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BBB0" w14:textId="362AC941" w:rsidR="007F7EDC" w:rsidRPr="00E3245E" w:rsidRDefault="00CA4152" w:rsidP="1658C3B7">
      <w:pPr>
        <w:spacing w:after="0" w:line="257" w:lineRule="auto"/>
        <w:jc w:val="center"/>
        <w:rPr>
          <w:rFonts w:ascii="Calibri" w:hAnsi="Calibri" w:cs="Calibri"/>
          <w:b/>
          <w:bCs/>
          <w:sz w:val="32"/>
          <w:szCs w:val="32"/>
          <w:lang w:val="is-I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778CF2" wp14:editId="1B9F8B25">
            <wp:simplePos x="0" y="0"/>
            <wp:positionH relativeFrom="margin">
              <wp:posOffset>-733425</wp:posOffset>
            </wp:positionH>
            <wp:positionV relativeFrom="paragraph">
              <wp:posOffset>-781050</wp:posOffset>
            </wp:positionV>
            <wp:extent cx="1512888" cy="485775"/>
            <wp:effectExtent l="0" t="0" r="0" b="0"/>
            <wp:wrapNone/>
            <wp:docPr id="1973515480" name="Picture 3" descr="Mynd sem inniheldur skj�mynd, texti&#10;&#10;Lýsing sjálfkrafa búin 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288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5D75CB4" w:rsidRPr="1658C3B7">
        <w:rPr>
          <w:rFonts w:ascii="Calibri" w:hAnsi="Calibri" w:cs="Calibri"/>
          <w:b/>
          <w:bCs/>
          <w:sz w:val="32"/>
          <w:szCs w:val="32"/>
          <w:lang w:val="is-IS"/>
        </w:rPr>
        <w:t>Gátlisti 2.</w:t>
      </w:r>
      <w:r w:rsidR="002E77F9" w:rsidRPr="1658C3B7">
        <w:rPr>
          <w:rFonts w:ascii="Calibri" w:hAnsi="Calibri" w:cs="Calibri"/>
          <w:b/>
          <w:bCs/>
          <w:sz w:val="32"/>
          <w:szCs w:val="32"/>
          <w:lang w:val="is-IS"/>
        </w:rPr>
        <w:t>5</w:t>
      </w:r>
    </w:p>
    <w:p w14:paraId="5BF5CC90" w14:textId="6FB786AD" w:rsidR="00A41C19" w:rsidRPr="00CA4DB0" w:rsidRDefault="35D75CB4" w:rsidP="6D853F7C">
      <w:pPr>
        <w:spacing w:after="0" w:line="257" w:lineRule="auto"/>
        <w:jc w:val="center"/>
        <w:rPr>
          <w:rFonts w:ascii="Calibri" w:hAnsi="Calibri" w:cs="Calibri"/>
          <w:sz w:val="28"/>
          <w:szCs w:val="28"/>
          <w:lang w:val="is-IS"/>
        </w:rPr>
      </w:pPr>
      <w:r w:rsidRPr="00CA4DB0">
        <w:rPr>
          <w:rFonts w:ascii="Calibri" w:hAnsi="Calibri" w:cs="Calibri"/>
          <w:sz w:val="28"/>
          <w:szCs w:val="28"/>
          <w:lang w:val="is-IS"/>
        </w:rPr>
        <w:t>Málstjórar farsældar (sveitarfélög)</w:t>
      </w:r>
    </w:p>
    <w:p w14:paraId="23D20CA0" w14:textId="593F77D3" w:rsidR="00A41C19" w:rsidRPr="00E3245E" w:rsidRDefault="00A41C19" w:rsidP="3A9AC064">
      <w:pPr>
        <w:spacing w:after="0" w:line="257" w:lineRule="auto"/>
        <w:rPr>
          <w:rFonts w:ascii="Calibri" w:hAnsi="Calibri" w:cs="Calibri"/>
          <w:b/>
          <w:bCs/>
          <w:u w:val="single"/>
          <w:lang w:val="is-IS"/>
        </w:rPr>
      </w:pPr>
    </w:p>
    <w:p w14:paraId="48355E9E" w14:textId="0E2DBAF1" w:rsidR="6D853F7C" w:rsidRPr="00E3245E" w:rsidRDefault="6D853F7C" w:rsidP="6D853F7C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</w:p>
    <w:p w14:paraId="40F4FC96" w14:textId="5883D98B" w:rsidR="004C4608" w:rsidRPr="00E3245E" w:rsidRDefault="00DB7C39" w:rsidP="004C4608">
      <w:pPr>
        <w:spacing w:after="0" w:line="257" w:lineRule="auto"/>
        <w:rPr>
          <w:rFonts w:ascii="Calibri" w:eastAsia="Aptos" w:hAnsi="Calibri" w:cs="Calibri"/>
          <w:b/>
          <w:lang w:val="is-IS"/>
        </w:rPr>
      </w:pPr>
      <w:sdt>
        <w:sdtPr>
          <w:rPr>
            <w:rFonts w:ascii="Calibri" w:eastAsia="Aptos" w:hAnsi="Calibri" w:cs="Calibri"/>
            <w:b/>
            <w:lang w:val="is-IS"/>
          </w:rPr>
          <w:id w:val="-121719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38A" w:rsidRPr="00E3245E">
            <w:rPr>
              <w:rFonts w:ascii="Segoe UI Symbol" w:eastAsia="MS Gothic" w:hAnsi="Segoe UI Symbol" w:cs="Segoe UI Symbol"/>
              <w:b/>
              <w:lang w:val="is-IS"/>
            </w:rPr>
            <w:t>☐</w:t>
          </w:r>
        </w:sdtContent>
      </w:sdt>
      <w:r w:rsidR="00BC238A" w:rsidRPr="00E3245E">
        <w:rPr>
          <w:rFonts w:ascii="Calibri" w:eastAsia="Aptos" w:hAnsi="Calibri" w:cs="Calibri"/>
          <w:b/>
          <w:lang w:val="is-IS"/>
        </w:rPr>
        <w:t xml:space="preserve"> </w:t>
      </w:r>
      <w:r w:rsidR="004C4608" w:rsidRPr="00E3245E">
        <w:rPr>
          <w:rFonts w:ascii="Calibri" w:eastAsia="Aptos" w:hAnsi="Calibri" w:cs="Calibri"/>
          <w:b/>
          <w:lang w:val="is-IS"/>
        </w:rPr>
        <w:t xml:space="preserve">Búið er að tilnefna </w:t>
      </w:r>
      <w:r w:rsidR="004B2225" w:rsidRPr="00E3245E">
        <w:rPr>
          <w:rFonts w:ascii="Calibri" w:eastAsia="Aptos" w:hAnsi="Calibri" w:cs="Calibri"/>
          <w:b/>
          <w:lang w:val="is-IS"/>
        </w:rPr>
        <w:t>málstjóra</w:t>
      </w:r>
      <w:r w:rsidR="004C4608" w:rsidRPr="00E3245E">
        <w:rPr>
          <w:rFonts w:ascii="Calibri" w:eastAsia="Aptos" w:hAnsi="Calibri" w:cs="Calibri"/>
          <w:b/>
          <w:lang w:val="is-IS"/>
        </w:rPr>
        <w:t xml:space="preserve"> farsældar hjá sveitarfélagi</w:t>
      </w:r>
    </w:p>
    <w:p w14:paraId="118AD2EC" w14:textId="77777777" w:rsidR="004C4608" w:rsidRPr="00E3245E" w:rsidRDefault="004C4608" w:rsidP="004C4608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</w:p>
    <w:p w14:paraId="1F3E1842" w14:textId="52157111" w:rsidR="009235E9" w:rsidRPr="00E3245E" w:rsidRDefault="4A6B897A" w:rsidP="004B2225">
      <w:pPr>
        <w:pStyle w:val="Mlsgreinlista"/>
        <w:numPr>
          <w:ilvl w:val="0"/>
          <w:numId w:val="30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2EA0935B">
        <w:rPr>
          <w:rFonts w:ascii="Calibri" w:eastAsia="Aptos" w:hAnsi="Calibri" w:cs="Calibri"/>
          <w:lang w:val="is-IS"/>
        </w:rPr>
        <w:t xml:space="preserve">Málstjórar farsældar eiga alla jafna að vera staðsettir í félagsþjónustu eða </w:t>
      </w:r>
      <w:r w:rsidR="60E01B51" w:rsidRPr="2EA0935B">
        <w:rPr>
          <w:rFonts w:ascii="Calibri" w:eastAsia="Aptos" w:hAnsi="Calibri" w:cs="Calibri"/>
          <w:lang w:val="is-IS"/>
        </w:rPr>
        <w:t>annars</w:t>
      </w:r>
      <w:r w:rsidR="00CA4152">
        <w:rPr>
          <w:rFonts w:ascii="Calibri" w:eastAsia="Aptos" w:hAnsi="Calibri" w:cs="Calibri"/>
          <w:lang w:val="is-IS"/>
        </w:rPr>
        <w:t xml:space="preserve"> </w:t>
      </w:r>
      <w:r w:rsidR="60E01B51" w:rsidRPr="2EA0935B">
        <w:rPr>
          <w:rFonts w:ascii="Calibri" w:eastAsia="Aptos" w:hAnsi="Calibri" w:cs="Calibri"/>
          <w:lang w:val="is-IS"/>
        </w:rPr>
        <w:t xml:space="preserve">staðar </w:t>
      </w:r>
      <w:r w:rsidRPr="2EA0935B">
        <w:rPr>
          <w:rFonts w:ascii="Calibri" w:eastAsia="Aptos" w:hAnsi="Calibri" w:cs="Calibri"/>
          <w:lang w:val="is-IS"/>
        </w:rPr>
        <w:t xml:space="preserve">þar sem þarfir barns liggja. </w:t>
      </w:r>
    </w:p>
    <w:p w14:paraId="67A0EC39" w14:textId="607FC250" w:rsidR="009235E9" w:rsidRPr="00E3245E" w:rsidRDefault="009235E9" w:rsidP="253FE6DF">
      <w:pPr>
        <w:pStyle w:val="Mlsgreinlista"/>
        <w:numPr>
          <w:ilvl w:val="0"/>
          <w:numId w:val="30"/>
        </w:numPr>
        <w:spacing w:after="0" w:line="257" w:lineRule="auto"/>
        <w:rPr>
          <w:rFonts w:ascii="Calibri" w:eastAsia="Aptos" w:hAnsi="Calibri" w:cs="Calibri"/>
          <w:color w:val="FF0000"/>
          <w:lang w:val="is-IS"/>
        </w:rPr>
      </w:pPr>
      <w:r w:rsidRPr="253FE6DF">
        <w:rPr>
          <w:rFonts w:ascii="Calibri" w:eastAsia="Aptos" w:hAnsi="Calibri" w:cs="Calibri"/>
          <w:lang w:val="is-IS"/>
        </w:rPr>
        <w:t xml:space="preserve">Málstjórar farsældar uppfylla viðmið um hæfi skv. </w:t>
      </w:r>
      <w:hyperlink r:id="rId12" w:anchor=":~:text=9.%20gr.,%C3%BE%C3%A1gu%20fars%C3%A6ldar%20barna.">
        <w:r w:rsidR="0024322C" w:rsidRPr="253FE6DF">
          <w:rPr>
            <w:rStyle w:val="Tengill"/>
            <w:rFonts w:ascii="Calibri" w:eastAsia="Aptos" w:hAnsi="Calibri" w:cs="Calibri"/>
            <w:lang w:val="is-IS"/>
          </w:rPr>
          <w:t xml:space="preserve">9. </w:t>
        </w:r>
        <w:r w:rsidR="00A1595A" w:rsidRPr="253FE6DF">
          <w:rPr>
            <w:rStyle w:val="Tengill"/>
            <w:rFonts w:ascii="Calibri" w:eastAsia="Aptos" w:hAnsi="Calibri" w:cs="Calibri"/>
            <w:lang w:val="is-IS"/>
          </w:rPr>
          <w:t>g</w:t>
        </w:r>
        <w:r w:rsidR="0024322C" w:rsidRPr="253FE6DF">
          <w:rPr>
            <w:rStyle w:val="Tengill"/>
            <w:rFonts w:ascii="Calibri" w:eastAsia="Aptos" w:hAnsi="Calibri" w:cs="Calibri"/>
            <w:lang w:val="is-IS"/>
          </w:rPr>
          <w:t>r. reglugerðar</w:t>
        </w:r>
      </w:hyperlink>
      <w:r w:rsidR="4CF8FA0C" w:rsidRPr="253FE6DF">
        <w:rPr>
          <w:rFonts w:ascii="Calibri" w:eastAsia="Aptos" w:hAnsi="Calibri" w:cs="Calibri"/>
          <w:lang w:val="is-IS"/>
        </w:rPr>
        <w:t xml:space="preserve"> nr. 1180/2022</w:t>
      </w:r>
    </w:p>
    <w:p w14:paraId="2BBDC5BD" w14:textId="77777777" w:rsidR="004C4608" w:rsidRPr="00E3245E" w:rsidRDefault="004C4608" w:rsidP="004C4608">
      <w:pPr>
        <w:pStyle w:val="Mlsgreinlista"/>
        <w:spacing w:after="0" w:line="257" w:lineRule="auto"/>
        <w:rPr>
          <w:rFonts w:ascii="Calibri" w:eastAsia="Aptos" w:hAnsi="Calibri" w:cs="Calibri"/>
          <w:lang w:val="is-IS"/>
        </w:rPr>
      </w:pPr>
    </w:p>
    <w:p w14:paraId="6FF768F3" w14:textId="282E9D3B" w:rsidR="00C97A08" w:rsidRPr="00E3245E" w:rsidRDefault="00DB7C39" w:rsidP="00BC238A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  <w:sdt>
        <w:sdtPr>
          <w:rPr>
            <w:rFonts w:ascii="Calibri" w:eastAsia="Aptos" w:hAnsi="Calibri" w:cs="Calibri"/>
            <w:lang w:val="is-IS"/>
          </w:rPr>
          <w:id w:val="144758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38A" w:rsidRPr="00E3245E">
            <w:rPr>
              <w:rFonts w:ascii="Segoe UI Symbol" w:eastAsia="MS Gothic" w:hAnsi="Segoe UI Symbol" w:cs="Segoe UI Symbol"/>
              <w:lang w:val="is-IS"/>
            </w:rPr>
            <w:t>☐</w:t>
          </w:r>
        </w:sdtContent>
      </w:sdt>
      <w:r w:rsidR="00BC238A" w:rsidRPr="00E3245E">
        <w:rPr>
          <w:rFonts w:ascii="Calibri" w:eastAsia="Aptos" w:hAnsi="Calibri" w:cs="Calibri"/>
          <w:lang w:val="is-IS"/>
        </w:rPr>
        <w:t xml:space="preserve"> </w:t>
      </w:r>
      <w:r w:rsidR="00C97A08" w:rsidRPr="00E3245E">
        <w:rPr>
          <w:rFonts w:ascii="Calibri" w:eastAsia="Aptos" w:hAnsi="Calibri" w:cs="Calibri"/>
          <w:b/>
          <w:bCs/>
          <w:lang w:val="is-IS"/>
        </w:rPr>
        <w:t xml:space="preserve">Búið er að tilkynna alla þá sem </w:t>
      </w:r>
      <w:r w:rsidR="00CC1545" w:rsidRPr="00E3245E">
        <w:rPr>
          <w:rFonts w:ascii="Calibri" w:eastAsia="Aptos" w:hAnsi="Calibri" w:cs="Calibri"/>
          <w:b/>
          <w:lang w:val="is-IS"/>
        </w:rPr>
        <w:t>gegna</w:t>
      </w:r>
      <w:r w:rsidR="00C97A08" w:rsidRPr="00E3245E">
        <w:rPr>
          <w:rFonts w:ascii="Calibri" w:eastAsia="Aptos" w:hAnsi="Calibri" w:cs="Calibri"/>
          <w:b/>
          <w:lang w:val="is-IS"/>
        </w:rPr>
        <w:t xml:space="preserve"> hlutverk</w:t>
      </w:r>
      <w:r w:rsidR="00CC1545" w:rsidRPr="00E3245E">
        <w:rPr>
          <w:rFonts w:ascii="Calibri" w:eastAsia="Aptos" w:hAnsi="Calibri" w:cs="Calibri"/>
          <w:b/>
          <w:lang w:val="is-IS"/>
        </w:rPr>
        <w:t>i</w:t>
      </w:r>
      <w:r w:rsidR="00C97A08" w:rsidRPr="00E3245E">
        <w:rPr>
          <w:rFonts w:ascii="Calibri" w:eastAsia="Aptos" w:hAnsi="Calibri" w:cs="Calibri"/>
          <w:b/>
          <w:bCs/>
          <w:lang w:val="is-IS"/>
        </w:rPr>
        <w:t xml:space="preserve"> </w:t>
      </w:r>
      <w:r w:rsidR="00F344EE" w:rsidRPr="00E3245E">
        <w:rPr>
          <w:rFonts w:ascii="Calibri" w:eastAsia="Aptos" w:hAnsi="Calibri" w:cs="Calibri"/>
          <w:b/>
          <w:bCs/>
          <w:lang w:val="is-IS"/>
        </w:rPr>
        <w:t>málstjóra</w:t>
      </w:r>
      <w:r w:rsidR="00C97A08" w:rsidRPr="00E3245E">
        <w:rPr>
          <w:rFonts w:ascii="Calibri" w:eastAsia="Aptos" w:hAnsi="Calibri" w:cs="Calibri"/>
          <w:b/>
          <w:bCs/>
          <w:lang w:val="is-IS"/>
        </w:rPr>
        <w:t xml:space="preserve"> farsældar</w:t>
      </w:r>
      <w:r w:rsidR="00BC238A" w:rsidRPr="00E3245E">
        <w:rPr>
          <w:rFonts w:ascii="Calibri" w:eastAsia="Aptos" w:hAnsi="Calibri" w:cs="Calibri"/>
          <w:b/>
          <w:bCs/>
          <w:lang w:val="is-IS"/>
        </w:rPr>
        <w:t xml:space="preserve"> </w:t>
      </w:r>
      <w:r w:rsidR="00C97A08" w:rsidRPr="00E3245E">
        <w:rPr>
          <w:rFonts w:ascii="Calibri" w:eastAsia="Aptos" w:hAnsi="Calibri" w:cs="Calibri"/>
          <w:b/>
          <w:bCs/>
          <w:lang w:val="is-IS"/>
        </w:rPr>
        <w:t>til BOFS</w:t>
      </w:r>
    </w:p>
    <w:p w14:paraId="7D682961" w14:textId="77777777" w:rsidR="00BC238A" w:rsidRPr="00E3245E" w:rsidRDefault="00BC238A" w:rsidP="00BC238A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26E4C027" w14:textId="70600B8A" w:rsidR="00BC238A" w:rsidRPr="00E3245E" w:rsidRDefault="00C97A08" w:rsidP="00BC238A">
      <w:pPr>
        <w:pStyle w:val="Mlsgreinlista"/>
        <w:numPr>
          <w:ilvl w:val="0"/>
          <w:numId w:val="28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00E3245E">
        <w:rPr>
          <w:rFonts w:ascii="Calibri" w:eastAsia="Aptos" w:hAnsi="Calibri" w:cs="Calibri"/>
          <w:lang w:val="is-IS"/>
        </w:rPr>
        <w:t>B</w:t>
      </w:r>
      <w:r w:rsidR="00BC238A" w:rsidRPr="00E3245E">
        <w:rPr>
          <w:rFonts w:ascii="Calibri" w:eastAsia="Aptos" w:hAnsi="Calibri" w:cs="Calibri"/>
          <w:lang w:val="is-IS"/>
        </w:rPr>
        <w:t>OFS</w:t>
      </w:r>
      <w:r w:rsidRPr="00E3245E">
        <w:rPr>
          <w:rFonts w:ascii="Calibri" w:eastAsia="Aptos" w:hAnsi="Calibri" w:cs="Calibri"/>
          <w:lang w:val="is-IS"/>
        </w:rPr>
        <w:t xml:space="preserve"> kallar reglulega eftir skráningu málstjóra farsældar</w:t>
      </w:r>
      <w:r w:rsidR="00137DFD" w:rsidRPr="00E3245E">
        <w:rPr>
          <w:rFonts w:ascii="Calibri" w:eastAsia="Aptos" w:hAnsi="Calibri" w:cs="Calibri"/>
          <w:lang w:val="is-IS"/>
        </w:rPr>
        <w:t xml:space="preserve"> </w:t>
      </w:r>
      <w:r w:rsidR="00F344EE" w:rsidRPr="00E3245E">
        <w:rPr>
          <w:rFonts w:ascii="Calibri" w:eastAsia="Aptos" w:hAnsi="Calibri" w:cs="Calibri"/>
          <w:lang w:val="is-IS"/>
        </w:rPr>
        <w:t xml:space="preserve">frá stjórnendum </w:t>
      </w:r>
      <w:r w:rsidR="00137DFD" w:rsidRPr="00E3245E">
        <w:rPr>
          <w:rFonts w:ascii="Calibri" w:eastAsia="Aptos" w:hAnsi="Calibri" w:cs="Calibri"/>
          <w:lang w:val="is-IS"/>
        </w:rPr>
        <w:t>í félagsþjónustu</w:t>
      </w:r>
      <w:r w:rsidR="00510A2C">
        <w:rPr>
          <w:rFonts w:ascii="Calibri" w:eastAsia="Aptos" w:hAnsi="Calibri" w:cs="Calibri"/>
          <w:lang w:val="is-IS"/>
        </w:rPr>
        <w:t>.</w:t>
      </w:r>
    </w:p>
    <w:p w14:paraId="499F92A9" w14:textId="18E7B8CE" w:rsidR="0031550C" w:rsidRPr="00E3245E" w:rsidRDefault="02ABA977" w:rsidP="0083057A">
      <w:pPr>
        <w:pStyle w:val="Mlsgreinlista"/>
        <w:numPr>
          <w:ilvl w:val="0"/>
          <w:numId w:val="28"/>
        </w:numPr>
        <w:spacing w:after="0" w:line="257" w:lineRule="auto"/>
        <w:rPr>
          <w:rStyle w:val="Tengill"/>
          <w:rFonts w:ascii="Calibri" w:eastAsia="Aptos" w:hAnsi="Calibri" w:cs="Calibri"/>
          <w:color w:val="auto"/>
          <w:u w:val="none"/>
          <w:lang w:val="is-IS"/>
        </w:rPr>
      </w:pPr>
      <w:r w:rsidRPr="66D37886">
        <w:rPr>
          <w:rFonts w:ascii="Calibri" w:eastAsia="Calibri" w:hAnsi="Calibri" w:cs="Calibri"/>
          <w:color w:val="000000" w:themeColor="text1"/>
          <w:lang w:val="is-IS"/>
        </w:rPr>
        <w:t>Skráning málstjóra og allar breytingar skal senda á</w:t>
      </w:r>
      <w:r w:rsidR="00C97A08" w:rsidRPr="66D37886">
        <w:rPr>
          <w:rFonts w:ascii="Calibri" w:eastAsia="Aptos" w:hAnsi="Calibri" w:cs="Calibri"/>
          <w:lang w:val="is-IS"/>
        </w:rPr>
        <w:t xml:space="preserve"> </w:t>
      </w:r>
      <w:hyperlink r:id="rId13">
        <w:r w:rsidR="00C97A08" w:rsidRPr="66D37886">
          <w:rPr>
            <w:rStyle w:val="Tengill"/>
            <w:rFonts w:ascii="Calibri" w:eastAsia="Aptos" w:hAnsi="Calibri" w:cs="Calibri"/>
            <w:lang w:val="is-IS"/>
          </w:rPr>
          <w:t>farsaeld@bofs.is</w:t>
        </w:r>
      </w:hyperlink>
    </w:p>
    <w:p w14:paraId="4050C754" w14:textId="4C51D503" w:rsidR="00DA32F0" w:rsidRPr="00E3245E" w:rsidRDefault="00DA32F0" w:rsidP="522789AC">
      <w:pPr>
        <w:pStyle w:val="Mlsgreinlista"/>
        <w:numPr>
          <w:ilvl w:val="1"/>
          <w:numId w:val="28"/>
        </w:numPr>
        <w:spacing w:after="0" w:line="257" w:lineRule="auto"/>
        <w:rPr>
          <w:rStyle w:val="Tengill"/>
          <w:rFonts w:ascii="Calibri" w:hAnsi="Calibri" w:cs="Calibri"/>
          <w:i/>
          <w:iCs/>
          <w:color w:val="auto"/>
          <w:u w:val="none"/>
          <w:lang w:val="is-IS"/>
        </w:rPr>
      </w:pPr>
      <w:r w:rsidRPr="522789AC">
        <w:rPr>
          <w:rFonts w:ascii="Calibri" w:hAnsi="Calibri" w:cs="Calibri"/>
          <w:i/>
          <w:iCs/>
          <w:lang w:val="is-IS"/>
        </w:rPr>
        <w:t xml:space="preserve">Vakin er athygli á að félagsþjónusta skal tilkynna BOFS ef sveitarfélagið hefur nýtt heimild í 2. mgr. 20. gr. </w:t>
      </w:r>
      <w:r w:rsidR="68C7755B" w:rsidRPr="522789AC">
        <w:rPr>
          <w:rFonts w:ascii="Calibri" w:hAnsi="Calibri" w:cs="Calibri"/>
          <w:i/>
          <w:iCs/>
          <w:lang w:val="is-IS"/>
        </w:rPr>
        <w:t>farsældarlaga</w:t>
      </w:r>
      <w:r w:rsidRPr="522789AC">
        <w:rPr>
          <w:rFonts w:ascii="Calibri" w:hAnsi="Calibri" w:cs="Calibri"/>
          <w:i/>
          <w:iCs/>
          <w:lang w:val="is-IS"/>
        </w:rPr>
        <w:t xml:space="preserve"> barna til að velja málstjóra utan félagsþjónustu sveitarfélagsins</w:t>
      </w:r>
      <w:r w:rsidR="00510A2C">
        <w:rPr>
          <w:rFonts w:ascii="Calibri" w:hAnsi="Calibri" w:cs="Calibri"/>
          <w:i/>
          <w:iCs/>
          <w:lang w:val="is-IS"/>
        </w:rPr>
        <w:t>.</w:t>
      </w:r>
    </w:p>
    <w:p w14:paraId="22782712" w14:textId="77777777" w:rsidR="0083057A" w:rsidRPr="00E3245E" w:rsidRDefault="0083057A" w:rsidP="0083057A">
      <w:pPr>
        <w:pStyle w:val="Mlsgreinlista"/>
        <w:spacing w:after="0" w:line="257" w:lineRule="auto"/>
        <w:rPr>
          <w:rFonts w:ascii="Calibri" w:eastAsia="Aptos" w:hAnsi="Calibri" w:cs="Calibri"/>
          <w:lang w:val="is-IS"/>
        </w:rPr>
      </w:pPr>
    </w:p>
    <w:p w14:paraId="076F60A5" w14:textId="559F4093" w:rsidR="00681339" w:rsidRPr="00E3245E" w:rsidRDefault="00DB7C39" w:rsidP="00584B67">
      <w:pPr>
        <w:spacing w:after="405" w:line="257" w:lineRule="auto"/>
        <w:rPr>
          <w:rFonts w:ascii="Calibri" w:hAnsi="Calibri" w:cs="Calibri"/>
          <w:b/>
          <w:bCs/>
          <w:lang w:val="is-IS"/>
        </w:rPr>
      </w:pPr>
      <w:sdt>
        <w:sdtPr>
          <w:rPr>
            <w:rFonts w:ascii="Calibri" w:hAnsi="Calibri" w:cs="Calibri"/>
            <w:b/>
            <w:bCs/>
            <w:lang w:val="is-IS"/>
          </w:rPr>
          <w:id w:val="-89042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B67" w:rsidRPr="2C282797">
            <w:rPr>
              <w:rFonts w:ascii="Segoe UI Symbol" w:eastAsia="MS Gothic" w:hAnsi="Segoe UI Symbol" w:cs="Segoe UI Symbol"/>
              <w:b/>
              <w:bCs/>
              <w:lang w:val="is-IS"/>
            </w:rPr>
            <w:t>☐</w:t>
          </w:r>
        </w:sdtContent>
      </w:sdt>
      <w:r w:rsidR="00E3245E" w:rsidRPr="2C282797">
        <w:rPr>
          <w:rFonts w:ascii="Calibri" w:hAnsi="Calibri" w:cs="Calibri"/>
          <w:b/>
          <w:bCs/>
          <w:lang w:val="is-IS"/>
        </w:rPr>
        <w:t xml:space="preserve"> </w:t>
      </w:r>
      <w:r w:rsidR="00681339" w:rsidRPr="2C282797">
        <w:rPr>
          <w:rFonts w:ascii="Calibri" w:hAnsi="Calibri" w:cs="Calibri"/>
          <w:b/>
          <w:bCs/>
          <w:lang w:val="is-IS"/>
        </w:rPr>
        <w:t>Málstjór</w:t>
      </w:r>
      <w:r w:rsidR="38185858" w:rsidRPr="2C282797">
        <w:rPr>
          <w:rFonts w:ascii="Calibri" w:hAnsi="Calibri" w:cs="Calibri"/>
          <w:b/>
          <w:bCs/>
          <w:lang w:val="is-IS"/>
        </w:rPr>
        <w:t>ar</w:t>
      </w:r>
      <w:r w:rsidR="00681339" w:rsidRPr="2C282797">
        <w:rPr>
          <w:rFonts w:ascii="Calibri" w:hAnsi="Calibri" w:cs="Calibri"/>
          <w:b/>
          <w:bCs/>
          <w:lang w:val="is-IS"/>
        </w:rPr>
        <w:t xml:space="preserve"> farsældar hafa yfirgripsmikla þekkingu á þjónustu í þágu farsældar barna</w:t>
      </w:r>
    </w:p>
    <w:p w14:paraId="72ADCD77" w14:textId="408E1CC3" w:rsidR="009C0BE1" w:rsidRPr="00E3245E" w:rsidRDefault="00C827C3" w:rsidP="2C282797">
      <w:pPr>
        <w:pStyle w:val="Mlsgreinlista"/>
        <w:numPr>
          <w:ilvl w:val="0"/>
          <w:numId w:val="33"/>
        </w:numPr>
        <w:spacing w:after="405" w:line="257" w:lineRule="auto"/>
        <w:rPr>
          <w:rFonts w:ascii="Calibri" w:hAnsi="Calibri" w:cs="Calibri"/>
          <w:lang w:val="is-IS"/>
        </w:rPr>
      </w:pPr>
      <w:r w:rsidRPr="00E3245E">
        <w:rPr>
          <w:rFonts w:ascii="Calibri" w:hAnsi="Calibri" w:cs="Calibri"/>
          <w:color w:val="242424"/>
          <w:shd w:val="clear" w:color="auto" w:fill="FFFFFF"/>
          <w:lang w:val="is-IS"/>
        </w:rPr>
        <w:t>Y</w:t>
      </w:r>
      <w:r w:rsidR="009C0BE1" w:rsidRPr="00E3245E">
        <w:rPr>
          <w:rFonts w:ascii="Calibri" w:hAnsi="Calibri" w:cs="Calibri"/>
          <w:color w:val="242424"/>
          <w:shd w:val="clear" w:color="auto" w:fill="FFFFFF"/>
          <w:lang w:val="is-IS"/>
        </w:rPr>
        <w:t>firgripsmikil</w:t>
      </w:r>
      <w:r w:rsidRPr="00E3245E">
        <w:rPr>
          <w:rFonts w:ascii="Calibri" w:hAnsi="Calibri" w:cs="Calibri"/>
          <w:color w:val="242424"/>
          <w:shd w:val="clear" w:color="auto" w:fill="FFFFFF"/>
          <w:lang w:val="is-IS"/>
        </w:rPr>
        <w:t xml:space="preserve"> </w:t>
      </w:r>
      <w:r w:rsidR="009C0BE1" w:rsidRPr="00E3245E">
        <w:rPr>
          <w:rFonts w:ascii="Calibri" w:hAnsi="Calibri" w:cs="Calibri"/>
          <w:color w:val="242424"/>
          <w:shd w:val="clear" w:color="auto" w:fill="FFFFFF"/>
          <w:lang w:val="is-IS"/>
        </w:rPr>
        <w:t>þe</w:t>
      </w:r>
      <w:r w:rsidR="009C0BE1" w:rsidRPr="2C282797">
        <w:rPr>
          <w:rFonts w:ascii="Calibri" w:hAnsi="Calibri" w:cs="Calibri"/>
          <w:shd w:val="clear" w:color="auto" w:fill="FFFFFF"/>
          <w:lang w:val="is-IS"/>
        </w:rPr>
        <w:t xml:space="preserve">kking málstjóra </w:t>
      </w:r>
      <w:r w:rsidR="00C01E2F" w:rsidRPr="2C282797">
        <w:rPr>
          <w:rFonts w:ascii="Calibri" w:hAnsi="Calibri" w:cs="Calibri"/>
          <w:shd w:val="clear" w:color="auto" w:fill="FFFFFF"/>
          <w:lang w:val="is-IS"/>
        </w:rPr>
        <w:t>vísar til</w:t>
      </w:r>
      <w:r w:rsidR="009C0BE1" w:rsidRPr="2C282797">
        <w:rPr>
          <w:rFonts w:ascii="Calibri" w:hAnsi="Calibri" w:cs="Calibri"/>
          <w:shd w:val="clear" w:color="auto" w:fill="FFFFFF"/>
          <w:lang w:val="is-IS"/>
        </w:rPr>
        <w:t xml:space="preserve"> </w:t>
      </w:r>
      <w:r w:rsidR="00A17FD4" w:rsidRPr="2C282797">
        <w:rPr>
          <w:rFonts w:ascii="Calibri" w:hAnsi="Calibri" w:cs="Calibri"/>
          <w:shd w:val="clear" w:color="auto" w:fill="FFFFFF"/>
          <w:lang w:val="is-IS"/>
        </w:rPr>
        <w:t xml:space="preserve">þess að hann </w:t>
      </w:r>
      <w:r w:rsidR="00F1473F" w:rsidRPr="2C282797">
        <w:rPr>
          <w:rFonts w:ascii="Calibri" w:hAnsi="Calibri" w:cs="Calibri"/>
          <w:shd w:val="clear" w:color="auto" w:fill="FFFFFF"/>
          <w:lang w:val="is-IS"/>
        </w:rPr>
        <w:t>hafi</w:t>
      </w:r>
      <w:r w:rsidR="00A17FD4" w:rsidRPr="2C282797">
        <w:rPr>
          <w:rFonts w:ascii="Calibri" w:hAnsi="Calibri" w:cs="Calibri"/>
          <w:shd w:val="clear" w:color="auto" w:fill="FFFFFF"/>
          <w:lang w:val="is-IS"/>
        </w:rPr>
        <w:t xml:space="preserve"> </w:t>
      </w:r>
      <w:r w:rsidR="009C0BE1" w:rsidRPr="2C282797">
        <w:rPr>
          <w:rFonts w:ascii="Calibri" w:hAnsi="Calibri" w:cs="Calibri"/>
          <w:shd w:val="clear" w:color="auto" w:fill="FFFFFF"/>
          <w:lang w:val="is-IS"/>
        </w:rPr>
        <w:t>grundv</w:t>
      </w:r>
      <w:r w:rsidR="00F1473F" w:rsidRPr="2C282797">
        <w:rPr>
          <w:rFonts w:ascii="Calibri" w:hAnsi="Calibri" w:cs="Calibri"/>
          <w:shd w:val="clear" w:color="auto" w:fill="FFFFFF"/>
          <w:lang w:val="is-IS"/>
        </w:rPr>
        <w:t>öll til</w:t>
      </w:r>
      <w:r w:rsidR="009C0BE1" w:rsidRPr="2C282797">
        <w:rPr>
          <w:rFonts w:ascii="Calibri" w:hAnsi="Calibri" w:cs="Calibri"/>
          <w:shd w:val="clear" w:color="auto" w:fill="FFFFFF"/>
          <w:lang w:val="is-IS"/>
        </w:rPr>
        <w:t xml:space="preserve"> að veita ráðgjöf og leiða samþættingu farsældarþjónustu frá fyrsta </w:t>
      </w:r>
      <w:r w:rsidR="0718CBCD" w:rsidRPr="2C282797">
        <w:rPr>
          <w:rFonts w:ascii="Calibri" w:hAnsi="Calibri" w:cs="Calibri"/>
          <w:shd w:val="clear" w:color="auto" w:fill="FFFFFF"/>
          <w:lang w:val="is-IS"/>
        </w:rPr>
        <w:t xml:space="preserve">stigi </w:t>
      </w:r>
      <w:r w:rsidR="009C0BE1" w:rsidRPr="2C282797">
        <w:rPr>
          <w:rFonts w:ascii="Calibri" w:hAnsi="Calibri" w:cs="Calibri"/>
          <w:shd w:val="clear" w:color="auto" w:fill="FFFFFF"/>
          <w:lang w:val="is-IS"/>
        </w:rPr>
        <w:t>til þriðja stigs.</w:t>
      </w:r>
    </w:p>
    <w:p w14:paraId="686F4619" w14:textId="6025C55B" w:rsidR="00B13B8F" w:rsidRPr="00E3245E" w:rsidRDefault="00B13B8F" w:rsidP="2C282797">
      <w:pPr>
        <w:pStyle w:val="Mlsgreinlista"/>
        <w:numPr>
          <w:ilvl w:val="0"/>
          <w:numId w:val="33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253FE6DF">
        <w:rPr>
          <w:rFonts w:ascii="Calibri" w:eastAsia="Aptos" w:hAnsi="Calibri" w:cs="Calibri"/>
          <w:lang w:val="is-IS"/>
        </w:rPr>
        <w:t xml:space="preserve">Sjá nánar </w:t>
      </w:r>
      <w:hyperlink r:id="rId14">
        <w:r w:rsidRPr="253FE6DF">
          <w:rPr>
            <w:rStyle w:val="Tengill"/>
            <w:rFonts w:ascii="Calibri" w:eastAsia="Aptos" w:hAnsi="Calibri" w:cs="Calibri"/>
            <w:lang w:val="is-IS"/>
          </w:rPr>
          <w:t>lög um samþættingu þjónustu í þágu farsældar barna</w:t>
        </w:r>
      </w:hyperlink>
      <w:r w:rsidRPr="253FE6DF">
        <w:rPr>
          <w:rFonts w:ascii="Calibri" w:eastAsia="Aptos" w:hAnsi="Calibri" w:cs="Calibri"/>
          <w:lang w:val="is-IS"/>
        </w:rPr>
        <w:t xml:space="preserve"> og </w:t>
      </w:r>
      <w:hyperlink r:id="rId15">
        <w:r w:rsidRPr="253FE6DF">
          <w:rPr>
            <w:rStyle w:val="Tengill"/>
            <w:rFonts w:ascii="Calibri" w:eastAsia="Aptos" w:hAnsi="Calibri" w:cs="Calibri"/>
            <w:lang w:val="is-IS"/>
          </w:rPr>
          <w:t>reglugerð um tengiliði og málstjóra samþættingar þjónustu í þágu farsældar barna</w:t>
        </w:r>
      </w:hyperlink>
      <w:r w:rsidR="5B7C1B5C" w:rsidRPr="253FE6DF">
        <w:rPr>
          <w:rFonts w:ascii="Calibri" w:eastAsia="Aptos" w:hAnsi="Calibri" w:cs="Calibri"/>
          <w:lang w:val="is-IS"/>
        </w:rPr>
        <w:t>.</w:t>
      </w:r>
    </w:p>
    <w:p w14:paraId="1AFF4CE9" w14:textId="77777777" w:rsidR="00B13B8F" w:rsidRPr="00E3245E" w:rsidRDefault="00B13B8F" w:rsidP="00B13B8F">
      <w:pPr>
        <w:pStyle w:val="Mlsgreinlista"/>
        <w:spacing w:after="0" w:line="257" w:lineRule="auto"/>
        <w:rPr>
          <w:rFonts w:ascii="Calibri" w:eastAsia="Aptos" w:hAnsi="Calibri" w:cs="Calibri"/>
          <w:lang w:val="is-IS"/>
        </w:rPr>
      </w:pPr>
    </w:p>
    <w:p w14:paraId="40D21E44" w14:textId="2DEE45F7" w:rsidR="002D1231" w:rsidRPr="00E3245E" w:rsidRDefault="00DB7C39" w:rsidP="002D1231">
      <w:pPr>
        <w:spacing w:after="0" w:line="257" w:lineRule="auto"/>
        <w:rPr>
          <w:rFonts w:ascii="Calibri" w:eastAsia="Aptos" w:hAnsi="Calibri" w:cs="Calibri"/>
          <w:b/>
          <w:lang w:val="is-IS"/>
        </w:rPr>
      </w:pPr>
      <w:sdt>
        <w:sdtPr>
          <w:rPr>
            <w:rFonts w:ascii="Calibri" w:eastAsia="Aptos" w:hAnsi="Calibri" w:cs="Calibri"/>
            <w:lang w:val="is-IS"/>
          </w:rPr>
          <w:id w:val="-61351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231" w:rsidRPr="00E3245E">
            <w:rPr>
              <w:rFonts w:ascii="Segoe UI Symbol" w:eastAsia="MS Gothic" w:hAnsi="Segoe UI Symbol" w:cs="Segoe UI Symbol"/>
              <w:lang w:val="is-IS"/>
            </w:rPr>
            <w:t>☐</w:t>
          </w:r>
        </w:sdtContent>
      </w:sdt>
      <w:r w:rsidR="002D1231" w:rsidRPr="00E3245E">
        <w:rPr>
          <w:rFonts w:ascii="Calibri" w:eastAsia="Aptos" w:hAnsi="Calibri" w:cs="Calibri"/>
          <w:lang w:val="is-IS"/>
        </w:rPr>
        <w:t xml:space="preserve"> </w:t>
      </w:r>
      <w:r w:rsidR="00D87FDA" w:rsidRPr="00E3245E">
        <w:rPr>
          <w:rFonts w:ascii="Calibri" w:eastAsia="Aptos" w:hAnsi="Calibri" w:cs="Calibri"/>
          <w:b/>
          <w:lang w:val="is-IS"/>
        </w:rPr>
        <w:t>Málstjórar</w:t>
      </w:r>
      <w:r w:rsidR="002D1231" w:rsidRPr="00E3245E">
        <w:rPr>
          <w:rFonts w:ascii="Calibri" w:eastAsia="Aptos" w:hAnsi="Calibri" w:cs="Calibri"/>
          <w:b/>
          <w:lang w:val="is-IS"/>
        </w:rPr>
        <w:t xml:space="preserve"> farsældar í sveitarfélagi hafa </w:t>
      </w:r>
      <w:r w:rsidR="00BA47F3" w:rsidRPr="00E3245E">
        <w:rPr>
          <w:rFonts w:ascii="Calibri" w:eastAsia="Aptos" w:hAnsi="Calibri" w:cs="Calibri"/>
          <w:b/>
          <w:lang w:val="is-IS"/>
        </w:rPr>
        <w:t xml:space="preserve">fengið </w:t>
      </w:r>
      <w:r w:rsidR="002D1231" w:rsidRPr="00E3245E">
        <w:rPr>
          <w:rFonts w:ascii="Calibri" w:eastAsia="Aptos" w:hAnsi="Calibri" w:cs="Calibri"/>
          <w:b/>
          <w:lang w:val="is-IS"/>
        </w:rPr>
        <w:t>upplýsingar um útgefið stuðningsefni</w:t>
      </w:r>
      <w:r w:rsidR="0031550C" w:rsidRPr="00E3245E">
        <w:rPr>
          <w:rFonts w:ascii="Calibri" w:eastAsia="Aptos" w:hAnsi="Calibri" w:cs="Calibri"/>
          <w:b/>
          <w:lang w:val="is-IS"/>
        </w:rPr>
        <w:t xml:space="preserve"> BOFS</w:t>
      </w:r>
    </w:p>
    <w:p w14:paraId="3095F598" w14:textId="13CAD29A" w:rsidR="002D769B" w:rsidRPr="00E3245E" w:rsidRDefault="002D769B" w:rsidP="002256E1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7F77F8E4" w14:textId="353716A9" w:rsidR="002256E1" w:rsidRPr="00E3245E" w:rsidRDefault="002256E1" w:rsidP="002D1231">
      <w:pPr>
        <w:pStyle w:val="Mlsgreinlista"/>
        <w:numPr>
          <w:ilvl w:val="0"/>
          <w:numId w:val="27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7B026A35">
        <w:rPr>
          <w:rFonts w:ascii="Calibri" w:eastAsia="Aptos" w:hAnsi="Calibri" w:cs="Calibri"/>
          <w:lang w:val="is-IS"/>
        </w:rPr>
        <w:t xml:space="preserve">Stuðningsefni fyrir málstjóra farsældar er hægt að nálgast </w:t>
      </w:r>
      <w:r w:rsidR="54911019" w:rsidRPr="7B026A35">
        <w:rPr>
          <w:rFonts w:ascii="Calibri" w:eastAsia="Aptos" w:hAnsi="Calibri" w:cs="Calibri"/>
          <w:lang w:val="is-IS"/>
        </w:rPr>
        <w:t>hér</w:t>
      </w:r>
      <w:r w:rsidR="3ACE8DF5" w:rsidRPr="7B026A35">
        <w:rPr>
          <w:rFonts w:ascii="Calibri" w:eastAsia="Aptos" w:hAnsi="Calibri" w:cs="Calibri"/>
          <w:lang w:val="is-IS"/>
        </w:rPr>
        <w:t xml:space="preserve"> </w:t>
      </w:r>
      <w:hyperlink r:id="rId16" w:anchor=":~:text=%C3%A1%20me%C3%B0g%C3%B6ngu%20%2D%20Word-,Stu%C3%B0nings%C3%A1%C3%A6tlanir,-Stu%C3%B0nings%C3%A1%C3%A6tlun%20fars%C3%A6ldar%20%2D%20Word" w:history="1">
        <w:r w:rsidR="3ACE8DF5" w:rsidRPr="00D338F3">
          <w:rPr>
            <w:rStyle w:val="Tengill"/>
            <w:rFonts w:ascii="Calibri" w:eastAsia="Aptos" w:hAnsi="Calibri" w:cs="Calibri"/>
            <w:lang w:val="is-IS"/>
          </w:rPr>
          <w:t>(hlekkur)</w:t>
        </w:r>
        <w:r w:rsidR="00730342" w:rsidRPr="00D338F3">
          <w:rPr>
            <w:rStyle w:val="Tengill"/>
            <w:rFonts w:ascii="Calibri" w:eastAsia="Aptos" w:hAnsi="Calibri" w:cs="Calibri"/>
            <w:lang w:val="is-IS"/>
          </w:rPr>
          <w:t>.</w:t>
        </w:r>
      </w:hyperlink>
    </w:p>
    <w:p w14:paraId="62EEC673" w14:textId="3018EC54" w:rsidR="00C84218" w:rsidRPr="00E3245E" w:rsidRDefault="44EEA2A8" w:rsidP="002256E1">
      <w:pPr>
        <w:pStyle w:val="Mlsgreinlista"/>
        <w:numPr>
          <w:ilvl w:val="0"/>
          <w:numId w:val="27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253FE6DF">
        <w:rPr>
          <w:rFonts w:ascii="Calibri" w:eastAsia="Aptos" w:hAnsi="Calibri" w:cs="Calibri"/>
          <w:lang w:val="is-IS"/>
        </w:rPr>
        <w:t xml:space="preserve">Námskeið í </w:t>
      </w:r>
      <w:hyperlink r:id="rId17">
        <w:r w:rsidRPr="253FE6DF">
          <w:rPr>
            <w:rStyle w:val="Tengill"/>
            <w:rFonts w:ascii="Calibri" w:eastAsia="Aptos" w:hAnsi="Calibri" w:cs="Calibri"/>
            <w:lang w:val="is-IS"/>
          </w:rPr>
          <w:t>Farsældarskóla BOFS</w:t>
        </w:r>
      </w:hyperlink>
      <w:r w:rsidRPr="253FE6DF">
        <w:rPr>
          <w:rFonts w:ascii="Calibri" w:eastAsia="Aptos" w:hAnsi="Calibri" w:cs="Calibri"/>
          <w:lang w:val="is-IS"/>
        </w:rPr>
        <w:t xml:space="preserve"> hafa gefist vel fyrir málstjóra farsældar</w:t>
      </w:r>
      <w:r w:rsidR="002256E1" w:rsidRPr="253FE6DF">
        <w:rPr>
          <w:rFonts w:ascii="Calibri" w:eastAsia="Aptos" w:hAnsi="Calibri" w:cs="Calibri"/>
          <w:lang w:val="is-IS"/>
        </w:rPr>
        <w:t xml:space="preserve"> </w:t>
      </w:r>
      <w:r w:rsidR="2A5C84CE" w:rsidRPr="253FE6DF">
        <w:rPr>
          <w:rFonts w:ascii="Calibri" w:eastAsia="Aptos" w:hAnsi="Calibri" w:cs="Calibri"/>
          <w:lang w:val="is-IS"/>
        </w:rPr>
        <w:t xml:space="preserve">og </w:t>
      </w:r>
      <w:r w:rsidR="002256E1" w:rsidRPr="253FE6DF">
        <w:rPr>
          <w:rFonts w:ascii="Calibri" w:eastAsia="Aptos" w:hAnsi="Calibri" w:cs="Calibri"/>
          <w:lang w:val="is-IS"/>
        </w:rPr>
        <w:t>er</w:t>
      </w:r>
      <w:r w:rsidR="381DD457" w:rsidRPr="253FE6DF">
        <w:rPr>
          <w:rFonts w:ascii="Calibri" w:eastAsia="Aptos" w:hAnsi="Calibri" w:cs="Calibri"/>
          <w:lang w:val="is-IS"/>
        </w:rPr>
        <w:t xml:space="preserve"> þeim</w:t>
      </w:r>
      <w:r w:rsidR="002256E1" w:rsidRPr="253FE6DF">
        <w:rPr>
          <w:rFonts w:ascii="Calibri" w:eastAsia="Aptos" w:hAnsi="Calibri" w:cs="Calibri"/>
          <w:lang w:val="is-IS"/>
        </w:rPr>
        <w:t xml:space="preserve"> velkomið að sækja </w:t>
      </w:r>
      <w:r w:rsidR="416A99C8" w:rsidRPr="253FE6DF">
        <w:rPr>
          <w:rFonts w:ascii="Calibri" w:eastAsia="Aptos" w:hAnsi="Calibri" w:cs="Calibri"/>
          <w:lang w:val="is-IS"/>
        </w:rPr>
        <w:t>námskeiðin</w:t>
      </w:r>
      <w:r w:rsidR="00510A2C">
        <w:rPr>
          <w:rFonts w:ascii="Calibri" w:eastAsia="Aptos" w:hAnsi="Calibri" w:cs="Calibri"/>
          <w:lang w:val="is-IS"/>
        </w:rPr>
        <w:t>.</w:t>
      </w:r>
    </w:p>
    <w:p w14:paraId="5E8435D5" w14:textId="7059D087" w:rsidR="00D87FDA" w:rsidRPr="00E3245E" w:rsidRDefault="00D87FDA" w:rsidP="2CEA8DCE">
      <w:pPr>
        <w:spacing w:after="0" w:line="257" w:lineRule="auto"/>
        <w:rPr>
          <w:rFonts w:ascii="Calibri" w:eastAsia="Aptos" w:hAnsi="Calibri" w:cs="Calibri"/>
          <w:lang w:val="is-IS"/>
        </w:rPr>
      </w:pPr>
    </w:p>
    <w:p w14:paraId="2ACD15DD" w14:textId="58865F18" w:rsidR="56ACB061" w:rsidRDefault="00DB7C39" w:rsidP="2CEA8DCE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  <w:sdt>
        <w:sdtPr>
          <w:rPr>
            <w:rFonts w:ascii="Calibri" w:eastAsia="Aptos" w:hAnsi="Calibri" w:cs="Calibri"/>
            <w:b/>
            <w:bCs/>
            <w:lang w:val="is-IS"/>
          </w:rPr>
          <w:id w:val="36024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D72" w:rsidRPr="2C282797">
            <w:rPr>
              <w:rFonts w:ascii="Segoe UI Symbol" w:eastAsia="MS Gothic" w:hAnsi="Segoe UI Symbol" w:cs="Segoe UI Symbol"/>
              <w:b/>
              <w:bCs/>
              <w:lang w:val="is-IS"/>
            </w:rPr>
            <w:t>☐</w:t>
          </w:r>
        </w:sdtContent>
      </w:sdt>
      <w:r w:rsidR="00235D72" w:rsidRPr="2C282797">
        <w:rPr>
          <w:rFonts w:ascii="Calibri" w:eastAsia="Aptos" w:hAnsi="Calibri" w:cs="Calibri"/>
          <w:b/>
          <w:bCs/>
          <w:lang w:val="is-IS"/>
        </w:rPr>
        <w:t xml:space="preserve"> </w:t>
      </w:r>
      <w:r w:rsidR="56ACB061" w:rsidRPr="2C282797">
        <w:rPr>
          <w:rFonts w:ascii="Calibri" w:eastAsia="Aptos" w:hAnsi="Calibri" w:cs="Calibri"/>
          <w:b/>
          <w:bCs/>
          <w:lang w:val="is-IS"/>
        </w:rPr>
        <w:t>Málstjór</w:t>
      </w:r>
      <w:r w:rsidR="143E9C4C" w:rsidRPr="2C282797">
        <w:rPr>
          <w:rFonts w:ascii="Calibri" w:eastAsia="Aptos" w:hAnsi="Calibri" w:cs="Calibri"/>
          <w:b/>
          <w:bCs/>
          <w:lang w:val="is-IS"/>
        </w:rPr>
        <w:t>ar farsældar</w:t>
      </w:r>
      <w:r w:rsidR="56ACB061" w:rsidRPr="2C282797">
        <w:rPr>
          <w:rFonts w:ascii="Calibri" w:eastAsia="Aptos" w:hAnsi="Calibri" w:cs="Calibri"/>
          <w:b/>
          <w:bCs/>
          <w:lang w:val="is-IS"/>
        </w:rPr>
        <w:t xml:space="preserve"> h</w:t>
      </w:r>
      <w:r w:rsidR="5B3512EC" w:rsidRPr="2C282797">
        <w:rPr>
          <w:rFonts w:ascii="Calibri" w:eastAsia="Aptos" w:hAnsi="Calibri" w:cs="Calibri"/>
          <w:b/>
          <w:bCs/>
          <w:lang w:val="is-IS"/>
        </w:rPr>
        <w:t>afa</w:t>
      </w:r>
      <w:r w:rsidR="56ACB061" w:rsidRPr="2C282797">
        <w:rPr>
          <w:rFonts w:ascii="Calibri" w:eastAsia="Aptos" w:hAnsi="Calibri" w:cs="Calibri"/>
          <w:b/>
          <w:bCs/>
          <w:lang w:val="is-IS"/>
        </w:rPr>
        <w:t xml:space="preserve"> fengið upplýsingar um hvert </w:t>
      </w:r>
      <w:r w:rsidR="4526B350" w:rsidRPr="2C282797">
        <w:rPr>
          <w:rFonts w:ascii="Calibri" w:eastAsia="Aptos" w:hAnsi="Calibri" w:cs="Calibri"/>
          <w:b/>
          <w:bCs/>
          <w:lang w:val="is-IS"/>
        </w:rPr>
        <w:t>þeir geta</w:t>
      </w:r>
      <w:r w:rsidR="56ACB061" w:rsidRPr="2C282797">
        <w:rPr>
          <w:rFonts w:ascii="Calibri" w:eastAsia="Aptos" w:hAnsi="Calibri" w:cs="Calibri"/>
          <w:b/>
          <w:bCs/>
          <w:lang w:val="is-IS"/>
        </w:rPr>
        <w:t xml:space="preserve"> leitað </w:t>
      </w:r>
      <w:r w:rsidR="00510A2C">
        <w:rPr>
          <w:rFonts w:ascii="Calibri" w:eastAsia="Aptos" w:hAnsi="Calibri" w:cs="Calibri"/>
          <w:b/>
          <w:bCs/>
          <w:lang w:val="is-IS"/>
        </w:rPr>
        <w:t xml:space="preserve">eftir </w:t>
      </w:r>
      <w:r w:rsidR="0767493A" w:rsidRPr="2C282797">
        <w:rPr>
          <w:rFonts w:ascii="Calibri" w:eastAsia="Aptos" w:hAnsi="Calibri" w:cs="Calibri"/>
          <w:b/>
          <w:bCs/>
          <w:lang w:val="is-IS"/>
        </w:rPr>
        <w:t>ráðgj</w:t>
      </w:r>
      <w:r w:rsidR="00510A2C">
        <w:rPr>
          <w:rFonts w:ascii="Calibri" w:eastAsia="Aptos" w:hAnsi="Calibri" w:cs="Calibri"/>
          <w:b/>
          <w:bCs/>
          <w:lang w:val="is-IS"/>
        </w:rPr>
        <w:t>öf</w:t>
      </w:r>
      <w:r w:rsidR="0767493A" w:rsidRPr="2C282797">
        <w:rPr>
          <w:rFonts w:ascii="Calibri" w:eastAsia="Aptos" w:hAnsi="Calibri" w:cs="Calibri"/>
          <w:b/>
          <w:bCs/>
          <w:lang w:val="is-IS"/>
        </w:rPr>
        <w:t xml:space="preserve"> </w:t>
      </w:r>
    </w:p>
    <w:p w14:paraId="303EA279" w14:textId="77777777" w:rsidR="00E3245E" w:rsidRPr="00E3245E" w:rsidRDefault="00E3245E" w:rsidP="2CEA8DCE">
      <w:pPr>
        <w:spacing w:after="0" w:line="257" w:lineRule="auto"/>
        <w:rPr>
          <w:rFonts w:ascii="Calibri" w:eastAsia="Aptos" w:hAnsi="Calibri" w:cs="Calibri"/>
          <w:b/>
          <w:bCs/>
          <w:lang w:val="is-IS"/>
        </w:rPr>
      </w:pPr>
    </w:p>
    <w:p w14:paraId="020A8D08" w14:textId="0CE1477F" w:rsidR="35DFA09A" w:rsidRPr="00E3245E" w:rsidRDefault="35DFA09A" w:rsidP="2CEA8DCE">
      <w:pPr>
        <w:pStyle w:val="Mlsgreinlista"/>
        <w:numPr>
          <w:ilvl w:val="0"/>
          <w:numId w:val="34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7B026A35">
        <w:rPr>
          <w:rFonts w:ascii="Calibri" w:eastAsia="Aptos" w:hAnsi="Calibri" w:cs="Calibri"/>
          <w:lang w:val="is-IS"/>
        </w:rPr>
        <w:t>BOFS veitir ráðgjöf til málstjóra farsældar</w:t>
      </w:r>
      <w:r w:rsidR="00510A2C">
        <w:rPr>
          <w:rFonts w:ascii="Calibri" w:eastAsia="Aptos" w:hAnsi="Calibri" w:cs="Calibri"/>
          <w:lang w:val="is-IS"/>
        </w:rPr>
        <w:t>,</w:t>
      </w:r>
      <w:r w:rsidRPr="7B026A35">
        <w:rPr>
          <w:rFonts w:ascii="Calibri" w:eastAsia="Aptos" w:hAnsi="Calibri" w:cs="Calibri"/>
          <w:lang w:val="is-IS"/>
        </w:rPr>
        <w:t xml:space="preserve"> m.a.</w:t>
      </w:r>
      <w:r w:rsidR="0767493A" w:rsidRPr="7B026A35">
        <w:rPr>
          <w:rFonts w:ascii="Calibri" w:eastAsia="Aptos" w:hAnsi="Calibri" w:cs="Calibri"/>
          <w:lang w:val="is-IS"/>
        </w:rPr>
        <w:t xml:space="preserve"> aðstoð við vinnslu einstakra mála</w:t>
      </w:r>
      <w:r w:rsidR="791E87B3" w:rsidRPr="7B026A35">
        <w:rPr>
          <w:rFonts w:ascii="Calibri" w:eastAsia="Aptos" w:hAnsi="Calibri" w:cs="Calibri"/>
          <w:lang w:val="is-IS"/>
        </w:rPr>
        <w:t>. Farsældar- og gæðasvið BOFS sinn</w:t>
      </w:r>
      <w:r w:rsidR="00510A2C">
        <w:rPr>
          <w:rFonts w:ascii="Calibri" w:eastAsia="Aptos" w:hAnsi="Calibri" w:cs="Calibri"/>
          <w:lang w:val="is-IS"/>
        </w:rPr>
        <w:t>ir</w:t>
      </w:r>
      <w:r w:rsidR="791E87B3" w:rsidRPr="7B026A35">
        <w:rPr>
          <w:rFonts w:ascii="Calibri" w:eastAsia="Aptos" w:hAnsi="Calibri" w:cs="Calibri"/>
          <w:lang w:val="is-IS"/>
        </w:rPr>
        <w:t xml:space="preserve"> þessari ráðgjöf</w:t>
      </w:r>
      <w:r w:rsidR="00510A2C">
        <w:rPr>
          <w:rFonts w:ascii="Calibri" w:eastAsia="Aptos" w:hAnsi="Calibri" w:cs="Calibri"/>
          <w:lang w:val="is-IS"/>
        </w:rPr>
        <w:t>:</w:t>
      </w:r>
      <w:r w:rsidR="791E87B3" w:rsidRPr="7B026A35">
        <w:rPr>
          <w:rFonts w:ascii="Calibri" w:eastAsia="Aptos" w:hAnsi="Calibri" w:cs="Calibri"/>
          <w:lang w:val="is-IS"/>
        </w:rPr>
        <w:t xml:space="preserve"> </w:t>
      </w:r>
      <w:hyperlink r:id="rId18">
        <w:r w:rsidR="3F19B2C8" w:rsidRPr="7B026A35">
          <w:rPr>
            <w:rStyle w:val="Tengill"/>
            <w:rFonts w:ascii="Calibri" w:eastAsia="Aptos" w:hAnsi="Calibri" w:cs="Calibri"/>
            <w:lang w:val="is-IS"/>
          </w:rPr>
          <w:t>farsaeld@bofs.is</w:t>
        </w:r>
      </w:hyperlink>
      <w:r w:rsidR="3F19B2C8" w:rsidRPr="7B026A35">
        <w:rPr>
          <w:rFonts w:ascii="Calibri" w:eastAsia="Aptos" w:hAnsi="Calibri" w:cs="Calibri"/>
          <w:lang w:val="is-IS"/>
        </w:rPr>
        <w:t xml:space="preserve"> </w:t>
      </w:r>
      <w:r w:rsidR="00510A2C">
        <w:rPr>
          <w:rFonts w:ascii="Calibri" w:eastAsia="Aptos" w:hAnsi="Calibri" w:cs="Calibri"/>
          <w:lang w:val="is-IS"/>
        </w:rPr>
        <w:t>eða</w:t>
      </w:r>
      <w:r w:rsidR="3F19B2C8" w:rsidRPr="7B026A35">
        <w:rPr>
          <w:rFonts w:ascii="Calibri" w:eastAsia="Aptos" w:hAnsi="Calibri" w:cs="Calibri"/>
          <w:lang w:val="is-IS"/>
        </w:rPr>
        <w:t xml:space="preserve"> sím</w:t>
      </w:r>
      <w:r w:rsidR="00510A2C">
        <w:rPr>
          <w:rFonts w:ascii="Calibri" w:eastAsia="Aptos" w:hAnsi="Calibri" w:cs="Calibri"/>
          <w:lang w:val="is-IS"/>
        </w:rPr>
        <w:t>i</w:t>
      </w:r>
      <w:r w:rsidR="3F19B2C8" w:rsidRPr="7B026A35">
        <w:rPr>
          <w:rFonts w:ascii="Calibri" w:eastAsia="Aptos" w:hAnsi="Calibri" w:cs="Calibri"/>
          <w:lang w:val="is-IS"/>
        </w:rPr>
        <w:t xml:space="preserve"> 530</w:t>
      </w:r>
      <w:r w:rsidR="00510A2C">
        <w:rPr>
          <w:rFonts w:ascii="Calibri" w:eastAsia="Aptos" w:hAnsi="Calibri" w:cs="Calibri"/>
          <w:lang w:val="is-IS"/>
        </w:rPr>
        <w:t xml:space="preserve"> </w:t>
      </w:r>
      <w:r w:rsidR="3F19B2C8" w:rsidRPr="7B026A35">
        <w:rPr>
          <w:rFonts w:ascii="Calibri" w:eastAsia="Aptos" w:hAnsi="Calibri" w:cs="Calibri"/>
          <w:lang w:val="is-IS"/>
        </w:rPr>
        <w:t>2600</w:t>
      </w:r>
      <w:r w:rsidR="00510A2C">
        <w:rPr>
          <w:rFonts w:ascii="Calibri" w:eastAsia="Aptos" w:hAnsi="Calibri" w:cs="Calibri"/>
          <w:lang w:val="is-IS"/>
        </w:rPr>
        <w:t>.</w:t>
      </w:r>
    </w:p>
    <w:p w14:paraId="50F95E6F" w14:textId="2DA9A6A7" w:rsidR="2CEA8DCE" w:rsidRPr="00E3245E" w:rsidRDefault="767E8222" w:rsidP="2C282797">
      <w:pPr>
        <w:pStyle w:val="Mlsgreinlista"/>
        <w:numPr>
          <w:ilvl w:val="0"/>
          <w:numId w:val="34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2C282797">
        <w:rPr>
          <w:rFonts w:ascii="Calibri" w:eastAsia="Aptos" w:hAnsi="Calibri" w:cs="Calibri"/>
          <w:lang w:val="is-IS"/>
        </w:rPr>
        <w:t>Ef málstjórar farsældar geta leitað ráðgjafar hjá sveitarfélagi er mikilvægt að koma þeim upplýsingum áfram til málstjóra</w:t>
      </w:r>
      <w:r w:rsidR="00510A2C">
        <w:rPr>
          <w:rFonts w:ascii="Calibri" w:eastAsia="Aptos" w:hAnsi="Calibri" w:cs="Calibri"/>
          <w:lang w:val="is-IS"/>
        </w:rPr>
        <w:t>.</w:t>
      </w:r>
    </w:p>
    <w:p w14:paraId="62F40071" w14:textId="4FA0E706" w:rsidR="2CEA8DCE" w:rsidRPr="00E3245E" w:rsidRDefault="2CEA8DCE" w:rsidP="2C282797"/>
    <w:p w14:paraId="6B17DFC4" w14:textId="3AD7195F" w:rsidR="00D87FDA" w:rsidRPr="00D338F3" w:rsidRDefault="00DB7C39" w:rsidP="00D87FDA">
      <w:pPr>
        <w:rPr>
          <w:rFonts w:ascii="Calibri" w:hAnsi="Calibri" w:cs="Calibri"/>
          <w:lang w:val="is-IS"/>
        </w:rPr>
      </w:pPr>
      <w:sdt>
        <w:sdtPr>
          <w:rPr>
            <w:rFonts w:ascii="Calibri" w:hAnsi="Calibri" w:cs="Calibri"/>
            <w:lang w:val="is-IS"/>
          </w:rPr>
          <w:id w:val="-176914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8F3" w:rsidRPr="00D338F3">
            <w:rPr>
              <w:rFonts w:ascii="MS Gothic" w:eastAsia="MS Gothic" w:hAnsi="MS Gothic" w:cs="Calibri" w:hint="eastAsia"/>
              <w:lang w:val="is-IS"/>
            </w:rPr>
            <w:t>☐</w:t>
          </w:r>
        </w:sdtContent>
      </w:sdt>
      <w:r w:rsidR="00D87FDA" w:rsidRPr="00D338F3">
        <w:rPr>
          <w:rFonts w:ascii="Calibri" w:hAnsi="Calibri" w:cs="Calibri"/>
          <w:lang w:val="is-IS"/>
        </w:rPr>
        <w:t xml:space="preserve"> </w:t>
      </w:r>
      <w:r w:rsidR="009E2CD8" w:rsidRPr="00D338F3">
        <w:rPr>
          <w:rFonts w:ascii="Calibri" w:hAnsi="Calibri" w:cs="Calibri"/>
          <w:b/>
          <w:bCs/>
          <w:lang w:val="is-IS"/>
        </w:rPr>
        <w:t>Málstjór</w:t>
      </w:r>
      <w:r w:rsidR="58C5E5BF" w:rsidRPr="00D338F3">
        <w:rPr>
          <w:rFonts w:ascii="Calibri" w:hAnsi="Calibri" w:cs="Calibri"/>
          <w:b/>
          <w:bCs/>
          <w:lang w:val="is-IS"/>
        </w:rPr>
        <w:t>ar</w:t>
      </w:r>
      <w:r w:rsidR="00D87FDA" w:rsidRPr="00D338F3">
        <w:rPr>
          <w:rFonts w:ascii="Calibri" w:hAnsi="Calibri" w:cs="Calibri"/>
          <w:b/>
          <w:bCs/>
          <w:lang w:val="is-IS"/>
        </w:rPr>
        <w:t xml:space="preserve"> farsældar sinn</w:t>
      </w:r>
      <w:r w:rsidR="374910F1" w:rsidRPr="00D338F3">
        <w:rPr>
          <w:rFonts w:ascii="Calibri" w:hAnsi="Calibri" w:cs="Calibri"/>
          <w:b/>
          <w:bCs/>
          <w:lang w:val="is-IS"/>
        </w:rPr>
        <w:t>a</w:t>
      </w:r>
      <w:r w:rsidR="00D87FDA" w:rsidRPr="00D338F3">
        <w:rPr>
          <w:rFonts w:ascii="Calibri" w:hAnsi="Calibri" w:cs="Calibri"/>
          <w:b/>
          <w:bCs/>
          <w:lang w:val="is-IS"/>
        </w:rPr>
        <w:t xml:space="preserve"> mánaðarlegri skráningu á vinnslu mála til BOFS</w:t>
      </w:r>
    </w:p>
    <w:p w14:paraId="0DF04915" w14:textId="2B240F2A" w:rsidR="00D87FDA" w:rsidRPr="00D338F3" w:rsidRDefault="00D87FDA" w:rsidP="00D87FDA">
      <w:pPr>
        <w:pStyle w:val="Mlsgreinlista"/>
        <w:numPr>
          <w:ilvl w:val="0"/>
          <w:numId w:val="29"/>
        </w:numPr>
        <w:rPr>
          <w:rFonts w:ascii="Calibri" w:hAnsi="Calibri" w:cs="Calibri"/>
          <w:lang w:val="is-IS"/>
        </w:rPr>
      </w:pPr>
      <w:r w:rsidRPr="00D338F3">
        <w:rPr>
          <w:rFonts w:ascii="Calibri" w:hAnsi="Calibri" w:cs="Calibri"/>
          <w:lang w:val="is-IS"/>
        </w:rPr>
        <w:lastRenderedPageBreak/>
        <w:t xml:space="preserve">Sjá nánar leiðbeiningaskjal </w:t>
      </w:r>
      <w:hyperlink r:id="rId19">
        <w:r w:rsidR="771968BF" w:rsidRPr="00D338F3">
          <w:rPr>
            <w:rStyle w:val="Tengill"/>
            <w:rFonts w:ascii="Calibri" w:hAnsi="Calibri" w:cs="Calibri"/>
            <w:color w:val="auto"/>
            <w:lang w:val="is-IS"/>
          </w:rPr>
          <w:t>hér</w:t>
        </w:r>
      </w:hyperlink>
      <w:r w:rsidR="00730342" w:rsidRPr="00D338F3">
        <w:rPr>
          <w:rStyle w:val="Tengill"/>
          <w:rFonts w:ascii="Calibri" w:hAnsi="Calibri" w:cs="Calibri"/>
          <w:color w:val="auto"/>
          <w:lang w:val="is-IS"/>
        </w:rPr>
        <w:t>.</w:t>
      </w:r>
    </w:p>
    <w:p w14:paraId="56306D3D" w14:textId="2473D3A0" w:rsidR="00255E2C" w:rsidRPr="00D338F3" w:rsidRDefault="00D87FDA" w:rsidP="00D87FDA">
      <w:pPr>
        <w:pStyle w:val="Mlsgreinlista"/>
        <w:numPr>
          <w:ilvl w:val="0"/>
          <w:numId w:val="29"/>
        </w:numPr>
        <w:rPr>
          <w:rFonts w:ascii="Calibri" w:hAnsi="Calibri" w:cs="Calibri"/>
          <w:lang w:val="is-IS"/>
        </w:rPr>
      </w:pPr>
      <w:r w:rsidRPr="00D338F3">
        <w:rPr>
          <w:rFonts w:ascii="Calibri" w:hAnsi="Calibri" w:cs="Calibri"/>
          <w:lang w:val="is-IS"/>
        </w:rPr>
        <w:t>Von er á breytingum á skráningarkerfi í kringum áramót 2024/</w:t>
      </w:r>
      <w:r w:rsidR="00510A2C" w:rsidRPr="00D338F3">
        <w:rPr>
          <w:rFonts w:ascii="Calibri" w:hAnsi="Calibri" w:cs="Calibri"/>
          <w:lang w:val="is-IS"/>
        </w:rPr>
        <w:t>202</w:t>
      </w:r>
      <w:r w:rsidRPr="00D338F3">
        <w:rPr>
          <w:rFonts w:ascii="Calibri" w:hAnsi="Calibri" w:cs="Calibri"/>
          <w:lang w:val="is-IS"/>
        </w:rPr>
        <w:t>5</w:t>
      </w:r>
      <w:r w:rsidR="00730342" w:rsidRPr="00D338F3">
        <w:rPr>
          <w:rFonts w:ascii="Calibri" w:hAnsi="Calibri" w:cs="Calibri"/>
          <w:lang w:val="is-IS"/>
        </w:rPr>
        <w:t>.</w:t>
      </w:r>
    </w:p>
    <w:p w14:paraId="1CE2EA0C" w14:textId="77777777" w:rsidR="00A5415C" w:rsidRPr="00E3245E" w:rsidRDefault="00A5415C" w:rsidP="000640FF">
      <w:pPr>
        <w:spacing w:after="0" w:line="257" w:lineRule="auto"/>
        <w:rPr>
          <w:rFonts w:ascii="Calibri" w:hAnsi="Calibri" w:cs="Calibri"/>
          <w:lang w:val="is-IS"/>
        </w:rPr>
      </w:pPr>
    </w:p>
    <w:p w14:paraId="756AFE06" w14:textId="7AF77DEE" w:rsidR="2C282797" w:rsidRDefault="2C282797" w:rsidP="2C282797">
      <w:pPr>
        <w:spacing w:after="0" w:line="257" w:lineRule="auto"/>
        <w:rPr>
          <w:rFonts w:ascii="Calibri" w:hAnsi="Calibri" w:cs="Calibri"/>
          <w:lang w:val="is-IS"/>
        </w:rPr>
      </w:pPr>
    </w:p>
    <w:p w14:paraId="1DD59F28" w14:textId="284771F3" w:rsidR="00BE24D3" w:rsidRPr="00E3245E" w:rsidRDefault="00BE24D3" w:rsidP="0023186C">
      <w:pPr>
        <w:spacing w:after="0" w:line="257" w:lineRule="auto"/>
        <w:jc w:val="center"/>
        <w:rPr>
          <w:rFonts w:ascii="Calibri" w:hAnsi="Calibri" w:cs="Calibri"/>
          <w:b/>
          <w:lang w:val="is-IS"/>
        </w:rPr>
      </w:pPr>
      <w:r w:rsidRPr="00E3245E">
        <w:rPr>
          <w:rFonts w:ascii="Calibri" w:hAnsi="Calibri" w:cs="Calibri"/>
          <w:b/>
          <w:bCs/>
          <w:lang w:val="is-IS"/>
        </w:rPr>
        <w:t>Fjár</w:t>
      </w:r>
      <w:r w:rsidR="00454353" w:rsidRPr="00E3245E">
        <w:rPr>
          <w:rFonts w:ascii="Calibri" w:hAnsi="Calibri" w:cs="Calibri"/>
          <w:b/>
          <w:bCs/>
          <w:lang w:val="is-IS"/>
        </w:rPr>
        <w:t>framlög</w:t>
      </w:r>
    </w:p>
    <w:p w14:paraId="67A11E2D" w14:textId="77777777" w:rsidR="009E2CD8" w:rsidRPr="00E3245E" w:rsidRDefault="009E2CD8" w:rsidP="000640FF">
      <w:pPr>
        <w:spacing w:after="0" w:line="257" w:lineRule="auto"/>
        <w:rPr>
          <w:rFonts w:ascii="Calibri" w:hAnsi="Calibri" w:cs="Calibri"/>
          <w:lang w:val="is-IS"/>
        </w:rPr>
      </w:pPr>
    </w:p>
    <w:p w14:paraId="30E34445" w14:textId="7786F80F" w:rsidR="003B3D97" w:rsidRPr="00E3245E" w:rsidRDefault="000640FF" w:rsidP="00A7666D">
      <w:pPr>
        <w:spacing w:after="0" w:line="257" w:lineRule="auto"/>
        <w:rPr>
          <w:rFonts w:ascii="Calibri" w:eastAsia="Aptos" w:hAnsi="Calibri" w:cs="Calibri"/>
          <w:lang w:val="is-IS"/>
        </w:rPr>
      </w:pPr>
      <w:r w:rsidRPr="1B41866A">
        <w:rPr>
          <w:rFonts w:ascii="Calibri" w:eastAsia="Aptos" w:hAnsi="Calibri" w:cs="Calibri"/>
          <w:lang w:val="is-IS"/>
        </w:rPr>
        <w:t>Sveitarfélög/stofnanir hafa fengið úthlutað fjárframlögum til þess að mæta kostnaði vegna samþættingar þjónustu í þágu farsældar barna</w:t>
      </w:r>
      <w:r w:rsidR="00510A2C">
        <w:rPr>
          <w:rFonts w:ascii="Calibri" w:eastAsia="Aptos" w:hAnsi="Calibri" w:cs="Calibri"/>
          <w:lang w:val="is-IS"/>
        </w:rPr>
        <w:t>,</w:t>
      </w:r>
      <w:r w:rsidRPr="1B41866A">
        <w:rPr>
          <w:rFonts w:ascii="Calibri" w:eastAsia="Aptos" w:hAnsi="Calibri" w:cs="Calibri"/>
          <w:lang w:val="is-IS"/>
        </w:rPr>
        <w:t xml:space="preserve"> m.a. vegna hlutverka málstjóra farsældar. Sjá nánar myndband </w:t>
      </w:r>
      <w:r w:rsidR="0A1E4FB4" w:rsidRPr="1B41866A">
        <w:rPr>
          <w:rFonts w:ascii="Calibri" w:eastAsia="Aptos" w:hAnsi="Calibri" w:cs="Calibri"/>
          <w:lang w:val="is-IS"/>
        </w:rPr>
        <w:t xml:space="preserve">hér </w:t>
      </w:r>
      <w:hyperlink r:id="rId20" w:history="1">
        <w:r w:rsidRPr="008A2BF6">
          <w:rPr>
            <w:rStyle w:val="Tengill"/>
            <w:rFonts w:ascii="Calibri" w:eastAsia="Aptos" w:hAnsi="Calibri" w:cs="Calibri"/>
            <w:lang w:val="is-IS"/>
          </w:rPr>
          <w:t>(</w:t>
        </w:r>
        <w:r w:rsidR="554738EE" w:rsidRPr="008A2BF6">
          <w:rPr>
            <w:rStyle w:val="Tengill"/>
            <w:rFonts w:ascii="Calibri" w:eastAsia="Aptos" w:hAnsi="Calibri" w:cs="Calibri"/>
            <w:lang w:val="is-IS"/>
          </w:rPr>
          <w:t>hlekkur</w:t>
        </w:r>
        <w:r w:rsidRPr="008A2BF6">
          <w:rPr>
            <w:rStyle w:val="Tengill"/>
            <w:rFonts w:ascii="Calibri" w:eastAsia="Aptos" w:hAnsi="Calibri" w:cs="Calibri"/>
            <w:lang w:val="is-IS"/>
          </w:rPr>
          <w:t>).</w:t>
        </w:r>
      </w:hyperlink>
      <w:r w:rsidR="00F67E59" w:rsidRPr="1B41866A">
        <w:rPr>
          <w:rFonts w:ascii="Calibri" w:eastAsia="Aptos" w:hAnsi="Calibri" w:cs="Calibri"/>
          <w:lang w:val="is-IS"/>
        </w:rPr>
        <w:t xml:space="preserve"> </w:t>
      </w:r>
      <w:r w:rsidR="003B3D97" w:rsidRPr="1B41866A">
        <w:rPr>
          <w:rFonts w:ascii="Calibri" w:eastAsia="Aptos" w:hAnsi="Calibri" w:cs="Calibri"/>
          <w:lang w:val="is-IS"/>
        </w:rPr>
        <w:t xml:space="preserve">Vakin er </w:t>
      </w:r>
      <w:r w:rsidR="640DAC7F" w:rsidRPr="1B41866A">
        <w:rPr>
          <w:rFonts w:ascii="Calibri" w:eastAsia="Aptos" w:hAnsi="Calibri" w:cs="Calibri"/>
          <w:lang w:val="is-IS"/>
        </w:rPr>
        <w:t>sérst</w:t>
      </w:r>
      <w:r w:rsidR="07E7688C" w:rsidRPr="1B41866A">
        <w:rPr>
          <w:rFonts w:ascii="Calibri" w:eastAsia="Aptos" w:hAnsi="Calibri" w:cs="Calibri"/>
          <w:lang w:val="is-IS"/>
        </w:rPr>
        <w:t>ök</w:t>
      </w:r>
      <w:r w:rsidR="640DAC7F" w:rsidRPr="1B41866A">
        <w:rPr>
          <w:rFonts w:ascii="Calibri" w:eastAsia="Aptos" w:hAnsi="Calibri" w:cs="Calibri"/>
          <w:lang w:val="is-IS"/>
        </w:rPr>
        <w:t xml:space="preserve"> </w:t>
      </w:r>
      <w:r w:rsidR="003B3D97" w:rsidRPr="1B41866A">
        <w:rPr>
          <w:rFonts w:ascii="Calibri" w:eastAsia="Aptos" w:hAnsi="Calibri" w:cs="Calibri"/>
          <w:lang w:val="is-IS"/>
        </w:rPr>
        <w:t>athygli á eftirfarandi</w:t>
      </w:r>
      <w:r w:rsidR="5BF21464" w:rsidRPr="1B41866A">
        <w:rPr>
          <w:rFonts w:ascii="Calibri" w:eastAsia="Aptos" w:hAnsi="Calibri" w:cs="Calibri"/>
          <w:lang w:val="is-IS"/>
        </w:rPr>
        <w:t xml:space="preserve"> forsendum sem liggja að baki </w:t>
      </w:r>
      <w:r w:rsidR="2DDFBBCE" w:rsidRPr="1B41866A">
        <w:rPr>
          <w:rFonts w:ascii="Calibri" w:eastAsia="Aptos" w:hAnsi="Calibri" w:cs="Calibri"/>
          <w:lang w:val="is-IS"/>
        </w:rPr>
        <w:t xml:space="preserve">útreikningum </w:t>
      </w:r>
      <w:r w:rsidR="5BF21464" w:rsidRPr="1B41866A">
        <w:rPr>
          <w:rFonts w:ascii="Calibri" w:eastAsia="Aptos" w:hAnsi="Calibri" w:cs="Calibri"/>
          <w:lang w:val="is-IS"/>
        </w:rPr>
        <w:t>fjárframl</w:t>
      </w:r>
      <w:r w:rsidR="7D929C97" w:rsidRPr="1B41866A">
        <w:rPr>
          <w:rFonts w:ascii="Calibri" w:eastAsia="Aptos" w:hAnsi="Calibri" w:cs="Calibri"/>
          <w:lang w:val="is-IS"/>
        </w:rPr>
        <w:t>aga</w:t>
      </w:r>
      <w:r w:rsidR="003B3D97" w:rsidRPr="1B41866A">
        <w:rPr>
          <w:rFonts w:ascii="Calibri" w:eastAsia="Aptos" w:hAnsi="Calibri" w:cs="Calibri"/>
          <w:lang w:val="is-IS"/>
        </w:rPr>
        <w:t>:</w:t>
      </w:r>
    </w:p>
    <w:p w14:paraId="2198E42C" w14:textId="77777777" w:rsidR="003B3D97" w:rsidRPr="00E3245E" w:rsidRDefault="007E597E" w:rsidP="2C282797">
      <w:pPr>
        <w:pStyle w:val="Mlsgreinlista"/>
        <w:numPr>
          <w:ilvl w:val="0"/>
          <w:numId w:val="39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2C282797">
        <w:rPr>
          <w:rFonts w:ascii="Calibri" w:eastAsia="Aptos" w:hAnsi="Calibri" w:cs="Calibri"/>
          <w:lang w:val="is-IS"/>
        </w:rPr>
        <w:t>Gert er ráð fyrir</w:t>
      </w:r>
      <w:r w:rsidR="00510408" w:rsidRPr="2C282797">
        <w:rPr>
          <w:rFonts w:ascii="Calibri" w:eastAsia="Aptos" w:hAnsi="Calibri" w:cs="Calibri"/>
          <w:lang w:val="is-IS"/>
        </w:rPr>
        <w:t xml:space="preserve"> að fjölga þurfi </w:t>
      </w:r>
      <w:r w:rsidR="008951C7" w:rsidRPr="2C282797">
        <w:rPr>
          <w:rFonts w:ascii="Calibri" w:eastAsia="Aptos" w:hAnsi="Calibri" w:cs="Calibri"/>
          <w:lang w:val="is-IS"/>
        </w:rPr>
        <w:t xml:space="preserve">stöðugildum málstjóra farsældar </w:t>
      </w:r>
      <w:r w:rsidR="00F03557" w:rsidRPr="2C282797">
        <w:rPr>
          <w:rFonts w:ascii="Calibri" w:eastAsia="Aptos" w:hAnsi="Calibri" w:cs="Calibri"/>
          <w:lang w:val="is-IS"/>
        </w:rPr>
        <w:t xml:space="preserve">fyrir börn sem eru í þörf fyrir þjónustu á 2. stigi.  </w:t>
      </w:r>
    </w:p>
    <w:p w14:paraId="521DEBAA" w14:textId="77777777" w:rsidR="005A5312" w:rsidRPr="00E3245E" w:rsidRDefault="00F03557" w:rsidP="2C282797">
      <w:pPr>
        <w:pStyle w:val="Mlsgreinlista"/>
        <w:numPr>
          <w:ilvl w:val="0"/>
          <w:numId w:val="39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2C282797">
        <w:rPr>
          <w:rFonts w:ascii="Calibri" w:eastAsia="Aptos" w:hAnsi="Calibri" w:cs="Calibri"/>
          <w:lang w:val="is-IS"/>
        </w:rPr>
        <w:t xml:space="preserve">Gert er ráð fyrir 30 málum á hvern málstjóra á 2. </w:t>
      </w:r>
      <w:r w:rsidR="005005B3" w:rsidRPr="2C282797">
        <w:rPr>
          <w:rFonts w:ascii="Calibri" w:eastAsia="Aptos" w:hAnsi="Calibri" w:cs="Calibri"/>
          <w:lang w:val="is-IS"/>
        </w:rPr>
        <w:t>o</w:t>
      </w:r>
      <w:r w:rsidRPr="2C282797">
        <w:rPr>
          <w:rFonts w:ascii="Calibri" w:eastAsia="Aptos" w:hAnsi="Calibri" w:cs="Calibri"/>
          <w:lang w:val="is-IS"/>
        </w:rPr>
        <w:t xml:space="preserve">g 3. </w:t>
      </w:r>
      <w:r w:rsidR="005005B3" w:rsidRPr="2C282797">
        <w:rPr>
          <w:rFonts w:ascii="Calibri" w:eastAsia="Aptos" w:hAnsi="Calibri" w:cs="Calibri"/>
          <w:lang w:val="is-IS"/>
        </w:rPr>
        <w:t>s</w:t>
      </w:r>
      <w:r w:rsidRPr="2C282797">
        <w:rPr>
          <w:rFonts w:ascii="Calibri" w:eastAsia="Aptos" w:hAnsi="Calibri" w:cs="Calibri"/>
          <w:lang w:val="is-IS"/>
        </w:rPr>
        <w:t xml:space="preserve">tigi. </w:t>
      </w:r>
    </w:p>
    <w:p w14:paraId="70633452" w14:textId="6CC22613" w:rsidR="000640FF" w:rsidRPr="00E3245E" w:rsidRDefault="6BC0B116" w:rsidP="1B41866A">
      <w:pPr>
        <w:pStyle w:val="Mlsgreinlista"/>
        <w:numPr>
          <w:ilvl w:val="0"/>
          <w:numId w:val="39"/>
        </w:numPr>
        <w:spacing w:after="0" w:line="257" w:lineRule="auto"/>
        <w:rPr>
          <w:rFonts w:ascii="Calibri" w:eastAsia="Aptos" w:hAnsi="Calibri" w:cs="Calibri"/>
          <w:lang w:val="is-IS"/>
        </w:rPr>
      </w:pPr>
      <w:r w:rsidRPr="1B41866A">
        <w:rPr>
          <w:rFonts w:ascii="Calibri" w:eastAsia="Aptos" w:hAnsi="Calibri" w:cs="Calibri"/>
          <w:lang w:val="is-IS"/>
        </w:rPr>
        <w:t>Í dag eru sveitarfélög með stöðugildi málstjóra í barnaverndarmálum og málefnum fatlaðra barna sem ekki eru höfð með í þeim útreikningi sem liggur til grundvallar þörf á málstjórum farsældar þar sem það er hlutverk og kostnaður sem nú þegar er skylda sveitarfélaga.</w:t>
      </w:r>
    </w:p>
    <w:p w14:paraId="26CFE4E7" w14:textId="1FF608CC" w:rsidR="00A41C19" w:rsidRPr="00E3245E" w:rsidRDefault="00A41C19" w:rsidP="0031550C">
      <w:pPr>
        <w:spacing w:after="0" w:line="257" w:lineRule="auto"/>
        <w:rPr>
          <w:rFonts w:ascii="Calibri" w:hAnsi="Calibri" w:cs="Calibri"/>
          <w:color w:val="00003C"/>
          <w:lang w:val="is-IS"/>
        </w:rPr>
      </w:pPr>
    </w:p>
    <w:p w14:paraId="31397BAE" w14:textId="769975DA" w:rsidR="2C282797" w:rsidRDefault="2C282797" w:rsidP="2C282797">
      <w:pPr>
        <w:spacing w:after="0" w:line="257" w:lineRule="auto"/>
        <w:jc w:val="center"/>
        <w:rPr>
          <w:rFonts w:ascii="Calibri" w:hAnsi="Calibri" w:cs="Calibri"/>
          <w:b/>
          <w:bCs/>
          <w:color w:val="00003C"/>
          <w:lang w:val="is-IS"/>
        </w:rPr>
      </w:pPr>
    </w:p>
    <w:p w14:paraId="2BD0C1AE" w14:textId="3A526240" w:rsidR="00BB1588" w:rsidRPr="00E3245E" w:rsidRDefault="00BB1588" w:rsidP="0023186C">
      <w:pPr>
        <w:spacing w:after="0" w:line="257" w:lineRule="auto"/>
        <w:jc w:val="center"/>
        <w:rPr>
          <w:rFonts w:ascii="Calibri" w:hAnsi="Calibri" w:cs="Calibri"/>
          <w:b/>
          <w:color w:val="00003C"/>
          <w:lang w:val="is-IS"/>
        </w:rPr>
      </w:pPr>
      <w:r w:rsidRPr="00E3245E">
        <w:rPr>
          <w:rFonts w:ascii="Calibri" w:hAnsi="Calibri" w:cs="Calibri"/>
          <w:b/>
          <w:color w:val="00003C"/>
          <w:lang w:val="is-IS"/>
        </w:rPr>
        <w:t>Umræðuhópar</w:t>
      </w:r>
      <w:r w:rsidR="00042ED9" w:rsidRPr="00E3245E">
        <w:rPr>
          <w:rFonts w:ascii="Calibri" w:hAnsi="Calibri" w:cs="Calibri"/>
          <w:b/>
          <w:bCs/>
          <w:color w:val="00003C"/>
          <w:lang w:val="is-IS"/>
        </w:rPr>
        <w:t xml:space="preserve"> málstjóra</w:t>
      </w:r>
    </w:p>
    <w:p w14:paraId="78416E93" w14:textId="77777777" w:rsidR="00454353" w:rsidRPr="00E3245E" w:rsidRDefault="00454353" w:rsidP="008D1396">
      <w:pPr>
        <w:spacing w:after="0" w:line="257" w:lineRule="auto"/>
        <w:rPr>
          <w:rFonts w:ascii="Calibri" w:hAnsi="Calibri" w:cs="Calibri"/>
          <w:lang w:val="is-IS"/>
        </w:rPr>
      </w:pPr>
    </w:p>
    <w:p w14:paraId="6D6CF442" w14:textId="507931DF" w:rsidR="008D1396" w:rsidRPr="00E3245E" w:rsidRDefault="008D1396" w:rsidP="008D1396">
      <w:pPr>
        <w:spacing w:after="0" w:line="257" w:lineRule="auto"/>
        <w:rPr>
          <w:rFonts w:ascii="Calibri" w:eastAsia="Aptos" w:hAnsi="Calibri" w:cs="Calibri"/>
          <w:lang w:val="is-IS"/>
        </w:rPr>
      </w:pPr>
      <w:r w:rsidRPr="2C282797">
        <w:rPr>
          <w:rFonts w:ascii="Calibri" w:hAnsi="Calibri" w:cs="Calibri"/>
          <w:lang w:val="is-IS"/>
        </w:rPr>
        <w:t xml:space="preserve">Farsældarlögin gera ekki ráð fyrir því að málstjórar starfi í hópum og miðli upplýsingum um aðstæður barna sín á milli. Þó ber að taka fram að gefist hefur vel að mynda umræðuhópa fyrir málstjóra farsældar innan sveitarfélags sem funda reglulega og ræða verklag í kringum nýtt hlutverk. </w:t>
      </w:r>
      <w:r w:rsidR="33D59752" w:rsidRPr="2C282797">
        <w:rPr>
          <w:rFonts w:ascii="Calibri" w:hAnsi="Calibri" w:cs="Calibri"/>
          <w:lang w:val="is-IS"/>
        </w:rPr>
        <w:t xml:space="preserve">Á </w:t>
      </w:r>
      <w:r w:rsidRPr="2C282797">
        <w:rPr>
          <w:rFonts w:ascii="Calibri" w:hAnsi="Calibri" w:cs="Calibri"/>
          <w:lang w:val="is-IS"/>
        </w:rPr>
        <w:t>slíkum fundum skal ekki ræða persónugreinanleg mál.</w:t>
      </w:r>
    </w:p>
    <w:p w14:paraId="24A51D97" w14:textId="77777777" w:rsidR="008D1396" w:rsidRPr="00E3245E" w:rsidRDefault="008D1396" w:rsidP="0031550C">
      <w:pPr>
        <w:spacing w:after="0" w:line="257" w:lineRule="auto"/>
        <w:rPr>
          <w:rFonts w:ascii="Calibri" w:hAnsi="Calibri" w:cs="Calibri"/>
          <w:color w:val="00003C"/>
          <w:lang w:val="is-IS"/>
        </w:rPr>
      </w:pPr>
    </w:p>
    <w:p w14:paraId="5F5B2492" w14:textId="0AC748B8" w:rsidR="2EA0935B" w:rsidRDefault="2EA0935B" w:rsidP="2EA0935B">
      <w:pPr>
        <w:spacing w:after="0" w:line="257" w:lineRule="auto"/>
        <w:rPr>
          <w:rFonts w:ascii="Calibri" w:hAnsi="Calibri" w:cs="Calibri"/>
          <w:color w:val="00003C"/>
          <w:lang w:val="is-IS"/>
        </w:rPr>
      </w:pPr>
    </w:p>
    <w:p w14:paraId="50F6FE29" w14:textId="441200D0" w:rsidR="6F6E932F" w:rsidRPr="00E3245E" w:rsidRDefault="73E4F142" w:rsidP="2EA0935B">
      <w:pPr>
        <w:spacing w:after="0" w:line="257" w:lineRule="auto"/>
        <w:jc w:val="center"/>
        <w:rPr>
          <w:rFonts w:ascii="Calibri" w:hAnsi="Calibri" w:cs="Calibri"/>
          <w:b/>
          <w:bCs/>
          <w:color w:val="00003C"/>
          <w:lang w:val="is-IS"/>
        </w:rPr>
      </w:pPr>
      <w:r w:rsidRPr="2EA0935B">
        <w:rPr>
          <w:rFonts w:ascii="Calibri" w:hAnsi="Calibri" w:cs="Calibri"/>
          <w:b/>
          <w:bCs/>
          <w:color w:val="00003C"/>
          <w:lang w:val="is-IS"/>
        </w:rPr>
        <w:t xml:space="preserve">Stuðningsefni </w:t>
      </w:r>
      <w:r w:rsidR="00CA4DB0">
        <w:rPr>
          <w:rFonts w:ascii="Calibri" w:hAnsi="Calibri" w:cs="Calibri"/>
          <w:b/>
          <w:bCs/>
          <w:color w:val="00003C"/>
          <w:lang w:val="is-IS"/>
        </w:rPr>
        <w:t xml:space="preserve">fyrir </w:t>
      </w:r>
      <w:r w:rsidRPr="2EA0935B">
        <w:rPr>
          <w:rFonts w:ascii="Calibri" w:hAnsi="Calibri" w:cs="Calibri"/>
          <w:b/>
          <w:bCs/>
          <w:color w:val="00003C"/>
          <w:lang w:val="is-IS"/>
        </w:rPr>
        <w:t>málstjóra farsældar frá BOFS</w:t>
      </w:r>
    </w:p>
    <w:p w14:paraId="5E095D65" w14:textId="0D9F50DC" w:rsidR="6F6E932F" w:rsidRPr="00E3245E" w:rsidRDefault="6F6E932F" w:rsidP="2EA0935B">
      <w:pPr>
        <w:spacing w:after="0" w:line="257" w:lineRule="auto"/>
      </w:pPr>
    </w:p>
    <w:p w14:paraId="65AD0D7D" w14:textId="40BF7558" w:rsidR="6F6E932F" w:rsidRPr="00CA4DB0" w:rsidRDefault="73E4F142" w:rsidP="2EA0935B">
      <w:pPr>
        <w:pStyle w:val="Mlsgreinlista"/>
        <w:numPr>
          <w:ilvl w:val="0"/>
          <w:numId w:val="1"/>
        </w:numPr>
        <w:spacing w:after="0" w:line="257" w:lineRule="auto"/>
        <w:rPr>
          <w:rFonts w:ascii="Calibri" w:hAnsi="Calibri" w:cs="Calibri"/>
          <w:i/>
          <w:iCs/>
          <w:lang w:val="is-IS"/>
        </w:rPr>
      </w:pPr>
      <w:r w:rsidRPr="00CA4DB0">
        <w:rPr>
          <w:rFonts w:ascii="Calibri" w:hAnsi="Calibri" w:cs="Calibri"/>
          <w:i/>
          <w:iCs/>
          <w:lang w:val="is-IS"/>
        </w:rPr>
        <w:t>Stuðningsáætlun farsældar</w:t>
      </w:r>
      <w:r w:rsidR="00730342" w:rsidRPr="00CA4DB0">
        <w:rPr>
          <w:rFonts w:ascii="Calibri" w:hAnsi="Calibri" w:cs="Calibri"/>
          <w:i/>
          <w:iCs/>
          <w:lang w:val="is-IS"/>
        </w:rPr>
        <w:t>.</w:t>
      </w:r>
    </w:p>
    <w:p w14:paraId="2AED724E" w14:textId="7ED089EC" w:rsidR="6F6E932F" w:rsidRPr="00CA4DB0" w:rsidRDefault="73E4F142" w:rsidP="2EA0935B">
      <w:pPr>
        <w:pStyle w:val="Mlsgreinlista"/>
        <w:numPr>
          <w:ilvl w:val="0"/>
          <w:numId w:val="1"/>
        </w:numPr>
        <w:spacing w:after="0" w:line="257" w:lineRule="auto"/>
        <w:rPr>
          <w:rFonts w:ascii="Calibri" w:hAnsi="Calibri" w:cs="Calibri"/>
          <w:i/>
          <w:iCs/>
          <w:lang w:val="is-IS"/>
        </w:rPr>
      </w:pPr>
      <w:r w:rsidRPr="00CA4DB0">
        <w:rPr>
          <w:rFonts w:ascii="Calibri" w:hAnsi="Calibri" w:cs="Calibri"/>
          <w:i/>
          <w:iCs/>
          <w:lang w:val="is-IS"/>
        </w:rPr>
        <w:t xml:space="preserve">Fylgiskjal vegna </w:t>
      </w:r>
      <w:r w:rsidR="00510A2C" w:rsidRPr="00CA4DB0">
        <w:rPr>
          <w:rFonts w:ascii="Calibri" w:hAnsi="Calibri" w:cs="Calibri"/>
          <w:i/>
          <w:iCs/>
          <w:lang w:val="is-IS"/>
        </w:rPr>
        <w:t>s</w:t>
      </w:r>
      <w:r w:rsidRPr="00CA4DB0">
        <w:rPr>
          <w:rFonts w:ascii="Calibri" w:hAnsi="Calibri" w:cs="Calibri"/>
          <w:i/>
          <w:iCs/>
          <w:lang w:val="is-IS"/>
        </w:rPr>
        <w:t>tuðningsáætlunar farsældar – leiðbeiningar um notkun og ákveðin atriði</w:t>
      </w:r>
      <w:r w:rsidR="00730342" w:rsidRPr="00CA4DB0">
        <w:rPr>
          <w:rFonts w:ascii="Calibri" w:hAnsi="Calibri" w:cs="Calibri"/>
          <w:i/>
          <w:iCs/>
          <w:lang w:val="is-IS"/>
        </w:rPr>
        <w:t>.</w:t>
      </w:r>
    </w:p>
    <w:p w14:paraId="3D06FF47" w14:textId="1C792703" w:rsidR="6F6E932F" w:rsidRPr="00CA4DB0" w:rsidRDefault="73E4F142" w:rsidP="2EA0935B">
      <w:pPr>
        <w:pStyle w:val="Mlsgreinlista"/>
        <w:numPr>
          <w:ilvl w:val="0"/>
          <w:numId w:val="1"/>
        </w:numPr>
        <w:spacing w:after="0" w:line="257" w:lineRule="auto"/>
        <w:rPr>
          <w:rFonts w:ascii="Calibri" w:hAnsi="Calibri" w:cs="Calibri"/>
          <w:i/>
          <w:iCs/>
          <w:lang w:val="is-IS"/>
        </w:rPr>
      </w:pPr>
      <w:r w:rsidRPr="00CA4DB0">
        <w:rPr>
          <w:rFonts w:ascii="Calibri" w:hAnsi="Calibri" w:cs="Calibri"/>
          <w:i/>
          <w:iCs/>
          <w:lang w:val="is-IS"/>
        </w:rPr>
        <w:t>Aðkoma barns að vinnu stuðningsteymis</w:t>
      </w:r>
      <w:r w:rsidR="00730342" w:rsidRPr="00CA4DB0">
        <w:rPr>
          <w:rFonts w:ascii="Calibri" w:hAnsi="Calibri" w:cs="Calibri"/>
          <w:i/>
          <w:iCs/>
          <w:lang w:val="is-IS"/>
        </w:rPr>
        <w:t>.</w:t>
      </w:r>
    </w:p>
    <w:p w14:paraId="3BD04164" w14:textId="3EE490BE" w:rsidR="6F6E932F" w:rsidRPr="00CA4DB0" w:rsidRDefault="73E4F142" w:rsidP="2EA0935B">
      <w:pPr>
        <w:pStyle w:val="Mlsgreinlista"/>
        <w:numPr>
          <w:ilvl w:val="0"/>
          <w:numId w:val="1"/>
        </w:numPr>
        <w:spacing w:after="0" w:line="257" w:lineRule="auto"/>
        <w:rPr>
          <w:rFonts w:ascii="Calibri" w:hAnsi="Calibri" w:cs="Calibri"/>
          <w:i/>
          <w:iCs/>
          <w:lang w:val="is-IS"/>
        </w:rPr>
      </w:pPr>
      <w:r w:rsidRPr="00CA4DB0">
        <w:rPr>
          <w:rFonts w:ascii="Calibri" w:hAnsi="Calibri" w:cs="Calibri"/>
          <w:i/>
          <w:iCs/>
          <w:lang w:val="is-IS"/>
        </w:rPr>
        <w:t>Aðkoma sjálfstætt starfandi sérfræðinga að vinnu stuðningsteymis</w:t>
      </w:r>
      <w:r w:rsidR="00730342" w:rsidRPr="00CA4DB0">
        <w:rPr>
          <w:rFonts w:ascii="Calibri" w:hAnsi="Calibri" w:cs="Calibri"/>
          <w:i/>
          <w:iCs/>
          <w:lang w:val="is-IS"/>
        </w:rPr>
        <w:t>.</w:t>
      </w:r>
    </w:p>
    <w:p w14:paraId="79ABCC3E" w14:textId="47847576" w:rsidR="6F6E932F" w:rsidRPr="00CA4DB0" w:rsidRDefault="73E4F142" w:rsidP="2EA0935B">
      <w:pPr>
        <w:pStyle w:val="Mlsgreinlista"/>
        <w:numPr>
          <w:ilvl w:val="0"/>
          <w:numId w:val="1"/>
        </w:numPr>
        <w:spacing w:after="0" w:line="257" w:lineRule="auto"/>
        <w:rPr>
          <w:rFonts w:ascii="Calibri" w:hAnsi="Calibri" w:cs="Calibri"/>
          <w:i/>
          <w:iCs/>
          <w:lang w:val="is-IS"/>
        </w:rPr>
      </w:pPr>
      <w:r w:rsidRPr="00CA4DB0">
        <w:rPr>
          <w:rFonts w:ascii="Calibri" w:hAnsi="Calibri" w:cs="Calibri"/>
          <w:i/>
          <w:iCs/>
          <w:lang w:val="is-IS"/>
        </w:rPr>
        <w:t>Skapalón fyrir fundargerðir stuðningsteyma</w:t>
      </w:r>
      <w:r w:rsidR="00730342" w:rsidRPr="00CA4DB0">
        <w:rPr>
          <w:rFonts w:ascii="Calibri" w:hAnsi="Calibri" w:cs="Calibri"/>
          <w:i/>
          <w:iCs/>
          <w:lang w:val="is-IS"/>
        </w:rPr>
        <w:t>.</w:t>
      </w:r>
    </w:p>
    <w:p w14:paraId="61260EAA" w14:textId="69EB2C7E" w:rsidR="6F6E932F" w:rsidRPr="00CA4DB0" w:rsidRDefault="73E4F142" w:rsidP="2EA0935B">
      <w:pPr>
        <w:pStyle w:val="Mlsgreinlista"/>
        <w:numPr>
          <w:ilvl w:val="0"/>
          <w:numId w:val="1"/>
        </w:numPr>
        <w:spacing w:after="0" w:line="257" w:lineRule="auto"/>
        <w:rPr>
          <w:rFonts w:ascii="Calibri" w:hAnsi="Calibri" w:cs="Calibri"/>
          <w:i/>
          <w:iCs/>
          <w:lang w:val="is-IS"/>
        </w:rPr>
      </w:pPr>
      <w:r w:rsidRPr="00CA4DB0">
        <w:rPr>
          <w:rFonts w:ascii="Calibri" w:hAnsi="Calibri" w:cs="Calibri"/>
          <w:i/>
          <w:iCs/>
          <w:lang w:val="is-IS"/>
        </w:rPr>
        <w:t>Leiðbeiningar um flutning mála</w:t>
      </w:r>
      <w:r w:rsidR="00730342" w:rsidRPr="00CA4DB0">
        <w:rPr>
          <w:rFonts w:ascii="Calibri" w:hAnsi="Calibri" w:cs="Calibri"/>
          <w:i/>
          <w:iCs/>
          <w:lang w:val="is-IS"/>
        </w:rPr>
        <w:t>.</w:t>
      </w:r>
    </w:p>
    <w:p w14:paraId="6EC7FC80" w14:textId="490A3BA2" w:rsidR="6F6E932F" w:rsidRPr="00CA4DB0" w:rsidRDefault="73E4F142" w:rsidP="2EA0935B">
      <w:pPr>
        <w:pStyle w:val="Mlsgreinlista"/>
        <w:numPr>
          <w:ilvl w:val="0"/>
          <w:numId w:val="1"/>
        </w:numPr>
        <w:spacing w:after="0" w:line="257" w:lineRule="auto"/>
        <w:rPr>
          <w:rFonts w:ascii="Calibri" w:hAnsi="Calibri" w:cs="Calibri"/>
          <w:i/>
          <w:iCs/>
          <w:lang w:val="is-IS"/>
        </w:rPr>
      </w:pPr>
      <w:r w:rsidRPr="00CA4DB0">
        <w:rPr>
          <w:rFonts w:ascii="Calibri" w:hAnsi="Calibri" w:cs="Calibri"/>
          <w:i/>
          <w:iCs/>
          <w:lang w:val="is-IS"/>
        </w:rPr>
        <w:t>Flæðirit – barnavernd og samþætting</w:t>
      </w:r>
      <w:r w:rsidR="00730342" w:rsidRPr="00CA4DB0">
        <w:rPr>
          <w:rFonts w:ascii="Calibri" w:hAnsi="Calibri" w:cs="Calibri"/>
          <w:i/>
          <w:iCs/>
          <w:lang w:val="is-IS"/>
        </w:rPr>
        <w:t>.</w:t>
      </w:r>
    </w:p>
    <w:p w14:paraId="244C4109" w14:textId="0245354E" w:rsidR="6F6E932F" w:rsidRPr="00E3245E" w:rsidRDefault="6F6E932F" w:rsidP="2EA0935B">
      <w:pPr>
        <w:spacing w:after="405" w:line="257" w:lineRule="auto"/>
        <w:rPr>
          <w:rFonts w:ascii="Calibri" w:hAnsi="Calibri" w:cs="Calibri"/>
          <w:color w:val="00003C"/>
          <w:lang w:val="is-IS"/>
        </w:rPr>
      </w:pPr>
    </w:p>
    <w:p w14:paraId="5E5787A5" w14:textId="7FFAB1F6" w:rsidR="00A41C19" w:rsidRPr="00E3245E" w:rsidRDefault="00A41C19" w:rsidP="3A9AC064">
      <w:pPr>
        <w:spacing w:after="0" w:line="257" w:lineRule="auto"/>
        <w:rPr>
          <w:rFonts w:ascii="Calibri" w:hAnsi="Calibri" w:cs="Calibri"/>
          <w:lang w:val="is-IS"/>
        </w:rPr>
      </w:pPr>
    </w:p>
    <w:sectPr w:rsidR="00A41C19" w:rsidRPr="00E3245E">
      <w:footerReference w:type="default" r:id="rId2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8C1E2" w14:textId="77777777" w:rsidR="00DB7C39" w:rsidRDefault="00DB7C39" w:rsidP="00DB7C39">
      <w:pPr>
        <w:spacing w:after="0" w:line="240" w:lineRule="auto"/>
      </w:pPr>
      <w:r>
        <w:separator/>
      </w:r>
    </w:p>
  </w:endnote>
  <w:endnote w:type="continuationSeparator" w:id="0">
    <w:p w14:paraId="0383F071" w14:textId="77777777" w:rsidR="00DB7C39" w:rsidRDefault="00DB7C39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D23E" w14:textId="0E14A52D" w:rsidR="00DB7C39" w:rsidRPr="00DB7C39" w:rsidRDefault="00DB7C39">
    <w:pPr>
      <w:pStyle w:val="Suftur"/>
      <w:rPr>
        <w:i/>
        <w:iCs/>
      </w:rPr>
    </w:pPr>
    <w:r w:rsidRPr="00DB7C39">
      <w:rPr>
        <w:i/>
        <w:iCs/>
      </w:rPr>
      <w:t xml:space="preserve">7. </w:t>
    </w:r>
    <w:proofErr w:type="spellStart"/>
    <w:r w:rsidRPr="00DB7C39">
      <w:rPr>
        <w:i/>
        <w:iCs/>
      </w:rPr>
      <w:t>október</w:t>
    </w:r>
    <w:proofErr w:type="spellEnd"/>
    <w:r w:rsidRPr="00DB7C39">
      <w:rPr>
        <w:i/>
        <w:iCs/>
      </w:rPr>
      <w:t xml:space="preserve"> 2024</w:t>
    </w:r>
  </w:p>
  <w:p w14:paraId="79AFAD98" w14:textId="77777777" w:rsidR="00DB7C39" w:rsidRDefault="00DB7C39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8B2D" w14:textId="77777777" w:rsidR="00DB7C39" w:rsidRDefault="00DB7C39" w:rsidP="00DB7C39">
      <w:pPr>
        <w:spacing w:after="0" w:line="240" w:lineRule="auto"/>
      </w:pPr>
      <w:r>
        <w:separator/>
      </w:r>
    </w:p>
  </w:footnote>
  <w:footnote w:type="continuationSeparator" w:id="0">
    <w:p w14:paraId="4D30CB1D" w14:textId="77777777" w:rsidR="00DB7C39" w:rsidRDefault="00DB7C39" w:rsidP="00DB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976"/>
    <w:multiLevelType w:val="hybridMultilevel"/>
    <w:tmpl w:val="8CB443B6"/>
    <w:lvl w:ilvl="0" w:tplc="F16C7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B1EA5"/>
    <w:multiLevelType w:val="hybridMultilevel"/>
    <w:tmpl w:val="960A80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A7DDD"/>
    <w:multiLevelType w:val="hybridMultilevel"/>
    <w:tmpl w:val="F6107B42"/>
    <w:lvl w:ilvl="0" w:tplc="1ED089DA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08CA"/>
    <w:multiLevelType w:val="hybridMultilevel"/>
    <w:tmpl w:val="FFFFFFFF"/>
    <w:lvl w:ilvl="0" w:tplc="43D4A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61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6AF7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7BAD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A8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A7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86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F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C9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6411E"/>
    <w:multiLevelType w:val="hybridMultilevel"/>
    <w:tmpl w:val="FFFFFFFF"/>
    <w:lvl w:ilvl="0" w:tplc="9458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6D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05F4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FD2A0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C8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808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A9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8D0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AB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904"/>
    <w:multiLevelType w:val="hybridMultilevel"/>
    <w:tmpl w:val="FFFFFFFF"/>
    <w:lvl w:ilvl="0" w:tplc="2B5E0C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3A4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28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026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90E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83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BEA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C3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EA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8C6"/>
    <w:multiLevelType w:val="hybridMultilevel"/>
    <w:tmpl w:val="42D66AF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611D"/>
    <w:multiLevelType w:val="hybridMultilevel"/>
    <w:tmpl w:val="7B165AE8"/>
    <w:lvl w:ilvl="0" w:tplc="CEBA2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E84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2" w:tplc="C6449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6C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E1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AB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88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80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0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DA8"/>
    <w:multiLevelType w:val="hybridMultilevel"/>
    <w:tmpl w:val="34BEB642"/>
    <w:lvl w:ilvl="0" w:tplc="55B6A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C8289"/>
    <w:multiLevelType w:val="hybridMultilevel"/>
    <w:tmpl w:val="FFFFFFFF"/>
    <w:lvl w:ilvl="0" w:tplc="5B88F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8A3E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E8AB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E1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47B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0D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8A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E9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A4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A7C3A"/>
    <w:multiLevelType w:val="hybridMultilevel"/>
    <w:tmpl w:val="FFFFFFFF"/>
    <w:lvl w:ilvl="0" w:tplc="1C3A23DA">
      <w:start w:val="17"/>
      <w:numFmt w:val="lowerLetter"/>
      <w:lvlText w:val="%1"/>
      <w:lvlJc w:val="left"/>
      <w:pPr>
        <w:ind w:left="720" w:hanging="360"/>
      </w:pPr>
    </w:lvl>
    <w:lvl w:ilvl="1" w:tplc="E480C0A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EB8D954">
      <w:start w:val="1"/>
      <w:numFmt w:val="bullet"/>
      <w:lvlText w:val="§"/>
      <w:lvlJc w:val="left"/>
      <w:pPr>
        <w:ind w:left="2160" w:hanging="180"/>
      </w:pPr>
      <w:rPr>
        <w:rFonts w:ascii="Wingdings" w:hAnsi="Wingdings" w:hint="default"/>
      </w:rPr>
    </w:lvl>
    <w:lvl w:ilvl="3" w:tplc="1C16EA08">
      <w:start w:val="1"/>
      <w:numFmt w:val="decimal"/>
      <w:lvlText w:val="%4."/>
      <w:lvlJc w:val="left"/>
      <w:pPr>
        <w:ind w:left="2880" w:hanging="360"/>
      </w:pPr>
    </w:lvl>
    <w:lvl w:ilvl="4" w:tplc="F606E5A4">
      <w:start w:val="1"/>
      <w:numFmt w:val="lowerLetter"/>
      <w:lvlText w:val="%5."/>
      <w:lvlJc w:val="left"/>
      <w:pPr>
        <w:ind w:left="3600" w:hanging="360"/>
      </w:pPr>
    </w:lvl>
    <w:lvl w:ilvl="5" w:tplc="57AA6910">
      <w:start w:val="1"/>
      <w:numFmt w:val="lowerRoman"/>
      <w:lvlText w:val="%6."/>
      <w:lvlJc w:val="right"/>
      <w:pPr>
        <w:ind w:left="4320" w:hanging="180"/>
      </w:pPr>
    </w:lvl>
    <w:lvl w:ilvl="6" w:tplc="182CA8C2">
      <w:start w:val="1"/>
      <w:numFmt w:val="decimal"/>
      <w:lvlText w:val="%7."/>
      <w:lvlJc w:val="left"/>
      <w:pPr>
        <w:ind w:left="5040" w:hanging="360"/>
      </w:pPr>
    </w:lvl>
    <w:lvl w:ilvl="7" w:tplc="B58A21DA">
      <w:start w:val="1"/>
      <w:numFmt w:val="lowerLetter"/>
      <w:lvlText w:val="%8."/>
      <w:lvlJc w:val="left"/>
      <w:pPr>
        <w:ind w:left="5760" w:hanging="360"/>
      </w:pPr>
    </w:lvl>
    <w:lvl w:ilvl="8" w:tplc="0FF0AB6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DB995"/>
    <w:multiLevelType w:val="hybridMultilevel"/>
    <w:tmpl w:val="FFFFFFFF"/>
    <w:lvl w:ilvl="0" w:tplc="865E5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6BED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1520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CF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C5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0B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84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4F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ECB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83611"/>
    <w:multiLevelType w:val="hybridMultilevel"/>
    <w:tmpl w:val="D2BE6A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B1DC4"/>
    <w:multiLevelType w:val="hybridMultilevel"/>
    <w:tmpl w:val="4EB27BB6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9B1C6C"/>
    <w:multiLevelType w:val="hybridMultilevel"/>
    <w:tmpl w:val="FFFFFFFF"/>
    <w:lvl w:ilvl="0" w:tplc="87E4DE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886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68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C6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25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AA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01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2D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28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676AF"/>
    <w:multiLevelType w:val="hybridMultilevel"/>
    <w:tmpl w:val="FFFFFFFF"/>
    <w:lvl w:ilvl="0" w:tplc="F8988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4B35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36E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1CC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0D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88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41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49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81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F6873"/>
    <w:multiLevelType w:val="hybridMultilevel"/>
    <w:tmpl w:val="FFFFFFFF"/>
    <w:lvl w:ilvl="0" w:tplc="0A026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061E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D328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7E6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6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162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9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4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E4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542F3"/>
    <w:multiLevelType w:val="hybridMultilevel"/>
    <w:tmpl w:val="FFFFFFFF"/>
    <w:lvl w:ilvl="0" w:tplc="F150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2AE1F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F5EF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A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08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04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41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89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AD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A71C3"/>
    <w:multiLevelType w:val="hybridMultilevel"/>
    <w:tmpl w:val="FFFFFFFF"/>
    <w:lvl w:ilvl="0" w:tplc="69CAE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AA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A8F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8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AF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22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61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E2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E66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E0F04"/>
    <w:multiLevelType w:val="hybridMultilevel"/>
    <w:tmpl w:val="FFFFFFFF"/>
    <w:lvl w:ilvl="0" w:tplc="60F06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4A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C1DA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AF469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24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05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A9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40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0A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004F6"/>
    <w:multiLevelType w:val="hybridMultilevel"/>
    <w:tmpl w:val="FFFFFFFF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54C6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4A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EE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A0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62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C46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02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CB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249AE"/>
    <w:multiLevelType w:val="hybridMultilevel"/>
    <w:tmpl w:val="FF309D6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5F3F8"/>
    <w:multiLevelType w:val="hybridMultilevel"/>
    <w:tmpl w:val="FFFFFFFF"/>
    <w:lvl w:ilvl="0" w:tplc="135642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4C3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CB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40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C2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AF3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C1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8A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6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D1F19"/>
    <w:multiLevelType w:val="hybridMultilevel"/>
    <w:tmpl w:val="5A2E14FA"/>
    <w:lvl w:ilvl="0" w:tplc="2EA84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BC8FD"/>
    <w:multiLevelType w:val="hybridMultilevel"/>
    <w:tmpl w:val="FFFFFFFF"/>
    <w:lvl w:ilvl="0" w:tplc="45CE5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811A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2B6C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D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22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3CF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62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0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05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41609"/>
    <w:multiLevelType w:val="hybridMultilevel"/>
    <w:tmpl w:val="0FCEA5E2"/>
    <w:lvl w:ilvl="0" w:tplc="6A50D9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B4827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20D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10E8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685C3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18A09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36F6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72D5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C9209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990E67"/>
    <w:multiLevelType w:val="hybridMultilevel"/>
    <w:tmpl w:val="FFFFFFFF"/>
    <w:lvl w:ilvl="0" w:tplc="1CAAE5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7C7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602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4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83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923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4A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CF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0A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06CC"/>
    <w:multiLevelType w:val="hybridMultilevel"/>
    <w:tmpl w:val="D6AE8AC0"/>
    <w:lvl w:ilvl="0" w:tplc="89F0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A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29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44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8F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29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E4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E0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0B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473D2"/>
    <w:multiLevelType w:val="hybridMultilevel"/>
    <w:tmpl w:val="3C82BD5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278F2"/>
    <w:multiLevelType w:val="hybridMultilevel"/>
    <w:tmpl w:val="568474D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0E75A"/>
    <w:multiLevelType w:val="hybridMultilevel"/>
    <w:tmpl w:val="FFFFFFFF"/>
    <w:lvl w:ilvl="0" w:tplc="CB3AF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A8FF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98EC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EB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41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E0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84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C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A6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FD3CB"/>
    <w:multiLevelType w:val="hybridMultilevel"/>
    <w:tmpl w:val="FFFFFFFF"/>
    <w:lvl w:ilvl="0" w:tplc="AAEA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EED4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D5C5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AE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4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8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E6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6E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65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A23E5"/>
    <w:multiLevelType w:val="hybridMultilevel"/>
    <w:tmpl w:val="FFFFFFFF"/>
    <w:lvl w:ilvl="0" w:tplc="D18EB9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340F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C2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29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AC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9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A5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C7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2E3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7773D"/>
    <w:multiLevelType w:val="hybridMultilevel"/>
    <w:tmpl w:val="B532DF5E"/>
    <w:lvl w:ilvl="0" w:tplc="55B6AA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DEA8D"/>
    <w:multiLevelType w:val="hybridMultilevel"/>
    <w:tmpl w:val="FFFFFFFF"/>
    <w:lvl w:ilvl="0" w:tplc="14F67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CA2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9003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69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4A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B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E2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0E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A0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C389"/>
    <w:multiLevelType w:val="hybridMultilevel"/>
    <w:tmpl w:val="FFFFFFFF"/>
    <w:lvl w:ilvl="0" w:tplc="72C6B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C52E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76E5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01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4B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E4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28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4C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8B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C1EA"/>
    <w:multiLevelType w:val="hybridMultilevel"/>
    <w:tmpl w:val="FFFFFFFF"/>
    <w:lvl w:ilvl="0" w:tplc="5E3A29E4">
      <w:start w:val="17"/>
      <w:numFmt w:val="lowerLetter"/>
      <w:lvlText w:val="%1"/>
      <w:lvlJc w:val="left"/>
      <w:pPr>
        <w:ind w:left="720" w:hanging="360"/>
      </w:pPr>
    </w:lvl>
    <w:lvl w:ilvl="1" w:tplc="5E6CB07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A4EB66C">
      <w:start w:val="1"/>
      <w:numFmt w:val="bullet"/>
      <w:lvlText w:val=""/>
      <w:lvlJc w:val="left"/>
      <w:pPr>
        <w:ind w:left="2160" w:hanging="180"/>
      </w:pPr>
      <w:rPr>
        <w:rFonts w:ascii="Wingdings" w:hAnsi="Wingdings" w:hint="default"/>
      </w:rPr>
    </w:lvl>
    <w:lvl w:ilvl="3" w:tplc="C03A267C">
      <w:start w:val="1"/>
      <w:numFmt w:val="decimal"/>
      <w:lvlText w:val="%4."/>
      <w:lvlJc w:val="left"/>
      <w:pPr>
        <w:ind w:left="2880" w:hanging="360"/>
      </w:pPr>
    </w:lvl>
    <w:lvl w:ilvl="4" w:tplc="ECDE9950">
      <w:start w:val="1"/>
      <w:numFmt w:val="lowerLetter"/>
      <w:lvlText w:val="%5."/>
      <w:lvlJc w:val="left"/>
      <w:pPr>
        <w:ind w:left="3600" w:hanging="360"/>
      </w:pPr>
    </w:lvl>
    <w:lvl w:ilvl="5" w:tplc="1ED65E4E">
      <w:start w:val="1"/>
      <w:numFmt w:val="lowerRoman"/>
      <w:lvlText w:val="%6."/>
      <w:lvlJc w:val="right"/>
      <w:pPr>
        <w:ind w:left="4320" w:hanging="180"/>
      </w:pPr>
    </w:lvl>
    <w:lvl w:ilvl="6" w:tplc="72849582">
      <w:start w:val="1"/>
      <w:numFmt w:val="decimal"/>
      <w:lvlText w:val="%7."/>
      <w:lvlJc w:val="left"/>
      <w:pPr>
        <w:ind w:left="5040" w:hanging="360"/>
      </w:pPr>
    </w:lvl>
    <w:lvl w:ilvl="7" w:tplc="444A2DBE">
      <w:start w:val="1"/>
      <w:numFmt w:val="lowerLetter"/>
      <w:lvlText w:val="%8."/>
      <w:lvlJc w:val="left"/>
      <w:pPr>
        <w:ind w:left="5760" w:hanging="360"/>
      </w:pPr>
    </w:lvl>
    <w:lvl w:ilvl="8" w:tplc="55C84A5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68B97"/>
    <w:multiLevelType w:val="hybridMultilevel"/>
    <w:tmpl w:val="FFFFFFFF"/>
    <w:lvl w:ilvl="0" w:tplc="7192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2C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C5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EA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29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AE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C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AD4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A0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08505"/>
    <w:multiLevelType w:val="hybridMultilevel"/>
    <w:tmpl w:val="FFFFFFFF"/>
    <w:lvl w:ilvl="0" w:tplc="3FB0C1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FC3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49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E7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4C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CF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A6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02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02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59385">
    <w:abstractNumId w:val="25"/>
  </w:num>
  <w:num w:numId="2" w16cid:durableId="646906784">
    <w:abstractNumId w:val="7"/>
  </w:num>
  <w:num w:numId="3" w16cid:durableId="1613124422">
    <w:abstractNumId w:val="35"/>
  </w:num>
  <w:num w:numId="4" w16cid:durableId="1599409300">
    <w:abstractNumId w:val="9"/>
  </w:num>
  <w:num w:numId="5" w16cid:durableId="375087839">
    <w:abstractNumId w:val="17"/>
  </w:num>
  <w:num w:numId="6" w16cid:durableId="242569085">
    <w:abstractNumId w:val="30"/>
  </w:num>
  <w:num w:numId="7" w16cid:durableId="644821280">
    <w:abstractNumId w:val="24"/>
  </w:num>
  <w:num w:numId="8" w16cid:durableId="1619288328">
    <w:abstractNumId w:val="11"/>
  </w:num>
  <w:num w:numId="9" w16cid:durableId="421070413">
    <w:abstractNumId w:val="34"/>
  </w:num>
  <w:num w:numId="10" w16cid:durableId="216281194">
    <w:abstractNumId w:val="16"/>
  </w:num>
  <w:num w:numId="11" w16cid:durableId="859201494">
    <w:abstractNumId w:val="5"/>
  </w:num>
  <w:num w:numId="12" w16cid:durableId="2116707162">
    <w:abstractNumId w:val="22"/>
  </w:num>
  <w:num w:numId="13" w16cid:durableId="1632980040">
    <w:abstractNumId w:val="38"/>
  </w:num>
  <w:num w:numId="14" w16cid:durableId="1751654146">
    <w:abstractNumId w:val="14"/>
  </w:num>
  <w:num w:numId="15" w16cid:durableId="1430389027">
    <w:abstractNumId w:val="32"/>
  </w:num>
  <w:num w:numId="16" w16cid:durableId="2112511156">
    <w:abstractNumId w:val="4"/>
  </w:num>
  <w:num w:numId="17" w16cid:durableId="1213734026">
    <w:abstractNumId w:val="3"/>
  </w:num>
  <w:num w:numId="18" w16cid:durableId="1551191009">
    <w:abstractNumId w:val="10"/>
  </w:num>
  <w:num w:numId="19" w16cid:durableId="23483907">
    <w:abstractNumId w:val="20"/>
  </w:num>
  <w:num w:numId="20" w16cid:durableId="1410618708">
    <w:abstractNumId w:val="19"/>
  </w:num>
  <w:num w:numId="21" w16cid:durableId="2134977244">
    <w:abstractNumId w:val="36"/>
  </w:num>
  <w:num w:numId="22" w16cid:durableId="550465459">
    <w:abstractNumId w:val="26"/>
  </w:num>
  <w:num w:numId="23" w16cid:durableId="2092113857">
    <w:abstractNumId w:val="15"/>
  </w:num>
  <w:num w:numId="24" w16cid:durableId="879167952">
    <w:abstractNumId w:val="31"/>
  </w:num>
  <w:num w:numId="25" w16cid:durableId="565073540">
    <w:abstractNumId w:val="33"/>
  </w:num>
  <w:num w:numId="26" w16cid:durableId="1673605434">
    <w:abstractNumId w:val="21"/>
  </w:num>
  <w:num w:numId="27" w16cid:durableId="1774326326">
    <w:abstractNumId w:val="29"/>
  </w:num>
  <w:num w:numId="28" w16cid:durableId="39018734">
    <w:abstractNumId w:val="28"/>
  </w:num>
  <w:num w:numId="29" w16cid:durableId="17633351">
    <w:abstractNumId w:val="23"/>
  </w:num>
  <w:num w:numId="30" w16cid:durableId="472523737">
    <w:abstractNumId w:val="0"/>
  </w:num>
  <w:num w:numId="31" w16cid:durableId="1700472070">
    <w:abstractNumId w:val="2"/>
  </w:num>
  <w:num w:numId="32" w16cid:durableId="357312881">
    <w:abstractNumId w:val="8"/>
  </w:num>
  <w:num w:numId="33" w16cid:durableId="2127306560">
    <w:abstractNumId w:val="6"/>
  </w:num>
  <w:num w:numId="34" w16cid:durableId="166216749">
    <w:abstractNumId w:val="18"/>
  </w:num>
  <w:num w:numId="35" w16cid:durableId="1086654169">
    <w:abstractNumId w:val="37"/>
  </w:num>
  <w:num w:numId="36" w16cid:durableId="2131698643">
    <w:abstractNumId w:val="1"/>
  </w:num>
  <w:num w:numId="37" w16cid:durableId="1450777155">
    <w:abstractNumId w:val="27"/>
  </w:num>
  <w:num w:numId="38" w16cid:durableId="1231305462">
    <w:abstractNumId w:val="13"/>
  </w:num>
  <w:num w:numId="39" w16cid:durableId="1507090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E5366B"/>
    <w:rsid w:val="00011712"/>
    <w:rsid w:val="000261D7"/>
    <w:rsid w:val="00042ED9"/>
    <w:rsid w:val="000470C0"/>
    <w:rsid w:val="000503D9"/>
    <w:rsid w:val="00052995"/>
    <w:rsid w:val="00057CC9"/>
    <w:rsid w:val="000640FF"/>
    <w:rsid w:val="00066159"/>
    <w:rsid w:val="000B7295"/>
    <w:rsid w:val="000F3692"/>
    <w:rsid w:val="0010200F"/>
    <w:rsid w:val="00102D92"/>
    <w:rsid w:val="00137DFD"/>
    <w:rsid w:val="001A7090"/>
    <w:rsid w:val="001C53EB"/>
    <w:rsid w:val="001D6F9C"/>
    <w:rsid w:val="001F1DEA"/>
    <w:rsid w:val="002256E1"/>
    <w:rsid w:val="0023186C"/>
    <w:rsid w:val="00232100"/>
    <w:rsid w:val="00235D72"/>
    <w:rsid w:val="0024322C"/>
    <w:rsid w:val="00255E2C"/>
    <w:rsid w:val="00264776"/>
    <w:rsid w:val="00264896"/>
    <w:rsid w:val="002B324D"/>
    <w:rsid w:val="002C4737"/>
    <w:rsid w:val="002D1231"/>
    <w:rsid w:val="002D769B"/>
    <w:rsid w:val="002E77F9"/>
    <w:rsid w:val="002F35F7"/>
    <w:rsid w:val="00304C63"/>
    <w:rsid w:val="0031450F"/>
    <w:rsid w:val="0031550C"/>
    <w:rsid w:val="0032477A"/>
    <w:rsid w:val="003355EF"/>
    <w:rsid w:val="003378F2"/>
    <w:rsid w:val="00383FC3"/>
    <w:rsid w:val="003B3D97"/>
    <w:rsid w:val="003C0ACA"/>
    <w:rsid w:val="003C32BE"/>
    <w:rsid w:val="003C7F11"/>
    <w:rsid w:val="003F5F4F"/>
    <w:rsid w:val="003F7BA2"/>
    <w:rsid w:val="004138A6"/>
    <w:rsid w:val="00454353"/>
    <w:rsid w:val="0047487D"/>
    <w:rsid w:val="004A0C2A"/>
    <w:rsid w:val="004B18A3"/>
    <w:rsid w:val="004B2225"/>
    <w:rsid w:val="004C4608"/>
    <w:rsid w:val="004F5376"/>
    <w:rsid w:val="005005B3"/>
    <w:rsid w:val="00510408"/>
    <w:rsid w:val="00510A2C"/>
    <w:rsid w:val="00584B67"/>
    <w:rsid w:val="005A5312"/>
    <w:rsid w:val="005C622D"/>
    <w:rsid w:val="00620EBD"/>
    <w:rsid w:val="006473FA"/>
    <w:rsid w:val="00681339"/>
    <w:rsid w:val="00686ABC"/>
    <w:rsid w:val="00696935"/>
    <w:rsid w:val="006A5A2E"/>
    <w:rsid w:val="006B7B32"/>
    <w:rsid w:val="006C24A6"/>
    <w:rsid w:val="006F0972"/>
    <w:rsid w:val="00730342"/>
    <w:rsid w:val="00736AF4"/>
    <w:rsid w:val="00742B2B"/>
    <w:rsid w:val="00794C33"/>
    <w:rsid w:val="00795D8C"/>
    <w:rsid w:val="007A1A56"/>
    <w:rsid w:val="007E597E"/>
    <w:rsid w:val="007E7270"/>
    <w:rsid w:val="007F7EDC"/>
    <w:rsid w:val="0083057A"/>
    <w:rsid w:val="008549F7"/>
    <w:rsid w:val="00886CDE"/>
    <w:rsid w:val="008904D6"/>
    <w:rsid w:val="008951C7"/>
    <w:rsid w:val="008A2BF6"/>
    <w:rsid w:val="008B1637"/>
    <w:rsid w:val="008D1396"/>
    <w:rsid w:val="008D1C45"/>
    <w:rsid w:val="008E3404"/>
    <w:rsid w:val="008E5977"/>
    <w:rsid w:val="008F3020"/>
    <w:rsid w:val="0090054B"/>
    <w:rsid w:val="00921AB4"/>
    <w:rsid w:val="009235E9"/>
    <w:rsid w:val="0094276A"/>
    <w:rsid w:val="00954672"/>
    <w:rsid w:val="00974896"/>
    <w:rsid w:val="0099327B"/>
    <w:rsid w:val="0099765D"/>
    <w:rsid w:val="009A3655"/>
    <w:rsid w:val="009A56A2"/>
    <w:rsid w:val="009C0BE1"/>
    <w:rsid w:val="009C2C9B"/>
    <w:rsid w:val="009E2CD8"/>
    <w:rsid w:val="00A11B47"/>
    <w:rsid w:val="00A1595A"/>
    <w:rsid w:val="00A15EAC"/>
    <w:rsid w:val="00A1781E"/>
    <w:rsid w:val="00A17FD4"/>
    <w:rsid w:val="00A37815"/>
    <w:rsid w:val="00A41C19"/>
    <w:rsid w:val="00A5415C"/>
    <w:rsid w:val="00A55BB1"/>
    <w:rsid w:val="00A7666D"/>
    <w:rsid w:val="00A866C9"/>
    <w:rsid w:val="00AE1CF3"/>
    <w:rsid w:val="00B02DB7"/>
    <w:rsid w:val="00B13B8F"/>
    <w:rsid w:val="00B2000F"/>
    <w:rsid w:val="00B23C27"/>
    <w:rsid w:val="00B44F68"/>
    <w:rsid w:val="00B826CE"/>
    <w:rsid w:val="00B875EE"/>
    <w:rsid w:val="00BA47F3"/>
    <w:rsid w:val="00BB1588"/>
    <w:rsid w:val="00BC238A"/>
    <w:rsid w:val="00BE24D3"/>
    <w:rsid w:val="00BE5C15"/>
    <w:rsid w:val="00BF0479"/>
    <w:rsid w:val="00C01E2F"/>
    <w:rsid w:val="00C15E07"/>
    <w:rsid w:val="00C36D94"/>
    <w:rsid w:val="00C827C3"/>
    <w:rsid w:val="00C84218"/>
    <w:rsid w:val="00C97A08"/>
    <w:rsid w:val="00CA4152"/>
    <w:rsid w:val="00CA4DB0"/>
    <w:rsid w:val="00CC1545"/>
    <w:rsid w:val="00CC6DDC"/>
    <w:rsid w:val="00CD4D9F"/>
    <w:rsid w:val="00D27125"/>
    <w:rsid w:val="00D338F3"/>
    <w:rsid w:val="00D5479B"/>
    <w:rsid w:val="00D76567"/>
    <w:rsid w:val="00D87FDA"/>
    <w:rsid w:val="00D923B8"/>
    <w:rsid w:val="00DA32F0"/>
    <w:rsid w:val="00DB5EEA"/>
    <w:rsid w:val="00DB7C39"/>
    <w:rsid w:val="00DC5277"/>
    <w:rsid w:val="00E12655"/>
    <w:rsid w:val="00E26A08"/>
    <w:rsid w:val="00E3245E"/>
    <w:rsid w:val="00E3370A"/>
    <w:rsid w:val="00E5267A"/>
    <w:rsid w:val="00E56F3A"/>
    <w:rsid w:val="00E65B61"/>
    <w:rsid w:val="00E80CDA"/>
    <w:rsid w:val="00ED7D6E"/>
    <w:rsid w:val="00EF5A97"/>
    <w:rsid w:val="00F03557"/>
    <w:rsid w:val="00F1473F"/>
    <w:rsid w:val="00F16A2D"/>
    <w:rsid w:val="00F344EE"/>
    <w:rsid w:val="00F44A11"/>
    <w:rsid w:val="00F67E59"/>
    <w:rsid w:val="00F81534"/>
    <w:rsid w:val="00FD296F"/>
    <w:rsid w:val="01FF02CE"/>
    <w:rsid w:val="0251C855"/>
    <w:rsid w:val="02A3D259"/>
    <w:rsid w:val="02ABA977"/>
    <w:rsid w:val="04B46179"/>
    <w:rsid w:val="04DD9FC3"/>
    <w:rsid w:val="06797024"/>
    <w:rsid w:val="0713A0FB"/>
    <w:rsid w:val="0718CBCD"/>
    <w:rsid w:val="0767493A"/>
    <w:rsid w:val="07E7688C"/>
    <w:rsid w:val="09B110E6"/>
    <w:rsid w:val="0A1E4FB4"/>
    <w:rsid w:val="0A7C2236"/>
    <w:rsid w:val="0B32BC48"/>
    <w:rsid w:val="0C6A8989"/>
    <w:rsid w:val="143E9C4C"/>
    <w:rsid w:val="1474F8C9"/>
    <w:rsid w:val="1658C3B7"/>
    <w:rsid w:val="16D8C220"/>
    <w:rsid w:val="16FACAAB"/>
    <w:rsid w:val="18969B0C"/>
    <w:rsid w:val="1B41866A"/>
    <w:rsid w:val="1C33F70B"/>
    <w:rsid w:val="1D6A0C2F"/>
    <w:rsid w:val="1F05DC90"/>
    <w:rsid w:val="203E63BA"/>
    <w:rsid w:val="224DF923"/>
    <w:rsid w:val="239B5FF5"/>
    <w:rsid w:val="253FE6DF"/>
    <w:rsid w:val="26200DFF"/>
    <w:rsid w:val="28E13572"/>
    <w:rsid w:val="2A5C84CE"/>
    <w:rsid w:val="2C282797"/>
    <w:rsid w:val="2CEA8DCE"/>
    <w:rsid w:val="2DDFBBCE"/>
    <w:rsid w:val="2EA0935B"/>
    <w:rsid w:val="33D59752"/>
    <w:rsid w:val="34364EB8"/>
    <w:rsid w:val="34EC29B3"/>
    <w:rsid w:val="3516BDD0"/>
    <w:rsid w:val="35449E06"/>
    <w:rsid w:val="35932F64"/>
    <w:rsid w:val="35D75CB4"/>
    <w:rsid w:val="35DFA09A"/>
    <w:rsid w:val="374910F1"/>
    <w:rsid w:val="38185858"/>
    <w:rsid w:val="381DD457"/>
    <w:rsid w:val="3924FD19"/>
    <w:rsid w:val="3A9AC064"/>
    <w:rsid w:val="3ACE8DF5"/>
    <w:rsid w:val="3C07CDBD"/>
    <w:rsid w:val="3F19B2C8"/>
    <w:rsid w:val="412B700A"/>
    <w:rsid w:val="416A99C8"/>
    <w:rsid w:val="426A5840"/>
    <w:rsid w:val="44EEA2A8"/>
    <w:rsid w:val="4526B350"/>
    <w:rsid w:val="45849FA1"/>
    <w:rsid w:val="4667CAAC"/>
    <w:rsid w:val="4A6B897A"/>
    <w:rsid w:val="4CF8FA0C"/>
    <w:rsid w:val="4DE5366B"/>
    <w:rsid w:val="4EFE6382"/>
    <w:rsid w:val="522789AC"/>
    <w:rsid w:val="5349486F"/>
    <w:rsid w:val="542EC501"/>
    <w:rsid w:val="54911019"/>
    <w:rsid w:val="54E518D0"/>
    <w:rsid w:val="554738EE"/>
    <w:rsid w:val="55CA9562"/>
    <w:rsid w:val="56ACB061"/>
    <w:rsid w:val="56C45F27"/>
    <w:rsid w:val="574EB8D1"/>
    <w:rsid w:val="583430AB"/>
    <w:rsid w:val="58C5E5BF"/>
    <w:rsid w:val="59503048"/>
    <w:rsid w:val="5ADBDA37"/>
    <w:rsid w:val="5B3512EC"/>
    <w:rsid w:val="5B7C1B5C"/>
    <w:rsid w:val="5BF21464"/>
    <w:rsid w:val="5DACE6C3"/>
    <w:rsid w:val="5E149F02"/>
    <w:rsid w:val="60E01B51"/>
    <w:rsid w:val="631B67DB"/>
    <w:rsid w:val="640DAC7F"/>
    <w:rsid w:val="643723DC"/>
    <w:rsid w:val="665871F7"/>
    <w:rsid w:val="66D37886"/>
    <w:rsid w:val="68AA2EBB"/>
    <w:rsid w:val="68C7755B"/>
    <w:rsid w:val="68FDCC1D"/>
    <w:rsid w:val="6926A04F"/>
    <w:rsid w:val="6A42A275"/>
    <w:rsid w:val="6A45FF1C"/>
    <w:rsid w:val="6A49F093"/>
    <w:rsid w:val="6A7718E0"/>
    <w:rsid w:val="6B8EC4E5"/>
    <w:rsid w:val="6BC0B116"/>
    <w:rsid w:val="6CAD80BE"/>
    <w:rsid w:val="6D853F7C"/>
    <w:rsid w:val="6F6E932F"/>
    <w:rsid w:val="709EC015"/>
    <w:rsid w:val="73E4F142"/>
    <w:rsid w:val="767E8222"/>
    <w:rsid w:val="771968BF"/>
    <w:rsid w:val="791E87B3"/>
    <w:rsid w:val="7B026A35"/>
    <w:rsid w:val="7D929C97"/>
    <w:rsid w:val="7EE476F7"/>
    <w:rsid w:val="7FB3F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8923"/>
  <w15:chartTrackingRefBased/>
  <w15:docId w15:val="{AB3167AA-37E1-46DD-9174-C17642DD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link w:val="Fyrirsgn1Staf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Fyrirsgn4">
    <w:name w:val="heading 4"/>
    <w:basedOn w:val="Venjulegur"/>
    <w:next w:val="Venjulegur"/>
    <w:link w:val="Fyrirsgn4Staf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Fyrirsgn6">
    <w:name w:val="heading 6"/>
    <w:basedOn w:val="Venjulegur"/>
    <w:next w:val="Venjulegur"/>
    <w:link w:val="Fyrirsgn6Staf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Fyrirsgn7">
    <w:name w:val="heading 7"/>
    <w:basedOn w:val="Venjulegur"/>
    <w:next w:val="Venjulegur"/>
    <w:link w:val="Fyrirsgn7Staf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Fyrirsgn8">
    <w:name w:val="heading 8"/>
    <w:basedOn w:val="Venjulegur"/>
    <w:next w:val="Venjulegur"/>
    <w:link w:val="Fyrirsgn8Staf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Fyrirsgn9">
    <w:name w:val="heading 9"/>
    <w:basedOn w:val="Venjulegur"/>
    <w:next w:val="Venjulegur"/>
    <w:link w:val="Fyrirsgn9Staf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rPr>
      <w:rFonts w:eastAsiaTheme="majorEastAsia" w:cstheme="majorBidi"/>
      <w:color w:val="272727" w:themeColor="text1" w:themeTint="D8"/>
    </w:rPr>
  </w:style>
  <w:style w:type="character" w:customStyle="1" w:styleId="TitillStaf">
    <w:name w:val="Titill Staf"/>
    <w:basedOn w:val="Sjlfgefinleturgermlsgreinar"/>
    <w:link w:val="Titil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ill">
    <w:name w:val="Title"/>
    <w:basedOn w:val="Venjulegur"/>
    <w:next w:val="Venjulegur"/>
    <w:link w:val="TitillStaf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irtitillStaf">
    <w:name w:val="Undirtitill Staf"/>
    <w:basedOn w:val="Sjlfgefinleturgermlsgreinar"/>
    <w:link w:val="Undirtitil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irtitill">
    <w:name w:val="Subtitle"/>
    <w:basedOn w:val="Venjulegur"/>
    <w:next w:val="Venjulegur"/>
    <w:link w:val="UndirtitillStaf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hersla">
    <w:name w:val="Intense Emphasis"/>
    <w:basedOn w:val="Sjlfgefinleturgermlsgreinar"/>
    <w:uiPriority w:val="21"/>
    <w:qFormat/>
    <w:rPr>
      <w:i/>
      <w:iCs/>
      <w:color w:val="0F4761" w:themeColor="accent1" w:themeShade="BF"/>
    </w:rPr>
  </w:style>
  <w:style w:type="character" w:customStyle="1" w:styleId="TilvitnunStaf">
    <w:name w:val="Tilvitnun Staf"/>
    <w:basedOn w:val="Sjlfgefinleturgermlsgreinar"/>
    <w:link w:val="Tilvitnun"/>
    <w:uiPriority w:val="29"/>
    <w:rPr>
      <w:i/>
      <w:iCs/>
      <w:color w:val="404040" w:themeColor="text1" w:themeTint="BF"/>
    </w:rPr>
  </w:style>
  <w:style w:type="paragraph" w:styleId="Tilvitnun">
    <w:name w:val="Quote"/>
    <w:basedOn w:val="Venjulegur"/>
    <w:next w:val="Venjulegur"/>
    <w:link w:val="TilvitnunStaf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Tengill">
    <w:name w:val="Hyperlink"/>
    <w:basedOn w:val="Sjlfgefinleturgermlsgreinar"/>
    <w:uiPriority w:val="99"/>
    <w:unhideWhenUsed/>
    <w:rPr>
      <w:color w:val="467886" w:themeColor="hyperlink"/>
      <w:u w:val="single"/>
    </w:rPr>
  </w:style>
  <w:style w:type="paragraph" w:styleId="Mlsgreinlista">
    <w:name w:val="List Paragraph"/>
    <w:basedOn w:val="Venjulegur"/>
    <w:uiPriority w:val="34"/>
    <w:qFormat/>
    <w:pPr>
      <w:ind w:left="720"/>
      <w:contextualSpacing/>
    </w:pPr>
  </w:style>
  <w:style w:type="paragraph" w:styleId="Textiathugasemdar">
    <w:name w:val="annotation text"/>
    <w:basedOn w:val="Venjulegur"/>
    <w:link w:val="TextiathugasemdarSt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Pr>
      <w:sz w:val="20"/>
      <w:szCs w:val="20"/>
    </w:rPr>
  </w:style>
  <w:style w:type="character" w:styleId="Tilvsunathugasemd">
    <w:name w:val="annotation reference"/>
    <w:basedOn w:val="Sjlfgefinleturgermlsgreinar"/>
    <w:uiPriority w:val="99"/>
    <w:semiHidden/>
    <w:unhideWhenUsed/>
    <w:rPr>
      <w:sz w:val="16"/>
      <w:szCs w:val="16"/>
    </w:rPr>
  </w:style>
  <w:style w:type="paragraph" w:styleId="Endurskoun">
    <w:name w:val="Revision"/>
    <w:hidden/>
    <w:uiPriority w:val="99"/>
    <w:semiHidden/>
    <w:rsid w:val="00510A2C"/>
    <w:pPr>
      <w:spacing w:after="0" w:line="240" w:lineRule="auto"/>
    </w:p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0342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0342"/>
    <w:rPr>
      <w:b/>
      <w:bCs/>
      <w:sz w:val="20"/>
      <w:szCs w:val="20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D338F3"/>
    <w:rPr>
      <w:color w:val="605E5C"/>
      <w:shd w:val="clear" w:color="auto" w:fill="E1DFDD"/>
    </w:rPr>
  </w:style>
  <w:style w:type="paragraph" w:styleId="Suhaus">
    <w:name w:val="header"/>
    <w:basedOn w:val="Venjulegur"/>
    <w:link w:val="SuhausStaf"/>
    <w:uiPriority w:val="99"/>
    <w:unhideWhenUsed/>
    <w:rsid w:val="00DB7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DB7C39"/>
  </w:style>
  <w:style w:type="paragraph" w:styleId="Suftur">
    <w:name w:val="footer"/>
    <w:basedOn w:val="Venjulegur"/>
    <w:link w:val="SufturStaf"/>
    <w:uiPriority w:val="99"/>
    <w:unhideWhenUsed/>
    <w:rsid w:val="00DB7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DB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rsaeld@bofs.is" TargetMode="External"/><Relationship Id="rId18" Type="http://schemas.openxmlformats.org/officeDocument/2006/relationships/hyperlink" Target="mailto:farsaeld@bofs.i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island.is/reglugerdir/nr/1180-2022" TargetMode="External"/><Relationship Id="rId17" Type="http://schemas.openxmlformats.org/officeDocument/2006/relationships/hyperlink" Target="https://farsaeldarskolinn.teachabl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land.is/s/bofs/eydubloed-vegna-farsaeldar" TargetMode="External"/><Relationship Id="rId20" Type="http://schemas.openxmlformats.org/officeDocument/2006/relationships/hyperlink" Target="https://www.youtube.com/watch?v=M_MINB76cA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sland.is/reglugerdir/nr/1180-202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ssets.ctfassets.net/8k0h54kbe6bj/2I4pYYCxCDm8L9tZd8tYtg/d0672cedba552d59cf45d16c2a4349da/Leidbeingar-fyrir-malstjora-um-skraningu-fe-202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thingi.is/lagas/nuna/202108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192fa4-3c64-400a-b21b-401ea49bb5d7">
      <Terms xmlns="http://schemas.microsoft.com/office/infopath/2007/PartnerControls"/>
    </lcf76f155ced4ddcb4097134ff3c332f>
    <TaxCatchAll xmlns="e4dc03e0-61de-43af-af54-e765d449f2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B4DABEF838243BD0DBB5C70EA906A" ma:contentTypeVersion="11" ma:contentTypeDescription="Create a new document." ma:contentTypeScope="" ma:versionID="d445600e2c042a585ecd1521b112a243">
  <xsd:schema xmlns:xsd="http://www.w3.org/2001/XMLSchema" xmlns:xs="http://www.w3.org/2001/XMLSchema" xmlns:p="http://schemas.microsoft.com/office/2006/metadata/properties" xmlns:ns2="de192fa4-3c64-400a-b21b-401ea49bb5d7" xmlns:ns3="e4dc03e0-61de-43af-af54-e765d449f2cb" targetNamespace="http://schemas.microsoft.com/office/2006/metadata/properties" ma:root="true" ma:fieldsID="9482fb585c2d5dd6d03232e297a0cb37" ns2:_="" ns3:_="">
    <xsd:import namespace="de192fa4-3c64-400a-b21b-401ea49bb5d7"/>
    <xsd:import namespace="e4dc03e0-61de-43af-af54-e765d449f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92fa4-3c64-400a-b21b-401ea49bb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c03e0-61de-43af-af54-e765d449f2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51b8b-d5e8-4ae4-a010-3b3889e34c4f}" ma:internalName="TaxCatchAll" ma:showField="CatchAllData" ma:web="e4dc03e0-61de-43af-af54-e765d449f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059F7-9C35-4CA3-9C7B-194E855992B5}">
  <ds:schemaRefs>
    <ds:schemaRef ds:uri="http://schemas.microsoft.com/office/2006/metadata/properties"/>
    <ds:schemaRef ds:uri="http://schemas.microsoft.com/office/infopath/2007/PartnerControls"/>
    <ds:schemaRef ds:uri="de192fa4-3c64-400a-b21b-401ea49bb5d7"/>
    <ds:schemaRef ds:uri="e4dc03e0-61de-43af-af54-e765d449f2cb"/>
  </ds:schemaRefs>
</ds:datastoreItem>
</file>

<file path=customXml/itemProps2.xml><?xml version="1.0" encoding="utf-8"?>
<ds:datastoreItem xmlns:ds="http://schemas.openxmlformats.org/officeDocument/2006/customXml" ds:itemID="{41403AB2-E0CF-40F8-A02A-7DD997D0F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92fa4-3c64-400a-b21b-401ea49bb5d7"/>
    <ds:schemaRef ds:uri="e4dc03e0-61de-43af-af54-e765d449f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A6624-7C6E-475F-9D0A-6911FA195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8E026-A7FB-4AE8-9FD6-30492C79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Sólveig Rósa Sigurðardóttir - BOFS</dc:creator>
  <cp:keywords/>
  <dc:description/>
  <cp:lastModifiedBy>Sólveig Rósa Sigurðardóttir - BOFS</cp:lastModifiedBy>
  <cp:revision>5</cp:revision>
  <dcterms:created xsi:type="dcterms:W3CDTF">2024-10-01T13:46:00Z</dcterms:created>
  <dcterms:modified xsi:type="dcterms:W3CDTF">2024-10-07T13:41:00Z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0x01010092EB4DABEF838243BD0DBB5C70EA906A</vt:lpwstr>
  </property>
  <property fmtid="{D5CDD505-2E9C-101B-9397-08002B2CF9AE}" pid="3" name="MediaServiceImageTags">
    <vt:lpwstr/>
  </property>
</Properties>
</file>