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4683E" w14:textId="285557A0" w:rsidR="00BB7840" w:rsidRDefault="00BB7840" w:rsidP="00BB7840">
      <w:pPr>
        <w:rPr>
          <w:rFonts w:ascii="IBM Plex Sans SemiBold" w:hAnsi="IBM Plex Sans SemiBold"/>
        </w:rPr>
      </w:pPr>
      <w:r w:rsidRPr="000C2AD6">
        <w:rPr>
          <w:rFonts w:ascii="IBM Plex Sans SemiBold" w:hAnsi="IBM Plex Sans SemiBold"/>
        </w:rPr>
        <w:t>Yfirlýsing um framsal valds</w:t>
      </w:r>
    </w:p>
    <w:p w14:paraId="62C25C86" w14:textId="7FD808DB" w:rsidR="00D40025" w:rsidRDefault="00116ECC" w:rsidP="00BB7840">
      <w:pPr>
        <w:rPr>
          <w:rFonts w:ascii="IBM Plex Sans Light" w:hAnsi="IBM Plex Sans Light"/>
        </w:rPr>
      </w:pPr>
      <w:r w:rsidRPr="00D40025">
        <w:rPr>
          <w:rFonts w:ascii="IBM Plex Sans Light" w:hAnsi="IBM Plex Sans Light"/>
        </w:rPr>
        <w:t xml:space="preserve">Athygli </w:t>
      </w:r>
      <w:r w:rsidR="00A15212" w:rsidRPr="0093438A">
        <w:rPr>
          <w:rFonts w:ascii="IBM Plex Sans Light" w:hAnsi="IBM Plex Sans Light"/>
        </w:rPr>
        <w:t>er vakin á því að texta í oddklofum þarf að umorða í samræmi við atvik hverju sinni.</w:t>
      </w:r>
    </w:p>
    <w:p w14:paraId="2FCF82D9" w14:textId="77777777" w:rsidR="00A15212" w:rsidRPr="00BB7840" w:rsidRDefault="00A15212" w:rsidP="00BB7840">
      <w:pPr>
        <w:rPr>
          <w:rFonts w:ascii="IBM Plex Sans SemiBold" w:hAnsi="IBM Plex Sans SemiBold"/>
        </w:rPr>
      </w:pPr>
    </w:p>
    <w:p w14:paraId="494BA297" w14:textId="74BF5F35" w:rsidR="00BB7840" w:rsidRDefault="00BB7840" w:rsidP="000C2AD6">
      <w:pPr>
        <w:spacing w:after="0"/>
        <w:rPr>
          <w:rFonts w:ascii="IBM Plex Sans Light" w:hAnsi="IBM Plex Sans Light"/>
        </w:rPr>
      </w:pPr>
      <w:r>
        <w:rPr>
          <w:rFonts w:ascii="IBM Plex Sans Light" w:hAnsi="IBM Plex Sans Light"/>
        </w:rPr>
        <w:t>---</w:t>
      </w:r>
    </w:p>
    <w:p w14:paraId="42A5D9CE" w14:textId="77777777" w:rsidR="00867C03" w:rsidRDefault="00867C03" w:rsidP="00DE5890">
      <w:pPr>
        <w:jc w:val="right"/>
        <w:rPr>
          <w:rFonts w:ascii="IBM Plex Sans Light" w:hAnsi="IBM Plex Sans Light"/>
        </w:rPr>
      </w:pPr>
    </w:p>
    <w:p w14:paraId="726EB57A" w14:textId="7539BA1D" w:rsidR="00DE5890" w:rsidRDefault="00DE5890" w:rsidP="00DE5890">
      <w:pPr>
        <w:jc w:val="right"/>
        <w:rPr>
          <w:rFonts w:ascii="IBM Plex Sans Light" w:hAnsi="IBM Plex Sans Light"/>
        </w:rPr>
      </w:pPr>
      <w:r>
        <w:rPr>
          <w:rFonts w:ascii="IBM Plex Sans Light" w:hAnsi="IBM Plex Sans Light"/>
        </w:rPr>
        <w:t>&lt;staður&gt;, &lt;dagsetning&gt;</w:t>
      </w:r>
    </w:p>
    <w:p w14:paraId="27AD408D" w14:textId="16830CFE" w:rsidR="00C366CF" w:rsidRDefault="00C366CF" w:rsidP="00C366CF">
      <w:pPr>
        <w:spacing w:after="0"/>
        <w:jc w:val="both"/>
        <w:rPr>
          <w:rFonts w:ascii="IBM Plex Sans Light" w:hAnsi="IBM Plex Sans Light"/>
        </w:rPr>
      </w:pPr>
      <w:r w:rsidRPr="00C366CF">
        <w:rPr>
          <w:rFonts w:ascii="IBM Plex Sans Light" w:hAnsi="IBM Plex Sans Light"/>
        </w:rPr>
        <w:t>Ákvæði 50. gr. laga um réttindi og skyldur starfsmanna ríkisins nr. 70/1996, heimilar forstöðumönnum að framselja vald sem þeim er veitt samkvæmt sömu lögum til annarra stjórnenda, enda sé það gert skriflega og tilkynnt starfsmönnum stofnunar.</w:t>
      </w:r>
    </w:p>
    <w:p w14:paraId="3C9639FA" w14:textId="77777777" w:rsidR="00E904DF" w:rsidRPr="00C366CF" w:rsidRDefault="00E904DF" w:rsidP="00C366CF">
      <w:pPr>
        <w:spacing w:after="0"/>
        <w:jc w:val="both"/>
        <w:rPr>
          <w:rFonts w:ascii="IBM Plex Sans Light" w:hAnsi="IBM Plex Sans Light"/>
        </w:rPr>
      </w:pPr>
    </w:p>
    <w:p w14:paraId="3C92221C" w14:textId="2B1D78F1" w:rsidR="00C366CF" w:rsidRPr="00C366CF" w:rsidRDefault="00C366CF" w:rsidP="00C366CF">
      <w:pPr>
        <w:spacing w:after="0"/>
        <w:jc w:val="both"/>
        <w:rPr>
          <w:rFonts w:ascii="IBM Plex Sans Light" w:hAnsi="IBM Plex Sans Light"/>
        </w:rPr>
      </w:pPr>
      <w:r w:rsidRPr="00C366CF">
        <w:rPr>
          <w:rFonts w:ascii="IBM Plex Sans Light" w:hAnsi="IBM Plex Sans Light"/>
        </w:rPr>
        <w:t xml:space="preserve">Á grundvelli þessa ákvæðis framselur </w:t>
      </w:r>
      <w:r w:rsidR="000C2AD6">
        <w:rPr>
          <w:rFonts w:ascii="IBM Plex Sans Light" w:hAnsi="IBM Plex Sans Light"/>
        </w:rPr>
        <w:t>&lt;</w:t>
      </w:r>
      <w:r w:rsidRPr="00C366CF">
        <w:rPr>
          <w:rFonts w:ascii="IBM Plex Sans Light" w:hAnsi="IBM Plex Sans Light"/>
        </w:rPr>
        <w:t>ráðuneytisstjóri/forstöðumaður</w:t>
      </w:r>
      <w:r w:rsidR="000C2AD6">
        <w:rPr>
          <w:rFonts w:ascii="IBM Plex Sans Light" w:hAnsi="IBM Plex Sans Light"/>
        </w:rPr>
        <w:t xml:space="preserve">&gt; </w:t>
      </w:r>
      <w:r w:rsidRPr="00C366CF">
        <w:rPr>
          <w:rFonts w:ascii="IBM Plex Sans Light" w:hAnsi="IBM Plex Sans Light"/>
        </w:rPr>
        <w:t xml:space="preserve">vald, sem honum er falið samkvæmt lögunum, til </w:t>
      </w:r>
      <w:r w:rsidR="000C2AD6">
        <w:rPr>
          <w:rFonts w:ascii="IBM Plex Sans Light" w:hAnsi="IBM Plex Sans Light"/>
        </w:rPr>
        <w:t>&lt;</w:t>
      </w:r>
      <w:r w:rsidRPr="00C366CF">
        <w:rPr>
          <w:rFonts w:ascii="IBM Plex Sans Light" w:hAnsi="IBM Plex Sans Light"/>
        </w:rPr>
        <w:t>starfstitill stjórnanda</w:t>
      </w:r>
      <w:r w:rsidR="000C2AD6">
        <w:rPr>
          <w:rFonts w:ascii="IBM Plex Sans Light" w:hAnsi="IBM Plex Sans Light"/>
        </w:rPr>
        <w:t>&gt;</w:t>
      </w:r>
      <w:r w:rsidRPr="00C366CF">
        <w:rPr>
          <w:rFonts w:ascii="IBM Plex Sans Light" w:hAnsi="IBM Plex Sans Light"/>
        </w:rPr>
        <w:t>.</w:t>
      </w:r>
    </w:p>
    <w:p w14:paraId="4D33718D" w14:textId="77777777" w:rsidR="00C366CF" w:rsidRPr="00C366CF" w:rsidRDefault="00C366CF" w:rsidP="00C366CF">
      <w:pPr>
        <w:spacing w:after="0"/>
        <w:jc w:val="both"/>
        <w:rPr>
          <w:rFonts w:ascii="IBM Plex Sans Light" w:hAnsi="IBM Plex Sans Light"/>
        </w:rPr>
      </w:pPr>
    </w:p>
    <w:p w14:paraId="65184554" w14:textId="71680BB0" w:rsidR="000753D4" w:rsidRDefault="000C2AD6" w:rsidP="00C366CF">
      <w:pPr>
        <w:spacing w:after="0"/>
        <w:jc w:val="both"/>
        <w:rPr>
          <w:rFonts w:ascii="IBM Plex Sans Light" w:hAnsi="IBM Plex Sans Light"/>
        </w:rPr>
      </w:pPr>
      <w:r>
        <w:rPr>
          <w:rFonts w:ascii="IBM Plex Sans Light" w:hAnsi="IBM Plex Sans Light"/>
        </w:rPr>
        <w:t>&lt;</w:t>
      </w:r>
      <w:r w:rsidR="00C366CF" w:rsidRPr="00C366CF">
        <w:rPr>
          <w:rFonts w:ascii="IBM Plex Sans Light" w:hAnsi="IBM Plex Sans Light"/>
        </w:rPr>
        <w:t>A.T.H. hægt er að þrengja umboðið með því að skilgreina nánar til hvaða mála framsal valds nær, t.d. undirritun ráðningarsamninga, o.s.frv.</w:t>
      </w:r>
      <w:r>
        <w:rPr>
          <w:rFonts w:ascii="IBM Plex Sans Light" w:hAnsi="IBM Plex Sans Light"/>
        </w:rPr>
        <w:t>&gt;</w:t>
      </w:r>
    </w:p>
    <w:p w14:paraId="3F9550AE" w14:textId="3B4BF515" w:rsidR="00D76AD6" w:rsidRDefault="00D76AD6" w:rsidP="00C366CF">
      <w:pPr>
        <w:spacing w:after="0"/>
        <w:jc w:val="both"/>
        <w:rPr>
          <w:rFonts w:ascii="IBM Plex Sans Light" w:hAnsi="IBM Plex Sans Light"/>
        </w:rPr>
      </w:pPr>
    </w:p>
    <w:p w14:paraId="36EC38AC" w14:textId="77777777" w:rsidR="001836BF" w:rsidRDefault="001836BF" w:rsidP="001836BF">
      <w:pPr>
        <w:tabs>
          <w:tab w:val="right" w:pos="10466"/>
        </w:tabs>
        <w:spacing w:after="0"/>
        <w:rPr>
          <w:rFonts w:ascii="Arial" w:hAnsi="Arial" w:cs="Arial"/>
        </w:rPr>
      </w:pPr>
    </w:p>
    <w:p w14:paraId="1F46FB8C" w14:textId="77777777" w:rsidR="001836BF" w:rsidRPr="00D76AD6" w:rsidRDefault="001836BF" w:rsidP="001836BF">
      <w:pPr>
        <w:tabs>
          <w:tab w:val="right" w:pos="10466"/>
        </w:tabs>
        <w:spacing w:after="0"/>
        <w:rPr>
          <w:rFonts w:ascii="IBM Plex Sans Light" w:hAnsi="IBM Plex Sans Light"/>
        </w:rPr>
      </w:pPr>
    </w:p>
    <w:p w14:paraId="012CF444" w14:textId="77777777" w:rsidR="001836BF" w:rsidRPr="00055967" w:rsidRDefault="001836BF" w:rsidP="001836BF">
      <w:pPr>
        <w:tabs>
          <w:tab w:val="right" w:pos="10466"/>
        </w:tabs>
        <w:spacing w:after="0"/>
        <w:rPr>
          <w:rFonts w:cstheme="minorHAnsi"/>
        </w:rPr>
      </w:pPr>
      <w:r w:rsidRPr="00055967">
        <w:rPr>
          <w:rFonts w:cstheme="minorHAnsi"/>
        </w:rPr>
        <w:t>_____________________________________________</w:t>
      </w:r>
    </w:p>
    <w:p w14:paraId="34A39657" w14:textId="3716DD5A" w:rsidR="001836BF" w:rsidRDefault="001836BF" w:rsidP="001836BF">
      <w:pPr>
        <w:tabs>
          <w:tab w:val="right" w:pos="10466"/>
        </w:tabs>
        <w:spacing w:after="0"/>
        <w:rPr>
          <w:rFonts w:ascii="IBM Plex Sans Light" w:hAnsi="IBM Plex Sans Light"/>
        </w:rPr>
      </w:pPr>
      <w:r>
        <w:rPr>
          <w:rFonts w:ascii="IBM Plex Sans Light" w:hAnsi="IBM Plex Sans Light"/>
        </w:rPr>
        <w:t xml:space="preserve">Undirskrift </w:t>
      </w:r>
      <w:r w:rsidR="0016556F">
        <w:rPr>
          <w:rFonts w:ascii="IBM Plex Sans Light" w:hAnsi="IBM Plex Sans Light"/>
        </w:rPr>
        <w:t>ráðuneytisstjóra/</w:t>
      </w:r>
      <w:r>
        <w:rPr>
          <w:rFonts w:ascii="IBM Plex Sans Light" w:hAnsi="IBM Plex Sans Light"/>
        </w:rPr>
        <w:t>forstöðumanns</w:t>
      </w:r>
    </w:p>
    <w:p w14:paraId="7824CB18" w14:textId="77777777" w:rsidR="000753D4" w:rsidRPr="00E73151" w:rsidRDefault="000753D4" w:rsidP="000753D4">
      <w:pPr>
        <w:tabs>
          <w:tab w:val="right" w:pos="10800"/>
        </w:tabs>
        <w:spacing w:after="0"/>
        <w:rPr>
          <w:rFonts w:ascii="IBM Plex Sans" w:hAnsi="IBM Plex Sans"/>
          <w:sz w:val="24"/>
          <w:szCs w:val="24"/>
          <w:vertAlign w:val="superscript"/>
        </w:rPr>
      </w:pPr>
    </w:p>
    <w:p w14:paraId="27BD3A46" w14:textId="77777777" w:rsidR="00116ECC" w:rsidRDefault="00116ECC"/>
    <w:sectPr w:rsidR="00116ECC" w:rsidSect="006E2B5E">
      <w:footerReference w:type="default" r:id="rId9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AAD44" w14:textId="77777777" w:rsidR="00653BC9" w:rsidRDefault="00653BC9">
      <w:pPr>
        <w:spacing w:after="0" w:line="240" w:lineRule="auto"/>
      </w:pPr>
      <w:r>
        <w:separator/>
      </w:r>
    </w:p>
  </w:endnote>
  <w:endnote w:type="continuationSeparator" w:id="0">
    <w:p w14:paraId="57BF1F71" w14:textId="77777777" w:rsidR="00653BC9" w:rsidRDefault="00653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BM Plex Sans SemiBold">
    <w:altName w:val="IBM Plex Sans SemiBold"/>
    <w:charset w:val="00"/>
    <w:family w:val="swiss"/>
    <w:pitch w:val="variable"/>
    <w:sig w:usb0="A00002EF" w:usb1="5000207B" w:usb2="00000000" w:usb3="00000000" w:csb0="0000019F" w:csb1="00000000"/>
  </w:font>
  <w:font w:name="IBM Plex Sans Light">
    <w:altName w:val="IBM Plex Sans Light"/>
    <w:charset w:val="00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0"/>
    </w:tblGrid>
    <w:tr w:rsidR="0089389B" w14:paraId="57C3CA59" w14:textId="77777777" w:rsidTr="00F7072E">
      <w:trPr>
        <w:trHeight w:val="568"/>
      </w:trPr>
      <w:tc>
        <w:tcPr>
          <w:tcW w:w="7650" w:type="dxa"/>
        </w:tcPr>
        <w:p w14:paraId="3690456A" w14:textId="77777777" w:rsidR="00116ECC" w:rsidRDefault="00116ECC" w:rsidP="00CB3CB3">
          <w:pPr>
            <w:pStyle w:val="Footer"/>
            <w:rPr>
              <w:rFonts w:ascii="IBM Plex Sans SemiBold" w:hAnsi="IBM Plex Sans SemiBold"/>
            </w:rPr>
          </w:pPr>
        </w:p>
      </w:tc>
    </w:tr>
  </w:tbl>
  <w:p w14:paraId="0D36A62E" w14:textId="77777777" w:rsidR="00116ECC" w:rsidRPr="00CB3CB3" w:rsidRDefault="00116ECC" w:rsidP="00CB3CB3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B8BD6" w14:textId="77777777" w:rsidR="00653BC9" w:rsidRDefault="00653BC9">
      <w:pPr>
        <w:spacing w:after="0" w:line="240" w:lineRule="auto"/>
      </w:pPr>
      <w:r>
        <w:separator/>
      </w:r>
    </w:p>
  </w:footnote>
  <w:footnote w:type="continuationSeparator" w:id="0">
    <w:p w14:paraId="6F9ADA9B" w14:textId="77777777" w:rsidR="00653BC9" w:rsidRDefault="00653B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328"/>
    <w:rsid w:val="00055967"/>
    <w:rsid w:val="000753D4"/>
    <w:rsid w:val="000C2AD6"/>
    <w:rsid w:val="00116ECC"/>
    <w:rsid w:val="0016556F"/>
    <w:rsid w:val="001836BF"/>
    <w:rsid w:val="002F4634"/>
    <w:rsid w:val="00365A31"/>
    <w:rsid w:val="0043751A"/>
    <w:rsid w:val="004F6069"/>
    <w:rsid w:val="00653BC9"/>
    <w:rsid w:val="006E2B5E"/>
    <w:rsid w:val="00700F2E"/>
    <w:rsid w:val="00711328"/>
    <w:rsid w:val="00757193"/>
    <w:rsid w:val="007E6590"/>
    <w:rsid w:val="00816C15"/>
    <w:rsid w:val="00843636"/>
    <w:rsid w:val="00867C03"/>
    <w:rsid w:val="0090555D"/>
    <w:rsid w:val="00941D9C"/>
    <w:rsid w:val="00A15212"/>
    <w:rsid w:val="00BA33BD"/>
    <w:rsid w:val="00BB7840"/>
    <w:rsid w:val="00C366CF"/>
    <w:rsid w:val="00CB36C8"/>
    <w:rsid w:val="00D2485B"/>
    <w:rsid w:val="00D2692E"/>
    <w:rsid w:val="00D40025"/>
    <w:rsid w:val="00D76AD6"/>
    <w:rsid w:val="00DE5890"/>
    <w:rsid w:val="00E904DF"/>
    <w:rsid w:val="00E91DCE"/>
    <w:rsid w:val="00E93825"/>
    <w:rsid w:val="00EA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F8BE5"/>
  <w15:chartTrackingRefBased/>
  <w15:docId w15:val="{9D3403D6-8045-4D22-9260-2EDCCB03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3D4"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75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3D4"/>
    <w:rPr>
      <w:lang w:val="is-IS"/>
    </w:rPr>
  </w:style>
  <w:style w:type="table" w:styleId="TableGrid">
    <w:name w:val="Table Grid"/>
    <w:basedOn w:val="TableNormal"/>
    <w:uiPriority w:val="39"/>
    <w:rsid w:val="00075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2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B5E"/>
    <w:rPr>
      <w:rFonts w:ascii="Segoe UI" w:hAnsi="Segoe UI" w:cs="Segoe UI"/>
      <w:sz w:val="18"/>
      <w:szCs w:val="18"/>
      <w:lang w:val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6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AC09796ACFE6478D599AA588401708" ma:contentTypeVersion="15" ma:contentTypeDescription="Create a new document." ma:contentTypeScope="" ma:versionID="b2eb30a5644b90b381d1d72617e9f0a7">
  <xsd:schema xmlns:xsd="http://www.w3.org/2001/XMLSchema" xmlns:xs="http://www.w3.org/2001/XMLSchema" xmlns:p="http://schemas.microsoft.com/office/2006/metadata/properties" xmlns:ns2="0a1eb437-9e96-4048-8b87-a9c5f085bc90" xmlns:ns3="699b1e18-6bb6-4923-bafe-43f1a35df2ae" targetNamespace="http://schemas.microsoft.com/office/2006/metadata/properties" ma:root="true" ma:fieldsID="c21d77e99ca1339be8818a5b47ffe65f" ns2:_="" ns3:_="">
    <xsd:import namespace="0a1eb437-9e96-4048-8b87-a9c5f085bc90"/>
    <xsd:import namespace="699b1e18-6bb6-4923-bafe-43f1a35df2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eb437-9e96-4048-8b87-a9c5f085bc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91cd932-cc98-4095-8bcb-5b6fb66ada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b1e18-6bb6-4923-bafe-43f1a35df2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94b4f60-10d1-4bce-9f51-e68518224aa2}" ma:internalName="TaxCatchAll" ma:showField="CatchAllData" ma:web="699b1e18-6bb6-4923-bafe-43f1a35df2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9b1e18-6bb6-4923-bafe-43f1a35df2ae" xsi:nil="true"/>
    <lcf76f155ced4ddcb4097134ff3c332f xmlns="0a1eb437-9e96-4048-8b87-a9c5f085bc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43098F-3C72-4029-BF88-26FAAD4B95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4D65D7-7105-4443-938B-30C44F0A0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1eb437-9e96-4048-8b87-a9c5f085bc90"/>
    <ds:schemaRef ds:uri="699b1e18-6bb6-4923-bafe-43f1a35df2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31CBB8-6D1E-4189-B8F1-D05BB32AABE0}">
  <ds:schemaRefs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99b1e18-6bb6-4923-bafe-43f1a35df2ae"/>
    <ds:schemaRef ds:uri="0a1eb437-9e96-4048-8b87-a9c5f085bc90"/>
    <ds:schemaRef ds:uri="http://schemas.microsoft.com/office/2006/metadata/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Bjarney Sigurðardóttir</cp:lastModifiedBy>
  <cp:revision>31</cp:revision>
  <dcterms:created xsi:type="dcterms:W3CDTF">2024-06-25T15:08:00Z</dcterms:created>
  <dcterms:modified xsi:type="dcterms:W3CDTF">2025-02-27T14:20:00Z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0x01010016AC09796ACFE6478D599AA588401708</vt:lpwstr>
  </property>
  <property fmtid="{D5CDD505-2E9C-101B-9397-08002B2CF9AE}" pid="3" name="MediaServiceImageTags">
    <vt:lpwstr/>
  </property>
</Properties>
</file>