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36EEC" w14:textId="71D77385" w:rsidR="00F9048C" w:rsidRPr="00DB1142" w:rsidRDefault="00043350">
      <w:pPr>
        <w:rPr>
          <w:b/>
          <w:u w:val="single"/>
          <w:lang w:val="is-IS"/>
        </w:rPr>
      </w:pPr>
      <w:r w:rsidRPr="00DB1142">
        <w:rPr>
          <w:b/>
          <w:u w:val="single"/>
          <w:lang w:val="is-IS"/>
        </w:rPr>
        <w:t>Hætt við ráðningu</w:t>
      </w:r>
    </w:p>
    <w:p w14:paraId="17D4C891" w14:textId="77777777" w:rsidR="00043350" w:rsidRDefault="00043350">
      <w:pPr>
        <w:rPr>
          <w:lang w:val="is-IS"/>
        </w:rPr>
      </w:pPr>
    </w:p>
    <w:p w14:paraId="434C238B" w14:textId="7AFAC6C2" w:rsidR="00043350" w:rsidRPr="00DB1142" w:rsidRDefault="00DB1142">
      <w:pPr>
        <w:rPr>
          <w:lang w:val="is-IS"/>
        </w:rPr>
      </w:pPr>
      <w:r w:rsidRPr="00DB1142">
        <w:rPr>
          <w:lang w:val="is-IS"/>
        </w:rPr>
        <w:t>Ágæti umsækjandi</w:t>
      </w:r>
    </w:p>
    <w:p w14:paraId="01A7F837" w14:textId="77777777" w:rsidR="00DB1142" w:rsidRPr="00DB1142" w:rsidRDefault="00DB1142">
      <w:pPr>
        <w:rPr>
          <w:i/>
          <w:lang w:val="is-IS"/>
        </w:rPr>
      </w:pPr>
    </w:p>
    <w:p w14:paraId="3C473C0F" w14:textId="5385AEF9" w:rsidR="00DB1142" w:rsidRDefault="00DB1142">
      <w:pPr>
        <w:rPr>
          <w:lang w:val="is-IS"/>
        </w:rPr>
      </w:pPr>
      <w:r>
        <w:rPr>
          <w:lang w:val="is-IS"/>
        </w:rPr>
        <w:t>Takk fyrir umsóknina og áhugann sem þú sýnir starfi [xx] hjá [xx].</w:t>
      </w:r>
    </w:p>
    <w:p w14:paraId="2DBBA873" w14:textId="157CE142" w:rsidR="00DB1142" w:rsidRDefault="00DB1142">
      <w:pPr>
        <w:rPr>
          <w:lang w:val="is-IS"/>
        </w:rPr>
      </w:pPr>
      <w:r>
        <w:rPr>
          <w:lang w:val="is-IS"/>
        </w:rPr>
        <w:t>Tekin hefur verið ákvörðun um að hætta við ráðninguna en líkt og fram kemur í 21. gr. stjórnsýslulaga nr. 37/1993 átt þú rétt á rökstuðningi.</w:t>
      </w:r>
    </w:p>
    <w:p w14:paraId="1123BD54" w14:textId="4B7618CE" w:rsidR="00DB1142" w:rsidRDefault="00DB1142">
      <w:pPr>
        <w:rPr>
          <w:lang w:val="is-IS"/>
        </w:rPr>
      </w:pPr>
      <w:r>
        <w:rPr>
          <w:lang w:val="is-IS"/>
        </w:rPr>
        <w:t>Við minnum á</w:t>
      </w:r>
      <w:r w:rsidRPr="00DB1142">
        <w:rPr>
          <w:lang w:val="is-IS"/>
        </w:rPr>
        <w:t xml:space="preserve"> Starfatorgi</w:t>
      </w:r>
      <w:r w:rsidR="00446AD4">
        <w:rPr>
          <w:lang w:val="is-IS"/>
        </w:rPr>
        <w:t>ð, en þar</w:t>
      </w:r>
      <w:r w:rsidRPr="00DB1142">
        <w:rPr>
          <w:lang w:val="is-IS"/>
        </w:rPr>
        <w:t xml:space="preserve"> er að finna upplýsingar um laus störf hjá ríkinu</w:t>
      </w:r>
      <w:r>
        <w:rPr>
          <w:lang w:val="is-IS"/>
        </w:rPr>
        <w:t>.</w:t>
      </w:r>
    </w:p>
    <w:p w14:paraId="366F9501" w14:textId="44F23381" w:rsidR="00DB1142" w:rsidRDefault="00DB1142">
      <w:pPr>
        <w:rPr>
          <w:lang w:val="is-IS"/>
        </w:rPr>
      </w:pPr>
    </w:p>
    <w:p w14:paraId="1AAEB6D4" w14:textId="4A6EBFE1" w:rsidR="00DB1142" w:rsidRDefault="00446AD4">
      <w:pPr>
        <w:rPr>
          <w:lang w:val="is-IS"/>
        </w:rPr>
      </w:pPr>
      <w:r>
        <w:rPr>
          <w:lang w:val="is-IS"/>
        </w:rPr>
        <w:t>Með kveðju,</w:t>
      </w:r>
    </w:p>
    <w:p w14:paraId="15C3F6AE" w14:textId="5BB62B09" w:rsidR="00446AD4" w:rsidRDefault="00446AD4">
      <w:pPr>
        <w:rPr>
          <w:lang w:val="is-IS"/>
        </w:rPr>
      </w:pPr>
      <w:r>
        <w:rPr>
          <w:lang w:val="is-IS"/>
        </w:rPr>
        <w:t>[</w:t>
      </w:r>
      <w:proofErr w:type="spellStart"/>
      <w:r>
        <w:rPr>
          <w:lang w:val="is-IS"/>
        </w:rPr>
        <w:t>Undiskrift</w:t>
      </w:r>
      <w:proofErr w:type="spellEnd"/>
      <w:r>
        <w:rPr>
          <w:lang w:val="is-IS"/>
        </w:rPr>
        <w:t>]</w:t>
      </w:r>
    </w:p>
    <w:p w14:paraId="2BFA34DD" w14:textId="77777777" w:rsidR="00DB1142" w:rsidRDefault="00DB1142">
      <w:pPr>
        <w:rPr>
          <w:lang w:val="is-IS"/>
        </w:rPr>
      </w:pPr>
    </w:p>
    <w:p w14:paraId="21605BA2" w14:textId="5C8039B5" w:rsidR="00DB1142" w:rsidRPr="00043350" w:rsidRDefault="00DB1142">
      <w:pPr>
        <w:rPr>
          <w:lang w:val="is-IS"/>
        </w:rPr>
      </w:pPr>
      <w:r>
        <w:rPr>
          <w:lang w:val="is-IS"/>
        </w:rPr>
        <w:t xml:space="preserve"> </w:t>
      </w:r>
    </w:p>
    <w:sectPr w:rsidR="00DB1142" w:rsidRPr="00043350" w:rsidSect="00CE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50"/>
    <w:rsid w:val="00043350"/>
    <w:rsid w:val="00446AD4"/>
    <w:rsid w:val="00577949"/>
    <w:rsid w:val="009A2B54"/>
    <w:rsid w:val="00CE792D"/>
    <w:rsid w:val="00DB1142"/>
    <w:rsid w:val="00F9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E111"/>
  <w15:chartTrackingRefBased/>
  <w15:docId w15:val="{B2BE838F-98D1-4B4F-9AE7-1E0A6AF8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þema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606D6C9325042A237B9CDEE15D5C5" ma:contentTypeVersion="15" ma:contentTypeDescription="Create a new document." ma:contentTypeScope="" ma:versionID="f5751d71c52419e489ab4bdb74a1db51">
  <xsd:schema xmlns:xsd="http://www.w3.org/2001/XMLSchema" xmlns:xs="http://www.w3.org/2001/XMLSchema" xmlns:p="http://schemas.microsoft.com/office/2006/metadata/properties" xmlns:ns2="28d33935-1148-438b-b6f1-3d853ba58fce" xmlns:ns3="e1f79664-7f6c-47ab-8651-e7338bef1ceb" targetNamespace="http://schemas.microsoft.com/office/2006/metadata/properties" ma:root="true" ma:fieldsID="0d527b3664c95ce6e12b87be0316f543" ns2:_="" ns3:_="">
    <xsd:import namespace="28d33935-1148-438b-b6f1-3d853ba58fce"/>
    <xsd:import namespace="e1f79664-7f6c-47ab-8651-e7338bef1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33935-1148-438b-b6f1-3d853ba58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1cd932-cc98-4095-8bcb-5b6fb66ada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79664-7f6c-47ab-8651-e7338bef1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db4f260-05b9-4c21-a879-869ed7d16c90}" ma:internalName="TaxCatchAll" ma:showField="CatchAllData" ma:web="e1f79664-7f6c-47ab-8651-e7338bef1c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f79664-7f6c-47ab-8651-e7338bef1ceb" xsi:nil="true"/>
    <lcf76f155ced4ddcb4097134ff3c332f xmlns="28d33935-1148-438b-b6f1-3d853ba58fc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BE2AC-3D10-48CF-ABF2-822233CEA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33935-1148-438b-b6f1-3d853ba58fce"/>
    <ds:schemaRef ds:uri="e1f79664-7f6c-47ab-8651-e7338bef1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17593-75E2-4705-8D52-252FF18F416A}">
  <ds:schemaRefs>
    <ds:schemaRef ds:uri="http://schemas.microsoft.com/office/2006/metadata/properties"/>
    <ds:schemaRef ds:uri="http://schemas.microsoft.com/office/infopath/2007/PartnerControls"/>
    <ds:schemaRef ds:uri="e1f79664-7f6c-47ab-8651-e7338bef1ceb"/>
    <ds:schemaRef ds:uri="28d33935-1148-438b-b6f1-3d853ba58fce"/>
  </ds:schemaRefs>
</ds:datastoreItem>
</file>

<file path=customXml/itemProps3.xml><?xml version="1.0" encoding="utf-8"?>
<ds:datastoreItem xmlns:ds="http://schemas.openxmlformats.org/officeDocument/2006/customXml" ds:itemID="{91A2C91C-49EE-4831-81F3-927EF9B77F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Ásta Einarsdóttir</dc:creator>
  <cp:keywords/>
  <dc:description/>
  <cp:lastModifiedBy>Ásta Einarsdóttir</cp:lastModifiedBy>
  <cp:revision>2</cp:revision>
  <dcterms:created xsi:type="dcterms:W3CDTF">2022-06-03T08:51:00Z</dcterms:created>
  <dcterms:modified xsi:type="dcterms:W3CDTF">2022-06-03T08:51:00Z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0x010100422606D6C9325042A237B9CDEE15D5C5</vt:lpwstr>
  </property>
</Properties>
</file>