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5F2859F1" w:rsidR="007D6AE2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 w:rsidR="00237656">
        <w:rPr>
          <w:rFonts w:asciiTheme="minorHAnsi" w:hAnsiTheme="minorHAnsi"/>
          <w:sz w:val="32"/>
          <w:szCs w:val="32"/>
        </w:rPr>
        <w:t>sérfræðileyfi lækn</w:t>
      </w:r>
      <w:r w:rsidR="00C402C9">
        <w:rPr>
          <w:rFonts w:asciiTheme="minorHAnsi" w:hAnsiTheme="minorHAnsi"/>
          <w:sz w:val="32"/>
          <w:szCs w:val="32"/>
        </w:rPr>
        <w:t>a</w:t>
      </w:r>
    </w:p>
    <w:p w14:paraId="4BAE1E9B" w14:textId="55C7C01C" w:rsidR="00AB4ACC" w:rsidRPr="00BC4684" w:rsidRDefault="00BC4684" w:rsidP="007C2066">
      <w:pPr>
        <w:pStyle w:val="Heading10"/>
        <w:spacing w:after="0"/>
        <w:ind w:left="522"/>
        <w:rPr>
          <w:rFonts w:asciiTheme="minorHAnsi" w:hAnsiTheme="minorHAnsi"/>
          <w:color w:val="auto"/>
          <w:sz w:val="24"/>
          <w:szCs w:val="24"/>
        </w:rPr>
      </w:pPr>
      <w:r w:rsidRPr="00BC4684">
        <w:rPr>
          <w:rFonts w:asciiTheme="minorHAnsi" w:hAnsiTheme="minorHAnsi"/>
          <w:color w:val="auto"/>
          <w:sz w:val="24"/>
          <w:szCs w:val="24"/>
        </w:rPr>
        <w:t>Umsækjandi með s</w:t>
      </w:r>
      <w:r w:rsidR="00237656" w:rsidRPr="00BC4684">
        <w:rPr>
          <w:rFonts w:asciiTheme="minorHAnsi" w:hAnsiTheme="minorHAnsi"/>
          <w:color w:val="auto"/>
          <w:sz w:val="24"/>
          <w:szCs w:val="24"/>
        </w:rPr>
        <w:t>érfræðileyfi</w:t>
      </w:r>
      <w:r w:rsidR="00A51714" w:rsidRPr="00BC4684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C12893" w:rsidRPr="00BC4684">
        <w:rPr>
          <w:rFonts w:asciiTheme="minorHAnsi" w:hAnsiTheme="minorHAnsi"/>
          <w:color w:val="auto"/>
          <w:sz w:val="24"/>
          <w:szCs w:val="24"/>
          <w:u w:val="single"/>
        </w:rPr>
        <w:t>utan</w:t>
      </w:r>
      <w:r w:rsidR="005B1A51" w:rsidRPr="00BC4684">
        <w:rPr>
          <w:rFonts w:asciiTheme="minorHAnsi" w:hAnsiTheme="minorHAnsi"/>
          <w:color w:val="auto"/>
          <w:sz w:val="24"/>
          <w:szCs w:val="24"/>
        </w:rPr>
        <w:t xml:space="preserve"> EES </w:t>
      </w:r>
      <w:r w:rsidR="00902C7A">
        <w:rPr>
          <w:rFonts w:asciiTheme="minorHAnsi" w:hAnsiTheme="minorHAnsi"/>
          <w:color w:val="auto"/>
          <w:sz w:val="24"/>
          <w:szCs w:val="24"/>
        </w:rPr>
        <w:t>eða</w:t>
      </w:r>
      <w:r w:rsidR="005B1A51" w:rsidRPr="00BC4684">
        <w:rPr>
          <w:rFonts w:asciiTheme="minorHAnsi" w:hAnsiTheme="minorHAnsi"/>
          <w:color w:val="auto"/>
          <w:sz w:val="24"/>
          <w:szCs w:val="24"/>
        </w:rPr>
        <w:t xml:space="preserve"> Sviss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4C1A3C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67B2C3" w14:textId="2BE1D2A5" w:rsidR="000F2E6C" w:rsidRPr="00FB63A9" w:rsidRDefault="000F2E6C" w:rsidP="000F2E6C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641B02B" w14:textId="06FBF070" w:rsidR="000F2E6C" w:rsidRPr="00A7045E" w:rsidRDefault="000F2E6C" w:rsidP="000F2E6C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5B3554" w:rsidRPr="005B355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Öllum gögnum skal skila inn sem staðfestum afritum eða sem frumritum. 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Eingöngu er tekið við umsóknum ef öll umbeðin gögn fylgja</w:t>
            </w:r>
            <w:r w:rsidR="0019319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5D56B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Vinsamlega sendið eingöngu umbeðin gögn. Ef frekari gagna er þörf verður óskað sérstaklega eftir þeim.</w:t>
            </w:r>
          </w:p>
          <w:p w14:paraId="1110267C" w14:textId="2D2D94D9" w:rsidR="000F2E6C" w:rsidRPr="00807244" w:rsidRDefault="000F2E6C" w:rsidP="00807244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07244" w:rsidRPr="00807244">
              <w:rPr>
                <w:rFonts w:asciiTheme="majorHAnsi" w:hAnsiTheme="majorHAnsi" w:cstheme="majorHAnsi"/>
                <w:sz w:val="20"/>
                <w:szCs w:val="20"/>
              </w:rPr>
              <w:t xml:space="preserve">Ef frumgögn eru á öðru tungumáli en íslensku eða ensku þarf </w:t>
            </w:r>
            <w:r w:rsidR="00807244" w:rsidRPr="00807244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einnig</w:t>
            </w:r>
            <w:r w:rsidR="00807244" w:rsidRPr="00807244">
              <w:rPr>
                <w:rFonts w:asciiTheme="majorHAnsi" w:hAnsiTheme="majorHAnsi" w:cstheme="majorHAnsi"/>
                <w:sz w:val="20"/>
                <w:szCs w:val="20"/>
              </w:rPr>
              <w:t xml:space="preserve"> að fylgja með þýðing sem gerð er af löggiltum skjalaþýðanda.</w:t>
            </w:r>
          </w:p>
          <w:p w14:paraId="439EE37E" w14:textId="693790DB" w:rsidR="000F2E6C" w:rsidRDefault="000F2E6C" w:rsidP="005B3554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>Umsókn ásamt fylgigögnum skal skila inn í móttöku embættis landlæknis</w:t>
            </w:r>
            <w:r w:rsidR="00E20A99">
              <w:rPr>
                <w:rFonts w:asciiTheme="majorHAnsi" w:hAnsiTheme="majorHAnsi" w:cstheme="majorHAnsi"/>
                <w:sz w:val="20"/>
                <w:szCs w:val="20"/>
              </w:rPr>
              <w:t xml:space="preserve"> eða senda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E20A99">
              <w:rPr>
                <w:rFonts w:asciiTheme="majorHAnsi" w:hAnsiTheme="majorHAnsi" w:cstheme="majorHAnsi"/>
                <w:sz w:val="20"/>
                <w:szCs w:val="20"/>
              </w:rPr>
              <w:t xml:space="preserve"> Ekki er tekið við gögnum í gegnum tölvupóst.</w:t>
            </w:r>
          </w:p>
          <w:p w14:paraId="457F8923" w14:textId="13BD14E1" w:rsidR="005B5C95" w:rsidRPr="005B3554" w:rsidRDefault="005B5C95" w:rsidP="00E20A99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E83EF49" w14:textId="77777777" w:rsidR="000F2E6C" w:rsidRDefault="000F2E6C" w:rsidP="000F2E6C">
      <w:pPr>
        <w:pStyle w:val="Heading10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66816279" w14:textId="3BA5D3D6" w:rsidR="009418FB" w:rsidRDefault="009418FB" w:rsidP="009418FB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Lista yfir viðurkenn</w:t>
      </w:r>
      <w:r w:rsidR="00393FF8">
        <w:rPr>
          <w:rFonts w:asciiTheme="majorHAnsi" w:hAnsiTheme="majorHAnsi" w:cstheme="majorHAnsi"/>
          <w:color w:val="auto"/>
          <w:sz w:val="20"/>
          <w:szCs w:val="20"/>
        </w:rPr>
        <w:t>d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ar sérgreinar á Íslandi má finna í 21 gr. </w:t>
      </w:r>
      <w:hyperlink r:id="rId8" w:history="1">
        <w:r>
          <w:rPr>
            <w:rStyle w:val="Hyperlink"/>
            <w:rFonts w:asciiTheme="majorHAnsi" w:hAnsiTheme="majorHAnsi" w:cstheme="majorHAnsi"/>
            <w:sz w:val="20"/>
            <w:szCs w:val="20"/>
          </w:rPr>
          <w:t>reglugerðar um lækna</w:t>
        </w:r>
      </w:hyperlink>
      <w:r w:rsidRPr="008B780B">
        <w:rPr>
          <w:rFonts w:asciiTheme="majorHAnsi" w:hAnsiTheme="majorHAnsi" w:cstheme="majorHAnsi"/>
          <w:color w:val="auto"/>
          <w:sz w:val="20"/>
          <w:szCs w:val="20"/>
        </w:rPr>
        <w:t>.</w:t>
      </w:r>
    </w:p>
    <w:p w14:paraId="6B20ED96" w14:textId="1A50BD3F" w:rsidR="001554BA" w:rsidRDefault="00C12893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1" w:name="_Hlk181087487"/>
      <w:r>
        <w:rPr>
          <w:rFonts w:asciiTheme="majorHAnsi" w:hAnsiTheme="majorHAnsi" w:cstheme="majorHAnsi"/>
          <w:sz w:val="20"/>
          <w:szCs w:val="20"/>
        </w:rPr>
        <w:t xml:space="preserve">Áður en </w:t>
      </w:r>
      <w:r w:rsidR="004C7753">
        <w:rPr>
          <w:rFonts w:asciiTheme="majorHAnsi" w:hAnsiTheme="majorHAnsi" w:cstheme="majorHAnsi"/>
          <w:sz w:val="20"/>
          <w:szCs w:val="20"/>
        </w:rPr>
        <w:t>sérfræðileyfi</w:t>
      </w:r>
      <w:r>
        <w:rPr>
          <w:rFonts w:asciiTheme="majorHAnsi" w:hAnsiTheme="majorHAnsi" w:cstheme="majorHAnsi"/>
          <w:sz w:val="20"/>
          <w:szCs w:val="20"/>
        </w:rPr>
        <w:t xml:space="preserve"> er veitt leitar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 w:rsidR="004C7753">
        <w:rPr>
          <w:rFonts w:asciiTheme="majorHAnsi" w:hAnsiTheme="majorHAnsi" w:cstheme="majorHAnsi"/>
          <w:sz w:val="20"/>
          <w:szCs w:val="20"/>
        </w:rPr>
        <w:t>sérfræðileyfis</w:t>
      </w:r>
      <w:r w:rsidR="00A51714" w:rsidRPr="007267FF">
        <w:rPr>
          <w:rFonts w:asciiTheme="majorHAnsi" w:hAnsiTheme="majorHAnsi" w:cstheme="majorHAnsi"/>
          <w:sz w:val="20"/>
          <w:szCs w:val="20"/>
        </w:rPr>
        <w:t>.</w:t>
      </w:r>
    </w:p>
    <w:bookmarkEnd w:id="1"/>
    <w:p w14:paraId="7E70C185" w14:textId="545A9A06" w:rsidR="007E7237" w:rsidRPr="007267FF" w:rsidRDefault="007E7237" w:rsidP="007E7237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Til þess að geta öðlast sérfræðileyfi þarf umsækjandi að vera með gilt almennt lækningaleyfi</w:t>
      </w:r>
      <w:r w:rsidR="005D56BC">
        <w:rPr>
          <w:rFonts w:asciiTheme="majorHAnsi" w:hAnsiTheme="majorHAnsi" w:cstheme="majorHAnsi"/>
          <w:sz w:val="20"/>
          <w:szCs w:val="20"/>
        </w:rPr>
        <w:t xml:space="preserve"> á Íslandi</w:t>
      </w:r>
      <w:r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4FE9711F" w:rsidR="00676F19" w:rsidRPr="007267FF" w:rsidRDefault="000F2E6C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41A93536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4764E41D" w:rsidR="00231DA2" w:rsidRPr="00B12CA8" w:rsidRDefault="000F2E6C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0F2E6C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5FF17213" w:rsidR="00A51714" w:rsidRPr="007267FF" w:rsidRDefault="00B6276B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237656" w:rsidRPr="006613FC" w14:paraId="6A40E1DC" w14:textId="77777777" w:rsidTr="00496719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448E" w14:textId="77777777" w:rsidR="00237656" w:rsidRPr="007267FF" w:rsidRDefault="00237656" w:rsidP="00D0437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2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496719" w:rsidRPr="006613FC" w14:paraId="60D95F37" w14:textId="77777777" w:rsidTr="00496719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2E33" w14:textId="16CC12D3" w:rsidR="00496719" w:rsidRDefault="00BC4684" w:rsidP="0049671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</w:t>
            </w:r>
            <w:r w:rsidR="004967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érgrein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ar</w:t>
            </w:r>
            <w:r w:rsidR="00496719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C7FA48" w14:textId="6A0A271A" w:rsidR="00496719" w:rsidRPr="007267FF" w:rsidRDefault="00496719" w:rsidP="0049671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2"/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219B52E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5D48C23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E3BBA0B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E7FB313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96BCE71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B049533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AAAA692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2BF0AC1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B018812" w14:textId="77777777" w:rsidR="00237656" w:rsidRDefault="0023765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9B7832A" w14:textId="77777777" w:rsidR="00B6276B" w:rsidRDefault="00B6276B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25BEBB9" w14:textId="77777777" w:rsidR="00B6276B" w:rsidRPr="00E533F2" w:rsidRDefault="00B6276B" w:rsidP="007267FF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2176C93D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bookmarkStart w:id="4" w:name="_Hlk176335440"/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1FDE51DF" w:rsidR="00D0202B" w:rsidRDefault="00D0703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A9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1931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BC46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/námslokavottorð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D27FB0" w14:textId="464F1483" w:rsidR="00C4385B" w:rsidRPr="00BC4684" w:rsidRDefault="00D07039" w:rsidP="00D267F9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BC46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D0202B" w:rsidRPr="00BC468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Afrit af </w:t>
            </w:r>
            <w:r w:rsidR="00237656" w:rsidRPr="00BC468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sérfræðileyfi</w:t>
            </w:r>
            <w:r w:rsidR="0022418D" w:rsidRPr="00BC468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.</w:t>
            </w:r>
          </w:p>
          <w:p w14:paraId="58133D61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3A7A0C" w14:textId="34A73E28" w:rsidR="00347847" w:rsidRDefault="00D07039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47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</w:t>
            </w:r>
            <w:r w:rsidR="009418FB">
              <w:rPr>
                <w:rFonts w:asciiTheme="majorHAnsi" w:hAnsiTheme="majorHAnsi" w:cstheme="majorHAnsi"/>
                <w:sz w:val="20"/>
                <w:szCs w:val="20"/>
              </w:rPr>
              <w:t>sérfræðileyfið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>, sem staðfestir að umsækjandi hafi ekki verið svip</w:t>
            </w:r>
            <w:r w:rsidR="00E20A99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ur </w:t>
            </w:r>
            <w:r w:rsidR="009418FB">
              <w:rPr>
                <w:rFonts w:asciiTheme="majorHAnsi" w:hAnsiTheme="majorHAnsi" w:cstheme="majorHAnsi"/>
                <w:sz w:val="20"/>
                <w:szCs w:val="20"/>
              </w:rPr>
              <w:t>sérfræðileyfi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>Vottorðið má ekki vera eldra en þriggja mánaða þegar það berst embætti landlæknis.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AD537A6" w14:textId="359AAB4B" w:rsidR="00FC3533" w:rsidRPr="00B6276B" w:rsidRDefault="00D07039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33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D7384" w:rsidRPr="00FD73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Marklýsing sérnáms </w:t>
            </w:r>
            <w:r w:rsidR="00FD7384" w:rsidRPr="00FD7384">
              <w:rPr>
                <w:rFonts w:asciiTheme="majorHAnsi" w:hAnsiTheme="majorHAnsi" w:cstheme="majorHAnsi"/>
                <w:sz w:val="20"/>
                <w:szCs w:val="20"/>
              </w:rPr>
              <w:t>frá viðurkenndri kennslusto</w:t>
            </w:r>
            <w:r w:rsidR="002605E8">
              <w:rPr>
                <w:rFonts w:asciiTheme="majorHAnsi" w:hAnsiTheme="majorHAnsi" w:cstheme="majorHAnsi"/>
                <w:sz w:val="20"/>
                <w:szCs w:val="20"/>
              </w:rPr>
              <w:t>fnun</w:t>
            </w:r>
            <w:r w:rsidR="00FD7384" w:rsidRPr="00FD7384">
              <w:rPr>
                <w:rFonts w:asciiTheme="majorHAnsi" w:hAnsiTheme="majorHAnsi" w:cstheme="majorHAnsi"/>
                <w:sz w:val="20"/>
                <w:szCs w:val="20"/>
              </w:rPr>
              <w:t xml:space="preserve"> með lýsingu á sérnámi og þjálfun læknis ásamt upplýsingum um tímalengd sérnáms.</w:t>
            </w:r>
          </w:p>
          <w:p w14:paraId="7D10C833" w14:textId="77777777" w:rsidR="0022724D" w:rsidRPr="00E533F2" w:rsidRDefault="0022724D" w:rsidP="00FC3533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B225907" w14:textId="63B0C4D2" w:rsidR="00C37EA6" w:rsidRPr="008F71E0" w:rsidRDefault="00D07039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533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9319E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Undirritað s</w:t>
            </w:r>
            <w:r w:rsidR="00664F3F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Með upplýsingum um starfsheit</w:t>
            </w:r>
            <w:r w:rsidR="00A3625B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i, helstu verkefnum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og starfstíma. 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Valkvætt en gæti verið gagnlegt.</w:t>
            </w:r>
            <w:bookmarkEnd w:id="4"/>
          </w:p>
        </w:tc>
      </w:tr>
      <w:bookmarkEnd w:id="3"/>
    </w:tbl>
    <w:p w14:paraId="4BEAB0C6" w14:textId="77777777" w:rsidR="00973C80" w:rsidRPr="00E533F2" w:rsidRDefault="00973C80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18D" w:rsidRPr="00706CD1" w14:paraId="63650EB7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0B824B4" w14:textId="733885F7" w:rsidR="0022418D" w:rsidRPr="00706CD1" w:rsidRDefault="0022418D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og Sviss</w:t>
            </w:r>
          </w:p>
        </w:tc>
      </w:tr>
      <w:tr w:rsidR="0022418D" w14:paraId="1751CEBC" w14:textId="77777777" w:rsidTr="00FB1D8F">
        <w:tc>
          <w:tcPr>
            <w:tcW w:w="9062" w:type="dxa"/>
          </w:tcPr>
          <w:p w14:paraId="36F2701A" w14:textId="77777777" w:rsidR="0022418D" w:rsidRDefault="00D07039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418D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DC36552" w14:textId="77777777" w:rsidR="0022418D" w:rsidRPr="00E533F2" w:rsidRDefault="0022418D" w:rsidP="00FB1D8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C12C665" w14:textId="77777777" w:rsidR="0022418D" w:rsidRDefault="00D07039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418D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22418D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22418D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4C968B0F" w14:textId="77777777" w:rsidR="0022418D" w:rsidRPr="00E533F2" w:rsidRDefault="0022418D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21984F3D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3D9DA53A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4E57BEF4" w14:textId="65D79238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2565D2E1" w:rsidR="009B3DB6" w:rsidRP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Pr="00E533F2" w:rsidRDefault="009B3DB6" w:rsidP="009B3DB6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ABA8C7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2D45560" w14:textId="39D033E5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F5A2B5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13E4BDB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DF0C575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D3FC7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89F8F1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1FEB80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5F448AAB" w:rsidR="009B3DB6" w:rsidRPr="00E33A5E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0ABCABE" w14:textId="77777777" w:rsidR="00861C24" w:rsidRPr="00E533F2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71404125" w:rsidR="001F2CD9" w:rsidRDefault="00D07039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CD9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0563E999" w:rsidR="001F2CD9" w:rsidRPr="001F2CD9" w:rsidRDefault="00D07039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CD9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E533F2" w:rsidRDefault="001F2CD9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1C3EBD40" w:rsidR="00AB4ACC" w:rsidRPr="008F71E0" w:rsidRDefault="009B46A6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5CD2CB6B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1B9F" w14:textId="77777777" w:rsidR="003B3126" w:rsidRDefault="003B3126" w:rsidP="00D61DBF">
      <w:r>
        <w:separator/>
      </w:r>
    </w:p>
  </w:endnote>
  <w:endnote w:type="continuationSeparator" w:id="0">
    <w:p w14:paraId="59BA66F5" w14:textId="77777777" w:rsidR="003B3126" w:rsidRDefault="003B3126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5" w:name="_Hlk55912367"/>
    <w:bookmarkStart w:id="6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FB3B" w14:textId="77777777" w:rsidR="003B3126" w:rsidRDefault="003B3126" w:rsidP="00D61DBF">
      <w:r>
        <w:separator/>
      </w:r>
    </w:p>
  </w:footnote>
  <w:footnote w:type="continuationSeparator" w:id="0">
    <w:p w14:paraId="7BF938DF" w14:textId="77777777" w:rsidR="003B3126" w:rsidRDefault="003B3126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3"/>
  </w:num>
  <w:num w:numId="3" w16cid:durableId="1673222674">
    <w:abstractNumId w:val="13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2"/>
  </w:num>
  <w:num w:numId="14" w16cid:durableId="1785538215">
    <w:abstractNumId w:val="14"/>
  </w:num>
  <w:num w:numId="15" w16cid:durableId="153912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27085"/>
    <w:rsid w:val="0003510C"/>
    <w:rsid w:val="00041B50"/>
    <w:rsid w:val="00064F1A"/>
    <w:rsid w:val="000768AD"/>
    <w:rsid w:val="000774E3"/>
    <w:rsid w:val="00094594"/>
    <w:rsid w:val="000A16CE"/>
    <w:rsid w:val="000A2C96"/>
    <w:rsid w:val="000A3DF9"/>
    <w:rsid w:val="000D683C"/>
    <w:rsid w:val="000E6CFA"/>
    <w:rsid w:val="000F2E6C"/>
    <w:rsid w:val="00114C62"/>
    <w:rsid w:val="001160D5"/>
    <w:rsid w:val="0012736D"/>
    <w:rsid w:val="001516EE"/>
    <w:rsid w:val="001554BA"/>
    <w:rsid w:val="00172E24"/>
    <w:rsid w:val="001742DE"/>
    <w:rsid w:val="00182905"/>
    <w:rsid w:val="0019319E"/>
    <w:rsid w:val="00194BAC"/>
    <w:rsid w:val="001A670A"/>
    <w:rsid w:val="001C2E14"/>
    <w:rsid w:val="001E3597"/>
    <w:rsid w:val="001E64B1"/>
    <w:rsid w:val="001F2CD9"/>
    <w:rsid w:val="001F2CF3"/>
    <w:rsid w:val="001F477F"/>
    <w:rsid w:val="00205F6C"/>
    <w:rsid w:val="0022160F"/>
    <w:rsid w:val="0022418D"/>
    <w:rsid w:val="0022724D"/>
    <w:rsid w:val="00231DA2"/>
    <w:rsid w:val="00237656"/>
    <w:rsid w:val="0025459F"/>
    <w:rsid w:val="002605E8"/>
    <w:rsid w:val="00272A57"/>
    <w:rsid w:val="0028324E"/>
    <w:rsid w:val="00292D21"/>
    <w:rsid w:val="002957F3"/>
    <w:rsid w:val="002A1F09"/>
    <w:rsid w:val="002B7164"/>
    <w:rsid w:val="002C6FBA"/>
    <w:rsid w:val="002D3543"/>
    <w:rsid w:val="002E32C6"/>
    <w:rsid w:val="002E5C86"/>
    <w:rsid w:val="00326000"/>
    <w:rsid w:val="00340F74"/>
    <w:rsid w:val="003430F0"/>
    <w:rsid w:val="00347847"/>
    <w:rsid w:val="003657E3"/>
    <w:rsid w:val="00371BD5"/>
    <w:rsid w:val="0037364A"/>
    <w:rsid w:val="00374A48"/>
    <w:rsid w:val="0038340F"/>
    <w:rsid w:val="003861EE"/>
    <w:rsid w:val="00393FF8"/>
    <w:rsid w:val="003B2C79"/>
    <w:rsid w:val="003B3126"/>
    <w:rsid w:val="003B6B6B"/>
    <w:rsid w:val="003C6CBC"/>
    <w:rsid w:val="003D6AA8"/>
    <w:rsid w:val="004065D8"/>
    <w:rsid w:val="00411312"/>
    <w:rsid w:val="00453FC0"/>
    <w:rsid w:val="00460BD2"/>
    <w:rsid w:val="0049047D"/>
    <w:rsid w:val="004942E2"/>
    <w:rsid w:val="00496719"/>
    <w:rsid w:val="004A3F21"/>
    <w:rsid w:val="004B7F46"/>
    <w:rsid w:val="004C7753"/>
    <w:rsid w:val="004C781A"/>
    <w:rsid w:val="004D1AA0"/>
    <w:rsid w:val="004D1BEE"/>
    <w:rsid w:val="004E0C0B"/>
    <w:rsid w:val="004E3511"/>
    <w:rsid w:val="004E7DCC"/>
    <w:rsid w:val="004F5773"/>
    <w:rsid w:val="005026BE"/>
    <w:rsid w:val="0052033D"/>
    <w:rsid w:val="00524651"/>
    <w:rsid w:val="005457AA"/>
    <w:rsid w:val="00553294"/>
    <w:rsid w:val="00556EF4"/>
    <w:rsid w:val="0059498C"/>
    <w:rsid w:val="00595DFD"/>
    <w:rsid w:val="005B1A51"/>
    <w:rsid w:val="005B3554"/>
    <w:rsid w:val="005B5C95"/>
    <w:rsid w:val="005C1A38"/>
    <w:rsid w:val="005D3A00"/>
    <w:rsid w:val="005D56BC"/>
    <w:rsid w:val="005D7CDD"/>
    <w:rsid w:val="005E2FFF"/>
    <w:rsid w:val="005F2B8E"/>
    <w:rsid w:val="00607C6D"/>
    <w:rsid w:val="00632B20"/>
    <w:rsid w:val="006420FC"/>
    <w:rsid w:val="00645890"/>
    <w:rsid w:val="00646828"/>
    <w:rsid w:val="00647295"/>
    <w:rsid w:val="0065732B"/>
    <w:rsid w:val="006613FC"/>
    <w:rsid w:val="00664F3F"/>
    <w:rsid w:val="006653BB"/>
    <w:rsid w:val="00667853"/>
    <w:rsid w:val="00676F19"/>
    <w:rsid w:val="0069629C"/>
    <w:rsid w:val="006B7842"/>
    <w:rsid w:val="006C1AA9"/>
    <w:rsid w:val="006D1CF1"/>
    <w:rsid w:val="006F26D4"/>
    <w:rsid w:val="006F2E94"/>
    <w:rsid w:val="00706CD1"/>
    <w:rsid w:val="007121D2"/>
    <w:rsid w:val="00713E36"/>
    <w:rsid w:val="007267FF"/>
    <w:rsid w:val="00730883"/>
    <w:rsid w:val="00740DDC"/>
    <w:rsid w:val="00744B69"/>
    <w:rsid w:val="00746248"/>
    <w:rsid w:val="00754CCE"/>
    <w:rsid w:val="00771B3E"/>
    <w:rsid w:val="00790746"/>
    <w:rsid w:val="007A3540"/>
    <w:rsid w:val="007C2066"/>
    <w:rsid w:val="007C4FFA"/>
    <w:rsid w:val="007D6AE2"/>
    <w:rsid w:val="007E4518"/>
    <w:rsid w:val="007E5BBE"/>
    <w:rsid w:val="007E7237"/>
    <w:rsid w:val="007F10E0"/>
    <w:rsid w:val="007F7790"/>
    <w:rsid w:val="00804EB3"/>
    <w:rsid w:val="00807244"/>
    <w:rsid w:val="0081186A"/>
    <w:rsid w:val="00814D1B"/>
    <w:rsid w:val="00821F61"/>
    <w:rsid w:val="008250CF"/>
    <w:rsid w:val="0083305B"/>
    <w:rsid w:val="00842D91"/>
    <w:rsid w:val="008456F9"/>
    <w:rsid w:val="008470A4"/>
    <w:rsid w:val="008503AA"/>
    <w:rsid w:val="00851738"/>
    <w:rsid w:val="008609CB"/>
    <w:rsid w:val="00861C24"/>
    <w:rsid w:val="0086223E"/>
    <w:rsid w:val="008646A3"/>
    <w:rsid w:val="00871443"/>
    <w:rsid w:val="008837A6"/>
    <w:rsid w:val="00886644"/>
    <w:rsid w:val="00891BC1"/>
    <w:rsid w:val="008A71E9"/>
    <w:rsid w:val="008B780B"/>
    <w:rsid w:val="008C0723"/>
    <w:rsid w:val="008C0EB0"/>
    <w:rsid w:val="008C1A4E"/>
    <w:rsid w:val="008D0870"/>
    <w:rsid w:val="008D1915"/>
    <w:rsid w:val="008E1CB2"/>
    <w:rsid w:val="008E7427"/>
    <w:rsid w:val="008F3AFF"/>
    <w:rsid w:val="008F5020"/>
    <w:rsid w:val="008F71E0"/>
    <w:rsid w:val="009000FC"/>
    <w:rsid w:val="00902C7A"/>
    <w:rsid w:val="00931659"/>
    <w:rsid w:val="00935422"/>
    <w:rsid w:val="009418FB"/>
    <w:rsid w:val="0095594B"/>
    <w:rsid w:val="00961211"/>
    <w:rsid w:val="00965A18"/>
    <w:rsid w:val="00973C80"/>
    <w:rsid w:val="00980F67"/>
    <w:rsid w:val="009829E6"/>
    <w:rsid w:val="009B3DB6"/>
    <w:rsid w:val="009B46A6"/>
    <w:rsid w:val="009B477A"/>
    <w:rsid w:val="009B7AB9"/>
    <w:rsid w:val="009C0FA6"/>
    <w:rsid w:val="009D3CD8"/>
    <w:rsid w:val="009E7AB8"/>
    <w:rsid w:val="009F1B5C"/>
    <w:rsid w:val="009F3891"/>
    <w:rsid w:val="00A019F8"/>
    <w:rsid w:val="00A1374E"/>
    <w:rsid w:val="00A2155D"/>
    <w:rsid w:val="00A3512C"/>
    <w:rsid w:val="00A35149"/>
    <w:rsid w:val="00A3625B"/>
    <w:rsid w:val="00A51714"/>
    <w:rsid w:val="00A53F4C"/>
    <w:rsid w:val="00A55086"/>
    <w:rsid w:val="00A61769"/>
    <w:rsid w:val="00A71A31"/>
    <w:rsid w:val="00A73B79"/>
    <w:rsid w:val="00A82DED"/>
    <w:rsid w:val="00AA0F87"/>
    <w:rsid w:val="00AB4ACC"/>
    <w:rsid w:val="00AC2779"/>
    <w:rsid w:val="00AC5B77"/>
    <w:rsid w:val="00AF54B0"/>
    <w:rsid w:val="00B007F3"/>
    <w:rsid w:val="00B00897"/>
    <w:rsid w:val="00B12CA8"/>
    <w:rsid w:val="00B1497A"/>
    <w:rsid w:val="00B150E2"/>
    <w:rsid w:val="00B159F1"/>
    <w:rsid w:val="00B2158E"/>
    <w:rsid w:val="00B37765"/>
    <w:rsid w:val="00B40101"/>
    <w:rsid w:val="00B535A7"/>
    <w:rsid w:val="00B6276B"/>
    <w:rsid w:val="00B678AD"/>
    <w:rsid w:val="00B67F8E"/>
    <w:rsid w:val="00B75FF8"/>
    <w:rsid w:val="00B7755E"/>
    <w:rsid w:val="00B85DF1"/>
    <w:rsid w:val="00B957B7"/>
    <w:rsid w:val="00B95AEF"/>
    <w:rsid w:val="00BB3D01"/>
    <w:rsid w:val="00BB6A86"/>
    <w:rsid w:val="00BB771C"/>
    <w:rsid w:val="00BC064E"/>
    <w:rsid w:val="00BC30F3"/>
    <w:rsid w:val="00BC4684"/>
    <w:rsid w:val="00BD05FF"/>
    <w:rsid w:val="00BD0AE8"/>
    <w:rsid w:val="00BD5208"/>
    <w:rsid w:val="00BD6241"/>
    <w:rsid w:val="00BF099D"/>
    <w:rsid w:val="00BF226F"/>
    <w:rsid w:val="00C03925"/>
    <w:rsid w:val="00C05D90"/>
    <w:rsid w:val="00C100ED"/>
    <w:rsid w:val="00C12893"/>
    <w:rsid w:val="00C1651F"/>
    <w:rsid w:val="00C207D5"/>
    <w:rsid w:val="00C21438"/>
    <w:rsid w:val="00C24CA7"/>
    <w:rsid w:val="00C37EA6"/>
    <w:rsid w:val="00C402C9"/>
    <w:rsid w:val="00C43406"/>
    <w:rsid w:val="00C4385B"/>
    <w:rsid w:val="00C72E75"/>
    <w:rsid w:val="00C871C4"/>
    <w:rsid w:val="00C90159"/>
    <w:rsid w:val="00CA6421"/>
    <w:rsid w:val="00CB5DC6"/>
    <w:rsid w:val="00CC2C23"/>
    <w:rsid w:val="00CE12FF"/>
    <w:rsid w:val="00CF4A4B"/>
    <w:rsid w:val="00CF6F9E"/>
    <w:rsid w:val="00D0202B"/>
    <w:rsid w:val="00D02CB2"/>
    <w:rsid w:val="00D030D4"/>
    <w:rsid w:val="00D04136"/>
    <w:rsid w:val="00D07039"/>
    <w:rsid w:val="00D141F6"/>
    <w:rsid w:val="00D20B0D"/>
    <w:rsid w:val="00D24EA8"/>
    <w:rsid w:val="00D267F9"/>
    <w:rsid w:val="00D42C62"/>
    <w:rsid w:val="00D43848"/>
    <w:rsid w:val="00D529B4"/>
    <w:rsid w:val="00D61DBF"/>
    <w:rsid w:val="00D803F4"/>
    <w:rsid w:val="00D813AE"/>
    <w:rsid w:val="00DA4244"/>
    <w:rsid w:val="00DC3E54"/>
    <w:rsid w:val="00DD5B50"/>
    <w:rsid w:val="00E03B23"/>
    <w:rsid w:val="00E078B7"/>
    <w:rsid w:val="00E20A99"/>
    <w:rsid w:val="00E222C1"/>
    <w:rsid w:val="00E26FB1"/>
    <w:rsid w:val="00E32629"/>
    <w:rsid w:val="00E33A5E"/>
    <w:rsid w:val="00E346FE"/>
    <w:rsid w:val="00E533F2"/>
    <w:rsid w:val="00E54049"/>
    <w:rsid w:val="00E657DF"/>
    <w:rsid w:val="00E87343"/>
    <w:rsid w:val="00E9385E"/>
    <w:rsid w:val="00EB2993"/>
    <w:rsid w:val="00EB353D"/>
    <w:rsid w:val="00EE09AD"/>
    <w:rsid w:val="00EE34D3"/>
    <w:rsid w:val="00F14CC3"/>
    <w:rsid w:val="00F24D09"/>
    <w:rsid w:val="00F263FD"/>
    <w:rsid w:val="00F2674F"/>
    <w:rsid w:val="00F37B76"/>
    <w:rsid w:val="00F40548"/>
    <w:rsid w:val="00F50203"/>
    <w:rsid w:val="00F56EE4"/>
    <w:rsid w:val="00F64BFC"/>
    <w:rsid w:val="00F7003B"/>
    <w:rsid w:val="00FB7660"/>
    <w:rsid w:val="00FC3533"/>
    <w:rsid w:val="00FD7384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reglugerdir/nr/0856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46</cp:revision>
  <cp:lastPrinted>2024-10-01T12:05:00Z</cp:lastPrinted>
  <dcterms:created xsi:type="dcterms:W3CDTF">2024-08-26T13:16:00Z</dcterms:created>
  <dcterms:modified xsi:type="dcterms:W3CDTF">2026-04-13T11:21:00Z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2026-04-13T11:21:07Z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b5a82af5-abba-41de-a6d1-f9442768b055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