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AB" w:rsidRDefault="000347AB" w:rsidP="0089148F">
      <w:pPr>
        <w:rPr>
          <w:lang w:val="is-IS"/>
        </w:rPr>
      </w:pPr>
    </w:p>
    <w:p w:rsidR="0080362A" w:rsidRDefault="0080362A" w:rsidP="0089148F">
      <w:pPr>
        <w:rPr>
          <w:lang w:val="is-IS"/>
        </w:rPr>
      </w:pPr>
    </w:p>
    <w:p w:rsidR="000347AB" w:rsidRDefault="000347AB" w:rsidP="0089148F">
      <w:pPr>
        <w:rPr>
          <w:rFonts w:ascii="Calibri" w:hAnsi="Calibri"/>
          <w:sz w:val="22"/>
          <w:szCs w:val="22"/>
          <w:lang w:val="is-IS"/>
        </w:rPr>
      </w:pPr>
    </w:p>
    <w:p w:rsidR="00A3083D" w:rsidRPr="008B344F" w:rsidRDefault="0021729E" w:rsidP="00F13A26">
      <w:pPr>
        <w:spacing w:line="360" w:lineRule="auto"/>
        <w:jc w:val="center"/>
        <w:rPr>
          <w:rFonts w:ascii="Calibri" w:hAnsi="Calibri"/>
          <w:b/>
          <w:color w:val="365F91"/>
          <w:sz w:val="36"/>
          <w:szCs w:val="36"/>
          <w:lang w:val="is-IS"/>
        </w:rPr>
      </w:pPr>
      <w:r w:rsidRPr="008B344F">
        <w:rPr>
          <w:rFonts w:ascii="Calibri" w:hAnsi="Calibri"/>
          <w:b/>
          <w:color w:val="365F91"/>
          <w:sz w:val="36"/>
          <w:szCs w:val="36"/>
          <w:lang w:val="is-IS"/>
        </w:rPr>
        <w:t>Umsókn um starfsleyfi</w:t>
      </w:r>
      <w:r w:rsidR="000347AB" w:rsidRPr="008B344F">
        <w:rPr>
          <w:rFonts w:ascii="Calibri" w:hAnsi="Calibri"/>
          <w:b/>
          <w:color w:val="365F91"/>
          <w:sz w:val="36"/>
          <w:szCs w:val="36"/>
          <w:lang w:val="is-IS"/>
        </w:rPr>
        <w:t xml:space="preserve"> sem tanntæknir</w:t>
      </w:r>
    </w:p>
    <w:p w:rsidR="00CB3694" w:rsidRDefault="00CB3694" w:rsidP="00CB3694">
      <w:pPr>
        <w:jc w:val="center"/>
        <w:rPr>
          <w:rFonts w:ascii="Calibri" w:hAnsi="Calibri"/>
          <w:b/>
          <w:color w:val="FF0000"/>
          <w:sz w:val="28"/>
          <w:szCs w:val="36"/>
          <w:lang w:val="is-IS"/>
        </w:rPr>
      </w:pPr>
      <w:r>
        <w:rPr>
          <w:rFonts w:ascii="Calibri" w:hAnsi="Calibri"/>
          <w:b/>
          <w:color w:val="FF0000"/>
          <w:sz w:val="28"/>
          <w:szCs w:val="36"/>
          <w:lang w:val="is-IS"/>
        </w:rPr>
        <w:t xml:space="preserve">Eingöngu er tekið við umsóknum sem fylltar eru </w:t>
      </w:r>
      <w:proofErr w:type="spellStart"/>
      <w:r>
        <w:rPr>
          <w:rFonts w:ascii="Calibri" w:hAnsi="Calibri"/>
          <w:b/>
          <w:color w:val="FF0000"/>
          <w:sz w:val="28"/>
          <w:szCs w:val="36"/>
          <w:lang w:val="is-IS"/>
        </w:rPr>
        <w:t>út</w:t>
      </w:r>
      <w:proofErr w:type="spellEnd"/>
      <w:r>
        <w:rPr>
          <w:rFonts w:ascii="Calibri" w:hAnsi="Calibri"/>
          <w:b/>
          <w:color w:val="FF0000"/>
          <w:sz w:val="28"/>
          <w:szCs w:val="36"/>
          <w:lang w:val="is-IS"/>
        </w:rPr>
        <w:t xml:space="preserve"> á tölvutæku formi, </w:t>
      </w:r>
      <w:proofErr w:type="spellStart"/>
      <w:r>
        <w:rPr>
          <w:rFonts w:ascii="Calibri" w:hAnsi="Calibri"/>
          <w:b/>
          <w:color w:val="FF0000"/>
          <w:sz w:val="28"/>
          <w:szCs w:val="36"/>
          <w:lang w:val="is-IS"/>
        </w:rPr>
        <w:t>útprentaðar</w:t>
      </w:r>
      <w:proofErr w:type="spellEnd"/>
      <w:r>
        <w:rPr>
          <w:rFonts w:ascii="Calibri" w:hAnsi="Calibri"/>
          <w:b/>
          <w:color w:val="FF0000"/>
          <w:sz w:val="28"/>
          <w:szCs w:val="36"/>
          <w:lang w:val="is-IS"/>
        </w:rPr>
        <w:t xml:space="preserve"> og undirritaðar.</w:t>
      </w:r>
    </w:p>
    <w:p w:rsidR="00CB3694" w:rsidRDefault="00CB3694" w:rsidP="00CB3694">
      <w:pPr>
        <w:spacing w:after="100" w:afterAutospacing="1"/>
        <w:jc w:val="center"/>
        <w:rPr>
          <w:rFonts w:ascii="Calibri" w:hAnsi="Calibri"/>
          <w:b/>
          <w:color w:val="FF0000"/>
          <w:sz w:val="28"/>
          <w:szCs w:val="36"/>
          <w:lang w:val="is-IS"/>
        </w:rPr>
      </w:pPr>
      <w:r>
        <w:rPr>
          <w:rFonts w:ascii="Calibri" w:hAnsi="Calibri"/>
          <w:b/>
          <w:color w:val="FF0000"/>
          <w:sz w:val="28"/>
          <w:szCs w:val="36"/>
          <w:lang w:val="is-IS"/>
        </w:rPr>
        <w:t>Umsóknargögn skulu vera á íslensku, ensku eða Norðurlandamáli (utan finnsku). Ef frumgögn eru á öðru tungumáli þarf að þýða þau af löggiltum skjalaþýðanda og skulu frumgögnin fylgja umsókn.</w:t>
      </w:r>
    </w:p>
    <w:p w:rsidR="000347AB" w:rsidRDefault="000347AB" w:rsidP="000347AB">
      <w:pPr>
        <w:jc w:val="both"/>
        <w:rPr>
          <w:rFonts w:ascii="Calibri" w:hAnsi="Calibri"/>
          <w:sz w:val="22"/>
          <w:szCs w:val="22"/>
        </w:rPr>
      </w:pPr>
      <w:proofErr w:type="spellStart"/>
      <w:r w:rsidRPr="000347AB">
        <w:rPr>
          <w:rFonts w:ascii="Calibri" w:hAnsi="Calibri"/>
          <w:sz w:val="22"/>
          <w:szCs w:val="22"/>
        </w:rPr>
        <w:t>Réttur</w:t>
      </w:r>
      <w:proofErr w:type="spellEnd"/>
      <w:r w:rsidRPr="000347AB">
        <w:rPr>
          <w:rFonts w:ascii="Calibri" w:hAnsi="Calibri"/>
          <w:sz w:val="22"/>
          <w:szCs w:val="22"/>
        </w:rPr>
        <w:t xml:space="preserve"> </w:t>
      </w:r>
      <w:proofErr w:type="spellStart"/>
      <w:r w:rsidRPr="000347AB">
        <w:rPr>
          <w:rFonts w:ascii="Calibri" w:hAnsi="Calibri"/>
          <w:sz w:val="22"/>
          <w:szCs w:val="22"/>
        </w:rPr>
        <w:t>til</w:t>
      </w:r>
      <w:proofErr w:type="spellEnd"/>
      <w:r w:rsidRPr="000347AB">
        <w:rPr>
          <w:rFonts w:ascii="Calibri" w:hAnsi="Calibri"/>
          <w:sz w:val="22"/>
          <w:szCs w:val="22"/>
        </w:rPr>
        <w:t xml:space="preserve"> </w:t>
      </w:r>
      <w:proofErr w:type="spellStart"/>
      <w:r w:rsidRPr="000347AB">
        <w:rPr>
          <w:rFonts w:ascii="Calibri" w:hAnsi="Calibri"/>
          <w:sz w:val="22"/>
          <w:szCs w:val="22"/>
        </w:rPr>
        <w:t>að</w:t>
      </w:r>
      <w:proofErr w:type="spellEnd"/>
      <w:r w:rsidRPr="000347AB">
        <w:rPr>
          <w:rFonts w:ascii="Calibri" w:hAnsi="Calibri"/>
          <w:sz w:val="22"/>
          <w:szCs w:val="22"/>
        </w:rPr>
        <w:t xml:space="preserve"> </w:t>
      </w:r>
      <w:proofErr w:type="spellStart"/>
      <w:r w:rsidRPr="000347AB">
        <w:rPr>
          <w:rFonts w:ascii="Calibri" w:hAnsi="Calibri"/>
          <w:sz w:val="22"/>
          <w:szCs w:val="22"/>
        </w:rPr>
        <w:t>kalla</w:t>
      </w:r>
      <w:proofErr w:type="spellEnd"/>
      <w:r w:rsidRPr="000347AB">
        <w:rPr>
          <w:rFonts w:ascii="Calibri" w:hAnsi="Calibri"/>
          <w:sz w:val="22"/>
          <w:szCs w:val="22"/>
        </w:rPr>
        <w:t xml:space="preserve"> sig </w:t>
      </w:r>
      <w:proofErr w:type="spellStart"/>
      <w:r w:rsidRPr="000347AB">
        <w:rPr>
          <w:rFonts w:ascii="Calibri" w:hAnsi="Calibri"/>
          <w:sz w:val="22"/>
          <w:szCs w:val="22"/>
        </w:rPr>
        <w:t>tanntækni</w:t>
      </w:r>
      <w:proofErr w:type="spellEnd"/>
      <w:r w:rsidRPr="000347AB">
        <w:rPr>
          <w:rFonts w:ascii="Calibri" w:hAnsi="Calibri"/>
          <w:sz w:val="22"/>
          <w:szCs w:val="22"/>
        </w:rPr>
        <w:t xml:space="preserve"> </w:t>
      </w:r>
      <w:proofErr w:type="gramStart"/>
      <w:r w:rsidRPr="000347AB">
        <w:rPr>
          <w:rFonts w:ascii="Calibri" w:hAnsi="Calibri"/>
          <w:sz w:val="22"/>
          <w:szCs w:val="22"/>
        </w:rPr>
        <w:t>og</w:t>
      </w:r>
      <w:proofErr w:type="gramEnd"/>
      <w:r w:rsidRPr="000347AB">
        <w:rPr>
          <w:rFonts w:ascii="Calibri" w:hAnsi="Calibri"/>
          <w:sz w:val="22"/>
          <w:szCs w:val="22"/>
        </w:rPr>
        <w:t xml:space="preserve"> </w:t>
      </w:r>
      <w:proofErr w:type="spellStart"/>
      <w:r w:rsidRPr="000347AB">
        <w:rPr>
          <w:rFonts w:ascii="Calibri" w:hAnsi="Calibri"/>
          <w:sz w:val="22"/>
          <w:szCs w:val="22"/>
        </w:rPr>
        <w:t>starfa</w:t>
      </w:r>
      <w:proofErr w:type="spellEnd"/>
      <w:r w:rsidRPr="000347AB">
        <w:rPr>
          <w:rFonts w:ascii="Calibri" w:hAnsi="Calibri"/>
          <w:sz w:val="22"/>
          <w:szCs w:val="22"/>
        </w:rPr>
        <w:t xml:space="preserve"> </w:t>
      </w:r>
      <w:proofErr w:type="spellStart"/>
      <w:r w:rsidRPr="000347AB">
        <w:rPr>
          <w:rFonts w:ascii="Calibri" w:hAnsi="Calibri"/>
          <w:sz w:val="22"/>
          <w:szCs w:val="22"/>
        </w:rPr>
        <w:t>sem</w:t>
      </w:r>
      <w:proofErr w:type="spellEnd"/>
      <w:r w:rsidRPr="000347AB">
        <w:rPr>
          <w:rFonts w:ascii="Calibri" w:hAnsi="Calibri"/>
          <w:sz w:val="22"/>
          <w:szCs w:val="22"/>
        </w:rPr>
        <w:t xml:space="preserve"> </w:t>
      </w:r>
      <w:proofErr w:type="spellStart"/>
      <w:r w:rsidRPr="000347AB">
        <w:rPr>
          <w:rFonts w:ascii="Calibri" w:hAnsi="Calibri"/>
          <w:sz w:val="22"/>
          <w:szCs w:val="22"/>
        </w:rPr>
        <w:t>slíkur</w:t>
      </w:r>
      <w:proofErr w:type="spellEnd"/>
      <w:r w:rsidRPr="000347AB">
        <w:rPr>
          <w:rFonts w:ascii="Calibri" w:hAnsi="Calibri"/>
          <w:sz w:val="22"/>
          <w:szCs w:val="22"/>
        </w:rPr>
        <w:t xml:space="preserve"> </w:t>
      </w:r>
      <w:proofErr w:type="spellStart"/>
      <w:r w:rsidRPr="000347AB">
        <w:rPr>
          <w:rFonts w:ascii="Calibri" w:hAnsi="Calibri"/>
          <w:sz w:val="22"/>
          <w:szCs w:val="22"/>
        </w:rPr>
        <w:t>hér</w:t>
      </w:r>
      <w:proofErr w:type="spellEnd"/>
      <w:r w:rsidRPr="000347AB">
        <w:rPr>
          <w:rFonts w:ascii="Calibri" w:hAnsi="Calibri"/>
          <w:sz w:val="22"/>
          <w:szCs w:val="22"/>
        </w:rPr>
        <w:t xml:space="preserve"> á </w:t>
      </w:r>
      <w:proofErr w:type="spellStart"/>
      <w:r w:rsidRPr="000347AB">
        <w:rPr>
          <w:rFonts w:ascii="Calibri" w:hAnsi="Calibri"/>
          <w:sz w:val="22"/>
          <w:szCs w:val="22"/>
        </w:rPr>
        <w:t>landi</w:t>
      </w:r>
      <w:proofErr w:type="spellEnd"/>
      <w:r w:rsidRPr="000347AB">
        <w:rPr>
          <w:rFonts w:ascii="Calibri" w:hAnsi="Calibri"/>
          <w:sz w:val="22"/>
          <w:szCs w:val="22"/>
        </w:rPr>
        <w:t xml:space="preserve">, </w:t>
      </w:r>
      <w:proofErr w:type="spellStart"/>
      <w:r w:rsidRPr="000347AB">
        <w:rPr>
          <w:rFonts w:ascii="Calibri" w:hAnsi="Calibri"/>
          <w:sz w:val="22"/>
          <w:szCs w:val="22"/>
        </w:rPr>
        <w:t>er</w:t>
      </w:r>
      <w:proofErr w:type="spellEnd"/>
      <w:r w:rsidRPr="000347AB">
        <w:rPr>
          <w:rFonts w:ascii="Calibri" w:hAnsi="Calibri"/>
          <w:sz w:val="22"/>
          <w:szCs w:val="22"/>
        </w:rPr>
        <w:t xml:space="preserve"> </w:t>
      </w:r>
      <w:proofErr w:type="spellStart"/>
      <w:r w:rsidRPr="000347AB">
        <w:rPr>
          <w:rFonts w:ascii="Calibri" w:hAnsi="Calibri"/>
          <w:sz w:val="22"/>
          <w:szCs w:val="22"/>
        </w:rPr>
        <w:t>skilgreindur</w:t>
      </w:r>
      <w:proofErr w:type="spellEnd"/>
      <w:r w:rsidRPr="000347AB">
        <w:rPr>
          <w:rFonts w:ascii="Calibri" w:hAnsi="Calibri"/>
          <w:sz w:val="22"/>
          <w:szCs w:val="22"/>
        </w:rPr>
        <w:t xml:space="preserve"> í </w:t>
      </w:r>
      <w:proofErr w:type="spellStart"/>
      <w:r w:rsidRPr="0080362A">
        <w:rPr>
          <w:rFonts w:ascii="Calibri" w:hAnsi="Calibri"/>
          <w:sz w:val="22"/>
          <w:szCs w:val="22"/>
        </w:rPr>
        <w:t>reglugerð</w:t>
      </w:r>
      <w:proofErr w:type="spellEnd"/>
      <w:r w:rsidRPr="0080362A">
        <w:rPr>
          <w:rFonts w:ascii="Calibri" w:hAnsi="Calibri"/>
          <w:sz w:val="22"/>
          <w:szCs w:val="22"/>
        </w:rPr>
        <w:t xml:space="preserve"> </w:t>
      </w:r>
      <w:proofErr w:type="spellStart"/>
      <w:r w:rsidRPr="0080362A">
        <w:rPr>
          <w:rFonts w:ascii="Calibri" w:hAnsi="Calibri"/>
          <w:sz w:val="22"/>
          <w:szCs w:val="22"/>
        </w:rPr>
        <w:t>nr</w:t>
      </w:r>
      <w:proofErr w:type="spellEnd"/>
      <w:r w:rsidRPr="0080362A">
        <w:rPr>
          <w:rFonts w:ascii="Calibri" w:hAnsi="Calibri"/>
          <w:sz w:val="22"/>
          <w:szCs w:val="22"/>
        </w:rPr>
        <w:t xml:space="preserve">. </w:t>
      </w:r>
      <w:hyperlink r:id="rId8" w:history="1">
        <w:r w:rsidRPr="00F13A26">
          <w:rPr>
            <w:rStyle w:val="Hyperlink"/>
            <w:rFonts w:ascii="Calibri" w:hAnsi="Calibri"/>
            <w:sz w:val="22"/>
            <w:szCs w:val="22"/>
          </w:rPr>
          <w:t>1122/2012</w:t>
        </w:r>
      </w:hyperlink>
      <w:r w:rsidRPr="0080362A">
        <w:rPr>
          <w:rFonts w:ascii="Calibri" w:hAnsi="Calibri"/>
          <w:b/>
          <w:sz w:val="22"/>
          <w:szCs w:val="22"/>
        </w:rPr>
        <w:t xml:space="preserve"> </w:t>
      </w:r>
      <w:r w:rsidRPr="0095628B">
        <w:rPr>
          <w:rFonts w:ascii="Calibri" w:hAnsi="Calibri"/>
          <w:b/>
          <w:color w:val="365F91"/>
          <w:sz w:val="22"/>
          <w:szCs w:val="22"/>
        </w:rPr>
        <w:t xml:space="preserve">um </w:t>
      </w:r>
      <w:proofErr w:type="spellStart"/>
      <w:r w:rsidRPr="0095628B">
        <w:rPr>
          <w:rFonts w:ascii="Calibri" w:hAnsi="Calibri"/>
          <w:b/>
          <w:color w:val="365F91"/>
          <w:sz w:val="22"/>
          <w:szCs w:val="22"/>
        </w:rPr>
        <w:t>menntun</w:t>
      </w:r>
      <w:proofErr w:type="spellEnd"/>
      <w:r w:rsidRPr="0095628B">
        <w:rPr>
          <w:rFonts w:ascii="Calibri" w:hAnsi="Calibri"/>
          <w:b/>
          <w:color w:val="365F91"/>
          <w:sz w:val="22"/>
          <w:szCs w:val="22"/>
        </w:rPr>
        <w:t xml:space="preserve">, </w:t>
      </w:r>
      <w:proofErr w:type="spellStart"/>
      <w:r w:rsidRPr="0095628B">
        <w:rPr>
          <w:rFonts w:ascii="Calibri" w:hAnsi="Calibri"/>
          <w:b/>
          <w:color w:val="365F91"/>
          <w:sz w:val="22"/>
          <w:szCs w:val="22"/>
        </w:rPr>
        <w:t>réttindi</w:t>
      </w:r>
      <w:proofErr w:type="spellEnd"/>
      <w:r w:rsidRPr="0095628B">
        <w:rPr>
          <w:rFonts w:ascii="Calibri" w:hAnsi="Calibri"/>
          <w:b/>
          <w:color w:val="365F91"/>
          <w:sz w:val="22"/>
          <w:szCs w:val="22"/>
        </w:rPr>
        <w:t xml:space="preserve"> </w:t>
      </w:r>
      <w:proofErr w:type="gramStart"/>
      <w:r w:rsidRPr="0095628B">
        <w:rPr>
          <w:rFonts w:ascii="Calibri" w:hAnsi="Calibri"/>
          <w:b/>
          <w:color w:val="365F91"/>
          <w:sz w:val="22"/>
          <w:szCs w:val="22"/>
        </w:rPr>
        <w:t>og</w:t>
      </w:r>
      <w:proofErr w:type="gramEnd"/>
      <w:r w:rsidRPr="0095628B">
        <w:rPr>
          <w:rFonts w:ascii="Calibri" w:hAnsi="Calibri"/>
          <w:b/>
          <w:color w:val="365F91"/>
          <w:sz w:val="22"/>
          <w:szCs w:val="22"/>
        </w:rPr>
        <w:t xml:space="preserve"> </w:t>
      </w:r>
      <w:proofErr w:type="spellStart"/>
      <w:r w:rsidRPr="0095628B">
        <w:rPr>
          <w:rFonts w:ascii="Calibri" w:hAnsi="Calibri"/>
          <w:b/>
          <w:color w:val="365F91"/>
          <w:sz w:val="22"/>
          <w:szCs w:val="22"/>
        </w:rPr>
        <w:t>skyldur</w:t>
      </w:r>
      <w:proofErr w:type="spellEnd"/>
      <w:r w:rsidRPr="0095628B">
        <w:rPr>
          <w:rFonts w:ascii="Calibri" w:hAnsi="Calibri"/>
          <w:b/>
          <w:color w:val="365F91"/>
          <w:sz w:val="22"/>
          <w:szCs w:val="22"/>
        </w:rPr>
        <w:t xml:space="preserve"> </w:t>
      </w:r>
      <w:proofErr w:type="spellStart"/>
      <w:r w:rsidRPr="0095628B">
        <w:rPr>
          <w:rFonts w:ascii="Calibri" w:hAnsi="Calibri"/>
          <w:b/>
          <w:color w:val="365F91"/>
          <w:sz w:val="22"/>
          <w:szCs w:val="22"/>
        </w:rPr>
        <w:t>tanntækna</w:t>
      </w:r>
      <w:proofErr w:type="spellEnd"/>
      <w:r w:rsidRPr="0095628B">
        <w:rPr>
          <w:rFonts w:ascii="Calibri" w:hAnsi="Calibri"/>
          <w:b/>
          <w:color w:val="365F91"/>
          <w:sz w:val="22"/>
          <w:szCs w:val="22"/>
        </w:rPr>
        <w:t xml:space="preserve"> og </w:t>
      </w:r>
      <w:proofErr w:type="spellStart"/>
      <w:r w:rsidRPr="0095628B">
        <w:rPr>
          <w:rFonts w:ascii="Calibri" w:hAnsi="Calibri"/>
          <w:b/>
          <w:color w:val="365F91"/>
          <w:sz w:val="22"/>
          <w:szCs w:val="22"/>
        </w:rPr>
        <w:t>skilyrði</w:t>
      </w:r>
      <w:proofErr w:type="spellEnd"/>
      <w:r w:rsidRPr="0095628B">
        <w:rPr>
          <w:rFonts w:ascii="Calibri" w:hAnsi="Calibri"/>
          <w:b/>
          <w:color w:val="365F91"/>
          <w:sz w:val="22"/>
          <w:szCs w:val="22"/>
        </w:rPr>
        <w:t xml:space="preserve"> </w:t>
      </w:r>
      <w:proofErr w:type="spellStart"/>
      <w:r w:rsidRPr="0095628B">
        <w:rPr>
          <w:rFonts w:ascii="Calibri" w:hAnsi="Calibri"/>
          <w:b/>
          <w:color w:val="365F91"/>
          <w:sz w:val="22"/>
          <w:szCs w:val="22"/>
        </w:rPr>
        <w:t>til</w:t>
      </w:r>
      <w:proofErr w:type="spellEnd"/>
      <w:r w:rsidRPr="0095628B">
        <w:rPr>
          <w:rFonts w:ascii="Calibri" w:hAnsi="Calibri"/>
          <w:b/>
          <w:color w:val="365F91"/>
          <w:sz w:val="22"/>
          <w:szCs w:val="22"/>
        </w:rPr>
        <w:t xml:space="preserve"> </w:t>
      </w:r>
      <w:proofErr w:type="spellStart"/>
      <w:r w:rsidRPr="0095628B">
        <w:rPr>
          <w:rFonts w:ascii="Calibri" w:hAnsi="Calibri"/>
          <w:b/>
          <w:color w:val="365F91"/>
          <w:sz w:val="22"/>
          <w:szCs w:val="22"/>
        </w:rPr>
        <w:t>að</w:t>
      </w:r>
      <w:proofErr w:type="spellEnd"/>
      <w:r w:rsidRPr="0095628B">
        <w:rPr>
          <w:rFonts w:ascii="Calibri" w:hAnsi="Calibri"/>
          <w:b/>
          <w:color w:val="365F91"/>
          <w:sz w:val="22"/>
          <w:szCs w:val="22"/>
        </w:rPr>
        <w:t xml:space="preserve"> </w:t>
      </w:r>
      <w:proofErr w:type="spellStart"/>
      <w:r w:rsidRPr="0095628B">
        <w:rPr>
          <w:rFonts w:ascii="Calibri" w:hAnsi="Calibri"/>
          <w:b/>
          <w:color w:val="365F91"/>
          <w:sz w:val="22"/>
          <w:szCs w:val="22"/>
        </w:rPr>
        <w:t>hljóta</w:t>
      </w:r>
      <w:proofErr w:type="spellEnd"/>
      <w:r w:rsidRPr="0095628B">
        <w:rPr>
          <w:rFonts w:ascii="Calibri" w:hAnsi="Calibri"/>
          <w:b/>
          <w:color w:val="365F91"/>
          <w:sz w:val="22"/>
          <w:szCs w:val="22"/>
        </w:rPr>
        <w:t xml:space="preserve"> </w:t>
      </w:r>
      <w:proofErr w:type="spellStart"/>
      <w:r w:rsidRPr="0095628B">
        <w:rPr>
          <w:rFonts w:ascii="Calibri" w:hAnsi="Calibri"/>
          <w:b/>
          <w:color w:val="365F91"/>
          <w:sz w:val="22"/>
          <w:szCs w:val="22"/>
        </w:rPr>
        <w:t>starfsleyfi</w:t>
      </w:r>
      <w:proofErr w:type="spellEnd"/>
      <w:r w:rsidRPr="0095628B">
        <w:rPr>
          <w:rFonts w:ascii="Calibri" w:hAnsi="Calibri"/>
          <w:b/>
          <w:color w:val="365F91"/>
          <w:sz w:val="22"/>
          <w:szCs w:val="22"/>
        </w:rPr>
        <w:t>.</w:t>
      </w:r>
      <w:r w:rsidRPr="000347AB">
        <w:rPr>
          <w:rFonts w:ascii="Calibri" w:hAnsi="Calibri"/>
          <w:sz w:val="22"/>
          <w:szCs w:val="22"/>
        </w:rPr>
        <w:t xml:space="preserve"> </w:t>
      </w:r>
      <w:proofErr w:type="spellStart"/>
      <w:r w:rsidR="00F13A26" w:rsidRPr="00CD1D16">
        <w:rPr>
          <w:rFonts w:ascii="Calibri" w:hAnsi="Calibri"/>
          <w:sz w:val="22"/>
          <w:szCs w:val="22"/>
        </w:rPr>
        <w:t>Reglugerðin</w:t>
      </w:r>
      <w:proofErr w:type="spellEnd"/>
      <w:r w:rsidR="00F13A26" w:rsidRPr="00CD1D16">
        <w:rPr>
          <w:rFonts w:ascii="Calibri" w:hAnsi="Calibri"/>
          <w:sz w:val="22"/>
          <w:szCs w:val="22"/>
        </w:rPr>
        <w:t xml:space="preserve"> </w:t>
      </w:r>
      <w:proofErr w:type="spellStart"/>
      <w:r w:rsidR="00F13A26" w:rsidRPr="00CD1D16">
        <w:rPr>
          <w:rFonts w:ascii="Calibri" w:hAnsi="Calibri"/>
          <w:sz w:val="22"/>
          <w:szCs w:val="22"/>
        </w:rPr>
        <w:t>er</w:t>
      </w:r>
      <w:proofErr w:type="spellEnd"/>
      <w:r w:rsidR="00F13A26" w:rsidRPr="00CD1D16">
        <w:rPr>
          <w:rFonts w:ascii="Calibri" w:hAnsi="Calibri"/>
          <w:sz w:val="22"/>
          <w:szCs w:val="22"/>
        </w:rPr>
        <w:t xml:space="preserve"> sett</w:t>
      </w:r>
      <w:r w:rsidR="00F13A26">
        <w:rPr>
          <w:rFonts w:ascii="Calibri" w:hAnsi="Calibri"/>
          <w:sz w:val="22"/>
          <w:szCs w:val="22"/>
        </w:rPr>
        <w:t xml:space="preserve"> </w:t>
      </w:r>
      <w:proofErr w:type="spellStart"/>
      <w:r w:rsidR="00F13A26">
        <w:rPr>
          <w:rFonts w:ascii="Calibri" w:hAnsi="Calibri"/>
          <w:sz w:val="22"/>
          <w:szCs w:val="22"/>
        </w:rPr>
        <w:t>með</w:t>
      </w:r>
      <w:proofErr w:type="spellEnd"/>
      <w:r w:rsidR="00F13A26">
        <w:rPr>
          <w:rFonts w:ascii="Calibri" w:hAnsi="Calibri"/>
          <w:sz w:val="22"/>
          <w:szCs w:val="22"/>
        </w:rPr>
        <w:t xml:space="preserve"> </w:t>
      </w:r>
      <w:proofErr w:type="spellStart"/>
      <w:r w:rsidR="00F13A26">
        <w:rPr>
          <w:rFonts w:ascii="Calibri" w:hAnsi="Calibri"/>
          <w:sz w:val="22"/>
          <w:szCs w:val="22"/>
        </w:rPr>
        <w:t>stoð</w:t>
      </w:r>
      <w:proofErr w:type="spellEnd"/>
      <w:r w:rsidR="00F13A26">
        <w:rPr>
          <w:rFonts w:ascii="Calibri" w:hAnsi="Calibri"/>
          <w:sz w:val="22"/>
          <w:szCs w:val="22"/>
        </w:rPr>
        <w:t xml:space="preserve"> í 5. </w:t>
      </w:r>
      <w:proofErr w:type="gramStart"/>
      <w:r w:rsidR="00F13A26">
        <w:rPr>
          <w:rFonts w:ascii="Calibri" w:hAnsi="Calibri"/>
          <w:sz w:val="22"/>
          <w:szCs w:val="22"/>
        </w:rPr>
        <w:t>gr</w:t>
      </w:r>
      <w:proofErr w:type="gramEnd"/>
      <w:r w:rsidR="00F13A26">
        <w:rPr>
          <w:rFonts w:ascii="Calibri" w:hAnsi="Calibri"/>
          <w:sz w:val="22"/>
          <w:szCs w:val="22"/>
        </w:rPr>
        <w:t>.</w:t>
      </w:r>
      <w:r w:rsidR="00F13A26" w:rsidRPr="00435B8F">
        <w:rPr>
          <w:rFonts w:ascii="Calibri" w:hAnsi="Calibri"/>
          <w:sz w:val="22"/>
          <w:szCs w:val="22"/>
        </w:rPr>
        <w:t xml:space="preserve"> </w:t>
      </w:r>
      <w:hyperlink r:id="rId9" w:history="1">
        <w:proofErr w:type="spellStart"/>
        <w:r w:rsidR="00F13A26" w:rsidRPr="00DE710F">
          <w:rPr>
            <w:rStyle w:val="Hyperlink"/>
            <w:rFonts w:ascii="Calibri" w:hAnsi="Calibri"/>
            <w:sz w:val="22"/>
            <w:szCs w:val="22"/>
          </w:rPr>
          <w:t>l</w:t>
        </w:r>
        <w:r w:rsidR="00F13A26">
          <w:rPr>
            <w:rStyle w:val="Hyperlink"/>
            <w:rFonts w:ascii="Calibri" w:hAnsi="Calibri"/>
            <w:sz w:val="22"/>
            <w:szCs w:val="22"/>
          </w:rPr>
          <w:t>aga</w:t>
        </w:r>
        <w:proofErr w:type="spellEnd"/>
        <w:r w:rsidR="00F13A26" w:rsidRPr="00DE710F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="00F13A26" w:rsidRPr="00DE710F">
          <w:rPr>
            <w:rStyle w:val="Hyperlink"/>
            <w:rFonts w:ascii="Calibri" w:hAnsi="Calibri"/>
            <w:sz w:val="22"/>
            <w:szCs w:val="22"/>
          </w:rPr>
          <w:t>nr</w:t>
        </w:r>
        <w:proofErr w:type="spellEnd"/>
        <w:r w:rsidR="00F13A26" w:rsidRPr="00DE710F">
          <w:rPr>
            <w:rStyle w:val="Hyperlink"/>
            <w:rFonts w:ascii="Calibri" w:hAnsi="Calibri"/>
            <w:sz w:val="22"/>
            <w:szCs w:val="22"/>
          </w:rPr>
          <w:t>. 34/2012</w:t>
        </w:r>
      </w:hyperlink>
      <w:r w:rsidR="00F13A26">
        <w:rPr>
          <w:rStyle w:val="Hyperlink"/>
          <w:rFonts w:ascii="Calibri" w:hAnsi="Calibri"/>
          <w:sz w:val="22"/>
          <w:szCs w:val="22"/>
        </w:rPr>
        <w:t>,</w:t>
      </w:r>
      <w:r w:rsidR="00F13A26" w:rsidRPr="00435B8F">
        <w:rPr>
          <w:rFonts w:ascii="Calibri" w:hAnsi="Calibri"/>
          <w:sz w:val="22"/>
          <w:szCs w:val="22"/>
        </w:rPr>
        <w:t xml:space="preserve"> </w:t>
      </w:r>
      <w:r w:rsidR="00F13A26">
        <w:rPr>
          <w:rFonts w:ascii="Calibri" w:hAnsi="Calibri"/>
          <w:sz w:val="22"/>
          <w:szCs w:val="22"/>
        </w:rPr>
        <w:t xml:space="preserve">um </w:t>
      </w:r>
      <w:proofErr w:type="spellStart"/>
      <w:r w:rsidR="00F13A26">
        <w:rPr>
          <w:rFonts w:ascii="Calibri" w:hAnsi="Calibri"/>
          <w:sz w:val="22"/>
          <w:szCs w:val="22"/>
        </w:rPr>
        <w:t>heilbrigðisstarfsmenn</w:t>
      </w:r>
      <w:proofErr w:type="spellEnd"/>
      <w:r w:rsidR="00F13A26">
        <w:rPr>
          <w:rFonts w:ascii="Calibri" w:hAnsi="Calibri"/>
          <w:sz w:val="22"/>
          <w:szCs w:val="22"/>
        </w:rPr>
        <w:t>.</w:t>
      </w:r>
    </w:p>
    <w:p w:rsidR="00F13A26" w:rsidRDefault="00F13A26" w:rsidP="000347AB">
      <w:pPr>
        <w:jc w:val="both"/>
        <w:rPr>
          <w:rFonts w:ascii="Calibri" w:hAnsi="Calibri"/>
          <w:sz w:val="22"/>
          <w:szCs w:val="22"/>
        </w:rPr>
      </w:pPr>
    </w:p>
    <w:p w:rsidR="00A3083D" w:rsidRPr="00F13A26" w:rsidRDefault="00B7602E" w:rsidP="000347AB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Samkvæmt</w:t>
      </w:r>
      <w:proofErr w:type="spellEnd"/>
      <w:r>
        <w:rPr>
          <w:rFonts w:ascii="Calibri" w:hAnsi="Calibri"/>
          <w:sz w:val="22"/>
          <w:szCs w:val="22"/>
        </w:rPr>
        <w:t xml:space="preserve"> 4. </w:t>
      </w:r>
      <w:proofErr w:type="gramStart"/>
      <w:r>
        <w:rPr>
          <w:rFonts w:ascii="Calibri" w:hAnsi="Calibri"/>
          <w:sz w:val="22"/>
          <w:szCs w:val="22"/>
        </w:rPr>
        <w:t>gr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reglugerðarinnar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landlæknir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leita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umsagnar</w:t>
      </w:r>
      <w:proofErr w:type="spellEnd"/>
      <w:r w:rsidR="00F13A26" w:rsidRPr="00F13A26">
        <w:rPr>
          <w:rFonts w:ascii="Calibri" w:hAnsi="Calibri"/>
          <w:sz w:val="22"/>
          <w:szCs w:val="22"/>
        </w:rPr>
        <w:t xml:space="preserve"> </w:t>
      </w:r>
      <w:proofErr w:type="spellStart"/>
      <w:r w:rsidR="00F13A26" w:rsidRPr="00F13A26">
        <w:rPr>
          <w:rFonts w:ascii="Calibri" w:hAnsi="Calibri"/>
          <w:sz w:val="22"/>
          <w:szCs w:val="22"/>
        </w:rPr>
        <w:t>hjá</w:t>
      </w:r>
      <w:proofErr w:type="spellEnd"/>
      <w:r w:rsidR="00F13A26" w:rsidRPr="00F13A26">
        <w:rPr>
          <w:rFonts w:ascii="Calibri" w:hAnsi="Calibri"/>
          <w:sz w:val="22"/>
          <w:szCs w:val="22"/>
        </w:rPr>
        <w:t xml:space="preserve"> </w:t>
      </w:r>
      <w:proofErr w:type="spellStart"/>
      <w:r w:rsidR="00F13A26" w:rsidRPr="00F13A26">
        <w:rPr>
          <w:rFonts w:ascii="Calibri" w:hAnsi="Calibri"/>
          <w:sz w:val="22"/>
          <w:szCs w:val="22"/>
        </w:rPr>
        <w:t>viðurkenndri</w:t>
      </w:r>
      <w:proofErr w:type="spellEnd"/>
      <w:r w:rsidR="00F13A26" w:rsidRPr="00F13A26">
        <w:rPr>
          <w:rFonts w:ascii="Calibri" w:hAnsi="Calibri"/>
          <w:sz w:val="22"/>
          <w:szCs w:val="22"/>
        </w:rPr>
        <w:t xml:space="preserve"> </w:t>
      </w:r>
      <w:proofErr w:type="spellStart"/>
      <w:r w:rsidR="00F13A26" w:rsidRPr="00F13A26">
        <w:rPr>
          <w:rFonts w:ascii="Calibri" w:hAnsi="Calibri"/>
          <w:sz w:val="22"/>
          <w:szCs w:val="22"/>
        </w:rPr>
        <w:t>menntastofnun</w:t>
      </w:r>
      <w:proofErr w:type="spellEnd"/>
      <w:r w:rsidR="00F13A26" w:rsidRPr="00F13A26">
        <w:rPr>
          <w:rFonts w:ascii="Calibri" w:hAnsi="Calibri"/>
          <w:sz w:val="22"/>
          <w:szCs w:val="22"/>
        </w:rPr>
        <w:t xml:space="preserve"> </w:t>
      </w:r>
      <w:proofErr w:type="spellStart"/>
      <w:r w:rsidR="00F13A26" w:rsidRPr="00F13A26">
        <w:rPr>
          <w:rFonts w:ascii="Calibri" w:hAnsi="Calibri"/>
          <w:sz w:val="22"/>
          <w:szCs w:val="22"/>
        </w:rPr>
        <w:t>sem</w:t>
      </w:r>
      <w:proofErr w:type="spellEnd"/>
      <w:r w:rsidR="00F13A26" w:rsidRPr="00F13A26">
        <w:rPr>
          <w:rFonts w:ascii="Calibri" w:hAnsi="Calibri"/>
          <w:sz w:val="22"/>
          <w:szCs w:val="22"/>
        </w:rPr>
        <w:t xml:space="preserve"> </w:t>
      </w:r>
      <w:proofErr w:type="spellStart"/>
      <w:r w:rsidR="00F13A26" w:rsidRPr="00F13A26">
        <w:rPr>
          <w:rFonts w:ascii="Calibri" w:hAnsi="Calibri"/>
          <w:sz w:val="22"/>
          <w:szCs w:val="22"/>
        </w:rPr>
        <w:t>starfar</w:t>
      </w:r>
      <w:proofErr w:type="spellEnd"/>
      <w:r w:rsidR="00F13A26" w:rsidRPr="00F13A26">
        <w:rPr>
          <w:rFonts w:ascii="Calibri" w:hAnsi="Calibri"/>
          <w:sz w:val="22"/>
          <w:szCs w:val="22"/>
        </w:rPr>
        <w:t xml:space="preserve"> á </w:t>
      </w:r>
      <w:proofErr w:type="spellStart"/>
      <w:r w:rsidR="00F13A26" w:rsidRPr="00F13A26">
        <w:rPr>
          <w:rFonts w:ascii="Calibri" w:hAnsi="Calibri"/>
          <w:sz w:val="22"/>
          <w:szCs w:val="22"/>
        </w:rPr>
        <w:t>grundvelli</w:t>
      </w:r>
      <w:proofErr w:type="spellEnd"/>
      <w:r w:rsidR="00F13A26" w:rsidRPr="00F13A26">
        <w:rPr>
          <w:rFonts w:ascii="Calibri" w:hAnsi="Calibri"/>
          <w:sz w:val="22"/>
          <w:szCs w:val="22"/>
        </w:rPr>
        <w:t xml:space="preserve"> </w:t>
      </w:r>
      <w:proofErr w:type="spellStart"/>
      <w:r w:rsidR="00F13A26" w:rsidRPr="00F13A26">
        <w:rPr>
          <w:rFonts w:ascii="Calibri" w:hAnsi="Calibri"/>
          <w:sz w:val="22"/>
          <w:szCs w:val="22"/>
        </w:rPr>
        <w:t>aðalnámskrár</w:t>
      </w:r>
      <w:proofErr w:type="spellEnd"/>
      <w:r w:rsidR="00F13A26" w:rsidRPr="00F13A26">
        <w:rPr>
          <w:rFonts w:ascii="Calibri" w:hAnsi="Calibri"/>
          <w:sz w:val="22"/>
          <w:szCs w:val="22"/>
        </w:rPr>
        <w:t xml:space="preserve"> </w:t>
      </w:r>
      <w:proofErr w:type="spellStart"/>
      <w:r w:rsidR="00F13A26" w:rsidRPr="00F13A26">
        <w:rPr>
          <w:rFonts w:ascii="Calibri" w:hAnsi="Calibri"/>
          <w:sz w:val="22"/>
          <w:szCs w:val="22"/>
        </w:rPr>
        <w:t>framhaldskóla</w:t>
      </w:r>
      <w:proofErr w:type="spellEnd"/>
      <w:r w:rsidR="00F13A26" w:rsidRPr="00F13A26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áður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leyfi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veitt</w:t>
      </w:r>
      <w:proofErr w:type="spellEnd"/>
      <w:r>
        <w:rPr>
          <w:rFonts w:ascii="Calibri" w:hAnsi="Calibri"/>
          <w:sz w:val="22"/>
          <w:szCs w:val="22"/>
        </w:rPr>
        <w:t xml:space="preserve"> á </w:t>
      </w:r>
      <w:proofErr w:type="spellStart"/>
      <w:r>
        <w:rPr>
          <w:rFonts w:ascii="Calibri" w:hAnsi="Calibri"/>
          <w:sz w:val="22"/>
          <w:szCs w:val="22"/>
        </w:rPr>
        <w:t>grundvelli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menntunar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utan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Íslands</w:t>
      </w:r>
      <w:proofErr w:type="spellEnd"/>
      <w:r>
        <w:rPr>
          <w:rFonts w:ascii="Calibri" w:hAnsi="Calibri"/>
          <w:sz w:val="22"/>
          <w:szCs w:val="22"/>
        </w:rPr>
        <w:t xml:space="preserve"> ,</w:t>
      </w:r>
      <w:r w:rsidRPr="008E5D0A">
        <w:rPr>
          <w:rFonts w:ascii="Calibri" w:hAnsi="Calibri"/>
          <w:sz w:val="22"/>
          <w:szCs w:val="22"/>
        </w:rPr>
        <w:t xml:space="preserve"> </w:t>
      </w:r>
      <w:proofErr w:type="spellStart"/>
      <w:r w:rsidRPr="008E5D0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br</w:t>
      </w:r>
      <w:proofErr w:type="spellEnd"/>
      <w:r w:rsidRPr="008E5D0A">
        <w:rPr>
          <w:rFonts w:ascii="Calibri" w:hAnsi="Calibri"/>
          <w:sz w:val="22"/>
          <w:szCs w:val="22"/>
        </w:rPr>
        <w:t xml:space="preserve">. 3. mgr. 3. </w:t>
      </w:r>
      <w:proofErr w:type="gramStart"/>
      <w:r w:rsidRPr="008E5D0A">
        <w:rPr>
          <w:rFonts w:ascii="Calibri" w:hAnsi="Calibri"/>
          <w:sz w:val="22"/>
          <w:szCs w:val="22"/>
        </w:rPr>
        <w:t>gr</w:t>
      </w:r>
      <w:proofErr w:type="gramEnd"/>
      <w:r w:rsidRPr="008E5D0A">
        <w:rPr>
          <w:rFonts w:ascii="Calibri" w:hAnsi="Calibri"/>
          <w:sz w:val="22"/>
          <w:szCs w:val="22"/>
        </w:rPr>
        <w:t>.</w:t>
      </w:r>
    </w:p>
    <w:p w:rsidR="00A3083D" w:rsidRPr="0080362A" w:rsidRDefault="00A3083D">
      <w:pPr>
        <w:rPr>
          <w:rFonts w:ascii="Calibri" w:hAnsi="Calibri"/>
          <w:sz w:val="18"/>
          <w:szCs w:val="18"/>
          <w:lang w:val="is-IS"/>
        </w:rPr>
      </w:pPr>
    </w:p>
    <w:tbl>
      <w:tblPr>
        <w:tblW w:w="0" w:type="auto"/>
        <w:tblInd w:w="10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 w:firstRow="1" w:lastRow="1" w:firstColumn="1" w:lastColumn="1" w:noHBand="0" w:noVBand="0"/>
      </w:tblPr>
      <w:tblGrid>
        <w:gridCol w:w="9085"/>
      </w:tblGrid>
      <w:tr w:rsidR="00A3083D" w:rsidRPr="000347AB" w:rsidTr="00F13A26">
        <w:trPr>
          <w:trHeight w:val="1461"/>
        </w:trPr>
        <w:tc>
          <w:tcPr>
            <w:tcW w:w="9180" w:type="dxa"/>
            <w:shd w:val="clear" w:color="auto" w:fill="auto"/>
          </w:tcPr>
          <w:p w:rsidR="00F13A26" w:rsidRPr="00144939" w:rsidRDefault="00F13A26" w:rsidP="00F13A26">
            <w:pPr>
              <w:spacing w:after="80" w:line="276" w:lineRule="auto"/>
              <w:rPr>
                <w:rFonts w:ascii="Calibri" w:hAnsi="Calibri"/>
                <w:b/>
                <w:color w:val="365F91"/>
                <w:lang w:val="is-IS"/>
              </w:rPr>
            </w:pPr>
            <w:r w:rsidRPr="00144939">
              <w:rPr>
                <w:rFonts w:ascii="Calibri" w:hAnsi="Calibri"/>
                <w:b/>
                <w:color w:val="365F91"/>
                <w:lang w:val="is-IS"/>
              </w:rPr>
              <w:t>Umsækjandi:</w:t>
            </w:r>
          </w:p>
          <w:p w:rsidR="00F13A26" w:rsidRPr="00CD1D16" w:rsidRDefault="00F13A26" w:rsidP="00F13A26">
            <w:pPr>
              <w:tabs>
                <w:tab w:val="left" w:pos="4428"/>
              </w:tabs>
              <w:spacing w:after="80"/>
              <w:rPr>
                <w:rFonts w:ascii="Calibri" w:hAnsi="Calibri"/>
                <w:sz w:val="22"/>
                <w:szCs w:val="22"/>
                <w:lang w:val="is-IS"/>
              </w:rPr>
            </w:pPr>
            <w:r>
              <w:rPr>
                <w:rFonts w:ascii="Calibri" w:hAnsi="Calibri"/>
                <w:sz w:val="22"/>
                <w:szCs w:val="22"/>
                <w:lang w:val="is-IS"/>
              </w:rPr>
              <w:t>Nafn: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bookmarkStart w:id="1" w:name="_GoBack"/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bookmarkEnd w:id="1"/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0"/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    Kennitala:  </w:t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    Ríkisfang: 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</w:p>
          <w:p w:rsidR="00F13A26" w:rsidRPr="00CD1D16" w:rsidRDefault="00F13A26" w:rsidP="00F13A26">
            <w:pPr>
              <w:spacing w:after="80"/>
              <w:rPr>
                <w:rFonts w:ascii="Calibri" w:hAnsi="Calibri"/>
                <w:sz w:val="22"/>
                <w:szCs w:val="22"/>
                <w:lang w:val="is-IS"/>
              </w:rPr>
            </w:pP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Heimili: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bookmarkStart w:id="2" w:name="Text1"/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2"/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    Póstnúmer: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bookmarkStart w:id="3" w:name="Text4"/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3"/>
            <w:r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Sveitarfélag: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4"/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   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t>Land:</w:t>
            </w: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bookmarkStart w:id="5" w:name="Text10"/>
            <w:bookmarkStart w:id="6" w:name="Dropdown2"/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5"/>
            <w:r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 </w:t>
            </w:r>
            <w:bookmarkEnd w:id="6"/>
          </w:p>
          <w:p w:rsidR="00A3083D" w:rsidRPr="000347AB" w:rsidRDefault="00F13A26" w:rsidP="00F13A26">
            <w:pPr>
              <w:spacing w:after="80"/>
            </w:pP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Sími: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7"/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    Netfang: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8"/>
          </w:p>
        </w:tc>
      </w:tr>
    </w:tbl>
    <w:p w:rsidR="00A15627" w:rsidRPr="000347AB" w:rsidRDefault="00A15627">
      <w:pPr>
        <w:rPr>
          <w:rFonts w:ascii="Calibri" w:hAnsi="Calibri"/>
          <w:sz w:val="22"/>
          <w:szCs w:val="22"/>
          <w:lang w:val="sv-SE"/>
        </w:rPr>
      </w:pPr>
    </w:p>
    <w:tbl>
      <w:tblPr>
        <w:tblW w:w="0" w:type="auto"/>
        <w:tblInd w:w="10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 w:firstRow="1" w:lastRow="1" w:firstColumn="1" w:lastColumn="1" w:noHBand="0" w:noVBand="0"/>
      </w:tblPr>
      <w:tblGrid>
        <w:gridCol w:w="9085"/>
      </w:tblGrid>
      <w:tr w:rsidR="00EF5714" w:rsidRPr="000347AB" w:rsidTr="00F13A26">
        <w:trPr>
          <w:trHeight w:val="1275"/>
        </w:trPr>
        <w:tc>
          <w:tcPr>
            <w:tcW w:w="9180" w:type="dxa"/>
            <w:shd w:val="clear" w:color="auto" w:fill="auto"/>
          </w:tcPr>
          <w:p w:rsidR="00F13A26" w:rsidRDefault="00F13A26" w:rsidP="00F13A26">
            <w:pPr>
              <w:spacing w:after="80" w:line="276" w:lineRule="auto"/>
              <w:rPr>
                <w:rFonts w:ascii="Calibri" w:hAnsi="Calibri"/>
                <w:b/>
                <w:color w:val="365F91"/>
                <w:lang w:val="sv-SE"/>
              </w:rPr>
            </w:pPr>
            <w:r>
              <w:rPr>
                <w:rFonts w:ascii="Calibri" w:hAnsi="Calibri"/>
                <w:b/>
                <w:color w:val="365F91"/>
                <w:lang w:val="sv-SE"/>
              </w:rPr>
              <w:t>Upplýsingar um menntun:</w:t>
            </w:r>
          </w:p>
          <w:p w:rsidR="00F13A26" w:rsidRPr="00EA1109" w:rsidRDefault="00F13A26" w:rsidP="00F13A26">
            <w:pPr>
              <w:spacing w:after="80" w:line="276" w:lineRule="auto"/>
              <w:rPr>
                <w:rFonts w:ascii="Calibri" w:hAnsi="Calibri"/>
                <w:b/>
                <w:color w:val="365F91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Próf frá (menntastofnun)</w:t>
            </w:r>
            <w:r w:rsidRPr="00D13408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 </w:t>
            </w:r>
            <w:r w:rsidR="00EE6F88" w:rsidRPr="00CD1D16">
              <w:rPr>
                <w:rFonts w:ascii="Calibri" w:hAnsi="Calibri"/>
                <w:sz w:val="22"/>
                <w:szCs w:val="22"/>
                <w:lang w:val="is-IS"/>
              </w:rPr>
              <w:t>Land:</w:t>
            </w:r>
            <w:r w:rsidR="00EE6F88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EE6F88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EE6F88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6F88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EE6F88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EE6F88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EE6F88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EE6F88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EE6F88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EE6F88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EE6F88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EE6F88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r w:rsidR="00EE6F88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 </w:t>
            </w:r>
          </w:p>
          <w:p w:rsidR="00676BC2" w:rsidRPr="000347AB" w:rsidRDefault="00F13A26" w:rsidP="00A65BED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Nám hófst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Mán.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A65BED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Ár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 Námi lauk: Mán.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Ár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EE6F88" w:rsidRPr="00E878B4" w:rsidRDefault="00EE6F88" w:rsidP="00EE6F88">
      <w:pPr>
        <w:rPr>
          <w:rFonts w:ascii="Calibri" w:hAnsi="Calibri"/>
          <w:b/>
          <w:color w:val="365F91"/>
          <w:sz w:val="22"/>
          <w:szCs w:val="22"/>
          <w:lang w:eastAsia="is-IS"/>
        </w:rPr>
      </w:pPr>
    </w:p>
    <w:p w:rsidR="00EE6F88" w:rsidRPr="00E878B4" w:rsidRDefault="00EE6F88" w:rsidP="00EE6F88">
      <w:pPr>
        <w:spacing w:line="276" w:lineRule="auto"/>
        <w:rPr>
          <w:rFonts w:ascii="Calibri" w:hAnsi="Calibri"/>
          <w:b/>
          <w:color w:val="365F91"/>
          <w:sz w:val="22"/>
          <w:szCs w:val="22"/>
          <w:lang w:eastAsia="is-IS"/>
        </w:rPr>
      </w:pP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Fylgiskjöl</w:t>
      </w:r>
      <w:proofErr w:type="spellEnd"/>
    </w:p>
    <w:p w:rsidR="00EE6F88" w:rsidRDefault="00EE6F88" w:rsidP="00EE6F88">
      <w:pPr>
        <w:numPr>
          <w:ilvl w:val="0"/>
          <w:numId w:val="1"/>
        </w:numPr>
        <w:tabs>
          <w:tab w:val="clear" w:pos="720"/>
          <w:tab w:val="num" w:pos="567"/>
        </w:tabs>
        <w:spacing w:after="80"/>
        <w:ind w:left="567" w:hanging="283"/>
        <w:rPr>
          <w:rFonts w:ascii="Calibri" w:hAnsi="Calibri"/>
          <w:sz w:val="22"/>
          <w:szCs w:val="22"/>
          <w:lang w:eastAsia="is-IS"/>
        </w:rPr>
      </w:pP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Umsækjendur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með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próf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frá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menntastofnun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á Íslandi</w:t>
      </w:r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þurfa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að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skila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inn:</w:t>
      </w:r>
    </w:p>
    <w:p w:rsidR="00EE6F88" w:rsidRPr="00E878B4" w:rsidRDefault="00EE6F88" w:rsidP="00EE6F88">
      <w:pPr>
        <w:spacing w:after="80"/>
        <w:ind w:left="567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Staðfestu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ljósriti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proofErr w:type="gramStart"/>
      <w:r w:rsidR="00CB3694" w:rsidRPr="00093146">
        <w:rPr>
          <w:rFonts w:ascii="Calibri" w:hAnsi="Calibri"/>
          <w:sz w:val="22"/>
          <w:szCs w:val="22"/>
          <w:lang w:eastAsia="is-IS"/>
        </w:rPr>
        <w:t>af</w:t>
      </w:r>
      <w:proofErr w:type="spellEnd"/>
      <w:proofErr w:type="gram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prófskírteini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.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Ef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ekki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kemur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fram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fæðingardagur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eða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kennitala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á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prófskírteini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þarf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jafnframt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að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skila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inn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skírteinisviðauka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þar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proofErr w:type="gramStart"/>
      <w:r w:rsidR="00CB3694" w:rsidRPr="00093146">
        <w:rPr>
          <w:rFonts w:ascii="Calibri" w:hAnsi="Calibri"/>
          <w:sz w:val="22"/>
          <w:szCs w:val="22"/>
          <w:lang w:eastAsia="is-IS"/>
        </w:rPr>
        <w:t>sem</w:t>
      </w:r>
      <w:proofErr w:type="spellEnd"/>
      <w:proofErr w:type="gram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fram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koma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nafn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,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kennitala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og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heiti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 xml:space="preserve"> á </w:t>
      </w:r>
      <w:proofErr w:type="spellStart"/>
      <w:r w:rsidR="00CB3694" w:rsidRPr="00093146">
        <w:rPr>
          <w:rFonts w:ascii="Calibri" w:hAnsi="Calibri"/>
          <w:sz w:val="22"/>
          <w:szCs w:val="22"/>
          <w:lang w:eastAsia="is-IS"/>
        </w:rPr>
        <w:t>prófgráðu</w:t>
      </w:r>
      <w:proofErr w:type="spellEnd"/>
      <w:r w:rsidR="00CB3694" w:rsidRPr="00093146">
        <w:rPr>
          <w:rFonts w:ascii="Calibri" w:hAnsi="Calibri"/>
          <w:sz w:val="22"/>
          <w:szCs w:val="22"/>
          <w:lang w:eastAsia="is-IS"/>
        </w:rPr>
        <w:t>.</w:t>
      </w:r>
    </w:p>
    <w:p w:rsidR="00EE6F88" w:rsidRPr="00E878B4" w:rsidRDefault="00EE6F88" w:rsidP="00EE6F88">
      <w:pPr>
        <w:numPr>
          <w:ilvl w:val="0"/>
          <w:numId w:val="1"/>
        </w:numPr>
        <w:tabs>
          <w:tab w:val="clear" w:pos="720"/>
          <w:tab w:val="num" w:pos="567"/>
        </w:tabs>
        <w:spacing w:after="80"/>
        <w:ind w:left="567" w:hanging="283"/>
        <w:rPr>
          <w:rFonts w:ascii="Calibri" w:hAnsi="Calibri"/>
          <w:sz w:val="22"/>
          <w:szCs w:val="22"/>
          <w:lang w:eastAsia="is-IS"/>
        </w:rPr>
      </w:pP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Umsækjendur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sem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stundað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hafa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nám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innan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EES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eða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í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Sviss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þurfa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, </w:t>
      </w:r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auk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staðfests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ljósrits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af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prófskírteini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skila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inn:</w:t>
      </w:r>
    </w:p>
    <w:p w:rsidR="00EE6F88" w:rsidRPr="00E878B4" w:rsidRDefault="00EE6F88" w:rsidP="00EE6F88">
      <w:pPr>
        <w:spacing w:after="80"/>
        <w:ind w:right="414" w:firstLine="567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S</w:t>
      </w:r>
      <w:r w:rsidRPr="00E878B4">
        <w:rPr>
          <w:rFonts w:ascii="Calibri" w:hAnsi="Calibri"/>
          <w:sz w:val="22"/>
          <w:szCs w:val="22"/>
          <w:lang w:eastAsia="is-IS"/>
        </w:rPr>
        <w:t>taðfestu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ljósriti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proofErr w:type="gramStart"/>
      <w:r w:rsidRPr="00E878B4">
        <w:rPr>
          <w:rFonts w:ascii="Calibri" w:hAnsi="Calibri"/>
          <w:sz w:val="22"/>
          <w:szCs w:val="22"/>
          <w:lang w:eastAsia="is-IS"/>
        </w:rPr>
        <w:t>af</w:t>
      </w:r>
      <w:proofErr w:type="spellEnd"/>
      <w:proofErr w:type="gram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þarlendu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starfsleyfi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(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ef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það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er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til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staðar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>)</w:t>
      </w:r>
      <w:r>
        <w:rPr>
          <w:rFonts w:ascii="Calibri" w:hAnsi="Calibri"/>
          <w:sz w:val="22"/>
          <w:szCs w:val="22"/>
          <w:lang w:eastAsia="is-IS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eastAsia="is-IS"/>
        </w:rPr>
        <w:t>Ekki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til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staðar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r w:rsidRPr="006E6F7C">
        <w:rPr>
          <w:rFonts w:eastAsia="MS Gothic" w:hint="eastAsia"/>
          <w:color w:val="44546A"/>
        </w:rPr>
        <w:t>☐</w:t>
      </w:r>
    </w:p>
    <w:p w:rsidR="00EE6F88" w:rsidRPr="00E878B4" w:rsidRDefault="00EE6F88" w:rsidP="00EE6F88">
      <w:pPr>
        <w:spacing w:after="80"/>
        <w:ind w:right="414" w:firstLine="567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Staðfestu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ljósriti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proofErr w:type="gramStart"/>
      <w:r w:rsidRPr="00E878B4">
        <w:rPr>
          <w:rFonts w:ascii="Calibri" w:hAnsi="Calibri"/>
          <w:sz w:val="22"/>
          <w:szCs w:val="22"/>
          <w:lang w:eastAsia="is-IS"/>
        </w:rPr>
        <w:t>af</w:t>
      </w:r>
      <w:proofErr w:type="spellEnd"/>
      <w:proofErr w:type="gram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gildandi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vegabréfi</w:t>
      </w:r>
      <w:proofErr w:type="spellEnd"/>
    </w:p>
    <w:p w:rsidR="00EE6F88" w:rsidRPr="00E878B4" w:rsidRDefault="00EE6F88" w:rsidP="00EE6F88">
      <w:pPr>
        <w:spacing w:after="80"/>
        <w:ind w:left="567" w:right="414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Upplýsingum</w:t>
      </w:r>
      <w:proofErr w:type="spellEnd"/>
      <w:r w:rsidRPr="00E878B4">
        <w:rPr>
          <w:rFonts w:ascii="Calibri" w:hAnsi="Calibri"/>
          <w:sz w:val="22"/>
          <w:szCs w:val="22"/>
        </w:rPr>
        <w:t xml:space="preserve"> um </w:t>
      </w:r>
      <w:proofErr w:type="spellStart"/>
      <w:r w:rsidRPr="00E878B4">
        <w:rPr>
          <w:rFonts w:ascii="Calibri" w:hAnsi="Calibri"/>
          <w:sz w:val="22"/>
          <w:szCs w:val="22"/>
        </w:rPr>
        <w:t>sviptingu</w:t>
      </w:r>
      <w:proofErr w:type="spellEnd"/>
      <w:r w:rsidRPr="00E878B4">
        <w:rPr>
          <w:rFonts w:ascii="Calibri" w:hAnsi="Calibri"/>
          <w:sz w:val="22"/>
          <w:szCs w:val="22"/>
        </w:rPr>
        <w:t xml:space="preserve">, </w:t>
      </w:r>
      <w:proofErr w:type="spellStart"/>
      <w:r w:rsidRPr="00E878B4">
        <w:rPr>
          <w:rFonts w:ascii="Calibri" w:hAnsi="Calibri"/>
          <w:sz w:val="22"/>
          <w:szCs w:val="22"/>
        </w:rPr>
        <w:t>takmörkun</w:t>
      </w:r>
      <w:proofErr w:type="spellEnd"/>
      <w:r w:rsidRPr="00E878B4">
        <w:rPr>
          <w:rFonts w:ascii="Calibri" w:hAnsi="Calibri"/>
          <w:sz w:val="22"/>
          <w:szCs w:val="22"/>
        </w:rPr>
        <w:t xml:space="preserve">, </w:t>
      </w:r>
      <w:proofErr w:type="spellStart"/>
      <w:r w:rsidRPr="00E878B4">
        <w:rPr>
          <w:rFonts w:ascii="Calibri" w:hAnsi="Calibri"/>
          <w:sz w:val="22"/>
          <w:szCs w:val="22"/>
        </w:rPr>
        <w:t>afturköllun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starfsleyfis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eða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önnur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slík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viðurlög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vegna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alvarlegra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brota</w:t>
      </w:r>
      <w:proofErr w:type="spellEnd"/>
      <w:r w:rsidRPr="00E878B4">
        <w:rPr>
          <w:rFonts w:ascii="Calibri" w:hAnsi="Calibri"/>
          <w:sz w:val="22"/>
          <w:szCs w:val="22"/>
        </w:rPr>
        <w:t xml:space="preserve"> í </w:t>
      </w:r>
      <w:proofErr w:type="spellStart"/>
      <w:r w:rsidRPr="00E878B4">
        <w:rPr>
          <w:rFonts w:ascii="Calibri" w:hAnsi="Calibri"/>
          <w:sz w:val="22"/>
          <w:szCs w:val="22"/>
        </w:rPr>
        <w:t>starfi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eða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mistaka</w:t>
      </w:r>
      <w:proofErr w:type="spellEnd"/>
      <w:r w:rsidRPr="00E878B4">
        <w:rPr>
          <w:rFonts w:ascii="Calibri" w:hAnsi="Calibri"/>
          <w:sz w:val="22"/>
          <w:szCs w:val="22"/>
        </w:rPr>
        <w:t xml:space="preserve"> (</w:t>
      </w:r>
      <w:r w:rsidRPr="00E878B4">
        <w:rPr>
          <w:rFonts w:ascii="Calibri" w:hAnsi="Calibri"/>
          <w:i/>
          <w:sz w:val="22"/>
          <w:szCs w:val="22"/>
        </w:rPr>
        <w:t>letter of good standing</w:t>
      </w:r>
      <w:r w:rsidRPr="00E878B4">
        <w:rPr>
          <w:rFonts w:ascii="Calibri" w:hAnsi="Calibri"/>
          <w:sz w:val="22"/>
          <w:szCs w:val="22"/>
        </w:rPr>
        <w:t xml:space="preserve">). </w:t>
      </w:r>
      <w:proofErr w:type="spellStart"/>
      <w:r w:rsidRPr="00E878B4">
        <w:rPr>
          <w:rFonts w:ascii="Calibri" w:hAnsi="Calibri"/>
          <w:sz w:val="22"/>
          <w:szCs w:val="22"/>
        </w:rPr>
        <w:t>Gögn</w:t>
      </w:r>
      <w:proofErr w:type="spellEnd"/>
      <w:r w:rsidRPr="00E878B4">
        <w:rPr>
          <w:rFonts w:ascii="Calibri" w:hAnsi="Calibri"/>
          <w:sz w:val="22"/>
          <w:szCs w:val="22"/>
        </w:rPr>
        <w:t xml:space="preserve"> mega </w:t>
      </w:r>
      <w:proofErr w:type="spellStart"/>
      <w:r w:rsidRPr="00E878B4">
        <w:rPr>
          <w:rFonts w:ascii="Calibri" w:hAnsi="Calibri"/>
          <w:sz w:val="22"/>
          <w:szCs w:val="22"/>
        </w:rPr>
        <w:t>ekki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E878B4">
        <w:rPr>
          <w:rFonts w:ascii="Calibri" w:hAnsi="Calibri"/>
          <w:sz w:val="22"/>
          <w:szCs w:val="22"/>
        </w:rPr>
        <w:t>vera</w:t>
      </w:r>
      <w:proofErr w:type="spellEnd"/>
      <w:proofErr w:type="gram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eldri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en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þriggja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mánaða</w:t>
      </w:r>
      <w:proofErr w:type="spellEnd"/>
    </w:p>
    <w:p w:rsidR="00EE6F88" w:rsidRDefault="00EE6F88" w:rsidP="00EE6F88">
      <w:pPr>
        <w:spacing w:after="80"/>
        <w:ind w:left="567" w:right="414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Vottorði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frá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lögbæru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stjórnvaldi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í </w:t>
      </w:r>
      <w:proofErr w:type="spellStart"/>
      <w:r w:rsidRPr="00E878B4">
        <w:rPr>
          <w:rFonts w:ascii="Calibri" w:hAnsi="Calibri"/>
          <w:sz w:val="22"/>
          <w:szCs w:val="22"/>
        </w:rPr>
        <w:t>landi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E878B4">
        <w:rPr>
          <w:rFonts w:ascii="Calibri" w:hAnsi="Calibri"/>
          <w:sz w:val="22"/>
          <w:szCs w:val="22"/>
        </w:rPr>
        <w:t>sem</w:t>
      </w:r>
      <w:proofErr w:type="spellEnd"/>
      <w:proofErr w:type="gram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gaf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út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vitnisburð</w:t>
      </w:r>
      <w:proofErr w:type="spellEnd"/>
      <w:r w:rsidRPr="00E878B4">
        <w:rPr>
          <w:rFonts w:ascii="Calibri" w:hAnsi="Calibri"/>
          <w:sz w:val="22"/>
          <w:szCs w:val="22"/>
        </w:rPr>
        <w:t xml:space="preserve"> um </w:t>
      </w:r>
      <w:proofErr w:type="spellStart"/>
      <w:r w:rsidRPr="00E878B4">
        <w:rPr>
          <w:rFonts w:ascii="Calibri" w:hAnsi="Calibri"/>
          <w:sz w:val="22"/>
          <w:szCs w:val="22"/>
        </w:rPr>
        <w:t>formlega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menntun</w:t>
      </w:r>
      <w:proofErr w:type="spellEnd"/>
      <w:r w:rsidRPr="00E878B4">
        <w:rPr>
          <w:rFonts w:ascii="Calibri" w:hAnsi="Calibri"/>
          <w:sz w:val="22"/>
          <w:szCs w:val="22"/>
        </w:rPr>
        <w:t xml:space="preserve"> og </w:t>
      </w:r>
      <w:proofErr w:type="spellStart"/>
      <w:r w:rsidRPr="00E878B4">
        <w:rPr>
          <w:rFonts w:ascii="Calibri" w:hAnsi="Calibri"/>
          <w:sz w:val="22"/>
          <w:szCs w:val="22"/>
        </w:rPr>
        <w:t>hæfi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sem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staðfestir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nám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viðkomandi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uppfylli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skilyrði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tilskipunar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C60084">
          <w:rPr>
            <w:rStyle w:val="Hyperlink"/>
            <w:rFonts w:ascii="Calibri" w:hAnsi="Calibri"/>
            <w:sz w:val="22"/>
            <w:szCs w:val="22"/>
          </w:rPr>
          <w:t>2005/36/EB</w:t>
        </w:r>
      </w:hyperlink>
      <w:r w:rsidRPr="00E878B4">
        <w:rPr>
          <w:rFonts w:ascii="Calibri" w:hAnsi="Calibri"/>
          <w:sz w:val="22"/>
          <w:szCs w:val="22"/>
        </w:rPr>
        <w:t xml:space="preserve">, um </w:t>
      </w:r>
      <w:proofErr w:type="spellStart"/>
      <w:r w:rsidRPr="00E878B4">
        <w:rPr>
          <w:rFonts w:ascii="Calibri" w:hAnsi="Calibri"/>
          <w:sz w:val="22"/>
          <w:szCs w:val="22"/>
        </w:rPr>
        <w:t>viðurkenningu</w:t>
      </w:r>
      <w:proofErr w:type="spellEnd"/>
      <w:r w:rsidRPr="00E878B4">
        <w:rPr>
          <w:rFonts w:ascii="Calibri" w:hAnsi="Calibri"/>
          <w:sz w:val="22"/>
          <w:szCs w:val="22"/>
        </w:rPr>
        <w:t xml:space="preserve"> á </w:t>
      </w:r>
      <w:proofErr w:type="spellStart"/>
      <w:r w:rsidRPr="00E878B4">
        <w:rPr>
          <w:rFonts w:ascii="Calibri" w:hAnsi="Calibri"/>
          <w:sz w:val="22"/>
          <w:szCs w:val="22"/>
        </w:rPr>
        <w:t>faglegri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menntun</w:t>
      </w:r>
      <w:proofErr w:type="spellEnd"/>
      <w:r w:rsidRPr="00E878B4">
        <w:rPr>
          <w:rFonts w:ascii="Calibri" w:hAnsi="Calibri"/>
          <w:sz w:val="22"/>
          <w:szCs w:val="22"/>
        </w:rPr>
        <w:t xml:space="preserve"> og </w:t>
      </w:r>
      <w:proofErr w:type="spellStart"/>
      <w:r w:rsidRPr="00E878B4">
        <w:rPr>
          <w:rFonts w:ascii="Calibri" w:hAnsi="Calibri"/>
          <w:sz w:val="22"/>
          <w:szCs w:val="22"/>
        </w:rPr>
        <w:t>hæfi</w:t>
      </w:r>
      <w:proofErr w:type="spellEnd"/>
      <w:r w:rsidRPr="00E878B4">
        <w:rPr>
          <w:rFonts w:ascii="Calibri" w:hAnsi="Calibri"/>
          <w:sz w:val="22"/>
          <w:szCs w:val="22"/>
        </w:rPr>
        <w:t xml:space="preserve">, </w:t>
      </w:r>
      <w:proofErr w:type="spellStart"/>
      <w:r w:rsidRPr="00E878B4">
        <w:rPr>
          <w:rFonts w:ascii="Calibri" w:hAnsi="Calibri"/>
          <w:sz w:val="22"/>
          <w:szCs w:val="22"/>
        </w:rPr>
        <w:t>samkvæmt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reglugerð</w:t>
      </w:r>
      <w:proofErr w:type="spellEnd"/>
      <w:r w:rsidRPr="00E878B4">
        <w:rPr>
          <w:rFonts w:ascii="Calibri" w:hAnsi="Calibri"/>
          <w:sz w:val="22"/>
          <w:szCs w:val="22"/>
        </w:rPr>
        <w:t xml:space="preserve"> um </w:t>
      </w:r>
      <w:proofErr w:type="spellStart"/>
      <w:r w:rsidRPr="00E878B4">
        <w:rPr>
          <w:rFonts w:ascii="Calibri" w:hAnsi="Calibri"/>
          <w:sz w:val="22"/>
          <w:szCs w:val="22"/>
        </w:rPr>
        <w:t>viðurkenningu</w:t>
      </w:r>
      <w:proofErr w:type="spellEnd"/>
      <w:r w:rsidRPr="00E878B4">
        <w:rPr>
          <w:rFonts w:ascii="Calibri" w:hAnsi="Calibri"/>
          <w:sz w:val="22"/>
          <w:szCs w:val="22"/>
        </w:rPr>
        <w:t xml:space="preserve"> á </w:t>
      </w:r>
      <w:proofErr w:type="spellStart"/>
      <w:r w:rsidRPr="00E878B4">
        <w:rPr>
          <w:rFonts w:ascii="Calibri" w:hAnsi="Calibri"/>
          <w:sz w:val="22"/>
          <w:szCs w:val="22"/>
        </w:rPr>
        <w:t>faglegri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menntun</w:t>
      </w:r>
      <w:proofErr w:type="spellEnd"/>
      <w:r w:rsidRPr="00E878B4">
        <w:rPr>
          <w:rFonts w:ascii="Calibri" w:hAnsi="Calibri"/>
          <w:sz w:val="22"/>
          <w:szCs w:val="22"/>
        </w:rPr>
        <w:t xml:space="preserve"> og </w:t>
      </w:r>
      <w:proofErr w:type="spellStart"/>
      <w:r w:rsidRPr="00E878B4">
        <w:rPr>
          <w:rFonts w:ascii="Calibri" w:hAnsi="Calibri"/>
          <w:sz w:val="22"/>
          <w:szCs w:val="22"/>
        </w:rPr>
        <w:t>hæfi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heilbrigðisstarfsmanna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frá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öðrum</w:t>
      </w:r>
      <w:proofErr w:type="spellEnd"/>
      <w:r w:rsidRPr="00E878B4">
        <w:rPr>
          <w:rFonts w:ascii="Calibri" w:hAnsi="Calibri"/>
          <w:sz w:val="22"/>
          <w:szCs w:val="22"/>
        </w:rPr>
        <w:t xml:space="preserve"> EES-</w:t>
      </w:r>
      <w:proofErr w:type="spellStart"/>
      <w:r w:rsidRPr="00E878B4">
        <w:rPr>
          <w:rFonts w:ascii="Calibri" w:hAnsi="Calibri"/>
          <w:sz w:val="22"/>
          <w:szCs w:val="22"/>
        </w:rPr>
        <w:t>ríkjum</w:t>
      </w:r>
      <w:proofErr w:type="spellEnd"/>
      <w:r w:rsidRPr="00E878B4">
        <w:rPr>
          <w:rFonts w:ascii="Calibri" w:hAnsi="Calibri"/>
          <w:sz w:val="22"/>
          <w:szCs w:val="22"/>
        </w:rPr>
        <w:t xml:space="preserve">, </w:t>
      </w:r>
      <w:proofErr w:type="spellStart"/>
      <w:r w:rsidRPr="00E878B4">
        <w:rPr>
          <w:rFonts w:ascii="Calibri" w:hAnsi="Calibri"/>
          <w:sz w:val="22"/>
          <w:szCs w:val="22"/>
        </w:rPr>
        <w:t>nr</w:t>
      </w:r>
      <w:proofErr w:type="spellEnd"/>
      <w:r w:rsidRPr="00E878B4">
        <w:rPr>
          <w:rFonts w:ascii="Calibri" w:hAnsi="Calibri"/>
          <w:sz w:val="22"/>
          <w:szCs w:val="22"/>
        </w:rPr>
        <w:t xml:space="preserve">. </w:t>
      </w:r>
      <w:hyperlink r:id="rId11" w:history="1">
        <w:r w:rsidR="00CB3694" w:rsidRPr="006D2AB0">
          <w:rPr>
            <w:rStyle w:val="Hyperlink"/>
            <w:rFonts w:ascii="Calibri" w:hAnsi="Calibri"/>
            <w:sz w:val="22"/>
            <w:szCs w:val="22"/>
          </w:rPr>
          <w:t>510/2020</w:t>
        </w:r>
      </w:hyperlink>
      <w:r w:rsidR="00CB3694">
        <w:t xml:space="preserve"> </w:t>
      </w:r>
      <w:r w:rsidRPr="00E878B4">
        <w:rPr>
          <w:rFonts w:ascii="Calibri" w:hAnsi="Calibri"/>
          <w:sz w:val="22"/>
          <w:szCs w:val="22"/>
        </w:rPr>
        <w:t>(</w:t>
      </w:r>
      <w:r w:rsidRPr="00E878B4">
        <w:rPr>
          <w:rFonts w:ascii="Calibri" w:hAnsi="Calibri"/>
          <w:i/>
          <w:sz w:val="22"/>
          <w:szCs w:val="22"/>
        </w:rPr>
        <w:t xml:space="preserve">letter of </w:t>
      </w:r>
      <w:proofErr w:type="spellStart"/>
      <w:r w:rsidRPr="00E878B4">
        <w:rPr>
          <w:rFonts w:ascii="Calibri" w:hAnsi="Calibri"/>
          <w:i/>
          <w:sz w:val="22"/>
          <w:szCs w:val="22"/>
        </w:rPr>
        <w:lastRenderedPageBreak/>
        <w:t>confirmity</w:t>
      </w:r>
      <w:proofErr w:type="spellEnd"/>
      <w:r w:rsidRPr="00E878B4">
        <w:rPr>
          <w:rFonts w:ascii="Calibri" w:hAnsi="Calibri"/>
          <w:sz w:val="22"/>
          <w:szCs w:val="22"/>
        </w:rPr>
        <w:t>)</w:t>
      </w:r>
      <w:r w:rsidRPr="00E878B4">
        <w:rPr>
          <w:rFonts w:ascii="Calibri" w:hAnsi="Calibri"/>
          <w:sz w:val="22"/>
          <w:szCs w:val="22"/>
          <w:lang w:eastAsia="is-IS"/>
        </w:rPr>
        <w:t xml:space="preserve">.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Stundum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eru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upplýsingar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í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þessum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lið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gramStart"/>
      <w:r w:rsidRPr="00E878B4">
        <w:rPr>
          <w:rFonts w:ascii="Calibri" w:hAnsi="Calibri"/>
          <w:sz w:val="22"/>
          <w:szCs w:val="22"/>
          <w:lang w:eastAsia="is-IS"/>
        </w:rPr>
        <w:t>og</w:t>
      </w:r>
      <w:proofErr w:type="gram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liðnum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á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undan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í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einu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skjali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sem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kallað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er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r w:rsidRPr="00E878B4">
        <w:rPr>
          <w:rFonts w:ascii="Calibri" w:hAnsi="Calibri"/>
          <w:i/>
          <w:sz w:val="22"/>
          <w:szCs w:val="22"/>
          <w:lang w:eastAsia="is-IS"/>
        </w:rPr>
        <w:t>Certificate of Current Professional Status</w:t>
      </w:r>
      <w:r w:rsidRPr="00E878B4">
        <w:rPr>
          <w:rFonts w:ascii="Calibri" w:hAnsi="Calibri"/>
          <w:sz w:val="22"/>
          <w:szCs w:val="22"/>
          <w:lang w:eastAsia="is-IS"/>
        </w:rPr>
        <w:t xml:space="preserve"> (CCPS)</w:t>
      </w:r>
    </w:p>
    <w:p w:rsidR="00D2719F" w:rsidRPr="00E878B4" w:rsidRDefault="00D2719F" w:rsidP="00EE6F88">
      <w:pPr>
        <w:spacing w:after="80"/>
        <w:ind w:left="567" w:right="414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691110">
        <w:rPr>
          <w:rFonts w:ascii="Calibri" w:hAnsi="Calibri"/>
          <w:sz w:val="22"/>
          <w:szCs w:val="22"/>
        </w:rPr>
        <w:t>Námslýsingu</w:t>
      </w:r>
      <w:proofErr w:type="spellEnd"/>
      <w:r>
        <w:rPr>
          <w:rFonts w:ascii="Calibri" w:hAnsi="Calibri"/>
          <w:sz w:val="22"/>
          <w:szCs w:val="22"/>
        </w:rPr>
        <w:t xml:space="preserve"> á </w:t>
      </w:r>
      <w:proofErr w:type="spellStart"/>
      <w:r>
        <w:rPr>
          <w:rFonts w:ascii="Calibri" w:hAnsi="Calibri"/>
          <w:sz w:val="22"/>
          <w:szCs w:val="22"/>
        </w:rPr>
        <w:t>íslensku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eða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ensku</w:t>
      </w:r>
      <w:proofErr w:type="spellEnd"/>
      <w:r w:rsidRPr="00691110"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þ.e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 w:rsidRPr="00691110">
        <w:rPr>
          <w:rFonts w:ascii="Calibri" w:hAnsi="Calibri"/>
          <w:sz w:val="22"/>
          <w:szCs w:val="22"/>
        </w:rPr>
        <w:t>lista</w:t>
      </w:r>
      <w:proofErr w:type="spellEnd"/>
      <w:r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Pr="00691110">
        <w:rPr>
          <w:rFonts w:ascii="Calibri" w:hAnsi="Calibri"/>
          <w:sz w:val="22"/>
          <w:szCs w:val="22"/>
        </w:rPr>
        <w:t>yfir</w:t>
      </w:r>
      <w:proofErr w:type="spellEnd"/>
      <w:r w:rsidRPr="00691110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námskeið</w:t>
      </w:r>
      <w:proofErr w:type="spellEnd"/>
      <w:r w:rsidRPr="00691110">
        <w:rPr>
          <w:rFonts w:ascii="Calibri" w:hAnsi="Calibri"/>
          <w:sz w:val="22"/>
          <w:szCs w:val="22"/>
        </w:rPr>
        <w:t xml:space="preserve">, </w:t>
      </w:r>
      <w:proofErr w:type="spellStart"/>
      <w:r w:rsidRPr="00691110">
        <w:rPr>
          <w:rFonts w:ascii="Calibri" w:hAnsi="Calibri"/>
          <w:sz w:val="22"/>
          <w:szCs w:val="22"/>
        </w:rPr>
        <w:t>lýsingu</w:t>
      </w:r>
      <w:proofErr w:type="spellEnd"/>
      <w:r w:rsidRPr="00691110">
        <w:rPr>
          <w:rFonts w:ascii="Calibri" w:hAnsi="Calibri"/>
          <w:sz w:val="22"/>
          <w:szCs w:val="22"/>
        </w:rPr>
        <w:t xml:space="preserve"> á </w:t>
      </w:r>
      <w:proofErr w:type="spellStart"/>
      <w:r w:rsidRPr="00691110">
        <w:rPr>
          <w:rFonts w:ascii="Calibri" w:hAnsi="Calibri"/>
          <w:sz w:val="22"/>
          <w:szCs w:val="22"/>
        </w:rPr>
        <w:t>þeim</w:t>
      </w:r>
      <w:proofErr w:type="spellEnd"/>
      <w:r w:rsidRPr="00691110">
        <w:rPr>
          <w:rFonts w:ascii="Calibri" w:hAnsi="Calibri"/>
          <w:sz w:val="22"/>
          <w:szCs w:val="22"/>
        </w:rPr>
        <w:t xml:space="preserve"> </w:t>
      </w:r>
      <w:proofErr w:type="gramStart"/>
      <w:r w:rsidRPr="00691110">
        <w:rPr>
          <w:rFonts w:ascii="Calibri" w:hAnsi="Calibri"/>
          <w:sz w:val="22"/>
          <w:szCs w:val="22"/>
        </w:rPr>
        <w:t>og</w:t>
      </w:r>
      <w:proofErr w:type="gramEnd"/>
      <w:r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Pr="00691110">
        <w:rPr>
          <w:rFonts w:ascii="Calibri" w:hAnsi="Calibri"/>
          <w:sz w:val="22"/>
          <w:szCs w:val="22"/>
        </w:rPr>
        <w:t>tímaleng</w:t>
      </w:r>
      <w:r>
        <w:rPr>
          <w:rFonts w:ascii="Calibri" w:hAnsi="Calibri"/>
          <w:sz w:val="22"/>
          <w:szCs w:val="22"/>
        </w:rPr>
        <w:t>d</w:t>
      </w:r>
      <w:proofErr w:type="spellEnd"/>
      <w:r w:rsidRPr="00691110">
        <w:rPr>
          <w:rFonts w:ascii="Calibri" w:hAnsi="Calibri"/>
          <w:sz w:val="22"/>
          <w:szCs w:val="22"/>
        </w:rPr>
        <w:t xml:space="preserve"> (e. course syllabus)</w:t>
      </w:r>
    </w:p>
    <w:p w:rsidR="00EE6F88" w:rsidRDefault="00EE6F88" w:rsidP="00EE6F88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rFonts w:ascii="Calibri" w:hAnsi="Calibri"/>
          <w:sz w:val="22"/>
          <w:szCs w:val="22"/>
          <w:lang w:eastAsia="is-IS"/>
        </w:rPr>
      </w:pP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Umsækjendur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sem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stundað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hafa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nám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utan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EES og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Sviss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þurfa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að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auki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skila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inn:</w:t>
      </w:r>
    </w:p>
    <w:p w:rsidR="00EE6F88" w:rsidRDefault="00EE6F88" w:rsidP="00EE6F88">
      <w:pPr>
        <w:spacing w:after="120"/>
        <w:ind w:left="567"/>
        <w:jc w:val="both"/>
        <w:rPr>
          <w:rFonts w:ascii="Calibri" w:hAnsi="Calibri"/>
          <w:sz w:val="22"/>
          <w:szCs w:val="22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</w:t>
      </w:r>
      <w:r w:rsidRPr="00E878B4">
        <w:rPr>
          <w:rFonts w:ascii="Calibri" w:hAnsi="Calibri"/>
          <w:sz w:val="22"/>
          <w:szCs w:val="22"/>
        </w:rPr>
        <w:t>taðfestu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afriti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umsóknar</w:t>
      </w:r>
      <w:proofErr w:type="spellEnd"/>
      <w:r w:rsidRPr="00E878B4">
        <w:rPr>
          <w:rFonts w:ascii="Calibri" w:hAnsi="Calibri"/>
          <w:sz w:val="22"/>
          <w:szCs w:val="22"/>
        </w:rPr>
        <w:t xml:space="preserve"> um </w:t>
      </w:r>
      <w:proofErr w:type="spellStart"/>
      <w:r w:rsidRPr="00E878B4">
        <w:rPr>
          <w:rFonts w:ascii="Calibri" w:hAnsi="Calibri"/>
          <w:sz w:val="22"/>
          <w:szCs w:val="22"/>
        </w:rPr>
        <w:t>atvinnu</w:t>
      </w:r>
      <w:proofErr w:type="spellEnd"/>
      <w:r w:rsidRPr="00E878B4">
        <w:rPr>
          <w:rFonts w:ascii="Calibri" w:hAnsi="Calibri"/>
          <w:sz w:val="22"/>
          <w:szCs w:val="22"/>
        </w:rPr>
        <w:t xml:space="preserve">- </w:t>
      </w:r>
      <w:proofErr w:type="gramStart"/>
      <w:r w:rsidRPr="00E878B4">
        <w:rPr>
          <w:rFonts w:ascii="Calibri" w:hAnsi="Calibri"/>
          <w:sz w:val="22"/>
          <w:szCs w:val="22"/>
        </w:rPr>
        <w:t>og</w:t>
      </w:r>
      <w:proofErr w:type="gram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dvalarleyfi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</w:p>
    <w:p w:rsidR="00EE6F88" w:rsidRDefault="00EE6F88" w:rsidP="00EE6F88">
      <w:pPr>
        <w:spacing w:after="120"/>
        <w:ind w:left="567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Undirrituðum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ráðningarsamningi</w:t>
      </w:r>
      <w:proofErr w:type="spellEnd"/>
      <w:r w:rsidR="00CB3694" w:rsidRPr="00CB3694">
        <w:rPr>
          <w:rFonts w:ascii="Calibri" w:hAnsi="Calibri"/>
          <w:sz w:val="22"/>
          <w:szCs w:val="22"/>
        </w:rPr>
        <w:t xml:space="preserve"> </w:t>
      </w:r>
      <w:r w:rsidR="00CB3694">
        <w:rPr>
          <w:rFonts w:ascii="Calibri" w:hAnsi="Calibri"/>
          <w:sz w:val="22"/>
          <w:szCs w:val="22"/>
        </w:rPr>
        <w:t xml:space="preserve">í </w:t>
      </w:r>
      <w:proofErr w:type="spellStart"/>
      <w:r w:rsidR="00CB3694">
        <w:rPr>
          <w:rFonts w:ascii="Calibri" w:hAnsi="Calibri"/>
          <w:sz w:val="22"/>
          <w:szCs w:val="22"/>
        </w:rPr>
        <w:t>heilbrigðisþjónustu</w:t>
      </w:r>
      <w:proofErr w:type="spellEnd"/>
    </w:p>
    <w:p w:rsidR="00EE6F88" w:rsidRDefault="00EE6F88" w:rsidP="00EE6F88">
      <w:pPr>
        <w:spacing w:after="120"/>
        <w:ind w:left="567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Vottorði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um </w:t>
      </w:r>
      <w:proofErr w:type="spellStart"/>
      <w:r>
        <w:rPr>
          <w:rFonts w:ascii="Calibri" w:hAnsi="Calibri"/>
          <w:sz w:val="22"/>
          <w:szCs w:val="22"/>
          <w:lang w:eastAsia="is-IS"/>
        </w:rPr>
        <w:t>íslenskukunnáttu</w:t>
      </w:r>
      <w:proofErr w:type="spellEnd"/>
    </w:p>
    <w:p w:rsidR="00EE6F88" w:rsidRPr="00E878B4" w:rsidRDefault="00EE6F88" w:rsidP="00EE6F88">
      <w:pPr>
        <w:spacing w:after="120"/>
        <w:ind w:left="567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D2719F" w:rsidRPr="00691110">
        <w:rPr>
          <w:rFonts w:ascii="Calibri" w:hAnsi="Calibri"/>
          <w:sz w:val="22"/>
          <w:szCs w:val="22"/>
        </w:rPr>
        <w:t>Námslýsingu</w:t>
      </w:r>
      <w:proofErr w:type="spellEnd"/>
      <w:r w:rsidR="00D2719F">
        <w:rPr>
          <w:rFonts w:ascii="Calibri" w:hAnsi="Calibri"/>
          <w:sz w:val="22"/>
          <w:szCs w:val="22"/>
        </w:rPr>
        <w:t xml:space="preserve"> á </w:t>
      </w:r>
      <w:proofErr w:type="spellStart"/>
      <w:r w:rsidR="00D2719F">
        <w:rPr>
          <w:rFonts w:ascii="Calibri" w:hAnsi="Calibri"/>
          <w:sz w:val="22"/>
          <w:szCs w:val="22"/>
        </w:rPr>
        <w:t>íslensku</w:t>
      </w:r>
      <w:proofErr w:type="spellEnd"/>
      <w:r w:rsidR="00D2719F">
        <w:rPr>
          <w:rFonts w:ascii="Calibri" w:hAnsi="Calibri"/>
          <w:sz w:val="22"/>
          <w:szCs w:val="22"/>
        </w:rPr>
        <w:t xml:space="preserve"> </w:t>
      </w:r>
      <w:proofErr w:type="spellStart"/>
      <w:r w:rsidR="00D2719F">
        <w:rPr>
          <w:rFonts w:ascii="Calibri" w:hAnsi="Calibri"/>
          <w:sz w:val="22"/>
          <w:szCs w:val="22"/>
        </w:rPr>
        <w:t>eða</w:t>
      </w:r>
      <w:proofErr w:type="spellEnd"/>
      <w:r w:rsidR="00D2719F">
        <w:rPr>
          <w:rFonts w:ascii="Calibri" w:hAnsi="Calibri"/>
          <w:sz w:val="22"/>
          <w:szCs w:val="22"/>
        </w:rPr>
        <w:t xml:space="preserve"> </w:t>
      </w:r>
      <w:proofErr w:type="spellStart"/>
      <w:r w:rsidR="00D2719F">
        <w:rPr>
          <w:rFonts w:ascii="Calibri" w:hAnsi="Calibri"/>
          <w:sz w:val="22"/>
          <w:szCs w:val="22"/>
        </w:rPr>
        <w:t>ensku</w:t>
      </w:r>
      <w:proofErr w:type="spellEnd"/>
      <w:r w:rsidR="00D2719F" w:rsidRPr="00691110">
        <w:rPr>
          <w:rFonts w:ascii="Calibri" w:hAnsi="Calibri"/>
          <w:sz w:val="22"/>
          <w:szCs w:val="22"/>
        </w:rPr>
        <w:t xml:space="preserve">, </w:t>
      </w:r>
      <w:proofErr w:type="spellStart"/>
      <w:r w:rsidR="00D2719F">
        <w:rPr>
          <w:rFonts w:ascii="Calibri" w:hAnsi="Calibri"/>
          <w:sz w:val="22"/>
          <w:szCs w:val="22"/>
        </w:rPr>
        <w:t>þ.e</w:t>
      </w:r>
      <w:proofErr w:type="spellEnd"/>
      <w:r w:rsidR="00D2719F">
        <w:rPr>
          <w:rFonts w:ascii="Calibri" w:hAnsi="Calibri"/>
          <w:sz w:val="22"/>
          <w:szCs w:val="22"/>
        </w:rPr>
        <w:t xml:space="preserve">. </w:t>
      </w:r>
      <w:proofErr w:type="spellStart"/>
      <w:r w:rsidR="00D2719F" w:rsidRPr="00691110">
        <w:rPr>
          <w:rFonts w:ascii="Calibri" w:hAnsi="Calibri"/>
          <w:sz w:val="22"/>
          <w:szCs w:val="22"/>
        </w:rPr>
        <w:t>lista</w:t>
      </w:r>
      <w:proofErr w:type="spellEnd"/>
      <w:r w:rsidR="00D2719F"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D2719F" w:rsidRPr="00691110">
        <w:rPr>
          <w:rFonts w:ascii="Calibri" w:hAnsi="Calibri"/>
          <w:sz w:val="22"/>
          <w:szCs w:val="22"/>
        </w:rPr>
        <w:t>yfir</w:t>
      </w:r>
      <w:proofErr w:type="spellEnd"/>
      <w:r w:rsidR="00D2719F"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D2719F">
        <w:rPr>
          <w:rFonts w:ascii="Calibri" w:hAnsi="Calibri"/>
          <w:sz w:val="22"/>
          <w:szCs w:val="22"/>
        </w:rPr>
        <w:t>námskeið</w:t>
      </w:r>
      <w:proofErr w:type="spellEnd"/>
      <w:r w:rsidR="00D2719F" w:rsidRPr="00691110">
        <w:rPr>
          <w:rFonts w:ascii="Calibri" w:hAnsi="Calibri"/>
          <w:sz w:val="22"/>
          <w:szCs w:val="22"/>
        </w:rPr>
        <w:t xml:space="preserve">, </w:t>
      </w:r>
      <w:proofErr w:type="spellStart"/>
      <w:r w:rsidR="00D2719F" w:rsidRPr="00691110">
        <w:rPr>
          <w:rFonts w:ascii="Calibri" w:hAnsi="Calibri"/>
          <w:sz w:val="22"/>
          <w:szCs w:val="22"/>
        </w:rPr>
        <w:t>lýsingu</w:t>
      </w:r>
      <w:proofErr w:type="spellEnd"/>
      <w:r w:rsidR="00D2719F" w:rsidRPr="00691110">
        <w:rPr>
          <w:rFonts w:ascii="Calibri" w:hAnsi="Calibri"/>
          <w:sz w:val="22"/>
          <w:szCs w:val="22"/>
        </w:rPr>
        <w:t xml:space="preserve"> á </w:t>
      </w:r>
      <w:proofErr w:type="spellStart"/>
      <w:r w:rsidR="00D2719F" w:rsidRPr="00691110">
        <w:rPr>
          <w:rFonts w:ascii="Calibri" w:hAnsi="Calibri"/>
          <w:sz w:val="22"/>
          <w:szCs w:val="22"/>
        </w:rPr>
        <w:t>þeim</w:t>
      </w:r>
      <w:proofErr w:type="spellEnd"/>
      <w:r w:rsidR="00D2719F" w:rsidRPr="00691110">
        <w:rPr>
          <w:rFonts w:ascii="Calibri" w:hAnsi="Calibri"/>
          <w:sz w:val="22"/>
          <w:szCs w:val="22"/>
        </w:rPr>
        <w:t xml:space="preserve"> </w:t>
      </w:r>
      <w:proofErr w:type="gramStart"/>
      <w:r w:rsidR="00D2719F" w:rsidRPr="00691110">
        <w:rPr>
          <w:rFonts w:ascii="Calibri" w:hAnsi="Calibri"/>
          <w:sz w:val="22"/>
          <w:szCs w:val="22"/>
        </w:rPr>
        <w:t>og</w:t>
      </w:r>
      <w:proofErr w:type="gramEnd"/>
      <w:r w:rsidR="00D2719F"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D2719F" w:rsidRPr="00691110">
        <w:rPr>
          <w:rFonts w:ascii="Calibri" w:hAnsi="Calibri"/>
          <w:sz w:val="22"/>
          <w:szCs w:val="22"/>
        </w:rPr>
        <w:t>tímaleng</w:t>
      </w:r>
      <w:r w:rsidR="00D2719F">
        <w:rPr>
          <w:rFonts w:ascii="Calibri" w:hAnsi="Calibri"/>
          <w:sz w:val="22"/>
          <w:szCs w:val="22"/>
        </w:rPr>
        <w:t>d</w:t>
      </w:r>
      <w:proofErr w:type="spellEnd"/>
      <w:r w:rsidR="00D2719F" w:rsidRPr="00691110">
        <w:rPr>
          <w:rFonts w:ascii="Calibri" w:hAnsi="Calibri"/>
          <w:sz w:val="22"/>
          <w:szCs w:val="22"/>
        </w:rPr>
        <w:t xml:space="preserve"> (e. course syllabus)</w:t>
      </w:r>
    </w:p>
    <w:p w:rsidR="00EE6F88" w:rsidRDefault="00EE6F88" w:rsidP="00EE6F88">
      <w:pPr>
        <w:ind w:left="28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Útfylltar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umsóknir</w:t>
      </w:r>
      <w:proofErr w:type="spellEnd"/>
      <w:r>
        <w:rPr>
          <w:rFonts w:ascii="Calibri" w:hAnsi="Calibri"/>
          <w:sz w:val="22"/>
          <w:szCs w:val="22"/>
        </w:rPr>
        <w:t xml:space="preserve"> um </w:t>
      </w:r>
      <w:proofErr w:type="spellStart"/>
      <w:r>
        <w:rPr>
          <w:rFonts w:ascii="Calibri" w:hAnsi="Calibri"/>
          <w:sz w:val="22"/>
          <w:szCs w:val="22"/>
        </w:rPr>
        <w:t>starfsleyfi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þarf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undirrita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og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senda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embætti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landlæknis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ásamt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staðfestum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ljósritum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nauðsynlegum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gögnum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Með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/>
          <w:color w:val="1F497D"/>
          <w:sz w:val="22"/>
          <w:szCs w:val="22"/>
        </w:rPr>
        <w:t>staðfestu</w:t>
      </w:r>
      <w:proofErr w:type="spellEnd"/>
      <w:r>
        <w:rPr>
          <w:rStyle w:val="Strong"/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/>
          <w:color w:val="1F497D"/>
          <w:sz w:val="22"/>
          <w:szCs w:val="22"/>
        </w:rPr>
        <w:t>ljósriti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átt</w:t>
      </w:r>
      <w:proofErr w:type="spellEnd"/>
      <w:r>
        <w:rPr>
          <w:rFonts w:ascii="Calibri" w:hAnsi="Calibri"/>
          <w:sz w:val="22"/>
          <w:szCs w:val="22"/>
        </w:rPr>
        <w:t xml:space="preserve"> við </w:t>
      </w:r>
      <w:proofErr w:type="spellStart"/>
      <w:r>
        <w:rPr>
          <w:rFonts w:ascii="Calibri" w:hAnsi="Calibri"/>
          <w:sz w:val="22"/>
          <w:szCs w:val="22"/>
        </w:rPr>
        <w:t>að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samræmi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milli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frumrits</w:t>
      </w:r>
      <w:proofErr w:type="spellEnd"/>
      <w:r>
        <w:rPr>
          <w:rFonts w:ascii="Calibri" w:hAnsi="Calibri"/>
          <w:sz w:val="22"/>
          <w:szCs w:val="22"/>
        </w:rPr>
        <w:t xml:space="preserve"> og </w:t>
      </w:r>
      <w:proofErr w:type="spellStart"/>
      <w:r>
        <w:rPr>
          <w:rFonts w:ascii="Calibri" w:hAnsi="Calibri"/>
          <w:sz w:val="22"/>
          <w:szCs w:val="22"/>
        </w:rPr>
        <w:t>ljósrits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staðfest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gögnin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fást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staðfest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hjá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viðkomandi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skóla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ef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nám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stundað</w:t>
      </w:r>
      <w:proofErr w:type="spellEnd"/>
      <w:r>
        <w:rPr>
          <w:rFonts w:ascii="Calibri" w:hAnsi="Calibri"/>
          <w:sz w:val="22"/>
          <w:szCs w:val="22"/>
        </w:rPr>
        <w:t xml:space="preserve"> á Íslandi), </w:t>
      </w:r>
      <w:proofErr w:type="spellStart"/>
      <w:r>
        <w:rPr>
          <w:rFonts w:ascii="Calibri" w:hAnsi="Calibri"/>
          <w:sz w:val="22"/>
          <w:szCs w:val="22"/>
        </w:rPr>
        <w:t>hjá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embætti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landlæknis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eða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hjá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sýslumanni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EE6F88" w:rsidRDefault="00EE6F88" w:rsidP="00EE6F88">
      <w:pPr>
        <w:ind w:left="284"/>
        <w:rPr>
          <w:rFonts w:ascii="Calibri" w:hAnsi="Calibri"/>
          <w:sz w:val="22"/>
          <w:szCs w:val="22"/>
          <w:lang w:val="sv-SE"/>
        </w:rPr>
      </w:pPr>
    </w:p>
    <w:p w:rsidR="00EE6F88" w:rsidRPr="00460B48" w:rsidRDefault="00EE6F88" w:rsidP="00EE6F88">
      <w:pPr>
        <w:tabs>
          <w:tab w:val="left" w:pos="4820"/>
        </w:tabs>
        <w:spacing w:line="276" w:lineRule="auto"/>
        <w:rPr>
          <w:rFonts w:ascii="Calibri" w:hAnsi="Calibri"/>
          <w:b/>
          <w:sz w:val="22"/>
          <w:szCs w:val="22"/>
          <w:lang w:eastAsia="is-IS"/>
        </w:rPr>
      </w:pP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Afgreiðsla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umsóknar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getur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tekið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allt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að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tvo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mánuði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eftir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að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öll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eastAsia="is-IS"/>
        </w:rPr>
        <w:t>fullnægjandi</w:t>
      </w:r>
      <w:proofErr w:type="spellEnd"/>
      <w:r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gögn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hafa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borist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>.</w:t>
      </w:r>
    </w:p>
    <w:p w:rsidR="00EE6F88" w:rsidRDefault="00EE6F88" w:rsidP="00EE6F88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085"/>
      </w:tblGrid>
      <w:tr w:rsidR="00EE6F88" w:rsidRPr="006E5644" w:rsidTr="00E05376">
        <w:trPr>
          <w:trHeight w:val="1347"/>
        </w:trPr>
        <w:tc>
          <w:tcPr>
            <w:tcW w:w="9085" w:type="dxa"/>
            <w:shd w:val="clear" w:color="auto" w:fill="auto"/>
          </w:tcPr>
          <w:p w:rsidR="00EE6F88" w:rsidRDefault="00EE6F88" w:rsidP="00E05376">
            <w:pPr>
              <w:spacing w:after="80" w:line="276" w:lineRule="auto"/>
              <w:rPr>
                <w:rFonts w:ascii="Calibri" w:hAnsi="Calibri"/>
                <w:b/>
                <w:color w:val="365F91"/>
                <w:lang w:val="sv-SE"/>
              </w:rPr>
            </w:pPr>
            <w:r>
              <w:rPr>
                <w:rFonts w:ascii="Calibri" w:hAnsi="Calibri"/>
                <w:b/>
                <w:color w:val="365F91"/>
                <w:lang w:val="sv-SE"/>
              </w:rPr>
              <w:t xml:space="preserve">Skráning fylgiskjala: </w:t>
            </w:r>
          </w:p>
          <w:p w:rsidR="00EE6F88" w:rsidRPr="004C3932" w:rsidRDefault="00EE6F88" w:rsidP="00E05376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C3932">
              <w:rPr>
                <w:rFonts w:ascii="Calibri" w:hAnsi="Calibri"/>
                <w:color w:val="000000"/>
                <w:lang w:val="sv-SE"/>
              </w:rPr>
              <w:t>Vinsamlega skráið og númerið öll fylgiskjöl</w:t>
            </w:r>
            <w:r>
              <w:rPr>
                <w:rFonts w:ascii="Calibri" w:hAnsi="Calibri"/>
                <w:color w:val="000000"/>
                <w:lang w:val="sv-SE"/>
              </w:rPr>
              <w:t>, hafið millispjald með heiti og númeri viðkomandi fylgiskjals</w:t>
            </w:r>
            <w:r w:rsidRPr="004C3932">
              <w:rPr>
                <w:rFonts w:ascii="Calibri" w:hAnsi="Calibri"/>
                <w:color w:val="000000"/>
                <w:lang w:val="sv-SE"/>
              </w:rPr>
              <w:t xml:space="preserve">. </w:t>
            </w:r>
          </w:p>
          <w:p w:rsidR="00EE6F88" w:rsidRDefault="00EE6F88" w:rsidP="00E05376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C3932">
              <w:rPr>
                <w:rFonts w:ascii="Calibri" w:hAnsi="Calibri"/>
                <w:color w:val="000000"/>
                <w:lang w:val="sv-SE"/>
              </w:rPr>
              <w:t>Eingöngu er tekið við umsóknum sem hafa skráð og númeruð fylgiskjöl.</w:t>
            </w:r>
          </w:p>
          <w:p w:rsidR="00857D24" w:rsidRPr="004C3932" w:rsidRDefault="00857D24" w:rsidP="00E05376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25D60">
              <w:rPr>
                <w:rFonts w:ascii="Calibri" w:hAnsi="Calibri"/>
                <w:b/>
                <w:color w:val="365F91"/>
                <w:lang w:val="sv-SE"/>
              </w:rPr>
              <w:t>Athugið að skjölin eiga ekki</w:t>
            </w:r>
            <w:r>
              <w:rPr>
                <w:rFonts w:ascii="Calibri" w:hAnsi="Calibri"/>
                <w:color w:val="000000"/>
                <w:lang w:val="sv-SE"/>
              </w:rPr>
              <w:t xml:space="preserve"> að vera innbundin, heftuð saman eða sett í plastvasa.</w:t>
            </w:r>
          </w:p>
          <w:p w:rsidR="00EE6F88" w:rsidRPr="004C3932" w:rsidRDefault="00EE6F88" w:rsidP="00E05376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C3932">
              <w:rPr>
                <w:rFonts w:ascii="Calibri" w:hAnsi="Calibri"/>
                <w:color w:val="000000"/>
                <w:lang w:val="sv-SE"/>
              </w:rPr>
              <w:t xml:space="preserve">Númer og heiti fylgiskjala: </w:t>
            </w:r>
          </w:p>
          <w:p w:rsidR="00EE6F88" w:rsidRPr="003F2507" w:rsidRDefault="00EE6F88" w:rsidP="00EE6F88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</w:t>
            </w:r>
          </w:p>
          <w:p w:rsidR="00EE6F88" w:rsidRPr="004C3932" w:rsidRDefault="00EE6F88" w:rsidP="00EE6F88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</w:p>
          <w:p w:rsidR="00EE6F88" w:rsidRDefault="00EE6F88" w:rsidP="00E05376">
            <w:pPr>
              <w:spacing w:after="80" w:line="276" w:lineRule="auto"/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EE6F88" w:rsidRPr="00B1121D" w:rsidRDefault="00EE6F88" w:rsidP="00E05376">
            <w:pPr>
              <w:spacing w:after="80" w:line="276" w:lineRule="auto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:rsidR="00EE6F88" w:rsidRDefault="00EE6F88" w:rsidP="00EE6F88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</w:p>
    <w:p w:rsidR="00EE6F88" w:rsidRDefault="00EE6F88" w:rsidP="00EE6F88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</w:p>
    <w:p w:rsidR="00F13A26" w:rsidRPr="0010195A" w:rsidRDefault="00F13A26" w:rsidP="00DB7003">
      <w:pPr>
        <w:tabs>
          <w:tab w:val="left" w:pos="4820"/>
        </w:tabs>
        <w:ind w:left="284"/>
        <w:rPr>
          <w:rFonts w:ascii="Calibri" w:hAnsi="Calibri"/>
          <w:sz w:val="22"/>
          <w:szCs w:val="22"/>
          <w:lang w:eastAsia="is-IS"/>
        </w:rPr>
      </w:pPr>
    </w:p>
    <w:p w:rsidR="00DB7003" w:rsidRDefault="00DB7003" w:rsidP="00DB7003">
      <w:pPr>
        <w:tabs>
          <w:tab w:val="left" w:pos="4820"/>
        </w:tabs>
        <w:ind w:left="284"/>
        <w:rPr>
          <w:rFonts w:ascii="Calibri" w:hAnsi="Calibri"/>
          <w:sz w:val="20"/>
          <w:szCs w:val="20"/>
          <w:lang w:eastAsia="is-IS"/>
        </w:rPr>
      </w:pPr>
    </w:p>
    <w:p w:rsidR="00DB7003" w:rsidRPr="00484061" w:rsidRDefault="00D2719F" w:rsidP="00DB7003">
      <w:pPr>
        <w:tabs>
          <w:tab w:val="left" w:pos="993"/>
          <w:tab w:val="left" w:pos="4820"/>
        </w:tabs>
        <w:ind w:left="284"/>
        <w:rPr>
          <w:rFonts w:ascii="Calibri" w:hAnsi="Calibri"/>
          <w:sz w:val="22"/>
          <w:szCs w:val="22"/>
          <w:lang w:eastAsia="is-I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156209</wp:posOffset>
                </wp:positionV>
                <wp:extent cx="27432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F5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1.75pt;margin-top:12.3pt;width:3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qVOgIAAIYEAAAOAAAAZHJzL2Uyb0RvYy54bWysVE1v2zAMvQ/YfxB0TxynTpsadYrCTnbp&#10;tgLtfoAiybEwWRQkJU4w7L+PUj7WbpdimA+yZJJPfOSj7+73vSY76bwCU9F8PKFEGg5CmU1Fv72s&#10;RnNKfGBGMA1GVvQgPb1ffPxwN9hSTqEDLaQjCGJ8OdiKdiHYMss872TP/BisNGhswfUs4NFtMuHY&#10;gOi9zqaTyXU2gBPWAZfe49fmaKSLhN+2koevbetlILqimFtIq0vrOq7Z4o6VG8dsp/gpDfYPWfRM&#10;Gbz0AtWwwMjWqb+gesUdeGjDmEOfQdsqLhMHZJNP/mDz3DErExcsjreXMvn/B8u/7J4cUaKiM0oM&#10;67FFz8ExtekCeXAOBlKDMVhGcGQWqzVYX2JQbZ5c5Mv35tk+Av/uiYG6Y2YjU9YvB4tQeYzI3oTE&#10;g7d453r4DAJ92DZAKt2+dX2ExKKQferQ4dIhuQ+E48fpTXGFbaeEn20ZK8+B1vnwSUJP4qai/sTj&#10;QiBP17Ddow8xLVaeA+KtBlZK6yQHbchQ0dvZdJYCPGglojG6ebdZ19qRHYuCSk/iiJbXbg62RiSw&#10;TjKxNIKEVBCDQ0Ajei8FJVrizMRd8gxM6fd4YuLaxFywKEjltDuq7cft5HY5X86LUTG9Xo6KSdOM&#10;HlZ1Mbpe5Tez5qqp6yb/GWnlRdkpIaSJzM7Kz4v3Kes0g0fNXrR/KWH2Fj3VGpM9v1PSSRVRCEdJ&#10;rUEcnlxsSxQIij05nwYzTtPrc/L6/ftY/AIAAP//AwBQSwMEFAAGAAgAAAAhAOT6oP3eAAAACQEA&#10;AA8AAABkcnMvZG93bnJldi54bWxMj8FOwzAMhu9Ie4fIk3ZBLG1Zp600naZJHDiyTeKaNaYtNE7V&#10;pGvZ02PEAY7+/en353w32VZcsfeNIwXxMgKBVDrTUKXgfHp+2IDwQZPRrSNU8IUedsXsLteZcSO9&#10;4vUYKsEl5DOtoA6hy6T0ZY1W+6XrkHj37nqrA499JU2vRy63rUyiaC2tbogv1LrDQ43l53GwCtAP&#10;aRztt7Y6v9zG+7fk9jF2J6UW82n/BCLgFP5g+NFndSjY6eIGMl60Clabx5RRBclqDYKBbZxycPkN&#10;ZJHL/x8U3wAAAP//AwBQSwECLQAUAAYACAAAACEAtoM4kv4AAADhAQAAEwAAAAAAAAAAAAAAAAAA&#10;AAAAW0NvbnRlbnRfVHlwZXNdLnhtbFBLAQItABQABgAIAAAAIQA4/SH/1gAAAJQBAAALAAAAAAAA&#10;AAAAAAAAAC8BAABfcmVscy8ucmVsc1BLAQItABQABgAIAAAAIQBZqqqVOgIAAIYEAAAOAAAAAAAA&#10;AAAAAAAAAC4CAABkcnMvZTJvRG9jLnhtbFBLAQItABQABgAIAAAAIQDk+qD93gAAAAk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156209</wp:posOffset>
                </wp:positionV>
                <wp:extent cx="2118360" cy="0"/>
                <wp:effectExtent l="0" t="0" r="1524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D22F" id="Straight Arrow Connector 4" o:spid="_x0000_s1026" type="#_x0000_t32" style="position:absolute;margin-left:13.75pt;margin-top:12.3pt;width:166.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+6OgIAAIYEAAAOAAAAZHJzL2Uyb0RvYy54bWysVE1v2zAMvQ/YfxB0Tx2nTpYadYrCTnbp&#10;1gLtfoAiybEwWRQkJU4w7L+PUj7WbpdimA+yZJJPfOSjb+/2vSY76bwCU9H8akyJNByEMpuKfntZ&#10;jeaU+MCMYBqMrOhBenq3+PjhdrClnEAHWkhHEMT4crAV7UKwZZZ53sme+Suw0qCxBdezgEe3yYRj&#10;A6L3OpuMx7NsACesAy69x6/N0UgXCb9tJQ+PbetlILqimFtIq0vrOq7Z4paVG8dsp/gpDfYPWfRM&#10;Gbz0AtWwwMjWqb+gesUdeGjDFYc+g7ZVXCYOyCYf/8HmuWNWJi5YHG8vZfL/D5Z/3T05okRFC0oM&#10;67FFz8ExtekCuXcOBlKDMVhGcKSI1RqsLzGoNk8u8uV782wfgH/3xEDdMbORKeuXg0WoPEZkb0Li&#10;wVu8cz18AYE+bBsglW7fuj5CYlHIPnXocOmQ3AfC8eMkz+fXM2wkP9syVp4DrfPhs4SexE1F/YnH&#10;hUCermG7Bx9iWqw8B8RbDayU1kkO2pChojfTyTQFeNBKRGN0826zrrUjOxYFlZ7EES2v3RxsjUhg&#10;nWRiaQQJqSAGh4BG9F4KSrTEmYm75BmY0u/xxMS1iblgUZDKaXdU24+b8c1yvpwXo2IyW46KcdOM&#10;7ld1MZqt8k/T5rqp6yb/GWnlRdkpIaSJzM7Kz4v3Kes0g0fNXrR/KWH2Fj3VGpM9v1PSSRVRCEdJ&#10;rUEcnlxsSxQIij05nwYzTtPrc/L6/ftY/AIAAP//AwBQSwMEFAAGAAgAAAAhANjOrP7eAAAACAEA&#10;AA8AAABkcnMvZG93bnJldi54bWxMj0FPwzAMhe9I/IfIk7gglrZj3ShNpwlpB45sk7hmjWnLGqdq&#10;0rXs12PEAU6W/Z6ev5dvJtuKC/a+caQgnkcgkEpnGqoUHA+7hzUIHzQZ3TpCBV/oYVPc3uQ6M26k&#10;N7zsQyU4hHymFdQhdJmUvqzRaj93HRJrH663OvDaV9L0euRw28okilJpdUP8odYdvtRYnveDVYB+&#10;WMbR9slWx9freP+eXD/H7qDU3WzaPoMIOIU/M/zgMzoUzHRyAxkvWgXJaslOno8pCNYXaRyDOP0e&#10;ZJHL/wWKbwAAAP//AwBQSwECLQAUAAYACAAAACEAtoM4kv4AAADhAQAAEwAAAAAAAAAAAAAAAAAA&#10;AAAAW0NvbnRlbnRfVHlwZXNdLnhtbFBLAQItABQABgAIAAAAIQA4/SH/1gAAAJQBAAALAAAAAAAA&#10;AAAAAAAAAC8BAABfcmVscy8ucmVsc1BLAQItABQABgAIAAAAIQBOq6+6OgIAAIYEAAAOAAAAAAAA&#10;AAAAAAAAAC4CAABkcnMvZTJvRG9jLnhtbFBLAQItABQABgAIAAAAIQDYzqz+3gAAAAgBAAAPAAAA&#10;AAAAAAAAAAAAAJQEAABkcnMvZG93bnJldi54bWxQSwUGAAAAAAQABADzAAAAnwUAAAAA&#10;"/>
            </w:pict>
          </mc:Fallback>
        </mc:AlternateContent>
      </w:r>
      <w:r w:rsidR="00DB7003" w:rsidRPr="00484061">
        <w:rPr>
          <w:rFonts w:ascii="Calibri" w:hAnsi="Calibri"/>
          <w:sz w:val="22"/>
          <w:szCs w:val="22"/>
          <w:lang w:eastAsia="is-I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DB7003" w:rsidRPr="00484061">
        <w:rPr>
          <w:rFonts w:ascii="Calibri" w:hAnsi="Calibri"/>
          <w:sz w:val="22"/>
          <w:szCs w:val="22"/>
          <w:lang w:eastAsia="is-IS"/>
        </w:rPr>
        <w:instrText xml:space="preserve"> FORMTEXT </w:instrText>
      </w:r>
      <w:r w:rsidR="00DB7003" w:rsidRPr="00484061">
        <w:rPr>
          <w:rFonts w:ascii="Calibri" w:hAnsi="Calibri"/>
          <w:sz w:val="22"/>
          <w:szCs w:val="22"/>
          <w:lang w:eastAsia="is-IS"/>
        </w:rPr>
      </w:r>
      <w:r w:rsidR="00DB7003" w:rsidRPr="00484061">
        <w:rPr>
          <w:rFonts w:ascii="Calibri" w:hAnsi="Calibri"/>
          <w:sz w:val="22"/>
          <w:szCs w:val="22"/>
          <w:lang w:eastAsia="is-IS"/>
        </w:rPr>
        <w:fldChar w:fldCharType="separate"/>
      </w:r>
      <w:r w:rsidR="00DB7003" w:rsidRPr="00484061">
        <w:rPr>
          <w:rFonts w:ascii="Calibri" w:hAnsi="Calibri"/>
          <w:noProof/>
          <w:sz w:val="22"/>
          <w:szCs w:val="22"/>
          <w:lang w:eastAsia="is-IS"/>
        </w:rPr>
        <w:t> </w:t>
      </w:r>
      <w:r w:rsidR="00DB7003" w:rsidRPr="00484061">
        <w:rPr>
          <w:rFonts w:ascii="Calibri" w:hAnsi="Calibri"/>
          <w:noProof/>
          <w:sz w:val="22"/>
          <w:szCs w:val="22"/>
          <w:lang w:eastAsia="is-IS"/>
        </w:rPr>
        <w:t> </w:t>
      </w:r>
      <w:r w:rsidR="00DB7003" w:rsidRPr="00484061">
        <w:rPr>
          <w:rFonts w:ascii="Calibri" w:hAnsi="Calibri"/>
          <w:noProof/>
          <w:sz w:val="22"/>
          <w:szCs w:val="22"/>
          <w:lang w:eastAsia="is-IS"/>
        </w:rPr>
        <w:t> </w:t>
      </w:r>
      <w:r w:rsidR="00DB7003" w:rsidRPr="00484061">
        <w:rPr>
          <w:rFonts w:ascii="Calibri" w:hAnsi="Calibri"/>
          <w:noProof/>
          <w:sz w:val="22"/>
          <w:szCs w:val="22"/>
          <w:lang w:eastAsia="is-IS"/>
        </w:rPr>
        <w:t> </w:t>
      </w:r>
      <w:r w:rsidR="00DB7003" w:rsidRPr="00484061">
        <w:rPr>
          <w:rFonts w:ascii="Calibri" w:hAnsi="Calibri"/>
          <w:noProof/>
          <w:sz w:val="22"/>
          <w:szCs w:val="22"/>
          <w:lang w:eastAsia="is-IS"/>
        </w:rPr>
        <w:t> </w:t>
      </w:r>
      <w:r w:rsidR="00DB7003" w:rsidRPr="00484061">
        <w:rPr>
          <w:rFonts w:ascii="Calibri" w:hAnsi="Calibri"/>
          <w:sz w:val="22"/>
          <w:szCs w:val="22"/>
          <w:lang w:eastAsia="is-IS"/>
        </w:rPr>
        <w:fldChar w:fldCharType="end"/>
      </w:r>
      <w:bookmarkEnd w:id="9"/>
      <w:r w:rsidR="00DB7003" w:rsidRPr="00484061">
        <w:rPr>
          <w:rFonts w:ascii="Calibri" w:hAnsi="Calibri"/>
          <w:sz w:val="22"/>
          <w:szCs w:val="22"/>
          <w:lang w:eastAsia="is-IS"/>
        </w:rPr>
        <w:t xml:space="preserve"> </w:t>
      </w:r>
      <w:r w:rsidR="00DB7003" w:rsidRPr="00484061">
        <w:rPr>
          <w:rFonts w:ascii="Calibri" w:hAnsi="Calibri"/>
          <w:sz w:val="22"/>
          <w:szCs w:val="22"/>
          <w:lang w:eastAsia="is-IS"/>
        </w:rPr>
        <w:tab/>
        <w:t xml:space="preserve"> </w:t>
      </w:r>
      <w:r w:rsidR="00DB7003" w:rsidRPr="00484061">
        <w:rPr>
          <w:rFonts w:ascii="Calibri" w:hAnsi="Calibri"/>
          <w:sz w:val="22"/>
          <w:szCs w:val="22"/>
          <w:lang w:eastAsia="is-I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DB7003" w:rsidRPr="00484061">
        <w:rPr>
          <w:rFonts w:ascii="Calibri" w:hAnsi="Calibri"/>
          <w:sz w:val="22"/>
          <w:szCs w:val="22"/>
          <w:lang w:eastAsia="is-IS"/>
        </w:rPr>
        <w:instrText xml:space="preserve"> FORMTEXT </w:instrText>
      </w:r>
      <w:r w:rsidR="00DB7003" w:rsidRPr="00484061">
        <w:rPr>
          <w:rFonts w:ascii="Calibri" w:hAnsi="Calibri"/>
          <w:sz w:val="22"/>
          <w:szCs w:val="22"/>
          <w:lang w:eastAsia="is-IS"/>
        </w:rPr>
      </w:r>
      <w:r w:rsidR="00DB7003" w:rsidRPr="00484061">
        <w:rPr>
          <w:rFonts w:ascii="Calibri" w:hAnsi="Calibri"/>
          <w:sz w:val="22"/>
          <w:szCs w:val="22"/>
          <w:lang w:eastAsia="is-IS"/>
        </w:rPr>
        <w:fldChar w:fldCharType="separate"/>
      </w:r>
      <w:r w:rsidR="00DB7003" w:rsidRPr="00484061">
        <w:rPr>
          <w:rFonts w:ascii="Calibri" w:hAnsi="Calibri"/>
          <w:noProof/>
          <w:sz w:val="22"/>
          <w:szCs w:val="22"/>
          <w:lang w:eastAsia="is-IS"/>
        </w:rPr>
        <w:t> </w:t>
      </w:r>
      <w:r w:rsidR="00DB7003" w:rsidRPr="00484061">
        <w:rPr>
          <w:rFonts w:ascii="Calibri" w:hAnsi="Calibri"/>
          <w:noProof/>
          <w:sz w:val="22"/>
          <w:szCs w:val="22"/>
          <w:lang w:eastAsia="is-IS"/>
        </w:rPr>
        <w:t> </w:t>
      </w:r>
      <w:r w:rsidR="00DB7003" w:rsidRPr="00484061">
        <w:rPr>
          <w:rFonts w:ascii="Calibri" w:hAnsi="Calibri"/>
          <w:noProof/>
          <w:sz w:val="22"/>
          <w:szCs w:val="22"/>
          <w:lang w:eastAsia="is-IS"/>
        </w:rPr>
        <w:t> </w:t>
      </w:r>
      <w:r w:rsidR="00DB7003" w:rsidRPr="00484061">
        <w:rPr>
          <w:rFonts w:ascii="Calibri" w:hAnsi="Calibri"/>
          <w:noProof/>
          <w:sz w:val="22"/>
          <w:szCs w:val="22"/>
          <w:lang w:eastAsia="is-IS"/>
        </w:rPr>
        <w:t> </w:t>
      </w:r>
      <w:r w:rsidR="00DB7003" w:rsidRPr="00484061">
        <w:rPr>
          <w:rFonts w:ascii="Calibri" w:hAnsi="Calibri"/>
          <w:noProof/>
          <w:sz w:val="22"/>
          <w:szCs w:val="22"/>
          <w:lang w:eastAsia="is-IS"/>
        </w:rPr>
        <w:t> </w:t>
      </w:r>
      <w:r w:rsidR="00DB7003" w:rsidRPr="00484061">
        <w:rPr>
          <w:rFonts w:ascii="Calibri" w:hAnsi="Calibri"/>
          <w:sz w:val="22"/>
          <w:szCs w:val="22"/>
          <w:lang w:eastAsia="is-IS"/>
        </w:rPr>
        <w:fldChar w:fldCharType="end"/>
      </w:r>
      <w:bookmarkEnd w:id="10"/>
    </w:p>
    <w:p w:rsidR="00CC07EA" w:rsidRPr="008A26B9" w:rsidRDefault="00DB7003" w:rsidP="00DB7003">
      <w:pPr>
        <w:tabs>
          <w:tab w:val="left" w:pos="4820"/>
        </w:tabs>
        <w:ind w:left="284"/>
        <w:rPr>
          <w:rFonts w:ascii="Calibri" w:hAnsi="Calibri"/>
          <w:sz w:val="22"/>
          <w:szCs w:val="22"/>
          <w:lang w:val="sv-SE"/>
        </w:rPr>
      </w:pPr>
      <w:proofErr w:type="spellStart"/>
      <w:r w:rsidRPr="00484061">
        <w:rPr>
          <w:rFonts w:ascii="Calibri" w:hAnsi="Calibri"/>
          <w:color w:val="000000"/>
          <w:sz w:val="22"/>
          <w:szCs w:val="22"/>
        </w:rPr>
        <w:t>Dagsetning</w:t>
      </w:r>
      <w:proofErr w:type="spellEnd"/>
      <w:r w:rsidRPr="00484061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Pr="00484061">
        <w:rPr>
          <w:rFonts w:ascii="Calibri" w:hAnsi="Calibri"/>
          <w:color w:val="000000"/>
          <w:sz w:val="22"/>
          <w:szCs w:val="22"/>
        </w:rPr>
        <w:t>og</w:t>
      </w:r>
      <w:proofErr w:type="gramEnd"/>
      <w:r w:rsidRPr="00484061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84061">
        <w:rPr>
          <w:rFonts w:ascii="Calibri" w:hAnsi="Calibri"/>
          <w:color w:val="000000"/>
          <w:sz w:val="22"/>
          <w:szCs w:val="22"/>
        </w:rPr>
        <w:t>staður</w:t>
      </w:r>
      <w:proofErr w:type="spellEnd"/>
      <w:r w:rsidRPr="00484061">
        <w:rPr>
          <w:rFonts w:ascii="Calibri" w:hAnsi="Calibri"/>
          <w:color w:val="000000"/>
          <w:sz w:val="22"/>
          <w:szCs w:val="22"/>
        </w:rPr>
        <w:t xml:space="preserve"> </w:t>
      </w:r>
      <w:r w:rsidRPr="00484061">
        <w:rPr>
          <w:rFonts w:ascii="Calibri" w:hAnsi="Calibri"/>
          <w:color w:val="000000"/>
          <w:sz w:val="22"/>
          <w:szCs w:val="22"/>
        </w:rPr>
        <w:tab/>
      </w:r>
      <w:proofErr w:type="spellStart"/>
      <w:r w:rsidRPr="00484061">
        <w:rPr>
          <w:rFonts w:ascii="Calibri" w:hAnsi="Calibri"/>
          <w:color w:val="000000"/>
          <w:sz w:val="22"/>
          <w:szCs w:val="22"/>
        </w:rPr>
        <w:t>Undirskrift</w:t>
      </w:r>
      <w:proofErr w:type="spellEnd"/>
    </w:p>
    <w:sectPr w:rsidR="00CC07EA" w:rsidRPr="008A26B9" w:rsidSect="008A26B9">
      <w:headerReference w:type="default" r:id="rId12"/>
      <w:footerReference w:type="default" r:id="rId13"/>
      <w:pgSz w:w="11906" w:h="16838"/>
      <w:pgMar w:top="360" w:right="1286" w:bottom="18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76" w:rsidRDefault="00E05376" w:rsidP="0080362A">
      <w:r>
        <w:separator/>
      </w:r>
    </w:p>
  </w:endnote>
  <w:endnote w:type="continuationSeparator" w:id="0">
    <w:p w:rsidR="00E05376" w:rsidRDefault="00E05376" w:rsidP="0080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B9" w:rsidRPr="00F55CD9" w:rsidRDefault="00D2719F" w:rsidP="008A26B9">
    <w:pPr>
      <w:pStyle w:val="Footer"/>
      <w:tabs>
        <w:tab w:val="clear" w:pos="4536"/>
        <w:tab w:val="clear" w:pos="9072"/>
        <w:tab w:val="right" w:pos="9923"/>
      </w:tabs>
      <w:ind w:left="-567" w:right="-720"/>
      <w:rPr>
        <w:rFonts w:ascii="Calibri" w:hAnsi="Calibri"/>
        <w:sz w:val="12"/>
        <w:szCs w:val="12"/>
        <w:lang w:val="is-IS"/>
      </w:rPr>
    </w:pPr>
    <w:r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ge">
            <wp:posOffset>9967595</wp:posOffset>
          </wp:positionV>
          <wp:extent cx="7559675" cy="720090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76" w:rsidRDefault="00E05376" w:rsidP="0080362A">
      <w:r>
        <w:separator/>
      </w:r>
    </w:p>
  </w:footnote>
  <w:footnote w:type="continuationSeparator" w:id="0">
    <w:p w:rsidR="00E05376" w:rsidRDefault="00E05376" w:rsidP="0080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A" w:rsidRPr="00F55CD9" w:rsidRDefault="00D2719F">
    <w:pPr>
      <w:pStyle w:val="Header"/>
      <w:rPr>
        <w:rFonts w:ascii="Calibri" w:hAnsi="Calibri"/>
        <w:sz w:val="16"/>
        <w:szCs w:val="16"/>
        <w:lang w:val="is-IS"/>
      </w:rPr>
    </w:pPr>
    <w:r w:rsidRPr="0080362A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-73660</wp:posOffset>
          </wp:positionH>
          <wp:positionV relativeFrom="page">
            <wp:posOffset>186690</wp:posOffset>
          </wp:positionV>
          <wp:extent cx="1486535" cy="612140"/>
          <wp:effectExtent l="0" t="0" r="0" b="0"/>
          <wp:wrapNone/>
          <wp:docPr id="1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362A" w:rsidRPr="00F55CD9" w:rsidRDefault="0080362A">
    <w:pPr>
      <w:pStyle w:val="Header"/>
      <w:rPr>
        <w:rFonts w:ascii="Calibri" w:hAnsi="Calibri"/>
        <w:sz w:val="16"/>
        <w:szCs w:val="16"/>
        <w:lang w:val="is-IS"/>
      </w:rPr>
    </w:pPr>
  </w:p>
  <w:p w:rsidR="0080362A" w:rsidRPr="00F55CD9" w:rsidRDefault="0080362A">
    <w:pPr>
      <w:pStyle w:val="Header"/>
      <w:rPr>
        <w:rFonts w:ascii="Calibri" w:hAnsi="Calibri"/>
        <w:sz w:val="16"/>
        <w:szCs w:val="16"/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248"/>
    <w:multiLevelType w:val="hybridMultilevel"/>
    <w:tmpl w:val="2C228A6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065B"/>
    <w:multiLevelType w:val="multilevel"/>
    <w:tmpl w:val="72A0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D5FCA"/>
    <w:multiLevelType w:val="multilevel"/>
    <w:tmpl w:val="2ACC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365F91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sNwsDhfrE4W9P3Ngt3PrAAbO1Q4qar5fBICfhjf0+MIYeCVSv6siQZrSqYSY+1BgBEA45+QlJY9zT9yJZ2/w==" w:salt="809y0XbuNuQ7q+CIsxVqPw==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96"/>
    <w:rsid w:val="000347AB"/>
    <w:rsid w:val="00050DBA"/>
    <w:rsid w:val="00073E82"/>
    <w:rsid w:val="000950D3"/>
    <w:rsid w:val="00095ABC"/>
    <w:rsid w:val="000D178C"/>
    <w:rsid w:val="0010195A"/>
    <w:rsid w:val="00172CE9"/>
    <w:rsid w:val="00181EA2"/>
    <w:rsid w:val="002035F5"/>
    <w:rsid w:val="00210A54"/>
    <w:rsid w:val="0021729E"/>
    <w:rsid w:val="00281F9C"/>
    <w:rsid w:val="002C59C9"/>
    <w:rsid w:val="002E1571"/>
    <w:rsid w:val="003123F5"/>
    <w:rsid w:val="00374C49"/>
    <w:rsid w:val="0039065B"/>
    <w:rsid w:val="003A0553"/>
    <w:rsid w:val="003C0783"/>
    <w:rsid w:val="003D45FC"/>
    <w:rsid w:val="00445E49"/>
    <w:rsid w:val="004A2E23"/>
    <w:rsid w:val="004C5193"/>
    <w:rsid w:val="004E76DD"/>
    <w:rsid w:val="005026BD"/>
    <w:rsid w:val="00522E52"/>
    <w:rsid w:val="00556D98"/>
    <w:rsid w:val="005A5514"/>
    <w:rsid w:val="005F1958"/>
    <w:rsid w:val="005F612A"/>
    <w:rsid w:val="005F7A3F"/>
    <w:rsid w:val="00676BC2"/>
    <w:rsid w:val="006930CD"/>
    <w:rsid w:val="006E14F8"/>
    <w:rsid w:val="00754300"/>
    <w:rsid w:val="007670BB"/>
    <w:rsid w:val="00794F9F"/>
    <w:rsid w:val="007D0762"/>
    <w:rsid w:val="0080362A"/>
    <w:rsid w:val="00820322"/>
    <w:rsid w:val="0083672D"/>
    <w:rsid w:val="00857D24"/>
    <w:rsid w:val="008818C1"/>
    <w:rsid w:val="00884489"/>
    <w:rsid w:val="0089148F"/>
    <w:rsid w:val="00895AB4"/>
    <w:rsid w:val="008A26B9"/>
    <w:rsid w:val="008A5D31"/>
    <w:rsid w:val="008B344F"/>
    <w:rsid w:val="008C4335"/>
    <w:rsid w:val="0094566E"/>
    <w:rsid w:val="0095628B"/>
    <w:rsid w:val="00961FE0"/>
    <w:rsid w:val="00965C36"/>
    <w:rsid w:val="00981509"/>
    <w:rsid w:val="0098260C"/>
    <w:rsid w:val="00994B8D"/>
    <w:rsid w:val="009F7B47"/>
    <w:rsid w:val="00A15627"/>
    <w:rsid w:val="00A3083D"/>
    <w:rsid w:val="00A65BED"/>
    <w:rsid w:val="00AA3C29"/>
    <w:rsid w:val="00AA40C5"/>
    <w:rsid w:val="00AC4940"/>
    <w:rsid w:val="00AE10AB"/>
    <w:rsid w:val="00AF258F"/>
    <w:rsid w:val="00B3331C"/>
    <w:rsid w:val="00B410DE"/>
    <w:rsid w:val="00B45633"/>
    <w:rsid w:val="00B71E75"/>
    <w:rsid w:val="00B72C65"/>
    <w:rsid w:val="00B7572A"/>
    <w:rsid w:val="00B7602E"/>
    <w:rsid w:val="00B92924"/>
    <w:rsid w:val="00BB613F"/>
    <w:rsid w:val="00BE525B"/>
    <w:rsid w:val="00BF5431"/>
    <w:rsid w:val="00C21E28"/>
    <w:rsid w:val="00C822E1"/>
    <w:rsid w:val="00C87A67"/>
    <w:rsid w:val="00CB3694"/>
    <w:rsid w:val="00CC07EA"/>
    <w:rsid w:val="00D2719F"/>
    <w:rsid w:val="00D33338"/>
    <w:rsid w:val="00D632C3"/>
    <w:rsid w:val="00D63518"/>
    <w:rsid w:val="00D82868"/>
    <w:rsid w:val="00D8785B"/>
    <w:rsid w:val="00DB7003"/>
    <w:rsid w:val="00DF1C90"/>
    <w:rsid w:val="00E04FD1"/>
    <w:rsid w:val="00E05376"/>
    <w:rsid w:val="00E53096"/>
    <w:rsid w:val="00E915C7"/>
    <w:rsid w:val="00E9483A"/>
    <w:rsid w:val="00ED35C1"/>
    <w:rsid w:val="00EE1EFE"/>
    <w:rsid w:val="00EE6155"/>
    <w:rsid w:val="00EE6F88"/>
    <w:rsid w:val="00EF5714"/>
    <w:rsid w:val="00F13A26"/>
    <w:rsid w:val="00F362AE"/>
    <w:rsid w:val="00F55CD9"/>
    <w:rsid w:val="00F62936"/>
    <w:rsid w:val="00F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920851F7-46D8-4204-A981-9CC2F753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083D"/>
    <w:rPr>
      <w:color w:val="0000FF"/>
      <w:u w:val="single"/>
    </w:rPr>
  </w:style>
  <w:style w:type="character" w:styleId="Strong">
    <w:name w:val="Strong"/>
    <w:uiPriority w:val="22"/>
    <w:qFormat/>
    <w:rsid w:val="000347AB"/>
    <w:rPr>
      <w:b/>
      <w:bCs/>
    </w:rPr>
  </w:style>
  <w:style w:type="paragraph" w:styleId="Header">
    <w:name w:val="header"/>
    <w:basedOn w:val="Normal"/>
    <w:link w:val="HeaderChar"/>
    <w:rsid w:val="008036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0362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036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0362A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1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artidindi.is/Advert.aspx?ID=954dd656-7bec-4ab6-bd48-0f94b389b03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jornartidindi.is/Advert.aspx?RecordID=735ac461-9572-432b-b5ac-a1f2c49bf0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unnur.stjr.is/ees.nsf/385499142c7e4810002567590058573a/B8652C3536C4D7320025751A00595B02/$file/32005L00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hingi.is/altext/stjt/2014.043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F4D6-C1D3-4A3D-A285-9DB7CA44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Heilbrigðis- og tryggingamálaráðuneytið</Company>
  <LinksUpToDate>false</LinksUpToDate>
  <CharactersWithSpaces>4288</CharactersWithSpaces>
  <SharedDoc>false</SharedDoc>
  <HLinks>
    <vt:vector size="24" baseType="variant">
      <vt:variant>
        <vt:i4>7077921</vt:i4>
      </vt:variant>
      <vt:variant>
        <vt:i4>54</vt:i4>
      </vt:variant>
      <vt:variant>
        <vt:i4>0</vt:i4>
      </vt:variant>
      <vt:variant>
        <vt:i4>5</vt:i4>
      </vt:variant>
      <vt:variant>
        <vt:lpwstr>https://www.stjornartidindi.is/Advert.aspx?ID=85fc63e7-984d-4fb5-be71-7534dba327e0</vt:lpwstr>
      </vt:variant>
      <vt:variant>
        <vt:lpwstr/>
      </vt:variant>
      <vt:variant>
        <vt:i4>7929905</vt:i4>
      </vt:variant>
      <vt:variant>
        <vt:i4>51</vt:i4>
      </vt:variant>
      <vt:variant>
        <vt:i4>0</vt:i4>
      </vt:variant>
      <vt:variant>
        <vt:i4>5</vt:i4>
      </vt:variant>
      <vt:variant>
        <vt:lpwstr>https://brunnur.stjr.is/ees.nsf/385499142c7e4810002567590058573a/B8652C3536C4D7320025751A00595B02/$file/32005L0036.pdf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http://www.althingi.is/altext/stjt/2014.043.html</vt:lpwstr>
      </vt:variant>
      <vt:variant>
        <vt:lpwstr/>
      </vt:variant>
      <vt:variant>
        <vt:i4>3145841</vt:i4>
      </vt:variant>
      <vt:variant>
        <vt:i4>0</vt:i4>
      </vt:variant>
      <vt:variant>
        <vt:i4>0</vt:i4>
      </vt:variant>
      <vt:variant>
        <vt:i4>5</vt:i4>
      </vt:variant>
      <vt:variant>
        <vt:lpwstr>https://www.stjornartidindi.is/Advert.aspx?ID=954dd656-7bec-4ab6-bd48-0f94b389b038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Johannah</dc:creator>
  <cp:keywords/>
  <cp:lastModifiedBy>Hrafnhildur Stefánsdóttir</cp:lastModifiedBy>
  <cp:revision>2</cp:revision>
  <cp:lastPrinted>2013-04-11T14:00:00Z</cp:lastPrinted>
  <dcterms:created xsi:type="dcterms:W3CDTF">2020-10-27T13:36:00Z</dcterms:created>
  <dcterms:modified xsi:type="dcterms:W3CDTF">2020-10-27T13:36:00Z</dcterms:modified>
</cp:coreProperties>
</file>