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8F" w:rsidRPr="00847EC1" w:rsidRDefault="00867A8F" w:rsidP="001A4C5C">
      <w:pPr>
        <w:rPr>
          <w:sz w:val="16"/>
          <w:szCs w:val="16"/>
          <w:lang w:val="en-US"/>
        </w:rPr>
      </w:pPr>
    </w:p>
    <w:p w:rsidR="00BD3F71" w:rsidRPr="00847EC1" w:rsidRDefault="00BD3F71" w:rsidP="001A4C5C">
      <w:pPr>
        <w:rPr>
          <w:b/>
          <w:color w:val="003D19" w:themeColor="accent1" w:themeShade="80"/>
          <w:sz w:val="16"/>
          <w:szCs w:val="16"/>
          <w:lang w:val="en-US"/>
        </w:rPr>
        <w:sectPr w:rsidR="00BD3F71" w:rsidRPr="00847EC1" w:rsidSect="00702A93">
          <w:headerReference w:type="default" r:id="rId13"/>
          <w:footerReference w:type="default" r:id="rId14"/>
          <w:footerReference w:type="first" r:id="rId15"/>
          <w:type w:val="continuous"/>
          <w:pgSz w:w="11906" w:h="16838" w:code="9"/>
          <w:pgMar w:top="2523" w:right="567" w:bottom="1701" w:left="1191" w:header="510" w:footer="454" w:gutter="0"/>
          <w:cols w:num="2" w:space="708"/>
          <w:formProt w:val="0"/>
          <w:docGrid w:linePitch="360"/>
        </w:sectPr>
      </w:pPr>
    </w:p>
    <w:p w:rsidR="00D91497" w:rsidRPr="00604641" w:rsidRDefault="00847EC1" w:rsidP="00D91497">
      <w:pPr>
        <w:rPr>
          <w:rFonts w:ascii="Fennia Sans Light" w:hAnsi="Fennia Sans Light"/>
          <w:b/>
          <w:color w:val="003D19" w:themeColor="accent1" w:themeShade="80"/>
          <w:sz w:val="20"/>
          <w:szCs w:val="20"/>
          <w:lang w:val="en-US"/>
        </w:rPr>
      </w:pPr>
      <w:r w:rsidRPr="00604641">
        <w:rPr>
          <w:rFonts w:ascii="Fennia Sans Light" w:hAnsi="Fennia Sans Light"/>
          <w:b/>
          <w:color w:val="003D19" w:themeColor="accent1" w:themeShade="80"/>
          <w:sz w:val="20"/>
          <w:szCs w:val="20"/>
          <w:lang w:val="en-US"/>
        </w:rPr>
        <w:t>Orientation checklist includes occu</w:t>
      </w:r>
      <w:r w:rsidR="00F12E46" w:rsidRPr="00604641">
        <w:rPr>
          <w:rFonts w:ascii="Fennia Sans Light" w:hAnsi="Fennia Sans Light"/>
          <w:b/>
          <w:color w:val="003D19" w:themeColor="accent1" w:themeShade="80"/>
          <w:sz w:val="20"/>
          <w:szCs w:val="20"/>
          <w:lang w:val="en-US"/>
        </w:rPr>
        <w:t>pational safety and work ability</w:t>
      </w:r>
      <w:r w:rsidRPr="00604641">
        <w:rPr>
          <w:rFonts w:ascii="Fennia Sans Light" w:hAnsi="Fennia Sans Light"/>
          <w:b/>
          <w:color w:val="003D19" w:themeColor="accent1" w:themeShade="80"/>
          <w:sz w:val="20"/>
          <w:szCs w:val="20"/>
          <w:lang w:val="en-US"/>
        </w:rPr>
        <w:t xml:space="preserve"> matters</w:t>
      </w: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sz w:val="21"/>
          <w:szCs w:val="21"/>
          <w:lang w:val="en-US"/>
        </w:rPr>
      </w:pPr>
    </w:p>
    <w:p w:rsidR="00D91497" w:rsidRPr="00604641" w:rsidRDefault="00847EC1" w:rsidP="00D91497">
      <w:pPr>
        <w:rPr>
          <w:rFonts w:ascii="Fennia Sans Light" w:hAnsi="Fennia Sans Light"/>
          <w:color w:val="000000" w:themeColor="text1"/>
          <w:lang w:val="en-US"/>
        </w:rPr>
      </w:pPr>
      <w:r w:rsidRPr="00604641">
        <w:rPr>
          <w:rFonts w:ascii="Fennia Sans Light" w:hAnsi="Fennia Sans Light"/>
          <w:color w:val="000000" w:themeColor="text1"/>
          <w:lang w:val="en-US"/>
        </w:rPr>
        <w:t>Starting date of employment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 xml:space="preserve">: 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ab/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ab/>
      </w:r>
      <w:r w:rsidRPr="00604641">
        <w:rPr>
          <w:rFonts w:ascii="Fennia Sans Light" w:hAnsi="Fennia Sans Light"/>
          <w:color w:val="000000" w:themeColor="text1"/>
          <w:lang w:val="en-US"/>
        </w:rPr>
        <w:t xml:space="preserve">Starting date of </w:t>
      </w:r>
      <w:r w:rsidR="00F62FE3" w:rsidRPr="00604641">
        <w:rPr>
          <w:rFonts w:ascii="Fennia Sans Light" w:hAnsi="Fennia Sans Light"/>
          <w:color w:val="000000" w:themeColor="text1"/>
          <w:lang w:val="en-US"/>
        </w:rPr>
        <w:t>orienta</w:t>
      </w:r>
      <w:r w:rsidRPr="00604641">
        <w:rPr>
          <w:rFonts w:ascii="Fennia Sans Light" w:hAnsi="Fennia Sans Light"/>
          <w:color w:val="000000" w:themeColor="text1"/>
          <w:lang w:val="en-US"/>
        </w:rPr>
        <w:t>tion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>:</w:t>
      </w:r>
    </w:p>
    <w:p w:rsidR="00D91497" w:rsidRPr="00604641" w:rsidRDefault="00264D72" w:rsidP="00D91497">
      <w:pPr>
        <w:rPr>
          <w:rFonts w:ascii="Fennia Sans Light" w:hAnsi="Fennia Sans Light"/>
          <w:color w:val="000000" w:themeColor="text1"/>
          <w:lang w:val="en-US"/>
        </w:rPr>
      </w:pPr>
      <w:r w:rsidRPr="00604641">
        <w:rPr>
          <w:rFonts w:ascii="Fennia Sans Light" w:hAnsi="Fennia Sans Light"/>
          <w:color w:val="000000" w:themeColor="text1"/>
          <w:lang w:val="en-US"/>
        </w:rPr>
        <w:t xml:space="preserve">Name of </w:t>
      </w:r>
      <w:r w:rsidR="00F12E46" w:rsidRPr="00604641">
        <w:rPr>
          <w:rFonts w:ascii="Fennia Sans Light" w:hAnsi="Fennia Sans Light"/>
          <w:color w:val="000000" w:themeColor="text1"/>
          <w:lang w:val="en-US"/>
        </w:rPr>
        <w:t xml:space="preserve">new </w:t>
      </w:r>
      <w:r w:rsidRPr="00604641">
        <w:rPr>
          <w:rFonts w:ascii="Fennia Sans Light" w:hAnsi="Fennia Sans Light"/>
          <w:color w:val="000000" w:themeColor="text1"/>
          <w:lang w:val="en-US"/>
        </w:rPr>
        <w:t>employee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 xml:space="preserve">: 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ab/>
      </w:r>
    </w:p>
    <w:p w:rsidR="00D91497" w:rsidRPr="00604641" w:rsidRDefault="00F62FE3" w:rsidP="00D91497">
      <w:pPr>
        <w:rPr>
          <w:rFonts w:ascii="Fennia Sans Light" w:hAnsi="Fennia Sans Light"/>
          <w:color w:val="000000" w:themeColor="text1"/>
          <w:lang w:val="en-US"/>
        </w:rPr>
      </w:pPr>
      <w:r w:rsidRPr="00604641">
        <w:rPr>
          <w:rFonts w:ascii="Fennia Sans Light" w:hAnsi="Fennia Sans Light"/>
          <w:color w:val="000000" w:themeColor="text1"/>
          <w:lang w:val="en-US"/>
        </w:rPr>
        <w:t>Work tutor(s)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 xml:space="preserve">: </w:t>
      </w:r>
      <w:r w:rsidR="00D91497" w:rsidRPr="00604641">
        <w:rPr>
          <w:rFonts w:ascii="Fennia Sans Light" w:hAnsi="Fennia Sans Light"/>
          <w:color w:val="000000" w:themeColor="text1"/>
          <w:lang w:val="en-US"/>
        </w:rPr>
        <w:tab/>
      </w: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  <w:r w:rsidRPr="00604641">
        <w:rPr>
          <w:rFonts w:ascii="Fennia Sans Light" w:hAnsi="Fennia Sans Light"/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21BE" wp14:editId="33DC168B">
                <wp:simplePos x="0" y="0"/>
                <wp:positionH relativeFrom="margin">
                  <wp:posOffset>10478</wp:posOffset>
                </wp:positionH>
                <wp:positionV relativeFrom="paragraph">
                  <wp:posOffset>122873</wp:posOffset>
                </wp:positionV>
                <wp:extent cx="61531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97" w:rsidRPr="00264D72" w:rsidRDefault="00264D72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4D7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Important names and phone numbers</w:t>
                            </w:r>
                            <w:r w:rsidR="00D91497" w:rsidRPr="00264D72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</w:p>
                          <w:p w:rsidR="00D91497" w:rsidRPr="00E34F4D" w:rsidRDefault="00264D72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Management</w:t>
                            </w:r>
                            <w:r w:rsidR="00D91497"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D91497"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="00D91497"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:rsidR="00D91497" w:rsidRPr="00090561" w:rsidRDefault="00264D72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9056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Work tutor</w:t>
                            </w:r>
                            <w:r w:rsidR="00D91497" w:rsidRPr="0009056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  <w:r w:rsidR="00D91497" w:rsidRPr="00090561">
                              <w:rPr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21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9.7pt;width:484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" fillcolor="white [3201]" strokecolor="#a7a9ac [3208]" strokeweight="2pt">
                <v:textbox>
                  <w:txbxContent>
                    <w:p w:rsidR="00D91497" w:rsidRPr="00264D72" w:rsidRDefault="00264D72" w:rsidP="00D91497">
                      <w:pP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264D72"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Important names and phone numbers</w:t>
                      </w:r>
                      <w:r w:rsidR="00D91497" w:rsidRPr="00264D72">
                        <w:rPr>
                          <w:b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</w:p>
                    <w:p w:rsidR="00D91497" w:rsidRPr="00E34F4D" w:rsidRDefault="00264D72" w:rsidP="00D91497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Management</w:t>
                      </w:r>
                      <w:r w:rsidR="00D91497"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  <w:r w:rsidR="00D91497"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="00D91497"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:rsidR="00D91497" w:rsidRPr="00090561" w:rsidRDefault="00264D72" w:rsidP="00D91497">
                      <w:pPr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09056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>Work tutor</w:t>
                      </w:r>
                      <w:r w:rsidR="00D91497" w:rsidRPr="0009056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  <w:r w:rsidR="00D91497" w:rsidRPr="00090561">
                        <w:rPr>
                          <w:color w:val="000000" w:themeColor="text1"/>
                          <w:sz w:val="21"/>
                          <w:szCs w:val="21"/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color w:val="000000" w:themeColor="text1"/>
          <w:lang w:val="en-US"/>
        </w:rPr>
      </w:pPr>
    </w:p>
    <w:tbl>
      <w:tblPr>
        <w:tblStyle w:val="Vaalearuudukkotaulukko1-korostus5"/>
        <w:tblW w:w="9776" w:type="dxa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82"/>
        <w:gridCol w:w="1984"/>
        <w:gridCol w:w="2410"/>
      </w:tblGrid>
      <w:tr w:rsidR="00D91497" w:rsidRPr="00604641" w:rsidTr="0060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604641" w:rsidRDefault="0098623B" w:rsidP="00737356">
            <w:pPr>
              <w:spacing w:line="216" w:lineRule="auto"/>
              <w:contextualSpacing/>
              <w:rPr>
                <w:rFonts w:ascii="Fennia Sans ExtraBold" w:hAnsi="Fennia Sans ExtraBold"/>
                <w:b w:val="0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/>
                <w:color w:val="FFFFFF" w:themeColor="background1"/>
                <w:sz w:val="20"/>
                <w:szCs w:val="20"/>
                <w:lang w:val="en-US"/>
              </w:rPr>
              <w:t>Orientation matters</w:t>
            </w:r>
          </w:p>
        </w:tc>
        <w:tc>
          <w:tcPr>
            <w:tcW w:w="4394" w:type="dxa"/>
            <w:gridSpan w:val="2"/>
            <w:shd w:val="clear" w:color="auto" w:fill="00A830"/>
            <w:vAlign w:val="center"/>
          </w:tcPr>
          <w:p w:rsidR="00D91497" w:rsidRPr="00604641" w:rsidRDefault="00264D72" w:rsidP="00737356">
            <w:pPr>
              <w:spacing w:line="21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/>
                <w:b w:val="0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/>
                <w:color w:val="FFFFFF" w:themeColor="background1"/>
                <w:sz w:val="20"/>
                <w:szCs w:val="20"/>
                <w:lang w:val="en-US"/>
              </w:rPr>
              <w:t>Please sign when matter dealt through</w:t>
            </w:r>
          </w:p>
        </w:tc>
      </w:tr>
      <w:tr w:rsidR="00D91497" w:rsidRPr="00604641" w:rsidTr="006046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604641" w:rsidRDefault="004020C9" w:rsidP="009F65DB">
            <w:pPr>
              <w:spacing w:line="216" w:lineRule="auto"/>
              <w:contextualSpacing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Employment</w:t>
            </w:r>
            <w:r w:rsidR="00D91497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occupational health</w:t>
            </w:r>
            <w:r w:rsidR="009F65DB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care</w:t>
            </w: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and work</w:t>
            </w:r>
            <w:r w:rsidR="00207A55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place</w:t>
            </w:r>
            <w:r w:rsidR="00D91497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91497" w:rsidRPr="00604641" w:rsidRDefault="00264D72" w:rsidP="000116D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Work tutor 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91497" w:rsidRPr="00604641" w:rsidRDefault="00264D72" w:rsidP="000116D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New </w:t>
            </w:r>
            <w:r w:rsidR="004020C9"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>employee</w:t>
            </w: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E62AD" w:rsidP="009F65DB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W</w:t>
            </w:r>
            <w:r w:rsidR="00F12E46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ork hours and shifts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="00F12E46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breaks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="00F12E46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overtime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="00F12E46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teleworking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,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vacations, trial/probationary period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  <w:r w:rsidR="009F65DB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and its meaning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="009F65DB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salary, Employee benefits etc.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9F65DB" w:rsidP="009F65DB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Communication practices of work place (meetings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newsletters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other communication channels, initiatives)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FE574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</w:t>
            </w:r>
            <w:r w:rsidR="009F65DB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ccupational healthcare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arrangements</w:t>
            </w:r>
          </w:p>
          <w:p w:rsidR="00D91497" w:rsidRPr="00604641" w:rsidRDefault="00FE5747" w:rsidP="00FE5747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Locat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i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on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contact information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agreement of occupational healthcare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,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pre-recruitment medical examination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FE5747" w:rsidP="00FE5747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Informing of sick leaves and occupational accidents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FE5747" w:rsidP="00424901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Ground</w:t>
            </w:r>
            <w:r w:rsidR="00424901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rules of work place 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(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avoidance of </w:t>
            </w:r>
            <w:r w:rsidR="00424901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harassment and inappropriate conduct, substance abuse program)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61566" w:rsidP="0046156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Introduction of o</w:t>
            </w:r>
            <w:r w:rsidR="005E0DD2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ccupational health and safety manager,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occupational health and safety representative and other people related to work protection of occupational health and safety</w:t>
            </w:r>
            <w:r w:rsidR="005E0DD2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at work place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61566" w:rsidP="0046156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Access control and alarm systems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61566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Walkways and emergency exits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116DC" w:rsidP="000116DC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Outdoor traffic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116DC" w:rsidP="000116DC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Social and recreational facilities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0116DC" w:rsidRPr="00604641" w:rsidTr="006046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0116DC" w:rsidRPr="00604641" w:rsidRDefault="009A5C4C" w:rsidP="009A5C4C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Ensuring Work Safety and Work Ability</w:t>
            </w:r>
            <w:r w:rsidR="000116DC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0116DC" w:rsidRPr="00604641" w:rsidRDefault="000116DC" w:rsidP="000116D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Work tutor 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0116DC" w:rsidRPr="00604641" w:rsidRDefault="000116DC" w:rsidP="000116D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New employee </w:t>
            </w: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116DC" w:rsidP="000116DC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Safety objectives and measures, audits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116DC" w:rsidP="000116DC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Safety meetings, safety walks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E7663D" w:rsidP="00E7663D">
            <w:pPr>
              <w:spacing w:before="60" w:after="60" w:line="216" w:lineRule="auto"/>
              <w:rPr>
                <w:rFonts w:ascii="Fennia Sans Light" w:hAnsi="Fennia Sans Light" w:cs="Calibri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Safety trainings and permissions (hot work, working with forklift trucks, lifting work etc.)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E7663D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Reporting near misses, hazards etc.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D91497" w:rsidRPr="00604641" w:rsidRDefault="00D91497" w:rsidP="00E7663D">
            <w:pPr>
              <w:spacing w:before="60" w:after="60" w:line="216" w:lineRule="auto"/>
              <w:rPr>
                <w:rFonts w:ascii="Fennia Sans Light" w:hAnsi="Fennia Sans Light" w:cs="Calibri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(</w:t>
            </w:r>
            <w:r w:rsidR="00E7663D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statutory obligation for workers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E7663D" w:rsidP="00E7663D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PPE - Personal Protective Equipment (requirements, usage, contact person for PPE)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10A99" w:rsidP="00410A99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lastRenderedPageBreak/>
              <w:t>Maintenance and storage</w:t>
            </w:r>
            <w:r w:rsidR="00E7663D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of PPE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604641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10A99" w:rsidP="00410A99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Work clothes, shoes and gloves (maintenance of work clothes and contact person)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9A5C4C" w:rsidP="009A5C4C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Description of processes, risk factors related to the work tasks and safety instructions (in all different work phases)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515BCA" w:rsidP="00515BCA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Specified</w:t>
            </w:r>
            <w:r w:rsidR="009A5C4C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work station and safety instructions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515BCA" w:rsidP="00515BCA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Machines and devices and their maintenance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515BCA" w:rsidP="00515BCA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Actions in machine or device malfunction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116DC" w:rsidP="00737356">
            <w:pPr>
              <w:pStyle w:val="Raturvabullet"/>
              <w:spacing w:before="60"/>
              <w:ind w:left="0" w:firstLine="0"/>
              <w:rPr>
                <w:rFonts w:ascii="Fennia Sans Light" w:hAnsi="Fennia Sans Light" w:cs="Calibri"/>
                <w:lang w:val="en-US"/>
              </w:rPr>
            </w:pPr>
            <w:r w:rsidRPr="00604641">
              <w:rPr>
                <w:rFonts w:ascii="Fennia Sans Light" w:hAnsi="Fennia Sans Light" w:cs="Calibri"/>
                <w:lang w:val="en-US"/>
              </w:rPr>
              <w:t>Scaffolding</w:t>
            </w:r>
            <w:r w:rsidR="00D91497" w:rsidRPr="00604641">
              <w:rPr>
                <w:rFonts w:ascii="Fennia Sans Light" w:hAnsi="Fennia Sans Light" w:cs="Calibri"/>
                <w:lang w:val="en-US"/>
              </w:rPr>
              <w:t>,</w:t>
            </w:r>
            <w:r w:rsidRPr="00604641">
              <w:rPr>
                <w:rFonts w:ascii="Fennia Sans Light" w:hAnsi="Fennia Sans Light" w:cs="Calibri"/>
                <w:lang w:val="en-US"/>
              </w:rPr>
              <w:t xml:space="preserve"> ladders</w:t>
            </w:r>
            <w:r w:rsidR="00E7663D" w:rsidRPr="00604641">
              <w:rPr>
                <w:rFonts w:ascii="Fennia Sans Light" w:hAnsi="Fennia Sans Light" w:cs="Calibri"/>
                <w:lang w:val="en-US"/>
              </w:rPr>
              <w:t>, lifts and their safety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515BCA" w:rsidP="00170B6E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Chemicals </w:t>
            </w:r>
            <w:r w:rsidR="00170B6E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and dangerous substances for health (usage, storage, safety data sheets etc.)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283429" w:rsidP="00283429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Ergonomics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(</w:t>
            </w:r>
            <w:r w:rsidR="00E31BCC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ergonomic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working methods, lifting heavy objects and using lifting tools etc.) 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E31BCC" w:rsidP="00E31BCC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Looking after tidiness and order, hygienic instructions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283429" w:rsidP="00410A99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Recycling (w</w:t>
            </w:r>
            <w:r w:rsidR="00410A99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aste bins and hazardous waste 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9A5C4C" w:rsidRPr="00604641" w:rsidTr="006046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9A5C4C" w:rsidRPr="00604641" w:rsidRDefault="00E31BCC" w:rsidP="009A5C4C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Actions in problem</w:t>
            </w:r>
            <w:r w:rsidR="00DF1D9F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atic</w:t>
            </w: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and </w:t>
            </w:r>
            <w:r w:rsidR="00DF1D9F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exceptional situations</w:t>
            </w:r>
            <w:r w:rsidR="009A5C4C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9A5C4C" w:rsidRPr="00604641" w:rsidRDefault="009A5C4C" w:rsidP="009A5C4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Work tutor 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9A5C4C" w:rsidRPr="00604641" w:rsidRDefault="009A5C4C" w:rsidP="009A5C4C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New employee </w:t>
            </w:r>
          </w:p>
        </w:tc>
      </w:tr>
      <w:tr w:rsidR="00D91497" w:rsidRPr="00604641" w:rsidTr="00D9149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E31BCC" w:rsidP="00DF1D9F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First aid instructions</w:t>
            </w:r>
            <w:r w:rsidR="00DF1D9F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, trainings and equipment (contact person)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F1D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1D9F" w:rsidP="00DF1D9F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Fire safety instructions, emergency plans, layouts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10A99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Fire extinguishers and how to use them in case of emergency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10A99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Hot work places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1D9F" w:rsidP="00DF6F25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Actions in case of an occupational a</w:t>
            </w:r>
            <w:r w:rsidR="00DF6F25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ccidents,</w:t>
            </w: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commuting accident</w:t>
            </w:r>
            <w:r w:rsidR="00DF6F25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s or illnesses and seizures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6F25" w:rsidP="00DF6F25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Actions in problematic, exceptional, special or emergency situations (for example a car accident or property damage)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6F25" w:rsidP="00DF6F25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Actions in threatening customer situations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410A99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Working alone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F6F25" w:rsidRPr="00604641" w:rsidTr="006046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F6F25" w:rsidRPr="00604641" w:rsidRDefault="00DF6F25" w:rsidP="00DF6F25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 xml:space="preserve">Ensuring work </w:t>
            </w:r>
            <w:r w:rsidR="00604641" w:rsidRPr="00604641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  <w:lang w:val="en-US"/>
              </w:rPr>
              <w:t>ability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F6F25" w:rsidRPr="00604641" w:rsidRDefault="00DF6F25" w:rsidP="00DF6F25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Work tutor 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F6F25" w:rsidRPr="00604641" w:rsidRDefault="00DF6F25" w:rsidP="00DF6F25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4641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  <w:lang w:val="en-US"/>
              </w:rPr>
              <w:t xml:space="preserve">New employee </w:t>
            </w:r>
          </w:p>
        </w:tc>
      </w:tr>
      <w:tr w:rsidR="00D91497" w:rsidRPr="00604641" w:rsidTr="00D914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6F25" w:rsidP="00DF6F25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Work ability measures and surveys, development discussions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DF6F25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Early intervention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90561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Development of skills and competence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90561" w:rsidP="00090561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Hobby and recreational activities sponsored by employer</w:t>
            </w:r>
            <w:r w:rsidR="00D91497"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91497" w:rsidRPr="00604641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604641" w:rsidRDefault="00090561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</w:pPr>
            <w:r w:rsidRPr="00604641">
              <w:rPr>
                <w:rFonts w:ascii="Fennia Sans Light" w:hAnsi="Fennia Sans Light" w:cs="Calibri"/>
                <w:b w:val="0"/>
                <w:sz w:val="20"/>
                <w:szCs w:val="20"/>
                <w:lang w:val="en-US"/>
              </w:rPr>
              <w:t>Personnel services and benefits</w:t>
            </w:r>
          </w:p>
        </w:tc>
        <w:tc>
          <w:tcPr>
            <w:tcW w:w="1984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91497" w:rsidRPr="00604641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91497" w:rsidRPr="00604641" w:rsidRDefault="00D91497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9A70DC" w:rsidRPr="00604641" w:rsidRDefault="009A70DC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9A70DC" w:rsidRPr="00604641" w:rsidRDefault="009A70DC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9A70DC" w:rsidRPr="00604641" w:rsidRDefault="009A70DC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D91497" w:rsidRPr="00604641" w:rsidRDefault="00604641" w:rsidP="00D91497">
      <w:pPr>
        <w:ind w:left="1304" w:hanging="1304"/>
        <w:rPr>
          <w:rFonts w:ascii="Fennia Sans Light" w:hAnsi="Fennia Sans Light"/>
          <w:b/>
          <w:lang w:val="en-US"/>
        </w:rPr>
      </w:pPr>
      <w:r>
        <w:rPr>
          <w:rFonts w:ascii="Fennia Sans Light" w:hAnsi="Fennia Sans Light"/>
        </w:rPr>
        <w:sym w:font="Wingdings" w:char="F072"/>
      </w:r>
      <w:r w:rsidR="00D91497" w:rsidRPr="00604641">
        <w:rPr>
          <w:rFonts w:ascii="Fennia Sans Light" w:hAnsi="Fennia Sans Light"/>
          <w:b/>
          <w:lang w:val="en-US"/>
        </w:rPr>
        <w:t xml:space="preserve"> </w:t>
      </w:r>
      <w:r w:rsidR="00EF0A4F" w:rsidRPr="00604641">
        <w:rPr>
          <w:rFonts w:ascii="Fennia Sans Light" w:hAnsi="Fennia Sans Light"/>
          <w:lang w:val="en-US"/>
        </w:rPr>
        <w:t>The matters on orientation checklist have been</w:t>
      </w:r>
      <w:r w:rsidR="00CA2551" w:rsidRPr="00604641">
        <w:rPr>
          <w:rFonts w:ascii="Fennia Sans Light" w:hAnsi="Fennia Sans Light"/>
          <w:lang w:val="en-US"/>
        </w:rPr>
        <w:t xml:space="preserve"> gone through with work tutor</w:t>
      </w:r>
      <w:r w:rsidR="00EF0A4F" w:rsidRPr="00604641">
        <w:rPr>
          <w:rFonts w:ascii="Fennia Sans Light" w:hAnsi="Fennia Sans Light"/>
          <w:lang w:val="en-US"/>
        </w:rPr>
        <w:t>(s)</w:t>
      </w:r>
      <w:r w:rsidR="00D91497" w:rsidRPr="00604641">
        <w:rPr>
          <w:rFonts w:ascii="Fennia Sans Light" w:hAnsi="Fennia Sans Light"/>
          <w:lang w:val="en-US"/>
        </w:rPr>
        <w:t xml:space="preserve"> </w:t>
      </w: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</w:p>
    <w:p w:rsidR="00D91497" w:rsidRPr="00604641" w:rsidRDefault="00207A55" w:rsidP="00D91497">
      <w:pPr>
        <w:rPr>
          <w:rFonts w:ascii="Fennia Sans Light" w:hAnsi="Fennia Sans Light"/>
          <w:b/>
          <w:lang w:val="en-US"/>
        </w:rPr>
      </w:pPr>
      <w:r w:rsidRPr="00604641">
        <w:rPr>
          <w:rFonts w:ascii="Fennia Sans Light" w:hAnsi="Fennia Sans Light"/>
          <w:lang w:val="en-US"/>
        </w:rPr>
        <w:t>Date:</w:t>
      </w:r>
      <w:r w:rsidR="00D91497" w:rsidRPr="00604641">
        <w:rPr>
          <w:rFonts w:ascii="Fennia Sans Light" w:hAnsi="Fennia Sans Light"/>
          <w:b/>
          <w:lang w:val="en-US"/>
        </w:rPr>
        <w:t xml:space="preserve"> </w:t>
      </w: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  <w:r w:rsidRPr="00604641">
        <w:rPr>
          <w:rFonts w:ascii="Fennia Sans Light" w:hAnsi="Fennia Sans Light"/>
          <w:b/>
          <w:lang w:val="en-US"/>
        </w:rPr>
        <w:t>______________________</w:t>
      </w:r>
      <w:r w:rsidR="009A70DC" w:rsidRPr="00604641">
        <w:rPr>
          <w:rFonts w:ascii="Fennia Sans Light" w:hAnsi="Fennia Sans Light"/>
          <w:b/>
          <w:lang w:val="en-US"/>
        </w:rPr>
        <w:tab/>
      </w:r>
      <w:r w:rsidR="00604641">
        <w:rPr>
          <w:rFonts w:ascii="Fennia Sans Light" w:hAnsi="Fennia Sans Light"/>
          <w:b/>
          <w:lang w:val="en-US"/>
        </w:rPr>
        <w:tab/>
      </w:r>
      <w:r w:rsidRPr="00604641">
        <w:rPr>
          <w:rFonts w:ascii="Fennia Sans Light" w:hAnsi="Fennia Sans Light"/>
          <w:b/>
          <w:lang w:val="en-US"/>
        </w:rPr>
        <w:t>__________________</w:t>
      </w:r>
    </w:p>
    <w:p w:rsidR="00D91497" w:rsidRPr="00604641" w:rsidRDefault="00410A99" w:rsidP="00D91497">
      <w:pPr>
        <w:rPr>
          <w:rFonts w:ascii="Fennia Sans Light" w:hAnsi="Fennia Sans Light"/>
          <w:lang w:val="en-US"/>
        </w:rPr>
      </w:pPr>
      <w:r w:rsidRPr="00604641">
        <w:rPr>
          <w:rFonts w:ascii="Fennia Sans Light" w:hAnsi="Fennia Sans Light"/>
          <w:lang w:val="en-US"/>
        </w:rPr>
        <w:t>New Employee Signature</w:t>
      </w:r>
      <w:r w:rsidR="009A70DC" w:rsidRPr="00604641">
        <w:rPr>
          <w:rFonts w:ascii="Fennia Sans Light" w:hAnsi="Fennia Sans Light"/>
          <w:lang w:val="en-US"/>
        </w:rPr>
        <w:tab/>
      </w:r>
      <w:r w:rsidRPr="00604641">
        <w:rPr>
          <w:rFonts w:ascii="Fennia Sans Light" w:hAnsi="Fennia Sans Light"/>
          <w:lang w:val="en-US"/>
        </w:rPr>
        <w:tab/>
        <w:t>Superior Signature</w:t>
      </w:r>
    </w:p>
    <w:p w:rsidR="00D91497" w:rsidRPr="00604641" w:rsidRDefault="00D91497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D91497" w:rsidRPr="00604641" w:rsidRDefault="00D91497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9A70DC" w:rsidRPr="00604641" w:rsidRDefault="009A70DC" w:rsidP="00D91497">
      <w:pPr>
        <w:rPr>
          <w:rFonts w:ascii="Fennia Sans Light" w:hAnsi="Fennia Sans Light"/>
          <w:b/>
          <w:color w:val="FF0000"/>
          <w:lang w:val="en-US"/>
        </w:rPr>
      </w:pPr>
    </w:p>
    <w:p w:rsidR="00CA2551" w:rsidRPr="00604641" w:rsidRDefault="00604641" w:rsidP="00D91497">
      <w:pPr>
        <w:ind w:left="284" w:hanging="284"/>
        <w:rPr>
          <w:rFonts w:ascii="Fennia Sans Light" w:hAnsi="Fennia Sans Light"/>
          <w:b/>
          <w:lang w:val="en-US"/>
        </w:rPr>
      </w:pPr>
      <w:r>
        <w:rPr>
          <w:rFonts w:ascii="Fennia Sans Light" w:hAnsi="Fennia Sans Light"/>
        </w:rPr>
        <w:sym w:font="Wingdings" w:char="F072"/>
      </w:r>
      <w:r w:rsidR="00D91497" w:rsidRPr="00604641">
        <w:rPr>
          <w:rFonts w:ascii="Fennia Sans Light" w:hAnsi="Fennia Sans Light"/>
          <w:b/>
          <w:lang w:val="en-US"/>
        </w:rPr>
        <w:t xml:space="preserve"> </w:t>
      </w:r>
      <w:r w:rsidR="00CA2551" w:rsidRPr="00604641">
        <w:rPr>
          <w:rFonts w:ascii="Fennia Sans Light" w:hAnsi="Fennia Sans Light"/>
          <w:b/>
          <w:lang w:val="en-US"/>
        </w:rPr>
        <w:t>The checklist has been gone through again (month after starting work or after other agreed working period) and discussions has taken place about</w:t>
      </w:r>
      <w:r w:rsidR="00F86420" w:rsidRPr="00604641">
        <w:rPr>
          <w:rFonts w:ascii="Fennia Sans Light" w:hAnsi="Fennia Sans Light"/>
          <w:b/>
          <w:lang w:val="en-US"/>
        </w:rPr>
        <w:t xml:space="preserve"> questions arose:</w:t>
      </w:r>
    </w:p>
    <w:p w:rsidR="00D91497" w:rsidRPr="00604641" w:rsidRDefault="00D91497" w:rsidP="00D91497">
      <w:pPr>
        <w:rPr>
          <w:rFonts w:ascii="Fennia Sans Light" w:hAnsi="Fennia Sans Light"/>
          <w:b/>
          <w:lang w:val="en-US"/>
        </w:rPr>
      </w:pPr>
    </w:p>
    <w:p w:rsidR="009A70DC" w:rsidRPr="00604641" w:rsidRDefault="00410A99" w:rsidP="009A70DC">
      <w:pPr>
        <w:rPr>
          <w:rFonts w:ascii="Fennia Sans Light" w:hAnsi="Fennia Sans Light"/>
          <w:b/>
          <w:lang w:val="en-US"/>
        </w:rPr>
      </w:pPr>
      <w:r w:rsidRPr="00604641">
        <w:rPr>
          <w:rFonts w:ascii="Fennia Sans Light" w:hAnsi="Fennia Sans Light"/>
          <w:lang w:val="en-US"/>
        </w:rPr>
        <w:t>Date</w:t>
      </w:r>
      <w:r w:rsidR="009A70DC" w:rsidRPr="00604641">
        <w:rPr>
          <w:rFonts w:ascii="Fennia Sans Light" w:hAnsi="Fennia Sans Light"/>
          <w:lang w:val="en-US"/>
        </w:rPr>
        <w:t>:</w:t>
      </w:r>
      <w:r w:rsidR="009A70DC" w:rsidRPr="00604641">
        <w:rPr>
          <w:rFonts w:ascii="Fennia Sans Light" w:hAnsi="Fennia Sans Light"/>
          <w:b/>
          <w:lang w:val="en-US"/>
        </w:rPr>
        <w:t xml:space="preserve"> </w:t>
      </w:r>
    </w:p>
    <w:p w:rsidR="009A70DC" w:rsidRPr="00604641" w:rsidRDefault="009A70DC" w:rsidP="009A70DC">
      <w:pPr>
        <w:rPr>
          <w:rFonts w:ascii="Fennia Sans Light" w:hAnsi="Fennia Sans Light"/>
          <w:b/>
          <w:lang w:val="en-US"/>
        </w:rPr>
      </w:pPr>
    </w:p>
    <w:p w:rsidR="009A70DC" w:rsidRPr="00604641" w:rsidRDefault="009A70DC" w:rsidP="009A70DC">
      <w:pPr>
        <w:rPr>
          <w:rFonts w:ascii="Fennia Sans Light" w:hAnsi="Fennia Sans Light"/>
          <w:b/>
          <w:lang w:val="en-US"/>
        </w:rPr>
      </w:pPr>
    </w:p>
    <w:p w:rsidR="009A70DC" w:rsidRPr="00604641" w:rsidRDefault="009A70DC" w:rsidP="009A70DC">
      <w:pPr>
        <w:rPr>
          <w:rFonts w:ascii="Fennia Sans Light" w:hAnsi="Fennia Sans Light"/>
          <w:b/>
          <w:lang w:val="en-US"/>
        </w:rPr>
      </w:pPr>
    </w:p>
    <w:p w:rsidR="009A70DC" w:rsidRPr="00604641" w:rsidRDefault="009A70DC" w:rsidP="009A70DC">
      <w:pPr>
        <w:rPr>
          <w:rFonts w:ascii="Fennia Sans Light" w:hAnsi="Fennia Sans Light"/>
          <w:b/>
          <w:lang w:val="en-US"/>
        </w:rPr>
      </w:pPr>
      <w:r w:rsidRPr="00604641">
        <w:rPr>
          <w:rFonts w:ascii="Fennia Sans Light" w:hAnsi="Fennia Sans Light"/>
          <w:b/>
          <w:lang w:val="en-US"/>
        </w:rPr>
        <w:t>______________________</w:t>
      </w:r>
      <w:r w:rsidRPr="00604641">
        <w:rPr>
          <w:rFonts w:ascii="Fennia Sans Light" w:hAnsi="Fennia Sans Light"/>
          <w:b/>
          <w:lang w:val="en-US"/>
        </w:rPr>
        <w:tab/>
      </w:r>
      <w:r w:rsidR="00604641">
        <w:rPr>
          <w:rFonts w:ascii="Fennia Sans Light" w:hAnsi="Fennia Sans Light"/>
          <w:b/>
          <w:lang w:val="en-US"/>
        </w:rPr>
        <w:tab/>
      </w:r>
      <w:r w:rsidRPr="00604641">
        <w:rPr>
          <w:rFonts w:ascii="Fennia Sans Light" w:hAnsi="Fennia Sans Light"/>
          <w:b/>
          <w:lang w:val="en-US"/>
        </w:rPr>
        <w:t>__________________</w:t>
      </w:r>
    </w:p>
    <w:p w:rsidR="009A70DC" w:rsidRPr="00604641" w:rsidRDefault="00410A99" w:rsidP="009A70DC">
      <w:pPr>
        <w:rPr>
          <w:rFonts w:ascii="Fennia Sans Light" w:hAnsi="Fennia Sans Light"/>
          <w:lang w:val="en-US"/>
        </w:rPr>
      </w:pPr>
      <w:r w:rsidRPr="00604641">
        <w:rPr>
          <w:rFonts w:ascii="Fennia Sans Light" w:hAnsi="Fennia Sans Light"/>
          <w:lang w:val="en-US"/>
        </w:rPr>
        <w:t>New Employee Signature</w:t>
      </w:r>
      <w:r w:rsidRPr="00604641">
        <w:rPr>
          <w:rFonts w:ascii="Fennia Sans Light" w:hAnsi="Fennia Sans Light"/>
          <w:lang w:val="en-US"/>
        </w:rPr>
        <w:tab/>
      </w:r>
      <w:r w:rsidR="009A70DC" w:rsidRPr="00604641">
        <w:rPr>
          <w:rFonts w:ascii="Fennia Sans Light" w:hAnsi="Fennia Sans Light"/>
          <w:lang w:val="en-US"/>
        </w:rPr>
        <w:tab/>
      </w:r>
      <w:r w:rsidRPr="00604641">
        <w:rPr>
          <w:rFonts w:ascii="Fennia Sans Light" w:hAnsi="Fennia Sans Light"/>
          <w:lang w:val="en-US"/>
        </w:rPr>
        <w:t>Superior Signature</w:t>
      </w:r>
    </w:p>
    <w:p w:rsidR="00D91497" w:rsidRPr="00410A99" w:rsidRDefault="00D91497" w:rsidP="009A70DC">
      <w:pPr>
        <w:rPr>
          <w:lang w:val="en-US"/>
        </w:rPr>
      </w:pPr>
    </w:p>
    <w:sectPr w:rsidR="00D91497" w:rsidRPr="00410A99" w:rsidSect="00D91497">
      <w:type w:val="continuous"/>
      <w:pgSz w:w="11906" w:h="16838" w:code="9"/>
      <w:pgMar w:top="2523" w:right="567" w:bottom="1701" w:left="1191" w:header="51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12" w:rsidRDefault="00622512" w:rsidP="00A87A76">
      <w:r>
        <w:separator/>
      </w:r>
    </w:p>
  </w:endnote>
  <w:endnote w:type="continuationSeparator" w:id="0">
    <w:p w:rsidR="00622512" w:rsidRDefault="00622512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-Grotesk BQ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ennia Sans ExtraBold">
    <w:panose1 w:val="00000000000000000000"/>
    <w:charset w:val="00"/>
    <w:family w:val="modern"/>
    <w:notTrueType/>
    <w:pitch w:val="variable"/>
    <w:sig w:usb0="0000003F" w:usb1="10000000" w:usb2="00000000" w:usb3="00000000" w:csb0="00000001" w:csb1="00000000"/>
  </w:font>
  <w:font w:name="Fennia Sans Light">
    <w:panose1 w:val="00000000000000000000"/>
    <w:charset w:val="00"/>
    <w:family w:val="modern"/>
    <w:notTrueType/>
    <w:pitch w:val="variable"/>
    <w:sig w:usb0="0000003F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F0" w:rsidRPr="00854DF0" w:rsidRDefault="00702A93" w:rsidP="00854DF0">
    <w:pPr>
      <w:pStyle w:val="Luettelokappale"/>
      <w:spacing w:after="160" w:line="259" w:lineRule="auto"/>
      <w:ind w:left="360"/>
      <w:rPr>
        <w:rFonts w:cs="Arial"/>
        <w:i/>
      </w:rPr>
    </w:pPr>
    <w:r w:rsidRPr="00513877">
      <w:rPr>
        <w:rFonts w:cs="Arial"/>
        <w:b/>
        <w:i/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C15A6E" wp14:editId="26B6F12C">
              <wp:simplePos x="0" y="0"/>
              <wp:positionH relativeFrom="margin">
                <wp:posOffset>-50165</wp:posOffset>
              </wp:positionH>
              <wp:positionV relativeFrom="paragraph">
                <wp:posOffset>-169691</wp:posOffset>
              </wp:positionV>
              <wp:extent cx="6589395" cy="0"/>
              <wp:effectExtent l="0" t="19050" r="20955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A83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4E79E" id="Suora yhdysviiva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-13.35pt" to="514.9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" strokecolor="#00a830" strokeweight="3pt">
              <w10:wrap anchorx="margin"/>
            </v:line>
          </w:pict>
        </mc:Fallback>
      </mc:AlternateContent>
    </w:r>
    <w:r w:rsidR="008A6EE2" w:rsidRPr="00513877">
      <w:rPr>
        <w:rFonts w:cs="Arial"/>
        <w:b/>
        <w:i/>
        <w:noProof/>
        <w:lang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028B88" wp14:editId="2AAF9AB4">
              <wp:simplePos x="0" y="0"/>
              <wp:positionH relativeFrom="margin">
                <wp:posOffset>-145317</wp:posOffset>
              </wp:positionH>
              <wp:positionV relativeFrom="page">
                <wp:posOffset>9900139</wp:posOffset>
              </wp:positionV>
              <wp:extent cx="6614795" cy="487680"/>
              <wp:effectExtent l="0" t="0" r="0" b="762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479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EE2" w:rsidRPr="00604641" w:rsidRDefault="008A6EE2" w:rsidP="008A6EE2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Fennia Sans Light" w:hAnsi="Fennia Sans Light" w:cs="Arial"/>
                              <w:color w:val="004B22"/>
                              <w:sz w:val="16"/>
                              <w:szCs w:val="16"/>
                            </w:rPr>
                          </w:pPr>
                          <w:r w:rsidRPr="00604641">
                            <w:rPr>
                              <w:rFonts w:ascii="Fennia Sans Light" w:hAnsi="Fennia Sans Light" w:cs="Arial"/>
                              <w:color w:val="004B22"/>
                              <w:sz w:val="16"/>
                              <w:szCs w:val="16"/>
                            </w:rPr>
                            <w:t>Keskinäinen Vakuutusyhtiö Fennia, Helsinki</w:t>
                          </w:r>
                        </w:p>
                        <w:p w:rsidR="008A6EE2" w:rsidRPr="00604641" w:rsidRDefault="008A6EE2" w:rsidP="008A6EE2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Fennia Sans Light" w:hAnsi="Fennia Sans Light" w:cs="Arial"/>
                              <w:sz w:val="16"/>
                              <w:szCs w:val="16"/>
                            </w:rPr>
                          </w:pPr>
                          <w:r w:rsidRPr="00604641">
                            <w:rPr>
                              <w:rFonts w:ascii="Fennia Sans Light" w:hAnsi="Fennia Sans Light" w:cs="Arial"/>
                              <w:sz w:val="16"/>
                              <w:szCs w:val="16"/>
                            </w:rPr>
                            <w:t>Postiosoite: 00017 FENNIA, puh. 010 5031, Y-tunnus 0196826-7</w:t>
                          </w:r>
                        </w:p>
                        <w:p w:rsidR="008A6EE2" w:rsidRPr="0068022A" w:rsidRDefault="008A6EE2" w:rsidP="008A6E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28B88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style="position:absolute;left:0;text-align:left;margin-left:-11.45pt;margin-top:779.55pt;width:520.8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" filled="f" stroked="f" strokeweight=".5pt">
              <v:textbox>
                <w:txbxContent>
                  <w:p w:rsidR="008A6EE2" w:rsidRPr="00604641" w:rsidRDefault="008A6EE2" w:rsidP="008A6EE2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Fennia Sans Light" w:hAnsi="Fennia Sans Light" w:cs="Arial"/>
                        <w:color w:val="004B22"/>
                        <w:sz w:val="16"/>
                        <w:szCs w:val="16"/>
                      </w:rPr>
                    </w:pPr>
                    <w:r w:rsidRPr="00604641">
                      <w:rPr>
                        <w:rFonts w:ascii="Fennia Sans Light" w:hAnsi="Fennia Sans Light" w:cs="Arial"/>
                        <w:color w:val="004B22"/>
                        <w:sz w:val="16"/>
                        <w:szCs w:val="16"/>
                      </w:rPr>
                      <w:t>Keskinäinen Vakuutusyhtiö Fennia, Helsinki</w:t>
                    </w:r>
                  </w:p>
                  <w:p w:rsidR="008A6EE2" w:rsidRPr="00604641" w:rsidRDefault="008A6EE2" w:rsidP="008A6EE2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Fennia Sans Light" w:hAnsi="Fennia Sans Light" w:cs="Arial"/>
                        <w:sz w:val="16"/>
                        <w:szCs w:val="16"/>
                      </w:rPr>
                    </w:pPr>
                    <w:r w:rsidRPr="00604641">
                      <w:rPr>
                        <w:rFonts w:ascii="Fennia Sans Light" w:hAnsi="Fennia Sans Light" w:cs="Arial"/>
                        <w:sz w:val="16"/>
                        <w:szCs w:val="16"/>
                      </w:rPr>
                      <w:t>Postiosoite: 00017 FENNIA, puh. 010 5031, Y-tunnus 0196826-7</w:t>
                    </w:r>
                  </w:p>
                  <w:p w:rsidR="008A6EE2" w:rsidRPr="0068022A" w:rsidRDefault="008A6EE2" w:rsidP="008A6EE2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54DF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17E3EF" wp14:editId="409015E6">
              <wp:simplePos x="0" y="0"/>
              <wp:positionH relativeFrom="margin">
                <wp:posOffset>142240</wp:posOffset>
              </wp:positionH>
              <wp:positionV relativeFrom="paragraph">
                <wp:posOffset>2656205</wp:posOffset>
              </wp:positionV>
              <wp:extent cx="6363335" cy="0"/>
              <wp:effectExtent l="0" t="19050" r="37465" b="19050"/>
              <wp:wrapNone/>
              <wp:docPr id="12" name="Suora yhdysviiv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333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157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3BD9E" id="Suora yhdysviiva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2pt,209.15pt" to="512.2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" strokecolor="#215732" strokeweight="3pt">
              <w10:wrap anchorx="margin"/>
            </v:line>
          </w:pict>
        </mc:Fallback>
      </mc:AlternateContent>
    </w:r>
    <w:r w:rsidR="00854DF0">
      <w:rPr>
        <w:rFonts w:cs="Arial"/>
        <w:noProof/>
        <w:color w:val="004B22"/>
        <w:lang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A4FCBB" wp14:editId="3E808C84">
              <wp:simplePos x="0" y="0"/>
              <wp:positionH relativeFrom="column">
                <wp:posOffset>106680</wp:posOffset>
              </wp:positionH>
              <wp:positionV relativeFrom="paragraph">
                <wp:posOffset>2721610</wp:posOffset>
              </wp:positionV>
              <wp:extent cx="6363335" cy="487680"/>
              <wp:effectExtent l="0" t="0" r="0" b="7620"/>
              <wp:wrapNone/>
              <wp:docPr id="13" name="Tekstiruut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333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DF0" w:rsidRPr="00545861" w:rsidRDefault="00854DF0" w:rsidP="00854DF0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color w:val="004B22"/>
                            </w:rPr>
                          </w:pPr>
                          <w:r w:rsidRPr="00545861">
                            <w:rPr>
                              <w:rFonts w:ascii="Arial" w:hAnsi="Arial" w:cs="Arial"/>
                              <w:color w:val="004B22"/>
                            </w:rPr>
                            <w:t>Keskinäinen Vakuutusyhtiö Fennia, Helsinki</w:t>
                          </w:r>
                        </w:p>
                        <w:p w:rsidR="00854DF0" w:rsidRPr="004C3DC5" w:rsidRDefault="00854DF0" w:rsidP="00854DF0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545861">
                            <w:rPr>
                              <w:rFonts w:ascii="Arial" w:hAnsi="Arial" w:cs="Arial"/>
                            </w:rPr>
                            <w:t>Postiosoite: 00017 FENNIA, puh. 010 5031, Y-tunnus 0196826-7</w:t>
                          </w:r>
                        </w:p>
                        <w:p w:rsidR="00854DF0" w:rsidRPr="004C3DC5" w:rsidRDefault="00854DF0" w:rsidP="00854DF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4FCBB" id="Tekstiruutu 13" o:spid="_x0000_s1029" type="#_x0000_t202" style="position:absolute;left:0;text-align:left;margin-left:8.4pt;margin-top:214.3pt;width:501.0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" filled="f" stroked="f" strokeweight=".5pt">
              <v:textbox>
                <w:txbxContent>
                  <w:p w:rsidR="00854DF0" w:rsidRPr="00545861" w:rsidRDefault="00854DF0" w:rsidP="00854DF0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color w:val="004B22"/>
                      </w:rPr>
                    </w:pPr>
                    <w:r w:rsidRPr="00545861">
                      <w:rPr>
                        <w:rFonts w:ascii="Arial" w:hAnsi="Arial" w:cs="Arial"/>
                        <w:color w:val="004B22"/>
                      </w:rPr>
                      <w:t>Keskinäinen Vakuutusyhtiö Fennia, Helsinki</w:t>
                    </w:r>
                  </w:p>
                  <w:p w:rsidR="00854DF0" w:rsidRPr="004C3DC5" w:rsidRDefault="00854DF0" w:rsidP="00854DF0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</w:rPr>
                    </w:pPr>
                    <w:r w:rsidRPr="00545861">
                      <w:rPr>
                        <w:rFonts w:ascii="Arial" w:hAnsi="Arial" w:cs="Arial"/>
                      </w:rPr>
                      <w:t>Postiosoite: 00017 FENNIA, puh. 010 5031, Y-tunnus 0196826-7</w:t>
                    </w:r>
                  </w:p>
                  <w:p w:rsidR="00854DF0" w:rsidRPr="004C3DC5" w:rsidRDefault="00854DF0" w:rsidP="00854DF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54DF0" w:rsidRPr="00631C1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9B8416" wp14:editId="3D271B8E">
              <wp:simplePos x="0" y="0"/>
              <wp:positionH relativeFrom="margin">
                <wp:posOffset>119380</wp:posOffset>
              </wp:positionH>
              <wp:positionV relativeFrom="page">
                <wp:posOffset>11808460</wp:posOffset>
              </wp:positionV>
              <wp:extent cx="6231890" cy="360680"/>
              <wp:effectExtent l="0" t="0" r="16510" b="1270"/>
              <wp:wrapTight wrapText="bothSides">
                <wp:wrapPolygon edited="0">
                  <wp:start x="0" y="0"/>
                  <wp:lineTo x="0" y="20535"/>
                  <wp:lineTo x="21591" y="20535"/>
                  <wp:lineTo x="21591" y="0"/>
                  <wp:lineTo x="0" y="0"/>
                </wp:wrapPolygon>
              </wp:wrapTight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18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54DF0" w:rsidRDefault="00854DF0" w:rsidP="00854DF0">
                          <w:pPr>
                            <w:pStyle w:val="Alaotsikko"/>
                            <w:rPr>
                              <w:b/>
                              <w:iCs w:val="0"/>
                              <w:color w:val="FFFFFF" w:themeColor="background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iCs w:val="0"/>
                              <w:color w:val="FFFFFF" w:themeColor="background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Varausvaroitus/Varausilmoitus</w:t>
                          </w:r>
                        </w:p>
                        <w:p w:rsidR="00854DF0" w:rsidRPr="00513877" w:rsidRDefault="00854DF0" w:rsidP="00854DF0">
                          <w:pPr>
                            <w:rPr>
                              <w:rFonts w:eastAsiaTheme="maj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8416" id="Text Box 9" o:spid="_x0000_s1030" type="#_x0000_t202" style="position:absolute;left:0;text-align:left;margin-left:9.4pt;margin-top:929.8pt;width:490.7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" filled="f" stroked="f">
              <v:textbox inset="0,0,0,0">
                <w:txbxContent>
                  <w:p w:rsidR="00854DF0" w:rsidRDefault="00854DF0" w:rsidP="00854DF0">
                    <w:pPr>
                      <w:pStyle w:val="Alaotsikko"/>
                      <w:rPr>
                        <w:b/>
                        <w:iCs w:val="0"/>
                        <w:color w:val="FFFFFF" w:themeColor="background1"/>
                        <w:sz w:val="52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iCs w:val="0"/>
                        <w:color w:val="FFFFFF" w:themeColor="background1"/>
                        <w:sz w:val="52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Varausvaroitus/Varausilmoitus</w:t>
                    </w:r>
                  </w:p>
                  <w:p w:rsidR="00854DF0" w:rsidRPr="00513877" w:rsidRDefault="00854DF0" w:rsidP="00854DF0">
                    <w:pPr>
                      <w:rPr>
                        <w:rFonts w:eastAsiaTheme="majorEastAsia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:rsidR="00854DF0" w:rsidRDefault="00854DF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93" w:rsidRDefault="00702A93">
    <w:pPr>
      <w:pStyle w:val="Alatunniste"/>
    </w:pPr>
    <w:r w:rsidRPr="00702A9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FFF7E8" wp14:editId="6CD678D0">
              <wp:simplePos x="0" y="0"/>
              <wp:positionH relativeFrom="margin">
                <wp:posOffset>0</wp:posOffset>
              </wp:positionH>
              <wp:positionV relativeFrom="page">
                <wp:posOffset>9827016</wp:posOffset>
              </wp:positionV>
              <wp:extent cx="6614795" cy="487680"/>
              <wp:effectExtent l="0" t="0" r="0" b="7620"/>
              <wp:wrapNone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479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2A93" w:rsidRPr="0068022A" w:rsidRDefault="00702A93" w:rsidP="00702A93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color w:val="004B22"/>
                              <w:sz w:val="16"/>
                              <w:szCs w:val="16"/>
                            </w:rPr>
                          </w:pPr>
                          <w:r w:rsidRPr="0068022A">
                            <w:rPr>
                              <w:rFonts w:ascii="Arial" w:hAnsi="Arial" w:cs="Arial"/>
                              <w:color w:val="004B22"/>
                              <w:sz w:val="16"/>
                              <w:szCs w:val="16"/>
                            </w:rPr>
                            <w:t>Keskinäinen Vakuutusyhtiö Fennia, Helsinki</w:t>
                          </w:r>
                        </w:p>
                        <w:p w:rsidR="00702A93" w:rsidRPr="0068022A" w:rsidRDefault="00702A93" w:rsidP="00702A93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8022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Postiosoite: 00017 FENNIA, puh. 010 5031, Y-tunnus 0196826-7</w:t>
                          </w:r>
                        </w:p>
                        <w:p w:rsidR="00702A93" w:rsidRPr="0068022A" w:rsidRDefault="00702A93" w:rsidP="00702A9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F7E8" id="_x0000_t202" coordsize="21600,21600" o:spt="202" path="m,l,21600r21600,l21600,xe">
              <v:stroke joinstyle="miter"/>
              <v:path gradientshapeok="t" o:connecttype="rect"/>
            </v:shapetype>
            <v:shape id="Tekstiruutu 18" o:spid="_x0000_s1031" type="#_x0000_t202" style="position:absolute;margin-left:0;margin-top:773.8pt;width:520.85pt;height:3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" filled="f" stroked="f" strokeweight=".5pt">
              <v:textbox>
                <w:txbxContent>
                  <w:p w:rsidR="00702A93" w:rsidRPr="0068022A" w:rsidRDefault="00702A93" w:rsidP="00702A93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color w:val="004B22"/>
                        <w:sz w:val="16"/>
                        <w:szCs w:val="16"/>
                      </w:rPr>
                    </w:pPr>
                    <w:r w:rsidRPr="0068022A">
                      <w:rPr>
                        <w:rFonts w:ascii="Arial" w:hAnsi="Arial" w:cs="Arial"/>
                        <w:color w:val="004B22"/>
                        <w:sz w:val="16"/>
                        <w:szCs w:val="16"/>
                      </w:rPr>
                      <w:t>Keskinäinen Vakuutusyhtiö Fennia, Helsinki</w:t>
                    </w:r>
                  </w:p>
                  <w:p w:rsidR="00702A93" w:rsidRPr="0068022A" w:rsidRDefault="00702A93" w:rsidP="00702A93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8022A">
                      <w:rPr>
                        <w:rFonts w:ascii="Arial" w:hAnsi="Arial" w:cs="Arial"/>
                        <w:sz w:val="16"/>
                        <w:szCs w:val="16"/>
                      </w:rPr>
                      <w:t>Postiosoite: 00017 FENNIA, puh. 010 5031, Y-tunnus 0196826-7</w:t>
                    </w:r>
                  </w:p>
                  <w:p w:rsidR="00702A93" w:rsidRPr="0068022A" w:rsidRDefault="00702A93" w:rsidP="00702A9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02A9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AF715B" wp14:editId="709C6ACD">
              <wp:simplePos x="0" y="0"/>
              <wp:positionH relativeFrom="margin">
                <wp:posOffset>25400</wp:posOffset>
              </wp:positionH>
              <wp:positionV relativeFrom="paragraph">
                <wp:posOffset>-504581</wp:posOffset>
              </wp:positionV>
              <wp:extent cx="6589395" cy="0"/>
              <wp:effectExtent l="0" t="19050" r="20955" b="19050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157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7C29E" id="Suora yhdysviiva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-39.75pt" to="520.8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" strokecolor="#215732" strokeweight="3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12" w:rsidRDefault="00622512" w:rsidP="00A87A76">
      <w:r>
        <w:separator/>
      </w:r>
    </w:p>
  </w:footnote>
  <w:footnote w:type="continuationSeparator" w:id="0">
    <w:p w:rsidR="00622512" w:rsidRDefault="00622512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38" w:rsidRDefault="00604641" w:rsidP="00667538">
    <w:pPr>
      <w:pStyle w:val="Default"/>
    </w:pPr>
    <w:r w:rsidRPr="0054483E">
      <mc:AlternateContent>
        <mc:Choice Requires="wps">
          <w:drawing>
            <wp:anchor distT="0" distB="0" distL="114300" distR="114300" simplePos="0" relativeHeight="251693056" behindDoc="0" locked="0" layoutInCell="1" allowOverlap="1" wp14:anchorId="1B104173" wp14:editId="59AB8AD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638300" cy="465774"/>
              <wp:effectExtent l="0" t="0" r="0" b="0"/>
              <wp:wrapNone/>
              <wp:docPr id="8" name="Freeform 9">
                <a:extLst xmlns:a="http://schemas.openxmlformats.org/drawingml/2006/main">
                  <a:ext uri="{FF2B5EF4-FFF2-40B4-BE49-F238E27FC236}">
                    <a16:creationId xmlns:a16="http://schemas.microsoft.com/office/drawing/2014/main" id="{4833023D-F240-418E-B954-84CC0D6D038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38300" cy="465774"/>
                      </a:xfrm>
                      <a:custGeom>
                        <a:avLst/>
                        <a:gdLst>
                          <a:gd name="T0" fmla="*/ 215 w 1536"/>
                          <a:gd name="T1" fmla="*/ 51 h 435"/>
                          <a:gd name="T2" fmla="*/ 79 w 1536"/>
                          <a:gd name="T3" fmla="*/ 147 h 435"/>
                          <a:gd name="T4" fmla="*/ 215 w 1536"/>
                          <a:gd name="T5" fmla="*/ 141 h 435"/>
                          <a:gd name="T6" fmla="*/ 136 w 1536"/>
                          <a:gd name="T7" fmla="*/ 288 h 435"/>
                          <a:gd name="T8" fmla="*/ 79 w 1536"/>
                          <a:gd name="T9" fmla="*/ 429 h 435"/>
                          <a:gd name="T10" fmla="*/ 0 w 1536"/>
                          <a:gd name="T11" fmla="*/ 192 h 435"/>
                          <a:gd name="T12" fmla="*/ 108 w 1536"/>
                          <a:gd name="T13" fmla="*/ 198 h 435"/>
                          <a:gd name="T14" fmla="*/ 362 w 1536"/>
                          <a:gd name="T15" fmla="*/ 192 h 435"/>
                          <a:gd name="T16" fmla="*/ 289 w 1536"/>
                          <a:gd name="T17" fmla="*/ 251 h 435"/>
                          <a:gd name="T18" fmla="*/ 496 w 1536"/>
                          <a:gd name="T19" fmla="*/ 302 h 435"/>
                          <a:gd name="T20" fmla="*/ 362 w 1536"/>
                          <a:gd name="T21" fmla="*/ 141 h 435"/>
                          <a:gd name="T22" fmla="*/ 373 w 1536"/>
                          <a:gd name="T23" fmla="*/ 435 h 435"/>
                          <a:gd name="T24" fmla="*/ 448 w 1536"/>
                          <a:gd name="T25" fmla="*/ 341 h 435"/>
                          <a:gd name="T26" fmla="*/ 284 w 1536"/>
                          <a:gd name="T27" fmla="*/ 302 h 435"/>
                          <a:gd name="T28" fmla="*/ 808 w 1536"/>
                          <a:gd name="T29" fmla="*/ 288 h 435"/>
                          <a:gd name="T30" fmla="*/ 751 w 1536"/>
                          <a:gd name="T31" fmla="*/ 429 h 435"/>
                          <a:gd name="T32" fmla="*/ 672 w 1536"/>
                          <a:gd name="T33" fmla="*/ 192 h 435"/>
                          <a:gd name="T34" fmla="*/ 593 w 1536"/>
                          <a:gd name="T35" fmla="*/ 429 h 435"/>
                          <a:gd name="T36" fmla="*/ 537 w 1536"/>
                          <a:gd name="T37" fmla="*/ 147 h 435"/>
                          <a:gd name="T38" fmla="*/ 593 w 1536"/>
                          <a:gd name="T39" fmla="*/ 169 h 435"/>
                          <a:gd name="T40" fmla="*/ 808 w 1536"/>
                          <a:gd name="T41" fmla="*/ 288 h 435"/>
                          <a:gd name="T42" fmla="*/ 1124 w 1536"/>
                          <a:gd name="T43" fmla="*/ 429 h 435"/>
                          <a:gd name="T44" fmla="*/ 1067 w 1536"/>
                          <a:gd name="T45" fmla="*/ 288 h 435"/>
                          <a:gd name="T46" fmla="*/ 909 w 1536"/>
                          <a:gd name="T47" fmla="*/ 241 h 435"/>
                          <a:gd name="T48" fmla="*/ 853 w 1536"/>
                          <a:gd name="T49" fmla="*/ 429 h 435"/>
                          <a:gd name="T50" fmla="*/ 909 w 1536"/>
                          <a:gd name="T51" fmla="*/ 147 h 435"/>
                          <a:gd name="T52" fmla="*/ 988 w 1536"/>
                          <a:gd name="T53" fmla="*/ 141 h 435"/>
                          <a:gd name="T54" fmla="*/ 1225 w 1536"/>
                          <a:gd name="T55" fmla="*/ 429 h 435"/>
                          <a:gd name="T56" fmla="*/ 1169 w 1536"/>
                          <a:gd name="T57" fmla="*/ 147 h 435"/>
                          <a:gd name="T58" fmla="*/ 1225 w 1536"/>
                          <a:gd name="T59" fmla="*/ 429 h 435"/>
                          <a:gd name="T60" fmla="*/ 1321 w 1536"/>
                          <a:gd name="T61" fmla="*/ 288 h 435"/>
                          <a:gd name="T62" fmla="*/ 1479 w 1536"/>
                          <a:gd name="T63" fmla="*/ 241 h 435"/>
                          <a:gd name="T64" fmla="*/ 1400 w 1536"/>
                          <a:gd name="T65" fmla="*/ 384 h 435"/>
                          <a:gd name="T66" fmla="*/ 1479 w 1536"/>
                          <a:gd name="T67" fmla="*/ 169 h 435"/>
                          <a:gd name="T68" fmla="*/ 1265 w 1536"/>
                          <a:gd name="T69" fmla="*/ 288 h 435"/>
                          <a:gd name="T70" fmla="*/ 1479 w 1536"/>
                          <a:gd name="T71" fmla="*/ 407 h 435"/>
                          <a:gd name="T72" fmla="*/ 1536 w 1536"/>
                          <a:gd name="T73" fmla="*/ 429 h 435"/>
                          <a:gd name="T74" fmla="*/ 1479 w 1536"/>
                          <a:gd name="T75" fmla="*/ 147 h 4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536" h="435">
                            <a:moveTo>
                              <a:pt x="215" y="0"/>
                            </a:moveTo>
                            <a:cubicBezTo>
                              <a:pt x="215" y="51"/>
                              <a:pt x="215" y="51"/>
                              <a:pt x="215" y="51"/>
                            </a:cubicBezTo>
                            <a:cubicBezTo>
                              <a:pt x="171" y="51"/>
                              <a:pt x="136" y="94"/>
                              <a:pt x="136" y="147"/>
                            </a:cubicBezTo>
                            <a:cubicBezTo>
                              <a:pt x="79" y="147"/>
                              <a:pt x="79" y="147"/>
                              <a:pt x="79" y="147"/>
                            </a:cubicBezTo>
                            <a:cubicBezTo>
                              <a:pt x="79" y="66"/>
                              <a:pt x="140" y="0"/>
                              <a:pt x="215" y="0"/>
                            </a:cubicBezTo>
                            <a:moveTo>
                              <a:pt x="215" y="141"/>
                            </a:moveTo>
                            <a:cubicBezTo>
                              <a:pt x="215" y="192"/>
                              <a:pt x="215" y="192"/>
                              <a:pt x="215" y="192"/>
                            </a:cubicBezTo>
                            <a:cubicBezTo>
                              <a:pt x="171" y="192"/>
                              <a:pt x="136" y="235"/>
                              <a:pt x="136" y="288"/>
                            </a:cubicBezTo>
                            <a:cubicBezTo>
                              <a:pt x="136" y="429"/>
                              <a:pt x="136" y="429"/>
                              <a:pt x="136" y="429"/>
                            </a:cubicBezTo>
                            <a:cubicBezTo>
                              <a:pt x="79" y="429"/>
                              <a:pt x="79" y="429"/>
                              <a:pt x="79" y="429"/>
                            </a:cubicBezTo>
                            <a:cubicBezTo>
                              <a:pt x="79" y="288"/>
                              <a:pt x="79" y="288"/>
                              <a:pt x="79" y="288"/>
                            </a:cubicBezTo>
                            <a:cubicBezTo>
                              <a:pt x="79" y="235"/>
                              <a:pt x="44" y="192"/>
                              <a:pt x="0" y="192"/>
                            </a:cubicBezTo>
                            <a:cubicBezTo>
                              <a:pt x="0" y="141"/>
                              <a:pt x="0" y="141"/>
                              <a:pt x="0" y="141"/>
                            </a:cubicBezTo>
                            <a:cubicBezTo>
                              <a:pt x="44" y="141"/>
                              <a:pt x="83" y="163"/>
                              <a:pt x="108" y="198"/>
                            </a:cubicBezTo>
                            <a:cubicBezTo>
                              <a:pt x="132" y="163"/>
                              <a:pt x="171" y="141"/>
                              <a:pt x="215" y="141"/>
                            </a:cubicBezTo>
                            <a:moveTo>
                              <a:pt x="362" y="192"/>
                            </a:moveTo>
                            <a:cubicBezTo>
                              <a:pt x="395" y="192"/>
                              <a:pt x="423" y="216"/>
                              <a:pt x="435" y="251"/>
                            </a:cubicBezTo>
                            <a:cubicBezTo>
                              <a:pt x="289" y="251"/>
                              <a:pt x="289" y="251"/>
                              <a:pt x="289" y="251"/>
                            </a:cubicBezTo>
                            <a:cubicBezTo>
                              <a:pt x="300" y="216"/>
                              <a:pt x="329" y="192"/>
                              <a:pt x="362" y="192"/>
                            </a:cubicBezTo>
                            <a:moveTo>
                              <a:pt x="496" y="302"/>
                            </a:moveTo>
                            <a:cubicBezTo>
                              <a:pt x="497" y="297"/>
                              <a:pt x="497" y="293"/>
                              <a:pt x="497" y="288"/>
                            </a:cubicBezTo>
                            <a:cubicBezTo>
                              <a:pt x="497" y="207"/>
                              <a:pt x="436" y="141"/>
                              <a:pt x="362" y="141"/>
                            </a:cubicBezTo>
                            <a:cubicBezTo>
                              <a:pt x="287" y="141"/>
                              <a:pt x="226" y="207"/>
                              <a:pt x="226" y="288"/>
                            </a:cubicBezTo>
                            <a:cubicBezTo>
                              <a:pt x="226" y="369"/>
                              <a:pt x="292" y="435"/>
                              <a:pt x="373" y="435"/>
                            </a:cubicBezTo>
                            <a:cubicBezTo>
                              <a:pt x="419" y="435"/>
                              <a:pt x="460" y="413"/>
                              <a:pt x="487" y="380"/>
                            </a:cubicBezTo>
                            <a:cubicBezTo>
                              <a:pt x="448" y="341"/>
                              <a:pt x="448" y="341"/>
                              <a:pt x="448" y="341"/>
                            </a:cubicBezTo>
                            <a:cubicBezTo>
                              <a:pt x="432" y="367"/>
                              <a:pt x="404" y="384"/>
                              <a:pt x="373" y="384"/>
                            </a:cubicBezTo>
                            <a:cubicBezTo>
                              <a:pt x="328" y="384"/>
                              <a:pt x="290" y="348"/>
                              <a:pt x="284" y="302"/>
                            </a:cubicBezTo>
                            <a:lnTo>
                              <a:pt x="496" y="302"/>
                            </a:lnTo>
                            <a:close/>
                            <a:moveTo>
                              <a:pt x="808" y="288"/>
                            </a:moveTo>
                            <a:cubicBezTo>
                              <a:pt x="808" y="429"/>
                              <a:pt x="808" y="429"/>
                              <a:pt x="808" y="429"/>
                            </a:cubicBezTo>
                            <a:cubicBezTo>
                              <a:pt x="751" y="429"/>
                              <a:pt x="751" y="429"/>
                              <a:pt x="751" y="429"/>
                            </a:cubicBezTo>
                            <a:cubicBezTo>
                              <a:pt x="751" y="288"/>
                              <a:pt x="751" y="288"/>
                              <a:pt x="751" y="288"/>
                            </a:cubicBezTo>
                            <a:cubicBezTo>
                              <a:pt x="751" y="235"/>
                              <a:pt x="716" y="192"/>
                              <a:pt x="672" y="192"/>
                            </a:cubicBezTo>
                            <a:cubicBezTo>
                              <a:pt x="638" y="192"/>
                              <a:pt x="608" y="212"/>
                              <a:pt x="593" y="241"/>
                            </a:cubicBezTo>
                            <a:cubicBezTo>
                              <a:pt x="593" y="429"/>
                              <a:pt x="593" y="429"/>
                              <a:pt x="593" y="429"/>
                            </a:cubicBezTo>
                            <a:cubicBezTo>
                              <a:pt x="537" y="429"/>
                              <a:pt x="537" y="429"/>
                              <a:pt x="537" y="429"/>
                            </a:cubicBezTo>
                            <a:cubicBezTo>
                              <a:pt x="537" y="147"/>
                              <a:pt x="537" y="147"/>
                              <a:pt x="537" y="147"/>
                            </a:cubicBezTo>
                            <a:cubicBezTo>
                              <a:pt x="593" y="147"/>
                              <a:pt x="593" y="147"/>
                              <a:pt x="593" y="147"/>
                            </a:cubicBezTo>
                            <a:cubicBezTo>
                              <a:pt x="593" y="169"/>
                              <a:pt x="593" y="169"/>
                              <a:pt x="593" y="169"/>
                            </a:cubicBezTo>
                            <a:cubicBezTo>
                              <a:pt x="615" y="151"/>
                              <a:pt x="643" y="141"/>
                              <a:pt x="672" y="141"/>
                            </a:cubicBezTo>
                            <a:cubicBezTo>
                              <a:pt x="747" y="141"/>
                              <a:pt x="808" y="207"/>
                              <a:pt x="808" y="288"/>
                            </a:cubicBezTo>
                            <a:moveTo>
                              <a:pt x="1124" y="288"/>
                            </a:moveTo>
                            <a:cubicBezTo>
                              <a:pt x="1124" y="429"/>
                              <a:pt x="1124" y="429"/>
                              <a:pt x="1124" y="429"/>
                            </a:cubicBezTo>
                            <a:cubicBezTo>
                              <a:pt x="1067" y="429"/>
                              <a:pt x="1067" y="429"/>
                              <a:pt x="1067" y="429"/>
                            </a:cubicBezTo>
                            <a:cubicBezTo>
                              <a:pt x="1067" y="288"/>
                              <a:pt x="1067" y="288"/>
                              <a:pt x="1067" y="288"/>
                            </a:cubicBezTo>
                            <a:cubicBezTo>
                              <a:pt x="1067" y="235"/>
                              <a:pt x="1032" y="192"/>
                              <a:pt x="988" y="192"/>
                            </a:cubicBezTo>
                            <a:cubicBezTo>
                              <a:pt x="954" y="192"/>
                              <a:pt x="925" y="212"/>
                              <a:pt x="909" y="241"/>
                            </a:cubicBezTo>
                            <a:cubicBezTo>
                              <a:pt x="909" y="429"/>
                              <a:pt x="909" y="429"/>
                              <a:pt x="909" y="429"/>
                            </a:cubicBezTo>
                            <a:cubicBezTo>
                              <a:pt x="853" y="429"/>
                              <a:pt x="853" y="429"/>
                              <a:pt x="853" y="429"/>
                            </a:cubicBezTo>
                            <a:cubicBezTo>
                              <a:pt x="853" y="147"/>
                              <a:pt x="853" y="147"/>
                              <a:pt x="853" y="147"/>
                            </a:cubicBezTo>
                            <a:cubicBezTo>
                              <a:pt x="909" y="147"/>
                              <a:pt x="909" y="147"/>
                              <a:pt x="909" y="147"/>
                            </a:cubicBezTo>
                            <a:cubicBezTo>
                              <a:pt x="909" y="169"/>
                              <a:pt x="909" y="169"/>
                              <a:pt x="909" y="169"/>
                            </a:cubicBezTo>
                            <a:cubicBezTo>
                              <a:pt x="931" y="151"/>
                              <a:pt x="959" y="141"/>
                              <a:pt x="988" y="141"/>
                            </a:cubicBezTo>
                            <a:cubicBezTo>
                              <a:pt x="1063" y="141"/>
                              <a:pt x="1124" y="207"/>
                              <a:pt x="1124" y="288"/>
                            </a:cubicBezTo>
                            <a:moveTo>
                              <a:pt x="1225" y="429"/>
                            </a:moveTo>
                            <a:cubicBezTo>
                              <a:pt x="1169" y="429"/>
                              <a:pt x="1169" y="429"/>
                              <a:pt x="1169" y="429"/>
                            </a:cubicBezTo>
                            <a:cubicBezTo>
                              <a:pt x="1169" y="147"/>
                              <a:pt x="1169" y="147"/>
                              <a:pt x="1169" y="147"/>
                            </a:cubicBezTo>
                            <a:cubicBezTo>
                              <a:pt x="1225" y="147"/>
                              <a:pt x="1225" y="147"/>
                              <a:pt x="1225" y="147"/>
                            </a:cubicBezTo>
                            <a:lnTo>
                              <a:pt x="1225" y="429"/>
                            </a:lnTo>
                            <a:close/>
                            <a:moveTo>
                              <a:pt x="1400" y="384"/>
                            </a:moveTo>
                            <a:cubicBezTo>
                              <a:pt x="1356" y="384"/>
                              <a:pt x="1321" y="341"/>
                              <a:pt x="1321" y="288"/>
                            </a:cubicBezTo>
                            <a:cubicBezTo>
                              <a:pt x="1321" y="235"/>
                              <a:pt x="1356" y="192"/>
                              <a:pt x="1400" y="192"/>
                            </a:cubicBezTo>
                            <a:cubicBezTo>
                              <a:pt x="1434" y="192"/>
                              <a:pt x="1464" y="212"/>
                              <a:pt x="1479" y="241"/>
                            </a:cubicBezTo>
                            <a:cubicBezTo>
                              <a:pt x="1479" y="334"/>
                              <a:pt x="1479" y="334"/>
                              <a:pt x="1479" y="334"/>
                            </a:cubicBezTo>
                            <a:cubicBezTo>
                              <a:pt x="1464" y="364"/>
                              <a:pt x="1434" y="384"/>
                              <a:pt x="1400" y="384"/>
                            </a:cubicBezTo>
                            <a:moveTo>
                              <a:pt x="1479" y="147"/>
                            </a:moveTo>
                            <a:cubicBezTo>
                              <a:pt x="1479" y="169"/>
                              <a:pt x="1479" y="169"/>
                              <a:pt x="1479" y="169"/>
                            </a:cubicBezTo>
                            <a:cubicBezTo>
                              <a:pt x="1457" y="151"/>
                              <a:pt x="1430" y="141"/>
                              <a:pt x="1400" y="141"/>
                            </a:cubicBezTo>
                            <a:cubicBezTo>
                              <a:pt x="1325" y="141"/>
                              <a:pt x="1265" y="207"/>
                              <a:pt x="1265" y="288"/>
                            </a:cubicBezTo>
                            <a:cubicBezTo>
                              <a:pt x="1265" y="369"/>
                              <a:pt x="1325" y="435"/>
                              <a:pt x="1400" y="435"/>
                            </a:cubicBezTo>
                            <a:cubicBezTo>
                              <a:pt x="1430" y="435"/>
                              <a:pt x="1457" y="424"/>
                              <a:pt x="1479" y="407"/>
                            </a:cubicBezTo>
                            <a:cubicBezTo>
                              <a:pt x="1479" y="429"/>
                              <a:pt x="1479" y="429"/>
                              <a:pt x="1479" y="429"/>
                            </a:cubicBezTo>
                            <a:cubicBezTo>
                              <a:pt x="1536" y="429"/>
                              <a:pt x="1536" y="429"/>
                              <a:pt x="1536" y="429"/>
                            </a:cubicBezTo>
                            <a:cubicBezTo>
                              <a:pt x="1536" y="147"/>
                              <a:pt x="1536" y="147"/>
                              <a:pt x="1536" y="147"/>
                            </a:cubicBezTo>
                            <a:lnTo>
                              <a:pt x="1479" y="147"/>
                            </a:lnTo>
                            <a:close/>
                          </a:path>
                        </a:pathLst>
                      </a:custGeom>
                      <a:solidFill>
                        <a:srgbClr val="00A8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94E96" id="Freeform 9" o:spid="_x0000_s1026" style="position:absolute;margin-left:0;margin-top:-.05pt;width:129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5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" path="m215,v,51,,51,,51c171,51,136,94,136,147v-57,,-57,,-57,c79,66,140,,215,t,141c215,192,215,192,215,192v-44,,-79,43,-79,96c136,429,136,429,136,429v-57,,-57,,-57,c79,288,79,288,79,288,79,235,44,192,,192,,141,,141,,141v44,,83,22,108,57c132,163,171,141,215,141t147,51c395,192,423,216,435,251v-146,,-146,,-146,c300,216,329,192,362,192m496,302v1,-5,1,-9,1,-14c497,207,436,141,362,141v-75,,-136,66,-136,147c226,369,292,435,373,435v46,,87,-22,114,-55c448,341,448,341,448,341v-16,26,-44,43,-75,43c328,384,290,348,284,302r212,xm808,288v,141,,141,,141c751,429,751,429,751,429v,-141,,-141,,-141c751,235,716,192,672,192v-34,,-64,20,-79,49c593,429,593,429,593,429v-56,,-56,,-56,c537,147,537,147,537,147v56,,56,,56,c593,169,593,169,593,169v22,-18,50,-28,79,-28c747,141,808,207,808,288t316,c1124,429,1124,429,1124,429v-57,,-57,,-57,c1067,288,1067,288,1067,288v,-53,-35,-96,-79,-96c954,192,925,212,909,241v,188,,188,,188c853,429,853,429,853,429v,-282,,-282,,-282c909,147,909,147,909,147v,22,,22,,22c931,151,959,141,988,141v75,,136,66,136,147m1225,429v-56,,-56,,-56,c1169,147,1169,147,1169,147v56,,56,,56,l1225,429xm1400,384v-44,,-79,-43,-79,-96c1321,235,1356,192,1400,192v34,,64,20,79,49c1479,334,1479,334,1479,334v-15,30,-45,50,-79,50m1479,147v,22,,22,,22c1457,151,1430,141,1400,141v-75,,-135,66,-135,147c1265,369,1325,435,1400,435v30,,57,-11,79,-28c1479,429,1479,429,1479,429v57,,57,,57,c1536,147,1536,147,1536,147r-57,xe" fillcolor="#00a830" stroked="f">
              <v:path arrowok="t" o:connecttype="custom" o:connectlocs="229319,54608;84262,157399;229319,150975;145058,308375;84262,459350;0,205583;115193,212007;386110,205583;308248,268757;529034,323365;386110,150975;397842,465774;477838,365124;302915,323365;861814,308375;801018,459350;716756,205583;632495,459350;572765,157399;632495,180956;861814,308375;1198860,459350;1138064,308375;969541,258050;909811,459350;969541,157399;1053802,150975;1306587,459350;1246857,157399;1306587,459350;1408981,308375;1577504,258050;1493242,411166;1577504,180956;1349251,308375;1577504,435793;1638300,459350;1577504,157399" o:connectangles="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</w:p>
  <w:p w:rsidR="00667538" w:rsidRDefault="00667538" w:rsidP="00667538">
    <w:pPr>
      <w:pStyle w:val="Yltunniste"/>
    </w:pPr>
    <w:r>
      <w:t xml:space="preserve"> </w:t>
    </w:r>
  </w:p>
  <w:p w:rsidR="00667538" w:rsidRDefault="00667538" w:rsidP="00667538">
    <w:pPr>
      <w:pStyle w:val="Yltunniste"/>
    </w:pPr>
  </w:p>
  <w:p w:rsidR="00667538" w:rsidRDefault="00667538" w:rsidP="00667538">
    <w:pPr>
      <w:pStyle w:val="Yltunniste"/>
    </w:pPr>
  </w:p>
  <w:p w:rsidR="00667538" w:rsidRDefault="00667538" w:rsidP="00667538">
    <w:pPr>
      <w:pStyle w:val="Yltunniste"/>
    </w:pPr>
  </w:p>
  <w:p w:rsidR="00667538" w:rsidRPr="00604641" w:rsidRDefault="00F62FE3" w:rsidP="00667538">
    <w:pPr>
      <w:pStyle w:val="Yltunniste"/>
      <w:rPr>
        <w:rFonts w:ascii="Fennia Sans ExtraBold" w:hAnsi="Fennia Sans ExtraBold"/>
        <w:b/>
        <w:color w:val="003D19" w:themeColor="accent1" w:themeShade="80"/>
        <w:sz w:val="56"/>
        <w:szCs w:val="56"/>
        <w:lang w:val="en-US"/>
      </w:rPr>
    </w:pPr>
    <w:r w:rsidRPr="00604641">
      <w:rPr>
        <w:rFonts w:ascii="Fennia Sans ExtraBold" w:hAnsi="Fennia Sans ExtraBold"/>
        <w:b/>
        <w:color w:val="003D19" w:themeColor="accent1" w:themeShade="80"/>
        <w:sz w:val="56"/>
        <w:szCs w:val="56"/>
        <w:lang w:val="en-US"/>
      </w:rPr>
      <w:t>Orientation Checklist</w:t>
    </w:r>
  </w:p>
  <w:p w:rsidR="00667538" w:rsidRDefault="00DF2A52" w:rsidP="00667538">
    <w:pPr>
      <w:pStyle w:val="Yltunniste"/>
    </w:pPr>
    <w:r w:rsidRPr="00604641">
      <w:rPr>
        <w:noProof/>
        <w:color w:val="00A830"/>
        <w:lang w:eastAsia="fi-FI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43815</wp:posOffset>
              </wp:positionV>
              <wp:extent cx="6221730" cy="132080"/>
              <wp:effectExtent l="0" t="0" r="7620" b="1270"/>
              <wp:wrapNone/>
              <wp:docPr id="27" name="Suorakulmi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730" cy="132080"/>
                      </a:xfrm>
                      <a:prstGeom prst="rect">
                        <a:avLst/>
                      </a:prstGeom>
                      <a:solidFill>
                        <a:srgbClr val="00A8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151BD" id="Suorakulmio 27" o:spid="_x0000_s1026" style="position:absolute;margin-left:.85pt;margin-top:3.45pt;width:489.9pt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" fillcolor="#00a830" stroked="f" strokeweight="2pt"/>
          </w:pict>
        </mc:Fallback>
      </mc:AlternateContent>
    </w:r>
  </w:p>
  <w:p w:rsidR="003660BF" w:rsidRPr="00095C68" w:rsidRDefault="003660BF" w:rsidP="00667538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57785</wp:posOffset>
              </wp:positionV>
              <wp:extent cx="3223260" cy="486410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260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7538" w:rsidRPr="00667538" w:rsidRDefault="00667538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67538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Palvelukuvaus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9.4pt;margin-top:4.55pt;width:253.8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" filled="f" stroked="f" strokeweight=".5pt">
              <v:textbox>
                <w:txbxContent>
                  <w:p w:rsidR="00667538" w:rsidRPr="00667538" w:rsidRDefault="00667538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667538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Palvelukuvaus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4B0F"/>
    <w:multiLevelType w:val="singleLevel"/>
    <w:tmpl w:val="379CA33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04A721B1"/>
    <w:multiLevelType w:val="singleLevel"/>
    <w:tmpl w:val="E74271F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 w15:restartNumberingAfterBreak="0">
    <w:nsid w:val="04B538F5"/>
    <w:multiLevelType w:val="singleLevel"/>
    <w:tmpl w:val="56709C0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24CD01FE"/>
    <w:multiLevelType w:val="hybridMultilevel"/>
    <w:tmpl w:val="3BEC28F2"/>
    <w:lvl w:ilvl="0" w:tplc="8014F7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40353"/>
    <w:multiLevelType w:val="hybridMultilevel"/>
    <w:tmpl w:val="904E987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356B1339"/>
    <w:multiLevelType w:val="singleLevel"/>
    <w:tmpl w:val="43881EE6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414F27FC"/>
    <w:multiLevelType w:val="hybridMultilevel"/>
    <w:tmpl w:val="6FE654D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44F80FC4"/>
    <w:multiLevelType w:val="singleLevel"/>
    <w:tmpl w:val="034CB39A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19" w15:restartNumberingAfterBreak="0">
    <w:nsid w:val="567B01DC"/>
    <w:multiLevelType w:val="hybridMultilevel"/>
    <w:tmpl w:val="DA104B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3913A4"/>
    <w:multiLevelType w:val="singleLevel"/>
    <w:tmpl w:val="04F694B6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2" w15:restartNumberingAfterBreak="0">
    <w:nsid w:val="5F1A3AB6"/>
    <w:multiLevelType w:val="singleLevel"/>
    <w:tmpl w:val="FDAEAD3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3" w15:restartNumberingAfterBreak="0">
    <w:nsid w:val="64626030"/>
    <w:multiLevelType w:val="singleLevel"/>
    <w:tmpl w:val="A796944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6E2D0933"/>
    <w:multiLevelType w:val="singleLevel"/>
    <w:tmpl w:val="ECDA094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5" w15:restartNumberingAfterBreak="0">
    <w:nsid w:val="6FDD329B"/>
    <w:multiLevelType w:val="multilevel"/>
    <w:tmpl w:val="1AC66D0C"/>
    <w:lvl w:ilvl="0">
      <w:start w:val="1"/>
      <w:numFmt w:val="decimal"/>
      <w:pStyle w:val="Otsikko1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nothing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nothing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nothing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nothing"/>
      <w:lvlText w:val="%1.%2.%3.%4.%5.%6.%7.%8.%9 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16"/>
  </w:num>
  <w:num w:numId="17">
    <w:abstractNumId w:val="10"/>
  </w:num>
  <w:num w:numId="18">
    <w:abstractNumId w:val="18"/>
  </w:num>
  <w:num w:numId="19">
    <w:abstractNumId w:val="23"/>
  </w:num>
  <w:num w:numId="20">
    <w:abstractNumId w:val="25"/>
  </w:num>
  <w:num w:numId="21">
    <w:abstractNumId w:val="22"/>
  </w:num>
  <w:num w:numId="22">
    <w:abstractNumId w:val="24"/>
  </w:num>
  <w:num w:numId="23">
    <w:abstractNumId w:val="11"/>
  </w:num>
  <w:num w:numId="24">
    <w:abstractNumId w:val="19"/>
  </w:num>
  <w:num w:numId="25">
    <w:abstractNumId w:val="13"/>
  </w:num>
  <w:num w:numId="26">
    <w:abstractNumId w:val="15"/>
  </w:num>
  <w:num w:numId="2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öytäkirja"/>
    <w:docVar w:name="dvAutotextTemplate" w:val="kct_project.dotx"/>
    <w:docVar w:name="dvBookmarksAround" w:val="False"/>
    <w:docVar w:name="dvCategory" w:val="1"/>
    <w:docVar w:name="dvCategory_2" w:val="0"/>
    <w:docVar w:name="dvCompany" w:val="FENN"/>
    <w:docVar w:name="dvContentFile" w:val="dd_project.xml"/>
    <w:docVar w:name="dvcurrentaddresslayout" w:val="zft__SEAL"/>
    <w:docVar w:name="dvcurrentaddresslayouttemplate" w:val="kat_address.dotx"/>
    <w:docVar w:name="dvcurrentlogo" w:val="zlo__SEAL"/>
    <w:docVar w:name="dvcurrentlogopath" w:val="klo_logo.dotx"/>
    <w:docVar w:name="dvDefinition" w:val="27 (dd_project.xml)"/>
    <w:docVar w:name="dvDefinitionID" w:val="27"/>
    <w:docVar w:name="dvDefinitionVersion" w:val="5.1 / 26.3.2015"/>
    <w:docVar w:name="dvDocumentType" w:val="GENERAL"/>
    <w:docVar w:name="dvduname" w:val="Työtapaturmakorvaukset"/>
    <w:docVar w:name="dvGlobalVerID" w:val="391.99.05.009"/>
    <w:docVar w:name="dvKameleonVerId" w:val="391.11.05.001"/>
    <w:docVar w:name="dvLanguage" w:val="1035"/>
    <w:docVar w:name="dvNumbering" w:val="0"/>
    <w:docVar w:name="dvSite" w:val="Fennian osoite"/>
    <w:docVar w:name="dvSubject" w:val="Korvaukset"/>
    <w:docVar w:name="dvTemplate" w:val="klt_projectmemo_sis.dotx"/>
    <w:docVar w:name="dvunitid" w:val="1"/>
    <w:docVar w:name="dvUsed" w:val="1"/>
    <w:docVar w:name="dvuser" w:val="0"/>
    <w:docVar w:name="FenniaCompanyTaxHTField0" w:val="Fennia|f5789a57-0664-4f95-8d73-7d1f1e8018c1"/>
    <w:docVar w:name="FenniaDocumentTypeTaxHTField0" w:val="Dokumentti|1af81090-7ca8-4fdc-a23e-cb6ca352dfb4"/>
    <w:docVar w:name="FenniaPriorityTaxHTField0" w:val="Normaali|b11bdefb-5d6d-40ec-865d-83463ba12fe5"/>
    <w:docVar w:name="FenniaProtectionLevelTaxHTField0" w:val="Luottamuksellinen|5d12cf44-83f2-4bd3-92aa-322b388f3d2b"/>
    <w:docVar w:name="FenniaStatusTaxHTField0" w:val="Valmis|d4e899fc-319a-4a63-b696-fe2a94c122da"/>
    <w:docVar w:name="FenniaSubjectTaxHTField0" w:val="Korvaukset|6bc2808b-b8b0-4d6e-92dd-b5d5370e7572"/>
  </w:docVars>
  <w:rsids>
    <w:rsidRoot w:val="001A4C5C"/>
    <w:rsid w:val="0000452C"/>
    <w:rsid w:val="000116DC"/>
    <w:rsid w:val="0005163C"/>
    <w:rsid w:val="0006109B"/>
    <w:rsid w:val="00066CB6"/>
    <w:rsid w:val="00072FF9"/>
    <w:rsid w:val="00090561"/>
    <w:rsid w:val="00095C68"/>
    <w:rsid w:val="000A20F0"/>
    <w:rsid w:val="000A4C53"/>
    <w:rsid w:val="000E5871"/>
    <w:rsid w:val="000F7674"/>
    <w:rsid w:val="001149E8"/>
    <w:rsid w:val="00127242"/>
    <w:rsid w:val="00130178"/>
    <w:rsid w:val="00152816"/>
    <w:rsid w:val="00170B6E"/>
    <w:rsid w:val="001862C8"/>
    <w:rsid w:val="001A277A"/>
    <w:rsid w:val="001A297B"/>
    <w:rsid w:val="001A29DE"/>
    <w:rsid w:val="001A4C5C"/>
    <w:rsid w:val="001D3008"/>
    <w:rsid w:val="001D691E"/>
    <w:rsid w:val="001E1760"/>
    <w:rsid w:val="001F3400"/>
    <w:rsid w:val="001F525D"/>
    <w:rsid w:val="002006C0"/>
    <w:rsid w:val="00202762"/>
    <w:rsid w:val="00207A55"/>
    <w:rsid w:val="00211057"/>
    <w:rsid w:val="002201E8"/>
    <w:rsid w:val="0022268D"/>
    <w:rsid w:val="00244CA4"/>
    <w:rsid w:val="00264D72"/>
    <w:rsid w:val="00266624"/>
    <w:rsid w:val="00272768"/>
    <w:rsid w:val="00283429"/>
    <w:rsid w:val="002A3480"/>
    <w:rsid w:val="002A4233"/>
    <w:rsid w:val="002F0D6D"/>
    <w:rsid w:val="002F20C7"/>
    <w:rsid w:val="002F775C"/>
    <w:rsid w:val="003660BF"/>
    <w:rsid w:val="00371754"/>
    <w:rsid w:val="003960A3"/>
    <w:rsid w:val="00396A30"/>
    <w:rsid w:val="003A7261"/>
    <w:rsid w:val="003B6FDE"/>
    <w:rsid w:val="003C5CC4"/>
    <w:rsid w:val="003D7069"/>
    <w:rsid w:val="003E3068"/>
    <w:rsid w:val="003F7871"/>
    <w:rsid w:val="00400EFB"/>
    <w:rsid w:val="004020C9"/>
    <w:rsid w:val="00410982"/>
    <w:rsid w:val="00410A99"/>
    <w:rsid w:val="00414310"/>
    <w:rsid w:val="00421AEE"/>
    <w:rsid w:val="00424901"/>
    <w:rsid w:val="0043310C"/>
    <w:rsid w:val="00434376"/>
    <w:rsid w:val="0045264B"/>
    <w:rsid w:val="00461566"/>
    <w:rsid w:val="004719D2"/>
    <w:rsid w:val="00494399"/>
    <w:rsid w:val="004948B8"/>
    <w:rsid w:val="004A3719"/>
    <w:rsid w:val="004B7924"/>
    <w:rsid w:val="004E62AD"/>
    <w:rsid w:val="00515BCA"/>
    <w:rsid w:val="005207DA"/>
    <w:rsid w:val="00534CF7"/>
    <w:rsid w:val="00540E5E"/>
    <w:rsid w:val="0054140C"/>
    <w:rsid w:val="00567E1C"/>
    <w:rsid w:val="00575D3A"/>
    <w:rsid w:val="005B10D6"/>
    <w:rsid w:val="005C2B9D"/>
    <w:rsid w:val="005C6BB3"/>
    <w:rsid w:val="005C7635"/>
    <w:rsid w:val="005D7F49"/>
    <w:rsid w:val="005E0DD2"/>
    <w:rsid w:val="005F00B2"/>
    <w:rsid w:val="005F4355"/>
    <w:rsid w:val="00603B11"/>
    <w:rsid w:val="00603E8B"/>
    <w:rsid w:val="00604641"/>
    <w:rsid w:val="006073BE"/>
    <w:rsid w:val="00621847"/>
    <w:rsid w:val="00622512"/>
    <w:rsid w:val="00631C10"/>
    <w:rsid w:val="00654874"/>
    <w:rsid w:val="00667538"/>
    <w:rsid w:val="00667CA3"/>
    <w:rsid w:val="0068022A"/>
    <w:rsid w:val="00687659"/>
    <w:rsid w:val="006A4CF0"/>
    <w:rsid w:val="006B1771"/>
    <w:rsid w:val="006D54DF"/>
    <w:rsid w:val="006E2718"/>
    <w:rsid w:val="006F734A"/>
    <w:rsid w:val="00702A93"/>
    <w:rsid w:val="007079E9"/>
    <w:rsid w:val="0071137E"/>
    <w:rsid w:val="007526E3"/>
    <w:rsid w:val="00753E5E"/>
    <w:rsid w:val="00755784"/>
    <w:rsid w:val="007B0950"/>
    <w:rsid w:val="007D7FA6"/>
    <w:rsid w:val="007E54AD"/>
    <w:rsid w:val="007E6075"/>
    <w:rsid w:val="007E7B17"/>
    <w:rsid w:val="008114C5"/>
    <w:rsid w:val="00847EC1"/>
    <w:rsid w:val="00854DF0"/>
    <w:rsid w:val="008573A2"/>
    <w:rsid w:val="00867A8F"/>
    <w:rsid w:val="008A6EE2"/>
    <w:rsid w:val="008A76C5"/>
    <w:rsid w:val="008B060E"/>
    <w:rsid w:val="008B5917"/>
    <w:rsid w:val="008C47FA"/>
    <w:rsid w:val="008E281C"/>
    <w:rsid w:val="008E728B"/>
    <w:rsid w:val="008E755A"/>
    <w:rsid w:val="008F1043"/>
    <w:rsid w:val="00906330"/>
    <w:rsid w:val="0091102C"/>
    <w:rsid w:val="0091263F"/>
    <w:rsid w:val="00920EE0"/>
    <w:rsid w:val="00926724"/>
    <w:rsid w:val="00930C67"/>
    <w:rsid w:val="00957FAB"/>
    <w:rsid w:val="00971F35"/>
    <w:rsid w:val="0098623B"/>
    <w:rsid w:val="009A5C4C"/>
    <w:rsid w:val="009A70DC"/>
    <w:rsid w:val="009B04D5"/>
    <w:rsid w:val="009B12FD"/>
    <w:rsid w:val="009F65DB"/>
    <w:rsid w:val="00A04FC3"/>
    <w:rsid w:val="00A11706"/>
    <w:rsid w:val="00A2012B"/>
    <w:rsid w:val="00A20D1F"/>
    <w:rsid w:val="00A27938"/>
    <w:rsid w:val="00A3744A"/>
    <w:rsid w:val="00A425FE"/>
    <w:rsid w:val="00A7219A"/>
    <w:rsid w:val="00A87A76"/>
    <w:rsid w:val="00AD0DA4"/>
    <w:rsid w:val="00AD7C81"/>
    <w:rsid w:val="00B01F6F"/>
    <w:rsid w:val="00B0465C"/>
    <w:rsid w:val="00B558F4"/>
    <w:rsid w:val="00B67523"/>
    <w:rsid w:val="00B75753"/>
    <w:rsid w:val="00B76685"/>
    <w:rsid w:val="00B821B5"/>
    <w:rsid w:val="00B83FFA"/>
    <w:rsid w:val="00B958E6"/>
    <w:rsid w:val="00BC0CE9"/>
    <w:rsid w:val="00BD3498"/>
    <w:rsid w:val="00BD3F71"/>
    <w:rsid w:val="00BE50EA"/>
    <w:rsid w:val="00BF5168"/>
    <w:rsid w:val="00C01DD1"/>
    <w:rsid w:val="00C2043F"/>
    <w:rsid w:val="00C236D9"/>
    <w:rsid w:val="00C31DDC"/>
    <w:rsid w:val="00C41DC1"/>
    <w:rsid w:val="00C74F37"/>
    <w:rsid w:val="00CA2551"/>
    <w:rsid w:val="00D058CA"/>
    <w:rsid w:val="00D10E33"/>
    <w:rsid w:val="00D264F9"/>
    <w:rsid w:val="00D34255"/>
    <w:rsid w:val="00D41751"/>
    <w:rsid w:val="00D74CD9"/>
    <w:rsid w:val="00D823DE"/>
    <w:rsid w:val="00D835F0"/>
    <w:rsid w:val="00D91497"/>
    <w:rsid w:val="00D956D2"/>
    <w:rsid w:val="00DE7BBA"/>
    <w:rsid w:val="00DF1D9F"/>
    <w:rsid w:val="00DF2A52"/>
    <w:rsid w:val="00DF6F25"/>
    <w:rsid w:val="00E15C03"/>
    <w:rsid w:val="00E200FD"/>
    <w:rsid w:val="00E21820"/>
    <w:rsid w:val="00E24049"/>
    <w:rsid w:val="00E26A00"/>
    <w:rsid w:val="00E31BCC"/>
    <w:rsid w:val="00E44BCA"/>
    <w:rsid w:val="00E50EB0"/>
    <w:rsid w:val="00E74BE4"/>
    <w:rsid w:val="00E7663D"/>
    <w:rsid w:val="00EB0243"/>
    <w:rsid w:val="00EE173C"/>
    <w:rsid w:val="00EF0A4F"/>
    <w:rsid w:val="00F12E46"/>
    <w:rsid w:val="00F33760"/>
    <w:rsid w:val="00F47679"/>
    <w:rsid w:val="00F60D64"/>
    <w:rsid w:val="00F62FE3"/>
    <w:rsid w:val="00F641B2"/>
    <w:rsid w:val="00F72F28"/>
    <w:rsid w:val="00F74383"/>
    <w:rsid w:val="00F86420"/>
    <w:rsid w:val="00F932B2"/>
    <w:rsid w:val="00F94814"/>
    <w:rsid w:val="00FD79BD"/>
    <w:rsid w:val="00FE3CB6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A61C6"/>
  <w15:docId w15:val="{0EAEF224-E9A9-449D-B983-0E9038F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B6FDE"/>
    <w:pPr>
      <w:spacing w:after="0" w:line="240" w:lineRule="auto"/>
    </w:pPr>
    <w:rPr>
      <w:rFonts w:ascii="Arial" w:eastAsia="Times New Roman" w:hAnsi="Arial" w:cs="Times New Roman"/>
    </w:rPr>
  </w:style>
  <w:style w:type="paragraph" w:styleId="Otsikko1">
    <w:name w:val="heading 1"/>
    <w:basedOn w:val="Normaali"/>
    <w:next w:val="Sis2"/>
    <w:link w:val="Otsikko1Char"/>
    <w:qFormat/>
    <w:rsid w:val="003B6FDE"/>
    <w:pPr>
      <w:keepNext/>
      <w:numPr>
        <w:numId w:val="20"/>
      </w:numPr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qFormat/>
    <w:rsid w:val="003B6FDE"/>
    <w:pPr>
      <w:keepNext/>
      <w:numPr>
        <w:ilvl w:val="1"/>
        <w:numId w:val="20"/>
      </w:numPr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qFormat/>
    <w:rsid w:val="003B6FDE"/>
    <w:pPr>
      <w:keepNext/>
      <w:numPr>
        <w:ilvl w:val="2"/>
        <w:numId w:val="20"/>
      </w:numPr>
      <w:spacing w:before="240" w:after="240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qFormat/>
    <w:rsid w:val="003B6FDE"/>
    <w:pPr>
      <w:numPr>
        <w:ilvl w:val="3"/>
        <w:numId w:val="20"/>
      </w:numPr>
      <w:spacing w:before="240" w:after="240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3B6FDE"/>
    <w:pPr>
      <w:numPr>
        <w:ilvl w:val="4"/>
        <w:numId w:val="20"/>
      </w:numPr>
      <w:spacing w:before="240" w:after="240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3B6FDE"/>
    <w:pPr>
      <w:numPr>
        <w:ilvl w:val="5"/>
        <w:numId w:val="20"/>
      </w:numPr>
      <w:spacing w:before="240" w:after="240"/>
      <w:outlineLvl w:val="5"/>
    </w:pPr>
  </w:style>
  <w:style w:type="paragraph" w:styleId="Otsikko7">
    <w:name w:val="heading 7"/>
    <w:basedOn w:val="Normaali"/>
    <w:next w:val="Normaali"/>
    <w:link w:val="Otsikko7Char"/>
    <w:qFormat/>
    <w:rsid w:val="003B6FDE"/>
    <w:pPr>
      <w:numPr>
        <w:ilvl w:val="6"/>
        <w:numId w:val="20"/>
      </w:numPr>
      <w:spacing w:before="240" w:after="24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3B6FDE"/>
    <w:pPr>
      <w:numPr>
        <w:ilvl w:val="7"/>
        <w:numId w:val="20"/>
      </w:numPr>
      <w:spacing w:before="240" w:after="240"/>
      <w:outlineLvl w:val="7"/>
    </w:pPr>
  </w:style>
  <w:style w:type="paragraph" w:styleId="Otsikko9">
    <w:name w:val="heading 9"/>
    <w:basedOn w:val="Normaali"/>
    <w:next w:val="Normaali"/>
    <w:link w:val="Otsikko9Char"/>
    <w:qFormat/>
    <w:rsid w:val="003B6FDE"/>
    <w:pPr>
      <w:numPr>
        <w:ilvl w:val="8"/>
        <w:numId w:val="20"/>
      </w:numPr>
      <w:spacing w:before="240" w:after="24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B6FDE"/>
  </w:style>
  <w:style w:type="character" w:customStyle="1" w:styleId="YltunnisteChar">
    <w:name w:val="Ylätunniste Char"/>
    <w:basedOn w:val="Kappaleenoletusfontti"/>
    <w:link w:val="Yltunniste"/>
    <w:uiPriority w:val="99"/>
    <w:rsid w:val="00BC0CE9"/>
    <w:rPr>
      <w:rFonts w:ascii="Arial" w:eastAsia="Times New Roman" w:hAnsi="Arial" w:cs="Times New Roman"/>
    </w:rPr>
  </w:style>
  <w:style w:type="paragraph" w:styleId="Alatunniste">
    <w:name w:val="footer"/>
    <w:basedOn w:val="Normaali"/>
    <w:link w:val="AlatunnisteChar"/>
    <w:rsid w:val="003B6FDE"/>
  </w:style>
  <w:style w:type="character" w:customStyle="1" w:styleId="AlatunnisteChar">
    <w:name w:val="Alatunniste Char"/>
    <w:basedOn w:val="Kappaleenoletusfontti"/>
    <w:link w:val="Alatunniste"/>
    <w:rsid w:val="00BC0CE9"/>
    <w:rPr>
      <w:rFonts w:ascii="Arial" w:eastAsia="Times New Roman" w:hAnsi="Arial" w:cs="Times New Roman"/>
    </w:rPr>
  </w:style>
  <w:style w:type="table" w:styleId="TaulukkoRuudukko">
    <w:name w:val="Table Grid"/>
    <w:basedOn w:val="Normaalitaulukko"/>
    <w:uiPriority w:val="59"/>
    <w:rsid w:val="0091102C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sz w:val="20"/>
      </w:rPr>
      <w:tblPr/>
      <w:trPr>
        <w:tblHeader/>
      </w:trPr>
    </w:tblStyle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7A3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7A3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Times New Roman"/>
      <w:b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Arial" w:eastAsia="Times New Roman" w:hAnsi="Arial" w:cs="Times New Roman"/>
      <w:b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Arial" w:eastAsia="Times New Roman" w:hAnsi="Arial" w:cs="Times New Roman"/>
      <w:b/>
    </w:rPr>
  </w:style>
  <w:style w:type="character" w:customStyle="1" w:styleId="Otsikko4Char">
    <w:name w:val="Otsikko 4 Char"/>
    <w:basedOn w:val="Kappaleenoletusfontti"/>
    <w:link w:val="Otsikko4"/>
    <w:rsid w:val="00BC0CE9"/>
    <w:rPr>
      <w:rFonts w:ascii="Arial" w:eastAsia="Times New Roman" w:hAnsi="Arial" w:cs="Times New Roman"/>
    </w:rPr>
  </w:style>
  <w:style w:type="character" w:customStyle="1" w:styleId="Otsikko5Char">
    <w:name w:val="Otsikko 5 Char"/>
    <w:basedOn w:val="Kappaleenoletusfontti"/>
    <w:link w:val="Otsikko5"/>
    <w:rsid w:val="00BC0CE9"/>
    <w:rPr>
      <w:rFonts w:ascii="Arial" w:eastAsia="Times New Roman" w:hAnsi="Arial" w:cs="Times New Roman"/>
    </w:rPr>
  </w:style>
  <w:style w:type="character" w:customStyle="1" w:styleId="Otsikko6Char">
    <w:name w:val="Otsikko 6 Char"/>
    <w:basedOn w:val="Kappaleenoletusfontti"/>
    <w:link w:val="Otsikko6"/>
    <w:rsid w:val="00BC0CE9"/>
    <w:rPr>
      <w:rFonts w:ascii="Arial" w:eastAsia="Times New Roman" w:hAnsi="Arial" w:cs="Times New Roman"/>
    </w:rPr>
  </w:style>
  <w:style w:type="character" w:customStyle="1" w:styleId="Otsikko7Char">
    <w:name w:val="Otsikko 7 Char"/>
    <w:basedOn w:val="Kappaleenoletusfontti"/>
    <w:link w:val="Otsikko7"/>
    <w:rsid w:val="00BC0CE9"/>
    <w:rPr>
      <w:rFonts w:ascii="Arial" w:eastAsia="Times New Roman" w:hAnsi="Arial" w:cs="Times New Roman"/>
    </w:rPr>
  </w:style>
  <w:style w:type="character" w:customStyle="1" w:styleId="Otsikko8Char">
    <w:name w:val="Otsikko 8 Char"/>
    <w:basedOn w:val="Kappaleenoletusfontti"/>
    <w:link w:val="Otsikko8"/>
    <w:rsid w:val="00BC0CE9"/>
    <w:rPr>
      <w:rFonts w:ascii="Arial" w:eastAsia="Times New Roman" w:hAnsi="Arial" w:cs="Times New Roman"/>
    </w:rPr>
  </w:style>
  <w:style w:type="character" w:customStyle="1" w:styleId="Otsikko9Char">
    <w:name w:val="Otsikko 9 Char"/>
    <w:basedOn w:val="Kappaleenoletusfontti"/>
    <w:link w:val="Otsikko9"/>
    <w:rsid w:val="00BC0CE9"/>
    <w:rPr>
      <w:rFonts w:ascii="Arial" w:eastAsia="Times New Roman" w:hAnsi="Arial" w:cs="Times New Roman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rsid w:val="003B6FDE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0CE9"/>
    <w:rPr>
      <w:rFonts w:ascii="Tahoma" w:eastAsia="Times New Roman" w:hAnsi="Tahoma" w:cs="Tahoma"/>
      <w:shd w:val="clear" w:color="auto" w:fill="000080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FF730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7A33" w:themeColor="accent1"/>
      </w:pBdr>
      <w:spacing w:before="200" w:after="280"/>
      <w:ind w:left="936" w:right="936"/>
    </w:pPr>
    <w:rPr>
      <w:b/>
      <w:bCs/>
      <w:i/>
      <w:iCs/>
      <w:color w:val="007A3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7A3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4D6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4D6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007A33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7A3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7A33" w:themeColor="accent1"/>
        <w:left w:val="single" w:sz="2" w:space="10" w:color="007A33" w:themeColor="accent1"/>
        <w:bottom w:val="single" w:sz="2" w:space="10" w:color="007A33" w:themeColor="accent1"/>
        <w:right w:val="single" w:sz="2" w:space="10" w:color="007A33" w:themeColor="accent1"/>
      </w:pBdr>
      <w:ind w:left="1152" w:right="1152"/>
    </w:pPr>
    <w:rPr>
      <w:rFonts w:asciiTheme="minorHAnsi" w:eastAsiaTheme="minorEastAsia" w:hAnsiTheme="minorHAnsi"/>
      <w:i/>
      <w:iCs/>
      <w:color w:val="007A3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bottom w:val="single" w:sz="8" w:space="0" w:color="007A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A33" w:themeColor="accent1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007A33" w:themeColor="accent1"/>
          <w:bottom w:val="single" w:sz="8" w:space="0" w:color="007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A33" w:themeColor="accent1"/>
          <w:bottom w:val="single" w:sz="8" w:space="0" w:color="007A33" w:themeColor="accent1"/>
        </w:tcBorders>
      </w:tcPr>
    </w:tblStylePr>
    <w:tblStylePr w:type="band1Vert">
      <w:tblPr/>
      <w:tcPr>
        <w:shd w:val="clear" w:color="auto" w:fill="9FFFC6" w:themeFill="accent1" w:themeFillTint="3F"/>
      </w:tcPr>
    </w:tblStylePr>
    <w:tblStylePr w:type="band1Horz">
      <w:tblPr/>
      <w:tcPr>
        <w:shd w:val="clear" w:color="auto" w:fill="9FFFC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bottom w:val="single" w:sz="8" w:space="0" w:color="C4D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D600" w:themeColor="accent2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C4D600" w:themeColor="accent2"/>
          <w:bottom w:val="single" w:sz="8" w:space="0" w:color="C4D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D600" w:themeColor="accent2"/>
          <w:bottom w:val="single" w:sz="8" w:space="0" w:color="C4D600" w:themeColor="accent2"/>
        </w:tcBorders>
      </w:tcPr>
    </w:tblStylePr>
    <w:tblStylePr w:type="band1Vert">
      <w:tblPr/>
      <w:tcPr>
        <w:shd w:val="clear" w:color="auto" w:fill="F8FFB5" w:themeFill="accent2" w:themeFillTint="3F"/>
      </w:tcPr>
    </w:tblStylePr>
    <w:tblStylePr w:type="band1Horz">
      <w:tblPr/>
      <w:tcPr>
        <w:shd w:val="clear" w:color="auto" w:fill="F8FFB5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bottom w:val="single" w:sz="8" w:space="0" w:color="6234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412" w:themeColor="accent3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623412" w:themeColor="accent3"/>
          <w:bottom w:val="single" w:sz="8" w:space="0" w:color="6234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412" w:themeColor="accent3"/>
          <w:bottom w:val="single" w:sz="8" w:space="0" w:color="623412" w:themeColor="accent3"/>
        </w:tcBorders>
      </w:tcPr>
    </w:tblStylePr>
    <w:tblStylePr w:type="band1Vert">
      <w:tblPr/>
      <w:tcPr>
        <w:shd w:val="clear" w:color="auto" w:fill="F0C8AC" w:themeFill="accent3" w:themeFillTint="3F"/>
      </w:tcPr>
    </w:tblStylePr>
    <w:tblStylePr w:type="band1Horz">
      <w:tblPr/>
      <w:tcPr>
        <w:shd w:val="clear" w:color="auto" w:fill="F0C8A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bottom w:val="single" w:sz="8" w:space="0" w:color="FF73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300" w:themeColor="accent4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FF7300" w:themeColor="accent4"/>
          <w:bottom w:val="single" w:sz="8" w:space="0" w:color="FF7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300" w:themeColor="accent4"/>
          <w:bottom w:val="single" w:sz="8" w:space="0" w:color="FF7300" w:themeColor="accent4"/>
        </w:tcBorders>
      </w:tcPr>
    </w:tblStylePr>
    <w:tblStylePr w:type="band1Vert">
      <w:tblPr/>
      <w:tcPr>
        <w:shd w:val="clear" w:color="auto" w:fill="FFDCC0" w:themeFill="accent4" w:themeFillTint="3F"/>
      </w:tcPr>
    </w:tblStylePr>
    <w:tblStylePr w:type="band1Horz">
      <w:tblPr/>
      <w:tcPr>
        <w:shd w:val="clear" w:color="auto" w:fill="FFDC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bottom w:val="single" w:sz="8" w:space="0" w:color="A7A9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9AC" w:themeColor="accent5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A7A9AC" w:themeColor="accent5"/>
          <w:bottom w:val="single" w:sz="8" w:space="0" w:color="A7A9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9AC" w:themeColor="accent5"/>
          <w:bottom w:val="single" w:sz="8" w:space="0" w:color="A7A9AC" w:themeColor="accent5"/>
        </w:tcBorders>
      </w:tcPr>
    </w:tblStylePr>
    <w:tblStylePr w:type="band1Vert">
      <w:tblPr/>
      <w:tcPr>
        <w:shd w:val="clear" w:color="auto" w:fill="E9E9EA" w:themeFill="accent5" w:themeFillTint="3F"/>
      </w:tcPr>
    </w:tblStylePr>
    <w:tblStylePr w:type="band1Horz">
      <w:tblPr/>
      <w:tcPr>
        <w:shd w:val="clear" w:color="auto" w:fill="E9E9E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bottom w:val="single" w:sz="8" w:space="0" w:color="FFE3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37B" w:themeColor="accent6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FFE37B" w:themeColor="accent6"/>
          <w:bottom w:val="single" w:sz="8" w:space="0" w:color="FFE3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7B" w:themeColor="accent6"/>
          <w:bottom w:val="single" w:sz="8" w:space="0" w:color="FFE37B" w:themeColor="accent6"/>
        </w:tcBorders>
      </w:tcPr>
    </w:tblStylePr>
    <w:tblStylePr w:type="band1Vert">
      <w:tblPr/>
      <w:tcPr>
        <w:shd w:val="clear" w:color="auto" w:fill="FFF7DE" w:themeFill="accent6" w:themeFillTint="3F"/>
      </w:tcPr>
    </w:tblStylePr>
    <w:tblStylePr w:type="band1Horz">
      <w:tblPr/>
      <w:tcPr>
        <w:shd w:val="clear" w:color="auto" w:fill="FFF7DE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A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A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A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A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D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D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D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4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4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4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4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8A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3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3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3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9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9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9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9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3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B5B" w:themeColor="accent1" w:themeTint="BF"/>
        <w:left w:val="single" w:sz="8" w:space="0" w:color="00DB5B" w:themeColor="accent1" w:themeTint="BF"/>
        <w:bottom w:val="single" w:sz="8" w:space="0" w:color="00DB5B" w:themeColor="accent1" w:themeTint="BF"/>
        <w:right w:val="single" w:sz="8" w:space="0" w:color="00DB5B" w:themeColor="accent1" w:themeTint="BF"/>
        <w:insideH w:val="single" w:sz="8" w:space="0" w:color="00DB5B" w:themeColor="accent1" w:themeTint="BF"/>
        <w:insideV w:val="single" w:sz="8" w:space="0" w:color="00DB5B" w:themeColor="accent1" w:themeTint="BF"/>
      </w:tblBorders>
    </w:tblPr>
    <w:tcPr>
      <w:shd w:val="clear" w:color="auto" w:fill="9FFF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shd w:val="clear" w:color="auto" w:fill="3DFF8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BFF21" w:themeColor="accent2" w:themeTint="BF"/>
        <w:left w:val="single" w:sz="8" w:space="0" w:color="EBFF21" w:themeColor="accent2" w:themeTint="BF"/>
        <w:bottom w:val="single" w:sz="8" w:space="0" w:color="EBFF21" w:themeColor="accent2" w:themeTint="BF"/>
        <w:right w:val="single" w:sz="8" w:space="0" w:color="EBFF21" w:themeColor="accent2" w:themeTint="BF"/>
        <w:insideH w:val="single" w:sz="8" w:space="0" w:color="EBFF21" w:themeColor="accent2" w:themeTint="BF"/>
        <w:insideV w:val="single" w:sz="8" w:space="0" w:color="EBFF21" w:themeColor="accent2" w:themeTint="BF"/>
      </w:tblBorders>
    </w:tblPr>
    <w:tcPr>
      <w:shd w:val="clear" w:color="auto" w:fill="F8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FF2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shd w:val="clear" w:color="auto" w:fill="F2FF6B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3" w:themeTint="BF"/>
        <w:left w:val="single" w:sz="8" w:space="0" w:color="B56021" w:themeColor="accent3" w:themeTint="BF"/>
        <w:bottom w:val="single" w:sz="8" w:space="0" w:color="B56021" w:themeColor="accent3" w:themeTint="BF"/>
        <w:right w:val="single" w:sz="8" w:space="0" w:color="B56021" w:themeColor="accent3" w:themeTint="BF"/>
        <w:insideH w:val="single" w:sz="8" w:space="0" w:color="B56021" w:themeColor="accent3" w:themeTint="BF"/>
        <w:insideV w:val="single" w:sz="8" w:space="0" w:color="B56021" w:themeColor="accent3" w:themeTint="BF"/>
      </w:tblBorders>
    </w:tblPr>
    <w:tcPr>
      <w:shd w:val="clear" w:color="auto" w:fill="F0C8A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02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9640" w:themeColor="accent4" w:themeTint="BF"/>
        <w:left w:val="single" w:sz="8" w:space="0" w:color="FF9640" w:themeColor="accent4" w:themeTint="BF"/>
        <w:bottom w:val="single" w:sz="8" w:space="0" w:color="FF9640" w:themeColor="accent4" w:themeTint="BF"/>
        <w:right w:val="single" w:sz="8" w:space="0" w:color="FF9640" w:themeColor="accent4" w:themeTint="BF"/>
        <w:insideH w:val="single" w:sz="8" w:space="0" w:color="FF9640" w:themeColor="accent4" w:themeTint="BF"/>
        <w:insideV w:val="single" w:sz="8" w:space="0" w:color="FF9640" w:themeColor="accent4" w:themeTint="BF"/>
      </w:tblBorders>
    </w:tblPr>
    <w:tcPr>
      <w:shd w:val="clear" w:color="auto" w:fill="FFDC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6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shd w:val="clear" w:color="auto" w:fill="FFB9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CBEC0" w:themeColor="accent5" w:themeTint="BF"/>
        <w:left w:val="single" w:sz="8" w:space="0" w:color="BCBEC0" w:themeColor="accent5" w:themeTint="BF"/>
        <w:bottom w:val="single" w:sz="8" w:space="0" w:color="BCBEC0" w:themeColor="accent5" w:themeTint="BF"/>
        <w:right w:val="single" w:sz="8" w:space="0" w:color="BCBEC0" w:themeColor="accent5" w:themeTint="BF"/>
        <w:insideH w:val="single" w:sz="8" w:space="0" w:color="BCBEC0" w:themeColor="accent5" w:themeTint="BF"/>
        <w:insideV w:val="single" w:sz="8" w:space="0" w:color="BCBEC0" w:themeColor="accent5" w:themeTint="BF"/>
      </w:tblBorders>
    </w:tblPr>
    <w:tcPr>
      <w:shd w:val="clear" w:color="auto" w:fill="E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shd w:val="clear" w:color="auto" w:fill="D3D4D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99C" w:themeColor="accent6" w:themeTint="BF"/>
        <w:left w:val="single" w:sz="8" w:space="0" w:color="FFE99C" w:themeColor="accent6" w:themeTint="BF"/>
        <w:bottom w:val="single" w:sz="8" w:space="0" w:color="FFE99C" w:themeColor="accent6" w:themeTint="BF"/>
        <w:right w:val="single" w:sz="8" w:space="0" w:color="FFE99C" w:themeColor="accent6" w:themeTint="BF"/>
        <w:insideH w:val="single" w:sz="8" w:space="0" w:color="FFE99C" w:themeColor="accent6" w:themeTint="BF"/>
        <w:insideV w:val="single" w:sz="8" w:space="0" w:color="FFE99C" w:themeColor="accent6" w:themeTint="BF"/>
      </w:tblBorders>
    </w:tblPr>
    <w:tcPr>
      <w:shd w:val="clear" w:color="auto" w:fill="FFF7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shd w:val="clear" w:color="auto" w:fill="FFF0BD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  <w:insideH w:val="single" w:sz="8" w:space="0" w:color="007A33" w:themeColor="accent1"/>
        <w:insideV w:val="single" w:sz="8" w:space="0" w:color="007A33" w:themeColor="accent1"/>
      </w:tblBorders>
    </w:tblPr>
    <w:tcPr>
      <w:shd w:val="clear" w:color="auto" w:fill="9FFF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D1" w:themeFill="accent1" w:themeFillTint="33"/>
      </w:tc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tcBorders>
          <w:insideH w:val="single" w:sz="6" w:space="0" w:color="007A33" w:themeColor="accent1"/>
          <w:insideV w:val="single" w:sz="6" w:space="0" w:color="007A33" w:themeColor="accent1"/>
        </w:tcBorders>
        <w:shd w:val="clear" w:color="auto" w:fill="3DFF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  <w:insideH w:val="single" w:sz="8" w:space="0" w:color="C4D600" w:themeColor="accent2"/>
        <w:insideV w:val="single" w:sz="8" w:space="0" w:color="C4D600" w:themeColor="accent2"/>
      </w:tblBorders>
    </w:tblPr>
    <w:tcPr>
      <w:shd w:val="clear" w:color="auto" w:fill="F8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3" w:themeFill="accent2" w:themeFillTint="33"/>
      </w:tc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tcBorders>
          <w:insideH w:val="single" w:sz="6" w:space="0" w:color="C4D600" w:themeColor="accent2"/>
          <w:insideV w:val="single" w:sz="6" w:space="0" w:color="C4D600" w:themeColor="accent2"/>
        </w:tcBorders>
        <w:shd w:val="clear" w:color="auto" w:fill="F2FF6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  <w:insideH w:val="single" w:sz="8" w:space="0" w:color="623412" w:themeColor="accent3"/>
        <w:insideV w:val="single" w:sz="8" w:space="0" w:color="623412" w:themeColor="accent3"/>
      </w:tblBorders>
    </w:tblPr>
    <w:tcPr>
      <w:shd w:val="clear" w:color="auto" w:fill="F0C8A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D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3BC" w:themeFill="accent3" w:themeFillTint="33"/>
      </w:tc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tcBorders>
          <w:insideH w:val="single" w:sz="6" w:space="0" w:color="623412" w:themeColor="accent3"/>
          <w:insideV w:val="single" w:sz="6" w:space="0" w:color="623412" w:themeColor="accent3"/>
        </w:tcBorders>
        <w:shd w:val="clear" w:color="auto" w:fill="E0925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  <w:insideH w:val="single" w:sz="8" w:space="0" w:color="FF7300" w:themeColor="accent4"/>
        <w:insideV w:val="single" w:sz="8" w:space="0" w:color="FF7300" w:themeColor="accent4"/>
      </w:tblBorders>
    </w:tblPr>
    <w:tcPr>
      <w:shd w:val="clear" w:color="auto" w:fill="FFD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CC" w:themeFill="accent4" w:themeFillTint="33"/>
      </w:tc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tcBorders>
          <w:insideH w:val="single" w:sz="6" w:space="0" w:color="FF7300" w:themeColor="accent4"/>
          <w:insideV w:val="single" w:sz="6" w:space="0" w:color="FF7300" w:themeColor="accent4"/>
        </w:tcBorders>
        <w:shd w:val="clear" w:color="auto" w:fill="FFB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  <w:insideH w:val="single" w:sz="8" w:space="0" w:color="A7A9AC" w:themeColor="accent5"/>
        <w:insideV w:val="single" w:sz="8" w:space="0" w:color="A7A9AC" w:themeColor="accent5"/>
      </w:tblBorders>
    </w:tblPr>
    <w:tcPr>
      <w:shd w:val="clear" w:color="auto" w:fill="E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5" w:themeFillTint="33"/>
      </w:tc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tcBorders>
          <w:insideH w:val="single" w:sz="6" w:space="0" w:color="A7A9AC" w:themeColor="accent5"/>
          <w:insideV w:val="single" w:sz="6" w:space="0" w:color="A7A9AC" w:themeColor="accent5"/>
        </w:tcBorders>
        <w:shd w:val="clear" w:color="auto" w:fill="D3D4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  <w:insideH w:val="single" w:sz="8" w:space="0" w:color="FFE37B" w:themeColor="accent6"/>
        <w:insideV w:val="single" w:sz="8" w:space="0" w:color="FFE37B" w:themeColor="accent6"/>
      </w:tblBorders>
    </w:tblPr>
    <w:tcPr>
      <w:shd w:val="clear" w:color="auto" w:fill="FFF7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4" w:themeFill="accent6" w:themeFillTint="33"/>
      </w:tc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tcBorders>
          <w:insideH w:val="single" w:sz="6" w:space="0" w:color="FFE37B" w:themeColor="accent6"/>
          <w:insideV w:val="single" w:sz="6" w:space="0" w:color="FFE37B" w:themeColor="accent6"/>
        </w:tcBorders>
        <w:shd w:val="clear" w:color="auto" w:fill="FFF0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A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A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F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F8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B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8A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4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4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25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25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3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3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3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3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9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9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9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9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9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4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4D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BD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B5B" w:themeColor="accent1" w:themeTint="BF"/>
        <w:left w:val="single" w:sz="8" w:space="0" w:color="00DB5B" w:themeColor="accent1" w:themeTint="BF"/>
        <w:bottom w:val="single" w:sz="8" w:space="0" w:color="00DB5B" w:themeColor="accent1" w:themeTint="BF"/>
        <w:right w:val="single" w:sz="8" w:space="0" w:color="00DB5B" w:themeColor="accent1" w:themeTint="BF"/>
        <w:insideH w:val="single" w:sz="8" w:space="0" w:color="00DB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5B" w:themeColor="accent1" w:themeTint="BF"/>
          <w:left w:val="single" w:sz="8" w:space="0" w:color="00DB5B" w:themeColor="accent1" w:themeTint="BF"/>
          <w:bottom w:val="single" w:sz="8" w:space="0" w:color="00DB5B" w:themeColor="accent1" w:themeTint="BF"/>
          <w:right w:val="single" w:sz="8" w:space="0" w:color="00DB5B" w:themeColor="accent1" w:themeTint="BF"/>
          <w:insideH w:val="nil"/>
          <w:insideV w:val="nil"/>
        </w:tcBorders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5B" w:themeColor="accent1" w:themeTint="BF"/>
          <w:left w:val="single" w:sz="8" w:space="0" w:color="00DB5B" w:themeColor="accent1" w:themeTint="BF"/>
          <w:bottom w:val="single" w:sz="8" w:space="0" w:color="00DB5B" w:themeColor="accent1" w:themeTint="BF"/>
          <w:right w:val="single" w:sz="8" w:space="0" w:color="00DB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BFF21" w:themeColor="accent2" w:themeTint="BF"/>
        <w:left w:val="single" w:sz="8" w:space="0" w:color="EBFF21" w:themeColor="accent2" w:themeTint="BF"/>
        <w:bottom w:val="single" w:sz="8" w:space="0" w:color="EBFF21" w:themeColor="accent2" w:themeTint="BF"/>
        <w:right w:val="single" w:sz="8" w:space="0" w:color="EBFF21" w:themeColor="accent2" w:themeTint="BF"/>
        <w:insideH w:val="single" w:sz="8" w:space="0" w:color="EBFF2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2" w:themeTint="BF"/>
          <w:left w:val="single" w:sz="8" w:space="0" w:color="EBFF21" w:themeColor="accent2" w:themeTint="BF"/>
          <w:bottom w:val="single" w:sz="8" w:space="0" w:color="EBFF21" w:themeColor="accent2" w:themeTint="BF"/>
          <w:right w:val="single" w:sz="8" w:space="0" w:color="EBFF21" w:themeColor="accent2" w:themeTint="BF"/>
          <w:insideH w:val="nil"/>
          <w:insideV w:val="nil"/>
        </w:tcBorders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2" w:themeTint="BF"/>
          <w:left w:val="single" w:sz="8" w:space="0" w:color="EBFF21" w:themeColor="accent2" w:themeTint="BF"/>
          <w:bottom w:val="single" w:sz="8" w:space="0" w:color="EBFF21" w:themeColor="accent2" w:themeTint="BF"/>
          <w:right w:val="single" w:sz="8" w:space="0" w:color="EBFF2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3" w:themeTint="BF"/>
        <w:left w:val="single" w:sz="8" w:space="0" w:color="B56021" w:themeColor="accent3" w:themeTint="BF"/>
        <w:bottom w:val="single" w:sz="8" w:space="0" w:color="B56021" w:themeColor="accent3" w:themeTint="BF"/>
        <w:right w:val="single" w:sz="8" w:space="0" w:color="B56021" w:themeColor="accent3" w:themeTint="BF"/>
        <w:insideH w:val="single" w:sz="8" w:space="0" w:color="B5602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021" w:themeColor="accent3" w:themeTint="BF"/>
          <w:left w:val="single" w:sz="8" w:space="0" w:color="B56021" w:themeColor="accent3" w:themeTint="BF"/>
          <w:bottom w:val="single" w:sz="8" w:space="0" w:color="B56021" w:themeColor="accent3" w:themeTint="BF"/>
          <w:right w:val="single" w:sz="8" w:space="0" w:color="B56021" w:themeColor="accent3" w:themeTint="BF"/>
          <w:insideH w:val="nil"/>
          <w:insideV w:val="nil"/>
        </w:tcBorders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021" w:themeColor="accent3" w:themeTint="BF"/>
          <w:left w:val="single" w:sz="8" w:space="0" w:color="B56021" w:themeColor="accent3" w:themeTint="BF"/>
          <w:bottom w:val="single" w:sz="8" w:space="0" w:color="B56021" w:themeColor="accent3" w:themeTint="BF"/>
          <w:right w:val="single" w:sz="8" w:space="0" w:color="B560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8A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8A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9640" w:themeColor="accent4" w:themeTint="BF"/>
        <w:left w:val="single" w:sz="8" w:space="0" w:color="FF9640" w:themeColor="accent4" w:themeTint="BF"/>
        <w:bottom w:val="single" w:sz="8" w:space="0" w:color="FF9640" w:themeColor="accent4" w:themeTint="BF"/>
        <w:right w:val="single" w:sz="8" w:space="0" w:color="FF9640" w:themeColor="accent4" w:themeTint="BF"/>
        <w:insideH w:val="single" w:sz="8" w:space="0" w:color="FF96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640" w:themeColor="accent4" w:themeTint="BF"/>
          <w:left w:val="single" w:sz="8" w:space="0" w:color="FF9640" w:themeColor="accent4" w:themeTint="BF"/>
          <w:bottom w:val="single" w:sz="8" w:space="0" w:color="FF9640" w:themeColor="accent4" w:themeTint="BF"/>
          <w:right w:val="single" w:sz="8" w:space="0" w:color="FF9640" w:themeColor="accent4" w:themeTint="BF"/>
          <w:insideH w:val="nil"/>
          <w:insideV w:val="nil"/>
        </w:tcBorders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40" w:themeColor="accent4" w:themeTint="BF"/>
          <w:left w:val="single" w:sz="8" w:space="0" w:color="FF9640" w:themeColor="accent4" w:themeTint="BF"/>
          <w:bottom w:val="single" w:sz="8" w:space="0" w:color="FF9640" w:themeColor="accent4" w:themeTint="BF"/>
          <w:right w:val="single" w:sz="8" w:space="0" w:color="FF96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CBEC0" w:themeColor="accent5" w:themeTint="BF"/>
        <w:left w:val="single" w:sz="8" w:space="0" w:color="BCBEC0" w:themeColor="accent5" w:themeTint="BF"/>
        <w:bottom w:val="single" w:sz="8" w:space="0" w:color="BCBEC0" w:themeColor="accent5" w:themeTint="BF"/>
        <w:right w:val="single" w:sz="8" w:space="0" w:color="BCBEC0" w:themeColor="accent5" w:themeTint="BF"/>
        <w:insideH w:val="single" w:sz="8" w:space="0" w:color="BCB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EC0" w:themeColor="accent5" w:themeTint="BF"/>
          <w:left w:val="single" w:sz="8" w:space="0" w:color="BCBEC0" w:themeColor="accent5" w:themeTint="BF"/>
          <w:bottom w:val="single" w:sz="8" w:space="0" w:color="BCBEC0" w:themeColor="accent5" w:themeTint="BF"/>
          <w:right w:val="single" w:sz="8" w:space="0" w:color="BCBEC0" w:themeColor="accent5" w:themeTint="BF"/>
          <w:insideH w:val="nil"/>
          <w:insideV w:val="nil"/>
        </w:tcBorders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EC0" w:themeColor="accent5" w:themeTint="BF"/>
          <w:left w:val="single" w:sz="8" w:space="0" w:color="BCBEC0" w:themeColor="accent5" w:themeTint="BF"/>
          <w:bottom w:val="single" w:sz="8" w:space="0" w:color="BCBEC0" w:themeColor="accent5" w:themeTint="BF"/>
          <w:right w:val="single" w:sz="8" w:space="0" w:color="BCB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99C" w:themeColor="accent6" w:themeTint="BF"/>
        <w:left w:val="single" w:sz="8" w:space="0" w:color="FFE99C" w:themeColor="accent6" w:themeTint="BF"/>
        <w:bottom w:val="single" w:sz="8" w:space="0" w:color="FFE99C" w:themeColor="accent6" w:themeTint="BF"/>
        <w:right w:val="single" w:sz="8" w:space="0" w:color="FFE99C" w:themeColor="accent6" w:themeTint="BF"/>
        <w:insideH w:val="single" w:sz="8" w:space="0" w:color="FFE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99C" w:themeColor="accent6" w:themeTint="BF"/>
          <w:left w:val="single" w:sz="8" w:space="0" w:color="FFE99C" w:themeColor="accent6" w:themeTint="BF"/>
          <w:bottom w:val="single" w:sz="8" w:space="0" w:color="FFE99C" w:themeColor="accent6" w:themeTint="BF"/>
          <w:right w:val="single" w:sz="8" w:space="0" w:color="FFE99C" w:themeColor="accent6" w:themeTint="BF"/>
          <w:insideH w:val="nil"/>
          <w:insideV w:val="nil"/>
        </w:tcBorders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9C" w:themeColor="accent6" w:themeTint="BF"/>
          <w:left w:val="single" w:sz="8" w:space="0" w:color="FFE99C" w:themeColor="accent6" w:themeTint="BF"/>
          <w:bottom w:val="single" w:sz="8" w:space="0" w:color="FFE99C" w:themeColor="accent6" w:themeTint="BF"/>
          <w:right w:val="single" w:sz="8" w:space="0" w:color="FFE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A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D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4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3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3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9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9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semiHidden/>
    <w:unhideWhenUsed/>
    <w:rsid w:val="00A117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BC0CE9"/>
    <w:rPr>
      <w:rFonts w:ascii="Tahoma" w:eastAsia="Times New Roman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2268D"/>
  </w:style>
  <w:style w:type="paragraph" w:styleId="Sisluet2">
    <w:name w:val="toc 2"/>
    <w:basedOn w:val="Normaali"/>
    <w:next w:val="Normaali"/>
    <w:uiPriority w:val="39"/>
    <w:rsid w:val="0022268D"/>
    <w:pPr>
      <w:ind w:left="220"/>
    </w:pPr>
  </w:style>
  <w:style w:type="paragraph" w:styleId="Sisluet3">
    <w:name w:val="toc 3"/>
    <w:basedOn w:val="Normaali"/>
    <w:next w:val="Normaali"/>
    <w:uiPriority w:val="39"/>
    <w:rsid w:val="0022268D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22268D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22268D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22268D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22268D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22268D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22268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A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B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D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A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34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6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3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6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9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35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E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3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93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E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band1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band1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band1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band1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band1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band1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  <w:insideH w:val="single" w:sz="8" w:space="0" w:color="007A33" w:themeColor="accent1"/>
        <w:insideV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18" w:space="0" w:color="007A33" w:themeColor="accent1"/>
          <w:right w:val="single" w:sz="8" w:space="0" w:color="007A33" w:themeColor="accent1"/>
          <w:insideH w:val="nil"/>
          <w:insideV w:val="single" w:sz="8" w:space="0" w:color="007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H w:val="nil"/>
          <w:insideV w:val="single" w:sz="8" w:space="0" w:color="007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band1Vert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  <w:shd w:val="clear" w:color="auto" w:fill="9FFFC6" w:themeFill="accent1" w:themeFillTint="3F"/>
      </w:tcPr>
    </w:tblStylePr>
    <w:tblStylePr w:type="band1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V w:val="single" w:sz="8" w:space="0" w:color="007A33" w:themeColor="accent1"/>
        </w:tcBorders>
        <w:shd w:val="clear" w:color="auto" w:fill="9FFFC6" w:themeFill="accent1" w:themeFillTint="3F"/>
      </w:tcPr>
    </w:tblStylePr>
    <w:tblStylePr w:type="band2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V w:val="single" w:sz="8" w:space="0" w:color="007A3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  <w:insideH w:val="single" w:sz="8" w:space="0" w:color="C4D600" w:themeColor="accent2"/>
        <w:insideV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18" w:space="0" w:color="C4D600" w:themeColor="accent2"/>
          <w:right w:val="single" w:sz="8" w:space="0" w:color="C4D600" w:themeColor="accent2"/>
          <w:insideH w:val="nil"/>
          <w:insideV w:val="single" w:sz="8" w:space="0" w:color="C4D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H w:val="nil"/>
          <w:insideV w:val="single" w:sz="8" w:space="0" w:color="C4D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band1Vert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  <w:shd w:val="clear" w:color="auto" w:fill="F8FFB5" w:themeFill="accent2" w:themeFillTint="3F"/>
      </w:tcPr>
    </w:tblStylePr>
    <w:tblStylePr w:type="band1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V w:val="single" w:sz="8" w:space="0" w:color="C4D600" w:themeColor="accent2"/>
        </w:tcBorders>
        <w:shd w:val="clear" w:color="auto" w:fill="F8FFB5" w:themeFill="accent2" w:themeFillTint="3F"/>
      </w:tcPr>
    </w:tblStylePr>
    <w:tblStylePr w:type="band2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V w:val="single" w:sz="8" w:space="0" w:color="C4D6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  <w:insideH w:val="single" w:sz="8" w:space="0" w:color="623412" w:themeColor="accent3"/>
        <w:insideV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18" w:space="0" w:color="623412" w:themeColor="accent3"/>
          <w:right w:val="single" w:sz="8" w:space="0" w:color="623412" w:themeColor="accent3"/>
          <w:insideH w:val="nil"/>
          <w:insideV w:val="single" w:sz="8" w:space="0" w:color="6234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H w:val="nil"/>
          <w:insideV w:val="single" w:sz="8" w:space="0" w:color="6234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band1Vert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  <w:shd w:val="clear" w:color="auto" w:fill="F0C8AC" w:themeFill="accent3" w:themeFillTint="3F"/>
      </w:tcPr>
    </w:tblStylePr>
    <w:tblStylePr w:type="band1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V w:val="single" w:sz="8" w:space="0" w:color="623412" w:themeColor="accent3"/>
        </w:tcBorders>
        <w:shd w:val="clear" w:color="auto" w:fill="F0C8AC" w:themeFill="accent3" w:themeFillTint="3F"/>
      </w:tcPr>
    </w:tblStylePr>
    <w:tblStylePr w:type="band2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V w:val="single" w:sz="8" w:space="0" w:color="62341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  <w:insideH w:val="single" w:sz="8" w:space="0" w:color="FF7300" w:themeColor="accent4"/>
        <w:insideV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18" w:space="0" w:color="FF7300" w:themeColor="accent4"/>
          <w:right w:val="single" w:sz="8" w:space="0" w:color="FF7300" w:themeColor="accent4"/>
          <w:insideH w:val="nil"/>
          <w:insideV w:val="single" w:sz="8" w:space="0" w:color="FF73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H w:val="nil"/>
          <w:insideV w:val="single" w:sz="8" w:space="0" w:color="FF73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band1Vert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  <w:shd w:val="clear" w:color="auto" w:fill="FFDCC0" w:themeFill="accent4" w:themeFillTint="3F"/>
      </w:tcPr>
    </w:tblStylePr>
    <w:tblStylePr w:type="band1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V w:val="single" w:sz="8" w:space="0" w:color="FF7300" w:themeColor="accent4"/>
        </w:tcBorders>
        <w:shd w:val="clear" w:color="auto" w:fill="FFDCC0" w:themeFill="accent4" w:themeFillTint="3F"/>
      </w:tcPr>
    </w:tblStylePr>
    <w:tblStylePr w:type="band2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V w:val="single" w:sz="8" w:space="0" w:color="FF73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  <w:insideH w:val="single" w:sz="8" w:space="0" w:color="A7A9AC" w:themeColor="accent5"/>
        <w:insideV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18" w:space="0" w:color="A7A9AC" w:themeColor="accent5"/>
          <w:right w:val="single" w:sz="8" w:space="0" w:color="A7A9AC" w:themeColor="accent5"/>
          <w:insideH w:val="nil"/>
          <w:insideV w:val="single" w:sz="8" w:space="0" w:color="A7A9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H w:val="nil"/>
          <w:insideV w:val="single" w:sz="8" w:space="0" w:color="A7A9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band1Vert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  <w:shd w:val="clear" w:color="auto" w:fill="E9E9EA" w:themeFill="accent5" w:themeFillTint="3F"/>
      </w:tcPr>
    </w:tblStylePr>
    <w:tblStylePr w:type="band1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V w:val="single" w:sz="8" w:space="0" w:color="A7A9AC" w:themeColor="accent5"/>
        </w:tcBorders>
        <w:shd w:val="clear" w:color="auto" w:fill="E9E9EA" w:themeFill="accent5" w:themeFillTint="3F"/>
      </w:tcPr>
    </w:tblStylePr>
    <w:tblStylePr w:type="band2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V w:val="single" w:sz="8" w:space="0" w:color="A7A9A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  <w:insideH w:val="single" w:sz="8" w:space="0" w:color="FFE37B" w:themeColor="accent6"/>
        <w:insideV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18" w:space="0" w:color="FFE37B" w:themeColor="accent6"/>
          <w:right w:val="single" w:sz="8" w:space="0" w:color="FFE37B" w:themeColor="accent6"/>
          <w:insideH w:val="nil"/>
          <w:insideV w:val="single" w:sz="8" w:space="0" w:color="FFE3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H w:val="nil"/>
          <w:insideV w:val="single" w:sz="8" w:space="0" w:color="FFE3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band1Vert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  <w:shd w:val="clear" w:color="auto" w:fill="FFF7DE" w:themeFill="accent6" w:themeFillTint="3F"/>
      </w:tcPr>
    </w:tblStylePr>
    <w:tblStylePr w:type="band1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V w:val="single" w:sz="8" w:space="0" w:color="FFE37B" w:themeColor="accent6"/>
        </w:tcBorders>
        <w:shd w:val="clear" w:color="auto" w:fill="FFF7DE" w:themeFill="accent6" w:themeFillTint="3F"/>
      </w:tcPr>
    </w:tblStylePr>
    <w:tblStylePr w:type="band2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V w:val="single" w:sz="8" w:space="0" w:color="FFE37B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5B25" w:themeColor="accent1" w:themeShade="BF"/>
    </w:rPr>
    <w:tblPr>
      <w:tblStyleRowBandSize w:val="1"/>
      <w:tblStyleColBandSize w:val="1"/>
      <w:tblBorders>
        <w:top w:val="single" w:sz="8" w:space="0" w:color="007A33" w:themeColor="accent1"/>
        <w:bottom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33" w:themeColor="accent1"/>
          <w:left w:val="nil"/>
          <w:bottom w:val="single" w:sz="8" w:space="0" w:color="007A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33" w:themeColor="accent1"/>
          <w:left w:val="nil"/>
          <w:bottom w:val="single" w:sz="8" w:space="0" w:color="007A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2A000" w:themeColor="accent2" w:themeShade="BF"/>
    </w:rPr>
    <w:tblPr>
      <w:tblStyleRowBandSize w:val="1"/>
      <w:tblStyleColBandSize w:val="1"/>
      <w:tblBorders>
        <w:top w:val="single" w:sz="8" w:space="0" w:color="C4D600" w:themeColor="accent2"/>
        <w:bottom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2"/>
          <w:left w:val="nil"/>
          <w:bottom w:val="single" w:sz="8" w:space="0" w:color="C4D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2"/>
          <w:left w:val="nil"/>
          <w:bottom w:val="single" w:sz="8" w:space="0" w:color="C4D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49260D" w:themeColor="accent3" w:themeShade="BF"/>
    </w:rPr>
    <w:tblPr>
      <w:tblStyleRowBandSize w:val="1"/>
      <w:tblStyleColBandSize w:val="1"/>
      <w:tblBorders>
        <w:top w:val="single" w:sz="8" w:space="0" w:color="623412" w:themeColor="accent3"/>
        <w:bottom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3"/>
          <w:left w:val="nil"/>
          <w:bottom w:val="single" w:sz="8" w:space="0" w:color="6234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3"/>
          <w:left w:val="nil"/>
          <w:bottom w:val="single" w:sz="8" w:space="0" w:color="6234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F5600" w:themeColor="accent4" w:themeShade="BF"/>
    </w:rPr>
    <w:tblPr>
      <w:tblStyleRowBandSize w:val="1"/>
      <w:tblStyleColBandSize w:val="1"/>
      <w:tblBorders>
        <w:top w:val="single" w:sz="8" w:space="0" w:color="FF7300" w:themeColor="accent4"/>
        <w:bottom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4"/>
          <w:left w:val="nil"/>
          <w:bottom w:val="single" w:sz="8" w:space="0" w:color="FF73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4"/>
          <w:left w:val="nil"/>
          <w:bottom w:val="single" w:sz="8" w:space="0" w:color="FF73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7B7E82" w:themeColor="accent5" w:themeShade="BF"/>
    </w:rPr>
    <w:tblPr>
      <w:tblStyleRowBandSize w:val="1"/>
      <w:tblStyleColBandSize w:val="1"/>
      <w:tblBorders>
        <w:top w:val="single" w:sz="8" w:space="0" w:color="A7A9AC" w:themeColor="accent5"/>
        <w:bottom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9AC" w:themeColor="accent5"/>
          <w:left w:val="nil"/>
          <w:bottom w:val="single" w:sz="8" w:space="0" w:color="A7A9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9AC" w:themeColor="accent5"/>
          <w:left w:val="nil"/>
          <w:bottom w:val="single" w:sz="8" w:space="0" w:color="A7A9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FCE1C" w:themeColor="accent6" w:themeShade="BF"/>
    </w:rPr>
    <w:tblPr>
      <w:tblStyleRowBandSize w:val="1"/>
      <w:tblStyleColBandSize w:val="1"/>
      <w:tblBorders>
        <w:top w:val="single" w:sz="8" w:space="0" w:color="FFE37B" w:themeColor="accent6"/>
        <w:bottom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7B" w:themeColor="accent6"/>
          <w:left w:val="nil"/>
          <w:bottom w:val="single" w:sz="8" w:space="0" w:color="FFE3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7B" w:themeColor="accent6"/>
          <w:left w:val="nil"/>
          <w:bottom w:val="single" w:sz="8" w:space="0" w:color="FFE3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7A3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shd w:val="clear" w:color="auto" w:fill="B1FF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shd w:val="clear" w:color="auto" w:fill="F9FFC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D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C00" w:themeFill="accent4" w:themeFillShade="CC"/>
      </w:tcPr>
    </w:tblStylePr>
    <w:tblStylePr w:type="lastRow">
      <w:rPr>
        <w:b/>
        <w:bCs/>
        <w:color w:val="CC5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shd w:val="clear" w:color="auto" w:fill="F2D3B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90E" w:themeFill="accent3" w:themeFillShade="CC"/>
      </w:tcPr>
    </w:tblStylePr>
    <w:tblStylePr w:type="lastRow">
      <w:rPr>
        <w:b/>
        <w:bCs/>
        <w:color w:val="4E29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shd w:val="clear" w:color="auto" w:fill="FFE3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22F" w:themeFill="accent6" w:themeFillShade="CC"/>
      </w:tcPr>
    </w:tblStylePr>
    <w:tblStylePr w:type="lastRow">
      <w:rPr>
        <w:b/>
        <w:bCs/>
        <w:color w:val="FFD2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shd w:val="clear" w:color="auto" w:fill="EDEDE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68B" w:themeFill="accent5" w:themeFillShade="CC"/>
      </w:tcPr>
    </w:tblStylePr>
    <w:tblStylePr w:type="lastRow">
      <w:rPr>
        <w:b/>
        <w:bCs/>
        <w:color w:val="84868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shd w:val="clear" w:color="auto" w:fill="FFF9E4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FD1" w:themeFill="accent1" w:themeFillTint="33"/>
    </w:tcPr>
    <w:tblStylePr w:type="firstRow">
      <w:rPr>
        <w:b/>
        <w:bCs/>
      </w:rPr>
      <w:tblPr/>
      <w:tcPr>
        <w:shd w:val="clear" w:color="auto" w:fill="63FF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F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B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B25" w:themeFill="accent1" w:themeFillShade="BF"/>
      </w:tc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shd w:val="clear" w:color="auto" w:fill="3DFF8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3" w:themeFill="accent2" w:themeFillTint="33"/>
    </w:tcPr>
    <w:tblStylePr w:type="firstRow">
      <w:rPr>
        <w:b/>
        <w:bCs/>
      </w:rPr>
      <w:tblPr/>
      <w:tcPr>
        <w:shd w:val="clear" w:color="auto" w:fill="F4FF8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F8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A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A000" w:themeFill="accent2" w:themeFillShade="BF"/>
      </w:tc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shd w:val="clear" w:color="auto" w:fill="F2FF6B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3BC" w:themeFill="accent3" w:themeFillTint="33"/>
    </w:tcPr>
    <w:tblStylePr w:type="firstRow">
      <w:rPr>
        <w:b/>
        <w:bCs/>
      </w:rPr>
      <w:tblPr/>
      <w:tcPr>
        <w:shd w:val="clear" w:color="auto" w:fill="E6A77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77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26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260D" w:themeFill="accent3" w:themeFillShade="BF"/>
      </w:tc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CC" w:themeFill="accent4" w:themeFillTint="33"/>
    </w:tcPr>
    <w:tblStylePr w:type="firstRow">
      <w:rPr>
        <w:b/>
        <w:bCs/>
      </w:rPr>
      <w:tblPr/>
      <w:tcPr>
        <w:shd w:val="clear" w:color="auto" w:fill="FFC7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5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5600" w:themeFill="accent4" w:themeFillShade="BF"/>
      </w:tc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shd w:val="clear" w:color="auto" w:fill="FFB9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5" w:themeFillTint="33"/>
    </w:tcPr>
    <w:tblStylePr w:type="firstRow">
      <w:rPr>
        <w:b/>
        <w:bCs/>
      </w:rPr>
      <w:tblPr/>
      <w:tcPr>
        <w:shd w:val="clear" w:color="auto" w:fill="DBD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E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E82" w:themeFill="accent5" w:themeFillShade="BF"/>
      </w:tc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shd w:val="clear" w:color="auto" w:fill="D3D4D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4" w:themeFill="accent6" w:themeFillTint="33"/>
    </w:tcPr>
    <w:tblStylePr w:type="firstRow">
      <w:rPr>
        <w:b/>
        <w:bCs/>
      </w:rPr>
      <w:tblPr/>
      <w:tcPr>
        <w:shd w:val="clear" w:color="auto" w:fill="FFF3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CE1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CE1C" w:themeFill="accent6" w:themeFillShade="BF"/>
      </w:tc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shd w:val="clear" w:color="auto" w:fill="FFF0BD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007A33" w:themeColor="accent1"/>
        <w:bottom w:val="single" w:sz="4" w:space="0" w:color="007A33" w:themeColor="accent1"/>
        <w:right w:val="single" w:sz="4" w:space="0" w:color="007A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1E" w:themeColor="accent1" w:themeShade="99"/>
          <w:insideV w:val="nil"/>
        </w:tcBorders>
        <w:shd w:val="clear" w:color="auto" w:fill="0049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1E" w:themeFill="accent1" w:themeFillShade="99"/>
      </w:tcPr>
    </w:tblStylePr>
    <w:tblStylePr w:type="band1Vert">
      <w:tblPr/>
      <w:tcPr>
        <w:shd w:val="clear" w:color="auto" w:fill="63FFA4" w:themeFill="accent1" w:themeFillTint="66"/>
      </w:tcPr>
    </w:tblStylePr>
    <w:tblStylePr w:type="band1Horz">
      <w:tblPr/>
      <w:tcPr>
        <w:shd w:val="clear" w:color="auto" w:fill="3DFF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C4D600" w:themeColor="accent2"/>
        <w:bottom w:val="single" w:sz="4" w:space="0" w:color="C4D600" w:themeColor="accent2"/>
        <w:right w:val="single" w:sz="4" w:space="0" w:color="C4D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8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8000" w:themeColor="accent2" w:themeShade="99"/>
          <w:insideV w:val="nil"/>
        </w:tcBorders>
        <w:shd w:val="clear" w:color="auto" w:fill="758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000" w:themeFill="accent2" w:themeFillShade="99"/>
      </w:tcPr>
    </w:tblStylePr>
    <w:tblStylePr w:type="band1Vert">
      <w:tblPr/>
      <w:tcPr>
        <w:shd w:val="clear" w:color="auto" w:fill="F4FF88" w:themeFill="accent2" w:themeFillTint="66"/>
      </w:tcPr>
    </w:tblStylePr>
    <w:tblStylePr w:type="band1Horz">
      <w:tblPr/>
      <w:tcPr>
        <w:shd w:val="clear" w:color="auto" w:fill="F2FF6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300" w:themeColor="accent4"/>
        <w:left w:val="single" w:sz="4" w:space="0" w:color="623412" w:themeColor="accent3"/>
        <w:bottom w:val="single" w:sz="4" w:space="0" w:color="623412" w:themeColor="accent3"/>
        <w:right w:val="single" w:sz="4" w:space="0" w:color="6234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D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0A" w:themeColor="accent3" w:themeShade="99"/>
          <w:insideV w:val="nil"/>
        </w:tcBorders>
        <w:shd w:val="clear" w:color="auto" w:fill="3A1F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0A" w:themeFill="accent3" w:themeFillShade="99"/>
      </w:tcPr>
    </w:tblStylePr>
    <w:tblStylePr w:type="band1Vert">
      <w:tblPr/>
      <w:tcPr>
        <w:shd w:val="clear" w:color="auto" w:fill="E6A779" w:themeFill="accent3" w:themeFillTint="66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3412" w:themeColor="accent3"/>
        <w:left w:val="single" w:sz="4" w:space="0" w:color="FF7300" w:themeColor="accent4"/>
        <w:bottom w:val="single" w:sz="4" w:space="0" w:color="FF7300" w:themeColor="accent4"/>
        <w:right w:val="single" w:sz="4" w:space="0" w:color="FF73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4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500" w:themeColor="accent4" w:themeShade="99"/>
          <w:insideV w:val="nil"/>
        </w:tcBorders>
        <w:shd w:val="clear" w:color="auto" w:fill="994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500" w:themeFill="accent4" w:themeFillShade="99"/>
      </w:tcPr>
    </w:tblStylePr>
    <w:tblStylePr w:type="band1Vert">
      <w:tblPr/>
      <w:tcPr>
        <w:shd w:val="clear" w:color="auto" w:fill="FFC799" w:themeFill="accent4" w:themeFillTint="66"/>
      </w:tcPr>
    </w:tblStylePr>
    <w:tblStylePr w:type="band1Horz">
      <w:tblPr/>
      <w:tcPr>
        <w:shd w:val="clear" w:color="auto" w:fill="FFB9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37B" w:themeColor="accent6"/>
        <w:left w:val="single" w:sz="4" w:space="0" w:color="A7A9AC" w:themeColor="accent5"/>
        <w:bottom w:val="single" w:sz="4" w:space="0" w:color="A7A9AC" w:themeColor="accent5"/>
        <w:right w:val="single" w:sz="4" w:space="0" w:color="A7A9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3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656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6568" w:themeColor="accent5" w:themeShade="99"/>
          <w:insideV w:val="nil"/>
        </w:tcBorders>
        <w:shd w:val="clear" w:color="auto" w:fill="62656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568" w:themeFill="accent5" w:themeFillShade="99"/>
      </w:tcPr>
    </w:tblStylePr>
    <w:tblStylePr w:type="band1Vert">
      <w:tblPr/>
      <w:tcPr>
        <w:shd w:val="clear" w:color="auto" w:fill="DBDCDD" w:themeFill="accent5" w:themeFillTint="66"/>
      </w:tcPr>
    </w:tblStylePr>
    <w:tblStylePr w:type="band1Horz">
      <w:tblPr/>
      <w:tcPr>
        <w:shd w:val="clear" w:color="auto" w:fill="D3D4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A9AC" w:themeColor="accent5"/>
        <w:left w:val="single" w:sz="4" w:space="0" w:color="FFE37B" w:themeColor="accent6"/>
        <w:bottom w:val="single" w:sz="4" w:space="0" w:color="FFE37B" w:themeColor="accent6"/>
        <w:right w:val="single" w:sz="4" w:space="0" w:color="FFE3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9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B1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B100" w:themeColor="accent6" w:themeShade="99"/>
          <w:insideV w:val="nil"/>
        </w:tcBorders>
        <w:shd w:val="clear" w:color="auto" w:fill="E2B1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100" w:themeFill="accent6" w:themeFillShade="99"/>
      </w:tcPr>
    </w:tblStylePr>
    <w:tblStylePr w:type="band1Vert">
      <w:tblPr/>
      <w:tcPr>
        <w:shd w:val="clear" w:color="auto" w:fill="FFF3CA" w:themeFill="accent6" w:themeFillTint="66"/>
      </w:tcPr>
    </w:tblStylePr>
    <w:tblStylePr w:type="band1Horz">
      <w:tblPr/>
      <w:tcPr>
        <w:shd w:val="clear" w:color="auto" w:fill="FFF0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rsid w:val="003B6FDE"/>
    <w:pPr>
      <w:ind w:left="2608"/>
    </w:pPr>
  </w:style>
  <w:style w:type="paragraph" w:customStyle="1" w:styleId="Sis1">
    <w:name w:val="Sis 1"/>
    <w:basedOn w:val="Normaali"/>
    <w:rsid w:val="003B6FDE"/>
    <w:pPr>
      <w:ind w:left="1304"/>
    </w:pPr>
  </w:style>
  <w:style w:type="paragraph" w:customStyle="1" w:styleId="Sivuotsikko2">
    <w:name w:val="Sivuotsikko 2"/>
    <w:basedOn w:val="Normaali"/>
    <w:next w:val="Sis2"/>
    <w:rsid w:val="003B6FDE"/>
    <w:pPr>
      <w:keepNext/>
      <w:ind w:left="2608" w:hanging="2608"/>
    </w:pPr>
  </w:style>
  <w:style w:type="paragraph" w:customStyle="1" w:styleId="Sivuotsikko1">
    <w:name w:val="Sivuotsikko 1"/>
    <w:basedOn w:val="Normaali"/>
    <w:next w:val="Sis1"/>
    <w:rsid w:val="003B6FDE"/>
    <w:pPr>
      <w:keepNext/>
      <w:ind w:left="1304" w:hanging="1304"/>
    </w:pPr>
  </w:style>
  <w:style w:type="paragraph" w:customStyle="1" w:styleId="PaaOtsikko">
    <w:name w:val="PaaOtsikko"/>
    <w:basedOn w:val="Normaali"/>
    <w:next w:val="Sis2"/>
    <w:rsid w:val="00396A30"/>
    <w:pPr>
      <w:spacing w:after="240"/>
    </w:pPr>
    <w:rPr>
      <w:b/>
    </w:rPr>
  </w:style>
  <w:style w:type="paragraph" w:customStyle="1" w:styleId="Abc">
    <w:name w:val="Abc"/>
    <w:basedOn w:val="Normaali"/>
    <w:rsid w:val="003B6FDE"/>
    <w:pPr>
      <w:numPr>
        <w:numId w:val="14"/>
      </w:numPr>
    </w:pPr>
  </w:style>
  <w:style w:type="paragraph" w:customStyle="1" w:styleId="Abc1">
    <w:name w:val="Abc 1"/>
    <w:basedOn w:val="Normaali"/>
    <w:rsid w:val="003B6FDE"/>
    <w:pPr>
      <w:numPr>
        <w:numId w:val="15"/>
      </w:numPr>
    </w:pPr>
  </w:style>
  <w:style w:type="paragraph" w:customStyle="1" w:styleId="Abc2">
    <w:name w:val="Abc 2"/>
    <w:basedOn w:val="Normaali"/>
    <w:rsid w:val="003B6FDE"/>
    <w:pPr>
      <w:numPr>
        <w:numId w:val="16"/>
      </w:numPr>
    </w:pPr>
  </w:style>
  <w:style w:type="paragraph" w:customStyle="1" w:styleId="Numeroitu">
    <w:name w:val="Numeroitu"/>
    <w:basedOn w:val="Normaali"/>
    <w:rsid w:val="003B6FDE"/>
    <w:pPr>
      <w:numPr>
        <w:numId w:val="17"/>
      </w:numPr>
    </w:pPr>
  </w:style>
  <w:style w:type="paragraph" w:customStyle="1" w:styleId="Numeroitu1">
    <w:name w:val="Numeroitu 1"/>
    <w:basedOn w:val="Normaali"/>
    <w:rsid w:val="003B6FDE"/>
    <w:pPr>
      <w:numPr>
        <w:numId w:val="18"/>
      </w:numPr>
    </w:pPr>
  </w:style>
  <w:style w:type="paragraph" w:customStyle="1" w:styleId="Numeroitu2">
    <w:name w:val="Numeroitu 2"/>
    <w:basedOn w:val="Normaali"/>
    <w:rsid w:val="003B6FDE"/>
    <w:pPr>
      <w:numPr>
        <w:numId w:val="19"/>
      </w:numPr>
    </w:pPr>
  </w:style>
  <w:style w:type="paragraph" w:customStyle="1" w:styleId="Viiva">
    <w:name w:val="Viiva"/>
    <w:basedOn w:val="Normaali"/>
    <w:rsid w:val="003B6FDE"/>
    <w:pPr>
      <w:numPr>
        <w:numId w:val="21"/>
      </w:numPr>
    </w:pPr>
  </w:style>
  <w:style w:type="paragraph" w:customStyle="1" w:styleId="Viiva1">
    <w:name w:val="Viiva 1"/>
    <w:basedOn w:val="Normaali"/>
    <w:rsid w:val="003B6FDE"/>
    <w:pPr>
      <w:numPr>
        <w:numId w:val="22"/>
      </w:numPr>
    </w:pPr>
  </w:style>
  <w:style w:type="paragraph" w:customStyle="1" w:styleId="Viiva2">
    <w:name w:val="Viiva 2"/>
    <w:basedOn w:val="Normaali"/>
    <w:rsid w:val="003B6FDE"/>
    <w:pPr>
      <w:numPr>
        <w:numId w:val="23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puotsikko">
    <w:name w:val="Apuotsikko"/>
    <w:basedOn w:val="Normaali"/>
    <w:next w:val="Sis2"/>
    <w:rsid w:val="003B6FDE"/>
    <w:pPr>
      <w:ind w:left="2608" w:hanging="1304"/>
    </w:pPr>
  </w:style>
  <w:style w:type="paragraph" w:customStyle="1" w:styleId="zOhje">
    <w:name w:val="zOhje"/>
    <w:basedOn w:val="Normaali"/>
    <w:next w:val="Normaali"/>
    <w:qFormat/>
    <w:rsid w:val="003B6FD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200" w:line="276" w:lineRule="auto"/>
    </w:pPr>
    <w:rPr>
      <w:rFonts w:ascii="Times New Roman" w:hAnsi="Times New Roman"/>
      <w:color w:val="FF0000"/>
    </w:rPr>
  </w:style>
  <w:style w:type="paragraph" w:customStyle="1" w:styleId="takakansi-yhtitiedot">
    <w:name w:val="takakansi - yhtiötiedot"/>
    <w:basedOn w:val="Normaali"/>
    <w:uiPriority w:val="99"/>
    <w:rsid w:val="00631C10"/>
    <w:pPr>
      <w:tabs>
        <w:tab w:val="left" w:pos="283"/>
      </w:tabs>
      <w:autoSpaceDE w:val="0"/>
      <w:autoSpaceDN w:val="0"/>
      <w:adjustRightInd w:val="0"/>
      <w:spacing w:line="240" w:lineRule="atLeast"/>
      <w:jc w:val="center"/>
      <w:textAlignment w:val="center"/>
    </w:pPr>
    <w:rPr>
      <w:rFonts w:ascii="Akzidenz-Grotesk BQ Regular" w:eastAsiaTheme="minorHAnsi" w:hAnsi="Akzidenz-Grotesk BQ Regular" w:cs="Akzidenz-Grotesk BQ Regular"/>
      <w:color w:val="000000"/>
      <w:sz w:val="20"/>
      <w:szCs w:val="20"/>
      <w:lang w:eastAsia="fi-FI"/>
    </w:rPr>
  </w:style>
  <w:style w:type="paragraph" w:customStyle="1" w:styleId="Default">
    <w:name w:val="Default"/>
    <w:rsid w:val="00667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Vaalearuudukkotaulukko1-korostus5">
    <w:name w:val="Grid Table 1 Light Accent 5"/>
    <w:basedOn w:val="Normaalitaulukko"/>
    <w:uiPriority w:val="46"/>
    <w:rsid w:val="00D91497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4" w:space="0" w:color="DBDCDD" w:themeColor="accent5" w:themeTint="66"/>
        <w:left w:val="single" w:sz="4" w:space="0" w:color="DBDCDD" w:themeColor="accent5" w:themeTint="66"/>
        <w:bottom w:val="single" w:sz="4" w:space="0" w:color="DBDCDD" w:themeColor="accent5" w:themeTint="66"/>
        <w:right w:val="single" w:sz="4" w:space="0" w:color="DBDCDD" w:themeColor="accent5" w:themeTint="66"/>
        <w:insideH w:val="single" w:sz="4" w:space="0" w:color="DBDCDD" w:themeColor="accent5" w:themeTint="66"/>
        <w:insideV w:val="single" w:sz="4" w:space="0" w:color="DBD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CB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B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aturvabullet">
    <w:name w:val="Raturva_bullet"/>
    <w:basedOn w:val="Normaali"/>
    <w:rsid w:val="00D91497"/>
    <w:pPr>
      <w:spacing w:before="120"/>
      <w:ind w:left="284" w:hanging="284"/>
    </w:pPr>
    <w:rPr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4778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20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77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40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6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1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73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9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38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1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Mukautettu 4">
      <a:dk1>
        <a:srgbClr val="000000"/>
      </a:dk1>
      <a:lt1>
        <a:srgbClr val="FFFFFF"/>
      </a:lt1>
      <a:dk2>
        <a:srgbClr val="002A7E"/>
      </a:dk2>
      <a:lt2>
        <a:srgbClr val="FFFFFF"/>
      </a:lt2>
      <a:accent1>
        <a:srgbClr val="007A33"/>
      </a:accent1>
      <a:accent2>
        <a:srgbClr val="C4D600"/>
      </a:accent2>
      <a:accent3>
        <a:srgbClr val="623412"/>
      </a:accent3>
      <a:accent4>
        <a:srgbClr val="FF7300"/>
      </a:accent4>
      <a:accent5>
        <a:srgbClr val="A7A9AC"/>
      </a:accent5>
      <a:accent6>
        <a:srgbClr val="FFE37B"/>
      </a:accent6>
      <a:hlink>
        <a:srgbClr val="007A33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Kameleon>
  <fenniacompanytaxhtfield0>Fennia</fenniacompanytaxhtfield0>
  <fenniadocumenttypetaxhtfield0> </fenniadocumenttypetaxhtfield0>
  <fenniasubjecttaxhtfield0>Korvaukset</fenniasubjecttaxhtfield0>
  <fenniaprotectionleveltaxhtfield0>Luottamuksellinen</fenniaprotectionleveltaxhtfield0>
  <fenniaprioritytaxhtfield0> 26.9.2016</fenniaprioritytaxhtfield0>
  <fenniastatustaxhtfield0> Luottamuksellinen</fenniastatustaxhtfield0>
</Kamele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ennia Dokumentti" ma:contentTypeID="0x010100CA918A1ACAAB4B49975ADFDCDFB8DC7200BC9C437FC91A424182BF2EE8767E1AA8" ma:contentTypeVersion="10" ma:contentTypeDescription="Luo uusi asiakirja." ma:contentTypeScope="" ma:versionID="270189539c1ffceaf5eed58ded1aaad0">
  <xsd:schema xmlns:xsd="http://www.w3.org/2001/XMLSchema" xmlns:xs="http://www.w3.org/2001/XMLSchema" xmlns:p="http://schemas.microsoft.com/office/2006/metadata/properties" xmlns:ns1="http://schemas.microsoft.com/sharepoint/v3" xmlns:ns2="64d79a38-c625-48a2-be25-8480f7e61ec9" xmlns:ns3="abad0be8-c1aa-4075-8bb1-f7710f779b74" targetNamespace="http://schemas.microsoft.com/office/2006/metadata/properties" ma:root="true" ma:fieldsID="85540252a270ce48935a1f475f508b2d" ns1:_="" ns2:_="" ns3:_="">
    <xsd:import namespace="http://schemas.microsoft.com/sharepoint/v3"/>
    <xsd:import namespace="64d79a38-c625-48a2-be25-8480f7e61ec9"/>
    <xsd:import namespace="abad0be8-c1aa-4075-8bb1-f7710f779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enniaPriorityTaxHTField0" minOccurs="0"/>
                <xsd:element ref="ns1:FenniaCompanyTaxHTField0" minOccurs="0"/>
                <xsd:element ref="ns1:FenniaSubjectTaxHTField0" minOccurs="0"/>
                <xsd:element ref="ns3:FenniaWriter"/>
                <xsd:element ref="ns1:FenniaProtectionLevelTaxHTField0" minOccurs="0"/>
                <xsd:element ref="ns1:FenniaStatusTaxHTField0" minOccurs="0"/>
                <xsd:element ref="ns1:FenniaDocumentTypeTaxHTField0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enniaPriorityTaxHTField0" ma:index="12" ma:taxonomy="true" ma:internalName="FenniaPriorityTaxHTField0" ma:taxonomyFieldName="FenniaPriority" ma:displayName="Tärkeysaste" ma:default="1;#Normaali|b11bdefb-5d6d-40ec-865d-83463ba12fe5" ma:fieldId="{6d1d63ee-12a2-4d92-a4df-aeea833b6bde}" ma:sspId="82e4587f-40a0-477c-a48f-37d96fa68e4f" ma:termSetId="fb428961-faa9-4c3b-9877-67efc178e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CompanyTaxHTField0" ma:index="14" nillable="true" ma:taxonomy="true" ma:internalName="FenniaCompanyTaxHTField0" ma:taxonomyFieldName="FenniaCompany" ma:displayName="Yhtiö" ma:default="2;#Fennia|f5789a57-0664-4f95-8d73-7d1f1e8018c1" ma:fieldId="{900fac38-9a99-49f7-998a-0290bca289ad}" ma:sspId="82e4587f-40a0-477c-a48f-37d96fa68e4f" ma:termSetId="a643fcf5-45bc-4901-a702-883eddb83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SubjectTaxHTField0" ma:index="16" ma:taxonomy="true" ma:internalName="FenniaSubjectTaxHTField0" ma:taxonomyFieldName="FenniaSubject" ma:displayName="Aihealue" ma:fieldId="{296a536d-16f0-410b-a576-0990cc1f9901}" ma:sspId="82e4587f-40a0-477c-a48f-37d96fa68e4f" ma:termSetId="6b7fc7e4-6a6f-452e-a472-2cb8967619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ProtectionLevelTaxHTField0" ma:index="19" ma:taxonomy="true" ma:internalName="FenniaProtectionLevelTaxHTField0" ma:taxonomyFieldName="FenniaProtectionLevel" ma:displayName="Suojaustaso" ma:default="3;#Sisäinen|185c7db9-23d8-45e8-be56-1f4246ba1c8f" ma:fieldId="{86b61a1a-ef1e-4825-b07d-91799dc2e9da}" ma:sspId="82e4587f-40a0-477c-a48f-37d96fa68e4f" ma:termSetId="3d6bd5b4-96c3-4c7d-b252-f406de47f6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StatusTaxHTField0" ma:index="21" ma:taxonomy="true" ma:internalName="FenniaStatusTaxHTField0" ma:taxonomyFieldName="FenniaStatus" ma:displayName="Valmius" ma:default="4;#Luonnos|7d65f5b5-7641-4aba-8153-8ecf275bf21f" ma:fieldId="{71e784a9-931b-4fb4-bd53-c8be160fa6d6}" ma:sspId="82e4587f-40a0-477c-a48f-37d96fa68e4f" ma:termSetId="9fb167d9-af4b-4395-8818-6469caba0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DocumentTypeTaxHTField0" ma:index="23" ma:taxonomy="true" ma:internalName="FenniaDocumentTypeTaxHTField0" ma:taxonomyFieldName="FenniaDocumentType" ma:displayName="Tyyppi" ma:fieldId="{ed40f599-60bf-4afc-9396-1ae27bc6f5f4}" ma:sspId="82e4587f-40a0-477c-a48f-37d96fa68e4f" ma:termSetId="f31b479d-1e3c-40f4-9ee2-f19d4db3b9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79a38-c625-48a2-be25-8480f7e61e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TaxKeywordTaxHTField" ma:index="25" nillable="true" ma:taxonomy="true" ma:internalName="TaxKeywordTaxHTField" ma:taxonomyFieldName="TaxKeyword" ma:displayName="Yrityksen avainsanat" ma:fieldId="{23f27201-bee3-471e-b2e7-b64fd8b7ca38}" ma:taxonomyMulti="true" ma:sspId="82e4587f-40a0-477c-a48f-37d96fa68e4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3d2e0bb9-09fc-4a70-9ac9-8310275bea6b}" ma:internalName="TaxCatchAll" ma:showField="CatchAllData" ma:web="abad0be8-c1aa-4075-8bb1-f7710f779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3d2e0bb9-09fc-4a70-9ac9-8310275bea6b}" ma:internalName="TaxCatchAllLabel" ma:readOnly="true" ma:showField="CatchAllDataLabel" ma:web="abad0be8-c1aa-4075-8bb1-f7710f779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d0be8-c1aa-4075-8bb1-f7710f779b74" elementFormDefault="qualified">
    <xsd:import namespace="http://schemas.microsoft.com/office/2006/documentManagement/types"/>
    <xsd:import namespace="http://schemas.microsoft.com/office/infopath/2007/PartnerControls"/>
    <xsd:element name="FenniaWriter" ma:index="17" ma:displayName="Kirjoittaja" ma:description="" ma:list="UserInfo" ma:SearchPeopleOnly="false" ma:SharePointGroup="0" ma:internalName="FenniaWr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79a38-c625-48a2-be25-8480f7e61ec9">FENNIKA-1100163175-46</_dlc_DocId>
    <_dlc_DocIdUrl xmlns="64d79a38-c625-48a2-be25-8480f7e61ec9">
      <Url>http://intra.fenad.local/yritykset/tyoturvallisuus/materiaalit/_layouts/15/DocIdRedir.aspx?ID=FENNIKA-1100163175-46</Url>
      <Description>FENNIKA-1100163175-46</Description>
    </_dlc_DocIdUrl>
    <FenniaWriter xmlns="abad0be8-c1aa-4075-8bb1-f7710f779b74">
      <UserInfo>
        <DisplayName>Sistonen Petteri</DisplayName>
        <AccountId>3587</AccountId>
        <AccountType/>
      </UserInfo>
    </FenniaWriter>
    <TaxKeywordTaxHTField xmlns="64d79a38-c625-48a2-be25-8480f7e61ec9">
      <Terms xmlns="http://schemas.microsoft.com/office/infopath/2007/PartnerControls"/>
    </TaxKeywordTaxHTField>
    <Fennia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Korvaukset</TermName>
          <TermId xmlns="http://schemas.microsoft.com/office/infopath/2007/PartnerControls">6bc2808b-b8b0-4d6e-92dd-b5d5370e7572</TermId>
        </TermInfo>
      </Terms>
    </FenniaSubjectTaxHTField0>
    <Fennia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1af81090-7ca8-4fdc-a23e-cb6ca352dfb4</TermId>
        </TermInfo>
      </Terms>
    </FenniaDocumentTypeTaxHTField0>
    <FenniaPrior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Normaali</TermName>
          <TermId xmlns="http://schemas.microsoft.com/office/infopath/2007/PartnerControls">b11bdefb-5d6d-40ec-865d-83463ba12fe5</TermId>
        </TermInfo>
      </Terms>
    </FenniaPriorityTaxHTField0>
    <Fennia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d4e899fc-319a-4a63-b696-fe2a94c122da</TermId>
        </TermInfo>
      </Terms>
    </FenniaStatusTaxHTField0>
    <FenniaProtectionLevel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Luottamuksellinen</TermName>
          <TermId xmlns="http://schemas.microsoft.com/office/infopath/2007/PartnerControls">5d12cf44-83f2-4bd3-92aa-322b388f3d2b</TermId>
        </TermInfo>
      </Terms>
    </FenniaProtectionLevelTaxHTField0>
    <FenniaCompan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Fennia</TermName>
          <TermId xmlns="http://schemas.microsoft.com/office/infopath/2007/PartnerControls">f5789a57-0664-4f95-8d73-7d1f1e8018c1</TermId>
        </TermInfo>
      </Terms>
    </FenniaCompanyTaxHTField0>
    <TaxCatchAll xmlns="64d79a38-c625-48a2-be25-8480f7e61ec9">
      <Value>10</Value>
      <Value>52</Value>
      <Value>68</Value>
      <Value>2</Value>
      <Value>1</Value>
      <Value>986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82e4587f-40a0-477c-a48f-37d96fa68e4f" ContentTypeId="0x010100CA918A1ACAAB4B49975ADFDCDFB8DC72" PreviousValue="false"/>
</file>

<file path=customXml/itemProps1.xml><?xml version="1.0" encoding="utf-8"?>
<ds:datastoreItem xmlns:ds="http://schemas.openxmlformats.org/officeDocument/2006/customXml" ds:itemID="{62104BB8-B74A-4470-81A1-02AD7D66EE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A5A95C-B748-4CF2-A435-9E29F3C3A192}">
  <ds:schemaRefs/>
</ds:datastoreItem>
</file>

<file path=customXml/itemProps3.xml><?xml version="1.0" encoding="utf-8"?>
<ds:datastoreItem xmlns:ds="http://schemas.openxmlformats.org/officeDocument/2006/customXml" ds:itemID="{FF39C46F-5169-480B-BB5D-9BEAA8BD2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D6B43-9F73-4991-B3DA-D5841A217AE8}"/>
</file>

<file path=customXml/itemProps5.xml><?xml version="1.0" encoding="utf-8"?>
<ds:datastoreItem xmlns:ds="http://schemas.openxmlformats.org/officeDocument/2006/customXml" ds:itemID="{138BB773-B333-4E95-8ADE-3C88666CE427}">
  <ds:schemaRefs>
    <ds:schemaRef ds:uri="http://schemas.microsoft.com/sharepoint/v3"/>
    <ds:schemaRef ds:uri="1CDA5DC9-22EF-464A-88E4-334D6183B37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d79a38-c625-48a2-be25-8480f7e61ec9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66DADC3-2D34-4FC3-BA41-0590820FAB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7A9BFF5-4C1E-4202-B8B0-EB1EE454E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Perehdytyksen tarkistuslista</vt:lpstr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Perehdytyksen tarkistuslista</dc:title>
  <dc:subject/>
  <dc:creator>Helve-Tuomainen Sanna</dc:creator>
  <cp:keywords/>
  <dc:description/>
  <cp:lastModifiedBy>Sistonen Petteri</cp:lastModifiedBy>
  <cp:revision>2</cp:revision>
  <cp:lastPrinted>2019-09-26T05:02:00Z</cp:lastPrinted>
  <dcterms:created xsi:type="dcterms:W3CDTF">2020-06-03T05:41:00Z</dcterms:created>
  <dcterms:modified xsi:type="dcterms:W3CDTF">2020-06-03T05:41:00Z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nniaCompanyTaxHTField0">
    <vt:lpwstr>Fennia|f5789a57-0664-4f95-8d73-7d1f1e8018c1</vt:lpwstr>
  </property>
  <property fmtid="{D5CDD505-2E9C-101B-9397-08002B2CF9AE}" pid="3" name="FenniaDocumentTypeTaxHTField0">
    <vt:lpwstr>dokumentti|1af81090-7ca8-4fdc-a23e-cb6ca352dfb4</vt:lpwstr>
  </property>
  <property fmtid="{D5CDD505-2E9C-101B-9397-08002B2CF9AE}" pid="4" name="FenniaSubjectTaxHTField0">
    <vt:lpwstr>Korvaukset|6bc2808b-b8b0-4d6e-92dd-b5d5370e7572</vt:lpwstr>
  </property>
  <property fmtid="{D5CDD505-2E9C-101B-9397-08002B2CF9AE}" pid="5" name="FenniaProtectionLevelTaxHTField0">
    <vt:lpwstr>Luottamuksellinen|5d12cf44-83f2-4bd3-92aa-322b388f3d2b</vt:lpwstr>
  </property>
  <property fmtid="{D5CDD505-2E9C-101B-9397-08002B2CF9AE}" pid="6" name="FenniaPriorityTaxHTField0">
    <vt:lpwstr>Normaali|b11bdefb-5d6d-40ec-865d-83463ba12fe5</vt:lpwstr>
  </property>
  <property fmtid="{D5CDD505-2E9C-101B-9397-08002B2CF9AE}" pid="7" name="FenniaStatusTaxHTField0">
    <vt:lpwstr>Valmis|d4e899fc-319a-4a63-b696-fe2a94c122da</vt:lpwstr>
  </property>
  <property fmtid="{D5CDD505-2E9C-101B-9397-08002B2CF9AE}" pid="8" name="ContentTypeId">
    <vt:lpwstr>0x010100CA918A1ACAAB4B49975ADFDCDFB8DC7200BC9C437FC91A424182BF2EE8767E1AA8</vt:lpwstr>
  </property>
  <property fmtid="{D5CDD505-2E9C-101B-9397-08002B2CF9AE}" pid="9" name="FenniaProtectionLevel">
    <vt:lpwstr>986;#Luottamuksellinen|5d12cf44-83f2-4bd3-92aa-322b388f3d2b</vt:lpwstr>
  </property>
  <property fmtid="{D5CDD505-2E9C-101B-9397-08002B2CF9AE}" pid="10" name="FenniaPriority">
    <vt:lpwstr>1;#Normaali|b11bdefb-5d6d-40ec-865d-83463ba12fe5</vt:lpwstr>
  </property>
  <property fmtid="{D5CDD505-2E9C-101B-9397-08002B2CF9AE}" pid="11" name="FenniaCompany">
    <vt:lpwstr>2;#Fennia|f5789a57-0664-4f95-8d73-7d1f1e8018c1</vt:lpwstr>
  </property>
  <property fmtid="{D5CDD505-2E9C-101B-9397-08002B2CF9AE}" pid="12" name="FenniaDocumentType">
    <vt:lpwstr>68;#dokumentti|1af81090-7ca8-4fdc-a23e-cb6ca352dfb4</vt:lpwstr>
  </property>
  <property fmtid="{D5CDD505-2E9C-101B-9397-08002B2CF9AE}" pid="13" name="FenniaSubject">
    <vt:lpwstr>10;#Korvaukset|6bc2808b-b8b0-4d6e-92dd-b5d5370e7572</vt:lpwstr>
  </property>
  <property fmtid="{D5CDD505-2E9C-101B-9397-08002B2CF9AE}" pid="14" name="FenniaStatus">
    <vt:lpwstr>52;#Valmis|d4e899fc-319a-4a63-b696-fe2a94c122da</vt:lpwstr>
  </property>
  <property fmtid="{D5CDD505-2E9C-101B-9397-08002B2CF9AE}" pid="15" name="_dlc_DocIdItemGuid">
    <vt:lpwstr>b15a0610-8d7e-4032-8f19-cde92cd57ee9</vt:lpwstr>
  </property>
  <property fmtid="{D5CDD505-2E9C-101B-9397-08002B2CF9AE}" pid="16" name="TaxKeyword">
    <vt:lpwstr/>
  </property>
</Properties>
</file>