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6BDC" w14:textId="77777777" w:rsidR="002C71EF" w:rsidRDefault="002C71EF">
      <w:pPr>
        <w:rPr>
          <w:rFonts w:ascii="Times New Roman"/>
          <w:sz w:val="20"/>
        </w:rPr>
      </w:pPr>
    </w:p>
    <w:p w14:paraId="6009B2C9" w14:textId="77777777" w:rsidR="002C71EF" w:rsidRDefault="002C71EF">
      <w:pPr>
        <w:rPr>
          <w:rFonts w:ascii="Times New Roman"/>
          <w:sz w:val="20"/>
        </w:rPr>
      </w:pPr>
    </w:p>
    <w:p w14:paraId="23F302FC" w14:textId="27CEB536" w:rsidR="001B6B7A" w:rsidRDefault="004E2027" w:rsidP="004E2027">
      <w:pPr>
        <w:rPr>
          <w:rFonts w:ascii="Arial" w:eastAsia="SimSun" w:hAnsi="Arial" w:cs="Arial"/>
          <w:b/>
          <w:szCs w:val="20"/>
          <w:lang w:eastAsia="zh-CN"/>
        </w:rPr>
      </w:pPr>
      <w:r>
        <w:rPr>
          <w:rFonts w:ascii="Arial" w:eastAsia="SimSun" w:hAnsi="Arial" w:cs="Arial"/>
          <w:b/>
          <w:szCs w:val="20"/>
          <w:lang w:eastAsia="zh-CN"/>
        </w:rPr>
        <w:t>Manaaki S</w:t>
      </w:r>
      <w:r w:rsidR="001B6B7A" w:rsidRPr="00ED4C25">
        <w:rPr>
          <w:rFonts w:ascii="Arial" w:eastAsia="SimSun" w:hAnsi="Arial" w:cs="Arial"/>
          <w:b/>
          <w:szCs w:val="20"/>
          <w:lang w:eastAsia="zh-CN"/>
        </w:rPr>
        <w:t>cholarship Conditions</w:t>
      </w:r>
      <w:r>
        <w:rPr>
          <w:rFonts w:ascii="Arial" w:eastAsia="SimSun" w:hAnsi="Arial" w:cs="Arial"/>
          <w:b/>
          <w:szCs w:val="20"/>
          <w:lang w:eastAsia="zh-CN"/>
        </w:rPr>
        <w:t xml:space="preserve"> – Pacific</w:t>
      </w:r>
    </w:p>
    <w:p w14:paraId="5BD19397" w14:textId="77777777" w:rsidR="004E2027" w:rsidRPr="00ED4C25" w:rsidRDefault="004E2027" w:rsidP="005539A0">
      <w:pPr>
        <w:rPr>
          <w:rFonts w:ascii="Arial" w:eastAsia="SimSun" w:hAnsi="Arial" w:cs="Arial"/>
          <w:b/>
          <w:szCs w:val="20"/>
          <w:lang w:eastAsia="zh-CN"/>
        </w:rPr>
      </w:pPr>
    </w:p>
    <w:p w14:paraId="3CC641CF" w14:textId="77777777" w:rsidR="001B6B7A" w:rsidRPr="00ED4C25" w:rsidRDefault="001B6B7A" w:rsidP="001B6B7A">
      <w:pPr>
        <w:spacing w:before="120" w:after="120" w:line="360" w:lineRule="auto"/>
        <w:ind w:left="709"/>
        <w:rPr>
          <w:rFonts w:ascii="Arial" w:eastAsia="SimSun" w:hAnsi="Arial" w:cs="Arial"/>
          <w:bCs/>
          <w:szCs w:val="20"/>
          <w:lang w:eastAsia="zh-CN"/>
        </w:rPr>
      </w:pPr>
      <w:r w:rsidRPr="00F17A76">
        <w:rPr>
          <w:rFonts w:ascii="Arial" w:eastAsia="SimSun" w:hAnsi="Arial" w:cs="Arial"/>
          <w:szCs w:val="20"/>
          <w:lang w:eastAsia="zh-CN"/>
        </w:rPr>
        <w:t>By accepting the Letter of Manaaki New Zealand Scholarship Offer you are agreeing to comply with the following Scholarship Conditions</w:t>
      </w:r>
      <w:r w:rsidRPr="00F17A76">
        <w:rPr>
          <w:rFonts w:ascii="Arial" w:eastAsia="SimSun" w:hAnsi="Arial" w:cs="Arial"/>
          <w:b/>
          <w:szCs w:val="20"/>
          <w:lang w:eastAsia="zh-CN"/>
        </w:rPr>
        <w:t xml:space="preserve"> </w:t>
      </w:r>
      <w:r w:rsidRPr="00F17A76">
        <w:rPr>
          <w:rFonts w:ascii="Arial" w:eastAsia="SimSun" w:hAnsi="Arial" w:cs="Arial"/>
          <w:szCs w:val="20"/>
          <w:lang w:eastAsia="zh-CN"/>
        </w:rPr>
        <w:t>and the</w:t>
      </w:r>
      <w:r w:rsidRPr="00F17A76">
        <w:rPr>
          <w:rFonts w:ascii="Arial" w:eastAsia="SimSun" w:hAnsi="Arial" w:cs="Arial"/>
          <w:b/>
          <w:szCs w:val="20"/>
          <w:lang w:eastAsia="zh-CN"/>
        </w:rPr>
        <w:t xml:space="preserve"> </w:t>
      </w:r>
      <w:r w:rsidRPr="00F17A76">
        <w:rPr>
          <w:rFonts w:ascii="Arial" w:eastAsia="SimSun" w:hAnsi="Arial" w:cs="Arial"/>
          <w:szCs w:val="20"/>
          <w:lang w:eastAsia="zh-CN"/>
        </w:rPr>
        <w:t>conditions in the Letter of Offer, which constitutes a legally binding agreement between you and the New Zealand Government</w:t>
      </w:r>
      <w:r w:rsidRPr="009907B7">
        <w:rPr>
          <w:rFonts w:ascii="Arial" w:eastAsia="SimSun" w:hAnsi="Arial" w:cs="Arial"/>
          <w:szCs w:val="20"/>
          <w:lang w:eastAsia="zh-CN"/>
        </w:rPr>
        <w:t>:</w:t>
      </w:r>
    </w:p>
    <w:p w14:paraId="1CD767E3" w14:textId="77777777" w:rsidR="001B6B7A" w:rsidRPr="00ED4C25" w:rsidRDefault="001B6B7A" w:rsidP="001B6B7A">
      <w:pPr>
        <w:pStyle w:val="Style5"/>
      </w:pPr>
      <w:r w:rsidRPr="00ED4C25">
        <w:t>Your study programme</w:t>
      </w:r>
    </w:p>
    <w:p w14:paraId="0EB92019" w14:textId="77777777" w:rsidR="001B6B7A" w:rsidRPr="005539A0" w:rsidRDefault="001B6B7A" w:rsidP="001B6B7A">
      <w:pPr>
        <w:spacing w:before="120" w:after="120" w:line="360" w:lineRule="auto"/>
        <w:ind w:left="720"/>
        <w:rPr>
          <w:rFonts w:ascii="Arial" w:eastAsia="SimSun" w:hAnsi="Arial" w:cs="Arial"/>
          <w:b/>
          <w:bCs/>
          <w:sz w:val="20"/>
          <w:szCs w:val="20"/>
          <w:lang w:eastAsia="zh-CN"/>
        </w:rPr>
      </w:pPr>
      <w:r w:rsidRPr="005539A0">
        <w:rPr>
          <w:rFonts w:ascii="Arial" w:eastAsia="SimSun" w:hAnsi="Arial" w:cs="Arial"/>
          <w:b/>
          <w:bCs/>
          <w:sz w:val="20"/>
          <w:szCs w:val="20"/>
          <w:lang w:eastAsia="zh-CN"/>
        </w:rPr>
        <w:t xml:space="preserve">I acknowledge and agree that: </w:t>
      </w:r>
    </w:p>
    <w:p w14:paraId="6F110E22" w14:textId="77777777" w:rsidR="001B6B7A" w:rsidRPr="0063760E" w:rsidRDefault="001B6B7A" w:rsidP="001B6B7A">
      <w:pPr>
        <w:pStyle w:val="Style3"/>
      </w:pPr>
      <w:r w:rsidRPr="0063760E">
        <w:t>The term of my scholarship commences on the date that I sign my Letter of Scholarship Offer, and ends on the 14th day following completion of my study programme which is either the date of:</w:t>
      </w:r>
    </w:p>
    <w:p w14:paraId="7C58313F" w14:textId="77777777" w:rsidR="001B6B7A" w:rsidRPr="0063760E" w:rsidRDefault="001B6B7A" w:rsidP="001B6B7A">
      <w:pPr>
        <w:pStyle w:val="Style4"/>
      </w:pPr>
      <w:r w:rsidRPr="0063760E">
        <w:t xml:space="preserve">my final class, </w:t>
      </w:r>
      <w:r w:rsidRPr="008E5513">
        <w:rPr>
          <w:b/>
        </w:rPr>
        <w:t>or</w:t>
      </w:r>
    </w:p>
    <w:p w14:paraId="5E664AAD" w14:textId="77777777" w:rsidR="001B6B7A" w:rsidRPr="0063760E" w:rsidRDefault="001B6B7A" w:rsidP="001B6B7A">
      <w:pPr>
        <w:pStyle w:val="Style4"/>
      </w:pPr>
      <w:r w:rsidRPr="0063760E">
        <w:t xml:space="preserve">my final exam, </w:t>
      </w:r>
      <w:r w:rsidRPr="008E5513">
        <w:rPr>
          <w:b/>
        </w:rPr>
        <w:t>or</w:t>
      </w:r>
    </w:p>
    <w:p w14:paraId="154BB461" w14:textId="77777777" w:rsidR="001B6B7A" w:rsidRPr="0063760E" w:rsidRDefault="001B6B7A" w:rsidP="001B6B7A">
      <w:pPr>
        <w:pStyle w:val="Style4"/>
      </w:pPr>
      <w:r w:rsidRPr="0063760E">
        <w:t>my final assignment,</w:t>
      </w:r>
      <w:r w:rsidRPr="008E5513">
        <w:rPr>
          <w:b/>
        </w:rPr>
        <w:t xml:space="preserve"> or</w:t>
      </w:r>
    </w:p>
    <w:p w14:paraId="1453A570" w14:textId="77777777" w:rsidR="001B6B7A" w:rsidRPr="0063760E" w:rsidRDefault="001B6B7A" w:rsidP="001B6B7A">
      <w:pPr>
        <w:pStyle w:val="Style4"/>
      </w:pPr>
      <w:r w:rsidRPr="0063760E">
        <w:t xml:space="preserve">my thesis submission, in accordance with my study plan, </w:t>
      </w:r>
      <w:r w:rsidRPr="008E5513">
        <w:rPr>
          <w:b/>
        </w:rPr>
        <w:t>or</w:t>
      </w:r>
    </w:p>
    <w:p w14:paraId="67FE7601" w14:textId="77777777" w:rsidR="001B6B7A" w:rsidRPr="0063760E" w:rsidRDefault="001B6B7A" w:rsidP="001B6B7A">
      <w:pPr>
        <w:pStyle w:val="Style4"/>
      </w:pPr>
      <w:r w:rsidRPr="0063760E">
        <w:t xml:space="preserve">the </w:t>
      </w:r>
      <w:r>
        <w:t xml:space="preserve">date of any </w:t>
      </w:r>
      <w:r w:rsidRPr="0063760E">
        <w:t xml:space="preserve">withdrawal letter, </w:t>
      </w:r>
      <w:r w:rsidRPr="008E5513">
        <w:rPr>
          <w:b/>
        </w:rPr>
        <w:t>or</w:t>
      </w:r>
    </w:p>
    <w:p w14:paraId="2801E6AC" w14:textId="77777777" w:rsidR="001B6B7A" w:rsidRPr="0063760E" w:rsidRDefault="001B6B7A" w:rsidP="001B6B7A">
      <w:pPr>
        <w:pStyle w:val="Style4"/>
      </w:pPr>
      <w:r w:rsidRPr="0063760E">
        <w:t xml:space="preserve">the </w:t>
      </w:r>
      <w:r>
        <w:t xml:space="preserve">date of any </w:t>
      </w:r>
      <w:r w:rsidRPr="0063760E">
        <w:t xml:space="preserve">termination letter. </w:t>
      </w:r>
      <w:r w:rsidRPr="0063760E">
        <w:tab/>
      </w:r>
    </w:p>
    <w:p w14:paraId="6BFB13F2" w14:textId="77777777" w:rsidR="001B6B7A" w:rsidRPr="0063760E" w:rsidRDefault="001B6B7A" w:rsidP="001B6B7A">
      <w:pPr>
        <w:pStyle w:val="Style3"/>
      </w:pPr>
      <w:r w:rsidRPr="0063760E">
        <w:t>I will undertake the approved study programme outlined on the first page of the Letter of Scholarship Offer, which includes the main qualification in the field and level I intend to take, and all preparatory, English language, bridging or qualifying programmes or work attachments where relevant.</w:t>
      </w:r>
    </w:p>
    <w:p w14:paraId="1A392559" w14:textId="77777777" w:rsidR="001B6B7A" w:rsidRPr="0063760E" w:rsidRDefault="001B6B7A" w:rsidP="001B6B7A">
      <w:pPr>
        <w:pStyle w:val="Style3"/>
      </w:pPr>
      <w:r w:rsidRPr="0063760E">
        <w:t>I will commence the scholarship and my study programme at the Education Institution on the date(s) set out in the Letter of Scholarship Offer.</w:t>
      </w:r>
    </w:p>
    <w:p w14:paraId="1D5A99AE" w14:textId="77777777" w:rsidR="001B6B7A" w:rsidRPr="0063760E" w:rsidRDefault="001B6B7A" w:rsidP="001B6B7A">
      <w:pPr>
        <w:pStyle w:val="Style3"/>
      </w:pPr>
      <w:r w:rsidRPr="0063760E">
        <w:t xml:space="preserve">If I am studying towards a PhD or </w:t>
      </w:r>
      <w:proofErr w:type="gramStart"/>
      <w:r w:rsidRPr="0063760E">
        <w:t>Master’s</w:t>
      </w:r>
      <w:proofErr w:type="gramEnd"/>
      <w:r w:rsidRPr="0063760E">
        <w:t xml:space="preserve"> by thesis, my research plan must align to the dates of my study programme and be within my scholarship term. </w:t>
      </w:r>
    </w:p>
    <w:p w14:paraId="37C67397" w14:textId="77777777" w:rsidR="001B6B7A" w:rsidRPr="0063760E" w:rsidRDefault="001B6B7A" w:rsidP="001B6B7A">
      <w:pPr>
        <w:pStyle w:val="Style3"/>
      </w:pPr>
      <w:r w:rsidRPr="0063760E">
        <w:t>If for any reason, the period of time required to complete my study is less than that stipulated in this Scholarship Offer, the term of my scholarship will be amended to meet the time required to complete my study. Where relevant, this will affect my student permit/visa and means that, as I am no longer required to be in my study country, I will return to my home country within 14 days of the end of that amended time. I am aware that the immigration authorities may be advised of this change.</w:t>
      </w:r>
    </w:p>
    <w:p w14:paraId="534D375B" w14:textId="77777777" w:rsidR="001B6B7A" w:rsidRPr="0063760E" w:rsidRDefault="001B6B7A" w:rsidP="001B6B7A">
      <w:pPr>
        <w:pStyle w:val="Style3"/>
      </w:pPr>
      <w:r w:rsidRPr="0063760E">
        <w:t>My scholarship will not be extended or upgraded to cover a study programme that is for a higher level than what is stated on page 1 of this Scholarship Offer.</w:t>
      </w:r>
    </w:p>
    <w:p w14:paraId="54516D2F" w14:textId="77777777" w:rsidR="001B6B7A" w:rsidRPr="00ED4C25" w:rsidRDefault="001B6B7A" w:rsidP="001B6B7A">
      <w:pPr>
        <w:pStyle w:val="Style3"/>
      </w:pPr>
      <w:r w:rsidRPr="0063760E">
        <w:lastRenderedPageBreak/>
        <w:t>Any extension to my study programme will only be considered in exceptional circumstances.</w:t>
      </w:r>
    </w:p>
    <w:p w14:paraId="52D676B8" w14:textId="77777777" w:rsidR="001B6B7A" w:rsidRPr="00ED4C25" w:rsidRDefault="001B6B7A" w:rsidP="001B6B7A">
      <w:pPr>
        <w:widowControl/>
        <w:numPr>
          <w:ilvl w:val="0"/>
          <w:numId w:val="2"/>
        </w:numPr>
        <w:tabs>
          <w:tab w:val="left" w:pos="567"/>
        </w:tabs>
        <w:autoSpaceDE/>
        <w:autoSpaceDN/>
        <w:spacing w:before="360" w:after="120" w:line="360" w:lineRule="auto"/>
        <w:ind w:left="709" w:firstLine="0"/>
        <w:rPr>
          <w:rFonts w:ascii="Arial" w:eastAsia="SimSun" w:hAnsi="Arial" w:cs="Arial"/>
          <w:b/>
          <w:szCs w:val="20"/>
          <w:lang w:eastAsia="zh-CN"/>
        </w:rPr>
      </w:pPr>
      <w:r w:rsidRPr="00ED4C25">
        <w:rPr>
          <w:rFonts w:ascii="Arial" w:eastAsia="SimSun" w:hAnsi="Arial" w:cs="Arial"/>
          <w:b/>
          <w:szCs w:val="20"/>
          <w:lang w:eastAsia="zh-CN"/>
        </w:rPr>
        <w:t>Scholarship entitlements</w:t>
      </w:r>
    </w:p>
    <w:p w14:paraId="08955819" w14:textId="77777777" w:rsidR="001B6B7A" w:rsidRPr="005539A0" w:rsidRDefault="001B6B7A" w:rsidP="001B6B7A">
      <w:pPr>
        <w:keepNext/>
        <w:spacing w:before="120" w:after="120" w:line="360" w:lineRule="auto"/>
        <w:ind w:left="720" w:firstLine="11"/>
        <w:rPr>
          <w:rFonts w:ascii="Arial" w:eastAsia="SimSun" w:hAnsi="Arial" w:cs="Arial"/>
          <w:b/>
          <w:bCs/>
          <w:szCs w:val="20"/>
          <w:lang w:eastAsia="zh-CN"/>
        </w:rPr>
      </w:pPr>
      <w:r w:rsidRPr="005539A0">
        <w:rPr>
          <w:rFonts w:ascii="Arial" w:eastAsia="SimSun" w:hAnsi="Arial" w:cs="Arial"/>
          <w:b/>
          <w:bCs/>
          <w:szCs w:val="20"/>
          <w:lang w:eastAsia="zh-CN"/>
        </w:rPr>
        <w:t>I understand that the New Zealand Government will fund the following scholarship entitlements:</w:t>
      </w:r>
    </w:p>
    <w:p w14:paraId="64617618" w14:textId="77777777" w:rsidR="001B6B7A" w:rsidRPr="002C3B1B" w:rsidRDefault="001B6B7A" w:rsidP="001B6B7A">
      <w:pPr>
        <w:pStyle w:val="Style3"/>
      </w:pPr>
      <w:r w:rsidRPr="002C3B1B">
        <w:t xml:space="preserve">travel from my closest home departure port (air, sea or bus terminal) to the city of an international airport in my home country nominated by </w:t>
      </w:r>
      <w:r>
        <w:t>the New Zealand Government.</w:t>
      </w:r>
    </w:p>
    <w:p w14:paraId="09FC6DB5" w14:textId="77777777" w:rsidR="001B6B7A" w:rsidRPr="002C3B1B" w:rsidRDefault="001B6B7A" w:rsidP="001B6B7A">
      <w:pPr>
        <w:pStyle w:val="Style3"/>
      </w:pPr>
      <w:r w:rsidRPr="002C3B1B">
        <w:t xml:space="preserve">travel under a standard economy class air ticket for me by the most economical air travel route between an international airport in my home country nominated by </w:t>
      </w:r>
      <w:r>
        <w:t>the New Zealand Government</w:t>
      </w:r>
      <w:r w:rsidRPr="002C3B1B">
        <w:t xml:space="preserve"> and an airport in my study country close to the Education Institution where I will study</w:t>
      </w:r>
      <w:r>
        <w:t>.</w:t>
      </w:r>
    </w:p>
    <w:p w14:paraId="34097D50" w14:textId="77777777" w:rsidR="001B6B7A" w:rsidRPr="002C3B1B" w:rsidRDefault="001B6B7A" w:rsidP="001B6B7A">
      <w:pPr>
        <w:pStyle w:val="Style3"/>
      </w:pPr>
      <w:r w:rsidRPr="002C3B1B">
        <w:t>airport reception and accommodation on arrival</w:t>
      </w:r>
      <w:r>
        <w:t>.</w:t>
      </w:r>
    </w:p>
    <w:p w14:paraId="6B19479E" w14:textId="77777777" w:rsidR="001B6B7A" w:rsidRPr="002C3B1B" w:rsidRDefault="001B6B7A" w:rsidP="001B6B7A">
      <w:pPr>
        <w:pStyle w:val="Style3"/>
      </w:pPr>
      <w:r w:rsidRPr="002C3B1B">
        <w:t>an establishment allowance</w:t>
      </w:r>
      <w:r>
        <w:t>.</w:t>
      </w:r>
    </w:p>
    <w:p w14:paraId="43DD6545" w14:textId="77777777" w:rsidR="001B6B7A" w:rsidRPr="00CE37DB" w:rsidRDefault="001B6B7A" w:rsidP="001B6B7A">
      <w:pPr>
        <w:pStyle w:val="Style1"/>
      </w:pPr>
      <w:r w:rsidRPr="00CE37DB">
        <w:t>a weekly living supplement to meet basic living expenses for the duration of my scholarship</w:t>
      </w:r>
      <w:r>
        <w:t>.</w:t>
      </w:r>
    </w:p>
    <w:p w14:paraId="1F82DF0F" w14:textId="77777777" w:rsidR="001B6B7A" w:rsidRPr="00CE37DB" w:rsidRDefault="001B6B7A" w:rsidP="001B6B7A">
      <w:pPr>
        <w:pStyle w:val="Style1"/>
      </w:pPr>
      <w:r w:rsidRPr="00CE37DB">
        <w:t>the full cost of tuition fees including compulsory enrolment, orientation and student union fees (course-related costs are excluded)</w:t>
      </w:r>
      <w:r>
        <w:t>.</w:t>
      </w:r>
    </w:p>
    <w:p w14:paraId="7AB417DD" w14:textId="77777777" w:rsidR="001B6B7A" w:rsidRPr="00CE37DB" w:rsidRDefault="001B6B7A" w:rsidP="001B6B7A">
      <w:pPr>
        <w:pStyle w:val="Style1"/>
      </w:pPr>
      <w:r w:rsidRPr="00CE37DB">
        <w:t>a return, standard economy class air ticket for me, by the most economical air travel route, if I am eligible for reunion travel to my home country, as determined by the New Zealand Government</w:t>
      </w:r>
      <w:r>
        <w:t>.</w:t>
      </w:r>
    </w:p>
    <w:p w14:paraId="6A047C2F" w14:textId="400AA724" w:rsidR="001B6B7A" w:rsidRPr="00CE37DB" w:rsidRDefault="001B6B7A" w:rsidP="001B6B7A">
      <w:pPr>
        <w:pStyle w:val="Style1"/>
      </w:pPr>
      <w:r w:rsidRPr="00CE37DB">
        <w:t>medical insurance</w:t>
      </w:r>
      <w:r>
        <w:t>.</w:t>
      </w:r>
    </w:p>
    <w:p w14:paraId="491CFD80" w14:textId="77777777" w:rsidR="001B6B7A" w:rsidRPr="00CE37DB" w:rsidRDefault="001B6B7A" w:rsidP="001B6B7A">
      <w:pPr>
        <w:pStyle w:val="Style1"/>
      </w:pPr>
      <w:r w:rsidRPr="00CE37DB">
        <w:t>for PhD students and master’s students where research comprises a mandatory component of the master’s programme, and as authorised by the New Zealand Government, a research and thesis allowance, and provision for overseas fieldwork travel to my home country, if relevant</w:t>
      </w:r>
      <w:r>
        <w:t>.</w:t>
      </w:r>
    </w:p>
    <w:p w14:paraId="7835FCF3" w14:textId="77777777" w:rsidR="001B6B7A" w:rsidRPr="00CE37DB" w:rsidRDefault="001B6B7A" w:rsidP="001B6B7A">
      <w:pPr>
        <w:pStyle w:val="Style1"/>
      </w:pPr>
      <w:r w:rsidRPr="00CE37DB">
        <w:t>travel under a standard economy class air ticket from my study country to the city of an international airport in my home country nominated by the New Zealand Government</w:t>
      </w:r>
      <w:r>
        <w:t>.</w:t>
      </w:r>
    </w:p>
    <w:p w14:paraId="4A35F43B" w14:textId="77777777" w:rsidR="001B6B7A" w:rsidRDefault="001B6B7A" w:rsidP="001B6B7A">
      <w:pPr>
        <w:pStyle w:val="Style1"/>
      </w:pPr>
      <w:r w:rsidRPr="002F53FC">
        <w:t>travel from the city of an international airport in my home country nominated by the New Zealand Government to my closest home departure port (air, sea or bus terminal).</w:t>
      </w:r>
    </w:p>
    <w:p w14:paraId="11664535" w14:textId="77777777" w:rsidR="000418FB" w:rsidRDefault="000418FB" w:rsidP="000418FB">
      <w:pPr>
        <w:pStyle w:val="Style5"/>
        <w:numPr>
          <w:ilvl w:val="0"/>
          <w:numId w:val="0"/>
        </w:numPr>
        <w:ind w:left="1276" w:hanging="567"/>
      </w:pPr>
    </w:p>
    <w:p w14:paraId="43A1D585" w14:textId="77777777" w:rsidR="000418FB" w:rsidRPr="002F53FC" w:rsidRDefault="000418FB" w:rsidP="005539A0">
      <w:pPr>
        <w:pStyle w:val="Style5"/>
        <w:numPr>
          <w:ilvl w:val="0"/>
          <w:numId w:val="0"/>
        </w:numPr>
        <w:ind w:left="1276" w:hanging="567"/>
      </w:pPr>
    </w:p>
    <w:p w14:paraId="12E76250" w14:textId="77777777" w:rsidR="001B6B7A" w:rsidRPr="000D4C78" w:rsidRDefault="001B6B7A" w:rsidP="001B6B7A">
      <w:pPr>
        <w:pStyle w:val="Style5"/>
      </w:pPr>
      <w:r w:rsidRPr="000D4C78">
        <w:lastRenderedPageBreak/>
        <w:t>First point of contact</w:t>
      </w:r>
    </w:p>
    <w:p w14:paraId="51B35999" w14:textId="77777777" w:rsidR="001B6B7A" w:rsidRDefault="001B6B7A" w:rsidP="001B6B7A">
      <w:pPr>
        <w:spacing w:before="120" w:after="120" w:line="360" w:lineRule="auto"/>
        <w:ind w:left="709"/>
        <w:rPr>
          <w:rFonts w:ascii="Arial" w:eastAsia="SimSun" w:hAnsi="Arial" w:cs="Arial"/>
          <w:szCs w:val="20"/>
          <w:lang w:eastAsia="zh-CN"/>
        </w:rPr>
      </w:pPr>
      <w:r w:rsidRPr="00ED4C25">
        <w:rPr>
          <w:rFonts w:ascii="Arial" w:eastAsia="SimSun" w:hAnsi="Arial" w:cs="Arial"/>
          <w:szCs w:val="20"/>
          <w:lang w:eastAsia="zh-CN"/>
        </w:rPr>
        <w:t xml:space="preserve">I </w:t>
      </w:r>
      <w:r>
        <w:rPr>
          <w:rFonts w:ascii="Arial" w:eastAsia="SimSun" w:hAnsi="Arial" w:cs="Arial"/>
          <w:szCs w:val="20"/>
          <w:lang w:eastAsia="zh-CN"/>
        </w:rPr>
        <w:t>acknowledge</w:t>
      </w:r>
      <w:r w:rsidRPr="00ED4C25">
        <w:rPr>
          <w:rFonts w:ascii="Arial" w:eastAsia="SimSun" w:hAnsi="Arial" w:cs="Arial"/>
          <w:szCs w:val="20"/>
          <w:lang w:eastAsia="zh-CN"/>
        </w:rPr>
        <w:t xml:space="preserve"> </w:t>
      </w:r>
      <w:r>
        <w:rPr>
          <w:rFonts w:ascii="Arial" w:eastAsia="SimSun" w:hAnsi="Arial" w:cs="Arial"/>
          <w:szCs w:val="20"/>
          <w:lang w:eastAsia="zh-CN"/>
        </w:rPr>
        <w:t xml:space="preserve">and agree </w:t>
      </w:r>
      <w:r w:rsidRPr="00ED4C25">
        <w:rPr>
          <w:rFonts w:ascii="Arial" w:eastAsia="SimSun" w:hAnsi="Arial" w:cs="Arial"/>
          <w:szCs w:val="20"/>
          <w:lang w:eastAsia="zh-CN"/>
        </w:rPr>
        <w:t>that</w:t>
      </w:r>
      <w:r>
        <w:rPr>
          <w:rFonts w:ascii="Arial" w:eastAsia="SimSun" w:hAnsi="Arial" w:cs="Arial"/>
          <w:szCs w:val="20"/>
          <w:lang w:eastAsia="zh-CN"/>
        </w:rPr>
        <w:t>:</w:t>
      </w:r>
    </w:p>
    <w:p w14:paraId="688127CF" w14:textId="1239D16C" w:rsidR="001B6B7A" w:rsidRDefault="001B6B7A" w:rsidP="001B6B7A">
      <w:pPr>
        <w:pStyle w:val="Style3"/>
        <w:rPr>
          <w:rStyle w:val="Style3Char"/>
        </w:rPr>
      </w:pPr>
      <w:r w:rsidRPr="008E5513">
        <w:rPr>
          <w:rStyle w:val="Style3Char"/>
        </w:rPr>
        <w:t xml:space="preserve">any requests for information or advice about this scholarship and study programme should in the first instance be directed to the </w:t>
      </w:r>
      <w:r w:rsidR="00D17427">
        <w:rPr>
          <w:rStyle w:val="Style3Char"/>
        </w:rPr>
        <w:t>Education Institute’s International Student Officer (ISO)</w:t>
      </w:r>
      <w:r w:rsidR="002F25B4">
        <w:rPr>
          <w:rStyle w:val="Style3Char"/>
        </w:rPr>
        <w:t xml:space="preserve"> (or equivalent position)</w:t>
      </w:r>
      <w:r w:rsidRPr="008E5513">
        <w:rPr>
          <w:rStyle w:val="Style3Char"/>
        </w:rPr>
        <w:t>.</w:t>
      </w:r>
    </w:p>
    <w:p w14:paraId="3DE11940" w14:textId="77777777" w:rsidR="001B6B7A" w:rsidRPr="00ED4C25" w:rsidRDefault="001B6B7A" w:rsidP="001B6B7A">
      <w:pPr>
        <w:widowControl/>
        <w:numPr>
          <w:ilvl w:val="0"/>
          <w:numId w:val="2"/>
        </w:numPr>
        <w:tabs>
          <w:tab w:val="left" w:pos="567"/>
        </w:tabs>
        <w:autoSpaceDE/>
        <w:autoSpaceDN/>
        <w:spacing w:before="360" w:after="120" w:line="360" w:lineRule="auto"/>
        <w:ind w:left="709" w:firstLine="0"/>
        <w:rPr>
          <w:rFonts w:ascii="Arial" w:eastAsia="SimSun" w:hAnsi="Arial" w:cs="Arial"/>
          <w:b/>
          <w:szCs w:val="20"/>
          <w:lang w:eastAsia="zh-CN"/>
        </w:rPr>
      </w:pPr>
      <w:r>
        <w:rPr>
          <w:rFonts w:ascii="Arial" w:eastAsia="SimSun" w:hAnsi="Arial" w:cs="Arial"/>
          <w:b/>
          <w:szCs w:val="20"/>
          <w:lang w:eastAsia="zh-CN"/>
        </w:rPr>
        <w:t>Making s</w:t>
      </w:r>
      <w:r w:rsidRPr="00ED4C25">
        <w:rPr>
          <w:rFonts w:ascii="Arial" w:eastAsia="SimSun" w:hAnsi="Arial" w:cs="Arial"/>
          <w:b/>
          <w:szCs w:val="20"/>
          <w:lang w:eastAsia="zh-CN"/>
        </w:rPr>
        <w:t>atisfactory progress</w:t>
      </w:r>
    </w:p>
    <w:p w14:paraId="7F92790C" w14:textId="77777777" w:rsidR="001B6B7A" w:rsidRPr="005539A0" w:rsidRDefault="001B6B7A" w:rsidP="001B6B7A">
      <w:pPr>
        <w:spacing w:before="120" w:after="120" w:line="360" w:lineRule="auto"/>
        <w:ind w:left="720" w:firstLine="11"/>
        <w:rPr>
          <w:rFonts w:ascii="Arial" w:eastAsia="SimSun" w:hAnsi="Arial" w:cs="Arial"/>
          <w:b/>
          <w:sz w:val="20"/>
          <w:szCs w:val="20"/>
          <w:lang w:val="en-NZ" w:eastAsia="zh-CN"/>
        </w:rPr>
      </w:pPr>
      <w:r w:rsidRPr="005539A0">
        <w:rPr>
          <w:rFonts w:ascii="Arial" w:eastAsia="SimSun" w:hAnsi="Arial" w:cs="Arial"/>
          <w:b/>
          <w:sz w:val="20"/>
          <w:szCs w:val="20"/>
          <w:lang w:val="en-NZ" w:eastAsia="zh-CN"/>
        </w:rPr>
        <w:t>I acknowledge and agree that:</w:t>
      </w:r>
    </w:p>
    <w:p w14:paraId="313AC888" w14:textId="26659B5B" w:rsidR="001B6B7A" w:rsidRDefault="002F25B4" w:rsidP="001B6B7A">
      <w:pPr>
        <w:pStyle w:val="Style3"/>
      </w:pPr>
      <w:r w:rsidRPr="002F25B4">
        <w:rPr>
          <w:lang w:val="en-US"/>
        </w:rPr>
        <w:t>I will comply with the provisions of the Scholarship Handbook (available on the Scholarships website) that apply to me, and any relevant policies notified to me in writing by the New Zealand Government (and/or Education Institutions acting on behalf of the New Zealand Government).</w:t>
      </w:r>
    </w:p>
    <w:p w14:paraId="372BD6F5" w14:textId="2305B26D" w:rsidR="001B6B7A" w:rsidRDefault="00662282" w:rsidP="001B6B7A">
      <w:pPr>
        <w:pStyle w:val="Style3"/>
      </w:pPr>
      <w:r w:rsidRPr="00662282">
        <w:rPr>
          <w:lang w:val="en-US"/>
        </w:rPr>
        <w:t>I will comply with the regulations of the Education Institution and meet </w:t>
      </w:r>
      <w:proofErr w:type="gramStart"/>
      <w:r w:rsidRPr="00662282">
        <w:rPr>
          <w:lang w:val="en-US"/>
        </w:rPr>
        <w:t>all of</w:t>
      </w:r>
      <w:proofErr w:type="gramEnd"/>
      <w:r w:rsidRPr="00662282">
        <w:rPr>
          <w:lang w:val="en-US"/>
        </w:rPr>
        <w:t> the academic requirements for my approved study programme</w:t>
      </w:r>
      <w:r w:rsidR="001B6B7A">
        <w:t>.</w:t>
      </w:r>
    </w:p>
    <w:p w14:paraId="1D406BFB" w14:textId="4AB00D4A" w:rsidR="00662282" w:rsidRDefault="00662282" w:rsidP="001B6B7A">
      <w:pPr>
        <w:pStyle w:val="Style3"/>
      </w:pPr>
      <w:r>
        <w:t>I will undertake any preparatory programme as required by the Education Institution.</w:t>
      </w:r>
    </w:p>
    <w:p w14:paraId="27E24EC5" w14:textId="77777777" w:rsidR="001B6B7A" w:rsidRDefault="001B6B7A" w:rsidP="001B6B7A">
      <w:pPr>
        <w:pStyle w:val="Style3"/>
      </w:pPr>
      <w:r>
        <w:t>I will attend all classes (which may include, but are not limited to, lectures, tutorials, laboratories and fieldtrips where applicable) and undertake my approved study programme full time.</w:t>
      </w:r>
    </w:p>
    <w:p w14:paraId="2FF4A645" w14:textId="77777777" w:rsidR="001B6B7A" w:rsidRDefault="001B6B7A" w:rsidP="001B6B7A">
      <w:pPr>
        <w:pStyle w:val="Style3"/>
      </w:pPr>
      <w:r>
        <w:t>I will sit all exams and complete all assessments that are compulsory course requirements.</w:t>
      </w:r>
    </w:p>
    <w:p w14:paraId="579B8293" w14:textId="77777777" w:rsidR="001B6B7A" w:rsidRDefault="001B6B7A" w:rsidP="001B6B7A">
      <w:pPr>
        <w:pStyle w:val="Style3"/>
      </w:pPr>
      <w:r>
        <w:t>I will achieve satisfactory academic progress in my studies in accordance with the continuation criteria set by the New Zealand Government and the Education Institution.</w:t>
      </w:r>
    </w:p>
    <w:p w14:paraId="03ED359F" w14:textId="2C9AB433" w:rsidR="001B6B7A" w:rsidRDefault="001B6B7A" w:rsidP="001B6B7A">
      <w:pPr>
        <w:pStyle w:val="Style3"/>
      </w:pPr>
      <w:r>
        <w:t xml:space="preserve">I will report all instances if I am not reaching the milestones in my thesis or research study plan, where I am studying towards a PhD or master’s qualification, to the </w:t>
      </w:r>
      <w:r w:rsidR="0082024B">
        <w:t>Education Institution’s International Student Officer (or equivalent position)</w:t>
      </w:r>
      <w:r>
        <w:t>.</w:t>
      </w:r>
    </w:p>
    <w:p w14:paraId="6F200D86" w14:textId="5FF9C4BF" w:rsidR="0082024B" w:rsidRDefault="001B6B7A" w:rsidP="00582719">
      <w:pPr>
        <w:pStyle w:val="Style3"/>
      </w:pPr>
      <w:r>
        <w:t xml:space="preserve">I will immediately report any failed course components </w:t>
      </w:r>
      <w:r w:rsidR="0082024B">
        <w:t>Education Institution’s International Student Officer (or equivalent position).</w:t>
      </w:r>
    </w:p>
    <w:p w14:paraId="222F5012" w14:textId="77777777" w:rsidR="001B6B7A" w:rsidRDefault="001B6B7A" w:rsidP="00582719">
      <w:pPr>
        <w:pStyle w:val="Style3"/>
      </w:pPr>
      <w:r>
        <w:t>I will not withdraw from or change the course components in my study programme without the approval of the New Zealand Government.</w:t>
      </w:r>
    </w:p>
    <w:p w14:paraId="73E21145" w14:textId="77777777" w:rsidR="00D71CF8" w:rsidRDefault="001B6B7A" w:rsidP="005539A0">
      <w:pPr>
        <w:pStyle w:val="Style3"/>
      </w:pPr>
      <w:r>
        <w:t>I will adhere to all conditions of any scholar success plan I am issued.</w:t>
      </w:r>
    </w:p>
    <w:p w14:paraId="5501EF39" w14:textId="05ADB414" w:rsidR="008E47CF" w:rsidRPr="008E47CF" w:rsidRDefault="008E47CF" w:rsidP="005539A0">
      <w:pPr>
        <w:pStyle w:val="Style3"/>
      </w:pPr>
      <w:r w:rsidRPr="008E47CF">
        <w:t xml:space="preserve">I will adhere to the flight bookings made by the Education Institution for me, and if I do not, then I may be required to reimburse the Education Institution for </w:t>
      </w:r>
      <w:r w:rsidRPr="008E47CF">
        <w:lastRenderedPageBreak/>
        <w:t>costs incurred by them in having to make new flight bookings, with the institution able to suspend or reduce payment of my weekly living supplement if necessary to obtain such reimbursement.</w:t>
      </w:r>
    </w:p>
    <w:p w14:paraId="2EC5A034" w14:textId="78BFD93E" w:rsidR="001B6B7A" w:rsidRPr="002C3B1B" w:rsidRDefault="001B6B7A" w:rsidP="001B6B7A">
      <w:pPr>
        <w:pStyle w:val="Style3"/>
      </w:pPr>
      <w:r>
        <w:t>if I do not meet the requirements that are set out in 4.1 to 4.</w:t>
      </w:r>
      <w:r w:rsidR="00D71CF8">
        <w:t>11</w:t>
      </w:r>
      <w:r>
        <w:t xml:space="preserve"> above, the New Zealand Government may terminate my scholarship.</w:t>
      </w:r>
    </w:p>
    <w:p w14:paraId="70A14BCC" w14:textId="77777777" w:rsidR="009E4FCC" w:rsidRPr="00F17A76" w:rsidRDefault="009E4FCC" w:rsidP="005539A0">
      <w:pPr>
        <w:pStyle w:val="Style5"/>
        <w:numPr>
          <w:ilvl w:val="0"/>
          <w:numId w:val="0"/>
        </w:numPr>
        <w:ind w:left="1276" w:hanging="567"/>
      </w:pPr>
      <w:r w:rsidRPr="00F17A76">
        <w:t>I acknowledge and agree that the Education Institution will:</w:t>
      </w:r>
    </w:p>
    <w:p w14:paraId="7FDB47AA" w14:textId="77777777" w:rsidR="001B6B7A" w:rsidRDefault="001B6B7A" w:rsidP="001B6B7A">
      <w:pPr>
        <w:pStyle w:val="Style1"/>
      </w:pPr>
      <w:r w:rsidRPr="002C3B1B">
        <w:t xml:space="preserve">regularly monitor my academic progress and provide this information to </w:t>
      </w:r>
      <w:r>
        <w:t>the New Zealand Government</w:t>
      </w:r>
      <w:r w:rsidRPr="002C3B1B">
        <w:t xml:space="preserve"> and, where relevant, to my home government</w:t>
      </w:r>
      <w:r>
        <w:t>.</w:t>
      </w:r>
    </w:p>
    <w:p w14:paraId="21172ACE" w14:textId="5C1560E0" w:rsidR="009D6C2D" w:rsidRPr="002C3B1B" w:rsidRDefault="00CC12A0" w:rsidP="001B6B7A">
      <w:pPr>
        <w:pStyle w:val="Style1"/>
      </w:pPr>
      <w:r w:rsidRPr="00CC12A0">
        <w:rPr>
          <w:lang w:val="en-US"/>
        </w:rPr>
        <w:t>Provide the necessary instruction, services and facilities so that I can complete my study programme within the specified time</w:t>
      </w:r>
    </w:p>
    <w:p w14:paraId="1A595080" w14:textId="259448AC" w:rsidR="001B6B7A" w:rsidRDefault="00CC12A0" w:rsidP="001B6B7A">
      <w:pPr>
        <w:pStyle w:val="Style3"/>
      </w:pPr>
      <w:r w:rsidRPr="00CC12A0">
        <w:rPr>
          <w:lang w:val="en-US"/>
        </w:rPr>
        <w:t>Provide a reasonable amount of academic support where needed to achieve satisfactory academic progress</w:t>
      </w:r>
      <w:r w:rsidR="001B6B7A" w:rsidRPr="002C3B1B">
        <w:t>.</w:t>
      </w:r>
    </w:p>
    <w:p w14:paraId="0C706DD8" w14:textId="7CDCBA94" w:rsidR="00CC12A0" w:rsidRDefault="005C0A29" w:rsidP="001B6B7A">
      <w:pPr>
        <w:pStyle w:val="Style3"/>
      </w:pPr>
      <w:r w:rsidRPr="005C0A29">
        <w:rPr>
          <w:lang w:val="en-US"/>
        </w:rPr>
        <w:t>provide appropriate pastoral care for the duration of my studies</w:t>
      </w:r>
    </w:p>
    <w:p w14:paraId="6F720F32" w14:textId="77777777" w:rsidR="001B6B7A" w:rsidRPr="005539A0" w:rsidRDefault="001B6B7A" w:rsidP="001B6B7A">
      <w:pPr>
        <w:spacing w:before="120" w:after="120" w:line="360" w:lineRule="auto"/>
        <w:ind w:left="720" w:firstLine="11"/>
        <w:rPr>
          <w:rFonts w:ascii="Arial" w:eastAsia="SimSun" w:hAnsi="Arial" w:cs="Arial"/>
          <w:b/>
          <w:sz w:val="20"/>
          <w:szCs w:val="20"/>
          <w:lang w:val="en-NZ" w:eastAsia="zh-CN"/>
        </w:rPr>
      </w:pPr>
      <w:r w:rsidRPr="005539A0">
        <w:rPr>
          <w:rFonts w:ascii="Arial" w:eastAsia="SimSun" w:hAnsi="Arial" w:cs="Arial"/>
          <w:b/>
          <w:sz w:val="20"/>
          <w:szCs w:val="20"/>
          <w:lang w:val="en-NZ" w:eastAsia="zh-CN"/>
        </w:rPr>
        <w:t>I acknowledge and agree that:</w:t>
      </w:r>
      <w:r w:rsidRPr="005539A0">
        <w:rPr>
          <w:rFonts w:ascii="Arial" w:eastAsia="SimSun" w:hAnsi="Arial" w:cs="Arial"/>
          <w:b/>
          <w:sz w:val="20"/>
          <w:szCs w:val="20"/>
          <w:lang w:val="en-NZ" w:eastAsia="zh-CN"/>
        </w:rPr>
        <w:tab/>
      </w:r>
    </w:p>
    <w:p w14:paraId="05BDE30F" w14:textId="77777777" w:rsidR="001B6B7A" w:rsidRPr="002C3B1B" w:rsidRDefault="001B6B7A" w:rsidP="001B6B7A">
      <w:pPr>
        <w:pStyle w:val="Style1"/>
      </w:pPr>
      <w:r w:rsidRPr="002C3B1B">
        <w:t xml:space="preserve">only in exceptional circumstances, and with the prior approval of </w:t>
      </w:r>
      <w:r>
        <w:t>the New Zealand Government</w:t>
      </w:r>
      <w:r w:rsidRPr="002C3B1B">
        <w:t>, the start date of my scholarship may be deferred</w:t>
      </w:r>
      <w:r>
        <w:t>.</w:t>
      </w:r>
    </w:p>
    <w:p w14:paraId="60BC6D85" w14:textId="77777777" w:rsidR="001B6B7A" w:rsidRPr="002C3B1B" w:rsidRDefault="001B6B7A" w:rsidP="001B6B7A">
      <w:pPr>
        <w:pStyle w:val="Style3"/>
      </w:pPr>
      <w:r w:rsidRPr="002C3B1B">
        <w:t xml:space="preserve">only in exceptional circumstances, and with the prior approval of </w:t>
      </w:r>
      <w:r>
        <w:t>the New Zealand Government</w:t>
      </w:r>
      <w:r w:rsidRPr="002C3B1B">
        <w:t>, my scholarship may be deferred during my study programme</w:t>
      </w:r>
      <w:r>
        <w:t>.</w:t>
      </w:r>
    </w:p>
    <w:p w14:paraId="37C27490" w14:textId="77777777" w:rsidR="001B6B7A" w:rsidRPr="002C3B1B" w:rsidRDefault="001B6B7A" w:rsidP="001B6B7A">
      <w:pPr>
        <w:pStyle w:val="Style3"/>
      </w:pPr>
      <w:r w:rsidRPr="002C3B1B">
        <w:t>I will obtain approval to resume study within the period specified in my deferral approval letter</w:t>
      </w:r>
      <w:r>
        <w:t>.</w:t>
      </w:r>
    </w:p>
    <w:p w14:paraId="39FE8BB5" w14:textId="77777777" w:rsidR="001B6B7A" w:rsidRPr="002C3B1B" w:rsidRDefault="001B6B7A" w:rsidP="001B6B7A">
      <w:pPr>
        <w:pStyle w:val="Style3"/>
      </w:pPr>
      <w:r w:rsidRPr="002C3B1B">
        <w:t>during periods of deferral, scholarship entitlements will cease and, where relevant, I must return to my home country</w:t>
      </w:r>
      <w:r>
        <w:t>.</w:t>
      </w:r>
    </w:p>
    <w:p w14:paraId="75427EF5" w14:textId="77777777" w:rsidR="001B6B7A" w:rsidRPr="002C3B1B" w:rsidRDefault="001B6B7A" w:rsidP="001B6B7A">
      <w:pPr>
        <w:pStyle w:val="Style3"/>
      </w:pPr>
      <w:r w:rsidRPr="002C3B1B">
        <w:t xml:space="preserve">my scholarship </w:t>
      </w:r>
      <w:r>
        <w:t>may</w:t>
      </w:r>
      <w:r w:rsidRPr="002C3B1B">
        <w:t xml:space="preserve"> be terminated if I have not resumed study at the end of the deferral period.</w:t>
      </w:r>
    </w:p>
    <w:p w14:paraId="130D85E7" w14:textId="44B4BC7C" w:rsidR="001B6B7A" w:rsidRPr="00ED4C25" w:rsidRDefault="00BF7D78" w:rsidP="001B6B7A">
      <w:pPr>
        <w:pStyle w:val="Style5"/>
      </w:pPr>
      <w:r>
        <w:t>Active engagement in the Manaaki New Zealand Scholarship Programme</w:t>
      </w:r>
    </w:p>
    <w:p w14:paraId="08D69D01" w14:textId="64AFBE41" w:rsidR="001B6B7A" w:rsidRPr="005539A0" w:rsidRDefault="001B6B7A" w:rsidP="005539A0">
      <w:pPr>
        <w:spacing w:before="120" w:after="120" w:line="360" w:lineRule="auto"/>
        <w:ind w:left="720" w:firstLine="11"/>
        <w:rPr>
          <w:rFonts w:ascii="Arial" w:eastAsia="SimSun" w:hAnsi="Arial" w:cs="Arial"/>
          <w:b/>
          <w:sz w:val="20"/>
          <w:szCs w:val="20"/>
          <w:lang w:val="en-NZ" w:eastAsia="zh-CN"/>
        </w:rPr>
      </w:pPr>
      <w:r w:rsidRPr="005539A0">
        <w:rPr>
          <w:rFonts w:ascii="Arial" w:eastAsia="SimSun" w:hAnsi="Arial" w:cs="Arial"/>
          <w:b/>
          <w:sz w:val="20"/>
          <w:szCs w:val="20"/>
          <w:lang w:val="en-NZ" w:eastAsia="zh-CN"/>
        </w:rPr>
        <w:t xml:space="preserve">I acknowledge and agree that: </w:t>
      </w:r>
    </w:p>
    <w:p w14:paraId="17C8C34A" w14:textId="2C259D4E" w:rsidR="00B55DB8" w:rsidRDefault="00B55DB8" w:rsidP="001B6B7A">
      <w:pPr>
        <w:pStyle w:val="Style3"/>
      </w:pPr>
      <w:r w:rsidRPr="00B55DB8">
        <w:rPr>
          <w:lang w:val="en-US"/>
        </w:rPr>
        <w:t>During the term of my scholarship, I commit to participating in Manaaki New Zealand Scholarship Programme events, where these do not interfere with my studies.</w:t>
      </w:r>
    </w:p>
    <w:p w14:paraId="47348763" w14:textId="7C966791" w:rsidR="00FA2989" w:rsidRDefault="00B74454" w:rsidP="001B6B7A">
      <w:pPr>
        <w:pStyle w:val="Style3"/>
        <w:rPr>
          <w:lang w:val="en-US"/>
        </w:rPr>
      </w:pPr>
      <w:r w:rsidRPr="00B74454">
        <w:rPr>
          <w:lang w:val="en-US"/>
        </w:rPr>
        <w:t>During the term of my scholarship, I commit to participating in MFAT and ENZ surveys, for continuous improvement of the Manaaki New Zealand Scholarship Programme, where these do not interfere with my studies</w:t>
      </w:r>
      <w:r>
        <w:rPr>
          <w:lang w:val="en-US"/>
        </w:rPr>
        <w:t>.</w:t>
      </w:r>
    </w:p>
    <w:p w14:paraId="311028E0" w14:textId="77777777" w:rsidR="00FA2989" w:rsidRDefault="00FA2989">
      <w:pPr>
        <w:rPr>
          <w:rFonts w:ascii="Arial" w:eastAsia="SimSun" w:hAnsi="Arial" w:cs="Arial"/>
          <w:sz w:val="20"/>
          <w:szCs w:val="20"/>
          <w:lang w:eastAsia="zh-CN"/>
        </w:rPr>
      </w:pPr>
      <w:r>
        <w:br w:type="page"/>
      </w:r>
    </w:p>
    <w:p w14:paraId="41C34E0F" w14:textId="77777777" w:rsidR="00B74454" w:rsidRPr="005539A0" w:rsidRDefault="00B74454" w:rsidP="005539A0">
      <w:pPr>
        <w:pStyle w:val="Style3"/>
        <w:numPr>
          <w:ilvl w:val="0"/>
          <w:numId w:val="0"/>
        </w:numPr>
        <w:ind w:left="1994" w:hanging="576"/>
      </w:pPr>
    </w:p>
    <w:p w14:paraId="6F1E18DF" w14:textId="39874EE9" w:rsidR="00B74454" w:rsidRPr="00ED4C25" w:rsidRDefault="00B74454" w:rsidP="00B74454">
      <w:pPr>
        <w:pStyle w:val="Style5"/>
      </w:pPr>
      <w:r>
        <w:t>Withdrawal from the Scholarship</w:t>
      </w:r>
    </w:p>
    <w:p w14:paraId="7C2C8C43" w14:textId="77777777" w:rsidR="009467BE" w:rsidRPr="002E1AF4" w:rsidRDefault="009467BE" w:rsidP="005539A0">
      <w:pPr>
        <w:pStyle w:val="Style5"/>
        <w:numPr>
          <w:ilvl w:val="0"/>
          <w:numId w:val="0"/>
        </w:numPr>
        <w:ind w:left="709"/>
      </w:pPr>
      <w:r w:rsidRPr="002E1AF4">
        <w:t xml:space="preserve">I acknowledge and agree that: </w:t>
      </w:r>
    </w:p>
    <w:p w14:paraId="2964F7DB" w14:textId="0C03C1F2" w:rsidR="009467BE" w:rsidRDefault="003470CF" w:rsidP="009467BE">
      <w:pPr>
        <w:pStyle w:val="Style3"/>
      </w:pPr>
      <w:r>
        <w:t>P</w:t>
      </w:r>
      <w:r w:rsidR="009467BE" w:rsidRPr="002C3B1B">
        <w:t xml:space="preserve">rovided my scholarship is not in the process of being terminated under condition </w:t>
      </w:r>
      <w:r>
        <w:t xml:space="preserve">7, </w:t>
      </w:r>
      <w:r w:rsidR="009467BE" w:rsidRPr="002C3B1B">
        <w:t xml:space="preserve">I may request to withdraw from the scholarship by notifying </w:t>
      </w:r>
      <w:r w:rsidR="00323828">
        <w:t xml:space="preserve">in writing the Education Institution’s International Student Officer (or equivalent position) and </w:t>
      </w:r>
      <w:r w:rsidR="009467BE">
        <w:t>the New Zealand Governme</w:t>
      </w:r>
      <w:r w:rsidR="00323828">
        <w:t>nt.</w:t>
      </w:r>
    </w:p>
    <w:p w14:paraId="588309B4" w14:textId="5F7B2AE0" w:rsidR="00880101" w:rsidRPr="002C3B1B" w:rsidRDefault="00880101" w:rsidP="009467BE">
      <w:pPr>
        <w:pStyle w:val="Style3"/>
      </w:pPr>
      <w:r>
        <w:t xml:space="preserve">A withdrawal from my scholarship constitutes completion of my study and condition </w:t>
      </w:r>
      <w:r w:rsidR="0072132E">
        <w:t>11 will apply.</w:t>
      </w:r>
    </w:p>
    <w:p w14:paraId="5905C0F9" w14:textId="77777777" w:rsidR="001B6B7A" w:rsidRPr="00ED4C25" w:rsidRDefault="001B6B7A" w:rsidP="001B6B7A">
      <w:pPr>
        <w:pStyle w:val="Style5"/>
      </w:pPr>
      <w:r>
        <w:t>Termination of Scholarship</w:t>
      </w:r>
    </w:p>
    <w:p w14:paraId="4CC8F396" w14:textId="55D2B43E" w:rsidR="001B6B7A" w:rsidRPr="002C3B1B" w:rsidRDefault="001B6B7A" w:rsidP="005539A0">
      <w:pPr>
        <w:pStyle w:val="Style5"/>
        <w:numPr>
          <w:ilvl w:val="0"/>
          <w:numId w:val="0"/>
        </w:numPr>
        <w:ind w:left="709"/>
      </w:pPr>
      <w:r>
        <w:tab/>
      </w:r>
      <w:r w:rsidR="0072132E" w:rsidRPr="002E1AF4">
        <w:t xml:space="preserve">I acknowledge and agree that: </w:t>
      </w:r>
    </w:p>
    <w:p w14:paraId="5435A73E" w14:textId="77777777" w:rsidR="001B6B7A" w:rsidRPr="002C3B1B" w:rsidRDefault="001B6B7A" w:rsidP="001B6B7A">
      <w:pPr>
        <w:pStyle w:val="Style3"/>
      </w:pPr>
      <w:r>
        <w:t>The New Zealand Government</w:t>
      </w:r>
      <w:r w:rsidRPr="002C3B1B">
        <w:t xml:space="preserve"> may terminate my scholarship if I fail to meet any of the requirements of my scholarship, including where a pattern of my behaviour shows, when considered </w:t>
      </w:r>
      <w:r>
        <w:t>cumulatively</w:t>
      </w:r>
      <w:r w:rsidRPr="002C3B1B">
        <w:t>, that I am not meeting either the requirements of my scholarship or the expectations of the Education Institution.</w:t>
      </w:r>
    </w:p>
    <w:p w14:paraId="295DE8FD" w14:textId="77777777" w:rsidR="001B6B7A" w:rsidRPr="002C3B1B" w:rsidRDefault="001B6B7A" w:rsidP="001B6B7A">
      <w:pPr>
        <w:pStyle w:val="Style3"/>
      </w:pPr>
      <w:r w:rsidRPr="002C3B1B">
        <w:t xml:space="preserve">If </w:t>
      </w:r>
      <w:r>
        <w:t>the New Zealand Government</w:t>
      </w:r>
      <w:r w:rsidRPr="002C3B1B">
        <w:t xml:space="preserve"> terminates my scholarship:</w:t>
      </w:r>
    </w:p>
    <w:p w14:paraId="12C0083B" w14:textId="77777777" w:rsidR="001B6B7A" w:rsidRPr="002C3B1B" w:rsidRDefault="001B6B7A" w:rsidP="001B6B7A">
      <w:pPr>
        <w:pStyle w:val="Style4"/>
      </w:pPr>
      <w:r>
        <w:t>my student permit/visa</w:t>
      </w:r>
      <w:r w:rsidRPr="002C3B1B">
        <w:t xml:space="preserve"> will no longer be valid</w:t>
      </w:r>
      <w:r>
        <w:t>.</w:t>
      </w:r>
    </w:p>
    <w:p w14:paraId="6C087C7F" w14:textId="77777777" w:rsidR="001B6B7A" w:rsidRPr="002C3B1B" w:rsidRDefault="001B6B7A" w:rsidP="001B6B7A">
      <w:pPr>
        <w:pStyle w:val="Style4"/>
      </w:pPr>
      <w:r w:rsidRPr="002C3B1B">
        <w:t xml:space="preserve">I must return to my home country within 14 days of the termination date, or at a time agreed with </w:t>
      </w:r>
      <w:r>
        <w:t>the New Zealand Government</w:t>
      </w:r>
      <w:r w:rsidRPr="002C3B1B">
        <w:t xml:space="preserve"> in case of an extraordinary event</w:t>
      </w:r>
      <w:r>
        <w:t xml:space="preserve">, </w:t>
      </w:r>
      <w:r w:rsidRPr="00E5615F">
        <w:t>for a minimum period of two years, in order to utilise the knowledge I have gained through my scholarship to contribute toward the social and/or economic development of my home country</w:t>
      </w:r>
      <w:r>
        <w:t>.</w:t>
      </w:r>
    </w:p>
    <w:p w14:paraId="1C9D15C4" w14:textId="77777777" w:rsidR="001B6B7A" w:rsidRPr="002C3B1B" w:rsidRDefault="001B6B7A" w:rsidP="001B6B7A">
      <w:pPr>
        <w:pStyle w:val="Style4"/>
      </w:pPr>
      <w:r w:rsidRPr="002C3B1B">
        <w:t xml:space="preserve">the cost of an economy class air ticket to my home country </w:t>
      </w:r>
      <w:r>
        <w:t>will be met by the New Zealand Government, provided that I leave my study country within the required 14-day timeframe.</w:t>
      </w:r>
    </w:p>
    <w:p w14:paraId="5158BCF8" w14:textId="77777777" w:rsidR="001B6B7A" w:rsidRPr="002C3B1B" w:rsidRDefault="001B6B7A" w:rsidP="001B6B7A">
      <w:pPr>
        <w:pStyle w:val="Style4"/>
      </w:pPr>
      <w:r w:rsidRPr="002C3B1B">
        <w:t>my stipend payments will end on the date of departure from my study country.</w:t>
      </w:r>
    </w:p>
    <w:p w14:paraId="54565BD8" w14:textId="77777777" w:rsidR="001B6B7A" w:rsidRPr="002C3B1B" w:rsidRDefault="001B6B7A" w:rsidP="001B6B7A">
      <w:pPr>
        <w:pStyle w:val="Style3"/>
      </w:pPr>
      <w:r w:rsidRPr="002C3B1B">
        <w:t xml:space="preserve">If </w:t>
      </w:r>
      <w:r>
        <w:t>the New Zealand Government</w:t>
      </w:r>
      <w:r w:rsidRPr="002C3B1B">
        <w:t xml:space="preserve"> terminates my scholarship and I do not depart for my home country within the required 14-day timeframe:</w:t>
      </w:r>
    </w:p>
    <w:p w14:paraId="100E60F0" w14:textId="77777777" w:rsidR="001B6B7A" w:rsidRPr="002C3B1B" w:rsidRDefault="001B6B7A" w:rsidP="001B6B7A">
      <w:pPr>
        <w:pStyle w:val="Style4"/>
      </w:pPr>
      <w:r w:rsidRPr="002C3B1B">
        <w:t>I will forfeit all remaining scholarship entitlements, including the cost of return travel to my home country</w:t>
      </w:r>
      <w:r>
        <w:t>.</w:t>
      </w:r>
    </w:p>
    <w:p w14:paraId="12A98725" w14:textId="77777777" w:rsidR="001B6B7A" w:rsidRDefault="001B6B7A" w:rsidP="001B6B7A">
      <w:pPr>
        <w:pStyle w:val="Style4"/>
      </w:pPr>
      <w:r w:rsidRPr="002C3B1B">
        <w:lastRenderedPageBreak/>
        <w:t>the total cost of my scholarship, including relevant taxes, if any, will be a debt payable to the New Zealand Government, and payment will be enforceable under New Zealand law.</w:t>
      </w:r>
    </w:p>
    <w:p w14:paraId="3A5991F6" w14:textId="7CD090D0" w:rsidR="001F3ABD" w:rsidRPr="002C3B1B" w:rsidRDefault="00B657CC" w:rsidP="001B6B7A">
      <w:pPr>
        <w:pStyle w:val="Style4"/>
      </w:pPr>
      <w:r w:rsidRPr="00B657CC">
        <w:rPr>
          <w:lang w:val="en-US"/>
        </w:rPr>
        <w:t> further acknowledge that the New Zealand Government may take such further action it considers fit such as notifying my home government that I have not complied with the conditions of my scholarship</w:t>
      </w:r>
    </w:p>
    <w:p w14:paraId="0CB25383" w14:textId="77777777" w:rsidR="001B6B7A" w:rsidRPr="002C3B1B" w:rsidRDefault="001B6B7A" w:rsidP="001B6B7A">
      <w:pPr>
        <w:pStyle w:val="Style3"/>
      </w:pPr>
      <w:r w:rsidRPr="002C3B1B">
        <w:t xml:space="preserve">If </w:t>
      </w:r>
      <w:r>
        <w:t>the New Zealand Government</w:t>
      </w:r>
      <w:r w:rsidRPr="002C3B1B">
        <w:t xml:space="preserve"> terminates my scholarship and I do not remain in my home country for a minimum period of two years, the total cost of my scholarship, including relevant taxes, if any, will be a debt payable to the New Zealand Government, and payment will be enforceable under New Zealand law.</w:t>
      </w:r>
    </w:p>
    <w:p w14:paraId="303A7D7E" w14:textId="0F599062" w:rsidR="001B6B7A" w:rsidRPr="002C3B1B" w:rsidRDefault="001B6B7A" w:rsidP="001B6B7A">
      <w:pPr>
        <w:pStyle w:val="Style3"/>
      </w:pPr>
      <w:r w:rsidRPr="002C3B1B">
        <w:t xml:space="preserve">This condition </w:t>
      </w:r>
      <w:r w:rsidR="00B657CC">
        <w:t>7</w:t>
      </w:r>
      <w:r w:rsidRPr="002C3B1B">
        <w:t xml:space="preserve"> (Termination of Scholarship) survives the term of my scholarship.</w:t>
      </w:r>
    </w:p>
    <w:p w14:paraId="4EED0764" w14:textId="77777777" w:rsidR="001B6B7A" w:rsidRPr="00ED4C25" w:rsidRDefault="001B6B7A" w:rsidP="001B6B7A">
      <w:pPr>
        <w:pStyle w:val="Style5"/>
      </w:pPr>
      <w:r w:rsidRPr="00ED4C25">
        <w:t>Personal conduct</w:t>
      </w:r>
    </w:p>
    <w:p w14:paraId="76415F24" w14:textId="229E8932" w:rsidR="001B6B7A" w:rsidRPr="002C3B1B" w:rsidRDefault="001B6B7A" w:rsidP="005539A0">
      <w:pPr>
        <w:pStyle w:val="Style5"/>
        <w:numPr>
          <w:ilvl w:val="0"/>
          <w:numId w:val="0"/>
        </w:numPr>
        <w:ind w:left="709"/>
      </w:pPr>
      <w:r>
        <w:tab/>
      </w:r>
      <w:r w:rsidR="00B657CC" w:rsidRPr="002E1AF4">
        <w:t xml:space="preserve">I acknowledge and agree: </w:t>
      </w:r>
    </w:p>
    <w:p w14:paraId="44EBE3C9" w14:textId="6F7C32E2" w:rsidR="001B6B7A" w:rsidRPr="002C3B1B" w:rsidRDefault="001B6B7A" w:rsidP="001B6B7A">
      <w:pPr>
        <w:pStyle w:val="Style3"/>
      </w:pPr>
      <w:r w:rsidRPr="002C3B1B">
        <w:t>to act in a manner that will not bring disrepute to my home country, my study country,</w:t>
      </w:r>
      <w:r w:rsidR="00B80F74">
        <w:t xml:space="preserve"> Aotearoa</w:t>
      </w:r>
      <w:r w:rsidRPr="002C3B1B">
        <w:t xml:space="preserve"> New Zealand, MFAT, </w:t>
      </w:r>
      <w:r>
        <w:t xml:space="preserve">ENZ, </w:t>
      </w:r>
      <w:r w:rsidRPr="002C3B1B">
        <w:t>my Education Institution, my family or myself during the term of my scholarship</w:t>
      </w:r>
      <w:r>
        <w:t>.</w:t>
      </w:r>
    </w:p>
    <w:p w14:paraId="288E6BAA" w14:textId="77777777" w:rsidR="001B6B7A" w:rsidRPr="002C3B1B" w:rsidRDefault="001B6B7A" w:rsidP="001B6B7A">
      <w:pPr>
        <w:pStyle w:val="Style3"/>
      </w:pPr>
      <w:r w:rsidRPr="002C3B1B">
        <w:t>to obey the laws of my study country</w:t>
      </w:r>
      <w:r>
        <w:t>.</w:t>
      </w:r>
    </w:p>
    <w:p w14:paraId="7AC523D5" w14:textId="77777777" w:rsidR="001B6B7A" w:rsidRPr="002C3B1B" w:rsidRDefault="001B6B7A" w:rsidP="001B6B7A">
      <w:pPr>
        <w:pStyle w:val="Style3"/>
      </w:pPr>
      <w:r w:rsidRPr="002C3B1B">
        <w:t xml:space="preserve">to maintain an acceptable standard of behaviour as determined by my Education Institution, </w:t>
      </w:r>
      <w:proofErr w:type="gramStart"/>
      <w:r w:rsidRPr="002C3B1B">
        <w:t>including acting with honesty and integrity at all times</w:t>
      </w:r>
      <w:proofErr w:type="gramEnd"/>
      <w:r w:rsidRPr="002C3B1B">
        <w:t xml:space="preserve"> </w:t>
      </w:r>
      <w:proofErr w:type="gramStart"/>
      <w:r w:rsidRPr="002C3B1B">
        <w:t>in regards to</w:t>
      </w:r>
      <w:proofErr w:type="gramEnd"/>
      <w:r w:rsidRPr="002C3B1B">
        <w:t xml:space="preserve"> my personal and academic conduct, including when submitting assignments, providing information to my Education Institution, and when accessing and using Education Institution systems</w:t>
      </w:r>
      <w:r>
        <w:t>.</w:t>
      </w:r>
    </w:p>
    <w:p w14:paraId="77FCA2BA" w14:textId="77777777" w:rsidR="001B6B7A" w:rsidRPr="002C3B1B" w:rsidRDefault="001B6B7A" w:rsidP="001B6B7A">
      <w:pPr>
        <w:pStyle w:val="Style3"/>
      </w:pPr>
      <w:r w:rsidRPr="002C3B1B">
        <w:t xml:space="preserve">to treat other students, university staff, MFAT staff, </w:t>
      </w:r>
      <w:r>
        <w:t xml:space="preserve">ENZ staff, </w:t>
      </w:r>
      <w:r w:rsidRPr="002C3B1B">
        <w:t>and the public with respect</w:t>
      </w:r>
      <w:r>
        <w:t>.</w:t>
      </w:r>
    </w:p>
    <w:p w14:paraId="31FBBF9E" w14:textId="77777777" w:rsidR="001B6B7A" w:rsidRPr="002C3B1B" w:rsidRDefault="001B6B7A" w:rsidP="001B6B7A">
      <w:pPr>
        <w:pStyle w:val="Style3"/>
      </w:pPr>
      <w:r w:rsidRPr="002C3B1B">
        <w:t xml:space="preserve">to immediately advise </w:t>
      </w:r>
      <w:r>
        <w:t>the New Zealand Government</w:t>
      </w:r>
      <w:r w:rsidRPr="002C3B1B">
        <w:t xml:space="preserve"> of any changes of circumstances that arise which may affect my ability to complete my study programme, before and during my scholarship, and which might affect my scholarship</w:t>
      </w:r>
      <w:r>
        <w:t>.</w:t>
      </w:r>
    </w:p>
    <w:p w14:paraId="21F2E897" w14:textId="77777777" w:rsidR="001B6B7A" w:rsidRPr="00555DFA" w:rsidRDefault="001B6B7A" w:rsidP="001B6B7A">
      <w:pPr>
        <w:pStyle w:val="Style3"/>
      </w:pPr>
      <w:r w:rsidRPr="00555DFA">
        <w:t>that I am responsible for any of my or my dependants’ actions during the term of my scholarship</w:t>
      </w:r>
      <w:r>
        <w:t>.</w:t>
      </w:r>
    </w:p>
    <w:p w14:paraId="231BB61E" w14:textId="1FB70265" w:rsidR="0053796E" w:rsidRPr="005539A0" w:rsidRDefault="00D3558A" w:rsidP="001B6B7A">
      <w:pPr>
        <w:pStyle w:val="Style3"/>
      </w:pPr>
      <w:r>
        <w:rPr>
          <w:lang w:val="en-US"/>
        </w:rPr>
        <w:t>t</w:t>
      </w:r>
      <w:r w:rsidR="0053796E" w:rsidRPr="0053796E">
        <w:rPr>
          <w:lang w:val="en-US"/>
        </w:rPr>
        <w:t xml:space="preserve">hat my </w:t>
      </w:r>
      <w:proofErr w:type="spellStart"/>
      <w:r w:rsidR="0053796E" w:rsidRPr="0053796E">
        <w:rPr>
          <w:lang w:val="en-US"/>
        </w:rPr>
        <w:t>dependants</w:t>
      </w:r>
      <w:proofErr w:type="spellEnd"/>
      <w:r w:rsidR="0053796E" w:rsidRPr="0053796E">
        <w:rPr>
          <w:lang w:val="en-US"/>
        </w:rPr>
        <w:t xml:space="preserve"> must return to my home country with me within 14 days of the end of my scholarship duration, unless otherwise approved by the New Zealand Government</w:t>
      </w:r>
    </w:p>
    <w:p w14:paraId="7ED1BAAC" w14:textId="62577617" w:rsidR="001B6B7A" w:rsidRPr="002C3B1B" w:rsidRDefault="001B6B7A" w:rsidP="001B6B7A">
      <w:pPr>
        <w:pStyle w:val="Style3"/>
      </w:pPr>
      <w:r w:rsidRPr="002C3B1B">
        <w:lastRenderedPageBreak/>
        <w:t xml:space="preserve">to ensure that the Education Institution has a current record of my residential and postal address while in my study country, and the New Zealand </w:t>
      </w:r>
      <w:r>
        <w:t>diplomatic p</w:t>
      </w:r>
      <w:r w:rsidRPr="002C3B1B">
        <w:t>ost is provided with my home country contact details on my return home</w:t>
      </w:r>
      <w:r>
        <w:t>.</w:t>
      </w:r>
    </w:p>
    <w:p w14:paraId="07F34BDF" w14:textId="7A910B47" w:rsidR="00307A1F" w:rsidRPr="00D3558A" w:rsidRDefault="001B6B7A" w:rsidP="005539A0">
      <w:pPr>
        <w:pStyle w:val="Style3"/>
      </w:pPr>
      <w:r w:rsidRPr="002C3B1B">
        <w:t>that I will not apply for or receive any other scholarship funding for basic living costs or tuition during my scholarship</w:t>
      </w:r>
      <w:r>
        <w:t>.</w:t>
      </w:r>
    </w:p>
    <w:p w14:paraId="6AA39267" w14:textId="3B49594A" w:rsidR="001B6B7A" w:rsidRPr="005539A0" w:rsidRDefault="001B6B7A" w:rsidP="001B6B7A">
      <w:pPr>
        <w:spacing w:after="120" w:line="360" w:lineRule="auto"/>
        <w:ind w:left="709"/>
        <w:rPr>
          <w:rFonts w:ascii="Arial" w:eastAsia="SimSun" w:hAnsi="Arial" w:cs="Arial"/>
          <w:b/>
          <w:bCs/>
          <w:sz w:val="20"/>
          <w:szCs w:val="18"/>
          <w:lang w:eastAsia="zh-CN"/>
        </w:rPr>
      </w:pPr>
      <w:r w:rsidRPr="005539A0">
        <w:rPr>
          <w:rFonts w:ascii="Arial" w:eastAsia="SimSun" w:hAnsi="Arial" w:cs="Arial"/>
          <w:b/>
          <w:bCs/>
          <w:sz w:val="20"/>
          <w:szCs w:val="18"/>
          <w:lang w:eastAsia="zh-CN"/>
        </w:rPr>
        <w:t xml:space="preserve">I acknowledge and agree to not engage in </w:t>
      </w:r>
      <w:proofErr w:type="spellStart"/>
      <w:r w:rsidRPr="005539A0">
        <w:rPr>
          <w:rFonts w:ascii="Arial" w:eastAsia="SimSun" w:hAnsi="Arial" w:cs="Arial"/>
          <w:b/>
          <w:bCs/>
          <w:sz w:val="20"/>
          <w:szCs w:val="18"/>
          <w:lang w:eastAsia="zh-CN"/>
        </w:rPr>
        <w:t>behaviour</w:t>
      </w:r>
      <w:proofErr w:type="spellEnd"/>
      <w:r w:rsidRPr="005539A0">
        <w:rPr>
          <w:rFonts w:ascii="Arial" w:eastAsia="SimSun" w:hAnsi="Arial" w:cs="Arial"/>
          <w:b/>
          <w:bCs/>
          <w:sz w:val="20"/>
          <w:szCs w:val="18"/>
          <w:lang w:eastAsia="zh-CN"/>
        </w:rPr>
        <w:t xml:space="preserve"> that:</w:t>
      </w:r>
    </w:p>
    <w:p w14:paraId="20347341" w14:textId="77777777" w:rsidR="001B6B7A" w:rsidRPr="002C3B1B" w:rsidRDefault="001B6B7A" w:rsidP="001B6B7A">
      <w:pPr>
        <w:pStyle w:val="Style3"/>
      </w:pPr>
      <w:r w:rsidRPr="002C3B1B">
        <w:t>damages the reputation of the scholarship programme, my home country, my study country, New Zealand, MFAT,</w:t>
      </w:r>
      <w:r>
        <w:t xml:space="preserve"> ENZ,</w:t>
      </w:r>
      <w:r w:rsidRPr="002C3B1B">
        <w:t xml:space="preserve"> my family or myself</w:t>
      </w:r>
      <w:r>
        <w:t>.</w:t>
      </w:r>
    </w:p>
    <w:p w14:paraId="1736456E" w14:textId="77777777" w:rsidR="001B6B7A" w:rsidRPr="002C3B1B" w:rsidRDefault="001B6B7A" w:rsidP="001B6B7A">
      <w:pPr>
        <w:pStyle w:val="Style3"/>
      </w:pPr>
      <w:r w:rsidRPr="002C3B1B">
        <w:t>is disruptive to other students at my institution, including students studying online, or to the local community</w:t>
      </w:r>
      <w:r>
        <w:t>.</w:t>
      </w:r>
    </w:p>
    <w:p w14:paraId="18124503" w14:textId="77777777" w:rsidR="001B6B7A" w:rsidRPr="002C3B1B" w:rsidRDefault="001B6B7A" w:rsidP="001B6B7A">
      <w:pPr>
        <w:pStyle w:val="Style3"/>
      </w:pPr>
      <w:r w:rsidRPr="002C3B1B">
        <w:t>results in, or can be reasonably expected to result in, damage to property of any person</w:t>
      </w:r>
      <w:r>
        <w:t>.</w:t>
      </w:r>
    </w:p>
    <w:p w14:paraId="0FEE3279" w14:textId="77777777" w:rsidR="001B6B7A" w:rsidRPr="002C3B1B" w:rsidRDefault="001B6B7A" w:rsidP="001B6B7A">
      <w:pPr>
        <w:pStyle w:val="Style3"/>
      </w:pPr>
      <w:r w:rsidRPr="002C3B1B">
        <w:t>is violent, threatening, or intimidating, or constitutes harassment of a person or group</w:t>
      </w:r>
      <w:r>
        <w:t>.</w:t>
      </w:r>
    </w:p>
    <w:p w14:paraId="40131024" w14:textId="751B114C" w:rsidR="001B6B7A" w:rsidRPr="002C3B1B" w:rsidRDefault="001B6B7A" w:rsidP="001B6B7A">
      <w:pPr>
        <w:pStyle w:val="Style3"/>
      </w:pPr>
      <w:r w:rsidRPr="002C3B1B">
        <w:t xml:space="preserve">that if I do not meet the requirements that are set out in </w:t>
      </w:r>
      <w:r w:rsidR="00AE5696">
        <w:t>8</w:t>
      </w:r>
      <w:r w:rsidRPr="002C3B1B">
        <w:t xml:space="preserve">.1 to </w:t>
      </w:r>
      <w:r w:rsidR="00AE5696">
        <w:t>8</w:t>
      </w:r>
      <w:r w:rsidRPr="002C3B1B">
        <w:t>.1</w:t>
      </w:r>
      <w:r w:rsidR="00AE5696">
        <w:t xml:space="preserve">3 </w:t>
      </w:r>
      <w:r w:rsidRPr="002C3B1B">
        <w:t xml:space="preserve">above, </w:t>
      </w:r>
      <w:r>
        <w:t>the New Zealand Government</w:t>
      </w:r>
      <w:r w:rsidRPr="002C3B1B">
        <w:t xml:space="preserve"> may terminate my scholarship.</w:t>
      </w:r>
    </w:p>
    <w:p w14:paraId="365F1A28" w14:textId="4D3CA78F" w:rsidR="001B6B7A" w:rsidRDefault="00F84934" w:rsidP="001B6B7A">
      <w:pPr>
        <w:pStyle w:val="Style5"/>
      </w:pPr>
      <w:r>
        <w:t>Student Permit/</w:t>
      </w:r>
      <w:r w:rsidR="001B6B7A" w:rsidRPr="004A474A">
        <w:t>Visa requirements</w:t>
      </w:r>
    </w:p>
    <w:p w14:paraId="797B4BA4" w14:textId="77777777" w:rsidR="001B6B7A" w:rsidRPr="005539A0" w:rsidRDefault="001B6B7A" w:rsidP="001B6B7A">
      <w:pPr>
        <w:spacing w:after="120" w:line="360" w:lineRule="auto"/>
        <w:ind w:left="709"/>
        <w:rPr>
          <w:rFonts w:ascii="Arial" w:eastAsia="SimSun" w:hAnsi="Arial" w:cs="Arial"/>
          <w:b/>
          <w:bCs/>
          <w:szCs w:val="20"/>
          <w:lang w:eastAsia="zh-CN"/>
        </w:rPr>
      </w:pPr>
      <w:r w:rsidRPr="005539A0">
        <w:rPr>
          <w:rFonts w:ascii="Arial" w:eastAsia="SimSun" w:hAnsi="Arial" w:cs="Arial"/>
          <w:b/>
          <w:bCs/>
          <w:szCs w:val="20"/>
          <w:lang w:eastAsia="zh-CN"/>
        </w:rPr>
        <w:t>I acknowledge and agree:</w:t>
      </w:r>
    </w:p>
    <w:p w14:paraId="0A11CDFD" w14:textId="77777777" w:rsidR="001B6B7A" w:rsidRPr="002C3B1B" w:rsidRDefault="001B6B7A" w:rsidP="001B6B7A">
      <w:pPr>
        <w:pStyle w:val="Style3"/>
      </w:pPr>
      <w:r w:rsidRPr="002C3B1B">
        <w:t xml:space="preserve">I will not apply to change the status of my student permit/visa, without the written approval of </w:t>
      </w:r>
      <w:r>
        <w:t>the New Zealand Government</w:t>
      </w:r>
      <w:r w:rsidRPr="002C3B1B">
        <w:t>.</w:t>
      </w:r>
    </w:p>
    <w:p w14:paraId="68181CAE" w14:textId="77777777" w:rsidR="001B6B7A" w:rsidRPr="002C3B1B" w:rsidRDefault="001B6B7A" w:rsidP="001B6B7A">
      <w:pPr>
        <w:pStyle w:val="Style3"/>
      </w:pPr>
      <w:r w:rsidRPr="002C3B1B">
        <w:t>I will keep my student permit/visa current for the duration of my study and ensure that my passport is valid for at least six months longer than my expected scholarship completion date.</w:t>
      </w:r>
    </w:p>
    <w:p w14:paraId="00111AC7" w14:textId="77777777" w:rsidR="001B6B7A" w:rsidRDefault="001B6B7A" w:rsidP="001B6B7A">
      <w:pPr>
        <w:pStyle w:val="Style3"/>
      </w:pPr>
      <w:r>
        <w:t>I will be responsible for ensuring that my spouse or partner and any dependent children hold valid visas, and that their passports remain valid for at least six months longer than my expected scholarship completion date.</w:t>
      </w:r>
    </w:p>
    <w:p w14:paraId="2B3CF66C" w14:textId="77777777" w:rsidR="001B6B7A" w:rsidRDefault="001B6B7A" w:rsidP="001B6B7A">
      <w:pPr>
        <w:pStyle w:val="Style3"/>
      </w:pPr>
      <w:r>
        <w:t>I and my accompanying spouse or partner and any dependent children will not apply for any form of permanent residency of any country during the scholarship period (and I acknowledge my scholarship will be terminated at the date of the application for residency), or within two years of scholarship completion.</w:t>
      </w:r>
    </w:p>
    <w:p w14:paraId="4A32BE5A" w14:textId="73C1A2CA" w:rsidR="00A201E9" w:rsidRDefault="00A201E9" w:rsidP="001B6B7A">
      <w:pPr>
        <w:pStyle w:val="Style3"/>
      </w:pPr>
      <w:r w:rsidRPr="00A201E9">
        <w:rPr>
          <w:lang w:val="en-US"/>
        </w:rPr>
        <w:t>That </w:t>
      </w:r>
      <w:proofErr w:type="gramStart"/>
      <w:r w:rsidRPr="00A201E9">
        <w:rPr>
          <w:lang w:val="en-US"/>
        </w:rPr>
        <w:t>in order to</w:t>
      </w:r>
      <w:proofErr w:type="gramEnd"/>
      <w:r w:rsidRPr="00A201E9">
        <w:rPr>
          <w:lang w:val="en-US"/>
        </w:rPr>
        <w:t> be eligible for a Manaaki New Zealand Scholarship, I will need to demonstrate that I can currently meet or intend to meet border requirements prior to my study programme commencing</w:t>
      </w:r>
    </w:p>
    <w:p w14:paraId="5CC65491" w14:textId="77777777" w:rsidR="001B6B7A" w:rsidRPr="002C3B1B" w:rsidRDefault="001B6B7A" w:rsidP="001B6B7A">
      <w:pPr>
        <w:pStyle w:val="Style3"/>
      </w:pPr>
      <w:r w:rsidRPr="002C3B1B">
        <w:lastRenderedPageBreak/>
        <w:t>If I do not meet the requirements that are set out in 8.1 to 8.</w:t>
      </w:r>
      <w:r>
        <w:t>4</w:t>
      </w:r>
      <w:r w:rsidRPr="002C3B1B">
        <w:t xml:space="preserve"> above, </w:t>
      </w:r>
      <w:r>
        <w:t>the New Zealand Government</w:t>
      </w:r>
      <w:r w:rsidRPr="002C3B1B">
        <w:t xml:space="preserve"> may terminate my scholarship.</w:t>
      </w:r>
    </w:p>
    <w:p w14:paraId="3FA72328" w14:textId="2A738EB7" w:rsidR="001B6B7A" w:rsidRPr="0063760E" w:rsidRDefault="001B6B7A" w:rsidP="001B6B7A">
      <w:pPr>
        <w:pStyle w:val="Style3"/>
      </w:pPr>
      <w:r w:rsidRPr="002C3B1B">
        <w:t xml:space="preserve">This condition </w:t>
      </w:r>
      <w:r w:rsidR="00F758AB">
        <w:t>9</w:t>
      </w:r>
      <w:r w:rsidRPr="002C3B1B">
        <w:t xml:space="preserve"> (</w:t>
      </w:r>
      <w:r w:rsidR="00F758AB">
        <w:t>Student Permit/</w:t>
      </w:r>
      <w:r w:rsidRPr="002C3B1B">
        <w:t>Visa requirements) survives the term of my scholarship</w:t>
      </w:r>
      <w:r>
        <w:t>.</w:t>
      </w:r>
    </w:p>
    <w:p w14:paraId="09FC7F44" w14:textId="77777777" w:rsidR="001B6B7A" w:rsidRPr="00ED4C25" w:rsidRDefault="001B6B7A" w:rsidP="001B6B7A">
      <w:pPr>
        <w:widowControl/>
        <w:numPr>
          <w:ilvl w:val="0"/>
          <w:numId w:val="2"/>
        </w:numPr>
        <w:tabs>
          <w:tab w:val="left" w:pos="567"/>
        </w:tabs>
        <w:autoSpaceDE/>
        <w:autoSpaceDN/>
        <w:spacing w:before="360" w:line="360" w:lineRule="auto"/>
        <w:rPr>
          <w:rFonts w:ascii="Arial" w:eastAsia="SimSun" w:hAnsi="Arial" w:cs="Arial"/>
          <w:b/>
          <w:szCs w:val="20"/>
          <w:u w:val="single"/>
          <w:lang w:eastAsia="zh-CN"/>
        </w:rPr>
      </w:pPr>
      <w:proofErr w:type="spellStart"/>
      <w:r w:rsidRPr="00ED4C25">
        <w:rPr>
          <w:rFonts w:ascii="Arial" w:eastAsia="SimSun" w:hAnsi="Arial" w:cs="Arial"/>
          <w:b/>
          <w:szCs w:val="20"/>
          <w:lang w:eastAsia="zh-CN"/>
        </w:rPr>
        <w:t>Dependants</w:t>
      </w:r>
      <w:proofErr w:type="spellEnd"/>
      <w:r>
        <w:rPr>
          <w:rStyle w:val="FootnoteReference"/>
          <w:rFonts w:ascii="Arial" w:eastAsia="SimSun" w:hAnsi="Arial" w:cs="Arial"/>
          <w:b/>
          <w:szCs w:val="20"/>
          <w:lang w:eastAsia="zh-CN"/>
        </w:rPr>
        <w:footnoteReference w:id="1"/>
      </w:r>
    </w:p>
    <w:p w14:paraId="36AAFCFD" w14:textId="77777777" w:rsidR="001B6B7A" w:rsidRPr="005539A0" w:rsidRDefault="001B6B7A" w:rsidP="001B6B7A">
      <w:pPr>
        <w:spacing w:line="360" w:lineRule="auto"/>
        <w:ind w:left="709"/>
        <w:rPr>
          <w:rFonts w:ascii="Arial" w:eastAsia="SimSun" w:hAnsi="Arial" w:cs="Arial"/>
          <w:b/>
          <w:bCs/>
          <w:sz w:val="20"/>
          <w:szCs w:val="18"/>
          <w:lang w:eastAsia="zh-CN"/>
        </w:rPr>
      </w:pPr>
      <w:r w:rsidRPr="005539A0">
        <w:rPr>
          <w:rFonts w:ascii="Arial" w:eastAsia="SimSun" w:hAnsi="Arial" w:cs="Arial"/>
          <w:b/>
          <w:bCs/>
          <w:sz w:val="20"/>
          <w:szCs w:val="18"/>
          <w:lang w:eastAsia="zh-CN"/>
        </w:rPr>
        <w:t>I acknowledge and agree:</w:t>
      </w:r>
    </w:p>
    <w:p w14:paraId="58B852F8" w14:textId="77777777" w:rsidR="001B6B7A" w:rsidRDefault="001B6B7A" w:rsidP="001B6B7A">
      <w:pPr>
        <w:pStyle w:val="Style3"/>
      </w:pPr>
      <w:r>
        <w:t xml:space="preserve">to satisfy the immigration requirements for entry to my study country for myself and my dependants </w:t>
      </w:r>
    </w:p>
    <w:p w14:paraId="3253E4DD" w14:textId="77777777" w:rsidR="001B6B7A" w:rsidRDefault="001B6B7A" w:rsidP="001B6B7A">
      <w:pPr>
        <w:pStyle w:val="Style3"/>
      </w:pPr>
      <w:r>
        <w:t>to care for my family while they are in my study country and ensure adequate financial support for them, including obtaining appropriate insurances</w:t>
      </w:r>
    </w:p>
    <w:p w14:paraId="577FB3EC" w14:textId="77777777" w:rsidR="001B6B7A" w:rsidRDefault="001B6B7A" w:rsidP="001B6B7A">
      <w:pPr>
        <w:pStyle w:val="Style3"/>
      </w:pPr>
      <w:r>
        <w:t>to ensure that my dependent school-aged children are enrolled in a primary or secondary school.</w:t>
      </w:r>
    </w:p>
    <w:p w14:paraId="59264311" w14:textId="77777777" w:rsidR="001B6B7A" w:rsidRPr="005539A0" w:rsidRDefault="001B6B7A" w:rsidP="001B6B7A">
      <w:pPr>
        <w:pStyle w:val="Style5"/>
        <w:rPr>
          <w:sz w:val="22"/>
          <w:szCs w:val="22"/>
        </w:rPr>
      </w:pPr>
      <w:r w:rsidRPr="005539A0">
        <w:rPr>
          <w:sz w:val="22"/>
          <w:szCs w:val="22"/>
        </w:rPr>
        <w:t>Completion of study</w:t>
      </w:r>
    </w:p>
    <w:p w14:paraId="2BE7D751" w14:textId="77777777" w:rsidR="001B6B7A" w:rsidRPr="005539A0" w:rsidRDefault="001B6B7A" w:rsidP="001B6B7A">
      <w:pPr>
        <w:spacing w:after="120" w:line="360" w:lineRule="auto"/>
        <w:ind w:left="720"/>
        <w:rPr>
          <w:rFonts w:ascii="Arial" w:eastAsia="SimSun" w:hAnsi="Arial" w:cs="Arial"/>
          <w:b/>
          <w:bCs/>
          <w:sz w:val="20"/>
          <w:szCs w:val="18"/>
          <w:lang w:eastAsia="zh-CN"/>
        </w:rPr>
      </w:pPr>
      <w:r w:rsidRPr="005539A0">
        <w:rPr>
          <w:rFonts w:ascii="Arial" w:eastAsia="SimSun" w:hAnsi="Arial" w:cs="Arial"/>
          <w:b/>
          <w:bCs/>
          <w:sz w:val="20"/>
          <w:szCs w:val="18"/>
          <w:lang w:eastAsia="zh-CN"/>
        </w:rPr>
        <w:t>I acknowledge and agree that:</w:t>
      </w:r>
    </w:p>
    <w:p w14:paraId="783C06BA" w14:textId="77777777" w:rsidR="001B6B7A" w:rsidRPr="002231AC" w:rsidRDefault="001B6B7A" w:rsidP="001B6B7A">
      <w:pPr>
        <w:pStyle w:val="Style1"/>
      </w:pPr>
      <w:r w:rsidRPr="002231AC">
        <w:t>I (and my spouse or partner and any dependent children</w:t>
      </w:r>
      <w:r>
        <w:rPr>
          <w:rStyle w:val="FootnoteReference"/>
        </w:rPr>
        <w:footnoteReference w:id="2"/>
      </w:r>
      <w:r w:rsidRPr="002231AC">
        <w:t xml:space="preserve">) will leave my study country within 14 days of completion of my study programme and return directly to my home country for a minimum period of two years, in order to utilise the knowledge I have gained through my scholarship to contribute toward the social and/or economic development of my home country. </w:t>
      </w:r>
    </w:p>
    <w:p w14:paraId="31DB18A3" w14:textId="77777777" w:rsidR="001B6B7A" w:rsidRPr="002231AC" w:rsidRDefault="001B6B7A" w:rsidP="001B6B7A">
      <w:pPr>
        <w:pStyle w:val="Style1"/>
      </w:pPr>
      <w:r w:rsidRPr="002231AC">
        <w:t>I (and my spouse or partner and any dependent children) will not apply for a permit/visa to study, work or live in my study country within two years of my scholarship completion.</w:t>
      </w:r>
    </w:p>
    <w:p w14:paraId="3D4D03DA" w14:textId="77777777" w:rsidR="001B6B7A" w:rsidRPr="002231AC" w:rsidRDefault="001B6B7A" w:rsidP="001B6B7A">
      <w:pPr>
        <w:pStyle w:val="Style1"/>
      </w:pPr>
      <w:r w:rsidRPr="002231AC">
        <w:t>I will not apply for a work permit/visa or permanent residency for any country within two years of scholarship completion.</w:t>
      </w:r>
    </w:p>
    <w:p w14:paraId="4E99857B" w14:textId="20EF33E1" w:rsidR="001B6B7A" w:rsidRPr="002231AC" w:rsidRDefault="001B6B7A" w:rsidP="001B6B7A">
      <w:pPr>
        <w:pStyle w:val="Style1"/>
      </w:pPr>
      <w:r w:rsidRPr="002231AC">
        <w:t>If I or my spouse or partner or any dependent children breach paragraphs 1</w:t>
      </w:r>
      <w:r w:rsidR="00845EC1">
        <w:t>1</w:t>
      </w:r>
      <w:r w:rsidRPr="002231AC">
        <w:t>.1 to 1</w:t>
      </w:r>
      <w:r w:rsidR="00845EC1">
        <w:t>1</w:t>
      </w:r>
      <w:r w:rsidRPr="002231AC">
        <w:t>.2, or I breach paragraph 1</w:t>
      </w:r>
      <w:r w:rsidR="00845EC1">
        <w:t>1</w:t>
      </w:r>
      <w:r w:rsidRPr="002231AC">
        <w:t>.3, the total cost of my scholarship, including relevant taxes, if any, will be a debt payable to the New Zealand Government, and payment will be enforceable under New Zealand law (see paragraph 11.1).</w:t>
      </w:r>
    </w:p>
    <w:p w14:paraId="72A29DDE" w14:textId="13A5FA62" w:rsidR="00C77D03" w:rsidRDefault="001B6B7A" w:rsidP="001B6B7A">
      <w:pPr>
        <w:pStyle w:val="Style1"/>
      </w:pPr>
      <w:r w:rsidRPr="002231AC">
        <w:t>This condition 1</w:t>
      </w:r>
      <w:r w:rsidR="00C77D03">
        <w:t>1</w:t>
      </w:r>
      <w:r w:rsidRPr="002231AC">
        <w:t xml:space="preserve"> (Completion of study) survives the term of my scholarship.</w:t>
      </w:r>
    </w:p>
    <w:p w14:paraId="20379799" w14:textId="1D0F646A" w:rsidR="001B6B7A" w:rsidRPr="00C77D03" w:rsidRDefault="00C77D03" w:rsidP="005539A0">
      <w:r>
        <w:br w:type="page"/>
      </w:r>
    </w:p>
    <w:p w14:paraId="638F33D9" w14:textId="77777777" w:rsidR="001B6B7A" w:rsidRDefault="001B6B7A" w:rsidP="001B6B7A">
      <w:pPr>
        <w:pStyle w:val="Style5"/>
      </w:pPr>
      <w:r w:rsidRPr="00ED4C25">
        <w:lastRenderedPageBreak/>
        <w:t>Debt to New Zealand Government</w:t>
      </w:r>
    </w:p>
    <w:p w14:paraId="07C502BF" w14:textId="77777777" w:rsidR="001B6B7A" w:rsidRPr="005539A0" w:rsidRDefault="001B6B7A" w:rsidP="001B6B7A">
      <w:pPr>
        <w:spacing w:before="120" w:after="120" w:line="360" w:lineRule="auto"/>
        <w:ind w:left="720"/>
        <w:rPr>
          <w:rFonts w:ascii="Arial" w:eastAsia="SimSun" w:hAnsi="Arial" w:cs="Arial"/>
          <w:b/>
          <w:bCs/>
          <w:sz w:val="20"/>
          <w:szCs w:val="18"/>
          <w:lang w:eastAsia="zh-CN"/>
        </w:rPr>
      </w:pPr>
      <w:r w:rsidRPr="005539A0">
        <w:rPr>
          <w:rFonts w:ascii="Arial" w:eastAsia="SimSun" w:hAnsi="Arial" w:cs="Arial"/>
          <w:b/>
          <w:bCs/>
          <w:sz w:val="20"/>
          <w:szCs w:val="18"/>
          <w:lang w:eastAsia="zh-CN"/>
        </w:rPr>
        <w:t>I acknowledge and agree that:</w:t>
      </w:r>
    </w:p>
    <w:p w14:paraId="2C0716FB" w14:textId="77777777" w:rsidR="001B6B7A" w:rsidRDefault="001B6B7A" w:rsidP="001B6B7A">
      <w:pPr>
        <w:pStyle w:val="Style1"/>
      </w:pPr>
      <w:r>
        <w:t xml:space="preserve">I will incur a debt to </w:t>
      </w:r>
      <w:r w:rsidRPr="008E5513">
        <w:rPr>
          <w:rStyle w:val="Style3Char"/>
        </w:rPr>
        <w:t>the New Zealand Government if:</w:t>
      </w:r>
    </w:p>
    <w:p w14:paraId="27095A80" w14:textId="77777777" w:rsidR="001B6B7A" w:rsidRDefault="001B6B7A" w:rsidP="001B6B7A">
      <w:pPr>
        <w:pStyle w:val="Style4"/>
      </w:pPr>
      <w:r>
        <w:t>I do not return to my home country within the time specified in these Scholarship Conditions;</w:t>
      </w:r>
      <w:r w:rsidRPr="004B2654">
        <w:t xml:space="preserve"> </w:t>
      </w:r>
      <w:r>
        <w:rPr>
          <w:b/>
        </w:rPr>
        <w:t>and</w:t>
      </w:r>
    </w:p>
    <w:p w14:paraId="2CE1A6A2" w14:textId="77777777" w:rsidR="001B6B7A" w:rsidRDefault="001B6B7A" w:rsidP="001B6B7A">
      <w:pPr>
        <w:pStyle w:val="Style4"/>
      </w:pPr>
      <w:r>
        <w:t xml:space="preserve">I do </w:t>
      </w:r>
      <w:r w:rsidRPr="004B2654">
        <w:t>not remain in my home country for a minimum period of two years</w:t>
      </w:r>
      <w:r>
        <w:t xml:space="preserve"> at the end of my scholarship.</w:t>
      </w:r>
    </w:p>
    <w:p w14:paraId="67C26F4A" w14:textId="77777777" w:rsidR="001B6B7A" w:rsidRDefault="001B6B7A" w:rsidP="001B6B7A">
      <w:pPr>
        <w:pStyle w:val="Style3"/>
        <w:rPr>
          <w:rStyle w:val="Style1Char"/>
        </w:rPr>
      </w:pPr>
      <w:r w:rsidRPr="009A068F">
        <w:rPr>
          <w:rStyle w:val="Style1Char"/>
        </w:rPr>
        <w:t>Where I incur a debt to the New Zealand Government, the amount of the debt is the total cost of my scholarship including actual tuition fees, airfares, allowances, stipends, quarantine or managed isolation and other costs paid by the New Zealand Government to me or on my behalf in relation to my scholarship</w:t>
      </w:r>
    </w:p>
    <w:p w14:paraId="29344CF1" w14:textId="77777777" w:rsidR="001B6B7A" w:rsidRPr="00ED4C25" w:rsidRDefault="001B6B7A" w:rsidP="001B6B7A">
      <w:pPr>
        <w:pStyle w:val="Style3"/>
      </w:pPr>
      <w:r w:rsidRPr="00ED4C25">
        <w:t xml:space="preserve">I undertake to </w:t>
      </w:r>
      <w:r>
        <w:t xml:space="preserve">fully </w:t>
      </w:r>
      <w:r w:rsidRPr="00ED4C25">
        <w:t>discharge th</w:t>
      </w:r>
      <w:r>
        <w:t xml:space="preserve">e </w:t>
      </w:r>
      <w:r w:rsidRPr="00ED4C25">
        <w:t>debt by either:</w:t>
      </w:r>
    </w:p>
    <w:p w14:paraId="567871F9" w14:textId="77777777" w:rsidR="001B6B7A" w:rsidRPr="00ED4C25" w:rsidRDefault="001B6B7A" w:rsidP="001B6B7A">
      <w:pPr>
        <w:pStyle w:val="Style4"/>
      </w:pPr>
      <w:r>
        <w:t xml:space="preserve">immediately </w:t>
      </w:r>
      <w:r w:rsidRPr="00ED4C25">
        <w:t xml:space="preserve">returning </w:t>
      </w:r>
      <w:r>
        <w:t>home f</w:t>
      </w:r>
      <w:r w:rsidRPr="00ED4C25">
        <w:t>or a period of two years</w:t>
      </w:r>
      <w:r>
        <w:t xml:space="preserve"> in my home country</w:t>
      </w:r>
      <w:r w:rsidRPr="00ED4C25">
        <w:t xml:space="preserve">; </w:t>
      </w:r>
      <w:r w:rsidRPr="008E5513">
        <w:rPr>
          <w:b/>
        </w:rPr>
        <w:t>or</w:t>
      </w:r>
    </w:p>
    <w:p w14:paraId="65B92EAD" w14:textId="77777777" w:rsidR="001B6B7A" w:rsidRDefault="001B6B7A" w:rsidP="001B6B7A">
      <w:pPr>
        <w:pStyle w:val="Style4"/>
      </w:pPr>
      <w:r w:rsidRPr="008E5513">
        <w:t>re</w:t>
      </w:r>
      <w:r w:rsidRPr="0063760E">
        <w:t>pa</w:t>
      </w:r>
      <w:r w:rsidRPr="00ED4C25">
        <w:t>ying in full the total amount of the debt.</w:t>
      </w:r>
    </w:p>
    <w:p w14:paraId="05588BC3" w14:textId="7D422EE4" w:rsidR="008255B2" w:rsidRPr="00ED4C25" w:rsidRDefault="008255B2" w:rsidP="005539A0">
      <w:pPr>
        <w:pStyle w:val="Style1"/>
      </w:pPr>
      <w:r w:rsidRPr="008255B2">
        <w:t>The New Zealand Government reserves the right to engage debt collection agencies to recover any outstanding debt, should it not be fully discharged by either of the above methods.</w:t>
      </w:r>
    </w:p>
    <w:p w14:paraId="0C409F28" w14:textId="77777777" w:rsidR="001B6B7A" w:rsidRDefault="001B6B7A" w:rsidP="001B6B7A">
      <w:pPr>
        <w:pStyle w:val="Style3"/>
      </w:pPr>
      <w:r>
        <w:t>T</w:t>
      </w:r>
      <w:r w:rsidRPr="00ED4C25">
        <w:t xml:space="preserve">he law of New Zealand will apply to </w:t>
      </w:r>
      <w:r>
        <w:t>my obligations under this</w:t>
      </w:r>
      <w:r w:rsidRPr="00ED4C25">
        <w:t xml:space="preserve"> </w:t>
      </w:r>
      <w:r>
        <w:t>A</w:t>
      </w:r>
      <w:r w:rsidRPr="00ED4C25">
        <w:t>greement between the New Zealand Government and myself</w:t>
      </w:r>
      <w:r>
        <w:t>.</w:t>
      </w:r>
    </w:p>
    <w:p w14:paraId="2626821F" w14:textId="61834B8E" w:rsidR="001B6B7A" w:rsidRDefault="001B6B7A" w:rsidP="001B6B7A">
      <w:pPr>
        <w:pStyle w:val="Style3"/>
      </w:pPr>
      <w:r>
        <w:t>This condition 1</w:t>
      </w:r>
      <w:r w:rsidR="003631D8">
        <w:t>2</w:t>
      </w:r>
      <w:r>
        <w:t xml:space="preserve"> (Debt to New Zealand Government) survives the term of my scholarship</w:t>
      </w:r>
      <w:r w:rsidRPr="00ED4C25">
        <w:t>.</w:t>
      </w:r>
    </w:p>
    <w:p w14:paraId="2E5AA8C5" w14:textId="77777777" w:rsidR="001B6B7A" w:rsidRPr="008E5513" w:rsidRDefault="001B6B7A" w:rsidP="001B6B7A">
      <w:pPr>
        <w:pStyle w:val="Style5"/>
      </w:pPr>
      <w:r w:rsidRPr="008E5513">
        <w:t>Sharing information</w:t>
      </w:r>
    </w:p>
    <w:p w14:paraId="6709484F" w14:textId="77777777" w:rsidR="001B6B7A" w:rsidRPr="00ED19AE" w:rsidRDefault="001B6B7A" w:rsidP="001B6B7A">
      <w:pPr>
        <w:spacing w:before="120" w:after="120" w:line="360" w:lineRule="auto"/>
        <w:ind w:left="720"/>
        <w:rPr>
          <w:rFonts w:ascii="Arial" w:eastAsia="SimSun" w:hAnsi="Arial" w:cs="Arial"/>
          <w:szCs w:val="20"/>
          <w:lang w:eastAsia="zh-CN"/>
        </w:rPr>
      </w:pPr>
      <w:r w:rsidRPr="005539A0">
        <w:rPr>
          <w:rFonts w:ascii="Arial" w:eastAsia="SimSun" w:hAnsi="Arial" w:cs="Arial"/>
          <w:sz w:val="20"/>
          <w:szCs w:val="18"/>
          <w:lang w:eastAsia="zh-CN"/>
        </w:rPr>
        <w:t xml:space="preserve">I </w:t>
      </w:r>
      <w:proofErr w:type="spellStart"/>
      <w:r w:rsidRPr="005539A0">
        <w:rPr>
          <w:rFonts w:ascii="Arial" w:eastAsia="SimSun" w:hAnsi="Arial" w:cs="Arial"/>
          <w:sz w:val="20"/>
          <w:szCs w:val="18"/>
          <w:lang w:eastAsia="zh-CN"/>
        </w:rPr>
        <w:t>authorise</w:t>
      </w:r>
      <w:proofErr w:type="spellEnd"/>
      <w:r w:rsidRPr="005539A0">
        <w:rPr>
          <w:rFonts w:ascii="Arial" w:eastAsia="SimSun" w:hAnsi="Arial" w:cs="Arial"/>
          <w:sz w:val="20"/>
          <w:szCs w:val="18"/>
          <w:lang w:eastAsia="zh-CN"/>
        </w:rPr>
        <w:t xml:space="preserve"> MFAT and ENZ to collect, use and disclose personal information about me in accordance with the New Zealand Privacy Act 2020 for the following purposes (where necessary and appropriate in the circumstances, MFAT and ENZ may also collect, use and disclose personal information about my </w:t>
      </w:r>
      <w:proofErr w:type="spellStart"/>
      <w:r w:rsidRPr="005539A0">
        <w:rPr>
          <w:rFonts w:ascii="Arial" w:eastAsia="SimSun" w:hAnsi="Arial" w:cs="Arial"/>
          <w:sz w:val="20"/>
          <w:szCs w:val="18"/>
          <w:lang w:eastAsia="zh-CN"/>
        </w:rPr>
        <w:t>dependants</w:t>
      </w:r>
      <w:proofErr w:type="spellEnd"/>
      <w:r w:rsidRPr="005539A0">
        <w:rPr>
          <w:rFonts w:ascii="Arial" w:eastAsia="SimSun" w:hAnsi="Arial" w:cs="Arial"/>
          <w:sz w:val="20"/>
          <w:szCs w:val="18"/>
          <w:lang w:eastAsia="zh-CN"/>
        </w:rPr>
        <w:t xml:space="preserve"> in accordance with the Act for the following purposes</w:t>
      </w:r>
      <w:r w:rsidRPr="00C01B90">
        <w:rPr>
          <w:rFonts w:ascii="Arial" w:eastAsia="SimSun" w:hAnsi="Arial" w:cs="Arial"/>
          <w:szCs w:val="20"/>
          <w:lang w:eastAsia="zh-CN"/>
        </w:rPr>
        <w:t>)</w:t>
      </w:r>
      <w:r w:rsidRPr="009A1B92">
        <w:rPr>
          <w:rFonts w:ascii="Arial" w:eastAsia="SimSun" w:hAnsi="Arial" w:cs="Arial"/>
          <w:szCs w:val="20"/>
          <w:lang w:eastAsia="zh-CN"/>
        </w:rPr>
        <w:t>:</w:t>
      </w:r>
    </w:p>
    <w:p w14:paraId="6A27E81F" w14:textId="77777777" w:rsidR="001B6B7A" w:rsidRDefault="001B6B7A" w:rsidP="001B6B7A">
      <w:pPr>
        <w:pStyle w:val="Style3"/>
      </w:pPr>
      <w:r w:rsidRPr="009A1B92">
        <w:t xml:space="preserve">the exchange of information (including the provision or collection of academic results) between MFAT, </w:t>
      </w:r>
      <w:r>
        <w:t xml:space="preserve">ENZ, </w:t>
      </w:r>
      <w:r w:rsidRPr="009A1B92">
        <w:t xml:space="preserve">Management Services Contractors (MSCs) and the Education Institution, and/or the New Zealand Qualifications Authority or other qualifications authorities, my home government, or the New Zealand </w:t>
      </w:r>
      <w:r>
        <w:t>diplomatic p</w:t>
      </w:r>
      <w:r w:rsidRPr="009A1B92">
        <w:t>ost, for the purposes of placement, monitoring my scholarship and alumni activities</w:t>
      </w:r>
      <w:r>
        <w:t>.</w:t>
      </w:r>
    </w:p>
    <w:p w14:paraId="1800DCE8" w14:textId="77777777" w:rsidR="001B6B7A" w:rsidRPr="008E5513" w:rsidRDefault="001B6B7A" w:rsidP="001B6B7A">
      <w:pPr>
        <w:pStyle w:val="Style3"/>
      </w:pPr>
      <w:r>
        <w:lastRenderedPageBreak/>
        <w:t xml:space="preserve">the </w:t>
      </w:r>
      <w:r w:rsidRPr="009A1B92">
        <w:t>disclosure of details of my scholarship to my home government (or to other agencies and MSCs) for the purposes of the ongoing administration, management and monitoring of my study and scholarship</w:t>
      </w:r>
      <w:r>
        <w:t>.</w:t>
      </w:r>
    </w:p>
    <w:p w14:paraId="74277C7B" w14:textId="77777777" w:rsidR="001B6B7A" w:rsidRPr="009A1B92" w:rsidRDefault="001B6B7A" w:rsidP="001B6B7A">
      <w:pPr>
        <w:pStyle w:val="Style3"/>
      </w:pPr>
      <w:r w:rsidRPr="0063760E">
        <w:t xml:space="preserve">the </w:t>
      </w:r>
      <w:r w:rsidRPr="009A1B92">
        <w:t xml:space="preserve">disclosure of academic results or other personal information to such organisations approved by MFAT </w:t>
      </w:r>
      <w:r>
        <w:t xml:space="preserve">and/or ENZ </w:t>
      </w:r>
      <w:r w:rsidRPr="009A1B92">
        <w:t xml:space="preserve">for the purpose of statistical analysis or research in monitoring and evaluating </w:t>
      </w:r>
      <w:r>
        <w:t>the Manaaki New Zealand</w:t>
      </w:r>
      <w:r w:rsidRPr="009A1B92">
        <w:t xml:space="preserve"> </w:t>
      </w:r>
      <w:r>
        <w:t>S</w:t>
      </w:r>
      <w:r w:rsidRPr="009A1B92">
        <w:t>cholarships</w:t>
      </w:r>
      <w:r>
        <w:t xml:space="preserve"> Programme.</w:t>
      </w:r>
    </w:p>
    <w:p w14:paraId="29DF7079" w14:textId="77777777" w:rsidR="001B6B7A" w:rsidRDefault="001B6B7A" w:rsidP="001B6B7A">
      <w:pPr>
        <w:pStyle w:val="Style3"/>
      </w:pPr>
      <w:r w:rsidRPr="0063760E">
        <w:t>the</w:t>
      </w:r>
      <w:r w:rsidRPr="009A1B92">
        <w:t xml:space="preserve"> exchange of information between MFAT</w:t>
      </w:r>
      <w:r>
        <w:t xml:space="preserve">, ENZ </w:t>
      </w:r>
      <w:r w:rsidRPr="009A1B92">
        <w:t>and immigration authorities (e.g. Immigration authorities in my study country or immigration authorities in my home country), including information to enable calculat</w:t>
      </w:r>
      <w:r>
        <w:t>ion of</w:t>
      </w:r>
      <w:r w:rsidRPr="009A1B92">
        <w:t xml:space="preserve"> benefits or repayment of any debt, to monitor continuing eligibility for assistance, or to exchange information about visa or other immigration applications made by myself or my dependants</w:t>
      </w:r>
      <w:r>
        <w:t>.</w:t>
      </w:r>
    </w:p>
    <w:p w14:paraId="7BEA9A1C" w14:textId="77777777" w:rsidR="001B6B7A" w:rsidRDefault="001B6B7A" w:rsidP="001B6B7A">
      <w:pPr>
        <w:pStyle w:val="Style3"/>
      </w:pPr>
      <w:r w:rsidRPr="006D0638">
        <w:t>the exchange of information between MFAT, ENZ and the New Zealand Inland Revenue Department, including information to enable calculation of benefits or repayment of any debt, or to monitor continuing eligibility for assistance</w:t>
      </w:r>
      <w:r>
        <w:t>.</w:t>
      </w:r>
    </w:p>
    <w:p w14:paraId="7227214D" w14:textId="77777777" w:rsidR="001B6B7A" w:rsidRDefault="001B6B7A" w:rsidP="001B6B7A">
      <w:pPr>
        <w:pStyle w:val="Style3"/>
      </w:pPr>
      <w:r>
        <w:t xml:space="preserve">information </w:t>
      </w:r>
      <w:r w:rsidRPr="009A1B92">
        <w:t>regarding medical examinations and police/character checks required by my study country for the purpose of assessing my eligibility for a visa</w:t>
      </w:r>
      <w:r>
        <w:t>.</w:t>
      </w:r>
    </w:p>
    <w:p w14:paraId="62356DFF" w14:textId="77777777" w:rsidR="001B6B7A" w:rsidRDefault="001B6B7A" w:rsidP="001B6B7A">
      <w:pPr>
        <w:pStyle w:val="Style3"/>
      </w:pPr>
      <w:r>
        <w:t xml:space="preserve">the </w:t>
      </w:r>
      <w:r w:rsidRPr="009A1B92">
        <w:t>exchange of information between MFAT</w:t>
      </w:r>
      <w:r>
        <w:t xml:space="preserve"> ENZ,</w:t>
      </w:r>
      <w:r w:rsidRPr="009A1B92">
        <w:t xml:space="preserve"> the Education Institution and any health or insurance provider for international students</w:t>
      </w:r>
      <w:r>
        <w:t xml:space="preserve"> </w:t>
      </w:r>
      <w:r w:rsidRPr="00E5615F">
        <w:t>and, in respect of dependants (if any), with education authorities and schools, where needed</w:t>
      </w:r>
      <w:r>
        <w:t>.</w:t>
      </w:r>
    </w:p>
    <w:p w14:paraId="36C9C68C" w14:textId="77777777" w:rsidR="001B6B7A" w:rsidRDefault="001B6B7A" w:rsidP="001B6B7A">
      <w:pPr>
        <w:pStyle w:val="Style3"/>
      </w:pPr>
      <w:r w:rsidRPr="009A1B92">
        <w:t>any personal or academic information, as may be deemed relevant, to or from other agencies</w:t>
      </w:r>
      <w:r>
        <w:t>.</w:t>
      </w:r>
    </w:p>
    <w:p w14:paraId="75D2CCD0" w14:textId="77777777" w:rsidR="001B6B7A" w:rsidRDefault="001B6B7A" w:rsidP="001B6B7A">
      <w:pPr>
        <w:pStyle w:val="Style3"/>
      </w:pPr>
      <w:r w:rsidRPr="009A1B92">
        <w:t xml:space="preserve">using my name, contact details, image, personal information (including but not limited to academic information) for the purposes of publicising the </w:t>
      </w:r>
      <w:r>
        <w:t>Manaaki New Zealand Scholarship Programme</w:t>
      </w:r>
      <w:r w:rsidRPr="009A1B92">
        <w:t xml:space="preserve">, arranging publicity, social or other activities for </w:t>
      </w:r>
      <w:r>
        <w:t>Manaaki New Zealand</w:t>
      </w:r>
      <w:r w:rsidRPr="009A1B92">
        <w:t xml:space="preserve"> scholars and/or to form alumni or associations of scholars educated under </w:t>
      </w:r>
      <w:r>
        <w:t xml:space="preserve">Manaaki </w:t>
      </w:r>
      <w:r w:rsidRPr="009A1B92">
        <w:t>New Zealand Scholarships, or providing my name, image and contact details to other persons to facilitate the same</w:t>
      </w:r>
      <w:r>
        <w:t>.</w:t>
      </w:r>
    </w:p>
    <w:p w14:paraId="33082D3E" w14:textId="04F66B25" w:rsidR="001B6B7A" w:rsidRDefault="00475AF6" w:rsidP="001B6B7A">
      <w:pPr>
        <w:pStyle w:val="Style3"/>
      </w:pPr>
      <w:r>
        <w:t xml:space="preserve">Disclosure to </w:t>
      </w:r>
      <w:r w:rsidR="001B6B7A" w:rsidRPr="0063760E">
        <w:t>assist</w:t>
      </w:r>
      <w:r>
        <w:t xml:space="preserve"> </w:t>
      </w:r>
      <w:r w:rsidR="001B6B7A" w:rsidRPr="0063760E">
        <w:t>with the monitoring and evaluation of the scholarships scheme while on scholarship and any time after completion of my scholarship, which shall be at the discretion of MFAT</w:t>
      </w:r>
      <w:r w:rsidR="001B6B7A">
        <w:t xml:space="preserve"> and/or ENZ.</w:t>
      </w:r>
    </w:p>
    <w:p w14:paraId="5BBC69BB" w14:textId="77777777" w:rsidR="001B6B7A" w:rsidRDefault="001B6B7A" w:rsidP="001B6B7A">
      <w:pPr>
        <w:pStyle w:val="Style3"/>
      </w:pPr>
      <w:r w:rsidRPr="00076131">
        <w:t>informing, if relevant, my dependants of the disclosure of information about them, as described above.</w:t>
      </w:r>
    </w:p>
    <w:p w14:paraId="42E711B8" w14:textId="7FDD67DB" w:rsidR="00E41732" w:rsidRDefault="006E76E2" w:rsidP="001B6B7A">
      <w:pPr>
        <w:pStyle w:val="Style3"/>
      </w:pPr>
      <w:r w:rsidRPr="0023750F">
        <w:lastRenderedPageBreak/>
        <w:t>I understand that under the New Zealand Privacy Act 2020 I may access and correct personal information about me that has been collected and held by MFAT</w:t>
      </w:r>
      <w:r>
        <w:t xml:space="preserve"> and/or ENZ.</w:t>
      </w:r>
    </w:p>
    <w:p w14:paraId="42085585" w14:textId="4391B315" w:rsidR="006E76E2" w:rsidRDefault="00B45745" w:rsidP="001B6B7A">
      <w:pPr>
        <w:pStyle w:val="Style3"/>
      </w:pPr>
      <w:r w:rsidRPr="00F17A76">
        <w:t>This condition 1</w:t>
      </w:r>
      <w:r>
        <w:t>3</w:t>
      </w:r>
      <w:r w:rsidRPr="00F17A76">
        <w:t xml:space="preserve"> (Sharing personal information) survives the term of my scholarship</w:t>
      </w:r>
    </w:p>
    <w:p w14:paraId="355CAD5F" w14:textId="5FBBC4DC" w:rsidR="00457C0F" w:rsidRDefault="00457C0F">
      <w:r>
        <w:br w:type="page"/>
      </w:r>
    </w:p>
    <w:p w14:paraId="109DA629" w14:textId="77777777" w:rsidR="001B6B7A" w:rsidRPr="00BE73E0" w:rsidRDefault="001B6B7A" w:rsidP="005539A0">
      <w:pPr>
        <w:spacing w:before="120" w:after="120" w:line="360" w:lineRule="auto"/>
        <w:rPr>
          <w:rFonts w:ascii="Arial" w:eastAsia="SimSun" w:hAnsi="Arial" w:cs="Arial"/>
          <w:b/>
          <w:bCs/>
          <w:szCs w:val="20"/>
          <w:lang w:eastAsia="zh-CN"/>
        </w:rPr>
      </w:pPr>
      <w:r w:rsidRPr="00BE73E0">
        <w:rPr>
          <w:rFonts w:ascii="Arial" w:eastAsia="SimSun" w:hAnsi="Arial" w:cs="Arial"/>
          <w:b/>
          <w:bCs/>
          <w:szCs w:val="20"/>
          <w:lang w:eastAsia="zh-CN"/>
        </w:rPr>
        <w:lastRenderedPageBreak/>
        <w:t>Scholarship Agreement</w:t>
      </w:r>
    </w:p>
    <w:p w14:paraId="0AFC2BC5" w14:textId="77777777" w:rsidR="001B6B7A" w:rsidRPr="005539A0" w:rsidRDefault="001B6B7A" w:rsidP="001B6B7A">
      <w:pPr>
        <w:spacing w:before="120" w:after="120" w:line="360" w:lineRule="auto"/>
        <w:ind w:right="70"/>
        <w:contextualSpacing/>
        <w:rPr>
          <w:rFonts w:ascii="Arial" w:eastAsia="SimSun" w:hAnsi="Arial" w:cs="Arial"/>
          <w:sz w:val="20"/>
          <w:szCs w:val="20"/>
          <w:lang w:eastAsia="zh-CN"/>
        </w:rPr>
      </w:pPr>
      <w:r w:rsidRPr="005539A0">
        <w:rPr>
          <w:rFonts w:ascii="Arial" w:eastAsia="SimSun" w:hAnsi="Arial" w:cs="Arial"/>
          <w:bCs/>
          <w:sz w:val="20"/>
          <w:szCs w:val="20"/>
          <w:lang w:eastAsia="zh-CN"/>
        </w:rPr>
        <w:t>I,</w:t>
      </w:r>
      <w:r w:rsidRPr="005539A0">
        <w:rPr>
          <w:rFonts w:ascii="Arial" w:eastAsia="SimSun" w:hAnsi="Arial" w:cs="Arial"/>
          <w:b/>
          <w:bCs/>
          <w:sz w:val="20"/>
          <w:szCs w:val="20"/>
          <w:lang w:eastAsia="zh-CN"/>
        </w:rPr>
        <w:t xml:space="preserve"> </w:t>
      </w:r>
      <w:r w:rsidRPr="005539A0">
        <w:rPr>
          <w:rFonts w:ascii="Arial" w:hAnsi="Arial" w:cs="Arial"/>
          <w:sz w:val="20"/>
          <w:szCs w:val="20"/>
          <w:lang w:eastAsia="zh-CN"/>
        </w:rPr>
        <w:t>{{APPLICATION_SCHOLARACCOUNT_NAME}}</w:t>
      </w:r>
      <w:r w:rsidRPr="005539A0">
        <w:rPr>
          <w:rFonts w:ascii="Arial" w:eastAsia="SimSun" w:hAnsi="Arial" w:cs="Arial"/>
          <w:sz w:val="20"/>
          <w:szCs w:val="20"/>
          <w:lang w:eastAsia="zh-CN"/>
        </w:rPr>
        <w:t>:</w:t>
      </w:r>
    </w:p>
    <w:p w14:paraId="0727D2E0" w14:textId="77777777" w:rsidR="001B6B7A" w:rsidRPr="005539A0" w:rsidRDefault="001B6B7A" w:rsidP="001B6B7A">
      <w:pPr>
        <w:spacing w:before="120" w:after="120" w:line="360" w:lineRule="auto"/>
        <w:ind w:right="70"/>
        <w:contextualSpacing/>
        <w:rPr>
          <w:rFonts w:ascii="Arial" w:eastAsia="SimSun" w:hAnsi="Arial" w:cs="Arial"/>
          <w:sz w:val="20"/>
          <w:szCs w:val="20"/>
          <w:lang w:eastAsia="zh-CN"/>
        </w:rPr>
      </w:pPr>
    </w:p>
    <w:p w14:paraId="1DD19898" w14:textId="2BD2F7FA" w:rsidR="001B6B7A" w:rsidRPr="005539A0" w:rsidRDefault="001E5902" w:rsidP="001B6B7A">
      <w:pPr>
        <w:pStyle w:val="ListParagraph"/>
        <w:widowControl/>
        <w:numPr>
          <w:ilvl w:val="0"/>
          <w:numId w:val="3"/>
        </w:numPr>
        <w:autoSpaceDE/>
        <w:autoSpaceDN/>
        <w:spacing w:before="120" w:after="120" w:line="360" w:lineRule="auto"/>
        <w:ind w:right="68" w:hanging="357"/>
        <w:rPr>
          <w:rFonts w:ascii="Arial" w:eastAsia="SimSun" w:hAnsi="Arial" w:cs="Arial"/>
          <w:sz w:val="20"/>
          <w:szCs w:val="20"/>
          <w:lang w:eastAsia="zh-CN"/>
        </w:rPr>
      </w:pPr>
      <w:r>
        <w:rPr>
          <w:rFonts w:ascii="Arial" w:eastAsia="SimSun" w:hAnsi="Arial" w:cs="Arial"/>
          <w:sz w:val="20"/>
          <w:szCs w:val="20"/>
          <w:lang w:eastAsia="zh-CN"/>
        </w:rPr>
        <w:t>A</w:t>
      </w:r>
      <w:r w:rsidR="001B6B7A" w:rsidRPr="005539A0">
        <w:rPr>
          <w:rFonts w:ascii="Arial" w:eastAsia="SimSun" w:hAnsi="Arial" w:cs="Arial"/>
          <w:sz w:val="20"/>
          <w:szCs w:val="20"/>
          <w:lang w:eastAsia="zh-CN"/>
        </w:rPr>
        <w:t>ccept the Scholarship Offer outlined in this document</w:t>
      </w:r>
    </w:p>
    <w:p w14:paraId="0CD7C20F" w14:textId="577FF960" w:rsidR="001B6B7A" w:rsidRPr="005539A0" w:rsidRDefault="001E5902" w:rsidP="001B6B7A">
      <w:pPr>
        <w:pStyle w:val="ListParagraph"/>
        <w:widowControl/>
        <w:numPr>
          <w:ilvl w:val="0"/>
          <w:numId w:val="3"/>
        </w:numPr>
        <w:autoSpaceDE/>
        <w:autoSpaceDN/>
        <w:spacing w:before="120" w:after="120" w:line="360" w:lineRule="auto"/>
        <w:ind w:right="68" w:hanging="357"/>
        <w:rPr>
          <w:rFonts w:ascii="Arial" w:eastAsia="SimSun" w:hAnsi="Arial" w:cs="Arial"/>
          <w:sz w:val="20"/>
          <w:szCs w:val="20"/>
          <w:lang w:eastAsia="zh-CN"/>
        </w:rPr>
      </w:pPr>
      <w:r>
        <w:rPr>
          <w:rFonts w:ascii="Arial" w:eastAsia="SimSun" w:hAnsi="Arial" w:cs="Arial"/>
          <w:sz w:val="20"/>
          <w:szCs w:val="20"/>
          <w:lang w:eastAsia="zh-CN"/>
        </w:rPr>
        <w:t>A</w:t>
      </w:r>
      <w:r w:rsidR="001B6B7A" w:rsidRPr="005539A0">
        <w:rPr>
          <w:rFonts w:ascii="Arial" w:eastAsia="SimSun" w:hAnsi="Arial" w:cs="Arial"/>
          <w:sz w:val="20"/>
          <w:szCs w:val="20"/>
          <w:lang w:eastAsia="zh-CN"/>
        </w:rPr>
        <w:t>gree that all information provided by me is true, complete and correct, and I acknowledge that supplying incomplete or false information may result in the New Zealand Government withdrawing the Scholarship Offer</w:t>
      </w:r>
    </w:p>
    <w:p w14:paraId="4C3C6DD3" w14:textId="638EC39F" w:rsidR="001B6B7A" w:rsidRPr="005539A0" w:rsidRDefault="001E5902" w:rsidP="001B6B7A">
      <w:pPr>
        <w:pStyle w:val="ListParagraph"/>
        <w:widowControl/>
        <w:numPr>
          <w:ilvl w:val="0"/>
          <w:numId w:val="3"/>
        </w:numPr>
        <w:autoSpaceDE/>
        <w:autoSpaceDN/>
        <w:spacing w:before="120" w:after="120" w:line="360" w:lineRule="auto"/>
        <w:ind w:right="68" w:hanging="357"/>
        <w:rPr>
          <w:rFonts w:ascii="Arial" w:eastAsia="SimSun" w:hAnsi="Arial" w:cs="Arial"/>
          <w:sz w:val="20"/>
          <w:szCs w:val="20"/>
          <w:lang w:eastAsia="zh-CN"/>
        </w:rPr>
      </w:pPr>
      <w:r>
        <w:rPr>
          <w:rFonts w:ascii="Arial" w:eastAsia="SimSun" w:hAnsi="Arial" w:cs="Arial"/>
          <w:sz w:val="20"/>
          <w:szCs w:val="20"/>
          <w:lang w:eastAsia="zh-CN"/>
        </w:rPr>
        <w:t>F</w:t>
      </w:r>
      <w:r w:rsidR="001B6B7A" w:rsidRPr="005539A0">
        <w:rPr>
          <w:rFonts w:ascii="Arial" w:eastAsia="SimSun" w:hAnsi="Arial" w:cs="Arial"/>
          <w:sz w:val="20"/>
          <w:szCs w:val="20"/>
          <w:lang w:eastAsia="zh-CN"/>
        </w:rPr>
        <w:t xml:space="preserve">ully understand and agree to all the requirements outlined in the Letter of Manaaki New Zealand Scholarship Offer and the Scholarship </w:t>
      </w:r>
      <w:proofErr w:type="gramStart"/>
      <w:r w:rsidR="001B6B7A" w:rsidRPr="005539A0">
        <w:rPr>
          <w:rFonts w:ascii="Arial" w:eastAsia="SimSun" w:hAnsi="Arial" w:cs="Arial"/>
          <w:sz w:val="20"/>
          <w:szCs w:val="20"/>
          <w:lang w:eastAsia="zh-CN"/>
        </w:rPr>
        <w:t>Conditions, and</w:t>
      </w:r>
      <w:proofErr w:type="gramEnd"/>
      <w:r w:rsidR="001B6B7A" w:rsidRPr="005539A0">
        <w:rPr>
          <w:rFonts w:ascii="Arial" w:eastAsia="SimSun" w:hAnsi="Arial" w:cs="Arial"/>
          <w:sz w:val="20"/>
          <w:szCs w:val="20"/>
          <w:lang w:eastAsia="zh-CN"/>
        </w:rPr>
        <w:t xml:space="preserve"> accept that continuation of the scholarship is dependent on my meeting those requirements for the duration of the scholarship. </w:t>
      </w:r>
      <w:proofErr w:type="gramStart"/>
      <w:r w:rsidR="001B6B7A" w:rsidRPr="005539A0">
        <w:rPr>
          <w:rFonts w:ascii="Arial" w:eastAsia="SimSun" w:hAnsi="Arial" w:cs="Arial"/>
          <w:sz w:val="20"/>
          <w:szCs w:val="20"/>
          <w:lang w:eastAsia="zh-CN"/>
        </w:rPr>
        <w:t>In particular, I</w:t>
      </w:r>
      <w:proofErr w:type="gramEnd"/>
      <w:r w:rsidR="001B6B7A" w:rsidRPr="005539A0">
        <w:rPr>
          <w:rFonts w:ascii="Arial" w:eastAsia="SimSun" w:hAnsi="Arial" w:cs="Arial"/>
          <w:sz w:val="20"/>
          <w:szCs w:val="20"/>
          <w:lang w:eastAsia="zh-CN"/>
        </w:rPr>
        <w:t xml:space="preserve"> understand that:</w:t>
      </w:r>
    </w:p>
    <w:p w14:paraId="454E1038" w14:textId="77777777" w:rsidR="001B6B7A" w:rsidRPr="005539A0" w:rsidRDefault="001B6B7A" w:rsidP="001B6B7A">
      <w:pPr>
        <w:pStyle w:val="ListParagraph"/>
        <w:widowControl/>
        <w:numPr>
          <w:ilvl w:val="0"/>
          <w:numId w:val="4"/>
        </w:numPr>
        <w:autoSpaceDE/>
        <w:autoSpaceDN/>
        <w:spacing w:before="120" w:after="120" w:line="360" w:lineRule="auto"/>
        <w:ind w:right="68" w:hanging="357"/>
        <w:rPr>
          <w:rFonts w:ascii="Arial" w:eastAsia="SimSun" w:hAnsi="Arial" w:cs="Arial"/>
          <w:sz w:val="20"/>
          <w:szCs w:val="20"/>
          <w:lang w:eastAsia="zh-CN"/>
        </w:rPr>
      </w:pPr>
      <w:r w:rsidRPr="005539A0">
        <w:rPr>
          <w:rFonts w:ascii="Arial" w:eastAsia="SimSun" w:hAnsi="Arial" w:cs="Arial"/>
          <w:sz w:val="20"/>
          <w:szCs w:val="20"/>
          <w:lang w:eastAsia="zh-CN"/>
        </w:rPr>
        <w:t xml:space="preserve">if I do not meet the Scholarship Conditions, </w:t>
      </w:r>
      <w:r w:rsidRPr="005539A0">
        <w:rPr>
          <w:rFonts w:ascii="Arial" w:eastAsia="SimSun" w:hAnsi="Arial" w:cs="Arial"/>
          <w:b/>
          <w:bCs/>
          <w:sz w:val="20"/>
          <w:szCs w:val="20"/>
          <w:lang w:eastAsia="zh-CN"/>
        </w:rPr>
        <w:t>or</w:t>
      </w:r>
    </w:p>
    <w:p w14:paraId="5ED102A4" w14:textId="77777777" w:rsidR="001B6B7A" w:rsidRPr="005539A0" w:rsidRDefault="001B6B7A" w:rsidP="001B6B7A">
      <w:pPr>
        <w:pStyle w:val="ListParagraph"/>
        <w:widowControl/>
        <w:numPr>
          <w:ilvl w:val="0"/>
          <w:numId w:val="4"/>
        </w:numPr>
        <w:autoSpaceDE/>
        <w:autoSpaceDN/>
        <w:spacing w:before="120" w:after="120" w:line="360" w:lineRule="auto"/>
        <w:ind w:right="68" w:hanging="357"/>
        <w:rPr>
          <w:rFonts w:ascii="Arial" w:eastAsia="SimSun" w:hAnsi="Arial" w:cs="Arial"/>
          <w:sz w:val="20"/>
          <w:szCs w:val="20"/>
          <w:lang w:eastAsia="zh-CN"/>
        </w:rPr>
      </w:pPr>
      <w:r w:rsidRPr="005539A0">
        <w:rPr>
          <w:rFonts w:ascii="Arial" w:eastAsia="SimSun" w:hAnsi="Arial" w:cs="Arial"/>
          <w:sz w:val="20"/>
          <w:szCs w:val="20"/>
          <w:lang w:eastAsia="zh-CN"/>
        </w:rPr>
        <w:t xml:space="preserve">if the information I have provided is false or incomplete, </w:t>
      </w:r>
      <w:r w:rsidRPr="005539A0">
        <w:rPr>
          <w:rFonts w:ascii="Arial" w:eastAsia="SimSun" w:hAnsi="Arial" w:cs="Arial"/>
          <w:b/>
          <w:bCs/>
          <w:sz w:val="20"/>
          <w:szCs w:val="20"/>
          <w:lang w:eastAsia="zh-CN"/>
        </w:rPr>
        <w:t>or</w:t>
      </w:r>
    </w:p>
    <w:p w14:paraId="135F46AA" w14:textId="77777777" w:rsidR="001B6B7A" w:rsidRPr="005539A0" w:rsidRDefault="001B6B7A" w:rsidP="001B6B7A">
      <w:pPr>
        <w:pStyle w:val="ListParagraph"/>
        <w:widowControl/>
        <w:numPr>
          <w:ilvl w:val="0"/>
          <w:numId w:val="4"/>
        </w:numPr>
        <w:autoSpaceDE/>
        <w:autoSpaceDN/>
        <w:spacing w:before="120" w:after="120" w:line="360" w:lineRule="auto"/>
        <w:ind w:right="68" w:hanging="357"/>
        <w:rPr>
          <w:rFonts w:ascii="Arial" w:eastAsia="SimSun" w:hAnsi="Arial" w:cs="Arial"/>
          <w:sz w:val="20"/>
          <w:szCs w:val="20"/>
          <w:lang w:eastAsia="zh-CN"/>
        </w:rPr>
      </w:pPr>
      <w:r w:rsidRPr="005539A0">
        <w:rPr>
          <w:rFonts w:ascii="Arial" w:eastAsia="SimSun" w:hAnsi="Arial" w:cs="Arial"/>
          <w:sz w:val="20"/>
          <w:szCs w:val="20"/>
          <w:lang w:eastAsia="zh-CN"/>
        </w:rPr>
        <w:t xml:space="preserve">if I seek or gain a different visa status in my study country, </w:t>
      </w:r>
      <w:r w:rsidRPr="005539A0">
        <w:rPr>
          <w:rFonts w:ascii="Arial" w:eastAsia="SimSun" w:hAnsi="Arial" w:cs="Arial"/>
          <w:b/>
          <w:bCs/>
          <w:sz w:val="20"/>
          <w:szCs w:val="20"/>
          <w:lang w:eastAsia="zh-CN"/>
        </w:rPr>
        <w:t>or</w:t>
      </w:r>
    </w:p>
    <w:p w14:paraId="4926AF9D" w14:textId="77777777" w:rsidR="001B6B7A" w:rsidRPr="005539A0" w:rsidRDefault="001B6B7A" w:rsidP="001B6B7A">
      <w:pPr>
        <w:pStyle w:val="ListParagraph"/>
        <w:widowControl/>
        <w:numPr>
          <w:ilvl w:val="0"/>
          <w:numId w:val="4"/>
        </w:numPr>
        <w:autoSpaceDE/>
        <w:autoSpaceDN/>
        <w:spacing w:before="120" w:after="120" w:line="360" w:lineRule="auto"/>
        <w:ind w:right="68" w:hanging="357"/>
        <w:rPr>
          <w:rFonts w:ascii="Arial" w:eastAsia="SimSun" w:hAnsi="Arial" w:cs="Arial"/>
          <w:sz w:val="20"/>
          <w:szCs w:val="20"/>
          <w:lang w:eastAsia="zh-CN"/>
        </w:rPr>
      </w:pPr>
      <w:r w:rsidRPr="005539A0">
        <w:rPr>
          <w:rFonts w:ascii="Arial" w:eastAsia="SimSun" w:hAnsi="Arial" w:cs="Arial"/>
          <w:sz w:val="20"/>
          <w:szCs w:val="20"/>
          <w:lang w:eastAsia="zh-CN"/>
        </w:rPr>
        <w:t xml:space="preserve">if I seek or gain New Zealand Resident status during the term of my scholarship, </w:t>
      </w:r>
      <w:r w:rsidRPr="005539A0">
        <w:rPr>
          <w:rFonts w:ascii="Arial" w:eastAsia="SimSun" w:hAnsi="Arial" w:cs="Arial"/>
          <w:b/>
          <w:bCs/>
          <w:sz w:val="20"/>
          <w:szCs w:val="20"/>
          <w:lang w:eastAsia="zh-CN"/>
        </w:rPr>
        <w:t>or</w:t>
      </w:r>
    </w:p>
    <w:p w14:paraId="6C2BFB4A" w14:textId="77777777" w:rsidR="001B6B7A" w:rsidRPr="005539A0" w:rsidRDefault="001B6B7A" w:rsidP="001B6B7A">
      <w:pPr>
        <w:pStyle w:val="ListParagraph"/>
        <w:widowControl/>
        <w:numPr>
          <w:ilvl w:val="0"/>
          <w:numId w:val="4"/>
        </w:numPr>
        <w:autoSpaceDE/>
        <w:autoSpaceDN/>
        <w:spacing w:before="120" w:after="120" w:line="360" w:lineRule="auto"/>
        <w:ind w:right="68" w:hanging="357"/>
        <w:rPr>
          <w:rFonts w:ascii="Arial" w:eastAsia="SimSun" w:hAnsi="Arial" w:cs="Arial"/>
          <w:sz w:val="20"/>
          <w:szCs w:val="20"/>
          <w:lang w:eastAsia="zh-CN"/>
        </w:rPr>
      </w:pPr>
      <w:r w:rsidRPr="005539A0">
        <w:rPr>
          <w:rFonts w:ascii="Arial" w:eastAsia="SimSun" w:hAnsi="Arial" w:cs="Arial"/>
          <w:sz w:val="20"/>
          <w:szCs w:val="20"/>
          <w:lang w:eastAsia="zh-CN"/>
        </w:rPr>
        <w:t xml:space="preserve">if I do not return to my home country </w:t>
      </w:r>
      <w:proofErr w:type="gramStart"/>
      <w:r w:rsidRPr="005539A0">
        <w:rPr>
          <w:rFonts w:ascii="Arial" w:eastAsia="SimSun" w:hAnsi="Arial" w:cs="Arial"/>
          <w:sz w:val="20"/>
          <w:szCs w:val="20"/>
          <w:lang w:eastAsia="zh-CN"/>
        </w:rPr>
        <w:t>on</w:t>
      </w:r>
      <w:proofErr w:type="gramEnd"/>
      <w:r w:rsidRPr="005539A0">
        <w:rPr>
          <w:rFonts w:ascii="Arial" w:eastAsia="SimSun" w:hAnsi="Arial" w:cs="Arial"/>
          <w:sz w:val="20"/>
          <w:szCs w:val="20"/>
          <w:lang w:eastAsia="zh-CN"/>
        </w:rPr>
        <w:t xml:space="preserve"> completion of my study programme, </w:t>
      </w:r>
    </w:p>
    <w:p w14:paraId="6E543D3E" w14:textId="77777777" w:rsidR="001B6B7A" w:rsidRPr="005539A0" w:rsidRDefault="001B6B7A" w:rsidP="001B6B7A">
      <w:pPr>
        <w:pStyle w:val="ListParagraph"/>
        <w:spacing w:before="120" w:after="120" w:line="360" w:lineRule="auto"/>
        <w:ind w:right="68"/>
        <w:rPr>
          <w:rFonts w:ascii="Arial" w:eastAsia="SimSun" w:hAnsi="Arial" w:cs="Arial"/>
          <w:sz w:val="20"/>
          <w:szCs w:val="20"/>
          <w:lang w:eastAsia="zh-CN"/>
        </w:rPr>
      </w:pPr>
      <w:r w:rsidRPr="005539A0">
        <w:rPr>
          <w:rFonts w:ascii="Arial" w:eastAsia="SimSun" w:hAnsi="Arial" w:cs="Arial"/>
          <w:sz w:val="20"/>
          <w:szCs w:val="20"/>
          <w:lang w:eastAsia="zh-CN"/>
        </w:rPr>
        <w:t xml:space="preserve">my scholarship may be </w:t>
      </w:r>
      <w:r w:rsidRPr="005539A0">
        <w:rPr>
          <w:rFonts w:ascii="Arial" w:eastAsia="SimSun" w:hAnsi="Arial" w:cs="Arial"/>
          <w:b/>
          <w:bCs/>
          <w:sz w:val="20"/>
          <w:szCs w:val="20"/>
          <w:lang w:eastAsia="zh-CN"/>
        </w:rPr>
        <w:t>terminated</w:t>
      </w:r>
      <w:r w:rsidRPr="005539A0">
        <w:rPr>
          <w:rFonts w:ascii="Arial" w:eastAsia="SimSun" w:hAnsi="Arial" w:cs="Arial"/>
          <w:sz w:val="20"/>
          <w:szCs w:val="20"/>
          <w:lang w:eastAsia="zh-CN"/>
        </w:rPr>
        <w:t xml:space="preserve"> and/or I may be required to </w:t>
      </w:r>
      <w:r w:rsidRPr="005539A0">
        <w:rPr>
          <w:rFonts w:ascii="Arial" w:eastAsia="SimSun" w:hAnsi="Arial" w:cs="Arial"/>
          <w:b/>
          <w:bCs/>
          <w:sz w:val="20"/>
          <w:szCs w:val="20"/>
          <w:lang w:eastAsia="zh-CN"/>
        </w:rPr>
        <w:t>repay</w:t>
      </w:r>
      <w:r w:rsidRPr="005539A0">
        <w:rPr>
          <w:rFonts w:ascii="Arial" w:eastAsia="SimSun" w:hAnsi="Arial" w:cs="Arial"/>
          <w:sz w:val="20"/>
          <w:szCs w:val="20"/>
          <w:lang w:eastAsia="zh-CN"/>
        </w:rPr>
        <w:t xml:space="preserve"> the cost of my scholarship </w:t>
      </w:r>
    </w:p>
    <w:p w14:paraId="30BE5B00" w14:textId="77777777" w:rsidR="001B6B7A" w:rsidRPr="005539A0" w:rsidRDefault="001B6B7A" w:rsidP="001B6B7A">
      <w:pPr>
        <w:widowControl/>
        <w:numPr>
          <w:ilvl w:val="0"/>
          <w:numId w:val="3"/>
        </w:numPr>
        <w:autoSpaceDE/>
        <w:autoSpaceDN/>
        <w:spacing w:before="60" w:after="60" w:line="360" w:lineRule="auto"/>
        <w:rPr>
          <w:rFonts w:ascii="Arial" w:eastAsia="SimSun" w:hAnsi="Arial" w:cs="Arial"/>
          <w:sz w:val="20"/>
          <w:szCs w:val="20"/>
          <w:lang w:eastAsia="zh-CN"/>
        </w:rPr>
      </w:pPr>
      <w:proofErr w:type="gramStart"/>
      <w:r w:rsidRPr="005539A0">
        <w:rPr>
          <w:rFonts w:ascii="Arial" w:eastAsia="SimSun" w:hAnsi="Arial" w:cs="Arial"/>
          <w:sz w:val="20"/>
          <w:szCs w:val="20"/>
          <w:lang w:eastAsia="zh-CN"/>
        </w:rPr>
        <w:t>Agree</w:t>
      </w:r>
      <w:proofErr w:type="gramEnd"/>
      <w:r w:rsidRPr="005539A0">
        <w:rPr>
          <w:rFonts w:ascii="Arial" w:eastAsia="SimSun" w:hAnsi="Arial" w:cs="Arial"/>
          <w:sz w:val="20"/>
          <w:szCs w:val="20"/>
          <w:lang w:eastAsia="zh-CN"/>
        </w:rPr>
        <w:t xml:space="preserve"> to return to my home country at the end of my study programme for a minimum period of two years, and I confirm that there is nothing that would prevent me from returning to my home country at conclusion of my study programme</w:t>
      </w:r>
    </w:p>
    <w:p w14:paraId="11B5E2FF" w14:textId="77777777" w:rsidR="001B6B7A" w:rsidRPr="005539A0" w:rsidRDefault="001B6B7A" w:rsidP="001B6B7A">
      <w:pPr>
        <w:widowControl/>
        <w:numPr>
          <w:ilvl w:val="0"/>
          <w:numId w:val="3"/>
        </w:numPr>
        <w:autoSpaceDE/>
        <w:autoSpaceDN/>
        <w:spacing w:before="60" w:after="60" w:line="360" w:lineRule="auto"/>
        <w:rPr>
          <w:rFonts w:ascii="Arial" w:hAnsi="Arial" w:cs="Arial"/>
          <w:sz w:val="20"/>
          <w:szCs w:val="20"/>
          <w:lang w:val="en-AU"/>
        </w:rPr>
      </w:pPr>
      <w:r w:rsidRPr="005539A0">
        <w:rPr>
          <w:rFonts w:ascii="Arial" w:hAnsi="Arial" w:cs="Arial"/>
          <w:sz w:val="20"/>
          <w:szCs w:val="20"/>
          <w:lang w:val="en-AU"/>
        </w:rPr>
        <w:t>Agree to maintain an acceptable standard of conduct, as specified in this letter, the Manaaki New Zealand Scholarships in the Pacific Policy Handbook and any other policies and guidelines issued by the New Zealand Government</w:t>
      </w:r>
    </w:p>
    <w:p w14:paraId="09D21BDE" w14:textId="77777777" w:rsidR="001B6B7A" w:rsidRPr="005539A0" w:rsidRDefault="001B6B7A" w:rsidP="001B6B7A">
      <w:pPr>
        <w:widowControl/>
        <w:numPr>
          <w:ilvl w:val="0"/>
          <w:numId w:val="3"/>
        </w:numPr>
        <w:autoSpaceDE/>
        <w:autoSpaceDN/>
        <w:spacing w:before="60" w:after="60" w:line="360" w:lineRule="auto"/>
        <w:rPr>
          <w:rFonts w:ascii="Arial" w:hAnsi="Arial" w:cs="Arial"/>
          <w:sz w:val="20"/>
          <w:szCs w:val="20"/>
          <w:lang w:val="en-AU"/>
        </w:rPr>
      </w:pPr>
      <w:r w:rsidRPr="005539A0">
        <w:rPr>
          <w:rFonts w:ascii="Arial" w:hAnsi="Arial" w:cs="Arial"/>
          <w:sz w:val="20"/>
          <w:szCs w:val="20"/>
          <w:lang w:val="en-AU"/>
        </w:rPr>
        <w:t>Agree that if I bring any dependent family members to my study country during the duration of the scholarship, I will care for them and ensure adequate financial support for them</w:t>
      </w:r>
    </w:p>
    <w:p w14:paraId="5C83D536" w14:textId="77777777" w:rsidR="001B6B7A" w:rsidRPr="005539A0" w:rsidRDefault="001B6B7A" w:rsidP="001B6B7A">
      <w:pPr>
        <w:widowControl/>
        <w:numPr>
          <w:ilvl w:val="0"/>
          <w:numId w:val="3"/>
        </w:numPr>
        <w:autoSpaceDE/>
        <w:autoSpaceDN/>
        <w:spacing w:before="60" w:after="60" w:line="360" w:lineRule="auto"/>
        <w:rPr>
          <w:rFonts w:ascii="Arial" w:hAnsi="Arial" w:cs="Arial"/>
          <w:sz w:val="20"/>
          <w:szCs w:val="20"/>
          <w:lang w:val="en-AU"/>
        </w:rPr>
      </w:pPr>
      <w:r w:rsidRPr="005539A0">
        <w:rPr>
          <w:rFonts w:ascii="Arial" w:hAnsi="Arial" w:cs="Arial"/>
          <w:sz w:val="20"/>
          <w:szCs w:val="20"/>
          <w:lang w:val="en-AU"/>
        </w:rPr>
        <w:t>Am not aware of any medical, personal or other circumstances (e.g. disability, illness, family or financial matters) that might prevent me from completing my study within the scholarship term</w:t>
      </w:r>
    </w:p>
    <w:p w14:paraId="48974FFC" w14:textId="77777777" w:rsidR="001B6B7A" w:rsidRPr="005539A0" w:rsidRDefault="001B6B7A" w:rsidP="001B6B7A">
      <w:pPr>
        <w:widowControl/>
        <w:numPr>
          <w:ilvl w:val="0"/>
          <w:numId w:val="3"/>
        </w:numPr>
        <w:autoSpaceDE/>
        <w:autoSpaceDN/>
        <w:spacing w:before="60" w:after="60" w:line="360" w:lineRule="auto"/>
        <w:rPr>
          <w:rFonts w:ascii="Arial" w:hAnsi="Arial" w:cs="Arial"/>
          <w:sz w:val="20"/>
          <w:szCs w:val="20"/>
          <w:lang w:val="en-AU"/>
        </w:rPr>
      </w:pPr>
      <w:r w:rsidRPr="005539A0">
        <w:rPr>
          <w:rFonts w:ascii="Arial" w:hAnsi="Arial" w:cs="Arial"/>
          <w:sz w:val="20"/>
          <w:szCs w:val="20"/>
          <w:lang w:val="en-AU"/>
        </w:rPr>
        <w:t xml:space="preserve">Agree to advise the New Zealand Government immediately should there be any changes in my circumstances </w:t>
      </w:r>
    </w:p>
    <w:p w14:paraId="6FE44871" w14:textId="77777777" w:rsidR="001B6B7A" w:rsidRPr="005539A0" w:rsidRDefault="001B6B7A" w:rsidP="001B6B7A">
      <w:pPr>
        <w:widowControl/>
        <w:numPr>
          <w:ilvl w:val="0"/>
          <w:numId w:val="3"/>
        </w:numPr>
        <w:autoSpaceDE/>
        <w:autoSpaceDN/>
        <w:spacing w:before="60" w:after="60" w:line="360" w:lineRule="auto"/>
        <w:rPr>
          <w:rFonts w:ascii="Arial" w:hAnsi="Arial" w:cs="Arial"/>
          <w:sz w:val="20"/>
          <w:szCs w:val="20"/>
          <w:lang w:val="en-AU"/>
        </w:rPr>
      </w:pPr>
      <w:r w:rsidRPr="005539A0">
        <w:rPr>
          <w:rFonts w:ascii="Arial" w:hAnsi="Arial" w:cs="Arial"/>
          <w:sz w:val="20"/>
          <w:szCs w:val="20"/>
          <w:lang w:val="en-AU"/>
        </w:rPr>
        <w:t>Understand that where New Zealand Government approval is required for any action in the administration of my scholarship the approval of my home government may also be required</w:t>
      </w:r>
    </w:p>
    <w:p w14:paraId="23BC0559" w14:textId="77777777" w:rsidR="001B6B7A" w:rsidRPr="005539A0" w:rsidRDefault="001B6B7A" w:rsidP="001B6B7A">
      <w:pPr>
        <w:widowControl/>
        <w:numPr>
          <w:ilvl w:val="0"/>
          <w:numId w:val="3"/>
        </w:numPr>
        <w:autoSpaceDE/>
        <w:autoSpaceDN/>
        <w:spacing w:before="60" w:after="60" w:line="360" w:lineRule="auto"/>
        <w:rPr>
          <w:rFonts w:ascii="Arial" w:hAnsi="Arial" w:cs="Arial"/>
          <w:sz w:val="20"/>
          <w:szCs w:val="20"/>
          <w:lang w:val="en-AU"/>
        </w:rPr>
      </w:pPr>
      <w:r w:rsidRPr="005539A0">
        <w:rPr>
          <w:rFonts w:ascii="Arial" w:hAnsi="Arial" w:cs="Arial"/>
          <w:sz w:val="20"/>
          <w:szCs w:val="20"/>
          <w:lang w:val="en-AU"/>
        </w:rPr>
        <w:t>Understand that the law of New Zealand will apply to any agreement between the New Zealand Government and myself</w:t>
      </w:r>
    </w:p>
    <w:p w14:paraId="7F25E931" w14:textId="77777777" w:rsidR="001B6B7A" w:rsidRPr="005539A0" w:rsidRDefault="001B6B7A" w:rsidP="001B6B7A">
      <w:pPr>
        <w:widowControl/>
        <w:numPr>
          <w:ilvl w:val="0"/>
          <w:numId w:val="3"/>
        </w:numPr>
        <w:autoSpaceDE/>
        <w:autoSpaceDN/>
        <w:spacing w:before="60" w:after="60" w:line="360" w:lineRule="auto"/>
        <w:rPr>
          <w:rFonts w:ascii="Arial" w:hAnsi="Arial" w:cs="Arial"/>
          <w:sz w:val="20"/>
          <w:szCs w:val="20"/>
          <w:lang w:val="en-AU"/>
        </w:rPr>
      </w:pPr>
      <w:r w:rsidRPr="005539A0">
        <w:rPr>
          <w:rFonts w:ascii="Arial" w:hAnsi="Arial" w:cs="Arial"/>
          <w:sz w:val="20"/>
          <w:szCs w:val="20"/>
          <w:lang w:val="en-AU"/>
        </w:rPr>
        <w:lastRenderedPageBreak/>
        <w:t>Understand and agree that MFAT and ENZ may collect, use and disclose information about me or my spouse or partner and any dependent children in accordance with the New Zealand Privacy Act 2020 for the purposes of monitoring and administering my scholarship.</w:t>
      </w:r>
    </w:p>
    <w:p w14:paraId="6C6FF00A" w14:textId="77777777" w:rsidR="001B6B7A" w:rsidRPr="00BE73E0" w:rsidRDefault="001B6B7A" w:rsidP="001B6B7A">
      <w:pPr>
        <w:spacing w:before="60" w:after="60" w:line="360" w:lineRule="auto"/>
        <w:ind w:left="360"/>
        <w:contextualSpacing/>
        <w:rPr>
          <w:rFonts w:ascii="Arial" w:hAnsi="Arial" w:cs="Arial"/>
          <w:szCs w:val="20"/>
          <w:lang w:val="en-AU"/>
        </w:rPr>
      </w:pPr>
    </w:p>
    <w:p w14:paraId="1D589790" w14:textId="77777777" w:rsidR="001B6B7A" w:rsidRPr="00BE73E0" w:rsidRDefault="001B6B7A" w:rsidP="001B6B7A">
      <w:pPr>
        <w:spacing w:before="120" w:after="120" w:line="360" w:lineRule="auto"/>
        <w:rPr>
          <w:rFonts w:ascii="Arial" w:eastAsia="SimSun" w:hAnsi="Arial" w:cs="Arial"/>
          <w:szCs w:val="20"/>
          <w:lang w:eastAsia="zh-CN"/>
        </w:rPr>
      </w:pPr>
      <w:r w:rsidRPr="00BE73E0">
        <w:rPr>
          <w:rFonts w:ascii="Arial" w:eastAsia="SimSun" w:hAnsi="Arial" w:cs="Arial"/>
          <w:szCs w:val="20"/>
          <w:lang w:eastAsia="zh-CN"/>
        </w:rPr>
        <w:t>\</w:t>
      </w:r>
      <w:proofErr w:type="gramStart"/>
      <w:r w:rsidRPr="00BE73E0">
        <w:rPr>
          <w:rFonts w:ascii="Arial" w:eastAsia="SimSun" w:hAnsi="Arial" w:cs="Arial"/>
          <w:szCs w:val="20"/>
          <w:lang w:eastAsia="zh-CN"/>
        </w:rPr>
        <w:t>wb1 {"</w:t>
      </w:r>
      <w:proofErr w:type="spellStart"/>
      <w:proofErr w:type="gramEnd"/>
      <w:r w:rsidRPr="00BE73E0">
        <w:rPr>
          <w:rFonts w:ascii="Arial" w:eastAsia="SimSun" w:hAnsi="Arial" w:cs="Arial"/>
          <w:szCs w:val="20"/>
          <w:lang w:eastAsia="zh-CN"/>
        </w:rPr>
        <w:t>apiName</w:t>
      </w:r>
      <w:proofErr w:type="spellEnd"/>
      <w:r w:rsidRPr="00BE73E0">
        <w:rPr>
          <w:rFonts w:ascii="Arial" w:eastAsia="SimSun" w:hAnsi="Arial" w:cs="Arial"/>
          <w:szCs w:val="20"/>
          <w:lang w:eastAsia="zh-CN"/>
        </w:rPr>
        <w:t>":"</w:t>
      </w:r>
      <w:proofErr w:type="spellStart"/>
      <w:r w:rsidRPr="00BE73E0">
        <w:rPr>
          <w:rFonts w:ascii="Arial" w:eastAsia="SimSun" w:hAnsi="Arial" w:cs="Arial"/>
          <w:szCs w:val="20"/>
          <w:lang w:eastAsia="zh-CN"/>
        </w:rPr>
        <w:t>Acknowledge_Terms__c</w:t>
      </w:r>
      <w:proofErr w:type="spellEnd"/>
      <w:proofErr w:type="gramStart"/>
      <w:r w:rsidRPr="00BE73E0">
        <w:rPr>
          <w:rFonts w:ascii="Arial" w:eastAsia="SimSun" w:hAnsi="Arial" w:cs="Arial"/>
          <w:szCs w:val="20"/>
          <w:lang w:eastAsia="zh-CN"/>
        </w:rPr>
        <w:t>"}\</w:t>
      </w:r>
      <w:proofErr w:type="gramEnd"/>
      <w:r w:rsidRPr="00BE73E0">
        <w:rPr>
          <w:rFonts w:ascii="Arial" w:eastAsia="SimSun" w:hAnsi="Arial" w:cs="Arial"/>
          <w:szCs w:val="20"/>
          <w:lang w:eastAsia="zh-CN"/>
        </w:rPr>
        <w:tab/>
      </w:r>
      <w:r w:rsidRPr="00BE73E0">
        <w:rPr>
          <w:rFonts w:ascii="Arial" w:eastAsia="SimSun" w:hAnsi="Arial" w:cs="Arial"/>
          <w:szCs w:val="20"/>
          <w:lang w:eastAsia="zh-CN"/>
        </w:rPr>
        <w:tab/>
        <w:t xml:space="preserve">I agree </w:t>
      </w:r>
      <w:proofErr w:type="gramStart"/>
      <w:r w:rsidRPr="00BE73E0">
        <w:rPr>
          <w:rFonts w:ascii="Arial" w:eastAsia="SimSun" w:hAnsi="Arial" w:cs="Arial"/>
          <w:szCs w:val="20"/>
          <w:lang w:eastAsia="zh-CN"/>
        </w:rPr>
        <w:t>to</w:t>
      </w:r>
      <w:proofErr w:type="gramEnd"/>
      <w:r w:rsidRPr="00BE73E0">
        <w:rPr>
          <w:rFonts w:ascii="Arial" w:eastAsia="SimSun" w:hAnsi="Arial" w:cs="Arial"/>
          <w:szCs w:val="20"/>
          <w:lang w:eastAsia="zh-CN"/>
        </w:rPr>
        <w:t xml:space="preserve"> the terms listed above.</w:t>
      </w:r>
    </w:p>
    <w:p w14:paraId="6ABB2063" w14:textId="77777777" w:rsidR="001B6B7A" w:rsidRPr="00BE73E0" w:rsidRDefault="001B6B7A" w:rsidP="001B6B7A">
      <w:pPr>
        <w:spacing w:before="120" w:after="120" w:line="360" w:lineRule="auto"/>
        <w:rPr>
          <w:rFonts w:ascii="Arial" w:hAnsi="Arial" w:cs="Arial"/>
          <w:szCs w:val="20"/>
          <w:lang w:val="en-AU"/>
        </w:rPr>
      </w:pPr>
    </w:p>
    <w:p w14:paraId="27D67532" w14:textId="77777777" w:rsidR="001B6B7A" w:rsidRPr="00BE73E0" w:rsidRDefault="001B6B7A" w:rsidP="001B6B7A">
      <w:pPr>
        <w:spacing w:before="120" w:after="120" w:line="360" w:lineRule="auto"/>
        <w:rPr>
          <w:rFonts w:ascii="Arial" w:hAnsi="Arial" w:cs="Arial"/>
          <w:szCs w:val="20"/>
          <w:lang w:val="en-AU"/>
        </w:rPr>
      </w:pPr>
    </w:p>
    <w:p w14:paraId="695AC2F9" w14:textId="77777777" w:rsidR="001B6B7A" w:rsidRPr="00BE73E0" w:rsidRDefault="001B6B7A" w:rsidP="001B6B7A">
      <w:pPr>
        <w:spacing w:line="360" w:lineRule="auto"/>
        <w:rPr>
          <w:rFonts w:ascii="Arial" w:hAnsi="Arial" w:cs="Arial"/>
          <w:szCs w:val="20"/>
          <w:lang w:val="en-AU"/>
        </w:rPr>
      </w:pPr>
      <w:r w:rsidRPr="00BE73E0">
        <w:rPr>
          <w:rFonts w:ascii="Arial" w:hAnsi="Arial" w:cs="Arial"/>
          <w:szCs w:val="20"/>
          <w:lang w:val="en-AU"/>
        </w:rPr>
        <w:t>\signature1\</w:t>
      </w:r>
    </w:p>
    <w:p w14:paraId="59F6B30E" w14:textId="77777777" w:rsidR="001B6B7A" w:rsidRPr="00BE73E0" w:rsidRDefault="001B6B7A" w:rsidP="001B6B7A">
      <w:pPr>
        <w:spacing w:line="360" w:lineRule="auto"/>
        <w:rPr>
          <w:rFonts w:ascii="Arial" w:hAnsi="Arial" w:cs="Arial"/>
          <w:szCs w:val="20"/>
          <w:lang w:val="en-AU"/>
        </w:rPr>
      </w:pPr>
    </w:p>
    <w:p w14:paraId="68400FCD" w14:textId="77777777" w:rsidR="001B6B7A" w:rsidRPr="00BE73E0" w:rsidRDefault="001B6B7A" w:rsidP="001B6B7A">
      <w:pPr>
        <w:rPr>
          <w:rFonts w:ascii="Arial" w:hAnsi="Arial" w:cs="Arial"/>
          <w:szCs w:val="20"/>
        </w:rPr>
      </w:pPr>
      <w:r w:rsidRPr="00BE73E0">
        <w:rPr>
          <w:rFonts w:ascii="Arial" w:hAnsi="Arial" w:cs="Arial"/>
          <w:szCs w:val="20"/>
        </w:rPr>
        <w:t>\fullname1\</w:t>
      </w:r>
    </w:p>
    <w:p w14:paraId="7CAB2501" w14:textId="77777777" w:rsidR="001B6B7A" w:rsidRPr="00BE73E0" w:rsidRDefault="001B6B7A" w:rsidP="001B6B7A">
      <w:pPr>
        <w:rPr>
          <w:rFonts w:ascii="Arial" w:hAnsi="Arial" w:cs="Arial"/>
          <w:szCs w:val="20"/>
        </w:rPr>
      </w:pPr>
    </w:p>
    <w:p w14:paraId="4CB78907" w14:textId="77777777" w:rsidR="001B6B7A" w:rsidRPr="00BE73E0" w:rsidRDefault="001B6B7A" w:rsidP="001B6B7A">
      <w:pPr>
        <w:rPr>
          <w:rFonts w:ascii="Arial" w:hAnsi="Arial" w:cs="Arial"/>
        </w:rPr>
      </w:pPr>
      <w:r w:rsidRPr="53B0609E">
        <w:rPr>
          <w:rFonts w:ascii="Arial" w:hAnsi="Arial" w:cs="Arial"/>
        </w:rPr>
        <w:t>Date: \date1 {“format”: “DD/MM/YYYY</w:t>
      </w:r>
      <w:proofErr w:type="gramStart"/>
      <w:r w:rsidRPr="53B0609E">
        <w:rPr>
          <w:rFonts w:ascii="Arial" w:hAnsi="Arial" w:cs="Arial"/>
        </w:rPr>
        <w:t>”}\</w:t>
      </w:r>
      <w:proofErr w:type="gramEnd"/>
    </w:p>
    <w:p w14:paraId="3810C083" w14:textId="4E61AAB4" w:rsidR="003721F7" w:rsidRDefault="003721F7">
      <w:pPr>
        <w:rPr>
          <w:szCs w:val="20"/>
        </w:rPr>
      </w:pPr>
      <w:r>
        <w:rPr>
          <w:szCs w:val="20"/>
        </w:rPr>
        <w:br w:type="page"/>
      </w:r>
    </w:p>
    <w:p w14:paraId="13DEA0D9" w14:textId="36D5E772" w:rsidR="001B6B7A" w:rsidRDefault="00890CE0" w:rsidP="001B6B7A">
      <w:pPr>
        <w:pStyle w:val="ListParagraph"/>
        <w:spacing w:line="360" w:lineRule="auto"/>
        <w:rPr>
          <w:szCs w:val="20"/>
        </w:rPr>
      </w:pPr>
      <w:r>
        <w:rPr>
          <w:szCs w:val="20"/>
        </w:rPr>
        <w:lastRenderedPageBreak/>
        <w:t>If under 18 years of age:</w:t>
      </w:r>
    </w:p>
    <w:p w14:paraId="75B63BCD" w14:textId="77777777" w:rsidR="001B6B7A" w:rsidRDefault="001B6B7A" w:rsidP="001B6B7A">
      <w:pPr>
        <w:pStyle w:val="ListParagraph"/>
        <w:spacing w:line="360" w:lineRule="auto"/>
        <w:rPr>
          <w:szCs w:val="20"/>
        </w:rPr>
      </w:pPr>
    </w:p>
    <w:p w14:paraId="6B211BFC" w14:textId="77777777" w:rsidR="001B6B7A" w:rsidRPr="002A0152" w:rsidRDefault="001B6B7A" w:rsidP="001B6B7A">
      <w:pPr>
        <w:spacing w:before="240" w:after="240"/>
        <w:jc w:val="center"/>
        <w:rPr>
          <w:rFonts w:ascii="Arial" w:eastAsiaTheme="minorEastAsia" w:hAnsi="Arial" w:cs="Arial"/>
          <w:b/>
          <w:noProof/>
          <w:lang w:eastAsia="en-NZ"/>
        </w:rPr>
      </w:pPr>
      <w:r>
        <w:rPr>
          <w:rFonts w:ascii="Arial" w:eastAsiaTheme="minorEastAsia" w:hAnsi="Arial" w:cs="Arial"/>
          <w:b/>
          <w:noProof/>
          <w:lang w:eastAsia="en-NZ"/>
        </w:rPr>
        <w:t>DEED OF UNDERTAKING TO REPAY COST OF SCHOLARSHIP</w:t>
      </w:r>
    </w:p>
    <w:p w14:paraId="703B7DC4" w14:textId="77777777" w:rsidR="001B6B7A" w:rsidRPr="002A0152" w:rsidRDefault="001B6B7A" w:rsidP="001B6B7A">
      <w:pPr>
        <w:spacing w:before="240" w:after="240"/>
        <w:jc w:val="both"/>
        <w:rPr>
          <w:rFonts w:ascii="Arial" w:eastAsiaTheme="minorEastAsia" w:hAnsi="Arial" w:cs="Arial"/>
          <w:noProof/>
          <w:lang w:eastAsia="en-NZ"/>
        </w:rPr>
      </w:pPr>
      <w:r>
        <w:rPr>
          <w:rFonts w:ascii="Arial" w:eastAsiaTheme="minorEastAsia" w:hAnsi="Arial" w:cs="Arial"/>
          <w:b/>
          <w:noProof/>
          <w:lang w:eastAsia="en-NZ"/>
        </w:rPr>
        <mc:AlternateContent>
          <mc:Choice Requires="wps">
            <w:drawing>
              <wp:anchor distT="0" distB="0" distL="114300" distR="114300" simplePos="0" relativeHeight="251658240" behindDoc="0" locked="0" layoutInCell="1" allowOverlap="1" wp14:anchorId="6F3F0BB0" wp14:editId="60B04956">
                <wp:simplePos x="0" y="0"/>
                <wp:positionH relativeFrom="column">
                  <wp:posOffset>513700</wp:posOffset>
                </wp:positionH>
                <wp:positionV relativeFrom="paragraph">
                  <wp:posOffset>165824</wp:posOffset>
                </wp:positionV>
                <wp:extent cx="1297172" cy="0"/>
                <wp:effectExtent l="0" t="0" r="17780" b="19050"/>
                <wp:wrapNone/>
                <wp:docPr id="4" name="Straight Connector 4"/>
                <wp:cNvGraphicFramePr/>
                <a:graphic xmlns:a="http://schemas.openxmlformats.org/drawingml/2006/main">
                  <a:graphicData uri="http://schemas.microsoft.com/office/word/2010/wordprocessingShape">
                    <wps:wsp>
                      <wps:cNvCnPr/>
                      <wps:spPr>
                        <a:xfrm>
                          <a:off x="0" y="0"/>
                          <a:ext cx="12971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EBA27"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0.45pt,13.05pt" to="142.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" strokecolor="black [3213]"/>
            </w:pict>
          </mc:Fallback>
        </mc:AlternateContent>
      </w:r>
      <w:r w:rsidRPr="002A0152">
        <w:rPr>
          <w:rFonts w:ascii="Arial" w:eastAsiaTheme="minorEastAsia" w:hAnsi="Arial" w:cs="Arial"/>
          <w:b/>
          <w:noProof/>
          <w:lang w:eastAsia="en-NZ"/>
        </w:rPr>
        <w:t>DATED</w:t>
      </w:r>
      <w:r w:rsidRPr="002A0152">
        <w:rPr>
          <w:rFonts w:ascii="Arial" w:eastAsiaTheme="minorEastAsia" w:hAnsi="Arial" w:cs="Arial"/>
          <w:noProof/>
          <w:lang w:eastAsia="en-NZ"/>
        </w:rPr>
        <w:t xml:space="preserve"> </w:t>
      </w:r>
    </w:p>
    <w:p w14:paraId="3554C5B6" w14:textId="77777777" w:rsidR="001B6B7A" w:rsidRPr="002A0152" w:rsidRDefault="001B6B7A" w:rsidP="001B6B7A">
      <w:pPr>
        <w:spacing w:before="240" w:after="240"/>
        <w:jc w:val="both"/>
        <w:rPr>
          <w:rFonts w:ascii="Arial" w:eastAsiaTheme="minorEastAsia" w:hAnsi="Arial" w:cs="Arial"/>
          <w:b/>
          <w:noProof/>
          <w:lang w:eastAsia="en-NZ"/>
        </w:rPr>
      </w:pPr>
      <w:r w:rsidRPr="002A0152">
        <w:rPr>
          <w:rFonts w:ascii="Arial" w:eastAsiaTheme="minorEastAsia" w:hAnsi="Arial" w:cs="Arial"/>
          <w:b/>
          <w:noProof/>
          <w:lang w:eastAsia="en-NZ"/>
        </w:rPr>
        <w:t>GUARANTOR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61"/>
        <w:gridCol w:w="4057"/>
      </w:tblGrid>
      <w:tr w:rsidR="001B6B7A" w:rsidRPr="002A0152" w14:paraId="5CDBCA86" w14:textId="77777777" w:rsidTr="00582719">
        <w:tc>
          <w:tcPr>
            <w:tcW w:w="4643" w:type="dxa"/>
            <w:tcBorders>
              <w:bottom w:val="single" w:sz="4" w:space="0" w:color="auto"/>
            </w:tcBorders>
            <w:vAlign w:val="bottom"/>
          </w:tcPr>
          <w:p w14:paraId="10319430" w14:textId="77777777" w:rsidR="001B6B7A" w:rsidRPr="002A0152" w:rsidRDefault="001B6B7A" w:rsidP="00582719">
            <w:pPr>
              <w:autoSpaceDE w:val="0"/>
              <w:autoSpaceDN w:val="0"/>
              <w:spacing w:before="120"/>
              <w:rPr>
                <w:rFonts w:ascii="Arial" w:eastAsiaTheme="minorEastAsia" w:hAnsi="Arial" w:cs="Arial"/>
                <w:noProof/>
                <w:lang w:eastAsia="en-NZ"/>
              </w:rPr>
            </w:pPr>
          </w:p>
        </w:tc>
        <w:tc>
          <w:tcPr>
            <w:tcW w:w="464" w:type="dxa"/>
            <w:vAlign w:val="bottom"/>
          </w:tcPr>
          <w:p w14:paraId="590EAA56" w14:textId="77777777" w:rsidR="001B6B7A" w:rsidRPr="002A0152" w:rsidRDefault="001B6B7A" w:rsidP="00582719">
            <w:pPr>
              <w:autoSpaceDE w:val="0"/>
              <w:autoSpaceDN w:val="0"/>
              <w:spacing w:before="120"/>
              <w:rPr>
                <w:rFonts w:ascii="Arial" w:eastAsiaTheme="minorEastAsia" w:hAnsi="Arial" w:cs="Arial"/>
                <w:noProof/>
                <w:lang w:eastAsia="en-NZ"/>
              </w:rPr>
            </w:pPr>
            <w:r w:rsidRPr="002A0152">
              <w:rPr>
                <w:rFonts w:ascii="Arial" w:eastAsiaTheme="minorEastAsia" w:hAnsi="Arial" w:cs="Arial"/>
                <w:noProof/>
                <w:lang w:eastAsia="en-NZ"/>
              </w:rPr>
              <w:t>of</w:t>
            </w:r>
          </w:p>
        </w:tc>
        <w:tc>
          <w:tcPr>
            <w:tcW w:w="4179" w:type="dxa"/>
            <w:tcBorders>
              <w:bottom w:val="single" w:sz="4" w:space="0" w:color="auto"/>
            </w:tcBorders>
            <w:vAlign w:val="bottom"/>
          </w:tcPr>
          <w:p w14:paraId="22A98839" w14:textId="77777777" w:rsidR="001B6B7A" w:rsidRPr="002A0152" w:rsidRDefault="001B6B7A" w:rsidP="00582719">
            <w:pPr>
              <w:autoSpaceDE w:val="0"/>
              <w:autoSpaceDN w:val="0"/>
              <w:spacing w:before="120"/>
              <w:rPr>
                <w:rFonts w:ascii="Arial" w:eastAsiaTheme="minorEastAsia" w:hAnsi="Arial" w:cs="Arial"/>
                <w:noProof/>
                <w:lang w:eastAsia="en-NZ"/>
              </w:rPr>
            </w:pPr>
          </w:p>
        </w:tc>
      </w:tr>
      <w:tr w:rsidR="001B6B7A" w:rsidRPr="002A0152" w14:paraId="23A1A9C6" w14:textId="77777777" w:rsidTr="00582719">
        <w:tc>
          <w:tcPr>
            <w:tcW w:w="4643" w:type="dxa"/>
            <w:tcBorders>
              <w:top w:val="single" w:sz="4" w:space="0" w:color="auto"/>
            </w:tcBorders>
          </w:tcPr>
          <w:p w14:paraId="76F54C05" w14:textId="77777777" w:rsidR="001B6B7A" w:rsidRPr="002A0152" w:rsidRDefault="001B6B7A" w:rsidP="00582719">
            <w:pPr>
              <w:autoSpaceDE w:val="0"/>
              <w:autoSpaceDN w:val="0"/>
              <w:spacing w:after="120"/>
              <w:jc w:val="both"/>
              <w:rPr>
                <w:rFonts w:ascii="Arial" w:eastAsiaTheme="minorEastAsia" w:hAnsi="Arial" w:cs="Arial"/>
                <w:noProof/>
                <w:lang w:eastAsia="en-NZ"/>
              </w:rPr>
            </w:pPr>
            <w:r w:rsidRPr="002A0152">
              <w:rPr>
                <w:rFonts w:ascii="Arial" w:eastAsiaTheme="minorEastAsia" w:hAnsi="Arial" w:cs="Arial"/>
                <w:i/>
                <w:noProof/>
                <w:color w:val="7F7F7F" w:themeColor="text1" w:themeTint="80"/>
                <w:lang w:eastAsia="en-NZ"/>
              </w:rPr>
              <w:t>Full legal name of parent or guardian</w:t>
            </w:r>
          </w:p>
        </w:tc>
        <w:tc>
          <w:tcPr>
            <w:tcW w:w="464" w:type="dxa"/>
          </w:tcPr>
          <w:p w14:paraId="3B7257C0" w14:textId="77777777" w:rsidR="001B6B7A" w:rsidRPr="002A0152" w:rsidRDefault="001B6B7A" w:rsidP="00582719">
            <w:pPr>
              <w:autoSpaceDE w:val="0"/>
              <w:autoSpaceDN w:val="0"/>
              <w:spacing w:after="120"/>
              <w:jc w:val="both"/>
              <w:rPr>
                <w:rFonts w:ascii="Arial" w:eastAsiaTheme="minorEastAsia" w:hAnsi="Arial" w:cs="Arial"/>
                <w:noProof/>
                <w:lang w:eastAsia="en-NZ"/>
              </w:rPr>
            </w:pPr>
          </w:p>
        </w:tc>
        <w:tc>
          <w:tcPr>
            <w:tcW w:w="4179" w:type="dxa"/>
            <w:tcBorders>
              <w:top w:val="single" w:sz="4" w:space="0" w:color="auto"/>
            </w:tcBorders>
          </w:tcPr>
          <w:p w14:paraId="2C9D2503" w14:textId="77777777" w:rsidR="001B6B7A" w:rsidRPr="002A0152" w:rsidRDefault="001B6B7A" w:rsidP="00582719">
            <w:pPr>
              <w:autoSpaceDE w:val="0"/>
              <w:autoSpaceDN w:val="0"/>
              <w:spacing w:after="120"/>
              <w:jc w:val="both"/>
              <w:rPr>
                <w:rFonts w:ascii="Arial" w:eastAsiaTheme="minorEastAsia" w:hAnsi="Arial" w:cs="Arial"/>
                <w:noProof/>
                <w:lang w:eastAsia="en-NZ"/>
              </w:rPr>
            </w:pPr>
            <w:r w:rsidRPr="002A0152">
              <w:rPr>
                <w:rFonts w:ascii="Arial" w:eastAsiaTheme="minorEastAsia" w:hAnsi="Arial" w:cs="Arial"/>
                <w:i/>
                <w:noProof/>
                <w:color w:val="7F7F7F" w:themeColor="text1" w:themeTint="80"/>
                <w:lang w:eastAsia="en-NZ"/>
              </w:rPr>
              <w:t>Address of parent or guardian</w:t>
            </w:r>
          </w:p>
        </w:tc>
      </w:tr>
      <w:tr w:rsidR="001B6B7A" w:rsidRPr="002A0152" w14:paraId="5888D1BE" w14:textId="77777777" w:rsidTr="00582719">
        <w:tc>
          <w:tcPr>
            <w:tcW w:w="4643" w:type="dxa"/>
            <w:tcBorders>
              <w:bottom w:val="single" w:sz="4" w:space="0" w:color="auto"/>
            </w:tcBorders>
          </w:tcPr>
          <w:p w14:paraId="0BFAE7ED" w14:textId="77777777" w:rsidR="001B6B7A" w:rsidRPr="002A0152" w:rsidRDefault="001B6B7A" w:rsidP="00582719">
            <w:pPr>
              <w:autoSpaceDE w:val="0"/>
              <w:autoSpaceDN w:val="0"/>
              <w:spacing w:before="120"/>
              <w:rPr>
                <w:rFonts w:ascii="Arial" w:eastAsiaTheme="minorEastAsia" w:hAnsi="Arial" w:cs="Arial"/>
                <w:noProof/>
                <w:lang w:eastAsia="en-NZ"/>
              </w:rPr>
            </w:pPr>
          </w:p>
        </w:tc>
        <w:tc>
          <w:tcPr>
            <w:tcW w:w="464" w:type="dxa"/>
          </w:tcPr>
          <w:p w14:paraId="33A01E27" w14:textId="77777777" w:rsidR="001B6B7A" w:rsidRPr="002A0152" w:rsidRDefault="001B6B7A" w:rsidP="00582719">
            <w:pPr>
              <w:autoSpaceDE w:val="0"/>
              <w:autoSpaceDN w:val="0"/>
              <w:spacing w:before="120"/>
              <w:rPr>
                <w:rFonts w:ascii="Arial" w:eastAsiaTheme="minorEastAsia" w:hAnsi="Arial" w:cs="Arial"/>
                <w:noProof/>
                <w:lang w:eastAsia="en-NZ"/>
              </w:rPr>
            </w:pPr>
          </w:p>
        </w:tc>
        <w:tc>
          <w:tcPr>
            <w:tcW w:w="4179" w:type="dxa"/>
          </w:tcPr>
          <w:p w14:paraId="20B19AB5" w14:textId="77777777" w:rsidR="001B6B7A" w:rsidRPr="002A0152" w:rsidRDefault="001B6B7A" w:rsidP="00582719">
            <w:pPr>
              <w:autoSpaceDE w:val="0"/>
              <w:autoSpaceDN w:val="0"/>
              <w:spacing w:before="120"/>
              <w:rPr>
                <w:rFonts w:ascii="Arial" w:eastAsiaTheme="minorEastAsia" w:hAnsi="Arial" w:cs="Arial"/>
                <w:noProof/>
                <w:lang w:eastAsia="en-NZ"/>
              </w:rPr>
            </w:pPr>
          </w:p>
        </w:tc>
      </w:tr>
      <w:tr w:rsidR="001B6B7A" w:rsidRPr="002A0152" w14:paraId="0F248F7E" w14:textId="77777777" w:rsidTr="00582719">
        <w:tc>
          <w:tcPr>
            <w:tcW w:w="4643" w:type="dxa"/>
            <w:tcBorders>
              <w:top w:val="single" w:sz="4" w:space="0" w:color="auto"/>
            </w:tcBorders>
          </w:tcPr>
          <w:p w14:paraId="13E34483" w14:textId="77777777" w:rsidR="001B6B7A" w:rsidRPr="002A0152" w:rsidRDefault="001B6B7A" w:rsidP="00582719">
            <w:pPr>
              <w:autoSpaceDE w:val="0"/>
              <w:autoSpaceDN w:val="0"/>
              <w:spacing w:after="120"/>
              <w:jc w:val="both"/>
              <w:rPr>
                <w:rFonts w:ascii="Arial" w:eastAsiaTheme="minorEastAsia" w:hAnsi="Arial" w:cs="Arial"/>
                <w:i/>
                <w:noProof/>
                <w:color w:val="7F7F7F" w:themeColor="text1" w:themeTint="80"/>
                <w:lang w:eastAsia="en-NZ"/>
              </w:rPr>
            </w:pPr>
            <w:r w:rsidRPr="002A0152">
              <w:rPr>
                <w:rFonts w:ascii="Arial" w:eastAsiaTheme="minorEastAsia" w:hAnsi="Arial" w:cs="Arial"/>
                <w:i/>
                <w:noProof/>
                <w:color w:val="7F7F7F" w:themeColor="text1" w:themeTint="80"/>
                <w:lang w:eastAsia="en-NZ"/>
              </w:rPr>
              <w:t>Occupation of parent or guardian</w:t>
            </w:r>
          </w:p>
        </w:tc>
        <w:tc>
          <w:tcPr>
            <w:tcW w:w="464" w:type="dxa"/>
          </w:tcPr>
          <w:p w14:paraId="10C80AF1" w14:textId="77777777" w:rsidR="001B6B7A" w:rsidRPr="002A0152" w:rsidRDefault="001B6B7A" w:rsidP="00582719">
            <w:pPr>
              <w:autoSpaceDE w:val="0"/>
              <w:autoSpaceDN w:val="0"/>
              <w:spacing w:after="120"/>
              <w:jc w:val="both"/>
              <w:rPr>
                <w:rFonts w:ascii="Arial" w:eastAsiaTheme="minorEastAsia" w:hAnsi="Arial" w:cs="Arial"/>
                <w:noProof/>
                <w:lang w:eastAsia="en-NZ"/>
              </w:rPr>
            </w:pPr>
          </w:p>
        </w:tc>
        <w:tc>
          <w:tcPr>
            <w:tcW w:w="4179" w:type="dxa"/>
          </w:tcPr>
          <w:p w14:paraId="65587F9D" w14:textId="77777777" w:rsidR="001B6B7A" w:rsidRPr="002A0152" w:rsidRDefault="001B6B7A" w:rsidP="00582719">
            <w:pPr>
              <w:autoSpaceDE w:val="0"/>
              <w:autoSpaceDN w:val="0"/>
              <w:spacing w:after="120"/>
              <w:jc w:val="both"/>
              <w:rPr>
                <w:rFonts w:ascii="Arial" w:eastAsiaTheme="minorEastAsia" w:hAnsi="Arial" w:cs="Arial"/>
                <w:i/>
                <w:noProof/>
                <w:color w:val="7F7F7F" w:themeColor="text1" w:themeTint="80"/>
                <w:lang w:eastAsia="en-NZ"/>
              </w:rPr>
            </w:pPr>
          </w:p>
        </w:tc>
      </w:tr>
    </w:tbl>
    <w:p w14:paraId="08A18601" w14:textId="77777777" w:rsidR="001B6B7A" w:rsidRPr="002A0152" w:rsidRDefault="001B6B7A" w:rsidP="001B6B7A">
      <w:pPr>
        <w:spacing w:before="240" w:after="240"/>
        <w:jc w:val="both"/>
        <w:rPr>
          <w:rFonts w:ascii="Arial" w:eastAsiaTheme="minorEastAsia" w:hAnsi="Arial" w:cs="Arial"/>
          <w:b/>
          <w:noProof/>
          <w:lang w:eastAsia="en-NZ"/>
        </w:rPr>
      </w:pPr>
      <w:r w:rsidRPr="002A0152">
        <w:rPr>
          <w:rFonts w:ascii="Arial" w:eastAsiaTheme="minorEastAsia" w:hAnsi="Arial" w:cs="Arial"/>
          <w:b/>
          <w:noProof/>
          <w:lang w:eastAsia="en-NZ"/>
        </w:rPr>
        <w:t>BACKGROUND</w:t>
      </w:r>
    </w:p>
    <w:p w14:paraId="379E94CD" w14:textId="77777777" w:rsidR="001B6B7A" w:rsidRPr="002A0152" w:rsidRDefault="001B6B7A" w:rsidP="001B6B7A">
      <w:pPr>
        <w:pStyle w:val="ListParagraph"/>
        <w:widowControl/>
        <w:numPr>
          <w:ilvl w:val="0"/>
          <w:numId w:val="6"/>
        </w:numPr>
        <w:tabs>
          <w:tab w:val="left" w:pos="567"/>
        </w:tabs>
        <w:spacing w:after="120" w:line="276" w:lineRule="auto"/>
        <w:ind w:left="357" w:hanging="357"/>
        <w:jc w:val="both"/>
        <w:rPr>
          <w:rFonts w:ascii="Arial" w:eastAsiaTheme="minorEastAsia" w:hAnsi="Arial" w:cs="Arial"/>
          <w:noProof/>
          <w:lang w:eastAsia="en-NZ"/>
        </w:rPr>
      </w:pPr>
      <w:r w:rsidRPr="002A0152">
        <w:rPr>
          <w:rFonts w:ascii="Arial" w:eastAsiaTheme="minorEastAsia" w:hAnsi="Arial" w:cs="Arial"/>
          <w:noProof/>
          <w:lang w:eastAsia="en-NZ"/>
        </w:rPr>
        <w:t xml:space="preserve">The Guarantor is the parent or legal guardian of </w:t>
      </w:r>
      <w:r w:rsidRPr="002A0152">
        <w:rPr>
          <w:rFonts w:ascii="Arial" w:eastAsiaTheme="minorEastAsia" w:hAnsi="Arial" w:cs="Arial"/>
          <w:noProof/>
          <w:highlight w:val="yellow"/>
          <w:lang w:eastAsia="en-NZ"/>
        </w:rPr>
        <w:t>[insert full legal name of scholar]</w:t>
      </w:r>
      <w:r w:rsidRPr="002A0152">
        <w:rPr>
          <w:rFonts w:ascii="Arial" w:eastAsiaTheme="minorEastAsia" w:hAnsi="Arial" w:cs="Arial"/>
          <w:noProof/>
          <w:lang w:eastAsia="en-NZ"/>
        </w:rPr>
        <w:t xml:space="preserve"> (the </w:t>
      </w:r>
      <w:r w:rsidRPr="002A0152">
        <w:rPr>
          <w:rFonts w:ascii="Arial" w:eastAsiaTheme="minorEastAsia" w:hAnsi="Arial" w:cs="Arial"/>
          <w:b/>
          <w:noProof/>
          <w:lang w:eastAsia="en-NZ"/>
        </w:rPr>
        <w:t>Scholar</w:t>
      </w:r>
      <w:r w:rsidRPr="002A0152">
        <w:rPr>
          <w:rFonts w:ascii="Arial" w:eastAsiaTheme="minorEastAsia" w:hAnsi="Arial" w:cs="Arial"/>
          <w:noProof/>
          <w:lang w:eastAsia="en-NZ"/>
        </w:rPr>
        <w:t>).</w:t>
      </w:r>
    </w:p>
    <w:p w14:paraId="59BF5E67" w14:textId="77777777" w:rsidR="001B6B7A" w:rsidRPr="002A0152" w:rsidRDefault="001B6B7A" w:rsidP="001B6B7A">
      <w:pPr>
        <w:pStyle w:val="ListParagraph"/>
        <w:widowControl/>
        <w:numPr>
          <w:ilvl w:val="0"/>
          <w:numId w:val="6"/>
        </w:numPr>
        <w:tabs>
          <w:tab w:val="left" w:pos="567"/>
        </w:tabs>
        <w:spacing w:after="120" w:line="276" w:lineRule="auto"/>
        <w:ind w:left="357" w:hanging="357"/>
        <w:jc w:val="both"/>
        <w:rPr>
          <w:rFonts w:ascii="Arial" w:eastAsiaTheme="minorEastAsia" w:hAnsi="Arial" w:cs="Arial"/>
          <w:noProof/>
          <w:lang w:eastAsia="en-NZ"/>
        </w:rPr>
      </w:pPr>
      <w:r w:rsidRPr="002A0152">
        <w:rPr>
          <w:rFonts w:ascii="Arial" w:eastAsiaTheme="minorEastAsia" w:hAnsi="Arial" w:cs="Arial"/>
          <w:noProof/>
          <w:lang w:eastAsia="en-NZ"/>
        </w:rPr>
        <w:t xml:space="preserve">The Scholar wishes to accept a </w:t>
      </w:r>
      <w:r>
        <w:rPr>
          <w:rFonts w:ascii="Arial" w:eastAsiaTheme="minorEastAsia" w:hAnsi="Arial" w:cs="Arial"/>
          <w:noProof/>
          <w:lang w:eastAsia="en-NZ"/>
        </w:rPr>
        <w:t xml:space="preserve">Manaaki </w:t>
      </w:r>
      <w:r w:rsidRPr="002A0152">
        <w:rPr>
          <w:rFonts w:ascii="Arial" w:eastAsiaTheme="minorEastAsia" w:hAnsi="Arial" w:cs="Arial"/>
          <w:noProof/>
          <w:lang w:eastAsia="en-NZ"/>
        </w:rPr>
        <w:t xml:space="preserve">New Zealand </w:t>
      </w:r>
      <w:r>
        <w:rPr>
          <w:rFonts w:ascii="Arial" w:eastAsiaTheme="minorEastAsia" w:hAnsi="Arial" w:cs="Arial"/>
          <w:noProof/>
          <w:lang w:eastAsia="en-NZ"/>
        </w:rPr>
        <w:t>Scholarship</w:t>
      </w:r>
      <w:r w:rsidRPr="002A0152">
        <w:rPr>
          <w:rFonts w:ascii="Arial" w:eastAsiaTheme="minorEastAsia" w:hAnsi="Arial" w:cs="Arial"/>
          <w:noProof/>
          <w:lang w:eastAsia="en-NZ"/>
        </w:rPr>
        <w:t xml:space="preserve"> </w:t>
      </w:r>
      <w:r>
        <w:rPr>
          <w:rFonts w:ascii="Arial" w:eastAsiaTheme="minorEastAsia" w:hAnsi="Arial" w:cs="Arial"/>
          <w:noProof/>
          <w:lang w:eastAsia="en-NZ"/>
        </w:rPr>
        <w:t>funded by the New Zealand Government</w:t>
      </w:r>
      <w:r w:rsidRPr="002A0152">
        <w:rPr>
          <w:rFonts w:ascii="Arial" w:eastAsiaTheme="minorEastAsia" w:hAnsi="Arial" w:cs="Arial"/>
          <w:noProof/>
          <w:lang w:eastAsia="en-NZ"/>
        </w:rPr>
        <w:t>, the terms and conditions of which are set out in the Scholarship Offer and Conditions of Scholarship to which this Deed is attached.</w:t>
      </w:r>
    </w:p>
    <w:p w14:paraId="1D957EC5" w14:textId="77777777" w:rsidR="001B6B7A" w:rsidRPr="002A0152" w:rsidRDefault="001B6B7A" w:rsidP="001B6B7A">
      <w:pPr>
        <w:pStyle w:val="ListParagraph"/>
        <w:widowControl/>
        <w:numPr>
          <w:ilvl w:val="0"/>
          <w:numId w:val="6"/>
        </w:numPr>
        <w:tabs>
          <w:tab w:val="left" w:pos="567"/>
        </w:tabs>
        <w:spacing w:after="120" w:line="276" w:lineRule="auto"/>
        <w:ind w:left="357" w:hanging="357"/>
        <w:jc w:val="both"/>
        <w:rPr>
          <w:rFonts w:ascii="Arial" w:eastAsiaTheme="minorEastAsia" w:hAnsi="Arial" w:cs="Arial"/>
          <w:noProof/>
          <w:lang w:eastAsia="en-NZ"/>
        </w:rPr>
      </w:pPr>
      <w:r w:rsidRPr="002A0152">
        <w:rPr>
          <w:rFonts w:ascii="Arial" w:eastAsiaTheme="minorEastAsia" w:hAnsi="Arial" w:cs="Arial"/>
          <w:noProof/>
          <w:lang w:eastAsia="en-NZ"/>
        </w:rPr>
        <w:t xml:space="preserve">As the Scholar is under the age of 18, </w:t>
      </w:r>
      <w:r>
        <w:rPr>
          <w:rFonts w:ascii="Arial" w:eastAsiaTheme="minorEastAsia" w:hAnsi="Arial" w:cs="Arial"/>
          <w:noProof/>
          <w:lang w:eastAsia="en-NZ"/>
        </w:rPr>
        <w:t>the New Zealand Government</w:t>
      </w:r>
      <w:r w:rsidRPr="002A0152">
        <w:rPr>
          <w:rFonts w:ascii="Arial" w:eastAsiaTheme="minorEastAsia" w:hAnsi="Arial" w:cs="Arial"/>
          <w:noProof/>
          <w:lang w:eastAsia="en-NZ"/>
        </w:rPr>
        <w:t xml:space="preserve"> requires the Guarantor to </w:t>
      </w:r>
      <w:r>
        <w:rPr>
          <w:rFonts w:ascii="Arial" w:eastAsiaTheme="minorEastAsia" w:hAnsi="Arial" w:cs="Arial"/>
          <w:noProof/>
          <w:lang w:eastAsia="en-NZ"/>
        </w:rPr>
        <w:t>undertake to meet the</w:t>
      </w:r>
      <w:r w:rsidRPr="002A0152">
        <w:rPr>
          <w:rFonts w:ascii="Arial" w:eastAsiaTheme="minorEastAsia" w:hAnsi="Arial" w:cs="Arial"/>
          <w:noProof/>
          <w:lang w:eastAsia="en-NZ"/>
        </w:rPr>
        <w:t xml:space="preserve"> </w:t>
      </w:r>
      <w:r>
        <w:rPr>
          <w:rFonts w:ascii="Arial" w:eastAsiaTheme="minorEastAsia" w:hAnsi="Arial" w:cs="Arial"/>
          <w:noProof/>
          <w:lang w:eastAsia="en-NZ"/>
        </w:rPr>
        <w:t xml:space="preserve">financial </w:t>
      </w:r>
      <w:r w:rsidRPr="002A0152">
        <w:rPr>
          <w:rFonts w:ascii="Arial" w:eastAsiaTheme="minorEastAsia" w:hAnsi="Arial" w:cs="Arial"/>
          <w:noProof/>
          <w:lang w:eastAsia="en-NZ"/>
        </w:rPr>
        <w:t>obligations of the Scholar as set out in the Scholarship Offer and Conditions of Scholarship</w:t>
      </w:r>
      <w:r>
        <w:rPr>
          <w:rFonts w:ascii="Arial" w:eastAsiaTheme="minorEastAsia" w:hAnsi="Arial" w:cs="Arial"/>
          <w:noProof/>
          <w:lang w:eastAsia="en-NZ"/>
        </w:rPr>
        <w:t>, for the length of this undertaking.</w:t>
      </w:r>
      <w:r w:rsidRPr="002A0152">
        <w:rPr>
          <w:rFonts w:ascii="Arial" w:eastAsiaTheme="minorEastAsia" w:hAnsi="Arial" w:cs="Arial"/>
          <w:noProof/>
          <w:lang w:eastAsia="en-NZ"/>
        </w:rPr>
        <w:t xml:space="preserve">   </w:t>
      </w:r>
    </w:p>
    <w:p w14:paraId="0B2D0DE2" w14:textId="77777777" w:rsidR="001B6B7A" w:rsidRPr="002A0152" w:rsidRDefault="001B6B7A" w:rsidP="001B6B7A">
      <w:pPr>
        <w:pStyle w:val="ListParagraph"/>
        <w:widowControl/>
        <w:numPr>
          <w:ilvl w:val="0"/>
          <w:numId w:val="6"/>
        </w:numPr>
        <w:tabs>
          <w:tab w:val="left" w:pos="567"/>
        </w:tabs>
        <w:spacing w:after="120" w:line="276" w:lineRule="auto"/>
        <w:ind w:left="357" w:hanging="357"/>
        <w:jc w:val="both"/>
        <w:rPr>
          <w:rFonts w:ascii="Arial" w:eastAsiaTheme="minorEastAsia" w:hAnsi="Arial" w:cs="Arial"/>
          <w:noProof/>
          <w:lang w:eastAsia="en-NZ"/>
        </w:rPr>
      </w:pPr>
      <w:r w:rsidRPr="002A0152">
        <w:rPr>
          <w:rFonts w:ascii="Arial" w:eastAsiaTheme="minorEastAsia" w:hAnsi="Arial" w:cs="Arial"/>
          <w:noProof/>
          <w:lang w:eastAsia="en-NZ"/>
        </w:rPr>
        <w:t>The Guarantor agrees to give this</w:t>
      </w:r>
      <w:r>
        <w:rPr>
          <w:rFonts w:ascii="Arial" w:eastAsiaTheme="minorEastAsia" w:hAnsi="Arial" w:cs="Arial"/>
          <w:noProof/>
          <w:lang w:eastAsia="en-NZ"/>
        </w:rPr>
        <w:t xml:space="preserve"> undertaking to the New Zealand Government</w:t>
      </w:r>
      <w:r w:rsidRPr="002A0152">
        <w:rPr>
          <w:rFonts w:ascii="Arial" w:eastAsiaTheme="minorEastAsia" w:hAnsi="Arial" w:cs="Arial"/>
          <w:noProof/>
          <w:lang w:eastAsia="en-NZ"/>
        </w:rPr>
        <w:t xml:space="preserve">. </w:t>
      </w:r>
    </w:p>
    <w:p w14:paraId="5A7A410F" w14:textId="77777777" w:rsidR="001B6B7A" w:rsidRPr="002A0152" w:rsidRDefault="001B6B7A" w:rsidP="001B6B7A">
      <w:pPr>
        <w:pStyle w:val="ListParagraph"/>
        <w:widowControl/>
        <w:numPr>
          <w:ilvl w:val="0"/>
          <w:numId w:val="7"/>
        </w:numPr>
        <w:tabs>
          <w:tab w:val="left" w:pos="567"/>
        </w:tabs>
        <w:spacing w:before="240" w:after="240" w:line="276" w:lineRule="auto"/>
        <w:ind w:left="357" w:hanging="357"/>
        <w:jc w:val="both"/>
        <w:rPr>
          <w:rFonts w:ascii="Arial" w:eastAsiaTheme="minorEastAsia" w:hAnsi="Arial" w:cs="Arial"/>
          <w:b/>
          <w:noProof/>
          <w:lang w:eastAsia="en-NZ"/>
        </w:rPr>
      </w:pPr>
      <w:r>
        <w:rPr>
          <w:rFonts w:ascii="Arial" w:eastAsiaTheme="minorEastAsia" w:hAnsi="Arial" w:cs="Arial"/>
          <w:b/>
          <w:noProof/>
          <w:lang w:eastAsia="en-NZ"/>
        </w:rPr>
        <w:t>UNDERTAKING</w:t>
      </w:r>
    </w:p>
    <w:p w14:paraId="1F1ED1DD" w14:textId="77777777" w:rsidR="001B6B7A" w:rsidRPr="002A0152" w:rsidRDefault="001B6B7A" w:rsidP="001B6B7A">
      <w:pPr>
        <w:pStyle w:val="ListParagraph"/>
        <w:widowControl/>
        <w:numPr>
          <w:ilvl w:val="1"/>
          <w:numId w:val="7"/>
        </w:numPr>
        <w:tabs>
          <w:tab w:val="left" w:pos="993"/>
        </w:tabs>
        <w:spacing w:before="240" w:after="240" w:line="276" w:lineRule="auto"/>
        <w:ind w:left="993" w:hanging="567"/>
        <w:jc w:val="both"/>
        <w:rPr>
          <w:rFonts w:ascii="Arial" w:eastAsiaTheme="minorEastAsia" w:hAnsi="Arial" w:cs="Arial"/>
          <w:noProof/>
          <w:lang w:eastAsia="en-NZ"/>
        </w:rPr>
      </w:pPr>
      <w:r w:rsidRPr="002A0152">
        <w:rPr>
          <w:rFonts w:ascii="Arial" w:eastAsiaTheme="minorEastAsia" w:hAnsi="Arial" w:cs="Arial"/>
          <w:noProof/>
          <w:lang w:eastAsia="en-NZ"/>
        </w:rPr>
        <w:t xml:space="preserve">With effect from the date of signature, the Guarantor irrevocably and unconditionally </w:t>
      </w:r>
      <w:r>
        <w:rPr>
          <w:rFonts w:ascii="Arial" w:eastAsiaTheme="minorEastAsia" w:hAnsi="Arial" w:cs="Arial"/>
          <w:noProof/>
          <w:lang w:eastAsia="en-NZ"/>
        </w:rPr>
        <w:t xml:space="preserve">undertakes to and for the benefit of the New Zealand Government, that if the Scholar incurs a debt to the New Zealand Government under the Scholarship Offer and Conditions of Scholarship, the Guarantor shall discharge the Scholar’s debt to the New Zealand Government by repaying in full the total cost of the Scholarship, including actual tuition fees, airfares, allowances, stipends and other costs paid by the New Zealand Government to the Scholar or on the Scholar’s behalf in relation to the Scholarship. </w:t>
      </w:r>
    </w:p>
    <w:p w14:paraId="7C65D6F6" w14:textId="77777777" w:rsidR="001B6B7A" w:rsidRPr="002A0152" w:rsidRDefault="001B6B7A" w:rsidP="001B6B7A">
      <w:pPr>
        <w:pStyle w:val="ListParagraph"/>
        <w:widowControl/>
        <w:numPr>
          <w:ilvl w:val="0"/>
          <w:numId w:val="7"/>
        </w:numPr>
        <w:tabs>
          <w:tab w:val="left" w:pos="567"/>
        </w:tabs>
        <w:spacing w:before="240" w:after="240" w:line="276" w:lineRule="auto"/>
        <w:ind w:left="357" w:hanging="357"/>
        <w:jc w:val="both"/>
        <w:rPr>
          <w:rFonts w:ascii="Arial" w:eastAsiaTheme="minorEastAsia" w:hAnsi="Arial" w:cs="Arial"/>
          <w:b/>
          <w:noProof/>
          <w:lang w:eastAsia="en-NZ"/>
        </w:rPr>
      </w:pPr>
      <w:r>
        <w:rPr>
          <w:rFonts w:ascii="Arial" w:eastAsiaTheme="minorEastAsia" w:hAnsi="Arial" w:cs="Arial"/>
          <w:b/>
          <w:noProof/>
          <w:lang w:eastAsia="en-NZ"/>
        </w:rPr>
        <w:t>LENGTH</w:t>
      </w:r>
    </w:p>
    <w:p w14:paraId="69F486BD" w14:textId="77777777" w:rsidR="001B6B7A" w:rsidRPr="002A0152" w:rsidRDefault="001B6B7A" w:rsidP="001B6B7A">
      <w:pPr>
        <w:pStyle w:val="ListParagraph"/>
        <w:widowControl/>
        <w:numPr>
          <w:ilvl w:val="1"/>
          <w:numId w:val="7"/>
        </w:numPr>
        <w:tabs>
          <w:tab w:val="left" w:pos="993"/>
        </w:tabs>
        <w:spacing w:before="240" w:after="240" w:line="276" w:lineRule="auto"/>
        <w:ind w:left="993" w:hanging="567"/>
        <w:jc w:val="both"/>
        <w:rPr>
          <w:rFonts w:ascii="Arial" w:eastAsiaTheme="minorEastAsia" w:hAnsi="Arial" w:cs="Arial"/>
          <w:noProof/>
          <w:lang w:eastAsia="en-NZ"/>
        </w:rPr>
      </w:pPr>
      <w:r w:rsidRPr="002A0152">
        <w:rPr>
          <w:rFonts w:ascii="Arial" w:eastAsiaTheme="minorEastAsia" w:hAnsi="Arial" w:cs="Arial"/>
          <w:noProof/>
          <w:lang w:eastAsia="en-NZ"/>
        </w:rPr>
        <w:t xml:space="preserve">This </w:t>
      </w:r>
      <w:r>
        <w:rPr>
          <w:rFonts w:ascii="Arial" w:eastAsiaTheme="minorEastAsia" w:hAnsi="Arial" w:cs="Arial"/>
          <w:noProof/>
          <w:lang w:eastAsia="en-NZ"/>
        </w:rPr>
        <w:t>undertaking</w:t>
      </w:r>
      <w:r w:rsidRPr="002A0152">
        <w:rPr>
          <w:rFonts w:ascii="Arial" w:eastAsiaTheme="minorEastAsia" w:hAnsi="Arial" w:cs="Arial"/>
          <w:noProof/>
          <w:lang w:eastAsia="en-NZ"/>
        </w:rPr>
        <w:t xml:space="preserve"> will remain in full force and effect until such time as the Scholar turns 18 </w:t>
      </w:r>
      <w:r>
        <w:rPr>
          <w:rFonts w:ascii="Arial" w:eastAsiaTheme="minorEastAsia" w:hAnsi="Arial" w:cs="Arial"/>
          <w:noProof/>
          <w:lang w:eastAsia="en-NZ"/>
        </w:rPr>
        <w:t xml:space="preserve">years of age </w:t>
      </w:r>
      <w:r w:rsidRPr="002A0152">
        <w:rPr>
          <w:rFonts w:ascii="Arial" w:eastAsiaTheme="minorEastAsia" w:hAnsi="Arial" w:cs="Arial"/>
          <w:noProof/>
          <w:lang w:eastAsia="en-NZ"/>
        </w:rPr>
        <w:t xml:space="preserve">and </w:t>
      </w:r>
      <w:r>
        <w:rPr>
          <w:rFonts w:ascii="Arial" w:eastAsiaTheme="minorEastAsia" w:hAnsi="Arial" w:cs="Arial"/>
          <w:noProof/>
          <w:lang w:eastAsia="en-NZ"/>
        </w:rPr>
        <w:t>re-</w:t>
      </w:r>
      <w:r w:rsidRPr="002A0152">
        <w:rPr>
          <w:rFonts w:ascii="Arial" w:eastAsiaTheme="minorEastAsia" w:hAnsi="Arial" w:cs="Arial"/>
          <w:noProof/>
          <w:lang w:eastAsia="en-NZ"/>
        </w:rPr>
        <w:t xml:space="preserve">signs </w:t>
      </w:r>
      <w:r>
        <w:rPr>
          <w:rFonts w:ascii="Arial" w:eastAsiaTheme="minorEastAsia" w:hAnsi="Arial" w:cs="Arial"/>
          <w:noProof/>
          <w:lang w:eastAsia="en-NZ"/>
        </w:rPr>
        <w:t>the Scholarship Declaration</w:t>
      </w:r>
      <w:r w:rsidRPr="002A0152">
        <w:rPr>
          <w:rFonts w:ascii="Arial" w:eastAsiaTheme="minorEastAsia" w:hAnsi="Arial" w:cs="Arial"/>
          <w:noProof/>
          <w:lang w:eastAsia="en-NZ"/>
        </w:rPr>
        <w:t xml:space="preserve"> confirming their acceptance, as </w:t>
      </w:r>
      <w:r>
        <w:rPr>
          <w:rFonts w:ascii="Arial" w:eastAsiaTheme="minorEastAsia" w:hAnsi="Arial" w:cs="Arial"/>
          <w:noProof/>
          <w:lang w:eastAsia="en-NZ"/>
        </w:rPr>
        <w:t>an adult</w:t>
      </w:r>
      <w:r w:rsidRPr="002A0152">
        <w:rPr>
          <w:rFonts w:ascii="Arial" w:eastAsiaTheme="minorEastAsia" w:hAnsi="Arial" w:cs="Arial"/>
          <w:noProof/>
          <w:lang w:eastAsia="en-NZ"/>
        </w:rPr>
        <w:t>, to the Scholarship Offer and Conditions of Scholarship.</w:t>
      </w:r>
    </w:p>
    <w:p w14:paraId="64E1E5BD" w14:textId="77777777" w:rsidR="001B6B7A" w:rsidRPr="002A0152" w:rsidRDefault="001B6B7A" w:rsidP="001B6B7A">
      <w:pPr>
        <w:pStyle w:val="ListParagraph"/>
        <w:widowControl/>
        <w:numPr>
          <w:ilvl w:val="0"/>
          <w:numId w:val="7"/>
        </w:numPr>
        <w:tabs>
          <w:tab w:val="left" w:pos="567"/>
        </w:tabs>
        <w:spacing w:before="240" w:after="240" w:line="276" w:lineRule="auto"/>
        <w:ind w:left="357" w:hanging="357"/>
        <w:jc w:val="both"/>
        <w:rPr>
          <w:rFonts w:ascii="Arial" w:eastAsiaTheme="minorEastAsia" w:hAnsi="Arial" w:cs="Arial"/>
          <w:b/>
          <w:noProof/>
          <w:lang w:eastAsia="en-NZ"/>
        </w:rPr>
      </w:pPr>
      <w:r w:rsidRPr="002A0152">
        <w:rPr>
          <w:rFonts w:ascii="Arial" w:eastAsiaTheme="minorEastAsia" w:hAnsi="Arial" w:cs="Arial"/>
          <w:b/>
          <w:noProof/>
          <w:lang w:eastAsia="en-NZ"/>
        </w:rPr>
        <w:t>GOVERNING LAW</w:t>
      </w:r>
    </w:p>
    <w:p w14:paraId="49375EC6" w14:textId="77777777" w:rsidR="001B6B7A" w:rsidRPr="002A0152" w:rsidRDefault="001B6B7A" w:rsidP="001B6B7A">
      <w:pPr>
        <w:pStyle w:val="ListParagraph"/>
        <w:widowControl/>
        <w:numPr>
          <w:ilvl w:val="1"/>
          <w:numId w:val="7"/>
        </w:numPr>
        <w:tabs>
          <w:tab w:val="left" w:pos="993"/>
        </w:tabs>
        <w:spacing w:before="240" w:after="240" w:line="276" w:lineRule="auto"/>
        <w:ind w:left="993" w:hanging="567"/>
        <w:jc w:val="both"/>
        <w:rPr>
          <w:rFonts w:ascii="Arial" w:eastAsiaTheme="minorEastAsia" w:hAnsi="Arial" w:cs="Arial"/>
          <w:noProof/>
          <w:lang w:eastAsia="en-NZ"/>
        </w:rPr>
      </w:pPr>
      <w:r w:rsidRPr="002A0152">
        <w:rPr>
          <w:rFonts w:ascii="Arial" w:eastAsiaTheme="minorEastAsia" w:hAnsi="Arial" w:cs="Arial"/>
          <w:noProof/>
          <w:lang w:eastAsia="en-NZ"/>
        </w:rPr>
        <w:t xml:space="preserve">This </w:t>
      </w:r>
      <w:r>
        <w:rPr>
          <w:rFonts w:ascii="Arial" w:eastAsiaTheme="minorEastAsia" w:hAnsi="Arial" w:cs="Arial"/>
          <w:noProof/>
          <w:lang w:eastAsia="en-NZ"/>
        </w:rPr>
        <w:t>undertaking</w:t>
      </w:r>
      <w:r w:rsidRPr="002A0152">
        <w:rPr>
          <w:rFonts w:ascii="Arial" w:eastAsiaTheme="minorEastAsia" w:hAnsi="Arial" w:cs="Arial"/>
          <w:noProof/>
          <w:lang w:eastAsia="en-NZ"/>
        </w:rPr>
        <w:t xml:space="preserve"> will be governed by and construed in accordance with New Zealand law.  </w:t>
      </w:r>
    </w:p>
    <w:p w14:paraId="6C3BA6F9" w14:textId="77777777" w:rsidR="001B6B7A" w:rsidRPr="002A0152" w:rsidRDefault="001B6B7A" w:rsidP="001B6B7A">
      <w:pPr>
        <w:spacing w:before="240" w:after="240"/>
        <w:jc w:val="both"/>
        <w:rPr>
          <w:rFonts w:ascii="Arial" w:eastAsiaTheme="minorEastAsia" w:hAnsi="Arial" w:cs="Arial"/>
          <w:b/>
          <w:noProof/>
          <w:lang w:eastAsia="en-NZ"/>
        </w:rPr>
      </w:pPr>
      <w:r w:rsidRPr="002A0152">
        <w:rPr>
          <w:rFonts w:ascii="Arial" w:eastAsiaTheme="minorEastAsia" w:hAnsi="Arial" w:cs="Arial"/>
          <w:b/>
          <w:noProof/>
          <w:lang w:eastAsia="en-NZ"/>
        </w:rPr>
        <w:lastRenderedPageBreak/>
        <w:t>EXECUTION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2980"/>
        <w:gridCol w:w="584"/>
        <w:gridCol w:w="1304"/>
        <w:gridCol w:w="2988"/>
      </w:tblGrid>
      <w:tr w:rsidR="001B6B7A" w:rsidRPr="002A0152" w14:paraId="069EC9B3" w14:textId="77777777" w:rsidTr="00582719">
        <w:tc>
          <w:tcPr>
            <w:tcW w:w="4273" w:type="dxa"/>
            <w:gridSpan w:val="2"/>
          </w:tcPr>
          <w:p w14:paraId="47817E84" w14:textId="77777777" w:rsidR="001B6B7A" w:rsidRPr="002A0152" w:rsidRDefault="001B6B7A" w:rsidP="00582719">
            <w:pPr>
              <w:spacing w:after="120"/>
              <w:jc w:val="both"/>
              <w:rPr>
                <w:rFonts w:ascii="Arial" w:hAnsi="Arial" w:cs="Arial"/>
              </w:rPr>
            </w:pPr>
            <w:r w:rsidRPr="002A0152">
              <w:rPr>
                <w:rFonts w:ascii="Arial" w:hAnsi="Arial" w:cs="Arial"/>
              </w:rPr>
              <w:t xml:space="preserve">Signed as a Deed  </w:t>
            </w:r>
          </w:p>
        </w:tc>
        <w:tc>
          <w:tcPr>
            <w:tcW w:w="600" w:type="dxa"/>
          </w:tcPr>
          <w:p w14:paraId="4DDF62B2" w14:textId="77777777" w:rsidR="001B6B7A" w:rsidRPr="002A0152" w:rsidRDefault="001B6B7A" w:rsidP="00582719">
            <w:pPr>
              <w:spacing w:after="120"/>
              <w:jc w:val="both"/>
              <w:rPr>
                <w:rFonts w:ascii="Arial" w:hAnsi="Arial" w:cs="Arial"/>
              </w:rPr>
            </w:pPr>
          </w:p>
        </w:tc>
        <w:tc>
          <w:tcPr>
            <w:tcW w:w="4413" w:type="dxa"/>
            <w:gridSpan w:val="2"/>
          </w:tcPr>
          <w:p w14:paraId="0DDA3137" w14:textId="77777777" w:rsidR="001B6B7A" w:rsidRPr="002A0152" w:rsidRDefault="001B6B7A" w:rsidP="00582719">
            <w:pPr>
              <w:spacing w:after="120"/>
              <w:jc w:val="both"/>
              <w:rPr>
                <w:rFonts w:ascii="Arial" w:hAnsi="Arial" w:cs="Arial"/>
              </w:rPr>
            </w:pPr>
          </w:p>
        </w:tc>
      </w:tr>
      <w:tr w:rsidR="001B6B7A" w:rsidRPr="002A0152" w14:paraId="49ED1091" w14:textId="77777777" w:rsidTr="00582719">
        <w:tc>
          <w:tcPr>
            <w:tcW w:w="4273" w:type="dxa"/>
            <w:gridSpan w:val="2"/>
            <w:vAlign w:val="bottom"/>
          </w:tcPr>
          <w:p w14:paraId="14AC8CC8" w14:textId="77777777" w:rsidR="001B6B7A" w:rsidRPr="002A0152" w:rsidRDefault="001B6B7A" w:rsidP="00582719">
            <w:pPr>
              <w:spacing w:after="120"/>
              <w:rPr>
                <w:rFonts w:ascii="Arial" w:hAnsi="Arial" w:cs="Arial"/>
              </w:rPr>
            </w:pPr>
            <w:r>
              <w:rPr>
                <w:rFonts w:ascii="Arial" w:hAnsi="Arial" w:cs="Arial"/>
              </w:rPr>
              <w:t>For and on behalf of the New Zealand Government</w:t>
            </w:r>
          </w:p>
        </w:tc>
        <w:tc>
          <w:tcPr>
            <w:tcW w:w="600" w:type="dxa"/>
            <w:vAlign w:val="bottom"/>
          </w:tcPr>
          <w:p w14:paraId="3AA18356" w14:textId="77777777" w:rsidR="001B6B7A" w:rsidRPr="002A0152" w:rsidRDefault="001B6B7A" w:rsidP="00582719">
            <w:pPr>
              <w:rPr>
                <w:rFonts w:ascii="Arial" w:hAnsi="Arial" w:cs="Arial"/>
              </w:rPr>
            </w:pPr>
          </w:p>
        </w:tc>
        <w:tc>
          <w:tcPr>
            <w:tcW w:w="4413" w:type="dxa"/>
            <w:gridSpan w:val="2"/>
            <w:vAlign w:val="bottom"/>
          </w:tcPr>
          <w:p w14:paraId="61385A4C" w14:textId="77777777" w:rsidR="001B6B7A" w:rsidRPr="002A0152" w:rsidRDefault="001B6B7A" w:rsidP="00582719">
            <w:pPr>
              <w:spacing w:after="120"/>
              <w:rPr>
                <w:rFonts w:ascii="Arial" w:hAnsi="Arial" w:cs="Arial"/>
              </w:rPr>
            </w:pPr>
            <w:r w:rsidRPr="002A0152">
              <w:rPr>
                <w:rFonts w:ascii="Arial" w:hAnsi="Arial" w:cs="Arial"/>
              </w:rPr>
              <w:t>Witness</w:t>
            </w:r>
          </w:p>
        </w:tc>
      </w:tr>
      <w:tr w:rsidR="001B6B7A" w:rsidRPr="002A0152" w14:paraId="73169EBE" w14:textId="77777777" w:rsidTr="00582719">
        <w:tc>
          <w:tcPr>
            <w:tcW w:w="1174" w:type="dxa"/>
            <w:vAlign w:val="bottom"/>
          </w:tcPr>
          <w:p w14:paraId="26A1674A" w14:textId="77777777" w:rsidR="001B6B7A" w:rsidRPr="002A0152" w:rsidRDefault="001B6B7A" w:rsidP="00582719">
            <w:pPr>
              <w:rPr>
                <w:rFonts w:ascii="Arial" w:hAnsi="Arial" w:cs="Arial"/>
              </w:rPr>
            </w:pPr>
            <w:r w:rsidRPr="002A0152">
              <w:rPr>
                <w:rFonts w:ascii="Arial" w:hAnsi="Arial" w:cs="Arial"/>
              </w:rPr>
              <w:t>Signature:</w:t>
            </w:r>
          </w:p>
        </w:tc>
        <w:tc>
          <w:tcPr>
            <w:tcW w:w="3099" w:type="dxa"/>
            <w:tcBorders>
              <w:bottom w:val="single" w:sz="4" w:space="0" w:color="auto"/>
            </w:tcBorders>
            <w:vAlign w:val="bottom"/>
          </w:tcPr>
          <w:p w14:paraId="190448D8" w14:textId="77777777" w:rsidR="001B6B7A" w:rsidRPr="002A0152" w:rsidRDefault="001B6B7A" w:rsidP="00582719">
            <w:pPr>
              <w:spacing w:after="120"/>
              <w:rPr>
                <w:rFonts w:ascii="Arial" w:hAnsi="Arial" w:cs="Arial"/>
              </w:rPr>
            </w:pPr>
          </w:p>
        </w:tc>
        <w:tc>
          <w:tcPr>
            <w:tcW w:w="600" w:type="dxa"/>
            <w:vAlign w:val="bottom"/>
          </w:tcPr>
          <w:p w14:paraId="546B3A78" w14:textId="77777777" w:rsidR="001B6B7A" w:rsidRPr="002A0152" w:rsidRDefault="001B6B7A" w:rsidP="00582719">
            <w:pPr>
              <w:rPr>
                <w:rFonts w:ascii="Arial" w:hAnsi="Arial" w:cs="Arial"/>
              </w:rPr>
            </w:pPr>
          </w:p>
        </w:tc>
        <w:tc>
          <w:tcPr>
            <w:tcW w:w="1305" w:type="dxa"/>
            <w:vAlign w:val="bottom"/>
          </w:tcPr>
          <w:p w14:paraId="30AEE9AF" w14:textId="77777777" w:rsidR="001B6B7A" w:rsidRPr="002A0152" w:rsidRDefault="001B6B7A" w:rsidP="00582719">
            <w:pPr>
              <w:rPr>
                <w:rFonts w:ascii="Arial" w:hAnsi="Arial" w:cs="Arial"/>
              </w:rPr>
            </w:pPr>
            <w:r w:rsidRPr="002A0152">
              <w:rPr>
                <w:rFonts w:ascii="Arial" w:hAnsi="Arial" w:cs="Arial"/>
              </w:rPr>
              <w:t>Signature:</w:t>
            </w:r>
          </w:p>
        </w:tc>
        <w:tc>
          <w:tcPr>
            <w:tcW w:w="3108" w:type="dxa"/>
            <w:tcBorders>
              <w:bottom w:val="single" w:sz="4" w:space="0" w:color="auto"/>
            </w:tcBorders>
          </w:tcPr>
          <w:p w14:paraId="41479B1E" w14:textId="77777777" w:rsidR="001B6B7A" w:rsidRPr="002A0152" w:rsidRDefault="001B6B7A" w:rsidP="00582719">
            <w:pPr>
              <w:spacing w:after="120"/>
              <w:rPr>
                <w:rFonts w:ascii="Arial" w:hAnsi="Arial" w:cs="Arial"/>
              </w:rPr>
            </w:pPr>
          </w:p>
        </w:tc>
      </w:tr>
      <w:tr w:rsidR="001B6B7A" w:rsidRPr="002A0152" w14:paraId="6E0B95E8" w14:textId="77777777" w:rsidTr="00582719">
        <w:tc>
          <w:tcPr>
            <w:tcW w:w="1174" w:type="dxa"/>
            <w:vAlign w:val="bottom"/>
          </w:tcPr>
          <w:p w14:paraId="45D4DEDA" w14:textId="77777777" w:rsidR="001B6B7A" w:rsidRPr="002A0152" w:rsidRDefault="001B6B7A" w:rsidP="00582719">
            <w:pPr>
              <w:rPr>
                <w:rFonts w:ascii="Arial" w:hAnsi="Arial" w:cs="Arial"/>
              </w:rPr>
            </w:pPr>
            <w:r w:rsidRPr="002A0152">
              <w:rPr>
                <w:rFonts w:ascii="Arial" w:hAnsi="Arial" w:cs="Arial"/>
              </w:rPr>
              <w:t>Name:</w:t>
            </w:r>
          </w:p>
        </w:tc>
        <w:tc>
          <w:tcPr>
            <w:tcW w:w="3099" w:type="dxa"/>
            <w:tcBorders>
              <w:top w:val="single" w:sz="4" w:space="0" w:color="auto"/>
              <w:bottom w:val="single" w:sz="4" w:space="0" w:color="auto"/>
            </w:tcBorders>
            <w:vAlign w:val="bottom"/>
          </w:tcPr>
          <w:p w14:paraId="1276268B" w14:textId="77777777" w:rsidR="001B6B7A" w:rsidRPr="002A0152" w:rsidRDefault="001B6B7A" w:rsidP="00582719">
            <w:pPr>
              <w:spacing w:after="120"/>
              <w:rPr>
                <w:rFonts w:ascii="Arial" w:hAnsi="Arial" w:cs="Arial"/>
              </w:rPr>
            </w:pPr>
          </w:p>
        </w:tc>
        <w:tc>
          <w:tcPr>
            <w:tcW w:w="600" w:type="dxa"/>
            <w:vAlign w:val="bottom"/>
          </w:tcPr>
          <w:p w14:paraId="59B151B3" w14:textId="77777777" w:rsidR="001B6B7A" w:rsidRPr="002A0152" w:rsidRDefault="001B6B7A" w:rsidP="00582719">
            <w:pPr>
              <w:rPr>
                <w:rFonts w:ascii="Arial" w:hAnsi="Arial" w:cs="Arial"/>
              </w:rPr>
            </w:pPr>
          </w:p>
        </w:tc>
        <w:tc>
          <w:tcPr>
            <w:tcW w:w="1305" w:type="dxa"/>
            <w:vAlign w:val="bottom"/>
          </w:tcPr>
          <w:p w14:paraId="02982A81" w14:textId="77777777" w:rsidR="001B6B7A" w:rsidRPr="002A0152" w:rsidRDefault="001B6B7A" w:rsidP="00582719">
            <w:pPr>
              <w:rPr>
                <w:rFonts w:ascii="Arial" w:hAnsi="Arial" w:cs="Arial"/>
              </w:rPr>
            </w:pPr>
            <w:r w:rsidRPr="002A0152">
              <w:rPr>
                <w:rFonts w:ascii="Arial" w:hAnsi="Arial" w:cs="Arial"/>
              </w:rPr>
              <w:t>Name:</w:t>
            </w:r>
          </w:p>
        </w:tc>
        <w:tc>
          <w:tcPr>
            <w:tcW w:w="3108" w:type="dxa"/>
            <w:tcBorders>
              <w:top w:val="single" w:sz="4" w:space="0" w:color="auto"/>
              <w:bottom w:val="single" w:sz="4" w:space="0" w:color="auto"/>
            </w:tcBorders>
          </w:tcPr>
          <w:p w14:paraId="22A34E9D" w14:textId="77777777" w:rsidR="001B6B7A" w:rsidRPr="002A0152" w:rsidRDefault="001B6B7A" w:rsidP="00582719">
            <w:pPr>
              <w:jc w:val="both"/>
              <w:rPr>
                <w:rFonts w:ascii="Arial" w:hAnsi="Arial" w:cs="Arial"/>
              </w:rPr>
            </w:pPr>
          </w:p>
        </w:tc>
      </w:tr>
      <w:tr w:rsidR="001B6B7A" w:rsidRPr="002A0152" w14:paraId="3F8993C0" w14:textId="77777777" w:rsidTr="00582719">
        <w:tc>
          <w:tcPr>
            <w:tcW w:w="1174" w:type="dxa"/>
            <w:vAlign w:val="bottom"/>
          </w:tcPr>
          <w:p w14:paraId="4D82D0F4" w14:textId="77777777" w:rsidR="001B6B7A" w:rsidRPr="002A0152" w:rsidRDefault="001B6B7A" w:rsidP="00582719">
            <w:pPr>
              <w:rPr>
                <w:rFonts w:ascii="Arial" w:hAnsi="Arial" w:cs="Arial"/>
              </w:rPr>
            </w:pPr>
            <w:r w:rsidRPr="002A0152">
              <w:rPr>
                <w:rFonts w:ascii="Arial" w:hAnsi="Arial" w:cs="Arial"/>
              </w:rPr>
              <w:t>Position:</w:t>
            </w:r>
          </w:p>
        </w:tc>
        <w:tc>
          <w:tcPr>
            <w:tcW w:w="3099" w:type="dxa"/>
            <w:tcBorders>
              <w:top w:val="single" w:sz="4" w:space="0" w:color="auto"/>
              <w:bottom w:val="single" w:sz="4" w:space="0" w:color="auto"/>
            </w:tcBorders>
            <w:vAlign w:val="bottom"/>
          </w:tcPr>
          <w:p w14:paraId="2E96FB3B" w14:textId="77777777" w:rsidR="001B6B7A" w:rsidRPr="002A0152" w:rsidRDefault="001B6B7A" w:rsidP="00582719">
            <w:pPr>
              <w:spacing w:after="120"/>
              <w:rPr>
                <w:rFonts w:ascii="Arial" w:hAnsi="Arial" w:cs="Arial"/>
              </w:rPr>
            </w:pPr>
          </w:p>
        </w:tc>
        <w:tc>
          <w:tcPr>
            <w:tcW w:w="600" w:type="dxa"/>
            <w:vAlign w:val="bottom"/>
          </w:tcPr>
          <w:p w14:paraId="7130D10F" w14:textId="77777777" w:rsidR="001B6B7A" w:rsidRPr="002A0152" w:rsidRDefault="001B6B7A" w:rsidP="00582719">
            <w:pPr>
              <w:rPr>
                <w:rFonts w:ascii="Arial" w:hAnsi="Arial" w:cs="Arial"/>
              </w:rPr>
            </w:pPr>
          </w:p>
        </w:tc>
        <w:tc>
          <w:tcPr>
            <w:tcW w:w="1305" w:type="dxa"/>
            <w:vAlign w:val="bottom"/>
          </w:tcPr>
          <w:p w14:paraId="78D1295A" w14:textId="77777777" w:rsidR="001B6B7A" w:rsidRPr="002A0152" w:rsidRDefault="001B6B7A" w:rsidP="00582719">
            <w:pPr>
              <w:rPr>
                <w:rFonts w:ascii="Arial" w:hAnsi="Arial" w:cs="Arial"/>
              </w:rPr>
            </w:pPr>
            <w:r w:rsidRPr="002A0152">
              <w:rPr>
                <w:rFonts w:ascii="Arial" w:hAnsi="Arial" w:cs="Arial"/>
              </w:rPr>
              <w:t>Occupation:</w:t>
            </w:r>
          </w:p>
        </w:tc>
        <w:tc>
          <w:tcPr>
            <w:tcW w:w="3108" w:type="dxa"/>
            <w:tcBorders>
              <w:top w:val="single" w:sz="4" w:space="0" w:color="auto"/>
              <w:bottom w:val="single" w:sz="4" w:space="0" w:color="auto"/>
            </w:tcBorders>
          </w:tcPr>
          <w:p w14:paraId="0B2C5A1C" w14:textId="77777777" w:rsidR="001B6B7A" w:rsidRPr="002A0152" w:rsidRDefault="001B6B7A" w:rsidP="00582719">
            <w:pPr>
              <w:jc w:val="both"/>
              <w:rPr>
                <w:rFonts w:ascii="Arial" w:hAnsi="Arial" w:cs="Arial"/>
              </w:rPr>
            </w:pPr>
          </w:p>
        </w:tc>
      </w:tr>
      <w:tr w:rsidR="001B6B7A" w:rsidRPr="002A0152" w14:paraId="3C80AF6D" w14:textId="77777777" w:rsidTr="00582719">
        <w:tc>
          <w:tcPr>
            <w:tcW w:w="1174" w:type="dxa"/>
            <w:vAlign w:val="bottom"/>
          </w:tcPr>
          <w:p w14:paraId="1BF613B4" w14:textId="77777777" w:rsidR="001B6B7A" w:rsidRPr="002A0152" w:rsidRDefault="001B6B7A" w:rsidP="00582719">
            <w:pPr>
              <w:rPr>
                <w:rFonts w:ascii="Arial" w:hAnsi="Arial" w:cs="Arial"/>
              </w:rPr>
            </w:pPr>
            <w:r w:rsidRPr="002A0152">
              <w:rPr>
                <w:rFonts w:ascii="Arial" w:hAnsi="Arial" w:cs="Arial"/>
              </w:rPr>
              <w:t>Date:</w:t>
            </w:r>
          </w:p>
        </w:tc>
        <w:tc>
          <w:tcPr>
            <w:tcW w:w="3099" w:type="dxa"/>
            <w:tcBorders>
              <w:top w:val="single" w:sz="4" w:space="0" w:color="auto"/>
              <w:bottom w:val="single" w:sz="4" w:space="0" w:color="auto"/>
            </w:tcBorders>
            <w:vAlign w:val="bottom"/>
          </w:tcPr>
          <w:p w14:paraId="4A5EA9E5" w14:textId="77777777" w:rsidR="001B6B7A" w:rsidRPr="002A0152" w:rsidRDefault="001B6B7A" w:rsidP="00582719">
            <w:pPr>
              <w:spacing w:after="120"/>
              <w:rPr>
                <w:rFonts w:ascii="Arial" w:hAnsi="Arial" w:cs="Arial"/>
              </w:rPr>
            </w:pPr>
          </w:p>
        </w:tc>
        <w:tc>
          <w:tcPr>
            <w:tcW w:w="600" w:type="dxa"/>
            <w:vAlign w:val="bottom"/>
          </w:tcPr>
          <w:p w14:paraId="2CA8974D" w14:textId="77777777" w:rsidR="001B6B7A" w:rsidRPr="002A0152" w:rsidRDefault="001B6B7A" w:rsidP="00582719">
            <w:pPr>
              <w:rPr>
                <w:rFonts w:ascii="Arial" w:hAnsi="Arial" w:cs="Arial"/>
              </w:rPr>
            </w:pPr>
          </w:p>
        </w:tc>
        <w:tc>
          <w:tcPr>
            <w:tcW w:w="1305" w:type="dxa"/>
            <w:vAlign w:val="bottom"/>
          </w:tcPr>
          <w:p w14:paraId="5AC12808" w14:textId="77777777" w:rsidR="001B6B7A" w:rsidRPr="002A0152" w:rsidRDefault="001B6B7A" w:rsidP="00582719">
            <w:pPr>
              <w:rPr>
                <w:rFonts w:ascii="Arial" w:hAnsi="Arial" w:cs="Arial"/>
              </w:rPr>
            </w:pPr>
            <w:r w:rsidRPr="002A0152">
              <w:rPr>
                <w:rFonts w:ascii="Arial" w:hAnsi="Arial" w:cs="Arial"/>
              </w:rPr>
              <w:t>Address:</w:t>
            </w:r>
          </w:p>
        </w:tc>
        <w:tc>
          <w:tcPr>
            <w:tcW w:w="3108" w:type="dxa"/>
            <w:tcBorders>
              <w:top w:val="single" w:sz="4" w:space="0" w:color="auto"/>
              <w:bottom w:val="single" w:sz="4" w:space="0" w:color="auto"/>
            </w:tcBorders>
          </w:tcPr>
          <w:p w14:paraId="3F29AA8D" w14:textId="77777777" w:rsidR="001B6B7A" w:rsidRPr="002A0152" w:rsidRDefault="001B6B7A" w:rsidP="00582719">
            <w:pPr>
              <w:jc w:val="both"/>
              <w:rPr>
                <w:rFonts w:ascii="Arial" w:hAnsi="Arial" w:cs="Arial"/>
              </w:rPr>
            </w:pPr>
          </w:p>
        </w:tc>
      </w:tr>
      <w:tr w:rsidR="001B6B7A" w:rsidRPr="002A0152" w14:paraId="4526FB9A" w14:textId="77777777" w:rsidTr="00582719">
        <w:tc>
          <w:tcPr>
            <w:tcW w:w="4273" w:type="dxa"/>
            <w:gridSpan w:val="2"/>
          </w:tcPr>
          <w:p w14:paraId="2FD6B806" w14:textId="77777777" w:rsidR="001B6B7A" w:rsidRPr="002A0152" w:rsidRDefault="001B6B7A" w:rsidP="00582719">
            <w:pPr>
              <w:spacing w:after="120"/>
              <w:jc w:val="both"/>
              <w:rPr>
                <w:rFonts w:ascii="Arial" w:hAnsi="Arial" w:cs="Arial"/>
              </w:rPr>
            </w:pPr>
          </w:p>
        </w:tc>
        <w:tc>
          <w:tcPr>
            <w:tcW w:w="600" w:type="dxa"/>
          </w:tcPr>
          <w:p w14:paraId="5B5E8656" w14:textId="77777777" w:rsidR="001B6B7A" w:rsidRPr="002A0152" w:rsidRDefault="001B6B7A" w:rsidP="00582719">
            <w:pPr>
              <w:spacing w:after="120"/>
              <w:jc w:val="both"/>
              <w:rPr>
                <w:rFonts w:ascii="Arial" w:hAnsi="Arial" w:cs="Arial"/>
              </w:rPr>
            </w:pPr>
          </w:p>
        </w:tc>
        <w:tc>
          <w:tcPr>
            <w:tcW w:w="4413" w:type="dxa"/>
            <w:gridSpan w:val="2"/>
          </w:tcPr>
          <w:p w14:paraId="54546802" w14:textId="77777777" w:rsidR="001B6B7A" w:rsidRPr="002A0152" w:rsidRDefault="001B6B7A" w:rsidP="00582719">
            <w:pPr>
              <w:spacing w:after="120"/>
              <w:jc w:val="both"/>
              <w:rPr>
                <w:rFonts w:ascii="Arial" w:hAnsi="Arial" w:cs="Arial"/>
              </w:rPr>
            </w:pPr>
          </w:p>
        </w:tc>
      </w:tr>
      <w:tr w:rsidR="001B6B7A" w:rsidRPr="002A0152" w14:paraId="730BCC47" w14:textId="77777777" w:rsidTr="00582719">
        <w:tc>
          <w:tcPr>
            <w:tcW w:w="4273" w:type="dxa"/>
            <w:gridSpan w:val="2"/>
          </w:tcPr>
          <w:p w14:paraId="038F2BD9" w14:textId="77777777" w:rsidR="001B6B7A" w:rsidRPr="002A0152" w:rsidRDefault="001B6B7A" w:rsidP="00582719">
            <w:pPr>
              <w:spacing w:after="120"/>
              <w:jc w:val="both"/>
              <w:rPr>
                <w:rFonts w:ascii="Arial" w:hAnsi="Arial" w:cs="Arial"/>
              </w:rPr>
            </w:pPr>
            <w:r w:rsidRPr="002A0152">
              <w:rPr>
                <w:rFonts w:ascii="Arial" w:hAnsi="Arial" w:cs="Arial"/>
              </w:rPr>
              <w:t>For and on behalf of the Guarantor</w:t>
            </w:r>
          </w:p>
        </w:tc>
        <w:tc>
          <w:tcPr>
            <w:tcW w:w="600" w:type="dxa"/>
          </w:tcPr>
          <w:p w14:paraId="2691E2B3" w14:textId="77777777" w:rsidR="001B6B7A" w:rsidRPr="002A0152" w:rsidRDefault="001B6B7A" w:rsidP="00582719">
            <w:pPr>
              <w:spacing w:after="120"/>
              <w:jc w:val="both"/>
              <w:rPr>
                <w:rFonts w:ascii="Arial" w:hAnsi="Arial" w:cs="Arial"/>
              </w:rPr>
            </w:pPr>
          </w:p>
        </w:tc>
        <w:tc>
          <w:tcPr>
            <w:tcW w:w="4413" w:type="dxa"/>
            <w:gridSpan w:val="2"/>
          </w:tcPr>
          <w:p w14:paraId="45B2AFB7" w14:textId="77777777" w:rsidR="001B6B7A" w:rsidRPr="002A0152" w:rsidRDefault="001B6B7A" w:rsidP="00582719">
            <w:pPr>
              <w:spacing w:after="120"/>
              <w:jc w:val="both"/>
              <w:rPr>
                <w:rFonts w:ascii="Arial" w:hAnsi="Arial" w:cs="Arial"/>
              </w:rPr>
            </w:pPr>
            <w:r w:rsidRPr="002A0152">
              <w:rPr>
                <w:rFonts w:ascii="Arial" w:hAnsi="Arial" w:cs="Arial"/>
              </w:rPr>
              <w:t>Witness</w:t>
            </w:r>
          </w:p>
        </w:tc>
      </w:tr>
      <w:tr w:rsidR="001B6B7A" w:rsidRPr="002A0152" w14:paraId="200D4661" w14:textId="77777777" w:rsidTr="00582719">
        <w:tc>
          <w:tcPr>
            <w:tcW w:w="1174" w:type="dxa"/>
            <w:vAlign w:val="bottom"/>
          </w:tcPr>
          <w:p w14:paraId="26A8C6F7" w14:textId="77777777" w:rsidR="001B6B7A" w:rsidRPr="002A0152" w:rsidRDefault="001B6B7A" w:rsidP="00582719">
            <w:pPr>
              <w:rPr>
                <w:rFonts w:ascii="Arial" w:hAnsi="Arial" w:cs="Arial"/>
              </w:rPr>
            </w:pPr>
            <w:r w:rsidRPr="002A0152">
              <w:rPr>
                <w:rFonts w:ascii="Arial" w:hAnsi="Arial" w:cs="Arial"/>
              </w:rPr>
              <w:t>Signature:</w:t>
            </w:r>
          </w:p>
        </w:tc>
        <w:tc>
          <w:tcPr>
            <w:tcW w:w="3099" w:type="dxa"/>
            <w:tcBorders>
              <w:bottom w:val="single" w:sz="4" w:space="0" w:color="auto"/>
            </w:tcBorders>
            <w:vAlign w:val="bottom"/>
          </w:tcPr>
          <w:p w14:paraId="33E5BF48" w14:textId="77777777" w:rsidR="001B6B7A" w:rsidRPr="002A0152" w:rsidRDefault="001B6B7A" w:rsidP="00582719">
            <w:pPr>
              <w:spacing w:after="120"/>
              <w:rPr>
                <w:rFonts w:ascii="Arial" w:hAnsi="Arial" w:cs="Arial"/>
              </w:rPr>
            </w:pPr>
          </w:p>
        </w:tc>
        <w:tc>
          <w:tcPr>
            <w:tcW w:w="600" w:type="dxa"/>
            <w:vAlign w:val="bottom"/>
          </w:tcPr>
          <w:p w14:paraId="0FE806EC" w14:textId="77777777" w:rsidR="001B6B7A" w:rsidRPr="002A0152" w:rsidRDefault="001B6B7A" w:rsidP="00582719">
            <w:pPr>
              <w:rPr>
                <w:rFonts w:ascii="Arial" w:hAnsi="Arial" w:cs="Arial"/>
              </w:rPr>
            </w:pPr>
          </w:p>
        </w:tc>
        <w:tc>
          <w:tcPr>
            <w:tcW w:w="1305" w:type="dxa"/>
            <w:vAlign w:val="bottom"/>
          </w:tcPr>
          <w:p w14:paraId="535E5670" w14:textId="77777777" w:rsidR="001B6B7A" w:rsidRPr="002A0152" w:rsidRDefault="001B6B7A" w:rsidP="00582719">
            <w:pPr>
              <w:rPr>
                <w:rFonts w:ascii="Arial" w:hAnsi="Arial" w:cs="Arial"/>
              </w:rPr>
            </w:pPr>
            <w:r w:rsidRPr="002A0152">
              <w:rPr>
                <w:rFonts w:ascii="Arial" w:hAnsi="Arial" w:cs="Arial"/>
              </w:rPr>
              <w:t>Signature:</w:t>
            </w:r>
          </w:p>
        </w:tc>
        <w:tc>
          <w:tcPr>
            <w:tcW w:w="3108" w:type="dxa"/>
            <w:tcBorders>
              <w:bottom w:val="single" w:sz="4" w:space="0" w:color="auto"/>
            </w:tcBorders>
          </w:tcPr>
          <w:p w14:paraId="6526E432" w14:textId="77777777" w:rsidR="001B6B7A" w:rsidRPr="002A0152" w:rsidRDefault="001B6B7A" w:rsidP="00582719">
            <w:pPr>
              <w:spacing w:after="120"/>
              <w:rPr>
                <w:rFonts w:ascii="Arial" w:hAnsi="Arial" w:cs="Arial"/>
              </w:rPr>
            </w:pPr>
          </w:p>
        </w:tc>
      </w:tr>
      <w:tr w:rsidR="001B6B7A" w:rsidRPr="002A0152" w14:paraId="65EA5AB6" w14:textId="77777777" w:rsidTr="00582719">
        <w:tc>
          <w:tcPr>
            <w:tcW w:w="1174" w:type="dxa"/>
            <w:vAlign w:val="bottom"/>
          </w:tcPr>
          <w:p w14:paraId="3851C683" w14:textId="77777777" w:rsidR="001B6B7A" w:rsidRPr="002A0152" w:rsidRDefault="001B6B7A" w:rsidP="00582719">
            <w:pPr>
              <w:rPr>
                <w:rFonts w:ascii="Arial" w:hAnsi="Arial" w:cs="Arial"/>
              </w:rPr>
            </w:pPr>
            <w:r w:rsidRPr="002A0152">
              <w:rPr>
                <w:rFonts w:ascii="Arial" w:hAnsi="Arial" w:cs="Arial"/>
              </w:rPr>
              <w:t>Name:</w:t>
            </w:r>
          </w:p>
        </w:tc>
        <w:tc>
          <w:tcPr>
            <w:tcW w:w="3099" w:type="dxa"/>
            <w:tcBorders>
              <w:top w:val="single" w:sz="4" w:space="0" w:color="auto"/>
              <w:bottom w:val="single" w:sz="4" w:space="0" w:color="auto"/>
            </w:tcBorders>
            <w:vAlign w:val="bottom"/>
          </w:tcPr>
          <w:p w14:paraId="3439702C" w14:textId="77777777" w:rsidR="001B6B7A" w:rsidRPr="002A0152" w:rsidRDefault="001B6B7A" w:rsidP="00582719">
            <w:pPr>
              <w:spacing w:after="120"/>
              <w:rPr>
                <w:rFonts w:ascii="Arial" w:hAnsi="Arial" w:cs="Arial"/>
              </w:rPr>
            </w:pPr>
          </w:p>
        </w:tc>
        <w:tc>
          <w:tcPr>
            <w:tcW w:w="600" w:type="dxa"/>
            <w:vAlign w:val="bottom"/>
          </w:tcPr>
          <w:p w14:paraId="1A9126FF" w14:textId="77777777" w:rsidR="001B6B7A" w:rsidRPr="002A0152" w:rsidRDefault="001B6B7A" w:rsidP="00582719">
            <w:pPr>
              <w:rPr>
                <w:rFonts w:ascii="Arial" w:hAnsi="Arial" w:cs="Arial"/>
              </w:rPr>
            </w:pPr>
          </w:p>
        </w:tc>
        <w:tc>
          <w:tcPr>
            <w:tcW w:w="1305" w:type="dxa"/>
            <w:vAlign w:val="bottom"/>
          </w:tcPr>
          <w:p w14:paraId="4D91C466" w14:textId="77777777" w:rsidR="001B6B7A" w:rsidRPr="002A0152" w:rsidRDefault="001B6B7A" w:rsidP="00582719">
            <w:pPr>
              <w:rPr>
                <w:rFonts w:ascii="Arial" w:hAnsi="Arial" w:cs="Arial"/>
              </w:rPr>
            </w:pPr>
            <w:r w:rsidRPr="002A0152">
              <w:rPr>
                <w:rFonts w:ascii="Arial" w:hAnsi="Arial" w:cs="Arial"/>
              </w:rPr>
              <w:t>Name:</w:t>
            </w:r>
          </w:p>
        </w:tc>
        <w:tc>
          <w:tcPr>
            <w:tcW w:w="3108" w:type="dxa"/>
            <w:tcBorders>
              <w:top w:val="single" w:sz="4" w:space="0" w:color="auto"/>
              <w:bottom w:val="single" w:sz="4" w:space="0" w:color="auto"/>
            </w:tcBorders>
          </w:tcPr>
          <w:p w14:paraId="6C286CFF" w14:textId="77777777" w:rsidR="001B6B7A" w:rsidRPr="002A0152" w:rsidRDefault="001B6B7A" w:rsidP="00582719">
            <w:pPr>
              <w:jc w:val="both"/>
              <w:rPr>
                <w:rFonts w:ascii="Arial" w:hAnsi="Arial" w:cs="Arial"/>
              </w:rPr>
            </w:pPr>
          </w:p>
        </w:tc>
      </w:tr>
      <w:tr w:rsidR="001B6B7A" w:rsidRPr="002A0152" w14:paraId="13068BE1" w14:textId="77777777" w:rsidTr="00582719">
        <w:tc>
          <w:tcPr>
            <w:tcW w:w="1174" w:type="dxa"/>
            <w:vAlign w:val="bottom"/>
          </w:tcPr>
          <w:p w14:paraId="6AA6DD7E" w14:textId="77777777" w:rsidR="001B6B7A" w:rsidRPr="002A0152" w:rsidRDefault="001B6B7A" w:rsidP="00582719">
            <w:pPr>
              <w:rPr>
                <w:rFonts w:ascii="Arial" w:hAnsi="Arial" w:cs="Arial"/>
              </w:rPr>
            </w:pPr>
            <w:r w:rsidRPr="002A0152">
              <w:rPr>
                <w:rFonts w:ascii="Arial" w:hAnsi="Arial" w:cs="Arial"/>
              </w:rPr>
              <w:t>Position:</w:t>
            </w:r>
          </w:p>
        </w:tc>
        <w:tc>
          <w:tcPr>
            <w:tcW w:w="3099" w:type="dxa"/>
            <w:tcBorders>
              <w:top w:val="single" w:sz="4" w:space="0" w:color="auto"/>
              <w:bottom w:val="single" w:sz="4" w:space="0" w:color="auto"/>
            </w:tcBorders>
            <w:vAlign w:val="bottom"/>
          </w:tcPr>
          <w:p w14:paraId="1E8C21C3" w14:textId="77777777" w:rsidR="001B6B7A" w:rsidRPr="002A0152" w:rsidRDefault="001B6B7A" w:rsidP="00582719">
            <w:pPr>
              <w:spacing w:after="120"/>
              <w:rPr>
                <w:rFonts w:ascii="Arial" w:hAnsi="Arial" w:cs="Arial"/>
              </w:rPr>
            </w:pPr>
          </w:p>
        </w:tc>
        <w:tc>
          <w:tcPr>
            <w:tcW w:w="600" w:type="dxa"/>
            <w:vAlign w:val="bottom"/>
          </w:tcPr>
          <w:p w14:paraId="00F7FA67" w14:textId="77777777" w:rsidR="001B6B7A" w:rsidRPr="002A0152" w:rsidRDefault="001B6B7A" w:rsidP="00582719">
            <w:pPr>
              <w:rPr>
                <w:rFonts w:ascii="Arial" w:hAnsi="Arial" w:cs="Arial"/>
              </w:rPr>
            </w:pPr>
          </w:p>
        </w:tc>
        <w:tc>
          <w:tcPr>
            <w:tcW w:w="1305" w:type="dxa"/>
            <w:vAlign w:val="bottom"/>
          </w:tcPr>
          <w:p w14:paraId="444DFC9D" w14:textId="77777777" w:rsidR="001B6B7A" w:rsidRPr="002A0152" w:rsidRDefault="001B6B7A" w:rsidP="00582719">
            <w:pPr>
              <w:rPr>
                <w:rFonts w:ascii="Arial" w:hAnsi="Arial" w:cs="Arial"/>
              </w:rPr>
            </w:pPr>
            <w:r w:rsidRPr="002A0152">
              <w:rPr>
                <w:rFonts w:ascii="Arial" w:hAnsi="Arial" w:cs="Arial"/>
              </w:rPr>
              <w:t>Occupation:</w:t>
            </w:r>
          </w:p>
        </w:tc>
        <w:tc>
          <w:tcPr>
            <w:tcW w:w="3108" w:type="dxa"/>
            <w:tcBorders>
              <w:top w:val="single" w:sz="4" w:space="0" w:color="auto"/>
              <w:bottom w:val="single" w:sz="4" w:space="0" w:color="auto"/>
            </w:tcBorders>
          </w:tcPr>
          <w:p w14:paraId="7EE0D98A" w14:textId="77777777" w:rsidR="001B6B7A" w:rsidRPr="002A0152" w:rsidRDefault="001B6B7A" w:rsidP="00582719">
            <w:pPr>
              <w:jc w:val="both"/>
              <w:rPr>
                <w:rFonts w:ascii="Arial" w:hAnsi="Arial" w:cs="Arial"/>
              </w:rPr>
            </w:pPr>
          </w:p>
        </w:tc>
      </w:tr>
      <w:tr w:rsidR="001B6B7A" w:rsidRPr="002A0152" w14:paraId="2D834FE7" w14:textId="77777777" w:rsidTr="00582719">
        <w:tc>
          <w:tcPr>
            <w:tcW w:w="1174" w:type="dxa"/>
            <w:vAlign w:val="bottom"/>
          </w:tcPr>
          <w:p w14:paraId="7D30FD3E" w14:textId="77777777" w:rsidR="001B6B7A" w:rsidRPr="002A0152" w:rsidRDefault="001B6B7A" w:rsidP="00582719">
            <w:pPr>
              <w:rPr>
                <w:rFonts w:ascii="Arial" w:hAnsi="Arial" w:cs="Arial"/>
              </w:rPr>
            </w:pPr>
            <w:r w:rsidRPr="002A0152">
              <w:rPr>
                <w:rFonts w:ascii="Arial" w:hAnsi="Arial" w:cs="Arial"/>
              </w:rPr>
              <w:t>Date:</w:t>
            </w:r>
          </w:p>
        </w:tc>
        <w:tc>
          <w:tcPr>
            <w:tcW w:w="3099" w:type="dxa"/>
            <w:tcBorders>
              <w:top w:val="single" w:sz="4" w:space="0" w:color="auto"/>
              <w:bottom w:val="single" w:sz="4" w:space="0" w:color="auto"/>
            </w:tcBorders>
            <w:vAlign w:val="bottom"/>
          </w:tcPr>
          <w:p w14:paraId="5B7030CD" w14:textId="77777777" w:rsidR="001B6B7A" w:rsidRPr="002A0152" w:rsidRDefault="001B6B7A" w:rsidP="00582719">
            <w:pPr>
              <w:spacing w:after="120"/>
              <w:rPr>
                <w:rFonts w:ascii="Arial" w:hAnsi="Arial" w:cs="Arial"/>
              </w:rPr>
            </w:pPr>
          </w:p>
        </w:tc>
        <w:tc>
          <w:tcPr>
            <w:tcW w:w="600" w:type="dxa"/>
            <w:vAlign w:val="bottom"/>
          </w:tcPr>
          <w:p w14:paraId="7A0D1D48" w14:textId="77777777" w:rsidR="001B6B7A" w:rsidRPr="002A0152" w:rsidRDefault="001B6B7A" w:rsidP="00582719">
            <w:pPr>
              <w:rPr>
                <w:rFonts w:ascii="Arial" w:hAnsi="Arial" w:cs="Arial"/>
              </w:rPr>
            </w:pPr>
          </w:p>
        </w:tc>
        <w:tc>
          <w:tcPr>
            <w:tcW w:w="1305" w:type="dxa"/>
            <w:vAlign w:val="bottom"/>
          </w:tcPr>
          <w:p w14:paraId="64295A2D" w14:textId="77777777" w:rsidR="001B6B7A" w:rsidRPr="002A0152" w:rsidRDefault="001B6B7A" w:rsidP="00582719">
            <w:pPr>
              <w:rPr>
                <w:rFonts w:ascii="Arial" w:hAnsi="Arial" w:cs="Arial"/>
              </w:rPr>
            </w:pPr>
            <w:r w:rsidRPr="002A0152">
              <w:rPr>
                <w:rFonts w:ascii="Arial" w:hAnsi="Arial" w:cs="Arial"/>
              </w:rPr>
              <w:t>Address:</w:t>
            </w:r>
          </w:p>
        </w:tc>
        <w:tc>
          <w:tcPr>
            <w:tcW w:w="3108" w:type="dxa"/>
            <w:tcBorders>
              <w:top w:val="single" w:sz="4" w:space="0" w:color="auto"/>
              <w:bottom w:val="single" w:sz="4" w:space="0" w:color="auto"/>
            </w:tcBorders>
          </w:tcPr>
          <w:p w14:paraId="2175567A" w14:textId="77777777" w:rsidR="001B6B7A" w:rsidRPr="002A0152" w:rsidRDefault="001B6B7A" w:rsidP="00582719">
            <w:pPr>
              <w:jc w:val="both"/>
              <w:rPr>
                <w:rFonts w:ascii="Arial" w:hAnsi="Arial" w:cs="Arial"/>
              </w:rPr>
            </w:pPr>
          </w:p>
        </w:tc>
      </w:tr>
    </w:tbl>
    <w:p w14:paraId="219D12A2" w14:textId="77777777" w:rsidR="001B6B7A" w:rsidRPr="002A0152" w:rsidRDefault="001B6B7A" w:rsidP="001B6B7A">
      <w:pPr>
        <w:pStyle w:val="ListParagraph"/>
        <w:spacing w:before="240" w:after="240" w:line="276" w:lineRule="auto"/>
        <w:ind w:left="357"/>
        <w:jc w:val="both"/>
        <w:rPr>
          <w:rFonts w:ascii="Arial" w:eastAsiaTheme="minorEastAsia" w:hAnsi="Arial" w:cs="Arial"/>
          <w:b/>
          <w:noProof/>
          <w:lang w:eastAsia="en-NZ"/>
        </w:rPr>
      </w:pPr>
    </w:p>
    <w:p w14:paraId="21E08FCB" w14:textId="77777777" w:rsidR="001B6B7A" w:rsidRPr="002A0152" w:rsidRDefault="001B6B7A" w:rsidP="001B6B7A">
      <w:pPr>
        <w:rPr>
          <w:rFonts w:ascii="Arial" w:hAnsi="Arial" w:cs="Arial"/>
          <w:b/>
        </w:rPr>
      </w:pPr>
    </w:p>
    <w:p w14:paraId="3EF92867" w14:textId="77777777" w:rsidR="001B6B7A" w:rsidRDefault="001B6B7A" w:rsidP="001B6B7A">
      <w:pPr>
        <w:pStyle w:val="ListParagraph"/>
        <w:spacing w:line="360" w:lineRule="auto"/>
      </w:pPr>
    </w:p>
    <w:p w14:paraId="778FC018" w14:textId="77777777" w:rsidR="001B6B7A" w:rsidRDefault="001B6B7A" w:rsidP="001B6B7A"/>
    <w:p w14:paraId="60C96043" w14:textId="77777777" w:rsidR="001B6B7A" w:rsidRPr="00BE73E0" w:rsidRDefault="001B6B7A" w:rsidP="001B6B7A">
      <w:pPr>
        <w:pStyle w:val="ListParagraph"/>
        <w:spacing w:line="360" w:lineRule="auto"/>
        <w:rPr>
          <w:szCs w:val="20"/>
        </w:rPr>
      </w:pPr>
    </w:p>
    <w:p w14:paraId="3893B437" w14:textId="77777777" w:rsidR="002C71EF" w:rsidRDefault="002C71EF">
      <w:pPr>
        <w:rPr>
          <w:rFonts w:ascii="Times New Roman"/>
          <w:sz w:val="20"/>
        </w:rPr>
      </w:pPr>
    </w:p>
    <w:p w14:paraId="15756B0A" w14:textId="77777777" w:rsidR="002C71EF" w:rsidRDefault="002C71EF">
      <w:pPr>
        <w:rPr>
          <w:rFonts w:ascii="Times New Roman"/>
          <w:sz w:val="20"/>
        </w:rPr>
      </w:pPr>
    </w:p>
    <w:p w14:paraId="549815EE" w14:textId="77777777" w:rsidR="002C71EF" w:rsidRDefault="002C71EF">
      <w:pPr>
        <w:rPr>
          <w:rFonts w:ascii="Times New Roman"/>
          <w:sz w:val="20"/>
        </w:rPr>
      </w:pPr>
    </w:p>
    <w:p w14:paraId="698E273F" w14:textId="77777777" w:rsidR="002C71EF" w:rsidRDefault="002C71EF">
      <w:pPr>
        <w:rPr>
          <w:rFonts w:ascii="Times New Roman"/>
          <w:sz w:val="20"/>
        </w:rPr>
      </w:pPr>
    </w:p>
    <w:p w14:paraId="0D848949" w14:textId="77777777" w:rsidR="002C71EF" w:rsidRDefault="002C71EF">
      <w:pPr>
        <w:rPr>
          <w:rFonts w:ascii="Times New Roman"/>
          <w:sz w:val="20"/>
        </w:rPr>
      </w:pPr>
    </w:p>
    <w:p w14:paraId="3093707D" w14:textId="77777777" w:rsidR="002C71EF" w:rsidRDefault="002C71EF">
      <w:pPr>
        <w:rPr>
          <w:rFonts w:ascii="Times New Roman"/>
          <w:sz w:val="20"/>
        </w:rPr>
      </w:pPr>
    </w:p>
    <w:p w14:paraId="234F4361" w14:textId="77777777" w:rsidR="002C71EF" w:rsidRDefault="002C71EF">
      <w:pPr>
        <w:rPr>
          <w:rFonts w:ascii="Times New Roman"/>
          <w:sz w:val="20"/>
        </w:rPr>
      </w:pPr>
    </w:p>
    <w:p w14:paraId="32D89D28" w14:textId="77777777" w:rsidR="002C71EF" w:rsidRDefault="002C71EF">
      <w:pPr>
        <w:rPr>
          <w:rFonts w:ascii="Times New Roman"/>
          <w:sz w:val="20"/>
        </w:rPr>
      </w:pPr>
    </w:p>
    <w:p w14:paraId="3B11D4DC" w14:textId="77777777" w:rsidR="002C71EF" w:rsidRDefault="002C71EF">
      <w:pPr>
        <w:rPr>
          <w:rFonts w:ascii="Times New Roman"/>
          <w:sz w:val="20"/>
        </w:rPr>
      </w:pPr>
    </w:p>
    <w:p w14:paraId="361FC0C8" w14:textId="77777777" w:rsidR="002C71EF" w:rsidRDefault="002C71EF">
      <w:pPr>
        <w:rPr>
          <w:rFonts w:ascii="Times New Roman"/>
          <w:sz w:val="20"/>
        </w:rPr>
      </w:pPr>
    </w:p>
    <w:p w14:paraId="7B338FB8" w14:textId="77777777" w:rsidR="002C71EF" w:rsidRDefault="002C71EF">
      <w:pPr>
        <w:rPr>
          <w:rFonts w:ascii="Times New Roman"/>
          <w:sz w:val="20"/>
        </w:rPr>
      </w:pPr>
    </w:p>
    <w:p w14:paraId="041D8899" w14:textId="77777777" w:rsidR="002C71EF" w:rsidRDefault="002C71EF">
      <w:pPr>
        <w:rPr>
          <w:rFonts w:ascii="Times New Roman"/>
          <w:sz w:val="20"/>
        </w:rPr>
      </w:pPr>
    </w:p>
    <w:p w14:paraId="7C0E07B5" w14:textId="77777777" w:rsidR="002C71EF" w:rsidRDefault="002C71EF">
      <w:pPr>
        <w:rPr>
          <w:rFonts w:ascii="Times New Roman"/>
          <w:sz w:val="20"/>
        </w:rPr>
      </w:pPr>
    </w:p>
    <w:p w14:paraId="414A9873" w14:textId="77777777" w:rsidR="002C71EF" w:rsidRDefault="002C71EF">
      <w:pPr>
        <w:rPr>
          <w:rFonts w:ascii="Times New Roman"/>
          <w:sz w:val="20"/>
        </w:rPr>
      </w:pPr>
    </w:p>
    <w:p w14:paraId="65C74A9E" w14:textId="77777777" w:rsidR="002C71EF" w:rsidRDefault="002C71EF">
      <w:pPr>
        <w:rPr>
          <w:rFonts w:ascii="Times New Roman"/>
          <w:sz w:val="20"/>
        </w:rPr>
      </w:pPr>
    </w:p>
    <w:p w14:paraId="29867D3F" w14:textId="77777777" w:rsidR="002C71EF" w:rsidRDefault="002C71EF">
      <w:pPr>
        <w:rPr>
          <w:rFonts w:ascii="Times New Roman"/>
          <w:sz w:val="20"/>
        </w:rPr>
      </w:pPr>
    </w:p>
    <w:p w14:paraId="277F984E" w14:textId="77777777" w:rsidR="002C71EF" w:rsidRDefault="002C71EF">
      <w:pPr>
        <w:rPr>
          <w:rFonts w:ascii="Times New Roman"/>
          <w:sz w:val="20"/>
        </w:rPr>
      </w:pPr>
    </w:p>
    <w:p w14:paraId="6502A793" w14:textId="77777777" w:rsidR="002C71EF" w:rsidRDefault="002C71EF">
      <w:pPr>
        <w:rPr>
          <w:rFonts w:ascii="Times New Roman"/>
          <w:sz w:val="20"/>
        </w:rPr>
      </w:pPr>
    </w:p>
    <w:p w14:paraId="31E397EE" w14:textId="77777777" w:rsidR="002C71EF" w:rsidRDefault="002C71EF">
      <w:pPr>
        <w:rPr>
          <w:rFonts w:ascii="Times New Roman"/>
          <w:sz w:val="20"/>
        </w:rPr>
      </w:pPr>
    </w:p>
    <w:p w14:paraId="03486406" w14:textId="77777777" w:rsidR="002C71EF" w:rsidRDefault="002C71EF">
      <w:pPr>
        <w:rPr>
          <w:rFonts w:ascii="Times New Roman"/>
          <w:sz w:val="20"/>
        </w:rPr>
      </w:pPr>
    </w:p>
    <w:p w14:paraId="0B31F680" w14:textId="77777777" w:rsidR="002C71EF" w:rsidRDefault="002C71EF">
      <w:pPr>
        <w:rPr>
          <w:rFonts w:ascii="Times New Roman"/>
          <w:sz w:val="20"/>
        </w:rPr>
      </w:pPr>
    </w:p>
    <w:p w14:paraId="16CA4873" w14:textId="77777777" w:rsidR="002C71EF" w:rsidRDefault="002C71EF">
      <w:pPr>
        <w:rPr>
          <w:rFonts w:ascii="Times New Roman"/>
          <w:sz w:val="20"/>
        </w:rPr>
      </w:pPr>
    </w:p>
    <w:p w14:paraId="694A13DF" w14:textId="77777777" w:rsidR="002C71EF" w:rsidRDefault="002C71EF">
      <w:pPr>
        <w:rPr>
          <w:rFonts w:ascii="Times New Roman"/>
          <w:sz w:val="20"/>
        </w:rPr>
      </w:pPr>
    </w:p>
    <w:p w14:paraId="59E93421" w14:textId="77777777" w:rsidR="002C71EF" w:rsidRDefault="002C71EF">
      <w:pPr>
        <w:rPr>
          <w:rFonts w:ascii="Times New Roman"/>
          <w:sz w:val="20"/>
        </w:rPr>
      </w:pPr>
    </w:p>
    <w:p w14:paraId="6281BD8A" w14:textId="77777777" w:rsidR="002C71EF" w:rsidRDefault="002C71EF">
      <w:pPr>
        <w:rPr>
          <w:rFonts w:ascii="Times New Roman"/>
          <w:sz w:val="20"/>
        </w:rPr>
      </w:pPr>
    </w:p>
    <w:p w14:paraId="26513206" w14:textId="77777777" w:rsidR="002C71EF" w:rsidRDefault="002C71EF">
      <w:pPr>
        <w:rPr>
          <w:rFonts w:ascii="Times New Roman"/>
          <w:sz w:val="20"/>
        </w:rPr>
      </w:pPr>
    </w:p>
    <w:p w14:paraId="13F8D052" w14:textId="77777777" w:rsidR="002C71EF" w:rsidRDefault="002C71EF">
      <w:pPr>
        <w:rPr>
          <w:rFonts w:ascii="Times New Roman"/>
          <w:sz w:val="20"/>
        </w:rPr>
      </w:pPr>
    </w:p>
    <w:p w14:paraId="4B5C9FD9" w14:textId="77777777" w:rsidR="002C71EF" w:rsidRDefault="002C71EF">
      <w:pPr>
        <w:rPr>
          <w:rFonts w:ascii="Times New Roman"/>
          <w:sz w:val="20"/>
        </w:rPr>
      </w:pPr>
    </w:p>
    <w:p w14:paraId="3B6D1B4E" w14:textId="77777777" w:rsidR="002C71EF" w:rsidRDefault="002C71EF">
      <w:pPr>
        <w:rPr>
          <w:rFonts w:ascii="Times New Roman"/>
          <w:sz w:val="20"/>
        </w:rPr>
      </w:pPr>
    </w:p>
    <w:p w14:paraId="63BD4026" w14:textId="77777777" w:rsidR="002C71EF" w:rsidRDefault="002C71EF">
      <w:pPr>
        <w:rPr>
          <w:rFonts w:ascii="Times New Roman"/>
          <w:sz w:val="20"/>
        </w:rPr>
      </w:pPr>
    </w:p>
    <w:p w14:paraId="6E52D036" w14:textId="77777777" w:rsidR="002C71EF" w:rsidRDefault="002C71EF">
      <w:pPr>
        <w:rPr>
          <w:rFonts w:ascii="Times New Roman"/>
          <w:sz w:val="20"/>
        </w:rPr>
      </w:pPr>
    </w:p>
    <w:p w14:paraId="7A0AA2B9" w14:textId="77777777" w:rsidR="002C71EF" w:rsidRDefault="002C71EF">
      <w:pPr>
        <w:rPr>
          <w:rFonts w:ascii="Times New Roman"/>
          <w:sz w:val="20"/>
        </w:rPr>
      </w:pPr>
    </w:p>
    <w:p w14:paraId="05117DD5" w14:textId="77777777" w:rsidR="002C71EF" w:rsidRDefault="002C71EF">
      <w:pPr>
        <w:rPr>
          <w:rFonts w:ascii="Times New Roman"/>
          <w:sz w:val="20"/>
        </w:rPr>
      </w:pPr>
    </w:p>
    <w:p w14:paraId="0B151A24" w14:textId="77777777" w:rsidR="002C71EF" w:rsidRDefault="002C71EF">
      <w:pPr>
        <w:rPr>
          <w:rFonts w:ascii="Times New Roman"/>
          <w:sz w:val="20"/>
        </w:rPr>
      </w:pPr>
    </w:p>
    <w:p w14:paraId="43988EAD" w14:textId="77777777" w:rsidR="002C71EF" w:rsidRDefault="002C71EF">
      <w:pPr>
        <w:rPr>
          <w:rFonts w:ascii="Times New Roman"/>
          <w:sz w:val="20"/>
        </w:rPr>
      </w:pPr>
    </w:p>
    <w:p w14:paraId="4EA65425" w14:textId="77777777" w:rsidR="002C71EF" w:rsidRDefault="002C71EF">
      <w:pPr>
        <w:rPr>
          <w:rFonts w:ascii="Times New Roman"/>
          <w:sz w:val="20"/>
        </w:rPr>
      </w:pPr>
    </w:p>
    <w:p w14:paraId="5DF6EC5A" w14:textId="77777777" w:rsidR="002C71EF" w:rsidRDefault="002C71EF">
      <w:pPr>
        <w:rPr>
          <w:rFonts w:ascii="Times New Roman"/>
          <w:sz w:val="20"/>
        </w:rPr>
      </w:pPr>
    </w:p>
    <w:p w14:paraId="64D61B86" w14:textId="77777777" w:rsidR="002C71EF" w:rsidRDefault="002C71EF">
      <w:pPr>
        <w:rPr>
          <w:rFonts w:ascii="Times New Roman"/>
          <w:sz w:val="20"/>
        </w:rPr>
      </w:pPr>
    </w:p>
    <w:p w14:paraId="04EAD3ED" w14:textId="77777777" w:rsidR="002C71EF" w:rsidRDefault="002C71EF">
      <w:pPr>
        <w:rPr>
          <w:rFonts w:ascii="Times New Roman"/>
          <w:sz w:val="20"/>
        </w:rPr>
      </w:pPr>
    </w:p>
    <w:p w14:paraId="3FD0E252" w14:textId="77777777" w:rsidR="002C71EF" w:rsidRDefault="002C71EF">
      <w:pPr>
        <w:rPr>
          <w:rFonts w:ascii="Times New Roman"/>
          <w:sz w:val="20"/>
        </w:rPr>
      </w:pPr>
    </w:p>
    <w:p w14:paraId="4B87389C" w14:textId="77777777" w:rsidR="002C71EF" w:rsidRDefault="002C71EF">
      <w:pPr>
        <w:rPr>
          <w:rFonts w:ascii="Times New Roman"/>
          <w:sz w:val="20"/>
        </w:rPr>
      </w:pPr>
    </w:p>
    <w:p w14:paraId="1D9383D4" w14:textId="77777777" w:rsidR="002C71EF" w:rsidRDefault="002C71EF">
      <w:pPr>
        <w:rPr>
          <w:rFonts w:ascii="Times New Roman"/>
          <w:sz w:val="20"/>
        </w:rPr>
      </w:pPr>
    </w:p>
    <w:p w14:paraId="3F35169C" w14:textId="77777777" w:rsidR="002C71EF" w:rsidRDefault="002C71EF">
      <w:pPr>
        <w:rPr>
          <w:rFonts w:ascii="Times New Roman"/>
          <w:sz w:val="20"/>
        </w:rPr>
      </w:pPr>
    </w:p>
    <w:p w14:paraId="72B13A28" w14:textId="77777777" w:rsidR="002C71EF" w:rsidRDefault="002C71EF">
      <w:pPr>
        <w:rPr>
          <w:rFonts w:ascii="Times New Roman"/>
          <w:sz w:val="20"/>
        </w:rPr>
      </w:pPr>
    </w:p>
    <w:p w14:paraId="1411086B" w14:textId="77777777" w:rsidR="002C71EF" w:rsidRDefault="002C71EF">
      <w:pPr>
        <w:rPr>
          <w:rFonts w:ascii="Times New Roman"/>
          <w:sz w:val="20"/>
        </w:rPr>
      </w:pPr>
    </w:p>
    <w:p w14:paraId="6C7CBC52" w14:textId="77777777" w:rsidR="002C71EF" w:rsidRDefault="002C71EF">
      <w:pPr>
        <w:rPr>
          <w:rFonts w:ascii="Times New Roman"/>
          <w:sz w:val="20"/>
        </w:rPr>
      </w:pPr>
    </w:p>
    <w:p w14:paraId="085192A0" w14:textId="77777777" w:rsidR="002C71EF" w:rsidRDefault="002C71EF">
      <w:pPr>
        <w:rPr>
          <w:rFonts w:ascii="Times New Roman"/>
          <w:sz w:val="20"/>
        </w:rPr>
      </w:pPr>
    </w:p>
    <w:p w14:paraId="3C72A8EA" w14:textId="77777777" w:rsidR="002C71EF" w:rsidRDefault="002C71EF">
      <w:pPr>
        <w:rPr>
          <w:rFonts w:ascii="Times New Roman"/>
          <w:sz w:val="20"/>
        </w:rPr>
      </w:pPr>
    </w:p>
    <w:p w14:paraId="15C6F9F8" w14:textId="77777777" w:rsidR="002C71EF" w:rsidRDefault="002C71EF">
      <w:pPr>
        <w:rPr>
          <w:rFonts w:ascii="Times New Roman"/>
          <w:sz w:val="20"/>
        </w:rPr>
      </w:pPr>
    </w:p>
    <w:p w14:paraId="0D705439" w14:textId="77777777" w:rsidR="002C71EF" w:rsidRDefault="002C71EF">
      <w:pPr>
        <w:rPr>
          <w:rFonts w:ascii="Times New Roman"/>
          <w:sz w:val="20"/>
        </w:rPr>
      </w:pPr>
    </w:p>
    <w:p w14:paraId="295BB9DE" w14:textId="77777777" w:rsidR="002C71EF" w:rsidRDefault="002C71EF">
      <w:pPr>
        <w:rPr>
          <w:rFonts w:ascii="Times New Roman"/>
          <w:sz w:val="20"/>
        </w:rPr>
      </w:pPr>
    </w:p>
    <w:p w14:paraId="3EF6451A" w14:textId="77777777" w:rsidR="002C71EF" w:rsidRDefault="002C71EF">
      <w:pPr>
        <w:rPr>
          <w:rFonts w:ascii="Times New Roman"/>
          <w:sz w:val="20"/>
        </w:rPr>
      </w:pPr>
    </w:p>
    <w:p w14:paraId="08C5CCEB" w14:textId="77777777" w:rsidR="002C71EF" w:rsidRDefault="002C71EF">
      <w:pPr>
        <w:rPr>
          <w:rFonts w:ascii="Times New Roman"/>
          <w:sz w:val="20"/>
        </w:rPr>
      </w:pPr>
    </w:p>
    <w:p w14:paraId="2752F803" w14:textId="77777777" w:rsidR="002C71EF" w:rsidRDefault="002C71EF">
      <w:pPr>
        <w:rPr>
          <w:rFonts w:ascii="Times New Roman"/>
          <w:sz w:val="20"/>
        </w:rPr>
      </w:pPr>
    </w:p>
    <w:p w14:paraId="35015E1D" w14:textId="77777777" w:rsidR="002C71EF" w:rsidRDefault="002C71EF">
      <w:pPr>
        <w:rPr>
          <w:rFonts w:ascii="Times New Roman"/>
          <w:sz w:val="20"/>
        </w:rPr>
      </w:pPr>
    </w:p>
    <w:p w14:paraId="10843BE8" w14:textId="77777777" w:rsidR="002C71EF" w:rsidRDefault="002C71EF">
      <w:pPr>
        <w:rPr>
          <w:rFonts w:ascii="Times New Roman"/>
          <w:sz w:val="20"/>
        </w:rPr>
      </w:pPr>
    </w:p>
    <w:p w14:paraId="3BFADDB1" w14:textId="77777777" w:rsidR="002C71EF" w:rsidRDefault="002C71EF">
      <w:pPr>
        <w:rPr>
          <w:rFonts w:ascii="Times New Roman"/>
          <w:sz w:val="20"/>
        </w:rPr>
      </w:pPr>
    </w:p>
    <w:p w14:paraId="2217A1CD" w14:textId="76F38C3E" w:rsidR="002C71EF" w:rsidRDefault="002C71EF">
      <w:pPr>
        <w:spacing w:before="115"/>
        <w:rPr>
          <w:rFonts w:ascii="Times New Roman"/>
          <w:sz w:val="20"/>
        </w:rPr>
      </w:pPr>
    </w:p>
    <w:sectPr w:rsidR="002C71EF" w:rsidSect="001B6B7A">
      <w:headerReference w:type="even" r:id="rId10"/>
      <w:headerReference w:type="default" r:id="rId11"/>
      <w:footerReference w:type="even" r:id="rId12"/>
      <w:footerReference w:type="default" r:id="rId13"/>
      <w:headerReference w:type="first" r:id="rId14"/>
      <w:footerReference w:type="first" r:id="rId15"/>
      <w:type w:val="continuous"/>
      <w:pgSz w:w="11910" w:h="1685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9EBC" w14:textId="77777777" w:rsidR="00BC50C6" w:rsidRDefault="00BC50C6" w:rsidP="001B6B7A">
      <w:r>
        <w:separator/>
      </w:r>
    </w:p>
  </w:endnote>
  <w:endnote w:type="continuationSeparator" w:id="0">
    <w:p w14:paraId="3A451EB2" w14:textId="77777777" w:rsidR="00BC50C6" w:rsidRDefault="00BC50C6" w:rsidP="001B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F935" w14:textId="7A5A05A1" w:rsidR="006E2531" w:rsidRDefault="006E2531">
    <w:pPr>
      <w:pStyle w:val="Footer"/>
    </w:pPr>
    <w:r>
      <w:rPr>
        <w:noProof/>
      </w:rPr>
      <mc:AlternateContent>
        <mc:Choice Requires="wps">
          <w:drawing>
            <wp:anchor distT="0" distB="0" distL="0" distR="0" simplePos="0" relativeHeight="251658242" behindDoc="0" locked="0" layoutInCell="1" allowOverlap="1" wp14:anchorId="6A96F85B" wp14:editId="04E960FC">
              <wp:simplePos x="635" y="635"/>
              <wp:positionH relativeFrom="page">
                <wp:align>center</wp:align>
              </wp:positionH>
              <wp:positionV relativeFrom="page">
                <wp:align>bottom</wp:align>
              </wp:positionV>
              <wp:extent cx="443865" cy="443865"/>
              <wp:effectExtent l="0" t="0" r="2540" b="0"/>
              <wp:wrapNone/>
              <wp:docPr id="64550910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5D1E1A" w14:textId="5558B70B" w:rsidR="006E2531" w:rsidRPr="006E2531" w:rsidRDefault="006E2531" w:rsidP="006E2531">
                          <w:pPr>
                            <w:rPr>
                              <w:rFonts w:ascii="Segoe UI Semibold" w:eastAsia="Segoe UI Semibold" w:hAnsi="Segoe UI Semibold" w:cs="Segoe UI Semibold"/>
                              <w:noProof/>
                              <w:color w:val="000000"/>
                            </w:rPr>
                          </w:pPr>
                          <w:r w:rsidRPr="006E2531">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96F85B" id="_x0000_t202" coordsize="21600,21600" o:spt="202" path="m,l,21600r21600,l21600,xe">
              <v:stroke joinstyle="miter"/>
              <v:path gradientshapeok="t" o:connecttype="rect"/>
            </v:shapetype>
            <v:shape id="Text Box 5" o:spid="_x0000_s1027" type="#_x0000_t202" alt="UNCLASSIFI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E5D1E1A" w14:textId="5558B70B" w:rsidR="006E2531" w:rsidRPr="006E2531" w:rsidRDefault="006E2531" w:rsidP="006E2531">
                    <w:pPr>
                      <w:rPr>
                        <w:rFonts w:ascii="Segoe UI Semibold" w:eastAsia="Segoe UI Semibold" w:hAnsi="Segoe UI Semibold" w:cs="Segoe UI Semibold"/>
                        <w:noProof/>
                        <w:color w:val="000000"/>
                      </w:rPr>
                    </w:pPr>
                    <w:r w:rsidRPr="006E2531">
                      <w:rPr>
                        <w:rFonts w:ascii="Segoe UI Semibold" w:eastAsia="Segoe UI Semibold" w:hAnsi="Segoe UI Semibold" w:cs="Segoe UI Semibold"/>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674920949"/>
      <w:docPartObj>
        <w:docPartGallery w:val="Page Numbers (Bottom of Page)"/>
        <w:docPartUnique/>
      </w:docPartObj>
    </w:sdtPr>
    <w:sdtEndPr/>
    <w:sdtContent>
      <w:sdt>
        <w:sdtPr>
          <w:rPr>
            <w:color w:val="FFFFFF" w:themeColor="background1"/>
          </w:rPr>
          <w:id w:val="-1705238520"/>
          <w:docPartObj>
            <w:docPartGallery w:val="Page Numbers (Top of Page)"/>
            <w:docPartUnique/>
          </w:docPartObj>
        </w:sdtPr>
        <w:sdtEndPr/>
        <w:sdtContent>
          <w:p w14:paraId="7A418A1D" w14:textId="69C1745E" w:rsidR="004B69F8" w:rsidRPr="005539A0" w:rsidRDefault="00D739D7" w:rsidP="005539A0">
            <w:pPr>
              <w:pStyle w:val="Footer"/>
              <w:jc w:val="center"/>
              <w:rPr>
                <w:color w:val="FFFFFF" w:themeColor="background1"/>
              </w:rPr>
            </w:pPr>
            <w:r>
              <w:rPr>
                <w:noProof/>
              </w:rPr>
              <w:drawing>
                <wp:anchor distT="0" distB="0" distL="114300" distR="114300" simplePos="0" relativeHeight="251658244" behindDoc="1" locked="0" layoutInCell="1" allowOverlap="1" wp14:anchorId="7A76D3E9" wp14:editId="6CF5D64D">
                  <wp:simplePos x="0" y="0"/>
                  <wp:positionH relativeFrom="page">
                    <wp:posOffset>-19050</wp:posOffset>
                  </wp:positionH>
                  <wp:positionV relativeFrom="paragraph">
                    <wp:posOffset>-58420</wp:posOffset>
                  </wp:positionV>
                  <wp:extent cx="7619119" cy="845146"/>
                  <wp:effectExtent l="0" t="0" r="1270" b="0"/>
                  <wp:wrapNone/>
                  <wp:docPr id="1262209589" name="Picture 1" descr="The image depicts a black and white abstract pattern featuring a series of interlocking circles forming a diamond shape against a solid, dark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40946" name="Picture 1" descr="The image depicts a black and white abstract pattern featuring a series of interlocking circles forming a diamond shape against a solid, dark blue background."/>
                          <pic:cNvPicPr/>
                        </pic:nvPicPr>
                        <pic:blipFill>
                          <a:blip r:embed="rId1">
                            <a:extLst>
                              <a:ext uri="{28A0092B-C50C-407E-A947-70E740481C1C}">
                                <a14:useLocalDpi xmlns:a14="http://schemas.microsoft.com/office/drawing/2010/main" val="0"/>
                              </a:ext>
                            </a:extLst>
                          </a:blip>
                          <a:stretch>
                            <a:fillRect/>
                          </a:stretch>
                        </pic:blipFill>
                        <pic:spPr>
                          <a:xfrm>
                            <a:off x="0" y="0"/>
                            <a:ext cx="7619119" cy="845146"/>
                          </a:xfrm>
                          <a:prstGeom prst="rect">
                            <a:avLst/>
                          </a:prstGeom>
                        </pic:spPr>
                      </pic:pic>
                    </a:graphicData>
                  </a:graphic>
                  <wp14:sizeRelH relativeFrom="page">
                    <wp14:pctWidth>0</wp14:pctWidth>
                  </wp14:sizeRelH>
                  <wp14:sizeRelV relativeFrom="page">
                    <wp14:pctHeight>0</wp14:pctHeight>
                  </wp14:sizeRelV>
                </wp:anchor>
              </w:drawing>
            </w:r>
            <w:r w:rsidR="004B69F8" w:rsidRPr="005539A0">
              <w:rPr>
                <w:color w:val="FFFFFF" w:themeColor="background1"/>
              </w:rPr>
              <w:t xml:space="preserve">Page </w:t>
            </w:r>
            <w:r w:rsidR="004B69F8" w:rsidRPr="005539A0">
              <w:rPr>
                <w:b/>
                <w:bCs/>
                <w:color w:val="FFFFFF" w:themeColor="background1"/>
                <w:sz w:val="24"/>
                <w:szCs w:val="24"/>
              </w:rPr>
              <w:fldChar w:fldCharType="begin"/>
            </w:r>
            <w:r w:rsidR="004B69F8" w:rsidRPr="005539A0">
              <w:rPr>
                <w:b/>
                <w:bCs/>
                <w:color w:val="FFFFFF" w:themeColor="background1"/>
              </w:rPr>
              <w:instrText xml:space="preserve"> PAGE </w:instrText>
            </w:r>
            <w:r w:rsidR="004B69F8" w:rsidRPr="005539A0">
              <w:rPr>
                <w:b/>
                <w:bCs/>
                <w:color w:val="FFFFFF" w:themeColor="background1"/>
                <w:sz w:val="24"/>
                <w:szCs w:val="24"/>
              </w:rPr>
              <w:fldChar w:fldCharType="separate"/>
            </w:r>
            <w:r w:rsidR="004B69F8" w:rsidRPr="005539A0">
              <w:rPr>
                <w:b/>
                <w:bCs/>
                <w:noProof/>
                <w:color w:val="FFFFFF" w:themeColor="background1"/>
              </w:rPr>
              <w:t>2</w:t>
            </w:r>
            <w:r w:rsidR="004B69F8" w:rsidRPr="005539A0">
              <w:rPr>
                <w:b/>
                <w:bCs/>
                <w:color w:val="FFFFFF" w:themeColor="background1"/>
                <w:sz w:val="24"/>
                <w:szCs w:val="24"/>
              </w:rPr>
              <w:fldChar w:fldCharType="end"/>
            </w:r>
            <w:r w:rsidR="004B69F8" w:rsidRPr="005539A0">
              <w:rPr>
                <w:color w:val="FFFFFF" w:themeColor="background1"/>
              </w:rPr>
              <w:t xml:space="preserve"> of </w:t>
            </w:r>
            <w:r w:rsidR="004B69F8" w:rsidRPr="005539A0">
              <w:rPr>
                <w:b/>
                <w:bCs/>
                <w:color w:val="FFFFFF" w:themeColor="background1"/>
                <w:sz w:val="24"/>
                <w:szCs w:val="24"/>
              </w:rPr>
              <w:fldChar w:fldCharType="begin"/>
            </w:r>
            <w:r w:rsidR="004B69F8" w:rsidRPr="005539A0">
              <w:rPr>
                <w:b/>
                <w:bCs/>
                <w:color w:val="FFFFFF" w:themeColor="background1"/>
              </w:rPr>
              <w:instrText xml:space="preserve"> NUMPAGES  </w:instrText>
            </w:r>
            <w:r w:rsidR="004B69F8" w:rsidRPr="005539A0">
              <w:rPr>
                <w:b/>
                <w:bCs/>
                <w:color w:val="FFFFFF" w:themeColor="background1"/>
                <w:sz w:val="24"/>
                <w:szCs w:val="24"/>
              </w:rPr>
              <w:fldChar w:fldCharType="separate"/>
            </w:r>
            <w:r w:rsidR="004B69F8" w:rsidRPr="005539A0">
              <w:rPr>
                <w:b/>
                <w:bCs/>
                <w:noProof/>
                <w:color w:val="FFFFFF" w:themeColor="background1"/>
              </w:rPr>
              <w:t>2</w:t>
            </w:r>
            <w:r w:rsidR="004B69F8" w:rsidRPr="005539A0">
              <w:rPr>
                <w:b/>
                <w:bCs/>
                <w:color w:val="FFFFFF" w:themeColor="background1"/>
                <w:sz w:val="24"/>
                <w:szCs w:val="24"/>
              </w:rPr>
              <w:fldChar w:fldCharType="end"/>
            </w:r>
          </w:p>
        </w:sdtContent>
      </w:sdt>
    </w:sdtContent>
  </w:sdt>
  <w:p w14:paraId="5E0F6CC1" w14:textId="06DD1028" w:rsidR="001B6B7A" w:rsidRPr="005539A0" w:rsidRDefault="00D739D7" w:rsidP="005539A0">
    <w:pPr>
      <w:pStyle w:val="Footer"/>
      <w:tabs>
        <w:tab w:val="left" w:pos="195"/>
      </w:tabs>
      <w:rPr>
        <w:color w:val="FFFFFF" w:themeColor="background1"/>
      </w:rPr>
    </w:pPr>
    <w:r>
      <w:rPr>
        <w:color w:val="FFFFFF" w:themeColor="background1"/>
      </w:rPr>
      <w:tab/>
    </w:r>
    <w:r>
      <w:rPr>
        <w:color w:val="FFFFFF" w:themeColor="background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2748" w14:textId="68F61628" w:rsidR="006E2531" w:rsidRDefault="00D739D7">
    <w:pPr>
      <w:pStyle w:val="Footer"/>
    </w:pPr>
    <w:r>
      <w:rPr>
        <w:noProof/>
      </w:rPr>
      <w:drawing>
        <wp:anchor distT="0" distB="0" distL="114300" distR="114300" simplePos="0" relativeHeight="251658243" behindDoc="1" locked="0" layoutInCell="1" allowOverlap="1" wp14:anchorId="629C7408" wp14:editId="30726F5C">
          <wp:simplePos x="0" y="0"/>
          <wp:positionH relativeFrom="page">
            <wp:posOffset>-38100</wp:posOffset>
          </wp:positionH>
          <wp:positionV relativeFrom="paragraph">
            <wp:posOffset>-238125</wp:posOffset>
          </wp:positionV>
          <wp:extent cx="7619119" cy="845146"/>
          <wp:effectExtent l="0" t="0" r="1270" b="0"/>
          <wp:wrapNone/>
          <wp:docPr id="466071779" name="Picture 1" descr="The image depicts a black and white abstract pattern featuring a series of interlocking circles forming a diamond shape against a solid, dark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40946" name="Picture 1" descr="The image depicts a black and white abstract pattern featuring a series of interlocking circles forming a diamond shape against a solid, dark blue background."/>
                  <pic:cNvPicPr/>
                </pic:nvPicPr>
                <pic:blipFill>
                  <a:blip r:embed="rId1">
                    <a:extLst>
                      <a:ext uri="{28A0092B-C50C-407E-A947-70E740481C1C}">
                        <a14:useLocalDpi xmlns:a14="http://schemas.microsoft.com/office/drawing/2010/main" val="0"/>
                      </a:ext>
                    </a:extLst>
                  </a:blip>
                  <a:stretch>
                    <a:fillRect/>
                  </a:stretch>
                </pic:blipFill>
                <pic:spPr>
                  <a:xfrm>
                    <a:off x="0" y="0"/>
                    <a:ext cx="7619119" cy="84514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969B" w14:textId="77777777" w:rsidR="00BC50C6" w:rsidRDefault="00BC50C6" w:rsidP="001B6B7A">
      <w:r>
        <w:separator/>
      </w:r>
    </w:p>
  </w:footnote>
  <w:footnote w:type="continuationSeparator" w:id="0">
    <w:p w14:paraId="7CB4110A" w14:textId="77777777" w:rsidR="00BC50C6" w:rsidRDefault="00BC50C6" w:rsidP="001B6B7A">
      <w:r>
        <w:continuationSeparator/>
      </w:r>
    </w:p>
  </w:footnote>
  <w:footnote w:id="1">
    <w:p w14:paraId="4C5E75F5" w14:textId="77777777" w:rsidR="001B6B7A" w:rsidRDefault="001B6B7A" w:rsidP="001B6B7A">
      <w:pPr>
        <w:pStyle w:val="FootnoteText"/>
      </w:pPr>
      <w:r>
        <w:rPr>
          <w:rStyle w:val="FootnoteReference"/>
        </w:rPr>
        <w:footnoteRef/>
      </w:r>
      <w:r>
        <w:t xml:space="preserve"> </w:t>
      </w:r>
      <w:r w:rsidRPr="009E3F4B">
        <w:rPr>
          <w:rStyle w:val="FootnoteReference"/>
          <w:sz w:val="22"/>
          <w:szCs w:val="22"/>
        </w:rPr>
        <w:t>Dependants are defined in this Scholarship Offer as “spouse/partner or depend</w:t>
      </w:r>
      <w:r>
        <w:rPr>
          <w:rStyle w:val="FootnoteReference"/>
          <w:sz w:val="22"/>
          <w:szCs w:val="22"/>
        </w:rPr>
        <w:t>e</w:t>
      </w:r>
      <w:r w:rsidRPr="009E3F4B">
        <w:rPr>
          <w:rStyle w:val="FootnoteReference"/>
          <w:sz w:val="22"/>
          <w:szCs w:val="22"/>
        </w:rPr>
        <w:t>nt children</w:t>
      </w:r>
      <w:r>
        <w:rPr>
          <w:sz w:val="22"/>
          <w:szCs w:val="22"/>
        </w:rPr>
        <w:t xml:space="preserve"> </w:t>
      </w:r>
      <w:r w:rsidRPr="00EA0FF7">
        <w:rPr>
          <w:sz w:val="22"/>
          <w:szCs w:val="22"/>
          <w:vertAlign w:val="superscript"/>
        </w:rPr>
        <w:t>aged 19 years and under</w:t>
      </w:r>
      <w:r w:rsidRPr="009E3F4B">
        <w:rPr>
          <w:rStyle w:val="FootnoteReference"/>
          <w:sz w:val="22"/>
          <w:szCs w:val="22"/>
        </w:rPr>
        <w:t>”.</w:t>
      </w:r>
    </w:p>
  </w:footnote>
  <w:footnote w:id="2">
    <w:p w14:paraId="5EE00C4C" w14:textId="77777777" w:rsidR="001B6B7A" w:rsidRDefault="001B6B7A" w:rsidP="001B6B7A">
      <w:pPr>
        <w:pStyle w:val="FootnoteText"/>
      </w:pPr>
      <w:r>
        <w:rPr>
          <w:rStyle w:val="FootnoteReference"/>
        </w:rPr>
        <w:footnoteRef/>
      </w:r>
      <w:r>
        <w:t xml:space="preserve"> </w:t>
      </w:r>
      <w:r w:rsidRPr="008810AF">
        <w:rPr>
          <w:vertAlign w:val="superscript"/>
        </w:rPr>
        <w:t>This provision does not apply to your spouse or partner if they are already in the study country on a non-Manaaki New Zealand Scholarship. It also does not apply to any dependent children whose status in the study country is tied to that of the spouse or partner on a non-Manaaki New Zealand Scholarship.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DDD8" w14:textId="425FACC8" w:rsidR="006E2531" w:rsidRDefault="006E2531">
    <w:pPr>
      <w:pStyle w:val="Header"/>
    </w:pPr>
    <w:r>
      <w:rPr>
        <w:noProof/>
      </w:rPr>
      <mc:AlternateContent>
        <mc:Choice Requires="wps">
          <w:drawing>
            <wp:anchor distT="0" distB="0" distL="0" distR="0" simplePos="0" relativeHeight="251658241" behindDoc="0" locked="0" layoutInCell="1" allowOverlap="1" wp14:anchorId="6B743D69" wp14:editId="01409020">
              <wp:simplePos x="635" y="635"/>
              <wp:positionH relativeFrom="page">
                <wp:align>center</wp:align>
              </wp:positionH>
              <wp:positionV relativeFrom="page">
                <wp:align>top</wp:align>
              </wp:positionV>
              <wp:extent cx="443865" cy="443865"/>
              <wp:effectExtent l="0" t="0" r="2540" b="4445"/>
              <wp:wrapNone/>
              <wp:docPr id="46833469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814D98" w14:textId="128A8109" w:rsidR="006E2531" w:rsidRPr="006E2531" w:rsidRDefault="006E2531" w:rsidP="006E2531">
                          <w:pPr>
                            <w:rPr>
                              <w:rFonts w:ascii="Segoe UI Semibold" w:eastAsia="Segoe UI Semibold" w:hAnsi="Segoe UI Semibold" w:cs="Segoe UI Semibold"/>
                              <w:noProof/>
                              <w:color w:val="000000"/>
                            </w:rPr>
                          </w:pPr>
                          <w:r w:rsidRPr="006E2531">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743D69"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3814D98" w14:textId="128A8109" w:rsidR="006E2531" w:rsidRPr="006E2531" w:rsidRDefault="006E2531" w:rsidP="006E2531">
                    <w:pPr>
                      <w:rPr>
                        <w:rFonts w:ascii="Segoe UI Semibold" w:eastAsia="Segoe UI Semibold" w:hAnsi="Segoe UI Semibold" w:cs="Segoe UI Semibold"/>
                        <w:noProof/>
                        <w:color w:val="000000"/>
                      </w:rPr>
                    </w:pPr>
                    <w:r w:rsidRPr="006E2531">
                      <w:rPr>
                        <w:rFonts w:ascii="Segoe UI Semibold" w:eastAsia="Segoe UI Semibold" w:hAnsi="Segoe UI Semibold" w:cs="Segoe UI Semibold"/>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8754" w14:textId="20F3F07E" w:rsidR="006E2531" w:rsidRDefault="006E2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2CCC" w14:textId="1BB09B02" w:rsidR="006E2531" w:rsidRDefault="006E2531">
    <w:pPr>
      <w:pStyle w:val="Header"/>
    </w:pPr>
    <w:r>
      <w:rPr>
        <w:noProof/>
      </w:rPr>
      <mc:AlternateContent>
        <mc:Choice Requires="wps">
          <w:drawing>
            <wp:anchor distT="0" distB="0" distL="0" distR="0" simplePos="0" relativeHeight="251658240" behindDoc="0" locked="0" layoutInCell="1" allowOverlap="1" wp14:anchorId="613764DB" wp14:editId="30589DF1">
              <wp:simplePos x="915035" y="457835"/>
              <wp:positionH relativeFrom="page">
                <wp:align>center</wp:align>
              </wp:positionH>
              <wp:positionV relativeFrom="page">
                <wp:align>top</wp:align>
              </wp:positionV>
              <wp:extent cx="443865" cy="443865"/>
              <wp:effectExtent l="0" t="0" r="2540" b="4445"/>
              <wp:wrapNone/>
              <wp:docPr id="15867700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24F237" w14:textId="38915B08" w:rsidR="006E2531" w:rsidRPr="006E2531" w:rsidRDefault="006E2531" w:rsidP="006E2531">
                          <w:pPr>
                            <w:rPr>
                              <w:rFonts w:ascii="Segoe UI Semibold" w:eastAsia="Segoe UI Semibold" w:hAnsi="Segoe UI Semibold" w:cs="Segoe UI Semibold"/>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3764DB" id="_x0000_t202" coordsize="21600,21600" o:spt="202" path="m,l,21600r21600,l21600,xe">
              <v:stroke joinstyle="miter"/>
              <v:path gradientshapeok="t" o:connecttype="rect"/>
            </v:shapetype>
            <v:shape id="Text Box 1" o:spid="_x0000_s1028" type="#_x0000_t202" alt="UNCLASSIFI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324F237" w14:textId="38915B08" w:rsidR="006E2531" w:rsidRPr="006E2531" w:rsidRDefault="006E2531" w:rsidP="006E2531">
                    <w:pPr>
                      <w:rPr>
                        <w:rFonts w:ascii="Segoe UI Semibold" w:eastAsia="Segoe UI Semibold" w:hAnsi="Segoe UI Semibold" w:cs="Segoe UI Semibold"/>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401"/>
    <w:multiLevelType w:val="hybridMultilevel"/>
    <w:tmpl w:val="4BA4331A"/>
    <w:lvl w:ilvl="0" w:tplc="1409000F">
      <w:start w:val="1"/>
      <w:numFmt w:val="decimal"/>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 w15:restartNumberingAfterBreak="0">
    <w:nsid w:val="0CD03C18"/>
    <w:multiLevelType w:val="hybridMultilevel"/>
    <w:tmpl w:val="66B47F6C"/>
    <w:lvl w:ilvl="0" w:tplc="14090015">
      <w:start w:val="1"/>
      <w:numFmt w:val="upperLetter"/>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E370FDD"/>
    <w:multiLevelType w:val="multilevel"/>
    <w:tmpl w:val="18BA0D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FC550D"/>
    <w:multiLevelType w:val="multilevel"/>
    <w:tmpl w:val="26F00F1C"/>
    <w:lvl w:ilvl="0">
      <w:start w:val="1"/>
      <w:numFmt w:val="decimal"/>
      <w:pStyle w:val="Style5"/>
      <w:lvlText w:val="%1."/>
      <w:lvlJc w:val="left"/>
      <w:pPr>
        <w:tabs>
          <w:tab w:val="num" w:pos="1276"/>
        </w:tabs>
        <w:ind w:left="1276" w:hanging="567"/>
      </w:pPr>
      <w:rPr>
        <w:rFonts w:hint="default"/>
        <w:b/>
      </w:rPr>
    </w:lvl>
    <w:lvl w:ilvl="1">
      <w:start w:val="1"/>
      <w:numFmt w:val="decimal"/>
      <w:pStyle w:val="Style1"/>
      <w:lvlText w:val="%1.%2"/>
      <w:lvlJc w:val="left"/>
      <w:pPr>
        <w:tabs>
          <w:tab w:val="num" w:pos="1994"/>
        </w:tabs>
        <w:ind w:left="1994" w:hanging="576"/>
      </w:pPr>
      <w:rPr>
        <w:rFonts w:cs="Times New Roman" w:hint="default"/>
        <w:b w:val="0"/>
        <w:i w:val="0"/>
      </w:rPr>
    </w:lvl>
    <w:lvl w:ilvl="2">
      <w:start w:val="1"/>
      <w:numFmt w:val="decimal"/>
      <w:pStyle w:val="Style4"/>
      <w:lvlText w:val="%1.%2.%3"/>
      <w:lvlJc w:val="left"/>
      <w:pPr>
        <w:tabs>
          <w:tab w:val="num" w:pos="2967"/>
        </w:tabs>
        <w:ind w:left="2967" w:hanging="840"/>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BA95636"/>
    <w:multiLevelType w:val="hybridMultilevel"/>
    <w:tmpl w:val="35DED766"/>
    <w:lvl w:ilvl="0" w:tplc="7C58B40C">
      <w:start w:val="1"/>
      <w:numFmt w:val="lowerLetter"/>
      <w:lvlText w:val="%1."/>
      <w:lvlJc w:val="left"/>
      <w:pPr>
        <w:ind w:left="1069" w:hanging="36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5" w15:restartNumberingAfterBreak="0">
    <w:nsid w:val="6ABE4742"/>
    <w:multiLevelType w:val="hybridMultilevel"/>
    <w:tmpl w:val="FBFECD08"/>
    <w:lvl w:ilvl="0" w:tplc="14090001">
      <w:start w:val="1"/>
      <w:numFmt w:val="bullet"/>
      <w:lvlText w:val=""/>
      <w:lvlJc w:val="left"/>
      <w:pPr>
        <w:ind w:left="1080" w:hanging="360"/>
      </w:pPr>
      <w:rPr>
        <w:rFonts w:ascii="Symbol" w:hAnsi="Symbo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6AD82C2D"/>
    <w:multiLevelType w:val="hybridMultilevel"/>
    <w:tmpl w:val="0FFA56B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01852152">
    <w:abstractNumId w:val="4"/>
  </w:num>
  <w:num w:numId="2" w16cid:durableId="712733230">
    <w:abstractNumId w:val="3"/>
  </w:num>
  <w:num w:numId="3" w16cid:durableId="1725059145">
    <w:abstractNumId w:val="6"/>
  </w:num>
  <w:num w:numId="4" w16cid:durableId="340207666">
    <w:abstractNumId w:val="5"/>
  </w:num>
  <w:num w:numId="5" w16cid:durableId="1674454671">
    <w:abstractNumId w:val="0"/>
  </w:num>
  <w:num w:numId="6" w16cid:durableId="763107337">
    <w:abstractNumId w:val="1"/>
  </w:num>
  <w:num w:numId="7" w16cid:durableId="394201666">
    <w:abstractNumId w:val="2"/>
  </w:num>
  <w:num w:numId="8" w16cid:durableId="1856991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EF"/>
    <w:rsid w:val="00036EB3"/>
    <w:rsid w:val="000418FB"/>
    <w:rsid w:val="0005630C"/>
    <w:rsid w:val="0011564B"/>
    <w:rsid w:val="00196445"/>
    <w:rsid w:val="00197509"/>
    <w:rsid w:val="001B4750"/>
    <w:rsid w:val="001B6B7A"/>
    <w:rsid w:val="001C20AF"/>
    <w:rsid w:val="001D12A1"/>
    <w:rsid w:val="001E5902"/>
    <w:rsid w:val="001F3ABD"/>
    <w:rsid w:val="0021041F"/>
    <w:rsid w:val="002C71EF"/>
    <w:rsid w:val="002F25B4"/>
    <w:rsid w:val="00307A1F"/>
    <w:rsid w:val="00323828"/>
    <w:rsid w:val="003470CF"/>
    <w:rsid w:val="00350D71"/>
    <w:rsid w:val="003631D8"/>
    <w:rsid w:val="003721F7"/>
    <w:rsid w:val="00457C0F"/>
    <w:rsid w:val="00475AF6"/>
    <w:rsid w:val="004B69F8"/>
    <w:rsid w:val="004E2027"/>
    <w:rsid w:val="0053796E"/>
    <w:rsid w:val="005539A0"/>
    <w:rsid w:val="00570081"/>
    <w:rsid w:val="00582719"/>
    <w:rsid w:val="005A209E"/>
    <w:rsid w:val="005C0A29"/>
    <w:rsid w:val="00662282"/>
    <w:rsid w:val="006D4187"/>
    <w:rsid w:val="006E2531"/>
    <w:rsid w:val="006E76E2"/>
    <w:rsid w:val="0072132E"/>
    <w:rsid w:val="00722C84"/>
    <w:rsid w:val="007668B4"/>
    <w:rsid w:val="007C25DA"/>
    <w:rsid w:val="007F39FF"/>
    <w:rsid w:val="0082024B"/>
    <w:rsid w:val="008255B2"/>
    <w:rsid w:val="0083210B"/>
    <w:rsid w:val="00845EC1"/>
    <w:rsid w:val="00880101"/>
    <w:rsid w:val="00890CE0"/>
    <w:rsid w:val="008E47CF"/>
    <w:rsid w:val="008F0A56"/>
    <w:rsid w:val="009036B4"/>
    <w:rsid w:val="009467BE"/>
    <w:rsid w:val="009D6C2D"/>
    <w:rsid w:val="009E4FCC"/>
    <w:rsid w:val="00A07F46"/>
    <w:rsid w:val="00A201E9"/>
    <w:rsid w:val="00A64B06"/>
    <w:rsid w:val="00A733FE"/>
    <w:rsid w:val="00A9010C"/>
    <w:rsid w:val="00AE5696"/>
    <w:rsid w:val="00B45745"/>
    <w:rsid w:val="00B5100D"/>
    <w:rsid w:val="00B55DB8"/>
    <w:rsid w:val="00B657CC"/>
    <w:rsid w:val="00B74454"/>
    <w:rsid w:val="00B80F74"/>
    <w:rsid w:val="00B92BB0"/>
    <w:rsid w:val="00BC50C6"/>
    <w:rsid w:val="00BF7D78"/>
    <w:rsid w:val="00C04266"/>
    <w:rsid w:val="00C053FF"/>
    <w:rsid w:val="00C77D03"/>
    <w:rsid w:val="00C803AF"/>
    <w:rsid w:val="00CA068D"/>
    <w:rsid w:val="00CC12A0"/>
    <w:rsid w:val="00D17427"/>
    <w:rsid w:val="00D3558A"/>
    <w:rsid w:val="00D67C3C"/>
    <w:rsid w:val="00D71CF8"/>
    <w:rsid w:val="00D739D7"/>
    <w:rsid w:val="00D96F71"/>
    <w:rsid w:val="00DA65BC"/>
    <w:rsid w:val="00DE4E0D"/>
    <w:rsid w:val="00E27199"/>
    <w:rsid w:val="00E41732"/>
    <w:rsid w:val="00ED64DA"/>
    <w:rsid w:val="00F758AB"/>
    <w:rsid w:val="00F84934"/>
    <w:rsid w:val="00FA2989"/>
    <w:rsid w:val="00FC419C"/>
    <w:rsid w:val="4589DD79"/>
    <w:rsid w:val="53B060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5C4D1"/>
  <w15:docId w15:val="{D99FB473-8A0B-45A0-A827-0C56F42A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table" w:customStyle="1" w:styleId="Table-Grid">
    <w:name w:val="Table-Grid"/>
    <w:basedOn w:val="TableNormal"/>
    <w:uiPriority w:val="99"/>
    <w:rsid w:val="001B6B7A"/>
    <w:pPr>
      <w:widowControl/>
      <w:autoSpaceDE/>
      <w:autoSpaceDN/>
    </w:pPr>
    <w:rPr>
      <w:rFonts w:ascii="Times New Roman" w:eastAsia="Times New Roman" w:hAnsi="Times New Roman" w:cs="Times New Roman"/>
      <w:sz w:val="20"/>
      <w:szCs w:val="20"/>
      <w:lang w:val="en-NZ"/>
    </w:rPr>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1B6B7A"/>
    <w:pPr>
      <w:widowControl/>
      <w:autoSpaceDE/>
      <w:autoSpaceDN/>
    </w:pPr>
    <w:rPr>
      <w:rFonts w:ascii="Times New Roman" w:eastAsia="Times New Roman" w:hAnsi="Times New Roman" w:cs="Times New Roman"/>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B6B7A"/>
    <w:pPr>
      <w:widowControl/>
      <w:tabs>
        <w:tab w:val="left" w:pos="567"/>
      </w:tabs>
      <w:autoSpaceDE/>
      <w:autoSpaceDN/>
    </w:pPr>
    <w:rPr>
      <w:rFonts w:ascii="Verdana" w:eastAsia="Times New Roman" w:hAnsi="Verdana" w:cs="Times New Roman"/>
      <w:sz w:val="20"/>
      <w:szCs w:val="20"/>
      <w:lang w:val="en-NZ"/>
    </w:rPr>
  </w:style>
  <w:style w:type="character" w:customStyle="1" w:styleId="FootnoteTextChar">
    <w:name w:val="Footnote Text Char"/>
    <w:basedOn w:val="DefaultParagraphFont"/>
    <w:link w:val="FootnoteText"/>
    <w:rsid w:val="001B6B7A"/>
    <w:rPr>
      <w:rFonts w:ascii="Verdana" w:eastAsia="Times New Roman" w:hAnsi="Verdana" w:cs="Times New Roman"/>
      <w:sz w:val="20"/>
      <w:szCs w:val="20"/>
      <w:lang w:val="en-NZ"/>
    </w:rPr>
  </w:style>
  <w:style w:type="character" w:styleId="FootnoteReference">
    <w:name w:val="footnote reference"/>
    <w:uiPriority w:val="99"/>
    <w:semiHidden/>
    <w:rsid w:val="001B6B7A"/>
    <w:rPr>
      <w:sz w:val="18"/>
      <w:vertAlign w:val="superscript"/>
    </w:rPr>
  </w:style>
  <w:style w:type="character" w:styleId="Hyperlink">
    <w:name w:val="Hyperlink"/>
    <w:basedOn w:val="DefaultParagraphFont"/>
    <w:uiPriority w:val="99"/>
    <w:unhideWhenUsed/>
    <w:rsid w:val="001B6B7A"/>
    <w:rPr>
      <w:color w:val="0000FF" w:themeColor="hyperlink"/>
      <w:u w:val="single"/>
    </w:rPr>
  </w:style>
  <w:style w:type="character" w:customStyle="1" w:styleId="ListParagraphChar">
    <w:name w:val="List Paragraph Char"/>
    <w:basedOn w:val="DefaultParagraphFont"/>
    <w:link w:val="ListParagraph"/>
    <w:uiPriority w:val="34"/>
    <w:rsid w:val="001B6B7A"/>
  </w:style>
  <w:style w:type="paragraph" w:customStyle="1" w:styleId="Style1">
    <w:name w:val="Style1"/>
    <w:basedOn w:val="Normal"/>
    <w:link w:val="Style1Char"/>
    <w:qFormat/>
    <w:rsid w:val="001B6B7A"/>
    <w:pPr>
      <w:widowControl/>
      <w:numPr>
        <w:ilvl w:val="1"/>
        <w:numId w:val="2"/>
      </w:numPr>
      <w:autoSpaceDE/>
      <w:autoSpaceDN/>
      <w:spacing w:before="120" w:after="120" w:line="360" w:lineRule="auto"/>
    </w:pPr>
    <w:rPr>
      <w:rFonts w:ascii="Arial" w:eastAsia="SimSun" w:hAnsi="Arial" w:cs="Arial"/>
      <w:sz w:val="20"/>
      <w:szCs w:val="20"/>
      <w:lang w:val="en-NZ" w:eastAsia="zh-CN"/>
    </w:rPr>
  </w:style>
  <w:style w:type="character" w:customStyle="1" w:styleId="Style1Char">
    <w:name w:val="Style1 Char"/>
    <w:basedOn w:val="DefaultParagraphFont"/>
    <w:link w:val="Style1"/>
    <w:rsid w:val="001B6B7A"/>
    <w:rPr>
      <w:rFonts w:ascii="Arial" w:eastAsia="SimSun" w:hAnsi="Arial" w:cs="Arial"/>
      <w:sz w:val="20"/>
      <w:szCs w:val="20"/>
      <w:lang w:val="en-NZ" w:eastAsia="zh-CN"/>
    </w:rPr>
  </w:style>
  <w:style w:type="paragraph" w:customStyle="1" w:styleId="Style3">
    <w:name w:val="Style3"/>
    <w:basedOn w:val="Style1"/>
    <w:link w:val="Style3Char"/>
    <w:qFormat/>
    <w:rsid w:val="001B6B7A"/>
  </w:style>
  <w:style w:type="paragraph" w:customStyle="1" w:styleId="Style4">
    <w:name w:val="Style4"/>
    <w:basedOn w:val="Normal"/>
    <w:link w:val="Style4Char"/>
    <w:qFormat/>
    <w:rsid w:val="001B6B7A"/>
    <w:pPr>
      <w:widowControl/>
      <w:numPr>
        <w:ilvl w:val="2"/>
        <w:numId w:val="2"/>
      </w:numPr>
      <w:autoSpaceDE/>
      <w:autoSpaceDN/>
      <w:spacing w:before="120" w:after="120" w:line="360" w:lineRule="auto"/>
    </w:pPr>
    <w:rPr>
      <w:rFonts w:ascii="Arial" w:eastAsia="SimSun" w:hAnsi="Arial" w:cs="Arial"/>
      <w:sz w:val="20"/>
      <w:szCs w:val="20"/>
      <w:lang w:val="en-NZ" w:eastAsia="zh-CN"/>
    </w:rPr>
  </w:style>
  <w:style w:type="character" w:customStyle="1" w:styleId="Style3Char">
    <w:name w:val="Style3 Char"/>
    <w:basedOn w:val="Style1Char"/>
    <w:link w:val="Style3"/>
    <w:rsid w:val="001B6B7A"/>
    <w:rPr>
      <w:rFonts w:ascii="Arial" w:eastAsia="SimSun" w:hAnsi="Arial" w:cs="Arial"/>
      <w:sz w:val="20"/>
      <w:szCs w:val="20"/>
      <w:lang w:val="en-NZ" w:eastAsia="zh-CN"/>
    </w:rPr>
  </w:style>
  <w:style w:type="paragraph" w:customStyle="1" w:styleId="Style5">
    <w:name w:val="Style5"/>
    <w:basedOn w:val="Normal"/>
    <w:link w:val="Style5Char"/>
    <w:qFormat/>
    <w:rsid w:val="001B6B7A"/>
    <w:pPr>
      <w:widowControl/>
      <w:numPr>
        <w:numId w:val="2"/>
      </w:numPr>
      <w:autoSpaceDE/>
      <w:autoSpaceDN/>
      <w:spacing w:before="120" w:after="120" w:line="360" w:lineRule="auto"/>
    </w:pPr>
    <w:rPr>
      <w:rFonts w:ascii="Arial" w:eastAsia="SimSun" w:hAnsi="Arial" w:cs="Arial"/>
      <w:b/>
      <w:sz w:val="20"/>
      <w:szCs w:val="20"/>
      <w:lang w:val="en-NZ" w:eastAsia="zh-CN"/>
    </w:rPr>
  </w:style>
  <w:style w:type="character" w:customStyle="1" w:styleId="Style4Char">
    <w:name w:val="Style4 Char"/>
    <w:basedOn w:val="DefaultParagraphFont"/>
    <w:link w:val="Style4"/>
    <w:rsid w:val="001B6B7A"/>
    <w:rPr>
      <w:rFonts w:ascii="Arial" w:eastAsia="SimSun" w:hAnsi="Arial" w:cs="Arial"/>
      <w:sz w:val="20"/>
      <w:szCs w:val="20"/>
      <w:lang w:val="en-NZ" w:eastAsia="zh-CN"/>
    </w:rPr>
  </w:style>
  <w:style w:type="character" w:customStyle="1" w:styleId="Style5Char">
    <w:name w:val="Style5 Char"/>
    <w:basedOn w:val="DefaultParagraphFont"/>
    <w:link w:val="Style5"/>
    <w:rsid w:val="001B6B7A"/>
    <w:rPr>
      <w:rFonts w:ascii="Arial" w:eastAsia="SimSun" w:hAnsi="Arial" w:cs="Arial"/>
      <w:b/>
      <w:sz w:val="20"/>
      <w:szCs w:val="20"/>
      <w:lang w:val="en-NZ" w:eastAsia="zh-CN"/>
    </w:rPr>
  </w:style>
  <w:style w:type="paragraph" w:styleId="Header">
    <w:name w:val="header"/>
    <w:basedOn w:val="Normal"/>
    <w:link w:val="HeaderChar"/>
    <w:uiPriority w:val="99"/>
    <w:unhideWhenUsed/>
    <w:rsid w:val="001B6B7A"/>
    <w:pPr>
      <w:tabs>
        <w:tab w:val="center" w:pos="4513"/>
        <w:tab w:val="right" w:pos="9026"/>
      </w:tabs>
    </w:pPr>
  </w:style>
  <w:style w:type="character" w:customStyle="1" w:styleId="HeaderChar">
    <w:name w:val="Header Char"/>
    <w:basedOn w:val="DefaultParagraphFont"/>
    <w:link w:val="Header"/>
    <w:uiPriority w:val="99"/>
    <w:rsid w:val="001B6B7A"/>
  </w:style>
  <w:style w:type="paragraph" w:styleId="Footer">
    <w:name w:val="footer"/>
    <w:basedOn w:val="Normal"/>
    <w:link w:val="FooterChar"/>
    <w:uiPriority w:val="99"/>
    <w:unhideWhenUsed/>
    <w:rsid w:val="001B6B7A"/>
    <w:pPr>
      <w:tabs>
        <w:tab w:val="center" w:pos="4513"/>
        <w:tab w:val="right" w:pos="9026"/>
      </w:tabs>
    </w:pPr>
  </w:style>
  <w:style w:type="character" w:customStyle="1" w:styleId="FooterChar">
    <w:name w:val="Footer Char"/>
    <w:basedOn w:val="DefaultParagraphFont"/>
    <w:link w:val="Footer"/>
    <w:uiPriority w:val="99"/>
    <w:rsid w:val="001B6B7A"/>
  </w:style>
  <w:style w:type="paragraph" w:styleId="Revision">
    <w:name w:val="Revision"/>
    <w:hidden/>
    <w:uiPriority w:val="99"/>
    <w:semiHidden/>
    <w:rsid w:val="008255B2"/>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843251">
      <w:bodyDiv w:val="1"/>
      <w:marLeft w:val="0"/>
      <w:marRight w:val="0"/>
      <w:marTop w:val="0"/>
      <w:marBottom w:val="0"/>
      <w:divBdr>
        <w:top w:val="none" w:sz="0" w:space="0" w:color="auto"/>
        <w:left w:val="none" w:sz="0" w:space="0" w:color="auto"/>
        <w:bottom w:val="none" w:sz="0" w:space="0" w:color="auto"/>
        <w:right w:val="none" w:sz="0" w:space="0" w:color="auto"/>
      </w:divBdr>
    </w:div>
    <w:div w:id="1155072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C42C1495E70941A6E265A8B0B36869" ma:contentTypeVersion="12" ma:contentTypeDescription="Create a new document." ma:contentTypeScope="" ma:versionID="49c0dfdee6e179e1fbfcba0e2c628dac">
  <xsd:schema xmlns:xsd="http://www.w3.org/2001/XMLSchema" xmlns:xs="http://www.w3.org/2001/XMLSchema" xmlns:p="http://schemas.microsoft.com/office/2006/metadata/properties" xmlns:ns2="57636402-8475-4fb3-9402-c464ac77e10e" xmlns:ns3="bd19b7b7-c3cd-4fdd-aed7-9176652819a2" targetNamespace="http://schemas.microsoft.com/office/2006/metadata/properties" ma:root="true" ma:fieldsID="2da29840310029da90e5e77541710cca" ns2:_="" ns3:_="">
    <xsd:import namespace="57636402-8475-4fb3-9402-c464ac77e10e"/>
    <xsd:import namespace="bd19b7b7-c3cd-4fdd-aed7-9176652819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6402-8475-4fb3-9402-c464ac77e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841a2e4-9660-4702-90f8-eaff4718723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9b7b7-c3cd-4fdd-aed7-9176652819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3d0d8-0c86-445f-a2dd-31f445554cb4}" ma:internalName="TaxCatchAll" ma:showField="CatchAllData" ma:web="bd19b7b7-c3cd-4fdd-aed7-9176652819a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636402-8475-4fb3-9402-c464ac77e10e">
      <Terms xmlns="http://schemas.microsoft.com/office/infopath/2007/PartnerControls"/>
    </lcf76f155ced4ddcb4097134ff3c332f>
    <TaxCatchAll xmlns="bd19b7b7-c3cd-4fdd-aed7-9176652819a2"/>
  </documentManagement>
</p:properties>
</file>

<file path=customXml/itemProps1.xml><?xml version="1.0" encoding="utf-8"?>
<ds:datastoreItem xmlns:ds="http://schemas.openxmlformats.org/officeDocument/2006/customXml" ds:itemID="{8C32668D-3188-4442-BAC8-01BBA26CF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6402-8475-4fb3-9402-c464ac77e10e"/>
    <ds:schemaRef ds:uri="bd19b7b7-c3cd-4fdd-aed7-917665281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A9003-AE30-49C2-9A38-6F103C682750}">
  <ds:schemaRefs>
    <ds:schemaRef ds:uri="http://schemas.microsoft.com/sharepoint/v3/contenttype/forms"/>
  </ds:schemaRefs>
</ds:datastoreItem>
</file>

<file path=customXml/itemProps3.xml><?xml version="1.0" encoding="utf-8"?>
<ds:datastoreItem xmlns:ds="http://schemas.openxmlformats.org/officeDocument/2006/customXml" ds:itemID="{627448D5-5393-4C8F-96E2-DB227A120AFA}">
  <ds:schemaRefs>
    <ds:schemaRef ds:uri="http://schemas.microsoft.com/office/2006/metadata/properties"/>
    <ds:schemaRef ds:uri="http://schemas.microsoft.com/office/infopath/2007/PartnerControls"/>
    <ds:schemaRef ds:uri="57636402-8475-4fb3-9402-c464ac77e10e"/>
    <ds:schemaRef ds:uri="bd19b7b7-c3cd-4fdd-aed7-9176652819a2"/>
  </ds:schemaRefs>
</ds:datastoreItem>
</file>

<file path=docMetadata/LabelInfo.xml><?xml version="1.0" encoding="utf-8"?>
<clbl:labelList xmlns:clbl="http://schemas.microsoft.com/office/2020/mipLabelMetadata">
  <clbl:label id="{134c9d5b-ecd1-4255-8544-9530ef9a4426}" enabled="1" method="Privileged" siteId="{1aaaec2a-4cb7-48cc-a7da-41e33f622781}"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3691</Words>
  <Characters>21044</Characters>
  <Application>Microsoft Office Word</Application>
  <DocSecurity>0</DocSecurity>
  <Lines>175</Lines>
  <Paragraphs>49</Paragraphs>
  <ScaleCrop>false</ScaleCrop>
  <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Letterhead Template</dc:title>
  <dc:subject/>
  <dc:creator>Chris Jane</dc:creator>
  <cp:keywords>DAGNNaNN11o,BAF0piObLOI</cp:keywords>
  <cp:lastModifiedBy>Chris Jane</cp:lastModifiedBy>
  <cp:revision>2</cp:revision>
  <dcterms:created xsi:type="dcterms:W3CDTF">2026-02-13T00:30:00Z</dcterms:created>
  <dcterms:modified xsi:type="dcterms:W3CDTF">2026-02-13T00:30:00Z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Canva</vt:lpwstr>
  </property>
  <property fmtid="{D5CDD505-2E9C-101B-9397-08002B2CF9AE}" pid="4" name="LastSaved">
    <vt:filetime>2024-10-23T00:00:00Z</vt:filetime>
  </property>
  <property fmtid="{D5CDD505-2E9C-101B-9397-08002B2CF9AE}" pid="5" name="Producer">
    <vt:lpwstr>Canva</vt:lpwstr>
  </property>
  <property fmtid="{D5CDD505-2E9C-101B-9397-08002B2CF9AE}" pid="6" name="ContentTypeId">
    <vt:lpwstr>0x010100A7C42C1495E70941A6E265A8B0B36869</vt:lpwstr>
  </property>
  <property fmtid="{D5CDD505-2E9C-101B-9397-08002B2CF9AE}" pid="7" name="ClassificationContentMarkingHeaderShapeIds">
    <vt:lpwstr>9753811,1bea3866,366f04bd</vt:lpwstr>
  </property>
  <property fmtid="{D5CDD505-2E9C-101B-9397-08002B2CF9AE}" pid="8" name="ClassificationContentMarkingHeaderFontProps">
    <vt:lpwstr>#000000,11,Segoe UI Semibold</vt:lpwstr>
  </property>
  <property fmtid="{D5CDD505-2E9C-101B-9397-08002B2CF9AE}" pid="9" name="ClassificationContentMarkingHeaderText">
    <vt:lpwstr>UNCLASSIFIED</vt:lpwstr>
  </property>
  <property fmtid="{D5CDD505-2E9C-101B-9397-08002B2CF9AE}" pid="10" name="ClassificationContentMarkingFooterShapeIds">
    <vt:lpwstr>d1c8bcb,2679aff2,c3efff9</vt:lpwstr>
  </property>
  <property fmtid="{D5CDD505-2E9C-101B-9397-08002B2CF9AE}" pid="11" name="ClassificationContentMarkingFooterFontProps">
    <vt:lpwstr>#000000,11,Segoe UI Semibold</vt:lpwstr>
  </property>
  <property fmtid="{D5CDD505-2E9C-101B-9397-08002B2CF9AE}" pid="12" name="ClassificationContentMarkingFooterText">
    <vt:lpwstr>UNCLASSIFIED</vt:lpwstr>
  </property>
  <property fmtid="{D5CDD505-2E9C-101B-9397-08002B2CF9AE}" pid="13" name="TaxKeywordTaxHTField">
    <vt:lpwstr>BAF0piObLOI|ea30c06f-fdd6-4d94-8473-fa17e1ede824;DAGNNaNN11o|0d3a3625-c0a4-47c7-b9c6-eb4e1a169dd6</vt:lpwstr>
  </property>
  <property fmtid="{D5CDD505-2E9C-101B-9397-08002B2CF9AE}" pid="14" name="TaxKeyword">
    <vt:lpwstr>3188;#BAF0piObLOI|ea30c06f-fdd6-4d94-8473-fa17e1ede824;#3187;#DAGNNaNN11o|0d3a3625-c0a4-47c7-b9c6-eb4e1a169dd6</vt:lpwstr>
  </property>
  <property fmtid="{D5CDD505-2E9C-101B-9397-08002B2CF9AE}" pid="15" name="TaxCatchAll">
    <vt:lpwstr>3188;#BAF0piObLOI;#3187;#DAGNNaNN11o;#3;#Wellington|526b04af-c361-4be4-a533-ed513f4de727</vt:lpwstr>
  </property>
  <property fmtid="{D5CDD505-2E9C-101B-9397-08002B2CF9AE}" pid="16" name="i44024d8f3804e77bd6e838d36eb3470">
    <vt:lpwstr>Wellington|526b04af-c361-4be4-a533-ed513f4de727</vt:lpwstr>
  </property>
  <property fmtid="{D5CDD505-2E9C-101B-9397-08002B2CF9AE}" pid="17" name="ee7c471fd65e4297a2a17f0975475300">
    <vt:lpwstr/>
  </property>
  <property fmtid="{D5CDD505-2E9C-101B-9397-08002B2CF9AE}" pid="18" name="ENZMonth">
    <vt:lpwstr/>
  </property>
  <property fmtid="{D5CDD505-2E9C-101B-9397-08002B2CF9AE}" pid="19" name="hf6f8425742942ce996f03b8a46e85bc">
    <vt:lpwstr/>
  </property>
  <property fmtid="{D5CDD505-2E9C-101B-9397-08002B2CF9AE}" pid="20" name="C3FinancialYear">
    <vt:lpwstr/>
  </property>
  <property fmtid="{D5CDD505-2E9C-101B-9397-08002B2CF9AE}" pid="21" name="ENZCountry">
    <vt:lpwstr/>
  </property>
  <property fmtid="{D5CDD505-2E9C-101B-9397-08002B2CF9AE}" pid="22" name="C3FinancialYearNote">
    <vt:lpwstr/>
  </property>
  <property fmtid="{D5CDD505-2E9C-101B-9397-08002B2CF9AE}" pid="23" name="ENZYear">
    <vt:lpwstr/>
  </property>
  <property fmtid="{D5CDD505-2E9C-101B-9397-08002B2CF9AE}" pid="24" name="MediaServiceImageTags">
    <vt:lpwstr/>
  </property>
  <property fmtid="{D5CDD505-2E9C-101B-9397-08002B2CF9AE}" pid="25" name="ENZSite">
    <vt:lpwstr/>
  </property>
  <property fmtid="{D5CDD505-2E9C-101B-9397-08002B2CF9AE}" pid="26" name="ENZEventType">
    <vt:lpwstr/>
  </property>
  <property fmtid="{D5CDD505-2E9C-101B-9397-08002B2CF9AE}" pid="27" name="ef40df924666494e9890153ab9547d22">
    <vt:lpwstr/>
  </property>
  <property fmtid="{D5CDD505-2E9C-101B-9397-08002B2CF9AE}" pid="28" name="C3TopicNote">
    <vt:lpwstr/>
  </property>
  <property fmtid="{D5CDD505-2E9C-101B-9397-08002B2CF9AE}" pid="29" name="ENZOffices">
    <vt:lpwstr>3;#Wellington|526b04af-c361-4be4-a533-ed513f4de727</vt:lpwstr>
  </property>
  <property fmtid="{D5CDD505-2E9C-101B-9397-08002B2CF9AE}" pid="30" name="l1dd20587c7944538027007e821a5649">
    <vt:lpwstr/>
  </property>
  <property fmtid="{D5CDD505-2E9C-101B-9397-08002B2CF9AE}" pid="31" name="ENZGlobalRegion">
    <vt:lpwstr/>
  </property>
  <property fmtid="{D5CDD505-2E9C-101B-9397-08002B2CF9AE}" pid="32" name="i97195ef2ac04be4802cb72747954982">
    <vt:lpwstr/>
  </property>
  <property fmtid="{D5CDD505-2E9C-101B-9397-08002B2CF9AE}" pid="33" name="if3ddc4512464160bcbf038e034702b5">
    <vt:lpwstr/>
  </property>
  <property fmtid="{D5CDD505-2E9C-101B-9397-08002B2CF9AE}" pid="34" name="C3Topic">
    <vt:lpwstr/>
  </property>
  <property fmtid="{D5CDD505-2E9C-101B-9397-08002B2CF9AE}" pid="35" name="ENZProjectType">
    <vt:lpwstr/>
  </property>
  <property fmtid="{D5CDD505-2E9C-101B-9397-08002B2CF9AE}" pid="36" name="b1107297c6b84fd2b9072080ae678ce0">
    <vt:lpwstr/>
  </property>
</Properties>
</file>