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F6A3" w14:textId="3CF64351" w:rsidR="00A61BE3" w:rsidRDefault="00F0323D" w:rsidP="00171E1B">
      <w:pPr>
        <w:pStyle w:val="BodyText"/>
        <w:spacing w:before="105" w:line="264" w:lineRule="auto"/>
        <w:ind w:left="165" w:right="870"/>
        <w:jc w:val="center"/>
        <w:rPr>
          <w:b/>
          <w:bCs/>
          <w:sz w:val="32"/>
          <w:szCs w:val="32"/>
          <w:lang w:val="en-DK"/>
        </w:rPr>
      </w:pPr>
      <w:r w:rsidRPr="00F0323D">
        <w:rPr>
          <w:b/>
          <w:bCs/>
          <w:sz w:val="32"/>
          <w:szCs w:val="32"/>
          <w:lang w:val="en-DK"/>
        </w:rPr>
        <w:t>Model Contractual Terms for contracts for voluntary sharing of data between business Data Sharers and Data Recipients</w:t>
      </w:r>
    </w:p>
    <w:p w14:paraId="77A91C86" w14:textId="75EE1744" w:rsidR="00171E1B" w:rsidRPr="00171E1B" w:rsidRDefault="00171E1B" w:rsidP="00171E1B">
      <w:pPr>
        <w:pStyle w:val="BodyText"/>
        <w:spacing w:before="105" w:line="264" w:lineRule="auto"/>
        <w:ind w:left="165" w:right="870"/>
        <w:jc w:val="center"/>
        <w:rPr>
          <w:sz w:val="32"/>
          <w:szCs w:val="32"/>
          <w:lang w:val="en-DK"/>
        </w:rPr>
      </w:pPr>
      <w:r w:rsidRPr="00171E1B">
        <w:rPr>
          <w:sz w:val="32"/>
          <w:szCs w:val="32"/>
          <w:lang w:val="en-DK"/>
        </w:rPr>
        <w:br/>
        <w:t>(</w:t>
      </w:r>
      <w:r w:rsidRPr="00171E1B">
        <w:rPr>
          <w:i/>
          <w:iCs/>
          <w:sz w:val="32"/>
          <w:szCs w:val="32"/>
          <w:lang w:val="en-DK"/>
        </w:rPr>
        <w:t xml:space="preserve">Annex </w:t>
      </w:r>
      <w:r w:rsidR="00F0323D">
        <w:rPr>
          <w:i/>
          <w:iCs/>
          <w:sz w:val="32"/>
          <w:szCs w:val="32"/>
          <w:lang w:val="en-DK"/>
        </w:rPr>
        <w:t>IV</w:t>
      </w:r>
      <w:r w:rsidRPr="00171E1B">
        <w:rPr>
          <w:i/>
          <w:iCs/>
          <w:sz w:val="32"/>
          <w:szCs w:val="32"/>
          <w:lang w:val="en-DK"/>
        </w:rPr>
        <w:t xml:space="preserve"> of the Final Report of the Expert Group on B2B Data Sharing and Cloud Contracts</w:t>
      </w:r>
      <w:r w:rsidRPr="00171E1B">
        <w:rPr>
          <w:sz w:val="32"/>
          <w:szCs w:val="32"/>
          <w:lang w:val="en-DK"/>
        </w:rPr>
        <w:t>)</w:t>
      </w:r>
    </w:p>
    <w:p w14:paraId="44B80C3E" w14:textId="77777777" w:rsidR="00171E1B" w:rsidRDefault="00171E1B" w:rsidP="00171E1B">
      <w:pPr>
        <w:pStyle w:val="BodyText"/>
        <w:spacing w:before="105" w:line="264" w:lineRule="auto"/>
        <w:ind w:left="165" w:right="870"/>
        <w:jc w:val="both"/>
        <w:rPr>
          <w:b/>
          <w:bCs/>
          <w:lang w:val="en-DK"/>
        </w:rPr>
      </w:pPr>
    </w:p>
    <w:tbl>
      <w:tblPr>
        <w:tblStyle w:val="TableGrid"/>
        <w:tblW w:w="0" w:type="auto"/>
        <w:tblLook w:val="04A0" w:firstRow="1" w:lastRow="0" w:firstColumn="1" w:lastColumn="0" w:noHBand="0" w:noVBand="1"/>
      </w:tblPr>
      <w:tblGrid>
        <w:gridCol w:w="10059"/>
      </w:tblGrid>
      <w:tr w:rsidR="00171E1B" w14:paraId="219D2190" w14:textId="77777777" w:rsidTr="00171E1B">
        <w:tc>
          <w:tcPr>
            <w:tcW w:w="10059" w:type="dxa"/>
            <w:shd w:val="clear" w:color="auto" w:fill="92CDDC" w:themeFill="accent5" w:themeFillTint="99"/>
          </w:tcPr>
          <w:p w14:paraId="23D1327E" w14:textId="77777777" w:rsidR="00171E1B" w:rsidRPr="00171E1B" w:rsidRDefault="00171E1B" w:rsidP="00171E1B">
            <w:pPr>
              <w:pStyle w:val="BodyText"/>
              <w:spacing w:before="105" w:line="264" w:lineRule="auto"/>
              <w:ind w:right="870"/>
              <w:jc w:val="both"/>
              <w:rPr>
                <w:lang w:val="en-DK"/>
              </w:rPr>
            </w:pPr>
            <w:r w:rsidRPr="00171E1B">
              <w:rPr>
                <w:b/>
                <w:bCs/>
                <w:lang w:val="en-DK"/>
              </w:rPr>
              <w:t>About this Document</w:t>
            </w:r>
          </w:p>
          <w:p w14:paraId="2B8AE0F8" w14:textId="2F5022EB" w:rsidR="00171E1B" w:rsidRPr="00171E1B" w:rsidRDefault="00171E1B" w:rsidP="00171E1B">
            <w:pPr>
              <w:pStyle w:val="BodyText"/>
              <w:spacing w:before="105" w:line="264" w:lineRule="auto"/>
              <w:ind w:right="870"/>
              <w:jc w:val="both"/>
              <w:rPr>
                <w:lang w:val="en-DK"/>
              </w:rPr>
            </w:pPr>
            <w:r w:rsidRPr="00171E1B">
              <w:rPr>
                <w:lang w:val="en-DK"/>
              </w:rPr>
              <w:t xml:space="preserve">This document contains the text of the </w:t>
            </w:r>
            <w:r w:rsidRPr="00171E1B">
              <w:rPr>
                <w:b/>
                <w:bCs/>
                <w:lang w:val="en-DK"/>
              </w:rPr>
              <w:t>Model Contractual Terms</w:t>
            </w:r>
            <w:r w:rsidRPr="00171E1B">
              <w:rPr>
                <w:lang w:val="en-DK"/>
              </w:rPr>
              <w:t>, as published in</w:t>
            </w:r>
            <w:r>
              <w:rPr>
                <w:lang w:val="en-DK"/>
              </w:rPr>
              <w:t xml:space="preserve"> the</w:t>
            </w:r>
            <w:r w:rsidRPr="00171E1B">
              <w:rPr>
                <w:lang w:val="en-DK"/>
              </w:rPr>
              <w:t xml:space="preserve"> </w:t>
            </w:r>
            <w:r w:rsidRPr="00171E1B">
              <w:rPr>
                <w:b/>
                <w:bCs/>
                <w:lang w:val="en-DK"/>
              </w:rPr>
              <w:t xml:space="preserve">Annex </w:t>
            </w:r>
            <w:r w:rsidR="00F0323D">
              <w:rPr>
                <w:b/>
                <w:bCs/>
                <w:lang w:val="en-DK"/>
              </w:rPr>
              <w:t>IV</w:t>
            </w:r>
            <w:r>
              <w:rPr>
                <w:b/>
                <w:bCs/>
                <w:lang w:val="en-DK"/>
              </w:rPr>
              <w:t xml:space="preserve"> </w:t>
            </w:r>
            <w:r w:rsidRPr="00171E1B">
              <w:rPr>
                <w:lang w:val="en-DK"/>
              </w:rPr>
              <w:t xml:space="preserve">of the </w:t>
            </w:r>
            <w:hyperlink r:id="rId7" w:history="1">
              <w:r w:rsidRPr="00171E1B">
                <w:rPr>
                  <w:rStyle w:val="Hyperlink"/>
                  <w:b/>
                  <w:bCs/>
                  <w:lang w:val="en-DK"/>
                </w:rPr>
                <w:t>“Final Report of the Expert Group on B2B Data Sharing and Cloud Contracts”</w:t>
              </w:r>
            </w:hyperlink>
            <w:r w:rsidRPr="00171E1B">
              <w:rPr>
                <w:lang w:val="en-DK"/>
              </w:rPr>
              <w:t xml:space="preserve"> (2 April 2025).</w:t>
            </w:r>
          </w:p>
          <w:p w14:paraId="09E551BB" w14:textId="63873EA3" w:rsidR="00171E1B" w:rsidRPr="00171E1B" w:rsidRDefault="00171E1B" w:rsidP="00171E1B">
            <w:pPr>
              <w:pStyle w:val="BodyText"/>
              <w:tabs>
                <w:tab w:val="left" w:pos="6237"/>
              </w:tabs>
              <w:spacing w:before="105" w:line="264" w:lineRule="auto"/>
              <w:ind w:right="870"/>
              <w:jc w:val="both"/>
              <w:rPr>
                <w:lang w:val="en-DK"/>
              </w:rPr>
            </w:pPr>
            <w:r w:rsidRPr="00171E1B">
              <w:rPr>
                <w:lang w:val="en-DK"/>
              </w:rPr>
              <w:t xml:space="preserve">The content has been prepared by the </w:t>
            </w:r>
            <w:r w:rsidRPr="00171E1B">
              <w:rPr>
                <w:b/>
                <w:bCs/>
                <w:lang w:val="en-DK"/>
              </w:rPr>
              <w:t>Expert Group on B2B Data Sharing and Cloud Contracts</w:t>
            </w:r>
            <w:r w:rsidRPr="00171E1B">
              <w:rPr>
                <w:lang w:val="en-DK"/>
              </w:rPr>
              <w:t xml:space="preserve">, established by the European Commission. The text has not been altered in substance. It has been reformatted from PDF to editable Word format by </w:t>
            </w:r>
            <w:hyperlink r:id="rId8" w:history="1">
              <w:r w:rsidRPr="00A61BE3">
                <w:rPr>
                  <w:rStyle w:val="Hyperlink"/>
                  <w:b/>
                  <w:bCs/>
                  <w:lang w:val="en-DK"/>
                </w:rPr>
                <w:t>Streamlex.eu</w:t>
              </w:r>
            </w:hyperlink>
            <w:r w:rsidRPr="00171E1B">
              <w:rPr>
                <w:lang w:val="en-DK"/>
              </w:rPr>
              <w:t xml:space="preserve"> to support practical use in contract development and internal governance workflows.</w:t>
            </w:r>
          </w:p>
          <w:p w14:paraId="3D7D18EC" w14:textId="7D6F08F9" w:rsidR="00171E1B" w:rsidRPr="00171E1B" w:rsidRDefault="00171E1B" w:rsidP="00171E1B">
            <w:pPr>
              <w:pStyle w:val="BodyText"/>
              <w:spacing w:before="105" w:line="264" w:lineRule="auto"/>
              <w:ind w:right="870"/>
              <w:jc w:val="both"/>
              <w:rPr>
                <w:lang w:val="en-DK"/>
              </w:rPr>
            </w:pPr>
            <w:r w:rsidRPr="00171E1B">
              <w:rPr>
                <w:lang w:val="en-DK"/>
              </w:rPr>
              <w:t xml:space="preserve">These model terms are non-binding and are intended to serve as a voluntary tool to facilitate fair, balanced, and legally sound B2B data-sharing agreements, in line with the principles of the </w:t>
            </w:r>
            <w:hyperlink r:id="rId9" w:history="1">
              <w:r w:rsidRPr="00A61BE3">
                <w:rPr>
                  <w:rStyle w:val="Hyperlink"/>
                  <w:b/>
                  <w:bCs/>
                  <w:lang w:val="en-DK"/>
                </w:rPr>
                <w:t>EU Data Act</w:t>
              </w:r>
            </w:hyperlink>
            <w:r w:rsidRPr="00171E1B">
              <w:rPr>
                <w:lang w:val="en-DK"/>
              </w:rPr>
              <w:t xml:space="preserve"> and related regulatory frameworks.</w:t>
            </w:r>
          </w:p>
          <w:p w14:paraId="0331F319" w14:textId="77777777" w:rsidR="00171E1B" w:rsidRDefault="00171E1B" w:rsidP="00171E1B">
            <w:pPr>
              <w:pStyle w:val="BodyText"/>
              <w:spacing w:before="105" w:line="264" w:lineRule="auto"/>
              <w:ind w:left="165" w:right="870"/>
              <w:jc w:val="both"/>
            </w:pPr>
          </w:p>
          <w:p w14:paraId="2E47C5FF" w14:textId="16E5F89F" w:rsidR="00171E1B" w:rsidRDefault="00171E1B" w:rsidP="00171E1B">
            <w:pPr>
              <w:pStyle w:val="Heading4"/>
              <w:tabs>
                <w:tab w:val="left" w:pos="431"/>
              </w:tabs>
              <w:spacing w:before="1"/>
              <w:ind w:left="0"/>
            </w:pPr>
            <w:r>
              <w:t>List</w:t>
            </w:r>
            <w:r>
              <w:rPr>
                <w:spacing w:val="-5"/>
              </w:rPr>
              <w:t xml:space="preserve"> </w:t>
            </w:r>
            <w:r>
              <w:t>of</w:t>
            </w:r>
            <w:r>
              <w:rPr>
                <w:spacing w:val="-5"/>
              </w:rPr>
              <w:t xml:space="preserve"> </w:t>
            </w:r>
            <w:r w:rsidR="00052B83">
              <w:rPr>
                <w:spacing w:val="-2"/>
              </w:rPr>
              <w:t>Appendices</w:t>
            </w:r>
          </w:p>
          <w:p w14:paraId="3803DF5F" w14:textId="77777777" w:rsidR="00F0323D" w:rsidRDefault="00F0323D" w:rsidP="00F0323D">
            <w:pPr>
              <w:pStyle w:val="ListParagraph"/>
              <w:numPr>
                <w:ilvl w:val="0"/>
                <w:numId w:val="253"/>
              </w:numPr>
              <w:tabs>
                <w:tab w:val="left" w:pos="884"/>
              </w:tabs>
              <w:spacing w:before="121"/>
            </w:pPr>
            <w:r>
              <w:t>Appendix</w:t>
            </w:r>
            <w:r>
              <w:rPr>
                <w:spacing w:val="-7"/>
              </w:rPr>
              <w:t xml:space="preserve"> </w:t>
            </w:r>
            <w:r>
              <w:t>1</w:t>
            </w:r>
            <w:r>
              <w:rPr>
                <w:spacing w:val="-7"/>
              </w:rPr>
              <w:t xml:space="preserve"> </w:t>
            </w:r>
            <w:r>
              <w:t>contains</w:t>
            </w:r>
            <w:r>
              <w:rPr>
                <w:spacing w:val="-7"/>
              </w:rPr>
              <w:t xml:space="preserve"> </w:t>
            </w:r>
            <w:r>
              <w:t>a</w:t>
            </w:r>
            <w:r>
              <w:rPr>
                <w:spacing w:val="-7"/>
              </w:rPr>
              <w:t xml:space="preserve"> </w:t>
            </w:r>
            <w:r>
              <w:t>description</w:t>
            </w:r>
            <w:r>
              <w:rPr>
                <w:spacing w:val="-6"/>
              </w:rPr>
              <w:t xml:space="preserve"> </w:t>
            </w:r>
            <w:r>
              <w:t>of</w:t>
            </w:r>
            <w:r>
              <w:rPr>
                <w:spacing w:val="-6"/>
              </w:rPr>
              <w:t xml:space="preserve"> </w:t>
            </w:r>
            <w:r>
              <w:t>the</w:t>
            </w:r>
            <w:r>
              <w:rPr>
                <w:spacing w:val="-7"/>
              </w:rPr>
              <w:t xml:space="preserve"> </w:t>
            </w:r>
            <w:r>
              <w:rPr>
                <w:spacing w:val="-4"/>
              </w:rPr>
              <w:t>Data</w:t>
            </w:r>
          </w:p>
          <w:p w14:paraId="079D07D2" w14:textId="77777777" w:rsidR="00F0323D" w:rsidRDefault="00F0323D" w:rsidP="00F0323D">
            <w:pPr>
              <w:pStyle w:val="ListParagraph"/>
              <w:numPr>
                <w:ilvl w:val="0"/>
                <w:numId w:val="253"/>
              </w:numPr>
              <w:tabs>
                <w:tab w:val="left" w:pos="884"/>
              </w:tabs>
              <w:spacing w:before="24" w:line="261" w:lineRule="auto"/>
              <w:ind w:right="1260"/>
            </w:pPr>
            <w:r>
              <w:t>Appendix</w:t>
            </w:r>
            <w:r>
              <w:rPr>
                <w:spacing w:val="-3"/>
              </w:rPr>
              <w:t xml:space="preserve"> </w:t>
            </w:r>
            <w:r>
              <w:t>2</w:t>
            </w:r>
            <w:r>
              <w:rPr>
                <w:spacing w:val="-4"/>
              </w:rPr>
              <w:t xml:space="preserve"> </w:t>
            </w:r>
            <w:r>
              <w:t>contains</w:t>
            </w:r>
            <w:r>
              <w:rPr>
                <w:spacing w:val="-4"/>
              </w:rPr>
              <w:t xml:space="preserve"> </w:t>
            </w:r>
            <w:r>
              <w:t>further</w:t>
            </w:r>
            <w:r>
              <w:rPr>
                <w:spacing w:val="-3"/>
              </w:rPr>
              <w:t xml:space="preserve"> </w:t>
            </w:r>
            <w:r>
              <w:t>details</w:t>
            </w:r>
            <w:r>
              <w:rPr>
                <w:spacing w:val="-4"/>
              </w:rPr>
              <w:t xml:space="preserve"> </w:t>
            </w:r>
            <w:r>
              <w:t>regarding</w:t>
            </w:r>
            <w:r>
              <w:rPr>
                <w:spacing w:val="-3"/>
              </w:rPr>
              <w:t xml:space="preserve"> </w:t>
            </w:r>
            <w:r>
              <w:t>Data</w:t>
            </w:r>
            <w:r>
              <w:rPr>
                <w:spacing w:val="-4"/>
              </w:rPr>
              <w:t xml:space="preserve"> </w:t>
            </w:r>
            <w:r>
              <w:t>covered</w:t>
            </w:r>
            <w:r>
              <w:rPr>
                <w:spacing w:val="-3"/>
              </w:rPr>
              <w:t xml:space="preserve"> </w:t>
            </w:r>
            <w:r>
              <w:t>by</w:t>
            </w:r>
            <w:r>
              <w:rPr>
                <w:spacing w:val="-3"/>
              </w:rPr>
              <w:t xml:space="preserve"> </w:t>
            </w:r>
            <w:r>
              <w:t>a</w:t>
            </w:r>
            <w:r>
              <w:rPr>
                <w:spacing w:val="-4"/>
              </w:rPr>
              <w:t xml:space="preserve"> </w:t>
            </w:r>
            <w:r>
              <w:t>regime</w:t>
            </w:r>
            <w:r>
              <w:rPr>
                <w:spacing w:val="-4"/>
              </w:rPr>
              <w:t xml:space="preserve"> </w:t>
            </w:r>
            <w:r>
              <w:t>requiring</w:t>
            </w:r>
            <w:r>
              <w:rPr>
                <w:spacing w:val="-3"/>
              </w:rPr>
              <w:t xml:space="preserve"> </w:t>
            </w:r>
            <w:r>
              <w:t xml:space="preserve">specific </w:t>
            </w:r>
            <w:r>
              <w:rPr>
                <w:spacing w:val="-2"/>
              </w:rPr>
              <w:t>measures</w:t>
            </w:r>
          </w:p>
          <w:p w14:paraId="2E41C1A1" w14:textId="77777777" w:rsidR="00F0323D" w:rsidRDefault="00F0323D" w:rsidP="00F0323D">
            <w:pPr>
              <w:pStyle w:val="ListParagraph"/>
              <w:numPr>
                <w:ilvl w:val="0"/>
                <w:numId w:val="253"/>
              </w:numPr>
              <w:tabs>
                <w:tab w:val="left" w:pos="884"/>
              </w:tabs>
              <w:spacing w:before="3"/>
            </w:pPr>
            <w:r>
              <w:t>Appendix</w:t>
            </w:r>
            <w:r>
              <w:rPr>
                <w:spacing w:val="-7"/>
              </w:rPr>
              <w:t xml:space="preserve"> </w:t>
            </w:r>
            <w:r>
              <w:t>3</w:t>
            </w:r>
            <w:r>
              <w:rPr>
                <w:spacing w:val="-8"/>
              </w:rPr>
              <w:t xml:space="preserve"> </w:t>
            </w:r>
            <w:r>
              <w:t>contains</w:t>
            </w:r>
            <w:r>
              <w:rPr>
                <w:spacing w:val="-8"/>
              </w:rPr>
              <w:t xml:space="preserve"> </w:t>
            </w:r>
            <w:r>
              <w:t>details</w:t>
            </w:r>
            <w:r>
              <w:rPr>
                <w:spacing w:val="-7"/>
              </w:rPr>
              <w:t xml:space="preserve"> </w:t>
            </w:r>
            <w:r>
              <w:t>on</w:t>
            </w:r>
            <w:r>
              <w:rPr>
                <w:spacing w:val="-7"/>
              </w:rPr>
              <w:t xml:space="preserve"> </w:t>
            </w:r>
            <w:r>
              <w:t>Personal</w:t>
            </w:r>
            <w:r>
              <w:rPr>
                <w:spacing w:val="-7"/>
              </w:rPr>
              <w:t xml:space="preserve"> </w:t>
            </w:r>
            <w:r>
              <w:t>Data</w:t>
            </w:r>
            <w:r>
              <w:rPr>
                <w:spacing w:val="-7"/>
              </w:rPr>
              <w:t xml:space="preserve"> </w:t>
            </w:r>
            <w:r>
              <w:t>and</w:t>
            </w:r>
            <w:r>
              <w:rPr>
                <w:spacing w:val="-7"/>
              </w:rPr>
              <w:t xml:space="preserve"> </w:t>
            </w:r>
            <w:r>
              <w:t>respective</w:t>
            </w:r>
            <w:r>
              <w:rPr>
                <w:spacing w:val="-8"/>
              </w:rPr>
              <w:t xml:space="preserve"> </w:t>
            </w:r>
            <w:r>
              <w:t>obligations</w:t>
            </w:r>
            <w:r>
              <w:rPr>
                <w:spacing w:val="-7"/>
              </w:rPr>
              <w:t xml:space="preserve"> </w:t>
            </w:r>
            <w:r>
              <w:t>of</w:t>
            </w:r>
            <w:r>
              <w:rPr>
                <w:spacing w:val="-7"/>
              </w:rPr>
              <w:t xml:space="preserve"> </w:t>
            </w:r>
            <w:r>
              <w:t>the</w:t>
            </w:r>
            <w:r>
              <w:rPr>
                <w:spacing w:val="-9"/>
              </w:rPr>
              <w:t xml:space="preserve"> </w:t>
            </w:r>
            <w:r>
              <w:rPr>
                <w:spacing w:val="-2"/>
              </w:rPr>
              <w:t>Parties</w:t>
            </w:r>
          </w:p>
          <w:p w14:paraId="16143E0C" w14:textId="4ED62C1B" w:rsidR="00171E1B" w:rsidRPr="00A61BE3" w:rsidRDefault="00F0323D" w:rsidP="00F0323D">
            <w:pPr>
              <w:pStyle w:val="ListParagraph"/>
              <w:numPr>
                <w:ilvl w:val="0"/>
                <w:numId w:val="253"/>
              </w:numPr>
              <w:tabs>
                <w:tab w:val="left" w:pos="884"/>
              </w:tabs>
              <w:spacing w:before="25"/>
            </w:pPr>
            <w:r>
              <w:t>Appendix</w:t>
            </w:r>
            <w:r>
              <w:rPr>
                <w:spacing w:val="-8"/>
              </w:rPr>
              <w:t xml:space="preserve"> </w:t>
            </w:r>
            <w:r>
              <w:t>4</w:t>
            </w:r>
            <w:r>
              <w:rPr>
                <w:spacing w:val="-8"/>
              </w:rPr>
              <w:t xml:space="preserve"> </w:t>
            </w:r>
            <w:r>
              <w:t>contains</w:t>
            </w:r>
            <w:r>
              <w:rPr>
                <w:spacing w:val="-8"/>
              </w:rPr>
              <w:t xml:space="preserve"> </w:t>
            </w:r>
            <w:r>
              <w:t>applicable</w:t>
            </w:r>
            <w:r>
              <w:rPr>
                <w:spacing w:val="-8"/>
              </w:rPr>
              <w:t xml:space="preserve"> </w:t>
            </w:r>
            <w:r>
              <w:t>security</w:t>
            </w:r>
            <w:r>
              <w:rPr>
                <w:spacing w:val="-7"/>
              </w:rPr>
              <w:t xml:space="preserve"> </w:t>
            </w:r>
            <w:r>
              <w:t>measures</w:t>
            </w:r>
            <w:r>
              <w:rPr>
                <w:spacing w:val="-8"/>
              </w:rPr>
              <w:t xml:space="preserve"> </w:t>
            </w:r>
            <w:r>
              <w:t>for</w:t>
            </w:r>
            <w:r>
              <w:rPr>
                <w:spacing w:val="-7"/>
              </w:rPr>
              <w:t xml:space="preserve"> </w:t>
            </w:r>
            <w:r>
              <w:t>the</w:t>
            </w:r>
            <w:r>
              <w:rPr>
                <w:spacing w:val="-8"/>
              </w:rPr>
              <w:t xml:space="preserve"> </w:t>
            </w:r>
            <w:r>
              <w:t>sharing</w:t>
            </w:r>
            <w:r>
              <w:rPr>
                <w:spacing w:val="-7"/>
              </w:rPr>
              <w:t xml:space="preserve"> </w:t>
            </w:r>
            <w:r>
              <w:t>of</w:t>
            </w:r>
            <w:r>
              <w:rPr>
                <w:spacing w:val="-8"/>
              </w:rPr>
              <w:t xml:space="preserve"> </w:t>
            </w:r>
            <w:r>
              <w:rPr>
                <w:spacing w:val="-4"/>
              </w:rPr>
              <w:t>Data</w:t>
            </w:r>
          </w:p>
        </w:tc>
      </w:tr>
    </w:tbl>
    <w:p w14:paraId="72F64215" w14:textId="77777777" w:rsidR="00611300" w:rsidRDefault="00611300" w:rsidP="00171E1B">
      <w:pPr>
        <w:pStyle w:val="ListParagraph"/>
        <w:tabs>
          <w:tab w:val="left" w:pos="884"/>
        </w:tabs>
        <w:spacing w:before="119"/>
        <w:ind w:left="884" w:right="870" w:firstLine="0"/>
      </w:pPr>
    </w:p>
    <w:p w14:paraId="12C2E633" w14:textId="77777777" w:rsidR="00611300" w:rsidRDefault="00611300">
      <w:pPr>
        <w:pStyle w:val="BodyText"/>
      </w:pPr>
    </w:p>
    <w:p w14:paraId="5A05F896" w14:textId="77777777" w:rsidR="00611300" w:rsidRDefault="00611300">
      <w:pPr>
        <w:pStyle w:val="BodyText"/>
        <w:spacing w:before="25"/>
      </w:pPr>
    </w:p>
    <w:p w14:paraId="315525DE" w14:textId="77777777" w:rsidR="00611300" w:rsidRDefault="00611300">
      <w:pPr>
        <w:pStyle w:val="ListParagraph"/>
        <w:sectPr w:rsidR="00611300">
          <w:footerReference w:type="default" r:id="rId10"/>
          <w:pgSz w:w="11910" w:h="16840"/>
          <w:pgMar w:top="1740" w:right="566" w:bottom="1240" w:left="1275" w:header="0" w:footer="1049" w:gutter="0"/>
          <w:cols w:space="720"/>
        </w:sectPr>
      </w:pPr>
    </w:p>
    <w:p w14:paraId="6A966E98" w14:textId="77777777" w:rsidR="00F0323D" w:rsidRDefault="00F0323D" w:rsidP="00F0323D">
      <w:pPr>
        <w:spacing w:before="61"/>
        <w:ind w:left="202" w:right="911"/>
        <w:jc w:val="center"/>
        <w:rPr>
          <w:b/>
        </w:rPr>
      </w:pPr>
      <w:bookmarkStart w:id="0" w:name="ANNEX_I:_MODEL_CONTRACTUAL_TERMS_for_con"/>
      <w:bookmarkStart w:id="1" w:name="_bookmark16"/>
      <w:bookmarkStart w:id="2" w:name="(b)_act_as_a_first_contact_point_for_the"/>
      <w:bookmarkStart w:id="3" w:name="ANNEX_II:_MODEL_CONTRACTUAL_TERMS__for_c"/>
      <w:bookmarkStart w:id="4" w:name="_bookmark67"/>
      <w:bookmarkEnd w:id="0"/>
      <w:bookmarkEnd w:id="1"/>
      <w:bookmarkEnd w:id="2"/>
      <w:bookmarkEnd w:id="3"/>
      <w:bookmarkEnd w:id="4"/>
      <w:r>
        <w:rPr>
          <w:b/>
        </w:rPr>
        <w:lastRenderedPageBreak/>
        <w:t>ANNEX</w:t>
      </w:r>
      <w:r>
        <w:rPr>
          <w:b/>
          <w:spacing w:val="-12"/>
        </w:rPr>
        <w:t xml:space="preserve"> </w:t>
      </w:r>
      <w:r>
        <w:rPr>
          <w:b/>
        </w:rPr>
        <w:t>IV:</w:t>
      </w:r>
      <w:r>
        <w:rPr>
          <w:b/>
          <w:spacing w:val="-11"/>
        </w:rPr>
        <w:t xml:space="preserve"> </w:t>
      </w:r>
      <w:r>
        <w:rPr>
          <w:b/>
        </w:rPr>
        <w:t>MODEL</w:t>
      </w:r>
      <w:r>
        <w:rPr>
          <w:b/>
          <w:spacing w:val="-11"/>
        </w:rPr>
        <w:t xml:space="preserve"> </w:t>
      </w:r>
      <w:r>
        <w:rPr>
          <w:b/>
        </w:rPr>
        <w:t>CONTRACTUAL</w:t>
      </w:r>
      <w:r>
        <w:rPr>
          <w:b/>
          <w:spacing w:val="-11"/>
        </w:rPr>
        <w:t xml:space="preserve"> </w:t>
      </w:r>
      <w:r>
        <w:rPr>
          <w:b/>
          <w:spacing w:val="-2"/>
        </w:rPr>
        <w:t>TERMS</w:t>
      </w:r>
    </w:p>
    <w:p w14:paraId="281DB1BC" w14:textId="77777777" w:rsidR="00F0323D" w:rsidRDefault="00F0323D" w:rsidP="00F0323D">
      <w:pPr>
        <w:spacing w:before="51"/>
        <w:ind w:left="202" w:right="911"/>
        <w:jc w:val="center"/>
        <w:rPr>
          <w:b/>
        </w:rPr>
      </w:pPr>
      <w:r>
        <w:rPr>
          <w:b/>
        </w:rPr>
        <w:t>for</w:t>
      </w:r>
      <w:r>
        <w:rPr>
          <w:b/>
          <w:spacing w:val="-8"/>
        </w:rPr>
        <w:t xml:space="preserve"> </w:t>
      </w:r>
      <w:r>
        <w:rPr>
          <w:b/>
        </w:rPr>
        <w:t>contracts</w:t>
      </w:r>
      <w:r>
        <w:rPr>
          <w:b/>
          <w:spacing w:val="-6"/>
        </w:rPr>
        <w:t xml:space="preserve"> </w:t>
      </w:r>
      <w:r>
        <w:rPr>
          <w:b/>
        </w:rPr>
        <w:t>for</w:t>
      </w:r>
      <w:r>
        <w:rPr>
          <w:b/>
          <w:spacing w:val="-7"/>
        </w:rPr>
        <w:t xml:space="preserve"> </w:t>
      </w:r>
      <w:r>
        <w:rPr>
          <w:b/>
        </w:rPr>
        <w:t>voluntary</w:t>
      </w:r>
      <w:r>
        <w:rPr>
          <w:b/>
          <w:spacing w:val="-7"/>
        </w:rPr>
        <w:t xml:space="preserve"> </w:t>
      </w:r>
      <w:r>
        <w:rPr>
          <w:b/>
        </w:rPr>
        <w:t>sharing</w:t>
      </w:r>
      <w:r>
        <w:rPr>
          <w:b/>
          <w:spacing w:val="-7"/>
        </w:rPr>
        <w:t xml:space="preserve"> </w:t>
      </w:r>
      <w:r>
        <w:rPr>
          <w:b/>
        </w:rPr>
        <w:t>of</w:t>
      </w:r>
      <w:r>
        <w:rPr>
          <w:b/>
          <w:spacing w:val="-8"/>
        </w:rPr>
        <w:t xml:space="preserve"> </w:t>
      </w:r>
      <w:r>
        <w:rPr>
          <w:b/>
        </w:rPr>
        <w:t>data</w:t>
      </w:r>
      <w:r>
        <w:rPr>
          <w:b/>
          <w:spacing w:val="-6"/>
        </w:rPr>
        <w:t xml:space="preserve"> </w:t>
      </w:r>
      <w:r>
        <w:rPr>
          <w:b/>
        </w:rPr>
        <w:t>between</w:t>
      </w:r>
      <w:r>
        <w:rPr>
          <w:b/>
          <w:spacing w:val="-7"/>
        </w:rPr>
        <w:t xml:space="preserve"> </w:t>
      </w:r>
      <w:r>
        <w:rPr>
          <w:b/>
        </w:rPr>
        <w:t>Data</w:t>
      </w:r>
      <w:r>
        <w:rPr>
          <w:b/>
          <w:spacing w:val="-7"/>
        </w:rPr>
        <w:t xml:space="preserve"> </w:t>
      </w:r>
      <w:r>
        <w:rPr>
          <w:b/>
        </w:rPr>
        <w:t>Sharers</w:t>
      </w:r>
      <w:r>
        <w:rPr>
          <w:b/>
          <w:spacing w:val="-7"/>
        </w:rPr>
        <w:t xml:space="preserve"> </w:t>
      </w:r>
      <w:r>
        <w:rPr>
          <w:b/>
        </w:rPr>
        <w:t>and</w:t>
      </w:r>
      <w:r>
        <w:rPr>
          <w:b/>
          <w:spacing w:val="-7"/>
        </w:rPr>
        <w:t xml:space="preserve"> </w:t>
      </w:r>
      <w:r>
        <w:rPr>
          <w:b/>
        </w:rPr>
        <w:t>Data</w:t>
      </w:r>
      <w:r>
        <w:rPr>
          <w:b/>
          <w:spacing w:val="-7"/>
        </w:rPr>
        <w:t xml:space="preserve"> </w:t>
      </w:r>
      <w:r>
        <w:rPr>
          <w:b/>
          <w:spacing w:val="-2"/>
        </w:rPr>
        <w:t>Recipients</w:t>
      </w:r>
    </w:p>
    <w:p w14:paraId="16383E15" w14:textId="77777777" w:rsidR="00F0323D" w:rsidRDefault="00F0323D" w:rsidP="00F0323D">
      <w:pPr>
        <w:pStyle w:val="BodyText"/>
        <w:rPr>
          <w:b/>
        </w:rPr>
      </w:pPr>
    </w:p>
    <w:p w14:paraId="06B27BBB" w14:textId="77777777" w:rsidR="00F0323D" w:rsidRDefault="00F0323D" w:rsidP="00F0323D">
      <w:pPr>
        <w:pStyle w:val="BodyText"/>
        <w:spacing w:before="144"/>
        <w:rPr>
          <w:b/>
        </w:rPr>
      </w:pPr>
    </w:p>
    <w:p w14:paraId="08416F15" w14:textId="77777777" w:rsidR="00F0323D" w:rsidRDefault="00F0323D" w:rsidP="00F0323D">
      <w:pPr>
        <w:pStyle w:val="Heading4"/>
        <w:numPr>
          <w:ilvl w:val="0"/>
          <w:numId w:val="201"/>
        </w:numPr>
        <w:tabs>
          <w:tab w:val="left" w:pos="885"/>
        </w:tabs>
        <w:ind w:hanging="720"/>
      </w:pPr>
      <w:bookmarkStart w:id="5" w:name="1._Parties"/>
      <w:bookmarkStart w:id="6" w:name="_bookmark141"/>
      <w:bookmarkEnd w:id="5"/>
      <w:bookmarkEnd w:id="6"/>
      <w:r>
        <w:rPr>
          <w:spacing w:val="-2"/>
        </w:rPr>
        <w:t>Parties</w:t>
      </w:r>
    </w:p>
    <w:p w14:paraId="514F2A4E" w14:textId="77777777" w:rsidR="00F0323D" w:rsidRDefault="00F0323D" w:rsidP="00F0323D">
      <w:pPr>
        <w:pStyle w:val="BodyText"/>
        <w:spacing w:before="238"/>
        <w:ind w:left="959"/>
      </w:pPr>
      <w:r>
        <w:t>This</w:t>
      </w:r>
      <w:r>
        <w:rPr>
          <w:spacing w:val="-6"/>
        </w:rPr>
        <w:t xml:space="preserve"> </w:t>
      </w:r>
      <w:r>
        <w:t>contract</w:t>
      </w:r>
      <w:r>
        <w:rPr>
          <w:spacing w:val="-5"/>
        </w:rPr>
        <w:t xml:space="preserve"> </w:t>
      </w:r>
      <w:r>
        <w:t>(the</w:t>
      </w:r>
      <w:r>
        <w:rPr>
          <w:spacing w:val="-6"/>
        </w:rPr>
        <w:t xml:space="preserve"> </w:t>
      </w:r>
      <w:r>
        <w:t>‘Contract’)</w:t>
      </w:r>
      <w:r>
        <w:rPr>
          <w:spacing w:val="-5"/>
        </w:rPr>
        <w:t xml:space="preserve"> </w:t>
      </w:r>
      <w:r>
        <w:t>on</w:t>
      </w:r>
      <w:r>
        <w:rPr>
          <w:spacing w:val="-5"/>
        </w:rPr>
        <w:t xml:space="preserve"> </w:t>
      </w:r>
      <w:r>
        <w:t>the</w:t>
      </w:r>
      <w:r>
        <w:rPr>
          <w:spacing w:val="-6"/>
        </w:rPr>
        <w:t xml:space="preserve"> </w:t>
      </w:r>
      <w:r>
        <w:t>access</w:t>
      </w:r>
      <w:r>
        <w:rPr>
          <w:spacing w:val="-6"/>
        </w:rPr>
        <w:t xml:space="preserve"> </w:t>
      </w:r>
      <w:r>
        <w:t>to</w:t>
      </w:r>
      <w:r>
        <w:rPr>
          <w:spacing w:val="-5"/>
        </w:rPr>
        <w:t xml:space="preserve"> </w:t>
      </w:r>
      <w:r>
        <w:t>and</w:t>
      </w:r>
      <w:r>
        <w:rPr>
          <w:spacing w:val="-5"/>
        </w:rPr>
        <w:t xml:space="preserve"> </w:t>
      </w:r>
      <w:r>
        <w:t>use</w:t>
      </w:r>
      <w:r>
        <w:rPr>
          <w:spacing w:val="-6"/>
        </w:rPr>
        <w:t xml:space="preserve"> </w:t>
      </w:r>
      <w:r>
        <w:t>of</w:t>
      </w:r>
      <w:r>
        <w:rPr>
          <w:spacing w:val="-5"/>
        </w:rPr>
        <w:t xml:space="preserve"> </w:t>
      </w:r>
      <w:r>
        <w:t>data</w:t>
      </w:r>
      <w:r>
        <w:rPr>
          <w:spacing w:val="-6"/>
        </w:rPr>
        <w:t xml:space="preserve"> </w:t>
      </w:r>
      <w:r>
        <w:t>is</w:t>
      </w:r>
      <w:r>
        <w:rPr>
          <w:spacing w:val="-6"/>
        </w:rPr>
        <w:t xml:space="preserve"> </w:t>
      </w:r>
      <w:r>
        <w:t>made</w:t>
      </w:r>
      <w:r>
        <w:rPr>
          <w:spacing w:val="-6"/>
        </w:rPr>
        <w:t xml:space="preserve"> </w:t>
      </w:r>
      <w:r>
        <w:rPr>
          <w:spacing w:val="-2"/>
        </w:rPr>
        <w:t>between</w:t>
      </w:r>
    </w:p>
    <w:p w14:paraId="6516DC95" w14:textId="77777777" w:rsidR="00F0323D" w:rsidRDefault="00F0323D" w:rsidP="00F0323D">
      <w:pPr>
        <w:spacing w:before="238" w:line="391" w:lineRule="auto"/>
        <w:ind w:left="959" w:right="2872"/>
      </w:pPr>
      <w:r>
        <w:rPr>
          <w:i/>
          <w:color w:val="000000"/>
          <w:highlight w:val="lightGray"/>
        </w:rPr>
        <w:t>[insert</w:t>
      </w:r>
      <w:r>
        <w:rPr>
          <w:i/>
          <w:color w:val="000000"/>
          <w:spacing w:val="-4"/>
          <w:highlight w:val="lightGray"/>
        </w:rPr>
        <w:t xml:space="preserve"> </w:t>
      </w:r>
      <w:r>
        <w:rPr>
          <w:i/>
          <w:color w:val="000000"/>
          <w:highlight w:val="lightGray"/>
        </w:rPr>
        <w:t>name,</w:t>
      </w:r>
      <w:r>
        <w:rPr>
          <w:i/>
          <w:color w:val="000000"/>
          <w:spacing w:val="-3"/>
          <w:highlight w:val="lightGray"/>
        </w:rPr>
        <w:t xml:space="preserve"> </w:t>
      </w:r>
      <w:r>
        <w:rPr>
          <w:i/>
          <w:color w:val="000000"/>
          <w:highlight w:val="lightGray"/>
        </w:rPr>
        <w:t>contact</w:t>
      </w:r>
      <w:r>
        <w:rPr>
          <w:i/>
          <w:color w:val="000000"/>
          <w:spacing w:val="-4"/>
          <w:highlight w:val="lightGray"/>
        </w:rPr>
        <w:t xml:space="preserve"> </w:t>
      </w:r>
      <w:r>
        <w:rPr>
          <w:i/>
          <w:color w:val="000000"/>
          <w:highlight w:val="lightGray"/>
        </w:rPr>
        <w:t>details</w:t>
      </w:r>
      <w:r>
        <w:rPr>
          <w:i/>
          <w:color w:val="000000"/>
          <w:spacing w:val="-5"/>
          <w:highlight w:val="lightGray"/>
        </w:rPr>
        <w:t xml:space="preserve"> </w:t>
      </w:r>
      <w:r>
        <w:rPr>
          <w:i/>
          <w:color w:val="000000"/>
          <w:highlight w:val="lightGray"/>
        </w:rPr>
        <w:t>and</w:t>
      </w:r>
      <w:r>
        <w:rPr>
          <w:i/>
          <w:color w:val="000000"/>
          <w:spacing w:val="-4"/>
          <w:highlight w:val="lightGray"/>
        </w:rPr>
        <w:t xml:space="preserve"> </w:t>
      </w:r>
      <w:r>
        <w:rPr>
          <w:i/>
          <w:color w:val="000000"/>
          <w:highlight w:val="lightGray"/>
        </w:rPr>
        <w:t>further</w:t>
      </w:r>
      <w:r>
        <w:rPr>
          <w:i/>
          <w:color w:val="000000"/>
          <w:spacing w:val="-5"/>
          <w:highlight w:val="lightGray"/>
        </w:rPr>
        <w:t xml:space="preserve"> </w:t>
      </w:r>
      <w:r>
        <w:rPr>
          <w:i/>
          <w:color w:val="000000"/>
          <w:highlight w:val="lightGray"/>
        </w:rPr>
        <w:t>references]</w:t>
      </w:r>
      <w:r>
        <w:rPr>
          <w:i/>
          <w:color w:val="000000"/>
          <w:spacing w:val="-5"/>
        </w:rPr>
        <w:t xml:space="preserve"> </w:t>
      </w:r>
      <w:r>
        <w:rPr>
          <w:color w:val="000000"/>
        </w:rPr>
        <w:t>(‘Data</w:t>
      </w:r>
      <w:r>
        <w:rPr>
          <w:color w:val="000000"/>
          <w:spacing w:val="-5"/>
        </w:rPr>
        <w:t xml:space="preserve"> </w:t>
      </w:r>
      <w:r>
        <w:rPr>
          <w:color w:val="000000"/>
        </w:rPr>
        <w:t xml:space="preserve">Sharer’) </w:t>
      </w:r>
      <w:r>
        <w:rPr>
          <w:color w:val="000000"/>
          <w:spacing w:val="-4"/>
        </w:rPr>
        <w:t>and</w:t>
      </w:r>
    </w:p>
    <w:p w14:paraId="39192FB3" w14:textId="77777777" w:rsidR="00F0323D" w:rsidRDefault="00F0323D" w:rsidP="00F0323D">
      <w:pPr>
        <w:spacing w:line="388" w:lineRule="auto"/>
        <w:ind w:left="959" w:right="1890"/>
      </w:pPr>
      <w:r>
        <w:rPr>
          <w:i/>
          <w:color w:val="000000"/>
          <w:highlight w:val="lightGray"/>
        </w:rPr>
        <w:t>[insert name, contact details and further references]</w:t>
      </w:r>
      <w:r>
        <w:rPr>
          <w:i/>
          <w:color w:val="000000"/>
        </w:rPr>
        <w:t xml:space="preserve"> </w:t>
      </w:r>
      <w:r>
        <w:rPr>
          <w:color w:val="000000"/>
        </w:rPr>
        <w:t>(‘Data Recipient’) hereinafter</w:t>
      </w:r>
      <w:r>
        <w:rPr>
          <w:color w:val="000000"/>
          <w:spacing w:val="-3"/>
        </w:rPr>
        <w:t xml:space="preserve"> </w:t>
      </w:r>
      <w:r>
        <w:rPr>
          <w:color w:val="000000"/>
        </w:rPr>
        <w:t>referred</w:t>
      </w:r>
      <w:r>
        <w:rPr>
          <w:color w:val="000000"/>
          <w:spacing w:val="-3"/>
        </w:rPr>
        <w:t xml:space="preserve"> </w:t>
      </w:r>
      <w:r>
        <w:rPr>
          <w:color w:val="000000"/>
        </w:rPr>
        <w:t>to</w:t>
      </w:r>
      <w:r>
        <w:rPr>
          <w:color w:val="000000"/>
          <w:spacing w:val="-3"/>
        </w:rPr>
        <w:t xml:space="preserve"> </w:t>
      </w:r>
      <w:r>
        <w:rPr>
          <w:color w:val="000000"/>
        </w:rPr>
        <w:t>collectively</w:t>
      </w:r>
      <w:r>
        <w:rPr>
          <w:color w:val="000000"/>
          <w:spacing w:val="-3"/>
        </w:rPr>
        <w:t xml:space="preserve"> </w:t>
      </w:r>
      <w:r>
        <w:rPr>
          <w:color w:val="000000"/>
        </w:rPr>
        <w:t>as</w:t>
      </w:r>
      <w:r>
        <w:rPr>
          <w:color w:val="000000"/>
          <w:spacing w:val="-4"/>
        </w:rPr>
        <w:t xml:space="preserve"> </w:t>
      </w:r>
      <w:r>
        <w:rPr>
          <w:color w:val="000000"/>
        </w:rPr>
        <w:t>‘the</w:t>
      </w:r>
      <w:r>
        <w:rPr>
          <w:color w:val="000000"/>
          <w:spacing w:val="-4"/>
        </w:rPr>
        <w:t xml:space="preserve"> </w:t>
      </w:r>
      <w:r>
        <w:rPr>
          <w:color w:val="000000"/>
        </w:rPr>
        <w:t>Parties’</w:t>
      </w:r>
      <w:r>
        <w:rPr>
          <w:color w:val="000000"/>
          <w:spacing w:val="-3"/>
        </w:rPr>
        <w:t xml:space="preserve"> </w:t>
      </w:r>
      <w:r>
        <w:rPr>
          <w:color w:val="000000"/>
        </w:rPr>
        <w:t>and</w:t>
      </w:r>
      <w:r>
        <w:rPr>
          <w:color w:val="000000"/>
          <w:spacing w:val="-3"/>
        </w:rPr>
        <w:t xml:space="preserve"> </w:t>
      </w:r>
      <w:r>
        <w:rPr>
          <w:color w:val="000000"/>
        </w:rPr>
        <w:t>individually</w:t>
      </w:r>
      <w:r>
        <w:rPr>
          <w:color w:val="000000"/>
          <w:spacing w:val="-3"/>
        </w:rPr>
        <w:t xml:space="preserve"> </w:t>
      </w:r>
      <w:r>
        <w:rPr>
          <w:color w:val="000000"/>
        </w:rPr>
        <w:t>as</w:t>
      </w:r>
      <w:r>
        <w:rPr>
          <w:color w:val="000000"/>
          <w:spacing w:val="-4"/>
        </w:rPr>
        <w:t xml:space="preserve"> </w:t>
      </w:r>
      <w:r>
        <w:rPr>
          <w:color w:val="000000"/>
        </w:rPr>
        <w:t>‘the</w:t>
      </w:r>
      <w:r>
        <w:rPr>
          <w:color w:val="000000"/>
          <w:spacing w:val="-4"/>
        </w:rPr>
        <w:t xml:space="preserve"> </w:t>
      </w:r>
      <w:r>
        <w:rPr>
          <w:color w:val="000000"/>
        </w:rPr>
        <w:t>Party’.</w:t>
      </w:r>
    </w:p>
    <w:p w14:paraId="1647AB44" w14:textId="77777777" w:rsidR="00F0323D" w:rsidRDefault="00F0323D" w:rsidP="00F0323D">
      <w:pPr>
        <w:spacing w:before="130"/>
        <w:ind w:left="1123"/>
        <w:rPr>
          <w:b/>
          <w:sz w:val="20"/>
        </w:rPr>
      </w:pPr>
      <w:r>
        <w:rPr>
          <w:b/>
          <w:noProof/>
          <w:sz w:val="20"/>
        </w:rPr>
        <mc:AlternateContent>
          <mc:Choice Requires="wpg">
            <w:drawing>
              <wp:anchor distT="0" distB="0" distL="0" distR="0" simplePos="0" relativeHeight="251659264" behindDoc="1" locked="0" layoutInCell="1" allowOverlap="1" wp14:anchorId="451062DD" wp14:editId="20AD84B7">
                <wp:simplePos x="0" y="0"/>
                <wp:positionH relativeFrom="page">
                  <wp:posOffset>1451610</wp:posOffset>
                </wp:positionH>
                <wp:positionV relativeFrom="paragraph">
                  <wp:posOffset>76294</wp:posOffset>
                </wp:positionV>
                <wp:extent cx="5194935" cy="597598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5975985"/>
                          <a:chOff x="0" y="0"/>
                          <a:chExt cx="5194935" cy="5975985"/>
                        </a:xfrm>
                      </wpg:grpSpPr>
                      <wps:wsp>
                        <wps:cNvPr id="109" name="Graphic 109"/>
                        <wps:cNvSpPr/>
                        <wps:spPr>
                          <a:xfrm>
                            <a:off x="6095" y="6108"/>
                            <a:ext cx="5181600" cy="5963920"/>
                          </a:xfrm>
                          <a:custGeom>
                            <a:avLst/>
                            <a:gdLst/>
                            <a:ahLst/>
                            <a:cxnLst/>
                            <a:rect l="l" t="t" r="r" b="b"/>
                            <a:pathLst>
                              <a:path w="5181600" h="5963920">
                                <a:moveTo>
                                  <a:pt x="5181600" y="0"/>
                                </a:moveTo>
                                <a:lnTo>
                                  <a:pt x="0" y="0"/>
                                </a:lnTo>
                                <a:lnTo>
                                  <a:pt x="0" y="5963411"/>
                                </a:lnTo>
                                <a:lnTo>
                                  <a:pt x="5181600" y="5963411"/>
                                </a:lnTo>
                                <a:lnTo>
                                  <a:pt x="5181600" y="0"/>
                                </a:lnTo>
                                <a:close/>
                              </a:path>
                            </a:pathLst>
                          </a:custGeom>
                          <a:solidFill>
                            <a:srgbClr val="F1F1F1"/>
                          </a:solidFill>
                        </wps:spPr>
                        <wps:bodyPr wrap="square" lIns="0" tIns="0" rIns="0" bIns="0" rtlCol="0">
                          <a:prstTxWarp prst="textNoShape">
                            <a:avLst/>
                          </a:prstTxWarp>
                          <a:noAutofit/>
                        </wps:bodyPr>
                      </wps:wsp>
                      <wps:wsp>
                        <wps:cNvPr id="110" name="Graphic 110"/>
                        <wps:cNvSpPr/>
                        <wps:spPr>
                          <a:xfrm>
                            <a:off x="0" y="0"/>
                            <a:ext cx="5194935" cy="5975985"/>
                          </a:xfrm>
                          <a:custGeom>
                            <a:avLst/>
                            <a:gdLst/>
                            <a:ahLst/>
                            <a:cxnLst/>
                            <a:rect l="l" t="t" r="r" b="b"/>
                            <a:pathLst>
                              <a:path w="5194935" h="5975985">
                                <a:moveTo>
                                  <a:pt x="5194566" y="0"/>
                                </a:moveTo>
                                <a:lnTo>
                                  <a:pt x="5188458" y="0"/>
                                </a:lnTo>
                                <a:lnTo>
                                  <a:pt x="5188458" y="6108"/>
                                </a:lnTo>
                                <a:lnTo>
                                  <a:pt x="5188458" y="5969520"/>
                                </a:lnTo>
                                <a:lnTo>
                                  <a:pt x="6096" y="5969520"/>
                                </a:lnTo>
                                <a:lnTo>
                                  <a:pt x="6096" y="6108"/>
                                </a:lnTo>
                                <a:lnTo>
                                  <a:pt x="5188458" y="6108"/>
                                </a:lnTo>
                                <a:lnTo>
                                  <a:pt x="5188458" y="0"/>
                                </a:lnTo>
                                <a:lnTo>
                                  <a:pt x="6096" y="0"/>
                                </a:lnTo>
                                <a:lnTo>
                                  <a:pt x="0" y="0"/>
                                </a:lnTo>
                                <a:lnTo>
                                  <a:pt x="0" y="6108"/>
                                </a:lnTo>
                                <a:lnTo>
                                  <a:pt x="0" y="5969520"/>
                                </a:lnTo>
                                <a:lnTo>
                                  <a:pt x="0" y="5975616"/>
                                </a:lnTo>
                                <a:lnTo>
                                  <a:pt x="6096" y="5975616"/>
                                </a:lnTo>
                                <a:lnTo>
                                  <a:pt x="5188458" y="5975616"/>
                                </a:lnTo>
                                <a:lnTo>
                                  <a:pt x="5194566" y="5975616"/>
                                </a:lnTo>
                                <a:lnTo>
                                  <a:pt x="5194566" y="5969520"/>
                                </a:lnTo>
                                <a:lnTo>
                                  <a:pt x="5194566" y="6108"/>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4F8CC0" id="Group 108" o:spid="_x0000_s1026" style="position:absolute;margin-left:114.3pt;margin-top:6pt;width:409.05pt;height:470.55pt;z-index:-251657216;mso-wrap-distance-left:0;mso-wrap-distance-right:0;mso-position-horizontal-relative:page" coordsize="51949,5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">
                <v:shape id="Graphic 109" o:spid="_x0000_s1027" style="position:absolute;left:60;top:61;width:51816;height:59639;visibility:visible;mso-wrap-style:square;v-text-anchor:top" coordsize="5181600,596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" path="m5181600,l,,,5963411r5181600,l5181600,xe" fillcolor="#f1f1f1" stroked="f">
                  <v:path arrowok="t"/>
                </v:shape>
                <v:shape id="Graphic 110" o:spid="_x0000_s1028" style="position:absolute;width:51949;height:59759;visibility:visible;mso-wrap-style:square;v-text-anchor:top" coordsize="5194935,597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" path="m5194566,r-6108,l5188458,6108r,5963412l6096,5969520,6096,6108r5182362,l5188458,,6096,,,,,6108,,5969520r,6096l6096,5975616r5182362,l5194566,5975616r,-6096l5194566,6108r,-6108xe" fillcolor="black" stroked="f">
                  <v:path arrowok="t"/>
                </v:shape>
                <w10:wrap anchorx="page"/>
              </v:group>
            </w:pict>
          </mc:Fallback>
        </mc:AlternateContent>
      </w:r>
      <w:r>
        <w:rPr>
          <w:b/>
          <w:spacing w:val="-2"/>
          <w:sz w:val="20"/>
        </w:rPr>
        <w:t>Scope</w:t>
      </w:r>
    </w:p>
    <w:p w14:paraId="5681FCE2" w14:textId="77777777" w:rsidR="00F0323D" w:rsidRDefault="00F0323D" w:rsidP="00F0323D">
      <w:pPr>
        <w:spacing w:before="35" w:line="276" w:lineRule="auto"/>
        <w:ind w:left="1123" w:right="984"/>
        <w:jc w:val="both"/>
        <w:rPr>
          <w:sz w:val="20"/>
        </w:rPr>
      </w:pPr>
      <w:r>
        <w:rPr>
          <w:sz w:val="20"/>
        </w:rPr>
        <w:t>This</w:t>
      </w:r>
      <w:r>
        <w:rPr>
          <w:spacing w:val="-6"/>
          <w:sz w:val="20"/>
        </w:rPr>
        <w:t xml:space="preserve"> </w:t>
      </w:r>
      <w:r>
        <w:rPr>
          <w:sz w:val="20"/>
        </w:rPr>
        <w:t>Contract</w:t>
      </w:r>
      <w:r>
        <w:rPr>
          <w:spacing w:val="-7"/>
          <w:sz w:val="20"/>
        </w:rPr>
        <w:t xml:space="preserve"> </w:t>
      </w:r>
      <w:r>
        <w:rPr>
          <w:sz w:val="20"/>
        </w:rPr>
        <w:t>only</w:t>
      </w:r>
      <w:r>
        <w:rPr>
          <w:spacing w:val="-5"/>
          <w:sz w:val="20"/>
        </w:rPr>
        <w:t xml:space="preserve"> </w:t>
      </w:r>
      <w:r>
        <w:rPr>
          <w:sz w:val="20"/>
        </w:rPr>
        <w:t>applies</w:t>
      </w:r>
      <w:r>
        <w:rPr>
          <w:spacing w:val="-7"/>
          <w:sz w:val="20"/>
        </w:rPr>
        <w:t xml:space="preserve"> </w:t>
      </w:r>
      <w:r>
        <w:rPr>
          <w:sz w:val="20"/>
        </w:rPr>
        <w:t>where</w:t>
      </w:r>
      <w:r>
        <w:rPr>
          <w:spacing w:val="-7"/>
          <w:sz w:val="20"/>
        </w:rPr>
        <w:t xml:space="preserve"> </w:t>
      </w:r>
      <w:r>
        <w:rPr>
          <w:sz w:val="20"/>
        </w:rPr>
        <w:t>the</w:t>
      </w:r>
      <w:r>
        <w:rPr>
          <w:spacing w:val="-8"/>
          <w:sz w:val="20"/>
        </w:rPr>
        <w:t xml:space="preserve"> </w:t>
      </w:r>
      <w:r>
        <w:rPr>
          <w:sz w:val="20"/>
        </w:rPr>
        <w:t>data</w:t>
      </w:r>
      <w:r>
        <w:rPr>
          <w:spacing w:val="-6"/>
          <w:sz w:val="20"/>
        </w:rPr>
        <w:t xml:space="preserve"> </w:t>
      </w:r>
      <w:r>
        <w:rPr>
          <w:sz w:val="20"/>
        </w:rPr>
        <w:t>sharing</w:t>
      </w:r>
      <w:r>
        <w:rPr>
          <w:spacing w:val="-6"/>
          <w:sz w:val="20"/>
        </w:rPr>
        <w:t xml:space="preserve"> </w:t>
      </w:r>
      <w:r>
        <w:rPr>
          <w:sz w:val="20"/>
        </w:rPr>
        <w:t>is</w:t>
      </w:r>
      <w:r>
        <w:rPr>
          <w:spacing w:val="-7"/>
          <w:sz w:val="20"/>
        </w:rPr>
        <w:t xml:space="preserve"> </w:t>
      </w:r>
      <w:r>
        <w:rPr>
          <w:sz w:val="20"/>
        </w:rPr>
        <w:t>purely</w:t>
      </w:r>
      <w:r>
        <w:rPr>
          <w:spacing w:val="-6"/>
          <w:sz w:val="20"/>
        </w:rPr>
        <w:t xml:space="preserve"> </w:t>
      </w:r>
      <w:r>
        <w:rPr>
          <w:sz w:val="20"/>
        </w:rPr>
        <w:t>voluntary</w:t>
      </w:r>
      <w:r>
        <w:rPr>
          <w:spacing w:val="-6"/>
          <w:sz w:val="20"/>
        </w:rPr>
        <w:t xml:space="preserve"> </w:t>
      </w:r>
      <w:r>
        <w:rPr>
          <w:sz w:val="20"/>
        </w:rPr>
        <w:t>between</w:t>
      </w:r>
      <w:r>
        <w:rPr>
          <w:spacing w:val="-7"/>
          <w:sz w:val="20"/>
        </w:rPr>
        <w:t xml:space="preserve"> </w:t>
      </w:r>
      <w:r>
        <w:rPr>
          <w:sz w:val="20"/>
        </w:rPr>
        <w:t>Data</w:t>
      </w:r>
      <w:r>
        <w:rPr>
          <w:spacing w:val="-6"/>
          <w:sz w:val="20"/>
        </w:rPr>
        <w:t xml:space="preserve"> </w:t>
      </w:r>
      <w:r>
        <w:rPr>
          <w:sz w:val="20"/>
        </w:rPr>
        <w:t>Sharer</w:t>
      </w:r>
      <w:r>
        <w:rPr>
          <w:spacing w:val="-6"/>
          <w:sz w:val="20"/>
        </w:rPr>
        <w:t xml:space="preserve"> </w:t>
      </w:r>
      <w:r>
        <w:rPr>
          <w:sz w:val="20"/>
        </w:rPr>
        <w:t>and</w:t>
      </w:r>
      <w:r>
        <w:rPr>
          <w:spacing w:val="-6"/>
          <w:sz w:val="20"/>
        </w:rPr>
        <w:t xml:space="preserve"> </w:t>
      </w:r>
      <w:r>
        <w:rPr>
          <w:sz w:val="20"/>
        </w:rPr>
        <w:t>Data Recipient, i.e. Data Sharer is not obliged to share data in accordance with the Data Act or in accordance with any other legal obligation contained in EU or national law (such as Articles 6(9) and 6(10) of the Digital Market Act).</w:t>
      </w:r>
    </w:p>
    <w:p w14:paraId="53CF583F" w14:textId="77777777" w:rsidR="00F0323D" w:rsidRDefault="00F0323D" w:rsidP="00F0323D">
      <w:pPr>
        <w:spacing w:line="276" w:lineRule="auto"/>
        <w:ind w:left="1123" w:right="984"/>
        <w:jc w:val="both"/>
        <w:rPr>
          <w:sz w:val="20"/>
        </w:rPr>
      </w:pPr>
      <w:r>
        <w:rPr>
          <w:sz w:val="20"/>
        </w:rPr>
        <w:t>In cases of mandatory data sharing of product data and related services data under the Data Act, please use either the “</w:t>
      </w:r>
      <w:r>
        <w:rPr>
          <w:i/>
          <w:sz w:val="20"/>
        </w:rPr>
        <w:t>Model Contractual Terms for contracts between Data Holders and Data Recipients on the making available of data upon the request of users of connected products and related</w:t>
      </w:r>
      <w:r>
        <w:rPr>
          <w:i/>
          <w:spacing w:val="-6"/>
          <w:sz w:val="20"/>
        </w:rPr>
        <w:t xml:space="preserve"> </w:t>
      </w:r>
      <w:r>
        <w:rPr>
          <w:i/>
          <w:sz w:val="20"/>
        </w:rPr>
        <w:t>services</w:t>
      </w:r>
      <w:r>
        <w:rPr>
          <w:sz w:val="20"/>
        </w:rPr>
        <w:t>”</w:t>
      </w:r>
      <w:r>
        <w:rPr>
          <w:spacing w:val="-6"/>
          <w:sz w:val="20"/>
        </w:rPr>
        <w:t xml:space="preserve"> </w:t>
      </w:r>
      <w:r>
        <w:rPr>
          <w:sz w:val="20"/>
        </w:rPr>
        <w:t>(Article</w:t>
      </w:r>
      <w:r>
        <w:rPr>
          <w:spacing w:val="-7"/>
          <w:sz w:val="20"/>
        </w:rPr>
        <w:t xml:space="preserve"> </w:t>
      </w:r>
      <w:r>
        <w:rPr>
          <w:sz w:val="20"/>
        </w:rPr>
        <w:t>5</w:t>
      </w:r>
      <w:r>
        <w:rPr>
          <w:spacing w:val="-6"/>
          <w:sz w:val="20"/>
        </w:rPr>
        <w:t xml:space="preserve"> </w:t>
      </w:r>
      <w:r>
        <w:rPr>
          <w:sz w:val="20"/>
        </w:rPr>
        <w:t>scenario)</w:t>
      </w:r>
      <w:r>
        <w:rPr>
          <w:spacing w:val="-6"/>
          <w:sz w:val="20"/>
        </w:rPr>
        <w:t xml:space="preserve"> </w:t>
      </w:r>
      <w:r>
        <w:rPr>
          <w:sz w:val="20"/>
        </w:rPr>
        <w:t>or</w:t>
      </w:r>
      <w:r>
        <w:rPr>
          <w:spacing w:val="-6"/>
          <w:sz w:val="20"/>
        </w:rPr>
        <w:t xml:space="preserve"> </w:t>
      </w:r>
      <w:r>
        <w:rPr>
          <w:sz w:val="20"/>
        </w:rPr>
        <w:t>the</w:t>
      </w:r>
      <w:r>
        <w:rPr>
          <w:spacing w:val="-7"/>
          <w:sz w:val="20"/>
        </w:rPr>
        <w:t xml:space="preserve"> </w:t>
      </w:r>
      <w:r>
        <w:rPr>
          <w:i/>
          <w:sz w:val="20"/>
        </w:rPr>
        <w:t>“Model</w:t>
      </w:r>
      <w:r>
        <w:rPr>
          <w:i/>
          <w:spacing w:val="-6"/>
          <w:sz w:val="20"/>
        </w:rPr>
        <w:t xml:space="preserve"> </w:t>
      </w:r>
      <w:r>
        <w:rPr>
          <w:i/>
          <w:sz w:val="20"/>
        </w:rPr>
        <w:t>Contractual</w:t>
      </w:r>
      <w:r>
        <w:rPr>
          <w:i/>
          <w:spacing w:val="-7"/>
          <w:sz w:val="20"/>
        </w:rPr>
        <w:t xml:space="preserve"> </w:t>
      </w:r>
      <w:r>
        <w:rPr>
          <w:i/>
          <w:sz w:val="20"/>
        </w:rPr>
        <w:t>Terms</w:t>
      </w:r>
      <w:r>
        <w:rPr>
          <w:i/>
          <w:spacing w:val="-6"/>
          <w:sz w:val="20"/>
        </w:rPr>
        <w:t xml:space="preserve"> </w:t>
      </w:r>
      <w:r>
        <w:rPr>
          <w:i/>
          <w:sz w:val="20"/>
        </w:rPr>
        <w:t>for</w:t>
      </w:r>
      <w:r>
        <w:rPr>
          <w:i/>
          <w:spacing w:val="-7"/>
          <w:sz w:val="20"/>
        </w:rPr>
        <w:t xml:space="preserve"> </w:t>
      </w:r>
      <w:r>
        <w:rPr>
          <w:i/>
          <w:sz w:val="20"/>
        </w:rPr>
        <w:t>contracts</w:t>
      </w:r>
      <w:r>
        <w:rPr>
          <w:i/>
          <w:spacing w:val="-7"/>
          <w:sz w:val="20"/>
        </w:rPr>
        <w:t xml:space="preserve"> </w:t>
      </w:r>
      <w:r>
        <w:rPr>
          <w:i/>
          <w:sz w:val="20"/>
        </w:rPr>
        <w:t>on</w:t>
      </w:r>
      <w:r>
        <w:rPr>
          <w:i/>
          <w:spacing w:val="-6"/>
          <w:sz w:val="20"/>
        </w:rPr>
        <w:t xml:space="preserve"> </w:t>
      </w:r>
      <w:r>
        <w:rPr>
          <w:i/>
          <w:sz w:val="20"/>
        </w:rPr>
        <w:t>data</w:t>
      </w:r>
      <w:r>
        <w:rPr>
          <w:i/>
          <w:spacing w:val="-6"/>
          <w:sz w:val="20"/>
        </w:rPr>
        <w:t xml:space="preserve"> </w:t>
      </w:r>
      <w:r>
        <w:rPr>
          <w:i/>
          <w:sz w:val="20"/>
        </w:rPr>
        <w:t xml:space="preserve">access and use between Data Holders and users of connected products and related services” </w:t>
      </w:r>
      <w:r>
        <w:rPr>
          <w:sz w:val="20"/>
        </w:rPr>
        <w:t xml:space="preserve">(Article 4 </w:t>
      </w:r>
      <w:r>
        <w:rPr>
          <w:spacing w:val="-2"/>
          <w:sz w:val="20"/>
        </w:rPr>
        <w:t>scenario).</w:t>
      </w:r>
    </w:p>
    <w:p w14:paraId="5479432D" w14:textId="77777777" w:rsidR="00F0323D" w:rsidRDefault="00F0323D" w:rsidP="00F0323D">
      <w:pPr>
        <w:spacing w:line="276" w:lineRule="auto"/>
        <w:ind w:left="1123" w:right="984"/>
        <w:jc w:val="both"/>
        <w:rPr>
          <w:sz w:val="20"/>
        </w:rPr>
      </w:pPr>
      <w:r>
        <w:rPr>
          <w:sz w:val="20"/>
        </w:rPr>
        <w:t>Other mandatory data sharing scenarios should be</w:t>
      </w:r>
      <w:r>
        <w:rPr>
          <w:spacing w:val="-1"/>
          <w:sz w:val="20"/>
        </w:rPr>
        <w:t xml:space="preserve"> </w:t>
      </w:r>
      <w:r>
        <w:rPr>
          <w:sz w:val="20"/>
        </w:rPr>
        <w:t>dealt with separately by the parties, making sure that</w:t>
      </w:r>
      <w:r>
        <w:rPr>
          <w:spacing w:val="-4"/>
          <w:sz w:val="20"/>
        </w:rPr>
        <w:t xml:space="preserve"> </w:t>
      </w:r>
      <w:r>
        <w:rPr>
          <w:sz w:val="20"/>
        </w:rPr>
        <w:t>both</w:t>
      </w:r>
      <w:r>
        <w:rPr>
          <w:spacing w:val="-4"/>
          <w:sz w:val="20"/>
        </w:rPr>
        <w:t xml:space="preserve"> </w:t>
      </w:r>
      <w:r>
        <w:rPr>
          <w:sz w:val="20"/>
        </w:rPr>
        <w:t>obligations</w:t>
      </w:r>
      <w:r>
        <w:rPr>
          <w:spacing w:val="-4"/>
          <w:sz w:val="20"/>
        </w:rPr>
        <w:t xml:space="preserve"> </w:t>
      </w:r>
      <w:r>
        <w:rPr>
          <w:sz w:val="20"/>
        </w:rPr>
        <w:t>under</w:t>
      </w:r>
      <w:r>
        <w:rPr>
          <w:spacing w:val="-3"/>
          <w:sz w:val="20"/>
        </w:rPr>
        <w:t xml:space="preserve"> </w:t>
      </w:r>
      <w:r>
        <w:rPr>
          <w:sz w:val="20"/>
        </w:rPr>
        <w:t>the</w:t>
      </w:r>
      <w:r>
        <w:rPr>
          <w:spacing w:val="-3"/>
          <w:sz w:val="20"/>
        </w:rPr>
        <w:t xml:space="preserve"> </w:t>
      </w:r>
      <w:r>
        <w:rPr>
          <w:sz w:val="20"/>
        </w:rPr>
        <w:t>specific</w:t>
      </w:r>
      <w:r>
        <w:rPr>
          <w:spacing w:val="-3"/>
          <w:sz w:val="20"/>
        </w:rPr>
        <w:t xml:space="preserve"> </w:t>
      </w:r>
      <w:r>
        <w:rPr>
          <w:sz w:val="20"/>
        </w:rPr>
        <w:t>legal</w:t>
      </w:r>
      <w:r>
        <w:rPr>
          <w:spacing w:val="-5"/>
          <w:sz w:val="20"/>
        </w:rPr>
        <w:t xml:space="preserve"> </w:t>
      </w:r>
      <w:r>
        <w:rPr>
          <w:sz w:val="20"/>
        </w:rPr>
        <w:t>rule</w:t>
      </w:r>
      <w:r>
        <w:rPr>
          <w:spacing w:val="-3"/>
          <w:sz w:val="20"/>
        </w:rPr>
        <w:t xml:space="preserve"> </w:t>
      </w:r>
      <w:r>
        <w:rPr>
          <w:sz w:val="20"/>
        </w:rPr>
        <w:t>and</w:t>
      </w:r>
      <w:r>
        <w:rPr>
          <w:spacing w:val="-4"/>
          <w:sz w:val="20"/>
        </w:rPr>
        <w:t xml:space="preserve"> </w:t>
      </w:r>
      <w:r>
        <w:rPr>
          <w:sz w:val="20"/>
        </w:rPr>
        <w:t>obligations</w:t>
      </w:r>
      <w:r>
        <w:rPr>
          <w:spacing w:val="-4"/>
          <w:sz w:val="20"/>
        </w:rPr>
        <w:t xml:space="preserve"> </w:t>
      </w:r>
      <w:r>
        <w:rPr>
          <w:sz w:val="20"/>
        </w:rPr>
        <w:t>under</w:t>
      </w:r>
      <w:r>
        <w:rPr>
          <w:spacing w:val="-3"/>
          <w:sz w:val="20"/>
        </w:rPr>
        <w:t xml:space="preserve"> </w:t>
      </w:r>
      <w:r>
        <w:rPr>
          <w:sz w:val="20"/>
        </w:rPr>
        <w:t>article</w:t>
      </w:r>
      <w:r>
        <w:rPr>
          <w:spacing w:val="-3"/>
          <w:sz w:val="20"/>
        </w:rPr>
        <w:t xml:space="preserve"> </w:t>
      </w:r>
      <w:r>
        <w:rPr>
          <w:sz w:val="20"/>
        </w:rPr>
        <w:t>8</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3"/>
          <w:sz w:val="20"/>
        </w:rPr>
        <w:t xml:space="preserve"> </w:t>
      </w:r>
      <w:r>
        <w:rPr>
          <w:sz w:val="20"/>
        </w:rPr>
        <w:t>Act</w:t>
      </w:r>
      <w:r>
        <w:rPr>
          <w:spacing w:val="-4"/>
          <w:sz w:val="20"/>
        </w:rPr>
        <w:t xml:space="preserve"> </w:t>
      </w:r>
      <w:r>
        <w:rPr>
          <w:sz w:val="20"/>
        </w:rPr>
        <w:t>are complied</w:t>
      </w:r>
      <w:r>
        <w:rPr>
          <w:spacing w:val="-5"/>
          <w:sz w:val="20"/>
        </w:rPr>
        <w:t xml:space="preserve"> </w:t>
      </w:r>
      <w:r>
        <w:rPr>
          <w:sz w:val="20"/>
        </w:rPr>
        <w:t>with.</w:t>
      </w:r>
      <w:r>
        <w:rPr>
          <w:spacing w:val="-7"/>
          <w:sz w:val="20"/>
        </w:rPr>
        <w:t xml:space="preserve"> </w:t>
      </w:r>
      <w:r>
        <w:rPr>
          <w:sz w:val="20"/>
        </w:rPr>
        <w:t>Dedicated</w:t>
      </w:r>
      <w:r>
        <w:rPr>
          <w:spacing w:val="-6"/>
          <w:sz w:val="20"/>
        </w:rPr>
        <w:t xml:space="preserve"> </w:t>
      </w:r>
      <w:r>
        <w:rPr>
          <w:sz w:val="20"/>
        </w:rPr>
        <w:t>sets</w:t>
      </w:r>
      <w:r>
        <w:rPr>
          <w:spacing w:val="-6"/>
          <w:sz w:val="20"/>
        </w:rPr>
        <w:t xml:space="preserve"> </w:t>
      </w:r>
      <w:r>
        <w:rPr>
          <w:sz w:val="20"/>
        </w:rPr>
        <w:t>of</w:t>
      </w:r>
      <w:r>
        <w:rPr>
          <w:spacing w:val="-5"/>
          <w:sz w:val="20"/>
        </w:rPr>
        <w:t xml:space="preserve"> </w:t>
      </w:r>
      <w:r>
        <w:rPr>
          <w:sz w:val="20"/>
        </w:rPr>
        <w:t>terms</w:t>
      </w:r>
      <w:r>
        <w:rPr>
          <w:spacing w:val="-6"/>
          <w:sz w:val="20"/>
        </w:rPr>
        <w:t xml:space="preserve"> </w:t>
      </w:r>
      <w:r>
        <w:rPr>
          <w:sz w:val="20"/>
        </w:rPr>
        <w:t>developed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European</w:t>
      </w:r>
      <w:r>
        <w:rPr>
          <w:spacing w:val="-5"/>
          <w:sz w:val="20"/>
        </w:rPr>
        <w:t xml:space="preserve"> </w:t>
      </w:r>
      <w:r>
        <w:rPr>
          <w:sz w:val="20"/>
        </w:rPr>
        <w:t>Commission,</w:t>
      </w:r>
      <w:r>
        <w:rPr>
          <w:spacing w:val="-5"/>
          <w:sz w:val="20"/>
        </w:rPr>
        <w:t xml:space="preserve"> </w:t>
      </w:r>
      <w:r>
        <w:rPr>
          <w:sz w:val="20"/>
        </w:rPr>
        <w:t>or</w:t>
      </w:r>
      <w:r>
        <w:rPr>
          <w:spacing w:val="-5"/>
          <w:sz w:val="20"/>
        </w:rPr>
        <w:t xml:space="preserve"> </w:t>
      </w:r>
      <w:r>
        <w:rPr>
          <w:sz w:val="20"/>
        </w:rPr>
        <w:t>a</w:t>
      </w:r>
      <w:r>
        <w:rPr>
          <w:spacing w:val="-7"/>
          <w:sz w:val="20"/>
        </w:rPr>
        <w:t xml:space="preserve"> </w:t>
      </w:r>
      <w:r>
        <w:rPr>
          <w:sz w:val="20"/>
        </w:rPr>
        <w:t>Member</w:t>
      </w:r>
      <w:r>
        <w:rPr>
          <w:spacing w:val="-5"/>
          <w:sz w:val="20"/>
        </w:rPr>
        <w:t xml:space="preserve"> </w:t>
      </w:r>
      <w:r>
        <w:rPr>
          <w:sz w:val="20"/>
        </w:rPr>
        <w:t>State may apply to such mandatory data sharing scenario.</w:t>
      </w:r>
    </w:p>
    <w:p w14:paraId="4B12EA77" w14:textId="77777777" w:rsidR="00F0323D" w:rsidRDefault="00F0323D" w:rsidP="00F0323D">
      <w:pPr>
        <w:spacing w:line="276" w:lineRule="auto"/>
        <w:ind w:left="1123" w:right="982"/>
        <w:jc w:val="both"/>
        <w:rPr>
          <w:sz w:val="20"/>
        </w:rPr>
      </w:pPr>
      <w:r>
        <w:rPr>
          <w:sz w:val="20"/>
        </w:rPr>
        <w:t>In all cases of voluntary data sharing between enterprises, Chapter IV (Article 13) of the Data Act shall apply as the Data Act seeks to ensure fair data sharing agreements for the overall target to create</w:t>
      </w:r>
      <w:r>
        <w:rPr>
          <w:spacing w:val="-7"/>
          <w:sz w:val="20"/>
        </w:rPr>
        <w:t xml:space="preserve"> </w:t>
      </w:r>
      <w:r>
        <w:rPr>
          <w:sz w:val="20"/>
        </w:rPr>
        <w:t>a</w:t>
      </w:r>
      <w:r>
        <w:rPr>
          <w:spacing w:val="-7"/>
          <w:sz w:val="20"/>
        </w:rPr>
        <w:t xml:space="preserve"> </w:t>
      </w:r>
      <w:r>
        <w:rPr>
          <w:sz w:val="20"/>
        </w:rPr>
        <w:t>balanced</w:t>
      </w:r>
      <w:r>
        <w:rPr>
          <w:spacing w:val="-6"/>
          <w:sz w:val="20"/>
        </w:rPr>
        <w:t xml:space="preserve"> </w:t>
      </w:r>
      <w:r>
        <w:rPr>
          <w:sz w:val="20"/>
        </w:rPr>
        <w:t>single</w:t>
      </w:r>
      <w:r>
        <w:rPr>
          <w:spacing w:val="-7"/>
          <w:sz w:val="20"/>
        </w:rPr>
        <w:t xml:space="preserve"> </w:t>
      </w:r>
      <w:r>
        <w:rPr>
          <w:sz w:val="20"/>
        </w:rPr>
        <w:t>market</w:t>
      </w:r>
      <w:r>
        <w:rPr>
          <w:spacing w:val="-7"/>
          <w:sz w:val="20"/>
        </w:rPr>
        <w:t xml:space="preserve"> </w:t>
      </w:r>
      <w:r>
        <w:rPr>
          <w:sz w:val="20"/>
        </w:rPr>
        <w:t>of</w:t>
      </w:r>
      <w:r>
        <w:rPr>
          <w:spacing w:val="-8"/>
          <w:sz w:val="20"/>
        </w:rPr>
        <w:t xml:space="preserve"> </w:t>
      </w:r>
      <w:r>
        <w:rPr>
          <w:sz w:val="20"/>
        </w:rPr>
        <w:t>data.</w:t>
      </w:r>
      <w:r>
        <w:rPr>
          <w:spacing w:val="-7"/>
          <w:sz w:val="20"/>
        </w:rPr>
        <w:t xml:space="preserve"> </w:t>
      </w:r>
      <w:r>
        <w:rPr>
          <w:sz w:val="20"/>
        </w:rPr>
        <w:t>Chapter</w:t>
      </w:r>
      <w:r>
        <w:rPr>
          <w:spacing w:val="-6"/>
          <w:sz w:val="20"/>
        </w:rPr>
        <w:t xml:space="preserve"> </w:t>
      </w:r>
      <w:r>
        <w:rPr>
          <w:sz w:val="20"/>
        </w:rPr>
        <w:t>IV</w:t>
      </w:r>
      <w:r>
        <w:rPr>
          <w:spacing w:val="-8"/>
          <w:sz w:val="20"/>
        </w:rPr>
        <w:t xml:space="preserve"> </w:t>
      </w:r>
      <w:r>
        <w:rPr>
          <w:sz w:val="20"/>
        </w:rPr>
        <w:t>goes</w:t>
      </w:r>
      <w:r>
        <w:rPr>
          <w:spacing w:val="-8"/>
          <w:sz w:val="20"/>
        </w:rPr>
        <w:t xml:space="preserve"> </w:t>
      </w:r>
      <w:r>
        <w:rPr>
          <w:sz w:val="20"/>
        </w:rPr>
        <w:t>beyond</w:t>
      </w:r>
      <w:r>
        <w:rPr>
          <w:spacing w:val="-6"/>
          <w:sz w:val="20"/>
        </w:rPr>
        <w:t xml:space="preserve"> </w:t>
      </w:r>
      <w:r>
        <w:rPr>
          <w:sz w:val="20"/>
        </w:rPr>
        <w:t>data</w:t>
      </w:r>
      <w:r>
        <w:rPr>
          <w:spacing w:val="-7"/>
          <w:sz w:val="20"/>
        </w:rPr>
        <w:t xml:space="preserve"> </w:t>
      </w:r>
      <w:r>
        <w:rPr>
          <w:sz w:val="20"/>
        </w:rPr>
        <w:t>access</w:t>
      </w:r>
      <w:r>
        <w:rPr>
          <w:spacing w:val="-7"/>
          <w:sz w:val="20"/>
        </w:rPr>
        <w:t xml:space="preserve"> </w:t>
      </w:r>
      <w:r>
        <w:rPr>
          <w:sz w:val="20"/>
        </w:rPr>
        <w:t>and</w:t>
      </w:r>
      <w:r>
        <w:rPr>
          <w:spacing w:val="-8"/>
          <w:sz w:val="20"/>
        </w:rPr>
        <w:t xml:space="preserve"> </w:t>
      </w:r>
      <w:r>
        <w:rPr>
          <w:sz w:val="20"/>
        </w:rPr>
        <w:t>use</w:t>
      </w:r>
      <w:r>
        <w:rPr>
          <w:spacing w:val="-7"/>
          <w:sz w:val="20"/>
        </w:rPr>
        <w:t xml:space="preserve"> </w:t>
      </w:r>
      <w:r>
        <w:rPr>
          <w:sz w:val="20"/>
        </w:rPr>
        <w:t>of</w:t>
      </w:r>
      <w:r>
        <w:rPr>
          <w:spacing w:val="-8"/>
          <w:sz w:val="20"/>
        </w:rPr>
        <w:t xml:space="preserve"> </w:t>
      </w:r>
      <w:r>
        <w:rPr>
          <w:sz w:val="20"/>
        </w:rPr>
        <w:t>IoT</w:t>
      </w:r>
      <w:r>
        <w:rPr>
          <w:spacing w:val="-7"/>
          <w:sz w:val="20"/>
        </w:rPr>
        <w:t xml:space="preserve"> </w:t>
      </w:r>
      <w:r>
        <w:rPr>
          <w:sz w:val="20"/>
        </w:rPr>
        <w:t>data</w:t>
      </w:r>
      <w:r>
        <w:rPr>
          <w:spacing w:val="-7"/>
          <w:sz w:val="20"/>
        </w:rPr>
        <w:t xml:space="preserve"> </w:t>
      </w:r>
      <w:r>
        <w:rPr>
          <w:sz w:val="20"/>
        </w:rPr>
        <w:t>and applies</w:t>
      </w:r>
      <w:r>
        <w:rPr>
          <w:spacing w:val="-13"/>
          <w:sz w:val="20"/>
        </w:rPr>
        <w:t xml:space="preserve"> </w:t>
      </w:r>
      <w:r>
        <w:rPr>
          <w:sz w:val="20"/>
        </w:rPr>
        <w:t>–</w:t>
      </w:r>
      <w:r>
        <w:rPr>
          <w:spacing w:val="-11"/>
          <w:sz w:val="20"/>
        </w:rPr>
        <w:t xml:space="preserve"> </w:t>
      </w:r>
      <w:r>
        <w:rPr>
          <w:sz w:val="20"/>
        </w:rPr>
        <w:t>in</w:t>
      </w:r>
      <w:r>
        <w:rPr>
          <w:spacing w:val="-12"/>
          <w:sz w:val="20"/>
        </w:rPr>
        <w:t xml:space="preserve"> </w:t>
      </w:r>
      <w:r>
        <w:rPr>
          <w:sz w:val="20"/>
        </w:rPr>
        <w:t>fact</w:t>
      </w:r>
      <w:r>
        <w:rPr>
          <w:spacing w:val="-12"/>
          <w:sz w:val="20"/>
        </w:rPr>
        <w:t xml:space="preserve"> </w:t>
      </w:r>
      <w:r>
        <w:rPr>
          <w:sz w:val="20"/>
        </w:rPr>
        <w:t>-</w:t>
      </w:r>
      <w:r>
        <w:rPr>
          <w:spacing w:val="-11"/>
          <w:sz w:val="20"/>
        </w:rPr>
        <w:t xml:space="preserve"> </w:t>
      </w:r>
      <w:r>
        <w:rPr>
          <w:sz w:val="20"/>
        </w:rPr>
        <w:t>to</w:t>
      </w:r>
      <w:r>
        <w:rPr>
          <w:spacing w:val="-11"/>
          <w:sz w:val="20"/>
        </w:rPr>
        <w:t xml:space="preserve"> </w:t>
      </w:r>
      <w:r>
        <w:rPr>
          <w:sz w:val="20"/>
        </w:rPr>
        <w:t>any</w:t>
      </w:r>
      <w:r>
        <w:rPr>
          <w:spacing w:val="-12"/>
          <w:sz w:val="20"/>
        </w:rPr>
        <w:t xml:space="preserve"> </w:t>
      </w:r>
      <w:r>
        <w:rPr>
          <w:sz w:val="20"/>
        </w:rPr>
        <w:t>clause</w:t>
      </w:r>
      <w:r>
        <w:rPr>
          <w:spacing w:val="-13"/>
          <w:sz w:val="20"/>
        </w:rPr>
        <w:t xml:space="preserve"> </w:t>
      </w:r>
      <w:r>
        <w:rPr>
          <w:sz w:val="20"/>
        </w:rPr>
        <w:t>on</w:t>
      </w:r>
      <w:r>
        <w:rPr>
          <w:spacing w:val="-10"/>
          <w:sz w:val="20"/>
        </w:rPr>
        <w:t xml:space="preserve"> </w:t>
      </w:r>
      <w:r>
        <w:rPr>
          <w:sz w:val="20"/>
        </w:rPr>
        <w:t>access</w:t>
      </w:r>
      <w:r>
        <w:rPr>
          <w:spacing w:val="-12"/>
          <w:sz w:val="20"/>
        </w:rPr>
        <w:t xml:space="preserve"> </w:t>
      </w:r>
      <w:r>
        <w:rPr>
          <w:sz w:val="20"/>
        </w:rPr>
        <w:t>and</w:t>
      </w:r>
      <w:r>
        <w:rPr>
          <w:spacing w:val="-12"/>
          <w:sz w:val="20"/>
        </w:rPr>
        <w:t xml:space="preserve"> </w:t>
      </w:r>
      <w:r>
        <w:rPr>
          <w:sz w:val="20"/>
        </w:rPr>
        <w:t>use</w:t>
      </w:r>
      <w:r>
        <w:rPr>
          <w:spacing w:val="-13"/>
          <w:sz w:val="20"/>
        </w:rPr>
        <w:t xml:space="preserve"> </w:t>
      </w:r>
      <w:r>
        <w:rPr>
          <w:sz w:val="20"/>
        </w:rPr>
        <w:t>of</w:t>
      </w:r>
      <w:r>
        <w:rPr>
          <w:spacing w:val="-11"/>
          <w:sz w:val="20"/>
        </w:rPr>
        <w:t xml:space="preserve"> </w:t>
      </w:r>
      <w:r>
        <w:rPr>
          <w:sz w:val="20"/>
        </w:rPr>
        <w:t>data</w:t>
      </w:r>
      <w:r>
        <w:rPr>
          <w:spacing w:val="-12"/>
          <w:sz w:val="20"/>
        </w:rPr>
        <w:t xml:space="preserve"> </w:t>
      </w:r>
      <w:r>
        <w:rPr>
          <w:sz w:val="20"/>
        </w:rPr>
        <w:t>as</w:t>
      </w:r>
      <w:r>
        <w:rPr>
          <w:spacing w:val="-13"/>
          <w:sz w:val="20"/>
        </w:rPr>
        <w:t xml:space="preserve"> </w:t>
      </w:r>
      <w:r>
        <w:rPr>
          <w:sz w:val="20"/>
        </w:rPr>
        <w:t>broadly</w:t>
      </w:r>
      <w:r>
        <w:rPr>
          <w:spacing w:val="-11"/>
          <w:sz w:val="20"/>
        </w:rPr>
        <w:t xml:space="preserve"> </w:t>
      </w:r>
      <w:r>
        <w:rPr>
          <w:sz w:val="20"/>
        </w:rPr>
        <w:t>defined</w:t>
      </w:r>
      <w:r>
        <w:rPr>
          <w:spacing w:val="-12"/>
          <w:sz w:val="20"/>
        </w:rPr>
        <w:t xml:space="preserve"> </w:t>
      </w:r>
      <w:r>
        <w:rPr>
          <w:sz w:val="20"/>
        </w:rPr>
        <w:t>by</w:t>
      </w:r>
      <w:r>
        <w:rPr>
          <w:spacing w:val="-12"/>
          <w:sz w:val="20"/>
        </w:rPr>
        <w:t xml:space="preserve"> </w:t>
      </w:r>
      <w:r>
        <w:rPr>
          <w:sz w:val="20"/>
        </w:rPr>
        <w:t>the</w:t>
      </w:r>
      <w:r>
        <w:rPr>
          <w:spacing w:val="-13"/>
          <w:sz w:val="20"/>
        </w:rPr>
        <w:t xml:space="preserve"> </w:t>
      </w:r>
      <w:r>
        <w:rPr>
          <w:sz w:val="20"/>
        </w:rPr>
        <w:t>Data</w:t>
      </w:r>
      <w:r>
        <w:rPr>
          <w:spacing w:val="-12"/>
          <w:sz w:val="20"/>
        </w:rPr>
        <w:t xml:space="preserve"> </w:t>
      </w:r>
      <w:r>
        <w:rPr>
          <w:sz w:val="20"/>
        </w:rPr>
        <w:t>Act.</w:t>
      </w:r>
      <w:r>
        <w:rPr>
          <w:spacing w:val="29"/>
          <w:sz w:val="20"/>
        </w:rPr>
        <w:t xml:space="preserve"> </w:t>
      </w:r>
      <w:r>
        <w:rPr>
          <w:sz w:val="20"/>
        </w:rPr>
        <w:t>Chapter IV therefore applies to all data sharing agreements between enterprises.</w:t>
      </w:r>
    </w:p>
    <w:p w14:paraId="2FB9BE42" w14:textId="77777777" w:rsidR="00F0323D" w:rsidRDefault="00F0323D" w:rsidP="00F0323D">
      <w:pPr>
        <w:pStyle w:val="BodyText"/>
        <w:spacing w:before="35"/>
        <w:rPr>
          <w:sz w:val="20"/>
        </w:rPr>
      </w:pPr>
    </w:p>
    <w:p w14:paraId="03C4BA74" w14:textId="77777777" w:rsidR="00F0323D" w:rsidRDefault="00F0323D" w:rsidP="00F0323D">
      <w:pPr>
        <w:ind w:left="1123"/>
        <w:rPr>
          <w:b/>
          <w:sz w:val="20"/>
        </w:rPr>
      </w:pPr>
      <w:r>
        <w:rPr>
          <w:b/>
          <w:spacing w:val="-2"/>
          <w:sz w:val="20"/>
        </w:rPr>
        <w:t>Parties</w:t>
      </w:r>
    </w:p>
    <w:p w14:paraId="2D31AAC4" w14:textId="77777777" w:rsidR="00F0323D" w:rsidRDefault="00F0323D" w:rsidP="00F0323D">
      <w:pPr>
        <w:spacing w:before="34"/>
        <w:ind w:left="1123"/>
        <w:rPr>
          <w:sz w:val="20"/>
        </w:rPr>
      </w:pPr>
      <w:r>
        <w:rPr>
          <w:sz w:val="20"/>
        </w:rPr>
        <w:t>The</w:t>
      </w:r>
      <w:r>
        <w:rPr>
          <w:spacing w:val="-6"/>
          <w:sz w:val="20"/>
        </w:rPr>
        <w:t xml:space="preserve"> </w:t>
      </w:r>
      <w:r>
        <w:rPr>
          <w:sz w:val="20"/>
        </w:rPr>
        <w:t>parties</w:t>
      </w:r>
      <w:r>
        <w:rPr>
          <w:spacing w:val="-3"/>
          <w:sz w:val="20"/>
        </w:rPr>
        <w:t xml:space="preserve"> </w:t>
      </w:r>
      <w:r>
        <w:rPr>
          <w:sz w:val="20"/>
        </w:rPr>
        <w:t>to</w:t>
      </w:r>
      <w:r>
        <w:rPr>
          <w:spacing w:val="-3"/>
          <w:sz w:val="20"/>
        </w:rPr>
        <w:t xml:space="preserve"> </w:t>
      </w:r>
      <w:r>
        <w:rPr>
          <w:sz w:val="20"/>
        </w:rPr>
        <w:t>this</w:t>
      </w:r>
      <w:r>
        <w:rPr>
          <w:spacing w:val="-3"/>
          <w:sz w:val="20"/>
        </w:rPr>
        <w:t xml:space="preserve"> </w:t>
      </w:r>
      <w:r>
        <w:rPr>
          <w:sz w:val="20"/>
        </w:rPr>
        <w:t>Contract</w:t>
      </w:r>
      <w:r>
        <w:rPr>
          <w:spacing w:val="-4"/>
          <w:sz w:val="20"/>
        </w:rPr>
        <w:t xml:space="preserve"> </w:t>
      </w:r>
      <w:r>
        <w:rPr>
          <w:sz w:val="20"/>
        </w:rPr>
        <w:t>are</w:t>
      </w:r>
      <w:r>
        <w:rPr>
          <w:spacing w:val="-3"/>
          <w:sz w:val="20"/>
        </w:rPr>
        <w:t xml:space="preserve"> </w:t>
      </w:r>
      <w:r>
        <w:rPr>
          <w:sz w:val="20"/>
        </w:rPr>
        <w:t>business</w:t>
      </w:r>
      <w:r>
        <w:rPr>
          <w:spacing w:val="-3"/>
          <w:sz w:val="20"/>
        </w:rPr>
        <w:t xml:space="preserve"> </w:t>
      </w:r>
      <w:r>
        <w:rPr>
          <w:sz w:val="20"/>
        </w:rPr>
        <w:t>entities,</w:t>
      </w:r>
      <w:r>
        <w:rPr>
          <w:spacing w:val="-3"/>
          <w:sz w:val="20"/>
        </w:rPr>
        <w:t xml:space="preserve"> </w:t>
      </w:r>
      <w:r>
        <w:rPr>
          <w:sz w:val="20"/>
        </w:rPr>
        <w:t>i.e.</w:t>
      </w:r>
      <w:r>
        <w:rPr>
          <w:spacing w:val="-3"/>
          <w:sz w:val="20"/>
        </w:rPr>
        <w:t xml:space="preserve"> </w:t>
      </w:r>
      <w:r>
        <w:rPr>
          <w:sz w:val="20"/>
        </w:rPr>
        <w:t>the</w:t>
      </w:r>
      <w:r>
        <w:rPr>
          <w:spacing w:val="-4"/>
          <w:sz w:val="20"/>
        </w:rPr>
        <w:t xml:space="preserve"> </w:t>
      </w:r>
      <w:r>
        <w:rPr>
          <w:sz w:val="20"/>
        </w:rPr>
        <w:t>Data</w:t>
      </w:r>
      <w:r>
        <w:rPr>
          <w:spacing w:val="-3"/>
          <w:sz w:val="20"/>
        </w:rPr>
        <w:t xml:space="preserve"> </w:t>
      </w:r>
      <w:r>
        <w:rPr>
          <w:sz w:val="20"/>
        </w:rPr>
        <w:t>Sharer</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Data</w:t>
      </w:r>
      <w:r>
        <w:rPr>
          <w:spacing w:val="-3"/>
          <w:sz w:val="20"/>
        </w:rPr>
        <w:t xml:space="preserve"> </w:t>
      </w:r>
      <w:r>
        <w:rPr>
          <w:spacing w:val="-2"/>
          <w:sz w:val="20"/>
        </w:rPr>
        <w:t>Recipient.</w:t>
      </w:r>
    </w:p>
    <w:p w14:paraId="6570E4A3" w14:textId="77777777" w:rsidR="00F0323D" w:rsidRDefault="00F0323D" w:rsidP="00F0323D">
      <w:pPr>
        <w:pStyle w:val="BodyText"/>
        <w:spacing w:before="69"/>
        <w:rPr>
          <w:sz w:val="20"/>
        </w:rPr>
      </w:pPr>
    </w:p>
    <w:p w14:paraId="37002D56" w14:textId="77777777" w:rsidR="00F0323D" w:rsidRDefault="00F0323D" w:rsidP="00F0323D">
      <w:pPr>
        <w:pStyle w:val="ListParagraph"/>
        <w:numPr>
          <w:ilvl w:val="0"/>
          <w:numId w:val="198"/>
        </w:numPr>
        <w:tabs>
          <w:tab w:val="left" w:pos="1322"/>
        </w:tabs>
        <w:ind w:left="1322" w:hanging="199"/>
        <w:rPr>
          <w:sz w:val="20"/>
        </w:rPr>
      </w:pPr>
      <w:r>
        <w:rPr>
          <w:sz w:val="20"/>
        </w:rPr>
        <w:t>Data</w:t>
      </w:r>
      <w:r>
        <w:rPr>
          <w:spacing w:val="-4"/>
          <w:sz w:val="20"/>
        </w:rPr>
        <w:t xml:space="preserve"> </w:t>
      </w:r>
      <w:r>
        <w:rPr>
          <w:sz w:val="20"/>
        </w:rPr>
        <w:t>Sharer</w:t>
      </w:r>
      <w:r>
        <w:rPr>
          <w:spacing w:val="-3"/>
          <w:sz w:val="20"/>
        </w:rPr>
        <w:t xml:space="preserve"> </w:t>
      </w:r>
      <w:r>
        <w:rPr>
          <w:sz w:val="20"/>
        </w:rPr>
        <w:t>can</w:t>
      </w:r>
      <w:r>
        <w:rPr>
          <w:spacing w:val="-4"/>
          <w:sz w:val="20"/>
        </w:rPr>
        <w:t xml:space="preserve"> </w:t>
      </w:r>
      <w:r>
        <w:rPr>
          <w:sz w:val="20"/>
        </w:rPr>
        <w:t>be</w:t>
      </w:r>
      <w:r>
        <w:rPr>
          <w:spacing w:val="-3"/>
          <w:sz w:val="20"/>
        </w:rPr>
        <w:t xml:space="preserve"> </w:t>
      </w:r>
      <w:r>
        <w:rPr>
          <w:sz w:val="20"/>
        </w:rPr>
        <w:t>any</w:t>
      </w:r>
      <w:r>
        <w:rPr>
          <w:spacing w:val="-4"/>
          <w:sz w:val="20"/>
        </w:rPr>
        <w:t xml:space="preserve"> </w:t>
      </w:r>
      <w:r>
        <w:rPr>
          <w:sz w:val="20"/>
        </w:rPr>
        <w:t>business</w:t>
      </w:r>
      <w:r>
        <w:rPr>
          <w:spacing w:val="-3"/>
          <w:sz w:val="20"/>
        </w:rPr>
        <w:t xml:space="preserve"> </w:t>
      </w:r>
      <w:r>
        <w:rPr>
          <w:sz w:val="20"/>
        </w:rPr>
        <w:t>entity</w:t>
      </w:r>
      <w:r>
        <w:rPr>
          <w:spacing w:val="-2"/>
          <w:sz w:val="20"/>
        </w:rPr>
        <w:t xml:space="preserve"> </w:t>
      </w:r>
      <w:r>
        <w:rPr>
          <w:spacing w:val="-4"/>
          <w:sz w:val="20"/>
        </w:rPr>
        <w:t>that:</w:t>
      </w:r>
    </w:p>
    <w:p w14:paraId="1CD81A34" w14:textId="77777777" w:rsidR="00F0323D" w:rsidRDefault="00F0323D" w:rsidP="00F0323D">
      <w:pPr>
        <w:pStyle w:val="ListParagraph"/>
        <w:numPr>
          <w:ilvl w:val="1"/>
          <w:numId w:val="198"/>
        </w:numPr>
        <w:tabs>
          <w:tab w:val="left" w:pos="1239"/>
        </w:tabs>
        <w:spacing w:before="34"/>
        <w:ind w:left="1239" w:hanging="116"/>
        <w:rPr>
          <w:sz w:val="20"/>
        </w:rPr>
      </w:pPr>
      <w:r>
        <w:rPr>
          <w:sz w:val="20"/>
        </w:rPr>
        <w:t>is</w:t>
      </w:r>
      <w:r>
        <w:rPr>
          <w:spacing w:val="-4"/>
          <w:sz w:val="20"/>
        </w:rPr>
        <w:t xml:space="preserve"> </w:t>
      </w:r>
      <w:r>
        <w:rPr>
          <w:sz w:val="20"/>
        </w:rPr>
        <w:t>holding</w:t>
      </w:r>
      <w:r>
        <w:rPr>
          <w:spacing w:val="-4"/>
          <w:sz w:val="20"/>
        </w:rPr>
        <w:t xml:space="preserve"> </w:t>
      </w:r>
      <w:r>
        <w:rPr>
          <w:sz w:val="20"/>
        </w:rPr>
        <w:t>data,</w:t>
      </w:r>
      <w:r>
        <w:rPr>
          <w:spacing w:val="-2"/>
          <w:sz w:val="20"/>
        </w:rPr>
        <w:t xml:space="preserve"> </w:t>
      </w:r>
      <w:r>
        <w:rPr>
          <w:spacing w:val="-5"/>
          <w:sz w:val="20"/>
        </w:rPr>
        <w:t>and</w:t>
      </w:r>
    </w:p>
    <w:p w14:paraId="29720E31" w14:textId="77777777" w:rsidR="00F0323D" w:rsidRDefault="00F0323D" w:rsidP="00F0323D">
      <w:pPr>
        <w:pStyle w:val="ListParagraph"/>
        <w:numPr>
          <w:ilvl w:val="1"/>
          <w:numId w:val="198"/>
        </w:numPr>
        <w:tabs>
          <w:tab w:val="left" w:pos="1238"/>
        </w:tabs>
        <w:spacing w:before="35"/>
        <w:ind w:left="1238" w:hanging="115"/>
        <w:rPr>
          <w:sz w:val="20"/>
        </w:rPr>
      </w:pPr>
      <w:r>
        <w:rPr>
          <w:sz w:val="20"/>
        </w:rPr>
        <w:t>has</w:t>
      </w:r>
      <w:r>
        <w:rPr>
          <w:spacing w:val="-5"/>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2"/>
          <w:sz w:val="20"/>
        </w:rPr>
        <w:t xml:space="preserve"> </w:t>
      </w:r>
      <w:r>
        <w:rPr>
          <w:sz w:val="20"/>
        </w:rPr>
        <w:t>make</w:t>
      </w:r>
      <w:r>
        <w:rPr>
          <w:spacing w:val="-3"/>
          <w:sz w:val="20"/>
        </w:rPr>
        <w:t xml:space="preserve"> </w:t>
      </w:r>
      <w:r>
        <w:rPr>
          <w:sz w:val="20"/>
        </w:rPr>
        <w:t>data</w:t>
      </w:r>
      <w:r>
        <w:rPr>
          <w:spacing w:val="-3"/>
          <w:sz w:val="20"/>
        </w:rPr>
        <w:t xml:space="preserve"> </w:t>
      </w:r>
      <w:r>
        <w:rPr>
          <w:sz w:val="20"/>
        </w:rPr>
        <w:t>available</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voluntarily</w:t>
      </w:r>
      <w:r>
        <w:rPr>
          <w:spacing w:val="-4"/>
          <w:sz w:val="20"/>
        </w:rPr>
        <w:t xml:space="preserve"> </w:t>
      </w:r>
      <w:r>
        <w:rPr>
          <w:sz w:val="20"/>
        </w:rPr>
        <w:t>basis,</w:t>
      </w:r>
      <w:r>
        <w:rPr>
          <w:spacing w:val="-3"/>
          <w:sz w:val="20"/>
        </w:rPr>
        <w:t xml:space="preserve"> </w:t>
      </w:r>
      <w:r>
        <w:rPr>
          <w:spacing w:val="-5"/>
          <w:sz w:val="20"/>
        </w:rPr>
        <w:t>and</w:t>
      </w:r>
    </w:p>
    <w:p w14:paraId="1797245A" w14:textId="77777777" w:rsidR="00F0323D" w:rsidRDefault="00F0323D" w:rsidP="00F0323D">
      <w:pPr>
        <w:pStyle w:val="ListParagraph"/>
        <w:numPr>
          <w:ilvl w:val="1"/>
          <w:numId w:val="198"/>
        </w:numPr>
        <w:tabs>
          <w:tab w:val="left" w:pos="1245"/>
        </w:tabs>
        <w:spacing w:before="34" w:line="276" w:lineRule="auto"/>
        <w:ind w:right="983" w:firstLine="0"/>
        <w:jc w:val="both"/>
        <w:rPr>
          <w:sz w:val="20"/>
        </w:rPr>
      </w:pPr>
      <w:r>
        <w:rPr>
          <w:sz w:val="20"/>
        </w:rPr>
        <w:t>controls, depending on the case, the characteristics of the data or the means of access to the data, in</w:t>
      </w:r>
      <w:r>
        <w:rPr>
          <w:spacing w:val="-7"/>
          <w:sz w:val="20"/>
        </w:rPr>
        <w:t xml:space="preserve"> </w:t>
      </w:r>
      <w:r>
        <w:rPr>
          <w:sz w:val="20"/>
        </w:rPr>
        <w:t>such</w:t>
      </w:r>
      <w:r>
        <w:rPr>
          <w:spacing w:val="-7"/>
          <w:sz w:val="20"/>
        </w:rPr>
        <w:t xml:space="preserve"> </w:t>
      </w:r>
      <w:r>
        <w:rPr>
          <w:sz w:val="20"/>
        </w:rPr>
        <w:t>a</w:t>
      </w:r>
      <w:r>
        <w:rPr>
          <w:spacing w:val="-8"/>
          <w:sz w:val="20"/>
        </w:rPr>
        <w:t xml:space="preserve"> </w:t>
      </w:r>
      <w:r>
        <w:rPr>
          <w:sz w:val="20"/>
        </w:rPr>
        <w:t>manner</w:t>
      </w:r>
      <w:r>
        <w:rPr>
          <w:spacing w:val="-8"/>
          <w:sz w:val="20"/>
        </w:rPr>
        <w:t xml:space="preserve"> </w:t>
      </w:r>
      <w:r>
        <w:rPr>
          <w:sz w:val="20"/>
        </w:rPr>
        <w:t>that</w:t>
      </w:r>
      <w:r>
        <w:rPr>
          <w:spacing w:val="-9"/>
          <w:sz w:val="20"/>
        </w:rPr>
        <w:t xml:space="preserve"> </w:t>
      </w:r>
      <w:r>
        <w:rPr>
          <w:sz w:val="20"/>
        </w:rPr>
        <w:t>they</w:t>
      </w:r>
      <w:r>
        <w:rPr>
          <w:spacing w:val="-7"/>
          <w:sz w:val="20"/>
        </w:rPr>
        <w:t xml:space="preserve"> </w:t>
      </w:r>
      <w:r>
        <w:rPr>
          <w:sz w:val="20"/>
        </w:rPr>
        <w:t>can</w:t>
      </w:r>
      <w:r>
        <w:rPr>
          <w:spacing w:val="-9"/>
          <w:sz w:val="20"/>
        </w:rPr>
        <w:t xml:space="preserve"> </w:t>
      </w:r>
      <w:r>
        <w:rPr>
          <w:sz w:val="20"/>
        </w:rPr>
        <w:t>comply</w:t>
      </w:r>
      <w:r>
        <w:rPr>
          <w:spacing w:val="-9"/>
          <w:sz w:val="20"/>
        </w:rPr>
        <w:t xml:space="preserve"> </w:t>
      </w:r>
      <w:r>
        <w:rPr>
          <w:sz w:val="20"/>
        </w:rPr>
        <w:t>with</w:t>
      </w:r>
      <w:r>
        <w:rPr>
          <w:spacing w:val="-7"/>
          <w:sz w:val="20"/>
        </w:rPr>
        <w:t xml:space="preserve"> </w:t>
      </w:r>
      <w:r>
        <w:rPr>
          <w:sz w:val="20"/>
        </w:rPr>
        <w:t>the</w:t>
      </w:r>
      <w:r>
        <w:rPr>
          <w:spacing w:val="-8"/>
          <w:sz w:val="20"/>
        </w:rPr>
        <w:t xml:space="preserve"> </w:t>
      </w:r>
      <w:r>
        <w:rPr>
          <w:sz w:val="20"/>
        </w:rPr>
        <w:t>obligations</w:t>
      </w:r>
      <w:r>
        <w:rPr>
          <w:spacing w:val="-9"/>
          <w:sz w:val="20"/>
        </w:rPr>
        <w:t xml:space="preserve"> </w:t>
      </w:r>
      <w:r>
        <w:rPr>
          <w:sz w:val="20"/>
        </w:rPr>
        <w:t>provided</w:t>
      </w:r>
      <w:r>
        <w:rPr>
          <w:spacing w:val="-7"/>
          <w:sz w:val="20"/>
        </w:rPr>
        <w:t xml:space="preserve"> </w:t>
      </w:r>
      <w:r>
        <w:rPr>
          <w:sz w:val="20"/>
        </w:rPr>
        <w:t>for</w:t>
      </w:r>
      <w:r>
        <w:rPr>
          <w:spacing w:val="-8"/>
          <w:sz w:val="20"/>
        </w:rPr>
        <w:t xml:space="preserve"> </w:t>
      </w:r>
      <w:r>
        <w:rPr>
          <w:sz w:val="20"/>
        </w:rPr>
        <w:t>in</w:t>
      </w:r>
      <w:r>
        <w:rPr>
          <w:spacing w:val="-9"/>
          <w:sz w:val="20"/>
        </w:rPr>
        <w:t xml:space="preserve"> </w:t>
      </w:r>
      <w:r>
        <w:rPr>
          <w:sz w:val="20"/>
        </w:rPr>
        <w:t>these</w:t>
      </w:r>
      <w:r>
        <w:rPr>
          <w:spacing w:val="-8"/>
          <w:sz w:val="20"/>
        </w:rPr>
        <w:t xml:space="preserve"> </w:t>
      </w:r>
      <w:r>
        <w:rPr>
          <w:sz w:val="20"/>
        </w:rPr>
        <w:t>MCTs</w:t>
      </w:r>
      <w:r>
        <w:rPr>
          <w:spacing w:val="-9"/>
          <w:sz w:val="20"/>
        </w:rPr>
        <w:t xml:space="preserve"> </w:t>
      </w:r>
      <w:r>
        <w:rPr>
          <w:sz w:val="20"/>
        </w:rPr>
        <w:t>(if</w:t>
      </w:r>
      <w:r>
        <w:rPr>
          <w:spacing w:val="-8"/>
          <w:sz w:val="20"/>
        </w:rPr>
        <w:t xml:space="preserve"> </w:t>
      </w:r>
      <w:r>
        <w:rPr>
          <w:sz w:val="20"/>
        </w:rPr>
        <w:t>this</w:t>
      </w:r>
      <w:r>
        <w:rPr>
          <w:spacing w:val="-8"/>
          <w:sz w:val="20"/>
        </w:rPr>
        <w:t xml:space="preserve"> </w:t>
      </w:r>
      <w:r>
        <w:rPr>
          <w:sz w:val="20"/>
        </w:rPr>
        <w:t>is</w:t>
      </w:r>
      <w:r>
        <w:rPr>
          <w:spacing w:val="-8"/>
          <w:sz w:val="20"/>
        </w:rPr>
        <w:t xml:space="preserve"> </w:t>
      </w:r>
      <w:r>
        <w:rPr>
          <w:sz w:val="20"/>
        </w:rPr>
        <w:t>not the case, another contract could be more appropriate).</w:t>
      </w:r>
    </w:p>
    <w:p w14:paraId="1C5A4D2A" w14:textId="77777777" w:rsidR="00F0323D" w:rsidRDefault="00F0323D" w:rsidP="00F0323D">
      <w:pPr>
        <w:spacing w:line="276" w:lineRule="auto"/>
        <w:ind w:left="1123" w:right="984"/>
        <w:jc w:val="both"/>
        <w:rPr>
          <w:sz w:val="20"/>
        </w:rPr>
      </w:pPr>
      <w:r>
        <w:rPr>
          <w:sz w:val="20"/>
        </w:rPr>
        <w:t>Please</w:t>
      </w:r>
      <w:r>
        <w:rPr>
          <w:spacing w:val="-11"/>
          <w:sz w:val="20"/>
        </w:rPr>
        <w:t xml:space="preserve"> </w:t>
      </w:r>
      <w:r>
        <w:rPr>
          <w:sz w:val="20"/>
        </w:rPr>
        <w:t>note</w:t>
      </w:r>
      <w:r>
        <w:rPr>
          <w:spacing w:val="-11"/>
          <w:sz w:val="20"/>
        </w:rPr>
        <w:t xml:space="preserve"> </w:t>
      </w:r>
      <w:r>
        <w:rPr>
          <w:sz w:val="20"/>
        </w:rPr>
        <w:t>that</w:t>
      </w:r>
      <w:r>
        <w:rPr>
          <w:spacing w:val="-11"/>
          <w:sz w:val="20"/>
        </w:rPr>
        <w:t xml:space="preserve"> </w:t>
      </w:r>
      <w:r>
        <w:rPr>
          <w:sz w:val="20"/>
        </w:rPr>
        <w:t>for</w:t>
      </w:r>
      <w:r>
        <w:rPr>
          <w:spacing w:val="-10"/>
          <w:sz w:val="20"/>
        </w:rPr>
        <w:t xml:space="preserve"> </w:t>
      </w:r>
      <w:r>
        <w:rPr>
          <w:sz w:val="20"/>
        </w:rPr>
        <w:t>sharing</w:t>
      </w:r>
      <w:r>
        <w:rPr>
          <w:spacing w:val="-11"/>
          <w:sz w:val="20"/>
        </w:rPr>
        <w:t xml:space="preserve"> </w:t>
      </w:r>
      <w:r>
        <w:rPr>
          <w:sz w:val="20"/>
        </w:rPr>
        <w:t>personal</w:t>
      </w:r>
      <w:r>
        <w:rPr>
          <w:spacing w:val="-12"/>
          <w:sz w:val="20"/>
        </w:rPr>
        <w:t xml:space="preserve"> </w:t>
      </w:r>
      <w:r>
        <w:rPr>
          <w:sz w:val="20"/>
        </w:rPr>
        <w:t>data,</w:t>
      </w:r>
      <w:r>
        <w:rPr>
          <w:spacing w:val="-10"/>
          <w:sz w:val="20"/>
        </w:rPr>
        <w:t xml:space="preserve"> </w:t>
      </w:r>
      <w:r>
        <w:rPr>
          <w:sz w:val="20"/>
        </w:rPr>
        <w:t>compliance</w:t>
      </w:r>
      <w:r>
        <w:rPr>
          <w:spacing w:val="-12"/>
          <w:sz w:val="20"/>
        </w:rPr>
        <w:t xml:space="preserve"> </w:t>
      </w:r>
      <w:r>
        <w:rPr>
          <w:sz w:val="20"/>
        </w:rPr>
        <w:t>with</w:t>
      </w:r>
      <w:r>
        <w:rPr>
          <w:spacing w:val="-11"/>
          <w:sz w:val="20"/>
        </w:rPr>
        <w:t xml:space="preserve"> </w:t>
      </w:r>
      <w:r>
        <w:rPr>
          <w:sz w:val="20"/>
        </w:rPr>
        <w:t>applicable</w:t>
      </w:r>
      <w:r>
        <w:rPr>
          <w:spacing w:val="-12"/>
          <w:sz w:val="20"/>
        </w:rPr>
        <w:t xml:space="preserve"> </w:t>
      </w:r>
      <w:r>
        <w:rPr>
          <w:sz w:val="20"/>
        </w:rPr>
        <w:t>data</w:t>
      </w:r>
      <w:r>
        <w:rPr>
          <w:spacing w:val="-12"/>
          <w:sz w:val="20"/>
        </w:rPr>
        <w:t xml:space="preserve"> </w:t>
      </w:r>
      <w:r>
        <w:rPr>
          <w:sz w:val="20"/>
        </w:rPr>
        <w:t>protection</w:t>
      </w:r>
      <w:r>
        <w:rPr>
          <w:spacing w:val="-10"/>
          <w:sz w:val="20"/>
        </w:rPr>
        <w:t xml:space="preserve"> </w:t>
      </w:r>
      <w:r>
        <w:rPr>
          <w:sz w:val="20"/>
        </w:rPr>
        <w:t>law</w:t>
      </w:r>
      <w:r>
        <w:rPr>
          <w:spacing w:val="-11"/>
          <w:sz w:val="20"/>
        </w:rPr>
        <w:t xml:space="preserve"> </w:t>
      </w:r>
      <w:r>
        <w:rPr>
          <w:sz w:val="20"/>
        </w:rPr>
        <w:t>is</w:t>
      </w:r>
      <w:r>
        <w:rPr>
          <w:spacing w:val="-10"/>
          <w:sz w:val="20"/>
        </w:rPr>
        <w:t xml:space="preserve"> </w:t>
      </w:r>
      <w:r>
        <w:rPr>
          <w:sz w:val="20"/>
        </w:rPr>
        <w:t>required (including the existence of a legal basis).</w:t>
      </w:r>
    </w:p>
    <w:p w14:paraId="4F4F0E23" w14:textId="77777777" w:rsidR="00F0323D" w:rsidRDefault="00F0323D" w:rsidP="00F0323D">
      <w:pPr>
        <w:ind w:left="1123"/>
        <w:jc w:val="both"/>
        <w:rPr>
          <w:sz w:val="20"/>
        </w:rPr>
      </w:pPr>
      <w:r>
        <w:rPr>
          <w:sz w:val="20"/>
        </w:rPr>
        <w:t>Data</w:t>
      </w:r>
      <w:r>
        <w:rPr>
          <w:spacing w:val="-6"/>
          <w:sz w:val="20"/>
        </w:rPr>
        <w:t xml:space="preserve"> </w:t>
      </w:r>
      <w:r>
        <w:rPr>
          <w:sz w:val="20"/>
        </w:rPr>
        <w:t>Act</w:t>
      </w:r>
      <w:r>
        <w:rPr>
          <w:spacing w:val="-4"/>
          <w:sz w:val="20"/>
        </w:rPr>
        <w:t xml:space="preserve"> </w:t>
      </w:r>
      <w:r>
        <w:rPr>
          <w:sz w:val="20"/>
        </w:rPr>
        <w:t>related</w:t>
      </w:r>
      <w:r>
        <w:rPr>
          <w:spacing w:val="-4"/>
          <w:sz w:val="20"/>
        </w:rPr>
        <w:t xml:space="preserve"> </w:t>
      </w:r>
      <w:r>
        <w:rPr>
          <w:sz w:val="20"/>
        </w:rPr>
        <w:t>use-cases,</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Data</w:t>
      </w:r>
      <w:r>
        <w:rPr>
          <w:spacing w:val="-3"/>
          <w:sz w:val="20"/>
        </w:rPr>
        <w:t xml:space="preserve"> </w:t>
      </w:r>
      <w:r>
        <w:rPr>
          <w:sz w:val="20"/>
        </w:rPr>
        <w:t>Sharer</w:t>
      </w:r>
      <w:r>
        <w:rPr>
          <w:spacing w:val="-4"/>
          <w:sz w:val="20"/>
        </w:rPr>
        <w:t xml:space="preserve"> </w:t>
      </w:r>
      <w:r>
        <w:rPr>
          <w:sz w:val="20"/>
        </w:rPr>
        <w:t>could</w:t>
      </w:r>
      <w:r>
        <w:rPr>
          <w:spacing w:val="-3"/>
          <w:sz w:val="20"/>
        </w:rPr>
        <w:t xml:space="preserve"> </w:t>
      </w:r>
      <w:r>
        <w:rPr>
          <w:spacing w:val="-5"/>
          <w:sz w:val="20"/>
        </w:rPr>
        <w:t>be:</w:t>
      </w:r>
    </w:p>
    <w:p w14:paraId="26DE324D" w14:textId="77777777" w:rsidR="00F0323D" w:rsidRDefault="00F0323D" w:rsidP="00F0323D">
      <w:pPr>
        <w:pStyle w:val="ListParagraph"/>
        <w:numPr>
          <w:ilvl w:val="2"/>
          <w:numId w:val="198"/>
        </w:numPr>
        <w:tabs>
          <w:tab w:val="left" w:pos="1843"/>
        </w:tabs>
        <w:spacing w:before="154" w:line="273" w:lineRule="auto"/>
        <w:ind w:right="986"/>
        <w:rPr>
          <w:sz w:val="20"/>
        </w:rPr>
      </w:pPr>
      <w:r>
        <w:rPr>
          <w:sz w:val="20"/>
        </w:rPr>
        <w:t>A Data</w:t>
      </w:r>
      <w:r>
        <w:rPr>
          <w:spacing w:val="-1"/>
          <w:sz w:val="20"/>
        </w:rPr>
        <w:t xml:space="preserve"> </w:t>
      </w:r>
      <w:r>
        <w:rPr>
          <w:sz w:val="20"/>
        </w:rPr>
        <w:t>Holder under article</w:t>
      </w:r>
      <w:r>
        <w:rPr>
          <w:spacing w:val="-1"/>
          <w:sz w:val="20"/>
        </w:rPr>
        <w:t xml:space="preserve"> </w:t>
      </w:r>
      <w:r>
        <w:rPr>
          <w:sz w:val="20"/>
        </w:rPr>
        <w:t>2(13)</w:t>
      </w:r>
      <w:r>
        <w:rPr>
          <w:spacing w:val="-2"/>
          <w:sz w:val="20"/>
        </w:rPr>
        <w:t xml:space="preserve"> </w:t>
      </w:r>
      <w:r>
        <w:rPr>
          <w:sz w:val="20"/>
        </w:rPr>
        <w:t>of the</w:t>
      </w:r>
      <w:r>
        <w:rPr>
          <w:spacing w:val="-1"/>
          <w:sz w:val="20"/>
        </w:rPr>
        <w:t xml:space="preserve"> </w:t>
      </w:r>
      <w:r>
        <w:rPr>
          <w:sz w:val="20"/>
        </w:rPr>
        <w:t>Data Act,</w:t>
      </w:r>
      <w:r>
        <w:rPr>
          <w:spacing w:val="-1"/>
          <w:sz w:val="20"/>
        </w:rPr>
        <w:t xml:space="preserve"> </w:t>
      </w:r>
      <w:r>
        <w:rPr>
          <w:sz w:val="20"/>
        </w:rPr>
        <w:t>who has</w:t>
      </w:r>
      <w:r>
        <w:rPr>
          <w:spacing w:val="-1"/>
          <w:sz w:val="20"/>
        </w:rPr>
        <w:t xml:space="preserve"> </w:t>
      </w:r>
      <w:r>
        <w:rPr>
          <w:sz w:val="20"/>
        </w:rPr>
        <w:t>the</w:t>
      </w:r>
      <w:r>
        <w:rPr>
          <w:spacing w:val="-1"/>
          <w:sz w:val="20"/>
        </w:rPr>
        <w:t xml:space="preserve"> </w:t>
      </w:r>
      <w:r>
        <w:rPr>
          <w:sz w:val="20"/>
        </w:rPr>
        <w:t>right to share</w:t>
      </w:r>
      <w:r>
        <w:rPr>
          <w:spacing w:val="-1"/>
          <w:sz w:val="20"/>
        </w:rPr>
        <w:t xml:space="preserve"> </w:t>
      </w:r>
      <w:r>
        <w:rPr>
          <w:sz w:val="20"/>
        </w:rPr>
        <w:t>product</w:t>
      </w:r>
      <w:r>
        <w:rPr>
          <w:spacing w:val="-1"/>
          <w:sz w:val="20"/>
        </w:rPr>
        <w:t xml:space="preserve"> </w:t>
      </w:r>
      <w:r>
        <w:rPr>
          <w:sz w:val="20"/>
        </w:rPr>
        <w:t>data and related service data, or who wants to share derived or inferred data</w:t>
      </w:r>
    </w:p>
    <w:p w14:paraId="353C88CB" w14:textId="77777777" w:rsidR="00F0323D" w:rsidRDefault="00F0323D" w:rsidP="00F0323D">
      <w:pPr>
        <w:pStyle w:val="ListParagraph"/>
        <w:spacing w:line="273" w:lineRule="auto"/>
        <w:rPr>
          <w:sz w:val="20"/>
        </w:rPr>
        <w:sectPr w:rsidR="00F0323D" w:rsidSect="00F0323D">
          <w:pgSz w:w="11910" w:h="16840"/>
          <w:pgMar w:top="1360" w:right="566" w:bottom="1240" w:left="1275" w:header="0" w:footer="1049" w:gutter="0"/>
          <w:cols w:space="720"/>
        </w:sectPr>
      </w:pPr>
    </w:p>
    <w:p w14:paraId="6E589EE6" w14:textId="77777777" w:rsidR="00F0323D" w:rsidRDefault="00F0323D" w:rsidP="00F0323D">
      <w:pPr>
        <w:pStyle w:val="BodyText"/>
        <w:ind w:left="1010"/>
        <w:rPr>
          <w:sz w:val="20"/>
        </w:rPr>
      </w:pPr>
      <w:r>
        <w:rPr>
          <w:noProof/>
          <w:sz w:val="20"/>
        </w:rPr>
        <w:lastRenderedPageBreak/>
        <mc:AlternateContent>
          <mc:Choice Requires="wps">
            <w:drawing>
              <wp:inline distT="0" distB="0" distL="0" distR="0" wp14:anchorId="3BC91E72" wp14:editId="2DA1DD92">
                <wp:extent cx="5188585" cy="3681729"/>
                <wp:effectExtent l="9525" t="0" r="2539" b="4445"/>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3681729"/>
                        </a:xfrm>
                        <a:prstGeom prst="rect">
                          <a:avLst/>
                        </a:prstGeom>
                        <a:solidFill>
                          <a:srgbClr val="F1F1F1"/>
                        </a:solidFill>
                        <a:ln w="6108">
                          <a:solidFill>
                            <a:srgbClr val="000000"/>
                          </a:solidFill>
                          <a:prstDash val="solid"/>
                        </a:ln>
                      </wps:spPr>
                      <wps:txbx>
                        <w:txbxContent>
                          <w:p w14:paraId="3CF9C983" w14:textId="77777777" w:rsidR="00F0323D" w:rsidRDefault="00F0323D" w:rsidP="00F0323D">
                            <w:pPr>
                              <w:numPr>
                                <w:ilvl w:val="0"/>
                                <w:numId w:val="200"/>
                              </w:numPr>
                              <w:tabs>
                                <w:tab w:val="left" w:pos="823"/>
                              </w:tabs>
                              <w:spacing w:line="273" w:lineRule="auto"/>
                              <w:ind w:right="101"/>
                              <w:jc w:val="both"/>
                              <w:rPr>
                                <w:color w:val="000000"/>
                                <w:sz w:val="20"/>
                              </w:rPr>
                            </w:pPr>
                            <w:r>
                              <w:rPr>
                                <w:color w:val="000000"/>
                                <w:sz w:val="20"/>
                              </w:rPr>
                              <w:t>A User of a connected product or related service to whom data was transferred by a Data Holder (including for example data from a virtual assistant interacting with the product or related service)</w:t>
                            </w:r>
                          </w:p>
                          <w:p w14:paraId="55B48692" w14:textId="77777777" w:rsidR="00F0323D" w:rsidRDefault="00F0323D" w:rsidP="00F0323D">
                            <w:pPr>
                              <w:numPr>
                                <w:ilvl w:val="0"/>
                                <w:numId w:val="200"/>
                              </w:numPr>
                              <w:tabs>
                                <w:tab w:val="left" w:pos="823"/>
                              </w:tabs>
                              <w:spacing w:before="4" w:line="273" w:lineRule="auto"/>
                              <w:ind w:right="101"/>
                              <w:jc w:val="both"/>
                              <w:rPr>
                                <w:color w:val="000000"/>
                                <w:sz w:val="20"/>
                              </w:rPr>
                            </w:pPr>
                            <w:r>
                              <w:rPr>
                                <w:color w:val="000000"/>
                                <w:sz w:val="20"/>
                              </w:rPr>
                              <w:t>A former Data</w:t>
                            </w:r>
                            <w:r>
                              <w:rPr>
                                <w:color w:val="000000"/>
                                <w:spacing w:val="-1"/>
                                <w:sz w:val="20"/>
                              </w:rPr>
                              <w:t xml:space="preserve"> </w:t>
                            </w:r>
                            <w:r>
                              <w:rPr>
                                <w:color w:val="000000"/>
                                <w:sz w:val="20"/>
                              </w:rPr>
                              <w:t>Recipient</w:t>
                            </w:r>
                            <w:r>
                              <w:rPr>
                                <w:color w:val="000000"/>
                                <w:spacing w:val="-1"/>
                                <w:sz w:val="20"/>
                              </w:rPr>
                              <w:t xml:space="preserve"> </w:t>
                            </w:r>
                            <w:r>
                              <w:rPr>
                                <w:color w:val="000000"/>
                                <w:sz w:val="20"/>
                              </w:rPr>
                              <w:t>under article 2(14)</w:t>
                            </w:r>
                            <w:r>
                              <w:rPr>
                                <w:color w:val="000000"/>
                                <w:spacing w:val="-2"/>
                                <w:sz w:val="20"/>
                              </w:rPr>
                              <w:t xml:space="preserve"> </w:t>
                            </w:r>
                            <w:r>
                              <w:rPr>
                                <w:color w:val="000000"/>
                                <w:sz w:val="20"/>
                              </w:rPr>
                              <w:t>of the</w:t>
                            </w:r>
                            <w:r>
                              <w:rPr>
                                <w:color w:val="000000"/>
                                <w:spacing w:val="-1"/>
                                <w:sz w:val="20"/>
                              </w:rPr>
                              <w:t xml:space="preserve"> </w:t>
                            </w:r>
                            <w:r>
                              <w:rPr>
                                <w:color w:val="000000"/>
                                <w:sz w:val="20"/>
                              </w:rPr>
                              <w:t>Data</w:t>
                            </w:r>
                            <w:r>
                              <w:rPr>
                                <w:color w:val="000000"/>
                                <w:spacing w:val="-1"/>
                                <w:sz w:val="20"/>
                              </w:rPr>
                              <w:t xml:space="preserve"> </w:t>
                            </w:r>
                            <w:r>
                              <w:rPr>
                                <w:color w:val="000000"/>
                                <w:sz w:val="20"/>
                              </w:rPr>
                              <w:t>Act, who now has</w:t>
                            </w:r>
                            <w:r>
                              <w:rPr>
                                <w:color w:val="000000"/>
                                <w:spacing w:val="-1"/>
                                <w:sz w:val="20"/>
                              </w:rPr>
                              <w:t xml:space="preserve"> </w:t>
                            </w:r>
                            <w:r>
                              <w:rPr>
                                <w:color w:val="000000"/>
                                <w:sz w:val="20"/>
                              </w:rPr>
                              <w:t>the</w:t>
                            </w:r>
                            <w:r>
                              <w:rPr>
                                <w:color w:val="000000"/>
                                <w:spacing w:val="-1"/>
                                <w:sz w:val="20"/>
                              </w:rPr>
                              <w:t xml:space="preserve"> </w:t>
                            </w:r>
                            <w:r>
                              <w:rPr>
                                <w:color w:val="000000"/>
                                <w:sz w:val="20"/>
                              </w:rPr>
                              <w:t>right to use and make available data in accordance with its agreements with the user and Data Holder</w:t>
                            </w:r>
                          </w:p>
                          <w:p w14:paraId="099B8308" w14:textId="77777777" w:rsidR="00F0323D" w:rsidRDefault="00F0323D" w:rsidP="00F0323D">
                            <w:pPr>
                              <w:spacing w:before="2"/>
                              <w:ind w:left="103"/>
                              <w:jc w:val="both"/>
                              <w:rPr>
                                <w:color w:val="000000"/>
                                <w:sz w:val="20"/>
                              </w:rPr>
                            </w:pPr>
                            <w:r>
                              <w:rPr>
                                <w:color w:val="000000"/>
                                <w:sz w:val="20"/>
                              </w:rPr>
                              <w:t>Other</w:t>
                            </w:r>
                            <w:r>
                              <w:rPr>
                                <w:color w:val="000000"/>
                                <w:spacing w:val="-5"/>
                                <w:sz w:val="20"/>
                              </w:rPr>
                              <w:t xml:space="preserve"> </w:t>
                            </w:r>
                            <w:r>
                              <w:rPr>
                                <w:color w:val="000000"/>
                                <w:sz w:val="20"/>
                              </w:rPr>
                              <w:t>use-cases,</w:t>
                            </w:r>
                            <w:r>
                              <w:rPr>
                                <w:color w:val="000000"/>
                                <w:spacing w:val="-3"/>
                                <w:sz w:val="20"/>
                              </w:rPr>
                              <w:t xml:space="preserve"> </w:t>
                            </w:r>
                            <w:r>
                              <w:rPr>
                                <w:color w:val="000000"/>
                                <w:sz w:val="20"/>
                              </w:rPr>
                              <w:t>when</w:t>
                            </w:r>
                            <w:r>
                              <w:rPr>
                                <w:color w:val="000000"/>
                                <w:spacing w:val="-2"/>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Sharer</w:t>
                            </w:r>
                            <w:r>
                              <w:rPr>
                                <w:color w:val="000000"/>
                                <w:spacing w:val="-3"/>
                                <w:sz w:val="20"/>
                              </w:rPr>
                              <w:t xml:space="preserve"> </w:t>
                            </w:r>
                            <w:r>
                              <w:rPr>
                                <w:color w:val="000000"/>
                                <w:sz w:val="20"/>
                              </w:rPr>
                              <w:t>could</w:t>
                            </w:r>
                            <w:r>
                              <w:rPr>
                                <w:color w:val="000000"/>
                                <w:spacing w:val="-4"/>
                                <w:sz w:val="20"/>
                              </w:rPr>
                              <w:t xml:space="preserve"> </w:t>
                            </w:r>
                            <w:r>
                              <w:rPr>
                                <w:color w:val="000000"/>
                                <w:spacing w:val="-5"/>
                                <w:sz w:val="20"/>
                              </w:rPr>
                              <w:t>be:</w:t>
                            </w:r>
                          </w:p>
                          <w:p w14:paraId="2DFE8447" w14:textId="77777777" w:rsidR="00F0323D" w:rsidRDefault="00F0323D" w:rsidP="00F0323D">
                            <w:pPr>
                              <w:numPr>
                                <w:ilvl w:val="0"/>
                                <w:numId w:val="200"/>
                              </w:numPr>
                              <w:tabs>
                                <w:tab w:val="left" w:pos="823"/>
                              </w:tabs>
                              <w:spacing w:before="155" w:line="273" w:lineRule="auto"/>
                              <w:ind w:right="102"/>
                              <w:jc w:val="both"/>
                              <w:rPr>
                                <w:color w:val="000000"/>
                                <w:sz w:val="20"/>
                              </w:rPr>
                            </w:pPr>
                            <w:r>
                              <w:rPr>
                                <w:color w:val="000000"/>
                                <w:sz w:val="20"/>
                              </w:rPr>
                              <w:t>A farmer as a Data Sharer who wants to share soil data for the improvement of its plants patterns with its AI-provider or for the training, the improvement or the development of new AI-systems with another AI-provider</w:t>
                            </w:r>
                          </w:p>
                          <w:p w14:paraId="18255E61" w14:textId="77777777" w:rsidR="00F0323D" w:rsidRDefault="00F0323D" w:rsidP="00F0323D">
                            <w:pPr>
                              <w:numPr>
                                <w:ilvl w:val="0"/>
                                <w:numId w:val="200"/>
                              </w:numPr>
                              <w:tabs>
                                <w:tab w:val="left" w:pos="822"/>
                              </w:tabs>
                              <w:spacing w:before="4"/>
                              <w:ind w:left="822" w:hanging="359"/>
                              <w:jc w:val="both"/>
                              <w:rPr>
                                <w:color w:val="000000"/>
                                <w:sz w:val="20"/>
                              </w:rPr>
                            </w:pPr>
                            <w:r>
                              <w:rPr>
                                <w:color w:val="000000"/>
                                <w:sz w:val="20"/>
                              </w:rPr>
                              <w:t>A</w:t>
                            </w:r>
                            <w:r>
                              <w:rPr>
                                <w:color w:val="000000"/>
                                <w:spacing w:val="-9"/>
                                <w:sz w:val="20"/>
                              </w:rPr>
                              <w:t xml:space="preserve"> </w:t>
                            </w:r>
                            <w:r>
                              <w:rPr>
                                <w:color w:val="000000"/>
                                <w:sz w:val="20"/>
                              </w:rPr>
                              <w:t>company</w:t>
                            </w:r>
                            <w:r>
                              <w:rPr>
                                <w:color w:val="000000"/>
                                <w:spacing w:val="-6"/>
                                <w:sz w:val="20"/>
                              </w:rPr>
                              <w:t xml:space="preserve"> </w:t>
                            </w:r>
                            <w:r>
                              <w:rPr>
                                <w:color w:val="000000"/>
                                <w:sz w:val="20"/>
                              </w:rPr>
                              <w:t>as</w:t>
                            </w:r>
                            <w:r>
                              <w:rPr>
                                <w:color w:val="000000"/>
                                <w:spacing w:val="-8"/>
                                <w:sz w:val="20"/>
                              </w:rPr>
                              <w:t xml:space="preserve"> </w:t>
                            </w:r>
                            <w:r>
                              <w:rPr>
                                <w:color w:val="000000"/>
                                <w:sz w:val="20"/>
                              </w:rPr>
                              <w:t>a</w:t>
                            </w:r>
                            <w:r>
                              <w:rPr>
                                <w:color w:val="000000"/>
                                <w:spacing w:val="-8"/>
                                <w:sz w:val="20"/>
                              </w:rPr>
                              <w:t xml:space="preserve"> </w:t>
                            </w:r>
                            <w:r>
                              <w:rPr>
                                <w:color w:val="000000"/>
                                <w:sz w:val="20"/>
                              </w:rPr>
                              <w:t>Data</w:t>
                            </w:r>
                            <w:r>
                              <w:rPr>
                                <w:color w:val="000000"/>
                                <w:spacing w:val="-7"/>
                                <w:sz w:val="20"/>
                              </w:rPr>
                              <w:t xml:space="preserve"> </w:t>
                            </w:r>
                            <w:r>
                              <w:rPr>
                                <w:color w:val="000000"/>
                                <w:sz w:val="20"/>
                              </w:rPr>
                              <w:t>Sharer</w:t>
                            </w:r>
                            <w:r>
                              <w:rPr>
                                <w:color w:val="000000"/>
                                <w:spacing w:val="-8"/>
                                <w:sz w:val="20"/>
                              </w:rPr>
                              <w:t xml:space="preserve"> </w:t>
                            </w:r>
                            <w:r>
                              <w:rPr>
                                <w:color w:val="000000"/>
                                <w:sz w:val="20"/>
                              </w:rPr>
                              <w:t>who</w:t>
                            </w:r>
                            <w:r>
                              <w:rPr>
                                <w:color w:val="000000"/>
                                <w:spacing w:val="-8"/>
                                <w:sz w:val="20"/>
                              </w:rPr>
                              <w:t xml:space="preserve"> </w:t>
                            </w:r>
                            <w:r>
                              <w:rPr>
                                <w:color w:val="000000"/>
                                <w:sz w:val="20"/>
                              </w:rPr>
                              <w:t>wants</w:t>
                            </w:r>
                            <w:r>
                              <w:rPr>
                                <w:color w:val="000000"/>
                                <w:spacing w:val="-7"/>
                                <w:sz w:val="20"/>
                              </w:rPr>
                              <w:t xml:space="preserve"> </w:t>
                            </w:r>
                            <w:r>
                              <w:rPr>
                                <w:color w:val="000000"/>
                                <w:sz w:val="20"/>
                              </w:rPr>
                              <w:t>to</w:t>
                            </w:r>
                            <w:r>
                              <w:rPr>
                                <w:color w:val="000000"/>
                                <w:spacing w:val="-8"/>
                                <w:sz w:val="20"/>
                              </w:rPr>
                              <w:t xml:space="preserve"> </w:t>
                            </w:r>
                            <w:r>
                              <w:rPr>
                                <w:color w:val="000000"/>
                                <w:sz w:val="20"/>
                              </w:rPr>
                              <w:t>sell</w:t>
                            </w:r>
                            <w:r>
                              <w:rPr>
                                <w:color w:val="000000"/>
                                <w:spacing w:val="-8"/>
                                <w:sz w:val="20"/>
                              </w:rPr>
                              <w:t xml:space="preserve"> </w:t>
                            </w:r>
                            <w:r>
                              <w:rPr>
                                <w:color w:val="000000"/>
                                <w:sz w:val="20"/>
                              </w:rPr>
                              <w:t>parts</w:t>
                            </w:r>
                            <w:r>
                              <w:rPr>
                                <w:color w:val="000000"/>
                                <w:spacing w:val="-8"/>
                                <w:sz w:val="20"/>
                              </w:rPr>
                              <w:t xml:space="preserve"> </w:t>
                            </w:r>
                            <w:r>
                              <w:rPr>
                                <w:color w:val="000000"/>
                                <w:sz w:val="20"/>
                              </w:rPr>
                              <w:t>of</w:t>
                            </w:r>
                            <w:r>
                              <w:rPr>
                                <w:color w:val="000000"/>
                                <w:spacing w:val="-8"/>
                                <w:sz w:val="20"/>
                              </w:rPr>
                              <w:t xml:space="preserve"> </w:t>
                            </w:r>
                            <w:r>
                              <w:rPr>
                                <w:color w:val="000000"/>
                                <w:sz w:val="20"/>
                              </w:rPr>
                              <w:t>its</w:t>
                            </w:r>
                            <w:r>
                              <w:rPr>
                                <w:color w:val="000000"/>
                                <w:spacing w:val="-7"/>
                                <w:sz w:val="20"/>
                              </w:rPr>
                              <w:t xml:space="preserve"> </w:t>
                            </w:r>
                            <w:r>
                              <w:rPr>
                                <w:color w:val="000000"/>
                                <w:sz w:val="20"/>
                              </w:rPr>
                              <w:t>business</w:t>
                            </w:r>
                            <w:r>
                              <w:rPr>
                                <w:color w:val="000000"/>
                                <w:spacing w:val="-9"/>
                                <w:sz w:val="20"/>
                              </w:rPr>
                              <w:t xml:space="preserve"> </w:t>
                            </w:r>
                            <w:r>
                              <w:rPr>
                                <w:color w:val="000000"/>
                                <w:sz w:val="20"/>
                              </w:rPr>
                              <w:t>data</w:t>
                            </w:r>
                            <w:r>
                              <w:rPr>
                                <w:color w:val="000000"/>
                                <w:spacing w:val="-7"/>
                                <w:sz w:val="20"/>
                              </w:rPr>
                              <w:t xml:space="preserve"> </w:t>
                            </w:r>
                            <w:r>
                              <w:rPr>
                                <w:color w:val="000000"/>
                                <w:sz w:val="20"/>
                              </w:rPr>
                              <w:t>to</w:t>
                            </w:r>
                            <w:r>
                              <w:rPr>
                                <w:color w:val="000000"/>
                                <w:spacing w:val="-8"/>
                                <w:sz w:val="20"/>
                              </w:rPr>
                              <w:t xml:space="preserve"> </w:t>
                            </w:r>
                            <w:r>
                              <w:rPr>
                                <w:color w:val="000000"/>
                                <w:sz w:val="20"/>
                              </w:rPr>
                              <w:t>another</w:t>
                            </w:r>
                            <w:r>
                              <w:rPr>
                                <w:color w:val="000000"/>
                                <w:spacing w:val="-8"/>
                                <w:sz w:val="20"/>
                              </w:rPr>
                              <w:t xml:space="preserve"> </w:t>
                            </w:r>
                            <w:r>
                              <w:rPr>
                                <w:color w:val="000000"/>
                                <w:spacing w:val="-2"/>
                                <w:sz w:val="20"/>
                              </w:rPr>
                              <w:t>business</w:t>
                            </w:r>
                          </w:p>
                          <w:p w14:paraId="6CA266C2" w14:textId="77777777" w:rsidR="00F0323D" w:rsidRDefault="00F0323D" w:rsidP="00F0323D">
                            <w:pPr>
                              <w:numPr>
                                <w:ilvl w:val="0"/>
                                <w:numId w:val="200"/>
                              </w:numPr>
                              <w:tabs>
                                <w:tab w:val="left" w:pos="823"/>
                              </w:tabs>
                              <w:spacing w:before="34" w:line="273" w:lineRule="auto"/>
                              <w:ind w:right="103"/>
                              <w:jc w:val="both"/>
                              <w:rPr>
                                <w:color w:val="000000"/>
                                <w:sz w:val="20"/>
                              </w:rPr>
                            </w:pPr>
                            <w:r>
                              <w:rPr>
                                <w:color w:val="000000"/>
                                <w:sz w:val="20"/>
                              </w:rPr>
                              <w:t>A university as a data Sharer who wants to sell data to a sociological research institute to create statistics</w:t>
                            </w:r>
                          </w:p>
                          <w:p w14:paraId="2D4D112C" w14:textId="77777777" w:rsidR="00F0323D" w:rsidRDefault="00F0323D" w:rsidP="00F0323D">
                            <w:pPr>
                              <w:numPr>
                                <w:ilvl w:val="0"/>
                                <w:numId w:val="200"/>
                              </w:numPr>
                              <w:tabs>
                                <w:tab w:val="left" w:pos="823"/>
                              </w:tabs>
                              <w:spacing w:before="2" w:line="273" w:lineRule="auto"/>
                              <w:ind w:right="101"/>
                              <w:jc w:val="both"/>
                              <w:rPr>
                                <w:color w:val="000000"/>
                                <w:sz w:val="20"/>
                              </w:rPr>
                            </w:pPr>
                            <w:r>
                              <w:rPr>
                                <w:color w:val="000000"/>
                                <w:sz w:val="20"/>
                              </w:rPr>
                              <w:t>An IT-company as a Data Sharer who wants to participate in a data network for cybersecurity incidents to foster incident respond timing</w:t>
                            </w:r>
                          </w:p>
                          <w:p w14:paraId="00987FA8" w14:textId="77777777" w:rsidR="00F0323D" w:rsidRDefault="00F0323D" w:rsidP="00F0323D">
                            <w:pPr>
                              <w:pStyle w:val="BodyText"/>
                              <w:spacing w:before="36"/>
                              <w:rPr>
                                <w:color w:val="000000"/>
                                <w:sz w:val="20"/>
                              </w:rPr>
                            </w:pPr>
                          </w:p>
                          <w:p w14:paraId="75660C1F" w14:textId="77777777" w:rsidR="00F0323D" w:rsidRDefault="00F0323D" w:rsidP="00F0323D">
                            <w:pPr>
                              <w:spacing w:line="276" w:lineRule="auto"/>
                              <w:ind w:left="103" w:right="101"/>
                              <w:jc w:val="both"/>
                              <w:rPr>
                                <w:color w:val="000000"/>
                                <w:sz w:val="20"/>
                              </w:rPr>
                            </w:pPr>
                            <w:r>
                              <w:rPr>
                                <w:color w:val="000000"/>
                                <w:sz w:val="20"/>
                              </w:rPr>
                              <w:t>2. Data Recipient can be any business entity to whom the Data Sharer makes data available, and which receives and uses the data for its own business purposes within the scope of this Contract as the counterparty of the Data Sharer.</w:t>
                            </w:r>
                          </w:p>
                          <w:p w14:paraId="66EBF506" w14:textId="77777777" w:rsidR="00F0323D" w:rsidRDefault="00F0323D" w:rsidP="00F0323D">
                            <w:pPr>
                              <w:spacing w:line="276" w:lineRule="auto"/>
                              <w:ind w:left="103" w:right="102"/>
                              <w:jc w:val="both"/>
                              <w:rPr>
                                <w:color w:val="000000"/>
                                <w:sz w:val="20"/>
                              </w:rPr>
                            </w:pPr>
                            <w:r>
                              <w:rPr>
                                <w:color w:val="000000"/>
                                <w:sz w:val="20"/>
                              </w:rPr>
                              <w:t>The definition of Data Recipient in this Contract covers any receiving party of any type of data sharing, not just Data Recipients within the mandatory data sharing scenarios under the Data Act.</w:t>
                            </w:r>
                          </w:p>
                        </w:txbxContent>
                      </wps:txbx>
                      <wps:bodyPr wrap="square" lIns="0" tIns="0" rIns="0" bIns="0" rtlCol="0">
                        <a:noAutofit/>
                      </wps:bodyPr>
                    </wps:wsp>
                  </a:graphicData>
                </a:graphic>
              </wp:inline>
            </w:drawing>
          </mc:Choice>
          <mc:Fallback>
            <w:pict>
              <v:shapetype w14:anchorId="3BC91E72" id="_x0000_t202" coordsize="21600,21600" o:spt="202" path="m,l,21600r21600,l21600,xe">
                <v:stroke joinstyle="miter"/>
                <v:path gradientshapeok="t" o:connecttype="rect"/>
              </v:shapetype>
              <v:shape id="Textbox 111" o:spid="_x0000_s1026" type="#_x0000_t202" style="width:408.55pt;height:28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" fillcolor="#f1f1f1" strokeweight=".16967mm">
                <v:path arrowok="t"/>
                <v:textbox inset="0,0,0,0">
                  <w:txbxContent>
                    <w:p w14:paraId="3CF9C983" w14:textId="77777777" w:rsidR="00F0323D" w:rsidRDefault="00F0323D" w:rsidP="00F0323D">
                      <w:pPr>
                        <w:numPr>
                          <w:ilvl w:val="0"/>
                          <w:numId w:val="200"/>
                        </w:numPr>
                        <w:tabs>
                          <w:tab w:val="left" w:pos="823"/>
                        </w:tabs>
                        <w:spacing w:line="273" w:lineRule="auto"/>
                        <w:ind w:right="101"/>
                        <w:jc w:val="both"/>
                        <w:rPr>
                          <w:color w:val="000000"/>
                          <w:sz w:val="20"/>
                        </w:rPr>
                      </w:pPr>
                      <w:r>
                        <w:rPr>
                          <w:color w:val="000000"/>
                          <w:sz w:val="20"/>
                        </w:rPr>
                        <w:t>A User of a connected product or related service to whom data was transferred by a Data Holder (including for example data from a virtual assistant interacting with the product or related service)</w:t>
                      </w:r>
                    </w:p>
                    <w:p w14:paraId="55B48692" w14:textId="77777777" w:rsidR="00F0323D" w:rsidRDefault="00F0323D" w:rsidP="00F0323D">
                      <w:pPr>
                        <w:numPr>
                          <w:ilvl w:val="0"/>
                          <w:numId w:val="200"/>
                        </w:numPr>
                        <w:tabs>
                          <w:tab w:val="left" w:pos="823"/>
                        </w:tabs>
                        <w:spacing w:before="4" w:line="273" w:lineRule="auto"/>
                        <w:ind w:right="101"/>
                        <w:jc w:val="both"/>
                        <w:rPr>
                          <w:color w:val="000000"/>
                          <w:sz w:val="20"/>
                        </w:rPr>
                      </w:pPr>
                      <w:r>
                        <w:rPr>
                          <w:color w:val="000000"/>
                          <w:sz w:val="20"/>
                        </w:rPr>
                        <w:t>A former Data</w:t>
                      </w:r>
                      <w:r>
                        <w:rPr>
                          <w:color w:val="000000"/>
                          <w:spacing w:val="-1"/>
                          <w:sz w:val="20"/>
                        </w:rPr>
                        <w:t xml:space="preserve"> </w:t>
                      </w:r>
                      <w:r>
                        <w:rPr>
                          <w:color w:val="000000"/>
                          <w:sz w:val="20"/>
                        </w:rPr>
                        <w:t>Recipient</w:t>
                      </w:r>
                      <w:r>
                        <w:rPr>
                          <w:color w:val="000000"/>
                          <w:spacing w:val="-1"/>
                          <w:sz w:val="20"/>
                        </w:rPr>
                        <w:t xml:space="preserve"> </w:t>
                      </w:r>
                      <w:r>
                        <w:rPr>
                          <w:color w:val="000000"/>
                          <w:sz w:val="20"/>
                        </w:rPr>
                        <w:t>under article 2(14)</w:t>
                      </w:r>
                      <w:r>
                        <w:rPr>
                          <w:color w:val="000000"/>
                          <w:spacing w:val="-2"/>
                          <w:sz w:val="20"/>
                        </w:rPr>
                        <w:t xml:space="preserve"> </w:t>
                      </w:r>
                      <w:r>
                        <w:rPr>
                          <w:color w:val="000000"/>
                          <w:sz w:val="20"/>
                        </w:rPr>
                        <w:t>of the</w:t>
                      </w:r>
                      <w:r>
                        <w:rPr>
                          <w:color w:val="000000"/>
                          <w:spacing w:val="-1"/>
                          <w:sz w:val="20"/>
                        </w:rPr>
                        <w:t xml:space="preserve"> </w:t>
                      </w:r>
                      <w:r>
                        <w:rPr>
                          <w:color w:val="000000"/>
                          <w:sz w:val="20"/>
                        </w:rPr>
                        <w:t>Data</w:t>
                      </w:r>
                      <w:r>
                        <w:rPr>
                          <w:color w:val="000000"/>
                          <w:spacing w:val="-1"/>
                          <w:sz w:val="20"/>
                        </w:rPr>
                        <w:t xml:space="preserve"> </w:t>
                      </w:r>
                      <w:r>
                        <w:rPr>
                          <w:color w:val="000000"/>
                          <w:sz w:val="20"/>
                        </w:rPr>
                        <w:t>Act, who now has</w:t>
                      </w:r>
                      <w:r>
                        <w:rPr>
                          <w:color w:val="000000"/>
                          <w:spacing w:val="-1"/>
                          <w:sz w:val="20"/>
                        </w:rPr>
                        <w:t xml:space="preserve"> </w:t>
                      </w:r>
                      <w:r>
                        <w:rPr>
                          <w:color w:val="000000"/>
                          <w:sz w:val="20"/>
                        </w:rPr>
                        <w:t>the</w:t>
                      </w:r>
                      <w:r>
                        <w:rPr>
                          <w:color w:val="000000"/>
                          <w:spacing w:val="-1"/>
                          <w:sz w:val="20"/>
                        </w:rPr>
                        <w:t xml:space="preserve"> </w:t>
                      </w:r>
                      <w:r>
                        <w:rPr>
                          <w:color w:val="000000"/>
                          <w:sz w:val="20"/>
                        </w:rPr>
                        <w:t>right to use and make available data in accordance with its agreements with the user and Data Holder</w:t>
                      </w:r>
                    </w:p>
                    <w:p w14:paraId="099B8308" w14:textId="77777777" w:rsidR="00F0323D" w:rsidRDefault="00F0323D" w:rsidP="00F0323D">
                      <w:pPr>
                        <w:spacing w:before="2"/>
                        <w:ind w:left="103"/>
                        <w:jc w:val="both"/>
                        <w:rPr>
                          <w:color w:val="000000"/>
                          <w:sz w:val="20"/>
                        </w:rPr>
                      </w:pPr>
                      <w:r>
                        <w:rPr>
                          <w:color w:val="000000"/>
                          <w:sz w:val="20"/>
                        </w:rPr>
                        <w:t>Other</w:t>
                      </w:r>
                      <w:r>
                        <w:rPr>
                          <w:color w:val="000000"/>
                          <w:spacing w:val="-5"/>
                          <w:sz w:val="20"/>
                        </w:rPr>
                        <w:t xml:space="preserve"> </w:t>
                      </w:r>
                      <w:r>
                        <w:rPr>
                          <w:color w:val="000000"/>
                          <w:sz w:val="20"/>
                        </w:rPr>
                        <w:t>use-cases,</w:t>
                      </w:r>
                      <w:r>
                        <w:rPr>
                          <w:color w:val="000000"/>
                          <w:spacing w:val="-3"/>
                          <w:sz w:val="20"/>
                        </w:rPr>
                        <w:t xml:space="preserve"> </w:t>
                      </w:r>
                      <w:r>
                        <w:rPr>
                          <w:color w:val="000000"/>
                          <w:sz w:val="20"/>
                        </w:rPr>
                        <w:t>when</w:t>
                      </w:r>
                      <w:r>
                        <w:rPr>
                          <w:color w:val="000000"/>
                          <w:spacing w:val="-2"/>
                          <w:sz w:val="20"/>
                        </w:rPr>
                        <w:t xml:space="preserve"> </w:t>
                      </w:r>
                      <w:r>
                        <w:rPr>
                          <w:color w:val="000000"/>
                          <w:sz w:val="20"/>
                        </w:rPr>
                        <w:t>the</w:t>
                      </w:r>
                      <w:r>
                        <w:rPr>
                          <w:color w:val="000000"/>
                          <w:spacing w:val="-5"/>
                          <w:sz w:val="20"/>
                        </w:rPr>
                        <w:t xml:space="preserve"> </w:t>
                      </w:r>
                      <w:r>
                        <w:rPr>
                          <w:color w:val="000000"/>
                          <w:sz w:val="20"/>
                        </w:rPr>
                        <w:t>Data</w:t>
                      </w:r>
                      <w:r>
                        <w:rPr>
                          <w:color w:val="000000"/>
                          <w:spacing w:val="-3"/>
                          <w:sz w:val="20"/>
                        </w:rPr>
                        <w:t xml:space="preserve"> </w:t>
                      </w:r>
                      <w:r>
                        <w:rPr>
                          <w:color w:val="000000"/>
                          <w:sz w:val="20"/>
                        </w:rPr>
                        <w:t>Sharer</w:t>
                      </w:r>
                      <w:r>
                        <w:rPr>
                          <w:color w:val="000000"/>
                          <w:spacing w:val="-3"/>
                          <w:sz w:val="20"/>
                        </w:rPr>
                        <w:t xml:space="preserve"> </w:t>
                      </w:r>
                      <w:r>
                        <w:rPr>
                          <w:color w:val="000000"/>
                          <w:sz w:val="20"/>
                        </w:rPr>
                        <w:t>could</w:t>
                      </w:r>
                      <w:r>
                        <w:rPr>
                          <w:color w:val="000000"/>
                          <w:spacing w:val="-4"/>
                          <w:sz w:val="20"/>
                        </w:rPr>
                        <w:t xml:space="preserve"> </w:t>
                      </w:r>
                      <w:r>
                        <w:rPr>
                          <w:color w:val="000000"/>
                          <w:spacing w:val="-5"/>
                          <w:sz w:val="20"/>
                        </w:rPr>
                        <w:t>be:</w:t>
                      </w:r>
                    </w:p>
                    <w:p w14:paraId="2DFE8447" w14:textId="77777777" w:rsidR="00F0323D" w:rsidRDefault="00F0323D" w:rsidP="00F0323D">
                      <w:pPr>
                        <w:numPr>
                          <w:ilvl w:val="0"/>
                          <w:numId w:val="200"/>
                        </w:numPr>
                        <w:tabs>
                          <w:tab w:val="left" w:pos="823"/>
                        </w:tabs>
                        <w:spacing w:before="155" w:line="273" w:lineRule="auto"/>
                        <w:ind w:right="102"/>
                        <w:jc w:val="both"/>
                        <w:rPr>
                          <w:color w:val="000000"/>
                          <w:sz w:val="20"/>
                        </w:rPr>
                      </w:pPr>
                      <w:r>
                        <w:rPr>
                          <w:color w:val="000000"/>
                          <w:sz w:val="20"/>
                        </w:rPr>
                        <w:t>A farmer as a Data Sharer who wants to share soil data for the improvement of its plants patterns with its AI-provider or for the training, the improvement or the development of new AI-systems with another AI-provider</w:t>
                      </w:r>
                    </w:p>
                    <w:p w14:paraId="18255E61" w14:textId="77777777" w:rsidR="00F0323D" w:rsidRDefault="00F0323D" w:rsidP="00F0323D">
                      <w:pPr>
                        <w:numPr>
                          <w:ilvl w:val="0"/>
                          <w:numId w:val="200"/>
                        </w:numPr>
                        <w:tabs>
                          <w:tab w:val="left" w:pos="822"/>
                        </w:tabs>
                        <w:spacing w:before="4"/>
                        <w:ind w:left="822" w:hanging="359"/>
                        <w:jc w:val="both"/>
                        <w:rPr>
                          <w:color w:val="000000"/>
                          <w:sz w:val="20"/>
                        </w:rPr>
                      </w:pPr>
                      <w:r>
                        <w:rPr>
                          <w:color w:val="000000"/>
                          <w:sz w:val="20"/>
                        </w:rPr>
                        <w:t>A</w:t>
                      </w:r>
                      <w:r>
                        <w:rPr>
                          <w:color w:val="000000"/>
                          <w:spacing w:val="-9"/>
                          <w:sz w:val="20"/>
                        </w:rPr>
                        <w:t xml:space="preserve"> </w:t>
                      </w:r>
                      <w:r>
                        <w:rPr>
                          <w:color w:val="000000"/>
                          <w:sz w:val="20"/>
                        </w:rPr>
                        <w:t>company</w:t>
                      </w:r>
                      <w:r>
                        <w:rPr>
                          <w:color w:val="000000"/>
                          <w:spacing w:val="-6"/>
                          <w:sz w:val="20"/>
                        </w:rPr>
                        <w:t xml:space="preserve"> </w:t>
                      </w:r>
                      <w:r>
                        <w:rPr>
                          <w:color w:val="000000"/>
                          <w:sz w:val="20"/>
                        </w:rPr>
                        <w:t>as</w:t>
                      </w:r>
                      <w:r>
                        <w:rPr>
                          <w:color w:val="000000"/>
                          <w:spacing w:val="-8"/>
                          <w:sz w:val="20"/>
                        </w:rPr>
                        <w:t xml:space="preserve"> </w:t>
                      </w:r>
                      <w:r>
                        <w:rPr>
                          <w:color w:val="000000"/>
                          <w:sz w:val="20"/>
                        </w:rPr>
                        <w:t>a</w:t>
                      </w:r>
                      <w:r>
                        <w:rPr>
                          <w:color w:val="000000"/>
                          <w:spacing w:val="-8"/>
                          <w:sz w:val="20"/>
                        </w:rPr>
                        <w:t xml:space="preserve"> </w:t>
                      </w:r>
                      <w:r>
                        <w:rPr>
                          <w:color w:val="000000"/>
                          <w:sz w:val="20"/>
                        </w:rPr>
                        <w:t>Data</w:t>
                      </w:r>
                      <w:r>
                        <w:rPr>
                          <w:color w:val="000000"/>
                          <w:spacing w:val="-7"/>
                          <w:sz w:val="20"/>
                        </w:rPr>
                        <w:t xml:space="preserve"> </w:t>
                      </w:r>
                      <w:r>
                        <w:rPr>
                          <w:color w:val="000000"/>
                          <w:sz w:val="20"/>
                        </w:rPr>
                        <w:t>Sharer</w:t>
                      </w:r>
                      <w:r>
                        <w:rPr>
                          <w:color w:val="000000"/>
                          <w:spacing w:val="-8"/>
                          <w:sz w:val="20"/>
                        </w:rPr>
                        <w:t xml:space="preserve"> </w:t>
                      </w:r>
                      <w:r>
                        <w:rPr>
                          <w:color w:val="000000"/>
                          <w:sz w:val="20"/>
                        </w:rPr>
                        <w:t>who</w:t>
                      </w:r>
                      <w:r>
                        <w:rPr>
                          <w:color w:val="000000"/>
                          <w:spacing w:val="-8"/>
                          <w:sz w:val="20"/>
                        </w:rPr>
                        <w:t xml:space="preserve"> </w:t>
                      </w:r>
                      <w:r>
                        <w:rPr>
                          <w:color w:val="000000"/>
                          <w:sz w:val="20"/>
                        </w:rPr>
                        <w:t>wants</w:t>
                      </w:r>
                      <w:r>
                        <w:rPr>
                          <w:color w:val="000000"/>
                          <w:spacing w:val="-7"/>
                          <w:sz w:val="20"/>
                        </w:rPr>
                        <w:t xml:space="preserve"> </w:t>
                      </w:r>
                      <w:r>
                        <w:rPr>
                          <w:color w:val="000000"/>
                          <w:sz w:val="20"/>
                        </w:rPr>
                        <w:t>to</w:t>
                      </w:r>
                      <w:r>
                        <w:rPr>
                          <w:color w:val="000000"/>
                          <w:spacing w:val="-8"/>
                          <w:sz w:val="20"/>
                        </w:rPr>
                        <w:t xml:space="preserve"> </w:t>
                      </w:r>
                      <w:r>
                        <w:rPr>
                          <w:color w:val="000000"/>
                          <w:sz w:val="20"/>
                        </w:rPr>
                        <w:t>sell</w:t>
                      </w:r>
                      <w:r>
                        <w:rPr>
                          <w:color w:val="000000"/>
                          <w:spacing w:val="-8"/>
                          <w:sz w:val="20"/>
                        </w:rPr>
                        <w:t xml:space="preserve"> </w:t>
                      </w:r>
                      <w:r>
                        <w:rPr>
                          <w:color w:val="000000"/>
                          <w:sz w:val="20"/>
                        </w:rPr>
                        <w:t>parts</w:t>
                      </w:r>
                      <w:r>
                        <w:rPr>
                          <w:color w:val="000000"/>
                          <w:spacing w:val="-8"/>
                          <w:sz w:val="20"/>
                        </w:rPr>
                        <w:t xml:space="preserve"> </w:t>
                      </w:r>
                      <w:r>
                        <w:rPr>
                          <w:color w:val="000000"/>
                          <w:sz w:val="20"/>
                        </w:rPr>
                        <w:t>of</w:t>
                      </w:r>
                      <w:r>
                        <w:rPr>
                          <w:color w:val="000000"/>
                          <w:spacing w:val="-8"/>
                          <w:sz w:val="20"/>
                        </w:rPr>
                        <w:t xml:space="preserve"> </w:t>
                      </w:r>
                      <w:r>
                        <w:rPr>
                          <w:color w:val="000000"/>
                          <w:sz w:val="20"/>
                        </w:rPr>
                        <w:t>its</w:t>
                      </w:r>
                      <w:r>
                        <w:rPr>
                          <w:color w:val="000000"/>
                          <w:spacing w:val="-7"/>
                          <w:sz w:val="20"/>
                        </w:rPr>
                        <w:t xml:space="preserve"> </w:t>
                      </w:r>
                      <w:r>
                        <w:rPr>
                          <w:color w:val="000000"/>
                          <w:sz w:val="20"/>
                        </w:rPr>
                        <w:t>business</w:t>
                      </w:r>
                      <w:r>
                        <w:rPr>
                          <w:color w:val="000000"/>
                          <w:spacing w:val="-9"/>
                          <w:sz w:val="20"/>
                        </w:rPr>
                        <w:t xml:space="preserve"> </w:t>
                      </w:r>
                      <w:r>
                        <w:rPr>
                          <w:color w:val="000000"/>
                          <w:sz w:val="20"/>
                        </w:rPr>
                        <w:t>data</w:t>
                      </w:r>
                      <w:r>
                        <w:rPr>
                          <w:color w:val="000000"/>
                          <w:spacing w:val="-7"/>
                          <w:sz w:val="20"/>
                        </w:rPr>
                        <w:t xml:space="preserve"> </w:t>
                      </w:r>
                      <w:r>
                        <w:rPr>
                          <w:color w:val="000000"/>
                          <w:sz w:val="20"/>
                        </w:rPr>
                        <w:t>to</w:t>
                      </w:r>
                      <w:r>
                        <w:rPr>
                          <w:color w:val="000000"/>
                          <w:spacing w:val="-8"/>
                          <w:sz w:val="20"/>
                        </w:rPr>
                        <w:t xml:space="preserve"> </w:t>
                      </w:r>
                      <w:r>
                        <w:rPr>
                          <w:color w:val="000000"/>
                          <w:sz w:val="20"/>
                        </w:rPr>
                        <w:t>another</w:t>
                      </w:r>
                      <w:r>
                        <w:rPr>
                          <w:color w:val="000000"/>
                          <w:spacing w:val="-8"/>
                          <w:sz w:val="20"/>
                        </w:rPr>
                        <w:t xml:space="preserve"> </w:t>
                      </w:r>
                      <w:r>
                        <w:rPr>
                          <w:color w:val="000000"/>
                          <w:spacing w:val="-2"/>
                          <w:sz w:val="20"/>
                        </w:rPr>
                        <w:t>business</w:t>
                      </w:r>
                    </w:p>
                    <w:p w14:paraId="6CA266C2" w14:textId="77777777" w:rsidR="00F0323D" w:rsidRDefault="00F0323D" w:rsidP="00F0323D">
                      <w:pPr>
                        <w:numPr>
                          <w:ilvl w:val="0"/>
                          <w:numId w:val="200"/>
                        </w:numPr>
                        <w:tabs>
                          <w:tab w:val="left" w:pos="823"/>
                        </w:tabs>
                        <w:spacing w:before="34" w:line="273" w:lineRule="auto"/>
                        <w:ind w:right="103"/>
                        <w:jc w:val="both"/>
                        <w:rPr>
                          <w:color w:val="000000"/>
                          <w:sz w:val="20"/>
                        </w:rPr>
                      </w:pPr>
                      <w:r>
                        <w:rPr>
                          <w:color w:val="000000"/>
                          <w:sz w:val="20"/>
                        </w:rPr>
                        <w:t>A university as a data Sharer who wants to sell data to a sociological research institute to create statistics</w:t>
                      </w:r>
                    </w:p>
                    <w:p w14:paraId="2D4D112C" w14:textId="77777777" w:rsidR="00F0323D" w:rsidRDefault="00F0323D" w:rsidP="00F0323D">
                      <w:pPr>
                        <w:numPr>
                          <w:ilvl w:val="0"/>
                          <w:numId w:val="200"/>
                        </w:numPr>
                        <w:tabs>
                          <w:tab w:val="left" w:pos="823"/>
                        </w:tabs>
                        <w:spacing w:before="2" w:line="273" w:lineRule="auto"/>
                        <w:ind w:right="101"/>
                        <w:jc w:val="both"/>
                        <w:rPr>
                          <w:color w:val="000000"/>
                          <w:sz w:val="20"/>
                        </w:rPr>
                      </w:pPr>
                      <w:r>
                        <w:rPr>
                          <w:color w:val="000000"/>
                          <w:sz w:val="20"/>
                        </w:rPr>
                        <w:t>An IT-company as a Data Sharer who wants to participate in a data network for cybersecurity incidents to foster incident respond timing</w:t>
                      </w:r>
                    </w:p>
                    <w:p w14:paraId="00987FA8" w14:textId="77777777" w:rsidR="00F0323D" w:rsidRDefault="00F0323D" w:rsidP="00F0323D">
                      <w:pPr>
                        <w:pStyle w:val="BodyText"/>
                        <w:spacing w:before="36"/>
                        <w:rPr>
                          <w:color w:val="000000"/>
                          <w:sz w:val="20"/>
                        </w:rPr>
                      </w:pPr>
                    </w:p>
                    <w:p w14:paraId="75660C1F" w14:textId="77777777" w:rsidR="00F0323D" w:rsidRDefault="00F0323D" w:rsidP="00F0323D">
                      <w:pPr>
                        <w:spacing w:line="276" w:lineRule="auto"/>
                        <w:ind w:left="103" w:right="101"/>
                        <w:jc w:val="both"/>
                        <w:rPr>
                          <w:color w:val="000000"/>
                          <w:sz w:val="20"/>
                        </w:rPr>
                      </w:pPr>
                      <w:r>
                        <w:rPr>
                          <w:color w:val="000000"/>
                          <w:sz w:val="20"/>
                        </w:rPr>
                        <w:t>2. Data Recipient can be any business entity to whom the Data Sharer makes data available, and which receives and uses the data for its own business purposes within the scope of this Contract as the counterparty of the Data Sharer.</w:t>
                      </w:r>
                    </w:p>
                    <w:p w14:paraId="66EBF506" w14:textId="77777777" w:rsidR="00F0323D" w:rsidRDefault="00F0323D" w:rsidP="00F0323D">
                      <w:pPr>
                        <w:spacing w:line="276" w:lineRule="auto"/>
                        <w:ind w:left="103" w:right="102"/>
                        <w:jc w:val="both"/>
                        <w:rPr>
                          <w:color w:val="000000"/>
                          <w:sz w:val="20"/>
                        </w:rPr>
                      </w:pPr>
                      <w:r>
                        <w:rPr>
                          <w:color w:val="000000"/>
                          <w:sz w:val="20"/>
                        </w:rPr>
                        <w:t>The definition of Data Recipient in this Contract covers any receiving party of any type of data sharing, not just Data Recipients within the mandatory data sharing scenarios under the Data Act.</w:t>
                      </w:r>
                    </w:p>
                  </w:txbxContent>
                </v:textbox>
                <w10:anchorlock/>
              </v:shape>
            </w:pict>
          </mc:Fallback>
        </mc:AlternateContent>
      </w:r>
    </w:p>
    <w:p w14:paraId="58D4BE83" w14:textId="77777777" w:rsidR="00F0323D" w:rsidRDefault="00F0323D" w:rsidP="00F0323D">
      <w:pPr>
        <w:pStyle w:val="BodyText"/>
      </w:pPr>
    </w:p>
    <w:p w14:paraId="749D8339" w14:textId="77777777" w:rsidR="00F0323D" w:rsidRDefault="00F0323D" w:rsidP="00F0323D">
      <w:pPr>
        <w:pStyle w:val="BodyText"/>
        <w:spacing w:before="55"/>
      </w:pPr>
    </w:p>
    <w:p w14:paraId="59C02787" w14:textId="77777777" w:rsidR="00F0323D" w:rsidRDefault="00F0323D" w:rsidP="00F0323D">
      <w:pPr>
        <w:pStyle w:val="Heading4"/>
        <w:numPr>
          <w:ilvl w:val="0"/>
          <w:numId w:val="201"/>
        </w:numPr>
        <w:tabs>
          <w:tab w:val="left" w:pos="884"/>
        </w:tabs>
        <w:ind w:left="884" w:hanging="719"/>
      </w:pPr>
      <w:bookmarkStart w:id="7" w:name="2._Data_covered_by_the_Contract"/>
      <w:bookmarkStart w:id="8" w:name="_bookmark142"/>
      <w:bookmarkEnd w:id="7"/>
      <w:bookmarkEnd w:id="8"/>
      <w:r>
        <w:t>Data</w:t>
      </w:r>
      <w:r>
        <w:rPr>
          <w:spacing w:val="-6"/>
        </w:rPr>
        <w:t xml:space="preserve"> </w:t>
      </w:r>
      <w:r>
        <w:t>covered</w:t>
      </w:r>
      <w:r>
        <w:rPr>
          <w:spacing w:val="-6"/>
        </w:rPr>
        <w:t xml:space="preserve"> </w:t>
      </w:r>
      <w:r>
        <w:t>by</w:t>
      </w:r>
      <w:r>
        <w:rPr>
          <w:spacing w:val="-5"/>
        </w:rPr>
        <w:t xml:space="preserve"> </w:t>
      </w:r>
      <w:r>
        <w:t>the</w:t>
      </w:r>
      <w:r>
        <w:rPr>
          <w:spacing w:val="-7"/>
        </w:rPr>
        <w:t xml:space="preserve"> </w:t>
      </w:r>
      <w:r>
        <w:rPr>
          <w:spacing w:val="-2"/>
        </w:rPr>
        <w:t>Contract</w:t>
      </w:r>
    </w:p>
    <w:p w14:paraId="3BB94FC4" w14:textId="77777777" w:rsidR="00F0323D" w:rsidRDefault="00F0323D" w:rsidP="00F0323D">
      <w:pPr>
        <w:pStyle w:val="BodyText"/>
        <w:spacing w:before="238" w:line="276" w:lineRule="auto"/>
        <w:ind w:left="959" w:right="869"/>
        <w:jc w:val="both"/>
      </w:pPr>
      <w:r>
        <w:t xml:space="preserve">The data covered by this Contract (‘the Data’) consists of the Data identified in </w:t>
      </w:r>
      <w:r>
        <w:rPr>
          <w:b/>
        </w:rPr>
        <w:t>Appendix 1</w:t>
      </w:r>
      <w:r>
        <w:t>, as well as the relevant metadata necessary to interpret and use those Data. Should all or part of</w:t>
      </w:r>
      <w:r>
        <w:rPr>
          <w:spacing w:val="-2"/>
        </w:rPr>
        <w:t xml:space="preserve"> </w:t>
      </w:r>
      <w:r>
        <w:t>the</w:t>
      </w:r>
      <w:r>
        <w:rPr>
          <w:spacing w:val="-3"/>
        </w:rPr>
        <w:t xml:space="preserve"> </w:t>
      </w:r>
      <w:r>
        <w:t>Data</w:t>
      </w:r>
      <w:r>
        <w:rPr>
          <w:spacing w:val="-3"/>
        </w:rPr>
        <w:t xml:space="preserve"> </w:t>
      </w:r>
      <w:r>
        <w:t>provided</w:t>
      </w:r>
      <w:r>
        <w:rPr>
          <w:spacing w:val="-2"/>
        </w:rPr>
        <w:t xml:space="preserve"> </w:t>
      </w:r>
      <w:r>
        <w:t>under</w:t>
      </w:r>
      <w:r>
        <w:rPr>
          <w:spacing w:val="-3"/>
        </w:rPr>
        <w:t xml:space="preserve"> </w:t>
      </w:r>
      <w:r>
        <w:t>this</w:t>
      </w:r>
      <w:r>
        <w:rPr>
          <w:spacing w:val="-3"/>
        </w:rPr>
        <w:t xml:space="preserve"> </w:t>
      </w:r>
      <w:r>
        <w:t>Contract</w:t>
      </w:r>
      <w:r>
        <w:rPr>
          <w:spacing w:val="-3"/>
        </w:rPr>
        <w:t xml:space="preserve"> </w:t>
      </w:r>
      <w:r>
        <w:t>be</w:t>
      </w:r>
      <w:r>
        <w:rPr>
          <w:spacing w:val="-3"/>
        </w:rPr>
        <w:t xml:space="preserve"> </w:t>
      </w:r>
      <w:r>
        <w:t>covered</w:t>
      </w:r>
      <w:r>
        <w:rPr>
          <w:spacing w:val="-2"/>
        </w:rPr>
        <w:t xml:space="preserve"> </w:t>
      </w:r>
      <w:r>
        <w:t>by</w:t>
      </w:r>
      <w:r>
        <w:rPr>
          <w:spacing w:val="-2"/>
        </w:rPr>
        <w:t xml:space="preserve"> </w:t>
      </w:r>
      <w:r>
        <w:t>a</w:t>
      </w:r>
      <w:r>
        <w:rPr>
          <w:spacing w:val="-3"/>
        </w:rPr>
        <w:t xml:space="preserve"> </w:t>
      </w:r>
      <w:r>
        <w:t>specific</w:t>
      </w:r>
      <w:r>
        <w:rPr>
          <w:spacing w:val="-3"/>
        </w:rPr>
        <w:t xml:space="preserve"> </w:t>
      </w:r>
      <w:r>
        <w:t>regime</w:t>
      </w:r>
      <w:r>
        <w:rPr>
          <w:spacing w:val="-3"/>
        </w:rPr>
        <w:t xml:space="preserve"> </w:t>
      </w:r>
      <w:r>
        <w:t>(except</w:t>
      </w:r>
      <w:r>
        <w:rPr>
          <w:spacing w:val="-2"/>
        </w:rPr>
        <w:t xml:space="preserve"> </w:t>
      </w:r>
      <w:r>
        <w:t>for</w:t>
      </w:r>
      <w:r>
        <w:rPr>
          <w:spacing w:val="-2"/>
        </w:rPr>
        <w:t xml:space="preserve"> </w:t>
      </w:r>
      <w:r>
        <w:t>Personal Data</w:t>
      </w:r>
      <w:r>
        <w:rPr>
          <w:spacing w:val="-8"/>
        </w:rPr>
        <w:t xml:space="preserve"> </w:t>
      </w:r>
      <w:r>
        <w:t>as</w:t>
      </w:r>
      <w:r>
        <w:rPr>
          <w:spacing w:val="-8"/>
        </w:rPr>
        <w:t xml:space="preserve"> </w:t>
      </w:r>
      <w:r>
        <w:t>specifically</w:t>
      </w:r>
      <w:r>
        <w:rPr>
          <w:spacing w:val="-7"/>
        </w:rPr>
        <w:t xml:space="preserve"> </w:t>
      </w:r>
      <w:r>
        <w:t>addressed</w:t>
      </w:r>
      <w:r>
        <w:rPr>
          <w:spacing w:val="-7"/>
        </w:rPr>
        <w:t xml:space="preserve"> </w:t>
      </w:r>
      <w:r>
        <w:t>under</w:t>
      </w:r>
      <w:r>
        <w:rPr>
          <w:spacing w:val="-8"/>
        </w:rPr>
        <w:t xml:space="preserve"> </w:t>
      </w:r>
      <w:r>
        <w:t>clause</w:t>
      </w:r>
      <w:r>
        <w:rPr>
          <w:spacing w:val="-8"/>
        </w:rPr>
        <w:t xml:space="preserve"> </w:t>
      </w:r>
      <w:r>
        <w:t>3.2),</w:t>
      </w:r>
      <w:r>
        <w:rPr>
          <w:spacing w:val="-8"/>
        </w:rPr>
        <w:t xml:space="preserve"> </w:t>
      </w:r>
      <w:r>
        <w:t>Data</w:t>
      </w:r>
      <w:r>
        <w:rPr>
          <w:spacing w:val="-7"/>
        </w:rPr>
        <w:t xml:space="preserve"> </w:t>
      </w:r>
      <w:r>
        <w:t>Sharer</w:t>
      </w:r>
      <w:r>
        <w:rPr>
          <w:spacing w:val="-8"/>
        </w:rPr>
        <w:t xml:space="preserve"> </w:t>
      </w:r>
      <w:r>
        <w:t>commits</w:t>
      </w:r>
      <w:r>
        <w:rPr>
          <w:spacing w:val="-8"/>
        </w:rPr>
        <w:t xml:space="preserve"> </w:t>
      </w:r>
      <w:r>
        <w:t>to</w:t>
      </w:r>
      <w:r>
        <w:rPr>
          <w:spacing w:val="-7"/>
        </w:rPr>
        <w:t xml:space="preserve"> </w:t>
      </w:r>
      <w:r>
        <w:t>identify</w:t>
      </w:r>
      <w:r>
        <w:rPr>
          <w:spacing w:val="-9"/>
        </w:rPr>
        <w:t xml:space="preserve"> </w:t>
      </w:r>
      <w:r>
        <w:t>such</w:t>
      </w:r>
      <w:r>
        <w:rPr>
          <w:spacing w:val="-7"/>
        </w:rPr>
        <w:t xml:space="preserve"> </w:t>
      </w:r>
      <w:r>
        <w:t>Data</w:t>
      </w:r>
      <w:r>
        <w:rPr>
          <w:spacing w:val="-8"/>
        </w:rPr>
        <w:t xml:space="preserve"> </w:t>
      </w:r>
      <w:r>
        <w:t xml:space="preserve">in </w:t>
      </w:r>
      <w:r>
        <w:rPr>
          <w:b/>
        </w:rPr>
        <w:t>Appendix 2</w:t>
      </w:r>
      <w:r>
        <w:t>, as well as to take appropriate measures to protect such Data in accordance with the applicable regime.</w:t>
      </w:r>
    </w:p>
    <w:p w14:paraId="4F35F75B" w14:textId="77777777" w:rsidR="00F0323D" w:rsidRDefault="00F0323D" w:rsidP="00F0323D">
      <w:pPr>
        <w:pStyle w:val="BodyText"/>
        <w:spacing w:before="3"/>
        <w:rPr>
          <w:sz w:val="15"/>
        </w:rPr>
      </w:pPr>
      <w:r>
        <w:rPr>
          <w:noProof/>
          <w:sz w:val="15"/>
        </w:rPr>
        <mc:AlternateContent>
          <mc:Choice Requires="wps">
            <w:drawing>
              <wp:anchor distT="0" distB="0" distL="0" distR="0" simplePos="0" relativeHeight="251666432" behindDoc="1" locked="0" layoutInCell="1" allowOverlap="1" wp14:anchorId="35BE01EE" wp14:editId="555CE3C6">
                <wp:simplePos x="0" y="0"/>
                <wp:positionH relativeFrom="page">
                  <wp:posOffset>1454658</wp:posOffset>
                </wp:positionH>
                <wp:positionV relativeFrom="paragraph">
                  <wp:posOffset>129848</wp:posOffset>
                </wp:positionV>
                <wp:extent cx="5188585" cy="286258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862580"/>
                        </a:xfrm>
                        <a:prstGeom prst="rect">
                          <a:avLst/>
                        </a:prstGeom>
                        <a:solidFill>
                          <a:srgbClr val="F1F1F1"/>
                        </a:solidFill>
                        <a:ln w="6108">
                          <a:solidFill>
                            <a:srgbClr val="000000"/>
                          </a:solidFill>
                          <a:prstDash val="solid"/>
                        </a:ln>
                      </wps:spPr>
                      <wps:txbx>
                        <w:txbxContent>
                          <w:p w14:paraId="0523E4FD" w14:textId="77777777" w:rsidR="00F0323D" w:rsidRDefault="00F0323D" w:rsidP="00F0323D">
                            <w:pPr>
                              <w:spacing w:before="1"/>
                              <w:ind w:left="103"/>
                              <w:rPr>
                                <w:b/>
                                <w:color w:val="000000"/>
                                <w:sz w:val="20"/>
                              </w:rPr>
                            </w:pPr>
                            <w:r>
                              <w:rPr>
                                <w:b/>
                                <w:color w:val="000000"/>
                                <w:sz w:val="20"/>
                              </w:rPr>
                              <w:t>Identification</w:t>
                            </w:r>
                            <w:r>
                              <w:rPr>
                                <w:b/>
                                <w:color w:val="000000"/>
                                <w:spacing w:val="-5"/>
                                <w:sz w:val="20"/>
                              </w:rPr>
                              <w:t xml:space="preserve"> </w:t>
                            </w:r>
                            <w:r>
                              <w:rPr>
                                <w:b/>
                                <w:color w:val="000000"/>
                                <w:sz w:val="20"/>
                              </w:rPr>
                              <w:t>of</w:t>
                            </w:r>
                            <w:r>
                              <w:rPr>
                                <w:b/>
                                <w:color w:val="000000"/>
                                <w:spacing w:val="-5"/>
                                <w:sz w:val="20"/>
                              </w:rPr>
                              <w:t xml:space="preserve"> </w:t>
                            </w:r>
                            <w:r>
                              <w:rPr>
                                <w:b/>
                                <w:color w:val="000000"/>
                                <w:sz w:val="20"/>
                              </w:rPr>
                              <w:t>specific</w:t>
                            </w:r>
                            <w:r>
                              <w:rPr>
                                <w:b/>
                                <w:color w:val="000000"/>
                                <w:spacing w:val="-3"/>
                                <w:sz w:val="20"/>
                              </w:rPr>
                              <w:t xml:space="preserve"> </w:t>
                            </w:r>
                            <w:r>
                              <w:rPr>
                                <w:b/>
                                <w:color w:val="000000"/>
                                <w:spacing w:val="-2"/>
                                <w:sz w:val="20"/>
                              </w:rPr>
                              <w:t>regimes</w:t>
                            </w:r>
                          </w:p>
                          <w:p w14:paraId="4D147069" w14:textId="77777777" w:rsidR="00F0323D" w:rsidRDefault="00F0323D" w:rsidP="00F0323D">
                            <w:pPr>
                              <w:spacing w:before="34" w:line="276" w:lineRule="auto"/>
                              <w:ind w:left="103" w:right="131"/>
                              <w:rPr>
                                <w:color w:val="000000"/>
                                <w:sz w:val="20"/>
                              </w:rPr>
                            </w:pPr>
                            <w:r>
                              <w:rPr>
                                <w:color w:val="000000"/>
                                <w:sz w:val="20"/>
                              </w:rPr>
                              <w:t>As these terms</w:t>
                            </w:r>
                            <w:r>
                              <w:rPr>
                                <w:color w:val="000000"/>
                                <w:spacing w:val="-1"/>
                                <w:sz w:val="20"/>
                              </w:rPr>
                              <w:t xml:space="preserve"> </w:t>
                            </w:r>
                            <w:r>
                              <w:rPr>
                                <w:color w:val="000000"/>
                                <w:sz w:val="20"/>
                              </w:rPr>
                              <w:t>relate to</w:t>
                            </w:r>
                            <w:r>
                              <w:rPr>
                                <w:color w:val="000000"/>
                                <w:spacing w:val="-1"/>
                                <w:sz w:val="20"/>
                              </w:rPr>
                              <w:t xml:space="preserve"> </w:t>
                            </w:r>
                            <w:r>
                              <w:rPr>
                                <w:color w:val="000000"/>
                                <w:sz w:val="20"/>
                              </w:rPr>
                              <w:t>purely</w:t>
                            </w:r>
                            <w:r>
                              <w:rPr>
                                <w:color w:val="000000"/>
                                <w:spacing w:val="-1"/>
                                <w:sz w:val="20"/>
                              </w:rPr>
                              <w:t xml:space="preserve"> </w:t>
                            </w:r>
                            <w:r>
                              <w:rPr>
                                <w:color w:val="000000"/>
                                <w:sz w:val="20"/>
                              </w:rPr>
                              <w:t>voluntary</w:t>
                            </w:r>
                            <w:r>
                              <w:rPr>
                                <w:color w:val="000000"/>
                                <w:spacing w:val="-1"/>
                                <w:sz w:val="20"/>
                              </w:rPr>
                              <w:t xml:space="preserve"> </w:t>
                            </w:r>
                            <w:r>
                              <w:rPr>
                                <w:color w:val="000000"/>
                                <w:sz w:val="20"/>
                              </w:rPr>
                              <w:t>data sharing, the</w:t>
                            </w:r>
                            <w:r>
                              <w:rPr>
                                <w:color w:val="000000"/>
                                <w:spacing w:val="-1"/>
                                <w:sz w:val="20"/>
                              </w:rPr>
                              <w:t xml:space="preserve"> </w:t>
                            </w:r>
                            <w:r>
                              <w:rPr>
                                <w:color w:val="000000"/>
                                <w:sz w:val="20"/>
                              </w:rPr>
                              <w:t>Data Sharer</w:t>
                            </w:r>
                            <w:r>
                              <w:rPr>
                                <w:color w:val="000000"/>
                                <w:spacing w:val="-1"/>
                                <w:sz w:val="20"/>
                              </w:rPr>
                              <w:t xml:space="preserve"> </w:t>
                            </w:r>
                            <w:r>
                              <w:rPr>
                                <w:color w:val="000000"/>
                                <w:sz w:val="20"/>
                              </w:rPr>
                              <w:t>has</w:t>
                            </w:r>
                            <w:r>
                              <w:rPr>
                                <w:color w:val="000000"/>
                                <w:spacing w:val="-2"/>
                                <w:sz w:val="20"/>
                              </w:rPr>
                              <w:t xml:space="preserve"> </w:t>
                            </w:r>
                            <w:r>
                              <w:rPr>
                                <w:color w:val="000000"/>
                                <w:sz w:val="20"/>
                              </w:rPr>
                              <w:t>no</w:t>
                            </w:r>
                            <w:r>
                              <w:rPr>
                                <w:color w:val="000000"/>
                                <w:spacing w:val="-1"/>
                                <w:sz w:val="20"/>
                              </w:rPr>
                              <w:t xml:space="preserve"> </w:t>
                            </w:r>
                            <w:r>
                              <w:rPr>
                                <w:color w:val="000000"/>
                                <w:sz w:val="20"/>
                              </w:rPr>
                              <w:t>obligation to share any Data which would be covered under a special legal regime (especially and contrary to mandatory</w:t>
                            </w:r>
                            <w:r>
                              <w:rPr>
                                <w:color w:val="000000"/>
                                <w:spacing w:val="-3"/>
                                <w:sz w:val="20"/>
                              </w:rPr>
                              <w:t xml:space="preserve"> </w:t>
                            </w:r>
                            <w:r>
                              <w:rPr>
                                <w:color w:val="000000"/>
                                <w:sz w:val="20"/>
                              </w:rPr>
                              <w:t>data</w:t>
                            </w:r>
                            <w:r>
                              <w:rPr>
                                <w:color w:val="000000"/>
                                <w:spacing w:val="-2"/>
                                <w:sz w:val="20"/>
                              </w:rPr>
                              <w:t xml:space="preserve"> </w:t>
                            </w:r>
                            <w:r>
                              <w:rPr>
                                <w:color w:val="000000"/>
                                <w:sz w:val="20"/>
                              </w:rPr>
                              <w:t>sharing</w:t>
                            </w:r>
                            <w:r>
                              <w:rPr>
                                <w:color w:val="000000"/>
                                <w:spacing w:val="-3"/>
                                <w:sz w:val="20"/>
                              </w:rPr>
                              <w:t xml:space="preserve"> </w:t>
                            </w:r>
                            <w:r>
                              <w:rPr>
                                <w:color w:val="000000"/>
                                <w:sz w:val="20"/>
                              </w:rPr>
                              <w:t>under</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there</w:t>
                            </w:r>
                            <w:r>
                              <w:rPr>
                                <w:color w:val="000000"/>
                                <w:spacing w:val="-2"/>
                                <w:sz w:val="20"/>
                              </w:rPr>
                              <w:t xml:space="preserve"> </w:t>
                            </w:r>
                            <w:r>
                              <w:rPr>
                                <w:color w:val="000000"/>
                                <w:sz w:val="20"/>
                              </w:rPr>
                              <w:t>is</w:t>
                            </w:r>
                            <w:r>
                              <w:rPr>
                                <w:color w:val="000000"/>
                                <w:spacing w:val="-3"/>
                                <w:sz w:val="20"/>
                              </w:rPr>
                              <w:t xml:space="preserve"> </w:t>
                            </w:r>
                            <w:r>
                              <w:rPr>
                                <w:color w:val="000000"/>
                                <w:sz w:val="20"/>
                              </w:rPr>
                              <w:t>no</w:t>
                            </w:r>
                            <w:r>
                              <w:rPr>
                                <w:color w:val="000000"/>
                                <w:spacing w:val="-3"/>
                                <w:sz w:val="20"/>
                              </w:rPr>
                              <w:t xml:space="preserve"> </w:t>
                            </w:r>
                            <w:r>
                              <w:rPr>
                                <w:color w:val="000000"/>
                                <w:sz w:val="20"/>
                              </w:rPr>
                              <w:t>obligation</w:t>
                            </w:r>
                            <w:r>
                              <w:rPr>
                                <w:color w:val="000000"/>
                                <w:spacing w:val="-3"/>
                                <w:sz w:val="20"/>
                              </w:rPr>
                              <w:t xml:space="preserve"> </w:t>
                            </w:r>
                            <w:r>
                              <w:rPr>
                                <w:color w:val="000000"/>
                                <w:sz w:val="20"/>
                              </w:rPr>
                              <w:t>to</w:t>
                            </w:r>
                            <w:r>
                              <w:rPr>
                                <w:color w:val="000000"/>
                                <w:spacing w:val="-3"/>
                                <w:sz w:val="20"/>
                              </w:rPr>
                              <w:t xml:space="preserve"> </w:t>
                            </w:r>
                            <w:r>
                              <w:rPr>
                                <w:color w:val="000000"/>
                                <w:sz w:val="20"/>
                              </w:rPr>
                              <w:t>share</w:t>
                            </w:r>
                            <w:r>
                              <w:rPr>
                                <w:color w:val="000000"/>
                                <w:spacing w:val="-3"/>
                                <w:sz w:val="20"/>
                              </w:rPr>
                              <w:t xml:space="preserve"> </w:t>
                            </w:r>
                            <w:r>
                              <w:rPr>
                                <w:color w:val="000000"/>
                                <w:sz w:val="20"/>
                              </w:rPr>
                              <w:t>data</w:t>
                            </w:r>
                            <w:r>
                              <w:rPr>
                                <w:color w:val="000000"/>
                                <w:spacing w:val="-2"/>
                                <w:sz w:val="20"/>
                              </w:rPr>
                              <w:t xml:space="preserve"> </w:t>
                            </w:r>
                            <w:r>
                              <w:rPr>
                                <w:color w:val="000000"/>
                                <w:sz w:val="20"/>
                              </w:rPr>
                              <w:t>protected</w:t>
                            </w:r>
                            <w:r>
                              <w:rPr>
                                <w:color w:val="000000"/>
                                <w:spacing w:val="-3"/>
                                <w:sz w:val="20"/>
                              </w:rPr>
                              <w:t xml:space="preserve"> </w:t>
                            </w:r>
                            <w:r>
                              <w:rPr>
                                <w:color w:val="000000"/>
                                <w:sz w:val="20"/>
                              </w:rPr>
                              <w:t>as</w:t>
                            </w:r>
                            <w:r>
                              <w:rPr>
                                <w:color w:val="000000"/>
                                <w:spacing w:val="-2"/>
                                <w:sz w:val="20"/>
                              </w:rPr>
                              <w:t xml:space="preserve"> </w:t>
                            </w:r>
                            <w:r>
                              <w:rPr>
                                <w:color w:val="000000"/>
                                <w:sz w:val="20"/>
                              </w:rPr>
                              <w:t xml:space="preserve">trade secrets). If the Data under the specific regime is not shared, it does not need to be listed in </w:t>
                            </w:r>
                            <w:r>
                              <w:rPr>
                                <w:b/>
                                <w:color w:val="000000"/>
                                <w:sz w:val="20"/>
                              </w:rPr>
                              <w:t>Appendix 2</w:t>
                            </w:r>
                            <w:r>
                              <w:rPr>
                                <w:color w:val="000000"/>
                                <w:sz w:val="20"/>
                              </w:rPr>
                              <w:t>; if it is shared however, it must be listed and protected accordingly.</w:t>
                            </w:r>
                          </w:p>
                          <w:p w14:paraId="24295652" w14:textId="77777777" w:rsidR="00F0323D" w:rsidRDefault="00F0323D" w:rsidP="00F0323D">
                            <w:pPr>
                              <w:ind w:left="103"/>
                              <w:rPr>
                                <w:color w:val="000000"/>
                                <w:sz w:val="20"/>
                              </w:rPr>
                            </w:pPr>
                            <w:r>
                              <w:rPr>
                                <w:color w:val="000000"/>
                                <w:sz w:val="20"/>
                              </w:rPr>
                              <w:t>Data</w:t>
                            </w:r>
                            <w:r>
                              <w:rPr>
                                <w:color w:val="000000"/>
                                <w:spacing w:val="-5"/>
                                <w:sz w:val="20"/>
                              </w:rPr>
                              <w:t xml:space="preserve"> </w:t>
                            </w:r>
                            <w:r>
                              <w:rPr>
                                <w:color w:val="000000"/>
                                <w:sz w:val="20"/>
                              </w:rPr>
                              <w:t>identified</w:t>
                            </w:r>
                            <w:r>
                              <w:rPr>
                                <w:color w:val="000000"/>
                                <w:spacing w:val="-4"/>
                                <w:sz w:val="20"/>
                              </w:rPr>
                              <w:t xml:space="preserve"> </w:t>
                            </w:r>
                            <w:r>
                              <w:rPr>
                                <w:color w:val="000000"/>
                                <w:sz w:val="20"/>
                              </w:rPr>
                              <w:t>as</w:t>
                            </w:r>
                            <w:r>
                              <w:rPr>
                                <w:color w:val="000000"/>
                                <w:spacing w:val="-3"/>
                                <w:sz w:val="20"/>
                              </w:rPr>
                              <w:t xml:space="preserve"> </w:t>
                            </w:r>
                            <w:r>
                              <w:rPr>
                                <w:color w:val="000000"/>
                                <w:sz w:val="20"/>
                              </w:rPr>
                              <w:t>such</w:t>
                            </w:r>
                            <w:r>
                              <w:rPr>
                                <w:color w:val="000000"/>
                                <w:spacing w:val="-3"/>
                                <w:sz w:val="20"/>
                              </w:rPr>
                              <w:t xml:space="preserve"> </w:t>
                            </w:r>
                            <w:r>
                              <w:rPr>
                                <w:color w:val="000000"/>
                                <w:sz w:val="20"/>
                              </w:rPr>
                              <w:t>in</w:t>
                            </w:r>
                            <w:r>
                              <w:rPr>
                                <w:color w:val="000000"/>
                                <w:spacing w:val="-4"/>
                                <w:sz w:val="20"/>
                              </w:rPr>
                              <w:t xml:space="preserve"> </w:t>
                            </w:r>
                            <w:r>
                              <w:rPr>
                                <w:b/>
                                <w:color w:val="000000"/>
                                <w:sz w:val="20"/>
                              </w:rPr>
                              <w:t>Appendix</w:t>
                            </w:r>
                            <w:r>
                              <w:rPr>
                                <w:b/>
                                <w:color w:val="000000"/>
                                <w:spacing w:val="-4"/>
                                <w:sz w:val="20"/>
                              </w:rPr>
                              <w:t xml:space="preserve"> </w:t>
                            </w:r>
                            <w:r>
                              <w:rPr>
                                <w:b/>
                                <w:color w:val="000000"/>
                                <w:sz w:val="20"/>
                              </w:rPr>
                              <w:t>2</w:t>
                            </w:r>
                            <w:r>
                              <w:rPr>
                                <w:b/>
                                <w:color w:val="000000"/>
                                <w:spacing w:val="-3"/>
                                <w:sz w:val="20"/>
                              </w:rPr>
                              <w:t xml:space="preserve"> </w:t>
                            </w:r>
                            <w:r>
                              <w:rPr>
                                <w:color w:val="000000"/>
                                <w:sz w:val="20"/>
                              </w:rPr>
                              <w:t>may</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pacing w:val="-5"/>
                                <w:sz w:val="20"/>
                              </w:rPr>
                              <w:t>be:</w:t>
                            </w:r>
                          </w:p>
                          <w:p w14:paraId="60E14A06" w14:textId="77777777" w:rsidR="00F0323D" w:rsidRDefault="00F0323D" w:rsidP="00F0323D">
                            <w:pPr>
                              <w:numPr>
                                <w:ilvl w:val="0"/>
                                <w:numId w:val="199"/>
                              </w:numPr>
                              <w:tabs>
                                <w:tab w:val="left" w:pos="823"/>
                              </w:tabs>
                              <w:spacing w:before="34" w:line="276" w:lineRule="auto"/>
                              <w:ind w:right="638"/>
                              <w:rPr>
                                <w:color w:val="000000"/>
                                <w:sz w:val="20"/>
                              </w:rPr>
                            </w:pPr>
                            <w:r>
                              <w:rPr>
                                <w:color w:val="000000"/>
                                <w:sz w:val="20"/>
                              </w:rPr>
                              <w:t>protected</w:t>
                            </w:r>
                            <w:r>
                              <w:rPr>
                                <w:color w:val="000000"/>
                                <w:spacing w:val="-1"/>
                                <w:sz w:val="20"/>
                              </w:rPr>
                              <w:t xml:space="preserve"> </w:t>
                            </w:r>
                            <w:r>
                              <w:rPr>
                                <w:color w:val="000000"/>
                                <w:sz w:val="20"/>
                              </w:rPr>
                              <w:t>as</w:t>
                            </w:r>
                            <w:r>
                              <w:rPr>
                                <w:color w:val="000000"/>
                                <w:spacing w:val="-3"/>
                                <w:sz w:val="20"/>
                              </w:rPr>
                              <w:t xml:space="preserve"> </w:t>
                            </w:r>
                            <w:r>
                              <w:rPr>
                                <w:color w:val="000000"/>
                                <w:sz w:val="20"/>
                              </w:rPr>
                              <w:t>a</w:t>
                            </w:r>
                            <w:r>
                              <w:rPr>
                                <w:color w:val="000000"/>
                                <w:spacing w:val="-2"/>
                                <w:sz w:val="20"/>
                              </w:rPr>
                              <w:t xml:space="preserve"> </w:t>
                            </w:r>
                            <w:r>
                              <w:rPr>
                                <w:color w:val="000000"/>
                                <w:sz w:val="20"/>
                              </w:rPr>
                              <w:t>trade</w:t>
                            </w:r>
                            <w:r>
                              <w:rPr>
                                <w:color w:val="000000"/>
                                <w:spacing w:val="-3"/>
                                <w:sz w:val="20"/>
                              </w:rPr>
                              <w:t xml:space="preserve"> </w:t>
                            </w:r>
                            <w:r>
                              <w:rPr>
                                <w:color w:val="000000"/>
                                <w:sz w:val="20"/>
                              </w:rPr>
                              <w:t>secret</w:t>
                            </w:r>
                            <w:r>
                              <w:rPr>
                                <w:color w:val="000000"/>
                                <w:spacing w:val="-4"/>
                                <w:sz w:val="20"/>
                              </w:rPr>
                              <w:t xml:space="preserve"> </w:t>
                            </w:r>
                            <w:r>
                              <w:rPr>
                                <w:color w:val="000000"/>
                                <w:sz w:val="20"/>
                              </w:rPr>
                              <w:t>by</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in</w:t>
                            </w:r>
                            <w:r>
                              <w:rPr>
                                <w:color w:val="000000"/>
                                <w:spacing w:val="-4"/>
                                <w:sz w:val="20"/>
                              </w:rPr>
                              <w:t xml:space="preserve"> </w:t>
                            </w:r>
                            <w:r>
                              <w:rPr>
                                <w:color w:val="000000"/>
                                <w:sz w:val="20"/>
                              </w:rPr>
                              <w:t>which</w:t>
                            </w:r>
                            <w:r>
                              <w:rPr>
                                <w:color w:val="000000"/>
                                <w:spacing w:val="-1"/>
                                <w:sz w:val="20"/>
                              </w:rPr>
                              <w:t xml:space="preserve"> </w:t>
                            </w:r>
                            <w:r>
                              <w:rPr>
                                <w:color w:val="000000"/>
                                <w:sz w:val="20"/>
                              </w:rPr>
                              <w:t>case</w:t>
                            </w:r>
                            <w:r>
                              <w:rPr>
                                <w:color w:val="000000"/>
                                <w:spacing w:val="-3"/>
                                <w:sz w:val="20"/>
                              </w:rPr>
                              <w:t xml:space="preserve"> </w:t>
                            </w:r>
                            <w:r>
                              <w:rPr>
                                <w:color w:val="000000"/>
                                <w:sz w:val="20"/>
                              </w:rPr>
                              <w:t>it</w:t>
                            </w:r>
                            <w:r>
                              <w:rPr>
                                <w:color w:val="000000"/>
                                <w:spacing w:val="-3"/>
                                <w:sz w:val="20"/>
                              </w:rPr>
                              <w:t xml:space="preserve"> </w:t>
                            </w:r>
                            <w:r>
                              <w:rPr>
                                <w:color w:val="000000"/>
                                <w:sz w:val="20"/>
                              </w:rPr>
                              <w:t>will</w:t>
                            </w:r>
                            <w:r>
                              <w:rPr>
                                <w:color w:val="000000"/>
                                <w:spacing w:val="-3"/>
                                <w:sz w:val="20"/>
                              </w:rPr>
                              <w:t xml:space="preserve"> </w:t>
                            </w:r>
                            <w:r>
                              <w:rPr>
                                <w:color w:val="000000"/>
                                <w:sz w:val="20"/>
                              </w:rPr>
                              <w:t>be</w:t>
                            </w:r>
                            <w:r>
                              <w:rPr>
                                <w:color w:val="000000"/>
                                <w:spacing w:val="-2"/>
                                <w:sz w:val="20"/>
                              </w:rPr>
                              <w:t xml:space="preserve"> </w:t>
                            </w:r>
                            <w:r>
                              <w:rPr>
                                <w:color w:val="000000"/>
                                <w:sz w:val="20"/>
                              </w:rPr>
                              <w:t>covered</w:t>
                            </w:r>
                            <w:r>
                              <w:rPr>
                                <w:color w:val="000000"/>
                                <w:spacing w:val="-3"/>
                                <w:sz w:val="20"/>
                              </w:rPr>
                              <w:t xml:space="preserve"> </w:t>
                            </w:r>
                            <w:r>
                              <w:rPr>
                                <w:color w:val="000000"/>
                                <w:sz w:val="20"/>
                              </w:rPr>
                              <w:t>under</w:t>
                            </w:r>
                            <w:r>
                              <w:rPr>
                                <w:color w:val="000000"/>
                                <w:spacing w:val="-2"/>
                                <w:sz w:val="20"/>
                              </w:rPr>
                              <w:t xml:space="preserve"> </w:t>
                            </w:r>
                            <w:r>
                              <w:rPr>
                                <w:color w:val="000000"/>
                                <w:sz w:val="20"/>
                              </w:rPr>
                              <w:t>the clause on “Trade Secrets”;</w:t>
                            </w:r>
                          </w:p>
                          <w:p w14:paraId="3DE1B7E6" w14:textId="77777777" w:rsidR="00F0323D" w:rsidRDefault="00F0323D" w:rsidP="00F0323D">
                            <w:pPr>
                              <w:numPr>
                                <w:ilvl w:val="0"/>
                                <w:numId w:val="199"/>
                              </w:numPr>
                              <w:tabs>
                                <w:tab w:val="left" w:pos="823"/>
                              </w:tabs>
                              <w:spacing w:before="1" w:line="276" w:lineRule="auto"/>
                              <w:ind w:right="248"/>
                              <w:rPr>
                                <w:color w:val="000000"/>
                                <w:sz w:val="20"/>
                              </w:rPr>
                            </w:pPr>
                            <w:r>
                              <w:rPr>
                                <w:color w:val="000000"/>
                                <w:sz w:val="20"/>
                              </w:rPr>
                              <w:t>considered</w:t>
                            </w:r>
                            <w:r>
                              <w:rPr>
                                <w:color w:val="000000"/>
                                <w:spacing w:val="-2"/>
                                <w:sz w:val="20"/>
                              </w:rPr>
                              <w:t xml:space="preserve"> </w:t>
                            </w:r>
                            <w:r>
                              <w:rPr>
                                <w:color w:val="000000"/>
                                <w:sz w:val="20"/>
                              </w:rPr>
                              <w:t>as</w:t>
                            </w:r>
                            <w:r>
                              <w:rPr>
                                <w:color w:val="000000"/>
                                <w:spacing w:val="-3"/>
                                <w:sz w:val="20"/>
                              </w:rPr>
                              <w:t xml:space="preserve"> </w:t>
                            </w:r>
                            <w:r>
                              <w:rPr>
                                <w:color w:val="000000"/>
                                <w:sz w:val="20"/>
                              </w:rPr>
                              <w:t>confidential</w:t>
                            </w:r>
                            <w:r>
                              <w:rPr>
                                <w:color w:val="000000"/>
                                <w:spacing w:val="-4"/>
                                <w:sz w:val="20"/>
                              </w:rPr>
                              <w:t xml:space="preserve"> </w:t>
                            </w:r>
                            <w:r>
                              <w:rPr>
                                <w:color w:val="000000"/>
                                <w:sz w:val="20"/>
                              </w:rPr>
                              <w:t>by</w:t>
                            </w:r>
                            <w:r>
                              <w:rPr>
                                <w:color w:val="000000"/>
                                <w:spacing w:val="-4"/>
                                <w:sz w:val="20"/>
                              </w:rPr>
                              <w:t xml:space="preserve"> </w:t>
                            </w:r>
                            <w:r>
                              <w:rPr>
                                <w:color w:val="000000"/>
                                <w:sz w:val="20"/>
                              </w:rPr>
                              <w:t>Data</w:t>
                            </w:r>
                            <w:r>
                              <w:rPr>
                                <w:color w:val="000000"/>
                                <w:spacing w:val="-3"/>
                                <w:sz w:val="20"/>
                              </w:rPr>
                              <w:t xml:space="preserve"> </w:t>
                            </w:r>
                            <w:r>
                              <w:rPr>
                                <w:color w:val="000000"/>
                                <w:sz w:val="20"/>
                              </w:rPr>
                              <w:t>Sharer</w:t>
                            </w:r>
                            <w:r>
                              <w:rPr>
                                <w:color w:val="000000"/>
                                <w:spacing w:val="-3"/>
                                <w:sz w:val="20"/>
                              </w:rPr>
                              <w:t xml:space="preserve"> </w:t>
                            </w:r>
                            <w:r>
                              <w:rPr>
                                <w:color w:val="000000"/>
                                <w:sz w:val="20"/>
                              </w:rPr>
                              <w:t>in</w:t>
                            </w:r>
                            <w:r>
                              <w:rPr>
                                <w:color w:val="000000"/>
                                <w:spacing w:val="-5"/>
                                <w:sz w:val="20"/>
                              </w:rPr>
                              <w:t xml:space="preserve"> </w:t>
                            </w:r>
                            <w:r>
                              <w:rPr>
                                <w:color w:val="000000"/>
                                <w:sz w:val="20"/>
                              </w:rPr>
                              <w:t>which</w:t>
                            </w:r>
                            <w:r>
                              <w:rPr>
                                <w:color w:val="000000"/>
                                <w:spacing w:val="-2"/>
                                <w:sz w:val="20"/>
                              </w:rPr>
                              <w:t xml:space="preserve"> </w:t>
                            </w:r>
                            <w:r>
                              <w:rPr>
                                <w:color w:val="000000"/>
                                <w:sz w:val="20"/>
                              </w:rPr>
                              <w:t>case</w:t>
                            </w:r>
                            <w:r>
                              <w:rPr>
                                <w:color w:val="000000"/>
                                <w:spacing w:val="-4"/>
                                <w:sz w:val="20"/>
                              </w:rPr>
                              <w:t xml:space="preserve"> </w:t>
                            </w:r>
                            <w:r>
                              <w:rPr>
                                <w:color w:val="000000"/>
                                <w:sz w:val="20"/>
                              </w:rPr>
                              <w:t>it</w:t>
                            </w:r>
                            <w:r>
                              <w:rPr>
                                <w:color w:val="000000"/>
                                <w:spacing w:val="-4"/>
                                <w:sz w:val="20"/>
                              </w:rPr>
                              <w:t xml:space="preserve"> </w:t>
                            </w:r>
                            <w:r>
                              <w:rPr>
                                <w:color w:val="000000"/>
                                <w:sz w:val="20"/>
                              </w:rPr>
                              <w:t>will</w:t>
                            </w:r>
                            <w:r>
                              <w:rPr>
                                <w:color w:val="000000"/>
                                <w:spacing w:val="-4"/>
                                <w:sz w:val="20"/>
                              </w:rPr>
                              <w:t xml:space="preserve"> </w:t>
                            </w:r>
                            <w:r>
                              <w:rPr>
                                <w:color w:val="000000"/>
                                <w:sz w:val="20"/>
                              </w:rPr>
                              <w:t>be</w:t>
                            </w:r>
                            <w:r>
                              <w:rPr>
                                <w:color w:val="000000"/>
                                <w:spacing w:val="-4"/>
                                <w:sz w:val="20"/>
                              </w:rPr>
                              <w:t xml:space="preserve"> </w:t>
                            </w:r>
                            <w:r>
                              <w:rPr>
                                <w:color w:val="000000"/>
                                <w:sz w:val="20"/>
                              </w:rPr>
                              <w:t>protected</w:t>
                            </w:r>
                            <w:r>
                              <w:rPr>
                                <w:color w:val="000000"/>
                                <w:spacing w:val="-4"/>
                                <w:sz w:val="20"/>
                              </w:rPr>
                              <w:t xml:space="preserve"> </w:t>
                            </w:r>
                            <w:r>
                              <w:rPr>
                                <w:color w:val="000000"/>
                                <w:sz w:val="20"/>
                              </w:rPr>
                              <w:t>under</w:t>
                            </w:r>
                            <w:r>
                              <w:rPr>
                                <w:color w:val="000000"/>
                                <w:spacing w:val="-3"/>
                                <w:sz w:val="20"/>
                              </w:rPr>
                              <w:t xml:space="preserve"> </w:t>
                            </w:r>
                            <w:r>
                              <w:rPr>
                                <w:color w:val="000000"/>
                                <w:sz w:val="20"/>
                              </w:rPr>
                              <w:t xml:space="preserve">clause </w:t>
                            </w:r>
                            <w:r>
                              <w:rPr>
                                <w:color w:val="000000"/>
                                <w:spacing w:val="-2"/>
                                <w:sz w:val="20"/>
                              </w:rPr>
                              <w:t>“Confidentiality”;</w:t>
                            </w:r>
                          </w:p>
                          <w:p w14:paraId="1758C5BA" w14:textId="77777777" w:rsidR="00F0323D" w:rsidRDefault="00F0323D" w:rsidP="00F0323D">
                            <w:pPr>
                              <w:numPr>
                                <w:ilvl w:val="0"/>
                                <w:numId w:val="199"/>
                              </w:numPr>
                              <w:tabs>
                                <w:tab w:val="left" w:pos="823"/>
                              </w:tabs>
                              <w:spacing w:line="276" w:lineRule="auto"/>
                              <w:ind w:right="448"/>
                              <w:rPr>
                                <w:color w:val="000000"/>
                                <w:sz w:val="20"/>
                              </w:rPr>
                            </w:pPr>
                            <w:r>
                              <w:rPr>
                                <w:color w:val="000000"/>
                                <w:sz w:val="20"/>
                              </w:rPr>
                              <w:t>protected</w:t>
                            </w:r>
                            <w:r>
                              <w:rPr>
                                <w:color w:val="000000"/>
                                <w:spacing w:val="-4"/>
                                <w:sz w:val="20"/>
                              </w:rPr>
                              <w:t xml:space="preserve"> </w:t>
                            </w:r>
                            <w:r>
                              <w:rPr>
                                <w:color w:val="000000"/>
                                <w:sz w:val="20"/>
                              </w:rPr>
                              <w:t>by</w:t>
                            </w:r>
                            <w:r>
                              <w:rPr>
                                <w:color w:val="000000"/>
                                <w:spacing w:val="-2"/>
                                <w:sz w:val="20"/>
                              </w:rPr>
                              <w:t xml:space="preserve"> </w:t>
                            </w:r>
                            <w:r>
                              <w:rPr>
                                <w:color w:val="000000"/>
                                <w:sz w:val="20"/>
                              </w:rPr>
                              <w:t>the</w:t>
                            </w:r>
                            <w:r>
                              <w:rPr>
                                <w:color w:val="000000"/>
                                <w:spacing w:val="-3"/>
                                <w:sz w:val="20"/>
                              </w:rPr>
                              <w:t xml:space="preserve"> </w:t>
                            </w:r>
                            <w:r>
                              <w:rPr>
                                <w:color w:val="000000"/>
                                <w:sz w:val="20"/>
                              </w:rPr>
                              <w:t>sui</w:t>
                            </w:r>
                            <w:r>
                              <w:rPr>
                                <w:color w:val="000000"/>
                                <w:spacing w:val="-5"/>
                                <w:sz w:val="20"/>
                              </w:rPr>
                              <w:t xml:space="preserve"> </w:t>
                            </w:r>
                            <w:r>
                              <w:rPr>
                                <w:color w:val="000000"/>
                                <w:sz w:val="20"/>
                              </w:rPr>
                              <w:t>generis</w:t>
                            </w:r>
                            <w:r>
                              <w:rPr>
                                <w:color w:val="000000"/>
                                <w:spacing w:val="-4"/>
                                <w:sz w:val="20"/>
                              </w:rPr>
                              <w:t xml:space="preserve"> </w:t>
                            </w:r>
                            <w:r>
                              <w:rPr>
                                <w:color w:val="000000"/>
                                <w:sz w:val="20"/>
                              </w:rPr>
                              <w:t>database</w:t>
                            </w:r>
                            <w:r>
                              <w:rPr>
                                <w:color w:val="000000"/>
                                <w:spacing w:val="-3"/>
                                <w:sz w:val="20"/>
                              </w:rPr>
                              <w:t xml:space="preserve"> </w:t>
                            </w:r>
                            <w:r>
                              <w:rPr>
                                <w:color w:val="000000"/>
                                <w:sz w:val="20"/>
                              </w:rPr>
                              <w:t>rights</w:t>
                            </w:r>
                            <w:r>
                              <w:rPr>
                                <w:color w:val="000000"/>
                                <w:spacing w:val="-5"/>
                                <w:sz w:val="20"/>
                              </w:rPr>
                              <w:t xml:space="preserve"> </w:t>
                            </w:r>
                            <w:r>
                              <w:rPr>
                                <w:color w:val="000000"/>
                                <w:sz w:val="20"/>
                              </w:rPr>
                              <w:t>or</w:t>
                            </w:r>
                            <w:r>
                              <w:rPr>
                                <w:color w:val="000000"/>
                                <w:spacing w:val="-4"/>
                                <w:sz w:val="20"/>
                              </w:rPr>
                              <w:t xml:space="preserve"> </w:t>
                            </w:r>
                            <w:r>
                              <w:rPr>
                                <w:color w:val="000000"/>
                                <w:sz w:val="20"/>
                              </w:rPr>
                              <w:t>any</w:t>
                            </w:r>
                            <w:r>
                              <w:rPr>
                                <w:color w:val="000000"/>
                                <w:spacing w:val="-4"/>
                                <w:sz w:val="20"/>
                              </w:rPr>
                              <w:t xml:space="preserve"> </w:t>
                            </w:r>
                            <w:r>
                              <w:rPr>
                                <w:color w:val="000000"/>
                                <w:sz w:val="20"/>
                              </w:rPr>
                              <w:t>other</w:t>
                            </w:r>
                            <w:r>
                              <w:rPr>
                                <w:color w:val="000000"/>
                                <w:spacing w:val="-3"/>
                                <w:sz w:val="20"/>
                              </w:rPr>
                              <w:t xml:space="preserve"> </w:t>
                            </w:r>
                            <w:r>
                              <w:rPr>
                                <w:color w:val="000000"/>
                                <w:sz w:val="20"/>
                              </w:rPr>
                              <w:t>intellectual</w:t>
                            </w:r>
                            <w:r>
                              <w:rPr>
                                <w:color w:val="000000"/>
                                <w:spacing w:val="-4"/>
                                <w:sz w:val="20"/>
                              </w:rPr>
                              <w:t xml:space="preserve"> </w:t>
                            </w:r>
                            <w:r>
                              <w:rPr>
                                <w:color w:val="000000"/>
                                <w:sz w:val="20"/>
                              </w:rPr>
                              <w:t>property</w:t>
                            </w:r>
                            <w:r>
                              <w:rPr>
                                <w:color w:val="000000"/>
                                <w:spacing w:val="-4"/>
                                <w:sz w:val="20"/>
                              </w:rPr>
                              <w:t xml:space="preserve"> </w:t>
                            </w:r>
                            <w:r>
                              <w:rPr>
                                <w:color w:val="000000"/>
                                <w:sz w:val="20"/>
                              </w:rPr>
                              <w:t>rights,</w:t>
                            </w:r>
                            <w:r>
                              <w:rPr>
                                <w:color w:val="000000"/>
                                <w:spacing w:val="-3"/>
                                <w:sz w:val="20"/>
                              </w:rPr>
                              <w:t xml:space="preserve"> </w:t>
                            </w:r>
                            <w:r>
                              <w:rPr>
                                <w:color w:val="000000"/>
                                <w:sz w:val="20"/>
                              </w:rPr>
                              <w:t>in which case clause "Intellectual Property” will apply;</w:t>
                            </w:r>
                          </w:p>
                          <w:p w14:paraId="43A63BE0" w14:textId="77777777" w:rsidR="00F0323D" w:rsidRDefault="00F0323D" w:rsidP="00F0323D">
                            <w:pPr>
                              <w:numPr>
                                <w:ilvl w:val="0"/>
                                <w:numId w:val="199"/>
                              </w:numPr>
                              <w:tabs>
                                <w:tab w:val="left" w:pos="823"/>
                              </w:tabs>
                              <w:spacing w:line="276" w:lineRule="auto"/>
                              <w:ind w:right="423"/>
                              <w:rPr>
                                <w:color w:val="000000"/>
                                <w:sz w:val="20"/>
                              </w:rPr>
                            </w:pPr>
                            <w:r>
                              <w:rPr>
                                <w:color w:val="000000"/>
                                <w:sz w:val="20"/>
                              </w:rPr>
                              <w:t>covered</w:t>
                            </w:r>
                            <w:r>
                              <w:rPr>
                                <w:color w:val="000000"/>
                                <w:spacing w:val="-4"/>
                                <w:sz w:val="20"/>
                              </w:rPr>
                              <w:t xml:space="preserve"> </w:t>
                            </w:r>
                            <w:r>
                              <w:rPr>
                                <w:color w:val="000000"/>
                                <w:sz w:val="20"/>
                              </w:rPr>
                              <w:t>by</w:t>
                            </w:r>
                            <w:r>
                              <w:rPr>
                                <w:color w:val="000000"/>
                                <w:spacing w:val="-4"/>
                                <w:sz w:val="20"/>
                              </w:rPr>
                              <w:t xml:space="preserve"> </w:t>
                            </w:r>
                            <w:r>
                              <w:rPr>
                                <w:color w:val="000000"/>
                                <w:sz w:val="20"/>
                              </w:rPr>
                              <w:t>a</w:t>
                            </w:r>
                            <w:r>
                              <w:rPr>
                                <w:color w:val="000000"/>
                                <w:spacing w:val="-3"/>
                                <w:sz w:val="20"/>
                              </w:rPr>
                              <w:t xml:space="preserve"> </w:t>
                            </w:r>
                            <w:r>
                              <w:rPr>
                                <w:color w:val="000000"/>
                                <w:sz w:val="20"/>
                              </w:rPr>
                              <w:t>sector</w:t>
                            </w:r>
                            <w:r>
                              <w:rPr>
                                <w:color w:val="000000"/>
                                <w:spacing w:val="-3"/>
                                <w:sz w:val="20"/>
                              </w:rPr>
                              <w:t xml:space="preserve"> </w:t>
                            </w:r>
                            <w:r>
                              <w:rPr>
                                <w:color w:val="000000"/>
                                <w:sz w:val="20"/>
                              </w:rPr>
                              <w:t>specific</w:t>
                            </w:r>
                            <w:r>
                              <w:rPr>
                                <w:color w:val="000000"/>
                                <w:spacing w:val="-4"/>
                                <w:sz w:val="20"/>
                              </w:rPr>
                              <w:t xml:space="preserve"> </w:t>
                            </w:r>
                            <w:r>
                              <w:rPr>
                                <w:color w:val="000000"/>
                                <w:sz w:val="20"/>
                              </w:rPr>
                              <w:t>regulation</w:t>
                            </w:r>
                            <w:r>
                              <w:rPr>
                                <w:color w:val="000000"/>
                                <w:spacing w:val="-4"/>
                                <w:sz w:val="20"/>
                              </w:rPr>
                              <w:t xml:space="preserve"> </w:t>
                            </w:r>
                            <w:r>
                              <w:rPr>
                                <w:color w:val="000000"/>
                                <w:sz w:val="20"/>
                              </w:rPr>
                              <w:t>(e.g.</w:t>
                            </w:r>
                            <w:r>
                              <w:rPr>
                                <w:color w:val="000000"/>
                                <w:spacing w:val="-4"/>
                                <w:sz w:val="20"/>
                              </w:rPr>
                              <w:t xml:space="preserve"> </w:t>
                            </w:r>
                            <w:r>
                              <w:rPr>
                                <w:color w:val="000000"/>
                                <w:sz w:val="20"/>
                              </w:rPr>
                              <w:t>energy,</w:t>
                            </w:r>
                            <w:r>
                              <w:rPr>
                                <w:color w:val="000000"/>
                                <w:spacing w:val="-4"/>
                                <w:sz w:val="20"/>
                              </w:rPr>
                              <w:t xml:space="preserve"> </w:t>
                            </w:r>
                            <w:r>
                              <w:rPr>
                                <w:color w:val="000000"/>
                                <w:sz w:val="20"/>
                              </w:rPr>
                              <w:t>defence,</w:t>
                            </w:r>
                            <w:r>
                              <w:rPr>
                                <w:color w:val="000000"/>
                                <w:spacing w:val="-3"/>
                                <w:sz w:val="20"/>
                              </w:rPr>
                              <w:t xml:space="preserve"> </w:t>
                            </w:r>
                            <w:r>
                              <w:rPr>
                                <w:color w:val="000000"/>
                                <w:sz w:val="20"/>
                              </w:rPr>
                              <w:t>security,</w:t>
                            </w:r>
                            <w:r>
                              <w:rPr>
                                <w:color w:val="000000"/>
                                <w:spacing w:val="-4"/>
                                <w:sz w:val="20"/>
                              </w:rPr>
                              <w:t xml:space="preserve"> </w:t>
                            </w:r>
                            <w:r>
                              <w:rPr>
                                <w:color w:val="000000"/>
                                <w:sz w:val="20"/>
                              </w:rPr>
                              <w:t>finance,</w:t>
                            </w:r>
                            <w:r>
                              <w:rPr>
                                <w:color w:val="000000"/>
                                <w:spacing w:val="-3"/>
                                <w:sz w:val="20"/>
                              </w:rPr>
                              <w:t xml:space="preserve"> </w:t>
                            </w:r>
                            <w:r>
                              <w:rPr>
                                <w:color w:val="000000"/>
                                <w:sz w:val="20"/>
                              </w:rPr>
                              <w:t>clinical investigations, etc.) including regulations related to common European Data Spaces;</w:t>
                            </w:r>
                          </w:p>
                          <w:p w14:paraId="5B53C8E7" w14:textId="77777777" w:rsidR="00F0323D" w:rsidRDefault="00F0323D" w:rsidP="00F0323D">
                            <w:pPr>
                              <w:numPr>
                                <w:ilvl w:val="0"/>
                                <w:numId w:val="199"/>
                              </w:numPr>
                              <w:tabs>
                                <w:tab w:val="left" w:pos="823"/>
                              </w:tabs>
                              <w:rPr>
                                <w:color w:val="000000"/>
                                <w:sz w:val="20"/>
                              </w:rPr>
                            </w:pPr>
                            <w:r>
                              <w:rPr>
                                <w:color w:val="000000"/>
                                <w:sz w:val="20"/>
                              </w:rPr>
                              <w:t>impacted</w:t>
                            </w:r>
                            <w:r>
                              <w:rPr>
                                <w:color w:val="000000"/>
                                <w:spacing w:val="-6"/>
                                <w:sz w:val="20"/>
                              </w:rPr>
                              <w:t xml:space="preserve"> </w:t>
                            </w:r>
                            <w:r>
                              <w:rPr>
                                <w:color w:val="000000"/>
                                <w:sz w:val="20"/>
                              </w:rPr>
                              <w:t>by</w:t>
                            </w:r>
                            <w:r>
                              <w:rPr>
                                <w:color w:val="000000"/>
                                <w:spacing w:val="-4"/>
                                <w:sz w:val="20"/>
                              </w:rPr>
                              <w:t xml:space="preserve"> </w:t>
                            </w:r>
                            <w:r>
                              <w:rPr>
                                <w:color w:val="000000"/>
                                <w:sz w:val="20"/>
                              </w:rPr>
                              <w:t>competition</w:t>
                            </w:r>
                            <w:r>
                              <w:rPr>
                                <w:color w:val="000000"/>
                                <w:spacing w:val="-5"/>
                                <w:sz w:val="20"/>
                              </w:rPr>
                              <w:t xml:space="preserve"> </w:t>
                            </w:r>
                            <w:r>
                              <w:rPr>
                                <w:color w:val="000000"/>
                                <w:sz w:val="20"/>
                              </w:rPr>
                              <w:t>law</w:t>
                            </w:r>
                            <w:r>
                              <w:rPr>
                                <w:color w:val="000000"/>
                                <w:spacing w:val="-6"/>
                                <w:sz w:val="20"/>
                              </w:rPr>
                              <w:t xml:space="preserve"> </w:t>
                            </w:r>
                            <w:r>
                              <w:rPr>
                                <w:color w:val="000000"/>
                                <w:sz w:val="20"/>
                              </w:rPr>
                              <w:t>restrictions;</w:t>
                            </w:r>
                            <w:r>
                              <w:rPr>
                                <w:color w:val="000000"/>
                                <w:spacing w:val="-6"/>
                                <w:sz w:val="20"/>
                              </w:rPr>
                              <w:t xml:space="preserve"> </w:t>
                            </w:r>
                            <w:r>
                              <w:rPr>
                                <w:color w:val="000000"/>
                                <w:spacing w:val="-5"/>
                                <w:sz w:val="20"/>
                              </w:rPr>
                              <w:t>or</w:t>
                            </w:r>
                          </w:p>
                          <w:p w14:paraId="384F3F87" w14:textId="77777777" w:rsidR="00F0323D" w:rsidRDefault="00F0323D" w:rsidP="00F0323D">
                            <w:pPr>
                              <w:numPr>
                                <w:ilvl w:val="0"/>
                                <w:numId w:val="199"/>
                              </w:numPr>
                              <w:tabs>
                                <w:tab w:val="left" w:pos="823"/>
                              </w:tabs>
                              <w:spacing w:before="34"/>
                              <w:rPr>
                                <w:color w:val="000000"/>
                                <w:sz w:val="20"/>
                              </w:rPr>
                            </w:pPr>
                            <w:r>
                              <w:rPr>
                                <w:color w:val="000000"/>
                                <w:sz w:val="20"/>
                              </w:rPr>
                              <w:t>protected</w:t>
                            </w:r>
                            <w:r>
                              <w:rPr>
                                <w:color w:val="000000"/>
                                <w:spacing w:val="-6"/>
                                <w:sz w:val="20"/>
                              </w:rPr>
                              <w:t xml:space="preserve"> </w:t>
                            </w:r>
                            <w:r>
                              <w:rPr>
                                <w:color w:val="000000"/>
                                <w:sz w:val="20"/>
                              </w:rPr>
                              <w:t>by</w:t>
                            </w:r>
                            <w:r>
                              <w:rPr>
                                <w:color w:val="000000"/>
                                <w:spacing w:val="-2"/>
                                <w:sz w:val="20"/>
                              </w:rPr>
                              <w:t xml:space="preserve"> </w:t>
                            </w:r>
                            <w:r>
                              <w:rPr>
                                <w:color w:val="000000"/>
                                <w:sz w:val="20"/>
                              </w:rPr>
                              <w:t>any</w:t>
                            </w:r>
                            <w:r>
                              <w:rPr>
                                <w:color w:val="000000"/>
                                <w:spacing w:val="-4"/>
                                <w:sz w:val="20"/>
                              </w:rPr>
                              <w:t xml:space="preserve"> </w:t>
                            </w:r>
                            <w:r>
                              <w:rPr>
                                <w:color w:val="000000"/>
                                <w:sz w:val="20"/>
                              </w:rPr>
                              <w:t>other</w:t>
                            </w:r>
                            <w:r>
                              <w:rPr>
                                <w:color w:val="000000"/>
                                <w:spacing w:val="-4"/>
                                <w:sz w:val="20"/>
                              </w:rPr>
                              <w:t xml:space="preserve"> </w:t>
                            </w:r>
                            <w:r>
                              <w:rPr>
                                <w:color w:val="000000"/>
                                <w:sz w:val="20"/>
                              </w:rPr>
                              <w:t>relevant</w:t>
                            </w:r>
                            <w:r>
                              <w:rPr>
                                <w:color w:val="000000"/>
                                <w:spacing w:val="-4"/>
                                <w:sz w:val="20"/>
                              </w:rPr>
                              <w:t xml:space="preserve"> </w:t>
                            </w:r>
                            <w:r>
                              <w:rPr>
                                <w:color w:val="000000"/>
                                <w:sz w:val="20"/>
                              </w:rPr>
                              <w:t>legal</w:t>
                            </w:r>
                            <w:r>
                              <w:rPr>
                                <w:color w:val="000000"/>
                                <w:spacing w:val="-5"/>
                                <w:sz w:val="20"/>
                              </w:rPr>
                              <w:t xml:space="preserve"> </w:t>
                            </w:r>
                            <w:r>
                              <w:rPr>
                                <w:color w:val="000000"/>
                                <w:sz w:val="20"/>
                              </w:rPr>
                              <w:t>regime</w:t>
                            </w:r>
                            <w:r>
                              <w:rPr>
                                <w:color w:val="000000"/>
                                <w:spacing w:val="-3"/>
                                <w:sz w:val="20"/>
                              </w:rPr>
                              <w:t xml:space="preserve"> </w:t>
                            </w:r>
                            <w:r>
                              <w:rPr>
                                <w:color w:val="000000"/>
                                <w:sz w:val="20"/>
                              </w:rPr>
                              <w:t>that</w:t>
                            </w:r>
                            <w:r>
                              <w:rPr>
                                <w:color w:val="000000"/>
                                <w:spacing w:val="-4"/>
                                <w:sz w:val="20"/>
                              </w:rPr>
                              <w:t xml:space="preserve"> </w:t>
                            </w:r>
                            <w:r>
                              <w:rPr>
                                <w:color w:val="000000"/>
                                <w:sz w:val="20"/>
                              </w:rPr>
                              <w:t>the</w:t>
                            </w:r>
                            <w:r>
                              <w:rPr>
                                <w:color w:val="000000"/>
                                <w:spacing w:val="-4"/>
                                <w:sz w:val="20"/>
                              </w:rPr>
                              <w:t xml:space="preserve"> </w:t>
                            </w:r>
                            <w:r>
                              <w:rPr>
                                <w:color w:val="000000"/>
                                <w:sz w:val="20"/>
                              </w:rPr>
                              <w:t>Parties</w:t>
                            </w:r>
                            <w:r>
                              <w:rPr>
                                <w:color w:val="000000"/>
                                <w:spacing w:val="-3"/>
                                <w:sz w:val="20"/>
                              </w:rPr>
                              <w:t xml:space="preserve"> </w:t>
                            </w:r>
                            <w:r>
                              <w:rPr>
                                <w:color w:val="000000"/>
                                <w:sz w:val="20"/>
                              </w:rPr>
                              <w:t>would</w:t>
                            </w:r>
                            <w:r>
                              <w:rPr>
                                <w:color w:val="000000"/>
                                <w:spacing w:val="-2"/>
                                <w:sz w:val="20"/>
                              </w:rPr>
                              <w:t xml:space="preserve"> </w:t>
                            </w:r>
                            <w:r>
                              <w:rPr>
                                <w:color w:val="000000"/>
                                <w:sz w:val="20"/>
                              </w:rPr>
                              <w:t>like</w:t>
                            </w:r>
                            <w:r>
                              <w:rPr>
                                <w:color w:val="000000"/>
                                <w:spacing w:val="-4"/>
                                <w:sz w:val="20"/>
                              </w:rPr>
                              <w:t xml:space="preserve"> </w:t>
                            </w:r>
                            <w:r>
                              <w:rPr>
                                <w:color w:val="000000"/>
                                <w:sz w:val="20"/>
                              </w:rPr>
                              <w:t>to</w:t>
                            </w:r>
                            <w:r>
                              <w:rPr>
                                <w:color w:val="000000"/>
                                <w:spacing w:val="-3"/>
                                <w:sz w:val="20"/>
                              </w:rPr>
                              <w:t xml:space="preserve"> </w:t>
                            </w:r>
                            <w:r>
                              <w:rPr>
                                <w:color w:val="000000"/>
                                <w:spacing w:val="-2"/>
                                <w:sz w:val="20"/>
                              </w:rPr>
                              <w:t>highlight.</w:t>
                            </w:r>
                          </w:p>
                        </w:txbxContent>
                      </wps:txbx>
                      <wps:bodyPr wrap="square" lIns="0" tIns="0" rIns="0" bIns="0" rtlCol="0">
                        <a:noAutofit/>
                      </wps:bodyPr>
                    </wps:wsp>
                  </a:graphicData>
                </a:graphic>
              </wp:anchor>
            </w:drawing>
          </mc:Choice>
          <mc:Fallback>
            <w:pict>
              <v:shape w14:anchorId="35BE01EE" id="Textbox 112" o:spid="_x0000_s1027" type="#_x0000_t202" style="position:absolute;margin-left:114.55pt;margin-top:10.2pt;width:408.55pt;height:225.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" fillcolor="#f1f1f1" strokeweight=".16967mm">
                <v:path arrowok="t"/>
                <v:textbox inset="0,0,0,0">
                  <w:txbxContent>
                    <w:p w14:paraId="0523E4FD" w14:textId="77777777" w:rsidR="00F0323D" w:rsidRDefault="00F0323D" w:rsidP="00F0323D">
                      <w:pPr>
                        <w:spacing w:before="1"/>
                        <w:ind w:left="103"/>
                        <w:rPr>
                          <w:b/>
                          <w:color w:val="000000"/>
                          <w:sz w:val="20"/>
                        </w:rPr>
                      </w:pPr>
                      <w:r>
                        <w:rPr>
                          <w:b/>
                          <w:color w:val="000000"/>
                          <w:sz w:val="20"/>
                        </w:rPr>
                        <w:t>Identification</w:t>
                      </w:r>
                      <w:r>
                        <w:rPr>
                          <w:b/>
                          <w:color w:val="000000"/>
                          <w:spacing w:val="-5"/>
                          <w:sz w:val="20"/>
                        </w:rPr>
                        <w:t xml:space="preserve"> </w:t>
                      </w:r>
                      <w:r>
                        <w:rPr>
                          <w:b/>
                          <w:color w:val="000000"/>
                          <w:sz w:val="20"/>
                        </w:rPr>
                        <w:t>of</w:t>
                      </w:r>
                      <w:r>
                        <w:rPr>
                          <w:b/>
                          <w:color w:val="000000"/>
                          <w:spacing w:val="-5"/>
                          <w:sz w:val="20"/>
                        </w:rPr>
                        <w:t xml:space="preserve"> </w:t>
                      </w:r>
                      <w:r>
                        <w:rPr>
                          <w:b/>
                          <w:color w:val="000000"/>
                          <w:sz w:val="20"/>
                        </w:rPr>
                        <w:t>specific</w:t>
                      </w:r>
                      <w:r>
                        <w:rPr>
                          <w:b/>
                          <w:color w:val="000000"/>
                          <w:spacing w:val="-3"/>
                          <w:sz w:val="20"/>
                        </w:rPr>
                        <w:t xml:space="preserve"> </w:t>
                      </w:r>
                      <w:r>
                        <w:rPr>
                          <w:b/>
                          <w:color w:val="000000"/>
                          <w:spacing w:val="-2"/>
                          <w:sz w:val="20"/>
                        </w:rPr>
                        <w:t>regimes</w:t>
                      </w:r>
                    </w:p>
                    <w:p w14:paraId="4D147069" w14:textId="77777777" w:rsidR="00F0323D" w:rsidRDefault="00F0323D" w:rsidP="00F0323D">
                      <w:pPr>
                        <w:spacing w:before="34" w:line="276" w:lineRule="auto"/>
                        <w:ind w:left="103" w:right="131"/>
                        <w:rPr>
                          <w:color w:val="000000"/>
                          <w:sz w:val="20"/>
                        </w:rPr>
                      </w:pPr>
                      <w:r>
                        <w:rPr>
                          <w:color w:val="000000"/>
                          <w:sz w:val="20"/>
                        </w:rPr>
                        <w:t>As these terms</w:t>
                      </w:r>
                      <w:r>
                        <w:rPr>
                          <w:color w:val="000000"/>
                          <w:spacing w:val="-1"/>
                          <w:sz w:val="20"/>
                        </w:rPr>
                        <w:t xml:space="preserve"> </w:t>
                      </w:r>
                      <w:r>
                        <w:rPr>
                          <w:color w:val="000000"/>
                          <w:sz w:val="20"/>
                        </w:rPr>
                        <w:t>relate to</w:t>
                      </w:r>
                      <w:r>
                        <w:rPr>
                          <w:color w:val="000000"/>
                          <w:spacing w:val="-1"/>
                          <w:sz w:val="20"/>
                        </w:rPr>
                        <w:t xml:space="preserve"> </w:t>
                      </w:r>
                      <w:r>
                        <w:rPr>
                          <w:color w:val="000000"/>
                          <w:sz w:val="20"/>
                        </w:rPr>
                        <w:t>purely</w:t>
                      </w:r>
                      <w:r>
                        <w:rPr>
                          <w:color w:val="000000"/>
                          <w:spacing w:val="-1"/>
                          <w:sz w:val="20"/>
                        </w:rPr>
                        <w:t xml:space="preserve"> </w:t>
                      </w:r>
                      <w:r>
                        <w:rPr>
                          <w:color w:val="000000"/>
                          <w:sz w:val="20"/>
                        </w:rPr>
                        <w:t>voluntary</w:t>
                      </w:r>
                      <w:r>
                        <w:rPr>
                          <w:color w:val="000000"/>
                          <w:spacing w:val="-1"/>
                          <w:sz w:val="20"/>
                        </w:rPr>
                        <w:t xml:space="preserve"> </w:t>
                      </w:r>
                      <w:r>
                        <w:rPr>
                          <w:color w:val="000000"/>
                          <w:sz w:val="20"/>
                        </w:rPr>
                        <w:t>data sharing, the</w:t>
                      </w:r>
                      <w:r>
                        <w:rPr>
                          <w:color w:val="000000"/>
                          <w:spacing w:val="-1"/>
                          <w:sz w:val="20"/>
                        </w:rPr>
                        <w:t xml:space="preserve"> </w:t>
                      </w:r>
                      <w:r>
                        <w:rPr>
                          <w:color w:val="000000"/>
                          <w:sz w:val="20"/>
                        </w:rPr>
                        <w:t>Data Sharer</w:t>
                      </w:r>
                      <w:r>
                        <w:rPr>
                          <w:color w:val="000000"/>
                          <w:spacing w:val="-1"/>
                          <w:sz w:val="20"/>
                        </w:rPr>
                        <w:t xml:space="preserve"> </w:t>
                      </w:r>
                      <w:r>
                        <w:rPr>
                          <w:color w:val="000000"/>
                          <w:sz w:val="20"/>
                        </w:rPr>
                        <w:t>has</w:t>
                      </w:r>
                      <w:r>
                        <w:rPr>
                          <w:color w:val="000000"/>
                          <w:spacing w:val="-2"/>
                          <w:sz w:val="20"/>
                        </w:rPr>
                        <w:t xml:space="preserve"> </w:t>
                      </w:r>
                      <w:r>
                        <w:rPr>
                          <w:color w:val="000000"/>
                          <w:sz w:val="20"/>
                        </w:rPr>
                        <w:t>no</w:t>
                      </w:r>
                      <w:r>
                        <w:rPr>
                          <w:color w:val="000000"/>
                          <w:spacing w:val="-1"/>
                          <w:sz w:val="20"/>
                        </w:rPr>
                        <w:t xml:space="preserve"> </w:t>
                      </w:r>
                      <w:r>
                        <w:rPr>
                          <w:color w:val="000000"/>
                          <w:sz w:val="20"/>
                        </w:rPr>
                        <w:t>obligation to share any Data which would be covered under a special legal regime (especially and contrary to mandatory</w:t>
                      </w:r>
                      <w:r>
                        <w:rPr>
                          <w:color w:val="000000"/>
                          <w:spacing w:val="-3"/>
                          <w:sz w:val="20"/>
                        </w:rPr>
                        <w:t xml:space="preserve"> </w:t>
                      </w:r>
                      <w:r>
                        <w:rPr>
                          <w:color w:val="000000"/>
                          <w:sz w:val="20"/>
                        </w:rPr>
                        <w:t>data</w:t>
                      </w:r>
                      <w:r>
                        <w:rPr>
                          <w:color w:val="000000"/>
                          <w:spacing w:val="-2"/>
                          <w:sz w:val="20"/>
                        </w:rPr>
                        <w:t xml:space="preserve"> </w:t>
                      </w:r>
                      <w:r>
                        <w:rPr>
                          <w:color w:val="000000"/>
                          <w:sz w:val="20"/>
                        </w:rPr>
                        <w:t>sharing</w:t>
                      </w:r>
                      <w:r>
                        <w:rPr>
                          <w:color w:val="000000"/>
                          <w:spacing w:val="-3"/>
                          <w:sz w:val="20"/>
                        </w:rPr>
                        <w:t xml:space="preserve"> </w:t>
                      </w:r>
                      <w:r>
                        <w:rPr>
                          <w:color w:val="000000"/>
                          <w:sz w:val="20"/>
                        </w:rPr>
                        <w:t>under</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there</w:t>
                      </w:r>
                      <w:r>
                        <w:rPr>
                          <w:color w:val="000000"/>
                          <w:spacing w:val="-2"/>
                          <w:sz w:val="20"/>
                        </w:rPr>
                        <w:t xml:space="preserve"> </w:t>
                      </w:r>
                      <w:r>
                        <w:rPr>
                          <w:color w:val="000000"/>
                          <w:sz w:val="20"/>
                        </w:rPr>
                        <w:t>is</w:t>
                      </w:r>
                      <w:r>
                        <w:rPr>
                          <w:color w:val="000000"/>
                          <w:spacing w:val="-3"/>
                          <w:sz w:val="20"/>
                        </w:rPr>
                        <w:t xml:space="preserve"> </w:t>
                      </w:r>
                      <w:r>
                        <w:rPr>
                          <w:color w:val="000000"/>
                          <w:sz w:val="20"/>
                        </w:rPr>
                        <w:t>no</w:t>
                      </w:r>
                      <w:r>
                        <w:rPr>
                          <w:color w:val="000000"/>
                          <w:spacing w:val="-3"/>
                          <w:sz w:val="20"/>
                        </w:rPr>
                        <w:t xml:space="preserve"> </w:t>
                      </w:r>
                      <w:r>
                        <w:rPr>
                          <w:color w:val="000000"/>
                          <w:sz w:val="20"/>
                        </w:rPr>
                        <w:t>obligation</w:t>
                      </w:r>
                      <w:r>
                        <w:rPr>
                          <w:color w:val="000000"/>
                          <w:spacing w:val="-3"/>
                          <w:sz w:val="20"/>
                        </w:rPr>
                        <w:t xml:space="preserve"> </w:t>
                      </w:r>
                      <w:r>
                        <w:rPr>
                          <w:color w:val="000000"/>
                          <w:sz w:val="20"/>
                        </w:rPr>
                        <w:t>to</w:t>
                      </w:r>
                      <w:r>
                        <w:rPr>
                          <w:color w:val="000000"/>
                          <w:spacing w:val="-3"/>
                          <w:sz w:val="20"/>
                        </w:rPr>
                        <w:t xml:space="preserve"> </w:t>
                      </w:r>
                      <w:r>
                        <w:rPr>
                          <w:color w:val="000000"/>
                          <w:sz w:val="20"/>
                        </w:rPr>
                        <w:t>share</w:t>
                      </w:r>
                      <w:r>
                        <w:rPr>
                          <w:color w:val="000000"/>
                          <w:spacing w:val="-3"/>
                          <w:sz w:val="20"/>
                        </w:rPr>
                        <w:t xml:space="preserve"> </w:t>
                      </w:r>
                      <w:r>
                        <w:rPr>
                          <w:color w:val="000000"/>
                          <w:sz w:val="20"/>
                        </w:rPr>
                        <w:t>data</w:t>
                      </w:r>
                      <w:r>
                        <w:rPr>
                          <w:color w:val="000000"/>
                          <w:spacing w:val="-2"/>
                          <w:sz w:val="20"/>
                        </w:rPr>
                        <w:t xml:space="preserve"> </w:t>
                      </w:r>
                      <w:r>
                        <w:rPr>
                          <w:color w:val="000000"/>
                          <w:sz w:val="20"/>
                        </w:rPr>
                        <w:t>protected</w:t>
                      </w:r>
                      <w:r>
                        <w:rPr>
                          <w:color w:val="000000"/>
                          <w:spacing w:val="-3"/>
                          <w:sz w:val="20"/>
                        </w:rPr>
                        <w:t xml:space="preserve"> </w:t>
                      </w:r>
                      <w:r>
                        <w:rPr>
                          <w:color w:val="000000"/>
                          <w:sz w:val="20"/>
                        </w:rPr>
                        <w:t>as</w:t>
                      </w:r>
                      <w:r>
                        <w:rPr>
                          <w:color w:val="000000"/>
                          <w:spacing w:val="-2"/>
                          <w:sz w:val="20"/>
                        </w:rPr>
                        <w:t xml:space="preserve"> </w:t>
                      </w:r>
                      <w:r>
                        <w:rPr>
                          <w:color w:val="000000"/>
                          <w:sz w:val="20"/>
                        </w:rPr>
                        <w:t xml:space="preserve">trade secrets). If the Data under the specific regime is not shared, it does not need to be listed in </w:t>
                      </w:r>
                      <w:r>
                        <w:rPr>
                          <w:b/>
                          <w:color w:val="000000"/>
                          <w:sz w:val="20"/>
                        </w:rPr>
                        <w:t>Appendix 2</w:t>
                      </w:r>
                      <w:r>
                        <w:rPr>
                          <w:color w:val="000000"/>
                          <w:sz w:val="20"/>
                        </w:rPr>
                        <w:t>; if it is shared however, it must be listed and protected accordingly.</w:t>
                      </w:r>
                    </w:p>
                    <w:p w14:paraId="24295652" w14:textId="77777777" w:rsidR="00F0323D" w:rsidRDefault="00F0323D" w:rsidP="00F0323D">
                      <w:pPr>
                        <w:ind w:left="103"/>
                        <w:rPr>
                          <w:color w:val="000000"/>
                          <w:sz w:val="20"/>
                        </w:rPr>
                      </w:pPr>
                      <w:r>
                        <w:rPr>
                          <w:color w:val="000000"/>
                          <w:sz w:val="20"/>
                        </w:rPr>
                        <w:t>Data</w:t>
                      </w:r>
                      <w:r>
                        <w:rPr>
                          <w:color w:val="000000"/>
                          <w:spacing w:val="-5"/>
                          <w:sz w:val="20"/>
                        </w:rPr>
                        <w:t xml:space="preserve"> </w:t>
                      </w:r>
                      <w:r>
                        <w:rPr>
                          <w:color w:val="000000"/>
                          <w:sz w:val="20"/>
                        </w:rPr>
                        <w:t>identified</w:t>
                      </w:r>
                      <w:r>
                        <w:rPr>
                          <w:color w:val="000000"/>
                          <w:spacing w:val="-4"/>
                          <w:sz w:val="20"/>
                        </w:rPr>
                        <w:t xml:space="preserve"> </w:t>
                      </w:r>
                      <w:r>
                        <w:rPr>
                          <w:color w:val="000000"/>
                          <w:sz w:val="20"/>
                        </w:rPr>
                        <w:t>as</w:t>
                      </w:r>
                      <w:r>
                        <w:rPr>
                          <w:color w:val="000000"/>
                          <w:spacing w:val="-3"/>
                          <w:sz w:val="20"/>
                        </w:rPr>
                        <w:t xml:space="preserve"> </w:t>
                      </w:r>
                      <w:r>
                        <w:rPr>
                          <w:color w:val="000000"/>
                          <w:sz w:val="20"/>
                        </w:rPr>
                        <w:t>such</w:t>
                      </w:r>
                      <w:r>
                        <w:rPr>
                          <w:color w:val="000000"/>
                          <w:spacing w:val="-3"/>
                          <w:sz w:val="20"/>
                        </w:rPr>
                        <w:t xml:space="preserve"> </w:t>
                      </w:r>
                      <w:r>
                        <w:rPr>
                          <w:color w:val="000000"/>
                          <w:sz w:val="20"/>
                        </w:rPr>
                        <w:t>in</w:t>
                      </w:r>
                      <w:r>
                        <w:rPr>
                          <w:color w:val="000000"/>
                          <w:spacing w:val="-4"/>
                          <w:sz w:val="20"/>
                        </w:rPr>
                        <w:t xml:space="preserve"> </w:t>
                      </w:r>
                      <w:r>
                        <w:rPr>
                          <w:b/>
                          <w:color w:val="000000"/>
                          <w:sz w:val="20"/>
                        </w:rPr>
                        <w:t>Appendix</w:t>
                      </w:r>
                      <w:r>
                        <w:rPr>
                          <w:b/>
                          <w:color w:val="000000"/>
                          <w:spacing w:val="-4"/>
                          <w:sz w:val="20"/>
                        </w:rPr>
                        <w:t xml:space="preserve"> </w:t>
                      </w:r>
                      <w:r>
                        <w:rPr>
                          <w:b/>
                          <w:color w:val="000000"/>
                          <w:sz w:val="20"/>
                        </w:rPr>
                        <w:t>2</w:t>
                      </w:r>
                      <w:r>
                        <w:rPr>
                          <w:b/>
                          <w:color w:val="000000"/>
                          <w:spacing w:val="-3"/>
                          <w:sz w:val="20"/>
                        </w:rPr>
                        <w:t xml:space="preserve"> </w:t>
                      </w:r>
                      <w:r>
                        <w:rPr>
                          <w:color w:val="000000"/>
                          <w:sz w:val="20"/>
                        </w:rPr>
                        <w:t>may</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pacing w:val="-5"/>
                          <w:sz w:val="20"/>
                        </w:rPr>
                        <w:t>be:</w:t>
                      </w:r>
                    </w:p>
                    <w:p w14:paraId="60E14A06" w14:textId="77777777" w:rsidR="00F0323D" w:rsidRDefault="00F0323D" w:rsidP="00F0323D">
                      <w:pPr>
                        <w:numPr>
                          <w:ilvl w:val="0"/>
                          <w:numId w:val="199"/>
                        </w:numPr>
                        <w:tabs>
                          <w:tab w:val="left" w:pos="823"/>
                        </w:tabs>
                        <w:spacing w:before="34" w:line="276" w:lineRule="auto"/>
                        <w:ind w:right="638"/>
                        <w:rPr>
                          <w:color w:val="000000"/>
                          <w:sz w:val="20"/>
                        </w:rPr>
                      </w:pPr>
                      <w:r>
                        <w:rPr>
                          <w:color w:val="000000"/>
                          <w:sz w:val="20"/>
                        </w:rPr>
                        <w:t>protected</w:t>
                      </w:r>
                      <w:r>
                        <w:rPr>
                          <w:color w:val="000000"/>
                          <w:spacing w:val="-1"/>
                          <w:sz w:val="20"/>
                        </w:rPr>
                        <w:t xml:space="preserve"> </w:t>
                      </w:r>
                      <w:r>
                        <w:rPr>
                          <w:color w:val="000000"/>
                          <w:sz w:val="20"/>
                        </w:rPr>
                        <w:t>as</w:t>
                      </w:r>
                      <w:r>
                        <w:rPr>
                          <w:color w:val="000000"/>
                          <w:spacing w:val="-3"/>
                          <w:sz w:val="20"/>
                        </w:rPr>
                        <w:t xml:space="preserve"> </w:t>
                      </w:r>
                      <w:r>
                        <w:rPr>
                          <w:color w:val="000000"/>
                          <w:sz w:val="20"/>
                        </w:rPr>
                        <w:t>a</w:t>
                      </w:r>
                      <w:r>
                        <w:rPr>
                          <w:color w:val="000000"/>
                          <w:spacing w:val="-2"/>
                          <w:sz w:val="20"/>
                        </w:rPr>
                        <w:t xml:space="preserve"> </w:t>
                      </w:r>
                      <w:r>
                        <w:rPr>
                          <w:color w:val="000000"/>
                          <w:sz w:val="20"/>
                        </w:rPr>
                        <w:t>trade</w:t>
                      </w:r>
                      <w:r>
                        <w:rPr>
                          <w:color w:val="000000"/>
                          <w:spacing w:val="-3"/>
                          <w:sz w:val="20"/>
                        </w:rPr>
                        <w:t xml:space="preserve"> </w:t>
                      </w:r>
                      <w:r>
                        <w:rPr>
                          <w:color w:val="000000"/>
                          <w:sz w:val="20"/>
                        </w:rPr>
                        <w:t>secret</w:t>
                      </w:r>
                      <w:r>
                        <w:rPr>
                          <w:color w:val="000000"/>
                          <w:spacing w:val="-4"/>
                          <w:sz w:val="20"/>
                        </w:rPr>
                        <w:t xml:space="preserve"> </w:t>
                      </w:r>
                      <w:r>
                        <w:rPr>
                          <w:color w:val="000000"/>
                          <w:sz w:val="20"/>
                        </w:rPr>
                        <w:t>by</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in</w:t>
                      </w:r>
                      <w:r>
                        <w:rPr>
                          <w:color w:val="000000"/>
                          <w:spacing w:val="-4"/>
                          <w:sz w:val="20"/>
                        </w:rPr>
                        <w:t xml:space="preserve"> </w:t>
                      </w:r>
                      <w:r>
                        <w:rPr>
                          <w:color w:val="000000"/>
                          <w:sz w:val="20"/>
                        </w:rPr>
                        <w:t>which</w:t>
                      </w:r>
                      <w:r>
                        <w:rPr>
                          <w:color w:val="000000"/>
                          <w:spacing w:val="-1"/>
                          <w:sz w:val="20"/>
                        </w:rPr>
                        <w:t xml:space="preserve"> </w:t>
                      </w:r>
                      <w:r>
                        <w:rPr>
                          <w:color w:val="000000"/>
                          <w:sz w:val="20"/>
                        </w:rPr>
                        <w:t>case</w:t>
                      </w:r>
                      <w:r>
                        <w:rPr>
                          <w:color w:val="000000"/>
                          <w:spacing w:val="-3"/>
                          <w:sz w:val="20"/>
                        </w:rPr>
                        <w:t xml:space="preserve"> </w:t>
                      </w:r>
                      <w:r>
                        <w:rPr>
                          <w:color w:val="000000"/>
                          <w:sz w:val="20"/>
                        </w:rPr>
                        <w:t>it</w:t>
                      </w:r>
                      <w:r>
                        <w:rPr>
                          <w:color w:val="000000"/>
                          <w:spacing w:val="-3"/>
                          <w:sz w:val="20"/>
                        </w:rPr>
                        <w:t xml:space="preserve"> </w:t>
                      </w:r>
                      <w:r>
                        <w:rPr>
                          <w:color w:val="000000"/>
                          <w:sz w:val="20"/>
                        </w:rPr>
                        <w:t>will</w:t>
                      </w:r>
                      <w:r>
                        <w:rPr>
                          <w:color w:val="000000"/>
                          <w:spacing w:val="-3"/>
                          <w:sz w:val="20"/>
                        </w:rPr>
                        <w:t xml:space="preserve"> </w:t>
                      </w:r>
                      <w:r>
                        <w:rPr>
                          <w:color w:val="000000"/>
                          <w:sz w:val="20"/>
                        </w:rPr>
                        <w:t>be</w:t>
                      </w:r>
                      <w:r>
                        <w:rPr>
                          <w:color w:val="000000"/>
                          <w:spacing w:val="-2"/>
                          <w:sz w:val="20"/>
                        </w:rPr>
                        <w:t xml:space="preserve"> </w:t>
                      </w:r>
                      <w:r>
                        <w:rPr>
                          <w:color w:val="000000"/>
                          <w:sz w:val="20"/>
                        </w:rPr>
                        <w:t>covered</w:t>
                      </w:r>
                      <w:r>
                        <w:rPr>
                          <w:color w:val="000000"/>
                          <w:spacing w:val="-3"/>
                          <w:sz w:val="20"/>
                        </w:rPr>
                        <w:t xml:space="preserve"> </w:t>
                      </w:r>
                      <w:r>
                        <w:rPr>
                          <w:color w:val="000000"/>
                          <w:sz w:val="20"/>
                        </w:rPr>
                        <w:t>under</w:t>
                      </w:r>
                      <w:r>
                        <w:rPr>
                          <w:color w:val="000000"/>
                          <w:spacing w:val="-2"/>
                          <w:sz w:val="20"/>
                        </w:rPr>
                        <w:t xml:space="preserve"> </w:t>
                      </w:r>
                      <w:r>
                        <w:rPr>
                          <w:color w:val="000000"/>
                          <w:sz w:val="20"/>
                        </w:rPr>
                        <w:t>the clause on “Trade Secrets”;</w:t>
                      </w:r>
                    </w:p>
                    <w:p w14:paraId="3DE1B7E6" w14:textId="77777777" w:rsidR="00F0323D" w:rsidRDefault="00F0323D" w:rsidP="00F0323D">
                      <w:pPr>
                        <w:numPr>
                          <w:ilvl w:val="0"/>
                          <w:numId w:val="199"/>
                        </w:numPr>
                        <w:tabs>
                          <w:tab w:val="left" w:pos="823"/>
                        </w:tabs>
                        <w:spacing w:before="1" w:line="276" w:lineRule="auto"/>
                        <w:ind w:right="248"/>
                        <w:rPr>
                          <w:color w:val="000000"/>
                          <w:sz w:val="20"/>
                        </w:rPr>
                      </w:pPr>
                      <w:r>
                        <w:rPr>
                          <w:color w:val="000000"/>
                          <w:sz w:val="20"/>
                        </w:rPr>
                        <w:t>considered</w:t>
                      </w:r>
                      <w:r>
                        <w:rPr>
                          <w:color w:val="000000"/>
                          <w:spacing w:val="-2"/>
                          <w:sz w:val="20"/>
                        </w:rPr>
                        <w:t xml:space="preserve"> </w:t>
                      </w:r>
                      <w:r>
                        <w:rPr>
                          <w:color w:val="000000"/>
                          <w:sz w:val="20"/>
                        </w:rPr>
                        <w:t>as</w:t>
                      </w:r>
                      <w:r>
                        <w:rPr>
                          <w:color w:val="000000"/>
                          <w:spacing w:val="-3"/>
                          <w:sz w:val="20"/>
                        </w:rPr>
                        <w:t xml:space="preserve"> </w:t>
                      </w:r>
                      <w:r>
                        <w:rPr>
                          <w:color w:val="000000"/>
                          <w:sz w:val="20"/>
                        </w:rPr>
                        <w:t>confidential</w:t>
                      </w:r>
                      <w:r>
                        <w:rPr>
                          <w:color w:val="000000"/>
                          <w:spacing w:val="-4"/>
                          <w:sz w:val="20"/>
                        </w:rPr>
                        <w:t xml:space="preserve"> </w:t>
                      </w:r>
                      <w:r>
                        <w:rPr>
                          <w:color w:val="000000"/>
                          <w:sz w:val="20"/>
                        </w:rPr>
                        <w:t>by</w:t>
                      </w:r>
                      <w:r>
                        <w:rPr>
                          <w:color w:val="000000"/>
                          <w:spacing w:val="-4"/>
                          <w:sz w:val="20"/>
                        </w:rPr>
                        <w:t xml:space="preserve"> </w:t>
                      </w:r>
                      <w:r>
                        <w:rPr>
                          <w:color w:val="000000"/>
                          <w:sz w:val="20"/>
                        </w:rPr>
                        <w:t>Data</w:t>
                      </w:r>
                      <w:r>
                        <w:rPr>
                          <w:color w:val="000000"/>
                          <w:spacing w:val="-3"/>
                          <w:sz w:val="20"/>
                        </w:rPr>
                        <w:t xml:space="preserve"> </w:t>
                      </w:r>
                      <w:r>
                        <w:rPr>
                          <w:color w:val="000000"/>
                          <w:sz w:val="20"/>
                        </w:rPr>
                        <w:t>Sharer</w:t>
                      </w:r>
                      <w:r>
                        <w:rPr>
                          <w:color w:val="000000"/>
                          <w:spacing w:val="-3"/>
                          <w:sz w:val="20"/>
                        </w:rPr>
                        <w:t xml:space="preserve"> </w:t>
                      </w:r>
                      <w:r>
                        <w:rPr>
                          <w:color w:val="000000"/>
                          <w:sz w:val="20"/>
                        </w:rPr>
                        <w:t>in</w:t>
                      </w:r>
                      <w:r>
                        <w:rPr>
                          <w:color w:val="000000"/>
                          <w:spacing w:val="-5"/>
                          <w:sz w:val="20"/>
                        </w:rPr>
                        <w:t xml:space="preserve"> </w:t>
                      </w:r>
                      <w:r>
                        <w:rPr>
                          <w:color w:val="000000"/>
                          <w:sz w:val="20"/>
                        </w:rPr>
                        <w:t>which</w:t>
                      </w:r>
                      <w:r>
                        <w:rPr>
                          <w:color w:val="000000"/>
                          <w:spacing w:val="-2"/>
                          <w:sz w:val="20"/>
                        </w:rPr>
                        <w:t xml:space="preserve"> </w:t>
                      </w:r>
                      <w:r>
                        <w:rPr>
                          <w:color w:val="000000"/>
                          <w:sz w:val="20"/>
                        </w:rPr>
                        <w:t>case</w:t>
                      </w:r>
                      <w:r>
                        <w:rPr>
                          <w:color w:val="000000"/>
                          <w:spacing w:val="-4"/>
                          <w:sz w:val="20"/>
                        </w:rPr>
                        <w:t xml:space="preserve"> </w:t>
                      </w:r>
                      <w:r>
                        <w:rPr>
                          <w:color w:val="000000"/>
                          <w:sz w:val="20"/>
                        </w:rPr>
                        <w:t>it</w:t>
                      </w:r>
                      <w:r>
                        <w:rPr>
                          <w:color w:val="000000"/>
                          <w:spacing w:val="-4"/>
                          <w:sz w:val="20"/>
                        </w:rPr>
                        <w:t xml:space="preserve"> </w:t>
                      </w:r>
                      <w:r>
                        <w:rPr>
                          <w:color w:val="000000"/>
                          <w:sz w:val="20"/>
                        </w:rPr>
                        <w:t>will</w:t>
                      </w:r>
                      <w:r>
                        <w:rPr>
                          <w:color w:val="000000"/>
                          <w:spacing w:val="-4"/>
                          <w:sz w:val="20"/>
                        </w:rPr>
                        <w:t xml:space="preserve"> </w:t>
                      </w:r>
                      <w:r>
                        <w:rPr>
                          <w:color w:val="000000"/>
                          <w:sz w:val="20"/>
                        </w:rPr>
                        <w:t>be</w:t>
                      </w:r>
                      <w:r>
                        <w:rPr>
                          <w:color w:val="000000"/>
                          <w:spacing w:val="-4"/>
                          <w:sz w:val="20"/>
                        </w:rPr>
                        <w:t xml:space="preserve"> </w:t>
                      </w:r>
                      <w:r>
                        <w:rPr>
                          <w:color w:val="000000"/>
                          <w:sz w:val="20"/>
                        </w:rPr>
                        <w:t>protected</w:t>
                      </w:r>
                      <w:r>
                        <w:rPr>
                          <w:color w:val="000000"/>
                          <w:spacing w:val="-4"/>
                          <w:sz w:val="20"/>
                        </w:rPr>
                        <w:t xml:space="preserve"> </w:t>
                      </w:r>
                      <w:r>
                        <w:rPr>
                          <w:color w:val="000000"/>
                          <w:sz w:val="20"/>
                        </w:rPr>
                        <w:t>under</w:t>
                      </w:r>
                      <w:r>
                        <w:rPr>
                          <w:color w:val="000000"/>
                          <w:spacing w:val="-3"/>
                          <w:sz w:val="20"/>
                        </w:rPr>
                        <w:t xml:space="preserve"> </w:t>
                      </w:r>
                      <w:r>
                        <w:rPr>
                          <w:color w:val="000000"/>
                          <w:sz w:val="20"/>
                        </w:rPr>
                        <w:t xml:space="preserve">clause </w:t>
                      </w:r>
                      <w:r>
                        <w:rPr>
                          <w:color w:val="000000"/>
                          <w:spacing w:val="-2"/>
                          <w:sz w:val="20"/>
                        </w:rPr>
                        <w:t>“Confidentiality”;</w:t>
                      </w:r>
                    </w:p>
                    <w:p w14:paraId="1758C5BA" w14:textId="77777777" w:rsidR="00F0323D" w:rsidRDefault="00F0323D" w:rsidP="00F0323D">
                      <w:pPr>
                        <w:numPr>
                          <w:ilvl w:val="0"/>
                          <w:numId w:val="199"/>
                        </w:numPr>
                        <w:tabs>
                          <w:tab w:val="left" w:pos="823"/>
                        </w:tabs>
                        <w:spacing w:line="276" w:lineRule="auto"/>
                        <w:ind w:right="448"/>
                        <w:rPr>
                          <w:color w:val="000000"/>
                          <w:sz w:val="20"/>
                        </w:rPr>
                      </w:pPr>
                      <w:r>
                        <w:rPr>
                          <w:color w:val="000000"/>
                          <w:sz w:val="20"/>
                        </w:rPr>
                        <w:t>protected</w:t>
                      </w:r>
                      <w:r>
                        <w:rPr>
                          <w:color w:val="000000"/>
                          <w:spacing w:val="-4"/>
                          <w:sz w:val="20"/>
                        </w:rPr>
                        <w:t xml:space="preserve"> </w:t>
                      </w:r>
                      <w:r>
                        <w:rPr>
                          <w:color w:val="000000"/>
                          <w:sz w:val="20"/>
                        </w:rPr>
                        <w:t>by</w:t>
                      </w:r>
                      <w:r>
                        <w:rPr>
                          <w:color w:val="000000"/>
                          <w:spacing w:val="-2"/>
                          <w:sz w:val="20"/>
                        </w:rPr>
                        <w:t xml:space="preserve"> </w:t>
                      </w:r>
                      <w:r>
                        <w:rPr>
                          <w:color w:val="000000"/>
                          <w:sz w:val="20"/>
                        </w:rPr>
                        <w:t>the</w:t>
                      </w:r>
                      <w:r>
                        <w:rPr>
                          <w:color w:val="000000"/>
                          <w:spacing w:val="-3"/>
                          <w:sz w:val="20"/>
                        </w:rPr>
                        <w:t xml:space="preserve"> </w:t>
                      </w:r>
                      <w:r>
                        <w:rPr>
                          <w:color w:val="000000"/>
                          <w:sz w:val="20"/>
                        </w:rPr>
                        <w:t>sui</w:t>
                      </w:r>
                      <w:r>
                        <w:rPr>
                          <w:color w:val="000000"/>
                          <w:spacing w:val="-5"/>
                          <w:sz w:val="20"/>
                        </w:rPr>
                        <w:t xml:space="preserve"> </w:t>
                      </w:r>
                      <w:r>
                        <w:rPr>
                          <w:color w:val="000000"/>
                          <w:sz w:val="20"/>
                        </w:rPr>
                        <w:t>generis</w:t>
                      </w:r>
                      <w:r>
                        <w:rPr>
                          <w:color w:val="000000"/>
                          <w:spacing w:val="-4"/>
                          <w:sz w:val="20"/>
                        </w:rPr>
                        <w:t xml:space="preserve"> </w:t>
                      </w:r>
                      <w:r>
                        <w:rPr>
                          <w:color w:val="000000"/>
                          <w:sz w:val="20"/>
                        </w:rPr>
                        <w:t>database</w:t>
                      </w:r>
                      <w:r>
                        <w:rPr>
                          <w:color w:val="000000"/>
                          <w:spacing w:val="-3"/>
                          <w:sz w:val="20"/>
                        </w:rPr>
                        <w:t xml:space="preserve"> </w:t>
                      </w:r>
                      <w:r>
                        <w:rPr>
                          <w:color w:val="000000"/>
                          <w:sz w:val="20"/>
                        </w:rPr>
                        <w:t>rights</w:t>
                      </w:r>
                      <w:r>
                        <w:rPr>
                          <w:color w:val="000000"/>
                          <w:spacing w:val="-5"/>
                          <w:sz w:val="20"/>
                        </w:rPr>
                        <w:t xml:space="preserve"> </w:t>
                      </w:r>
                      <w:r>
                        <w:rPr>
                          <w:color w:val="000000"/>
                          <w:sz w:val="20"/>
                        </w:rPr>
                        <w:t>or</w:t>
                      </w:r>
                      <w:r>
                        <w:rPr>
                          <w:color w:val="000000"/>
                          <w:spacing w:val="-4"/>
                          <w:sz w:val="20"/>
                        </w:rPr>
                        <w:t xml:space="preserve"> </w:t>
                      </w:r>
                      <w:r>
                        <w:rPr>
                          <w:color w:val="000000"/>
                          <w:sz w:val="20"/>
                        </w:rPr>
                        <w:t>any</w:t>
                      </w:r>
                      <w:r>
                        <w:rPr>
                          <w:color w:val="000000"/>
                          <w:spacing w:val="-4"/>
                          <w:sz w:val="20"/>
                        </w:rPr>
                        <w:t xml:space="preserve"> </w:t>
                      </w:r>
                      <w:r>
                        <w:rPr>
                          <w:color w:val="000000"/>
                          <w:sz w:val="20"/>
                        </w:rPr>
                        <w:t>other</w:t>
                      </w:r>
                      <w:r>
                        <w:rPr>
                          <w:color w:val="000000"/>
                          <w:spacing w:val="-3"/>
                          <w:sz w:val="20"/>
                        </w:rPr>
                        <w:t xml:space="preserve"> </w:t>
                      </w:r>
                      <w:r>
                        <w:rPr>
                          <w:color w:val="000000"/>
                          <w:sz w:val="20"/>
                        </w:rPr>
                        <w:t>intellectual</w:t>
                      </w:r>
                      <w:r>
                        <w:rPr>
                          <w:color w:val="000000"/>
                          <w:spacing w:val="-4"/>
                          <w:sz w:val="20"/>
                        </w:rPr>
                        <w:t xml:space="preserve"> </w:t>
                      </w:r>
                      <w:r>
                        <w:rPr>
                          <w:color w:val="000000"/>
                          <w:sz w:val="20"/>
                        </w:rPr>
                        <w:t>property</w:t>
                      </w:r>
                      <w:r>
                        <w:rPr>
                          <w:color w:val="000000"/>
                          <w:spacing w:val="-4"/>
                          <w:sz w:val="20"/>
                        </w:rPr>
                        <w:t xml:space="preserve"> </w:t>
                      </w:r>
                      <w:r>
                        <w:rPr>
                          <w:color w:val="000000"/>
                          <w:sz w:val="20"/>
                        </w:rPr>
                        <w:t>rights,</w:t>
                      </w:r>
                      <w:r>
                        <w:rPr>
                          <w:color w:val="000000"/>
                          <w:spacing w:val="-3"/>
                          <w:sz w:val="20"/>
                        </w:rPr>
                        <w:t xml:space="preserve"> </w:t>
                      </w:r>
                      <w:r>
                        <w:rPr>
                          <w:color w:val="000000"/>
                          <w:sz w:val="20"/>
                        </w:rPr>
                        <w:t>in which case clause "Intellectual Property” will apply;</w:t>
                      </w:r>
                    </w:p>
                    <w:p w14:paraId="43A63BE0" w14:textId="77777777" w:rsidR="00F0323D" w:rsidRDefault="00F0323D" w:rsidP="00F0323D">
                      <w:pPr>
                        <w:numPr>
                          <w:ilvl w:val="0"/>
                          <w:numId w:val="199"/>
                        </w:numPr>
                        <w:tabs>
                          <w:tab w:val="left" w:pos="823"/>
                        </w:tabs>
                        <w:spacing w:line="276" w:lineRule="auto"/>
                        <w:ind w:right="423"/>
                        <w:rPr>
                          <w:color w:val="000000"/>
                          <w:sz w:val="20"/>
                        </w:rPr>
                      </w:pPr>
                      <w:r>
                        <w:rPr>
                          <w:color w:val="000000"/>
                          <w:sz w:val="20"/>
                        </w:rPr>
                        <w:t>covered</w:t>
                      </w:r>
                      <w:r>
                        <w:rPr>
                          <w:color w:val="000000"/>
                          <w:spacing w:val="-4"/>
                          <w:sz w:val="20"/>
                        </w:rPr>
                        <w:t xml:space="preserve"> </w:t>
                      </w:r>
                      <w:r>
                        <w:rPr>
                          <w:color w:val="000000"/>
                          <w:sz w:val="20"/>
                        </w:rPr>
                        <w:t>by</w:t>
                      </w:r>
                      <w:r>
                        <w:rPr>
                          <w:color w:val="000000"/>
                          <w:spacing w:val="-4"/>
                          <w:sz w:val="20"/>
                        </w:rPr>
                        <w:t xml:space="preserve"> </w:t>
                      </w:r>
                      <w:r>
                        <w:rPr>
                          <w:color w:val="000000"/>
                          <w:sz w:val="20"/>
                        </w:rPr>
                        <w:t>a</w:t>
                      </w:r>
                      <w:r>
                        <w:rPr>
                          <w:color w:val="000000"/>
                          <w:spacing w:val="-3"/>
                          <w:sz w:val="20"/>
                        </w:rPr>
                        <w:t xml:space="preserve"> </w:t>
                      </w:r>
                      <w:r>
                        <w:rPr>
                          <w:color w:val="000000"/>
                          <w:sz w:val="20"/>
                        </w:rPr>
                        <w:t>sector</w:t>
                      </w:r>
                      <w:r>
                        <w:rPr>
                          <w:color w:val="000000"/>
                          <w:spacing w:val="-3"/>
                          <w:sz w:val="20"/>
                        </w:rPr>
                        <w:t xml:space="preserve"> </w:t>
                      </w:r>
                      <w:r>
                        <w:rPr>
                          <w:color w:val="000000"/>
                          <w:sz w:val="20"/>
                        </w:rPr>
                        <w:t>specific</w:t>
                      </w:r>
                      <w:r>
                        <w:rPr>
                          <w:color w:val="000000"/>
                          <w:spacing w:val="-4"/>
                          <w:sz w:val="20"/>
                        </w:rPr>
                        <w:t xml:space="preserve"> </w:t>
                      </w:r>
                      <w:r>
                        <w:rPr>
                          <w:color w:val="000000"/>
                          <w:sz w:val="20"/>
                        </w:rPr>
                        <w:t>regulation</w:t>
                      </w:r>
                      <w:r>
                        <w:rPr>
                          <w:color w:val="000000"/>
                          <w:spacing w:val="-4"/>
                          <w:sz w:val="20"/>
                        </w:rPr>
                        <w:t xml:space="preserve"> </w:t>
                      </w:r>
                      <w:r>
                        <w:rPr>
                          <w:color w:val="000000"/>
                          <w:sz w:val="20"/>
                        </w:rPr>
                        <w:t>(e.g.</w:t>
                      </w:r>
                      <w:r>
                        <w:rPr>
                          <w:color w:val="000000"/>
                          <w:spacing w:val="-4"/>
                          <w:sz w:val="20"/>
                        </w:rPr>
                        <w:t xml:space="preserve"> </w:t>
                      </w:r>
                      <w:r>
                        <w:rPr>
                          <w:color w:val="000000"/>
                          <w:sz w:val="20"/>
                        </w:rPr>
                        <w:t>energy,</w:t>
                      </w:r>
                      <w:r>
                        <w:rPr>
                          <w:color w:val="000000"/>
                          <w:spacing w:val="-4"/>
                          <w:sz w:val="20"/>
                        </w:rPr>
                        <w:t xml:space="preserve"> </w:t>
                      </w:r>
                      <w:r>
                        <w:rPr>
                          <w:color w:val="000000"/>
                          <w:sz w:val="20"/>
                        </w:rPr>
                        <w:t>defence,</w:t>
                      </w:r>
                      <w:r>
                        <w:rPr>
                          <w:color w:val="000000"/>
                          <w:spacing w:val="-3"/>
                          <w:sz w:val="20"/>
                        </w:rPr>
                        <w:t xml:space="preserve"> </w:t>
                      </w:r>
                      <w:r>
                        <w:rPr>
                          <w:color w:val="000000"/>
                          <w:sz w:val="20"/>
                        </w:rPr>
                        <w:t>security,</w:t>
                      </w:r>
                      <w:r>
                        <w:rPr>
                          <w:color w:val="000000"/>
                          <w:spacing w:val="-4"/>
                          <w:sz w:val="20"/>
                        </w:rPr>
                        <w:t xml:space="preserve"> </w:t>
                      </w:r>
                      <w:r>
                        <w:rPr>
                          <w:color w:val="000000"/>
                          <w:sz w:val="20"/>
                        </w:rPr>
                        <w:t>finance,</w:t>
                      </w:r>
                      <w:r>
                        <w:rPr>
                          <w:color w:val="000000"/>
                          <w:spacing w:val="-3"/>
                          <w:sz w:val="20"/>
                        </w:rPr>
                        <w:t xml:space="preserve"> </w:t>
                      </w:r>
                      <w:r>
                        <w:rPr>
                          <w:color w:val="000000"/>
                          <w:sz w:val="20"/>
                        </w:rPr>
                        <w:t>clinical investigations, etc.) including regulations related to common European Data Spaces;</w:t>
                      </w:r>
                    </w:p>
                    <w:p w14:paraId="5B53C8E7" w14:textId="77777777" w:rsidR="00F0323D" w:rsidRDefault="00F0323D" w:rsidP="00F0323D">
                      <w:pPr>
                        <w:numPr>
                          <w:ilvl w:val="0"/>
                          <w:numId w:val="199"/>
                        </w:numPr>
                        <w:tabs>
                          <w:tab w:val="left" w:pos="823"/>
                        </w:tabs>
                        <w:rPr>
                          <w:color w:val="000000"/>
                          <w:sz w:val="20"/>
                        </w:rPr>
                      </w:pPr>
                      <w:r>
                        <w:rPr>
                          <w:color w:val="000000"/>
                          <w:sz w:val="20"/>
                        </w:rPr>
                        <w:t>impacted</w:t>
                      </w:r>
                      <w:r>
                        <w:rPr>
                          <w:color w:val="000000"/>
                          <w:spacing w:val="-6"/>
                          <w:sz w:val="20"/>
                        </w:rPr>
                        <w:t xml:space="preserve"> </w:t>
                      </w:r>
                      <w:r>
                        <w:rPr>
                          <w:color w:val="000000"/>
                          <w:sz w:val="20"/>
                        </w:rPr>
                        <w:t>by</w:t>
                      </w:r>
                      <w:r>
                        <w:rPr>
                          <w:color w:val="000000"/>
                          <w:spacing w:val="-4"/>
                          <w:sz w:val="20"/>
                        </w:rPr>
                        <w:t xml:space="preserve"> </w:t>
                      </w:r>
                      <w:r>
                        <w:rPr>
                          <w:color w:val="000000"/>
                          <w:sz w:val="20"/>
                        </w:rPr>
                        <w:t>competition</w:t>
                      </w:r>
                      <w:r>
                        <w:rPr>
                          <w:color w:val="000000"/>
                          <w:spacing w:val="-5"/>
                          <w:sz w:val="20"/>
                        </w:rPr>
                        <w:t xml:space="preserve"> </w:t>
                      </w:r>
                      <w:r>
                        <w:rPr>
                          <w:color w:val="000000"/>
                          <w:sz w:val="20"/>
                        </w:rPr>
                        <w:t>law</w:t>
                      </w:r>
                      <w:r>
                        <w:rPr>
                          <w:color w:val="000000"/>
                          <w:spacing w:val="-6"/>
                          <w:sz w:val="20"/>
                        </w:rPr>
                        <w:t xml:space="preserve"> </w:t>
                      </w:r>
                      <w:r>
                        <w:rPr>
                          <w:color w:val="000000"/>
                          <w:sz w:val="20"/>
                        </w:rPr>
                        <w:t>restrictions;</w:t>
                      </w:r>
                      <w:r>
                        <w:rPr>
                          <w:color w:val="000000"/>
                          <w:spacing w:val="-6"/>
                          <w:sz w:val="20"/>
                        </w:rPr>
                        <w:t xml:space="preserve"> </w:t>
                      </w:r>
                      <w:r>
                        <w:rPr>
                          <w:color w:val="000000"/>
                          <w:spacing w:val="-5"/>
                          <w:sz w:val="20"/>
                        </w:rPr>
                        <w:t>or</w:t>
                      </w:r>
                    </w:p>
                    <w:p w14:paraId="384F3F87" w14:textId="77777777" w:rsidR="00F0323D" w:rsidRDefault="00F0323D" w:rsidP="00F0323D">
                      <w:pPr>
                        <w:numPr>
                          <w:ilvl w:val="0"/>
                          <w:numId w:val="199"/>
                        </w:numPr>
                        <w:tabs>
                          <w:tab w:val="left" w:pos="823"/>
                        </w:tabs>
                        <w:spacing w:before="34"/>
                        <w:rPr>
                          <w:color w:val="000000"/>
                          <w:sz w:val="20"/>
                        </w:rPr>
                      </w:pPr>
                      <w:r>
                        <w:rPr>
                          <w:color w:val="000000"/>
                          <w:sz w:val="20"/>
                        </w:rPr>
                        <w:t>protected</w:t>
                      </w:r>
                      <w:r>
                        <w:rPr>
                          <w:color w:val="000000"/>
                          <w:spacing w:val="-6"/>
                          <w:sz w:val="20"/>
                        </w:rPr>
                        <w:t xml:space="preserve"> </w:t>
                      </w:r>
                      <w:r>
                        <w:rPr>
                          <w:color w:val="000000"/>
                          <w:sz w:val="20"/>
                        </w:rPr>
                        <w:t>by</w:t>
                      </w:r>
                      <w:r>
                        <w:rPr>
                          <w:color w:val="000000"/>
                          <w:spacing w:val="-2"/>
                          <w:sz w:val="20"/>
                        </w:rPr>
                        <w:t xml:space="preserve"> </w:t>
                      </w:r>
                      <w:r>
                        <w:rPr>
                          <w:color w:val="000000"/>
                          <w:sz w:val="20"/>
                        </w:rPr>
                        <w:t>any</w:t>
                      </w:r>
                      <w:r>
                        <w:rPr>
                          <w:color w:val="000000"/>
                          <w:spacing w:val="-4"/>
                          <w:sz w:val="20"/>
                        </w:rPr>
                        <w:t xml:space="preserve"> </w:t>
                      </w:r>
                      <w:r>
                        <w:rPr>
                          <w:color w:val="000000"/>
                          <w:sz w:val="20"/>
                        </w:rPr>
                        <w:t>other</w:t>
                      </w:r>
                      <w:r>
                        <w:rPr>
                          <w:color w:val="000000"/>
                          <w:spacing w:val="-4"/>
                          <w:sz w:val="20"/>
                        </w:rPr>
                        <w:t xml:space="preserve"> </w:t>
                      </w:r>
                      <w:r>
                        <w:rPr>
                          <w:color w:val="000000"/>
                          <w:sz w:val="20"/>
                        </w:rPr>
                        <w:t>relevant</w:t>
                      </w:r>
                      <w:r>
                        <w:rPr>
                          <w:color w:val="000000"/>
                          <w:spacing w:val="-4"/>
                          <w:sz w:val="20"/>
                        </w:rPr>
                        <w:t xml:space="preserve"> </w:t>
                      </w:r>
                      <w:r>
                        <w:rPr>
                          <w:color w:val="000000"/>
                          <w:sz w:val="20"/>
                        </w:rPr>
                        <w:t>legal</w:t>
                      </w:r>
                      <w:r>
                        <w:rPr>
                          <w:color w:val="000000"/>
                          <w:spacing w:val="-5"/>
                          <w:sz w:val="20"/>
                        </w:rPr>
                        <w:t xml:space="preserve"> </w:t>
                      </w:r>
                      <w:r>
                        <w:rPr>
                          <w:color w:val="000000"/>
                          <w:sz w:val="20"/>
                        </w:rPr>
                        <w:t>regime</w:t>
                      </w:r>
                      <w:r>
                        <w:rPr>
                          <w:color w:val="000000"/>
                          <w:spacing w:val="-3"/>
                          <w:sz w:val="20"/>
                        </w:rPr>
                        <w:t xml:space="preserve"> </w:t>
                      </w:r>
                      <w:r>
                        <w:rPr>
                          <w:color w:val="000000"/>
                          <w:sz w:val="20"/>
                        </w:rPr>
                        <w:t>that</w:t>
                      </w:r>
                      <w:r>
                        <w:rPr>
                          <w:color w:val="000000"/>
                          <w:spacing w:val="-4"/>
                          <w:sz w:val="20"/>
                        </w:rPr>
                        <w:t xml:space="preserve"> </w:t>
                      </w:r>
                      <w:r>
                        <w:rPr>
                          <w:color w:val="000000"/>
                          <w:sz w:val="20"/>
                        </w:rPr>
                        <w:t>the</w:t>
                      </w:r>
                      <w:r>
                        <w:rPr>
                          <w:color w:val="000000"/>
                          <w:spacing w:val="-4"/>
                          <w:sz w:val="20"/>
                        </w:rPr>
                        <w:t xml:space="preserve"> </w:t>
                      </w:r>
                      <w:r>
                        <w:rPr>
                          <w:color w:val="000000"/>
                          <w:sz w:val="20"/>
                        </w:rPr>
                        <w:t>Parties</w:t>
                      </w:r>
                      <w:r>
                        <w:rPr>
                          <w:color w:val="000000"/>
                          <w:spacing w:val="-3"/>
                          <w:sz w:val="20"/>
                        </w:rPr>
                        <w:t xml:space="preserve"> </w:t>
                      </w:r>
                      <w:r>
                        <w:rPr>
                          <w:color w:val="000000"/>
                          <w:sz w:val="20"/>
                        </w:rPr>
                        <w:t>would</w:t>
                      </w:r>
                      <w:r>
                        <w:rPr>
                          <w:color w:val="000000"/>
                          <w:spacing w:val="-2"/>
                          <w:sz w:val="20"/>
                        </w:rPr>
                        <w:t xml:space="preserve"> </w:t>
                      </w:r>
                      <w:r>
                        <w:rPr>
                          <w:color w:val="000000"/>
                          <w:sz w:val="20"/>
                        </w:rPr>
                        <w:t>like</w:t>
                      </w:r>
                      <w:r>
                        <w:rPr>
                          <w:color w:val="000000"/>
                          <w:spacing w:val="-4"/>
                          <w:sz w:val="20"/>
                        </w:rPr>
                        <w:t xml:space="preserve"> </w:t>
                      </w:r>
                      <w:r>
                        <w:rPr>
                          <w:color w:val="000000"/>
                          <w:sz w:val="20"/>
                        </w:rPr>
                        <w:t>to</w:t>
                      </w:r>
                      <w:r>
                        <w:rPr>
                          <w:color w:val="000000"/>
                          <w:spacing w:val="-3"/>
                          <w:sz w:val="20"/>
                        </w:rPr>
                        <w:t xml:space="preserve"> </w:t>
                      </w:r>
                      <w:r>
                        <w:rPr>
                          <w:color w:val="000000"/>
                          <w:spacing w:val="-2"/>
                          <w:sz w:val="20"/>
                        </w:rPr>
                        <w:t>highlight.</w:t>
                      </w:r>
                    </w:p>
                  </w:txbxContent>
                </v:textbox>
                <w10:wrap type="topAndBottom" anchorx="page"/>
              </v:shape>
            </w:pict>
          </mc:Fallback>
        </mc:AlternateContent>
      </w:r>
    </w:p>
    <w:p w14:paraId="645F4023" w14:textId="77777777" w:rsidR="00F0323D" w:rsidRDefault="00F0323D" w:rsidP="00F0323D">
      <w:pPr>
        <w:pStyle w:val="BodyText"/>
        <w:rPr>
          <w:sz w:val="15"/>
        </w:rPr>
        <w:sectPr w:rsidR="00F0323D" w:rsidSect="00F0323D">
          <w:pgSz w:w="11910" w:h="16840"/>
          <w:pgMar w:top="1420" w:right="566" w:bottom="1240" w:left="1275" w:header="0" w:footer="1049" w:gutter="0"/>
          <w:cols w:space="720"/>
        </w:sectPr>
      </w:pPr>
    </w:p>
    <w:p w14:paraId="352C7600" w14:textId="77777777" w:rsidR="00F0323D" w:rsidRDefault="00F0323D" w:rsidP="00F0323D">
      <w:pPr>
        <w:pStyle w:val="BodyText"/>
        <w:ind w:left="1010"/>
        <w:rPr>
          <w:sz w:val="20"/>
        </w:rPr>
      </w:pPr>
      <w:r>
        <w:rPr>
          <w:noProof/>
          <w:sz w:val="20"/>
        </w:rPr>
        <w:lastRenderedPageBreak/>
        <mc:AlternateContent>
          <mc:Choice Requires="wps">
            <w:drawing>
              <wp:inline distT="0" distB="0" distL="0" distR="0" wp14:anchorId="679AF460" wp14:editId="3E9DF1B9">
                <wp:extent cx="5188585" cy="2038350"/>
                <wp:effectExtent l="9525" t="0" r="2539" b="9525"/>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038350"/>
                        </a:xfrm>
                        <a:prstGeom prst="rect">
                          <a:avLst/>
                        </a:prstGeom>
                        <a:solidFill>
                          <a:srgbClr val="F1F1F1"/>
                        </a:solidFill>
                        <a:ln w="6108">
                          <a:solidFill>
                            <a:srgbClr val="000000"/>
                          </a:solidFill>
                          <a:prstDash val="solid"/>
                        </a:ln>
                      </wps:spPr>
                      <wps:txbx>
                        <w:txbxContent>
                          <w:p w14:paraId="5344F050" w14:textId="77777777" w:rsidR="00F0323D" w:rsidRDefault="00F0323D" w:rsidP="00F0323D">
                            <w:pPr>
                              <w:spacing w:line="276" w:lineRule="auto"/>
                              <w:ind w:left="103"/>
                              <w:rPr>
                                <w:color w:val="000000"/>
                                <w:sz w:val="20"/>
                              </w:rPr>
                            </w:pPr>
                            <w:r>
                              <w:rPr>
                                <w:color w:val="000000"/>
                                <w:sz w:val="20"/>
                              </w:rPr>
                              <w:t>Description</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covered</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3"/>
                                <w:sz w:val="20"/>
                              </w:rPr>
                              <w:t xml:space="preserve"> </w:t>
                            </w:r>
                            <w:r>
                              <w:rPr>
                                <w:color w:val="000000"/>
                                <w:sz w:val="20"/>
                              </w:rPr>
                              <w:t>relevant</w:t>
                            </w:r>
                            <w:r>
                              <w:rPr>
                                <w:color w:val="000000"/>
                                <w:spacing w:val="-3"/>
                                <w:sz w:val="20"/>
                              </w:rPr>
                              <w:t xml:space="preserve"> </w:t>
                            </w:r>
                            <w:r>
                              <w:rPr>
                                <w:color w:val="000000"/>
                                <w:sz w:val="20"/>
                              </w:rPr>
                              <w:t>legal</w:t>
                            </w:r>
                            <w:r>
                              <w:rPr>
                                <w:color w:val="000000"/>
                                <w:spacing w:val="-4"/>
                                <w:sz w:val="20"/>
                              </w:rPr>
                              <w:t xml:space="preserve"> </w:t>
                            </w:r>
                            <w:r>
                              <w:rPr>
                                <w:color w:val="000000"/>
                                <w:sz w:val="20"/>
                              </w:rPr>
                              <w:t>regime</w:t>
                            </w:r>
                            <w:r>
                              <w:rPr>
                                <w:color w:val="000000"/>
                                <w:spacing w:val="-2"/>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completed</w:t>
                            </w:r>
                            <w:r>
                              <w:rPr>
                                <w:color w:val="000000"/>
                                <w:spacing w:val="-3"/>
                                <w:sz w:val="20"/>
                              </w:rPr>
                              <w:t xml:space="preserve"> </w:t>
                            </w:r>
                            <w:r>
                              <w:rPr>
                                <w:color w:val="000000"/>
                                <w:sz w:val="20"/>
                              </w:rPr>
                              <w:t>with</w:t>
                            </w:r>
                            <w:r>
                              <w:rPr>
                                <w:color w:val="000000"/>
                                <w:spacing w:val="-3"/>
                                <w:sz w:val="20"/>
                              </w:rPr>
                              <w:t xml:space="preserve"> </w:t>
                            </w:r>
                            <w:r>
                              <w:rPr>
                                <w:color w:val="000000"/>
                                <w:sz w:val="20"/>
                              </w:rPr>
                              <w:t>information necessary for legal and safe use of the Data by the Data Recipient (for example in the case of IP protection, licensing information and third-party copyright).</w:t>
                            </w:r>
                          </w:p>
                          <w:p w14:paraId="16C417D7" w14:textId="77777777" w:rsidR="00F0323D" w:rsidRDefault="00F0323D" w:rsidP="00F0323D">
                            <w:pPr>
                              <w:pStyle w:val="BodyText"/>
                              <w:spacing w:before="35"/>
                              <w:rPr>
                                <w:color w:val="000000"/>
                                <w:sz w:val="20"/>
                              </w:rPr>
                            </w:pPr>
                          </w:p>
                          <w:p w14:paraId="7BD3405C" w14:textId="77777777" w:rsidR="00F0323D" w:rsidRDefault="00F0323D" w:rsidP="00F0323D">
                            <w:pPr>
                              <w:ind w:left="103"/>
                              <w:rPr>
                                <w:b/>
                                <w:color w:val="000000"/>
                                <w:sz w:val="20"/>
                              </w:rPr>
                            </w:pPr>
                            <w:r>
                              <w:rPr>
                                <w:b/>
                                <w:color w:val="000000"/>
                                <w:sz w:val="20"/>
                              </w:rPr>
                              <w:t>The</w:t>
                            </w:r>
                            <w:r>
                              <w:rPr>
                                <w:b/>
                                <w:color w:val="000000"/>
                                <w:spacing w:val="-3"/>
                                <w:sz w:val="20"/>
                              </w:rPr>
                              <w:t xml:space="preserve"> </w:t>
                            </w:r>
                            <w:r>
                              <w:rPr>
                                <w:b/>
                                <w:color w:val="000000"/>
                                <w:sz w:val="20"/>
                              </w:rPr>
                              <w:t>specific</w:t>
                            </w:r>
                            <w:r>
                              <w:rPr>
                                <w:b/>
                                <w:color w:val="000000"/>
                                <w:spacing w:val="-3"/>
                                <w:sz w:val="20"/>
                              </w:rPr>
                              <w:t xml:space="preserve"> </w:t>
                            </w:r>
                            <w:r>
                              <w:rPr>
                                <w:b/>
                                <w:color w:val="000000"/>
                                <w:sz w:val="20"/>
                              </w:rPr>
                              <w:t>case</w:t>
                            </w:r>
                            <w:r>
                              <w:rPr>
                                <w:b/>
                                <w:color w:val="000000"/>
                                <w:spacing w:val="-4"/>
                                <w:sz w:val="20"/>
                              </w:rPr>
                              <w:t xml:space="preserve"> </w:t>
                            </w:r>
                            <w:r>
                              <w:rPr>
                                <w:b/>
                                <w:color w:val="000000"/>
                                <w:sz w:val="20"/>
                              </w:rPr>
                              <w:t>of</w:t>
                            </w:r>
                            <w:r>
                              <w:rPr>
                                <w:b/>
                                <w:color w:val="000000"/>
                                <w:spacing w:val="-4"/>
                                <w:sz w:val="20"/>
                              </w:rPr>
                              <w:t xml:space="preserve"> </w:t>
                            </w:r>
                            <w:r>
                              <w:rPr>
                                <w:b/>
                                <w:color w:val="000000"/>
                                <w:sz w:val="20"/>
                              </w:rPr>
                              <w:t>common</w:t>
                            </w:r>
                            <w:r>
                              <w:rPr>
                                <w:b/>
                                <w:color w:val="000000"/>
                                <w:spacing w:val="-3"/>
                                <w:sz w:val="20"/>
                              </w:rPr>
                              <w:t xml:space="preserve"> </w:t>
                            </w:r>
                            <w:r>
                              <w:rPr>
                                <w:b/>
                                <w:color w:val="000000"/>
                                <w:sz w:val="20"/>
                              </w:rPr>
                              <w:t>European</w:t>
                            </w:r>
                            <w:r>
                              <w:rPr>
                                <w:b/>
                                <w:color w:val="000000"/>
                                <w:spacing w:val="-3"/>
                                <w:sz w:val="20"/>
                              </w:rPr>
                              <w:t xml:space="preserve"> </w:t>
                            </w:r>
                            <w:r>
                              <w:rPr>
                                <w:b/>
                                <w:color w:val="000000"/>
                                <w:sz w:val="20"/>
                              </w:rPr>
                              <w:t>data</w:t>
                            </w:r>
                            <w:r>
                              <w:rPr>
                                <w:b/>
                                <w:color w:val="000000"/>
                                <w:spacing w:val="-1"/>
                                <w:sz w:val="20"/>
                              </w:rPr>
                              <w:t xml:space="preserve"> </w:t>
                            </w:r>
                            <w:r>
                              <w:rPr>
                                <w:b/>
                                <w:color w:val="000000"/>
                                <w:spacing w:val="-2"/>
                                <w:sz w:val="20"/>
                              </w:rPr>
                              <w:t>spaces</w:t>
                            </w:r>
                          </w:p>
                          <w:p w14:paraId="7258FE88" w14:textId="77777777" w:rsidR="00F0323D" w:rsidRDefault="00F0323D" w:rsidP="00F0323D">
                            <w:pPr>
                              <w:spacing w:before="34" w:line="276" w:lineRule="auto"/>
                              <w:ind w:left="103" w:right="108"/>
                              <w:rPr>
                                <w:color w:val="000000"/>
                                <w:sz w:val="20"/>
                              </w:rPr>
                            </w:pPr>
                            <w:r>
                              <w:rPr>
                                <w:color w:val="000000"/>
                                <w:sz w:val="20"/>
                              </w:rPr>
                              <w:t>In</w:t>
                            </w:r>
                            <w:r>
                              <w:rPr>
                                <w:color w:val="000000"/>
                                <w:spacing w:val="-3"/>
                                <w:sz w:val="20"/>
                              </w:rPr>
                              <w:t xml:space="preserve"> </w:t>
                            </w:r>
                            <w:r>
                              <w:rPr>
                                <w:color w:val="000000"/>
                                <w:sz w:val="20"/>
                              </w:rPr>
                              <w:t>some</w:t>
                            </w:r>
                            <w:r>
                              <w:rPr>
                                <w:color w:val="000000"/>
                                <w:spacing w:val="-2"/>
                                <w:sz w:val="20"/>
                              </w:rPr>
                              <w:t xml:space="preserve"> </w:t>
                            </w:r>
                            <w:r>
                              <w:rPr>
                                <w:color w:val="000000"/>
                                <w:sz w:val="20"/>
                              </w:rPr>
                              <w:t>situations,</w:t>
                            </w:r>
                            <w:r>
                              <w:rPr>
                                <w:color w:val="000000"/>
                                <w:spacing w:val="-3"/>
                                <w:sz w:val="20"/>
                              </w:rPr>
                              <w:t xml:space="preserve"> </w:t>
                            </w:r>
                            <w:r>
                              <w:rPr>
                                <w:color w:val="000000"/>
                                <w:sz w:val="20"/>
                              </w:rPr>
                              <w:t>data</w:t>
                            </w:r>
                            <w:r>
                              <w:rPr>
                                <w:color w:val="000000"/>
                                <w:spacing w:val="-2"/>
                                <w:sz w:val="20"/>
                              </w:rPr>
                              <w:t xml:space="preserve"> </w:t>
                            </w:r>
                            <w:r>
                              <w:rPr>
                                <w:color w:val="000000"/>
                                <w:sz w:val="20"/>
                              </w:rPr>
                              <w:t>could</w:t>
                            </w:r>
                            <w:r>
                              <w:rPr>
                                <w:color w:val="000000"/>
                                <w:spacing w:val="-3"/>
                                <w:sz w:val="20"/>
                              </w:rPr>
                              <w:t xml:space="preserve"> </w:t>
                            </w:r>
                            <w:r>
                              <w:rPr>
                                <w:color w:val="000000"/>
                                <w:sz w:val="20"/>
                              </w:rPr>
                              <w:t>be</w:t>
                            </w:r>
                            <w:r>
                              <w:rPr>
                                <w:color w:val="000000"/>
                                <w:spacing w:val="-3"/>
                                <w:sz w:val="20"/>
                              </w:rPr>
                              <w:t xml:space="preserve"> </w:t>
                            </w:r>
                            <w:r>
                              <w:rPr>
                                <w:color w:val="000000"/>
                                <w:sz w:val="20"/>
                              </w:rPr>
                              <w:t>shared</w:t>
                            </w:r>
                            <w:r>
                              <w:rPr>
                                <w:color w:val="000000"/>
                                <w:spacing w:val="-3"/>
                                <w:sz w:val="20"/>
                              </w:rPr>
                              <w:t xml:space="preserve"> </w:t>
                            </w:r>
                            <w:r>
                              <w:rPr>
                                <w:color w:val="000000"/>
                                <w:sz w:val="20"/>
                              </w:rPr>
                              <w:t>within</w:t>
                            </w:r>
                            <w:r>
                              <w:rPr>
                                <w:color w:val="000000"/>
                                <w:spacing w:val="-1"/>
                                <w:sz w:val="20"/>
                              </w:rPr>
                              <w:t xml:space="preserve"> </w:t>
                            </w:r>
                            <w:r>
                              <w:rPr>
                                <w:color w:val="000000"/>
                                <w:sz w:val="20"/>
                              </w:rPr>
                              <w:t>the</w:t>
                            </w:r>
                            <w:r>
                              <w:rPr>
                                <w:color w:val="000000"/>
                                <w:spacing w:val="-2"/>
                                <w:sz w:val="20"/>
                              </w:rPr>
                              <w:t xml:space="preserve"> </w:t>
                            </w:r>
                            <w:r>
                              <w:rPr>
                                <w:color w:val="000000"/>
                                <w:sz w:val="20"/>
                              </w:rPr>
                              <w:t>context</w:t>
                            </w:r>
                            <w:r>
                              <w:rPr>
                                <w:color w:val="000000"/>
                                <w:spacing w:val="-4"/>
                                <w:sz w:val="20"/>
                              </w:rPr>
                              <w:t xml:space="preserve"> </w:t>
                            </w:r>
                            <w:r>
                              <w:rPr>
                                <w:color w:val="000000"/>
                                <w:sz w:val="20"/>
                              </w:rPr>
                              <w:t>of</w:t>
                            </w:r>
                            <w:r>
                              <w:rPr>
                                <w:color w:val="000000"/>
                                <w:spacing w:val="-3"/>
                                <w:sz w:val="20"/>
                              </w:rPr>
                              <w:t xml:space="preserve"> </w:t>
                            </w:r>
                            <w:r>
                              <w:rPr>
                                <w:color w:val="000000"/>
                                <w:sz w:val="20"/>
                              </w:rPr>
                              <w:t>a</w:t>
                            </w:r>
                            <w:r>
                              <w:rPr>
                                <w:color w:val="000000"/>
                                <w:spacing w:val="-3"/>
                                <w:sz w:val="20"/>
                              </w:rPr>
                              <w:t xml:space="preserve"> </w:t>
                            </w:r>
                            <w:r>
                              <w:rPr>
                                <w:color w:val="000000"/>
                                <w:sz w:val="20"/>
                              </w:rPr>
                              <w:t>domain</w:t>
                            </w:r>
                            <w:r>
                              <w:rPr>
                                <w:color w:val="000000"/>
                                <w:spacing w:val="-1"/>
                                <w:sz w:val="20"/>
                              </w:rPr>
                              <w:t xml:space="preserve"> </w:t>
                            </w:r>
                            <w:r>
                              <w:rPr>
                                <w:color w:val="000000"/>
                                <w:sz w:val="20"/>
                              </w:rPr>
                              <w:t>specific</w:t>
                            </w:r>
                            <w:r>
                              <w:rPr>
                                <w:color w:val="000000"/>
                                <w:spacing w:val="-2"/>
                                <w:sz w:val="20"/>
                              </w:rPr>
                              <w:t xml:space="preserve"> </w:t>
                            </w:r>
                            <w:r>
                              <w:rPr>
                                <w:color w:val="000000"/>
                                <w:sz w:val="20"/>
                              </w:rPr>
                              <w:t>common</w:t>
                            </w:r>
                            <w:r>
                              <w:rPr>
                                <w:color w:val="000000"/>
                                <w:spacing w:val="-3"/>
                                <w:sz w:val="20"/>
                              </w:rPr>
                              <w:t xml:space="preserve"> </w:t>
                            </w:r>
                            <w:r>
                              <w:rPr>
                                <w:color w:val="000000"/>
                                <w:sz w:val="20"/>
                              </w:rPr>
                              <w:t>European Data Space. This data sharing should be implemented in accordance with the provisions of the relevant Regulation applicable to such Data Space, when mandatory data sharing under such Regulation is concerned. Outside the scope of mandatory data sharing under the relevant Regulation applicable to a Data Space, voluntary data sharing remains possible in which case this set of terms can be used.</w:t>
                            </w:r>
                          </w:p>
                        </w:txbxContent>
                      </wps:txbx>
                      <wps:bodyPr wrap="square" lIns="0" tIns="0" rIns="0" bIns="0" rtlCol="0">
                        <a:noAutofit/>
                      </wps:bodyPr>
                    </wps:wsp>
                  </a:graphicData>
                </a:graphic>
              </wp:inline>
            </w:drawing>
          </mc:Choice>
          <mc:Fallback>
            <w:pict>
              <v:shape w14:anchorId="679AF460" id="Textbox 113" o:spid="_x0000_s1028" type="#_x0000_t202" style="width:408.55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" fillcolor="#f1f1f1" strokeweight=".16967mm">
                <v:path arrowok="t"/>
                <v:textbox inset="0,0,0,0">
                  <w:txbxContent>
                    <w:p w14:paraId="5344F050" w14:textId="77777777" w:rsidR="00F0323D" w:rsidRDefault="00F0323D" w:rsidP="00F0323D">
                      <w:pPr>
                        <w:spacing w:line="276" w:lineRule="auto"/>
                        <w:ind w:left="103"/>
                        <w:rPr>
                          <w:color w:val="000000"/>
                          <w:sz w:val="20"/>
                        </w:rPr>
                      </w:pPr>
                      <w:r>
                        <w:rPr>
                          <w:color w:val="000000"/>
                          <w:sz w:val="20"/>
                        </w:rPr>
                        <w:t>Description</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covered</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3"/>
                          <w:sz w:val="20"/>
                        </w:rPr>
                        <w:t xml:space="preserve"> </w:t>
                      </w:r>
                      <w:r>
                        <w:rPr>
                          <w:color w:val="000000"/>
                          <w:sz w:val="20"/>
                        </w:rPr>
                        <w:t>relevant</w:t>
                      </w:r>
                      <w:r>
                        <w:rPr>
                          <w:color w:val="000000"/>
                          <w:spacing w:val="-3"/>
                          <w:sz w:val="20"/>
                        </w:rPr>
                        <w:t xml:space="preserve"> </w:t>
                      </w:r>
                      <w:r>
                        <w:rPr>
                          <w:color w:val="000000"/>
                          <w:sz w:val="20"/>
                        </w:rPr>
                        <w:t>legal</w:t>
                      </w:r>
                      <w:r>
                        <w:rPr>
                          <w:color w:val="000000"/>
                          <w:spacing w:val="-4"/>
                          <w:sz w:val="20"/>
                        </w:rPr>
                        <w:t xml:space="preserve"> </w:t>
                      </w:r>
                      <w:r>
                        <w:rPr>
                          <w:color w:val="000000"/>
                          <w:sz w:val="20"/>
                        </w:rPr>
                        <w:t>regime</w:t>
                      </w:r>
                      <w:r>
                        <w:rPr>
                          <w:color w:val="000000"/>
                          <w:spacing w:val="-2"/>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completed</w:t>
                      </w:r>
                      <w:r>
                        <w:rPr>
                          <w:color w:val="000000"/>
                          <w:spacing w:val="-3"/>
                          <w:sz w:val="20"/>
                        </w:rPr>
                        <w:t xml:space="preserve"> </w:t>
                      </w:r>
                      <w:r>
                        <w:rPr>
                          <w:color w:val="000000"/>
                          <w:sz w:val="20"/>
                        </w:rPr>
                        <w:t>with</w:t>
                      </w:r>
                      <w:r>
                        <w:rPr>
                          <w:color w:val="000000"/>
                          <w:spacing w:val="-3"/>
                          <w:sz w:val="20"/>
                        </w:rPr>
                        <w:t xml:space="preserve"> </w:t>
                      </w:r>
                      <w:r>
                        <w:rPr>
                          <w:color w:val="000000"/>
                          <w:sz w:val="20"/>
                        </w:rPr>
                        <w:t>information necessary for legal and safe use of the Data by the Data Recipient (for example in the case of IP protection, licensing information and third-party copyright).</w:t>
                      </w:r>
                    </w:p>
                    <w:p w14:paraId="16C417D7" w14:textId="77777777" w:rsidR="00F0323D" w:rsidRDefault="00F0323D" w:rsidP="00F0323D">
                      <w:pPr>
                        <w:pStyle w:val="BodyText"/>
                        <w:spacing w:before="35"/>
                        <w:rPr>
                          <w:color w:val="000000"/>
                          <w:sz w:val="20"/>
                        </w:rPr>
                      </w:pPr>
                    </w:p>
                    <w:p w14:paraId="7BD3405C" w14:textId="77777777" w:rsidR="00F0323D" w:rsidRDefault="00F0323D" w:rsidP="00F0323D">
                      <w:pPr>
                        <w:ind w:left="103"/>
                        <w:rPr>
                          <w:b/>
                          <w:color w:val="000000"/>
                          <w:sz w:val="20"/>
                        </w:rPr>
                      </w:pPr>
                      <w:r>
                        <w:rPr>
                          <w:b/>
                          <w:color w:val="000000"/>
                          <w:sz w:val="20"/>
                        </w:rPr>
                        <w:t>The</w:t>
                      </w:r>
                      <w:r>
                        <w:rPr>
                          <w:b/>
                          <w:color w:val="000000"/>
                          <w:spacing w:val="-3"/>
                          <w:sz w:val="20"/>
                        </w:rPr>
                        <w:t xml:space="preserve"> </w:t>
                      </w:r>
                      <w:r>
                        <w:rPr>
                          <w:b/>
                          <w:color w:val="000000"/>
                          <w:sz w:val="20"/>
                        </w:rPr>
                        <w:t>specific</w:t>
                      </w:r>
                      <w:r>
                        <w:rPr>
                          <w:b/>
                          <w:color w:val="000000"/>
                          <w:spacing w:val="-3"/>
                          <w:sz w:val="20"/>
                        </w:rPr>
                        <w:t xml:space="preserve"> </w:t>
                      </w:r>
                      <w:r>
                        <w:rPr>
                          <w:b/>
                          <w:color w:val="000000"/>
                          <w:sz w:val="20"/>
                        </w:rPr>
                        <w:t>case</w:t>
                      </w:r>
                      <w:r>
                        <w:rPr>
                          <w:b/>
                          <w:color w:val="000000"/>
                          <w:spacing w:val="-4"/>
                          <w:sz w:val="20"/>
                        </w:rPr>
                        <w:t xml:space="preserve"> </w:t>
                      </w:r>
                      <w:r>
                        <w:rPr>
                          <w:b/>
                          <w:color w:val="000000"/>
                          <w:sz w:val="20"/>
                        </w:rPr>
                        <w:t>of</w:t>
                      </w:r>
                      <w:r>
                        <w:rPr>
                          <w:b/>
                          <w:color w:val="000000"/>
                          <w:spacing w:val="-4"/>
                          <w:sz w:val="20"/>
                        </w:rPr>
                        <w:t xml:space="preserve"> </w:t>
                      </w:r>
                      <w:r>
                        <w:rPr>
                          <w:b/>
                          <w:color w:val="000000"/>
                          <w:sz w:val="20"/>
                        </w:rPr>
                        <w:t>common</w:t>
                      </w:r>
                      <w:r>
                        <w:rPr>
                          <w:b/>
                          <w:color w:val="000000"/>
                          <w:spacing w:val="-3"/>
                          <w:sz w:val="20"/>
                        </w:rPr>
                        <w:t xml:space="preserve"> </w:t>
                      </w:r>
                      <w:r>
                        <w:rPr>
                          <w:b/>
                          <w:color w:val="000000"/>
                          <w:sz w:val="20"/>
                        </w:rPr>
                        <w:t>European</w:t>
                      </w:r>
                      <w:r>
                        <w:rPr>
                          <w:b/>
                          <w:color w:val="000000"/>
                          <w:spacing w:val="-3"/>
                          <w:sz w:val="20"/>
                        </w:rPr>
                        <w:t xml:space="preserve"> </w:t>
                      </w:r>
                      <w:r>
                        <w:rPr>
                          <w:b/>
                          <w:color w:val="000000"/>
                          <w:sz w:val="20"/>
                        </w:rPr>
                        <w:t>data</w:t>
                      </w:r>
                      <w:r>
                        <w:rPr>
                          <w:b/>
                          <w:color w:val="000000"/>
                          <w:spacing w:val="-1"/>
                          <w:sz w:val="20"/>
                        </w:rPr>
                        <w:t xml:space="preserve"> </w:t>
                      </w:r>
                      <w:r>
                        <w:rPr>
                          <w:b/>
                          <w:color w:val="000000"/>
                          <w:spacing w:val="-2"/>
                          <w:sz w:val="20"/>
                        </w:rPr>
                        <w:t>spaces</w:t>
                      </w:r>
                    </w:p>
                    <w:p w14:paraId="7258FE88" w14:textId="77777777" w:rsidR="00F0323D" w:rsidRDefault="00F0323D" w:rsidP="00F0323D">
                      <w:pPr>
                        <w:spacing w:before="34" w:line="276" w:lineRule="auto"/>
                        <w:ind w:left="103" w:right="108"/>
                        <w:rPr>
                          <w:color w:val="000000"/>
                          <w:sz w:val="20"/>
                        </w:rPr>
                      </w:pPr>
                      <w:r>
                        <w:rPr>
                          <w:color w:val="000000"/>
                          <w:sz w:val="20"/>
                        </w:rPr>
                        <w:t>In</w:t>
                      </w:r>
                      <w:r>
                        <w:rPr>
                          <w:color w:val="000000"/>
                          <w:spacing w:val="-3"/>
                          <w:sz w:val="20"/>
                        </w:rPr>
                        <w:t xml:space="preserve"> </w:t>
                      </w:r>
                      <w:r>
                        <w:rPr>
                          <w:color w:val="000000"/>
                          <w:sz w:val="20"/>
                        </w:rPr>
                        <w:t>some</w:t>
                      </w:r>
                      <w:r>
                        <w:rPr>
                          <w:color w:val="000000"/>
                          <w:spacing w:val="-2"/>
                          <w:sz w:val="20"/>
                        </w:rPr>
                        <w:t xml:space="preserve"> </w:t>
                      </w:r>
                      <w:r>
                        <w:rPr>
                          <w:color w:val="000000"/>
                          <w:sz w:val="20"/>
                        </w:rPr>
                        <w:t>situations,</w:t>
                      </w:r>
                      <w:r>
                        <w:rPr>
                          <w:color w:val="000000"/>
                          <w:spacing w:val="-3"/>
                          <w:sz w:val="20"/>
                        </w:rPr>
                        <w:t xml:space="preserve"> </w:t>
                      </w:r>
                      <w:r>
                        <w:rPr>
                          <w:color w:val="000000"/>
                          <w:sz w:val="20"/>
                        </w:rPr>
                        <w:t>data</w:t>
                      </w:r>
                      <w:r>
                        <w:rPr>
                          <w:color w:val="000000"/>
                          <w:spacing w:val="-2"/>
                          <w:sz w:val="20"/>
                        </w:rPr>
                        <w:t xml:space="preserve"> </w:t>
                      </w:r>
                      <w:r>
                        <w:rPr>
                          <w:color w:val="000000"/>
                          <w:sz w:val="20"/>
                        </w:rPr>
                        <w:t>could</w:t>
                      </w:r>
                      <w:r>
                        <w:rPr>
                          <w:color w:val="000000"/>
                          <w:spacing w:val="-3"/>
                          <w:sz w:val="20"/>
                        </w:rPr>
                        <w:t xml:space="preserve"> </w:t>
                      </w:r>
                      <w:r>
                        <w:rPr>
                          <w:color w:val="000000"/>
                          <w:sz w:val="20"/>
                        </w:rPr>
                        <w:t>be</w:t>
                      </w:r>
                      <w:r>
                        <w:rPr>
                          <w:color w:val="000000"/>
                          <w:spacing w:val="-3"/>
                          <w:sz w:val="20"/>
                        </w:rPr>
                        <w:t xml:space="preserve"> </w:t>
                      </w:r>
                      <w:r>
                        <w:rPr>
                          <w:color w:val="000000"/>
                          <w:sz w:val="20"/>
                        </w:rPr>
                        <w:t>shared</w:t>
                      </w:r>
                      <w:r>
                        <w:rPr>
                          <w:color w:val="000000"/>
                          <w:spacing w:val="-3"/>
                          <w:sz w:val="20"/>
                        </w:rPr>
                        <w:t xml:space="preserve"> </w:t>
                      </w:r>
                      <w:r>
                        <w:rPr>
                          <w:color w:val="000000"/>
                          <w:sz w:val="20"/>
                        </w:rPr>
                        <w:t>within</w:t>
                      </w:r>
                      <w:r>
                        <w:rPr>
                          <w:color w:val="000000"/>
                          <w:spacing w:val="-1"/>
                          <w:sz w:val="20"/>
                        </w:rPr>
                        <w:t xml:space="preserve"> </w:t>
                      </w:r>
                      <w:r>
                        <w:rPr>
                          <w:color w:val="000000"/>
                          <w:sz w:val="20"/>
                        </w:rPr>
                        <w:t>the</w:t>
                      </w:r>
                      <w:r>
                        <w:rPr>
                          <w:color w:val="000000"/>
                          <w:spacing w:val="-2"/>
                          <w:sz w:val="20"/>
                        </w:rPr>
                        <w:t xml:space="preserve"> </w:t>
                      </w:r>
                      <w:r>
                        <w:rPr>
                          <w:color w:val="000000"/>
                          <w:sz w:val="20"/>
                        </w:rPr>
                        <w:t>context</w:t>
                      </w:r>
                      <w:r>
                        <w:rPr>
                          <w:color w:val="000000"/>
                          <w:spacing w:val="-4"/>
                          <w:sz w:val="20"/>
                        </w:rPr>
                        <w:t xml:space="preserve"> </w:t>
                      </w:r>
                      <w:r>
                        <w:rPr>
                          <w:color w:val="000000"/>
                          <w:sz w:val="20"/>
                        </w:rPr>
                        <w:t>of</w:t>
                      </w:r>
                      <w:r>
                        <w:rPr>
                          <w:color w:val="000000"/>
                          <w:spacing w:val="-3"/>
                          <w:sz w:val="20"/>
                        </w:rPr>
                        <w:t xml:space="preserve"> </w:t>
                      </w:r>
                      <w:r>
                        <w:rPr>
                          <w:color w:val="000000"/>
                          <w:sz w:val="20"/>
                        </w:rPr>
                        <w:t>a</w:t>
                      </w:r>
                      <w:r>
                        <w:rPr>
                          <w:color w:val="000000"/>
                          <w:spacing w:val="-3"/>
                          <w:sz w:val="20"/>
                        </w:rPr>
                        <w:t xml:space="preserve"> </w:t>
                      </w:r>
                      <w:r>
                        <w:rPr>
                          <w:color w:val="000000"/>
                          <w:sz w:val="20"/>
                        </w:rPr>
                        <w:t>domain</w:t>
                      </w:r>
                      <w:r>
                        <w:rPr>
                          <w:color w:val="000000"/>
                          <w:spacing w:val="-1"/>
                          <w:sz w:val="20"/>
                        </w:rPr>
                        <w:t xml:space="preserve"> </w:t>
                      </w:r>
                      <w:r>
                        <w:rPr>
                          <w:color w:val="000000"/>
                          <w:sz w:val="20"/>
                        </w:rPr>
                        <w:t>specific</w:t>
                      </w:r>
                      <w:r>
                        <w:rPr>
                          <w:color w:val="000000"/>
                          <w:spacing w:val="-2"/>
                          <w:sz w:val="20"/>
                        </w:rPr>
                        <w:t xml:space="preserve"> </w:t>
                      </w:r>
                      <w:r>
                        <w:rPr>
                          <w:color w:val="000000"/>
                          <w:sz w:val="20"/>
                        </w:rPr>
                        <w:t>common</w:t>
                      </w:r>
                      <w:r>
                        <w:rPr>
                          <w:color w:val="000000"/>
                          <w:spacing w:val="-3"/>
                          <w:sz w:val="20"/>
                        </w:rPr>
                        <w:t xml:space="preserve"> </w:t>
                      </w:r>
                      <w:r>
                        <w:rPr>
                          <w:color w:val="000000"/>
                          <w:sz w:val="20"/>
                        </w:rPr>
                        <w:t>European Data Space. This data sharing should be implemented in accordance with the provisions of the relevant Regulation applicable to such Data Space, when mandatory data sharing under such Regulation is concerned. Outside the scope of mandatory data sharing under the relevant Regulation applicable to a Data Space, voluntary data sharing remains possible in which case this set of terms can be used.</w:t>
                      </w:r>
                    </w:p>
                  </w:txbxContent>
                </v:textbox>
                <w10:anchorlock/>
              </v:shape>
            </w:pict>
          </mc:Fallback>
        </mc:AlternateContent>
      </w:r>
    </w:p>
    <w:p w14:paraId="05B7BE70" w14:textId="77777777" w:rsidR="00F0323D" w:rsidRDefault="00F0323D" w:rsidP="00F0323D">
      <w:pPr>
        <w:pStyle w:val="BodyText"/>
      </w:pPr>
    </w:p>
    <w:p w14:paraId="75117965" w14:textId="77777777" w:rsidR="00F0323D" w:rsidRDefault="00F0323D" w:rsidP="00F0323D">
      <w:pPr>
        <w:pStyle w:val="BodyText"/>
        <w:spacing w:before="63"/>
      </w:pPr>
    </w:p>
    <w:p w14:paraId="3A6B0610" w14:textId="77777777" w:rsidR="00F0323D" w:rsidRDefault="00F0323D" w:rsidP="00F0323D">
      <w:pPr>
        <w:pStyle w:val="Heading4"/>
        <w:numPr>
          <w:ilvl w:val="0"/>
          <w:numId w:val="201"/>
        </w:numPr>
        <w:tabs>
          <w:tab w:val="left" w:pos="884"/>
        </w:tabs>
        <w:ind w:left="884" w:hanging="719"/>
      </w:pPr>
      <w:bookmarkStart w:id="9" w:name="3._Fundamental_declarations"/>
      <w:bookmarkStart w:id="10" w:name="_bookmark143"/>
      <w:bookmarkEnd w:id="9"/>
      <w:bookmarkEnd w:id="10"/>
      <w:r>
        <w:rPr>
          <w:spacing w:val="-2"/>
        </w:rPr>
        <w:t>Fundamental</w:t>
      </w:r>
      <w:r>
        <w:rPr>
          <w:spacing w:val="7"/>
        </w:rPr>
        <w:t xml:space="preserve"> </w:t>
      </w:r>
      <w:r>
        <w:rPr>
          <w:spacing w:val="-2"/>
        </w:rPr>
        <w:t>declarations</w:t>
      </w:r>
    </w:p>
    <w:p w14:paraId="36D45CB8" w14:textId="77777777" w:rsidR="00F0323D" w:rsidRDefault="00F0323D" w:rsidP="00F0323D">
      <w:pPr>
        <w:pStyle w:val="BodyText"/>
        <w:spacing w:before="145"/>
        <w:rPr>
          <w:b/>
        </w:rPr>
      </w:pPr>
    </w:p>
    <w:p w14:paraId="0BF5CE92" w14:textId="77777777" w:rsidR="00F0323D" w:rsidRDefault="00F0323D" w:rsidP="00F0323D">
      <w:pPr>
        <w:pStyle w:val="Heading4"/>
        <w:numPr>
          <w:ilvl w:val="1"/>
          <w:numId w:val="201"/>
        </w:numPr>
        <w:tabs>
          <w:tab w:val="left" w:pos="884"/>
        </w:tabs>
        <w:spacing w:before="1"/>
        <w:ind w:hanging="719"/>
      </w:pPr>
      <w:bookmarkStart w:id="11" w:name="3.1_Origin_of_the_data"/>
      <w:bookmarkStart w:id="12" w:name="_bookmark144"/>
      <w:bookmarkEnd w:id="11"/>
      <w:bookmarkEnd w:id="12"/>
      <w:r>
        <w:t>Origin</w:t>
      </w:r>
      <w:r>
        <w:rPr>
          <w:spacing w:val="-5"/>
        </w:rPr>
        <w:t xml:space="preserve"> </w:t>
      </w:r>
      <w:r>
        <w:t>of</w:t>
      </w:r>
      <w:r>
        <w:rPr>
          <w:spacing w:val="-4"/>
        </w:rPr>
        <w:t xml:space="preserve"> </w:t>
      </w:r>
      <w:r>
        <w:t>the</w:t>
      </w:r>
      <w:r>
        <w:rPr>
          <w:spacing w:val="-5"/>
        </w:rPr>
        <w:t xml:space="preserve"> </w:t>
      </w:r>
      <w:r>
        <w:rPr>
          <w:spacing w:val="-4"/>
        </w:rPr>
        <w:t>data</w:t>
      </w:r>
    </w:p>
    <w:p w14:paraId="700274B4" w14:textId="77777777" w:rsidR="00F0323D" w:rsidRDefault="00F0323D" w:rsidP="00F0323D">
      <w:pPr>
        <w:pStyle w:val="ListParagraph"/>
        <w:numPr>
          <w:ilvl w:val="2"/>
          <w:numId w:val="201"/>
        </w:numPr>
        <w:tabs>
          <w:tab w:val="left" w:pos="870"/>
          <w:tab w:val="left" w:pos="873"/>
        </w:tabs>
        <w:spacing w:before="237" w:line="276" w:lineRule="auto"/>
        <w:ind w:right="870"/>
        <w:jc w:val="both"/>
      </w:pPr>
      <w:bookmarkStart w:id="13" w:name="3.1.1_Data_Sharer_hereby_declares_that_D"/>
      <w:bookmarkEnd w:id="13"/>
      <w:r>
        <w:t>Data Sharer hereby declares that Data provided under this Contract originates from the following sources:</w:t>
      </w:r>
      <w:r>
        <w:rPr>
          <w:spacing w:val="-1"/>
        </w:rPr>
        <w:t xml:space="preserve"> </w:t>
      </w:r>
      <w:r>
        <w:t>[Please</w:t>
      </w:r>
      <w:r>
        <w:rPr>
          <w:spacing w:val="-1"/>
        </w:rPr>
        <w:t xml:space="preserve"> </w:t>
      </w:r>
      <w:r>
        <w:t>insert</w:t>
      </w:r>
      <w:r>
        <w:rPr>
          <w:spacing w:val="-1"/>
        </w:rPr>
        <w:t xml:space="preserve"> </w:t>
      </w:r>
      <w:r>
        <w:t>all</w:t>
      </w:r>
      <w:r>
        <w:rPr>
          <w:spacing w:val="-1"/>
        </w:rPr>
        <w:t xml:space="preserve"> </w:t>
      </w:r>
      <w:r>
        <w:t>sources</w:t>
      </w:r>
      <w:r>
        <w:rPr>
          <w:spacing w:val="-1"/>
        </w:rPr>
        <w:t xml:space="preserve"> </w:t>
      </w:r>
      <w:r>
        <w:t>of</w:t>
      </w:r>
      <w:r>
        <w:rPr>
          <w:spacing w:val="-1"/>
        </w:rPr>
        <w:t xml:space="preserve"> </w:t>
      </w:r>
      <w:r>
        <w:t>Data and specify,</w:t>
      </w:r>
      <w:r>
        <w:rPr>
          <w:spacing w:val="-1"/>
        </w:rPr>
        <w:t xml:space="preserve"> </w:t>
      </w:r>
      <w:r>
        <w:t>if</w:t>
      </w:r>
      <w:r>
        <w:rPr>
          <w:spacing w:val="-1"/>
        </w:rPr>
        <w:t xml:space="preserve"> </w:t>
      </w:r>
      <w:r>
        <w:t>possible,</w:t>
      </w:r>
      <w:r>
        <w:rPr>
          <w:spacing w:val="-1"/>
        </w:rPr>
        <w:t xml:space="preserve"> </w:t>
      </w:r>
      <w:r>
        <w:t>Data</w:t>
      </w:r>
      <w:r>
        <w:rPr>
          <w:spacing w:val="-1"/>
        </w:rPr>
        <w:t xml:space="preserve"> </w:t>
      </w:r>
      <w:r>
        <w:t>provided</w:t>
      </w:r>
      <w:r>
        <w:rPr>
          <w:spacing w:val="-1"/>
        </w:rPr>
        <w:t xml:space="preserve"> </w:t>
      </w:r>
      <w:r>
        <w:t>by each source]</w:t>
      </w:r>
    </w:p>
    <w:p w14:paraId="29440A0A" w14:textId="77777777" w:rsidR="00F0323D" w:rsidRDefault="00F0323D" w:rsidP="00F0323D">
      <w:pPr>
        <w:pStyle w:val="BodyText"/>
        <w:spacing w:before="4"/>
        <w:rPr>
          <w:sz w:val="15"/>
        </w:rPr>
      </w:pPr>
      <w:r>
        <w:rPr>
          <w:noProof/>
          <w:sz w:val="15"/>
        </w:rPr>
        <mc:AlternateContent>
          <mc:Choice Requires="wps">
            <w:drawing>
              <wp:anchor distT="0" distB="0" distL="0" distR="0" simplePos="0" relativeHeight="251667456" behindDoc="1" locked="0" layoutInCell="1" allowOverlap="1" wp14:anchorId="4C4F20CB" wp14:editId="12A9FCBE">
                <wp:simplePos x="0" y="0"/>
                <wp:positionH relativeFrom="page">
                  <wp:posOffset>1454658</wp:posOffset>
                </wp:positionH>
                <wp:positionV relativeFrom="paragraph">
                  <wp:posOffset>130658</wp:posOffset>
                </wp:positionV>
                <wp:extent cx="5188585" cy="319913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3199130"/>
                        </a:xfrm>
                        <a:prstGeom prst="rect">
                          <a:avLst/>
                        </a:prstGeom>
                        <a:solidFill>
                          <a:srgbClr val="F1F1F1"/>
                        </a:solidFill>
                        <a:ln w="6108">
                          <a:solidFill>
                            <a:srgbClr val="000000"/>
                          </a:solidFill>
                          <a:prstDash val="solid"/>
                        </a:ln>
                      </wps:spPr>
                      <wps:txbx>
                        <w:txbxContent>
                          <w:p w14:paraId="5B29A403" w14:textId="77777777" w:rsidR="00F0323D" w:rsidRDefault="00F0323D" w:rsidP="00F0323D">
                            <w:pPr>
                              <w:spacing w:before="120"/>
                              <w:ind w:left="103"/>
                              <w:jc w:val="both"/>
                              <w:rPr>
                                <w:color w:val="000000"/>
                                <w:sz w:val="20"/>
                              </w:rPr>
                            </w:pPr>
                            <w:r>
                              <w:rPr>
                                <w:color w:val="000000"/>
                                <w:sz w:val="20"/>
                              </w:rPr>
                              <w:t>Parties</w:t>
                            </w:r>
                            <w:r>
                              <w:rPr>
                                <w:color w:val="000000"/>
                                <w:spacing w:val="-4"/>
                                <w:sz w:val="20"/>
                              </w:rPr>
                              <w:t xml:space="preserve"> </w:t>
                            </w:r>
                            <w:r>
                              <w:rPr>
                                <w:color w:val="000000"/>
                                <w:sz w:val="20"/>
                              </w:rPr>
                              <w:t>can</w:t>
                            </w:r>
                            <w:r>
                              <w:rPr>
                                <w:color w:val="000000"/>
                                <w:spacing w:val="-4"/>
                                <w:sz w:val="20"/>
                              </w:rPr>
                              <w:t xml:space="preserve"> </w:t>
                            </w:r>
                            <w:r>
                              <w:rPr>
                                <w:color w:val="000000"/>
                                <w:sz w:val="20"/>
                              </w:rPr>
                              <w:t>specify</w:t>
                            </w:r>
                            <w:r>
                              <w:rPr>
                                <w:color w:val="000000"/>
                                <w:spacing w:val="-4"/>
                                <w:sz w:val="20"/>
                              </w:rPr>
                              <w:t xml:space="preserve"> </w:t>
                            </w:r>
                            <w:r>
                              <w:rPr>
                                <w:color w:val="000000"/>
                                <w:sz w:val="20"/>
                              </w:rPr>
                              <w:t>different</w:t>
                            </w:r>
                            <w:r>
                              <w:rPr>
                                <w:color w:val="000000"/>
                                <w:spacing w:val="-5"/>
                                <w:sz w:val="20"/>
                              </w:rPr>
                              <w:t xml:space="preserve"> </w:t>
                            </w:r>
                            <w:r>
                              <w:rPr>
                                <w:color w:val="000000"/>
                                <w:sz w:val="20"/>
                              </w:rPr>
                              <w:t>kinds</w:t>
                            </w:r>
                            <w:r>
                              <w:rPr>
                                <w:color w:val="000000"/>
                                <w:spacing w:val="-4"/>
                                <w:sz w:val="20"/>
                              </w:rPr>
                              <w:t xml:space="preserve"> </w:t>
                            </w:r>
                            <w:r>
                              <w:rPr>
                                <w:color w:val="000000"/>
                                <w:sz w:val="20"/>
                              </w:rPr>
                              <w:t>of</w:t>
                            </w:r>
                            <w:r>
                              <w:rPr>
                                <w:color w:val="000000"/>
                                <w:spacing w:val="-3"/>
                                <w:sz w:val="20"/>
                              </w:rPr>
                              <w:t xml:space="preserve"> </w:t>
                            </w:r>
                            <w:r>
                              <w:rPr>
                                <w:color w:val="000000"/>
                                <w:sz w:val="20"/>
                              </w:rPr>
                              <w:t>sources,</w:t>
                            </w:r>
                            <w:r>
                              <w:rPr>
                                <w:color w:val="000000"/>
                                <w:spacing w:val="-3"/>
                                <w:sz w:val="20"/>
                              </w:rPr>
                              <w:t xml:space="preserve"> </w:t>
                            </w:r>
                            <w:r>
                              <w:rPr>
                                <w:color w:val="000000"/>
                                <w:sz w:val="20"/>
                              </w:rPr>
                              <w:t>such</w:t>
                            </w:r>
                            <w:r>
                              <w:rPr>
                                <w:color w:val="000000"/>
                                <w:spacing w:val="-4"/>
                                <w:sz w:val="20"/>
                              </w:rPr>
                              <w:t xml:space="preserve"> </w:t>
                            </w:r>
                            <w:r>
                              <w:rPr>
                                <w:color w:val="000000"/>
                                <w:sz w:val="20"/>
                              </w:rPr>
                              <w:t>as,</w:t>
                            </w:r>
                            <w:r>
                              <w:rPr>
                                <w:color w:val="000000"/>
                                <w:spacing w:val="-4"/>
                                <w:sz w:val="20"/>
                              </w:rPr>
                              <w:t xml:space="preserve"> </w:t>
                            </w:r>
                            <w:r>
                              <w:rPr>
                                <w:color w:val="000000"/>
                                <w:sz w:val="20"/>
                              </w:rPr>
                              <w:t>for</w:t>
                            </w:r>
                            <w:r>
                              <w:rPr>
                                <w:color w:val="000000"/>
                                <w:spacing w:val="-3"/>
                                <w:sz w:val="20"/>
                              </w:rPr>
                              <w:t xml:space="preserve"> </w:t>
                            </w:r>
                            <w:r>
                              <w:rPr>
                                <w:color w:val="000000"/>
                                <w:spacing w:val="-2"/>
                                <w:sz w:val="20"/>
                              </w:rPr>
                              <w:t>example:</w:t>
                            </w:r>
                          </w:p>
                          <w:p w14:paraId="6785E3A0" w14:textId="77777777" w:rsidR="00F0323D" w:rsidRDefault="00F0323D" w:rsidP="00F0323D">
                            <w:pPr>
                              <w:numPr>
                                <w:ilvl w:val="0"/>
                                <w:numId w:val="197"/>
                              </w:numPr>
                              <w:tabs>
                                <w:tab w:val="left" w:pos="823"/>
                              </w:tabs>
                              <w:spacing w:before="155"/>
                              <w:rPr>
                                <w:color w:val="000000"/>
                                <w:sz w:val="20"/>
                              </w:rPr>
                            </w:pPr>
                            <w:r>
                              <w:rPr>
                                <w:color w:val="000000"/>
                                <w:sz w:val="20"/>
                              </w:rPr>
                              <w:t>Product</w:t>
                            </w:r>
                            <w:r>
                              <w:rPr>
                                <w:color w:val="000000"/>
                                <w:spacing w:val="-5"/>
                                <w:sz w:val="20"/>
                              </w:rPr>
                              <w:t xml:space="preserve"> </w:t>
                            </w:r>
                            <w:r>
                              <w:rPr>
                                <w:color w:val="000000"/>
                                <w:sz w:val="20"/>
                              </w:rPr>
                              <w:t>Data</w:t>
                            </w:r>
                            <w:r>
                              <w:rPr>
                                <w:color w:val="000000"/>
                                <w:spacing w:val="-3"/>
                                <w:sz w:val="20"/>
                              </w:rPr>
                              <w:t xml:space="preserve"> </w:t>
                            </w:r>
                            <w:r>
                              <w:rPr>
                                <w:color w:val="000000"/>
                                <w:sz w:val="20"/>
                              </w:rPr>
                              <w:t>or</w:t>
                            </w:r>
                            <w:r>
                              <w:rPr>
                                <w:color w:val="000000"/>
                                <w:spacing w:val="-3"/>
                                <w:sz w:val="20"/>
                              </w:rPr>
                              <w:t xml:space="preserve"> </w:t>
                            </w:r>
                            <w:r>
                              <w:rPr>
                                <w:color w:val="000000"/>
                                <w:sz w:val="20"/>
                              </w:rPr>
                              <w:t>Related</w:t>
                            </w:r>
                            <w:r>
                              <w:rPr>
                                <w:color w:val="000000"/>
                                <w:spacing w:val="-2"/>
                                <w:sz w:val="20"/>
                              </w:rPr>
                              <w:t xml:space="preserve"> </w:t>
                            </w:r>
                            <w:r>
                              <w:rPr>
                                <w:color w:val="000000"/>
                                <w:sz w:val="20"/>
                              </w:rPr>
                              <w:t>Service</w:t>
                            </w:r>
                            <w:r>
                              <w:rPr>
                                <w:color w:val="000000"/>
                                <w:spacing w:val="-3"/>
                                <w:sz w:val="20"/>
                              </w:rPr>
                              <w:t xml:space="preserve"> </w:t>
                            </w:r>
                            <w:r>
                              <w:rPr>
                                <w:color w:val="000000"/>
                                <w:sz w:val="20"/>
                              </w:rPr>
                              <w:t>Data</w:t>
                            </w:r>
                            <w:r>
                              <w:rPr>
                                <w:color w:val="000000"/>
                                <w:spacing w:val="-4"/>
                                <w:sz w:val="20"/>
                              </w:rPr>
                              <w:t xml:space="preserve"> </w:t>
                            </w:r>
                            <w:r>
                              <w:rPr>
                                <w:color w:val="000000"/>
                                <w:sz w:val="20"/>
                              </w:rPr>
                              <w:t>under</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2"/>
                                <w:sz w:val="20"/>
                              </w:rPr>
                              <w:t xml:space="preserve"> </w:t>
                            </w:r>
                            <w:r>
                              <w:rPr>
                                <w:color w:val="000000"/>
                                <w:spacing w:val="-4"/>
                                <w:sz w:val="20"/>
                              </w:rPr>
                              <w:t>Act;</w:t>
                            </w:r>
                          </w:p>
                          <w:p w14:paraId="167A577B" w14:textId="77777777" w:rsidR="00F0323D" w:rsidRDefault="00F0323D" w:rsidP="00F0323D">
                            <w:pPr>
                              <w:numPr>
                                <w:ilvl w:val="0"/>
                                <w:numId w:val="197"/>
                              </w:numPr>
                              <w:tabs>
                                <w:tab w:val="left" w:pos="823"/>
                              </w:tabs>
                              <w:spacing w:before="34" w:line="276" w:lineRule="auto"/>
                              <w:ind w:right="309"/>
                              <w:rPr>
                                <w:color w:val="000000"/>
                                <w:sz w:val="20"/>
                              </w:rPr>
                            </w:pPr>
                            <w:r>
                              <w:rPr>
                                <w:color w:val="000000"/>
                                <w:sz w:val="20"/>
                              </w:rPr>
                              <w:t>Other data coming from a Product or Related Service, which do not qualify as Product Data</w:t>
                            </w:r>
                            <w:r>
                              <w:rPr>
                                <w:color w:val="000000"/>
                                <w:spacing w:val="-2"/>
                                <w:sz w:val="20"/>
                              </w:rPr>
                              <w:t xml:space="preserve"> </w:t>
                            </w:r>
                            <w:r>
                              <w:rPr>
                                <w:color w:val="000000"/>
                                <w:sz w:val="20"/>
                              </w:rPr>
                              <w:t>or</w:t>
                            </w:r>
                            <w:r>
                              <w:rPr>
                                <w:color w:val="000000"/>
                                <w:spacing w:val="-2"/>
                                <w:sz w:val="20"/>
                              </w:rPr>
                              <w:t xml:space="preserve"> </w:t>
                            </w:r>
                            <w:r>
                              <w:rPr>
                                <w:color w:val="000000"/>
                                <w:sz w:val="20"/>
                              </w:rPr>
                              <w:t>Related</w:t>
                            </w:r>
                            <w:r>
                              <w:rPr>
                                <w:color w:val="000000"/>
                                <w:spacing w:val="-1"/>
                                <w:sz w:val="20"/>
                              </w:rPr>
                              <w:t xml:space="preserve"> </w:t>
                            </w:r>
                            <w:r>
                              <w:rPr>
                                <w:color w:val="000000"/>
                                <w:sz w:val="20"/>
                              </w:rPr>
                              <w:t>Service</w:t>
                            </w:r>
                            <w:r>
                              <w:rPr>
                                <w:color w:val="000000"/>
                                <w:spacing w:val="-2"/>
                                <w:sz w:val="20"/>
                              </w:rPr>
                              <w:t xml:space="preserve"> </w:t>
                            </w:r>
                            <w:r>
                              <w:rPr>
                                <w:color w:val="000000"/>
                                <w:sz w:val="20"/>
                              </w:rPr>
                              <w:t>Data</w:t>
                            </w:r>
                            <w:r>
                              <w:rPr>
                                <w:color w:val="000000"/>
                                <w:spacing w:val="-3"/>
                                <w:sz w:val="20"/>
                              </w:rPr>
                              <w:t xml:space="preserve"> </w:t>
                            </w:r>
                            <w:r>
                              <w:rPr>
                                <w:color w:val="000000"/>
                                <w:sz w:val="20"/>
                              </w:rPr>
                              <w:t>under</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(e.g.</w:t>
                            </w:r>
                            <w:r>
                              <w:rPr>
                                <w:color w:val="000000"/>
                                <w:spacing w:val="-3"/>
                                <w:sz w:val="20"/>
                              </w:rPr>
                              <w:t xml:space="preserve"> </w:t>
                            </w:r>
                            <w:r>
                              <w:rPr>
                                <w:color w:val="000000"/>
                                <w:sz w:val="20"/>
                              </w:rPr>
                              <w:t>derived</w:t>
                            </w:r>
                            <w:r>
                              <w:rPr>
                                <w:color w:val="000000"/>
                                <w:spacing w:val="-3"/>
                                <w:sz w:val="20"/>
                              </w:rPr>
                              <w:t xml:space="preserve"> </w:t>
                            </w:r>
                            <w:r>
                              <w:rPr>
                                <w:color w:val="000000"/>
                                <w:sz w:val="20"/>
                              </w:rPr>
                              <w:t>data</w:t>
                            </w:r>
                            <w:r>
                              <w:rPr>
                                <w:color w:val="000000"/>
                                <w:spacing w:val="-2"/>
                                <w:sz w:val="20"/>
                              </w:rPr>
                              <w:t xml:space="preserve"> </w:t>
                            </w:r>
                            <w:r>
                              <w:rPr>
                                <w:color w:val="000000"/>
                                <w:sz w:val="20"/>
                              </w:rPr>
                              <w:t>or</w:t>
                            </w:r>
                            <w:r>
                              <w:rPr>
                                <w:color w:val="000000"/>
                                <w:spacing w:val="-3"/>
                                <w:sz w:val="20"/>
                              </w:rPr>
                              <w:t xml:space="preserve"> </w:t>
                            </w:r>
                            <w:r>
                              <w:rPr>
                                <w:color w:val="000000"/>
                                <w:sz w:val="20"/>
                              </w:rPr>
                              <w:t>data</w:t>
                            </w:r>
                            <w:r>
                              <w:rPr>
                                <w:color w:val="000000"/>
                                <w:spacing w:val="-3"/>
                                <w:sz w:val="20"/>
                              </w:rPr>
                              <w:t xml:space="preserve"> </w:t>
                            </w:r>
                            <w:r>
                              <w:rPr>
                                <w:color w:val="000000"/>
                                <w:sz w:val="20"/>
                              </w:rPr>
                              <w:t>coming</w:t>
                            </w:r>
                            <w:r>
                              <w:rPr>
                                <w:color w:val="000000"/>
                                <w:spacing w:val="-3"/>
                                <w:sz w:val="20"/>
                              </w:rPr>
                              <w:t xml:space="preserve"> </w:t>
                            </w:r>
                            <w:r>
                              <w:rPr>
                                <w:color w:val="000000"/>
                                <w:sz w:val="20"/>
                              </w:rPr>
                              <w:t>from another software like demographic data inputted in an app by its user);</w:t>
                            </w:r>
                          </w:p>
                          <w:p w14:paraId="6E7AC1CD" w14:textId="77777777" w:rsidR="00F0323D" w:rsidRDefault="00F0323D" w:rsidP="00F0323D">
                            <w:pPr>
                              <w:numPr>
                                <w:ilvl w:val="0"/>
                                <w:numId w:val="197"/>
                              </w:numPr>
                              <w:tabs>
                                <w:tab w:val="left" w:pos="823"/>
                              </w:tabs>
                              <w:spacing w:line="276" w:lineRule="auto"/>
                              <w:ind w:right="430"/>
                              <w:rPr>
                                <w:color w:val="000000"/>
                                <w:sz w:val="20"/>
                              </w:rPr>
                            </w:pPr>
                            <w:r>
                              <w:rPr>
                                <w:color w:val="000000"/>
                                <w:sz w:val="20"/>
                              </w:rPr>
                              <w:t>Data</w:t>
                            </w:r>
                            <w:r>
                              <w:rPr>
                                <w:color w:val="000000"/>
                                <w:spacing w:val="-3"/>
                                <w:sz w:val="20"/>
                              </w:rPr>
                              <w:t xml:space="preserve"> </w:t>
                            </w:r>
                            <w:r>
                              <w:rPr>
                                <w:color w:val="000000"/>
                                <w:sz w:val="20"/>
                              </w:rPr>
                              <w:t>coming</w:t>
                            </w:r>
                            <w:r>
                              <w:rPr>
                                <w:color w:val="000000"/>
                                <w:spacing w:val="-4"/>
                                <w:sz w:val="20"/>
                              </w:rPr>
                              <w:t xml:space="preserve"> </w:t>
                            </w:r>
                            <w:r>
                              <w:rPr>
                                <w:color w:val="000000"/>
                                <w:sz w:val="20"/>
                              </w:rPr>
                              <w:t>from</w:t>
                            </w:r>
                            <w:r>
                              <w:rPr>
                                <w:color w:val="000000"/>
                                <w:spacing w:val="-3"/>
                                <w:sz w:val="20"/>
                              </w:rPr>
                              <w:t xml:space="preserve"> </w:t>
                            </w:r>
                            <w:r>
                              <w:rPr>
                                <w:color w:val="000000"/>
                                <w:sz w:val="20"/>
                              </w:rPr>
                              <w:t>external</w:t>
                            </w:r>
                            <w:r>
                              <w:rPr>
                                <w:color w:val="000000"/>
                                <w:spacing w:val="-4"/>
                                <w:sz w:val="20"/>
                              </w:rPr>
                              <w:t xml:space="preserve"> </w:t>
                            </w:r>
                            <w:r>
                              <w:rPr>
                                <w:color w:val="000000"/>
                                <w:sz w:val="20"/>
                              </w:rPr>
                              <w:t>sources,</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4"/>
                                <w:sz w:val="20"/>
                              </w:rPr>
                              <w:t xml:space="preserve"> </w:t>
                            </w:r>
                            <w:r>
                              <w:rPr>
                                <w:color w:val="000000"/>
                                <w:sz w:val="20"/>
                              </w:rPr>
                              <w:t>data</w:t>
                            </w:r>
                            <w:r>
                              <w:rPr>
                                <w:color w:val="000000"/>
                                <w:spacing w:val="-4"/>
                                <w:sz w:val="20"/>
                              </w:rPr>
                              <w:t xml:space="preserve"> </w:t>
                            </w:r>
                            <w:r>
                              <w:rPr>
                                <w:color w:val="000000"/>
                                <w:sz w:val="20"/>
                              </w:rPr>
                              <w:t>provided</w:t>
                            </w:r>
                            <w:r>
                              <w:rPr>
                                <w:color w:val="000000"/>
                                <w:spacing w:val="-2"/>
                                <w:sz w:val="20"/>
                              </w:rPr>
                              <w:t xml:space="preserve"> </w:t>
                            </w:r>
                            <w:r>
                              <w:rPr>
                                <w:color w:val="000000"/>
                                <w:sz w:val="20"/>
                              </w:rPr>
                              <w:t>to</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Sharer</w:t>
                            </w:r>
                            <w:r>
                              <w:rPr>
                                <w:color w:val="000000"/>
                                <w:spacing w:val="-4"/>
                                <w:sz w:val="20"/>
                              </w:rPr>
                              <w:t xml:space="preserve"> </w:t>
                            </w:r>
                            <w:r>
                              <w:rPr>
                                <w:color w:val="000000"/>
                                <w:sz w:val="20"/>
                              </w:rPr>
                              <w:t>by</w:t>
                            </w:r>
                            <w:r>
                              <w:rPr>
                                <w:color w:val="000000"/>
                                <w:spacing w:val="-2"/>
                                <w:sz w:val="20"/>
                              </w:rPr>
                              <w:t xml:space="preserve"> </w:t>
                            </w:r>
                            <w:r>
                              <w:rPr>
                                <w:color w:val="000000"/>
                                <w:sz w:val="20"/>
                              </w:rPr>
                              <w:t>a third party in relation to such third party’s products or Users;</w:t>
                            </w:r>
                          </w:p>
                          <w:p w14:paraId="7669D78C" w14:textId="77777777" w:rsidR="00F0323D" w:rsidRDefault="00F0323D" w:rsidP="00F0323D">
                            <w:pPr>
                              <w:numPr>
                                <w:ilvl w:val="0"/>
                                <w:numId w:val="197"/>
                              </w:numPr>
                              <w:tabs>
                                <w:tab w:val="left" w:pos="823"/>
                              </w:tabs>
                              <w:spacing w:line="276" w:lineRule="auto"/>
                              <w:ind w:right="110"/>
                              <w:jc w:val="both"/>
                              <w:rPr>
                                <w:color w:val="000000"/>
                                <w:sz w:val="20"/>
                              </w:rPr>
                            </w:pPr>
                            <w:r>
                              <w:rPr>
                                <w:color w:val="000000"/>
                                <w:sz w:val="20"/>
                              </w:rPr>
                              <w:t>Data</w:t>
                            </w:r>
                            <w:r>
                              <w:rPr>
                                <w:color w:val="000000"/>
                                <w:spacing w:val="-3"/>
                                <w:sz w:val="20"/>
                              </w:rPr>
                              <w:t xml:space="preserve"> </w:t>
                            </w:r>
                            <w:r>
                              <w:rPr>
                                <w:color w:val="000000"/>
                                <w:sz w:val="20"/>
                              </w:rPr>
                              <w:t>created</w:t>
                            </w:r>
                            <w:r>
                              <w:rPr>
                                <w:color w:val="000000"/>
                                <w:spacing w:val="-4"/>
                                <w:sz w:val="20"/>
                              </w:rPr>
                              <w:t xml:space="preserve"> </w:t>
                            </w:r>
                            <w:r>
                              <w:rPr>
                                <w:color w:val="000000"/>
                                <w:sz w:val="20"/>
                              </w:rPr>
                              <w:t>by</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Sharer</w:t>
                            </w:r>
                            <w:r>
                              <w:rPr>
                                <w:color w:val="000000"/>
                                <w:spacing w:val="-4"/>
                                <w:sz w:val="20"/>
                              </w:rPr>
                              <w:t xml:space="preserve"> </w:t>
                            </w:r>
                            <w:r>
                              <w:rPr>
                                <w:color w:val="000000"/>
                                <w:sz w:val="20"/>
                              </w:rPr>
                              <w:t>(autonomously),</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3"/>
                                <w:sz w:val="20"/>
                              </w:rPr>
                              <w:t xml:space="preserve"> </w:t>
                            </w:r>
                            <w:r>
                              <w:rPr>
                                <w:color w:val="000000"/>
                                <w:sz w:val="20"/>
                              </w:rPr>
                              <w:t>customer</w:t>
                            </w:r>
                            <w:r>
                              <w:rPr>
                                <w:color w:val="000000"/>
                                <w:spacing w:val="-4"/>
                                <w:sz w:val="20"/>
                              </w:rPr>
                              <w:t xml:space="preserve"> </w:t>
                            </w:r>
                            <w:r>
                              <w:rPr>
                                <w:color w:val="000000"/>
                                <w:sz w:val="20"/>
                              </w:rPr>
                              <w:t>records</w:t>
                            </w:r>
                            <w:r>
                              <w:rPr>
                                <w:color w:val="000000"/>
                                <w:spacing w:val="-3"/>
                                <w:sz w:val="20"/>
                              </w:rPr>
                              <w:t xml:space="preserve"> </w:t>
                            </w:r>
                            <w:r>
                              <w:rPr>
                                <w:color w:val="000000"/>
                                <w:sz w:val="20"/>
                              </w:rPr>
                              <w:t>created</w:t>
                            </w:r>
                            <w:r>
                              <w:rPr>
                                <w:color w:val="000000"/>
                                <w:spacing w:val="-5"/>
                                <w:sz w:val="20"/>
                              </w:rPr>
                              <w:t xml:space="preserve"> </w:t>
                            </w:r>
                            <w:r>
                              <w:rPr>
                                <w:color w:val="000000"/>
                                <w:sz w:val="20"/>
                              </w:rPr>
                              <w:t>by the</w:t>
                            </w:r>
                            <w:r>
                              <w:rPr>
                                <w:color w:val="000000"/>
                                <w:spacing w:val="-2"/>
                                <w:sz w:val="20"/>
                              </w:rPr>
                              <w:t xml:space="preserve"> </w:t>
                            </w:r>
                            <w:r>
                              <w:rPr>
                                <w:color w:val="000000"/>
                                <w:sz w:val="20"/>
                              </w:rPr>
                              <w:t>employees</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in</w:t>
                            </w:r>
                            <w:r>
                              <w:rPr>
                                <w:color w:val="000000"/>
                                <w:spacing w:val="-1"/>
                                <w:sz w:val="20"/>
                              </w:rPr>
                              <w:t xml:space="preserve"> </w:t>
                            </w:r>
                            <w:r>
                              <w:rPr>
                                <w:color w:val="000000"/>
                                <w:sz w:val="20"/>
                              </w:rPr>
                              <w:t>its</w:t>
                            </w:r>
                            <w:r>
                              <w:rPr>
                                <w:color w:val="000000"/>
                                <w:spacing w:val="-2"/>
                                <w:sz w:val="20"/>
                              </w:rPr>
                              <w:t xml:space="preserve"> </w:t>
                            </w:r>
                            <w:r>
                              <w:rPr>
                                <w:color w:val="000000"/>
                                <w:sz w:val="20"/>
                              </w:rPr>
                              <w:t>CRM</w:t>
                            </w:r>
                            <w:r>
                              <w:rPr>
                                <w:color w:val="000000"/>
                                <w:spacing w:val="-1"/>
                                <w:sz w:val="20"/>
                              </w:rPr>
                              <w:t xml:space="preserve"> </w:t>
                            </w:r>
                            <w:r>
                              <w:rPr>
                                <w:color w:val="000000"/>
                                <w:sz w:val="20"/>
                              </w:rPr>
                              <w:t>system,</w:t>
                            </w:r>
                            <w:r>
                              <w:rPr>
                                <w:color w:val="000000"/>
                                <w:spacing w:val="-2"/>
                                <w:sz w:val="20"/>
                              </w:rPr>
                              <w:t xml:space="preserve"> </w:t>
                            </w:r>
                            <w:r>
                              <w:rPr>
                                <w:color w:val="000000"/>
                                <w:sz w:val="20"/>
                              </w:rPr>
                              <w:t>tables,</w:t>
                            </w:r>
                            <w:r>
                              <w:rPr>
                                <w:color w:val="000000"/>
                                <w:spacing w:val="-3"/>
                                <w:sz w:val="20"/>
                              </w:rPr>
                              <w:t xml:space="preserve"> </w:t>
                            </w:r>
                            <w:r>
                              <w:rPr>
                                <w:color w:val="000000"/>
                                <w:sz w:val="20"/>
                              </w:rPr>
                              <w:t>processed</w:t>
                            </w:r>
                            <w:r>
                              <w:rPr>
                                <w:color w:val="000000"/>
                                <w:spacing w:val="-3"/>
                                <w:sz w:val="20"/>
                              </w:rPr>
                              <w:t xml:space="preserve"> </w:t>
                            </w:r>
                            <w:r>
                              <w:rPr>
                                <w:color w:val="000000"/>
                                <w:sz w:val="20"/>
                              </w:rPr>
                              <w:t>data,</w:t>
                            </w:r>
                            <w:r>
                              <w:rPr>
                                <w:color w:val="000000"/>
                                <w:spacing w:val="-2"/>
                                <w:sz w:val="20"/>
                              </w:rPr>
                              <w:t xml:space="preserve"> </w:t>
                            </w:r>
                            <w:r>
                              <w:rPr>
                                <w:color w:val="000000"/>
                                <w:sz w:val="20"/>
                              </w:rPr>
                              <w:t>inferred</w:t>
                            </w:r>
                            <w:r>
                              <w:rPr>
                                <w:color w:val="000000"/>
                                <w:spacing w:val="-3"/>
                                <w:sz w:val="20"/>
                              </w:rPr>
                              <w:t xml:space="preserve"> </w:t>
                            </w:r>
                            <w:r>
                              <w:rPr>
                                <w:color w:val="000000"/>
                                <w:sz w:val="20"/>
                              </w:rPr>
                              <w:t>data, derived data, merged data, etc.</w:t>
                            </w:r>
                          </w:p>
                          <w:p w14:paraId="557EFC49" w14:textId="77777777" w:rsidR="00F0323D" w:rsidRDefault="00F0323D" w:rsidP="00F0323D">
                            <w:pPr>
                              <w:pStyle w:val="BodyText"/>
                              <w:spacing w:before="35"/>
                              <w:rPr>
                                <w:color w:val="000000"/>
                                <w:sz w:val="20"/>
                              </w:rPr>
                            </w:pPr>
                          </w:p>
                          <w:p w14:paraId="03A1620D" w14:textId="77777777" w:rsidR="00F0323D" w:rsidRDefault="00F0323D" w:rsidP="00F0323D">
                            <w:pPr>
                              <w:spacing w:line="276" w:lineRule="auto"/>
                              <w:ind w:left="103" w:right="100"/>
                              <w:jc w:val="both"/>
                              <w:rPr>
                                <w:color w:val="000000"/>
                                <w:sz w:val="20"/>
                              </w:rPr>
                            </w:pPr>
                            <w:r>
                              <w:rPr>
                                <w:color w:val="000000"/>
                                <w:sz w:val="20"/>
                              </w:rPr>
                              <w:t>Warranties</w:t>
                            </w:r>
                            <w:r>
                              <w:rPr>
                                <w:color w:val="000000"/>
                                <w:spacing w:val="-1"/>
                                <w:sz w:val="20"/>
                              </w:rPr>
                              <w:t xml:space="preserve"> </w:t>
                            </w:r>
                            <w:r>
                              <w:rPr>
                                <w:color w:val="000000"/>
                                <w:sz w:val="20"/>
                              </w:rPr>
                              <w:t>are</w:t>
                            </w:r>
                            <w:r>
                              <w:rPr>
                                <w:color w:val="000000"/>
                                <w:spacing w:val="-2"/>
                                <w:sz w:val="20"/>
                              </w:rPr>
                              <w:t xml:space="preserve"> </w:t>
                            </w:r>
                            <w:r>
                              <w:rPr>
                                <w:color w:val="000000"/>
                                <w:sz w:val="20"/>
                              </w:rPr>
                              <w:t>generally the</w:t>
                            </w:r>
                            <w:r>
                              <w:rPr>
                                <w:color w:val="000000"/>
                                <w:spacing w:val="-1"/>
                                <w:sz w:val="20"/>
                              </w:rPr>
                              <w:t xml:space="preserve"> </w:t>
                            </w:r>
                            <w:r>
                              <w:rPr>
                                <w:color w:val="000000"/>
                                <w:sz w:val="20"/>
                              </w:rPr>
                              <w:t>consequences</w:t>
                            </w:r>
                            <w:r>
                              <w:rPr>
                                <w:color w:val="000000"/>
                                <w:spacing w:val="-2"/>
                                <w:sz w:val="20"/>
                              </w:rPr>
                              <w:t xml:space="preserve"> </w:t>
                            </w:r>
                            <w:r>
                              <w:rPr>
                                <w:color w:val="000000"/>
                                <w:sz w:val="20"/>
                              </w:rPr>
                              <w:t>of the</w:t>
                            </w:r>
                            <w:r>
                              <w:rPr>
                                <w:color w:val="000000"/>
                                <w:spacing w:val="-2"/>
                                <w:sz w:val="20"/>
                              </w:rPr>
                              <w:t xml:space="preserve"> </w:t>
                            </w:r>
                            <w:r>
                              <w:rPr>
                                <w:color w:val="000000"/>
                                <w:sz w:val="20"/>
                              </w:rPr>
                              <w:t>Data</w:t>
                            </w:r>
                            <w:r>
                              <w:rPr>
                                <w:color w:val="000000"/>
                                <w:spacing w:val="-1"/>
                                <w:sz w:val="20"/>
                              </w:rPr>
                              <w:t xml:space="preserve"> </w:t>
                            </w:r>
                            <w:r>
                              <w:rPr>
                                <w:color w:val="000000"/>
                                <w:sz w:val="20"/>
                              </w:rPr>
                              <w:t>Sharer providing the</w:t>
                            </w:r>
                            <w:r>
                              <w:rPr>
                                <w:color w:val="000000"/>
                                <w:spacing w:val="-1"/>
                                <w:sz w:val="20"/>
                              </w:rPr>
                              <w:t xml:space="preserve"> </w:t>
                            </w:r>
                            <w:r>
                              <w:rPr>
                                <w:color w:val="000000"/>
                                <w:sz w:val="20"/>
                              </w:rPr>
                              <w:t>Data</w:t>
                            </w:r>
                            <w:r>
                              <w:rPr>
                                <w:color w:val="000000"/>
                                <w:spacing w:val="-1"/>
                                <w:sz w:val="20"/>
                              </w:rPr>
                              <w:t xml:space="preserve"> </w:t>
                            </w:r>
                            <w:r>
                              <w:rPr>
                                <w:color w:val="000000"/>
                                <w:sz w:val="20"/>
                              </w:rPr>
                              <w:t>and</w:t>
                            </w:r>
                            <w:r>
                              <w:rPr>
                                <w:color w:val="000000"/>
                                <w:spacing w:val="-1"/>
                                <w:sz w:val="20"/>
                              </w:rPr>
                              <w:t xml:space="preserve"> </w:t>
                            </w:r>
                            <w:r>
                              <w:rPr>
                                <w:color w:val="000000"/>
                                <w:sz w:val="20"/>
                              </w:rPr>
                              <w:t>the</w:t>
                            </w:r>
                            <w:r>
                              <w:rPr>
                                <w:color w:val="000000"/>
                                <w:spacing w:val="-1"/>
                                <w:sz w:val="20"/>
                              </w:rPr>
                              <w:t xml:space="preserve"> </w:t>
                            </w:r>
                            <w:r>
                              <w:rPr>
                                <w:color w:val="000000"/>
                                <w:sz w:val="20"/>
                              </w:rPr>
                              <w:t>Recipient being</w:t>
                            </w:r>
                            <w:r>
                              <w:rPr>
                                <w:color w:val="000000"/>
                                <w:spacing w:val="-2"/>
                                <w:sz w:val="20"/>
                              </w:rPr>
                              <w:t xml:space="preserve"> </w:t>
                            </w:r>
                            <w:r>
                              <w:rPr>
                                <w:color w:val="000000"/>
                                <w:sz w:val="20"/>
                              </w:rPr>
                              <w:t>unable</w:t>
                            </w:r>
                            <w:r>
                              <w:rPr>
                                <w:color w:val="000000"/>
                                <w:spacing w:val="-2"/>
                                <w:sz w:val="20"/>
                              </w:rPr>
                              <w:t xml:space="preserve"> </w:t>
                            </w:r>
                            <w:r>
                              <w:rPr>
                                <w:color w:val="000000"/>
                                <w:sz w:val="20"/>
                              </w:rPr>
                              <w:t>to</w:t>
                            </w:r>
                            <w:r>
                              <w:rPr>
                                <w:color w:val="000000"/>
                                <w:spacing w:val="-2"/>
                                <w:sz w:val="20"/>
                              </w:rPr>
                              <w:t xml:space="preserve"> </w:t>
                            </w:r>
                            <w:r>
                              <w:rPr>
                                <w:color w:val="000000"/>
                                <w:sz w:val="20"/>
                              </w:rPr>
                              <w:t>verify</w:t>
                            </w:r>
                            <w:r>
                              <w:rPr>
                                <w:color w:val="000000"/>
                                <w:spacing w:val="-2"/>
                                <w:sz w:val="20"/>
                              </w:rPr>
                              <w:t xml:space="preserve"> </w:t>
                            </w:r>
                            <w:r>
                              <w:rPr>
                                <w:color w:val="000000"/>
                                <w:sz w:val="20"/>
                              </w:rPr>
                              <w:t>the</w:t>
                            </w:r>
                            <w:r>
                              <w:rPr>
                                <w:color w:val="000000"/>
                                <w:spacing w:val="-2"/>
                                <w:sz w:val="20"/>
                              </w:rPr>
                              <w:t xml:space="preserve"> </w:t>
                            </w:r>
                            <w:r>
                              <w:rPr>
                                <w:color w:val="000000"/>
                                <w:sz w:val="20"/>
                              </w:rPr>
                              <w:t>legality</w:t>
                            </w:r>
                            <w:r>
                              <w:rPr>
                                <w:color w:val="000000"/>
                                <w:spacing w:val="-1"/>
                                <w:sz w:val="20"/>
                              </w:rPr>
                              <w:t xml:space="preserve"> </w:t>
                            </w:r>
                            <w:r>
                              <w:rPr>
                                <w:color w:val="000000"/>
                                <w:sz w:val="20"/>
                              </w:rPr>
                              <w:t>of</w:t>
                            </w:r>
                            <w:r>
                              <w:rPr>
                                <w:color w:val="000000"/>
                                <w:spacing w:val="-3"/>
                                <w:sz w:val="20"/>
                              </w:rPr>
                              <w:t xml:space="preserve"> </w:t>
                            </w:r>
                            <w:r>
                              <w:rPr>
                                <w:color w:val="000000"/>
                                <w:sz w:val="20"/>
                              </w:rPr>
                              <w:t>such</w:t>
                            </w:r>
                            <w:r>
                              <w:rPr>
                                <w:color w:val="000000"/>
                                <w:spacing w:val="-2"/>
                                <w:sz w:val="20"/>
                              </w:rPr>
                              <w:t xml:space="preserve"> </w:t>
                            </w:r>
                            <w:r>
                              <w:rPr>
                                <w:color w:val="000000"/>
                                <w:sz w:val="20"/>
                              </w:rPr>
                              <w:t>Data</w:t>
                            </w:r>
                            <w:r>
                              <w:rPr>
                                <w:color w:val="000000"/>
                                <w:spacing w:val="-2"/>
                                <w:sz w:val="20"/>
                              </w:rPr>
                              <w:t xml:space="preserve"> </w:t>
                            </w:r>
                            <w:r>
                              <w:rPr>
                                <w:color w:val="000000"/>
                                <w:sz w:val="20"/>
                              </w:rPr>
                              <w:t>and</w:t>
                            </w:r>
                            <w:r>
                              <w:rPr>
                                <w:color w:val="000000"/>
                                <w:spacing w:val="-2"/>
                                <w:sz w:val="20"/>
                              </w:rPr>
                              <w:t xml:space="preserve"> </w:t>
                            </w:r>
                            <w:r>
                              <w:rPr>
                                <w:color w:val="000000"/>
                                <w:sz w:val="20"/>
                              </w:rPr>
                              <w:t>its</w:t>
                            </w:r>
                            <w:r>
                              <w:rPr>
                                <w:color w:val="000000"/>
                                <w:spacing w:val="-3"/>
                                <w:sz w:val="20"/>
                              </w:rPr>
                              <w:t xml:space="preserve"> </w:t>
                            </w:r>
                            <w:r>
                              <w:rPr>
                                <w:color w:val="000000"/>
                                <w:sz w:val="20"/>
                              </w:rPr>
                              <w:t>origin.</w:t>
                            </w:r>
                            <w:r>
                              <w:rPr>
                                <w:color w:val="000000"/>
                                <w:spacing w:val="-3"/>
                                <w:sz w:val="20"/>
                              </w:rPr>
                              <w:t xml:space="preserve"> </w:t>
                            </w:r>
                            <w:r>
                              <w:rPr>
                                <w:color w:val="000000"/>
                                <w:sz w:val="20"/>
                              </w:rPr>
                              <w:t>The</w:t>
                            </w:r>
                            <w:r>
                              <w:rPr>
                                <w:color w:val="000000"/>
                                <w:spacing w:val="-3"/>
                                <w:sz w:val="20"/>
                              </w:rPr>
                              <w:t xml:space="preserve"> </w:t>
                            </w:r>
                            <w:r>
                              <w:rPr>
                                <w:color w:val="000000"/>
                                <w:sz w:val="20"/>
                              </w:rPr>
                              <w:t>Recipient</w:t>
                            </w:r>
                            <w:r>
                              <w:rPr>
                                <w:color w:val="000000"/>
                                <w:spacing w:val="-2"/>
                                <w:sz w:val="20"/>
                              </w:rPr>
                              <w:t xml:space="preserve"> </w:t>
                            </w:r>
                            <w:r>
                              <w:rPr>
                                <w:color w:val="000000"/>
                                <w:sz w:val="20"/>
                              </w:rPr>
                              <w:t>therefore</w:t>
                            </w:r>
                            <w:r>
                              <w:rPr>
                                <w:color w:val="000000"/>
                                <w:spacing w:val="-3"/>
                                <w:sz w:val="20"/>
                              </w:rPr>
                              <w:t xml:space="preserve"> </w:t>
                            </w:r>
                            <w:r>
                              <w:rPr>
                                <w:color w:val="000000"/>
                                <w:sz w:val="20"/>
                              </w:rPr>
                              <w:t>needs</w:t>
                            </w:r>
                            <w:r>
                              <w:rPr>
                                <w:color w:val="000000"/>
                                <w:spacing w:val="-3"/>
                                <w:sz w:val="20"/>
                              </w:rPr>
                              <w:t xml:space="preserve"> </w:t>
                            </w:r>
                            <w:r>
                              <w:rPr>
                                <w:color w:val="000000"/>
                                <w:sz w:val="20"/>
                              </w:rPr>
                              <w:t>to</w:t>
                            </w:r>
                            <w:r>
                              <w:rPr>
                                <w:color w:val="000000"/>
                                <w:spacing w:val="-2"/>
                                <w:sz w:val="20"/>
                              </w:rPr>
                              <w:t xml:space="preserve"> </w:t>
                            </w:r>
                            <w:r>
                              <w:rPr>
                                <w:color w:val="000000"/>
                                <w:sz w:val="20"/>
                              </w:rPr>
                              <w:t>rely on</w:t>
                            </w:r>
                            <w:r>
                              <w:rPr>
                                <w:color w:val="000000"/>
                                <w:spacing w:val="-8"/>
                                <w:sz w:val="20"/>
                              </w:rPr>
                              <w:t xml:space="preserve"> </w:t>
                            </w:r>
                            <w:r>
                              <w:rPr>
                                <w:color w:val="000000"/>
                                <w:sz w:val="20"/>
                              </w:rPr>
                              <w:t>the</w:t>
                            </w:r>
                            <w:r>
                              <w:rPr>
                                <w:color w:val="000000"/>
                                <w:spacing w:val="-8"/>
                                <w:sz w:val="20"/>
                              </w:rPr>
                              <w:t xml:space="preserve"> </w:t>
                            </w:r>
                            <w:r>
                              <w:rPr>
                                <w:color w:val="000000"/>
                                <w:sz w:val="20"/>
                              </w:rPr>
                              <w:t>Sharer</w:t>
                            </w:r>
                            <w:r>
                              <w:rPr>
                                <w:color w:val="000000"/>
                                <w:spacing w:val="-8"/>
                                <w:sz w:val="20"/>
                              </w:rPr>
                              <w:t xml:space="preserve"> </w:t>
                            </w:r>
                            <w:r>
                              <w:rPr>
                                <w:color w:val="000000"/>
                                <w:sz w:val="20"/>
                              </w:rPr>
                              <w:t>and</w:t>
                            </w:r>
                            <w:r>
                              <w:rPr>
                                <w:color w:val="000000"/>
                                <w:spacing w:val="-9"/>
                                <w:sz w:val="20"/>
                              </w:rPr>
                              <w:t xml:space="preserve"> </w:t>
                            </w:r>
                            <w:r>
                              <w:rPr>
                                <w:color w:val="000000"/>
                                <w:sz w:val="20"/>
                              </w:rPr>
                              <w:t>may</w:t>
                            </w:r>
                            <w:r>
                              <w:rPr>
                                <w:color w:val="000000"/>
                                <w:spacing w:val="-9"/>
                                <w:sz w:val="20"/>
                              </w:rPr>
                              <w:t xml:space="preserve"> </w:t>
                            </w:r>
                            <w:r>
                              <w:rPr>
                                <w:color w:val="000000"/>
                                <w:sz w:val="20"/>
                              </w:rPr>
                              <w:t>wish</w:t>
                            </w:r>
                            <w:r>
                              <w:rPr>
                                <w:color w:val="000000"/>
                                <w:spacing w:val="-7"/>
                                <w:sz w:val="20"/>
                              </w:rPr>
                              <w:t xml:space="preserve"> </w:t>
                            </w:r>
                            <w:r>
                              <w:rPr>
                                <w:color w:val="000000"/>
                                <w:sz w:val="20"/>
                              </w:rPr>
                              <w:t>to</w:t>
                            </w:r>
                            <w:r>
                              <w:rPr>
                                <w:color w:val="000000"/>
                                <w:spacing w:val="-9"/>
                                <w:sz w:val="20"/>
                              </w:rPr>
                              <w:t xml:space="preserve"> </w:t>
                            </w:r>
                            <w:r>
                              <w:rPr>
                                <w:color w:val="000000"/>
                                <w:sz w:val="20"/>
                              </w:rPr>
                              <w:t>obtain</w:t>
                            </w:r>
                            <w:r>
                              <w:rPr>
                                <w:color w:val="000000"/>
                                <w:spacing w:val="-7"/>
                                <w:sz w:val="20"/>
                              </w:rPr>
                              <w:t xml:space="preserve"> </w:t>
                            </w:r>
                            <w:r>
                              <w:rPr>
                                <w:color w:val="000000"/>
                                <w:sz w:val="20"/>
                              </w:rPr>
                              <w:t>certain</w:t>
                            </w:r>
                            <w:r>
                              <w:rPr>
                                <w:color w:val="000000"/>
                                <w:spacing w:val="-9"/>
                                <w:sz w:val="20"/>
                              </w:rPr>
                              <w:t xml:space="preserve"> </w:t>
                            </w:r>
                            <w:r>
                              <w:rPr>
                                <w:color w:val="000000"/>
                                <w:sz w:val="20"/>
                              </w:rPr>
                              <w:t>warranties</w:t>
                            </w:r>
                            <w:r>
                              <w:rPr>
                                <w:color w:val="000000"/>
                                <w:spacing w:val="-8"/>
                                <w:sz w:val="20"/>
                              </w:rPr>
                              <w:t xml:space="preserve"> </w:t>
                            </w:r>
                            <w:r>
                              <w:rPr>
                                <w:color w:val="000000"/>
                                <w:sz w:val="20"/>
                              </w:rPr>
                              <w:t>in</w:t>
                            </w:r>
                            <w:r>
                              <w:rPr>
                                <w:color w:val="000000"/>
                                <w:spacing w:val="-7"/>
                                <w:sz w:val="20"/>
                              </w:rPr>
                              <w:t xml:space="preserve"> </w:t>
                            </w:r>
                            <w:r>
                              <w:rPr>
                                <w:color w:val="000000"/>
                                <w:sz w:val="20"/>
                              </w:rPr>
                              <w:t>that</w:t>
                            </w:r>
                            <w:r>
                              <w:rPr>
                                <w:color w:val="000000"/>
                                <w:spacing w:val="-9"/>
                                <w:sz w:val="20"/>
                              </w:rPr>
                              <w:t xml:space="preserve"> </w:t>
                            </w:r>
                            <w:r>
                              <w:rPr>
                                <w:color w:val="000000"/>
                                <w:sz w:val="20"/>
                              </w:rPr>
                              <w:t>regard.</w:t>
                            </w:r>
                            <w:r>
                              <w:rPr>
                                <w:color w:val="000000"/>
                                <w:spacing w:val="-9"/>
                                <w:sz w:val="20"/>
                              </w:rPr>
                              <w:t xml:space="preserve"> </w:t>
                            </w:r>
                            <w:r>
                              <w:rPr>
                                <w:color w:val="000000"/>
                                <w:sz w:val="20"/>
                              </w:rPr>
                              <w:t>However,</w:t>
                            </w:r>
                            <w:r>
                              <w:rPr>
                                <w:color w:val="000000"/>
                                <w:spacing w:val="-9"/>
                                <w:sz w:val="20"/>
                              </w:rPr>
                              <w:t xml:space="preserve"> </w:t>
                            </w:r>
                            <w:r>
                              <w:rPr>
                                <w:color w:val="000000"/>
                                <w:sz w:val="20"/>
                              </w:rPr>
                              <w:t>warranties</w:t>
                            </w:r>
                            <w:r>
                              <w:rPr>
                                <w:color w:val="000000"/>
                                <w:spacing w:val="-8"/>
                                <w:sz w:val="20"/>
                              </w:rPr>
                              <w:t xml:space="preserve"> </w:t>
                            </w:r>
                            <w:r>
                              <w:rPr>
                                <w:color w:val="000000"/>
                                <w:sz w:val="20"/>
                              </w:rPr>
                              <w:t>may</w:t>
                            </w:r>
                            <w:r>
                              <w:rPr>
                                <w:color w:val="000000"/>
                                <w:spacing w:val="-7"/>
                                <w:sz w:val="20"/>
                              </w:rPr>
                              <w:t xml:space="preserve"> </w:t>
                            </w:r>
                            <w:r>
                              <w:rPr>
                                <w:color w:val="000000"/>
                                <w:sz w:val="20"/>
                              </w:rPr>
                              <w:t>not be relevant in the situation where the Recipient is better placed to verify and/or take the risk regarding</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z w:val="20"/>
                              </w:rPr>
                              <w:t>–</w:t>
                            </w:r>
                            <w:r>
                              <w:rPr>
                                <w:color w:val="000000"/>
                                <w:spacing w:val="-3"/>
                                <w:sz w:val="20"/>
                              </w:rPr>
                              <w:t xml:space="preserve"> </w:t>
                            </w:r>
                            <w:r>
                              <w:rPr>
                                <w:color w:val="000000"/>
                                <w:sz w:val="20"/>
                              </w:rPr>
                              <w:t>due</w:t>
                            </w:r>
                            <w:r>
                              <w:rPr>
                                <w:color w:val="000000"/>
                                <w:spacing w:val="-3"/>
                                <w:sz w:val="20"/>
                              </w:rPr>
                              <w:t xml:space="preserve"> </w:t>
                            </w:r>
                            <w:r>
                              <w:rPr>
                                <w:color w:val="000000"/>
                                <w:sz w:val="20"/>
                              </w:rPr>
                              <w:t>to</w:t>
                            </w:r>
                            <w:r>
                              <w:rPr>
                                <w:color w:val="000000"/>
                                <w:spacing w:val="-2"/>
                                <w:sz w:val="20"/>
                              </w:rPr>
                              <w:t xml:space="preserve"> </w:t>
                            </w:r>
                            <w:r>
                              <w:rPr>
                                <w:color w:val="000000"/>
                                <w:sz w:val="20"/>
                              </w:rPr>
                              <w:t>the</w:t>
                            </w:r>
                            <w:r>
                              <w:rPr>
                                <w:color w:val="000000"/>
                                <w:spacing w:val="-3"/>
                                <w:sz w:val="20"/>
                              </w:rPr>
                              <w:t xml:space="preserve"> </w:t>
                            </w:r>
                            <w:r>
                              <w:rPr>
                                <w:color w:val="000000"/>
                                <w:sz w:val="20"/>
                              </w:rPr>
                              <w:t>fact</w:t>
                            </w:r>
                            <w:r>
                              <w:rPr>
                                <w:color w:val="000000"/>
                                <w:spacing w:val="-3"/>
                                <w:sz w:val="20"/>
                              </w:rPr>
                              <w:t xml:space="preserve"> </w:t>
                            </w:r>
                            <w:r>
                              <w:rPr>
                                <w:color w:val="000000"/>
                                <w:sz w:val="20"/>
                              </w:rPr>
                              <w:t>that</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is</w:t>
                            </w:r>
                            <w:r>
                              <w:rPr>
                                <w:color w:val="000000"/>
                                <w:spacing w:val="-2"/>
                                <w:sz w:val="20"/>
                              </w:rPr>
                              <w:t xml:space="preserve"> </w:t>
                            </w:r>
                            <w:r>
                              <w:rPr>
                                <w:color w:val="000000"/>
                                <w:sz w:val="20"/>
                              </w:rPr>
                              <w:t>a</w:t>
                            </w:r>
                            <w:r>
                              <w:rPr>
                                <w:color w:val="000000"/>
                                <w:spacing w:val="-3"/>
                                <w:sz w:val="20"/>
                              </w:rPr>
                              <w:t xml:space="preserve"> </w:t>
                            </w:r>
                            <w:r>
                              <w:rPr>
                                <w:color w:val="000000"/>
                                <w:sz w:val="20"/>
                              </w:rPr>
                              <w:t>SME</w:t>
                            </w:r>
                            <w:r>
                              <w:rPr>
                                <w:color w:val="000000"/>
                                <w:spacing w:val="-2"/>
                                <w:sz w:val="20"/>
                              </w:rPr>
                              <w:t xml:space="preserve"> </w:t>
                            </w:r>
                            <w:r>
                              <w:rPr>
                                <w:color w:val="000000"/>
                                <w:sz w:val="20"/>
                              </w:rPr>
                              <w:t>and/or</w:t>
                            </w:r>
                            <w:r>
                              <w:rPr>
                                <w:color w:val="000000"/>
                                <w:spacing w:val="-2"/>
                                <w:sz w:val="20"/>
                              </w:rPr>
                              <w:t xml:space="preserve"> </w:t>
                            </w:r>
                            <w:r>
                              <w:rPr>
                                <w:color w:val="000000"/>
                                <w:sz w:val="20"/>
                              </w:rPr>
                              <w:t>that</w:t>
                            </w:r>
                            <w:r>
                              <w:rPr>
                                <w:color w:val="000000"/>
                                <w:spacing w:val="-4"/>
                                <w:sz w:val="20"/>
                              </w:rPr>
                              <w:t xml:space="preserve"> </w:t>
                            </w:r>
                            <w:r>
                              <w:rPr>
                                <w:color w:val="000000"/>
                                <w:sz w:val="20"/>
                              </w:rPr>
                              <w:t>the</w:t>
                            </w:r>
                            <w:r>
                              <w:rPr>
                                <w:color w:val="000000"/>
                                <w:spacing w:val="-3"/>
                                <w:sz w:val="20"/>
                              </w:rPr>
                              <w:t xml:space="preserve"> </w:t>
                            </w:r>
                            <w:r>
                              <w:rPr>
                                <w:color w:val="000000"/>
                                <w:sz w:val="20"/>
                              </w:rPr>
                              <w:t>Data is retrieved directly from the Product.</w:t>
                            </w:r>
                          </w:p>
                        </w:txbxContent>
                      </wps:txbx>
                      <wps:bodyPr wrap="square" lIns="0" tIns="0" rIns="0" bIns="0" rtlCol="0">
                        <a:noAutofit/>
                      </wps:bodyPr>
                    </wps:wsp>
                  </a:graphicData>
                </a:graphic>
              </wp:anchor>
            </w:drawing>
          </mc:Choice>
          <mc:Fallback>
            <w:pict>
              <v:shape w14:anchorId="4C4F20CB" id="Textbox 114" o:spid="_x0000_s1029" type="#_x0000_t202" style="position:absolute;margin-left:114.55pt;margin-top:10.3pt;width:408.55pt;height:251.9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" fillcolor="#f1f1f1" strokeweight=".16967mm">
                <v:path arrowok="t"/>
                <v:textbox inset="0,0,0,0">
                  <w:txbxContent>
                    <w:p w14:paraId="5B29A403" w14:textId="77777777" w:rsidR="00F0323D" w:rsidRDefault="00F0323D" w:rsidP="00F0323D">
                      <w:pPr>
                        <w:spacing w:before="120"/>
                        <w:ind w:left="103"/>
                        <w:jc w:val="both"/>
                        <w:rPr>
                          <w:color w:val="000000"/>
                          <w:sz w:val="20"/>
                        </w:rPr>
                      </w:pPr>
                      <w:r>
                        <w:rPr>
                          <w:color w:val="000000"/>
                          <w:sz w:val="20"/>
                        </w:rPr>
                        <w:t>Parties</w:t>
                      </w:r>
                      <w:r>
                        <w:rPr>
                          <w:color w:val="000000"/>
                          <w:spacing w:val="-4"/>
                          <w:sz w:val="20"/>
                        </w:rPr>
                        <w:t xml:space="preserve"> </w:t>
                      </w:r>
                      <w:r>
                        <w:rPr>
                          <w:color w:val="000000"/>
                          <w:sz w:val="20"/>
                        </w:rPr>
                        <w:t>can</w:t>
                      </w:r>
                      <w:r>
                        <w:rPr>
                          <w:color w:val="000000"/>
                          <w:spacing w:val="-4"/>
                          <w:sz w:val="20"/>
                        </w:rPr>
                        <w:t xml:space="preserve"> </w:t>
                      </w:r>
                      <w:r>
                        <w:rPr>
                          <w:color w:val="000000"/>
                          <w:sz w:val="20"/>
                        </w:rPr>
                        <w:t>specify</w:t>
                      </w:r>
                      <w:r>
                        <w:rPr>
                          <w:color w:val="000000"/>
                          <w:spacing w:val="-4"/>
                          <w:sz w:val="20"/>
                        </w:rPr>
                        <w:t xml:space="preserve"> </w:t>
                      </w:r>
                      <w:r>
                        <w:rPr>
                          <w:color w:val="000000"/>
                          <w:sz w:val="20"/>
                        </w:rPr>
                        <w:t>different</w:t>
                      </w:r>
                      <w:r>
                        <w:rPr>
                          <w:color w:val="000000"/>
                          <w:spacing w:val="-5"/>
                          <w:sz w:val="20"/>
                        </w:rPr>
                        <w:t xml:space="preserve"> </w:t>
                      </w:r>
                      <w:r>
                        <w:rPr>
                          <w:color w:val="000000"/>
                          <w:sz w:val="20"/>
                        </w:rPr>
                        <w:t>kinds</w:t>
                      </w:r>
                      <w:r>
                        <w:rPr>
                          <w:color w:val="000000"/>
                          <w:spacing w:val="-4"/>
                          <w:sz w:val="20"/>
                        </w:rPr>
                        <w:t xml:space="preserve"> </w:t>
                      </w:r>
                      <w:r>
                        <w:rPr>
                          <w:color w:val="000000"/>
                          <w:sz w:val="20"/>
                        </w:rPr>
                        <w:t>of</w:t>
                      </w:r>
                      <w:r>
                        <w:rPr>
                          <w:color w:val="000000"/>
                          <w:spacing w:val="-3"/>
                          <w:sz w:val="20"/>
                        </w:rPr>
                        <w:t xml:space="preserve"> </w:t>
                      </w:r>
                      <w:r>
                        <w:rPr>
                          <w:color w:val="000000"/>
                          <w:sz w:val="20"/>
                        </w:rPr>
                        <w:t>sources,</w:t>
                      </w:r>
                      <w:r>
                        <w:rPr>
                          <w:color w:val="000000"/>
                          <w:spacing w:val="-3"/>
                          <w:sz w:val="20"/>
                        </w:rPr>
                        <w:t xml:space="preserve"> </w:t>
                      </w:r>
                      <w:r>
                        <w:rPr>
                          <w:color w:val="000000"/>
                          <w:sz w:val="20"/>
                        </w:rPr>
                        <w:t>such</w:t>
                      </w:r>
                      <w:r>
                        <w:rPr>
                          <w:color w:val="000000"/>
                          <w:spacing w:val="-4"/>
                          <w:sz w:val="20"/>
                        </w:rPr>
                        <w:t xml:space="preserve"> </w:t>
                      </w:r>
                      <w:r>
                        <w:rPr>
                          <w:color w:val="000000"/>
                          <w:sz w:val="20"/>
                        </w:rPr>
                        <w:t>as,</w:t>
                      </w:r>
                      <w:r>
                        <w:rPr>
                          <w:color w:val="000000"/>
                          <w:spacing w:val="-4"/>
                          <w:sz w:val="20"/>
                        </w:rPr>
                        <w:t xml:space="preserve"> </w:t>
                      </w:r>
                      <w:r>
                        <w:rPr>
                          <w:color w:val="000000"/>
                          <w:sz w:val="20"/>
                        </w:rPr>
                        <w:t>for</w:t>
                      </w:r>
                      <w:r>
                        <w:rPr>
                          <w:color w:val="000000"/>
                          <w:spacing w:val="-3"/>
                          <w:sz w:val="20"/>
                        </w:rPr>
                        <w:t xml:space="preserve"> </w:t>
                      </w:r>
                      <w:r>
                        <w:rPr>
                          <w:color w:val="000000"/>
                          <w:spacing w:val="-2"/>
                          <w:sz w:val="20"/>
                        </w:rPr>
                        <w:t>example:</w:t>
                      </w:r>
                    </w:p>
                    <w:p w14:paraId="6785E3A0" w14:textId="77777777" w:rsidR="00F0323D" w:rsidRDefault="00F0323D" w:rsidP="00F0323D">
                      <w:pPr>
                        <w:numPr>
                          <w:ilvl w:val="0"/>
                          <w:numId w:val="197"/>
                        </w:numPr>
                        <w:tabs>
                          <w:tab w:val="left" w:pos="823"/>
                        </w:tabs>
                        <w:spacing w:before="155"/>
                        <w:rPr>
                          <w:color w:val="000000"/>
                          <w:sz w:val="20"/>
                        </w:rPr>
                      </w:pPr>
                      <w:r>
                        <w:rPr>
                          <w:color w:val="000000"/>
                          <w:sz w:val="20"/>
                        </w:rPr>
                        <w:t>Product</w:t>
                      </w:r>
                      <w:r>
                        <w:rPr>
                          <w:color w:val="000000"/>
                          <w:spacing w:val="-5"/>
                          <w:sz w:val="20"/>
                        </w:rPr>
                        <w:t xml:space="preserve"> </w:t>
                      </w:r>
                      <w:r>
                        <w:rPr>
                          <w:color w:val="000000"/>
                          <w:sz w:val="20"/>
                        </w:rPr>
                        <w:t>Data</w:t>
                      </w:r>
                      <w:r>
                        <w:rPr>
                          <w:color w:val="000000"/>
                          <w:spacing w:val="-3"/>
                          <w:sz w:val="20"/>
                        </w:rPr>
                        <w:t xml:space="preserve"> </w:t>
                      </w:r>
                      <w:r>
                        <w:rPr>
                          <w:color w:val="000000"/>
                          <w:sz w:val="20"/>
                        </w:rPr>
                        <w:t>or</w:t>
                      </w:r>
                      <w:r>
                        <w:rPr>
                          <w:color w:val="000000"/>
                          <w:spacing w:val="-3"/>
                          <w:sz w:val="20"/>
                        </w:rPr>
                        <w:t xml:space="preserve"> </w:t>
                      </w:r>
                      <w:r>
                        <w:rPr>
                          <w:color w:val="000000"/>
                          <w:sz w:val="20"/>
                        </w:rPr>
                        <w:t>Related</w:t>
                      </w:r>
                      <w:r>
                        <w:rPr>
                          <w:color w:val="000000"/>
                          <w:spacing w:val="-2"/>
                          <w:sz w:val="20"/>
                        </w:rPr>
                        <w:t xml:space="preserve"> </w:t>
                      </w:r>
                      <w:r>
                        <w:rPr>
                          <w:color w:val="000000"/>
                          <w:sz w:val="20"/>
                        </w:rPr>
                        <w:t>Service</w:t>
                      </w:r>
                      <w:r>
                        <w:rPr>
                          <w:color w:val="000000"/>
                          <w:spacing w:val="-3"/>
                          <w:sz w:val="20"/>
                        </w:rPr>
                        <w:t xml:space="preserve"> </w:t>
                      </w:r>
                      <w:r>
                        <w:rPr>
                          <w:color w:val="000000"/>
                          <w:sz w:val="20"/>
                        </w:rPr>
                        <w:t>Data</w:t>
                      </w:r>
                      <w:r>
                        <w:rPr>
                          <w:color w:val="000000"/>
                          <w:spacing w:val="-4"/>
                          <w:sz w:val="20"/>
                        </w:rPr>
                        <w:t xml:space="preserve"> </w:t>
                      </w:r>
                      <w:r>
                        <w:rPr>
                          <w:color w:val="000000"/>
                          <w:sz w:val="20"/>
                        </w:rPr>
                        <w:t>under</w:t>
                      </w:r>
                      <w:r>
                        <w:rPr>
                          <w:color w:val="000000"/>
                          <w:spacing w:val="-3"/>
                          <w:sz w:val="20"/>
                        </w:rPr>
                        <w:t xml:space="preserve"> </w:t>
                      </w:r>
                      <w:r>
                        <w:rPr>
                          <w:color w:val="000000"/>
                          <w:sz w:val="20"/>
                        </w:rPr>
                        <w:t>the</w:t>
                      </w:r>
                      <w:r>
                        <w:rPr>
                          <w:color w:val="000000"/>
                          <w:spacing w:val="-4"/>
                          <w:sz w:val="20"/>
                        </w:rPr>
                        <w:t xml:space="preserve"> </w:t>
                      </w:r>
                      <w:r>
                        <w:rPr>
                          <w:color w:val="000000"/>
                          <w:sz w:val="20"/>
                        </w:rPr>
                        <w:t>Data</w:t>
                      </w:r>
                      <w:r>
                        <w:rPr>
                          <w:color w:val="000000"/>
                          <w:spacing w:val="-2"/>
                          <w:sz w:val="20"/>
                        </w:rPr>
                        <w:t xml:space="preserve"> </w:t>
                      </w:r>
                      <w:r>
                        <w:rPr>
                          <w:color w:val="000000"/>
                          <w:spacing w:val="-4"/>
                          <w:sz w:val="20"/>
                        </w:rPr>
                        <w:t>Act;</w:t>
                      </w:r>
                    </w:p>
                    <w:p w14:paraId="167A577B" w14:textId="77777777" w:rsidR="00F0323D" w:rsidRDefault="00F0323D" w:rsidP="00F0323D">
                      <w:pPr>
                        <w:numPr>
                          <w:ilvl w:val="0"/>
                          <w:numId w:val="197"/>
                        </w:numPr>
                        <w:tabs>
                          <w:tab w:val="left" w:pos="823"/>
                        </w:tabs>
                        <w:spacing w:before="34" w:line="276" w:lineRule="auto"/>
                        <w:ind w:right="309"/>
                        <w:rPr>
                          <w:color w:val="000000"/>
                          <w:sz w:val="20"/>
                        </w:rPr>
                      </w:pPr>
                      <w:r>
                        <w:rPr>
                          <w:color w:val="000000"/>
                          <w:sz w:val="20"/>
                        </w:rPr>
                        <w:t>Other data coming from a Product or Related Service, which do not qualify as Product Data</w:t>
                      </w:r>
                      <w:r>
                        <w:rPr>
                          <w:color w:val="000000"/>
                          <w:spacing w:val="-2"/>
                          <w:sz w:val="20"/>
                        </w:rPr>
                        <w:t xml:space="preserve"> </w:t>
                      </w:r>
                      <w:r>
                        <w:rPr>
                          <w:color w:val="000000"/>
                          <w:sz w:val="20"/>
                        </w:rPr>
                        <w:t>or</w:t>
                      </w:r>
                      <w:r>
                        <w:rPr>
                          <w:color w:val="000000"/>
                          <w:spacing w:val="-2"/>
                          <w:sz w:val="20"/>
                        </w:rPr>
                        <w:t xml:space="preserve"> </w:t>
                      </w:r>
                      <w:r>
                        <w:rPr>
                          <w:color w:val="000000"/>
                          <w:sz w:val="20"/>
                        </w:rPr>
                        <w:t>Related</w:t>
                      </w:r>
                      <w:r>
                        <w:rPr>
                          <w:color w:val="000000"/>
                          <w:spacing w:val="-1"/>
                          <w:sz w:val="20"/>
                        </w:rPr>
                        <w:t xml:space="preserve"> </w:t>
                      </w:r>
                      <w:r>
                        <w:rPr>
                          <w:color w:val="000000"/>
                          <w:sz w:val="20"/>
                        </w:rPr>
                        <w:t>Service</w:t>
                      </w:r>
                      <w:r>
                        <w:rPr>
                          <w:color w:val="000000"/>
                          <w:spacing w:val="-2"/>
                          <w:sz w:val="20"/>
                        </w:rPr>
                        <w:t xml:space="preserve"> </w:t>
                      </w:r>
                      <w:r>
                        <w:rPr>
                          <w:color w:val="000000"/>
                          <w:sz w:val="20"/>
                        </w:rPr>
                        <w:t>Data</w:t>
                      </w:r>
                      <w:r>
                        <w:rPr>
                          <w:color w:val="000000"/>
                          <w:spacing w:val="-3"/>
                          <w:sz w:val="20"/>
                        </w:rPr>
                        <w:t xml:space="preserve"> </w:t>
                      </w:r>
                      <w:r>
                        <w:rPr>
                          <w:color w:val="000000"/>
                          <w:sz w:val="20"/>
                        </w:rPr>
                        <w:t>under</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Act</w:t>
                      </w:r>
                      <w:r>
                        <w:rPr>
                          <w:color w:val="000000"/>
                          <w:spacing w:val="-3"/>
                          <w:sz w:val="20"/>
                        </w:rPr>
                        <w:t xml:space="preserve"> </w:t>
                      </w:r>
                      <w:r>
                        <w:rPr>
                          <w:color w:val="000000"/>
                          <w:sz w:val="20"/>
                        </w:rPr>
                        <w:t>(e.g.</w:t>
                      </w:r>
                      <w:r>
                        <w:rPr>
                          <w:color w:val="000000"/>
                          <w:spacing w:val="-3"/>
                          <w:sz w:val="20"/>
                        </w:rPr>
                        <w:t xml:space="preserve"> </w:t>
                      </w:r>
                      <w:r>
                        <w:rPr>
                          <w:color w:val="000000"/>
                          <w:sz w:val="20"/>
                        </w:rPr>
                        <w:t>derived</w:t>
                      </w:r>
                      <w:r>
                        <w:rPr>
                          <w:color w:val="000000"/>
                          <w:spacing w:val="-3"/>
                          <w:sz w:val="20"/>
                        </w:rPr>
                        <w:t xml:space="preserve"> </w:t>
                      </w:r>
                      <w:r>
                        <w:rPr>
                          <w:color w:val="000000"/>
                          <w:sz w:val="20"/>
                        </w:rPr>
                        <w:t>data</w:t>
                      </w:r>
                      <w:r>
                        <w:rPr>
                          <w:color w:val="000000"/>
                          <w:spacing w:val="-2"/>
                          <w:sz w:val="20"/>
                        </w:rPr>
                        <w:t xml:space="preserve"> </w:t>
                      </w:r>
                      <w:r>
                        <w:rPr>
                          <w:color w:val="000000"/>
                          <w:sz w:val="20"/>
                        </w:rPr>
                        <w:t>or</w:t>
                      </w:r>
                      <w:r>
                        <w:rPr>
                          <w:color w:val="000000"/>
                          <w:spacing w:val="-3"/>
                          <w:sz w:val="20"/>
                        </w:rPr>
                        <w:t xml:space="preserve"> </w:t>
                      </w:r>
                      <w:r>
                        <w:rPr>
                          <w:color w:val="000000"/>
                          <w:sz w:val="20"/>
                        </w:rPr>
                        <w:t>data</w:t>
                      </w:r>
                      <w:r>
                        <w:rPr>
                          <w:color w:val="000000"/>
                          <w:spacing w:val="-3"/>
                          <w:sz w:val="20"/>
                        </w:rPr>
                        <w:t xml:space="preserve"> </w:t>
                      </w:r>
                      <w:r>
                        <w:rPr>
                          <w:color w:val="000000"/>
                          <w:sz w:val="20"/>
                        </w:rPr>
                        <w:t>coming</w:t>
                      </w:r>
                      <w:r>
                        <w:rPr>
                          <w:color w:val="000000"/>
                          <w:spacing w:val="-3"/>
                          <w:sz w:val="20"/>
                        </w:rPr>
                        <w:t xml:space="preserve"> </w:t>
                      </w:r>
                      <w:r>
                        <w:rPr>
                          <w:color w:val="000000"/>
                          <w:sz w:val="20"/>
                        </w:rPr>
                        <w:t>from another software like demographic data inputted in an app by its user);</w:t>
                      </w:r>
                    </w:p>
                    <w:p w14:paraId="6E7AC1CD" w14:textId="77777777" w:rsidR="00F0323D" w:rsidRDefault="00F0323D" w:rsidP="00F0323D">
                      <w:pPr>
                        <w:numPr>
                          <w:ilvl w:val="0"/>
                          <w:numId w:val="197"/>
                        </w:numPr>
                        <w:tabs>
                          <w:tab w:val="left" w:pos="823"/>
                        </w:tabs>
                        <w:spacing w:line="276" w:lineRule="auto"/>
                        <w:ind w:right="430"/>
                        <w:rPr>
                          <w:color w:val="000000"/>
                          <w:sz w:val="20"/>
                        </w:rPr>
                      </w:pPr>
                      <w:r>
                        <w:rPr>
                          <w:color w:val="000000"/>
                          <w:sz w:val="20"/>
                        </w:rPr>
                        <w:t>Data</w:t>
                      </w:r>
                      <w:r>
                        <w:rPr>
                          <w:color w:val="000000"/>
                          <w:spacing w:val="-3"/>
                          <w:sz w:val="20"/>
                        </w:rPr>
                        <w:t xml:space="preserve"> </w:t>
                      </w:r>
                      <w:r>
                        <w:rPr>
                          <w:color w:val="000000"/>
                          <w:sz w:val="20"/>
                        </w:rPr>
                        <w:t>coming</w:t>
                      </w:r>
                      <w:r>
                        <w:rPr>
                          <w:color w:val="000000"/>
                          <w:spacing w:val="-4"/>
                          <w:sz w:val="20"/>
                        </w:rPr>
                        <w:t xml:space="preserve"> </w:t>
                      </w:r>
                      <w:r>
                        <w:rPr>
                          <w:color w:val="000000"/>
                          <w:sz w:val="20"/>
                        </w:rPr>
                        <w:t>from</w:t>
                      </w:r>
                      <w:r>
                        <w:rPr>
                          <w:color w:val="000000"/>
                          <w:spacing w:val="-3"/>
                          <w:sz w:val="20"/>
                        </w:rPr>
                        <w:t xml:space="preserve"> </w:t>
                      </w:r>
                      <w:r>
                        <w:rPr>
                          <w:color w:val="000000"/>
                          <w:sz w:val="20"/>
                        </w:rPr>
                        <w:t>external</w:t>
                      </w:r>
                      <w:r>
                        <w:rPr>
                          <w:color w:val="000000"/>
                          <w:spacing w:val="-4"/>
                          <w:sz w:val="20"/>
                        </w:rPr>
                        <w:t xml:space="preserve"> </w:t>
                      </w:r>
                      <w:r>
                        <w:rPr>
                          <w:color w:val="000000"/>
                          <w:sz w:val="20"/>
                        </w:rPr>
                        <w:t>sources,</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4"/>
                          <w:sz w:val="20"/>
                        </w:rPr>
                        <w:t xml:space="preserve"> </w:t>
                      </w:r>
                      <w:r>
                        <w:rPr>
                          <w:color w:val="000000"/>
                          <w:sz w:val="20"/>
                        </w:rPr>
                        <w:t>data</w:t>
                      </w:r>
                      <w:r>
                        <w:rPr>
                          <w:color w:val="000000"/>
                          <w:spacing w:val="-4"/>
                          <w:sz w:val="20"/>
                        </w:rPr>
                        <w:t xml:space="preserve"> </w:t>
                      </w:r>
                      <w:r>
                        <w:rPr>
                          <w:color w:val="000000"/>
                          <w:sz w:val="20"/>
                        </w:rPr>
                        <w:t>provided</w:t>
                      </w:r>
                      <w:r>
                        <w:rPr>
                          <w:color w:val="000000"/>
                          <w:spacing w:val="-2"/>
                          <w:sz w:val="20"/>
                        </w:rPr>
                        <w:t xml:space="preserve"> </w:t>
                      </w:r>
                      <w:r>
                        <w:rPr>
                          <w:color w:val="000000"/>
                          <w:sz w:val="20"/>
                        </w:rPr>
                        <w:t>to</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3"/>
                          <w:sz w:val="20"/>
                        </w:rPr>
                        <w:t xml:space="preserve"> </w:t>
                      </w:r>
                      <w:r>
                        <w:rPr>
                          <w:color w:val="000000"/>
                          <w:sz w:val="20"/>
                        </w:rPr>
                        <w:t>Sharer</w:t>
                      </w:r>
                      <w:r>
                        <w:rPr>
                          <w:color w:val="000000"/>
                          <w:spacing w:val="-4"/>
                          <w:sz w:val="20"/>
                        </w:rPr>
                        <w:t xml:space="preserve"> </w:t>
                      </w:r>
                      <w:r>
                        <w:rPr>
                          <w:color w:val="000000"/>
                          <w:sz w:val="20"/>
                        </w:rPr>
                        <w:t>by</w:t>
                      </w:r>
                      <w:r>
                        <w:rPr>
                          <w:color w:val="000000"/>
                          <w:spacing w:val="-2"/>
                          <w:sz w:val="20"/>
                        </w:rPr>
                        <w:t xml:space="preserve"> </w:t>
                      </w:r>
                      <w:r>
                        <w:rPr>
                          <w:color w:val="000000"/>
                          <w:sz w:val="20"/>
                        </w:rPr>
                        <w:t>a third party in relation to such third party’s products or Users;</w:t>
                      </w:r>
                    </w:p>
                    <w:p w14:paraId="7669D78C" w14:textId="77777777" w:rsidR="00F0323D" w:rsidRDefault="00F0323D" w:rsidP="00F0323D">
                      <w:pPr>
                        <w:numPr>
                          <w:ilvl w:val="0"/>
                          <w:numId w:val="197"/>
                        </w:numPr>
                        <w:tabs>
                          <w:tab w:val="left" w:pos="823"/>
                        </w:tabs>
                        <w:spacing w:line="276" w:lineRule="auto"/>
                        <w:ind w:right="110"/>
                        <w:jc w:val="both"/>
                        <w:rPr>
                          <w:color w:val="000000"/>
                          <w:sz w:val="20"/>
                        </w:rPr>
                      </w:pPr>
                      <w:r>
                        <w:rPr>
                          <w:color w:val="000000"/>
                          <w:sz w:val="20"/>
                        </w:rPr>
                        <w:t>Data</w:t>
                      </w:r>
                      <w:r>
                        <w:rPr>
                          <w:color w:val="000000"/>
                          <w:spacing w:val="-3"/>
                          <w:sz w:val="20"/>
                        </w:rPr>
                        <w:t xml:space="preserve"> </w:t>
                      </w:r>
                      <w:r>
                        <w:rPr>
                          <w:color w:val="000000"/>
                          <w:sz w:val="20"/>
                        </w:rPr>
                        <w:t>created</w:t>
                      </w:r>
                      <w:r>
                        <w:rPr>
                          <w:color w:val="000000"/>
                          <w:spacing w:val="-4"/>
                          <w:sz w:val="20"/>
                        </w:rPr>
                        <w:t xml:space="preserve"> </w:t>
                      </w:r>
                      <w:r>
                        <w:rPr>
                          <w:color w:val="000000"/>
                          <w:sz w:val="20"/>
                        </w:rPr>
                        <w:t>by</w:t>
                      </w:r>
                      <w:r>
                        <w:rPr>
                          <w:color w:val="000000"/>
                          <w:spacing w:val="-2"/>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Sharer</w:t>
                      </w:r>
                      <w:r>
                        <w:rPr>
                          <w:color w:val="000000"/>
                          <w:spacing w:val="-4"/>
                          <w:sz w:val="20"/>
                        </w:rPr>
                        <w:t xml:space="preserve"> </w:t>
                      </w:r>
                      <w:r>
                        <w:rPr>
                          <w:color w:val="000000"/>
                          <w:sz w:val="20"/>
                        </w:rPr>
                        <w:t>(autonomously),</w:t>
                      </w:r>
                      <w:r>
                        <w:rPr>
                          <w:color w:val="000000"/>
                          <w:spacing w:val="-4"/>
                          <w:sz w:val="20"/>
                        </w:rPr>
                        <w:t xml:space="preserve"> </w:t>
                      </w:r>
                      <w:r>
                        <w:rPr>
                          <w:color w:val="000000"/>
                          <w:sz w:val="20"/>
                        </w:rPr>
                        <w:t>for</w:t>
                      </w:r>
                      <w:r>
                        <w:rPr>
                          <w:color w:val="000000"/>
                          <w:spacing w:val="-3"/>
                          <w:sz w:val="20"/>
                        </w:rPr>
                        <w:t xml:space="preserve"> </w:t>
                      </w:r>
                      <w:r>
                        <w:rPr>
                          <w:color w:val="000000"/>
                          <w:sz w:val="20"/>
                        </w:rPr>
                        <w:t>example</w:t>
                      </w:r>
                      <w:r>
                        <w:rPr>
                          <w:color w:val="000000"/>
                          <w:spacing w:val="-3"/>
                          <w:sz w:val="20"/>
                        </w:rPr>
                        <w:t xml:space="preserve"> </w:t>
                      </w:r>
                      <w:r>
                        <w:rPr>
                          <w:color w:val="000000"/>
                          <w:sz w:val="20"/>
                        </w:rPr>
                        <w:t>customer</w:t>
                      </w:r>
                      <w:r>
                        <w:rPr>
                          <w:color w:val="000000"/>
                          <w:spacing w:val="-4"/>
                          <w:sz w:val="20"/>
                        </w:rPr>
                        <w:t xml:space="preserve"> </w:t>
                      </w:r>
                      <w:r>
                        <w:rPr>
                          <w:color w:val="000000"/>
                          <w:sz w:val="20"/>
                        </w:rPr>
                        <w:t>records</w:t>
                      </w:r>
                      <w:r>
                        <w:rPr>
                          <w:color w:val="000000"/>
                          <w:spacing w:val="-3"/>
                          <w:sz w:val="20"/>
                        </w:rPr>
                        <w:t xml:space="preserve"> </w:t>
                      </w:r>
                      <w:r>
                        <w:rPr>
                          <w:color w:val="000000"/>
                          <w:sz w:val="20"/>
                        </w:rPr>
                        <w:t>created</w:t>
                      </w:r>
                      <w:r>
                        <w:rPr>
                          <w:color w:val="000000"/>
                          <w:spacing w:val="-5"/>
                          <w:sz w:val="20"/>
                        </w:rPr>
                        <w:t xml:space="preserve"> </w:t>
                      </w:r>
                      <w:r>
                        <w:rPr>
                          <w:color w:val="000000"/>
                          <w:sz w:val="20"/>
                        </w:rPr>
                        <w:t>by the</w:t>
                      </w:r>
                      <w:r>
                        <w:rPr>
                          <w:color w:val="000000"/>
                          <w:spacing w:val="-2"/>
                          <w:sz w:val="20"/>
                        </w:rPr>
                        <w:t xml:space="preserve"> </w:t>
                      </w:r>
                      <w:r>
                        <w:rPr>
                          <w:color w:val="000000"/>
                          <w:sz w:val="20"/>
                        </w:rPr>
                        <w:t>employees</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in</w:t>
                      </w:r>
                      <w:r>
                        <w:rPr>
                          <w:color w:val="000000"/>
                          <w:spacing w:val="-1"/>
                          <w:sz w:val="20"/>
                        </w:rPr>
                        <w:t xml:space="preserve"> </w:t>
                      </w:r>
                      <w:r>
                        <w:rPr>
                          <w:color w:val="000000"/>
                          <w:sz w:val="20"/>
                        </w:rPr>
                        <w:t>its</w:t>
                      </w:r>
                      <w:r>
                        <w:rPr>
                          <w:color w:val="000000"/>
                          <w:spacing w:val="-2"/>
                          <w:sz w:val="20"/>
                        </w:rPr>
                        <w:t xml:space="preserve"> </w:t>
                      </w:r>
                      <w:r>
                        <w:rPr>
                          <w:color w:val="000000"/>
                          <w:sz w:val="20"/>
                        </w:rPr>
                        <w:t>CRM</w:t>
                      </w:r>
                      <w:r>
                        <w:rPr>
                          <w:color w:val="000000"/>
                          <w:spacing w:val="-1"/>
                          <w:sz w:val="20"/>
                        </w:rPr>
                        <w:t xml:space="preserve"> </w:t>
                      </w:r>
                      <w:r>
                        <w:rPr>
                          <w:color w:val="000000"/>
                          <w:sz w:val="20"/>
                        </w:rPr>
                        <w:t>system,</w:t>
                      </w:r>
                      <w:r>
                        <w:rPr>
                          <w:color w:val="000000"/>
                          <w:spacing w:val="-2"/>
                          <w:sz w:val="20"/>
                        </w:rPr>
                        <w:t xml:space="preserve"> </w:t>
                      </w:r>
                      <w:r>
                        <w:rPr>
                          <w:color w:val="000000"/>
                          <w:sz w:val="20"/>
                        </w:rPr>
                        <w:t>tables,</w:t>
                      </w:r>
                      <w:r>
                        <w:rPr>
                          <w:color w:val="000000"/>
                          <w:spacing w:val="-3"/>
                          <w:sz w:val="20"/>
                        </w:rPr>
                        <w:t xml:space="preserve"> </w:t>
                      </w:r>
                      <w:r>
                        <w:rPr>
                          <w:color w:val="000000"/>
                          <w:sz w:val="20"/>
                        </w:rPr>
                        <w:t>processed</w:t>
                      </w:r>
                      <w:r>
                        <w:rPr>
                          <w:color w:val="000000"/>
                          <w:spacing w:val="-3"/>
                          <w:sz w:val="20"/>
                        </w:rPr>
                        <w:t xml:space="preserve"> </w:t>
                      </w:r>
                      <w:r>
                        <w:rPr>
                          <w:color w:val="000000"/>
                          <w:sz w:val="20"/>
                        </w:rPr>
                        <w:t>data,</w:t>
                      </w:r>
                      <w:r>
                        <w:rPr>
                          <w:color w:val="000000"/>
                          <w:spacing w:val="-2"/>
                          <w:sz w:val="20"/>
                        </w:rPr>
                        <w:t xml:space="preserve"> </w:t>
                      </w:r>
                      <w:r>
                        <w:rPr>
                          <w:color w:val="000000"/>
                          <w:sz w:val="20"/>
                        </w:rPr>
                        <w:t>inferred</w:t>
                      </w:r>
                      <w:r>
                        <w:rPr>
                          <w:color w:val="000000"/>
                          <w:spacing w:val="-3"/>
                          <w:sz w:val="20"/>
                        </w:rPr>
                        <w:t xml:space="preserve"> </w:t>
                      </w:r>
                      <w:r>
                        <w:rPr>
                          <w:color w:val="000000"/>
                          <w:sz w:val="20"/>
                        </w:rPr>
                        <w:t>data, derived data, merged data, etc.</w:t>
                      </w:r>
                    </w:p>
                    <w:p w14:paraId="557EFC49" w14:textId="77777777" w:rsidR="00F0323D" w:rsidRDefault="00F0323D" w:rsidP="00F0323D">
                      <w:pPr>
                        <w:pStyle w:val="BodyText"/>
                        <w:spacing w:before="35"/>
                        <w:rPr>
                          <w:color w:val="000000"/>
                          <w:sz w:val="20"/>
                        </w:rPr>
                      </w:pPr>
                    </w:p>
                    <w:p w14:paraId="03A1620D" w14:textId="77777777" w:rsidR="00F0323D" w:rsidRDefault="00F0323D" w:rsidP="00F0323D">
                      <w:pPr>
                        <w:spacing w:line="276" w:lineRule="auto"/>
                        <w:ind w:left="103" w:right="100"/>
                        <w:jc w:val="both"/>
                        <w:rPr>
                          <w:color w:val="000000"/>
                          <w:sz w:val="20"/>
                        </w:rPr>
                      </w:pPr>
                      <w:r>
                        <w:rPr>
                          <w:color w:val="000000"/>
                          <w:sz w:val="20"/>
                        </w:rPr>
                        <w:t>Warranties</w:t>
                      </w:r>
                      <w:r>
                        <w:rPr>
                          <w:color w:val="000000"/>
                          <w:spacing w:val="-1"/>
                          <w:sz w:val="20"/>
                        </w:rPr>
                        <w:t xml:space="preserve"> </w:t>
                      </w:r>
                      <w:r>
                        <w:rPr>
                          <w:color w:val="000000"/>
                          <w:sz w:val="20"/>
                        </w:rPr>
                        <w:t>are</w:t>
                      </w:r>
                      <w:r>
                        <w:rPr>
                          <w:color w:val="000000"/>
                          <w:spacing w:val="-2"/>
                          <w:sz w:val="20"/>
                        </w:rPr>
                        <w:t xml:space="preserve"> </w:t>
                      </w:r>
                      <w:r>
                        <w:rPr>
                          <w:color w:val="000000"/>
                          <w:sz w:val="20"/>
                        </w:rPr>
                        <w:t>generally the</w:t>
                      </w:r>
                      <w:r>
                        <w:rPr>
                          <w:color w:val="000000"/>
                          <w:spacing w:val="-1"/>
                          <w:sz w:val="20"/>
                        </w:rPr>
                        <w:t xml:space="preserve"> </w:t>
                      </w:r>
                      <w:r>
                        <w:rPr>
                          <w:color w:val="000000"/>
                          <w:sz w:val="20"/>
                        </w:rPr>
                        <w:t>consequences</w:t>
                      </w:r>
                      <w:r>
                        <w:rPr>
                          <w:color w:val="000000"/>
                          <w:spacing w:val="-2"/>
                          <w:sz w:val="20"/>
                        </w:rPr>
                        <w:t xml:space="preserve"> </w:t>
                      </w:r>
                      <w:r>
                        <w:rPr>
                          <w:color w:val="000000"/>
                          <w:sz w:val="20"/>
                        </w:rPr>
                        <w:t>of the</w:t>
                      </w:r>
                      <w:r>
                        <w:rPr>
                          <w:color w:val="000000"/>
                          <w:spacing w:val="-2"/>
                          <w:sz w:val="20"/>
                        </w:rPr>
                        <w:t xml:space="preserve"> </w:t>
                      </w:r>
                      <w:r>
                        <w:rPr>
                          <w:color w:val="000000"/>
                          <w:sz w:val="20"/>
                        </w:rPr>
                        <w:t>Data</w:t>
                      </w:r>
                      <w:r>
                        <w:rPr>
                          <w:color w:val="000000"/>
                          <w:spacing w:val="-1"/>
                          <w:sz w:val="20"/>
                        </w:rPr>
                        <w:t xml:space="preserve"> </w:t>
                      </w:r>
                      <w:r>
                        <w:rPr>
                          <w:color w:val="000000"/>
                          <w:sz w:val="20"/>
                        </w:rPr>
                        <w:t>Sharer providing the</w:t>
                      </w:r>
                      <w:r>
                        <w:rPr>
                          <w:color w:val="000000"/>
                          <w:spacing w:val="-1"/>
                          <w:sz w:val="20"/>
                        </w:rPr>
                        <w:t xml:space="preserve"> </w:t>
                      </w:r>
                      <w:r>
                        <w:rPr>
                          <w:color w:val="000000"/>
                          <w:sz w:val="20"/>
                        </w:rPr>
                        <w:t>Data</w:t>
                      </w:r>
                      <w:r>
                        <w:rPr>
                          <w:color w:val="000000"/>
                          <w:spacing w:val="-1"/>
                          <w:sz w:val="20"/>
                        </w:rPr>
                        <w:t xml:space="preserve"> </w:t>
                      </w:r>
                      <w:r>
                        <w:rPr>
                          <w:color w:val="000000"/>
                          <w:sz w:val="20"/>
                        </w:rPr>
                        <w:t>and</w:t>
                      </w:r>
                      <w:r>
                        <w:rPr>
                          <w:color w:val="000000"/>
                          <w:spacing w:val="-1"/>
                          <w:sz w:val="20"/>
                        </w:rPr>
                        <w:t xml:space="preserve"> </w:t>
                      </w:r>
                      <w:r>
                        <w:rPr>
                          <w:color w:val="000000"/>
                          <w:sz w:val="20"/>
                        </w:rPr>
                        <w:t>the</w:t>
                      </w:r>
                      <w:r>
                        <w:rPr>
                          <w:color w:val="000000"/>
                          <w:spacing w:val="-1"/>
                          <w:sz w:val="20"/>
                        </w:rPr>
                        <w:t xml:space="preserve"> </w:t>
                      </w:r>
                      <w:r>
                        <w:rPr>
                          <w:color w:val="000000"/>
                          <w:sz w:val="20"/>
                        </w:rPr>
                        <w:t>Recipient being</w:t>
                      </w:r>
                      <w:r>
                        <w:rPr>
                          <w:color w:val="000000"/>
                          <w:spacing w:val="-2"/>
                          <w:sz w:val="20"/>
                        </w:rPr>
                        <w:t xml:space="preserve"> </w:t>
                      </w:r>
                      <w:r>
                        <w:rPr>
                          <w:color w:val="000000"/>
                          <w:sz w:val="20"/>
                        </w:rPr>
                        <w:t>unable</w:t>
                      </w:r>
                      <w:r>
                        <w:rPr>
                          <w:color w:val="000000"/>
                          <w:spacing w:val="-2"/>
                          <w:sz w:val="20"/>
                        </w:rPr>
                        <w:t xml:space="preserve"> </w:t>
                      </w:r>
                      <w:r>
                        <w:rPr>
                          <w:color w:val="000000"/>
                          <w:sz w:val="20"/>
                        </w:rPr>
                        <w:t>to</w:t>
                      </w:r>
                      <w:r>
                        <w:rPr>
                          <w:color w:val="000000"/>
                          <w:spacing w:val="-2"/>
                          <w:sz w:val="20"/>
                        </w:rPr>
                        <w:t xml:space="preserve"> </w:t>
                      </w:r>
                      <w:r>
                        <w:rPr>
                          <w:color w:val="000000"/>
                          <w:sz w:val="20"/>
                        </w:rPr>
                        <w:t>verify</w:t>
                      </w:r>
                      <w:r>
                        <w:rPr>
                          <w:color w:val="000000"/>
                          <w:spacing w:val="-2"/>
                          <w:sz w:val="20"/>
                        </w:rPr>
                        <w:t xml:space="preserve"> </w:t>
                      </w:r>
                      <w:r>
                        <w:rPr>
                          <w:color w:val="000000"/>
                          <w:sz w:val="20"/>
                        </w:rPr>
                        <w:t>the</w:t>
                      </w:r>
                      <w:r>
                        <w:rPr>
                          <w:color w:val="000000"/>
                          <w:spacing w:val="-2"/>
                          <w:sz w:val="20"/>
                        </w:rPr>
                        <w:t xml:space="preserve"> </w:t>
                      </w:r>
                      <w:r>
                        <w:rPr>
                          <w:color w:val="000000"/>
                          <w:sz w:val="20"/>
                        </w:rPr>
                        <w:t>legality</w:t>
                      </w:r>
                      <w:r>
                        <w:rPr>
                          <w:color w:val="000000"/>
                          <w:spacing w:val="-1"/>
                          <w:sz w:val="20"/>
                        </w:rPr>
                        <w:t xml:space="preserve"> </w:t>
                      </w:r>
                      <w:r>
                        <w:rPr>
                          <w:color w:val="000000"/>
                          <w:sz w:val="20"/>
                        </w:rPr>
                        <w:t>of</w:t>
                      </w:r>
                      <w:r>
                        <w:rPr>
                          <w:color w:val="000000"/>
                          <w:spacing w:val="-3"/>
                          <w:sz w:val="20"/>
                        </w:rPr>
                        <w:t xml:space="preserve"> </w:t>
                      </w:r>
                      <w:r>
                        <w:rPr>
                          <w:color w:val="000000"/>
                          <w:sz w:val="20"/>
                        </w:rPr>
                        <w:t>such</w:t>
                      </w:r>
                      <w:r>
                        <w:rPr>
                          <w:color w:val="000000"/>
                          <w:spacing w:val="-2"/>
                          <w:sz w:val="20"/>
                        </w:rPr>
                        <w:t xml:space="preserve"> </w:t>
                      </w:r>
                      <w:r>
                        <w:rPr>
                          <w:color w:val="000000"/>
                          <w:sz w:val="20"/>
                        </w:rPr>
                        <w:t>Data</w:t>
                      </w:r>
                      <w:r>
                        <w:rPr>
                          <w:color w:val="000000"/>
                          <w:spacing w:val="-2"/>
                          <w:sz w:val="20"/>
                        </w:rPr>
                        <w:t xml:space="preserve"> </w:t>
                      </w:r>
                      <w:r>
                        <w:rPr>
                          <w:color w:val="000000"/>
                          <w:sz w:val="20"/>
                        </w:rPr>
                        <w:t>and</w:t>
                      </w:r>
                      <w:r>
                        <w:rPr>
                          <w:color w:val="000000"/>
                          <w:spacing w:val="-2"/>
                          <w:sz w:val="20"/>
                        </w:rPr>
                        <w:t xml:space="preserve"> </w:t>
                      </w:r>
                      <w:r>
                        <w:rPr>
                          <w:color w:val="000000"/>
                          <w:sz w:val="20"/>
                        </w:rPr>
                        <w:t>its</w:t>
                      </w:r>
                      <w:r>
                        <w:rPr>
                          <w:color w:val="000000"/>
                          <w:spacing w:val="-3"/>
                          <w:sz w:val="20"/>
                        </w:rPr>
                        <w:t xml:space="preserve"> </w:t>
                      </w:r>
                      <w:r>
                        <w:rPr>
                          <w:color w:val="000000"/>
                          <w:sz w:val="20"/>
                        </w:rPr>
                        <w:t>origin.</w:t>
                      </w:r>
                      <w:r>
                        <w:rPr>
                          <w:color w:val="000000"/>
                          <w:spacing w:val="-3"/>
                          <w:sz w:val="20"/>
                        </w:rPr>
                        <w:t xml:space="preserve"> </w:t>
                      </w:r>
                      <w:r>
                        <w:rPr>
                          <w:color w:val="000000"/>
                          <w:sz w:val="20"/>
                        </w:rPr>
                        <w:t>The</w:t>
                      </w:r>
                      <w:r>
                        <w:rPr>
                          <w:color w:val="000000"/>
                          <w:spacing w:val="-3"/>
                          <w:sz w:val="20"/>
                        </w:rPr>
                        <w:t xml:space="preserve"> </w:t>
                      </w:r>
                      <w:r>
                        <w:rPr>
                          <w:color w:val="000000"/>
                          <w:sz w:val="20"/>
                        </w:rPr>
                        <w:t>Recipient</w:t>
                      </w:r>
                      <w:r>
                        <w:rPr>
                          <w:color w:val="000000"/>
                          <w:spacing w:val="-2"/>
                          <w:sz w:val="20"/>
                        </w:rPr>
                        <w:t xml:space="preserve"> </w:t>
                      </w:r>
                      <w:r>
                        <w:rPr>
                          <w:color w:val="000000"/>
                          <w:sz w:val="20"/>
                        </w:rPr>
                        <w:t>therefore</w:t>
                      </w:r>
                      <w:r>
                        <w:rPr>
                          <w:color w:val="000000"/>
                          <w:spacing w:val="-3"/>
                          <w:sz w:val="20"/>
                        </w:rPr>
                        <w:t xml:space="preserve"> </w:t>
                      </w:r>
                      <w:r>
                        <w:rPr>
                          <w:color w:val="000000"/>
                          <w:sz w:val="20"/>
                        </w:rPr>
                        <w:t>needs</w:t>
                      </w:r>
                      <w:r>
                        <w:rPr>
                          <w:color w:val="000000"/>
                          <w:spacing w:val="-3"/>
                          <w:sz w:val="20"/>
                        </w:rPr>
                        <w:t xml:space="preserve"> </w:t>
                      </w:r>
                      <w:r>
                        <w:rPr>
                          <w:color w:val="000000"/>
                          <w:sz w:val="20"/>
                        </w:rPr>
                        <w:t>to</w:t>
                      </w:r>
                      <w:r>
                        <w:rPr>
                          <w:color w:val="000000"/>
                          <w:spacing w:val="-2"/>
                          <w:sz w:val="20"/>
                        </w:rPr>
                        <w:t xml:space="preserve"> </w:t>
                      </w:r>
                      <w:r>
                        <w:rPr>
                          <w:color w:val="000000"/>
                          <w:sz w:val="20"/>
                        </w:rPr>
                        <w:t>rely on</w:t>
                      </w:r>
                      <w:r>
                        <w:rPr>
                          <w:color w:val="000000"/>
                          <w:spacing w:val="-8"/>
                          <w:sz w:val="20"/>
                        </w:rPr>
                        <w:t xml:space="preserve"> </w:t>
                      </w:r>
                      <w:r>
                        <w:rPr>
                          <w:color w:val="000000"/>
                          <w:sz w:val="20"/>
                        </w:rPr>
                        <w:t>the</w:t>
                      </w:r>
                      <w:r>
                        <w:rPr>
                          <w:color w:val="000000"/>
                          <w:spacing w:val="-8"/>
                          <w:sz w:val="20"/>
                        </w:rPr>
                        <w:t xml:space="preserve"> </w:t>
                      </w:r>
                      <w:r>
                        <w:rPr>
                          <w:color w:val="000000"/>
                          <w:sz w:val="20"/>
                        </w:rPr>
                        <w:t>Sharer</w:t>
                      </w:r>
                      <w:r>
                        <w:rPr>
                          <w:color w:val="000000"/>
                          <w:spacing w:val="-8"/>
                          <w:sz w:val="20"/>
                        </w:rPr>
                        <w:t xml:space="preserve"> </w:t>
                      </w:r>
                      <w:r>
                        <w:rPr>
                          <w:color w:val="000000"/>
                          <w:sz w:val="20"/>
                        </w:rPr>
                        <w:t>and</w:t>
                      </w:r>
                      <w:r>
                        <w:rPr>
                          <w:color w:val="000000"/>
                          <w:spacing w:val="-9"/>
                          <w:sz w:val="20"/>
                        </w:rPr>
                        <w:t xml:space="preserve"> </w:t>
                      </w:r>
                      <w:r>
                        <w:rPr>
                          <w:color w:val="000000"/>
                          <w:sz w:val="20"/>
                        </w:rPr>
                        <w:t>may</w:t>
                      </w:r>
                      <w:r>
                        <w:rPr>
                          <w:color w:val="000000"/>
                          <w:spacing w:val="-9"/>
                          <w:sz w:val="20"/>
                        </w:rPr>
                        <w:t xml:space="preserve"> </w:t>
                      </w:r>
                      <w:r>
                        <w:rPr>
                          <w:color w:val="000000"/>
                          <w:sz w:val="20"/>
                        </w:rPr>
                        <w:t>wish</w:t>
                      </w:r>
                      <w:r>
                        <w:rPr>
                          <w:color w:val="000000"/>
                          <w:spacing w:val="-7"/>
                          <w:sz w:val="20"/>
                        </w:rPr>
                        <w:t xml:space="preserve"> </w:t>
                      </w:r>
                      <w:r>
                        <w:rPr>
                          <w:color w:val="000000"/>
                          <w:sz w:val="20"/>
                        </w:rPr>
                        <w:t>to</w:t>
                      </w:r>
                      <w:r>
                        <w:rPr>
                          <w:color w:val="000000"/>
                          <w:spacing w:val="-9"/>
                          <w:sz w:val="20"/>
                        </w:rPr>
                        <w:t xml:space="preserve"> </w:t>
                      </w:r>
                      <w:r>
                        <w:rPr>
                          <w:color w:val="000000"/>
                          <w:sz w:val="20"/>
                        </w:rPr>
                        <w:t>obtain</w:t>
                      </w:r>
                      <w:r>
                        <w:rPr>
                          <w:color w:val="000000"/>
                          <w:spacing w:val="-7"/>
                          <w:sz w:val="20"/>
                        </w:rPr>
                        <w:t xml:space="preserve"> </w:t>
                      </w:r>
                      <w:r>
                        <w:rPr>
                          <w:color w:val="000000"/>
                          <w:sz w:val="20"/>
                        </w:rPr>
                        <w:t>certain</w:t>
                      </w:r>
                      <w:r>
                        <w:rPr>
                          <w:color w:val="000000"/>
                          <w:spacing w:val="-9"/>
                          <w:sz w:val="20"/>
                        </w:rPr>
                        <w:t xml:space="preserve"> </w:t>
                      </w:r>
                      <w:r>
                        <w:rPr>
                          <w:color w:val="000000"/>
                          <w:sz w:val="20"/>
                        </w:rPr>
                        <w:t>warranties</w:t>
                      </w:r>
                      <w:r>
                        <w:rPr>
                          <w:color w:val="000000"/>
                          <w:spacing w:val="-8"/>
                          <w:sz w:val="20"/>
                        </w:rPr>
                        <w:t xml:space="preserve"> </w:t>
                      </w:r>
                      <w:r>
                        <w:rPr>
                          <w:color w:val="000000"/>
                          <w:sz w:val="20"/>
                        </w:rPr>
                        <w:t>in</w:t>
                      </w:r>
                      <w:r>
                        <w:rPr>
                          <w:color w:val="000000"/>
                          <w:spacing w:val="-7"/>
                          <w:sz w:val="20"/>
                        </w:rPr>
                        <w:t xml:space="preserve"> </w:t>
                      </w:r>
                      <w:r>
                        <w:rPr>
                          <w:color w:val="000000"/>
                          <w:sz w:val="20"/>
                        </w:rPr>
                        <w:t>that</w:t>
                      </w:r>
                      <w:r>
                        <w:rPr>
                          <w:color w:val="000000"/>
                          <w:spacing w:val="-9"/>
                          <w:sz w:val="20"/>
                        </w:rPr>
                        <w:t xml:space="preserve"> </w:t>
                      </w:r>
                      <w:r>
                        <w:rPr>
                          <w:color w:val="000000"/>
                          <w:sz w:val="20"/>
                        </w:rPr>
                        <w:t>regard.</w:t>
                      </w:r>
                      <w:r>
                        <w:rPr>
                          <w:color w:val="000000"/>
                          <w:spacing w:val="-9"/>
                          <w:sz w:val="20"/>
                        </w:rPr>
                        <w:t xml:space="preserve"> </w:t>
                      </w:r>
                      <w:r>
                        <w:rPr>
                          <w:color w:val="000000"/>
                          <w:sz w:val="20"/>
                        </w:rPr>
                        <w:t>However,</w:t>
                      </w:r>
                      <w:r>
                        <w:rPr>
                          <w:color w:val="000000"/>
                          <w:spacing w:val="-9"/>
                          <w:sz w:val="20"/>
                        </w:rPr>
                        <w:t xml:space="preserve"> </w:t>
                      </w:r>
                      <w:r>
                        <w:rPr>
                          <w:color w:val="000000"/>
                          <w:sz w:val="20"/>
                        </w:rPr>
                        <w:t>warranties</w:t>
                      </w:r>
                      <w:r>
                        <w:rPr>
                          <w:color w:val="000000"/>
                          <w:spacing w:val="-8"/>
                          <w:sz w:val="20"/>
                        </w:rPr>
                        <w:t xml:space="preserve"> </w:t>
                      </w:r>
                      <w:r>
                        <w:rPr>
                          <w:color w:val="000000"/>
                          <w:sz w:val="20"/>
                        </w:rPr>
                        <w:t>may</w:t>
                      </w:r>
                      <w:r>
                        <w:rPr>
                          <w:color w:val="000000"/>
                          <w:spacing w:val="-7"/>
                          <w:sz w:val="20"/>
                        </w:rPr>
                        <w:t xml:space="preserve"> </w:t>
                      </w:r>
                      <w:r>
                        <w:rPr>
                          <w:color w:val="000000"/>
                          <w:sz w:val="20"/>
                        </w:rPr>
                        <w:t>not be relevant in the situation where the Recipient is better placed to verify and/or take the risk regarding</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z w:val="20"/>
                        </w:rPr>
                        <w:t>–</w:t>
                      </w:r>
                      <w:r>
                        <w:rPr>
                          <w:color w:val="000000"/>
                          <w:spacing w:val="-3"/>
                          <w:sz w:val="20"/>
                        </w:rPr>
                        <w:t xml:space="preserve"> </w:t>
                      </w:r>
                      <w:r>
                        <w:rPr>
                          <w:color w:val="000000"/>
                          <w:sz w:val="20"/>
                        </w:rPr>
                        <w:t>due</w:t>
                      </w:r>
                      <w:r>
                        <w:rPr>
                          <w:color w:val="000000"/>
                          <w:spacing w:val="-3"/>
                          <w:sz w:val="20"/>
                        </w:rPr>
                        <w:t xml:space="preserve"> </w:t>
                      </w:r>
                      <w:r>
                        <w:rPr>
                          <w:color w:val="000000"/>
                          <w:sz w:val="20"/>
                        </w:rPr>
                        <w:t>to</w:t>
                      </w:r>
                      <w:r>
                        <w:rPr>
                          <w:color w:val="000000"/>
                          <w:spacing w:val="-2"/>
                          <w:sz w:val="20"/>
                        </w:rPr>
                        <w:t xml:space="preserve"> </w:t>
                      </w:r>
                      <w:r>
                        <w:rPr>
                          <w:color w:val="000000"/>
                          <w:sz w:val="20"/>
                        </w:rPr>
                        <w:t>the</w:t>
                      </w:r>
                      <w:r>
                        <w:rPr>
                          <w:color w:val="000000"/>
                          <w:spacing w:val="-3"/>
                          <w:sz w:val="20"/>
                        </w:rPr>
                        <w:t xml:space="preserve"> </w:t>
                      </w:r>
                      <w:r>
                        <w:rPr>
                          <w:color w:val="000000"/>
                          <w:sz w:val="20"/>
                        </w:rPr>
                        <w:t>fact</w:t>
                      </w:r>
                      <w:r>
                        <w:rPr>
                          <w:color w:val="000000"/>
                          <w:spacing w:val="-3"/>
                          <w:sz w:val="20"/>
                        </w:rPr>
                        <w:t xml:space="preserve"> </w:t>
                      </w:r>
                      <w:r>
                        <w:rPr>
                          <w:color w:val="000000"/>
                          <w:sz w:val="20"/>
                        </w:rPr>
                        <w:t>that</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is</w:t>
                      </w:r>
                      <w:r>
                        <w:rPr>
                          <w:color w:val="000000"/>
                          <w:spacing w:val="-2"/>
                          <w:sz w:val="20"/>
                        </w:rPr>
                        <w:t xml:space="preserve"> </w:t>
                      </w:r>
                      <w:r>
                        <w:rPr>
                          <w:color w:val="000000"/>
                          <w:sz w:val="20"/>
                        </w:rPr>
                        <w:t>a</w:t>
                      </w:r>
                      <w:r>
                        <w:rPr>
                          <w:color w:val="000000"/>
                          <w:spacing w:val="-3"/>
                          <w:sz w:val="20"/>
                        </w:rPr>
                        <w:t xml:space="preserve"> </w:t>
                      </w:r>
                      <w:r>
                        <w:rPr>
                          <w:color w:val="000000"/>
                          <w:sz w:val="20"/>
                        </w:rPr>
                        <w:t>SME</w:t>
                      </w:r>
                      <w:r>
                        <w:rPr>
                          <w:color w:val="000000"/>
                          <w:spacing w:val="-2"/>
                          <w:sz w:val="20"/>
                        </w:rPr>
                        <w:t xml:space="preserve"> </w:t>
                      </w:r>
                      <w:r>
                        <w:rPr>
                          <w:color w:val="000000"/>
                          <w:sz w:val="20"/>
                        </w:rPr>
                        <w:t>and/or</w:t>
                      </w:r>
                      <w:r>
                        <w:rPr>
                          <w:color w:val="000000"/>
                          <w:spacing w:val="-2"/>
                          <w:sz w:val="20"/>
                        </w:rPr>
                        <w:t xml:space="preserve"> </w:t>
                      </w:r>
                      <w:r>
                        <w:rPr>
                          <w:color w:val="000000"/>
                          <w:sz w:val="20"/>
                        </w:rPr>
                        <w:t>that</w:t>
                      </w:r>
                      <w:r>
                        <w:rPr>
                          <w:color w:val="000000"/>
                          <w:spacing w:val="-4"/>
                          <w:sz w:val="20"/>
                        </w:rPr>
                        <w:t xml:space="preserve"> </w:t>
                      </w:r>
                      <w:r>
                        <w:rPr>
                          <w:color w:val="000000"/>
                          <w:sz w:val="20"/>
                        </w:rPr>
                        <w:t>the</w:t>
                      </w:r>
                      <w:r>
                        <w:rPr>
                          <w:color w:val="000000"/>
                          <w:spacing w:val="-3"/>
                          <w:sz w:val="20"/>
                        </w:rPr>
                        <w:t xml:space="preserve"> </w:t>
                      </w:r>
                      <w:r>
                        <w:rPr>
                          <w:color w:val="000000"/>
                          <w:sz w:val="20"/>
                        </w:rPr>
                        <w:t>Data is retrieved directly from the Product.</w:t>
                      </w:r>
                    </w:p>
                  </w:txbxContent>
                </v:textbox>
                <w10:wrap type="topAndBottom" anchorx="page"/>
              </v:shape>
            </w:pict>
          </mc:Fallback>
        </mc:AlternateContent>
      </w:r>
    </w:p>
    <w:p w14:paraId="3241E3CC" w14:textId="77777777" w:rsidR="00F0323D" w:rsidRDefault="00F0323D" w:rsidP="00F0323D">
      <w:pPr>
        <w:pStyle w:val="ListParagraph"/>
        <w:numPr>
          <w:ilvl w:val="2"/>
          <w:numId w:val="201"/>
        </w:numPr>
        <w:tabs>
          <w:tab w:val="left" w:pos="873"/>
        </w:tabs>
        <w:spacing w:before="124"/>
        <w:ind w:hanging="708"/>
      </w:pPr>
      <w:bookmarkStart w:id="14" w:name="3.1.2_The_Data_Sharer_warrants_that:"/>
      <w:bookmarkEnd w:id="14"/>
      <w:r>
        <w:t>The</w:t>
      </w:r>
      <w:r>
        <w:rPr>
          <w:spacing w:val="-8"/>
        </w:rPr>
        <w:t xml:space="preserve"> </w:t>
      </w:r>
      <w:r>
        <w:t>Data</w:t>
      </w:r>
      <w:r>
        <w:rPr>
          <w:spacing w:val="-7"/>
        </w:rPr>
        <w:t xml:space="preserve"> </w:t>
      </w:r>
      <w:r>
        <w:t>Sharer</w:t>
      </w:r>
      <w:r>
        <w:rPr>
          <w:spacing w:val="-7"/>
        </w:rPr>
        <w:t xml:space="preserve"> </w:t>
      </w:r>
      <w:r>
        <w:t>warrants</w:t>
      </w:r>
      <w:r>
        <w:rPr>
          <w:spacing w:val="-7"/>
        </w:rPr>
        <w:t xml:space="preserve"> </w:t>
      </w:r>
      <w:r>
        <w:rPr>
          <w:spacing w:val="-4"/>
        </w:rPr>
        <w:t>that:</w:t>
      </w:r>
    </w:p>
    <w:p w14:paraId="24CCCB7F" w14:textId="77777777" w:rsidR="00F0323D" w:rsidRDefault="00F0323D" w:rsidP="00F0323D">
      <w:pPr>
        <w:pStyle w:val="ListParagraph"/>
        <w:numPr>
          <w:ilvl w:val="3"/>
          <w:numId w:val="201"/>
        </w:numPr>
        <w:tabs>
          <w:tab w:val="left" w:pos="1736"/>
        </w:tabs>
        <w:spacing w:before="238" w:line="276" w:lineRule="auto"/>
        <w:ind w:right="871" w:hanging="720"/>
        <w:jc w:val="both"/>
      </w:pPr>
      <w:r>
        <w:rPr>
          <w:i/>
        </w:rPr>
        <w:t xml:space="preserve">(If applicable:) </w:t>
      </w:r>
      <w:r>
        <w:t>Where the Data contains non-personal Product or Related Services Data</w:t>
      </w:r>
      <w:r>
        <w:rPr>
          <w:spacing w:val="-3"/>
        </w:rPr>
        <w:t xml:space="preserve"> </w:t>
      </w:r>
      <w:r>
        <w:t>(as</w:t>
      </w:r>
      <w:r>
        <w:rPr>
          <w:spacing w:val="-3"/>
        </w:rPr>
        <w:t xml:space="preserve"> </w:t>
      </w:r>
      <w:r>
        <w:t>defined</w:t>
      </w:r>
      <w:r>
        <w:rPr>
          <w:spacing w:val="-2"/>
        </w:rPr>
        <w:t xml:space="preserve"> </w:t>
      </w:r>
      <w:r>
        <w:t>by</w:t>
      </w:r>
      <w:r>
        <w:rPr>
          <w:spacing w:val="-3"/>
        </w:rPr>
        <w:t xml:space="preserve"> </w:t>
      </w:r>
      <w:r>
        <w:t>the</w:t>
      </w:r>
      <w:r>
        <w:rPr>
          <w:spacing w:val="-3"/>
        </w:rPr>
        <w:t xml:space="preserve"> </w:t>
      </w:r>
      <w:r>
        <w:t>Data</w:t>
      </w:r>
      <w:r>
        <w:rPr>
          <w:spacing w:val="-3"/>
        </w:rPr>
        <w:t xml:space="preserve"> </w:t>
      </w:r>
      <w:r>
        <w:t>Act)</w:t>
      </w:r>
      <w:r>
        <w:rPr>
          <w:spacing w:val="-2"/>
        </w:rPr>
        <w:t xml:space="preserve"> </w:t>
      </w:r>
      <w:r>
        <w:t>and</w:t>
      </w:r>
      <w:r>
        <w:rPr>
          <w:spacing w:val="-2"/>
        </w:rPr>
        <w:t xml:space="preserve"> </w:t>
      </w:r>
      <w:r>
        <w:t>the</w:t>
      </w:r>
      <w:r>
        <w:rPr>
          <w:spacing w:val="-3"/>
        </w:rPr>
        <w:t xml:space="preserve"> </w:t>
      </w:r>
      <w:r>
        <w:t>Data</w:t>
      </w:r>
      <w:r>
        <w:rPr>
          <w:spacing w:val="-3"/>
        </w:rPr>
        <w:t xml:space="preserve"> </w:t>
      </w:r>
      <w:r>
        <w:t>Sharer</w:t>
      </w:r>
      <w:r>
        <w:rPr>
          <w:spacing w:val="-1"/>
        </w:rPr>
        <w:t xml:space="preserve"> </w:t>
      </w:r>
      <w:r>
        <w:t>under</w:t>
      </w:r>
      <w:r>
        <w:rPr>
          <w:spacing w:val="-3"/>
        </w:rPr>
        <w:t xml:space="preserve"> </w:t>
      </w:r>
      <w:r>
        <w:t>this</w:t>
      </w:r>
      <w:r>
        <w:rPr>
          <w:spacing w:val="-3"/>
        </w:rPr>
        <w:t xml:space="preserve"> </w:t>
      </w:r>
      <w:r>
        <w:t>Contract</w:t>
      </w:r>
      <w:r>
        <w:rPr>
          <w:spacing w:val="-3"/>
        </w:rPr>
        <w:t xml:space="preserve"> </w:t>
      </w:r>
      <w:r>
        <w:t>has</w:t>
      </w:r>
      <w:r>
        <w:rPr>
          <w:spacing w:val="-3"/>
        </w:rPr>
        <w:t xml:space="preserve"> </w:t>
      </w:r>
      <w:r>
        <w:t>access to</w:t>
      </w:r>
      <w:r>
        <w:rPr>
          <w:spacing w:val="-3"/>
        </w:rPr>
        <w:t xml:space="preserve"> </w:t>
      </w:r>
      <w:r>
        <w:t>the</w:t>
      </w:r>
      <w:r>
        <w:rPr>
          <w:spacing w:val="-4"/>
        </w:rPr>
        <w:t xml:space="preserve"> </w:t>
      </w:r>
      <w:r>
        <w:t>data</w:t>
      </w:r>
      <w:r>
        <w:rPr>
          <w:spacing w:val="-4"/>
        </w:rPr>
        <w:t xml:space="preserve"> </w:t>
      </w:r>
      <w:r>
        <w:t>in</w:t>
      </w:r>
      <w:r>
        <w:rPr>
          <w:spacing w:val="-4"/>
        </w:rPr>
        <w:t xml:space="preserve"> </w:t>
      </w:r>
      <w:r>
        <w:t>its</w:t>
      </w:r>
      <w:r>
        <w:rPr>
          <w:spacing w:val="-4"/>
        </w:rPr>
        <w:t xml:space="preserve"> </w:t>
      </w:r>
      <w:r>
        <w:t>quality</w:t>
      </w:r>
      <w:r>
        <w:rPr>
          <w:spacing w:val="-3"/>
        </w:rPr>
        <w:t xml:space="preserve"> </w:t>
      </w:r>
      <w:r>
        <w:t>as</w:t>
      </w:r>
      <w:r>
        <w:rPr>
          <w:spacing w:val="-4"/>
        </w:rPr>
        <w:t xml:space="preserve"> </w:t>
      </w:r>
      <w:r>
        <w:t>a</w:t>
      </w:r>
      <w:r>
        <w:rPr>
          <w:spacing w:val="-4"/>
        </w:rPr>
        <w:t xml:space="preserve"> </w:t>
      </w:r>
      <w:r>
        <w:t>Data</w:t>
      </w:r>
      <w:r>
        <w:rPr>
          <w:spacing w:val="-2"/>
        </w:rPr>
        <w:t xml:space="preserve"> </w:t>
      </w:r>
      <w:r>
        <w:t>Holder,</w:t>
      </w:r>
      <w:r>
        <w:rPr>
          <w:spacing w:val="-3"/>
        </w:rPr>
        <w:t xml:space="preserve"> </w:t>
      </w:r>
      <w:r>
        <w:t>the</w:t>
      </w:r>
      <w:r>
        <w:rPr>
          <w:spacing w:val="-4"/>
        </w:rPr>
        <w:t xml:space="preserve"> </w:t>
      </w:r>
      <w:r>
        <w:t>processing</w:t>
      </w:r>
      <w:r>
        <w:rPr>
          <w:spacing w:val="-3"/>
        </w:rPr>
        <w:t xml:space="preserve"> </w:t>
      </w:r>
      <w:r>
        <w:t>and</w:t>
      </w:r>
      <w:r>
        <w:rPr>
          <w:spacing w:val="-3"/>
        </w:rPr>
        <w:t xml:space="preserve"> </w:t>
      </w:r>
      <w:r>
        <w:t>sharing</w:t>
      </w:r>
      <w:r>
        <w:rPr>
          <w:spacing w:val="-3"/>
        </w:rPr>
        <w:t xml:space="preserve"> </w:t>
      </w:r>
      <w:r>
        <w:t>of</w:t>
      </w:r>
      <w:r>
        <w:rPr>
          <w:spacing w:val="-3"/>
        </w:rPr>
        <w:t xml:space="preserve"> </w:t>
      </w:r>
      <w:r>
        <w:t>such</w:t>
      </w:r>
      <w:r>
        <w:rPr>
          <w:spacing w:val="-3"/>
        </w:rPr>
        <w:t xml:space="preserve"> </w:t>
      </w:r>
      <w:r>
        <w:t>Data</w:t>
      </w:r>
      <w:r>
        <w:rPr>
          <w:spacing w:val="-4"/>
        </w:rPr>
        <w:t xml:space="preserve"> </w:t>
      </w:r>
      <w:r>
        <w:t>is, in accordance with Article 4(13) of the Data Act, subject to a contract with the respective</w:t>
      </w:r>
      <w:r>
        <w:rPr>
          <w:spacing w:val="-1"/>
        </w:rPr>
        <w:t xml:space="preserve"> </w:t>
      </w:r>
      <w:r>
        <w:t>user</w:t>
      </w:r>
      <w:r>
        <w:rPr>
          <w:spacing w:val="-1"/>
        </w:rPr>
        <w:t xml:space="preserve"> </w:t>
      </w:r>
      <w:r>
        <w:t>as</w:t>
      </w:r>
      <w:r>
        <w:rPr>
          <w:spacing w:val="-1"/>
        </w:rPr>
        <w:t xml:space="preserve"> </w:t>
      </w:r>
      <w:r>
        <w:t>defined under</w:t>
      </w:r>
      <w:r>
        <w:rPr>
          <w:spacing w:val="-1"/>
        </w:rPr>
        <w:t xml:space="preserve"> </w:t>
      </w:r>
      <w:r>
        <w:t>Article</w:t>
      </w:r>
      <w:r>
        <w:rPr>
          <w:spacing w:val="-1"/>
        </w:rPr>
        <w:t xml:space="preserve"> </w:t>
      </w:r>
      <w:r>
        <w:t>2(12)</w:t>
      </w:r>
      <w:r>
        <w:rPr>
          <w:spacing w:val="-1"/>
        </w:rPr>
        <w:t xml:space="preserve"> </w:t>
      </w:r>
      <w:r>
        <w:t>of</w:t>
      </w:r>
      <w:r>
        <w:rPr>
          <w:spacing w:val="-1"/>
        </w:rPr>
        <w:t xml:space="preserve"> </w:t>
      </w:r>
      <w:r>
        <w:t>the</w:t>
      </w:r>
      <w:r>
        <w:rPr>
          <w:spacing w:val="-1"/>
        </w:rPr>
        <w:t xml:space="preserve"> </w:t>
      </w:r>
      <w:r>
        <w:t>Data</w:t>
      </w:r>
      <w:r>
        <w:rPr>
          <w:spacing w:val="-1"/>
        </w:rPr>
        <w:t xml:space="preserve"> </w:t>
      </w:r>
      <w:r>
        <w:t>Act</w:t>
      </w:r>
      <w:r>
        <w:rPr>
          <w:spacing w:val="-1"/>
        </w:rPr>
        <w:t xml:space="preserve"> </w:t>
      </w:r>
      <w:r>
        <w:t>(“User”),</w:t>
      </w:r>
      <w:r>
        <w:rPr>
          <w:spacing w:val="-1"/>
        </w:rPr>
        <w:t xml:space="preserve"> </w:t>
      </w:r>
      <w:r>
        <w:t>and that</w:t>
      </w:r>
      <w:r>
        <w:rPr>
          <w:spacing w:val="-1"/>
        </w:rPr>
        <w:t xml:space="preserve"> </w:t>
      </w:r>
      <w:r>
        <w:t>this contract</w:t>
      </w:r>
      <w:r>
        <w:rPr>
          <w:spacing w:val="-16"/>
        </w:rPr>
        <w:t xml:space="preserve"> </w:t>
      </w:r>
      <w:r>
        <w:t>allows</w:t>
      </w:r>
      <w:r>
        <w:rPr>
          <w:spacing w:val="-14"/>
        </w:rPr>
        <w:t xml:space="preserve"> </w:t>
      </w:r>
      <w:r>
        <w:t>sharing</w:t>
      </w:r>
      <w:r>
        <w:rPr>
          <w:spacing w:val="-14"/>
        </w:rPr>
        <w:t xml:space="preserve"> </w:t>
      </w:r>
      <w:r>
        <w:t>of</w:t>
      </w:r>
      <w:r>
        <w:rPr>
          <w:spacing w:val="-13"/>
        </w:rPr>
        <w:t xml:space="preserve"> </w:t>
      </w:r>
      <w:r>
        <w:t>the</w:t>
      </w:r>
      <w:r>
        <w:rPr>
          <w:spacing w:val="-14"/>
        </w:rPr>
        <w:t xml:space="preserve"> </w:t>
      </w:r>
      <w:r>
        <w:t>Data</w:t>
      </w:r>
      <w:r>
        <w:rPr>
          <w:spacing w:val="-14"/>
        </w:rPr>
        <w:t xml:space="preserve"> </w:t>
      </w:r>
      <w:r>
        <w:t>for</w:t>
      </w:r>
      <w:r>
        <w:rPr>
          <w:spacing w:val="-14"/>
        </w:rPr>
        <w:t xml:space="preserve"> </w:t>
      </w:r>
      <w:r>
        <w:t>the</w:t>
      </w:r>
      <w:r>
        <w:rPr>
          <w:spacing w:val="-13"/>
        </w:rPr>
        <w:t xml:space="preserve"> </w:t>
      </w:r>
      <w:r>
        <w:t>purposes</w:t>
      </w:r>
      <w:r>
        <w:rPr>
          <w:spacing w:val="-14"/>
        </w:rPr>
        <w:t xml:space="preserve"> </w:t>
      </w:r>
      <w:r>
        <w:t>contemplated</w:t>
      </w:r>
      <w:r>
        <w:rPr>
          <w:spacing w:val="-14"/>
        </w:rPr>
        <w:t xml:space="preserve"> </w:t>
      </w:r>
      <w:r>
        <w:t>under</w:t>
      </w:r>
      <w:r>
        <w:rPr>
          <w:spacing w:val="-14"/>
        </w:rPr>
        <w:t xml:space="preserve"> </w:t>
      </w:r>
      <w:r>
        <w:t>this</w:t>
      </w:r>
      <w:r>
        <w:rPr>
          <w:spacing w:val="-13"/>
        </w:rPr>
        <w:t xml:space="preserve"> </w:t>
      </w:r>
      <w:r>
        <w:t>Contract;</w:t>
      </w:r>
    </w:p>
    <w:p w14:paraId="5FA79E6D" w14:textId="77777777" w:rsidR="00F0323D" w:rsidRDefault="00F0323D" w:rsidP="00F0323D">
      <w:pPr>
        <w:pStyle w:val="ListParagraph"/>
        <w:spacing w:line="276" w:lineRule="auto"/>
        <w:jc w:val="both"/>
        <w:sectPr w:rsidR="00F0323D" w:rsidSect="00F0323D">
          <w:pgSz w:w="11910" w:h="16840"/>
          <w:pgMar w:top="1420" w:right="566" w:bottom="1240" w:left="1275" w:header="0" w:footer="1049" w:gutter="0"/>
          <w:cols w:space="720"/>
        </w:sectPr>
      </w:pPr>
    </w:p>
    <w:p w14:paraId="3C75ACE4" w14:textId="77777777" w:rsidR="00F0323D" w:rsidRDefault="00F0323D" w:rsidP="00F0323D">
      <w:pPr>
        <w:pStyle w:val="ListParagraph"/>
        <w:numPr>
          <w:ilvl w:val="3"/>
          <w:numId w:val="201"/>
        </w:numPr>
        <w:tabs>
          <w:tab w:val="left" w:pos="1735"/>
          <w:tab w:val="left" w:pos="1737"/>
        </w:tabs>
        <w:spacing w:before="61" w:line="276" w:lineRule="auto"/>
        <w:ind w:left="1737" w:right="870"/>
        <w:jc w:val="both"/>
      </w:pPr>
      <w:r>
        <w:rPr>
          <w:i/>
        </w:rPr>
        <w:lastRenderedPageBreak/>
        <w:t xml:space="preserve">(If applicable:) </w:t>
      </w:r>
      <w:r>
        <w:t>Where the Data contains Product or Related Services Data and the Data Sharer under this Contract has gained access to it in accordance with Article 4 of</w:t>
      </w:r>
      <w:r>
        <w:rPr>
          <w:spacing w:val="-14"/>
        </w:rPr>
        <w:t xml:space="preserve"> </w:t>
      </w:r>
      <w:r>
        <w:t>the</w:t>
      </w:r>
      <w:r>
        <w:rPr>
          <w:spacing w:val="-14"/>
        </w:rPr>
        <w:t xml:space="preserve"> </w:t>
      </w:r>
      <w:r>
        <w:t>Data</w:t>
      </w:r>
      <w:r>
        <w:rPr>
          <w:spacing w:val="-14"/>
        </w:rPr>
        <w:t xml:space="preserve"> </w:t>
      </w:r>
      <w:r>
        <w:t>Act</w:t>
      </w:r>
      <w:r>
        <w:rPr>
          <w:spacing w:val="-13"/>
        </w:rPr>
        <w:t xml:space="preserve"> </w:t>
      </w:r>
      <w:r>
        <w:t>in</w:t>
      </w:r>
      <w:r>
        <w:rPr>
          <w:spacing w:val="-14"/>
        </w:rPr>
        <w:t xml:space="preserve"> </w:t>
      </w:r>
      <w:r>
        <w:t>its</w:t>
      </w:r>
      <w:r>
        <w:rPr>
          <w:spacing w:val="-14"/>
        </w:rPr>
        <w:t xml:space="preserve"> </w:t>
      </w:r>
      <w:r>
        <w:t>role</w:t>
      </w:r>
      <w:r>
        <w:rPr>
          <w:spacing w:val="-14"/>
        </w:rPr>
        <w:t xml:space="preserve"> </w:t>
      </w:r>
      <w:r>
        <w:t>as</w:t>
      </w:r>
      <w:r>
        <w:rPr>
          <w:spacing w:val="-13"/>
        </w:rPr>
        <w:t xml:space="preserve"> </w:t>
      </w:r>
      <w:r>
        <w:t>a</w:t>
      </w:r>
      <w:r>
        <w:rPr>
          <w:spacing w:val="-14"/>
        </w:rPr>
        <w:t xml:space="preserve"> </w:t>
      </w:r>
      <w:r>
        <w:t>User,</w:t>
      </w:r>
      <w:r>
        <w:rPr>
          <w:spacing w:val="-14"/>
        </w:rPr>
        <w:t xml:space="preserve"> </w:t>
      </w:r>
      <w:r>
        <w:t>this</w:t>
      </w:r>
      <w:r>
        <w:rPr>
          <w:spacing w:val="-14"/>
        </w:rPr>
        <w:t xml:space="preserve"> </w:t>
      </w:r>
      <w:r>
        <w:t>Contract</w:t>
      </w:r>
      <w:r>
        <w:rPr>
          <w:spacing w:val="-13"/>
        </w:rPr>
        <w:t xml:space="preserve"> </w:t>
      </w:r>
      <w:r>
        <w:t>reflects</w:t>
      </w:r>
      <w:r>
        <w:rPr>
          <w:spacing w:val="-14"/>
        </w:rPr>
        <w:t xml:space="preserve"> </w:t>
      </w:r>
      <w:r>
        <w:t>the</w:t>
      </w:r>
      <w:r>
        <w:rPr>
          <w:spacing w:val="-14"/>
        </w:rPr>
        <w:t xml:space="preserve"> </w:t>
      </w:r>
      <w:r>
        <w:t>contractual</w:t>
      </w:r>
      <w:r>
        <w:rPr>
          <w:spacing w:val="-14"/>
        </w:rPr>
        <w:t xml:space="preserve"> </w:t>
      </w:r>
      <w:r>
        <w:t>commitments taken with the Data Holder and does not aim at:</w:t>
      </w:r>
    </w:p>
    <w:p w14:paraId="097672E2" w14:textId="77777777" w:rsidR="00F0323D" w:rsidRDefault="00F0323D" w:rsidP="00F0323D">
      <w:pPr>
        <w:pStyle w:val="ListParagraph"/>
        <w:numPr>
          <w:ilvl w:val="4"/>
          <w:numId w:val="201"/>
        </w:numPr>
        <w:tabs>
          <w:tab w:val="left" w:pos="2039"/>
        </w:tabs>
        <w:spacing w:before="199" w:line="276" w:lineRule="auto"/>
        <w:ind w:right="870"/>
      </w:pPr>
      <w:r>
        <w:t>developing a connected product that competes with the product from which the Data originates;</w:t>
      </w:r>
    </w:p>
    <w:p w14:paraId="20220997" w14:textId="77777777" w:rsidR="00F0323D" w:rsidRDefault="00F0323D" w:rsidP="00F0323D">
      <w:pPr>
        <w:pStyle w:val="ListParagraph"/>
        <w:numPr>
          <w:ilvl w:val="4"/>
          <w:numId w:val="201"/>
        </w:numPr>
        <w:tabs>
          <w:tab w:val="left" w:pos="2037"/>
          <w:tab w:val="left" w:pos="2039"/>
        </w:tabs>
        <w:spacing w:before="201" w:line="276" w:lineRule="auto"/>
        <w:ind w:right="871"/>
      </w:pPr>
      <w:r>
        <w:t>sharing the Data with a third-party considered as a gatekeeper under Article 3 of Regulation (EU) 2022/1925.</w:t>
      </w:r>
    </w:p>
    <w:p w14:paraId="54D6B641" w14:textId="77777777" w:rsidR="00F0323D" w:rsidRDefault="00F0323D" w:rsidP="00F0323D">
      <w:pPr>
        <w:pStyle w:val="ListParagraph"/>
        <w:numPr>
          <w:ilvl w:val="3"/>
          <w:numId w:val="201"/>
        </w:numPr>
        <w:tabs>
          <w:tab w:val="left" w:pos="1735"/>
          <w:tab w:val="left" w:pos="1737"/>
        </w:tabs>
        <w:spacing w:before="200" w:line="276" w:lineRule="auto"/>
        <w:ind w:left="1737" w:right="871"/>
        <w:jc w:val="both"/>
      </w:pPr>
      <w:r>
        <w:rPr>
          <w:i/>
        </w:rPr>
        <w:t xml:space="preserve">(If applicable:) </w:t>
      </w:r>
      <w:r>
        <w:t>Where the Data contains Product or Related Services Data and the Data Sharer under this Contract has gained access to it in its quality as a Recipient under Article 5 of the Data Act, this Contract is not in breach of contractual commitments with the User and Data Holder and obligations under the Data Act (including points a and b of 3.1.2 (ii)).</w:t>
      </w:r>
    </w:p>
    <w:p w14:paraId="4C1AB1A1" w14:textId="77777777" w:rsidR="00F0323D" w:rsidRDefault="00F0323D" w:rsidP="00F0323D">
      <w:pPr>
        <w:pStyle w:val="ListParagraph"/>
        <w:numPr>
          <w:ilvl w:val="3"/>
          <w:numId w:val="201"/>
        </w:numPr>
        <w:tabs>
          <w:tab w:val="left" w:pos="1735"/>
          <w:tab w:val="left" w:pos="1737"/>
        </w:tabs>
        <w:spacing w:before="199" w:line="276" w:lineRule="auto"/>
        <w:ind w:left="1737" w:right="869"/>
        <w:jc w:val="both"/>
      </w:pPr>
      <w:r>
        <w:t>it</w:t>
      </w:r>
      <w:r>
        <w:rPr>
          <w:spacing w:val="-4"/>
        </w:rPr>
        <w:t xml:space="preserve"> </w:t>
      </w:r>
      <w:r>
        <w:t>owns</w:t>
      </w:r>
      <w:r>
        <w:rPr>
          <w:spacing w:val="-5"/>
        </w:rPr>
        <w:t xml:space="preserve"> </w:t>
      </w:r>
      <w:r>
        <w:t>or</w:t>
      </w:r>
      <w:r>
        <w:rPr>
          <w:spacing w:val="-5"/>
        </w:rPr>
        <w:t xml:space="preserve"> </w:t>
      </w:r>
      <w:r>
        <w:t>possesses</w:t>
      </w:r>
      <w:r>
        <w:rPr>
          <w:spacing w:val="-5"/>
        </w:rPr>
        <w:t xml:space="preserve"> </w:t>
      </w:r>
      <w:r>
        <w:t>sufficient</w:t>
      </w:r>
      <w:r>
        <w:rPr>
          <w:spacing w:val="-4"/>
        </w:rPr>
        <w:t xml:space="preserve"> </w:t>
      </w:r>
      <w:r>
        <w:t>legal</w:t>
      </w:r>
      <w:r>
        <w:rPr>
          <w:spacing w:val="-4"/>
        </w:rPr>
        <w:t xml:space="preserve"> </w:t>
      </w:r>
      <w:r>
        <w:t>and/or</w:t>
      </w:r>
      <w:r>
        <w:rPr>
          <w:spacing w:val="-4"/>
        </w:rPr>
        <w:t xml:space="preserve"> </w:t>
      </w:r>
      <w:r>
        <w:t>contractual</w:t>
      </w:r>
      <w:r>
        <w:rPr>
          <w:spacing w:val="-4"/>
        </w:rPr>
        <w:t xml:space="preserve"> </w:t>
      </w:r>
      <w:r>
        <w:t>rights</w:t>
      </w:r>
      <w:r>
        <w:rPr>
          <w:spacing w:val="-5"/>
        </w:rPr>
        <w:t xml:space="preserve"> </w:t>
      </w:r>
      <w:r>
        <w:t>to</w:t>
      </w:r>
      <w:r>
        <w:rPr>
          <w:spacing w:val="-4"/>
        </w:rPr>
        <w:t xml:space="preserve"> </w:t>
      </w:r>
      <w:r>
        <w:t>the</w:t>
      </w:r>
      <w:r>
        <w:rPr>
          <w:spacing w:val="-5"/>
        </w:rPr>
        <w:t xml:space="preserve"> </w:t>
      </w:r>
      <w:r>
        <w:t>Data</w:t>
      </w:r>
      <w:r>
        <w:rPr>
          <w:spacing w:val="-5"/>
        </w:rPr>
        <w:t xml:space="preserve"> </w:t>
      </w:r>
      <w:r>
        <w:t>without</w:t>
      </w:r>
      <w:r>
        <w:rPr>
          <w:spacing w:val="-4"/>
        </w:rPr>
        <w:t xml:space="preserve"> </w:t>
      </w:r>
      <w:r>
        <w:t>any violation or infringement of the rights of others and there is no action, suit or proceeding pending against the Data Sharer which, if adversely determined, would have a material adverse effect upon its ability to grant the rights granted hereunder;</w:t>
      </w:r>
    </w:p>
    <w:p w14:paraId="371D5B69" w14:textId="77777777" w:rsidR="00F0323D" w:rsidRDefault="00F0323D" w:rsidP="00F0323D">
      <w:pPr>
        <w:pStyle w:val="ListParagraph"/>
        <w:numPr>
          <w:ilvl w:val="3"/>
          <w:numId w:val="201"/>
        </w:numPr>
        <w:tabs>
          <w:tab w:val="left" w:pos="1735"/>
          <w:tab w:val="left" w:pos="1737"/>
        </w:tabs>
        <w:spacing w:before="201" w:line="276" w:lineRule="auto"/>
        <w:ind w:left="1737" w:right="869"/>
        <w:jc w:val="both"/>
      </w:pPr>
      <w:r>
        <w:t xml:space="preserve">except as otherwise specified in </w:t>
      </w:r>
      <w:r>
        <w:rPr>
          <w:b/>
        </w:rPr>
        <w:t xml:space="preserve">Appendix 2 </w:t>
      </w:r>
      <w:r>
        <w:t>and without prejudice to Clause 3.2, it has</w:t>
      </w:r>
      <w:r>
        <w:rPr>
          <w:spacing w:val="-11"/>
        </w:rPr>
        <w:t xml:space="preserve"> </w:t>
      </w:r>
      <w:r>
        <w:t>obtained</w:t>
      </w:r>
      <w:r>
        <w:rPr>
          <w:spacing w:val="-12"/>
        </w:rPr>
        <w:t xml:space="preserve"> </w:t>
      </w:r>
      <w:r>
        <w:t>and</w:t>
      </w:r>
      <w:r>
        <w:rPr>
          <w:spacing w:val="-10"/>
        </w:rPr>
        <w:t xml:space="preserve"> </w:t>
      </w:r>
      <w:r>
        <w:t>will</w:t>
      </w:r>
      <w:r>
        <w:rPr>
          <w:spacing w:val="-11"/>
        </w:rPr>
        <w:t xml:space="preserve"> </w:t>
      </w:r>
      <w:r>
        <w:t>maintain</w:t>
      </w:r>
      <w:r>
        <w:rPr>
          <w:spacing w:val="-10"/>
        </w:rPr>
        <w:t xml:space="preserve"> </w:t>
      </w:r>
      <w:r>
        <w:t>for</w:t>
      </w:r>
      <w:r>
        <w:rPr>
          <w:spacing w:val="-12"/>
        </w:rPr>
        <w:t xml:space="preserve"> </w:t>
      </w:r>
      <w:r>
        <w:t>the</w:t>
      </w:r>
      <w:r>
        <w:rPr>
          <w:spacing w:val="-12"/>
        </w:rPr>
        <w:t xml:space="preserve"> </w:t>
      </w:r>
      <w:r>
        <w:t>duration</w:t>
      </w:r>
      <w:r>
        <w:rPr>
          <w:spacing w:val="-10"/>
        </w:rPr>
        <w:t xml:space="preserve"> </w:t>
      </w:r>
      <w:r>
        <w:t>and</w:t>
      </w:r>
      <w:r>
        <w:rPr>
          <w:spacing w:val="-11"/>
        </w:rPr>
        <w:t xml:space="preserve"> </w:t>
      </w:r>
      <w:r>
        <w:t>purpose</w:t>
      </w:r>
      <w:r>
        <w:rPr>
          <w:spacing w:val="-11"/>
        </w:rPr>
        <w:t xml:space="preserve"> </w:t>
      </w:r>
      <w:r>
        <w:t>of</w:t>
      </w:r>
      <w:r>
        <w:rPr>
          <w:spacing w:val="-12"/>
        </w:rPr>
        <w:t xml:space="preserve"> </w:t>
      </w:r>
      <w:r>
        <w:t>the</w:t>
      </w:r>
      <w:r>
        <w:rPr>
          <w:spacing w:val="-11"/>
        </w:rPr>
        <w:t xml:space="preserve"> </w:t>
      </w:r>
      <w:r>
        <w:t>Contract,</w:t>
      </w:r>
      <w:r>
        <w:rPr>
          <w:spacing w:val="-10"/>
        </w:rPr>
        <w:t xml:space="preserve"> </w:t>
      </w:r>
      <w:r>
        <w:t>at</w:t>
      </w:r>
      <w:r>
        <w:rPr>
          <w:spacing w:val="-10"/>
        </w:rPr>
        <w:t xml:space="preserve"> </w:t>
      </w:r>
      <w:r>
        <w:t>its</w:t>
      </w:r>
      <w:r>
        <w:rPr>
          <w:spacing w:val="-13"/>
        </w:rPr>
        <w:t xml:space="preserve"> </w:t>
      </w:r>
      <w:r>
        <w:t>own cost,</w:t>
      </w:r>
      <w:r>
        <w:rPr>
          <w:spacing w:val="-10"/>
        </w:rPr>
        <w:t xml:space="preserve"> </w:t>
      </w:r>
      <w:r>
        <w:t>all</w:t>
      </w:r>
      <w:r>
        <w:rPr>
          <w:spacing w:val="-10"/>
        </w:rPr>
        <w:t xml:space="preserve"> </w:t>
      </w:r>
      <w:r>
        <w:t>permissions,</w:t>
      </w:r>
      <w:r>
        <w:rPr>
          <w:spacing w:val="-10"/>
        </w:rPr>
        <w:t xml:space="preserve"> </w:t>
      </w:r>
      <w:r>
        <w:t>licenses</w:t>
      </w:r>
      <w:r>
        <w:rPr>
          <w:spacing w:val="-11"/>
        </w:rPr>
        <w:t xml:space="preserve"> </w:t>
      </w:r>
      <w:r>
        <w:t>and</w:t>
      </w:r>
      <w:r>
        <w:rPr>
          <w:spacing w:val="-10"/>
        </w:rPr>
        <w:t xml:space="preserve"> </w:t>
      </w:r>
      <w:r>
        <w:t>authorizations</w:t>
      </w:r>
      <w:r>
        <w:rPr>
          <w:spacing w:val="-11"/>
        </w:rPr>
        <w:t xml:space="preserve"> </w:t>
      </w:r>
      <w:r>
        <w:t>required</w:t>
      </w:r>
      <w:r>
        <w:rPr>
          <w:spacing w:val="-10"/>
        </w:rPr>
        <w:t xml:space="preserve"> </w:t>
      </w:r>
      <w:r>
        <w:t>for</w:t>
      </w:r>
      <w:r>
        <w:rPr>
          <w:spacing w:val="-10"/>
        </w:rPr>
        <w:t xml:space="preserve"> </w:t>
      </w:r>
      <w:r>
        <w:t>sharing</w:t>
      </w:r>
      <w:r>
        <w:rPr>
          <w:spacing w:val="-11"/>
        </w:rPr>
        <w:t xml:space="preserve"> </w:t>
      </w:r>
      <w:r>
        <w:t>and</w:t>
      </w:r>
      <w:r>
        <w:rPr>
          <w:spacing w:val="-10"/>
        </w:rPr>
        <w:t xml:space="preserve"> </w:t>
      </w:r>
      <w:r>
        <w:t>use</w:t>
      </w:r>
      <w:r>
        <w:rPr>
          <w:spacing w:val="-11"/>
        </w:rPr>
        <w:t xml:space="preserve"> </w:t>
      </w:r>
      <w:r>
        <w:t>by</w:t>
      </w:r>
      <w:r>
        <w:rPr>
          <w:spacing w:val="-10"/>
        </w:rPr>
        <w:t xml:space="preserve"> </w:t>
      </w:r>
      <w:r>
        <w:t>Data Recipient of any Data obtained from or provided by a third party. The Parties shall discuss</w:t>
      </w:r>
      <w:r>
        <w:rPr>
          <w:spacing w:val="-9"/>
        </w:rPr>
        <w:t xml:space="preserve"> </w:t>
      </w:r>
      <w:r>
        <w:t>and</w:t>
      </w:r>
      <w:r>
        <w:rPr>
          <w:spacing w:val="-8"/>
        </w:rPr>
        <w:t xml:space="preserve"> </w:t>
      </w:r>
      <w:r>
        <w:t>agree</w:t>
      </w:r>
      <w:r>
        <w:rPr>
          <w:spacing w:val="-9"/>
        </w:rPr>
        <w:t xml:space="preserve"> </w:t>
      </w:r>
      <w:r>
        <w:t>in</w:t>
      </w:r>
      <w:r>
        <w:rPr>
          <w:spacing w:val="-8"/>
        </w:rPr>
        <w:t xml:space="preserve"> </w:t>
      </w:r>
      <w:r>
        <w:t>good</w:t>
      </w:r>
      <w:r>
        <w:rPr>
          <w:spacing w:val="-8"/>
        </w:rPr>
        <w:t xml:space="preserve"> </w:t>
      </w:r>
      <w:r>
        <w:t>faith</w:t>
      </w:r>
      <w:r>
        <w:rPr>
          <w:spacing w:val="-8"/>
        </w:rPr>
        <w:t xml:space="preserve"> </w:t>
      </w:r>
      <w:r>
        <w:t>on</w:t>
      </w:r>
      <w:r>
        <w:rPr>
          <w:spacing w:val="-8"/>
        </w:rPr>
        <w:t xml:space="preserve"> </w:t>
      </w:r>
      <w:r>
        <w:t>the</w:t>
      </w:r>
      <w:r>
        <w:rPr>
          <w:spacing w:val="-9"/>
        </w:rPr>
        <w:t xml:space="preserve"> </w:t>
      </w:r>
      <w:r>
        <w:t>costs</w:t>
      </w:r>
      <w:r>
        <w:rPr>
          <w:spacing w:val="-9"/>
        </w:rPr>
        <w:t xml:space="preserve"> </w:t>
      </w:r>
      <w:r>
        <w:t>for</w:t>
      </w:r>
      <w:r>
        <w:rPr>
          <w:spacing w:val="-8"/>
        </w:rPr>
        <w:t xml:space="preserve"> </w:t>
      </w:r>
      <w:r>
        <w:t>obtaining</w:t>
      </w:r>
      <w:r>
        <w:rPr>
          <w:spacing w:val="-8"/>
        </w:rPr>
        <w:t xml:space="preserve"> </w:t>
      </w:r>
      <w:r>
        <w:t>such</w:t>
      </w:r>
      <w:r>
        <w:rPr>
          <w:spacing w:val="-8"/>
        </w:rPr>
        <w:t xml:space="preserve"> </w:t>
      </w:r>
      <w:r>
        <w:t>permission,</w:t>
      </w:r>
      <w:r>
        <w:rPr>
          <w:spacing w:val="-8"/>
        </w:rPr>
        <w:t xml:space="preserve"> </w:t>
      </w:r>
      <w:r>
        <w:t>licenses</w:t>
      </w:r>
      <w:r>
        <w:rPr>
          <w:spacing w:val="-9"/>
        </w:rPr>
        <w:t xml:space="preserve"> </w:t>
      </w:r>
      <w:r>
        <w:t xml:space="preserve">or </w:t>
      </w:r>
      <w:r>
        <w:rPr>
          <w:spacing w:val="-2"/>
        </w:rPr>
        <w:t>authorizations.</w:t>
      </w:r>
    </w:p>
    <w:p w14:paraId="7C489086" w14:textId="77777777" w:rsidR="00F0323D" w:rsidRDefault="00F0323D" w:rsidP="00F0323D">
      <w:pPr>
        <w:pStyle w:val="ListParagraph"/>
        <w:numPr>
          <w:ilvl w:val="2"/>
          <w:numId w:val="201"/>
        </w:numPr>
        <w:tabs>
          <w:tab w:val="left" w:pos="871"/>
          <w:tab w:val="left" w:pos="874"/>
        </w:tabs>
        <w:spacing w:before="199" w:line="276" w:lineRule="auto"/>
        <w:ind w:left="874" w:right="869"/>
        <w:jc w:val="both"/>
      </w:pPr>
      <w:bookmarkStart w:id="15" w:name="3.1.3_[OPTION]_Each_party_shall_ensure_t"/>
      <w:bookmarkEnd w:id="15"/>
      <w:r>
        <w:t>[OPTION]</w:t>
      </w:r>
      <w:r>
        <w:rPr>
          <w:spacing w:val="-4"/>
        </w:rPr>
        <w:t xml:space="preserve"> </w:t>
      </w:r>
      <w:r>
        <w:t>Each</w:t>
      </w:r>
      <w:r>
        <w:rPr>
          <w:spacing w:val="-4"/>
        </w:rPr>
        <w:t xml:space="preserve"> </w:t>
      </w:r>
      <w:r>
        <w:t>party</w:t>
      </w:r>
      <w:r>
        <w:rPr>
          <w:spacing w:val="-4"/>
        </w:rPr>
        <w:t xml:space="preserve"> </w:t>
      </w:r>
      <w:r>
        <w:t>shall</w:t>
      </w:r>
      <w:r>
        <w:rPr>
          <w:spacing w:val="-4"/>
        </w:rPr>
        <w:t xml:space="preserve"> </w:t>
      </w:r>
      <w:r>
        <w:t>ensure</w:t>
      </w:r>
      <w:r>
        <w:rPr>
          <w:spacing w:val="-5"/>
        </w:rPr>
        <w:t xml:space="preserve"> </w:t>
      </w:r>
      <w:r>
        <w:t>that</w:t>
      </w:r>
      <w:r>
        <w:rPr>
          <w:spacing w:val="-4"/>
        </w:rPr>
        <w:t xml:space="preserve"> </w:t>
      </w:r>
      <w:r>
        <w:t>all</w:t>
      </w:r>
      <w:r>
        <w:rPr>
          <w:spacing w:val="-4"/>
        </w:rPr>
        <w:t xml:space="preserve"> </w:t>
      </w:r>
      <w:r>
        <w:t>data,</w:t>
      </w:r>
      <w:r>
        <w:rPr>
          <w:spacing w:val="-4"/>
        </w:rPr>
        <w:t xml:space="preserve"> </w:t>
      </w:r>
      <w:r>
        <w:t>files,</w:t>
      </w:r>
      <w:r>
        <w:rPr>
          <w:spacing w:val="-5"/>
        </w:rPr>
        <w:t xml:space="preserve"> </w:t>
      </w:r>
      <w:r>
        <w:t>or</w:t>
      </w:r>
      <w:r>
        <w:rPr>
          <w:spacing w:val="-4"/>
        </w:rPr>
        <w:t xml:space="preserve"> </w:t>
      </w:r>
      <w:r>
        <w:t>software</w:t>
      </w:r>
      <w:r>
        <w:rPr>
          <w:spacing w:val="-5"/>
        </w:rPr>
        <w:t xml:space="preserve"> </w:t>
      </w:r>
      <w:r>
        <w:t>transmitted</w:t>
      </w:r>
      <w:r>
        <w:rPr>
          <w:spacing w:val="-4"/>
        </w:rPr>
        <w:t xml:space="preserve"> </w:t>
      </w:r>
      <w:r>
        <w:t>to</w:t>
      </w:r>
      <w:r>
        <w:rPr>
          <w:spacing w:val="-4"/>
        </w:rPr>
        <w:t xml:space="preserve"> </w:t>
      </w:r>
      <w:r>
        <w:t>the</w:t>
      </w:r>
      <w:r>
        <w:rPr>
          <w:spacing w:val="-5"/>
        </w:rPr>
        <w:t xml:space="preserve"> </w:t>
      </w:r>
      <w:r>
        <w:t>other</w:t>
      </w:r>
      <w:r>
        <w:rPr>
          <w:spacing w:val="-4"/>
        </w:rPr>
        <w:t xml:space="preserve"> </w:t>
      </w:r>
      <w:r>
        <w:t>party under</w:t>
      </w:r>
      <w:r>
        <w:rPr>
          <w:spacing w:val="-8"/>
        </w:rPr>
        <w:t xml:space="preserve"> </w:t>
      </w:r>
      <w:r>
        <w:t>this</w:t>
      </w:r>
      <w:r>
        <w:rPr>
          <w:spacing w:val="-9"/>
        </w:rPr>
        <w:t xml:space="preserve"> </w:t>
      </w:r>
      <w:r>
        <w:t>Contract</w:t>
      </w:r>
      <w:r>
        <w:rPr>
          <w:spacing w:val="-9"/>
        </w:rPr>
        <w:t xml:space="preserve"> </w:t>
      </w:r>
      <w:r>
        <w:t>are</w:t>
      </w:r>
      <w:r>
        <w:rPr>
          <w:spacing w:val="-8"/>
        </w:rPr>
        <w:t xml:space="preserve"> </w:t>
      </w:r>
      <w:r>
        <w:t>free</w:t>
      </w:r>
      <w:r>
        <w:rPr>
          <w:spacing w:val="-8"/>
        </w:rPr>
        <w:t xml:space="preserve"> </w:t>
      </w:r>
      <w:r>
        <w:t>from</w:t>
      </w:r>
      <w:r>
        <w:rPr>
          <w:spacing w:val="-9"/>
        </w:rPr>
        <w:t xml:space="preserve"> </w:t>
      </w:r>
      <w:r>
        <w:t>any</w:t>
      </w:r>
      <w:r>
        <w:rPr>
          <w:spacing w:val="-8"/>
        </w:rPr>
        <w:t xml:space="preserve"> </w:t>
      </w:r>
      <w:r>
        <w:t>viruses,</w:t>
      </w:r>
      <w:r>
        <w:rPr>
          <w:spacing w:val="-8"/>
        </w:rPr>
        <w:t xml:space="preserve"> </w:t>
      </w:r>
      <w:r>
        <w:t>malware,</w:t>
      </w:r>
      <w:r>
        <w:rPr>
          <w:spacing w:val="-8"/>
        </w:rPr>
        <w:t xml:space="preserve"> </w:t>
      </w:r>
      <w:r>
        <w:t>ransomware,</w:t>
      </w:r>
      <w:r>
        <w:rPr>
          <w:spacing w:val="-8"/>
        </w:rPr>
        <w:t xml:space="preserve"> </w:t>
      </w:r>
      <w:r>
        <w:t>or</w:t>
      </w:r>
      <w:r>
        <w:rPr>
          <w:spacing w:val="-8"/>
        </w:rPr>
        <w:t xml:space="preserve"> </w:t>
      </w:r>
      <w:r>
        <w:t>other</w:t>
      </w:r>
      <w:r>
        <w:rPr>
          <w:spacing w:val="-8"/>
        </w:rPr>
        <w:t xml:space="preserve"> </w:t>
      </w:r>
      <w:r>
        <w:t>harmful</w:t>
      </w:r>
      <w:r>
        <w:rPr>
          <w:spacing w:val="-8"/>
        </w:rPr>
        <w:t xml:space="preserve"> </w:t>
      </w:r>
      <w:r>
        <w:t>code</w:t>
      </w:r>
      <w:r>
        <w:rPr>
          <w:spacing w:val="-8"/>
        </w:rPr>
        <w:t xml:space="preserve"> </w:t>
      </w:r>
      <w:r>
        <w:t>that could compromise the integrity, security, or functionality of the other party´s systems.</w:t>
      </w:r>
    </w:p>
    <w:p w14:paraId="06DD6C87" w14:textId="77777777" w:rsidR="00F0323D" w:rsidRDefault="00F0323D" w:rsidP="00F0323D">
      <w:pPr>
        <w:pStyle w:val="ListParagraph"/>
        <w:numPr>
          <w:ilvl w:val="2"/>
          <w:numId w:val="201"/>
        </w:numPr>
        <w:tabs>
          <w:tab w:val="left" w:pos="871"/>
          <w:tab w:val="left" w:pos="874"/>
        </w:tabs>
        <w:spacing w:before="200" w:line="276" w:lineRule="auto"/>
        <w:ind w:left="874" w:right="869"/>
        <w:jc w:val="both"/>
      </w:pPr>
      <w:bookmarkStart w:id="16" w:name="3.1.4_[OPTION]_Each_party_shall_ensure_t"/>
      <w:bookmarkEnd w:id="16"/>
      <w:r>
        <w:t>[OPTION]</w:t>
      </w:r>
      <w:r>
        <w:rPr>
          <w:spacing w:val="-4"/>
        </w:rPr>
        <w:t xml:space="preserve"> </w:t>
      </w:r>
      <w:r>
        <w:t>Each</w:t>
      </w:r>
      <w:r>
        <w:rPr>
          <w:spacing w:val="-4"/>
        </w:rPr>
        <w:t xml:space="preserve"> </w:t>
      </w:r>
      <w:r>
        <w:t>party</w:t>
      </w:r>
      <w:r>
        <w:rPr>
          <w:spacing w:val="-4"/>
        </w:rPr>
        <w:t xml:space="preserve"> </w:t>
      </w:r>
      <w:r>
        <w:t>shall</w:t>
      </w:r>
      <w:r>
        <w:rPr>
          <w:spacing w:val="-4"/>
        </w:rPr>
        <w:t xml:space="preserve"> </w:t>
      </w:r>
      <w:r>
        <w:t>ensure</w:t>
      </w:r>
      <w:r>
        <w:rPr>
          <w:spacing w:val="-5"/>
        </w:rPr>
        <w:t xml:space="preserve"> </w:t>
      </w:r>
      <w:r>
        <w:t>that</w:t>
      </w:r>
      <w:r>
        <w:rPr>
          <w:spacing w:val="-4"/>
        </w:rPr>
        <w:t xml:space="preserve"> </w:t>
      </w:r>
      <w:r>
        <w:t>all</w:t>
      </w:r>
      <w:r>
        <w:rPr>
          <w:spacing w:val="-4"/>
        </w:rPr>
        <w:t xml:space="preserve"> </w:t>
      </w:r>
      <w:r>
        <w:t>data,</w:t>
      </w:r>
      <w:r>
        <w:rPr>
          <w:spacing w:val="-4"/>
        </w:rPr>
        <w:t xml:space="preserve"> </w:t>
      </w:r>
      <w:r>
        <w:t>files,</w:t>
      </w:r>
      <w:r>
        <w:rPr>
          <w:spacing w:val="-5"/>
        </w:rPr>
        <w:t xml:space="preserve"> </w:t>
      </w:r>
      <w:r>
        <w:t>or</w:t>
      </w:r>
      <w:r>
        <w:rPr>
          <w:spacing w:val="-4"/>
        </w:rPr>
        <w:t xml:space="preserve"> </w:t>
      </w:r>
      <w:r>
        <w:t>software</w:t>
      </w:r>
      <w:r>
        <w:rPr>
          <w:spacing w:val="-5"/>
        </w:rPr>
        <w:t xml:space="preserve"> </w:t>
      </w:r>
      <w:r>
        <w:t>transmitted</w:t>
      </w:r>
      <w:r>
        <w:rPr>
          <w:spacing w:val="-4"/>
        </w:rPr>
        <w:t xml:space="preserve"> </w:t>
      </w:r>
      <w:r>
        <w:t>to</w:t>
      </w:r>
      <w:r>
        <w:rPr>
          <w:spacing w:val="-4"/>
        </w:rPr>
        <w:t xml:space="preserve"> </w:t>
      </w:r>
      <w:r>
        <w:t>the</w:t>
      </w:r>
      <w:r>
        <w:rPr>
          <w:spacing w:val="-5"/>
        </w:rPr>
        <w:t xml:space="preserve"> </w:t>
      </w:r>
      <w:r>
        <w:t>other</w:t>
      </w:r>
      <w:r>
        <w:rPr>
          <w:spacing w:val="-4"/>
        </w:rPr>
        <w:t xml:space="preserve"> </w:t>
      </w:r>
      <w:r>
        <w:t>party under</w:t>
      </w:r>
      <w:r>
        <w:rPr>
          <w:spacing w:val="-6"/>
        </w:rPr>
        <w:t xml:space="preserve"> </w:t>
      </w:r>
      <w:r>
        <w:t>this</w:t>
      </w:r>
      <w:r>
        <w:rPr>
          <w:spacing w:val="-6"/>
        </w:rPr>
        <w:t xml:space="preserve"> </w:t>
      </w:r>
      <w:r>
        <w:t>Contract</w:t>
      </w:r>
      <w:r>
        <w:rPr>
          <w:spacing w:val="-6"/>
        </w:rPr>
        <w:t xml:space="preserve"> </w:t>
      </w:r>
      <w:r>
        <w:t>stem</w:t>
      </w:r>
      <w:r>
        <w:rPr>
          <w:spacing w:val="-6"/>
        </w:rPr>
        <w:t xml:space="preserve"> </w:t>
      </w:r>
      <w:r>
        <w:t>from</w:t>
      </w:r>
      <w:r>
        <w:rPr>
          <w:spacing w:val="-6"/>
        </w:rPr>
        <w:t xml:space="preserve"> </w:t>
      </w:r>
      <w:r>
        <w:t>data</w:t>
      </w:r>
      <w:r>
        <w:rPr>
          <w:spacing w:val="-6"/>
        </w:rPr>
        <w:t xml:space="preserve"> </w:t>
      </w:r>
      <w:r>
        <w:t>collection</w:t>
      </w:r>
      <w:r>
        <w:rPr>
          <w:spacing w:val="-5"/>
        </w:rPr>
        <w:t xml:space="preserve"> </w:t>
      </w:r>
      <w:r>
        <w:t>activities</w:t>
      </w:r>
      <w:r>
        <w:rPr>
          <w:spacing w:val="-6"/>
        </w:rPr>
        <w:t xml:space="preserve"> </w:t>
      </w:r>
      <w:r>
        <w:t>which</w:t>
      </w:r>
      <w:r>
        <w:rPr>
          <w:spacing w:val="-5"/>
        </w:rPr>
        <w:t xml:space="preserve"> </w:t>
      </w:r>
      <w:r>
        <w:t>comply</w:t>
      </w:r>
      <w:r>
        <w:rPr>
          <w:spacing w:val="-5"/>
        </w:rPr>
        <w:t xml:space="preserve"> </w:t>
      </w:r>
      <w:r>
        <w:t>with</w:t>
      </w:r>
      <w:r>
        <w:rPr>
          <w:spacing w:val="-5"/>
        </w:rPr>
        <w:t xml:space="preserve"> </w:t>
      </w:r>
      <w:r>
        <w:t>applicable</w:t>
      </w:r>
      <w:r>
        <w:rPr>
          <w:spacing w:val="-6"/>
        </w:rPr>
        <w:t xml:space="preserve"> </w:t>
      </w:r>
      <w:r>
        <w:t>[choose: professional-, ethical industry-, cybersecurity-, research- and AI-] standards.</w:t>
      </w:r>
    </w:p>
    <w:p w14:paraId="779936A7" w14:textId="77777777" w:rsidR="00F0323D" w:rsidRDefault="00F0323D" w:rsidP="00F0323D">
      <w:pPr>
        <w:pStyle w:val="ListParagraph"/>
        <w:numPr>
          <w:ilvl w:val="2"/>
          <w:numId w:val="201"/>
        </w:numPr>
        <w:tabs>
          <w:tab w:val="left" w:pos="872"/>
          <w:tab w:val="left" w:pos="874"/>
        </w:tabs>
        <w:spacing w:before="200" w:line="276" w:lineRule="auto"/>
        <w:ind w:left="874" w:right="871" w:hanging="709"/>
        <w:jc w:val="both"/>
      </w:pPr>
      <w:bookmarkStart w:id="17" w:name="3.1.5_[OPTION]_Where_the_parties_to_this"/>
      <w:bookmarkEnd w:id="17"/>
      <w:r>
        <w:t>[OPTION] Where the parties to this Contract use a data intermediation service according to Article</w:t>
      </w:r>
      <w:r>
        <w:rPr>
          <w:spacing w:val="-8"/>
        </w:rPr>
        <w:t xml:space="preserve"> </w:t>
      </w:r>
      <w:r>
        <w:t>2</w:t>
      </w:r>
      <w:r>
        <w:rPr>
          <w:spacing w:val="-8"/>
        </w:rPr>
        <w:t xml:space="preserve"> </w:t>
      </w:r>
      <w:r>
        <w:t>(11)</w:t>
      </w:r>
      <w:r>
        <w:rPr>
          <w:spacing w:val="-8"/>
        </w:rPr>
        <w:t xml:space="preserve"> </w:t>
      </w:r>
      <w:r>
        <w:t>of</w:t>
      </w:r>
      <w:r>
        <w:rPr>
          <w:spacing w:val="-8"/>
        </w:rPr>
        <w:t xml:space="preserve"> </w:t>
      </w:r>
      <w:r>
        <w:t>the</w:t>
      </w:r>
      <w:r>
        <w:rPr>
          <w:spacing w:val="-8"/>
        </w:rPr>
        <w:t xml:space="preserve"> </w:t>
      </w:r>
      <w:r>
        <w:t>Data</w:t>
      </w:r>
      <w:r>
        <w:rPr>
          <w:spacing w:val="-8"/>
        </w:rPr>
        <w:t xml:space="preserve"> </w:t>
      </w:r>
      <w:r>
        <w:t>Governance</w:t>
      </w:r>
      <w:r>
        <w:rPr>
          <w:spacing w:val="-8"/>
        </w:rPr>
        <w:t xml:space="preserve"> </w:t>
      </w:r>
      <w:r>
        <w:t>Act</w:t>
      </w:r>
      <w:r>
        <w:rPr>
          <w:spacing w:val="-8"/>
        </w:rPr>
        <w:t xml:space="preserve"> </w:t>
      </w:r>
      <w:r>
        <w:t>to</w:t>
      </w:r>
      <w:r>
        <w:rPr>
          <w:spacing w:val="-8"/>
        </w:rPr>
        <w:t xml:space="preserve"> </w:t>
      </w:r>
      <w:r>
        <w:t>facilitate</w:t>
      </w:r>
      <w:r>
        <w:rPr>
          <w:spacing w:val="-8"/>
        </w:rPr>
        <w:t xml:space="preserve"> </w:t>
      </w:r>
      <w:r>
        <w:t>the</w:t>
      </w:r>
      <w:r>
        <w:rPr>
          <w:spacing w:val="-8"/>
        </w:rPr>
        <w:t xml:space="preserve"> </w:t>
      </w:r>
      <w:r>
        <w:t>data</w:t>
      </w:r>
      <w:r>
        <w:rPr>
          <w:spacing w:val="-8"/>
        </w:rPr>
        <w:t xml:space="preserve"> </w:t>
      </w:r>
      <w:r>
        <w:t>sharing,</w:t>
      </w:r>
      <w:r>
        <w:rPr>
          <w:spacing w:val="-8"/>
        </w:rPr>
        <w:t xml:space="preserve"> </w:t>
      </w:r>
      <w:r>
        <w:t>the</w:t>
      </w:r>
      <w:r>
        <w:rPr>
          <w:spacing w:val="-8"/>
        </w:rPr>
        <w:t xml:space="preserve"> </w:t>
      </w:r>
      <w:r>
        <w:t>Party</w:t>
      </w:r>
      <w:r>
        <w:rPr>
          <w:spacing w:val="-8"/>
        </w:rPr>
        <w:t xml:space="preserve"> </w:t>
      </w:r>
      <w:r>
        <w:t>which</w:t>
      </w:r>
      <w:r>
        <w:rPr>
          <w:spacing w:val="-8"/>
        </w:rPr>
        <w:t xml:space="preserve"> </w:t>
      </w:r>
      <w:r>
        <w:t>entered into the agreement with such data intermediation service has taken appropriate measures to verify that the data intermediation service is recognized as such in the Union.</w:t>
      </w:r>
    </w:p>
    <w:p w14:paraId="4BD2AD09" w14:textId="77777777" w:rsidR="00F0323D" w:rsidRDefault="00F0323D" w:rsidP="00F0323D">
      <w:pPr>
        <w:pStyle w:val="BodyText"/>
        <w:spacing w:before="107"/>
      </w:pPr>
    </w:p>
    <w:p w14:paraId="6C452296" w14:textId="77777777" w:rsidR="00F0323D" w:rsidRDefault="00F0323D" w:rsidP="00F0323D">
      <w:pPr>
        <w:pStyle w:val="Heading4"/>
        <w:numPr>
          <w:ilvl w:val="1"/>
          <w:numId w:val="201"/>
        </w:numPr>
        <w:tabs>
          <w:tab w:val="left" w:pos="884"/>
        </w:tabs>
      </w:pPr>
      <w:bookmarkStart w:id="18" w:name="3.2_Compliance_with_data_protection_and_"/>
      <w:bookmarkStart w:id="19" w:name="_bookmark145"/>
      <w:bookmarkEnd w:id="18"/>
      <w:bookmarkEnd w:id="19"/>
      <w:r>
        <w:t>Compliance</w:t>
      </w:r>
      <w:r>
        <w:rPr>
          <w:spacing w:val="-7"/>
        </w:rPr>
        <w:t xml:space="preserve"> </w:t>
      </w:r>
      <w:r>
        <w:t>with</w:t>
      </w:r>
      <w:r>
        <w:rPr>
          <w:spacing w:val="-8"/>
        </w:rPr>
        <w:t xml:space="preserve"> </w:t>
      </w:r>
      <w:r>
        <w:t>data</w:t>
      </w:r>
      <w:r>
        <w:rPr>
          <w:spacing w:val="-7"/>
        </w:rPr>
        <w:t xml:space="preserve"> </w:t>
      </w:r>
      <w:r>
        <w:t>protection</w:t>
      </w:r>
      <w:r>
        <w:rPr>
          <w:spacing w:val="-8"/>
        </w:rPr>
        <w:t xml:space="preserve"> </w:t>
      </w:r>
      <w:r>
        <w:t>and</w:t>
      </w:r>
      <w:r>
        <w:rPr>
          <w:spacing w:val="-8"/>
        </w:rPr>
        <w:t xml:space="preserve"> </w:t>
      </w:r>
      <w:r>
        <w:t>privacy</w:t>
      </w:r>
      <w:r>
        <w:rPr>
          <w:spacing w:val="-7"/>
        </w:rPr>
        <w:t xml:space="preserve"> </w:t>
      </w:r>
      <w:r>
        <w:t>law</w:t>
      </w:r>
      <w:r>
        <w:rPr>
          <w:spacing w:val="-9"/>
        </w:rPr>
        <w:t xml:space="preserve"> </w:t>
      </w:r>
      <w:r>
        <w:t>when</w:t>
      </w:r>
      <w:r>
        <w:rPr>
          <w:spacing w:val="-7"/>
        </w:rPr>
        <w:t xml:space="preserve"> </w:t>
      </w:r>
      <w:r>
        <w:t>sharing</w:t>
      </w:r>
      <w:r>
        <w:rPr>
          <w:spacing w:val="-8"/>
        </w:rPr>
        <w:t xml:space="preserve"> </w:t>
      </w:r>
      <w:r>
        <w:rPr>
          <w:spacing w:val="-4"/>
        </w:rPr>
        <w:t>Data</w:t>
      </w:r>
    </w:p>
    <w:p w14:paraId="334CB90C" w14:textId="77777777" w:rsidR="00F0323D" w:rsidRDefault="00F0323D" w:rsidP="00F0323D">
      <w:pPr>
        <w:pStyle w:val="ListParagraph"/>
        <w:numPr>
          <w:ilvl w:val="2"/>
          <w:numId w:val="201"/>
        </w:numPr>
        <w:tabs>
          <w:tab w:val="left" w:pos="1015"/>
        </w:tabs>
        <w:spacing w:before="238"/>
        <w:ind w:left="1015" w:hanging="851"/>
      </w:pPr>
      <w:bookmarkStart w:id="20" w:name="3.2.1_Data_Sharer_represents_that:"/>
      <w:bookmarkEnd w:id="20"/>
      <w:r>
        <w:t>Data</w:t>
      </w:r>
      <w:r>
        <w:rPr>
          <w:spacing w:val="-10"/>
        </w:rPr>
        <w:t xml:space="preserve"> </w:t>
      </w:r>
      <w:r>
        <w:t>Sharer</w:t>
      </w:r>
      <w:r>
        <w:rPr>
          <w:spacing w:val="-9"/>
        </w:rPr>
        <w:t xml:space="preserve"> </w:t>
      </w:r>
      <w:r>
        <w:t>represents</w:t>
      </w:r>
      <w:r>
        <w:rPr>
          <w:spacing w:val="-9"/>
        </w:rPr>
        <w:t xml:space="preserve"> </w:t>
      </w:r>
      <w:r>
        <w:rPr>
          <w:spacing w:val="-4"/>
        </w:rPr>
        <w:t>that:</w:t>
      </w:r>
    </w:p>
    <w:p w14:paraId="2163D236" w14:textId="77777777" w:rsidR="00F0323D" w:rsidRDefault="00F0323D" w:rsidP="00F0323D">
      <w:pPr>
        <w:pStyle w:val="ListParagraph"/>
        <w:numPr>
          <w:ilvl w:val="3"/>
          <w:numId w:val="201"/>
        </w:numPr>
        <w:tabs>
          <w:tab w:val="left" w:pos="1440"/>
        </w:tabs>
        <w:spacing w:before="238" w:line="276" w:lineRule="auto"/>
        <w:ind w:left="1440" w:right="872" w:hanging="425"/>
      </w:pPr>
      <w:bookmarkStart w:id="21" w:name="(i)__the_collection_and_sharing_with_the"/>
      <w:bookmarkEnd w:id="21"/>
      <w:r>
        <w:t>the collection and sharing with the Data Recipient of Data which qualifies as personal data</w:t>
      </w:r>
      <w:r>
        <w:rPr>
          <w:spacing w:val="-5"/>
        </w:rPr>
        <w:t xml:space="preserve"> </w:t>
      </w:r>
      <w:r>
        <w:t>within</w:t>
      </w:r>
      <w:r>
        <w:rPr>
          <w:spacing w:val="-4"/>
        </w:rPr>
        <w:t xml:space="preserve"> </w:t>
      </w:r>
      <w:r>
        <w:t>the</w:t>
      </w:r>
      <w:r>
        <w:rPr>
          <w:spacing w:val="-5"/>
        </w:rPr>
        <w:t xml:space="preserve"> </w:t>
      </w:r>
      <w:r>
        <w:t>meaning</w:t>
      </w:r>
      <w:r>
        <w:rPr>
          <w:spacing w:val="-4"/>
        </w:rPr>
        <w:t xml:space="preserve"> </w:t>
      </w:r>
      <w:r>
        <w:t>of</w:t>
      </w:r>
      <w:r>
        <w:rPr>
          <w:spacing w:val="-6"/>
        </w:rPr>
        <w:t xml:space="preserve"> </w:t>
      </w:r>
      <w:r>
        <w:t>Article</w:t>
      </w:r>
      <w:r>
        <w:rPr>
          <w:spacing w:val="-5"/>
        </w:rPr>
        <w:t xml:space="preserve"> </w:t>
      </w:r>
      <w:r>
        <w:t>4</w:t>
      </w:r>
      <w:r>
        <w:rPr>
          <w:spacing w:val="-4"/>
        </w:rPr>
        <w:t xml:space="preserve"> </w:t>
      </w:r>
      <w:r>
        <w:t>(1)</w:t>
      </w:r>
      <w:r>
        <w:rPr>
          <w:spacing w:val="-4"/>
        </w:rPr>
        <w:t xml:space="preserve"> </w:t>
      </w:r>
      <w:r>
        <w:t>of</w:t>
      </w:r>
      <w:r>
        <w:rPr>
          <w:spacing w:val="-4"/>
        </w:rPr>
        <w:t xml:space="preserve"> </w:t>
      </w:r>
      <w:r>
        <w:t>Regulation</w:t>
      </w:r>
      <w:r>
        <w:rPr>
          <w:spacing w:val="-5"/>
        </w:rPr>
        <w:t xml:space="preserve"> </w:t>
      </w:r>
      <w:r>
        <w:t>(EU)</w:t>
      </w:r>
      <w:r>
        <w:rPr>
          <w:spacing w:val="-4"/>
        </w:rPr>
        <w:t xml:space="preserve"> </w:t>
      </w:r>
      <w:r>
        <w:t>2016/679</w:t>
      </w:r>
      <w:r>
        <w:rPr>
          <w:spacing w:val="-4"/>
        </w:rPr>
        <w:t xml:space="preserve"> </w:t>
      </w:r>
      <w:r>
        <w:t>(“Personal</w:t>
      </w:r>
      <w:r>
        <w:rPr>
          <w:spacing w:val="-4"/>
        </w:rPr>
        <w:t xml:space="preserve"> </w:t>
      </w:r>
      <w:r>
        <w:t>Data”)</w:t>
      </w:r>
    </w:p>
    <w:p w14:paraId="0D8414B9" w14:textId="77777777" w:rsidR="00F0323D" w:rsidRDefault="00F0323D" w:rsidP="00F0323D">
      <w:pPr>
        <w:pStyle w:val="ListParagraph"/>
        <w:spacing w:line="276" w:lineRule="auto"/>
        <w:sectPr w:rsidR="00F0323D" w:rsidSect="00F0323D">
          <w:pgSz w:w="11910" w:h="16840"/>
          <w:pgMar w:top="1360" w:right="566" w:bottom="1240" w:left="1275" w:header="0" w:footer="1049" w:gutter="0"/>
          <w:cols w:space="720"/>
        </w:sectPr>
      </w:pPr>
    </w:p>
    <w:p w14:paraId="1F1BAC0A" w14:textId="77777777" w:rsidR="00F0323D" w:rsidRDefault="00F0323D" w:rsidP="00F0323D">
      <w:pPr>
        <w:pStyle w:val="BodyText"/>
        <w:spacing w:before="61" w:line="276" w:lineRule="auto"/>
        <w:ind w:left="1440" w:right="926"/>
      </w:pPr>
      <w:r>
        <w:lastRenderedPageBreak/>
        <w:t>complies with this regulation (“GDPR”) as well as any other applicable data protection law; and</w:t>
      </w:r>
    </w:p>
    <w:p w14:paraId="03A3C345" w14:textId="77777777" w:rsidR="00F0323D" w:rsidRDefault="00F0323D" w:rsidP="00F0323D">
      <w:pPr>
        <w:pStyle w:val="ListParagraph"/>
        <w:numPr>
          <w:ilvl w:val="3"/>
          <w:numId w:val="201"/>
        </w:numPr>
        <w:tabs>
          <w:tab w:val="left" w:pos="1389"/>
          <w:tab w:val="left" w:pos="1440"/>
        </w:tabs>
        <w:spacing w:before="200" w:line="276" w:lineRule="auto"/>
        <w:ind w:left="1440" w:right="873" w:hanging="425"/>
      </w:pPr>
      <w:bookmarkStart w:id="22" w:name="(ii)_where_relevant,_that_the_requiremen"/>
      <w:bookmarkEnd w:id="22"/>
      <w:r>
        <w:t>where</w:t>
      </w:r>
      <w:r>
        <w:rPr>
          <w:spacing w:val="40"/>
        </w:rPr>
        <w:t xml:space="preserve"> </w:t>
      </w:r>
      <w:r>
        <w:t>relevant,</w:t>
      </w:r>
      <w:r>
        <w:rPr>
          <w:spacing w:val="40"/>
        </w:rPr>
        <w:t xml:space="preserve"> </w:t>
      </w:r>
      <w:r>
        <w:t>that</w:t>
      </w:r>
      <w:r>
        <w:rPr>
          <w:spacing w:val="40"/>
        </w:rPr>
        <w:t xml:space="preserve"> </w:t>
      </w:r>
      <w:r>
        <w:t>the</w:t>
      </w:r>
      <w:r>
        <w:rPr>
          <w:spacing w:val="40"/>
        </w:rPr>
        <w:t xml:space="preserve"> </w:t>
      </w:r>
      <w:r>
        <w:t>requirements</w:t>
      </w:r>
      <w:r>
        <w:rPr>
          <w:spacing w:val="40"/>
        </w:rPr>
        <w:t xml:space="preserve"> </w:t>
      </w:r>
      <w:r>
        <w:t>of</w:t>
      </w:r>
      <w:r>
        <w:rPr>
          <w:spacing w:val="40"/>
        </w:rPr>
        <w:t xml:space="preserve"> </w:t>
      </w:r>
      <w:r>
        <w:t>Article</w:t>
      </w:r>
      <w:r>
        <w:rPr>
          <w:spacing w:val="40"/>
        </w:rPr>
        <w:t xml:space="preserve"> </w:t>
      </w:r>
      <w:r>
        <w:t>5</w:t>
      </w:r>
      <w:r>
        <w:rPr>
          <w:spacing w:val="40"/>
        </w:rPr>
        <w:t xml:space="preserve"> </w:t>
      </w:r>
      <w:r>
        <w:t>(3)</w:t>
      </w:r>
      <w:r>
        <w:rPr>
          <w:spacing w:val="40"/>
        </w:rPr>
        <w:t xml:space="preserve"> </w:t>
      </w:r>
      <w:r>
        <w:t>and</w:t>
      </w:r>
      <w:r>
        <w:rPr>
          <w:spacing w:val="40"/>
        </w:rPr>
        <w:t xml:space="preserve"> </w:t>
      </w:r>
      <w:r>
        <w:t>generally</w:t>
      </w:r>
      <w:r>
        <w:rPr>
          <w:spacing w:val="40"/>
        </w:rPr>
        <w:t xml:space="preserve"> </w:t>
      </w:r>
      <w:r>
        <w:t>the</w:t>
      </w:r>
      <w:r>
        <w:rPr>
          <w:spacing w:val="40"/>
        </w:rPr>
        <w:t xml:space="preserve"> </w:t>
      </w:r>
      <w:r>
        <w:t>applicable provisions of Directive 2002/58/EC were complied with upon collection of Data.</w:t>
      </w:r>
    </w:p>
    <w:p w14:paraId="3C86D40E" w14:textId="77777777" w:rsidR="00F0323D" w:rsidRDefault="00F0323D" w:rsidP="00F0323D">
      <w:pPr>
        <w:pStyle w:val="ListParagraph"/>
        <w:numPr>
          <w:ilvl w:val="2"/>
          <w:numId w:val="201"/>
        </w:numPr>
        <w:tabs>
          <w:tab w:val="left" w:pos="1012"/>
          <w:tab w:val="left" w:pos="1015"/>
        </w:tabs>
        <w:spacing w:before="200" w:line="276" w:lineRule="auto"/>
        <w:ind w:left="1015" w:right="870" w:hanging="851"/>
        <w:jc w:val="both"/>
      </w:pPr>
      <w:bookmarkStart w:id="23" w:name="3.2.2_Each_Party_represents_that_it_will"/>
      <w:bookmarkEnd w:id="23"/>
      <w:r>
        <w:t>Each</w:t>
      </w:r>
      <w:r>
        <w:rPr>
          <w:spacing w:val="-12"/>
        </w:rPr>
        <w:t xml:space="preserve"> </w:t>
      </w:r>
      <w:r>
        <w:t>Party</w:t>
      </w:r>
      <w:r>
        <w:rPr>
          <w:spacing w:val="-12"/>
        </w:rPr>
        <w:t xml:space="preserve"> </w:t>
      </w:r>
      <w:r>
        <w:t>represents</w:t>
      </w:r>
      <w:r>
        <w:rPr>
          <w:spacing w:val="-13"/>
        </w:rPr>
        <w:t xml:space="preserve"> </w:t>
      </w:r>
      <w:r>
        <w:t>that</w:t>
      </w:r>
      <w:r>
        <w:rPr>
          <w:spacing w:val="-13"/>
        </w:rPr>
        <w:t xml:space="preserve"> </w:t>
      </w:r>
      <w:r>
        <w:t>it</w:t>
      </w:r>
      <w:r>
        <w:rPr>
          <w:spacing w:val="-13"/>
        </w:rPr>
        <w:t xml:space="preserve"> </w:t>
      </w:r>
      <w:r>
        <w:t>will</w:t>
      </w:r>
      <w:r>
        <w:rPr>
          <w:spacing w:val="-13"/>
        </w:rPr>
        <w:t xml:space="preserve"> </w:t>
      </w:r>
      <w:r>
        <w:t>process</w:t>
      </w:r>
      <w:r>
        <w:rPr>
          <w:spacing w:val="-12"/>
        </w:rPr>
        <w:t xml:space="preserve"> </w:t>
      </w:r>
      <w:r>
        <w:t>Personal</w:t>
      </w:r>
      <w:r>
        <w:rPr>
          <w:spacing w:val="-13"/>
        </w:rPr>
        <w:t xml:space="preserve"> </w:t>
      </w:r>
      <w:r>
        <w:t>Data</w:t>
      </w:r>
      <w:r>
        <w:rPr>
          <w:spacing w:val="-12"/>
        </w:rPr>
        <w:t xml:space="preserve"> </w:t>
      </w:r>
      <w:r>
        <w:t>in</w:t>
      </w:r>
      <w:r>
        <w:rPr>
          <w:spacing w:val="-12"/>
        </w:rPr>
        <w:t xml:space="preserve"> </w:t>
      </w:r>
      <w:r>
        <w:t>relation</w:t>
      </w:r>
      <w:r>
        <w:rPr>
          <w:spacing w:val="-12"/>
        </w:rPr>
        <w:t xml:space="preserve"> </w:t>
      </w:r>
      <w:r>
        <w:t>to</w:t>
      </w:r>
      <w:r>
        <w:rPr>
          <w:spacing w:val="-13"/>
        </w:rPr>
        <w:t xml:space="preserve"> </w:t>
      </w:r>
      <w:r>
        <w:t>data</w:t>
      </w:r>
      <w:r>
        <w:rPr>
          <w:spacing w:val="-13"/>
        </w:rPr>
        <w:t xml:space="preserve"> </w:t>
      </w:r>
      <w:r>
        <w:t>processing</w:t>
      </w:r>
      <w:r>
        <w:rPr>
          <w:spacing w:val="-12"/>
        </w:rPr>
        <w:t xml:space="preserve"> </w:t>
      </w:r>
      <w:r>
        <w:t>activities contemplated</w:t>
      </w:r>
      <w:r>
        <w:rPr>
          <w:spacing w:val="-7"/>
        </w:rPr>
        <w:t xml:space="preserve"> </w:t>
      </w:r>
      <w:r>
        <w:t>by</w:t>
      </w:r>
      <w:r>
        <w:rPr>
          <w:spacing w:val="-9"/>
        </w:rPr>
        <w:t xml:space="preserve"> </w:t>
      </w:r>
      <w:r>
        <w:t>this</w:t>
      </w:r>
      <w:r>
        <w:rPr>
          <w:spacing w:val="-10"/>
        </w:rPr>
        <w:t xml:space="preserve"> </w:t>
      </w:r>
      <w:r>
        <w:t>Contract</w:t>
      </w:r>
      <w:r>
        <w:rPr>
          <w:spacing w:val="-10"/>
        </w:rPr>
        <w:t xml:space="preserve"> </w:t>
      </w:r>
      <w:r>
        <w:t>in</w:t>
      </w:r>
      <w:r>
        <w:rPr>
          <w:spacing w:val="-9"/>
        </w:rPr>
        <w:t xml:space="preserve"> </w:t>
      </w:r>
      <w:r>
        <w:t>accordance</w:t>
      </w:r>
      <w:r>
        <w:rPr>
          <w:spacing w:val="-10"/>
        </w:rPr>
        <w:t xml:space="preserve"> </w:t>
      </w:r>
      <w:r>
        <w:t>with</w:t>
      </w:r>
      <w:r>
        <w:rPr>
          <w:spacing w:val="-9"/>
        </w:rPr>
        <w:t xml:space="preserve"> </w:t>
      </w:r>
      <w:r>
        <w:t>GDPR,,</w:t>
      </w:r>
      <w:r>
        <w:rPr>
          <w:spacing w:val="-9"/>
        </w:rPr>
        <w:t xml:space="preserve"> </w:t>
      </w:r>
      <w:r>
        <w:t>Directive</w:t>
      </w:r>
      <w:r>
        <w:rPr>
          <w:spacing w:val="-10"/>
        </w:rPr>
        <w:t xml:space="preserve"> </w:t>
      </w:r>
      <w:r>
        <w:t>2002/58/EC</w:t>
      </w:r>
      <w:r>
        <w:rPr>
          <w:spacing w:val="-11"/>
        </w:rPr>
        <w:t xml:space="preserve"> </w:t>
      </w:r>
      <w:r>
        <w:t>and</w:t>
      </w:r>
      <w:r>
        <w:rPr>
          <w:spacing w:val="-9"/>
        </w:rPr>
        <w:t xml:space="preserve"> </w:t>
      </w:r>
      <w:r>
        <w:t>national implementing legislation as well as any other applicable data protection law.</w:t>
      </w:r>
    </w:p>
    <w:p w14:paraId="1B81FA73" w14:textId="77777777" w:rsidR="00F0323D" w:rsidRDefault="00F0323D" w:rsidP="00F0323D">
      <w:pPr>
        <w:pStyle w:val="ListParagraph"/>
        <w:numPr>
          <w:ilvl w:val="2"/>
          <w:numId w:val="201"/>
        </w:numPr>
        <w:tabs>
          <w:tab w:val="left" w:pos="1012"/>
          <w:tab w:val="left" w:pos="1015"/>
        </w:tabs>
        <w:spacing w:before="200" w:line="276" w:lineRule="auto"/>
        <w:ind w:left="1015" w:right="871" w:hanging="851"/>
        <w:jc w:val="both"/>
      </w:pPr>
      <w:bookmarkStart w:id="24" w:name="3.2.3_Appendix_3_contains_the_details_as"/>
      <w:bookmarkEnd w:id="24"/>
      <w:r>
        <w:t>Appendix 3 contains the details as to which data qualify as Personal Data, as well as the respective</w:t>
      </w:r>
      <w:r>
        <w:rPr>
          <w:spacing w:val="-11"/>
        </w:rPr>
        <w:t xml:space="preserve"> </w:t>
      </w:r>
      <w:r>
        <w:t>obligations</w:t>
      </w:r>
      <w:r>
        <w:rPr>
          <w:spacing w:val="-11"/>
        </w:rPr>
        <w:t xml:space="preserve"> </w:t>
      </w:r>
      <w:r>
        <w:t>of</w:t>
      </w:r>
      <w:r>
        <w:rPr>
          <w:spacing w:val="-11"/>
        </w:rPr>
        <w:t xml:space="preserve"> </w:t>
      </w:r>
      <w:r>
        <w:t>the</w:t>
      </w:r>
      <w:r>
        <w:rPr>
          <w:spacing w:val="-11"/>
        </w:rPr>
        <w:t xml:space="preserve"> </w:t>
      </w:r>
      <w:r>
        <w:t>Parties</w:t>
      </w:r>
      <w:r>
        <w:rPr>
          <w:spacing w:val="-11"/>
        </w:rPr>
        <w:t xml:space="preserve"> </w:t>
      </w:r>
      <w:r>
        <w:t>with</w:t>
      </w:r>
      <w:r>
        <w:rPr>
          <w:spacing w:val="-9"/>
        </w:rPr>
        <w:t xml:space="preserve"> </w:t>
      </w:r>
      <w:r>
        <w:t>regard</w:t>
      </w:r>
      <w:r>
        <w:rPr>
          <w:spacing w:val="-10"/>
        </w:rPr>
        <w:t xml:space="preserve"> </w:t>
      </w:r>
      <w:r>
        <w:t>to</w:t>
      </w:r>
      <w:r>
        <w:rPr>
          <w:spacing w:val="-10"/>
        </w:rPr>
        <w:t xml:space="preserve"> </w:t>
      </w:r>
      <w:r>
        <w:t>the</w:t>
      </w:r>
      <w:r>
        <w:rPr>
          <w:spacing w:val="-10"/>
        </w:rPr>
        <w:t xml:space="preserve"> </w:t>
      </w:r>
      <w:r>
        <w:t>processing</w:t>
      </w:r>
      <w:r>
        <w:rPr>
          <w:spacing w:val="-10"/>
        </w:rPr>
        <w:t xml:space="preserve"> </w:t>
      </w:r>
      <w:r>
        <w:t>of</w:t>
      </w:r>
      <w:r>
        <w:rPr>
          <w:spacing w:val="-11"/>
        </w:rPr>
        <w:t xml:space="preserve"> </w:t>
      </w:r>
      <w:r>
        <w:t>such</w:t>
      </w:r>
      <w:r>
        <w:rPr>
          <w:spacing w:val="-10"/>
        </w:rPr>
        <w:t xml:space="preserve"> </w:t>
      </w:r>
      <w:r>
        <w:t>Personal</w:t>
      </w:r>
      <w:r>
        <w:rPr>
          <w:spacing w:val="-9"/>
        </w:rPr>
        <w:t xml:space="preserve"> </w:t>
      </w:r>
      <w:r>
        <w:t>Data</w:t>
      </w:r>
      <w:r>
        <w:rPr>
          <w:spacing w:val="-10"/>
        </w:rPr>
        <w:t xml:space="preserve"> </w:t>
      </w:r>
      <w:r>
        <w:t>under this Contract.</w:t>
      </w:r>
    </w:p>
    <w:p w14:paraId="6471CDB0" w14:textId="77777777" w:rsidR="00F0323D" w:rsidRDefault="00F0323D" w:rsidP="00F0323D">
      <w:pPr>
        <w:pStyle w:val="BodyText"/>
        <w:spacing w:before="100"/>
        <w:rPr>
          <w:sz w:val="20"/>
        </w:rPr>
      </w:pPr>
    </w:p>
    <w:p w14:paraId="7CECD6D0" w14:textId="77777777" w:rsidR="00F0323D" w:rsidRDefault="00F0323D" w:rsidP="00F0323D">
      <w:pPr>
        <w:ind w:left="1123"/>
        <w:jc w:val="both"/>
        <w:rPr>
          <w:b/>
          <w:sz w:val="20"/>
        </w:rPr>
      </w:pPr>
      <w:r>
        <w:rPr>
          <w:b/>
          <w:noProof/>
          <w:sz w:val="20"/>
        </w:rPr>
        <mc:AlternateContent>
          <mc:Choice Requires="wpg">
            <w:drawing>
              <wp:anchor distT="0" distB="0" distL="0" distR="0" simplePos="0" relativeHeight="251660288" behindDoc="1" locked="0" layoutInCell="1" allowOverlap="1" wp14:anchorId="1E51B534" wp14:editId="3FA15DDD">
                <wp:simplePos x="0" y="0"/>
                <wp:positionH relativeFrom="page">
                  <wp:posOffset>1451610</wp:posOffset>
                </wp:positionH>
                <wp:positionV relativeFrom="paragraph">
                  <wp:posOffset>-82190</wp:posOffset>
                </wp:positionV>
                <wp:extent cx="5194935" cy="636587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6365875"/>
                          <a:chOff x="0" y="0"/>
                          <a:chExt cx="5194935" cy="6365875"/>
                        </a:xfrm>
                      </wpg:grpSpPr>
                      <wps:wsp>
                        <wps:cNvPr id="116" name="Graphic 116"/>
                        <wps:cNvSpPr/>
                        <wps:spPr>
                          <a:xfrm>
                            <a:off x="6095" y="6095"/>
                            <a:ext cx="5181600" cy="6353810"/>
                          </a:xfrm>
                          <a:custGeom>
                            <a:avLst/>
                            <a:gdLst/>
                            <a:ahLst/>
                            <a:cxnLst/>
                            <a:rect l="l" t="t" r="r" b="b"/>
                            <a:pathLst>
                              <a:path w="5181600" h="6353810">
                                <a:moveTo>
                                  <a:pt x="5181600" y="0"/>
                                </a:moveTo>
                                <a:lnTo>
                                  <a:pt x="0" y="0"/>
                                </a:lnTo>
                                <a:lnTo>
                                  <a:pt x="0" y="6353556"/>
                                </a:lnTo>
                                <a:lnTo>
                                  <a:pt x="5181600" y="6353556"/>
                                </a:lnTo>
                                <a:lnTo>
                                  <a:pt x="5181600" y="0"/>
                                </a:lnTo>
                                <a:close/>
                              </a:path>
                            </a:pathLst>
                          </a:custGeom>
                          <a:solidFill>
                            <a:srgbClr val="F1F1F1"/>
                          </a:solidFill>
                        </wps:spPr>
                        <wps:bodyPr wrap="square" lIns="0" tIns="0" rIns="0" bIns="0" rtlCol="0">
                          <a:prstTxWarp prst="textNoShape">
                            <a:avLst/>
                          </a:prstTxWarp>
                          <a:noAutofit/>
                        </wps:bodyPr>
                      </wps:wsp>
                      <wps:wsp>
                        <wps:cNvPr id="117" name="Graphic 117"/>
                        <wps:cNvSpPr/>
                        <wps:spPr>
                          <a:xfrm>
                            <a:off x="0" y="0"/>
                            <a:ext cx="5194935" cy="6365875"/>
                          </a:xfrm>
                          <a:custGeom>
                            <a:avLst/>
                            <a:gdLst/>
                            <a:ahLst/>
                            <a:cxnLst/>
                            <a:rect l="l" t="t" r="r" b="b"/>
                            <a:pathLst>
                              <a:path w="5194935" h="6365875">
                                <a:moveTo>
                                  <a:pt x="5194566" y="0"/>
                                </a:moveTo>
                                <a:lnTo>
                                  <a:pt x="5188458" y="0"/>
                                </a:lnTo>
                                <a:lnTo>
                                  <a:pt x="5188458" y="6096"/>
                                </a:lnTo>
                                <a:lnTo>
                                  <a:pt x="5188458" y="6359652"/>
                                </a:lnTo>
                                <a:lnTo>
                                  <a:pt x="6096" y="6359652"/>
                                </a:lnTo>
                                <a:lnTo>
                                  <a:pt x="6096" y="6096"/>
                                </a:lnTo>
                                <a:lnTo>
                                  <a:pt x="5188458" y="6096"/>
                                </a:lnTo>
                                <a:lnTo>
                                  <a:pt x="5188458" y="0"/>
                                </a:lnTo>
                                <a:lnTo>
                                  <a:pt x="6096" y="0"/>
                                </a:lnTo>
                                <a:lnTo>
                                  <a:pt x="0" y="0"/>
                                </a:lnTo>
                                <a:lnTo>
                                  <a:pt x="0" y="6096"/>
                                </a:lnTo>
                                <a:lnTo>
                                  <a:pt x="0" y="6359652"/>
                                </a:lnTo>
                                <a:lnTo>
                                  <a:pt x="0" y="6365748"/>
                                </a:lnTo>
                                <a:lnTo>
                                  <a:pt x="6096" y="6365748"/>
                                </a:lnTo>
                                <a:lnTo>
                                  <a:pt x="5188458" y="6365748"/>
                                </a:lnTo>
                                <a:lnTo>
                                  <a:pt x="5194566" y="6365748"/>
                                </a:lnTo>
                                <a:lnTo>
                                  <a:pt x="5194566" y="6359652"/>
                                </a:lnTo>
                                <a:lnTo>
                                  <a:pt x="5194566" y="6096"/>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F2DF54" id="Group 115" o:spid="_x0000_s1026" style="position:absolute;margin-left:114.3pt;margin-top:-6.45pt;width:409.05pt;height:501.25pt;z-index:-251656192;mso-wrap-distance-left:0;mso-wrap-distance-right:0;mso-position-horizontal-relative:page" coordsize="51949,6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">
                <v:shape id="Graphic 116" o:spid="_x0000_s1027" style="position:absolute;left:60;top:60;width:51816;height:63539;visibility:visible;mso-wrap-style:square;v-text-anchor:top" coordsize="5181600,63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" path="m5181600,l,,,6353556r5181600,l5181600,xe" fillcolor="#f1f1f1" stroked="f">
                  <v:path arrowok="t"/>
                </v:shape>
                <v:shape id="Graphic 117" o:spid="_x0000_s1028" style="position:absolute;width:51949;height:63658;visibility:visible;mso-wrap-style:square;v-text-anchor:top" coordsize="5194935,63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" path="m5194566,r-6108,l5188458,6096r,6353556l6096,6359652,6096,6096r5182362,l5188458,,6096,,,,,6096,,6359652r,6096l6096,6365748r5182362,l5194566,6365748r,-6096l5194566,6096r,-6096xe" fillcolor="black" stroked="f">
                  <v:path arrowok="t"/>
                </v:shape>
                <w10:wrap anchorx="page"/>
              </v:group>
            </w:pict>
          </mc:Fallback>
        </mc:AlternateContent>
      </w:r>
      <w:r>
        <w:rPr>
          <w:b/>
          <w:sz w:val="20"/>
        </w:rPr>
        <w:t>Roles</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parties</w:t>
      </w:r>
      <w:r>
        <w:rPr>
          <w:b/>
          <w:spacing w:val="-3"/>
          <w:sz w:val="20"/>
        </w:rPr>
        <w:t xml:space="preserve"> </w:t>
      </w:r>
      <w:r>
        <w:rPr>
          <w:b/>
          <w:sz w:val="20"/>
        </w:rPr>
        <w:t>and</w:t>
      </w:r>
      <w:r>
        <w:rPr>
          <w:b/>
          <w:spacing w:val="-4"/>
          <w:sz w:val="20"/>
        </w:rPr>
        <w:t xml:space="preserve"> </w:t>
      </w:r>
      <w:r>
        <w:rPr>
          <w:b/>
          <w:sz w:val="20"/>
        </w:rPr>
        <w:t>agreements</w:t>
      </w:r>
      <w:r>
        <w:rPr>
          <w:b/>
          <w:spacing w:val="-3"/>
          <w:sz w:val="20"/>
        </w:rPr>
        <w:t xml:space="preserve"> </w:t>
      </w:r>
      <w:r>
        <w:rPr>
          <w:b/>
          <w:sz w:val="20"/>
        </w:rPr>
        <w:t>under</w:t>
      </w:r>
      <w:r>
        <w:rPr>
          <w:b/>
          <w:spacing w:val="-3"/>
          <w:sz w:val="20"/>
        </w:rPr>
        <w:t xml:space="preserve"> </w:t>
      </w:r>
      <w:r>
        <w:rPr>
          <w:b/>
          <w:sz w:val="20"/>
        </w:rPr>
        <w:t>the</w:t>
      </w:r>
      <w:r>
        <w:rPr>
          <w:b/>
          <w:spacing w:val="-3"/>
          <w:sz w:val="20"/>
        </w:rPr>
        <w:t xml:space="preserve"> </w:t>
      </w:r>
      <w:r>
        <w:rPr>
          <w:b/>
          <w:spacing w:val="-4"/>
          <w:sz w:val="20"/>
        </w:rPr>
        <w:t>GDPR</w:t>
      </w:r>
    </w:p>
    <w:p w14:paraId="24F9EFC3" w14:textId="77777777" w:rsidR="00F0323D" w:rsidRDefault="00F0323D" w:rsidP="00F0323D">
      <w:pPr>
        <w:pStyle w:val="BodyText"/>
        <w:spacing w:before="5"/>
        <w:rPr>
          <w:b/>
          <w:sz w:val="20"/>
        </w:rPr>
      </w:pPr>
    </w:p>
    <w:p w14:paraId="236FCB9B" w14:textId="77777777" w:rsidR="00F0323D" w:rsidRDefault="00F0323D" w:rsidP="00F0323D">
      <w:pPr>
        <w:spacing w:line="276" w:lineRule="auto"/>
        <w:ind w:left="1123" w:right="984"/>
        <w:jc w:val="both"/>
        <w:rPr>
          <w:sz w:val="20"/>
        </w:rPr>
      </w:pPr>
      <w:r>
        <w:rPr>
          <w:sz w:val="20"/>
        </w:rPr>
        <w:t>The</w:t>
      </w:r>
      <w:r>
        <w:rPr>
          <w:spacing w:val="-1"/>
          <w:sz w:val="20"/>
        </w:rPr>
        <w:t xml:space="preserve"> </w:t>
      </w:r>
      <w:r>
        <w:rPr>
          <w:sz w:val="20"/>
        </w:rPr>
        <w:t>concept</w:t>
      </w:r>
      <w:r>
        <w:rPr>
          <w:spacing w:val="-2"/>
          <w:sz w:val="20"/>
        </w:rPr>
        <w:t xml:space="preserve"> </w:t>
      </w:r>
      <w:r>
        <w:rPr>
          <w:sz w:val="20"/>
        </w:rPr>
        <w:t>of</w:t>
      </w:r>
      <w:r>
        <w:rPr>
          <w:spacing w:val="-2"/>
          <w:sz w:val="20"/>
        </w:rPr>
        <w:t xml:space="preserve"> </w:t>
      </w:r>
      <w:r>
        <w:rPr>
          <w:sz w:val="20"/>
        </w:rPr>
        <w:t>‘personal</w:t>
      </w:r>
      <w:r>
        <w:rPr>
          <w:spacing w:val="-3"/>
          <w:sz w:val="20"/>
        </w:rPr>
        <w:t xml:space="preserve"> </w:t>
      </w:r>
      <w:r>
        <w:rPr>
          <w:sz w:val="20"/>
        </w:rPr>
        <w:t>data’</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GDPR</w:t>
      </w:r>
      <w:r>
        <w:rPr>
          <w:spacing w:val="-2"/>
          <w:sz w:val="20"/>
        </w:rPr>
        <w:t xml:space="preserve"> </w:t>
      </w:r>
      <w:r>
        <w:rPr>
          <w:sz w:val="20"/>
        </w:rPr>
        <w:t>is</w:t>
      </w:r>
      <w:r>
        <w:rPr>
          <w:spacing w:val="-1"/>
          <w:sz w:val="20"/>
        </w:rPr>
        <w:t xml:space="preserve"> </w:t>
      </w:r>
      <w:r>
        <w:rPr>
          <w:sz w:val="20"/>
        </w:rPr>
        <w:t>very</w:t>
      </w:r>
      <w:r>
        <w:rPr>
          <w:spacing w:val="-2"/>
          <w:sz w:val="20"/>
        </w:rPr>
        <w:t xml:space="preserve"> </w:t>
      </w:r>
      <w:r>
        <w:rPr>
          <w:sz w:val="20"/>
        </w:rPr>
        <w:t>broad.</w:t>
      </w:r>
      <w:r>
        <w:rPr>
          <w:spacing w:val="-2"/>
          <w:sz w:val="20"/>
        </w:rPr>
        <w:t xml:space="preserve"> </w:t>
      </w:r>
      <w:r>
        <w:rPr>
          <w:sz w:val="20"/>
        </w:rPr>
        <w:t>It</w:t>
      </w:r>
      <w:r>
        <w:rPr>
          <w:spacing w:val="-2"/>
          <w:sz w:val="20"/>
        </w:rPr>
        <w:t xml:space="preserve"> </w:t>
      </w:r>
      <w:r>
        <w:rPr>
          <w:sz w:val="20"/>
        </w:rPr>
        <w:t>captures</w:t>
      </w:r>
      <w:r>
        <w:rPr>
          <w:spacing w:val="-2"/>
          <w:sz w:val="20"/>
        </w:rPr>
        <w:t xml:space="preserve"> </w:t>
      </w:r>
      <w:r>
        <w:rPr>
          <w:sz w:val="20"/>
        </w:rPr>
        <w:t>any</w:t>
      </w:r>
      <w:r>
        <w:rPr>
          <w:spacing w:val="-2"/>
          <w:sz w:val="20"/>
        </w:rPr>
        <w:t xml:space="preserve"> </w:t>
      </w:r>
      <w:r>
        <w:rPr>
          <w:sz w:val="20"/>
        </w:rPr>
        <w:t>data</w:t>
      </w:r>
      <w:r>
        <w:rPr>
          <w:spacing w:val="-1"/>
          <w:sz w:val="20"/>
        </w:rPr>
        <w:t xml:space="preserve"> </w:t>
      </w:r>
      <w:r>
        <w:rPr>
          <w:sz w:val="20"/>
        </w:rPr>
        <w:t>that</w:t>
      </w:r>
      <w:r>
        <w:rPr>
          <w:spacing w:val="-2"/>
          <w:sz w:val="20"/>
        </w:rPr>
        <w:t xml:space="preserve"> </w:t>
      </w:r>
      <w:r>
        <w:rPr>
          <w:sz w:val="20"/>
        </w:rPr>
        <w:t>relates</w:t>
      </w:r>
      <w:r>
        <w:rPr>
          <w:spacing w:val="-1"/>
          <w:sz w:val="20"/>
        </w:rPr>
        <w:t xml:space="preserve"> </w:t>
      </w:r>
      <w:r>
        <w:rPr>
          <w:sz w:val="20"/>
        </w:rPr>
        <w:t xml:space="preserve">to an identified or identifiable person. Non-personal data, can become personal data for example when they are part of a mixed dataset, where they are combined with new data and the outcome of this combination allows to link the data to identified or identifiable individual. This can happen also where new data processing capabilities emerge. Parties should assess their own roles under the </w:t>
      </w:r>
      <w:r>
        <w:rPr>
          <w:spacing w:val="-2"/>
          <w:sz w:val="20"/>
        </w:rPr>
        <w:t>GDPR.</w:t>
      </w:r>
    </w:p>
    <w:p w14:paraId="12E2C2E4" w14:textId="77777777" w:rsidR="00F0323D" w:rsidRDefault="00F0323D" w:rsidP="00F0323D">
      <w:pPr>
        <w:spacing w:before="201"/>
        <w:ind w:left="1123"/>
        <w:jc w:val="both"/>
        <w:rPr>
          <w:sz w:val="20"/>
        </w:rPr>
      </w:pPr>
      <w:r>
        <w:rPr>
          <w:sz w:val="20"/>
        </w:rPr>
        <w:t>Key</w:t>
      </w:r>
      <w:r>
        <w:rPr>
          <w:spacing w:val="-3"/>
          <w:sz w:val="20"/>
        </w:rPr>
        <w:t xml:space="preserve"> </w:t>
      </w:r>
      <w:r>
        <w:rPr>
          <w:sz w:val="20"/>
        </w:rPr>
        <w:t>concepts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4"/>
          <w:sz w:val="20"/>
        </w:rPr>
        <w:t>GDPR:</w:t>
      </w:r>
    </w:p>
    <w:p w14:paraId="205B668B" w14:textId="77777777" w:rsidR="00F0323D" w:rsidRDefault="00F0323D" w:rsidP="00F0323D">
      <w:pPr>
        <w:pStyle w:val="BodyText"/>
        <w:spacing w:before="4"/>
        <w:rPr>
          <w:sz w:val="20"/>
        </w:rPr>
      </w:pPr>
    </w:p>
    <w:p w14:paraId="6D79A16F" w14:textId="77777777" w:rsidR="00F0323D" w:rsidRDefault="00F0323D" w:rsidP="00F0323D">
      <w:pPr>
        <w:pStyle w:val="ListParagraph"/>
        <w:numPr>
          <w:ilvl w:val="0"/>
          <w:numId w:val="196"/>
        </w:numPr>
        <w:tabs>
          <w:tab w:val="left" w:pos="1859"/>
        </w:tabs>
        <w:ind w:left="1859" w:hanging="424"/>
        <w:jc w:val="both"/>
        <w:rPr>
          <w:sz w:val="20"/>
        </w:rPr>
      </w:pPr>
      <w:r>
        <w:rPr>
          <w:sz w:val="20"/>
        </w:rPr>
        <w:t>‘data</w:t>
      </w:r>
      <w:r>
        <w:rPr>
          <w:spacing w:val="-4"/>
          <w:sz w:val="20"/>
        </w:rPr>
        <w:t xml:space="preserve"> </w:t>
      </w:r>
      <w:r>
        <w:rPr>
          <w:sz w:val="20"/>
        </w:rPr>
        <w:t>subject’</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identified</w:t>
      </w:r>
      <w:r>
        <w:rPr>
          <w:spacing w:val="-5"/>
          <w:sz w:val="20"/>
        </w:rPr>
        <w:t xml:space="preserve"> </w:t>
      </w:r>
      <w:r>
        <w:rPr>
          <w:sz w:val="20"/>
        </w:rPr>
        <w:t>or</w:t>
      </w:r>
      <w:r>
        <w:rPr>
          <w:spacing w:val="-4"/>
          <w:sz w:val="20"/>
        </w:rPr>
        <w:t xml:space="preserve"> </w:t>
      </w:r>
      <w:r>
        <w:rPr>
          <w:sz w:val="20"/>
        </w:rPr>
        <w:t>identifiable</w:t>
      </w:r>
      <w:r>
        <w:rPr>
          <w:spacing w:val="-5"/>
          <w:sz w:val="20"/>
        </w:rPr>
        <w:t xml:space="preserve"> </w:t>
      </w:r>
      <w:r>
        <w:rPr>
          <w:sz w:val="20"/>
        </w:rPr>
        <w:t>natural</w:t>
      </w:r>
      <w:r>
        <w:rPr>
          <w:spacing w:val="-5"/>
          <w:sz w:val="20"/>
        </w:rPr>
        <w:t xml:space="preserve"> </w:t>
      </w:r>
      <w:r>
        <w:rPr>
          <w:sz w:val="20"/>
        </w:rPr>
        <w:t>person</w:t>
      </w:r>
      <w:r>
        <w:rPr>
          <w:spacing w:val="-6"/>
          <w:sz w:val="20"/>
        </w:rPr>
        <w:t xml:space="preserve"> </w:t>
      </w:r>
      <w:r>
        <w:rPr>
          <w:sz w:val="20"/>
        </w:rPr>
        <w:t>to</w:t>
      </w:r>
      <w:r>
        <w:rPr>
          <w:spacing w:val="-3"/>
          <w:sz w:val="20"/>
        </w:rPr>
        <w:t xml:space="preserve"> </w:t>
      </w:r>
      <w:r>
        <w:rPr>
          <w:sz w:val="20"/>
        </w:rPr>
        <w:t>whom</w:t>
      </w:r>
      <w:r>
        <w:rPr>
          <w:spacing w:val="-4"/>
          <w:sz w:val="20"/>
        </w:rPr>
        <w:t xml:space="preserve"> </w:t>
      </w:r>
      <w:r>
        <w:rPr>
          <w:sz w:val="20"/>
        </w:rPr>
        <w:t>information</w:t>
      </w:r>
      <w:r>
        <w:rPr>
          <w:spacing w:val="-4"/>
          <w:sz w:val="20"/>
        </w:rPr>
        <w:t xml:space="preserve"> </w:t>
      </w:r>
      <w:r>
        <w:rPr>
          <w:spacing w:val="-2"/>
          <w:sz w:val="20"/>
        </w:rPr>
        <w:t>relates;</w:t>
      </w:r>
    </w:p>
    <w:p w14:paraId="6E330F57" w14:textId="77777777" w:rsidR="00F0323D" w:rsidRDefault="00F0323D" w:rsidP="00F0323D">
      <w:pPr>
        <w:pStyle w:val="ListParagraph"/>
        <w:numPr>
          <w:ilvl w:val="0"/>
          <w:numId w:val="196"/>
        </w:numPr>
        <w:tabs>
          <w:tab w:val="left" w:pos="1860"/>
        </w:tabs>
        <w:spacing w:before="34" w:line="273" w:lineRule="auto"/>
        <w:ind w:right="985"/>
        <w:jc w:val="both"/>
        <w:rPr>
          <w:sz w:val="20"/>
        </w:rPr>
      </w:pPr>
      <w:r>
        <w:rPr>
          <w:sz w:val="20"/>
        </w:rPr>
        <w:t>‘controller’</w:t>
      </w:r>
      <w:r>
        <w:rPr>
          <w:spacing w:val="-13"/>
          <w:sz w:val="20"/>
        </w:rPr>
        <w:t xml:space="preserve"> </w:t>
      </w:r>
      <w:r>
        <w:rPr>
          <w:sz w:val="20"/>
        </w:rPr>
        <w:t>means</w:t>
      </w:r>
      <w:r>
        <w:rPr>
          <w:spacing w:val="-12"/>
          <w:sz w:val="20"/>
        </w:rPr>
        <w:t xml:space="preserve"> </w:t>
      </w:r>
      <w:r>
        <w:rPr>
          <w:sz w:val="20"/>
        </w:rPr>
        <w:t>the</w:t>
      </w:r>
      <w:r>
        <w:rPr>
          <w:spacing w:val="-13"/>
          <w:sz w:val="20"/>
        </w:rPr>
        <w:t xml:space="preserve"> </w:t>
      </w:r>
      <w:r>
        <w:rPr>
          <w:sz w:val="20"/>
        </w:rPr>
        <w:t>natural</w:t>
      </w:r>
      <w:r>
        <w:rPr>
          <w:spacing w:val="-12"/>
          <w:sz w:val="20"/>
        </w:rPr>
        <w:t xml:space="preserve"> </w:t>
      </w:r>
      <w:r>
        <w:rPr>
          <w:sz w:val="20"/>
        </w:rPr>
        <w:t>or</w:t>
      </w:r>
      <w:r>
        <w:rPr>
          <w:spacing w:val="-13"/>
          <w:sz w:val="20"/>
        </w:rPr>
        <w:t xml:space="preserve"> </w:t>
      </w:r>
      <w:r>
        <w:rPr>
          <w:sz w:val="20"/>
        </w:rPr>
        <w:t>legal</w:t>
      </w:r>
      <w:r>
        <w:rPr>
          <w:spacing w:val="-12"/>
          <w:sz w:val="20"/>
        </w:rPr>
        <w:t xml:space="preserve"> </w:t>
      </w:r>
      <w:r>
        <w:rPr>
          <w:sz w:val="20"/>
        </w:rPr>
        <w:t>person,</w:t>
      </w:r>
      <w:r>
        <w:rPr>
          <w:spacing w:val="-13"/>
          <w:sz w:val="20"/>
        </w:rPr>
        <w:t xml:space="preserve"> </w:t>
      </w:r>
      <w:r>
        <w:rPr>
          <w:sz w:val="20"/>
        </w:rPr>
        <w:t>public</w:t>
      </w:r>
      <w:r>
        <w:rPr>
          <w:spacing w:val="-12"/>
          <w:sz w:val="20"/>
        </w:rPr>
        <w:t xml:space="preserve"> </w:t>
      </w:r>
      <w:r>
        <w:rPr>
          <w:sz w:val="20"/>
        </w:rPr>
        <w:t>authority,</w:t>
      </w:r>
      <w:r>
        <w:rPr>
          <w:spacing w:val="-13"/>
          <w:sz w:val="20"/>
        </w:rPr>
        <w:t xml:space="preserve"> </w:t>
      </w:r>
      <w:r>
        <w:rPr>
          <w:sz w:val="20"/>
        </w:rPr>
        <w:t>agency</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body</w:t>
      </w:r>
      <w:r>
        <w:rPr>
          <w:spacing w:val="-13"/>
          <w:sz w:val="20"/>
        </w:rPr>
        <w:t xml:space="preserve"> </w:t>
      </w:r>
      <w:r>
        <w:rPr>
          <w:sz w:val="20"/>
        </w:rPr>
        <w:t>which, alone or jointly with others, determines the purposes and means of the processing of personal data;</w:t>
      </w:r>
    </w:p>
    <w:p w14:paraId="37E06BBA" w14:textId="77777777" w:rsidR="00F0323D" w:rsidRDefault="00F0323D" w:rsidP="00F0323D">
      <w:pPr>
        <w:pStyle w:val="ListParagraph"/>
        <w:numPr>
          <w:ilvl w:val="0"/>
          <w:numId w:val="196"/>
        </w:numPr>
        <w:tabs>
          <w:tab w:val="left" w:pos="1860"/>
        </w:tabs>
        <w:spacing w:before="4" w:line="273" w:lineRule="auto"/>
        <w:ind w:right="986"/>
        <w:jc w:val="both"/>
        <w:rPr>
          <w:sz w:val="20"/>
        </w:rPr>
      </w:pPr>
      <w:r>
        <w:rPr>
          <w:sz w:val="20"/>
        </w:rPr>
        <w:t>‘processor’</w:t>
      </w:r>
      <w:r>
        <w:rPr>
          <w:spacing w:val="-3"/>
          <w:sz w:val="20"/>
        </w:rPr>
        <w:t xml:space="preserve"> </w:t>
      </w:r>
      <w:r>
        <w:rPr>
          <w:sz w:val="20"/>
        </w:rPr>
        <w:t>is a natural or legal person, public authority, agency or other body which processes personal data on behalf of the controller.</w:t>
      </w:r>
    </w:p>
    <w:p w14:paraId="3791806F" w14:textId="77777777" w:rsidR="00F0323D" w:rsidRDefault="00F0323D" w:rsidP="00F0323D">
      <w:pPr>
        <w:spacing w:before="122" w:line="276" w:lineRule="auto"/>
        <w:ind w:left="1123" w:right="983"/>
        <w:jc w:val="both"/>
        <w:rPr>
          <w:sz w:val="20"/>
        </w:rPr>
      </w:pPr>
      <w:r>
        <w:rPr>
          <w:sz w:val="20"/>
        </w:rPr>
        <w:t>These clauses apply when Data Sharer is controller or joint controller with another party under the GDPR.</w:t>
      </w:r>
      <w:r>
        <w:rPr>
          <w:spacing w:val="40"/>
          <w:sz w:val="20"/>
        </w:rPr>
        <w:t xml:space="preserve"> </w:t>
      </w:r>
      <w:r>
        <w:rPr>
          <w:sz w:val="20"/>
        </w:rPr>
        <w:t>To</w:t>
      </w:r>
      <w:r>
        <w:rPr>
          <w:spacing w:val="-2"/>
          <w:sz w:val="20"/>
        </w:rPr>
        <w:t xml:space="preserve"> </w:t>
      </w:r>
      <w:r>
        <w:rPr>
          <w:sz w:val="20"/>
        </w:rPr>
        <w:t>determine</w:t>
      </w:r>
      <w:r>
        <w:rPr>
          <w:spacing w:val="-2"/>
          <w:sz w:val="20"/>
        </w:rPr>
        <w:t xml:space="preserve"> </w:t>
      </w:r>
      <w:r>
        <w:rPr>
          <w:sz w:val="20"/>
        </w:rPr>
        <w:t>who</w:t>
      </w:r>
      <w:r>
        <w:rPr>
          <w:spacing w:val="-2"/>
          <w:sz w:val="20"/>
        </w:rPr>
        <w:t xml:space="preserve"> </w:t>
      </w:r>
      <w:r>
        <w:rPr>
          <w:sz w:val="20"/>
        </w:rPr>
        <w:t>has</w:t>
      </w:r>
      <w:r>
        <w:rPr>
          <w:spacing w:val="-1"/>
          <w:sz w:val="20"/>
        </w:rPr>
        <w:t xml:space="preserve"> </w:t>
      </w:r>
      <w:r>
        <w:rPr>
          <w:sz w:val="20"/>
        </w:rPr>
        <w:t>what</w:t>
      </w:r>
      <w:r>
        <w:rPr>
          <w:spacing w:val="-2"/>
          <w:sz w:val="20"/>
        </w:rPr>
        <w:t xml:space="preserve"> </w:t>
      </w:r>
      <w:r>
        <w:rPr>
          <w:sz w:val="20"/>
        </w:rPr>
        <w:t>kind</w:t>
      </w:r>
      <w:r>
        <w:rPr>
          <w:spacing w:val="-1"/>
          <w:sz w:val="20"/>
        </w:rPr>
        <w:t xml:space="preserve"> </w:t>
      </w:r>
      <w:r>
        <w:rPr>
          <w:sz w:val="20"/>
        </w:rPr>
        <w:t>of</w:t>
      </w:r>
      <w:r>
        <w:rPr>
          <w:spacing w:val="-1"/>
          <w:sz w:val="20"/>
        </w:rPr>
        <w:t xml:space="preserve"> </w:t>
      </w:r>
      <w:r>
        <w:rPr>
          <w:sz w:val="20"/>
        </w:rPr>
        <w:t>role</w:t>
      </w:r>
      <w:r>
        <w:rPr>
          <w:spacing w:val="-2"/>
          <w:sz w:val="20"/>
        </w:rPr>
        <w:t xml:space="preserve"> </w:t>
      </w:r>
      <w:r>
        <w:rPr>
          <w:sz w:val="20"/>
        </w:rPr>
        <w:t>under</w:t>
      </w:r>
      <w:r>
        <w:rPr>
          <w:spacing w:val="-1"/>
          <w:sz w:val="20"/>
        </w:rPr>
        <w:t xml:space="preserve"> </w:t>
      </w:r>
      <w:r>
        <w:rPr>
          <w:sz w:val="20"/>
        </w:rPr>
        <w:t>the</w:t>
      </w:r>
      <w:r>
        <w:rPr>
          <w:spacing w:val="-2"/>
          <w:sz w:val="20"/>
        </w:rPr>
        <w:t xml:space="preserve"> </w:t>
      </w:r>
      <w:r>
        <w:rPr>
          <w:sz w:val="20"/>
        </w:rPr>
        <w:t>GDPR,</w:t>
      </w:r>
      <w:r>
        <w:rPr>
          <w:spacing w:val="-1"/>
          <w:sz w:val="20"/>
        </w:rPr>
        <w:t xml:space="preserve"> </w:t>
      </w:r>
      <w:r>
        <w:rPr>
          <w:sz w:val="20"/>
        </w:rPr>
        <w:t>Parties</w:t>
      </w:r>
      <w:r>
        <w:rPr>
          <w:spacing w:val="-2"/>
          <w:sz w:val="20"/>
        </w:rPr>
        <w:t xml:space="preserve"> </w:t>
      </w:r>
      <w:r>
        <w:rPr>
          <w:sz w:val="20"/>
        </w:rPr>
        <w:t>must</w:t>
      </w:r>
      <w:r>
        <w:rPr>
          <w:spacing w:val="-2"/>
          <w:sz w:val="20"/>
        </w:rPr>
        <w:t xml:space="preserve"> </w:t>
      </w:r>
      <w:r>
        <w:rPr>
          <w:sz w:val="20"/>
        </w:rPr>
        <w:t>consider</w:t>
      </w:r>
      <w:r>
        <w:rPr>
          <w:spacing w:val="-2"/>
          <w:sz w:val="20"/>
        </w:rPr>
        <w:t xml:space="preserve"> </w:t>
      </w:r>
      <w:r>
        <w:rPr>
          <w:sz w:val="20"/>
        </w:rPr>
        <w:t>if they</w:t>
      </w:r>
      <w:r>
        <w:rPr>
          <w:spacing w:val="-1"/>
          <w:sz w:val="20"/>
        </w:rPr>
        <w:t xml:space="preserve"> </w:t>
      </w:r>
      <w:r>
        <w:rPr>
          <w:sz w:val="20"/>
        </w:rPr>
        <w:t>are deciding why(purpose) and how (which means to use) the personal data are processed.</w:t>
      </w:r>
    </w:p>
    <w:p w14:paraId="63F8EF33" w14:textId="77777777" w:rsidR="00F0323D" w:rsidRDefault="00F0323D" w:rsidP="00F0323D">
      <w:pPr>
        <w:pStyle w:val="ListParagraph"/>
        <w:numPr>
          <w:ilvl w:val="0"/>
          <w:numId w:val="196"/>
        </w:numPr>
        <w:tabs>
          <w:tab w:val="left" w:pos="1860"/>
        </w:tabs>
        <w:spacing w:before="120" w:line="273" w:lineRule="auto"/>
        <w:ind w:right="985"/>
        <w:jc w:val="both"/>
        <w:rPr>
          <w:sz w:val="20"/>
        </w:rPr>
      </w:pPr>
      <w:r>
        <w:rPr>
          <w:sz w:val="20"/>
        </w:rPr>
        <w:t xml:space="preserve">If the Data Sharer shares data with the Recipient using data for its own purposes, both Parties are separate controllers and bear their own responsibility for complying with the </w:t>
      </w:r>
      <w:r>
        <w:rPr>
          <w:spacing w:val="-2"/>
          <w:sz w:val="20"/>
        </w:rPr>
        <w:t>GDPR.</w:t>
      </w:r>
    </w:p>
    <w:p w14:paraId="5FFD5F4D" w14:textId="77777777" w:rsidR="00F0323D" w:rsidRDefault="00F0323D" w:rsidP="00F0323D">
      <w:pPr>
        <w:pStyle w:val="ListParagraph"/>
        <w:numPr>
          <w:ilvl w:val="0"/>
          <w:numId w:val="196"/>
        </w:numPr>
        <w:tabs>
          <w:tab w:val="left" w:pos="1860"/>
        </w:tabs>
        <w:spacing w:before="123" w:line="273" w:lineRule="auto"/>
        <w:ind w:right="984"/>
        <w:jc w:val="both"/>
        <w:rPr>
          <w:sz w:val="20"/>
        </w:rPr>
      </w:pPr>
      <w:r>
        <w:rPr>
          <w:sz w:val="20"/>
        </w:rPr>
        <w:t>If the Data Sharer shares data with the Data Recipient in order to pursue a joint purpose, the</w:t>
      </w:r>
      <w:r>
        <w:rPr>
          <w:spacing w:val="-11"/>
          <w:sz w:val="20"/>
        </w:rPr>
        <w:t xml:space="preserve"> </w:t>
      </w:r>
      <w:r>
        <w:rPr>
          <w:sz w:val="20"/>
        </w:rPr>
        <w:t>Data</w:t>
      </w:r>
      <w:r>
        <w:rPr>
          <w:spacing w:val="-12"/>
          <w:sz w:val="20"/>
        </w:rPr>
        <w:t xml:space="preserve"> </w:t>
      </w:r>
      <w:r>
        <w:rPr>
          <w:sz w:val="20"/>
        </w:rPr>
        <w:t>Sharer</w:t>
      </w:r>
      <w:r>
        <w:rPr>
          <w:spacing w:val="-11"/>
          <w:sz w:val="20"/>
        </w:rPr>
        <w:t xml:space="preserve"> </w:t>
      </w:r>
      <w:r>
        <w:rPr>
          <w:sz w:val="20"/>
        </w:rPr>
        <w:t>and</w:t>
      </w:r>
      <w:r>
        <w:rPr>
          <w:spacing w:val="-10"/>
          <w:sz w:val="20"/>
        </w:rPr>
        <w:t xml:space="preserve"> </w:t>
      </w:r>
      <w:r>
        <w:rPr>
          <w:sz w:val="20"/>
        </w:rPr>
        <w:t>the</w:t>
      </w:r>
      <w:r>
        <w:rPr>
          <w:spacing w:val="-12"/>
          <w:sz w:val="20"/>
        </w:rPr>
        <w:t xml:space="preserve"> </w:t>
      </w:r>
      <w:r>
        <w:rPr>
          <w:sz w:val="20"/>
        </w:rPr>
        <w:t>Data</w:t>
      </w:r>
      <w:r>
        <w:rPr>
          <w:spacing w:val="-11"/>
          <w:sz w:val="20"/>
        </w:rPr>
        <w:t xml:space="preserve"> </w:t>
      </w:r>
      <w:r>
        <w:rPr>
          <w:sz w:val="20"/>
        </w:rPr>
        <w:t>Recipient</w:t>
      </w:r>
      <w:r>
        <w:rPr>
          <w:spacing w:val="-11"/>
          <w:sz w:val="20"/>
        </w:rPr>
        <w:t xml:space="preserve"> </w:t>
      </w:r>
      <w:r>
        <w:rPr>
          <w:sz w:val="20"/>
        </w:rPr>
        <w:t>are</w:t>
      </w:r>
      <w:r>
        <w:rPr>
          <w:spacing w:val="-12"/>
          <w:sz w:val="20"/>
        </w:rPr>
        <w:t xml:space="preserve"> </w:t>
      </w:r>
      <w:r>
        <w:rPr>
          <w:sz w:val="20"/>
        </w:rPr>
        <w:t>joint</w:t>
      </w:r>
      <w:r>
        <w:rPr>
          <w:spacing w:val="-11"/>
          <w:sz w:val="20"/>
        </w:rPr>
        <w:t xml:space="preserve"> </w:t>
      </w:r>
      <w:r>
        <w:rPr>
          <w:sz w:val="20"/>
        </w:rPr>
        <w:t>controllers</w:t>
      </w:r>
      <w:r>
        <w:rPr>
          <w:spacing w:val="-12"/>
          <w:sz w:val="20"/>
        </w:rPr>
        <w:t xml:space="preserve"> </w:t>
      </w:r>
      <w:r>
        <w:rPr>
          <w:sz w:val="20"/>
        </w:rPr>
        <w:t>under</w:t>
      </w:r>
      <w:r>
        <w:rPr>
          <w:spacing w:val="-11"/>
          <w:sz w:val="20"/>
        </w:rPr>
        <w:t xml:space="preserve"> </w:t>
      </w:r>
      <w:r>
        <w:rPr>
          <w:sz w:val="20"/>
        </w:rPr>
        <w:t>Art</w:t>
      </w:r>
      <w:r>
        <w:rPr>
          <w:spacing w:val="-12"/>
          <w:sz w:val="20"/>
        </w:rPr>
        <w:t xml:space="preserve"> </w:t>
      </w:r>
      <w:r>
        <w:rPr>
          <w:sz w:val="20"/>
        </w:rPr>
        <w:t>26</w:t>
      </w:r>
      <w:r>
        <w:rPr>
          <w:spacing w:val="-11"/>
          <w:sz w:val="20"/>
        </w:rPr>
        <w:t xml:space="preserve"> </w:t>
      </w:r>
      <w:r>
        <w:rPr>
          <w:sz w:val="20"/>
        </w:rPr>
        <w:t>GDPR.</w:t>
      </w:r>
      <w:r>
        <w:rPr>
          <w:spacing w:val="-11"/>
          <w:sz w:val="20"/>
        </w:rPr>
        <w:t xml:space="preserve"> </w:t>
      </w:r>
      <w:r>
        <w:rPr>
          <w:sz w:val="20"/>
        </w:rPr>
        <w:t>They</w:t>
      </w:r>
      <w:r>
        <w:rPr>
          <w:spacing w:val="-11"/>
          <w:sz w:val="20"/>
        </w:rPr>
        <w:t xml:space="preserve"> </w:t>
      </w:r>
      <w:r>
        <w:rPr>
          <w:sz w:val="20"/>
        </w:rPr>
        <w:t>must jointly arrange how they comply with the GDPR.</w:t>
      </w:r>
    </w:p>
    <w:p w14:paraId="163DFCC5" w14:textId="77777777" w:rsidR="00F0323D" w:rsidRDefault="00F0323D" w:rsidP="00F0323D">
      <w:pPr>
        <w:pStyle w:val="ListParagraph"/>
        <w:numPr>
          <w:ilvl w:val="0"/>
          <w:numId w:val="196"/>
        </w:numPr>
        <w:tabs>
          <w:tab w:val="left" w:pos="1860"/>
        </w:tabs>
        <w:spacing w:before="124" w:line="276" w:lineRule="auto"/>
        <w:ind w:right="984"/>
        <w:jc w:val="both"/>
        <w:rPr>
          <w:sz w:val="20"/>
        </w:rPr>
      </w:pPr>
      <w:r>
        <w:rPr>
          <w:sz w:val="20"/>
        </w:rPr>
        <w:t>Where the GDPR imposes specific terms to apply (e.g. under Article 26</w:t>
      </w:r>
      <w:r>
        <w:rPr>
          <w:spacing w:val="40"/>
          <w:sz w:val="20"/>
        </w:rPr>
        <w:t xml:space="preserve"> </w:t>
      </w:r>
      <w:r>
        <w:rPr>
          <w:sz w:val="20"/>
        </w:rPr>
        <w:t xml:space="preserve">or Article 46), such terms can (and should) be merged with these Model Contractual Terms, for example by being included in </w:t>
      </w:r>
      <w:r>
        <w:rPr>
          <w:b/>
          <w:sz w:val="20"/>
        </w:rPr>
        <w:t>Appendix 3</w:t>
      </w:r>
      <w:r>
        <w:rPr>
          <w:sz w:val="20"/>
        </w:rPr>
        <w:t xml:space="preserve">. </w:t>
      </w:r>
      <w:r>
        <w:rPr>
          <w:b/>
          <w:sz w:val="20"/>
        </w:rPr>
        <w:t xml:space="preserve">Appendix 3 </w:t>
      </w:r>
      <w:r>
        <w:rPr>
          <w:sz w:val="20"/>
        </w:rPr>
        <w:t>should generally specify how the requirements</w:t>
      </w:r>
      <w:r>
        <w:rPr>
          <w:spacing w:val="-9"/>
          <w:sz w:val="20"/>
        </w:rPr>
        <w:t xml:space="preserve"> </w:t>
      </w:r>
      <w:r>
        <w:rPr>
          <w:sz w:val="20"/>
        </w:rPr>
        <w:t>set</w:t>
      </w:r>
      <w:r>
        <w:rPr>
          <w:spacing w:val="-10"/>
          <w:sz w:val="20"/>
        </w:rPr>
        <w:t xml:space="preserve"> </w:t>
      </w:r>
      <w:r>
        <w:rPr>
          <w:sz w:val="20"/>
        </w:rPr>
        <w:t>out</w:t>
      </w:r>
      <w:r>
        <w:rPr>
          <w:spacing w:val="-10"/>
          <w:sz w:val="20"/>
        </w:rPr>
        <w:t xml:space="preserve"> </w:t>
      </w:r>
      <w:r>
        <w:rPr>
          <w:sz w:val="20"/>
        </w:rPr>
        <w:t>in</w:t>
      </w:r>
      <w:r>
        <w:rPr>
          <w:spacing w:val="-10"/>
          <w:sz w:val="20"/>
        </w:rPr>
        <w:t xml:space="preserve"> </w:t>
      </w:r>
      <w:r>
        <w:rPr>
          <w:sz w:val="20"/>
        </w:rPr>
        <w:t>the</w:t>
      </w:r>
      <w:r>
        <w:rPr>
          <w:spacing w:val="-11"/>
          <w:sz w:val="20"/>
        </w:rPr>
        <w:t xml:space="preserve"> </w:t>
      </w:r>
      <w:r>
        <w:rPr>
          <w:sz w:val="20"/>
        </w:rPr>
        <w:t>GDPR</w:t>
      </w:r>
      <w:r>
        <w:rPr>
          <w:spacing w:val="-10"/>
          <w:sz w:val="20"/>
        </w:rPr>
        <w:t xml:space="preserve"> </w:t>
      </w:r>
      <w:r>
        <w:rPr>
          <w:sz w:val="20"/>
        </w:rPr>
        <w:t>are</w:t>
      </w:r>
      <w:r>
        <w:rPr>
          <w:spacing w:val="-9"/>
          <w:sz w:val="20"/>
        </w:rPr>
        <w:t xml:space="preserve"> </w:t>
      </w:r>
      <w:r>
        <w:rPr>
          <w:sz w:val="20"/>
        </w:rPr>
        <w:t>fulfilled,</w:t>
      </w:r>
      <w:r>
        <w:rPr>
          <w:spacing w:val="-9"/>
          <w:sz w:val="20"/>
        </w:rPr>
        <w:t xml:space="preserve"> </w:t>
      </w:r>
      <w:r>
        <w:rPr>
          <w:sz w:val="20"/>
        </w:rPr>
        <w:t>including</w:t>
      </w:r>
      <w:r>
        <w:rPr>
          <w:spacing w:val="-9"/>
          <w:sz w:val="20"/>
        </w:rPr>
        <w:t xml:space="preserve"> </w:t>
      </w:r>
      <w:r>
        <w:rPr>
          <w:sz w:val="20"/>
        </w:rPr>
        <w:t>with</w:t>
      </w:r>
      <w:r>
        <w:rPr>
          <w:spacing w:val="-9"/>
          <w:sz w:val="20"/>
        </w:rPr>
        <w:t xml:space="preserve"> </w:t>
      </w:r>
      <w:r>
        <w:rPr>
          <w:sz w:val="20"/>
        </w:rPr>
        <w:t>regards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respective</w:t>
      </w:r>
      <w:r>
        <w:rPr>
          <w:spacing w:val="-11"/>
          <w:sz w:val="20"/>
        </w:rPr>
        <w:t xml:space="preserve"> </w:t>
      </w:r>
      <w:r>
        <w:rPr>
          <w:sz w:val="20"/>
        </w:rPr>
        <w:t>role and responsibilities of the Parties under GDPR.</w:t>
      </w:r>
    </w:p>
    <w:p w14:paraId="6316C557" w14:textId="77777777" w:rsidR="00F0323D" w:rsidRDefault="00F0323D" w:rsidP="00F0323D">
      <w:pPr>
        <w:spacing w:before="117"/>
        <w:ind w:left="1123"/>
        <w:jc w:val="both"/>
        <w:rPr>
          <w:b/>
          <w:sz w:val="20"/>
        </w:rPr>
      </w:pPr>
      <w:r>
        <w:rPr>
          <w:b/>
          <w:sz w:val="20"/>
        </w:rPr>
        <w:t>Valid</w:t>
      </w:r>
      <w:r>
        <w:rPr>
          <w:b/>
          <w:spacing w:val="-3"/>
          <w:sz w:val="20"/>
        </w:rPr>
        <w:t xml:space="preserve"> </w:t>
      </w:r>
      <w:r>
        <w:rPr>
          <w:b/>
          <w:sz w:val="20"/>
        </w:rPr>
        <w:t>legal</w:t>
      </w:r>
      <w:r>
        <w:rPr>
          <w:b/>
          <w:spacing w:val="-4"/>
          <w:sz w:val="20"/>
        </w:rPr>
        <w:t xml:space="preserve"> </w:t>
      </w:r>
      <w:r>
        <w:rPr>
          <w:b/>
          <w:spacing w:val="-2"/>
          <w:sz w:val="20"/>
        </w:rPr>
        <w:t>basis</w:t>
      </w:r>
    </w:p>
    <w:p w14:paraId="7B9D8826" w14:textId="77777777" w:rsidR="00F0323D" w:rsidRDefault="00F0323D" w:rsidP="00F0323D">
      <w:pPr>
        <w:pStyle w:val="BodyText"/>
        <w:spacing w:before="5"/>
        <w:rPr>
          <w:b/>
          <w:sz w:val="20"/>
        </w:rPr>
      </w:pPr>
    </w:p>
    <w:p w14:paraId="657D0912" w14:textId="77777777" w:rsidR="00F0323D" w:rsidRDefault="00F0323D" w:rsidP="00F0323D">
      <w:pPr>
        <w:spacing w:line="276" w:lineRule="auto"/>
        <w:ind w:left="1123" w:right="984"/>
        <w:jc w:val="both"/>
        <w:rPr>
          <w:sz w:val="20"/>
        </w:rPr>
      </w:pPr>
      <w:r>
        <w:rPr>
          <w:sz w:val="20"/>
        </w:rPr>
        <w:t>A</w:t>
      </w:r>
      <w:r>
        <w:rPr>
          <w:spacing w:val="-5"/>
          <w:sz w:val="20"/>
        </w:rPr>
        <w:t xml:space="preserve"> </w:t>
      </w:r>
      <w:r>
        <w:rPr>
          <w:sz w:val="20"/>
        </w:rPr>
        <w:t>valid</w:t>
      </w:r>
      <w:r>
        <w:rPr>
          <w:spacing w:val="-5"/>
          <w:sz w:val="20"/>
        </w:rPr>
        <w:t xml:space="preserve"> </w:t>
      </w:r>
      <w:r>
        <w:rPr>
          <w:sz w:val="20"/>
        </w:rPr>
        <w:t>legal</w:t>
      </w:r>
      <w:r>
        <w:rPr>
          <w:spacing w:val="-6"/>
          <w:sz w:val="20"/>
        </w:rPr>
        <w:t xml:space="preserve"> </w:t>
      </w:r>
      <w:r>
        <w:rPr>
          <w:sz w:val="20"/>
        </w:rPr>
        <w:t>basis</w:t>
      </w:r>
      <w:r>
        <w:rPr>
          <w:spacing w:val="-5"/>
          <w:sz w:val="20"/>
        </w:rPr>
        <w:t xml:space="preserve"> </w:t>
      </w:r>
      <w:r>
        <w:rPr>
          <w:sz w:val="20"/>
        </w:rPr>
        <w:t>under</w:t>
      </w:r>
      <w:r>
        <w:rPr>
          <w:spacing w:val="-5"/>
          <w:sz w:val="20"/>
        </w:rPr>
        <w:t xml:space="preserve"> </w:t>
      </w:r>
      <w:r>
        <w:rPr>
          <w:sz w:val="20"/>
        </w:rPr>
        <w:t>Art</w:t>
      </w:r>
      <w:r>
        <w:rPr>
          <w:spacing w:val="-6"/>
          <w:sz w:val="20"/>
        </w:rPr>
        <w:t xml:space="preserve"> </w:t>
      </w:r>
      <w:r>
        <w:rPr>
          <w:sz w:val="20"/>
        </w:rPr>
        <w:t>6(1)</w:t>
      </w:r>
      <w:r>
        <w:rPr>
          <w:spacing w:val="-7"/>
          <w:sz w:val="20"/>
        </w:rPr>
        <w:t xml:space="preserve"> </w:t>
      </w:r>
      <w:r>
        <w:rPr>
          <w:sz w:val="20"/>
        </w:rPr>
        <w:t>GDPR</w:t>
      </w:r>
      <w:r>
        <w:rPr>
          <w:spacing w:val="-5"/>
          <w:sz w:val="20"/>
        </w:rPr>
        <w:t xml:space="preserve"> </w:t>
      </w:r>
      <w:r>
        <w:rPr>
          <w:sz w:val="20"/>
        </w:rPr>
        <w:t>to</w:t>
      </w:r>
      <w:r>
        <w:rPr>
          <w:spacing w:val="-6"/>
          <w:sz w:val="20"/>
        </w:rPr>
        <w:t xml:space="preserve"> </w:t>
      </w:r>
      <w:r>
        <w:rPr>
          <w:sz w:val="20"/>
        </w:rPr>
        <w:t>share</w:t>
      </w:r>
      <w:r>
        <w:rPr>
          <w:spacing w:val="-6"/>
          <w:sz w:val="20"/>
        </w:rPr>
        <w:t xml:space="preserve"> </w:t>
      </w:r>
      <w:r>
        <w:rPr>
          <w:sz w:val="20"/>
        </w:rPr>
        <w:t>the</w:t>
      </w:r>
      <w:r>
        <w:rPr>
          <w:spacing w:val="-7"/>
          <w:sz w:val="20"/>
        </w:rPr>
        <w:t xml:space="preserve"> </w:t>
      </w:r>
      <w:r>
        <w:rPr>
          <w:sz w:val="20"/>
        </w:rPr>
        <w:t>data</w:t>
      </w:r>
      <w:r>
        <w:rPr>
          <w:spacing w:val="-5"/>
          <w:sz w:val="20"/>
        </w:rPr>
        <w:t xml:space="preserve"> </w:t>
      </w:r>
      <w:r>
        <w:rPr>
          <w:sz w:val="20"/>
        </w:rPr>
        <w:t>should</w:t>
      </w:r>
      <w:r>
        <w:rPr>
          <w:spacing w:val="-5"/>
          <w:sz w:val="20"/>
        </w:rPr>
        <w:t xml:space="preserve"> </w:t>
      </w:r>
      <w:r>
        <w:rPr>
          <w:sz w:val="20"/>
        </w:rPr>
        <w:t>exist</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data</w:t>
      </w:r>
      <w:r>
        <w:rPr>
          <w:spacing w:val="-6"/>
          <w:sz w:val="20"/>
        </w:rPr>
        <w:t xml:space="preserve"> </w:t>
      </w:r>
      <w:r>
        <w:rPr>
          <w:sz w:val="20"/>
        </w:rPr>
        <w:t>subject</w:t>
      </w:r>
      <w:r>
        <w:rPr>
          <w:spacing w:val="-5"/>
          <w:sz w:val="20"/>
        </w:rPr>
        <w:t xml:space="preserve"> </w:t>
      </w:r>
      <w:r>
        <w:rPr>
          <w:sz w:val="20"/>
        </w:rPr>
        <w:t>has</w:t>
      </w:r>
      <w:r>
        <w:rPr>
          <w:spacing w:val="-6"/>
          <w:sz w:val="20"/>
        </w:rPr>
        <w:t xml:space="preserve"> </w:t>
      </w:r>
      <w:r>
        <w:rPr>
          <w:sz w:val="20"/>
        </w:rPr>
        <w:t>to</w:t>
      </w:r>
      <w:r>
        <w:rPr>
          <w:spacing w:val="-5"/>
          <w:sz w:val="20"/>
        </w:rPr>
        <w:t xml:space="preserve"> </w:t>
      </w:r>
      <w:r>
        <w:rPr>
          <w:sz w:val="20"/>
        </w:rPr>
        <w:t>be informed about that (further) processing according to Article 13 or 14 GDPR.</w:t>
      </w:r>
    </w:p>
    <w:p w14:paraId="08D1EDB4" w14:textId="77777777" w:rsidR="00F0323D" w:rsidRDefault="00F0323D" w:rsidP="00F0323D">
      <w:pPr>
        <w:spacing w:line="276" w:lineRule="auto"/>
        <w:jc w:val="both"/>
        <w:rPr>
          <w:sz w:val="20"/>
        </w:rPr>
        <w:sectPr w:rsidR="00F0323D" w:rsidSect="00F0323D">
          <w:pgSz w:w="11910" w:h="16840"/>
          <w:pgMar w:top="1360" w:right="566" w:bottom="1240" w:left="1275" w:header="0" w:footer="1049" w:gutter="0"/>
          <w:cols w:space="720"/>
        </w:sectPr>
      </w:pPr>
    </w:p>
    <w:p w14:paraId="7898D706" w14:textId="77777777" w:rsidR="00F0323D" w:rsidRDefault="00F0323D" w:rsidP="00F0323D">
      <w:pPr>
        <w:pStyle w:val="ListParagraph"/>
        <w:numPr>
          <w:ilvl w:val="0"/>
          <w:numId w:val="195"/>
        </w:numPr>
        <w:tabs>
          <w:tab w:val="left" w:pos="1843"/>
        </w:tabs>
        <w:spacing w:before="71" w:line="276" w:lineRule="auto"/>
        <w:ind w:right="986"/>
        <w:jc w:val="both"/>
        <w:rPr>
          <w:sz w:val="20"/>
        </w:rPr>
      </w:pPr>
      <w:r>
        <w:rPr>
          <w:noProof/>
          <w:sz w:val="20"/>
        </w:rPr>
        <w:lastRenderedPageBreak/>
        <mc:AlternateContent>
          <mc:Choice Requires="wpg">
            <w:drawing>
              <wp:anchor distT="0" distB="0" distL="0" distR="0" simplePos="0" relativeHeight="251661312" behindDoc="1" locked="0" layoutInCell="1" allowOverlap="1" wp14:anchorId="2C9AB630" wp14:editId="464C0D2E">
                <wp:simplePos x="0" y="0"/>
                <wp:positionH relativeFrom="page">
                  <wp:posOffset>1451610</wp:posOffset>
                </wp:positionH>
                <wp:positionV relativeFrom="paragraph">
                  <wp:posOffset>39103</wp:posOffset>
                </wp:positionV>
                <wp:extent cx="5194935" cy="746442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7464425"/>
                          <a:chOff x="0" y="0"/>
                          <a:chExt cx="5194935" cy="7464425"/>
                        </a:xfrm>
                      </wpg:grpSpPr>
                      <wps:wsp>
                        <wps:cNvPr id="119" name="Graphic 119"/>
                        <wps:cNvSpPr/>
                        <wps:spPr>
                          <a:xfrm>
                            <a:off x="6095" y="6108"/>
                            <a:ext cx="5181600" cy="7451725"/>
                          </a:xfrm>
                          <a:custGeom>
                            <a:avLst/>
                            <a:gdLst/>
                            <a:ahLst/>
                            <a:cxnLst/>
                            <a:rect l="l" t="t" r="r" b="b"/>
                            <a:pathLst>
                              <a:path w="5181600" h="7451725">
                                <a:moveTo>
                                  <a:pt x="5181600" y="0"/>
                                </a:moveTo>
                                <a:lnTo>
                                  <a:pt x="0" y="0"/>
                                </a:lnTo>
                                <a:lnTo>
                                  <a:pt x="0" y="7451598"/>
                                </a:lnTo>
                                <a:lnTo>
                                  <a:pt x="5181600" y="7451598"/>
                                </a:lnTo>
                                <a:lnTo>
                                  <a:pt x="5181600" y="0"/>
                                </a:lnTo>
                                <a:close/>
                              </a:path>
                            </a:pathLst>
                          </a:custGeom>
                          <a:solidFill>
                            <a:srgbClr val="F1F1F1"/>
                          </a:solidFill>
                        </wps:spPr>
                        <wps:bodyPr wrap="square" lIns="0" tIns="0" rIns="0" bIns="0" rtlCol="0">
                          <a:prstTxWarp prst="textNoShape">
                            <a:avLst/>
                          </a:prstTxWarp>
                          <a:noAutofit/>
                        </wps:bodyPr>
                      </wps:wsp>
                      <wps:wsp>
                        <wps:cNvPr id="120" name="Graphic 120"/>
                        <wps:cNvSpPr/>
                        <wps:spPr>
                          <a:xfrm>
                            <a:off x="0" y="0"/>
                            <a:ext cx="5194935" cy="7464425"/>
                          </a:xfrm>
                          <a:custGeom>
                            <a:avLst/>
                            <a:gdLst/>
                            <a:ahLst/>
                            <a:cxnLst/>
                            <a:rect l="l" t="t" r="r" b="b"/>
                            <a:pathLst>
                              <a:path w="5194935" h="7464425">
                                <a:moveTo>
                                  <a:pt x="5194566" y="0"/>
                                </a:moveTo>
                                <a:lnTo>
                                  <a:pt x="5188458" y="0"/>
                                </a:lnTo>
                                <a:lnTo>
                                  <a:pt x="5188458" y="6108"/>
                                </a:lnTo>
                                <a:lnTo>
                                  <a:pt x="5188458" y="7457707"/>
                                </a:lnTo>
                                <a:lnTo>
                                  <a:pt x="6096" y="7457707"/>
                                </a:lnTo>
                                <a:lnTo>
                                  <a:pt x="6096" y="6108"/>
                                </a:lnTo>
                                <a:lnTo>
                                  <a:pt x="5188458" y="6108"/>
                                </a:lnTo>
                                <a:lnTo>
                                  <a:pt x="5188458" y="0"/>
                                </a:lnTo>
                                <a:lnTo>
                                  <a:pt x="6096" y="0"/>
                                </a:lnTo>
                                <a:lnTo>
                                  <a:pt x="0" y="0"/>
                                </a:lnTo>
                                <a:lnTo>
                                  <a:pt x="0" y="6108"/>
                                </a:lnTo>
                                <a:lnTo>
                                  <a:pt x="0" y="7457707"/>
                                </a:lnTo>
                                <a:lnTo>
                                  <a:pt x="0" y="7463803"/>
                                </a:lnTo>
                                <a:lnTo>
                                  <a:pt x="6096" y="7463803"/>
                                </a:lnTo>
                                <a:lnTo>
                                  <a:pt x="5188458" y="7463803"/>
                                </a:lnTo>
                                <a:lnTo>
                                  <a:pt x="5194566" y="7463803"/>
                                </a:lnTo>
                                <a:lnTo>
                                  <a:pt x="5194566" y="7457707"/>
                                </a:lnTo>
                                <a:lnTo>
                                  <a:pt x="5194566" y="6108"/>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448EA1" id="Group 118" o:spid="_x0000_s1026" style="position:absolute;margin-left:114.3pt;margin-top:3.1pt;width:409.05pt;height:587.75pt;z-index:-251655168;mso-wrap-distance-left:0;mso-wrap-distance-right:0;mso-position-horizontal-relative:page" coordsize="51949,7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">
                <v:shape id="Graphic 119" o:spid="_x0000_s1027" style="position:absolute;left:60;top:61;width:51816;height:74517;visibility:visible;mso-wrap-style:square;v-text-anchor:top" coordsize="5181600,745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" path="m5181600,l,,,7451598r5181600,l5181600,xe" fillcolor="#f1f1f1" stroked="f">
                  <v:path arrowok="t"/>
                </v:shape>
                <v:shape id="Graphic 120" o:spid="_x0000_s1028" style="position:absolute;width:51949;height:74644;visibility:visible;mso-wrap-style:square;v-text-anchor:top" coordsize="5194935,74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" path="m5194566,r-6108,l5188458,6108r,7451599l6096,7457707,6096,6108r5182362,l5188458,,6096,,,,,6108,,7457707r,6096l6096,7463803r5182362,l5194566,7463803r,-6096l5194566,6108r,-6108xe" fillcolor="black" stroked="f">
                  <v:path arrowok="t"/>
                </v:shape>
                <w10:wrap anchorx="page"/>
              </v:group>
            </w:pict>
          </mc:Fallback>
        </mc:AlternateContent>
      </w:r>
      <w:r>
        <w:rPr>
          <w:sz w:val="20"/>
        </w:rPr>
        <w:t>A valid legal basis for the Data Sharer and Data Recipient acting as two separate or joint controllers could be the consent, contract or legitimate interest.</w:t>
      </w:r>
    </w:p>
    <w:p w14:paraId="1A7DE9B5" w14:textId="77777777" w:rsidR="00F0323D" w:rsidRDefault="00F0323D" w:rsidP="00F0323D">
      <w:pPr>
        <w:pStyle w:val="ListParagraph"/>
        <w:numPr>
          <w:ilvl w:val="0"/>
          <w:numId w:val="195"/>
        </w:numPr>
        <w:tabs>
          <w:tab w:val="left" w:pos="1843"/>
        </w:tabs>
        <w:spacing w:before="1" w:line="276" w:lineRule="auto"/>
        <w:ind w:right="985"/>
        <w:jc w:val="both"/>
        <w:rPr>
          <w:sz w:val="20"/>
        </w:rPr>
      </w:pPr>
      <w:r>
        <w:rPr>
          <w:sz w:val="20"/>
        </w:rPr>
        <w:t>Data can only be shared for specified, explicit and legitimate purpose. For example, data sharing for the purpose of improving the product, where the parties agreed to use the data to jointly develop a new functionality.</w:t>
      </w:r>
    </w:p>
    <w:p w14:paraId="6B7B8737" w14:textId="77777777" w:rsidR="00F0323D" w:rsidRDefault="00F0323D" w:rsidP="00F0323D">
      <w:pPr>
        <w:pStyle w:val="ListParagraph"/>
        <w:numPr>
          <w:ilvl w:val="0"/>
          <w:numId w:val="195"/>
        </w:numPr>
        <w:tabs>
          <w:tab w:val="left" w:pos="1843"/>
        </w:tabs>
        <w:spacing w:line="276" w:lineRule="auto"/>
        <w:ind w:right="984"/>
        <w:jc w:val="both"/>
        <w:rPr>
          <w:sz w:val="20"/>
        </w:rPr>
      </w:pPr>
      <w:r>
        <w:rPr>
          <w:sz w:val="20"/>
        </w:rPr>
        <w:t>Data</w:t>
      </w:r>
      <w:r>
        <w:rPr>
          <w:spacing w:val="-5"/>
          <w:sz w:val="20"/>
        </w:rPr>
        <w:t xml:space="preserve"> </w:t>
      </w:r>
      <w:r>
        <w:rPr>
          <w:sz w:val="20"/>
        </w:rPr>
        <w:t>Sharer</w:t>
      </w:r>
      <w:r>
        <w:rPr>
          <w:spacing w:val="-4"/>
          <w:sz w:val="20"/>
        </w:rPr>
        <w:t xml:space="preserve"> </w:t>
      </w:r>
      <w:r>
        <w:rPr>
          <w:sz w:val="20"/>
        </w:rPr>
        <w:t>acting</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controller</w:t>
      </w:r>
      <w:r>
        <w:rPr>
          <w:spacing w:val="-4"/>
          <w:sz w:val="20"/>
        </w:rPr>
        <w:t xml:space="preserve"> </w:t>
      </w:r>
      <w:r>
        <w:rPr>
          <w:sz w:val="20"/>
        </w:rPr>
        <w:t>could</w:t>
      </w:r>
      <w:r>
        <w:rPr>
          <w:spacing w:val="-4"/>
          <w:sz w:val="20"/>
        </w:rPr>
        <w:t xml:space="preserve"> </w:t>
      </w:r>
      <w:r>
        <w:rPr>
          <w:sz w:val="20"/>
        </w:rPr>
        <w:t>also</w:t>
      </w:r>
      <w:r>
        <w:rPr>
          <w:spacing w:val="-5"/>
          <w:sz w:val="20"/>
        </w:rPr>
        <w:t xml:space="preserve"> </w:t>
      </w:r>
      <w:r>
        <w:rPr>
          <w:sz w:val="20"/>
        </w:rPr>
        <w:t>share</w:t>
      </w:r>
      <w:r>
        <w:rPr>
          <w:spacing w:val="-6"/>
          <w:sz w:val="20"/>
        </w:rPr>
        <w:t xml:space="preserve"> </w:t>
      </w:r>
      <w:r>
        <w:rPr>
          <w:sz w:val="20"/>
        </w:rPr>
        <w:t>-</w:t>
      </w:r>
      <w:r>
        <w:rPr>
          <w:spacing w:val="-5"/>
          <w:sz w:val="20"/>
        </w:rPr>
        <w:t xml:space="preserve"> </w:t>
      </w:r>
      <w:r>
        <w:rPr>
          <w:sz w:val="20"/>
        </w:rPr>
        <w:t>on</w:t>
      </w:r>
      <w:r>
        <w:rPr>
          <w:spacing w:val="-4"/>
          <w:sz w:val="20"/>
        </w:rPr>
        <w:t xml:space="preserve"> </w:t>
      </w:r>
      <w:r>
        <w:rPr>
          <w:sz w:val="20"/>
        </w:rPr>
        <w:t>the</w:t>
      </w:r>
      <w:r>
        <w:rPr>
          <w:spacing w:val="-6"/>
          <w:sz w:val="20"/>
        </w:rPr>
        <w:t xml:space="preserve"> </w:t>
      </w:r>
      <w:r>
        <w:rPr>
          <w:sz w:val="20"/>
        </w:rPr>
        <w:t>basis</w:t>
      </w:r>
      <w:r>
        <w:rPr>
          <w:spacing w:val="-4"/>
          <w:sz w:val="20"/>
        </w:rPr>
        <w:t xml:space="preserve"> </w:t>
      </w:r>
      <w:r>
        <w:rPr>
          <w:sz w:val="20"/>
        </w:rPr>
        <w:t>of</w:t>
      </w:r>
      <w:r>
        <w:rPr>
          <w:spacing w:val="-4"/>
          <w:sz w:val="20"/>
        </w:rPr>
        <w:t xml:space="preserve"> </w:t>
      </w:r>
      <w:r>
        <w:rPr>
          <w:sz w:val="20"/>
        </w:rPr>
        <w:t>its</w:t>
      </w:r>
      <w:r>
        <w:rPr>
          <w:spacing w:val="-4"/>
          <w:sz w:val="20"/>
        </w:rPr>
        <w:t xml:space="preserve"> </w:t>
      </w:r>
      <w:r>
        <w:rPr>
          <w:sz w:val="20"/>
        </w:rPr>
        <w:t>legitimate</w:t>
      </w:r>
      <w:r>
        <w:rPr>
          <w:spacing w:val="-5"/>
          <w:sz w:val="20"/>
        </w:rPr>
        <w:t xml:space="preserve"> </w:t>
      </w:r>
      <w:r>
        <w:rPr>
          <w:sz w:val="20"/>
        </w:rPr>
        <w:t>interest</w:t>
      </w:r>
      <w:r>
        <w:rPr>
          <w:spacing w:val="-5"/>
          <w:sz w:val="20"/>
        </w:rPr>
        <w:t xml:space="preserve"> </w:t>
      </w:r>
      <w:r>
        <w:rPr>
          <w:sz w:val="20"/>
        </w:rPr>
        <w:t>to better retain clients in the future - the data with its mother company acting also as an independent</w:t>
      </w:r>
      <w:r>
        <w:rPr>
          <w:spacing w:val="-7"/>
          <w:sz w:val="20"/>
        </w:rPr>
        <w:t xml:space="preserve"> </w:t>
      </w:r>
      <w:r>
        <w:rPr>
          <w:sz w:val="20"/>
        </w:rPr>
        <w:t>data</w:t>
      </w:r>
      <w:r>
        <w:rPr>
          <w:spacing w:val="-7"/>
          <w:sz w:val="20"/>
        </w:rPr>
        <w:t xml:space="preserve"> </w:t>
      </w:r>
      <w:r>
        <w:rPr>
          <w:sz w:val="20"/>
        </w:rPr>
        <w:t>controller</w:t>
      </w:r>
      <w:r>
        <w:rPr>
          <w:spacing w:val="-6"/>
          <w:sz w:val="20"/>
        </w:rPr>
        <w:t xml:space="preserve"> </w:t>
      </w:r>
      <w:r>
        <w:rPr>
          <w:sz w:val="20"/>
        </w:rPr>
        <w:t>and</w:t>
      </w:r>
      <w:r>
        <w:rPr>
          <w:spacing w:val="-7"/>
          <w:sz w:val="20"/>
        </w:rPr>
        <w:t xml:space="preserve"> </w:t>
      </w:r>
      <w:r>
        <w:rPr>
          <w:sz w:val="20"/>
        </w:rPr>
        <w:t>using</w:t>
      </w:r>
      <w:r>
        <w:rPr>
          <w:spacing w:val="-6"/>
          <w:sz w:val="20"/>
        </w:rPr>
        <w:t xml:space="preserve"> </w:t>
      </w:r>
      <w:r>
        <w:rPr>
          <w:sz w:val="20"/>
        </w:rPr>
        <w:t>the</w:t>
      </w:r>
      <w:r>
        <w:rPr>
          <w:spacing w:val="-8"/>
          <w:sz w:val="20"/>
        </w:rPr>
        <w:t xml:space="preserve"> </w:t>
      </w:r>
      <w:r>
        <w:rPr>
          <w:sz w:val="20"/>
        </w:rPr>
        <w:t>data</w:t>
      </w:r>
      <w:r>
        <w:rPr>
          <w:spacing w:val="-7"/>
          <w:sz w:val="20"/>
        </w:rPr>
        <w:t xml:space="preserve"> </w:t>
      </w:r>
      <w:r>
        <w:rPr>
          <w:sz w:val="20"/>
        </w:rPr>
        <w:t>to</w:t>
      </w:r>
      <w:r>
        <w:rPr>
          <w:spacing w:val="-6"/>
          <w:sz w:val="20"/>
        </w:rPr>
        <w:t xml:space="preserve"> </w:t>
      </w:r>
      <w:r>
        <w:rPr>
          <w:sz w:val="20"/>
        </w:rPr>
        <w:t>create</w:t>
      </w:r>
      <w:r>
        <w:rPr>
          <w:spacing w:val="-8"/>
          <w:sz w:val="20"/>
        </w:rPr>
        <w:t xml:space="preserve"> </w:t>
      </w:r>
      <w:r>
        <w:rPr>
          <w:sz w:val="20"/>
        </w:rPr>
        <w:t>global</w:t>
      </w:r>
      <w:r>
        <w:rPr>
          <w:spacing w:val="-7"/>
          <w:sz w:val="20"/>
        </w:rPr>
        <w:t xml:space="preserve"> </w:t>
      </w:r>
      <w:r>
        <w:rPr>
          <w:sz w:val="20"/>
        </w:rPr>
        <w:t>statistics</w:t>
      </w:r>
      <w:r>
        <w:rPr>
          <w:spacing w:val="-7"/>
          <w:sz w:val="20"/>
        </w:rPr>
        <w:t xml:space="preserve"> </w:t>
      </w:r>
      <w:r>
        <w:rPr>
          <w:sz w:val="20"/>
        </w:rPr>
        <w:t>–</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basis</w:t>
      </w:r>
      <w:r>
        <w:rPr>
          <w:spacing w:val="-8"/>
          <w:sz w:val="20"/>
        </w:rPr>
        <w:t xml:space="preserve"> </w:t>
      </w:r>
      <w:r>
        <w:rPr>
          <w:sz w:val="20"/>
        </w:rPr>
        <w:t>of</w:t>
      </w:r>
      <w:r>
        <w:rPr>
          <w:spacing w:val="-6"/>
          <w:sz w:val="20"/>
        </w:rPr>
        <w:t xml:space="preserve"> </w:t>
      </w:r>
      <w:r>
        <w:rPr>
          <w:sz w:val="20"/>
        </w:rPr>
        <w:t>its legitimate interest to improve the services globally provided by the group.</w:t>
      </w:r>
    </w:p>
    <w:p w14:paraId="7CFF273D" w14:textId="77777777" w:rsidR="00F0323D" w:rsidRDefault="00F0323D" w:rsidP="00F0323D">
      <w:pPr>
        <w:spacing w:before="120" w:line="276" w:lineRule="auto"/>
        <w:ind w:left="1123" w:right="984"/>
        <w:jc w:val="both"/>
        <w:rPr>
          <w:sz w:val="20"/>
        </w:rPr>
      </w:pPr>
      <w:r>
        <w:rPr>
          <w:sz w:val="20"/>
        </w:rPr>
        <w:t>Data</w:t>
      </w:r>
      <w:r>
        <w:rPr>
          <w:spacing w:val="-2"/>
          <w:sz w:val="20"/>
        </w:rPr>
        <w:t xml:space="preserve"> </w:t>
      </w:r>
      <w:r>
        <w:rPr>
          <w:sz w:val="20"/>
        </w:rPr>
        <w:t>recipients</w:t>
      </w:r>
      <w:r>
        <w:rPr>
          <w:spacing w:val="-3"/>
          <w:sz w:val="20"/>
        </w:rPr>
        <w:t xml:space="preserve"> </w:t>
      </w:r>
      <w:r>
        <w:rPr>
          <w:sz w:val="20"/>
        </w:rPr>
        <w:t>should</w:t>
      </w:r>
      <w:r>
        <w:rPr>
          <w:spacing w:val="-3"/>
          <w:sz w:val="20"/>
        </w:rPr>
        <w:t xml:space="preserve"> </w:t>
      </w:r>
      <w:r>
        <w:rPr>
          <w:sz w:val="20"/>
        </w:rPr>
        <w:t>receive</w:t>
      </w:r>
      <w:r>
        <w:rPr>
          <w:spacing w:val="-3"/>
          <w:sz w:val="20"/>
        </w:rPr>
        <w:t xml:space="preserve"> </w:t>
      </w:r>
      <w:r>
        <w:rPr>
          <w:sz w:val="20"/>
        </w:rPr>
        <w:t>sufficient</w:t>
      </w:r>
      <w:r>
        <w:rPr>
          <w:spacing w:val="-3"/>
          <w:sz w:val="20"/>
        </w:rPr>
        <w:t xml:space="preserve"> </w:t>
      </w:r>
      <w:r>
        <w:rPr>
          <w:sz w:val="20"/>
        </w:rPr>
        <w:t>information</w:t>
      </w:r>
      <w:r>
        <w:rPr>
          <w:spacing w:val="-1"/>
          <w:sz w:val="20"/>
        </w:rPr>
        <w:t xml:space="preserve"> </w:t>
      </w:r>
      <w:r>
        <w:rPr>
          <w:sz w:val="20"/>
        </w:rPr>
        <w:t>from</w:t>
      </w:r>
      <w:r>
        <w:rPr>
          <w:spacing w:val="-3"/>
          <w:sz w:val="20"/>
        </w:rPr>
        <w:t xml:space="preserve"> </w:t>
      </w:r>
      <w:r>
        <w:rPr>
          <w:sz w:val="20"/>
        </w:rPr>
        <w:t>Data</w:t>
      </w:r>
      <w:r>
        <w:rPr>
          <w:spacing w:val="-2"/>
          <w:sz w:val="20"/>
        </w:rPr>
        <w:t xml:space="preserve"> </w:t>
      </w:r>
      <w:r>
        <w:rPr>
          <w:sz w:val="20"/>
        </w:rPr>
        <w:t>Sharer</w:t>
      </w:r>
      <w:r>
        <w:rPr>
          <w:spacing w:val="-2"/>
          <w:sz w:val="20"/>
        </w:rPr>
        <w:t xml:space="preserve"> </w:t>
      </w:r>
      <w:r>
        <w:rPr>
          <w:sz w:val="20"/>
        </w:rPr>
        <w:t>to</w:t>
      </w:r>
      <w:r>
        <w:rPr>
          <w:spacing w:val="-4"/>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3"/>
          <w:sz w:val="20"/>
        </w:rPr>
        <w:t xml:space="preserve"> </w:t>
      </w:r>
      <w:r>
        <w:rPr>
          <w:sz w:val="20"/>
        </w:rPr>
        <w:t>demonstrate</w:t>
      </w:r>
      <w:r>
        <w:rPr>
          <w:spacing w:val="-2"/>
          <w:sz w:val="20"/>
        </w:rPr>
        <w:t xml:space="preserve"> </w:t>
      </w:r>
      <w:r>
        <w:rPr>
          <w:sz w:val="20"/>
        </w:rPr>
        <w:t xml:space="preserve">its compliance with the GDPR. For example, the Parties can agree to mention in </w:t>
      </w:r>
      <w:r>
        <w:rPr>
          <w:b/>
          <w:sz w:val="20"/>
        </w:rPr>
        <w:t xml:space="preserve">Appendix 3 </w:t>
      </w:r>
      <w:r>
        <w:rPr>
          <w:sz w:val="20"/>
        </w:rPr>
        <w:t>the original purpose for collecting the data. This can be necessary to ascertain whether processing for another purpose is compatible with the purpose for which the personal data are initially collected under</w:t>
      </w:r>
      <w:r>
        <w:rPr>
          <w:spacing w:val="-9"/>
          <w:sz w:val="20"/>
        </w:rPr>
        <w:t xml:space="preserve"> </w:t>
      </w:r>
      <w:r>
        <w:rPr>
          <w:sz w:val="20"/>
        </w:rPr>
        <w:t>article</w:t>
      </w:r>
      <w:r>
        <w:rPr>
          <w:spacing w:val="-9"/>
          <w:sz w:val="20"/>
        </w:rPr>
        <w:t xml:space="preserve"> </w:t>
      </w:r>
      <w:r>
        <w:rPr>
          <w:sz w:val="20"/>
        </w:rPr>
        <w:t>6(4)</w:t>
      </w:r>
      <w:r>
        <w:rPr>
          <w:spacing w:val="-10"/>
          <w:sz w:val="20"/>
        </w:rPr>
        <w:t xml:space="preserve"> </w:t>
      </w:r>
      <w:r>
        <w:rPr>
          <w:sz w:val="20"/>
        </w:rPr>
        <w:t>GDPR</w:t>
      </w:r>
      <w:r>
        <w:rPr>
          <w:spacing w:val="-11"/>
          <w:sz w:val="20"/>
        </w:rPr>
        <w:t xml:space="preserve"> </w:t>
      </w:r>
      <w:r>
        <w:rPr>
          <w:sz w:val="20"/>
        </w:rPr>
        <w:t>in</w:t>
      </w:r>
      <w:r>
        <w:rPr>
          <w:spacing w:val="-9"/>
          <w:sz w:val="20"/>
        </w:rPr>
        <w:t xml:space="preserve"> </w:t>
      </w:r>
      <w:r>
        <w:rPr>
          <w:sz w:val="20"/>
        </w:rPr>
        <w:t>case</w:t>
      </w:r>
      <w:r>
        <w:rPr>
          <w:spacing w:val="-9"/>
          <w:sz w:val="20"/>
        </w:rPr>
        <w:t xml:space="preserve"> </w:t>
      </w:r>
      <w:r>
        <w:rPr>
          <w:sz w:val="20"/>
        </w:rPr>
        <w:t>of</w:t>
      </w:r>
      <w:r>
        <w:rPr>
          <w:spacing w:val="-9"/>
          <w:sz w:val="20"/>
        </w:rPr>
        <w:t xml:space="preserve"> </w:t>
      </w:r>
      <w:r>
        <w:rPr>
          <w:sz w:val="20"/>
        </w:rPr>
        <w:t>joint</w:t>
      </w:r>
      <w:r>
        <w:rPr>
          <w:spacing w:val="-10"/>
          <w:sz w:val="20"/>
        </w:rPr>
        <w:t xml:space="preserve"> </w:t>
      </w:r>
      <w:r>
        <w:rPr>
          <w:sz w:val="20"/>
        </w:rPr>
        <w:t>controllership.</w:t>
      </w:r>
      <w:r>
        <w:rPr>
          <w:spacing w:val="-10"/>
          <w:sz w:val="20"/>
        </w:rPr>
        <w:t xml:space="preserve"> </w:t>
      </w:r>
      <w:r>
        <w:rPr>
          <w:sz w:val="20"/>
        </w:rPr>
        <w:t>All</w:t>
      </w:r>
      <w:r>
        <w:rPr>
          <w:spacing w:val="-10"/>
          <w:sz w:val="20"/>
        </w:rPr>
        <w:t xml:space="preserve"> </w:t>
      </w:r>
      <w:r>
        <w:rPr>
          <w:sz w:val="20"/>
        </w:rPr>
        <w:t>the</w:t>
      </w:r>
      <w:r>
        <w:rPr>
          <w:spacing w:val="-11"/>
          <w:sz w:val="20"/>
        </w:rPr>
        <w:t xml:space="preserve"> </w:t>
      </w:r>
      <w:r>
        <w:rPr>
          <w:sz w:val="20"/>
        </w:rPr>
        <w:t>necessary</w:t>
      </w:r>
      <w:r>
        <w:rPr>
          <w:spacing w:val="-11"/>
          <w:sz w:val="20"/>
        </w:rPr>
        <w:t xml:space="preserve"> </w:t>
      </w:r>
      <w:r>
        <w:rPr>
          <w:sz w:val="20"/>
        </w:rPr>
        <w:t>details</w:t>
      </w:r>
      <w:r>
        <w:rPr>
          <w:spacing w:val="-9"/>
          <w:sz w:val="20"/>
        </w:rPr>
        <w:t xml:space="preserve"> </w:t>
      </w:r>
      <w:r>
        <w:rPr>
          <w:sz w:val="20"/>
        </w:rPr>
        <w:t>about</w:t>
      </w:r>
      <w:r>
        <w:rPr>
          <w:spacing w:val="-10"/>
          <w:sz w:val="20"/>
        </w:rPr>
        <w:t xml:space="preserve"> </w:t>
      </w:r>
      <w:r>
        <w:rPr>
          <w:sz w:val="20"/>
        </w:rPr>
        <w:t>the</w:t>
      </w:r>
      <w:r>
        <w:rPr>
          <w:spacing w:val="-11"/>
          <w:sz w:val="20"/>
        </w:rPr>
        <w:t xml:space="preserve"> </w:t>
      </w:r>
      <w:r>
        <w:rPr>
          <w:sz w:val="20"/>
        </w:rPr>
        <w:t>respective obligations</w:t>
      </w:r>
      <w:r>
        <w:rPr>
          <w:spacing w:val="-1"/>
          <w:sz w:val="20"/>
        </w:rPr>
        <w:t xml:space="preserve"> </w:t>
      </w:r>
      <w:r>
        <w:rPr>
          <w:sz w:val="20"/>
        </w:rPr>
        <w:t xml:space="preserve">of the parties, legal basis, information and rights of data subjects should be specified in </w:t>
      </w:r>
      <w:r>
        <w:rPr>
          <w:b/>
          <w:sz w:val="20"/>
        </w:rPr>
        <w:t>Appendix 3</w:t>
      </w:r>
      <w:r>
        <w:rPr>
          <w:sz w:val="20"/>
        </w:rPr>
        <w:t>.</w:t>
      </w:r>
    </w:p>
    <w:p w14:paraId="63913C7B" w14:textId="77777777" w:rsidR="00F0323D" w:rsidRDefault="00F0323D" w:rsidP="00F0323D">
      <w:pPr>
        <w:spacing w:before="199"/>
        <w:ind w:left="1123"/>
        <w:jc w:val="both"/>
        <w:rPr>
          <w:sz w:val="20"/>
        </w:rPr>
      </w:pPr>
      <w:r>
        <w:rPr>
          <w:sz w:val="20"/>
        </w:rPr>
        <w:t>More</w:t>
      </w:r>
      <w:r>
        <w:rPr>
          <w:spacing w:val="-3"/>
          <w:sz w:val="20"/>
        </w:rPr>
        <w:t xml:space="preserve"> </w:t>
      </w:r>
      <w:r>
        <w:rPr>
          <w:sz w:val="20"/>
        </w:rPr>
        <w:t>information</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pacing w:val="-2"/>
          <w:sz w:val="20"/>
        </w:rPr>
        <w:t>GDPR:</w:t>
      </w:r>
    </w:p>
    <w:p w14:paraId="55CA151F" w14:textId="77777777" w:rsidR="00F0323D" w:rsidRDefault="00F0323D" w:rsidP="00F0323D">
      <w:pPr>
        <w:pStyle w:val="BodyText"/>
        <w:spacing w:before="5"/>
        <w:rPr>
          <w:sz w:val="20"/>
        </w:rPr>
      </w:pPr>
    </w:p>
    <w:p w14:paraId="44992951" w14:textId="77777777" w:rsidR="00F0323D" w:rsidRDefault="00F0323D" w:rsidP="00F0323D">
      <w:pPr>
        <w:pStyle w:val="ListParagraph"/>
        <w:numPr>
          <w:ilvl w:val="0"/>
          <w:numId w:val="196"/>
        </w:numPr>
        <w:tabs>
          <w:tab w:val="left" w:pos="1843"/>
        </w:tabs>
        <w:ind w:left="1843" w:hanging="360"/>
        <w:rPr>
          <w:sz w:val="20"/>
        </w:rPr>
      </w:pPr>
      <w:r>
        <w:rPr>
          <w:sz w:val="20"/>
        </w:rPr>
        <w:t>Explanation</w:t>
      </w:r>
      <w:r>
        <w:rPr>
          <w:spacing w:val="-4"/>
          <w:sz w:val="20"/>
        </w:rPr>
        <w:t xml:space="preserve"> </w:t>
      </w:r>
      <w:r>
        <w:rPr>
          <w:sz w:val="20"/>
        </w:rPr>
        <w:t>of</w:t>
      </w:r>
      <w:r>
        <w:rPr>
          <w:spacing w:val="-4"/>
          <w:sz w:val="20"/>
        </w:rPr>
        <w:t xml:space="preserve"> </w:t>
      </w:r>
      <w:r>
        <w:rPr>
          <w:sz w:val="20"/>
        </w:rPr>
        <w:t>key</w:t>
      </w:r>
      <w:r>
        <w:rPr>
          <w:spacing w:val="-2"/>
          <w:sz w:val="20"/>
        </w:rPr>
        <w:t xml:space="preserve"> </w:t>
      </w:r>
      <w:r>
        <w:rPr>
          <w:sz w:val="20"/>
        </w:rPr>
        <w:t>concepts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4"/>
          <w:sz w:val="20"/>
        </w:rPr>
        <w:t>GDPR:</w:t>
      </w:r>
    </w:p>
    <w:p w14:paraId="42D2E736" w14:textId="77777777" w:rsidR="00F0323D" w:rsidRDefault="00F0323D" w:rsidP="00F0323D">
      <w:pPr>
        <w:pStyle w:val="BodyText"/>
        <w:spacing w:before="3"/>
        <w:rPr>
          <w:sz w:val="20"/>
        </w:rPr>
      </w:pPr>
    </w:p>
    <w:p w14:paraId="2FFCD3D7" w14:textId="77777777" w:rsidR="00F0323D" w:rsidRDefault="00F0323D" w:rsidP="00F0323D">
      <w:pPr>
        <w:spacing w:before="1"/>
        <w:ind w:left="1843"/>
        <w:rPr>
          <w:sz w:val="20"/>
        </w:rPr>
      </w:pPr>
      <w:hyperlink r:id="rId11">
        <w:r>
          <w:rPr>
            <w:color w:val="467885"/>
            <w:spacing w:val="-2"/>
            <w:sz w:val="20"/>
            <w:u w:val="single" w:color="467885"/>
          </w:rPr>
          <w:t>https://commission.europa.eu/law/law-topic/data-protection/data-protection-explained_en</w:t>
        </w:r>
      </w:hyperlink>
    </w:p>
    <w:p w14:paraId="1157B50D" w14:textId="77777777" w:rsidR="00F0323D" w:rsidRDefault="00F0323D" w:rsidP="00F0323D">
      <w:pPr>
        <w:pStyle w:val="BodyText"/>
        <w:spacing w:before="5"/>
        <w:rPr>
          <w:sz w:val="20"/>
        </w:rPr>
      </w:pPr>
    </w:p>
    <w:p w14:paraId="6CC9744F" w14:textId="77777777" w:rsidR="00F0323D" w:rsidRDefault="00F0323D" w:rsidP="00F0323D">
      <w:pPr>
        <w:pStyle w:val="ListParagraph"/>
        <w:numPr>
          <w:ilvl w:val="0"/>
          <w:numId w:val="196"/>
        </w:numPr>
        <w:tabs>
          <w:tab w:val="left" w:pos="1843"/>
        </w:tabs>
        <w:spacing w:line="468" w:lineRule="auto"/>
        <w:ind w:left="1843" w:right="3005" w:hanging="360"/>
        <w:rPr>
          <w:sz w:val="20"/>
        </w:rPr>
      </w:pPr>
      <w:r>
        <w:rPr>
          <w:sz w:val="20"/>
        </w:rPr>
        <w:t xml:space="preserve">Data protection guide for small businesses: </w:t>
      </w:r>
      <w:hyperlink r:id="rId12">
        <w:r>
          <w:rPr>
            <w:color w:val="467885"/>
            <w:spacing w:val="-2"/>
            <w:sz w:val="20"/>
            <w:u w:val="single" w:color="467885"/>
          </w:rPr>
          <w:t>https://www.edpb.europa.eu/sme-data-protection-guide/home_en</w:t>
        </w:r>
      </w:hyperlink>
    </w:p>
    <w:p w14:paraId="077FEA92" w14:textId="77777777" w:rsidR="00F0323D" w:rsidRDefault="00F0323D" w:rsidP="00F0323D">
      <w:pPr>
        <w:pStyle w:val="ListParagraph"/>
        <w:numPr>
          <w:ilvl w:val="0"/>
          <w:numId w:val="196"/>
        </w:numPr>
        <w:tabs>
          <w:tab w:val="left" w:pos="1843"/>
        </w:tabs>
        <w:spacing w:before="17"/>
        <w:ind w:left="1843" w:hanging="360"/>
        <w:rPr>
          <w:sz w:val="20"/>
        </w:rPr>
      </w:pPr>
      <w:r>
        <w:rPr>
          <w:sz w:val="20"/>
        </w:rPr>
        <w:t>European</w:t>
      </w:r>
      <w:r>
        <w:rPr>
          <w:spacing w:val="-8"/>
          <w:sz w:val="20"/>
        </w:rPr>
        <w:t xml:space="preserve"> </w:t>
      </w:r>
      <w:r>
        <w:rPr>
          <w:sz w:val="20"/>
        </w:rPr>
        <w:t>Data</w:t>
      </w:r>
      <w:r>
        <w:rPr>
          <w:spacing w:val="-5"/>
          <w:sz w:val="20"/>
        </w:rPr>
        <w:t xml:space="preserve"> </w:t>
      </w:r>
      <w:r>
        <w:rPr>
          <w:sz w:val="20"/>
        </w:rPr>
        <w:t>Protection</w:t>
      </w:r>
      <w:r>
        <w:rPr>
          <w:spacing w:val="-5"/>
          <w:sz w:val="20"/>
        </w:rPr>
        <w:t xml:space="preserve"> </w:t>
      </w:r>
      <w:r>
        <w:rPr>
          <w:sz w:val="20"/>
        </w:rPr>
        <w:t>Board</w:t>
      </w:r>
      <w:r>
        <w:rPr>
          <w:spacing w:val="-6"/>
          <w:sz w:val="20"/>
        </w:rPr>
        <w:t xml:space="preserve"> </w:t>
      </w:r>
      <w:r>
        <w:rPr>
          <w:sz w:val="20"/>
        </w:rPr>
        <w:t>guidelines,</w:t>
      </w:r>
      <w:r>
        <w:rPr>
          <w:spacing w:val="-5"/>
          <w:sz w:val="20"/>
        </w:rPr>
        <w:t xml:space="preserve"> </w:t>
      </w:r>
      <w:r>
        <w:rPr>
          <w:sz w:val="20"/>
        </w:rPr>
        <w:t>recommendation</w:t>
      </w:r>
      <w:r>
        <w:rPr>
          <w:spacing w:val="-5"/>
          <w:sz w:val="20"/>
        </w:rPr>
        <w:t xml:space="preserve"> </w:t>
      </w:r>
      <w:r>
        <w:rPr>
          <w:sz w:val="20"/>
        </w:rPr>
        <w:t>and</w:t>
      </w:r>
      <w:r>
        <w:rPr>
          <w:spacing w:val="-5"/>
          <w:sz w:val="20"/>
        </w:rPr>
        <w:t xml:space="preserve"> </w:t>
      </w:r>
      <w:r>
        <w:rPr>
          <w:sz w:val="20"/>
        </w:rPr>
        <w:t>best</w:t>
      </w:r>
      <w:r>
        <w:rPr>
          <w:spacing w:val="-6"/>
          <w:sz w:val="20"/>
        </w:rPr>
        <w:t xml:space="preserve"> </w:t>
      </w:r>
      <w:r>
        <w:rPr>
          <w:spacing w:val="-2"/>
          <w:sz w:val="20"/>
        </w:rPr>
        <w:t>practices:</w:t>
      </w:r>
    </w:p>
    <w:p w14:paraId="51569DDB" w14:textId="77777777" w:rsidR="00F0323D" w:rsidRDefault="00F0323D" w:rsidP="00F0323D">
      <w:pPr>
        <w:pStyle w:val="BodyText"/>
        <w:spacing w:before="4"/>
        <w:rPr>
          <w:sz w:val="20"/>
        </w:rPr>
      </w:pPr>
    </w:p>
    <w:p w14:paraId="02F2CAF5" w14:textId="77777777" w:rsidR="00F0323D" w:rsidRDefault="00F0323D" w:rsidP="00F0323D">
      <w:pPr>
        <w:spacing w:line="276" w:lineRule="auto"/>
        <w:ind w:left="1843" w:right="2327"/>
        <w:rPr>
          <w:sz w:val="20"/>
        </w:rPr>
      </w:pPr>
      <w:hyperlink r:id="rId13">
        <w:r>
          <w:rPr>
            <w:color w:val="467885"/>
            <w:spacing w:val="-2"/>
            <w:sz w:val="20"/>
            <w:u w:val="single" w:color="467885"/>
          </w:rPr>
          <w:t>https://www.edpb.europa.eu/our-work-tools/general-guidance/guidelines-</w:t>
        </w:r>
      </w:hyperlink>
      <w:r>
        <w:rPr>
          <w:color w:val="467885"/>
          <w:spacing w:val="-2"/>
          <w:sz w:val="20"/>
        </w:rPr>
        <w:t xml:space="preserve"> </w:t>
      </w:r>
      <w:hyperlink r:id="rId14">
        <w:r>
          <w:rPr>
            <w:color w:val="467885"/>
            <w:spacing w:val="-2"/>
            <w:sz w:val="20"/>
            <w:u w:val="single" w:color="467885"/>
          </w:rPr>
          <w:t>recommendations-best-practices_en</w:t>
        </w:r>
      </w:hyperlink>
    </w:p>
    <w:p w14:paraId="3760B7CD" w14:textId="77777777" w:rsidR="00F0323D" w:rsidRDefault="00F0323D" w:rsidP="00F0323D">
      <w:pPr>
        <w:pStyle w:val="ListParagraph"/>
        <w:numPr>
          <w:ilvl w:val="0"/>
          <w:numId w:val="196"/>
        </w:numPr>
        <w:tabs>
          <w:tab w:val="left" w:pos="1843"/>
        </w:tabs>
        <w:spacing w:before="199" w:line="273" w:lineRule="auto"/>
        <w:ind w:left="1843" w:right="986" w:hanging="360"/>
        <w:rPr>
          <w:sz w:val="20"/>
        </w:rPr>
      </w:pPr>
      <w:r>
        <w:rPr>
          <w:sz w:val="20"/>
        </w:rPr>
        <w:t>You may find additional guidance by national data protection authorities in each Member State. List of national data protection authorities:</w:t>
      </w:r>
    </w:p>
    <w:p w14:paraId="1478000E" w14:textId="77777777" w:rsidR="00F0323D" w:rsidRDefault="00F0323D" w:rsidP="00F0323D">
      <w:pPr>
        <w:spacing w:before="203"/>
        <w:ind w:left="1843"/>
        <w:rPr>
          <w:sz w:val="20"/>
        </w:rPr>
      </w:pPr>
      <w:hyperlink r:id="rId15">
        <w:r>
          <w:rPr>
            <w:color w:val="467885"/>
            <w:spacing w:val="-2"/>
            <w:sz w:val="20"/>
            <w:u w:val="single" w:color="467885"/>
          </w:rPr>
          <w:t>https://www.edpb.europa.eu/about-edpb/about-edpb/members_en</w:t>
        </w:r>
      </w:hyperlink>
    </w:p>
    <w:p w14:paraId="5AA6D5A0" w14:textId="77777777" w:rsidR="00F0323D" w:rsidRDefault="00F0323D" w:rsidP="00F0323D">
      <w:pPr>
        <w:pStyle w:val="BodyText"/>
        <w:spacing w:before="4"/>
        <w:rPr>
          <w:sz w:val="20"/>
        </w:rPr>
      </w:pPr>
    </w:p>
    <w:p w14:paraId="4D5E5256" w14:textId="77777777" w:rsidR="00F0323D" w:rsidRDefault="00F0323D" w:rsidP="00F0323D">
      <w:pPr>
        <w:pStyle w:val="ListParagraph"/>
        <w:numPr>
          <w:ilvl w:val="0"/>
          <w:numId w:val="196"/>
        </w:numPr>
        <w:tabs>
          <w:tab w:val="left" w:pos="1843"/>
        </w:tabs>
        <w:ind w:left="1843" w:hanging="360"/>
        <w:rPr>
          <w:sz w:val="20"/>
        </w:rPr>
      </w:pPr>
      <w:r>
        <w:rPr>
          <w:sz w:val="20"/>
        </w:rPr>
        <w:t>Standard</w:t>
      </w:r>
      <w:r>
        <w:rPr>
          <w:spacing w:val="-5"/>
          <w:sz w:val="20"/>
        </w:rPr>
        <w:t xml:space="preserve"> </w:t>
      </w:r>
      <w:r>
        <w:rPr>
          <w:sz w:val="20"/>
        </w:rPr>
        <w:t>contractual</w:t>
      </w:r>
      <w:r>
        <w:rPr>
          <w:spacing w:val="-5"/>
          <w:sz w:val="20"/>
        </w:rPr>
        <w:t xml:space="preserve"> </w:t>
      </w:r>
      <w:r>
        <w:rPr>
          <w:sz w:val="20"/>
        </w:rPr>
        <w:t>clauses</w:t>
      </w:r>
      <w:r>
        <w:rPr>
          <w:spacing w:val="-6"/>
          <w:sz w:val="20"/>
        </w:rPr>
        <w:t xml:space="preserve"> </w:t>
      </w:r>
      <w:r>
        <w:rPr>
          <w:sz w:val="20"/>
        </w:rPr>
        <w:t>under</w:t>
      </w:r>
      <w:r>
        <w:rPr>
          <w:spacing w:val="-5"/>
          <w:sz w:val="20"/>
        </w:rPr>
        <w:t xml:space="preserve"> </w:t>
      </w:r>
      <w:r>
        <w:rPr>
          <w:sz w:val="20"/>
        </w:rPr>
        <w:t>Article</w:t>
      </w:r>
      <w:r>
        <w:rPr>
          <w:spacing w:val="-4"/>
          <w:sz w:val="20"/>
        </w:rPr>
        <w:t xml:space="preserve"> </w:t>
      </w:r>
      <w:r>
        <w:rPr>
          <w:sz w:val="20"/>
        </w:rPr>
        <w:t>28</w:t>
      </w:r>
      <w:r>
        <w:rPr>
          <w:spacing w:val="-5"/>
          <w:sz w:val="20"/>
        </w:rPr>
        <w:t xml:space="preserve"> </w:t>
      </w:r>
      <w:r>
        <w:rPr>
          <w:spacing w:val="-4"/>
          <w:sz w:val="20"/>
        </w:rPr>
        <w:t>GDPR:</w:t>
      </w:r>
    </w:p>
    <w:p w14:paraId="368986B5" w14:textId="77777777" w:rsidR="00F0323D" w:rsidRDefault="00F0323D" w:rsidP="00F0323D">
      <w:pPr>
        <w:pStyle w:val="BodyText"/>
        <w:spacing w:before="4"/>
        <w:rPr>
          <w:sz w:val="20"/>
        </w:rPr>
      </w:pPr>
    </w:p>
    <w:p w14:paraId="5501A2F2" w14:textId="77777777" w:rsidR="00F0323D" w:rsidRPr="003456F4" w:rsidRDefault="00F0323D" w:rsidP="00F0323D">
      <w:pPr>
        <w:spacing w:line="276" w:lineRule="auto"/>
        <w:ind w:left="1843" w:right="1033"/>
        <w:rPr>
          <w:sz w:val="20"/>
          <w:lang w:val="da-DK"/>
        </w:rPr>
      </w:pPr>
      <w:hyperlink r:id="rId16">
        <w:r w:rsidRPr="003456F4">
          <w:rPr>
            <w:color w:val="467885"/>
            <w:spacing w:val="-2"/>
            <w:sz w:val="20"/>
            <w:u w:val="single" w:color="467885"/>
            <w:lang w:val="da-DK"/>
          </w:rPr>
          <w:t>https://commission.europa.eu/publications/publications-standard-contractual-clauses-</w:t>
        </w:r>
      </w:hyperlink>
      <w:r w:rsidRPr="003456F4">
        <w:rPr>
          <w:color w:val="467885"/>
          <w:spacing w:val="-2"/>
          <w:sz w:val="20"/>
          <w:lang w:val="da-DK"/>
        </w:rPr>
        <w:t xml:space="preserve"> </w:t>
      </w:r>
      <w:hyperlink r:id="rId17">
        <w:r w:rsidRPr="003456F4">
          <w:rPr>
            <w:color w:val="467885"/>
            <w:spacing w:val="-2"/>
            <w:sz w:val="20"/>
            <w:u w:val="single" w:color="467885"/>
            <w:lang w:val="da-DK"/>
          </w:rPr>
          <w:t>sccs_en</w:t>
        </w:r>
      </w:hyperlink>
    </w:p>
    <w:p w14:paraId="3AD50BE9" w14:textId="77777777" w:rsidR="00F0323D" w:rsidRDefault="00F0323D" w:rsidP="00F0323D">
      <w:pPr>
        <w:pStyle w:val="ListParagraph"/>
        <w:numPr>
          <w:ilvl w:val="0"/>
          <w:numId w:val="196"/>
        </w:numPr>
        <w:tabs>
          <w:tab w:val="left" w:pos="1843"/>
        </w:tabs>
        <w:spacing w:before="200"/>
        <w:ind w:left="1843" w:hanging="360"/>
        <w:rPr>
          <w:sz w:val="20"/>
        </w:rPr>
      </w:pPr>
      <w:r>
        <w:rPr>
          <w:sz w:val="20"/>
        </w:rPr>
        <w:t>Information</w:t>
      </w:r>
      <w:r>
        <w:rPr>
          <w:spacing w:val="-8"/>
          <w:sz w:val="20"/>
        </w:rPr>
        <w:t xml:space="preserve"> </w:t>
      </w:r>
      <w:r>
        <w:rPr>
          <w:sz w:val="20"/>
        </w:rPr>
        <w:t>when</w:t>
      </w:r>
      <w:r>
        <w:rPr>
          <w:spacing w:val="-5"/>
          <w:sz w:val="20"/>
        </w:rPr>
        <w:t xml:space="preserve"> </w:t>
      </w:r>
      <w:r>
        <w:rPr>
          <w:sz w:val="20"/>
        </w:rPr>
        <w:t>transferring</w:t>
      </w:r>
      <w:r>
        <w:rPr>
          <w:spacing w:val="-5"/>
          <w:sz w:val="20"/>
        </w:rPr>
        <w:t xml:space="preserve"> </w:t>
      </w:r>
      <w:r>
        <w:rPr>
          <w:sz w:val="20"/>
        </w:rPr>
        <w:t>personal</w:t>
      </w:r>
      <w:r>
        <w:rPr>
          <w:spacing w:val="-6"/>
          <w:sz w:val="20"/>
        </w:rPr>
        <w:t xml:space="preserve"> </w:t>
      </w:r>
      <w:r>
        <w:rPr>
          <w:sz w:val="20"/>
        </w:rPr>
        <w:t>data</w:t>
      </w:r>
      <w:r>
        <w:rPr>
          <w:spacing w:val="-5"/>
          <w:sz w:val="20"/>
        </w:rPr>
        <w:t xml:space="preserve"> </w:t>
      </w:r>
      <w:r>
        <w:rPr>
          <w:sz w:val="20"/>
        </w:rPr>
        <w:t>outside</w:t>
      </w:r>
      <w:r>
        <w:rPr>
          <w:spacing w:val="-4"/>
          <w:sz w:val="20"/>
        </w:rPr>
        <w:t xml:space="preserve"> </w:t>
      </w:r>
      <w:r>
        <w:rPr>
          <w:spacing w:val="-2"/>
          <w:sz w:val="20"/>
        </w:rPr>
        <w:t>EU/EEA:</w:t>
      </w:r>
    </w:p>
    <w:p w14:paraId="1A36B600" w14:textId="77777777" w:rsidR="00F0323D" w:rsidRDefault="00F0323D" w:rsidP="00F0323D">
      <w:pPr>
        <w:pStyle w:val="BodyText"/>
        <w:spacing w:before="3"/>
        <w:rPr>
          <w:sz w:val="20"/>
        </w:rPr>
      </w:pPr>
    </w:p>
    <w:p w14:paraId="3FF0D4FF" w14:textId="77777777" w:rsidR="00F0323D" w:rsidRDefault="00F0323D" w:rsidP="00F0323D">
      <w:pPr>
        <w:spacing w:line="276" w:lineRule="auto"/>
        <w:ind w:left="1843" w:right="926"/>
        <w:rPr>
          <w:sz w:val="20"/>
        </w:rPr>
      </w:pPr>
      <w:hyperlink r:id="rId18">
        <w:r>
          <w:rPr>
            <w:color w:val="467885"/>
            <w:spacing w:val="-2"/>
            <w:sz w:val="20"/>
            <w:u w:val="single" w:color="467885"/>
          </w:rPr>
          <w:t>https://commission.europa.eu/law/law-topic/data-protection/international-dimension-data-</w:t>
        </w:r>
      </w:hyperlink>
      <w:r>
        <w:rPr>
          <w:color w:val="467885"/>
          <w:spacing w:val="-2"/>
          <w:sz w:val="20"/>
        </w:rPr>
        <w:t xml:space="preserve"> </w:t>
      </w:r>
      <w:hyperlink r:id="rId19">
        <w:r>
          <w:rPr>
            <w:color w:val="467885"/>
            <w:spacing w:val="-2"/>
            <w:sz w:val="20"/>
            <w:u w:val="single" w:color="467885"/>
          </w:rPr>
          <w:t>protection_en</w:t>
        </w:r>
      </w:hyperlink>
    </w:p>
    <w:p w14:paraId="152820EB" w14:textId="77777777" w:rsidR="00F0323D" w:rsidRDefault="00F0323D" w:rsidP="00F0323D">
      <w:pPr>
        <w:pStyle w:val="BodyText"/>
      </w:pPr>
    </w:p>
    <w:p w14:paraId="3F838886" w14:textId="77777777" w:rsidR="00F0323D" w:rsidRDefault="00F0323D" w:rsidP="00F0323D">
      <w:pPr>
        <w:pStyle w:val="BodyText"/>
        <w:spacing w:before="64"/>
      </w:pPr>
    </w:p>
    <w:p w14:paraId="34195C84" w14:textId="77777777" w:rsidR="00F0323D" w:rsidRDefault="00F0323D" w:rsidP="00F0323D">
      <w:pPr>
        <w:pStyle w:val="Heading4"/>
        <w:numPr>
          <w:ilvl w:val="1"/>
          <w:numId w:val="201"/>
        </w:numPr>
        <w:tabs>
          <w:tab w:val="left" w:pos="884"/>
        </w:tabs>
        <w:ind w:hanging="719"/>
      </w:pPr>
      <w:bookmarkStart w:id="25" w:name="3.3_Incorrectness_of_fundamental_represe"/>
      <w:bookmarkStart w:id="26" w:name="_bookmark146"/>
      <w:bookmarkEnd w:id="25"/>
      <w:bookmarkEnd w:id="26"/>
      <w:r>
        <w:t>Incorrectness</w:t>
      </w:r>
      <w:r>
        <w:rPr>
          <w:spacing w:val="-13"/>
        </w:rPr>
        <w:t xml:space="preserve"> </w:t>
      </w:r>
      <w:r>
        <w:t>of</w:t>
      </w:r>
      <w:r>
        <w:rPr>
          <w:spacing w:val="-11"/>
        </w:rPr>
        <w:t xml:space="preserve"> </w:t>
      </w:r>
      <w:r>
        <w:t>fundamental</w:t>
      </w:r>
      <w:r>
        <w:rPr>
          <w:spacing w:val="-11"/>
        </w:rPr>
        <w:t xml:space="preserve"> </w:t>
      </w:r>
      <w:r>
        <w:t>representations</w:t>
      </w:r>
      <w:r>
        <w:rPr>
          <w:spacing w:val="-12"/>
        </w:rPr>
        <w:t xml:space="preserve"> </w:t>
      </w:r>
      <w:r>
        <w:t>and</w:t>
      </w:r>
      <w:r>
        <w:rPr>
          <w:spacing w:val="-12"/>
        </w:rPr>
        <w:t xml:space="preserve"> </w:t>
      </w:r>
      <w:r>
        <w:rPr>
          <w:spacing w:val="-2"/>
        </w:rPr>
        <w:t>warranties</w:t>
      </w:r>
    </w:p>
    <w:p w14:paraId="4BFEF3A4" w14:textId="77777777" w:rsidR="00F0323D" w:rsidRDefault="00F0323D" w:rsidP="00F0323D">
      <w:pPr>
        <w:pStyle w:val="ListParagraph"/>
        <w:numPr>
          <w:ilvl w:val="2"/>
          <w:numId w:val="201"/>
        </w:numPr>
        <w:tabs>
          <w:tab w:val="left" w:pos="870"/>
          <w:tab w:val="left" w:pos="873"/>
        </w:tabs>
        <w:spacing w:before="238" w:line="276" w:lineRule="auto"/>
        <w:ind w:right="871"/>
        <w:jc w:val="both"/>
      </w:pPr>
      <w:bookmarkStart w:id="27" w:name="3.3.1_Any_Party_that_becomes_aware_that_"/>
      <w:bookmarkEnd w:id="27"/>
      <w:r>
        <w:t>Any Party that becomes aware that any representation or warranty referred to in this clause is not,</w:t>
      </w:r>
      <w:r>
        <w:rPr>
          <w:spacing w:val="-4"/>
        </w:rPr>
        <w:t xml:space="preserve"> </w:t>
      </w:r>
      <w:r>
        <w:t>or</w:t>
      </w:r>
      <w:r>
        <w:rPr>
          <w:spacing w:val="-6"/>
        </w:rPr>
        <w:t xml:space="preserve"> </w:t>
      </w:r>
      <w:r>
        <w:t>no</w:t>
      </w:r>
      <w:r>
        <w:rPr>
          <w:spacing w:val="-4"/>
        </w:rPr>
        <w:t xml:space="preserve"> </w:t>
      </w:r>
      <w:r>
        <w:t>longer,</w:t>
      </w:r>
      <w:r>
        <w:rPr>
          <w:spacing w:val="-4"/>
        </w:rPr>
        <w:t xml:space="preserve"> </w:t>
      </w:r>
      <w:r>
        <w:t>correct,</w:t>
      </w:r>
      <w:r>
        <w:rPr>
          <w:spacing w:val="-4"/>
        </w:rPr>
        <w:t xml:space="preserve"> </w:t>
      </w:r>
      <w:r>
        <w:t>or</w:t>
      </w:r>
      <w:r>
        <w:rPr>
          <w:spacing w:val="-5"/>
        </w:rPr>
        <w:t xml:space="preserve"> </w:t>
      </w:r>
      <w:r>
        <w:t>will</w:t>
      </w:r>
      <w:r>
        <w:rPr>
          <w:spacing w:val="-5"/>
        </w:rPr>
        <w:t xml:space="preserve"> </w:t>
      </w:r>
      <w:r>
        <w:t>no</w:t>
      </w:r>
      <w:r>
        <w:rPr>
          <w:spacing w:val="-4"/>
        </w:rPr>
        <w:t xml:space="preserve"> </w:t>
      </w:r>
      <w:r>
        <w:t>longer</w:t>
      </w:r>
      <w:r>
        <w:rPr>
          <w:spacing w:val="-5"/>
        </w:rPr>
        <w:t xml:space="preserve"> </w:t>
      </w:r>
      <w:r>
        <w:t>remain</w:t>
      </w:r>
      <w:r>
        <w:rPr>
          <w:spacing w:val="-4"/>
        </w:rPr>
        <w:t xml:space="preserve"> </w:t>
      </w:r>
      <w:r>
        <w:t>to</w:t>
      </w:r>
      <w:r>
        <w:rPr>
          <w:spacing w:val="-4"/>
        </w:rPr>
        <w:t xml:space="preserve"> </w:t>
      </w:r>
      <w:r>
        <w:t>be</w:t>
      </w:r>
      <w:r>
        <w:rPr>
          <w:spacing w:val="-5"/>
        </w:rPr>
        <w:t xml:space="preserve"> </w:t>
      </w:r>
      <w:r>
        <w:t>correct</w:t>
      </w:r>
      <w:r>
        <w:rPr>
          <w:spacing w:val="-5"/>
        </w:rPr>
        <w:t xml:space="preserve"> </w:t>
      </w:r>
      <w:r>
        <w:t>in</w:t>
      </w:r>
      <w:r>
        <w:rPr>
          <w:spacing w:val="-4"/>
        </w:rPr>
        <w:t xml:space="preserve"> </w:t>
      </w:r>
      <w:r>
        <w:t>the</w:t>
      </w:r>
      <w:r>
        <w:rPr>
          <w:spacing w:val="-5"/>
        </w:rPr>
        <w:t xml:space="preserve"> </w:t>
      </w:r>
      <w:r>
        <w:t>foreseeable</w:t>
      </w:r>
      <w:r>
        <w:rPr>
          <w:spacing w:val="-4"/>
        </w:rPr>
        <w:t xml:space="preserve"> </w:t>
      </w:r>
      <w:r>
        <w:t>future,</w:t>
      </w:r>
      <w:r>
        <w:rPr>
          <w:spacing w:val="-5"/>
        </w:rPr>
        <w:t xml:space="preserve"> </w:t>
      </w:r>
      <w:r>
        <w:t>shall, without undue delay, notify the other Party, unless the other Party is or ought to be already aware of the fact. Where a Party is aware of the incorrectness of fundamental representations</w:t>
      </w:r>
    </w:p>
    <w:p w14:paraId="0ED5C38E"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39BBE46B" w14:textId="77777777" w:rsidR="00F0323D" w:rsidRDefault="00F0323D" w:rsidP="00F0323D">
      <w:pPr>
        <w:pStyle w:val="BodyText"/>
        <w:spacing w:before="61" w:line="276" w:lineRule="auto"/>
        <w:ind w:left="874" w:right="871"/>
        <w:jc w:val="both"/>
      </w:pPr>
      <w:r>
        <w:lastRenderedPageBreak/>
        <w:t xml:space="preserve">or warranties and fails to notify the other Party, it shall be liable in line with applicable law to the other Party for direct damage suffered as a result, including as a result of reliance on this </w:t>
      </w:r>
      <w:r>
        <w:rPr>
          <w:spacing w:val="-2"/>
        </w:rPr>
        <w:t>Contract.</w:t>
      </w:r>
    </w:p>
    <w:p w14:paraId="7836C1CC" w14:textId="77777777" w:rsidR="00F0323D" w:rsidRDefault="00F0323D" w:rsidP="00F0323D">
      <w:pPr>
        <w:pStyle w:val="ListParagraph"/>
        <w:numPr>
          <w:ilvl w:val="2"/>
          <w:numId w:val="201"/>
        </w:numPr>
        <w:tabs>
          <w:tab w:val="left" w:pos="870"/>
          <w:tab w:val="left" w:pos="873"/>
        </w:tabs>
        <w:spacing w:before="200" w:line="276" w:lineRule="auto"/>
        <w:ind w:right="870"/>
        <w:jc w:val="both"/>
      </w:pPr>
      <w:bookmarkStart w:id="28" w:name="3.3.2_On_becoming_aware_of_this_situatio"/>
      <w:bookmarkEnd w:id="28"/>
      <w:r>
        <w:t>On becoming aware</w:t>
      </w:r>
      <w:r>
        <w:rPr>
          <w:spacing w:val="-1"/>
        </w:rPr>
        <w:t xml:space="preserve"> </w:t>
      </w:r>
      <w:r>
        <w:t>of</w:t>
      </w:r>
      <w:r>
        <w:rPr>
          <w:spacing w:val="-1"/>
        </w:rPr>
        <w:t xml:space="preserve"> </w:t>
      </w:r>
      <w:r>
        <w:t>this</w:t>
      </w:r>
      <w:r>
        <w:rPr>
          <w:spacing w:val="-1"/>
        </w:rPr>
        <w:t xml:space="preserve"> </w:t>
      </w:r>
      <w:r>
        <w:t>situation,</w:t>
      </w:r>
      <w:r>
        <w:rPr>
          <w:spacing w:val="-1"/>
        </w:rPr>
        <w:t xml:space="preserve"> </w:t>
      </w:r>
      <w:r>
        <w:t>each of</w:t>
      </w:r>
      <w:r>
        <w:rPr>
          <w:spacing w:val="-1"/>
        </w:rPr>
        <w:t xml:space="preserve"> </w:t>
      </w:r>
      <w:r>
        <w:t>the</w:t>
      </w:r>
      <w:r>
        <w:rPr>
          <w:spacing w:val="-1"/>
        </w:rPr>
        <w:t xml:space="preserve"> </w:t>
      </w:r>
      <w:r>
        <w:t>Parties</w:t>
      </w:r>
      <w:r>
        <w:rPr>
          <w:spacing w:val="-1"/>
        </w:rPr>
        <w:t xml:space="preserve"> </w:t>
      </w:r>
      <w:r>
        <w:t>must</w:t>
      </w:r>
      <w:r>
        <w:rPr>
          <w:spacing w:val="-1"/>
        </w:rPr>
        <w:t xml:space="preserve"> </w:t>
      </w:r>
      <w:r>
        <w:t>take appropriate</w:t>
      </w:r>
      <w:r>
        <w:rPr>
          <w:spacing w:val="-1"/>
        </w:rPr>
        <w:t xml:space="preserve"> </w:t>
      </w:r>
      <w:r>
        <w:t>action and cure the false or incorrect fundamental declaration, to the extent possible. If the situation is not and cannot be cured, this Contract must terminate by means of a written termination notice mentioning the reasons of termination given by either party to the other. The termination has immediate</w:t>
      </w:r>
      <w:r>
        <w:rPr>
          <w:spacing w:val="-13"/>
        </w:rPr>
        <w:t xml:space="preserve"> </w:t>
      </w:r>
      <w:r>
        <w:t>effect.</w:t>
      </w:r>
      <w:r>
        <w:rPr>
          <w:spacing w:val="-13"/>
        </w:rPr>
        <w:t xml:space="preserve"> </w:t>
      </w:r>
      <w:r>
        <w:t>Where</w:t>
      </w:r>
      <w:r>
        <w:rPr>
          <w:spacing w:val="-13"/>
        </w:rPr>
        <w:t xml:space="preserve"> </w:t>
      </w:r>
      <w:r>
        <w:t>the</w:t>
      </w:r>
      <w:r>
        <w:rPr>
          <w:spacing w:val="-13"/>
        </w:rPr>
        <w:t xml:space="preserve"> </w:t>
      </w:r>
      <w:r>
        <w:t>incorrectness</w:t>
      </w:r>
      <w:r>
        <w:rPr>
          <w:spacing w:val="-13"/>
        </w:rPr>
        <w:t xml:space="preserve"> </w:t>
      </w:r>
      <w:r>
        <w:t>affects</w:t>
      </w:r>
      <w:r>
        <w:rPr>
          <w:spacing w:val="-13"/>
        </w:rPr>
        <w:t xml:space="preserve"> </w:t>
      </w:r>
      <w:r>
        <w:t>only</w:t>
      </w:r>
      <w:r>
        <w:rPr>
          <w:spacing w:val="-12"/>
        </w:rPr>
        <w:t xml:space="preserve"> </w:t>
      </w:r>
      <w:r>
        <w:t>part</w:t>
      </w:r>
      <w:r>
        <w:rPr>
          <w:spacing w:val="-13"/>
        </w:rPr>
        <w:t xml:space="preserve"> </w:t>
      </w:r>
      <w:r>
        <w:t>of</w:t>
      </w:r>
      <w:r>
        <w:rPr>
          <w:spacing w:val="-13"/>
        </w:rPr>
        <w:t xml:space="preserve"> </w:t>
      </w:r>
      <w:r>
        <w:t>the</w:t>
      </w:r>
      <w:r>
        <w:rPr>
          <w:spacing w:val="-14"/>
        </w:rPr>
        <w:t xml:space="preserve"> </w:t>
      </w:r>
      <w:r>
        <w:t>data</w:t>
      </w:r>
      <w:r>
        <w:rPr>
          <w:spacing w:val="-12"/>
        </w:rPr>
        <w:t xml:space="preserve"> </w:t>
      </w:r>
      <w:r>
        <w:t>covered</w:t>
      </w:r>
      <w:r>
        <w:rPr>
          <w:spacing w:val="-12"/>
        </w:rPr>
        <w:t xml:space="preserve"> </w:t>
      </w:r>
      <w:r>
        <w:t>by</w:t>
      </w:r>
      <w:r>
        <w:rPr>
          <w:spacing w:val="-12"/>
        </w:rPr>
        <w:t xml:space="preserve"> </w:t>
      </w:r>
      <w:r>
        <w:t>this</w:t>
      </w:r>
      <w:r>
        <w:rPr>
          <w:spacing w:val="-13"/>
        </w:rPr>
        <w:t xml:space="preserve"> </w:t>
      </w:r>
      <w:r>
        <w:t>Contract, termination must take effect only for the relevant part.</w:t>
      </w:r>
    </w:p>
    <w:p w14:paraId="67B5A2A6" w14:textId="77777777" w:rsidR="00F0323D" w:rsidRDefault="00F0323D" w:rsidP="00F0323D">
      <w:pPr>
        <w:pStyle w:val="ListParagraph"/>
        <w:numPr>
          <w:ilvl w:val="2"/>
          <w:numId w:val="201"/>
        </w:numPr>
        <w:tabs>
          <w:tab w:val="left" w:pos="871"/>
          <w:tab w:val="left" w:pos="873"/>
        </w:tabs>
        <w:spacing w:before="200" w:line="276" w:lineRule="auto"/>
        <w:ind w:right="869" w:hanging="709"/>
        <w:jc w:val="both"/>
      </w:pPr>
      <w:bookmarkStart w:id="29" w:name="3.3.3_Further_effects_of_termination_are"/>
      <w:bookmarkEnd w:id="29"/>
      <w:r>
        <w:t>Further</w:t>
      </w:r>
      <w:r>
        <w:rPr>
          <w:spacing w:val="-3"/>
        </w:rPr>
        <w:t xml:space="preserve"> </w:t>
      </w:r>
      <w:r>
        <w:t>effects</w:t>
      </w:r>
      <w:r>
        <w:rPr>
          <w:spacing w:val="-4"/>
        </w:rPr>
        <w:t xml:space="preserve"> </w:t>
      </w:r>
      <w:r>
        <w:t>of</w:t>
      </w:r>
      <w:r>
        <w:rPr>
          <w:spacing w:val="-3"/>
        </w:rPr>
        <w:t xml:space="preserve"> </w:t>
      </w:r>
      <w:r>
        <w:t>termination</w:t>
      </w:r>
      <w:r>
        <w:rPr>
          <w:spacing w:val="-3"/>
        </w:rPr>
        <w:t xml:space="preserve"> </w:t>
      </w:r>
      <w:r>
        <w:t>are</w:t>
      </w:r>
      <w:r>
        <w:rPr>
          <w:spacing w:val="-4"/>
        </w:rPr>
        <w:t xml:space="preserve"> </w:t>
      </w:r>
      <w:r>
        <w:t>governed</w:t>
      </w:r>
      <w:r>
        <w:rPr>
          <w:spacing w:val="-3"/>
        </w:rPr>
        <w:t xml:space="preserve"> </w:t>
      </w:r>
      <w:r>
        <w:t>by</w:t>
      </w:r>
      <w:r>
        <w:rPr>
          <w:spacing w:val="-3"/>
        </w:rPr>
        <w:t xml:space="preserve"> </w:t>
      </w:r>
      <w:r>
        <w:t>clause</w:t>
      </w:r>
      <w:r>
        <w:rPr>
          <w:spacing w:val="-4"/>
        </w:rPr>
        <w:t xml:space="preserve"> </w:t>
      </w:r>
      <w:hyperlink w:anchor="_bookmark169" w:history="1">
        <w:r>
          <w:t>9.4.</w:t>
        </w:r>
      </w:hyperlink>
      <w:r>
        <w:rPr>
          <w:spacing w:val="-3"/>
        </w:rPr>
        <w:t xml:space="preserve"> </w:t>
      </w:r>
      <w:r>
        <w:t>This</w:t>
      </w:r>
      <w:r>
        <w:rPr>
          <w:spacing w:val="-4"/>
        </w:rPr>
        <w:t xml:space="preserve"> </w:t>
      </w:r>
      <w:r>
        <w:t>does</w:t>
      </w:r>
      <w:r>
        <w:rPr>
          <w:spacing w:val="-4"/>
        </w:rPr>
        <w:t xml:space="preserve"> </w:t>
      </w:r>
      <w:r>
        <w:t>not</w:t>
      </w:r>
      <w:r>
        <w:rPr>
          <w:spacing w:val="-3"/>
        </w:rPr>
        <w:t xml:space="preserve"> </w:t>
      </w:r>
      <w:r>
        <w:t>remove:</w:t>
      </w:r>
      <w:r>
        <w:rPr>
          <w:spacing w:val="-3"/>
        </w:rPr>
        <w:t xml:space="preserve"> </w:t>
      </w:r>
      <w:r>
        <w:t>data</w:t>
      </w:r>
      <w:r>
        <w:rPr>
          <w:spacing w:val="-4"/>
        </w:rPr>
        <w:t xml:space="preserve"> </w:t>
      </w:r>
      <w:r>
        <w:t>subjects’ rights under data protection law; any obligations, rights or remedies following from other EU law or applicable national law, such as provisions on mistake, fraud, duress or undue influence; any liability of either Party towards any protected third party.</w:t>
      </w:r>
    </w:p>
    <w:p w14:paraId="3E2D97BE" w14:textId="77777777" w:rsidR="00F0323D" w:rsidRDefault="00F0323D" w:rsidP="00F0323D">
      <w:pPr>
        <w:pStyle w:val="BodyText"/>
      </w:pPr>
    </w:p>
    <w:p w14:paraId="76231AE7" w14:textId="77777777" w:rsidR="00F0323D" w:rsidRDefault="00F0323D" w:rsidP="00F0323D">
      <w:pPr>
        <w:pStyle w:val="BodyText"/>
        <w:spacing w:before="94"/>
      </w:pPr>
    </w:p>
    <w:p w14:paraId="3BCC09AD" w14:textId="77777777" w:rsidR="00F0323D" w:rsidRDefault="00F0323D" w:rsidP="00F0323D">
      <w:pPr>
        <w:pStyle w:val="Heading4"/>
        <w:numPr>
          <w:ilvl w:val="0"/>
          <w:numId w:val="201"/>
        </w:numPr>
        <w:tabs>
          <w:tab w:val="left" w:pos="884"/>
        </w:tabs>
        <w:ind w:left="884" w:hanging="720"/>
      </w:pPr>
      <w:bookmarkStart w:id="30" w:name="4._Making_the_data_available"/>
      <w:bookmarkStart w:id="31" w:name="_bookmark147"/>
      <w:bookmarkEnd w:id="30"/>
      <w:bookmarkEnd w:id="31"/>
      <w:r>
        <w:t>Making</w:t>
      </w:r>
      <w:r>
        <w:rPr>
          <w:spacing w:val="-5"/>
        </w:rPr>
        <w:t xml:space="preserve"> </w:t>
      </w:r>
      <w:r>
        <w:t>the</w:t>
      </w:r>
      <w:r>
        <w:rPr>
          <w:spacing w:val="-7"/>
        </w:rPr>
        <w:t xml:space="preserve"> </w:t>
      </w:r>
      <w:r>
        <w:t>data</w:t>
      </w:r>
      <w:r>
        <w:rPr>
          <w:spacing w:val="-5"/>
        </w:rPr>
        <w:t xml:space="preserve"> </w:t>
      </w:r>
      <w:r>
        <w:rPr>
          <w:spacing w:val="-2"/>
        </w:rPr>
        <w:t>available</w:t>
      </w:r>
    </w:p>
    <w:p w14:paraId="1D9C1222" w14:textId="77777777" w:rsidR="00F0323D" w:rsidRDefault="00F0323D" w:rsidP="00F0323D">
      <w:pPr>
        <w:pStyle w:val="BodyText"/>
        <w:spacing w:before="144"/>
        <w:rPr>
          <w:b/>
        </w:rPr>
      </w:pPr>
    </w:p>
    <w:p w14:paraId="0770657E" w14:textId="77777777" w:rsidR="00F0323D" w:rsidRDefault="00F0323D" w:rsidP="00F0323D">
      <w:pPr>
        <w:pStyle w:val="Heading4"/>
        <w:numPr>
          <w:ilvl w:val="1"/>
          <w:numId w:val="201"/>
        </w:numPr>
        <w:tabs>
          <w:tab w:val="left" w:pos="883"/>
        </w:tabs>
        <w:ind w:left="883" w:hanging="719"/>
      </w:pPr>
      <w:bookmarkStart w:id="32" w:name="4.1_Data_quality"/>
      <w:bookmarkStart w:id="33" w:name="_bookmark148"/>
      <w:bookmarkEnd w:id="32"/>
      <w:bookmarkEnd w:id="33"/>
      <w:r>
        <w:t>Data</w:t>
      </w:r>
      <w:r>
        <w:rPr>
          <w:spacing w:val="-6"/>
        </w:rPr>
        <w:t xml:space="preserve"> </w:t>
      </w:r>
      <w:r>
        <w:rPr>
          <w:spacing w:val="-2"/>
        </w:rPr>
        <w:t>quality</w:t>
      </w:r>
    </w:p>
    <w:p w14:paraId="7DF23CA8" w14:textId="77777777" w:rsidR="00F0323D" w:rsidRDefault="00F0323D" w:rsidP="00F0323D">
      <w:pPr>
        <w:pStyle w:val="BodyText"/>
        <w:spacing w:before="8"/>
        <w:rPr>
          <w:b/>
          <w:sz w:val="18"/>
        </w:rPr>
      </w:pPr>
      <w:r>
        <w:rPr>
          <w:b/>
          <w:noProof/>
          <w:sz w:val="18"/>
        </w:rPr>
        <mc:AlternateContent>
          <mc:Choice Requires="wps">
            <w:drawing>
              <wp:anchor distT="0" distB="0" distL="0" distR="0" simplePos="0" relativeHeight="251668480" behindDoc="1" locked="0" layoutInCell="1" allowOverlap="1" wp14:anchorId="6EA26AF6" wp14:editId="67EE439F">
                <wp:simplePos x="0" y="0"/>
                <wp:positionH relativeFrom="page">
                  <wp:posOffset>1454658</wp:posOffset>
                </wp:positionH>
                <wp:positionV relativeFrom="paragraph">
                  <wp:posOffset>155497</wp:posOffset>
                </wp:positionV>
                <wp:extent cx="5188585" cy="2016760"/>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2016760"/>
                        </a:xfrm>
                        <a:prstGeom prst="rect">
                          <a:avLst/>
                        </a:prstGeom>
                        <a:solidFill>
                          <a:srgbClr val="F1F1F1"/>
                        </a:solidFill>
                        <a:ln w="6108">
                          <a:solidFill>
                            <a:srgbClr val="000000"/>
                          </a:solidFill>
                          <a:prstDash val="solid"/>
                        </a:ln>
                      </wps:spPr>
                      <wps:txbx>
                        <w:txbxContent>
                          <w:p w14:paraId="613B44EB" w14:textId="77777777" w:rsidR="00F0323D" w:rsidRDefault="00F0323D" w:rsidP="00F0323D">
                            <w:pPr>
                              <w:spacing w:before="120" w:line="276" w:lineRule="auto"/>
                              <w:ind w:left="103" w:right="100"/>
                              <w:jc w:val="both"/>
                              <w:rPr>
                                <w:color w:val="000000"/>
                                <w:sz w:val="20"/>
                              </w:rPr>
                            </w:pPr>
                            <w:r>
                              <w:rPr>
                                <w:color w:val="000000"/>
                                <w:sz w:val="20"/>
                              </w:rPr>
                              <w:t>Data Sharer can take various degrees of commitment regarding the data provided, from the most basic commitment that it will be provided with the metadata making it intelligible – a bare consequence</w:t>
                            </w:r>
                            <w:r>
                              <w:rPr>
                                <w:color w:val="000000"/>
                                <w:spacing w:val="-8"/>
                                <w:sz w:val="20"/>
                              </w:rPr>
                              <w:t xml:space="preserve"> </w:t>
                            </w:r>
                            <w:r>
                              <w:rPr>
                                <w:color w:val="000000"/>
                                <w:sz w:val="20"/>
                              </w:rPr>
                              <w:t>of</w:t>
                            </w:r>
                            <w:r>
                              <w:rPr>
                                <w:color w:val="000000"/>
                                <w:spacing w:val="-7"/>
                                <w:sz w:val="20"/>
                              </w:rPr>
                              <w:t xml:space="preserve"> </w:t>
                            </w:r>
                            <w:r>
                              <w:rPr>
                                <w:color w:val="000000"/>
                                <w:sz w:val="20"/>
                              </w:rPr>
                              <w:t>good</w:t>
                            </w:r>
                            <w:r>
                              <w:rPr>
                                <w:color w:val="000000"/>
                                <w:spacing w:val="-7"/>
                                <w:sz w:val="20"/>
                              </w:rPr>
                              <w:t xml:space="preserve"> </w:t>
                            </w:r>
                            <w:r>
                              <w:rPr>
                                <w:color w:val="000000"/>
                                <w:sz w:val="20"/>
                              </w:rPr>
                              <w:t>faith</w:t>
                            </w:r>
                            <w:r>
                              <w:rPr>
                                <w:color w:val="000000"/>
                                <w:spacing w:val="-7"/>
                                <w:sz w:val="20"/>
                              </w:rPr>
                              <w:t xml:space="preserve"> </w:t>
                            </w:r>
                            <w:r>
                              <w:rPr>
                                <w:color w:val="000000"/>
                                <w:sz w:val="20"/>
                              </w:rPr>
                              <w:t>in</w:t>
                            </w:r>
                            <w:r>
                              <w:rPr>
                                <w:color w:val="000000"/>
                                <w:spacing w:val="-6"/>
                                <w:sz w:val="20"/>
                              </w:rPr>
                              <w:t xml:space="preserve"> </w:t>
                            </w:r>
                            <w:r>
                              <w:rPr>
                                <w:color w:val="000000"/>
                                <w:sz w:val="20"/>
                              </w:rPr>
                              <w:t>the</w:t>
                            </w:r>
                            <w:r>
                              <w:rPr>
                                <w:color w:val="000000"/>
                                <w:spacing w:val="-8"/>
                                <w:sz w:val="20"/>
                              </w:rPr>
                              <w:t xml:space="preserve"> </w:t>
                            </w:r>
                            <w:r>
                              <w:rPr>
                                <w:color w:val="000000"/>
                                <w:sz w:val="20"/>
                              </w:rPr>
                              <w:t>conclusion</w:t>
                            </w:r>
                            <w:r>
                              <w:rPr>
                                <w:color w:val="000000"/>
                                <w:spacing w:val="-9"/>
                                <w:sz w:val="20"/>
                              </w:rPr>
                              <w:t xml:space="preserve"> </w:t>
                            </w:r>
                            <w:r>
                              <w:rPr>
                                <w:color w:val="000000"/>
                                <w:sz w:val="20"/>
                              </w:rPr>
                              <w:t>of</w:t>
                            </w:r>
                            <w:r>
                              <w:rPr>
                                <w:color w:val="000000"/>
                                <w:spacing w:val="-7"/>
                                <w:sz w:val="20"/>
                              </w:rPr>
                              <w:t xml:space="preserve"> </w:t>
                            </w:r>
                            <w:r>
                              <w:rPr>
                                <w:color w:val="000000"/>
                                <w:sz w:val="20"/>
                              </w:rPr>
                              <w:t>the</w:t>
                            </w:r>
                            <w:r>
                              <w:rPr>
                                <w:color w:val="000000"/>
                                <w:spacing w:val="-8"/>
                                <w:sz w:val="20"/>
                              </w:rPr>
                              <w:t xml:space="preserve"> </w:t>
                            </w:r>
                            <w:r>
                              <w:rPr>
                                <w:color w:val="000000"/>
                                <w:sz w:val="20"/>
                              </w:rPr>
                              <w:t>Contract</w:t>
                            </w:r>
                            <w:r>
                              <w:rPr>
                                <w:color w:val="000000"/>
                                <w:spacing w:val="-7"/>
                                <w:sz w:val="20"/>
                              </w:rPr>
                              <w:t xml:space="preserve"> </w:t>
                            </w:r>
                            <w:r>
                              <w:rPr>
                                <w:color w:val="000000"/>
                                <w:sz w:val="20"/>
                              </w:rPr>
                              <w:t>–</w:t>
                            </w:r>
                            <w:r>
                              <w:rPr>
                                <w:color w:val="000000"/>
                                <w:spacing w:val="-7"/>
                                <w:sz w:val="20"/>
                              </w:rPr>
                              <w:t xml:space="preserve"> </w:t>
                            </w:r>
                            <w:r>
                              <w:rPr>
                                <w:color w:val="000000"/>
                                <w:sz w:val="20"/>
                              </w:rPr>
                              <w:t>to</w:t>
                            </w:r>
                            <w:r>
                              <w:rPr>
                                <w:color w:val="000000"/>
                                <w:spacing w:val="-6"/>
                                <w:sz w:val="20"/>
                              </w:rPr>
                              <w:t xml:space="preserve"> </w:t>
                            </w:r>
                            <w:r>
                              <w:rPr>
                                <w:color w:val="000000"/>
                                <w:sz w:val="20"/>
                              </w:rPr>
                              <w:t>the</w:t>
                            </w:r>
                            <w:r>
                              <w:rPr>
                                <w:color w:val="000000"/>
                                <w:spacing w:val="-8"/>
                                <w:sz w:val="20"/>
                              </w:rPr>
                              <w:t xml:space="preserve"> </w:t>
                            </w:r>
                            <w:r>
                              <w:rPr>
                                <w:color w:val="000000"/>
                                <w:sz w:val="20"/>
                              </w:rPr>
                              <w:t>most</w:t>
                            </w:r>
                            <w:r>
                              <w:rPr>
                                <w:color w:val="000000"/>
                                <w:spacing w:val="-7"/>
                                <w:sz w:val="20"/>
                              </w:rPr>
                              <w:t xml:space="preserve"> </w:t>
                            </w:r>
                            <w:r>
                              <w:rPr>
                                <w:color w:val="000000"/>
                                <w:sz w:val="20"/>
                              </w:rPr>
                              <w:t>stringent</w:t>
                            </w:r>
                            <w:r>
                              <w:rPr>
                                <w:color w:val="000000"/>
                                <w:spacing w:val="-7"/>
                                <w:sz w:val="20"/>
                              </w:rPr>
                              <w:t xml:space="preserve"> </w:t>
                            </w:r>
                            <w:r>
                              <w:rPr>
                                <w:color w:val="000000"/>
                                <w:sz w:val="20"/>
                              </w:rPr>
                              <w:t>commitment</w:t>
                            </w:r>
                            <w:r>
                              <w:rPr>
                                <w:color w:val="000000"/>
                                <w:spacing w:val="-7"/>
                                <w:sz w:val="20"/>
                              </w:rPr>
                              <w:t xml:space="preserve"> </w:t>
                            </w:r>
                            <w:r>
                              <w:rPr>
                                <w:color w:val="000000"/>
                                <w:sz w:val="20"/>
                              </w:rPr>
                              <w:t>that it</w:t>
                            </w:r>
                            <w:r>
                              <w:rPr>
                                <w:color w:val="000000"/>
                                <w:spacing w:val="-6"/>
                                <w:sz w:val="20"/>
                              </w:rPr>
                              <w:t xml:space="preserve"> </w:t>
                            </w:r>
                            <w:r>
                              <w:rPr>
                                <w:color w:val="000000"/>
                                <w:sz w:val="20"/>
                              </w:rPr>
                              <w:t>will</w:t>
                            </w:r>
                            <w:r>
                              <w:rPr>
                                <w:color w:val="000000"/>
                                <w:spacing w:val="-6"/>
                                <w:sz w:val="20"/>
                              </w:rPr>
                              <w:t xml:space="preserve"> </w:t>
                            </w:r>
                            <w:r>
                              <w:rPr>
                                <w:color w:val="000000"/>
                                <w:sz w:val="20"/>
                              </w:rPr>
                              <w:t>fit</w:t>
                            </w:r>
                            <w:r>
                              <w:rPr>
                                <w:color w:val="000000"/>
                                <w:spacing w:val="-6"/>
                                <w:sz w:val="20"/>
                              </w:rPr>
                              <w:t xml:space="preserve"> </w:t>
                            </w:r>
                            <w:r>
                              <w:rPr>
                                <w:color w:val="000000"/>
                                <w:sz w:val="20"/>
                              </w:rPr>
                              <w:t>the</w:t>
                            </w:r>
                            <w:r>
                              <w:rPr>
                                <w:color w:val="000000"/>
                                <w:spacing w:val="-7"/>
                                <w:sz w:val="20"/>
                              </w:rPr>
                              <w:t xml:space="preserve"> </w:t>
                            </w:r>
                            <w:r>
                              <w:rPr>
                                <w:color w:val="000000"/>
                                <w:sz w:val="20"/>
                              </w:rPr>
                              <w:t>purposes</w:t>
                            </w:r>
                            <w:r>
                              <w:rPr>
                                <w:color w:val="000000"/>
                                <w:spacing w:val="-6"/>
                                <w:sz w:val="20"/>
                              </w:rPr>
                              <w:t xml:space="preserve"> </w:t>
                            </w:r>
                            <w:r>
                              <w:rPr>
                                <w:color w:val="000000"/>
                                <w:sz w:val="20"/>
                              </w:rPr>
                              <w:t>contemplated</w:t>
                            </w:r>
                            <w:r>
                              <w:rPr>
                                <w:color w:val="000000"/>
                                <w:spacing w:val="-6"/>
                                <w:sz w:val="20"/>
                              </w:rPr>
                              <w:t xml:space="preserve"> </w:t>
                            </w:r>
                            <w:r>
                              <w:rPr>
                                <w:color w:val="000000"/>
                                <w:sz w:val="20"/>
                              </w:rPr>
                              <w:t>by</w:t>
                            </w:r>
                            <w:r>
                              <w:rPr>
                                <w:color w:val="000000"/>
                                <w:spacing w:val="-5"/>
                                <w:sz w:val="20"/>
                              </w:rPr>
                              <w:t xml:space="preserve"> </w:t>
                            </w:r>
                            <w:r>
                              <w:rPr>
                                <w:color w:val="000000"/>
                                <w:sz w:val="20"/>
                              </w:rPr>
                              <w:t>the</w:t>
                            </w:r>
                            <w:r>
                              <w:rPr>
                                <w:color w:val="000000"/>
                                <w:spacing w:val="-7"/>
                                <w:sz w:val="20"/>
                              </w:rPr>
                              <w:t xml:space="preserve"> </w:t>
                            </w:r>
                            <w:r>
                              <w:rPr>
                                <w:color w:val="000000"/>
                                <w:sz w:val="20"/>
                              </w:rPr>
                              <w:t>Recipient</w:t>
                            </w:r>
                            <w:r>
                              <w:rPr>
                                <w:color w:val="000000"/>
                                <w:spacing w:val="-6"/>
                                <w:sz w:val="20"/>
                              </w:rPr>
                              <w:t xml:space="preserve"> </w:t>
                            </w:r>
                            <w:r>
                              <w:rPr>
                                <w:color w:val="000000"/>
                                <w:sz w:val="20"/>
                              </w:rPr>
                              <w:t>and/or</w:t>
                            </w:r>
                            <w:r>
                              <w:rPr>
                                <w:color w:val="000000"/>
                                <w:spacing w:val="-6"/>
                                <w:sz w:val="20"/>
                              </w:rPr>
                              <w:t xml:space="preserve"> </w:t>
                            </w:r>
                            <w:r>
                              <w:rPr>
                                <w:color w:val="000000"/>
                                <w:sz w:val="20"/>
                              </w:rPr>
                              <w:t>be</w:t>
                            </w:r>
                            <w:r>
                              <w:rPr>
                                <w:color w:val="000000"/>
                                <w:spacing w:val="-7"/>
                                <w:sz w:val="20"/>
                              </w:rPr>
                              <w:t xml:space="preserve"> </w:t>
                            </w:r>
                            <w:r>
                              <w:rPr>
                                <w:color w:val="000000"/>
                                <w:sz w:val="20"/>
                              </w:rPr>
                              <w:t>exhaustive</w:t>
                            </w:r>
                            <w:r>
                              <w:rPr>
                                <w:color w:val="000000"/>
                                <w:spacing w:val="-6"/>
                                <w:sz w:val="20"/>
                              </w:rPr>
                              <w:t xml:space="preserve"> </w:t>
                            </w:r>
                            <w:r>
                              <w:rPr>
                                <w:color w:val="000000"/>
                                <w:sz w:val="20"/>
                              </w:rPr>
                              <w:t>and</w:t>
                            </w:r>
                            <w:r>
                              <w:rPr>
                                <w:color w:val="000000"/>
                                <w:spacing w:val="-5"/>
                                <w:sz w:val="20"/>
                              </w:rPr>
                              <w:t xml:space="preserve"> </w:t>
                            </w:r>
                            <w:r>
                              <w:rPr>
                                <w:color w:val="000000"/>
                                <w:sz w:val="20"/>
                              </w:rPr>
                              <w:t>accurate.</w:t>
                            </w:r>
                            <w:r>
                              <w:rPr>
                                <w:color w:val="000000"/>
                                <w:spacing w:val="-7"/>
                                <w:sz w:val="20"/>
                              </w:rPr>
                              <w:t xml:space="preserve"> </w:t>
                            </w:r>
                            <w:r>
                              <w:rPr>
                                <w:color w:val="000000"/>
                                <w:sz w:val="20"/>
                              </w:rPr>
                              <w:t>The</w:t>
                            </w:r>
                            <w:r>
                              <w:rPr>
                                <w:color w:val="000000"/>
                                <w:spacing w:val="-7"/>
                                <w:sz w:val="20"/>
                              </w:rPr>
                              <w:t xml:space="preserve"> </w:t>
                            </w:r>
                            <w:r>
                              <w:rPr>
                                <w:color w:val="000000"/>
                                <w:sz w:val="20"/>
                              </w:rPr>
                              <w:t>Parties could select as many options as they please among the following.</w:t>
                            </w:r>
                          </w:p>
                          <w:p w14:paraId="39CFCE0D" w14:textId="77777777" w:rsidR="00F0323D" w:rsidRDefault="00F0323D" w:rsidP="00F0323D">
                            <w:pPr>
                              <w:spacing w:before="201" w:line="276" w:lineRule="auto"/>
                              <w:ind w:left="103" w:right="100"/>
                              <w:jc w:val="both"/>
                              <w:rPr>
                                <w:color w:val="000000"/>
                                <w:sz w:val="20"/>
                              </w:rPr>
                            </w:pPr>
                            <w:r>
                              <w:rPr>
                                <w:color w:val="000000"/>
                                <w:sz w:val="20"/>
                              </w:rPr>
                              <w:t>It is moreover possible for the Parties to add any additional requirement which makes sense from the perspective of the specific data sharing situation: for example, when data is shared for research purposes, the objective of research reproducibility may require that the frequency and retention period</w:t>
                            </w:r>
                            <w:r>
                              <w:rPr>
                                <w:color w:val="000000"/>
                                <w:spacing w:val="-8"/>
                                <w:sz w:val="20"/>
                              </w:rPr>
                              <w:t xml:space="preserve"> </w:t>
                            </w:r>
                            <w:r>
                              <w:rPr>
                                <w:color w:val="000000"/>
                                <w:sz w:val="20"/>
                              </w:rPr>
                              <w:t>of</w:t>
                            </w:r>
                            <w:r>
                              <w:rPr>
                                <w:color w:val="000000"/>
                                <w:spacing w:val="-8"/>
                                <w:sz w:val="20"/>
                              </w:rPr>
                              <w:t xml:space="preserve"> </w:t>
                            </w:r>
                            <w:r>
                              <w:rPr>
                                <w:color w:val="000000"/>
                                <w:sz w:val="20"/>
                              </w:rPr>
                              <w:t>each</w:t>
                            </w:r>
                            <w:r>
                              <w:rPr>
                                <w:color w:val="000000"/>
                                <w:spacing w:val="-7"/>
                                <w:sz w:val="20"/>
                              </w:rPr>
                              <w:t xml:space="preserve"> </w:t>
                            </w:r>
                            <w:r>
                              <w:rPr>
                                <w:color w:val="000000"/>
                                <w:sz w:val="20"/>
                              </w:rPr>
                              <w:t>updated</w:t>
                            </w:r>
                            <w:r>
                              <w:rPr>
                                <w:color w:val="000000"/>
                                <w:spacing w:val="-8"/>
                                <w:sz w:val="20"/>
                              </w:rPr>
                              <w:t xml:space="preserve"> </w:t>
                            </w:r>
                            <w:r>
                              <w:rPr>
                                <w:color w:val="000000"/>
                                <w:sz w:val="20"/>
                              </w:rPr>
                              <w:t>dataset</w:t>
                            </w:r>
                            <w:r>
                              <w:rPr>
                                <w:color w:val="000000"/>
                                <w:spacing w:val="-7"/>
                                <w:sz w:val="20"/>
                              </w:rPr>
                              <w:t xml:space="preserve"> </w:t>
                            </w:r>
                            <w:r>
                              <w:rPr>
                                <w:color w:val="000000"/>
                                <w:sz w:val="20"/>
                              </w:rPr>
                              <w:t>version</w:t>
                            </w:r>
                            <w:r>
                              <w:rPr>
                                <w:color w:val="000000"/>
                                <w:spacing w:val="-6"/>
                                <w:sz w:val="20"/>
                              </w:rPr>
                              <w:t xml:space="preserve"> </w:t>
                            </w:r>
                            <w:r>
                              <w:rPr>
                                <w:color w:val="000000"/>
                                <w:sz w:val="20"/>
                              </w:rPr>
                              <w:t>is</w:t>
                            </w:r>
                            <w:r>
                              <w:rPr>
                                <w:color w:val="000000"/>
                                <w:spacing w:val="-7"/>
                                <w:sz w:val="20"/>
                              </w:rPr>
                              <w:t xml:space="preserve"> </w:t>
                            </w:r>
                            <w:r>
                              <w:rPr>
                                <w:color w:val="000000"/>
                                <w:sz w:val="20"/>
                              </w:rPr>
                              <w:t>specified,</w:t>
                            </w:r>
                            <w:r>
                              <w:rPr>
                                <w:color w:val="000000"/>
                                <w:spacing w:val="-7"/>
                                <w:sz w:val="20"/>
                              </w:rPr>
                              <w:t xml:space="preserve"> </w:t>
                            </w:r>
                            <w:r>
                              <w:rPr>
                                <w:color w:val="000000"/>
                                <w:sz w:val="20"/>
                              </w:rPr>
                              <w:t>in</w:t>
                            </w:r>
                            <w:r>
                              <w:rPr>
                                <w:color w:val="000000"/>
                                <w:spacing w:val="-8"/>
                                <w:sz w:val="20"/>
                              </w:rPr>
                              <w:t xml:space="preserve"> </w:t>
                            </w:r>
                            <w:r>
                              <w:rPr>
                                <w:color w:val="000000"/>
                                <w:sz w:val="20"/>
                              </w:rPr>
                              <w:t>which</w:t>
                            </w:r>
                            <w:r>
                              <w:rPr>
                                <w:color w:val="000000"/>
                                <w:spacing w:val="-6"/>
                                <w:sz w:val="20"/>
                              </w:rPr>
                              <w:t xml:space="preserve"> </w:t>
                            </w:r>
                            <w:r>
                              <w:rPr>
                                <w:color w:val="000000"/>
                                <w:sz w:val="20"/>
                              </w:rPr>
                              <w:t>case</w:t>
                            </w:r>
                            <w:r>
                              <w:rPr>
                                <w:color w:val="000000"/>
                                <w:spacing w:val="-7"/>
                                <w:sz w:val="20"/>
                              </w:rPr>
                              <w:t xml:space="preserve"> </w:t>
                            </w:r>
                            <w:r>
                              <w:rPr>
                                <w:color w:val="000000"/>
                                <w:sz w:val="20"/>
                              </w:rPr>
                              <w:t>these</w:t>
                            </w:r>
                            <w:r>
                              <w:rPr>
                                <w:color w:val="000000"/>
                                <w:spacing w:val="-7"/>
                                <w:sz w:val="20"/>
                              </w:rPr>
                              <w:t xml:space="preserve"> </w:t>
                            </w:r>
                            <w:r>
                              <w:rPr>
                                <w:color w:val="000000"/>
                                <w:sz w:val="20"/>
                              </w:rPr>
                              <w:t>elements</w:t>
                            </w:r>
                            <w:r>
                              <w:rPr>
                                <w:color w:val="000000"/>
                                <w:spacing w:val="-7"/>
                                <w:sz w:val="20"/>
                              </w:rPr>
                              <w:t xml:space="preserve"> </w:t>
                            </w:r>
                            <w:r>
                              <w:rPr>
                                <w:color w:val="000000"/>
                                <w:sz w:val="20"/>
                              </w:rPr>
                              <w:t>can</w:t>
                            </w:r>
                            <w:r>
                              <w:rPr>
                                <w:color w:val="000000"/>
                                <w:spacing w:val="-6"/>
                                <w:sz w:val="20"/>
                              </w:rPr>
                              <w:t xml:space="preserve"> </w:t>
                            </w:r>
                            <w:r>
                              <w:rPr>
                                <w:color w:val="000000"/>
                                <w:sz w:val="20"/>
                              </w:rPr>
                              <w:t>be</w:t>
                            </w:r>
                            <w:r>
                              <w:rPr>
                                <w:color w:val="000000"/>
                                <w:spacing w:val="-8"/>
                                <w:sz w:val="20"/>
                              </w:rPr>
                              <w:t xml:space="preserve"> </w:t>
                            </w:r>
                            <w:r>
                              <w:rPr>
                                <w:color w:val="000000"/>
                                <w:sz w:val="20"/>
                              </w:rPr>
                              <w:t>added</w:t>
                            </w:r>
                            <w:r>
                              <w:rPr>
                                <w:color w:val="000000"/>
                                <w:spacing w:val="-6"/>
                                <w:sz w:val="20"/>
                              </w:rPr>
                              <w:t xml:space="preserve"> </w:t>
                            </w:r>
                            <w:r>
                              <w:rPr>
                                <w:color w:val="000000"/>
                                <w:sz w:val="20"/>
                              </w:rPr>
                              <w:t>in</w:t>
                            </w:r>
                            <w:r>
                              <w:rPr>
                                <w:color w:val="000000"/>
                                <w:spacing w:val="-8"/>
                                <w:sz w:val="20"/>
                              </w:rPr>
                              <w:t xml:space="preserve"> </w:t>
                            </w:r>
                            <w:r>
                              <w:rPr>
                                <w:color w:val="000000"/>
                                <w:sz w:val="20"/>
                              </w:rPr>
                              <w:t>the section “specific quality requirements” below.</w:t>
                            </w:r>
                          </w:p>
                        </w:txbxContent>
                      </wps:txbx>
                      <wps:bodyPr wrap="square" lIns="0" tIns="0" rIns="0" bIns="0" rtlCol="0">
                        <a:noAutofit/>
                      </wps:bodyPr>
                    </wps:wsp>
                  </a:graphicData>
                </a:graphic>
              </wp:anchor>
            </w:drawing>
          </mc:Choice>
          <mc:Fallback>
            <w:pict>
              <v:shape w14:anchorId="6EA26AF6" id="Textbox 121" o:spid="_x0000_s1030" type="#_x0000_t202" style="position:absolute;margin-left:114.55pt;margin-top:12.25pt;width:408.55pt;height:158.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" fillcolor="#f1f1f1" strokeweight=".16967mm">
                <v:path arrowok="t"/>
                <v:textbox inset="0,0,0,0">
                  <w:txbxContent>
                    <w:p w14:paraId="613B44EB" w14:textId="77777777" w:rsidR="00F0323D" w:rsidRDefault="00F0323D" w:rsidP="00F0323D">
                      <w:pPr>
                        <w:spacing w:before="120" w:line="276" w:lineRule="auto"/>
                        <w:ind w:left="103" w:right="100"/>
                        <w:jc w:val="both"/>
                        <w:rPr>
                          <w:color w:val="000000"/>
                          <w:sz w:val="20"/>
                        </w:rPr>
                      </w:pPr>
                      <w:r>
                        <w:rPr>
                          <w:color w:val="000000"/>
                          <w:sz w:val="20"/>
                        </w:rPr>
                        <w:t>Data Sharer can take various degrees of commitment regarding the data provided, from the most basic commitment that it will be provided with the metadata making it intelligible – a bare consequence</w:t>
                      </w:r>
                      <w:r>
                        <w:rPr>
                          <w:color w:val="000000"/>
                          <w:spacing w:val="-8"/>
                          <w:sz w:val="20"/>
                        </w:rPr>
                        <w:t xml:space="preserve"> </w:t>
                      </w:r>
                      <w:r>
                        <w:rPr>
                          <w:color w:val="000000"/>
                          <w:sz w:val="20"/>
                        </w:rPr>
                        <w:t>of</w:t>
                      </w:r>
                      <w:r>
                        <w:rPr>
                          <w:color w:val="000000"/>
                          <w:spacing w:val="-7"/>
                          <w:sz w:val="20"/>
                        </w:rPr>
                        <w:t xml:space="preserve"> </w:t>
                      </w:r>
                      <w:r>
                        <w:rPr>
                          <w:color w:val="000000"/>
                          <w:sz w:val="20"/>
                        </w:rPr>
                        <w:t>good</w:t>
                      </w:r>
                      <w:r>
                        <w:rPr>
                          <w:color w:val="000000"/>
                          <w:spacing w:val="-7"/>
                          <w:sz w:val="20"/>
                        </w:rPr>
                        <w:t xml:space="preserve"> </w:t>
                      </w:r>
                      <w:r>
                        <w:rPr>
                          <w:color w:val="000000"/>
                          <w:sz w:val="20"/>
                        </w:rPr>
                        <w:t>faith</w:t>
                      </w:r>
                      <w:r>
                        <w:rPr>
                          <w:color w:val="000000"/>
                          <w:spacing w:val="-7"/>
                          <w:sz w:val="20"/>
                        </w:rPr>
                        <w:t xml:space="preserve"> </w:t>
                      </w:r>
                      <w:r>
                        <w:rPr>
                          <w:color w:val="000000"/>
                          <w:sz w:val="20"/>
                        </w:rPr>
                        <w:t>in</w:t>
                      </w:r>
                      <w:r>
                        <w:rPr>
                          <w:color w:val="000000"/>
                          <w:spacing w:val="-6"/>
                          <w:sz w:val="20"/>
                        </w:rPr>
                        <w:t xml:space="preserve"> </w:t>
                      </w:r>
                      <w:r>
                        <w:rPr>
                          <w:color w:val="000000"/>
                          <w:sz w:val="20"/>
                        </w:rPr>
                        <w:t>the</w:t>
                      </w:r>
                      <w:r>
                        <w:rPr>
                          <w:color w:val="000000"/>
                          <w:spacing w:val="-8"/>
                          <w:sz w:val="20"/>
                        </w:rPr>
                        <w:t xml:space="preserve"> </w:t>
                      </w:r>
                      <w:r>
                        <w:rPr>
                          <w:color w:val="000000"/>
                          <w:sz w:val="20"/>
                        </w:rPr>
                        <w:t>conclusion</w:t>
                      </w:r>
                      <w:r>
                        <w:rPr>
                          <w:color w:val="000000"/>
                          <w:spacing w:val="-9"/>
                          <w:sz w:val="20"/>
                        </w:rPr>
                        <w:t xml:space="preserve"> </w:t>
                      </w:r>
                      <w:r>
                        <w:rPr>
                          <w:color w:val="000000"/>
                          <w:sz w:val="20"/>
                        </w:rPr>
                        <w:t>of</w:t>
                      </w:r>
                      <w:r>
                        <w:rPr>
                          <w:color w:val="000000"/>
                          <w:spacing w:val="-7"/>
                          <w:sz w:val="20"/>
                        </w:rPr>
                        <w:t xml:space="preserve"> </w:t>
                      </w:r>
                      <w:r>
                        <w:rPr>
                          <w:color w:val="000000"/>
                          <w:sz w:val="20"/>
                        </w:rPr>
                        <w:t>the</w:t>
                      </w:r>
                      <w:r>
                        <w:rPr>
                          <w:color w:val="000000"/>
                          <w:spacing w:val="-8"/>
                          <w:sz w:val="20"/>
                        </w:rPr>
                        <w:t xml:space="preserve"> </w:t>
                      </w:r>
                      <w:r>
                        <w:rPr>
                          <w:color w:val="000000"/>
                          <w:sz w:val="20"/>
                        </w:rPr>
                        <w:t>Contract</w:t>
                      </w:r>
                      <w:r>
                        <w:rPr>
                          <w:color w:val="000000"/>
                          <w:spacing w:val="-7"/>
                          <w:sz w:val="20"/>
                        </w:rPr>
                        <w:t xml:space="preserve"> </w:t>
                      </w:r>
                      <w:r>
                        <w:rPr>
                          <w:color w:val="000000"/>
                          <w:sz w:val="20"/>
                        </w:rPr>
                        <w:t>–</w:t>
                      </w:r>
                      <w:r>
                        <w:rPr>
                          <w:color w:val="000000"/>
                          <w:spacing w:val="-7"/>
                          <w:sz w:val="20"/>
                        </w:rPr>
                        <w:t xml:space="preserve"> </w:t>
                      </w:r>
                      <w:r>
                        <w:rPr>
                          <w:color w:val="000000"/>
                          <w:sz w:val="20"/>
                        </w:rPr>
                        <w:t>to</w:t>
                      </w:r>
                      <w:r>
                        <w:rPr>
                          <w:color w:val="000000"/>
                          <w:spacing w:val="-6"/>
                          <w:sz w:val="20"/>
                        </w:rPr>
                        <w:t xml:space="preserve"> </w:t>
                      </w:r>
                      <w:r>
                        <w:rPr>
                          <w:color w:val="000000"/>
                          <w:sz w:val="20"/>
                        </w:rPr>
                        <w:t>the</w:t>
                      </w:r>
                      <w:r>
                        <w:rPr>
                          <w:color w:val="000000"/>
                          <w:spacing w:val="-8"/>
                          <w:sz w:val="20"/>
                        </w:rPr>
                        <w:t xml:space="preserve"> </w:t>
                      </w:r>
                      <w:r>
                        <w:rPr>
                          <w:color w:val="000000"/>
                          <w:sz w:val="20"/>
                        </w:rPr>
                        <w:t>most</w:t>
                      </w:r>
                      <w:r>
                        <w:rPr>
                          <w:color w:val="000000"/>
                          <w:spacing w:val="-7"/>
                          <w:sz w:val="20"/>
                        </w:rPr>
                        <w:t xml:space="preserve"> </w:t>
                      </w:r>
                      <w:r>
                        <w:rPr>
                          <w:color w:val="000000"/>
                          <w:sz w:val="20"/>
                        </w:rPr>
                        <w:t>stringent</w:t>
                      </w:r>
                      <w:r>
                        <w:rPr>
                          <w:color w:val="000000"/>
                          <w:spacing w:val="-7"/>
                          <w:sz w:val="20"/>
                        </w:rPr>
                        <w:t xml:space="preserve"> </w:t>
                      </w:r>
                      <w:r>
                        <w:rPr>
                          <w:color w:val="000000"/>
                          <w:sz w:val="20"/>
                        </w:rPr>
                        <w:t>commitment</w:t>
                      </w:r>
                      <w:r>
                        <w:rPr>
                          <w:color w:val="000000"/>
                          <w:spacing w:val="-7"/>
                          <w:sz w:val="20"/>
                        </w:rPr>
                        <w:t xml:space="preserve"> </w:t>
                      </w:r>
                      <w:r>
                        <w:rPr>
                          <w:color w:val="000000"/>
                          <w:sz w:val="20"/>
                        </w:rPr>
                        <w:t>that it</w:t>
                      </w:r>
                      <w:r>
                        <w:rPr>
                          <w:color w:val="000000"/>
                          <w:spacing w:val="-6"/>
                          <w:sz w:val="20"/>
                        </w:rPr>
                        <w:t xml:space="preserve"> </w:t>
                      </w:r>
                      <w:r>
                        <w:rPr>
                          <w:color w:val="000000"/>
                          <w:sz w:val="20"/>
                        </w:rPr>
                        <w:t>will</w:t>
                      </w:r>
                      <w:r>
                        <w:rPr>
                          <w:color w:val="000000"/>
                          <w:spacing w:val="-6"/>
                          <w:sz w:val="20"/>
                        </w:rPr>
                        <w:t xml:space="preserve"> </w:t>
                      </w:r>
                      <w:r>
                        <w:rPr>
                          <w:color w:val="000000"/>
                          <w:sz w:val="20"/>
                        </w:rPr>
                        <w:t>fit</w:t>
                      </w:r>
                      <w:r>
                        <w:rPr>
                          <w:color w:val="000000"/>
                          <w:spacing w:val="-6"/>
                          <w:sz w:val="20"/>
                        </w:rPr>
                        <w:t xml:space="preserve"> </w:t>
                      </w:r>
                      <w:r>
                        <w:rPr>
                          <w:color w:val="000000"/>
                          <w:sz w:val="20"/>
                        </w:rPr>
                        <w:t>the</w:t>
                      </w:r>
                      <w:r>
                        <w:rPr>
                          <w:color w:val="000000"/>
                          <w:spacing w:val="-7"/>
                          <w:sz w:val="20"/>
                        </w:rPr>
                        <w:t xml:space="preserve"> </w:t>
                      </w:r>
                      <w:r>
                        <w:rPr>
                          <w:color w:val="000000"/>
                          <w:sz w:val="20"/>
                        </w:rPr>
                        <w:t>purposes</w:t>
                      </w:r>
                      <w:r>
                        <w:rPr>
                          <w:color w:val="000000"/>
                          <w:spacing w:val="-6"/>
                          <w:sz w:val="20"/>
                        </w:rPr>
                        <w:t xml:space="preserve"> </w:t>
                      </w:r>
                      <w:r>
                        <w:rPr>
                          <w:color w:val="000000"/>
                          <w:sz w:val="20"/>
                        </w:rPr>
                        <w:t>contemplated</w:t>
                      </w:r>
                      <w:r>
                        <w:rPr>
                          <w:color w:val="000000"/>
                          <w:spacing w:val="-6"/>
                          <w:sz w:val="20"/>
                        </w:rPr>
                        <w:t xml:space="preserve"> </w:t>
                      </w:r>
                      <w:r>
                        <w:rPr>
                          <w:color w:val="000000"/>
                          <w:sz w:val="20"/>
                        </w:rPr>
                        <w:t>by</w:t>
                      </w:r>
                      <w:r>
                        <w:rPr>
                          <w:color w:val="000000"/>
                          <w:spacing w:val="-5"/>
                          <w:sz w:val="20"/>
                        </w:rPr>
                        <w:t xml:space="preserve"> </w:t>
                      </w:r>
                      <w:r>
                        <w:rPr>
                          <w:color w:val="000000"/>
                          <w:sz w:val="20"/>
                        </w:rPr>
                        <w:t>the</w:t>
                      </w:r>
                      <w:r>
                        <w:rPr>
                          <w:color w:val="000000"/>
                          <w:spacing w:val="-7"/>
                          <w:sz w:val="20"/>
                        </w:rPr>
                        <w:t xml:space="preserve"> </w:t>
                      </w:r>
                      <w:r>
                        <w:rPr>
                          <w:color w:val="000000"/>
                          <w:sz w:val="20"/>
                        </w:rPr>
                        <w:t>Recipient</w:t>
                      </w:r>
                      <w:r>
                        <w:rPr>
                          <w:color w:val="000000"/>
                          <w:spacing w:val="-6"/>
                          <w:sz w:val="20"/>
                        </w:rPr>
                        <w:t xml:space="preserve"> </w:t>
                      </w:r>
                      <w:r>
                        <w:rPr>
                          <w:color w:val="000000"/>
                          <w:sz w:val="20"/>
                        </w:rPr>
                        <w:t>and/or</w:t>
                      </w:r>
                      <w:r>
                        <w:rPr>
                          <w:color w:val="000000"/>
                          <w:spacing w:val="-6"/>
                          <w:sz w:val="20"/>
                        </w:rPr>
                        <w:t xml:space="preserve"> </w:t>
                      </w:r>
                      <w:r>
                        <w:rPr>
                          <w:color w:val="000000"/>
                          <w:sz w:val="20"/>
                        </w:rPr>
                        <w:t>be</w:t>
                      </w:r>
                      <w:r>
                        <w:rPr>
                          <w:color w:val="000000"/>
                          <w:spacing w:val="-7"/>
                          <w:sz w:val="20"/>
                        </w:rPr>
                        <w:t xml:space="preserve"> </w:t>
                      </w:r>
                      <w:r>
                        <w:rPr>
                          <w:color w:val="000000"/>
                          <w:sz w:val="20"/>
                        </w:rPr>
                        <w:t>exhaustive</w:t>
                      </w:r>
                      <w:r>
                        <w:rPr>
                          <w:color w:val="000000"/>
                          <w:spacing w:val="-6"/>
                          <w:sz w:val="20"/>
                        </w:rPr>
                        <w:t xml:space="preserve"> </w:t>
                      </w:r>
                      <w:r>
                        <w:rPr>
                          <w:color w:val="000000"/>
                          <w:sz w:val="20"/>
                        </w:rPr>
                        <w:t>and</w:t>
                      </w:r>
                      <w:r>
                        <w:rPr>
                          <w:color w:val="000000"/>
                          <w:spacing w:val="-5"/>
                          <w:sz w:val="20"/>
                        </w:rPr>
                        <w:t xml:space="preserve"> </w:t>
                      </w:r>
                      <w:r>
                        <w:rPr>
                          <w:color w:val="000000"/>
                          <w:sz w:val="20"/>
                        </w:rPr>
                        <w:t>accurate.</w:t>
                      </w:r>
                      <w:r>
                        <w:rPr>
                          <w:color w:val="000000"/>
                          <w:spacing w:val="-7"/>
                          <w:sz w:val="20"/>
                        </w:rPr>
                        <w:t xml:space="preserve"> </w:t>
                      </w:r>
                      <w:r>
                        <w:rPr>
                          <w:color w:val="000000"/>
                          <w:sz w:val="20"/>
                        </w:rPr>
                        <w:t>The</w:t>
                      </w:r>
                      <w:r>
                        <w:rPr>
                          <w:color w:val="000000"/>
                          <w:spacing w:val="-7"/>
                          <w:sz w:val="20"/>
                        </w:rPr>
                        <w:t xml:space="preserve"> </w:t>
                      </w:r>
                      <w:r>
                        <w:rPr>
                          <w:color w:val="000000"/>
                          <w:sz w:val="20"/>
                        </w:rPr>
                        <w:t>Parties could select as many options as they please among the following.</w:t>
                      </w:r>
                    </w:p>
                    <w:p w14:paraId="39CFCE0D" w14:textId="77777777" w:rsidR="00F0323D" w:rsidRDefault="00F0323D" w:rsidP="00F0323D">
                      <w:pPr>
                        <w:spacing w:before="201" w:line="276" w:lineRule="auto"/>
                        <w:ind w:left="103" w:right="100"/>
                        <w:jc w:val="both"/>
                        <w:rPr>
                          <w:color w:val="000000"/>
                          <w:sz w:val="20"/>
                        </w:rPr>
                      </w:pPr>
                      <w:r>
                        <w:rPr>
                          <w:color w:val="000000"/>
                          <w:sz w:val="20"/>
                        </w:rPr>
                        <w:t>It is moreover possible for the Parties to add any additional requirement which makes sense from the perspective of the specific data sharing situation: for example, when data is shared for research purposes, the objective of research reproducibility may require that the frequency and retention period</w:t>
                      </w:r>
                      <w:r>
                        <w:rPr>
                          <w:color w:val="000000"/>
                          <w:spacing w:val="-8"/>
                          <w:sz w:val="20"/>
                        </w:rPr>
                        <w:t xml:space="preserve"> </w:t>
                      </w:r>
                      <w:r>
                        <w:rPr>
                          <w:color w:val="000000"/>
                          <w:sz w:val="20"/>
                        </w:rPr>
                        <w:t>of</w:t>
                      </w:r>
                      <w:r>
                        <w:rPr>
                          <w:color w:val="000000"/>
                          <w:spacing w:val="-8"/>
                          <w:sz w:val="20"/>
                        </w:rPr>
                        <w:t xml:space="preserve"> </w:t>
                      </w:r>
                      <w:r>
                        <w:rPr>
                          <w:color w:val="000000"/>
                          <w:sz w:val="20"/>
                        </w:rPr>
                        <w:t>each</w:t>
                      </w:r>
                      <w:r>
                        <w:rPr>
                          <w:color w:val="000000"/>
                          <w:spacing w:val="-7"/>
                          <w:sz w:val="20"/>
                        </w:rPr>
                        <w:t xml:space="preserve"> </w:t>
                      </w:r>
                      <w:r>
                        <w:rPr>
                          <w:color w:val="000000"/>
                          <w:sz w:val="20"/>
                        </w:rPr>
                        <w:t>updated</w:t>
                      </w:r>
                      <w:r>
                        <w:rPr>
                          <w:color w:val="000000"/>
                          <w:spacing w:val="-8"/>
                          <w:sz w:val="20"/>
                        </w:rPr>
                        <w:t xml:space="preserve"> </w:t>
                      </w:r>
                      <w:r>
                        <w:rPr>
                          <w:color w:val="000000"/>
                          <w:sz w:val="20"/>
                        </w:rPr>
                        <w:t>dataset</w:t>
                      </w:r>
                      <w:r>
                        <w:rPr>
                          <w:color w:val="000000"/>
                          <w:spacing w:val="-7"/>
                          <w:sz w:val="20"/>
                        </w:rPr>
                        <w:t xml:space="preserve"> </w:t>
                      </w:r>
                      <w:r>
                        <w:rPr>
                          <w:color w:val="000000"/>
                          <w:sz w:val="20"/>
                        </w:rPr>
                        <w:t>version</w:t>
                      </w:r>
                      <w:r>
                        <w:rPr>
                          <w:color w:val="000000"/>
                          <w:spacing w:val="-6"/>
                          <w:sz w:val="20"/>
                        </w:rPr>
                        <w:t xml:space="preserve"> </w:t>
                      </w:r>
                      <w:r>
                        <w:rPr>
                          <w:color w:val="000000"/>
                          <w:sz w:val="20"/>
                        </w:rPr>
                        <w:t>is</w:t>
                      </w:r>
                      <w:r>
                        <w:rPr>
                          <w:color w:val="000000"/>
                          <w:spacing w:val="-7"/>
                          <w:sz w:val="20"/>
                        </w:rPr>
                        <w:t xml:space="preserve"> </w:t>
                      </w:r>
                      <w:r>
                        <w:rPr>
                          <w:color w:val="000000"/>
                          <w:sz w:val="20"/>
                        </w:rPr>
                        <w:t>specified,</w:t>
                      </w:r>
                      <w:r>
                        <w:rPr>
                          <w:color w:val="000000"/>
                          <w:spacing w:val="-7"/>
                          <w:sz w:val="20"/>
                        </w:rPr>
                        <w:t xml:space="preserve"> </w:t>
                      </w:r>
                      <w:r>
                        <w:rPr>
                          <w:color w:val="000000"/>
                          <w:sz w:val="20"/>
                        </w:rPr>
                        <w:t>in</w:t>
                      </w:r>
                      <w:r>
                        <w:rPr>
                          <w:color w:val="000000"/>
                          <w:spacing w:val="-8"/>
                          <w:sz w:val="20"/>
                        </w:rPr>
                        <w:t xml:space="preserve"> </w:t>
                      </w:r>
                      <w:r>
                        <w:rPr>
                          <w:color w:val="000000"/>
                          <w:sz w:val="20"/>
                        </w:rPr>
                        <w:t>which</w:t>
                      </w:r>
                      <w:r>
                        <w:rPr>
                          <w:color w:val="000000"/>
                          <w:spacing w:val="-6"/>
                          <w:sz w:val="20"/>
                        </w:rPr>
                        <w:t xml:space="preserve"> </w:t>
                      </w:r>
                      <w:r>
                        <w:rPr>
                          <w:color w:val="000000"/>
                          <w:sz w:val="20"/>
                        </w:rPr>
                        <w:t>case</w:t>
                      </w:r>
                      <w:r>
                        <w:rPr>
                          <w:color w:val="000000"/>
                          <w:spacing w:val="-7"/>
                          <w:sz w:val="20"/>
                        </w:rPr>
                        <w:t xml:space="preserve"> </w:t>
                      </w:r>
                      <w:r>
                        <w:rPr>
                          <w:color w:val="000000"/>
                          <w:sz w:val="20"/>
                        </w:rPr>
                        <w:t>these</w:t>
                      </w:r>
                      <w:r>
                        <w:rPr>
                          <w:color w:val="000000"/>
                          <w:spacing w:val="-7"/>
                          <w:sz w:val="20"/>
                        </w:rPr>
                        <w:t xml:space="preserve"> </w:t>
                      </w:r>
                      <w:r>
                        <w:rPr>
                          <w:color w:val="000000"/>
                          <w:sz w:val="20"/>
                        </w:rPr>
                        <w:t>elements</w:t>
                      </w:r>
                      <w:r>
                        <w:rPr>
                          <w:color w:val="000000"/>
                          <w:spacing w:val="-7"/>
                          <w:sz w:val="20"/>
                        </w:rPr>
                        <w:t xml:space="preserve"> </w:t>
                      </w:r>
                      <w:r>
                        <w:rPr>
                          <w:color w:val="000000"/>
                          <w:sz w:val="20"/>
                        </w:rPr>
                        <w:t>can</w:t>
                      </w:r>
                      <w:r>
                        <w:rPr>
                          <w:color w:val="000000"/>
                          <w:spacing w:val="-6"/>
                          <w:sz w:val="20"/>
                        </w:rPr>
                        <w:t xml:space="preserve"> </w:t>
                      </w:r>
                      <w:r>
                        <w:rPr>
                          <w:color w:val="000000"/>
                          <w:sz w:val="20"/>
                        </w:rPr>
                        <w:t>be</w:t>
                      </w:r>
                      <w:r>
                        <w:rPr>
                          <w:color w:val="000000"/>
                          <w:spacing w:val="-8"/>
                          <w:sz w:val="20"/>
                        </w:rPr>
                        <w:t xml:space="preserve"> </w:t>
                      </w:r>
                      <w:r>
                        <w:rPr>
                          <w:color w:val="000000"/>
                          <w:sz w:val="20"/>
                        </w:rPr>
                        <w:t>added</w:t>
                      </w:r>
                      <w:r>
                        <w:rPr>
                          <w:color w:val="000000"/>
                          <w:spacing w:val="-6"/>
                          <w:sz w:val="20"/>
                        </w:rPr>
                        <w:t xml:space="preserve"> </w:t>
                      </w:r>
                      <w:r>
                        <w:rPr>
                          <w:color w:val="000000"/>
                          <w:sz w:val="20"/>
                        </w:rPr>
                        <w:t>in</w:t>
                      </w:r>
                      <w:r>
                        <w:rPr>
                          <w:color w:val="000000"/>
                          <w:spacing w:val="-8"/>
                          <w:sz w:val="20"/>
                        </w:rPr>
                        <w:t xml:space="preserve"> </w:t>
                      </w:r>
                      <w:r>
                        <w:rPr>
                          <w:color w:val="000000"/>
                          <w:sz w:val="20"/>
                        </w:rPr>
                        <w:t>the section “specific quality requirements” below.</w:t>
                      </w:r>
                    </w:p>
                  </w:txbxContent>
                </v:textbox>
                <w10:wrap type="topAndBottom" anchorx="page"/>
              </v:shape>
            </w:pict>
          </mc:Fallback>
        </mc:AlternateContent>
      </w:r>
    </w:p>
    <w:p w14:paraId="510DE77A" w14:textId="77777777" w:rsidR="00F0323D" w:rsidRDefault="00F0323D" w:rsidP="00F0323D">
      <w:pPr>
        <w:pStyle w:val="BodyText"/>
        <w:spacing w:before="41"/>
        <w:rPr>
          <w:b/>
        </w:rPr>
      </w:pPr>
    </w:p>
    <w:p w14:paraId="1D760345" w14:textId="77777777" w:rsidR="00F0323D" w:rsidRDefault="00F0323D" w:rsidP="00F0323D">
      <w:pPr>
        <w:pStyle w:val="BodyText"/>
        <w:spacing w:before="1" w:line="276" w:lineRule="auto"/>
        <w:ind w:left="945" w:right="926"/>
      </w:pPr>
      <w:r>
        <w:t>The Data Sharer shall make the data available to the Data Recipient in conformity with the</w:t>
      </w:r>
      <w:r>
        <w:rPr>
          <w:spacing w:val="40"/>
        </w:rPr>
        <w:t xml:space="preserve"> </w:t>
      </w:r>
      <w:r>
        <w:t>conditions set out below:</w:t>
      </w:r>
    </w:p>
    <w:p w14:paraId="536840A3" w14:textId="77777777" w:rsidR="00F0323D" w:rsidRDefault="00F0323D" w:rsidP="00F0323D">
      <w:pPr>
        <w:pStyle w:val="BodyText"/>
        <w:spacing w:before="37"/>
      </w:pPr>
    </w:p>
    <w:p w14:paraId="61848D7F" w14:textId="77777777" w:rsidR="00F0323D" w:rsidRDefault="00F0323D" w:rsidP="00F0323D">
      <w:pPr>
        <w:pStyle w:val="BodyText"/>
        <w:ind w:left="944"/>
      </w:pPr>
      <w:r>
        <w:t>Basic</w:t>
      </w:r>
      <w:r>
        <w:rPr>
          <w:spacing w:val="-8"/>
        </w:rPr>
        <w:t xml:space="preserve"> </w:t>
      </w:r>
      <w:r>
        <w:t>commitment:</w:t>
      </w:r>
      <w:r>
        <w:rPr>
          <w:spacing w:val="-6"/>
        </w:rPr>
        <w:t xml:space="preserve"> </w:t>
      </w:r>
      <w:r>
        <w:t>The</w:t>
      </w:r>
      <w:r>
        <w:rPr>
          <w:spacing w:val="-7"/>
        </w:rPr>
        <w:t xml:space="preserve"> </w:t>
      </w:r>
      <w:r>
        <w:t>Data</w:t>
      </w:r>
      <w:r>
        <w:rPr>
          <w:spacing w:val="-7"/>
        </w:rPr>
        <w:t xml:space="preserve"> </w:t>
      </w:r>
      <w:r>
        <w:t>Sharer</w:t>
      </w:r>
      <w:r>
        <w:rPr>
          <w:spacing w:val="-6"/>
        </w:rPr>
        <w:t xml:space="preserve"> </w:t>
      </w:r>
      <w:r>
        <w:t>shall</w:t>
      </w:r>
      <w:r>
        <w:rPr>
          <w:spacing w:val="-6"/>
        </w:rPr>
        <w:t xml:space="preserve"> </w:t>
      </w:r>
      <w:r>
        <w:t>make</w:t>
      </w:r>
      <w:r>
        <w:rPr>
          <w:spacing w:val="-7"/>
        </w:rPr>
        <w:t xml:space="preserve"> </w:t>
      </w:r>
      <w:r>
        <w:t>the</w:t>
      </w:r>
      <w:r>
        <w:rPr>
          <w:spacing w:val="-7"/>
        </w:rPr>
        <w:t xml:space="preserve"> </w:t>
      </w:r>
      <w:r>
        <w:t>data</w:t>
      </w:r>
      <w:r>
        <w:rPr>
          <w:spacing w:val="-7"/>
        </w:rPr>
        <w:t xml:space="preserve"> </w:t>
      </w:r>
      <w:r>
        <w:t>available</w:t>
      </w:r>
      <w:r>
        <w:rPr>
          <w:spacing w:val="-7"/>
        </w:rPr>
        <w:t xml:space="preserve"> </w:t>
      </w:r>
      <w:r>
        <w:t>to</w:t>
      </w:r>
      <w:r>
        <w:rPr>
          <w:spacing w:val="-6"/>
        </w:rPr>
        <w:t xml:space="preserve"> </w:t>
      </w:r>
      <w:r>
        <w:t>the</w:t>
      </w:r>
      <w:r>
        <w:rPr>
          <w:spacing w:val="-7"/>
        </w:rPr>
        <w:t xml:space="preserve"> </w:t>
      </w:r>
      <w:r>
        <w:t>Data</w:t>
      </w:r>
      <w:r>
        <w:rPr>
          <w:spacing w:val="-7"/>
        </w:rPr>
        <w:t xml:space="preserve"> </w:t>
      </w:r>
      <w:r>
        <w:rPr>
          <w:spacing w:val="-2"/>
        </w:rPr>
        <w:t>Recipient:</w:t>
      </w:r>
    </w:p>
    <w:p w14:paraId="35352AA3" w14:textId="77777777" w:rsidR="00F0323D" w:rsidRDefault="00F0323D" w:rsidP="00F0323D">
      <w:pPr>
        <w:pStyle w:val="BodyText"/>
        <w:spacing w:before="76"/>
      </w:pPr>
    </w:p>
    <w:p w14:paraId="53B17F76" w14:textId="77777777" w:rsidR="00F0323D" w:rsidRDefault="00F0323D" w:rsidP="00F0323D">
      <w:pPr>
        <w:pStyle w:val="ListParagraph"/>
        <w:numPr>
          <w:ilvl w:val="0"/>
          <w:numId w:val="194"/>
        </w:numPr>
        <w:tabs>
          <w:tab w:val="left" w:pos="1884"/>
        </w:tabs>
      </w:pPr>
      <w:r>
        <w:t>in</w:t>
      </w:r>
      <w:r>
        <w:rPr>
          <w:spacing w:val="-5"/>
        </w:rPr>
        <w:t xml:space="preserve"> </w:t>
      </w:r>
      <w:r>
        <w:t>the</w:t>
      </w:r>
      <w:r>
        <w:rPr>
          <w:spacing w:val="-6"/>
        </w:rPr>
        <w:t xml:space="preserve"> </w:t>
      </w:r>
      <w:r>
        <w:t>same</w:t>
      </w:r>
      <w:r>
        <w:rPr>
          <w:spacing w:val="-6"/>
        </w:rPr>
        <w:t xml:space="preserve"> </w:t>
      </w:r>
      <w:r>
        <w:t>quality</w:t>
      </w:r>
      <w:r>
        <w:rPr>
          <w:spacing w:val="-5"/>
        </w:rPr>
        <w:t xml:space="preserve"> </w:t>
      </w:r>
      <w:r>
        <w:t>as</w:t>
      </w:r>
      <w:r>
        <w:rPr>
          <w:spacing w:val="-6"/>
        </w:rPr>
        <w:t xml:space="preserve"> </w:t>
      </w:r>
      <w:r>
        <w:t>it’s</w:t>
      </w:r>
      <w:r>
        <w:rPr>
          <w:spacing w:val="-6"/>
        </w:rPr>
        <w:t xml:space="preserve"> </w:t>
      </w:r>
      <w:r>
        <w:t>available</w:t>
      </w:r>
      <w:r>
        <w:rPr>
          <w:spacing w:val="-5"/>
        </w:rPr>
        <w:t xml:space="preserve"> </w:t>
      </w:r>
      <w:r>
        <w:t>to</w:t>
      </w:r>
      <w:r>
        <w:rPr>
          <w:spacing w:val="-5"/>
        </w:rPr>
        <w:t xml:space="preserve"> </w:t>
      </w:r>
      <w:r>
        <w:t>the</w:t>
      </w:r>
      <w:r>
        <w:rPr>
          <w:spacing w:val="-6"/>
        </w:rPr>
        <w:t xml:space="preserve"> </w:t>
      </w:r>
      <w:r>
        <w:t>Data</w:t>
      </w:r>
      <w:r>
        <w:rPr>
          <w:spacing w:val="-6"/>
        </w:rPr>
        <w:t xml:space="preserve"> </w:t>
      </w:r>
      <w:r>
        <w:t>Sharer;</w:t>
      </w:r>
      <w:r>
        <w:rPr>
          <w:spacing w:val="-5"/>
        </w:rPr>
        <w:t xml:space="preserve"> and</w:t>
      </w:r>
    </w:p>
    <w:p w14:paraId="5B73C04F" w14:textId="77777777" w:rsidR="00F0323D" w:rsidRDefault="00F0323D" w:rsidP="00F0323D">
      <w:pPr>
        <w:pStyle w:val="BodyText"/>
        <w:spacing w:before="76"/>
      </w:pPr>
    </w:p>
    <w:p w14:paraId="02A58CDD" w14:textId="77777777" w:rsidR="00F0323D" w:rsidRDefault="00F0323D" w:rsidP="00F0323D">
      <w:pPr>
        <w:pStyle w:val="ListParagraph"/>
        <w:numPr>
          <w:ilvl w:val="0"/>
          <w:numId w:val="194"/>
        </w:numPr>
        <w:tabs>
          <w:tab w:val="left" w:pos="1884"/>
        </w:tabs>
        <w:spacing w:line="276" w:lineRule="auto"/>
        <w:ind w:right="870"/>
      </w:pPr>
      <w:r>
        <w:t>together</w:t>
      </w:r>
      <w:r>
        <w:rPr>
          <w:spacing w:val="-14"/>
        </w:rPr>
        <w:t xml:space="preserve"> </w:t>
      </w:r>
      <w:r>
        <w:t>with</w:t>
      </w:r>
      <w:r>
        <w:rPr>
          <w:spacing w:val="-14"/>
        </w:rPr>
        <w:t xml:space="preserve"> </w:t>
      </w:r>
      <w:r>
        <w:t>the</w:t>
      </w:r>
      <w:r>
        <w:rPr>
          <w:spacing w:val="-14"/>
        </w:rPr>
        <w:t xml:space="preserve"> </w:t>
      </w:r>
      <w:r>
        <w:t>relevant</w:t>
      </w:r>
      <w:r>
        <w:rPr>
          <w:spacing w:val="-13"/>
        </w:rPr>
        <w:t xml:space="preserve"> </w:t>
      </w:r>
      <w:r>
        <w:t>metadata,</w:t>
      </w:r>
      <w:r>
        <w:rPr>
          <w:spacing w:val="-14"/>
        </w:rPr>
        <w:t xml:space="preserve"> </w:t>
      </w:r>
      <w:r>
        <w:t>domain</w:t>
      </w:r>
      <w:r>
        <w:rPr>
          <w:spacing w:val="-14"/>
        </w:rPr>
        <w:t xml:space="preserve"> </w:t>
      </w:r>
      <w:r>
        <w:t>tables,</w:t>
      </w:r>
      <w:r>
        <w:rPr>
          <w:spacing w:val="-14"/>
        </w:rPr>
        <w:t xml:space="preserve"> </w:t>
      </w:r>
      <w:r>
        <w:t>semantics,</w:t>
      </w:r>
      <w:r>
        <w:rPr>
          <w:spacing w:val="-13"/>
        </w:rPr>
        <w:t xml:space="preserve"> </w:t>
      </w:r>
      <w:r>
        <w:t>licensing</w:t>
      </w:r>
      <w:r>
        <w:rPr>
          <w:spacing w:val="-14"/>
        </w:rPr>
        <w:t xml:space="preserve"> </w:t>
      </w:r>
      <w:r>
        <w:t>information and other</w:t>
      </w:r>
      <w:r>
        <w:rPr>
          <w:spacing w:val="-1"/>
        </w:rPr>
        <w:t xml:space="preserve"> </w:t>
      </w:r>
      <w:r>
        <w:t>information required for</w:t>
      </w:r>
      <w:r>
        <w:rPr>
          <w:spacing w:val="-1"/>
        </w:rPr>
        <w:t xml:space="preserve"> </w:t>
      </w:r>
      <w:r>
        <w:t>intelligibility</w:t>
      </w:r>
      <w:r>
        <w:rPr>
          <w:spacing w:val="-1"/>
        </w:rPr>
        <w:t xml:space="preserve"> </w:t>
      </w:r>
      <w:r>
        <w:t>of</w:t>
      </w:r>
      <w:r>
        <w:rPr>
          <w:spacing w:val="-1"/>
        </w:rPr>
        <w:t xml:space="preserve"> </w:t>
      </w:r>
      <w:r>
        <w:t>the</w:t>
      </w:r>
      <w:r>
        <w:rPr>
          <w:spacing w:val="-1"/>
        </w:rPr>
        <w:t xml:space="preserve"> </w:t>
      </w:r>
      <w:r>
        <w:t>Data</w:t>
      </w:r>
      <w:r>
        <w:rPr>
          <w:spacing w:val="-1"/>
        </w:rPr>
        <w:t xml:space="preserve"> </w:t>
      </w:r>
      <w:r>
        <w:t>by the</w:t>
      </w:r>
      <w:r>
        <w:rPr>
          <w:spacing w:val="-1"/>
        </w:rPr>
        <w:t xml:space="preserve"> </w:t>
      </w:r>
      <w:r>
        <w:t>Data</w:t>
      </w:r>
      <w:r>
        <w:rPr>
          <w:spacing w:val="-1"/>
        </w:rPr>
        <w:t xml:space="preserve"> </w:t>
      </w:r>
      <w:r>
        <w:t>Recipient.</w:t>
      </w:r>
    </w:p>
    <w:p w14:paraId="2419BEEC" w14:textId="77777777" w:rsidR="00F0323D" w:rsidRDefault="00F0323D" w:rsidP="00F0323D">
      <w:pPr>
        <w:pStyle w:val="BodyText"/>
        <w:spacing w:before="38"/>
      </w:pPr>
    </w:p>
    <w:p w14:paraId="0ABE25E7" w14:textId="77777777" w:rsidR="00F0323D" w:rsidRDefault="00F0323D" w:rsidP="00F0323D">
      <w:pPr>
        <w:ind w:left="1015"/>
        <w:rPr>
          <w:i/>
        </w:rPr>
      </w:pPr>
      <w:r>
        <w:t>[OPTION]</w:t>
      </w:r>
      <w:r>
        <w:rPr>
          <w:spacing w:val="-7"/>
        </w:rPr>
        <w:t xml:space="preserve"> </w:t>
      </w:r>
      <w:r>
        <w:t>and</w:t>
      </w:r>
      <w:r>
        <w:rPr>
          <w:spacing w:val="-6"/>
        </w:rPr>
        <w:t xml:space="preserve"> </w:t>
      </w:r>
      <w:r>
        <w:rPr>
          <w:i/>
          <w:color w:val="000000"/>
          <w:highlight w:val="lightGray"/>
        </w:rPr>
        <w:t>[Please</w:t>
      </w:r>
      <w:r>
        <w:rPr>
          <w:i/>
          <w:color w:val="000000"/>
          <w:spacing w:val="-7"/>
          <w:highlight w:val="lightGray"/>
        </w:rPr>
        <w:t xml:space="preserve"> </w:t>
      </w:r>
      <w:r>
        <w:rPr>
          <w:i/>
          <w:color w:val="000000"/>
          <w:highlight w:val="lightGray"/>
        </w:rPr>
        <w:t>select,</w:t>
      </w:r>
      <w:r>
        <w:rPr>
          <w:i/>
          <w:color w:val="000000"/>
          <w:spacing w:val="-7"/>
          <w:highlight w:val="lightGray"/>
        </w:rPr>
        <w:t xml:space="preserve"> </w:t>
      </w:r>
      <w:r>
        <w:rPr>
          <w:i/>
          <w:color w:val="000000"/>
          <w:highlight w:val="lightGray"/>
        </w:rPr>
        <w:t>if</w:t>
      </w:r>
      <w:r>
        <w:rPr>
          <w:i/>
          <w:color w:val="000000"/>
          <w:spacing w:val="-6"/>
          <w:highlight w:val="lightGray"/>
        </w:rPr>
        <w:t xml:space="preserve"> </w:t>
      </w:r>
      <w:r>
        <w:rPr>
          <w:i/>
          <w:color w:val="000000"/>
          <w:highlight w:val="lightGray"/>
        </w:rPr>
        <w:t>applicable,</w:t>
      </w:r>
      <w:r>
        <w:rPr>
          <w:i/>
          <w:color w:val="000000"/>
          <w:spacing w:val="-6"/>
          <w:highlight w:val="lightGray"/>
        </w:rPr>
        <w:t xml:space="preserve"> </w:t>
      </w:r>
      <w:r>
        <w:rPr>
          <w:i/>
          <w:color w:val="000000"/>
          <w:highlight w:val="lightGray"/>
        </w:rPr>
        <w:t>one</w:t>
      </w:r>
      <w:r>
        <w:rPr>
          <w:i/>
          <w:color w:val="000000"/>
          <w:spacing w:val="-8"/>
          <w:highlight w:val="lightGray"/>
        </w:rPr>
        <w:t xml:space="preserve"> </w:t>
      </w:r>
      <w:r>
        <w:rPr>
          <w:i/>
          <w:color w:val="000000"/>
          <w:highlight w:val="lightGray"/>
        </w:rPr>
        <w:t>or</w:t>
      </w:r>
      <w:r>
        <w:rPr>
          <w:i/>
          <w:color w:val="000000"/>
          <w:spacing w:val="-7"/>
          <w:highlight w:val="lightGray"/>
        </w:rPr>
        <w:t xml:space="preserve"> </w:t>
      </w:r>
      <w:r>
        <w:rPr>
          <w:i/>
          <w:color w:val="000000"/>
          <w:highlight w:val="lightGray"/>
        </w:rPr>
        <w:t>more</w:t>
      </w:r>
      <w:r>
        <w:rPr>
          <w:i/>
          <w:color w:val="000000"/>
          <w:spacing w:val="-7"/>
          <w:highlight w:val="lightGray"/>
        </w:rPr>
        <w:t xml:space="preserve"> </w:t>
      </w:r>
      <w:r>
        <w:rPr>
          <w:i/>
          <w:color w:val="000000"/>
          <w:highlight w:val="lightGray"/>
        </w:rPr>
        <w:t>options</w:t>
      </w:r>
      <w:r>
        <w:rPr>
          <w:i/>
          <w:color w:val="000000"/>
          <w:spacing w:val="-7"/>
          <w:highlight w:val="lightGray"/>
        </w:rPr>
        <w:t xml:space="preserve"> </w:t>
      </w:r>
      <w:r>
        <w:rPr>
          <w:i/>
          <w:color w:val="000000"/>
          <w:highlight w:val="lightGray"/>
        </w:rPr>
        <w:t>as</w:t>
      </w:r>
      <w:r>
        <w:rPr>
          <w:i/>
          <w:color w:val="000000"/>
          <w:spacing w:val="-8"/>
          <w:highlight w:val="lightGray"/>
        </w:rPr>
        <w:t xml:space="preserve"> </w:t>
      </w:r>
      <w:r>
        <w:rPr>
          <w:i/>
          <w:color w:val="000000"/>
          <w:spacing w:val="-2"/>
          <w:highlight w:val="lightGray"/>
        </w:rPr>
        <w:t>appropriate]</w:t>
      </w:r>
    </w:p>
    <w:p w14:paraId="3BC0C1F2" w14:textId="77777777" w:rsidR="00F0323D" w:rsidRDefault="00F0323D" w:rsidP="00F0323D">
      <w:pPr>
        <w:pStyle w:val="BodyText"/>
        <w:spacing w:before="76"/>
        <w:rPr>
          <w:i/>
        </w:rPr>
      </w:pPr>
    </w:p>
    <w:p w14:paraId="6CDD2F23" w14:textId="77777777" w:rsidR="00F0323D" w:rsidRDefault="00F0323D" w:rsidP="00F0323D">
      <w:pPr>
        <w:pStyle w:val="ListParagraph"/>
        <w:numPr>
          <w:ilvl w:val="0"/>
          <w:numId w:val="193"/>
        </w:numPr>
        <w:tabs>
          <w:tab w:val="left" w:pos="944"/>
        </w:tabs>
        <w:spacing w:line="273" w:lineRule="auto"/>
        <w:ind w:right="871"/>
        <w:jc w:val="both"/>
        <w:rPr>
          <w:rFonts w:ascii="Symbol" w:hAnsi="Symbol"/>
        </w:rPr>
      </w:pPr>
      <w:r>
        <w:rPr>
          <w:color w:val="000000"/>
        </w:rPr>
        <w:t>Data</w:t>
      </w:r>
      <w:r>
        <w:rPr>
          <w:color w:val="000000"/>
          <w:spacing w:val="-5"/>
        </w:rPr>
        <w:t xml:space="preserve"> </w:t>
      </w:r>
      <w:r>
        <w:rPr>
          <w:color w:val="000000"/>
        </w:rPr>
        <w:t>is</w:t>
      </w:r>
      <w:r>
        <w:rPr>
          <w:color w:val="000000"/>
          <w:spacing w:val="-4"/>
        </w:rPr>
        <w:t xml:space="preserve"> </w:t>
      </w:r>
      <w:r>
        <w:rPr>
          <w:color w:val="000000"/>
        </w:rPr>
        <w:t>made</w:t>
      </w:r>
      <w:r>
        <w:rPr>
          <w:color w:val="000000"/>
          <w:spacing w:val="-3"/>
        </w:rPr>
        <w:t xml:space="preserve"> </w:t>
      </w:r>
      <w:r>
        <w:rPr>
          <w:color w:val="000000"/>
        </w:rPr>
        <w:t>available</w:t>
      </w:r>
      <w:r>
        <w:rPr>
          <w:color w:val="000000"/>
          <w:spacing w:val="-5"/>
        </w:rPr>
        <w:t xml:space="preserve"> </w:t>
      </w:r>
      <w:r>
        <w:rPr>
          <w:color w:val="000000"/>
        </w:rPr>
        <w:t>in</w:t>
      </w:r>
      <w:r>
        <w:rPr>
          <w:color w:val="000000"/>
          <w:spacing w:val="-4"/>
        </w:rPr>
        <w:t xml:space="preserve"> </w:t>
      </w:r>
      <w:r>
        <w:rPr>
          <w:color w:val="000000"/>
        </w:rPr>
        <w:t>a</w:t>
      </w:r>
      <w:r>
        <w:rPr>
          <w:color w:val="000000"/>
          <w:spacing w:val="-3"/>
        </w:rPr>
        <w:t xml:space="preserve"> </w:t>
      </w:r>
      <w:r>
        <w:rPr>
          <w:color w:val="000000"/>
        </w:rPr>
        <w:t>comprehensive,</w:t>
      </w:r>
      <w:r>
        <w:rPr>
          <w:color w:val="000000"/>
          <w:spacing w:val="-4"/>
        </w:rPr>
        <w:t xml:space="preserve"> </w:t>
      </w:r>
      <w:r>
        <w:rPr>
          <w:color w:val="000000"/>
        </w:rPr>
        <w:t>structured,</w:t>
      </w:r>
      <w:r>
        <w:rPr>
          <w:color w:val="000000"/>
          <w:spacing w:val="-4"/>
        </w:rPr>
        <w:t xml:space="preserve"> </w:t>
      </w:r>
      <w:r>
        <w:rPr>
          <w:color w:val="000000"/>
        </w:rPr>
        <w:t>commonly</w:t>
      </w:r>
      <w:r>
        <w:rPr>
          <w:color w:val="000000"/>
          <w:spacing w:val="-4"/>
        </w:rPr>
        <w:t xml:space="preserve"> </w:t>
      </w:r>
      <w:r>
        <w:rPr>
          <w:color w:val="000000"/>
        </w:rPr>
        <w:t>used</w:t>
      </w:r>
      <w:r>
        <w:rPr>
          <w:color w:val="000000"/>
          <w:spacing w:val="-4"/>
        </w:rPr>
        <w:t xml:space="preserve"> </w:t>
      </w:r>
      <w:r>
        <w:rPr>
          <w:color w:val="000000"/>
        </w:rPr>
        <w:t>and</w:t>
      </w:r>
      <w:r>
        <w:rPr>
          <w:color w:val="000000"/>
          <w:spacing w:val="-4"/>
        </w:rPr>
        <w:t xml:space="preserve"> </w:t>
      </w:r>
      <w:r>
        <w:rPr>
          <w:color w:val="000000"/>
        </w:rPr>
        <w:t xml:space="preserve">machine-readable format. The Parties consider this requirement as fulfilled by the following specifications concerning the Data: </w:t>
      </w:r>
      <w:r>
        <w:rPr>
          <w:i/>
          <w:color w:val="000000"/>
          <w:highlight w:val="lightGray"/>
        </w:rPr>
        <w:t>[Please describe as applicable]</w:t>
      </w:r>
    </w:p>
    <w:p w14:paraId="7C6643D4" w14:textId="77777777" w:rsidR="00F0323D" w:rsidRDefault="00F0323D" w:rsidP="00F0323D">
      <w:pPr>
        <w:pStyle w:val="ListParagraph"/>
        <w:spacing w:line="273" w:lineRule="auto"/>
        <w:jc w:val="both"/>
        <w:rPr>
          <w:rFonts w:ascii="Symbol" w:hAnsi="Symbol"/>
        </w:rPr>
        <w:sectPr w:rsidR="00F0323D" w:rsidSect="00F0323D">
          <w:pgSz w:w="11910" w:h="16840"/>
          <w:pgMar w:top="1360" w:right="566" w:bottom="1240" w:left="1275" w:header="0" w:footer="1049" w:gutter="0"/>
          <w:cols w:space="720"/>
        </w:sectPr>
      </w:pPr>
    </w:p>
    <w:p w14:paraId="7A450E6E" w14:textId="77777777" w:rsidR="00F0323D" w:rsidRDefault="00F0323D" w:rsidP="00F0323D">
      <w:pPr>
        <w:pStyle w:val="ListParagraph"/>
        <w:numPr>
          <w:ilvl w:val="0"/>
          <w:numId w:val="193"/>
        </w:numPr>
        <w:tabs>
          <w:tab w:val="left" w:pos="944"/>
        </w:tabs>
        <w:spacing w:before="71" w:line="276" w:lineRule="auto"/>
        <w:ind w:right="870"/>
        <w:jc w:val="both"/>
        <w:rPr>
          <w:rFonts w:ascii="Symbol" w:hAnsi="Symbol"/>
        </w:rPr>
      </w:pPr>
      <w:r>
        <w:lastRenderedPageBreak/>
        <w:t xml:space="preserve">The Data Sharer shall make the data available to the Data Recipient in accordance with the FAIR (Findable, Accessible, Interoperable, Reusable) principles as further described in </w:t>
      </w:r>
      <w:hyperlink r:id="rId20">
        <w:r>
          <w:rPr>
            <w:color w:val="0000FF"/>
          </w:rPr>
          <w:t>https://www.go-fair.org/fair-principles/</w:t>
        </w:r>
        <w:r>
          <w:t>:</w:t>
        </w:r>
      </w:hyperlink>
      <w:r>
        <w:t xml:space="preserve"> </w:t>
      </w:r>
      <w:r>
        <w:rPr>
          <w:i/>
        </w:rPr>
        <w:t xml:space="preserve">[OPTION] </w:t>
      </w:r>
      <w:r>
        <w:rPr>
          <w:i/>
          <w:color w:val="000000"/>
          <w:highlight w:val="lightGray"/>
        </w:rPr>
        <w:t>[Please describe how to meet the FAIR-</w:t>
      </w:r>
      <w:r>
        <w:rPr>
          <w:i/>
          <w:color w:val="000000"/>
        </w:rPr>
        <w:t xml:space="preserve"> </w:t>
      </w:r>
      <w:r>
        <w:rPr>
          <w:i/>
          <w:color w:val="000000"/>
          <w:spacing w:val="-2"/>
          <w:highlight w:val="lightGray"/>
        </w:rPr>
        <w:t>criteria)</w:t>
      </w:r>
    </w:p>
    <w:p w14:paraId="464779E3" w14:textId="77777777" w:rsidR="00F0323D" w:rsidRDefault="00F0323D" w:rsidP="00F0323D">
      <w:pPr>
        <w:pStyle w:val="BodyText"/>
        <w:spacing w:before="35"/>
        <w:rPr>
          <w:i/>
          <w:sz w:val="20"/>
        </w:rPr>
      </w:pPr>
      <w:r>
        <w:rPr>
          <w:i/>
          <w:noProof/>
          <w:sz w:val="20"/>
        </w:rPr>
        <mc:AlternateContent>
          <mc:Choice Requires="wps">
            <w:drawing>
              <wp:anchor distT="0" distB="0" distL="0" distR="0" simplePos="0" relativeHeight="251669504" behindDoc="1" locked="0" layoutInCell="1" allowOverlap="1" wp14:anchorId="3AA5061A" wp14:editId="67E7D707">
                <wp:simplePos x="0" y="0"/>
                <wp:positionH relativeFrom="page">
                  <wp:posOffset>1412754</wp:posOffset>
                </wp:positionH>
                <wp:positionV relativeFrom="paragraph">
                  <wp:posOffset>186864</wp:posOffset>
                </wp:positionV>
                <wp:extent cx="5257800" cy="1680210"/>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1680210"/>
                        </a:xfrm>
                        <a:prstGeom prst="rect">
                          <a:avLst/>
                        </a:prstGeom>
                        <a:solidFill>
                          <a:srgbClr val="F1F1F1"/>
                        </a:solidFill>
                        <a:ln w="6108">
                          <a:solidFill>
                            <a:srgbClr val="000000"/>
                          </a:solidFill>
                          <a:prstDash val="solid"/>
                        </a:ln>
                      </wps:spPr>
                      <wps:txbx>
                        <w:txbxContent>
                          <w:p w14:paraId="7420AB07" w14:textId="77777777" w:rsidR="00F0323D" w:rsidRDefault="00F0323D" w:rsidP="00F0323D">
                            <w:pPr>
                              <w:spacing w:before="120" w:line="276" w:lineRule="auto"/>
                              <w:ind w:left="103" w:right="99"/>
                              <w:jc w:val="both"/>
                              <w:rPr>
                                <w:color w:val="000000"/>
                                <w:sz w:val="20"/>
                              </w:rPr>
                            </w:pPr>
                            <w:r>
                              <w:rPr>
                                <w:color w:val="000000"/>
                                <w:sz w:val="20"/>
                              </w:rPr>
                              <w:t>Adherence</w:t>
                            </w:r>
                            <w:r>
                              <w:rPr>
                                <w:color w:val="000000"/>
                                <w:spacing w:val="-4"/>
                                <w:sz w:val="20"/>
                              </w:rPr>
                              <w:t xml:space="preserve"> </w:t>
                            </w:r>
                            <w:r>
                              <w:rPr>
                                <w:color w:val="000000"/>
                                <w:sz w:val="20"/>
                              </w:rPr>
                              <w:t>to</w:t>
                            </w:r>
                            <w:r>
                              <w:rPr>
                                <w:color w:val="000000"/>
                                <w:spacing w:val="-2"/>
                                <w:sz w:val="20"/>
                              </w:rPr>
                              <w:t xml:space="preserve"> </w:t>
                            </w:r>
                            <w:r>
                              <w:rPr>
                                <w:color w:val="000000"/>
                                <w:sz w:val="20"/>
                              </w:rPr>
                              <w:t>the</w:t>
                            </w:r>
                            <w:r>
                              <w:rPr>
                                <w:color w:val="000000"/>
                                <w:spacing w:val="-3"/>
                                <w:sz w:val="20"/>
                              </w:rPr>
                              <w:t xml:space="preserve"> </w:t>
                            </w:r>
                            <w:r>
                              <w:rPr>
                                <w:color w:val="000000"/>
                                <w:sz w:val="20"/>
                              </w:rPr>
                              <w:t>FAIR</w:t>
                            </w:r>
                            <w:r>
                              <w:rPr>
                                <w:color w:val="000000"/>
                                <w:spacing w:val="-5"/>
                                <w:sz w:val="20"/>
                              </w:rPr>
                              <w:t xml:space="preserve"> </w:t>
                            </w:r>
                            <w:r>
                              <w:rPr>
                                <w:color w:val="000000"/>
                                <w:sz w:val="20"/>
                              </w:rPr>
                              <w:t>principles</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3"/>
                                <w:sz w:val="20"/>
                              </w:rPr>
                              <w:t xml:space="preserve"> </w:t>
                            </w:r>
                            <w:r>
                              <w:rPr>
                                <w:color w:val="000000"/>
                                <w:sz w:val="20"/>
                              </w:rPr>
                              <w:t>achieved</w:t>
                            </w:r>
                            <w:r>
                              <w:rPr>
                                <w:color w:val="000000"/>
                                <w:spacing w:val="-4"/>
                                <w:sz w:val="20"/>
                              </w:rPr>
                              <w:t xml:space="preserve"> </w:t>
                            </w:r>
                            <w:r>
                              <w:rPr>
                                <w:color w:val="000000"/>
                                <w:sz w:val="20"/>
                              </w:rPr>
                              <w:t>by</w:t>
                            </w:r>
                            <w:r>
                              <w:rPr>
                                <w:color w:val="000000"/>
                                <w:spacing w:val="-2"/>
                                <w:sz w:val="20"/>
                              </w:rPr>
                              <w:t xml:space="preserve"> </w:t>
                            </w:r>
                            <w:r>
                              <w:rPr>
                                <w:color w:val="000000"/>
                                <w:sz w:val="20"/>
                              </w:rPr>
                              <w:t>meeting</w:t>
                            </w:r>
                            <w:r>
                              <w:rPr>
                                <w:color w:val="000000"/>
                                <w:spacing w:val="-4"/>
                                <w:sz w:val="20"/>
                              </w:rPr>
                              <w:t xml:space="preserve"> </w:t>
                            </w:r>
                            <w:r>
                              <w:rPr>
                                <w:color w:val="000000"/>
                                <w:sz w:val="20"/>
                              </w:rPr>
                              <w:t>several</w:t>
                            </w:r>
                            <w:r>
                              <w:rPr>
                                <w:color w:val="000000"/>
                                <w:spacing w:val="-4"/>
                                <w:sz w:val="20"/>
                              </w:rPr>
                              <w:t xml:space="preserve"> </w:t>
                            </w:r>
                            <w:r>
                              <w:rPr>
                                <w:color w:val="000000"/>
                                <w:sz w:val="20"/>
                              </w:rPr>
                              <w:t>measurable</w:t>
                            </w:r>
                            <w:r>
                              <w:rPr>
                                <w:color w:val="000000"/>
                                <w:spacing w:val="-4"/>
                                <w:sz w:val="20"/>
                              </w:rPr>
                              <w:t xml:space="preserve"> </w:t>
                            </w:r>
                            <w:r>
                              <w:rPr>
                                <w:color w:val="000000"/>
                                <w:sz w:val="20"/>
                              </w:rPr>
                              <w:t>requirements.</w:t>
                            </w:r>
                            <w:r>
                              <w:rPr>
                                <w:color w:val="000000"/>
                                <w:spacing w:val="-4"/>
                                <w:sz w:val="20"/>
                              </w:rPr>
                              <w:t xml:space="preserve"> </w:t>
                            </w:r>
                            <w:r>
                              <w:rPr>
                                <w:color w:val="000000"/>
                                <w:sz w:val="20"/>
                              </w:rPr>
                              <w:t>The RDA FAIR Maturity Model (https://publications.jrc.ec.europa.eu/repository/handle/JRC140764) provides a framework to assess the extent to which these indicators are met. A Data Sharer should align their data sharing practices with a maturity level appropriate to their specific needs.</w:t>
                            </w:r>
                          </w:p>
                          <w:p w14:paraId="244E115F" w14:textId="77777777" w:rsidR="00F0323D" w:rsidRDefault="00F0323D" w:rsidP="00F0323D">
                            <w:pPr>
                              <w:spacing w:before="200" w:line="276" w:lineRule="auto"/>
                              <w:ind w:left="103" w:right="100"/>
                              <w:jc w:val="both"/>
                              <w:rPr>
                                <w:color w:val="000000"/>
                                <w:sz w:val="20"/>
                              </w:rPr>
                            </w:pPr>
                            <w:r>
                              <w:rPr>
                                <w:color w:val="000000"/>
                                <w:sz w:val="20"/>
                              </w:rPr>
                              <w:t>At</w:t>
                            </w:r>
                            <w:r>
                              <w:rPr>
                                <w:color w:val="000000"/>
                                <w:spacing w:val="-11"/>
                                <w:sz w:val="20"/>
                              </w:rPr>
                              <w:t xml:space="preserve"> </w:t>
                            </w:r>
                            <w:r>
                              <w:rPr>
                                <w:color w:val="000000"/>
                                <w:sz w:val="20"/>
                              </w:rPr>
                              <w:t>a</w:t>
                            </w:r>
                            <w:r>
                              <w:rPr>
                                <w:color w:val="000000"/>
                                <w:spacing w:val="-11"/>
                                <w:sz w:val="20"/>
                              </w:rPr>
                              <w:t xml:space="preserve"> </w:t>
                            </w:r>
                            <w:r>
                              <w:rPr>
                                <w:color w:val="000000"/>
                                <w:sz w:val="20"/>
                              </w:rPr>
                              <w:t>minimum,</w:t>
                            </w:r>
                            <w:r>
                              <w:rPr>
                                <w:color w:val="000000"/>
                                <w:spacing w:val="-11"/>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Sharer</w:t>
                            </w:r>
                            <w:r>
                              <w:rPr>
                                <w:color w:val="000000"/>
                                <w:spacing w:val="-10"/>
                                <w:sz w:val="20"/>
                              </w:rPr>
                              <w:t xml:space="preserve"> </w:t>
                            </w:r>
                            <w:r>
                              <w:rPr>
                                <w:color w:val="000000"/>
                                <w:sz w:val="20"/>
                              </w:rPr>
                              <w:t>must</w:t>
                            </w:r>
                            <w:r>
                              <w:rPr>
                                <w:color w:val="000000"/>
                                <w:spacing w:val="-11"/>
                                <w:sz w:val="20"/>
                              </w:rPr>
                              <w:t xml:space="preserve"> </w:t>
                            </w:r>
                            <w:r>
                              <w:rPr>
                                <w:color w:val="000000"/>
                                <w:sz w:val="20"/>
                              </w:rPr>
                              <w:t>ensure</w:t>
                            </w:r>
                            <w:r>
                              <w:rPr>
                                <w:color w:val="000000"/>
                                <w:spacing w:val="-11"/>
                                <w:sz w:val="20"/>
                              </w:rPr>
                              <w:t xml:space="preserve"> </w:t>
                            </w:r>
                            <w:r>
                              <w:rPr>
                                <w:color w:val="000000"/>
                                <w:sz w:val="20"/>
                              </w:rPr>
                              <w:t>that</w:t>
                            </w:r>
                            <w:r>
                              <w:rPr>
                                <w:color w:val="000000"/>
                                <w:spacing w:val="-11"/>
                                <w:sz w:val="20"/>
                              </w:rPr>
                              <w:t xml:space="preserve"> </w:t>
                            </w:r>
                            <w:r>
                              <w:rPr>
                                <w:color w:val="000000"/>
                                <w:sz w:val="20"/>
                              </w:rPr>
                              <w:t>metadata</w:t>
                            </w:r>
                            <w:r>
                              <w:rPr>
                                <w:color w:val="000000"/>
                                <w:spacing w:val="-11"/>
                                <w:sz w:val="20"/>
                              </w:rPr>
                              <w:t xml:space="preserve"> </w:t>
                            </w:r>
                            <w:r>
                              <w:rPr>
                                <w:color w:val="000000"/>
                                <w:sz w:val="20"/>
                              </w:rPr>
                              <w:t>is</w:t>
                            </w:r>
                            <w:r>
                              <w:rPr>
                                <w:color w:val="000000"/>
                                <w:spacing w:val="-12"/>
                                <w:sz w:val="20"/>
                              </w:rPr>
                              <w:t xml:space="preserve"> </w:t>
                            </w:r>
                            <w:r>
                              <w:rPr>
                                <w:color w:val="000000"/>
                                <w:sz w:val="20"/>
                              </w:rPr>
                              <w:t>available</w:t>
                            </w:r>
                            <w:r>
                              <w:rPr>
                                <w:color w:val="000000"/>
                                <w:spacing w:val="-11"/>
                                <w:sz w:val="20"/>
                              </w:rPr>
                              <w:t xml:space="preserve"> </w:t>
                            </w:r>
                            <w:r>
                              <w:rPr>
                                <w:color w:val="000000"/>
                                <w:sz w:val="20"/>
                              </w:rPr>
                              <w:t>and</w:t>
                            </w:r>
                            <w:r>
                              <w:rPr>
                                <w:color w:val="000000"/>
                                <w:spacing w:val="-11"/>
                                <w:sz w:val="20"/>
                              </w:rPr>
                              <w:t xml:space="preserve"> </w:t>
                            </w:r>
                            <w:r>
                              <w:rPr>
                                <w:color w:val="000000"/>
                                <w:sz w:val="20"/>
                              </w:rPr>
                              <w:t>meets</w:t>
                            </w:r>
                            <w:r>
                              <w:rPr>
                                <w:color w:val="000000"/>
                                <w:spacing w:val="-10"/>
                                <w:sz w:val="20"/>
                              </w:rPr>
                              <w:t xml:space="preserve"> </w:t>
                            </w:r>
                            <w:r>
                              <w:rPr>
                                <w:color w:val="000000"/>
                                <w:sz w:val="20"/>
                              </w:rPr>
                              <w:t>all</w:t>
                            </w:r>
                            <w:r>
                              <w:rPr>
                                <w:color w:val="000000"/>
                                <w:spacing w:val="-11"/>
                                <w:sz w:val="20"/>
                              </w:rPr>
                              <w:t xml:space="preserve"> </w:t>
                            </w:r>
                            <w:r>
                              <w:rPr>
                                <w:color w:val="000000"/>
                                <w:sz w:val="20"/>
                              </w:rPr>
                              <w:t>indicators</w:t>
                            </w:r>
                            <w:r>
                              <w:rPr>
                                <w:color w:val="000000"/>
                                <w:spacing w:val="-12"/>
                                <w:sz w:val="20"/>
                              </w:rPr>
                              <w:t xml:space="preserve"> </w:t>
                            </w:r>
                            <w:r>
                              <w:rPr>
                                <w:color w:val="000000"/>
                                <w:sz w:val="20"/>
                              </w:rPr>
                              <w:t>flagged as</w:t>
                            </w:r>
                            <w:r>
                              <w:rPr>
                                <w:color w:val="000000"/>
                                <w:spacing w:val="-11"/>
                                <w:sz w:val="20"/>
                              </w:rPr>
                              <w:t xml:space="preserve"> </w:t>
                            </w:r>
                            <w:r>
                              <w:rPr>
                                <w:color w:val="000000"/>
                                <w:sz w:val="20"/>
                              </w:rPr>
                              <w:t>“essential”</w:t>
                            </w:r>
                            <w:r>
                              <w:rPr>
                                <w:color w:val="000000"/>
                                <w:spacing w:val="-11"/>
                                <w:sz w:val="20"/>
                              </w:rPr>
                              <w:t xml:space="preserve"> </w:t>
                            </w:r>
                            <w:r>
                              <w:rPr>
                                <w:color w:val="000000"/>
                                <w:sz w:val="20"/>
                              </w:rPr>
                              <w:t>by</w:t>
                            </w:r>
                            <w:r>
                              <w:rPr>
                                <w:color w:val="000000"/>
                                <w:spacing w:val="-10"/>
                                <w:sz w:val="20"/>
                              </w:rPr>
                              <w:t xml:space="preserve"> </w:t>
                            </w:r>
                            <w:r>
                              <w:rPr>
                                <w:color w:val="000000"/>
                                <w:sz w:val="20"/>
                              </w:rPr>
                              <w:t>the</w:t>
                            </w:r>
                            <w:r>
                              <w:rPr>
                                <w:color w:val="000000"/>
                                <w:spacing w:val="-12"/>
                                <w:sz w:val="20"/>
                              </w:rPr>
                              <w:t xml:space="preserve"> </w:t>
                            </w:r>
                            <w:r>
                              <w:rPr>
                                <w:color w:val="000000"/>
                                <w:sz w:val="20"/>
                              </w:rPr>
                              <w:t>maturity</w:t>
                            </w:r>
                            <w:r>
                              <w:rPr>
                                <w:color w:val="000000"/>
                                <w:spacing w:val="-11"/>
                                <w:sz w:val="20"/>
                              </w:rPr>
                              <w:t xml:space="preserve"> </w:t>
                            </w:r>
                            <w:r>
                              <w:rPr>
                                <w:color w:val="000000"/>
                                <w:sz w:val="20"/>
                              </w:rPr>
                              <w:t>model.</w:t>
                            </w:r>
                            <w:r>
                              <w:rPr>
                                <w:color w:val="000000"/>
                                <w:spacing w:val="-11"/>
                                <w:sz w:val="20"/>
                              </w:rPr>
                              <w:t xml:space="preserve"> </w:t>
                            </w:r>
                            <w:r>
                              <w:rPr>
                                <w:color w:val="000000"/>
                                <w:sz w:val="20"/>
                              </w:rPr>
                              <w:t>Additionally,</w:t>
                            </w:r>
                            <w:r>
                              <w:rPr>
                                <w:color w:val="000000"/>
                                <w:spacing w:val="-10"/>
                                <w:sz w:val="20"/>
                              </w:rPr>
                              <w:t xml:space="preserve"> </w:t>
                            </w:r>
                            <w:r>
                              <w:rPr>
                                <w:color w:val="000000"/>
                                <w:sz w:val="20"/>
                              </w:rPr>
                              <w:t>a</w:t>
                            </w:r>
                            <w:r>
                              <w:rPr>
                                <w:color w:val="000000"/>
                                <w:spacing w:val="-12"/>
                                <w:sz w:val="20"/>
                              </w:rPr>
                              <w:t xml:space="preserve"> </w:t>
                            </w:r>
                            <w:r>
                              <w:rPr>
                                <w:color w:val="000000"/>
                                <w:sz w:val="20"/>
                              </w:rPr>
                              <w:t>Data</w:t>
                            </w:r>
                            <w:r>
                              <w:rPr>
                                <w:color w:val="000000"/>
                                <w:spacing w:val="-12"/>
                                <w:sz w:val="20"/>
                              </w:rPr>
                              <w:t xml:space="preserve"> </w:t>
                            </w:r>
                            <w:r>
                              <w:rPr>
                                <w:color w:val="000000"/>
                                <w:sz w:val="20"/>
                              </w:rPr>
                              <w:t>Sharer</w:t>
                            </w:r>
                            <w:r>
                              <w:rPr>
                                <w:color w:val="000000"/>
                                <w:spacing w:val="-10"/>
                                <w:sz w:val="20"/>
                              </w:rPr>
                              <w:t xml:space="preserve"> </w:t>
                            </w:r>
                            <w:r>
                              <w:rPr>
                                <w:color w:val="000000"/>
                                <w:sz w:val="20"/>
                              </w:rPr>
                              <w:t>may</w:t>
                            </w:r>
                            <w:r>
                              <w:rPr>
                                <w:color w:val="000000"/>
                                <w:spacing w:val="-11"/>
                                <w:sz w:val="20"/>
                              </w:rPr>
                              <w:t xml:space="preserve"> </w:t>
                            </w:r>
                            <w:r>
                              <w:rPr>
                                <w:color w:val="000000"/>
                                <w:sz w:val="20"/>
                              </w:rPr>
                              <w:t>use</w:t>
                            </w:r>
                            <w:r>
                              <w:rPr>
                                <w:color w:val="000000"/>
                                <w:spacing w:val="-13"/>
                                <w:sz w:val="20"/>
                              </w:rPr>
                              <w:t xml:space="preserve"> </w:t>
                            </w:r>
                            <w:r>
                              <w:rPr>
                                <w:color w:val="000000"/>
                                <w:sz w:val="20"/>
                              </w:rPr>
                              <w:t>context-specific</w:t>
                            </w:r>
                            <w:r>
                              <w:rPr>
                                <w:color w:val="000000"/>
                                <w:spacing w:val="-11"/>
                                <w:sz w:val="20"/>
                              </w:rPr>
                              <w:t xml:space="preserve"> </w:t>
                            </w:r>
                            <w:r>
                              <w:rPr>
                                <w:color w:val="000000"/>
                                <w:sz w:val="20"/>
                              </w:rPr>
                              <w:t>tools,</w:t>
                            </w:r>
                            <w:r>
                              <w:rPr>
                                <w:color w:val="000000"/>
                                <w:spacing w:val="-11"/>
                                <w:sz w:val="20"/>
                              </w:rPr>
                              <w:t xml:space="preserve"> </w:t>
                            </w:r>
                            <w:r>
                              <w:rPr>
                                <w:color w:val="000000"/>
                                <w:sz w:val="20"/>
                              </w:rPr>
                              <w:t>good practices,</w:t>
                            </w:r>
                            <w:r>
                              <w:rPr>
                                <w:color w:val="000000"/>
                                <w:spacing w:val="-3"/>
                                <w:sz w:val="20"/>
                              </w:rPr>
                              <w:t xml:space="preserve"> </w:t>
                            </w:r>
                            <w:r>
                              <w:rPr>
                                <w:color w:val="000000"/>
                                <w:sz w:val="20"/>
                              </w:rPr>
                              <w:t>and</w:t>
                            </w:r>
                            <w:r>
                              <w:rPr>
                                <w:color w:val="000000"/>
                                <w:spacing w:val="-3"/>
                                <w:sz w:val="20"/>
                              </w:rPr>
                              <w:t xml:space="preserve"> </w:t>
                            </w:r>
                            <w:r>
                              <w:rPr>
                                <w:color w:val="000000"/>
                                <w:sz w:val="20"/>
                              </w:rPr>
                              <w:t>guidelines,</w:t>
                            </w:r>
                            <w:r>
                              <w:rPr>
                                <w:color w:val="000000"/>
                                <w:spacing w:val="-3"/>
                                <w:sz w:val="20"/>
                              </w:rPr>
                              <w:t xml:space="preserve"> </w:t>
                            </w:r>
                            <w:r>
                              <w:rPr>
                                <w:color w:val="000000"/>
                                <w:sz w:val="20"/>
                              </w:rPr>
                              <w:t>such</w:t>
                            </w:r>
                            <w:r>
                              <w:rPr>
                                <w:color w:val="000000"/>
                                <w:spacing w:val="-1"/>
                                <w:sz w:val="20"/>
                              </w:rPr>
                              <w:t xml:space="preserve"> </w:t>
                            </w:r>
                            <w:r>
                              <w:rPr>
                                <w:color w:val="000000"/>
                                <w:sz w:val="20"/>
                              </w:rPr>
                              <w:t>as</w:t>
                            </w:r>
                            <w:r>
                              <w:rPr>
                                <w:color w:val="000000"/>
                                <w:spacing w:val="-2"/>
                                <w:sz w:val="20"/>
                              </w:rPr>
                              <w:t xml:space="preserve"> </w:t>
                            </w:r>
                            <w:r>
                              <w:rPr>
                                <w:color w:val="000000"/>
                                <w:sz w:val="20"/>
                              </w:rPr>
                              <w:t>those</w:t>
                            </w:r>
                            <w:r>
                              <w:rPr>
                                <w:color w:val="000000"/>
                                <w:spacing w:val="-2"/>
                                <w:sz w:val="20"/>
                              </w:rPr>
                              <w:t xml:space="preserve"> </w:t>
                            </w:r>
                            <w:r>
                              <w:rPr>
                                <w:color w:val="000000"/>
                                <w:sz w:val="20"/>
                              </w:rPr>
                              <w:t>available</w:t>
                            </w:r>
                            <w:r>
                              <w:rPr>
                                <w:color w:val="000000"/>
                                <w:spacing w:val="-2"/>
                                <w:sz w:val="20"/>
                              </w:rPr>
                              <w:t xml:space="preserve"> </w:t>
                            </w:r>
                            <w:r>
                              <w:rPr>
                                <w:color w:val="000000"/>
                                <w:sz w:val="20"/>
                              </w:rPr>
                              <w:t>at</w:t>
                            </w:r>
                            <w:r>
                              <w:rPr>
                                <w:color w:val="000000"/>
                                <w:spacing w:val="-3"/>
                                <w:sz w:val="20"/>
                              </w:rPr>
                              <w:t xml:space="preserve"> </w:t>
                            </w:r>
                            <w:r>
                              <w:rPr>
                                <w:color w:val="000000"/>
                                <w:sz w:val="20"/>
                              </w:rPr>
                              <w:t>https://doi.org/10.2760/5646214,</w:t>
                            </w:r>
                            <w:r>
                              <w:rPr>
                                <w:color w:val="000000"/>
                                <w:spacing w:val="-3"/>
                                <w:sz w:val="20"/>
                              </w:rPr>
                              <w:t xml:space="preserve"> </w:t>
                            </w:r>
                            <w:r>
                              <w:rPr>
                                <w:color w:val="000000"/>
                                <w:sz w:val="20"/>
                              </w:rPr>
                              <w:t>to</w:t>
                            </w:r>
                            <w:r>
                              <w:rPr>
                                <w:color w:val="000000"/>
                                <w:spacing w:val="-2"/>
                                <w:sz w:val="20"/>
                              </w:rPr>
                              <w:t xml:space="preserve"> </w:t>
                            </w:r>
                            <w:r>
                              <w:rPr>
                                <w:color w:val="000000"/>
                                <w:sz w:val="20"/>
                              </w:rPr>
                              <w:t>simplify</w:t>
                            </w:r>
                            <w:r>
                              <w:rPr>
                                <w:color w:val="000000"/>
                                <w:spacing w:val="-2"/>
                                <w:sz w:val="20"/>
                              </w:rPr>
                              <w:t xml:space="preserve"> </w:t>
                            </w:r>
                            <w:r>
                              <w:rPr>
                                <w:color w:val="000000"/>
                                <w:sz w:val="20"/>
                              </w:rPr>
                              <w:t>and concretise the implementation of FAIR principles.</w:t>
                            </w:r>
                          </w:p>
                        </w:txbxContent>
                      </wps:txbx>
                      <wps:bodyPr wrap="square" lIns="0" tIns="0" rIns="0" bIns="0" rtlCol="0">
                        <a:noAutofit/>
                      </wps:bodyPr>
                    </wps:wsp>
                  </a:graphicData>
                </a:graphic>
              </wp:anchor>
            </w:drawing>
          </mc:Choice>
          <mc:Fallback>
            <w:pict>
              <v:shape w14:anchorId="3AA5061A" id="Textbox 122" o:spid="_x0000_s1031" type="#_x0000_t202" style="position:absolute;margin-left:111.25pt;margin-top:14.7pt;width:414pt;height:132.3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" fillcolor="#f1f1f1" strokeweight=".16967mm">
                <v:path arrowok="t"/>
                <v:textbox inset="0,0,0,0">
                  <w:txbxContent>
                    <w:p w14:paraId="7420AB07" w14:textId="77777777" w:rsidR="00F0323D" w:rsidRDefault="00F0323D" w:rsidP="00F0323D">
                      <w:pPr>
                        <w:spacing w:before="120" w:line="276" w:lineRule="auto"/>
                        <w:ind w:left="103" w:right="99"/>
                        <w:jc w:val="both"/>
                        <w:rPr>
                          <w:color w:val="000000"/>
                          <w:sz w:val="20"/>
                        </w:rPr>
                      </w:pPr>
                      <w:r>
                        <w:rPr>
                          <w:color w:val="000000"/>
                          <w:sz w:val="20"/>
                        </w:rPr>
                        <w:t>Adherence</w:t>
                      </w:r>
                      <w:r>
                        <w:rPr>
                          <w:color w:val="000000"/>
                          <w:spacing w:val="-4"/>
                          <w:sz w:val="20"/>
                        </w:rPr>
                        <w:t xml:space="preserve"> </w:t>
                      </w:r>
                      <w:r>
                        <w:rPr>
                          <w:color w:val="000000"/>
                          <w:sz w:val="20"/>
                        </w:rPr>
                        <w:t>to</w:t>
                      </w:r>
                      <w:r>
                        <w:rPr>
                          <w:color w:val="000000"/>
                          <w:spacing w:val="-2"/>
                          <w:sz w:val="20"/>
                        </w:rPr>
                        <w:t xml:space="preserve"> </w:t>
                      </w:r>
                      <w:r>
                        <w:rPr>
                          <w:color w:val="000000"/>
                          <w:sz w:val="20"/>
                        </w:rPr>
                        <w:t>the</w:t>
                      </w:r>
                      <w:r>
                        <w:rPr>
                          <w:color w:val="000000"/>
                          <w:spacing w:val="-3"/>
                          <w:sz w:val="20"/>
                        </w:rPr>
                        <w:t xml:space="preserve"> </w:t>
                      </w:r>
                      <w:r>
                        <w:rPr>
                          <w:color w:val="000000"/>
                          <w:sz w:val="20"/>
                        </w:rPr>
                        <w:t>FAIR</w:t>
                      </w:r>
                      <w:r>
                        <w:rPr>
                          <w:color w:val="000000"/>
                          <w:spacing w:val="-5"/>
                          <w:sz w:val="20"/>
                        </w:rPr>
                        <w:t xml:space="preserve"> </w:t>
                      </w:r>
                      <w:r>
                        <w:rPr>
                          <w:color w:val="000000"/>
                          <w:sz w:val="20"/>
                        </w:rPr>
                        <w:t>principles</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3"/>
                          <w:sz w:val="20"/>
                        </w:rPr>
                        <w:t xml:space="preserve"> </w:t>
                      </w:r>
                      <w:r>
                        <w:rPr>
                          <w:color w:val="000000"/>
                          <w:sz w:val="20"/>
                        </w:rPr>
                        <w:t>achieved</w:t>
                      </w:r>
                      <w:r>
                        <w:rPr>
                          <w:color w:val="000000"/>
                          <w:spacing w:val="-4"/>
                          <w:sz w:val="20"/>
                        </w:rPr>
                        <w:t xml:space="preserve"> </w:t>
                      </w:r>
                      <w:r>
                        <w:rPr>
                          <w:color w:val="000000"/>
                          <w:sz w:val="20"/>
                        </w:rPr>
                        <w:t>by</w:t>
                      </w:r>
                      <w:r>
                        <w:rPr>
                          <w:color w:val="000000"/>
                          <w:spacing w:val="-2"/>
                          <w:sz w:val="20"/>
                        </w:rPr>
                        <w:t xml:space="preserve"> </w:t>
                      </w:r>
                      <w:r>
                        <w:rPr>
                          <w:color w:val="000000"/>
                          <w:sz w:val="20"/>
                        </w:rPr>
                        <w:t>meeting</w:t>
                      </w:r>
                      <w:r>
                        <w:rPr>
                          <w:color w:val="000000"/>
                          <w:spacing w:val="-4"/>
                          <w:sz w:val="20"/>
                        </w:rPr>
                        <w:t xml:space="preserve"> </w:t>
                      </w:r>
                      <w:r>
                        <w:rPr>
                          <w:color w:val="000000"/>
                          <w:sz w:val="20"/>
                        </w:rPr>
                        <w:t>several</w:t>
                      </w:r>
                      <w:r>
                        <w:rPr>
                          <w:color w:val="000000"/>
                          <w:spacing w:val="-4"/>
                          <w:sz w:val="20"/>
                        </w:rPr>
                        <w:t xml:space="preserve"> </w:t>
                      </w:r>
                      <w:r>
                        <w:rPr>
                          <w:color w:val="000000"/>
                          <w:sz w:val="20"/>
                        </w:rPr>
                        <w:t>measurable</w:t>
                      </w:r>
                      <w:r>
                        <w:rPr>
                          <w:color w:val="000000"/>
                          <w:spacing w:val="-4"/>
                          <w:sz w:val="20"/>
                        </w:rPr>
                        <w:t xml:space="preserve"> </w:t>
                      </w:r>
                      <w:r>
                        <w:rPr>
                          <w:color w:val="000000"/>
                          <w:sz w:val="20"/>
                        </w:rPr>
                        <w:t>requirements.</w:t>
                      </w:r>
                      <w:r>
                        <w:rPr>
                          <w:color w:val="000000"/>
                          <w:spacing w:val="-4"/>
                          <w:sz w:val="20"/>
                        </w:rPr>
                        <w:t xml:space="preserve"> </w:t>
                      </w:r>
                      <w:r>
                        <w:rPr>
                          <w:color w:val="000000"/>
                          <w:sz w:val="20"/>
                        </w:rPr>
                        <w:t>The RDA FAIR Maturity Model (https://publications.jrc.ec.europa.eu/repository/handle/JRC140764) provides a framework to assess the extent to which these indicators are met. A Data Sharer should align their data sharing practices with a maturity level appropriate to their specific needs.</w:t>
                      </w:r>
                    </w:p>
                    <w:p w14:paraId="244E115F" w14:textId="77777777" w:rsidR="00F0323D" w:rsidRDefault="00F0323D" w:rsidP="00F0323D">
                      <w:pPr>
                        <w:spacing w:before="200" w:line="276" w:lineRule="auto"/>
                        <w:ind w:left="103" w:right="100"/>
                        <w:jc w:val="both"/>
                        <w:rPr>
                          <w:color w:val="000000"/>
                          <w:sz w:val="20"/>
                        </w:rPr>
                      </w:pPr>
                      <w:r>
                        <w:rPr>
                          <w:color w:val="000000"/>
                          <w:sz w:val="20"/>
                        </w:rPr>
                        <w:t>At</w:t>
                      </w:r>
                      <w:r>
                        <w:rPr>
                          <w:color w:val="000000"/>
                          <w:spacing w:val="-11"/>
                          <w:sz w:val="20"/>
                        </w:rPr>
                        <w:t xml:space="preserve"> </w:t>
                      </w:r>
                      <w:r>
                        <w:rPr>
                          <w:color w:val="000000"/>
                          <w:sz w:val="20"/>
                        </w:rPr>
                        <w:t>a</w:t>
                      </w:r>
                      <w:r>
                        <w:rPr>
                          <w:color w:val="000000"/>
                          <w:spacing w:val="-11"/>
                          <w:sz w:val="20"/>
                        </w:rPr>
                        <w:t xml:space="preserve"> </w:t>
                      </w:r>
                      <w:r>
                        <w:rPr>
                          <w:color w:val="000000"/>
                          <w:sz w:val="20"/>
                        </w:rPr>
                        <w:t>minimum,</w:t>
                      </w:r>
                      <w:r>
                        <w:rPr>
                          <w:color w:val="000000"/>
                          <w:spacing w:val="-11"/>
                          <w:sz w:val="20"/>
                        </w:rPr>
                        <w:t xml:space="preserve"> </w:t>
                      </w:r>
                      <w:r>
                        <w:rPr>
                          <w:color w:val="000000"/>
                          <w:sz w:val="20"/>
                        </w:rPr>
                        <w:t>the</w:t>
                      </w:r>
                      <w:r>
                        <w:rPr>
                          <w:color w:val="000000"/>
                          <w:spacing w:val="-11"/>
                          <w:sz w:val="20"/>
                        </w:rPr>
                        <w:t xml:space="preserve"> </w:t>
                      </w:r>
                      <w:r>
                        <w:rPr>
                          <w:color w:val="000000"/>
                          <w:sz w:val="20"/>
                        </w:rPr>
                        <w:t>Data</w:t>
                      </w:r>
                      <w:r>
                        <w:rPr>
                          <w:color w:val="000000"/>
                          <w:spacing w:val="-11"/>
                          <w:sz w:val="20"/>
                        </w:rPr>
                        <w:t xml:space="preserve"> </w:t>
                      </w:r>
                      <w:r>
                        <w:rPr>
                          <w:color w:val="000000"/>
                          <w:sz w:val="20"/>
                        </w:rPr>
                        <w:t>Sharer</w:t>
                      </w:r>
                      <w:r>
                        <w:rPr>
                          <w:color w:val="000000"/>
                          <w:spacing w:val="-10"/>
                          <w:sz w:val="20"/>
                        </w:rPr>
                        <w:t xml:space="preserve"> </w:t>
                      </w:r>
                      <w:r>
                        <w:rPr>
                          <w:color w:val="000000"/>
                          <w:sz w:val="20"/>
                        </w:rPr>
                        <w:t>must</w:t>
                      </w:r>
                      <w:r>
                        <w:rPr>
                          <w:color w:val="000000"/>
                          <w:spacing w:val="-11"/>
                          <w:sz w:val="20"/>
                        </w:rPr>
                        <w:t xml:space="preserve"> </w:t>
                      </w:r>
                      <w:r>
                        <w:rPr>
                          <w:color w:val="000000"/>
                          <w:sz w:val="20"/>
                        </w:rPr>
                        <w:t>ensure</w:t>
                      </w:r>
                      <w:r>
                        <w:rPr>
                          <w:color w:val="000000"/>
                          <w:spacing w:val="-11"/>
                          <w:sz w:val="20"/>
                        </w:rPr>
                        <w:t xml:space="preserve"> </w:t>
                      </w:r>
                      <w:r>
                        <w:rPr>
                          <w:color w:val="000000"/>
                          <w:sz w:val="20"/>
                        </w:rPr>
                        <w:t>that</w:t>
                      </w:r>
                      <w:r>
                        <w:rPr>
                          <w:color w:val="000000"/>
                          <w:spacing w:val="-11"/>
                          <w:sz w:val="20"/>
                        </w:rPr>
                        <w:t xml:space="preserve"> </w:t>
                      </w:r>
                      <w:r>
                        <w:rPr>
                          <w:color w:val="000000"/>
                          <w:sz w:val="20"/>
                        </w:rPr>
                        <w:t>metadata</w:t>
                      </w:r>
                      <w:r>
                        <w:rPr>
                          <w:color w:val="000000"/>
                          <w:spacing w:val="-11"/>
                          <w:sz w:val="20"/>
                        </w:rPr>
                        <w:t xml:space="preserve"> </w:t>
                      </w:r>
                      <w:r>
                        <w:rPr>
                          <w:color w:val="000000"/>
                          <w:sz w:val="20"/>
                        </w:rPr>
                        <w:t>is</w:t>
                      </w:r>
                      <w:r>
                        <w:rPr>
                          <w:color w:val="000000"/>
                          <w:spacing w:val="-12"/>
                          <w:sz w:val="20"/>
                        </w:rPr>
                        <w:t xml:space="preserve"> </w:t>
                      </w:r>
                      <w:r>
                        <w:rPr>
                          <w:color w:val="000000"/>
                          <w:sz w:val="20"/>
                        </w:rPr>
                        <w:t>available</w:t>
                      </w:r>
                      <w:r>
                        <w:rPr>
                          <w:color w:val="000000"/>
                          <w:spacing w:val="-11"/>
                          <w:sz w:val="20"/>
                        </w:rPr>
                        <w:t xml:space="preserve"> </w:t>
                      </w:r>
                      <w:r>
                        <w:rPr>
                          <w:color w:val="000000"/>
                          <w:sz w:val="20"/>
                        </w:rPr>
                        <w:t>and</w:t>
                      </w:r>
                      <w:r>
                        <w:rPr>
                          <w:color w:val="000000"/>
                          <w:spacing w:val="-11"/>
                          <w:sz w:val="20"/>
                        </w:rPr>
                        <w:t xml:space="preserve"> </w:t>
                      </w:r>
                      <w:r>
                        <w:rPr>
                          <w:color w:val="000000"/>
                          <w:sz w:val="20"/>
                        </w:rPr>
                        <w:t>meets</w:t>
                      </w:r>
                      <w:r>
                        <w:rPr>
                          <w:color w:val="000000"/>
                          <w:spacing w:val="-10"/>
                          <w:sz w:val="20"/>
                        </w:rPr>
                        <w:t xml:space="preserve"> </w:t>
                      </w:r>
                      <w:r>
                        <w:rPr>
                          <w:color w:val="000000"/>
                          <w:sz w:val="20"/>
                        </w:rPr>
                        <w:t>all</w:t>
                      </w:r>
                      <w:r>
                        <w:rPr>
                          <w:color w:val="000000"/>
                          <w:spacing w:val="-11"/>
                          <w:sz w:val="20"/>
                        </w:rPr>
                        <w:t xml:space="preserve"> </w:t>
                      </w:r>
                      <w:r>
                        <w:rPr>
                          <w:color w:val="000000"/>
                          <w:sz w:val="20"/>
                        </w:rPr>
                        <w:t>indicators</w:t>
                      </w:r>
                      <w:r>
                        <w:rPr>
                          <w:color w:val="000000"/>
                          <w:spacing w:val="-12"/>
                          <w:sz w:val="20"/>
                        </w:rPr>
                        <w:t xml:space="preserve"> </w:t>
                      </w:r>
                      <w:r>
                        <w:rPr>
                          <w:color w:val="000000"/>
                          <w:sz w:val="20"/>
                        </w:rPr>
                        <w:t>flagged as</w:t>
                      </w:r>
                      <w:r>
                        <w:rPr>
                          <w:color w:val="000000"/>
                          <w:spacing w:val="-11"/>
                          <w:sz w:val="20"/>
                        </w:rPr>
                        <w:t xml:space="preserve"> </w:t>
                      </w:r>
                      <w:r>
                        <w:rPr>
                          <w:color w:val="000000"/>
                          <w:sz w:val="20"/>
                        </w:rPr>
                        <w:t>“essential”</w:t>
                      </w:r>
                      <w:r>
                        <w:rPr>
                          <w:color w:val="000000"/>
                          <w:spacing w:val="-11"/>
                          <w:sz w:val="20"/>
                        </w:rPr>
                        <w:t xml:space="preserve"> </w:t>
                      </w:r>
                      <w:r>
                        <w:rPr>
                          <w:color w:val="000000"/>
                          <w:sz w:val="20"/>
                        </w:rPr>
                        <w:t>by</w:t>
                      </w:r>
                      <w:r>
                        <w:rPr>
                          <w:color w:val="000000"/>
                          <w:spacing w:val="-10"/>
                          <w:sz w:val="20"/>
                        </w:rPr>
                        <w:t xml:space="preserve"> </w:t>
                      </w:r>
                      <w:r>
                        <w:rPr>
                          <w:color w:val="000000"/>
                          <w:sz w:val="20"/>
                        </w:rPr>
                        <w:t>the</w:t>
                      </w:r>
                      <w:r>
                        <w:rPr>
                          <w:color w:val="000000"/>
                          <w:spacing w:val="-12"/>
                          <w:sz w:val="20"/>
                        </w:rPr>
                        <w:t xml:space="preserve"> </w:t>
                      </w:r>
                      <w:r>
                        <w:rPr>
                          <w:color w:val="000000"/>
                          <w:sz w:val="20"/>
                        </w:rPr>
                        <w:t>maturity</w:t>
                      </w:r>
                      <w:r>
                        <w:rPr>
                          <w:color w:val="000000"/>
                          <w:spacing w:val="-11"/>
                          <w:sz w:val="20"/>
                        </w:rPr>
                        <w:t xml:space="preserve"> </w:t>
                      </w:r>
                      <w:r>
                        <w:rPr>
                          <w:color w:val="000000"/>
                          <w:sz w:val="20"/>
                        </w:rPr>
                        <w:t>model.</w:t>
                      </w:r>
                      <w:r>
                        <w:rPr>
                          <w:color w:val="000000"/>
                          <w:spacing w:val="-11"/>
                          <w:sz w:val="20"/>
                        </w:rPr>
                        <w:t xml:space="preserve"> </w:t>
                      </w:r>
                      <w:r>
                        <w:rPr>
                          <w:color w:val="000000"/>
                          <w:sz w:val="20"/>
                        </w:rPr>
                        <w:t>Additionally,</w:t>
                      </w:r>
                      <w:r>
                        <w:rPr>
                          <w:color w:val="000000"/>
                          <w:spacing w:val="-10"/>
                          <w:sz w:val="20"/>
                        </w:rPr>
                        <w:t xml:space="preserve"> </w:t>
                      </w:r>
                      <w:r>
                        <w:rPr>
                          <w:color w:val="000000"/>
                          <w:sz w:val="20"/>
                        </w:rPr>
                        <w:t>a</w:t>
                      </w:r>
                      <w:r>
                        <w:rPr>
                          <w:color w:val="000000"/>
                          <w:spacing w:val="-12"/>
                          <w:sz w:val="20"/>
                        </w:rPr>
                        <w:t xml:space="preserve"> </w:t>
                      </w:r>
                      <w:r>
                        <w:rPr>
                          <w:color w:val="000000"/>
                          <w:sz w:val="20"/>
                        </w:rPr>
                        <w:t>Data</w:t>
                      </w:r>
                      <w:r>
                        <w:rPr>
                          <w:color w:val="000000"/>
                          <w:spacing w:val="-12"/>
                          <w:sz w:val="20"/>
                        </w:rPr>
                        <w:t xml:space="preserve"> </w:t>
                      </w:r>
                      <w:r>
                        <w:rPr>
                          <w:color w:val="000000"/>
                          <w:sz w:val="20"/>
                        </w:rPr>
                        <w:t>Sharer</w:t>
                      </w:r>
                      <w:r>
                        <w:rPr>
                          <w:color w:val="000000"/>
                          <w:spacing w:val="-10"/>
                          <w:sz w:val="20"/>
                        </w:rPr>
                        <w:t xml:space="preserve"> </w:t>
                      </w:r>
                      <w:r>
                        <w:rPr>
                          <w:color w:val="000000"/>
                          <w:sz w:val="20"/>
                        </w:rPr>
                        <w:t>may</w:t>
                      </w:r>
                      <w:r>
                        <w:rPr>
                          <w:color w:val="000000"/>
                          <w:spacing w:val="-11"/>
                          <w:sz w:val="20"/>
                        </w:rPr>
                        <w:t xml:space="preserve"> </w:t>
                      </w:r>
                      <w:r>
                        <w:rPr>
                          <w:color w:val="000000"/>
                          <w:sz w:val="20"/>
                        </w:rPr>
                        <w:t>use</w:t>
                      </w:r>
                      <w:r>
                        <w:rPr>
                          <w:color w:val="000000"/>
                          <w:spacing w:val="-13"/>
                          <w:sz w:val="20"/>
                        </w:rPr>
                        <w:t xml:space="preserve"> </w:t>
                      </w:r>
                      <w:r>
                        <w:rPr>
                          <w:color w:val="000000"/>
                          <w:sz w:val="20"/>
                        </w:rPr>
                        <w:t>context-specific</w:t>
                      </w:r>
                      <w:r>
                        <w:rPr>
                          <w:color w:val="000000"/>
                          <w:spacing w:val="-11"/>
                          <w:sz w:val="20"/>
                        </w:rPr>
                        <w:t xml:space="preserve"> </w:t>
                      </w:r>
                      <w:r>
                        <w:rPr>
                          <w:color w:val="000000"/>
                          <w:sz w:val="20"/>
                        </w:rPr>
                        <w:t>tools,</w:t>
                      </w:r>
                      <w:r>
                        <w:rPr>
                          <w:color w:val="000000"/>
                          <w:spacing w:val="-11"/>
                          <w:sz w:val="20"/>
                        </w:rPr>
                        <w:t xml:space="preserve"> </w:t>
                      </w:r>
                      <w:r>
                        <w:rPr>
                          <w:color w:val="000000"/>
                          <w:sz w:val="20"/>
                        </w:rPr>
                        <w:t>good practices,</w:t>
                      </w:r>
                      <w:r>
                        <w:rPr>
                          <w:color w:val="000000"/>
                          <w:spacing w:val="-3"/>
                          <w:sz w:val="20"/>
                        </w:rPr>
                        <w:t xml:space="preserve"> </w:t>
                      </w:r>
                      <w:r>
                        <w:rPr>
                          <w:color w:val="000000"/>
                          <w:sz w:val="20"/>
                        </w:rPr>
                        <w:t>and</w:t>
                      </w:r>
                      <w:r>
                        <w:rPr>
                          <w:color w:val="000000"/>
                          <w:spacing w:val="-3"/>
                          <w:sz w:val="20"/>
                        </w:rPr>
                        <w:t xml:space="preserve"> </w:t>
                      </w:r>
                      <w:r>
                        <w:rPr>
                          <w:color w:val="000000"/>
                          <w:sz w:val="20"/>
                        </w:rPr>
                        <w:t>guidelines,</w:t>
                      </w:r>
                      <w:r>
                        <w:rPr>
                          <w:color w:val="000000"/>
                          <w:spacing w:val="-3"/>
                          <w:sz w:val="20"/>
                        </w:rPr>
                        <w:t xml:space="preserve"> </w:t>
                      </w:r>
                      <w:r>
                        <w:rPr>
                          <w:color w:val="000000"/>
                          <w:sz w:val="20"/>
                        </w:rPr>
                        <w:t>such</w:t>
                      </w:r>
                      <w:r>
                        <w:rPr>
                          <w:color w:val="000000"/>
                          <w:spacing w:val="-1"/>
                          <w:sz w:val="20"/>
                        </w:rPr>
                        <w:t xml:space="preserve"> </w:t>
                      </w:r>
                      <w:r>
                        <w:rPr>
                          <w:color w:val="000000"/>
                          <w:sz w:val="20"/>
                        </w:rPr>
                        <w:t>as</w:t>
                      </w:r>
                      <w:r>
                        <w:rPr>
                          <w:color w:val="000000"/>
                          <w:spacing w:val="-2"/>
                          <w:sz w:val="20"/>
                        </w:rPr>
                        <w:t xml:space="preserve"> </w:t>
                      </w:r>
                      <w:r>
                        <w:rPr>
                          <w:color w:val="000000"/>
                          <w:sz w:val="20"/>
                        </w:rPr>
                        <w:t>those</w:t>
                      </w:r>
                      <w:r>
                        <w:rPr>
                          <w:color w:val="000000"/>
                          <w:spacing w:val="-2"/>
                          <w:sz w:val="20"/>
                        </w:rPr>
                        <w:t xml:space="preserve"> </w:t>
                      </w:r>
                      <w:r>
                        <w:rPr>
                          <w:color w:val="000000"/>
                          <w:sz w:val="20"/>
                        </w:rPr>
                        <w:t>available</w:t>
                      </w:r>
                      <w:r>
                        <w:rPr>
                          <w:color w:val="000000"/>
                          <w:spacing w:val="-2"/>
                          <w:sz w:val="20"/>
                        </w:rPr>
                        <w:t xml:space="preserve"> </w:t>
                      </w:r>
                      <w:r>
                        <w:rPr>
                          <w:color w:val="000000"/>
                          <w:sz w:val="20"/>
                        </w:rPr>
                        <w:t>at</w:t>
                      </w:r>
                      <w:r>
                        <w:rPr>
                          <w:color w:val="000000"/>
                          <w:spacing w:val="-3"/>
                          <w:sz w:val="20"/>
                        </w:rPr>
                        <w:t xml:space="preserve"> </w:t>
                      </w:r>
                      <w:r>
                        <w:rPr>
                          <w:color w:val="000000"/>
                          <w:sz w:val="20"/>
                        </w:rPr>
                        <w:t>https://doi.org/10.2760/5646214,</w:t>
                      </w:r>
                      <w:r>
                        <w:rPr>
                          <w:color w:val="000000"/>
                          <w:spacing w:val="-3"/>
                          <w:sz w:val="20"/>
                        </w:rPr>
                        <w:t xml:space="preserve"> </w:t>
                      </w:r>
                      <w:r>
                        <w:rPr>
                          <w:color w:val="000000"/>
                          <w:sz w:val="20"/>
                        </w:rPr>
                        <w:t>to</w:t>
                      </w:r>
                      <w:r>
                        <w:rPr>
                          <w:color w:val="000000"/>
                          <w:spacing w:val="-2"/>
                          <w:sz w:val="20"/>
                        </w:rPr>
                        <w:t xml:space="preserve"> </w:t>
                      </w:r>
                      <w:r>
                        <w:rPr>
                          <w:color w:val="000000"/>
                          <w:sz w:val="20"/>
                        </w:rPr>
                        <w:t>simplify</w:t>
                      </w:r>
                      <w:r>
                        <w:rPr>
                          <w:color w:val="000000"/>
                          <w:spacing w:val="-2"/>
                          <w:sz w:val="20"/>
                        </w:rPr>
                        <w:t xml:space="preserve"> </w:t>
                      </w:r>
                      <w:r>
                        <w:rPr>
                          <w:color w:val="000000"/>
                          <w:sz w:val="20"/>
                        </w:rPr>
                        <w:t>and concretise the implementation of FAIR principles.</w:t>
                      </w:r>
                    </w:p>
                  </w:txbxContent>
                </v:textbox>
                <w10:wrap type="topAndBottom" anchorx="page"/>
              </v:shape>
            </w:pict>
          </mc:Fallback>
        </mc:AlternateContent>
      </w:r>
    </w:p>
    <w:p w14:paraId="3F1BD0E8" w14:textId="77777777" w:rsidR="00F0323D" w:rsidRDefault="00F0323D" w:rsidP="00F0323D">
      <w:pPr>
        <w:pStyle w:val="BodyText"/>
        <w:spacing w:before="41"/>
        <w:rPr>
          <w:i/>
        </w:rPr>
      </w:pPr>
    </w:p>
    <w:p w14:paraId="292A2D26" w14:textId="77777777" w:rsidR="00F0323D" w:rsidRDefault="00F0323D" w:rsidP="00F0323D">
      <w:pPr>
        <w:pStyle w:val="ListParagraph"/>
        <w:numPr>
          <w:ilvl w:val="0"/>
          <w:numId w:val="192"/>
        </w:numPr>
        <w:tabs>
          <w:tab w:val="left" w:pos="885"/>
        </w:tabs>
        <w:spacing w:before="1" w:line="273" w:lineRule="auto"/>
        <w:ind w:right="869"/>
        <w:rPr>
          <w:rFonts w:ascii="Symbol" w:hAnsi="Symbol"/>
        </w:rPr>
      </w:pPr>
      <w:r>
        <w:t xml:space="preserve">The Data Sharer represents that the Data is adapted to the following context of processing by the Data Sharer in accordance with usual expectations: </w:t>
      </w:r>
      <w:r>
        <w:rPr>
          <w:color w:val="000000"/>
          <w:highlight w:val="lightGray"/>
        </w:rPr>
        <w:t>[</w:t>
      </w:r>
      <w:r>
        <w:rPr>
          <w:i/>
          <w:color w:val="000000"/>
          <w:highlight w:val="lightGray"/>
        </w:rPr>
        <w:t>Please add a brief description]</w:t>
      </w:r>
    </w:p>
    <w:p w14:paraId="5212CE9D" w14:textId="77777777" w:rsidR="00F0323D" w:rsidRDefault="00F0323D" w:rsidP="00F0323D">
      <w:pPr>
        <w:pStyle w:val="BodyText"/>
        <w:spacing w:before="40"/>
        <w:rPr>
          <w:i/>
        </w:rPr>
      </w:pPr>
    </w:p>
    <w:p w14:paraId="368D45A3" w14:textId="77777777" w:rsidR="00F0323D" w:rsidRDefault="00F0323D" w:rsidP="00F0323D">
      <w:pPr>
        <w:pStyle w:val="ListParagraph"/>
        <w:numPr>
          <w:ilvl w:val="0"/>
          <w:numId w:val="192"/>
        </w:numPr>
        <w:tabs>
          <w:tab w:val="left" w:pos="885"/>
        </w:tabs>
        <w:spacing w:line="273" w:lineRule="auto"/>
        <w:ind w:right="871"/>
        <w:rPr>
          <w:rFonts w:ascii="Symbol" w:hAnsi="Symbol"/>
        </w:rPr>
      </w:pPr>
      <w:r>
        <w:rPr>
          <w:color w:val="000000"/>
        </w:rPr>
        <w:t>The</w:t>
      </w:r>
      <w:r>
        <w:rPr>
          <w:color w:val="000000"/>
          <w:spacing w:val="-8"/>
        </w:rPr>
        <w:t xml:space="preserve"> </w:t>
      </w:r>
      <w:r>
        <w:rPr>
          <w:color w:val="000000"/>
        </w:rPr>
        <w:t>Data</w:t>
      </w:r>
      <w:r>
        <w:rPr>
          <w:color w:val="000000"/>
          <w:spacing w:val="-8"/>
        </w:rPr>
        <w:t xml:space="preserve"> </w:t>
      </w:r>
      <w:r>
        <w:rPr>
          <w:color w:val="000000"/>
        </w:rPr>
        <w:t>Sharer</w:t>
      </w:r>
      <w:r>
        <w:rPr>
          <w:color w:val="000000"/>
          <w:spacing w:val="-8"/>
        </w:rPr>
        <w:t xml:space="preserve"> </w:t>
      </w:r>
      <w:r>
        <w:rPr>
          <w:color w:val="000000"/>
        </w:rPr>
        <w:t>represents</w:t>
      </w:r>
      <w:r>
        <w:rPr>
          <w:color w:val="000000"/>
          <w:spacing w:val="-7"/>
        </w:rPr>
        <w:t xml:space="preserve"> </w:t>
      </w:r>
      <w:r>
        <w:rPr>
          <w:color w:val="000000"/>
        </w:rPr>
        <w:t>that</w:t>
      </w:r>
      <w:r>
        <w:rPr>
          <w:color w:val="000000"/>
          <w:spacing w:val="-8"/>
        </w:rPr>
        <w:t xml:space="preserve"> </w:t>
      </w:r>
      <w:r>
        <w:rPr>
          <w:color w:val="000000"/>
        </w:rPr>
        <w:t>the</w:t>
      </w:r>
      <w:r>
        <w:rPr>
          <w:color w:val="000000"/>
          <w:spacing w:val="-8"/>
        </w:rPr>
        <w:t xml:space="preserve"> </w:t>
      </w:r>
      <w:r>
        <w:rPr>
          <w:color w:val="000000"/>
        </w:rPr>
        <w:t>Data</w:t>
      </w:r>
      <w:r>
        <w:rPr>
          <w:color w:val="000000"/>
          <w:spacing w:val="-7"/>
        </w:rPr>
        <w:t xml:space="preserve"> </w:t>
      </w:r>
      <w:r>
        <w:rPr>
          <w:color w:val="000000"/>
        </w:rPr>
        <w:t>is</w:t>
      </w:r>
      <w:r>
        <w:rPr>
          <w:color w:val="000000"/>
          <w:spacing w:val="-8"/>
        </w:rPr>
        <w:t xml:space="preserve"> </w:t>
      </w:r>
      <w:r>
        <w:rPr>
          <w:color w:val="000000"/>
        </w:rPr>
        <w:t>fit</w:t>
      </w:r>
      <w:r>
        <w:rPr>
          <w:color w:val="000000"/>
          <w:spacing w:val="-8"/>
        </w:rPr>
        <w:t xml:space="preserve"> </w:t>
      </w:r>
      <w:r>
        <w:rPr>
          <w:color w:val="000000"/>
        </w:rPr>
        <w:t>for</w:t>
      </w:r>
      <w:r>
        <w:rPr>
          <w:color w:val="000000"/>
          <w:spacing w:val="-8"/>
        </w:rPr>
        <w:t xml:space="preserve"> </w:t>
      </w:r>
      <w:r>
        <w:rPr>
          <w:color w:val="000000"/>
        </w:rPr>
        <w:t>the</w:t>
      </w:r>
      <w:r>
        <w:rPr>
          <w:color w:val="000000"/>
          <w:spacing w:val="-8"/>
        </w:rPr>
        <w:t xml:space="preserve"> </w:t>
      </w:r>
      <w:r>
        <w:rPr>
          <w:color w:val="000000"/>
        </w:rPr>
        <w:t>objectives</w:t>
      </w:r>
      <w:r>
        <w:rPr>
          <w:color w:val="000000"/>
          <w:spacing w:val="-8"/>
        </w:rPr>
        <w:t xml:space="preserve"> </w:t>
      </w:r>
      <w:r>
        <w:rPr>
          <w:color w:val="000000"/>
        </w:rPr>
        <w:t>pursued</w:t>
      </w:r>
      <w:r>
        <w:rPr>
          <w:color w:val="000000"/>
          <w:spacing w:val="-7"/>
        </w:rPr>
        <w:t xml:space="preserve"> </w:t>
      </w:r>
      <w:r>
        <w:rPr>
          <w:color w:val="000000"/>
        </w:rPr>
        <w:t>by</w:t>
      </w:r>
      <w:r>
        <w:rPr>
          <w:color w:val="000000"/>
          <w:spacing w:val="-7"/>
        </w:rPr>
        <w:t xml:space="preserve"> </w:t>
      </w:r>
      <w:r>
        <w:rPr>
          <w:color w:val="000000"/>
        </w:rPr>
        <w:t>the</w:t>
      </w:r>
      <w:r>
        <w:rPr>
          <w:color w:val="000000"/>
          <w:spacing w:val="-8"/>
        </w:rPr>
        <w:t xml:space="preserve"> </w:t>
      </w:r>
      <w:r>
        <w:rPr>
          <w:color w:val="000000"/>
        </w:rPr>
        <w:t>Data</w:t>
      </w:r>
      <w:r>
        <w:rPr>
          <w:color w:val="000000"/>
          <w:spacing w:val="-8"/>
        </w:rPr>
        <w:t xml:space="preserve"> </w:t>
      </w:r>
      <w:r>
        <w:rPr>
          <w:color w:val="000000"/>
        </w:rPr>
        <w:t xml:space="preserve">Recipient: </w:t>
      </w:r>
      <w:r>
        <w:rPr>
          <w:color w:val="000000"/>
          <w:highlight w:val="lightGray"/>
        </w:rPr>
        <w:t>[</w:t>
      </w:r>
      <w:r>
        <w:rPr>
          <w:i/>
          <w:color w:val="000000"/>
          <w:highlight w:val="lightGray"/>
        </w:rPr>
        <w:t>Please add a brief description]</w:t>
      </w:r>
    </w:p>
    <w:p w14:paraId="64B54791" w14:textId="77777777" w:rsidR="00F0323D" w:rsidRDefault="00F0323D" w:rsidP="00F0323D">
      <w:pPr>
        <w:pStyle w:val="BodyText"/>
        <w:spacing w:before="39"/>
        <w:rPr>
          <w:i/>
        </w:rPr>
      </w:pPr>
    </w:p>
    <w:p w14:paraId="19877F36" w14:textId="77777777" w:rsidR="00F0323D" w:rsidRDefault="00F0323D" w:rsidP="00F0323D">
      <w:pPr>
        <w:pStyle w:val="ListParagraph"/>
        <w:numPr>
          <w:ilvl w:val="0"/>
          <w:numId w:val="192"/>
        </w:numPr>
        <w:tabs>
          <w:tab w:val="left" w:pos="885"/>
        </w:tabs>
        <w:spacing w:line="273" w:lineRule="auto"/>
        <w:ind w:right="871"/>
        <w:rPr>
          <w:rFonts w:ascii="Symbol" w:hAnsi="Symbol"/>
        </w:rPr>
      </w:pPr>
      <w:r>
        <w:rPr>
          <w:color w:val="000000"/>
        </w:rPr>
        <w:t xml:space="preserve">Specific quality requirements: The Data Sharer shall make the following available to the Data Recipient: </w:t>
      </w:r>
      <w:r>
        <w:rPr>
          <w:color w:val="000000"/>
          <w:highlight w:val="lightGray"/>
        </w:rPr>
        <w:t>[</w:t>
      </w:r>
      <w:r>
        <w:rPr>
          <w:i/>
          <w:color w:val="000000"/>
          <w:highlight w:val="lightGray"/>
        </w:rPr>
        <w:t>Please add/remove/complete specific quality requirements]</w:t>
      </w:r>
    </w:p>
    <w:p w14:paraId="7E2805EB" w14:textId="77777777" w:rsidR="00F0323D" w:rsidRDefault="00F0323D" w:rsidP="00F0323D">
      <w:pPr>
        <w:pStyle w:val="ListParagraph"/>
        <w:numPr>
          <w:ilvl w:val="1"/>
          <w:numId w:val="192"/>
        </w:numPr>
        <w:tabs>
          <w:tab w:val="left" w:pos="2292"/>
        </w:tabs>
        <w:spacing w:before="3" w:line="264" w:lineRule="auto"/>
        <w:ind w:right="872"/>
      </w:pPr>
      <w:r>
        <w:t>An</w:t>
      </w:r>
      <w:r>
        <w:rPr>
          <w:spacing w:val="-5"/>
        </w:rPr>
        <w:t xml:space="preserve"> </w:t>
      </w:r>
      <w:r>
        <w:t>exhaustive</w:t>
      </w:r>
      <w:r>
        <w:rPr>
          <w:spacing w:val="-6"/>
        </w:rPr>
        <w:t xml:space="preserve"> </w:t>
      </w:r>
      <w:r>
        <w:t>dataset,</w:t>
      </w:r>
      <w:r>
        <w:rPr>
          <w:spacing w:val="-5"/>
        </w:rPr>
        <w:t xml:space="preserve"> </w:t>
      </w:r>
      <w:r>
        <w:t>meaning</w:t>
      </w:r>
      <w:r>
        <w:rPr>
          <w:spacing w:val="-5"/>
        </w:rPr>
        <w:t xml:space="preserve"> </w:t>
      </w:r>
      <w:r>
        <w:t>that</w:t>
      </w:r>
      <w:r>
        <w:rPr>
          <w:spacing w:val="-6"/>
        </w:rPr>
        <w:t xml:space="preserve"> </w:t>
      </w:r>
      <w:r>
        <w:t>Data</w:t>
      </w:r>
      <w:r>
        <w:rPr>
          <w:spacing w:val="-6"/>
        </w:rPr>
        <w:t xml:space="preserve"> </w:t>
      </w:r>
      <w:r>
        <w:t>contains</w:t>
      </w:r>
      <w:r>
        <w:rPr>
          <w:spacing w:val="-6"/>
        </w:rPr>
        <w:t xml:space="preserve"> </w:t>
      </w:r>
      <w:r>
        <w:t>all</w:t>
      </w:r>
      <w:r>
        <w:rPr>
          <w:spacing w:val="-4"/>
        </w:rPr>
        <w:t xml:space="preserve"> </w:t>
      </w:r>
      <w:r>
        <w:t>the</w:t>
      </w:r>
      <w:r>
        <w:rPr>
          <w:spacing w:val="-6"/>
        </w:rPr>
        <w:t xml:space="preserve"> </w:t>
      </w:r>
      <w:r>
        <w:t>data</w:t>
      </w:r>
      <w:r>
        <w:rPr>
          <w:spacing w:val="-6"/>
        </w:rPr>
        <w:t xml:space="preserve"> </w:t>
      </w:r>
      <w:r>
        <w:t>in</w:t>
      </w:r>
      <w:r>
        <w:rPr>
          <w:spacing w:val="-5"/>
        </w:rPr>
        <w:t xml:space="preserve"> </w:t>
      </w:r>
      <w:r>
        <w:t>possession</w:t>
      </w:r>
      <w:r>
        <w:rPr>
          <w:spacing w:val="-5"/>
        </w:rPr>
        <w:t xml:space="preserve"> </w:t>
      </w:r>
      <w:r>
        <w:t>of the Data Sharer related with the scope of this Contract; and/or</w:t>
      </w:r>
    </w:p>
    <w:p w14:paraId="6077F743" w14:textId="77777777" w:rsidR="00F0323D" w:rsidRDefault="00F0323D" w:rsidP="00F0323D">
      <w:pPr>
        <w:pStyle w:val="ListParagraph"/>
        <w:numPr>
          <w:ilvl w:val="1"/>
          <w:numId w:val="192"/>
        </w:numPr>
        <w:tabs>
          <w:tab w:val="left" w:pos="2292"/>
        </w:tabs>
        <w:spacing w:before="13" w:line="264" w:lineRule="auto"/>
        <w:ind w:right="870"/>
      </w:pPr>
      <w:r>
        <w:t>An up-to-date dataset, meaning the Data reflects the data in possession of the Data Sharer at the date of signature of this Contract; and/or</w:t>
      </w:r>
    </w:p>
    <w:p w14:paraId="7555BEF2" w14:textId="77777777" w:rsidR="00F0323D" w:rsidRDefault="00F0323D" w:rsidP="00F0323D">
      <w:pPr>
        <w:pStyle w:val="ListParagraph"/>
        <w:numPr>
          <w:ilvl w:val="1"/>
          <w:numId w:val="192"/>
        </w:numPr>
        <w:tabs>
          <w:tab w:val="left" w:pos="2292"/>
        </w:tabs>
        <w:spacing w:before="13" w:line="264" w:lineRule="auto"/>
        <w:ind w:right="871"/>
      </w:pPr>
      <w:r>
        <w:t>An</w:t>
      </w:r>
      <w:r>
        <w:rPr>
          <w:spacing w:val="-9"/>
        </w:rPr>
        <w:t xml:space="preserve"> </w:t>
      </w:r>
      <w:r>
        <w:t>accurate</w:t>
      </w:r>
      <w:r>
        <w:rPr>
          <w:spacing w:val="-9"/>
        </w:rPr>
        <w:t xml:space="preserve"> </w:t>
      </w:r>
      <w:r>
        <w:t>dataset,</w:t>
      </w:r>
      <w:r>
        <w:rPr>
          <w:spacing w:val="-8"/>
        </w:rPr>
        <w:t xml:space="preserve"> </w:t>
      </w:r>
      <w:r>
        <w:t>meaning</w:t>
      </w:r>
      <w:r>
        <w:rPr>
          <w:spacing w:val="-9"/>
        </w:rPr>
        <w:t xml:space="preserve"> </w:t>
      </w:r>
      <w:r>
        <w:t>the</w:t>
      </w:r>
      <w:r>
        <w:rPr>
          <w:spacing w:val="-9"/>
        </w:rPr>
        <w:t xml:space="preserve"> </w:t>
      </w:r>
      <w:r>
        <w:t>Data</w:t>
      </w:r>
      <w:r>
        <w:rPr>
          <w:spacing w:val="-9"/>
        </w:rPr>
        <w:t xml:space="preserve"> </w:t>
      </w:r>
      <w:r>
        <w:t>has</w:t>
      </w:r>
      <w:r>
        <w:rPr>
          <w:spacing w:val="-10"/>
        </w:rPr>
        <w:t xml:space="preserve"> </w:t>
      </w:r>
      <w:r>
        <w:t>been</w:t>
      </w:r>
      <w:r>
        <w:rPr>
          <w:spacing w:val="-9"/>
        </w:rPr>
        <w:t xml:space="preserve"> </w:t>
      </w:r>
      <w:r>
        <w:t>curated</w:t>
      </w:r>
      <w:r>
        <w:rPr>
          <w:spacing w:val="-9"/>
        </w:rPr>
        <w:t xml:space="preserve"> </w:t>
      </w:r>
      <w:r>
        <w:t>by</w:t>
      </w:r>
      <w:r>
        <w:rPr>
          <w:spacing w:val="-9"/>
        </w:rPr>
        <w:t xml:space="preserve"> </w:t>
      </w:r>
      <w:r>
        <w:t>the</w:t>
      </w:r>
      <w:r>
        <w:rPr>
          <w:spacing w:val="-9"/>
        </w:rPr>
        <w:t xml:space="preserve"> </w:t>
      </w:r>
      <w:r>
        <w:t>Data</w:t>
      </w:r>
      <w:r>
        <w:rPr>
          <w:spacing w:val="-9"/>
        </w:rPr>
        <w:t xml:space="preserve"> </w:t>
      </w:r>
      <w:r>
        <w:t>Sharer</w:t>
      </w:r>
      <w:r>
        <w:rPr>
          <w:spacing w:val="-9"/>
        </w:rPr>
        <w:t xml:space="preserve"> </w:t>
      </w:r>
      <w:r>
        <w:t>and is – to the best of its knowledge – error free, correct and reliable; and/or</w:t>
      </w:r>
    </w:p>
    <w:p w14:paraId="758B428C" w14:textId="77777777" w:rsidR="00F0323D" w:rsidRDefault="00F0323D" w:rsidP="00F0323D">
      <w:pPr>
        <w:pStyle w:val="ListParagraph"/>
        <w:numPr>
          <w:ilvl w:val="1"/>
          <w:numId w:val="192"/>
        </w:numPr>
        <w:tabs>
          <w:tab w:val="left" w:pos="2292"/>
        </w:tabs>
        <w:spacing w:before="13" w:line="261" w:lineRule="auto"/>
        <w:ind w:right="873"/>
      </w:pPr>
      <w:r>
        <w:t>A</w:t>
      </w:r>
      <w:r>
        <w:rPr>
          <w:spacing w:val="80"/>
        </w:rPr>
        <w:t xml:space="preserve"> </w:t>
      </w:r>
      <w:r>
        <w:t>dataset</w:t>
      </w:r>
      <w:r>
        <w:rPr>
          <w:spacing w:val="80"/>
        </w:rPr>
        <w:t xml:space="preserve"> </w:t>
      </w:r>
      <w:r>
        <w:t>which</w:t>
      </w:r>
      <w:r>
        <w:rPr>
          <w:spacing w:val="80"/>
        </w:rPr>
        <w:t xml:space="preserve"> </w:t>
      </w:r>
      <w:r>
        <w:t>is</w:t>
      </w:r>
      <w:r>
        <w:rPr>
          <w:spacing w:val="80"/>
        </w:rPr>
        <w:t xml:space="preserve"> </w:t>
      </w:r>
      <w:r>
        <w:t>compliant</w:t>
      </w:r>
      <w:r>
        <w:rPr>
          <w:spacing w:val="80"/>
        </w:rPr>
        <w:t xml:space="preserve"> </w:t>
      </w:r>
      <w:r>
        <w:t>with</w:t>
      </w:r>
      <w:r>
        <w:rPr>
          <w:spacing w:val="80"/>
        </w:rPr>
        <w:t xml:space="preserve"> </w:t>
      </w:r>
      <w:r>
        <w:t>the</w:t>
      </w:r>
      <w:r>
        <w:rPr>
          <w:spacing w:val="80"/>
        </w:rPr>
        <w:t xml:space="preserve"> </w:t>
      </w:r>
      <w:r>
        <w:t>following</w:t>
      </w:r>
      <w:r>
        <w:rPr>
          <w:spacing w:val="80"/>
        </w:rPr>
        <w:t xml:space="preserve"> </w:t>
      </w:r>
      <w:r>
        <w:t>standards:</w:t>
      </w:r>
      <w:r>
        <w:rPr>
          <w:spacing w:val="80"/>
        </w:rPr>
        <w:t xml:space="preserve"> </w:t>
      </w:r>
      <w:r>
        <w:t>[X]</w:t>
      </w:r>
      <w:r>
        <w:rPr>
          <w:spacing w:val="80"/>
        </w:rPr>
        <w:t xml:space="preserve"> </w:t>
      </w:r>
      <w:r>
        <w:t>(e.g., interoperability, accessibility, security, etc.)</w:t>
      </w:r>
    </w:p>
    <w:p w14:paraId="7A84DFC7" w14:textId="77777777" w:rsidR="00F0323D" w:rsidRDefault="00F0323D" w:rsidP="00F0323D">
      <w:pPr>
        <w:pStyle w:val="ListParagraph"/>
        <w:numPr>
          <w:ilvl w:val="1"/>
          <w:numId w:val="192"/>
        </w:numPr>
        <w:tabs>
          <w:tab w:val="left" w:pos="2292"/>
        </w:tabs>
        <w:spacing w:before="18" w:line="261" w:lineRule="auto"/>
        <w:ind w:right="870"/>
      </w:pPr>
      <w:r>
        <w:t>A dataset available in a format which is open, meaning a format which is not proprietary and can be used by anyone, namely: [X]</w:t>
      </w:r>
    </w:p>
    <w:p w14:paraId="5689DD49" w14:textId="77777777" w:rsidR="00F0323D" w:rsidRDefault="00F0323D" w:rsidP="00F0323D">
      <w:pPr>
        <w:pStyle w:val="ListParagraph"/>
        <w:spacing w:line="261" w:lineRule="auto"/>
        <w:sectPr w:rsidR="00F0323D" w:rsidSect="00F0323D">
          <w:pgSz w:w="11910" w:h="16840"/>
          <w:pgMar w:top="1640" w:right="566" w:bottom="1240" w:left="1275" w:header="0" w:footer="1049" w:gutter="0"/>
          <w:cols w:space="720"/>
        </w:sectPr>
      </w:pPr>
    </w:p>
    <w:p w14:paraId="01FB2D70" w14:textId="77777777" w:rsidR="00F0323D" w:rsidRDefault="00F0323D" w:rsidP="00F0323D">
      <w:pPr>
        <w:pStyle w:val="Heading4"/>
        <w:numPr>
          <w:ilvl w:val="1"/>
          <w:numId w:val="201"/>
        </w:numPr>
        <w:tabs>
          <w:tab w:val="left" w:pos="884"/>
        </w:tabs>
        <w:spacing w:before="61"/>
        <w:ind w:hanging="719"/>
      </w:pPr>
      <w:bookmarkStart w:id="34" w:name="4.2_Obligations_of_the_Data_Sharer_in_re"/>
      <w:bookmarkStart w:id="35" w:name="_bookmark149"/>
      <w:bookmarkEnd w:id="34"/>
      <w:bookmarkEnd w:id="35"/>
      <w:r>
        <w:lastRenderedPageBreak/>
        <w:t>Obligations</w:t>
      </w:r>
      <w:r>
        <w:rPr>
          <w:spacing w:val="-7"/>
        </w:rPr>
        <w:t xml:space="preserve"> </w:t>
      </w:r>
      <w:r>
        <w:t>of</w:t>
      </w:r>
      <w:r>
        <w:rPr>
          <w:spacing w:val="-5"/>
        </w:rPr>
        <w:t xml:space="preserve"> </w:t>
      </w:r>
      <w:r>
        <w:t>the</w:t>
      </w:r>
      <w:r>
        <w:rPr>
          <w:spacing w:val="-7"/>
        </w:rPr>
        <w:t xml:space="preserve"> </w:t>
      </w:r>
      <w:r>
        <w:t>Data</w:t>
      </w:r>
      <w:r>
        <w:rPr>
          <w:spacing w:val="-5"/>
        </w:rPr>
        <w:t xml:space="preserve"> </w:t>
      </w:r>
      <w:r>
        <w:t>Sharer</w:t>
      </w:r>
      <w:r>
        <w:rPr>
          <w:spacing w:val="-6"/>
        </w:rPr>
        <w:t xml:space="preserve"> </w:t>
      </w:r>
      <w:r>
        <w:t>in</w:t>
      </w:r>
      <w:r>
        <w:rPr>
          <w:spacing w:val="-6"/>
        </w:rPr>
        <w:t xml:space="preserve"> </w:t>
      </w:r>
      <w:r>
        <w:t>relation</w:t>
      </w:r>
      <w:r>
        <w:rPr>
          <w:spacing w:val="-5"/>
        </w:rPr>
        <w:t xml:space="preserve"> </w:t>
      </w:r>
      <w:r>
        <w:t>to</w:t>
      </w:r>
      <w:r>
        <w:rPr>
          <w:spacing w:val="-6"/>
        </w:rPr>
        <w:t xml:space="preserve"> </w:t>
      </w:r>
      <w:r>
        <w:t>the</w:t>
      </w:r>
      <w:r>
        <w:rPr>
          <w:spacing w:val="-6"/>
        </w:rPr>
        <w:t xml:space="preserve"> </w:t>
      </w:r>
      <w:r>
        <w:t>access</w:t>
      </w:r>
      <w:r>
        <w:rPr>
          <w:spacing w:val="-6"/>
        </w:rPr>
        <w:t xml:space="preserve"> </w:t>
      </w:r>
      <w:r>
        <w:t>to</w:t>
      </w:r>
      <w:r>
        <w:rPr>
          <w:spacing w:val="-6"/>
        </w:rPr>
        <w:t xml:space="preserve"> </w:t>
      </w:r>
      <w:r>
        <w:rPr>
          <w:spacing w:val="-4"/>
        </w:rPr>
        <w:t>Data</w:t>
      </w:r>
    </w:p>
    <w:p w14:paraId="1C0AD517" w14:textId="77777777" w:rsidR="00F0323D" w:rsidRDefault="00F0323D" w:rsidP="00F0323D">
      <w:pPr>
        <w:pStyle w:val="BodyText"/>
        <w:spacing w:before="7"/>
        <w:rPr>
          <w:b/>
          <w:sz w:val="18"/>
        </w:rPr>
      </w:pPr>
      <w:r>
        <w:rPr>
          <w:b/>
          <w:noProof/>
          <w:sz w:val="18"/>
        </w:rPr>
        <mc:AlternateContent>
          <mc:Choice Requires="wpg">
            <w:drawing>
              <wp:anchor distT="0" distB="0" distL="0" distR="0" simplePos="0" relativeHeight="251670528" behindDoc="1" locked="0" layoutInCell="1" allowOverlap="1" wp14:anchorId="4431219A" wp14:editId="2BE2E6AA">
                <wp:simplePos x="0" y="0"/>
                <wp:positionH relativeFrom="page">
                  <wp:posOffset>1451610</wp:posOffset>
                </wp:positionH>
                <wp:positionV relativeFrom="paragraph">
                  <wp:posOffset>151778</wp:posOffset>
                </wp:positionV>
                <wp:extent cx="5194300" cy="664972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0" cy="6649720"/>
                          <a:chOff x="0" y="0"/>
                          <a:chExt cx="5194300" cy="6649720"/>
                        </a:xfrm>
                      </wpg:grpSpPr>
                      <wps:wsp>
                        <wps:cNvPr id="124" name="Graphic 124"/>
                        <wps:cNvSpPr/>
                        <wps:spPr>
                          <a:xfrm>
                            <a:off x="12953" y="12573"/>
                            <a:ext cx="5168900" cy="6624320"/>
                          </a:xfrm>
                          <a:custGeom>
                            <a:avLst/>
                            <a:gdLst/>
                            <a:ahLst/>
                            <a:cxnLst/>
                            <a:rect l="l" t="t" r="r" b="b"/>
                            <a:pathLst>
                              <a:path w="5168900" h="6624320">
                                <a:moveTo>
                                  <a:pt x="5168645" y="0"/>
                                </a:moveTo>
                                <a:lnTo>
                                  <a:pt x="0" y="0"/>
                                </a:lnTo>
                                <a:lnTo>
                                  <a:pt x="0" y="6624066"/>
                                </a:lnTo>
                                <a:lnTo>
                                  <a:pt x="5168645" y="6624066"/>
                                </a:lnTo>
                                <a:lnTo>
                                  <a:pt x="5168645" y="0"/>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125" name="Image 125" descr="A diagram of data sharing  Description automatically generated "/>
                          <pic:cNvPicPr/>
                        </pic:nvPicPr>
                        <pic:blipFill>
                          <a:blip r:embed="rId21" cstate="print"/>
                          <a:stretch>
                            <a:fillRect/>
                          </a:stretch>
                        </pic:blipFill>
                        <pic:spPr>
                          <a:xfrm>
                            <a:off x="788034" y="1104214"/>
                            <a:ext cx="3691887" cy="2014854"/>
                          </a:xfrm>
                          <a:prstGeom prst="rect">
                            <a:avLst/>
                          </a:prstGeom>
                        </pic:spPr>
                      </pic:pic>
                      <pic:pic xmlns:pic="http://schemas.openxmlformats.org/drawingml/2006/picture">
                        <pic:nvPicPr>
                          <pic:cNvPr id="126" name="Image 126" descr="A diagram of data processing  Description automatically generated "/>
                          <pic:cNvPicPr/>
                        </pic:nvPicPr>
                        <pic:blipFill>
                          <a:blip r:embed="rId22" cstate="print"/>
                          <a:stretch>
                            <a:fillRect/>
                          </a:stretch>
                        </pic:blipFill>
                        <pic:spPr>
                          <a:xfrm>
                            <a:off x="2889882" y="3302165"/>
                            <a:ext cx="2082799" cy="1384299"/>
                          </a:xfrm>
                          <a:prstGeom prst="rect">
                            <a:avLst/>
                          </a:prstGeom>
                        </pic:spPr>
                      </pic:pic>
                      <wps:wsp>
                        <wps:cNvPr id="127" name="Textbox 127"/>
                        <wps:cNvSpPr txBox="1"/>
                        <wps:spPr>
                          <a:xfrm>
                            <a:off x="6095" y="6095"/>
                            <a:ext cx="5181600" cy="6637655"/>
                          </a:xfrm>
                          <a:prstGeom prst="rect">
                            <a:avLst/>
                          </a:prstGeom>
                          <a:ln w="12192">
                            <a:solidFill>
                              <a:srgbClr val="000000"/>
                            </a:solidFill>
                            <a:prstDash val="solid"/>
                          </a:ln>
                        </wps:spPr>
                        <wps:txbx>
                          <w:txbxContent>
                            <w:p w14:paraId="61FD3DA8" w14:textId="77777777" w:rsidR="00F0323D" w:rsidRDefault="00F0323D" w:rsidP="00F0323D">
                              <w:pPr>
                                <w:spacing w:before="121" w:line="276" w:lineRule="auto"/>
                                <w:ind w:left="98" w:right="95"/>
                                <w:jc w:val="both"/>
                                <w:rPr>
                                  <w:sz w:val="20"/>
                                </w:rPr>
                              </w:pPr>
                              <w:r>
                                <w:rPr>
                                  <w:sz w:val="20"/>
                                </w:rPr>
                                <w:t>The</w:t>
                              </w:r>
                              <w:r>
                                <w:rPr>
                                  <w:spacing w:val="-3"/>
                                  <w:sz w:val="20"/>
                                </w:rPr>
                                <w:t xml:space="preserve"> </w:t>
                              </w:r>
                              <w:r>
                                <w:rPr>
                                  <w:sz w:val="20"/>
                                </w:rPr>
                                <w:t>Data</w:t>
                              </w:r>
                              <w:r>
                                <w:rPr>
                                  <w:spacing w:val="-3"/>
                                  <w:sz w:val="20"/>
                                </w:rPr>
                                <w:t xml:space="preserve"> </w:t>
                              </w:r>
                              <w:r>
                                <w:rPr>
                                  <w:sz w:val="20"/>
                                </w:rPr>
                                <w:t>Sharer</w:t>
                              </w:r>
                              <w:r>
                                <w:rPr>
                                  <w:spacing w:val="-3"/>
                                  <w:sz w:val="20"/>
                                </w:rPr>
                                <w:t xml:space="preserve"> </w:t>
                              </w:r>
                              <w:r>
                                <w:rPr>
                                  <w:sz w:val="20"/>
                                </w:rPr>
                                <w:t>may</w:t>
                              </w:r>
                              <w:r>
                                <w:rPr>
                                  <w:spacing w:val="-4"/>
                                  <w:sz w:val="20"/>
                                </w:rPr>
                                <w:t xml:space="preserve"> </w:t>
                              </w:r>
                              <w:r>
                                <w:rPr>
                                  <w:sz w:val="20"/>
                                </w:rPr>
                                <w:t>make</w:t>
                              </w:r>
                              <w:r>
                                <w:rPr>
                                  <w:spacing w:val="-3"/>
                                  <w:sz w:val="20"/>
                                </w:rPr>
                                <w:t xml:space="preserve"> </w:t>
                              </w:r>
                              <w:r>
                                <w:rPr>
                                  <w:sz w:val="20"/>
                                </w:rPr>
                                <w:t>the</w:t>
                              </w:r>
                              <w:r>
                                <w:rPr>
                                  <w:spacing w:val="-3"/>
                                  <w:sz w:val="20"/>
                                </w:rPr>
                                <w:t xml:space="preserve"> </w:t>
                              </w:r>
                              <w:r>
                                <w:rPr>
                                  <w:sz w:val="20"/>
                                </w:rPr>
                                <w:t>Data</w:t>
                              </w:r>
                              <w:r>
                                <w:rPr>
                                  <w:spacing w:val="-3"/>
                                  <w:sz w:val="20"/>
                                </w:rPr>
                                <w:t xml:space="preserve"> </w:t>
                              </w:r>
                              <w:r>
                                <w:rPr>
                                  <w:sz w:val="20"/>
                                </w:rPr>
                                <w:t>available</w:t>
                              </w:r>
                              <w:r>
                                <w:rPr>
                                  <w:spacing w:val="-3"/>
                                  <w:sz w:val="20"/>
                                </w:rPr>
                                <w:t xml:space="preserve"> </w:t>
                              </w:r>
                              <w:r>
                                <w:rPr>
                                  <w:sz w:val="20"/>
                                </w:rPr>
                                <w:t>in</w:t>
                              </w:r>
                              <w:r>
                                <w:rPr>
                                  <w:spacing w:val="-3"/>
                                  <w:sz w:val="20"/>
                                </w:rPr>
                                <w:t xml:space="preserve"> </w:t>
                              </w:r>
                              <w:r>
                                <w:rPr>
                                  <w:sz w:val="20"/>
                                </w:rPr>
                                <w:t>different</w:t>
                              </w:r>
                              <w:r>
                                <w:rPr>
                                  <w:spacing w:val="-4"/>
                                  <w:sz w:val="20"/>
                                </w:rPr>
                                <w:t xml:space="preserve"> </w:t>
                              </w:r>
                              <w:r>
                                <w:rPr>
                                  <w:sz w:val="20"/>
                                </w:rPr>
                                <w:t>ways,</w:t>
                              </w:r>
                              <w:r>
                                <w:rPr>
                                  <w:spacing w:val="-3"/>
                                  <w:sz w:val="20"/>
                                </w:rPr>
                                <w:t xml:space="preserve"> </w:t>
                              </w:r>
                              <w:r>
                                <w:rPr>
                                  <w:sz w:val="20"/>
                                </w:rPr>
                                <w:t>either</w:t>
                              </w:r>
                              <w:r>
                                <w:rPr>
                                  <w:spacing w:val="-3"/>
                                  <w:sz w:val="20"/>
                                </w:rPr>
                                <w:t xml:space="preserve"> </w:t>
                              </w:r>
                              <w:r>
                                <w:rPr>
                                  <w:sz w:val="20"/>
                                </w:rPr>
                                <w:t>giving</w:t>
                              </w:r>
                              <w:r>
                                <w:rPr>
                                  <w:spacing w:val="-3"/>
                                  <w:sz w:val="20"/>
                                </w:rPr>
                                <w:t xml:space="preserve"> </w:t>
                              </w:r>
                              <w:r>
                                <w:rPr>
                                  <w:sz w:val="20"/>
                                </w:rPr>
                                <w:t>or</w:t>
                              </w:r>
                              <w:r>
                                <w:rPr>
                                  <w:spacing w:val="-3"/>
                                  <w:sz w:val="20"/>
                                </w:rPr>
                                <w:t xml:space="preserve"> </w:t>
                              </w:r>
                              <w:r>
                                <w:rPr>
                                  <w:sz w:val="20"/>
                                </w:rPr>
                                <w:t>retaining</w:t>
                              </w:r>
                              <w:r>
                                <w:rPr>
                                  <w:spacing w:val="-3"/>
                                  <w:sz w:val="20"/>
                                </w:rPr>
                                <w:t xml:space="preserve"> </w:t>
                              </w:r>
                              <w:r>
                                <w:rPr>
                                  <w:sz w:val="20"/>
                                </w:rPr>
                                <w:t>technical control of the Data (without prejudice of intellectual property rights granted or retained). For example, the Parties may agree that the Data Recipient retrieves the Data either directly from the product/service</w:t>
                              </w:r>
                              <w:r>
                                <w:rPr>
                                  <w:spacing w:val="-12"/>
                                  <w:sz w:val="20"/>
                                </w:rPr>
                                <w:t xml:space="preserve"> </w:t>
                              </w:r>
                              <w:r>
                                <w:rPr>
                                  <w:sz w:val="20"/>
                                </w:rPr>
                                <w:t>(scenario</w:t>
                              </w:r>
                              <w:r>
                                <w:rPr>
                                  <w:spacing w:val="-12"/>
                                  <w:sz w:val="20"/>
                                </w:rPr>
                                <w:t xml:space="preserve"> </w:t>
                              </w:r>
                              <w:r>
                                <w:rPr>
                                  <w:sz w:val="20"/>
                                </w:rPr>
                                <w:t>1)</w:t>
                              </w:r>
                              <w:r>
                                <w:rPr>
                                  <w:spacing w:val="-12"/>
                                  <w:sz w:val="20"/>
                                </w:rPr>
                                <w:t xml:space="preserve"> </w:t>
                              </w:r>
                              <w:r>
                                <w:rPr>
                                  <w:sz w:val="20"/>
                                </w:rPr>
                                <w:t>or</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environment</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Data</w:t>
                              </w:r>
                              <w:r>
                                <w:rPr>
                                  <w:spacing w:val="-12"/>
                                  <w:sz w:val="20"/>
                                </w:rPr>
                                <w:t xml:space="preserve"> </w:t>
                              </w:r>
                              <w:r>
                                <w:rPr>
                                  <w:sz w:val="20"/>
                                </w:rPr>
                                <w:t>Sharer</w:t>
                              </w:r>
                              <w:r>
                                <w:rPr>
                                  <w:spacing w:val="-12"/>
                                  <w:sz w:val="20"/>
                                </w:rPr>
                                <w:t xml:space="preserve"> </w:t>
                              </w:r>
                              <w:r>
                                <w:rPr>
                                  <w:sz w:val="20"/>
                                </w:rPr>
                                <w:t>(scenario</w:t>
                              </w:r>
                              <w:r>
                                <w:rPr>
                                  <w:spacing w:val="-11"/>
                                  <w:sz w:val="20"/>
                                </w:rPr>
                                <w:t xml:space="preserve"> </w:t>
                              </w:r>
                              <w:r>
                                <w:rPr>
                                  <w:sz w:val="20"/>
                                </w:rPr>
                                <w:t>2),</w:t>
                              </w:r>
                              <w:r>
                                <w:rPr>
                                  <w:spacing w:val="-13"/>
                                  <w:sz w:val="20"/>
                                </w:rPr>
                                <w:t xml:space="preserve"> </w:t>
                              </w:r>
                              <w:r>
                                <w:rPr>
                                  <w:sz w:val="20"/>
                                </w:rPr>
                                <w:t>or</w:t>
                              </w:r>
                              <w:r>
                                <w:rPr>
                                  <w:spacing w:val="-11"/>
                                  <w:sz w:val="20"/>
                                </w:rPr>
                                <w:t xml:space="preserve"> </w:t>
                              </w:r>
                              <w:r>
                                <w:rPr>
                                  <w:sz w:val="20"/>
                                </w:rPr>
                                <w:t>that</w:t>
                              </w:r>
                              <w:r>
                                <w:rPr>
                                  <w:spacing w:val="-12"/>
                                  <w:sz w:val="20"/>
                                </w:rPr>
                                <w:t xml:space="preserve"> </w:t>
                              </w:r>
                              <w:r>
                                <w:rPr>
                                  <w:sz w:val="20"/>
                                </w:rPr>
                                <w:t>the</w:t>
                              </w:r>
                              <w:r>
                                <w:rPr>
                                  <w:spacing w:val="-12"/>
                                  <w:sz w:val="20"/>
                                </w:rPr>
                                <w:t xml:space="preserve"> </w:t>
                              </w:r>
                              <w:r>
                                <w:rPr>
                                  <w:sz w:val="20"/>
                                </w:rPr>
                                <w:t>Data Sharer oversees the transferring of Data to the Data Recipient (scenario 3).</w:t>
                              </w:r>
                            </w:p>
                            <w:p w14:paraId="4B332F32" w14:textId="77777777" w:rsidR="00F0323D" w:rsidRDefault="00F0323D" w:rsidP="00F0323D">
                              <w:pPr>
                                <w:rPr>
                                  <w:sz w:val="20"/>
                                </w:rPr>
                              </w:pPr>
                            </w:p>
                            <w:p w14:paraId="05A670DA" w14:textId="77777777" w:rsidR="00F0323D" w:rsidRDefault="00F0323D" w:rsidP="00F0323D">
                              <w:pPr>
                                <w:rPr>
                                  <w:sz w:val="20"/>
                                </w:rPr>
                              </w:pPr>
                            </w:p>
                            <w:p w14:paraId="5D440CF2" w14:textId="77777777" w:rsidR="00F0323D" w:rsidRDefault="00F0323D" w:rsidP="00F0323D">
                              <w:pPr>
                                <w:rPr>
                                  <w:sz w:val="20"/>
                                </w:rPr>
                              </w:pPr>
                            </w:p>
                            <w:p w14:paraId="16B19122" w14:textId="77777777" w:rsidR="00F0323D" w:rsidRDefault="00F0323D" w:rsidP="00F0323D">
                              <w:pPr>
                                <w:rPr>
                                  <w:sz w:val="20"/>
                                </w:rPr>
                              </w:pPr>
                            </w:p>
                            <w:p w14:paraId="35198A70" w14:textId="77777777" w:rsidR="00F0323D" w:rsidRDefault="00F0323D" w:rsidP="00F0323D">
                              <w:pPr>
                                <w:rPr>
                                  <w:sz w:val="20"/>
                                </w:rPr>
                              </w:pPr>
                            </w:p>
                            <w:p w14:paraId="2FE0B04C" w14:textId="77777777" w:rsidR="00F0323D" w:rsidRDefault="00F0323D" w:rsidP="00F0323D">
                              <w:pPr>
                                <w:rPr>
                                  <w:sz w:val="20"/>
                                </w:rPr>
                              </w:pPr>
                            </w:p>
                            <w:p w14:paraId="59D823A2" w14:textId="77777777" w:rsidR="00F0323D" w:rsidRDefault="00F0323D" w:rsidP="00F0323D">
                              <w:pPr>
                                <w:rPr>
                                  <w:sz w:val="20"/>
                                </w:rPr>
                              </w:pPr>
                            </w:p>
                            <w:p w14:paraId="53DBD764" w14:textId="77777777" w:rsidR="00F0323D" w:rsidRDefault="00F0323D" w:rsidP="00F0323D">
                              <w:pPr>
                                <w:rPr>
                                  <w:sz w:val="20"/>
                                </w:rPr>
                              </w:pPr>
                            </w:p>
                            <w:p w14:paraId="33E2F37E" w14:textId="77777777" w:rsidR="00F0323D" w:rsidRDefault="00F0323D" w:rsidP="00F0323D">
                              <w:pPr>
                                <w:rPr>
                                  <w:sz w:val="20"/>
                                </w:rPr>
                              </w:pPr>
                            </w:p>
                            <w:p w14:paraId="24A3EC49" w14:textId="77777777" w:rsidR="00F0323D" w:rsidRDefault="00F0323D" w:rsidP="00F0323D">
                              <w:pPr>
                                <w:rPr>
                                  <w:sz w:val="20"/>
                                </w:rPr>
                              </w:pPr>
                            </w:p>
                            <w:p w14:paraId="3FAC793F" w14:textId="77777777" w:rsidR="00F0323D" w:rsidRDefault="00F0323D" w:rsidP="00F0323D">
                              <w:pPr>
                                <w:rPr>
                                  <w:sz w:val="20"/>
                                </w:rPr>
                              </w:pPr>
                            </w:p>
                            <w:p w14:paraId="56B43FBA" w14:textId="77777777" w:rsidR="00F0323D" w:rsidRDefault="00F0323D" w:rsidP="00F0323D">
                              <w:pPr>
                                <w:rPr>
                                  <w:sz w:val="20"/>
                                </w:rPr>
                              </w:pPr>
                            </w:p>
                            <w:p w14:paraId="5BFD943E" w14:textId="77777777" w:rsidR="00F0323D" w:rsidRDefault="00F0323D" w:rsidP="00F0323D">
                              <w:pPr>
                                <w:rPr>
                                  <w:sz w:val="20"/>
                                </w:rPr>
                              </w:pPr>
                            </w:p>
                            <w:p w14:paraId="2A2CE7EA" w14:textId="77777777" w:rsidR="00F0323D" w:rsidRDefault="00F0323D" w:rsidP="00F0323D">
                              <w:pPr>
                                <w:rPr>
                                  <w:sz w:val="20"/>
                                </w:rPr>
                              </w:pPr>
                            </w:p>
                            <w:p w14:paraId="17C9CA3C" w14:textId="77777777" w:rsidR="00F0323D" w:rsidRDefault="00F0323D" w:rsidP="00F0323D">
                              <w:pPr>
                                <w:rPr>
                                  <w:sz w:val="20"/>
                                </w:rPr>
                              </w:pPr>
                            </w:p>
                            <w:p w14:paraId="33602B8D" w14:textId="77777777" w:rsidR="00F0323D" w:rsidRDefault="00F0323D" w:rsidP="00F0323D">
                              <w:pPr>
                                <w:rPr>
                                  <w:sz w:val="20"/>
                                </w:rPr>
                              </w:pPr>
                            </w:p>
                            <w:p w14:paraId="0B738C34" w14:textId="77777777" w:rsidR="00F0323D" w:rsidRDefault="00F0323D" w:rsidP="00F0323D">
                              <w:pPr>
                                <w:spacing w:before="6"/>
                                <w:rPr>
                                  <w:sz w:val="20"/>
                                </w:rPr>
                              </w:pPr>
                            </w:p>
                            <w:p w14:paraId="6AD66168" w14:textId="77777777" w:rsidR="00F0323D" w:rsidRDefault="00F0323D" w:rsidP="00F0323D">
                              <w:pPr>
                                <w:spacing w:line="276" w:lineRule="auto"/>
                                <w:ind w:left="98" w:right="4227"/>
                                <w:jc w:val="both"/>
                                <w:rPr>
                                  <w:sz w:val="20"/>
                                </w:rPr>
                              </w:pPr>
                              <w:r>
                                <w:rPr>
                                  <w:sz w:val="20"/>
                                </w:rPr>
                                <w:t>The</w:t>
                              </w:r>
                              <w:r>
                                <w:rPr>
                                  <w:spacing w:val="-13"/>
                                  <w:sz w:val="20"/>
                                </w:rPr>
                                <w:t xml:space="preserve"> </w:t>
                              </w:r>
                              <w:r>
                                <w:rPr>
                                  <w:sz w:val="20"/>
                                </w:rPr>
                                <w:t>parties</w:t>
                              </w:r>
                              <w:r>
                                <w:rPr>
                                  <w:spacing w:val="-11"/>
                                  <w:sz w:val="20"/>
                                </w:rPr>
                                <w:t xml:space="preserve"> </w:t>
                              </w:r>
                              <w:r>
                                <w:rPr>
                                  <w:sz w:val="20"/>
                                </w:rPr>
                                <w:t>may</w:t>
                              </w:r>
                              <w:r>
                                <w:rPr>
                                  <w:spacing w:val="-12"/>
                                  <w:sz w:val="20"/>
                                </w:rPr>
                                <w:t xml:space="preserve"> </w:t>
                              </w:r>
                              <w:r>
                                <w:rPr>
                                  <w:sz w:val="20"/>
                                </w:rPr>
                                <w:t>also</w:t>
                              </w:r>
                              <w:r>
                                <w:rPr>
                                  <w:spacing w:val="-12"/>
                                  <w:sz w:val="20"/>
                                </w:rPr>
                                <w:t xml:space="preserve"> </w:t>
                              </w:r>
                              <w:r>
                                <w:rPr>
                                  <w:sz w:val="20"/>
                                </w:rPr>
                                <w:t>agree</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Data</w:t>
                              </w:r>
                              <w:r>
                                <w:rPr>
                                  <w:spacing w:val="-13"/>
                                  <w:sz w:val="20"/>
                                </w:rPr>
                                <w:t xml:space="preserve"> </w:t>
                              </w:r>
                              <w:r>
                                <w:rPr>
                                  <w:sz w:val="20"/>
                                </w:rPr>
                                <w:t>will</w:t>
                              </w:r>
                              <w:r>
                                <w:rPr>
                                  <w:spacing w:val="-12"/>
                                  <w:sz w:val="20"/>
                                </w:rPr>
                                <w:t xml:space="preserve"> </w:t>
                              </w:r>
                              <w:r>
                                <w:rPr>
                                  <w:sz w:val="20"/>
                                </w:rPr>
                                <w:t>not be transferred to the Data Recipient but will be made available for processing in a secure processing environment - as defined under Article 2, point (20) of Regulation (EU) 2022/868 – especially in a situation where personal data is concerned (scenario 4).</w:t>
                              </w:r>
                            </w:p>
                            <w:p w14:paraId="3D63CDAA" w14:textId="77777777" w:rsidR="00F0323D" w:rsidRDefault="00F0323D" w:rsidP="00F0323D">
                              <w:pPr>
                                <w:spacing w:before="154"/>
                                <w:rPr>
                                  <w:sz w:val="20"/>
                                </w:rPr>
                              </w:pPr>
                            </w:p>
                            <w:p w14:paraId="38D5C867" w14:textId="77777777" w:rsidR="00F0323D" w:rsidRDefault="00F0323D" w:rsidP="00F0323D">
                              <w:pPr>
                                <w:spacing w:line="276" w:lineRule="auto"/>
                                <w:ind w:left="98"/>
                                <w:rPr>
                                  <w:sz w:val="20"/>
                                </w:rPr>
                              </w:pPr>
                              <w:r>
                                <w:rPr>
                                  <w:sz w:val="20"/>
                                </w:rPr>
                                <w:t>When making Data available under one or more of these options, different data security measures need to be implemented by the parties to ensure initial and ongoing confidentiality, integrity, and availability of the Data. Beside legal safeguards regarding personal data that are described in 3.2. (respectively</w:t>
                              </w:r>
                              <w:r>
                                <w:rPr>
                                  <w:spacing w:val="-4"/>
                                  <w:sz w:val="20"/>
                                </w:rPr>
                                <w:t xml:space="preserve"> </w:t>
                              </w:r>
                              <w:r>
                                <w:rPr>
                                  <w:sz w:val="20"/>
                                </w:rPr>
                                <w:t>in</w:t>
                              </w:r>
                              <w:r>
                                <w:rPr>
                                  <w:spacing w:val="-4"/>
                                  <w:sz w:val="20"/>
                                </w:rPr>
                                <w:t xml:space="preserve"> </w:t>
                              </w:r>
                              <w:r>
                                <w:rPr>
                                  <w:b/>
                                  <w:sz w:val="20"/>
                                </w:rPr>
                                <w:t>Appendix</w:t>
                              </w:r>
                              <w:r>
                                <w:rPr>
                                  <w:b/>
                                  <w:spacing w:val="-4"/>
                                  <w:sz w:val="20"/>
                                </w:rPr>
                                <w:t xml:space="preserve"> </w:t>
                              </w:r>
                              <w:r>
                                <w:rPr>
                                  <w:b/>
                                  <w:sz w:val="20"/>
                                </w:rPr>
                                <w:t>3</w:t>
                              </w:r>
                              <w:r>
                                <w:rPr>
                                  <w:sz w:val="20"/>
                                </w:rPr>
                                <w:t>),</w:t>
                              </w:r>
                              <w:r>
                                <w:rPr>
                                  <w:spacing w:val="-3"/>
                                  <w:sz w:val="20"/>
                                </w:rPr>
                                <w:t xml:space="preserve"> </w:t>
                              </w:r>
                              <w:r>
                                <w:rPr>
                                  <w:sz w:val="20"/>
                                </w:rPr>
                                <w:t>security</w:t>
                              </w:r>
                              <w:r>
                                <w:rPr>
                                  <w:spacing w:val="-4"/>
                                  <w:sz w:val="20"/>
                                </w:rPr>
                                <w:t xml:space="preserve"> </w:t>
                              </w:r>
                              <w:r>
                                <w:rPr>
                                  <w:sz w:val="20"/>
                                </w:rPr>
                                <w:t>measures</w:t>
                              </w:r>
                              <w:r>
                                <w:rPr>
                                  <w:spacing w:val="-4"/>
                                  <w:sz w:val="20"/>
                                </w:rPr>
                                <w:t xml:space="preserve"> </w:t>
                              </w:r>
                              <w:r>
                                <w:rPr>
                                  <w:sz w:val="20"/>
                                </w:rPr>
                                <w:t>(as</w:t>
                              </w:r>
                              <w:r>
                                <w:rPr>
                                  <w:spacing w:val="-4"/>
                                  <w:sz w:val="20"/>
                                </w:rPr>
                                <w:t xml:space="preserve"> </w:t>
                              </w:r>
                              <w:r>
                                <w:rPr>
                                  <w:sz w:val="20"/>
                                </w:rPr>
                                <w:t>further</w:t>
                              </w:r>
                              <w:r>
                                <w:rPr>
                                  <w:spacing w:val="-4"/>
                                  <w:sz w:val="20"/>
                                </w:rPr>
                                <w:t xml:space="preserve"> </w:t>
                              </w:r>
                              <w:r>
                                <w:rPr>
                                  <w:sz w:val="20"/>
                                </w:rPr>
                                <w:t>described</w:t>
                              </w:r>
                              <w:r>
                                <w:rPr>
                                  <w:spacing w:val="-2"/>
                                  <w:sz w:val="20"/>
                                </w:rPr>
                                <w:t xml:space="preserve"> </w:t>
                              </w:r>
                              <w:r>
                                <w:rPr>
                                  <w:sz w:val="20"/>
                                </w:rPr>
                                <w:t>in</w:t>
                              </w:r>
                              <w:r>
                                <w:rPr>
                                  <w:spacing w:val="-4"/>
                                  <w:sz w:val="20"/>
                                </w:rPr>
                                <w:t xml:space="preserve"> </w:t>
                              </w:r>
                              <w:r>
                                <w:rPr>
                                  <w:b/>
                                  <w:sz w:val="20"/>
                                </w:rPr>
                                <w:t>Appendix</w:t>
                              </w:r>
                              <w:r>
                                <w:rPr>
                                  <w:b/>
                                  <w:spacing w:val="-4"/>
                                  <w:sz w:val="20"/>
                                </w:rPr>
                                <w:t xml:space="preserve"> </w:t>
                              </w:r>
                              <w:r>
                                <w:rPr>
                                  <w:b/>
                                  <w:sz w:val="20"/>
                                </w:rPr>
                                <w:t>4</w:t>
                              </w:r>
                              <w:r>
                                <w:rPr>
                                  <w:sz w:val="20"/>
                                </w:rPr>
                                <w:t>)</w:t>
                              </w:r>
                              <w:r>
                                <w:rPr>
                                  <w:spacing w:val="-4"/>
                                  <w:sz w:val="20"/>
                                </w:rPr>
                                <w:t xml:space="preserve"> </w:t>
                              </w:r>
                              <w:r>
                                <w:rPr>
                                  <w:sz w:val="20"/>
                                </w:rPr>
                                <w:t>should</w:t>
                              </w:r>
                              <w:r>
                                <w:rPr>
                                  <w:spacing w:val="-2"/>
                                  <w:sz w:val="20"/>
                                </w:rPr>
                                <w:t xml:space="preserve"> </w:t>
                              </w:r>
                              <w:r>
                                <w:rPr>
                                  <w:sz w:val="20"/>
                                </w:rPr>
                                <w:t>cover technical and organizational aspects as well regarding e.g.:</w:t>
                              </w:r>
                            </w:p>
                            <w:p w14:paraId="7C75E27E" w14:textId="77777777" w:rsidR="00F0323D" w:rsidRDefault="00F0323D" w:rsidP="00F0323D">
                              <w:pPr>
                                <w:numPr>
                                  <w:ilvl w:val="0"/>
                                  <w:numId w:val="191"/>
                                </w:numPr>
                                <w:tabs>
                                  <w:tab w:val="left" w:pos="818"/>
                                </w:tabs>
                                <w:spacing w:before="200"/>
                                <w:rPr>
                                  <w:sz w:val="20"/>
                                </w:rPr>
                              </w:pPr>
                              <w:r>
                                <w:rPr>
                                  <w:sz w:val="20"/>
                                </w:rPr>
                                <w:t>Data</w:t>
                              </w:r>
                              <w:r>
                                <w:rPr>
                                  <w:spacing w:val="-4"/>
                                  <w:sz w:val="20"/>
                                </w:rPr>
                                <w:t xml:space="preserve"> </w:t>
                              </w:r>
                              <w:r>
                                <w:rPr>
                                  <w:sz w:val="20"/>
                                </w:rPr>
                                <w:t>confidentiality</w:t>
                              </w:r>
                              <w:r>
                                <w:rPr>
                                  <w:spacing w:val="-3"/>
                                  <w:sz w:val="20"/>
                                </w:rPr>
                                <w:t xml:space="preserve"> </w:t>
                              </w:r>
                              <w:r>
                                <w:rPr>
                                  <w:sz w:val="20"/>
                                </w:rPr>
                                <w:t>by</w:t>
                              </w:r>
                              <w:r>
                                <w:rPr>
                                  <w:spacing w:val="-4"/>
                                  <w:sz w:val="20"/>
                                </w:rPr>
                                <w:t xml:space="preserve"> </w:t>
                              </w:r>
                              <w:r>
                                <w:rPr>
                                  <w:sz w:val="20"/>
                                </w:rPr>
                                <w:t>access</w:t>
                              </w:r>
                              <w:r>
                                <w:rPr>
                                  <w:spacing w:val="-5"/>
                                  <w:sz w:val="20"/>
                                </w:rPr>
                                <w:t xml:space="preserve"> </w:t>
                              </w:r>
                              <w:r>
                                <w:rPr>
                                  <w:sz w:val="20"/>
                                </w:rPr>
                                <w:t>control</w:t>
                              </w:r>
                              <w:r>
                                <w:rPr>
                                  <w:spacing w:val="-5"/>
                                  <w:sz w:val="20"/>
                                </w:rPr>
                                <w:t xml:space="preserve"> </w:t>
                              </w:r>
                              <w:r>
                                <w:rPr>
                                  <w:sz w:val="20"/>
                                </w:rPr>
                                <w:t>and</w:t>
                              </w:r>
                              <w:r>
                                <w:rPr>
                                  <w:spacing w:val="-2"/>
                                  <w:sz w:val="20"/>
                                </w:rPr>
                                <w:t xml:space="preserve"> </w:t>
                              </w:r>
                              <w:r>
                                <w:rPr>
                                  <w:sz w:val="20"/>
                                </w:rPr>
                                <w:t>secure</w:t>
                              </w:r>
                              <w:r>
                                <w:rPr>
                                  <w:spacing w:val="-5"/>
                                  <w:sz w:val="20"/>
                                </w:rPr>
                                <w:t xml:space="preserve"> </w:t>
                              </w:r>
                              <w:r>
                                <w:rPr>
                                  <w:sz w:val="20"/>
                                </w:rPr>
                                <w:t>data</w:t>
                              </w:r>
                              <w:r>
                                <w:rPr>
                                  <w:spacing w:val="-4"/>
                                  <w:sz w:val="20"/>
                                </w:rPr>
                                <w:t xml:space="preserve"> flow</w:t>
                              </w:r>
                            </w:p>
                            <w:p w14:paraId="517EFC20" w14:textId="77777777" w:rsidR="00F0323D" w:rsidRDefault="00F0323D" w:rsidP="00F0323D">
                              <w:pPr>
                                <w:numPr>
                                  <w:ilvl w:val="0"/>
                                  <w:numId w:val="191"/>
                                </w:numPr>
                                <w:tabs>
                                  <w:tab w:val="left" w:pos="818"/>
                                </w:tabs>
                                <w:spacing w:before="34"/>
                                <w:rPr>
                                  <w:sz w:val="20"/>
                                </w:rPr>
                              </w:pPr>
                              <w:r>
                                <w:rPr>
                                  <w:sz w:val="20"/>
                                </w:rPr>
                                <w:t>Data</w:t>
                              </w:r>
                              <w:r>
                                <w:rPr>
                                  <w:spacing w:val="-4"/>
                                  <w:sz w:val="20"/>
                                </w:rPr>
                                <w:t xml:space="preserve"> </w:t>
                              </w:r>
                              <w:r>
                                <w:rPr>
                                  <w:sz w:val="20"/>
                                </w:rPr>
                                <w:t>retention</w:t>
                              </w:r>
                              <w:r>
                                <w:rPr>
                                  <w:spacing w:val="-5"/>
                                  <w:sz w:val="20"/>
                                </w:rPr>
                                <w:t xml:space="preserve"> </w:t>
                              </w:r>
                              <w:r>
                                <w:rPr>
                                  <w:sz w:val="20"/>
                                </w:rPr>
                                <w:t>&amp;</w:t>
                              </w:r>
                              <w:r>
                                <w:rPr>
                                  <w:spacing w:val="-4"/>
                                  <w:sz w:val="20"/>
                                </w:rPr>
                                <w:t xml:space="preserve"> </w:t>
                              </w:r>
                              <w:r>
                                <w:rPr>
                                  <w:sz w:val="20"/>
                                </w:rPr>
                                <w:t>deletion</w:t>
                              </w:r>
                              <w:r>
                                <w:rPr>
                                  <w:spacing w:val="-4"/>
                                  <w:sz w:val="20"/>
                                </w:rPr>
                                <w:t xml:space="preserve"> </w:t>
                              </w:r>
                              <w:r>
                                <w:rPr>
                                  <w:spacing w:val="-2"/>
                                  <w:sz w:val="20"/>
                                </w:rPr>
                                <w:t>provisions</w:t>
                              </w:r>
                            </w:p>
                            <w:p w14:paraId="0F9B3750" w14:textId="77777777" w:rsidR="00F0323D" w:rsidRDefault="00F0323D" w:rsidP="00F0323D">
                              <w:pPr>
                                <w:numPr>
                                  <w:ilvl w:val="0"/>
                                  <w:numId w:val="191"/>
                                </w:numPr>
                                <w:tabs>
                                  <w:tab w:val="left" w:pos="818"/>
                                </w:tabs>
                                <w:spacing w:before="34"/>
                                <w:rPr>
                                  <w:sz w:val="20"/>
                                </w:rPr>
                              </w:pPr>
                              <w:r>
                                <w:rPr>
                                  <w:sz w:val="20"/>
                                </w:rPr>
                                <w:t>Data</w:t>
                              </w:r>
                              <w:r>
                                <w:rPr>
                                  <w:spacing w:val="-5"/>
                                  <w:sz w:val="20"/>
                                </w:rPr>
                                <w:t xml:space="preserve"> </w:t>
                              </w:r>
                              <w:r>
                                <w:rPr>
                                  <w:sz w:val="20"/>
                                </w:rPr>
                                <w:t>integrity-</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pacing w:val="-2"/>
                                  <w:sz w:val="20"/>
                                </w:rPr>
                                <w:t>measures</w:t>
                              </w:r>
                            </w:p>
                            <w:p w14:paraId="50A5A9D0" w14:textId="77777777" w:rsidR="00F0323D" w:rsidRDefault="00F0323D" w:rsidP="00F0323D">
                              <w:pPr>
                                <w:numPr>
                                  <w:ilvl w:val="0"/>
                                  <w:numId w:val="191"/>
                                </w:numPr>
                                <w:tabs>
                                  <w:tab w:val="left" w:pos="818"/>
                                </w:tabs>
                                <w:spacing w:before="34"/>
                                <w:rPr>
                                  <w:sz w:val="20"/>
                                </w:rPr>
                              </w:pPr>
                              <w:r>
                                <w:rPr>
                                  <w:sz w:val="20"/>
                                </w:rPr>
                                <w:t>Data</w:t>
                              </w:r>
                              <w:r>
                                <w:rPr>
                                  <w:spacing w:val="-4"/>
                                  <w:sz w:val="20"/>
                                </w:rPr>
                                <w:t xml:space="preserve"> </w:t>
                              </w:r>
                              <w:r>
                                <w:rPr>
                                  <w:sz w:val="20"/>
                                </w:rPr>
                                <w:t>breach</w:t>
                              </w:r>
                              <w:r>
                                <w:rPr>
                                  <w:spacing w:val="-4"/>
                                  <w:sz w:val="20"/>
                                </w:rPr>
                                <w:t xml:space="preserve"> </w:t>
                              </w:r>
                              <w:r>
                                <w:rPr>
                                  <w:spacing w:val="-2"/>
                                  <w:sz w:val="20"/>
                                </w:rPr>
                                <w:t>provisions</w:t>
                              </w:r>
                            </w:p>
                          </w:txbxContent>
                        </wps:txbx>
                        <wps:bodyPr wrap="square" lIns="0" tIns="0" rIns="0" bIns="0" rtlCol="0">
                          <a:noAutofit/>
                        </wps:bodyPr>
                      </wps:wsp>
                    </wpg:wgp>
                  </a:graphicData>
                </a:graphic>
              </wp:anchor>
            </w:drawing>
          </mc:Choice>
          <mc:Fallback>
            <w:pict>
              <v:group w14:anchorId="4431219A" id="Group 123" o:spid="_x0000_s1032" style="position:absolute;margin-left:114.3pt;margin-top:11.95pt;width:409pt;height:523.6pt;z-index:-251645952;mso-wrap-distance-left:0;mso-wrap-distance-right:0;mso-position-horizontal-relative:page;mso-position-vertical-relative:text" coordsize="51943,66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KAAAAAAAAACEAVWppUYg4AACIOAAAFQAAAGRycy9tZWRpYS9pbWFnZTIuanBlZ//Y&#10;/+AAEEpGSUYAAQEBAGAAYAAA/9sAQwADAgIDAgIDAwMDBAMDBAUIBQUEBAUKBwcGCAwKDAwLCgsL&#10;DQ4SEA0OEQ4LCxAWEBETFBUVFQwPFxgWFBgSFBUU/9sAQwEDBAQFBAUJBQUJFA0LDRQUFBQUFBQU&#10;FBQUFBQUFBQUFBQUFBQUFBQUFBQUFBQUFBQUFBQUFBQUFBQUFBQUFBQU/8AAEQgA2gF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">
                <v:shape id="Graphic 124" o:spid="_x0000_s1033" style="position:absolute;left:129;top:125;width:51689;height:66243;visibility:visible;mso-wrap-style:square;v-text-anchor:top" coordsize="5168900,66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" path="m5168645,l,,,6624066r5168645,l5168645,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34" type="#_x0000_t75" alt="A diagram of data sharing  Description automatically generated " style="position:absolute;left:7880;top:11042;width:36919;height:2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">
                  <v:imagedata r:id="rId23" o:title="A diagram of data sharing  Description automatically generated "/>
                </v:shape>
                <v:shape id="Image 126" o:spid="_x0000_s1035" type="#_x0000_t75" alt="A diagram of data processing  Description automatically generated " style="position:absolute;left:28898;top:33021;width:20828;height:13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">
                  <v:imagedata r:id="rId24" o:title="A diagram of data processing  Description automatically generated "/>
                </v:shape>
                <v:shape id="Textbox 127" o:spid="_x0000_s1036" type="#_x0000_t202" style="position:absolute;left:60;top:60;width:51816;height:66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" filled="f" strokeweight=".96pt">
                  <v:textbox inset="0,0,0,0">
                    <w:txbxContent>
                      <w:p w14:paraId="61FD3DA8" w14:textId="77777777" w:rsidR="00F0323D" w:rsidRDefault="00F0323D" w:rsidP="00F0323D">
                        <w:pPr>
                          <w:spacing w:before="121" w:line="276" w:lineRule="auto"/>
                          <w:ind w:left="98" w:right="95"/>
                          <w:jc w:val="both"/>
                          <w:rPr>
                            <w:sz w:val="20"/>
                          </w:rPr>
                        </w:pPr>
                        <w:r>
                          <w:rPr>
                            <w:sz w:val="20"/>
                          </w:rPr>
                          <w:t>The</w:t>
                        </w:r>
                        <w:r>
                          <w:rPr>
                            <w:spacing w:val="-3"/>
                            <w:sz w:val="20"/>
                          </w:rPr>
                          <w:t xml:space="preserve"> </w:t>
                        </w:r>
                        <w:r>
                          <w:rPr>
                            <w:sz w:val="20"/>
                          </w:rPr>
                          <w:t>Data</w:t>
                        </w:r>
                        <w:r>
                          <w:rPr>
                            <w:spacing w:val="-3"/>
                            <w:sz w:val="20"/>
                          </w:rPr>
                          <w:t xml:space="preserve"> </w:t>
                        </w:r>
                        <w:r>
                          <w:rPr>
                            <w:sz w:val="20"/>
                          </w:rPr>
                          <w:t>Sharer</w:t>
                        </w:r>
                        <w:r>
                          <w:rPr>
                            <w:spacing w:val="-3"/>
                            <w:sz w:val="20"/>
                          </w:rPr>
                          <w:t xml:space="preserve"> </w:t>
                        </w:r>
                        <w:r>
                          <w:rPr>
                            <w:sz w:val="20"/>
                          </w:rPr>
                          <w:t>may</w:t>
                        </w:r>
                        <w:r>
                          <w:rPr>
                            <w:spacing w:val="-4"/>
                            <w:sz w:val="20"/>
                          </w:rPr>
                          <w:t xml:space="preserve"> </w:t>
                        </w:r>
                        <w:r>
                          <w:rPr>
                            <w:sz w:val="20"/>
                          </w:rPr>
                          <w:t>make</w:t>
                        </w:r>
                        <w:r>
                          <w:rPr>
                            <w:spacing w:val="-3"/>
                            <w:sz w:val="20"/>
                          </w:rPr>
                          <w:t xml:space="preserve"> </w:t>
                        </w:r>
                        <w:r>
                          <w:rPr>
                            <w:sz w:val="20"/>
                          </w:rPr>
                          <w:t>the</w:t>
                        </w:r>
                        <w:r>
                          <w:rPr>
                            <w:spacing w:val="-3"/>
                            <w:sz w:val="20"/>
                          </w:rPr>
                          <w:t xml:space="preserve"> </w:t>
                        </w:r>
                        <w:r>
                          <w:rPr>
                            <w:sz w:val="20"/>
                          </w:rPr>
                          <w:t>Data</w:t>
                        </w:r>
                        <w:r>
                          <w:rPr>
                            <w:spacing w:val="-3"/>
                            <w:sz w:val="20"/>
                          </w:rPr>
                          <w:t xml:space="preserve"> </w:t>
                        </w:r>
                        <w:r>
                          <w:rPr>
                            <w:sz w:val="20"/>
                          </w:rPr>
                          <w:t>available</w:t>
                        </w:r>
                        <w:r>
                          <w:rPr>
                            <w:spacing w:val="-3"/>
                            <w:sz w:val="20"/>
                          </w:rPr>
                          <w:t xml:space="preserve"> </w:t>
                        </w:r>
                        <w:r>
                          <w:rPr>
                            <w:sz w:val="20"/>
                          </w:rPr>
                          <w:t>in</w:t>
                        </w:r>
                        <w:r>
                          <w:rPr>
                            <w:spacing w:val="-3"/>
                            <w:sz w:val="20"/>
                          </w:rPr>
                          <w:t xml:space="preserve"> </w:t>
                        </w:r>
                        <w:r>
                          <w:rPr>
                            <w:sz w:val="20"/>
                          </w:rPr>
                          <w:t>different</w:t>
                        </w:r>
                        <w:r>
                          <w:rPr>
                            <w:spacing w:val="-4"/>
                            <w:sz w:val="20"/>
                          </w:rPr>
                          <w:t xml:space="preserve"> </w:t>
                        </w:r>
                        <w:r>
                          <w:rPr>
                            <w:sz w:val="20"/>
                          </w:rPr>
                          <w:t>ways,</w:t>
                        </w:r>
                        <w:r>
                          <w:rPr>
                            <w:spacing w:val="-3"/>
                            <w:sz w:val="20"/>
                          </w:rPr>
                          <w:t xml:space="preserve"> </w:t>
                        </w:r>
                        <w:r>
                          <w:rPr>
                            <w:sz w:val="20"/>
                          </w:rPr>
                          <w:t>either</w:t>
                        </w:r>
                        <w:r>
                          <w:rPr>
                            <w:spacing w:val="-3"/>
                            <w:sz w:val="20"/>
                          </w:rPr>
                          <w:t xml:space="preserve"> </w:t>
                        </w:r>
                        <w:r>
                          <w:rPr>
                            <w:sz w:val="20"/>
                          </w:rPr>
                          <w:t>giving</w:t>
                        </w:r>
                        <w:r>
                          <w:rPr>
                            <w:spacing w:val="-3"/>
                            <w:sz w:val="20"/>
                          </w:rPr>
                          <w:t xml:space="preserve"> </w:t>
                        </w:r>
                        <w:r>
                          <w:rPr>
                            <w:sz w:val="20"/>
                          </w:rPr>
                          <w:t>or</w:t>
                        </w:r>
                        <w:r>
                          <w:rPr>
                            <w:spacing w:val="-3"/>
                            <w:sz w:val="20"/>
                          </w:rPr>
                          <w:t xml:space="preserve"> </w:t>
                        </w:r>
                        <w:r>
                          <w:rPr>
                            <w:sz w:val="20"/>
                          </w:rPr>
                          <w:t>retaining</w:t>
                        </w:r>
                        <w:r>
                          <w:rPr>
                            <w:spacing w:val="-3"/>
                            <w:sz w:val="20"/>
                          </w:rPr>
                          <w:t xml:space="preserve"> </w:t>
                        </w:r>
                        <w:r>
                          <w:rPr>
                            <w:sz w:val="20"/>
                          </w:rPr>
                          <w:t>technical control of the Data (without prejudice of intellectual property rights granted or retained). For example, the Parties may agree that the Data Recipient retrieves the Data either directly from the product/service</w:t>
                        </w:r>
                        <w:r>
                          <w:rPr>
                            <w:spacing w:val="-12"/>
                            <w:sz w:val="20"/>
                          </w:rPr>
                          <w:t xml:space="preserve"> </w:t>
                        </w:r>
                        <w:r>
                          <w:rPr>
                            <w:sz w:val="20"/>
                          </w:rPr>
                          <w:t>(scenario</w:t>
                        </w:r>
                        <w:r>
                          <w:rPr>
                            <w:spacing w:val="-12"/>
                            <w:sz w:val="20"/>
                          </w:rPr>
                          <w:t xml:space="preserve"> </w:t>
                        </w:r>
                        <w:r>
                          <w:rPr>
                            <w:sz w:val="20"/>
                          </w:rPr>
                          <w:t>1)</w:t>
                        </w:r>
                        <w:r>
                          <w:rPr>
                            <w:spacing w:val="-12"/>
                            <w:sz w:val="20"/>
                          </w:rPr>
                          <w:t xml:space="preserve"> </w:t>
                        </w:r>
                        <w:r>
                          <w:rPr>
                            <w:sz w:val="20"/>
                          </w:rPr>
                          <w:t>or</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environment</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Data</w:t>
                        </w:r>
                        <w:r>
                          <w:rPr>
                            <w:spacing w:val="-12"/>
                            <w:sz w:val="20"/>
                          </w:rPr>
                          <w:t xml:space="preserve"> </w:t>
                        </w:r>
                        <w:r>
                          <w:rPr>
                            <w:sz w:val="20"/>
                          </w:rPr>
                          <w:t>Sharer</w:t>
                        </w:r>
                        <w:r>
                          <w:rPr>
                            <w:spacing w:val="-12"/>
                            <w:sz w:val="20"/>
                          </w:rPr>
                          <w:t xml:space="preserve"> </w:t>
                        </w:r>
                        <w:r>
                          <w:rPr>
                            <w:sz w:val="20"/>
                          </w:rPr>
                          <w:t>(scenario</w:t>
                        </w:r>
                        <w:r>
                          <w:rPr>
                            <w:spacing w:val="-11"/>
                            <w:sz w:val="20"/>
                          </w:rPr>
                          <w:t xml:space="preserve"> </w:t>
                        </w:r>
                        <w:r>
                          <w:rPr>
                            <w:sz w:val="20"/>
                          </w:rPr>
                          <w:t>2),</w:t>
                        </w:r>
                        <w:r>
                          <w:rPr>
                            <w:spacing w:val="-13"/>
                            <w:sz w:val="20"/>
                          </w:rPr>
                          <w:t xml:space="preserve"> </w:t>
                        </w:r>
                        <w:r>
                          <w:rPr>
                            <w:sz w:val="20"/>
                          </w:rPr>
                          <w:t>or</w:t>
                        </w:r>
                        <w:r>
                          <w:rPr>
                            <w:spacing w:val="-11"/>
                            <w:sz w:val="20"/>
                          </w:rPr>
                          <w:t xml:space="preserve"> </w:t>
                        </w:r>
                        <w:r>
                          <w:rPr>
                            <w:sz w:val="20"/>
                          </w:rPr>
                          <w:t>that</w:t>
                        </w:r>
                        <w:r>
                          <w:rPr>
                            <w:spacing w:val="-12"/>
                            <w:sz w:val="20"/>
                          </w:rPr>
                          <w:t xml:space="preserve"> </w:t>
                        </w:r>
                        <w:r>
                          <w:rPr>
                            <w:sz w:val="20"/>
                          </w:rPr>
                          <w:t>the</w:t>
                        </w:r>
                        <w:r>
                          <w:rPr>
                            <w:spacing w:val="-12"/>
                            <w:sz w:val="20"/>
                          </w:rPr>
                          <w:t xml:space="preserve"> </w:t>
                        </w:r>
                        <w:r>
                          <w:rPr>
                            <w:sz w:val="20"/>
                          </w:rPr>
                          <w:t>Data Sharer oversees the transferring of Data to the Data Recipient (scenario 3).</w:t>
                        </w:r>
                      </w:p>
                      <w:p w14:paraId="4B332F32" w14:textId="77777777" w:rsidR="00F0323D" w:rsidRDefault="00F0323D" w:rsidP="00F0323D">
                        <w:pPr>
                          <w:rPr>
                            <w:sz w:val="20"/>
                          </w:rPr>
                        </w:pPr>
                      </w:p>
                      <w:p w14:paraId="05A670DA" w14:textId="77777777" w:rsidR="00F0323D" w:rsidRDefault="00F0323D" w:rsidP="00F0323D">
                        <w:pPr>
                          <w:rPr>
                            <w:sz w:val="20"/>
                          </w:rPr>
                        </w:pPr>
                      </w:p>
                      <w:p w14:paraId="5D440CF2" w14:textId="77777777" w:rsidR="00F0323D" w:rsidRDefault="00F0323D" w:rsidP="00F0323D">
                        <w:pPr>
                          <w:rPr>
                            <w:sz w:val="20"/>
                          </w:rPr>
                        </w:pPr>
                      </w:p>
                      <w:p w14:paraId="16B19122" w14:textId="77777777" w:rsidR="00F0323D" w:rsidRDefault="00F0323D" w:rsidP="00F0323D">
                        <w:pPr>
                          <w:rPr>
                            <w:sz w:val="20"/>
                          </w:rPr>
                        </w:pPr>
                      </w:p>
                      <w:p w14:paraId="35198A70" w14:textId="77777777" w:rsidR="00F0323D" w:rsidRDefault="00F0323D" w:rsidP="00F0323D">
                        <w:pPr>
                          <w:rPr>
                            <w:sz w:val="20"/>
                          </w:rPr>
                        </w:pPr>
                      </w:p>
                      <w:p w14:paraId="2FE0B04C" w14:textId="77777777" w:rsidR="00F0323D" w:rsidRDefault="00F0323D" w:rsidP="00F0323D">
                        <w:pPr>
                          <w:rPr>
                            <w:sz w:val="20"/>
                          </w:rPr>
                        </w:pPr>
                      </w:p>
                      <w:p w14:paraId="59D823A2" w14:textId="77777777" w:rsidR="00F0323D" w:rsidRDefault="00F0323D" w:rsidP="00F0323D">
                        <w:pPr>
                          <w:rPr>
                            <w:sz w:val="20"/>
                          </w:rPr>
                        </w:pPr>
                      </w:p>
                      <w:p w14:paraId="53DBD764" w14:textId="77777777" w:rsidR="00F0323D" w:rsidRDefault="00F0323D" w:rsidP="00F0323D">
                        <w:pPr>
                          <w:rPr>
                            <w:sz w:val="20"/>
                          </w:rPr>
                        </w:pPr>
                      </w:p>
                      <w:p w14:paraId="33E2F37E" w14:textId="77777777" w:rsidR="00F0323D" w:rsidRDefault="00F0323D" w:rsidP="00F0323D">
                        <w:pPr>
                          <w:rPr>
                            <w:sz w:val="20"/>
                          </w:rPr>
                        </w:pPr>
                      </w:p>
                      <w:p w14:paraId="24A3EC49" w14:textId="77777777" w:rsidR="00F0323D" w:rsidRDefault="00F0323D" w:rsidP="00F0323D">
                        <w:pPr>
                          <w:rPr>
                            <w:sz w:val="20"/>
                          </w:rPr>
                        </w:pPr>
                      </w:p>
                      <w:p w14:paraId="3FAC793F" w14:textId="77777777" w:rsidR="00F0323D" w:rsidRDefault="00F0323D" w:rsidP="00F0323D">
                        <w:pPr>
                          <w:rPr>
                            <w:sz w:val="20"/>
                          </w:rPr>
                        </w:pPr>
                      </w:p>
                      <w:p w14:paraId="56B43FBA" w14:textId="77777777" w:rsidR="00F0323D" w:rsidRDefault="00F0323D" w:rsidP="00F0323D">
                        <w:pPr>
                          <w:rPr>
                            <w:sz w:val="20"/>
                          </w:rPr>
                        </w:pPr>
                      </w:p>
                      <w:p w14:paraId="5BFD943E" w14:textId="77777777" w:rsidR="00F0323D" w:rsidRDefault="00F0323D" w:rsidP="00F0323D">
                        <w:pPr>
                          <w:rPr>
                            <w:sz w:val="20"/>
                          </w:rPr>
                        </w:pPr>
                      </w:p>
                      <w:p w14:paraId="2A2CE7EA" w14:textId="77777777" w:rsidR="00F0323D" w:rsidRDefault="00F0323D" w:rsidP="00F0323D">
                        <w:pPr>
                          <w:rPr>
                            <w:sz w:val="20"/>
                          </w:rPr>
                        </w:pPr>
                      </w:p>
                      <w:p w14:paraId="17C9CA3C" w14:textId="77777777" w:rsidR="00F0323D" w:rsidRDefault="00F0323D" w:rsidP="00F0323D">
                        <w:pPr>
                          <w:rPr>
                            <w:sz w:val="20"/>
                          </w:rPr>
                        </w:pPr>
                      </w:p>
                      <w:p w14:paraId="33602B8D" w14:textId="77777777" w:rsidR="00F0323D" w:rsidRDefault="00F0323D" w:rsidP="00F0323D">
                        <w:pPr>
                          <w:rPr>
                            <w:sz w:val="20"/>
                          </w:rPr>
                        </w:pPr>
                      </w:p>
                      <w:p w14:paraId="0B738C34" w14:textId="77777777" w:rsidR="00F0323D" w:rsidRDefault="00F0323D" w:rsidP="00F0323D">
                        <w:pPr>
                          <w:spacing w:before="6"/>
                          <w:rPr>
                            <w:sz w:val="20"/>
                          </w:rPr>
                        </w:pPr>
                      </w:p>
                      <w:p w14:paraId="6AD66168" w14:textId="77777777" w:rsidR="00F0323D" w:rsidRDefault="00F0323D" w:rsidP="00F0323D">
                        <w:pPr>
                          <w:spacing w:line="276" w:lineRule="auto"/>
                          <w:ind w:left="98" w:right="4227"/>
                          <w:jc w:val="both"/>
                          <w:rPr>
                            <w:sz w:val="20"/>
                          </w:rPr>
                        </w:pPr>
                        <w:r>
                          <w:rPr>
                            <w:sz w:val="20"/>
                          </w:rPr>
                          <w:t>The</w:t>
                        </w:r>
                        <w:r>
                          <w:rPr>
                            <w:spacing w:val="-13"/>
                            <w:sz w:val="20"/>
                          </w:rPr>
                          <w:t xml:space="preserve"> </w:t>
                        </w:r>
                        <w:r>
                          <w:rPr>
                            <w:sz w:val="20"/>
                          </w:rPr>
                          <w:t>parties</w:t>
                        </w:r>
                        <w:r>
                          <w:rPr>
                            <w:spacing w:val="-11"/>
                            <w:sz w:val="20"/>
                          </w:rPr>
                          <w:t xml:space="preserve"> </w:t>
                        </w:r>
                        <w:r>
                          <w:rPr>
                            <w:sz w:val="20"/>
                          </w:rPr>
                          <w:t>may</w:t>
                        </w:r>
                        <w:r>
                          <w:rPr>
                            <w:spacing w:val="-12"/>
                            <w:sz w:val="20"/>
                          </w:rPr>
                          <w:t xml:space="preserve"> </w:t>
                        </w:r>
                        <w:r>
                          <w:rPr>
                            <w:sz w:val="20"/>
                          </w:rPr>
                          <w:t>also</w:t>
                        </w:r>
                        <w:r>
                          <w:rPr>
                            <w:spacing w:val="-12"/>
                            <w:sz w:val="20"/>
                          </w:rPr>
                          <w:t xml:space="preserve"> </w:t>
                        </w:r>
                        <w:r>
                          <w:rPr>
                            <w:sz w:val="20"/>
                          </w:rPr>
                          <w:t>agree</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Data</w:t>
                        </w:r>
                        <w:r>
                          <w:rPr>
                            <w:spacing w:val="-13"/>
                            <w:sz w:val="20"/>
                          </w:rPr>
                          <w:t xml:space="preserve"> </w:t>
                        </w:r>
                        <w:r>
                          <w:rPr>
                            <w:sz w:val="20"/>
                          </w:rPr>
                          <w:t>will</w:t>
                        </w:r>
                        <w:r>
                          <w:rPr>
                            <w:spacing w:val="-12"/>
                            <w:sz w:val="20"/>
                          </w:rPr>
                          <w:t xml:space="preserve"> </w:t>
                        </w:r>
                        <w:r>
                          <w:rPr>
                            <w:sz w:val="20"/>
                          </w:rPr>
                          <w:t>not be transferred to the Data Recipient but will be made available for processing in a secure processing environment - as defined under Article 2, point (20) of Regulation (EU) 2022/868 – especially in a situation where personal data is concerned (scenario 4).</w:t>
                        </w:r>
                      </w:p>
                      <w:p w14:paraId="3D63CDAA" w14:textId="77777777" w:rsidR="00F0323D" w:rsidRDefault="00F0323D" w:rsidP="00F0323D">
                        <w:pPr>
                          <w:spacing w:before="154"/>
                          <w:rPr>
                            <w:sz w:val="20"/>
                          </w:rPr>
                        </w:pPr>
                      </w:p>
                      <w:p w14:paraId="38D5C867" w14:textId="77777777" w:rsidR="00F0323D" w:rsidRDefault="00F0323D" w:rsidP="00F0323D">
                        <w:pPr>
                          <w:spacing w:line="276" w:lineRule="auto"/>
                          <w:ind w:left="98"/>
                          <w:rPr>
                            <w:sz w:val="20"/>
                          </w:rPr>
                        </w:pPr>
                        <w:r>
                          <w:rPr>
                            <w:sz w:val="20"/>
                          </w:rPr>
                          <w:t>When making Data available under one or more of these options, different data security measures need to be implemented by the parties to ensure initial and ongoing confidentiality, integrity, and availability of the Data. Beside legal safeguards regarding personal data that are described in 3.2. (respectively</w:t>
                        </w:r>
                        <w:r>
                          <w:rPr>
                            <w:spacing w:val="-4"/>
                            <w:sz w:val="20"/>
                          </w:rPr>
                          <w:t xml:space="preserve"> </w:t>
                        </w:r>
                        <w:r>
                          <w:rPr>
                            <w:sz w:val="20"/>
                          </w:rPr>
                          <w:t>in</w:t>
                        </w:r>
                        <w:r>
                          <w:rPr>
                            <w:spacing w:val="-4"/>
                            <w:sz w:val="20"/>
                          </w:rPr>
                          <w:t xml:space="preserve"> </w:t>
                        </w:r>
                        <w:r>
                          <w:rPr>
                            <w:b/>
                            <w:sz w:val="20"/>
                          </w:rPr>
                          <w:t>Appendix</w:t>
                        </w:r>
                        <w:r>
                          <w:rPr>
                            <w:b/>
                            <w:spacing w:val="-4"/>
                            <w:sz w:val="20"/>
                          </w:rPr>
                          <w:t xml:space="preserve"> </w:t>
                        </w:r>
                        <w:r>
                          <w:rPr>
                            <w:b/>
                            <w:sz w:val="20"/>
                          </w:rPr>
                          <w:t>3</w:t>
                        </w:r>
                        <w:r>
                          <w:rPr>
                            <w:sz w:val="20"/>
                          </w:rPr>
                          <w:t>),</w:t>
                        </w:r>
                        <w:r>
                          <w:rPr>
                            <w:spacing w:val="-3"/>
                            <w:sz w:val="20"/>
                          </w:rPr>
                          <w:t xml:space="preserve"> </w:t>
                        </w:r>
                        <w:r>
                          <w:rPr>
                            <w:sz w:val="20"/>
                          </w:rPr>
                          <w:t>security</w:t>
                        </w:r>
                        <w:r>
                          <w:rPr>
                            <w:spacing w:val="-4"/>
                            <w:sz w:val="20"/>
                          </w:rPr>
                          <w:t xml:space="preserve"> </w:t>
                        </w:r>
                        <w:r>
                          <w:rPr>
                            <w:sz w:val="20"/>
                          </w:rPr>
                          <w:t>measures</w:t>
                        </w:r>
                        <w:r>
                          <w:rPr>
                            <w:spacing w:val="-4"/>
                            <w:sz w:val="20"/>
                          </w:rPr>
                          <w:t xml:space="preserve"> </w:t>
                        </w:r>
                        <w:r>
                          <w:rPr>
                            <w:sz w:val="20"/>
                          </w:rPr>
                          <w:t>(as</w:t>
                        </w:r>
                        <w:r>
                          <w:rPr>
                            <w:spacing w:val="-4"/>
                            <w:sz w:val="20"/>
                          </w:rPr>
                          <w:t xml:space="preserve"> </w:t>
                        </w:r>
                        <w:r>
                          <w:rPr>
                            <w:sz w:val="20"/>
                          </w:rPr>
                          <w:t>further</w:t>
                        </w:r>
                        <w:r>
                          <w:rPr>
                            <w:spacing w:val="-4"/>
                            <w:sz w:val="20"/>
                          </w:rPr>
                          <w:t xml:space="preserve"> </w:t>
                        </w:r>
                        <w:r>
                          <w:rPr>
                            <w:sz w:val="20"/>
                          </w:rPr>
                          <w:t>described</w:t>
                        </w:r>
                        <w:r>
                          <w:rPr>
                            <w:spacing w:val="-2"/>
                            <w:sz w:val="20"/>
                          </w:rPr>
                          <w:t xml:space="preserve"> </w:t>
                        </w:r>
                        <w:r>
                          <w:rPr>
                            <w:sz w:val="20"/>
                          </w:rPr>
                          <w:t>in</w:t>
                        </w:r>
                        <w:r>
                          <w:rPr>
                            <w:spacing w:val="-4"/>
                            <w:sz w:val="20"/>
                          </w:rPr>
                          <w:t xml:space="preserve"> </w:t>
                        </w:r>
                        <w:r>
                          <w:rPr>
                            <w:b/>
                            <w:sz w:val="20"/>
                          </w:rPr>
                          <w:t>Appendix</w:t>
                        </w:r>
                        <w:r>
                          <w:rPr>
                            <w:b/>
                            <w:spacing w:val="-4"/>
                            <w:sz w:val="20"/>
                          </w:rPr>
                          <w:t xml:space="preserve"> </w:t>
                        </w:r>
                        <w:r>
                          <w:rPr>
                            <w:b/>
                            <w:sz w:val="20"/>
                          </w:rPr>
                          <w:t>4</w:t>
                        </w:r>
                        <w:r>
                          <w:rPr>
                            <w:sz w:val="20"/>
                          </w:rPr>
                          <w:t>)</w:t>
                        </w:r>
                        <w:r>
                          <w:rPr>
                            <w:spacing w:val="-4"/>
                            <w:sz w:val="20"/>
                          </w:rPr>
                          <w:t xml:space="preserve"> </w:t>
                        </w:r>
                        <w:r>
                          <w:rPr>
                            <w:sz w:val="20"/>
                          </w:rPr>
                          <w:t>should</w:t>
                        </w:r>
                        <w:r>
                          <w:rPr>
                            <w:spacing w:val="-2"/>
                            <w:sz w:val="20"/>
                          </w:rPr>
                          <w:t xml:space="preserve"> </w:t>
                        </w:r>
                        <w:r>
                          <w:rPr>
                            <w:sz w:val="20"/>
                          </w:rPr>
                          <w:t>cover technical and organizational aspects as well regarding e.g.:</w:t>
                        </w:r>
                      </w:p>
                      <w:p w14:paraId="7C75E27E" w14:textId="77777777" w:rsidR="00F0323D" w:rsidRDefault="00F0323D" w:rsidP="00F0323D">
                        <w:pPr>
                          <w:numPr>
                            <w:ilvl w:val="0"/>
                            <w:numId w:val="191"/>
                          </w:numPr>
                          <w:tabs>
                            <w:tab w:val="left" w:pos="818"/>
                          </w:tabs>
                          <w:spacing w:before="200"/>
                          <w:rPr>
                            <w:sz w:val="20"/>
                          </w:rPr>
                        </w:pPr>
                        <w:r>
                          <w:rPr>
                            <w:sz w:val="20"/>
                          </w:rPr>
                          <w:t>Data</w:t>
                        </w:r>
                        <w:r>
                          <w:rPr>
                            <w:spacing w:val="-4"/>
                            <w:sz w:val="20"/>
                          </w:rPr>
                          <w:t xml:space="preserve"> </w:t>
                        </w:r>
                        <w:r>
                          <w:rPr>
                            <w:sz w:val="20"/>
                          </w:rPr>
                          <w:t>confidentiality</w:t>
                        </w:r>
                        <w:r>
                          <w:rPr>
                            <w:spacing w:val="-3"/>
                            <w:sz w:val="20"/>
                          </w:rPr>
                          <w:t xml:space="preserve"> </w:t>
                        </w:r>
                        <w:r>
                          <w:rPr>
                            <w:sz w:val="20"/>
                          </w:rPr>
                          <w:t>by</w:t>
                        </w:r>
                        <w:r>
                          <w:rPr>
                            <w:spacing w:val="-4"/>
                            <w:sz w:val="20"/>
                          </w:rPr>
                          <w:t xml:space="preserve"> </w:t>
                        </w:r>
                        <w:r>
                          <w:rPr>
                            <w:sz w:val="20"/>
                          </w:rPr>
                          <w:t>access</w:t>
                        </w:r>
                        <w:r>
                          <w:rPr>
                            <w:spacing w:val="-5"/>
                            <w:sz w:val="20"/>
                          </w:rPr>
                          <w:t xml:space="preserve"> </w:t>
                        </w:r>
                        <w:r>
                          <w:rPr>
                            <w:sz w:val="20"/>
                          </w:rPr>
                          <w:t>control</w:t>
                        </w:r>
                        <w:r>
                          <w:rPr>
                            <w:spacing w:val="-5"/>
                            <w:sz w:val="20"/>
                          </w:rPr>
                          <w:t xml:space="preserve"> </w:t>
                        </w:r>
                        <w:r>
                          <w:rPr>
                            <w:sz w:val="20"/>
                          </w:rPr>
                          <w:t>and</w:t>
                        </w:r>
                        <w:r>
                          <w:rPr>
                            <w:spacing w:val="-2"/>
                            <w:sz w:val="20"/>
                          </w:rPr>
                          <w:t xml:space="preserve"> </w:t>
                        </w:r>
                        <w:r>
                          <w:rPr>
                            <w:sz w:val="20"/>
                          </w:rPr>
                          <w:t>secure</w:t>
                        </w:r>
                        <w:r>
                          <w:rPr>
                            <w:spacing w:val="-5"/>
                            <w:sz w:val="20"/>
                          </w:rPr>
                          <w:t xml:space="preserve"> </w:t>
                        </w:r>
                        <w:r>
                          <w:rPr>
                            <w:sz w:val="20"/>
                          </w:rPr>
                          <w:t>data</w:t>
                        </w:r>
                        <w:r>
                          <w:rPr>
                            <w:spacing w:val="-4"/>
                            <w:sz w:val="20"/>
                          </w:rPr>
                          <w:t xml:space="preserve"> flow</w:t>
                        </w:r>
                      </w:p>
                      <w:p w14:paraId="517EFC20" w14:textId="77777777" w:rsidR="00F0323D" w:rsidRDefault="00F0323D" w:rsidP="00F0323D">
                        <w:pPr>
                          <w:numPr>
                            <w:ilvl w:val="0"/>
                            <w:numId w:val="191"/>
                          </w:numPr>
                          <w:tabs>
                            <w:tab w:val="left" w:pos="818"/>
                          </w:tabs>
                          <w:spacing w:before="34"/>
                          <w:rPr>
                            <w:sz w:val="20"/>
                          </w:rPr>
                        </w:pPr>
                        <w:r>
                          <w:rPr>
                            <w:sz w:val="20"/>
                          </w:rPr>
                          <w:t>Data</w:t>
                        </w:r>
                        <w:r>
                          <w:rPr>
                            <w:spacing w:val="-4"/>
                            <w:sz w:val="20"/>
                          </w:rPr>
                          <w:t xml:space="preserve"> </w:t>
                        </w:r>
                        <w:r>
                          <w:rPr>
                            <w:sz w:val="20"/>
                          </w:rPr>
                          <w:t>retention</w:t>
                        </w:r>
                        <w:r>
                          <w:rPr>
                            <w:spacing w:val="-5"/>
                            <w:sz w:val="20"/>
                          </w:rPr>
                          <w:t xml:space="preserve"> </w:t>
                        </w:r>
                        <w:r>
                          <w:rPr>
                            <w:sz w:val="20"/>
                          </w:rPr>
                          <w:t>&amp;</w:t>
                        </w:r>
                        <w:r>
                          <w:rPr>
                            <w:spacing w:val="-4"/>
                            <w:sz w:val="20"/>
                          </w:rPr>
                          <w:t xml:space="preserve"> </w:t>
                        </w:r>
                        <w:r>
                          <w:rPr>
                            <w:sz w:val="20"/>
                          </w:rPr>
                          <w:t>deletion</w:t>
                        </w:r>
                        <w:r>
                          <w:rPr>
                            <w:spacing w:val="-4"/>
                            <w:sz w:val="20"/>
                          </w:rPr>
                          <w:t xml:space="preserve"> </w:t>
                        </w:r>
                        <w:r>
                          <w:rPr>
                            <w:spacing w:val="-2"/>
                            <w:sz w:val="20"/>
                          </w:rPr>
                          <w:t>provisions</w:t>
                        </w:r>
                      </w:p>
                      <w:p w14:paraId="0F9B3750" w14:textId="77777777" w:rsidR="00F0323D" w:rsidRDefault="00F0323D" w:rsidP="00F0323D">
                        <w:pPr>
                          <w:numPr>
                            <w:ilvl w:val="0"/>
                            <w:numId w:val="191"/>
                          </w:numPr>
                          <w:tabs>
                            <w:tab w:val="left" w:pos="818"/>
                          </w:tabs>
                          <w:spacing w:before="34"/>
                          <w:rPr>
                            <w:sz w:val="20"/>
                          </w:rPr>
                        </w:pPr>
                        <w:r>
                          <w:rPr>
                            <w:sz w:val="20"/>
                          </w:rPr>
                          <w:t>Data</w:t>
                        </w:r>
                        <w:r>
                          <w:rPr>
                            <w:spacing w:val="-5"/>
                            <w:sz w:val="20"/>
                          </w:rPr>
                          <w:t xml:space="preserve"> </w:t>
                        </w:r>
                        <w:r>
                          <w:rPr>
                            <w:sz w:val="20"/>
                          </w:rPr>
                          <w:t>integrity-</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pacing w:val="-2"/>
                            <w:sz w:val="20"/>
                          </w:rPr>
                          <w:t>measures</w:t>
                        </w:r>
                      </w:p>
                      <w:p w14:paraId="50A5A9D0" w14:textId="77777777" w:rsidR="00F0323D" w:rsidRDefault="00F0323D" w:rsidP="00F0323D">
                        <w:pPr>
                          <w:numPr>
                            <w:ilvl w:val="0"/>
                            <w:numId w:val="191"/>
                          </w:numPr>
                          <w:tabs>
                            <w:tab w:val="left" w:pos="818"/>
                          </w:tabs>
                          <w:spacing w:before="34"/>
                          <w:rPr>
                            <w:sz w:val="20"/>
                          </w:rPr>
                        </w:pPr>
                        <w:r>
                          <w:rPr>
                            <w:sz w:val="20"/>
                          </w:rPr>
                          <w:t>Data</w:t>
                        </w:r>
                        <w:r>
                          <w:rPr>
                            <w:spacing w:val="-4"/>
                            <w:sz w:val="20"/>
                          </w:rPr>
                          <w:t xml:space="preserve"> </w:t>
                        </w:r>
                        <w:r>
                          <w:rPr>
                            <w:sz w:val="20"/>
                          </w:rPr>
                          <w:t>breach</w:t>
                        </w:r>
                        <w:r>
                          <w:rPr>
                            <w:spacing w:val="-4"/>
                            <w:sz w:val="20"/>
                          </w:rPr>
                          <w:t xml:space="preserve"> </w:t>
                        </w:r>
                        <w:r>
                          <w:rPr>
                            <w:spacing w:val="-2"/>
                            <w:sz w:val="20"/>
                          </w:rPr>
                          <w:t>provisions</w:t>
                        </w:r>
                      </w:p>
                    </w:txbxContent>
                  </v:textbox>
                </v:shape>
                <w10:wrap type="topAndBottom" anchorx="page"/>
              </v:group>
            </w:pict>
          </mc:Fallback>
        </mc:AlternateContent>
      </w:r>
    </w:p>
    <w:p w14:paraId="669D9E0F" w14:textId="77777777" w:rsidR="00F0323D" w:rsidRDefault="00F0323D" w:rsidP="00F0323D">
      <w:pPr>
        <w:pStyle w:val="ListParagraph"/>
        <w:numPr>
          <w:ilvl w:val="2"/>
          <w:numId w:val="201"/>
        </w:numPr>
        <w:tabs>
          <w:tab w:val="left" w:pos="1451"/>
        </w:tabs>
        <w:spacing w:before="120" w:line="276" w:lineRule="auto"/>
        <w:ind w:left="1451" w:right="870" w:hanging="720"/>
      </w:pPr>
      <w:bookmarkStart w:id="36" w:name="4.2.1_Access_modalities._The_Data_Sharer"/>
      <w:bookmarkEnd w:id="36"/>
      <w:r>
        <w:t>Access modalities.</w:t>
      </w:r>
      <w:r>
        <w:rPr>
          <w:spacing w:val="-1"/>
        </w:rPr>
        <w:t xml:space="preserve"> </w:t>
      </w:r>
      <w:r>
        <w:t>The</w:t>
      </w:r>
      <w:r>
        <w:rPr>
          <w:spacing w:val="-1"/>
        </w:rPr>
        <w:t xml:space="preserve"> </w:t>
      </w:r>
      <w:r>
        <w:t>Data</w:t>
      </w:r>
      <w:r>
        <w:rPr>
          <w:spacing w:val="-1"/>
        </w:rPr>
        <w:t xml:space="preserve"> </w:t>
      </w:r>
      <w:r>
        <w:t>Sharer</w:t>
      </w:r>
      <w:r>
        <w:rPr>
          <w:spacing w:val="-1"/>
        </w:rPr>
        <w:t xml:space="preserve"> </w:t>
      </w:r>
      <w:r>
        <w:t>shall</w:t>
      </w:r>
      <w:r>
        <w:rPr>
          <w:spacing w:val="-1"/>
        </w:rPr>
        <w:t xml:space="preserve"> </w:t>
      </w:r>
      <w:r>
        <w:t>make</w:t>
      </w:r>
      <w:r>
        <w:rPr>
          <w:spacing w:val="-1"/>
        </w:rPr>
        <w:t xml:space="preserve"> </w:t>
      </w:r>
      <w:r>
        <w:t>the</w:t>
      </w:r>
      <w:r>
        <w:rPr>
          <w:spacing w:val="-1"/>
        </w:rPr>
        <w:t xml:space="preserve"> </w:t>
      </w:r>
      <w:r>
        <w:t>Data</w:t>
      </w:r>
      <w:r>
        <w:rPr>
          <w:spacing w:val="-1"/>
        </w:rPr>
        <w:t xml:space="preserve"> </w:t>
      </w:r>
      <w:r>
        <w:t>available</w:t>
      </w:r>
      <w:r>
        <w:rPr>
          <w:spacing w:val="-1"/>
        </w:rPr>
        <w:t xml:space="preserve"> </w:t>
      </w:r>
      <w:r>
        <w:t>to the</w:t>
      </w:r>
      <w:r>
        <w:rPr>
          <w:spacing w:val="-1"/>
        </w:rPr>
        <w:t xml:space="preserve"> </w:t>
      </w:r>
      <w:r>
        <w:t>Data</w:t>
      </w:r>
      <w:r>
        <w:rPr>
          <w:spacing w:val="-1"/>
        </w:rPr>
        <w:t xml:space="preserve"> </w:t>
      </w:r>
      <w:r>
        <w:t xml:space="preserve">Recipient </w:t>
      </w:r>
      <w:r>
        <w:rPr>
          <w:spacing w:val="-4"/>
        </w:rPr>
        <w:t>by:</w:t>
      </w:r>
    </w:p>
    <w:p w14:paraId="47C599F6" w14:textId="77777777" w:rsidR="00F0323D" w:rsidRDefault="00F0323D" w:rsidP="00F0323D">
      <w:pPr>
        <w:spacing w:before="199"/>
        <w:ind w:left="884"/>
        <w:rPr>
          <w:i/>
        </w:rPr>
      </w:pPr>
      <w:r>
        <w:rPr>
          <w:i/>
        </w:rPr>
        <w:t>(Please</w:t>
      </w:r>
      <w:r>
        <w:rPr>
          <w:i/>
          <w:spacing w:val="-8"/>
        </w:rPr>
        <w:t xml:space="preserve"> </w:t>
      </w:r>
      <w:r>
        <w:rPr>
          <w:i/>
        </w:rPr>
        <w:t>select</w:t>
      </w:r>
      <w:r>
        <w:rPr>
          <w:i/>
          <w:spacing w:val="-5"/>
        </w:rPr>
        <w:t xml:space="preserve"> </w:t>
      </w:r>
      <w:r>
        <w:rPr>
          <w:i/>
        </w:rPr>
        <w:t>all</w:t>
      </w:r>
      <w:r>
        <w:rPr>
          <w:i/>
          <w:spacing w:val="-7"/>
        </w:rPr>
        <w:t xml:space="preserve"> </w:t>
      </w:r>
      <w:r>
        <w:rPr>
          <w:i/>
        </w:rPr>
        <w:t>options</w:t>
      </w:r>
      <w:r>
        <w:rPr>
          <w:i/>
          <w:spacing w:val="-7"/>
        </w:rPr>
        <w:t xml:space="preserve"> </w:t>
      </w:r>
      <w:r>
        <w:rPr>
          <w:i/>
        </w:rPr>
        <w:t>that</w:t>
      </w:r>
      <w:r>
        <w:rPr>
          <w:i/>
          <w:spacing w:val="-6"/>
        </w:rPr>
        <w:t xml:space="preserve"> </w:t>
      </w:r>
      <w:r>
        <w:rPr>
          <w:i/>
          <w:spacing w:val="-2"/>
        </w:rPr>
        <w:t>apply)</w:t>
      </w:r>
    </w:p>
    <w:p w14:paraId="02B05D85" w14:textId="77777777" w:rsidR="00F0323D" w:rsidRDefault="00F0323D" w:rsidP="00F0323D">
      <w:pPr>
        <w:pStyle w:val="BodyText"/>
        <w:spacing w:before="76"/>
        <w:rPr>
          <w:i/>
        </w:rPr>
      </w:pPr>
    </w:p>
    <w:p w14:paraId="4300610D" w14:textId="77777777" w:rsidR="00F0323D" w:rsidRDefault="00F0323D" w:rsidP="00F0323D">
      <w:pPr>
        <w:pStyle w:val="ListParagraph"/>
        <w:numPr>
          <w:ilvl w:val="0"/>
          <w:numId w:val="190"/>
        </w:numPr>
        <w:tabs>
          <w:tab w:val="left" w:pos="883"/>
          <w:tab w:val="left" w:pos="885"/>
        </w:tabs>
        <w:spacing w:line="276" w:lineRule="auto"/>
        <w:ind w:right="871" w:hanging="361"/>
        <w:jc w:val="both"/>
        <w:rPr>
          <w:i/>
        </w:rPr>
      </w:pPr>
      <w:r>
        <w:rPr>
          <w:b/>
        </w:rPr>
        <w:t>[1</w:t>
      </w:r>
      <w:r>
        <w:rPr>
          <w:b/>
          <w:vertAlign w:val="superscript"/>
        </w:rPr>
        <w:t>st</w:t>
      </w:r>
      <w:r>
        <w:rPr>
          <w:b/>
        </w:rPr>
        <w:t xml:space="preserve"> OPTION: Retrieval by the Data Recipient from Products or Services] </w:t>
      </w:r>
      <w:r>
        <w:t>Enabling retrieval directly from the following products and/or services not hosted by the Data Sharer, including by making any required technical specifications available (e.g. communication protocol) to allow the Data Recipient to retrieve the Data (“</w:t>
      </w:r>
      <w:r>
        <w:rPr>
          <w:b/>
        </w:rPr>
        <w:t>Specifications</w:t>
      </w:r>
      <w:r>
        <w:t>”):</w:t>
      </w:r>
      <w:r>
        <w:rPr>
          <w:spacing w:val="-2"/>
        </w:rPr>
        <w:t xml:space="preserve"> </w:t>
      </w:r>
      <w:r>
        <w:rPr>
          <w:i/>
        </w:rPr>
        <w:t>(Insert method and products/services not hosted by the Data Sharer)</w:t>
      </w:r>
    </w:p>
    <w:p w14:paraId="0098103D" w14:textId="77777777" w:rsidR="00F0323D" w:rsidRDefault="00F0323D" w:rsidP="00F0323D">
      <w:pPr>
        <w:pStyle w:val="ListParagraph"/>
        <w:spacing w:line="276" w:lineRule="auto"/>
        <w:jc w:val="both"/>
        <w:rPr>
          <w:i/>
        </w:rPr>
        <w:sectPr w:rsidR="00F0323D" w:rsidSect="00F0323D">
          <w:pgSz w:w="11910" w:h="16840"/>
          <w:pgMar w:top="1360" w:right="566" w:bottom="1240" w:left="1275" w:header="0" w:footer="1049" w:gutter="0"/>
          <w:cols w:space="720"/>
        </w:sectPr>
      </w:pPr>
    </w:p>
    <w:p w14:paraId="64B3967A" w14:textId="77777777" w:rsidR="00F0323D" w:rsidRDefault="00F0323D" w:rsidP="00F0323D">
      <w:pPr>
        <w:pStyle w:val="ListParagraph"/>
        <w:numPr>
          <w:ilvl w:val="0"/>
          <w:numId w:val="190"/>
        </w:numPr>
        <w:tabs>
          <w:tab w:val="left" w:pos="884"/>
        </w:tabs>
        <w:spacing w:before="72" w:line="276" w:lineRule="auto"/>
        <w:ind w:left="884" w:right="869"/>
        <w:jc w:val="both"/>
        <w:rPr>
          <w:i/>
        </w:rPr>
      </w:pPr>
      <w:r>
        <w:rPr>
          <w:b/>
        </w:rPr>
        <w:lastRenderedPageBreak/>
        <w:t>[2</w:t>
      </w:r>
      <w:r>
        <w:rPr>
          <w:b/>
          <w:vertAlign w:val="superscript"/>
        </w:rPr>
        <w:t>nd</w:t>
      </w:r>
      <w:r>
        <w:rPr>
          <w:b/>
          <w:spacing w:val="-5"/>
        </w:rPr>
        <w:t xml:space="preserve"> </w:t>
      </w:r>
      <w:r>
        <w:rPr>
          <w:b/>
        </w:rPr>
        <w:t>OPTION:</w:t>
      </w:r>
      <w:r>
        <w:rPr>
          <w:b/>
          <w:spacing w:val="-5"/>
        </w:rPr>
        <w:t xml:space="preserve"> </w:t>
      </w:r>
      <w:r>
        <w:rPr>
          <w:b/>
        </w:rPr>
        <w:t>Retrieval</w:t>
      </w:r>
      <w:r>
        <w:rPr>
          <w:b/>
          <w:spacing w:val="-5"/>
        </w:rPr>
        <w:t xml:space="preserve"> </w:t>
      </w:r>
      <w:r>
        <w:rPr>
          <w:b/>
        </w:rPr>
        <w:t>by</w:t>
      </w:r>
      <w:r>
        <w:rPr>
          <w:b/>
          <w:spacing w:val="-4"/>
        </w:rPr>
        <w:t xml:space="preserve"> </w:t>
      </w:r>
      <w:r>
        <w:rPr>
          <w:b/>
        </w:rPr>
        <w:t>the</w:t>
      </w:r>
      <w:r>
        <w:rPr>
          <w:b/>
          <w:spacing w:val="-5"/>
        </w:rPr>
        <w:t xml:space="preserve"> </w:t>
      </w:r>
      <w:r>
        <w:rPr>
          <w:b/>
        </w:rPr>
        <w:t>Data</w:t>
      </w:r>
      <w:r>
        <w:rPr>
          <w:b/>
          <w:spacing w:val="-5"/>
        </w:rPr>
        <w:t xml:space="preserve"> </w:t>
      </w:r>
      <w:r>
        <w:rPr>
          <w:b/>
        </w:rPr>
        <w:t>Recipient</w:t>
      </w:r>
      <w:r>
        <w:rPr>
          <w:b/>
          <w:spacing w:val="-5"/>
        </w:rPr>
        <w:t xml:space="preserve"> </w:t>
      </w:r>
      <w:r>
        <w:rPr>
          <w:b/>
        </w:rPr>
        <w:t>from</w:t>
      </w:r>
      <w:r>
        <w:rPr>
          <w:b/>
          <w:spacing w:val="-5"/>
        </w:rPr>
        <w:t xml:space="preserve"> </w:t>
      </w:r>
      <w:r>
        <w:rPr>
          <w:b/>
        </w:rPr>
        <w:t>the</w:t>
      </w:r>
      <w:r>
        <w:rPr>
          <w:b/>
          <w:spacing w:val="-5"/>
        </w:rPr>
        <w:t xml:space="preserve"> </w:t>
      </w:r>
      <w:r>
        <w:rPr>
          <w:b/>
        </w:rPr>
        <w:t>environment</w:t>
      </w:r>
      <w:r>
        <w:rPr>
          <w:b/>
          <w:spacing w:val="-5"/>
        </w:rPr>
        <w:t xml:space="preserve"> </w:t>
      </w:r>
      <w:r>
        <w:rPr>
          <w:b/>
        </w:rPr>
        <w:t>of</w:t>
      </w:r>
      <w:r>
        <w:rPr>
          <w:b/>
          <w:spacing w:val="-5"/>
        </w:rPr>
        <w:t xml:space="preserve"> </w:t>
      </w:r>
      <w:r>
        <w:rPr>
          <w:b/>
        </w:rPr>
        <w:t>the</w:t>
      </w:r>
      <w:r>
        <w:rPr>
          <w:b/>
          <w:spacing w:val="-4"/>
        </w:rPr>
        <w:t xml:space="preserve"> </w:t>
      </w:r>
      <w:r>
        <w:rPr>
          <w:b/>
        </w:rPr>
        <w:t>Data</w:t>
      </w:r>
      <w:r>
        <w:rPr>
          <w:b/>
          <w:spacing w:val="-4"/>
        </w:rPr>
        <w:t xml:space="preserve"> </w:t>
      </w:r>
      <w:r>
        <w:rPr>
          <w:b/>
        </w:rPr>
        <w:t>Sharer</w:t>
      </w:r>
      <w:r>
        <w:t>] Enabling retrieval in the Data Sharer´s environment, including by making any required Specifications of the Data available, under the following technical conditions:</w:t>
      </w:r>
      <w:r>
        <w:rPr>
          <w:spacing w:val="-5"/>
        </w:rPr>
        <w:t xml:space="preserve"> </w:t>
      </w:r>
      <w:r>
        <w:rPr>
          <w:i/>
          <w:color w:val="000000"/>
          <w:shd w:val="clear" w:color="auto" w:fill="C0C0C0"/>
        </w:rPr>
        <w:t>[Insert method</w:t>
      </w:r>
      <w:r>
        <w:rPr>
          <w:i/>
          <w:color w:val="000000"/>
        </w:rPr>
        <w:t xml:space="preserve"> </w:t>
      </w:r>
      <w:r>
        <w:rPr>
          <w:i/>
          <w:color w:val="000000"/>
          <w:shd w:val="clear" w:color="auto" w:fill="C0C0C0"/>
        </w:rPr>
        <w:t>e.g., file download or using the API (Application Programming Interface) to interact with the</w:t>
      </w:r>
      <w:r>
        <w:rPr>
          <w:i/>
          <w:color w:val="000000"/>
        </w:rPr>
        <w:t xml:space="preserve"> </w:t>
      </w:r>
      <w:r>
        <w:rPr>
          <w:i/>
          <w:color w:val="000000"/>
          <w:shd w:val="clear" w:color="auto" w:fill="C0C0C0"/>
        </w:rPr>
        <w:t>Data Sharer’s services]</w:t>
      </w:r>
    </w:p>
    <w:p w14:paraId="58A0A781" w14:textId="77777777" w:rsidR="00F0323D" w:rsidRDefault="00F0323D" w:rsidP="00F0323D">
      <w:pPr>
        <w:pStyle w:val="BodyText"/>
        <w:spacing w:before="38"/>
        <w:rPr>
          <w:i/>
        </w:rPr>
      </w:pPr>
    </w:p>
    <w:p w14:paraId="2646D55C" w14:textId="77777777" w:rsidR="00F0323D" w:rsidRDefault="00F0323D" w:rsidP="00F0323D">
      <w:pPr>
        <w:pStyle w:val="BodyText"/>
        <w:spacing w:line="276" w:lineRule="auto"/>
        <w:ind w:left="872" w:right="870"/>
        <w:jc w:val="both"/>
      </w:pPr>
      <w:r>
        <w:t>Where</w:t>
      </w:r>
      <w:r>
        <w:rPr>
          <w:spacing w:val="-11"/>
        </w:rPr>
        <w:t xml:space="preserve"> </w:t>
      </w:r>
      <w:r>
        <w:t>Specifications</w:t>
      </w:r>
      <w:r>
        <w:rPr>
          <w:spacing w:val="-11"/>
        </w:rPr>
        <w:t xml:space="preserve"> </w:t>
      </w:r>
      <w:r>
        <w:t>are</w:t>
      </w:r>
      <w:r>
        <w:rPr>
          <w:spacing w:val="-11"/>
        </w:rPr>
        <w:t xml:space="preserve"> </w:t>
      </w:r>
      <w:r>
        <w:t>provided</w:t>
      </w:r>
      <w:r>
        <w:rPr>
          <w:spacing w:val="-10"/>
        </w:rPr>
        <w:t xml:space="preserve"> </w:t>
      </w:r>
      <w:r>
        <w:t>to</w:t>
      </w:r>
      <w:r>
        <w:rPr>
          <w:spacing w:val="-10"/>
        </w:rPr>
        <w:t xml:space="preserve"> </w:t>
      </w:r>
      <w:r>
        <w:t>the</w:t>
      </w:r>
      <w:r>
        <w:rPr>
          <w:spacing w:val="-11"/>
        </w:rPr>
        <w:t xml:space="preserve"> </w:t>
      </w:r>
      <w:r>
        <w:t>Data</w:t>
      </w:r>
      <w:r>
        <w:rPr>
          <w:spacing w:val="-11"/>
        </w:rPr>
        <w:t xml:space="preserve"> </w:t>
      </w:r>
      <w:r>
        <w:t>Recipient</w:t>
      </w:r>
      <w:r>
        <w:rPr>
          <w:spacing w:val="-10"/>
        </w:rPr>
        <w:t xml:space="preserve"> </w:t>
      </w:r>
      <w:r>
        <w:t>under</w:t>
      </w:r>
      <w:r>
        <w:rPr>
          <w:spacing w:val="-10"/>
        </w:rPr>
        <w:t xml:space="preserve"> </w:t>
      </w:r>
      <w:r>
        <w:t>OPTION</w:t>
      </w:r>
      <w:r>
        <w:rPr>
          <w:spacing w:val="-11"/>
        </w:rPr>
        <w:t xml:space="preserve"> </w:t>
      </w:r>
      <w:r>
        <w:t>1</w:t>
      </w:r>
      <w:r>
        <w:rPr>
          <w:spacing w:val="-10"/>
        </w:rPr>
        <w:t xml:space="preserve"> </w:t>
      </w:r>
      <w:r>
        <w:t>or</w:t>
      </w:r>
      <w:r>
        <w:rPr>
          <w:spacing w:val="-10"/>
        </w:rPr>
        <w:t xml:space="preserve"> </w:t>
      </w:r>
      <w:r>
        <w:t>2,</w:t>
      </w:r>
      <w:r>
        <w:rPr>
          <w:spacing w:val="-10"/>
        </w:rPr>
        <w:t xml:space="preserve"> </w:t>
      </w:r>
      <w:r>
        <w:t>the</w:t>
      </w:r>
      <w:r>
        <w:rPr>
          <w:spacing w:val="-11"/>
        </w:rPr>
        <w:t xml:space="preserve"> </w:t>
      </w:r>
      <w:r>
        <w:t>Data</w:t>
      </w:r>
      <w:r>
        <w:rPr>
          <w:spacing w:val="-11"/>
        </w:rPr>
        <w:t xml:space="preserve"> </w:t>
      </w:r>
      <w:r>
        <w:t>Sharer hereby</w:t>
      </w:r>
      <w:r>
        <w:rPr>
          <w:spacing w:val="-1"/>
        </w:rPr>
        <w:t xml:space="preserve"> </w:t>
      </w:r>
      <w:r>
        <w:t>authorizes</w:t>
      </w:r>
      <w:r>
        <w:rPr>
          <w:spacing w:val="-2"/>
        </w:rPr>
        <w:t xml:space="preserve"> </w:t>
      </w:r>
      <w:r>
        <w:t>the</w:t>
      </w:r>
      <w:r>
        <w:rPr>
          <w:spacing w:val="-2"/>
        </w:rPr>
        <w:t xml:space="preserve"> </w:t>
      </w:r>
      <w:r>
        <w:t>Data</w:t>
      </w:r>
      <w:r>
        <w:rPr>
          <w:spacing w:val="-2"/>
        </w:rPr>
        <w:t xml:space="preserve"> </w:t>
      </w:r>
      <w:r>
        <w:t>Recipient</w:t>
      </w:r>
      <w:r>
        <w:rPr>
          <w:spacing w:val="-2"/>
        </w:rPr>
        <w:t xml:space="preserve"> </w:t>
      </w:r>
      <w:r>
        <w:t>to</w:t>
      </w:r>
      <w:r>
        <w:rPr>
          <w:spacing w:val="-3"/>
        </w:rPr>
        <w:t xml:space="preserve"> </w:t>
      </w:r>
      <w:r>
        <w:t>use</w:t>
      </w:r>
      <w:r>
        <w:rPr>
          <w:spacing w:val="-2"/>
        </w:rPr>
        <w:t xml:space="preserve"> </w:t>
      </w:r>
      <w:r>
        <w:t>the</w:t>
      </w:r>
      <w:r>
        <w:rPr>
          <w:spacing w:val="-2"/>
        </w:rPr>
        <w:t xml:space="preserve"> </w:t>
      </w:r>
      <w:r>
        <w:t>Specifications</w:t>
      </w:r>
      <w:r>
        <w:rPr>
          <w:spacing w:val="-2"/>
        </w:rPr>
        <w:t xml:space="preserve"> </w:t>
      </w:r>
      <w:r>
        <w:t>for</w:t>
      </w:r>
      <w:r>
        <w:rPr>
          <w:spacing w:val="-2"/>
        </w:rPr>
        <w:t xml:space="preserve"> </w:t>
      </w:r>
      <w:r>
        <w:t>the</w:t>
      </w:r>
      <w:r>
        <w:rPr>
          <w:spacing w:val="-2"/>
        </w:rPr>
        <w:t xml:space="preserve"> </w:t>
      </w:r>
      <w:r>
        <w:t>purpose</w:t>
      </w:r>
      <w:r>
        <w:rPr>
          <w:spacing w:val="-2"/>
        </w:rPr>
        <w:t xml:space="preserve"> </w:t>
      </w:r>
      <w:r>
        <w:t>of</w:t>
      </w:r>
      <w:r>
        <w:rPr>
          <w:spacing w:val="-3"/>
        </w:rPr>
        <w:t xml:space="preserve"> </w:t>
      </w:r>
      <w:r>
        <w:t>retrieving</w:t>
      </w:r>
      <w:r>
        <w:rPr>
          <w:spacing w:val="-3"/>
        </w:rPr>
        <w:t xml:space="preserve"> </w:t>
      </w:r>
      <w:r>
        <w:t xml:space="preserve">the Data solely as defined in this </w:t>
      </w:r>
      <w:r>
        <w:rPr>
          <w:sz w:val="24"/>
        </w:rPr>
        <w:t>Contract</w:t>
      </w:r>
      <w:r>
        <w:t>. Except for the above mentioned right, the Data Recipient hereby agrees and acknowledges that it shall have no other right, interest or license in or to the Specifications.</w:t>
      </w:r>
    </w:p>
    <w:p w14:paraId="0673E791" w14:textId="77777777" w:rsidR="00F0323D" w:rsidRDefault="00F0323D" w:rsidP="00F0323D">
      <w:pPr>
        <w:pStyle w:val="BodyText"/>
        <w:spacing w:before="38"/>
      </w:pPr>
    </w:p>
    <w:p w14:paraId="2787618C" w14:textId="77777777" w:rsidR="00F0323D" w:rsidRDefault="00F0323D" w:rsidP="00F0323D">
      <w:pPr>
        <w:pStyle w:val="ListParagraph"/>
        <w:numPr>
          <w:ilvl w:val="0"/>
          <w:numId w:val="190"/>
        </w:numPr>
        <w:tabs>
          <w:tab w:val="left" w:pos="884"/>
        </w:tabs>
        <w:spacing w:line="276" w:lineRule="auto"/>
        <w:ind w:left="884" w:right="871"/>
        <w:jc w:val="both"/>
        <w:rPr>
          <w:i/>
        </w:rPr>
      </w:pPr>
      <w:r>
        <w:t>[</w:t>
      </w:r>
      <w:r>
        <w:rPr>
          <w:b/>
        </w:rPr>
        <w:t>3</w:t>
      </w:r>
      <w:r>
        <w:rPr>
          <w:b/>
          <w:vertAlign w:val="superscript"/>
        </w:rPr>
        <w:t>rd</w:t>
      </w:r>
      <w:r>
        <w:rPr>
          <w:b/>
        </w:rPr>
        <w:t xml:space="preserve"> OPTION: Transfer by the Data Sharer to the environment of the Data Recipient</w:t>
      </w:r>
      <w:r>
        <w:t>] Ensuring the full transfer of the Data from the environment of the Data Sharer to the environment of the Data Recipient, under the following technical conditions:</w:t>
      </w:r>
      <w:r>
        <w:rPr>
          <w:spacing w:val="-5"/>
        </w:rPr>
        <w:t xml:space="preserve"> </w:t>
      </w:r>
      <w:r>
        <w:rPr>
          <w:i/>
          <w:color w:val="000000"/>
          <w:shd w:val="clear" w:color="auto" w:fill="C0C0C0"/>
        </w:rPr>
        <w:t>[Insert method</w:t>
      </w:r>
      <w:r>
        <w:rPr>
          <w:i/>
          <w:color w:val="000000"/>
        </w:rPr>
        <w:t xml:space="preserve"> </w:t>
      </w:r>
      <w:r>
        <w:rPr>
          <w:i/>
          <w:color w:val="000000"/>
          <w:shd w:val="clear" w:color="auto" w:fill="C0C0C0"/>
        </w:rPr>
        <w:t>e.g., one-time transfer or regular transfers of zip files to the Data Recipient</w:t>
      </w:r>
      <w:r>
        <w:rPr>
          <w:i/>
          <w:color w:val="000000"/>
        </w:rPr>
        <w:t>[</w:t>
      </w:r>
    </w:p>
    <w:p w14:paraId="0FB5F05C" w14:textId="77777777" w:rsidR="00F0323D" w:rsidRDefault="00F0323D" w:rsidP="00F0323D">
      <w:pPr>
        <w:pStyle w:val="BodyText"/>
        <w:spacing w:before="38"/>
        <w:rPr>
          <w:i/>
        </w:rPr>
      </w:pPr>
    </w:p>
    <w:p w14:paraId="51D2AB40" w14:textId="77777777" w:rsidR="00F0323D" w:rsidRDefault="00F0323D" w:rsidP="00F0323D">
      <w:pPr>
        <w:pStyle w:val="ListParagraph"/>
        <w:numPr>
          <w:ilvl w:val="0"/>
          <w:numId w:val="190"/>
        </w:numPr>
        <w:tabs>
          <w:tab w:val="left" w:pos="884"/>
        </w:tabs>
        <w:spacing w:line="276" w:lineRule="auto"/>
        <w:ind w:left="884" w:right="870"/>
        <w:jc w:val="both"/>
        <w:rPr>
          <w:i/>
        </w:rPr>
      </w:pPr>
      <w:r>
        <w:t>[</w:t>
      </w:r>
      <w:r>
        <w:rPr>
          <w:b/>
        </w:rPr>
        <w:t>4</w:t>
      </w:r>
      <w:r>
        <w:rPr>
          <w:b/>
          <w:vertAlign w:val="superscript"/>
        </w:rPr>
        <w:t>th</w:t>
      </w:r>
      <w:r>
        <w:rPr>
          <w:b/>
        </w:rPr>
        <w:t xml:space="preserve"> OPTION: Access by Data Recipient to the environment of Data Sharer] </w:t>
      </w:r>
      <w:r>
        <w:t>Providing access</w:t>
      </w:r>
      <w:r>
        <w:rPr>
          <w:spacing w:val="40"/>
        </w:rPr>
        <w:t xml:space="preserve"> </w:t>
      </w:r>
      <w:r>
        <w:t>to</w:t>
      </w:r>
      <w:r>
        <w:rPr>
          <w:spacing w:val="40"/>
        </w:rPr>
        <w:t xml:space="preserve"> </w:t>
      </w:r>
      <w:r>
        <w:t>the</w:t>
      </w:r>
      <w:r>
        <w:rPr>
          <w:spacing w:val="40"/>
        </w:rPr>
        <w:t xml:space="preserve"> </w:t>
      </w:r>
      <w:r>
        <w:t>Data</w:t>
      </w:r>
      <w:r>
        <w:rPr>
          <w:spacing w:val="40"/>
        </w:rPr>
        <w:t xml:space="preserve"> </w:t>
      </w:r>
      <w:r>
        <w:t>in</w:t>
      </w:r>
      <w:r>
        <w:rPr>
          <w:spacing w:val="40"/>
        </w:rPr>
        <w:t xml:space="preserve"> </w:t>
      </w:r>
      <w:r>
        <w:t>the</w:t>
      </w:r>
      <w:r>
        <w:rPr>
          <w:spacing w:val="40"/>
        </w:rPr>
        <w:t xml:space="preserve"> </w:t>
      </w:r>
      <w:r>
        <w:t>Data</w:t>
      </w:r>
      <w:r>
        <w:rPr>
          <w:spacing w:val="40"/>
        </w:rPr>
        <w:t xml:space="preserve"> </w:t>
      </w:r>
      <w:r>
        <w:t>Sharer’s</w:t>
      </w:r>
      <w:r>
        <w:rPr>
          <w:spacing w:val="40"/>
        </w:rPr>
        <w:t xml:space="preserve"> </w:t>
      </w:r>
      <w:r>
        <w:t>environment</w:t>
      </w:r>
      <w:r>
        <w:rPr>
          <w:spacing w:val="40"/>
        </w:rPr>
        <w:t xml:space="preserve"> </w:t>
      </w:r>
      <w:r>
        <w:t>under</w:t>
      </w:r>
      <w:r>
        <w:rPr>
          <w:spacing w:val="40"/>
        </w:rPr>
        <w:t xml:space="preserve"> </w:t>
      </w:r>
      <w:r>
        <w:t>the</w:t>
      </w:r>
      <w:r>
        <w:rPr>
          <w:spacing w:val="40"/>
        </w:rPr>
        <w:t xml:space="preserve"> </w:t>
      </w:r>
      <w:r>
        <w:t>following</w:t>
      </w:r>
      <w:r>
        <w:rPr>
          <w:spacing w:val="40"/>
        </w:rPr>
        <w:t xml:space="preserve"> </w:t>
      </w:r>
      <w:r>
        <w:t>technical conditions:</w:t>
      </w:r>
      <w:r>
        <w:rPr>
          <w:spacing w:val="-3"/>
        </w:rPr>
        <w:t xml:space="preserve"> </w:t>
      </w:r>
      <w:r>
        <w:rPr>
          <w:i/>
          <w:color w:val="000000"/>
          <w:shd w:val="clear" w:color="auto" w:fill="C0C0C0"/>
        </w:rPr>
        <w:t>[Insert method e.g., logging into a platform, allowed functions including export</w:t>
      </w:r>
      <w:r>
        <w:rPr>
          <w:i/>
          <w:color w:val="000000"/>
        </w:rPr>
        <w:t xml:space="preserve"> </w:t>
      </w:r>
      <w:r>
        <w:rPr>
          <w:i/>
          <w:color w:val="000000"/>
          <w:shd w:val="clear" w:color="auto" w:fill="C0C0C0"/>
        </w:rPr>
        <w:t>functions as the case may be]</w:t>
      </w:r>
    </w:p>
    <w:p w14:paraId="1A008813" w14:textId="77777777" w:rsidR="00F0323D" w:rsidRDefault="00F0323D" w:rsidP="00F0323D">
      <w:pPr>
        <w:pStyle w:val="BodyText"/>
        <w:spacing w:line="276" w:lineRule="auto"/>
        <w:ind w:left="884" w:right="871"/>
        <w:jc w:val="both"/>
      </w:pPr>
      <w:r>
        <w:t>The</w:t>
      </w:r>
      <w:r>
        <w:rPr>
          <w:spacing w:val="-7"/>
        </w:rPr>
        <w:t xml:space="preserve"> </w:t>
      </w:r>
      <w:r>
        <w:t>Data</w:t>
      </w:r>
      <w:r>
        <w:rPr>
          <w:spacing w:val="-7"/>
        </w:rPr>
        <w:t xml:space="preserve"> </w:t>
      </w:r>
      <w:r>
        <w:t>Sharer</w:t>
      </w:r>
      <w:r>
        <w:rPr>
          <w:spacing w:val="-7"/>
        </w:rPr>
        <w:t xml:space="preserve"> </w:t>
      </w:r>
      <w:r>
        <w:t>hereby</w:t>
      </w:r>
      <w:r>
        <w:rPr>
          <w:spacing w:val="-6"/>
        </w:rPr>
        <w:t xml:space="preserve"> </w:t>
      </w:r>
      <w:r>
        <w:t>grants</w:t>
      </w:r>
      <w:r>
        <w:rPr>
          <w:spacing w:val="-7"/>
        </w:rPr>
        <w:t xml:space="preserve"> </w:t>
      </w:r>
      <w:r>
        <w:t>the</w:t>
      </w:r>
      <w:r>
        <w:rPr>
          <w:spacing w:val="-7"/>
        </w:rPr>
        <w:t xml:space="preserve"> </w:t>
      </w:r>
      <w:r>
        <w:t>Data</w:t>
      </w:r>
      <w:r>
        <w:rPr>
          <w:spacing w:val="-6"/>
        </w:rPr>
        <w:t xml:space="preserve"> </w:t>
      </w:r>
      <w:r>
        <w:t>Recipient</w:t>
      </w:r>
      <w:r>
        <w:rPr>
          <w:spacing w:val="-7"/>
        </w:rPr>
        <w:t xml:space="preserve"> </w:t>
      </w:r>
      <w:r>
        <w:t>with</w:t>
      </w:r>
      <w:r>
        <w:rPr>
          <w:spacing w:val="-6"/>
        </w:rPr>
        <w:t xml:space="preserve"> </w:t>
      </w:r>
      <w:r>
        <w:t>the</w:t>
      </w:r>
      <w:r>
        <w:rPr>
          <w:spacing w:val="-7"/>
        </w:rPr>
        <w:t xml:space="preserve"> </w:t>
      </w:r>
      <w:r>
        <w:t>non-transferable,</w:t>
      </w:r>
      <w:r>
        <w:rPr>
          <w:spacing w:val="-7"/>
        </w:rPr>
        <w:t xml:space="preserve"> </w:t>
      </w:r>
      <w:r>
        <w:t xml:space="preserve">non-sublicensable right to access its environment available as above mentioned only for the purpose and the duration specified in this </w:t>
      </w:r>
      <w:r>
        <w:rPr>
          <w:sz w:val="24"/>
        </w:rPr>
        <w:t>Contract</w:t>
      </w:r>
      <w:r>
        <w:t>; Data Sharer reserves the right to suspend access to its environment if incompliant use is detected.</w:t>
      </w:r>
    </w:p>
    <w:p w14:paraId="217101DE" w14:textId="77777777" w:rsidR="00F0323D" w:rsidRDefault="00F0323D" w:rsidP="00F0323D">
      <w:pPr>
        <w:pStyle w:val="BodyText"/>
        <w:spacing w:before="38"/>
      </w:pPr>
    </w:p>
    <w:p w14:paraId="076167A3" w14:textId="77777777" w:rsidR="00F0323D" w:rsidRDefault="00F0323D" w:rsidP="00F0323D">
      <w:pPr>
        <w:pStyle w:val="BodyText"/>
        <w:spacing w:line="276" w:lineRule="auto"/>
        <w:ind w:left="884" w:right="872"/>
        <w:jc w:val="both"/>
      </w:pPr>
      <w:r>
        <w:t>In each of the above-mentioned OPTIONS 1 to 4, the environment of the Data Sharer and the environment of the Data Recipient shall be deemed to include:</w:t>
      </w:r>
    </w:p>
    <w:p w14:paraId="3ED17E5B" w14:textId="77777777" w:rsidR="00F0323D" w:rsidRDefault="00F0323D" w:rsidP="00F0323D">
      <w:pPr>
        <w:pStyle w:val="ListParagraph"/>
        <w:numPr>
          <w:ilvl w:val="1"/>
          <w:numId w:val="190"/>
        </w:numPr>
        <w:tabs>
          <w:tab w:val="left" w:pos="1243"/>
          <w:tab w:val="left" w:pos="1245"/>
        </w:tabs>
        <w:spacing w:line="268" w:lineRule="auto"/>
        <w:ind w:right="871"/>
        <w:jc w:val="both"/>
      </w:pPr>
      <w:r>
        <w:t>Environment of any third-party designated by the concerned party to hold or receive the Data</w:t>
      </w:r>
      <w:r>
        <w:rPr>
          <w:spacing w:val="-1"/>
        </w:rPr>
        <w:t xml:space="preserve"> </w:t>
      </w:r>
      <w:r>
        <w:t>on its</w:t>
      </w:r>
      <w:r>
        <w:rPr>
          <w:spacing w:val="-1"/>
        </w:rPr>
        <w:t xml:space="preserve"> </w:t>
      </w:r>
      <w:r>
        <w:t>behalf</w:t>
      </w:r>
      <w:r>
        <w:rPr>
          <w:spacing w:val="-1"/>
        </w:rPr>
        <w:t xml:space="preserve"> </w:t>
      </w:r>
      <w:r>
        <w:t>(including as</w:t>
      </w:r>
      <w:r>
        <w:rPr>
          <w:spacing w:val="-1"/>
        </w:rPr>
        <w:t xml:space="preserve"> </w:t>
      </w:r>
      <w:r>
        <w:t>appropriate</w:t>
      </w:r>
      <w:r>
        <w:rPr>
          <w:spacing w:val="-1"/>
        </w:rPr>
        <w:t xml:space="preserve"> </w:t>
      </w:r>
      <w:r>
        <w:t>any secure</w:t>
      </w:r>
      <w:r>
        <w:rPr>
          <w:spacing w:val="-1"/>
        </w:rPr>
        <w:t xml:space="preserve"> </w:t>
      </w:r>
      <w:r>
        <w:t>processing environment</w:t>
      </w:r>
      <w:r>
        <w:rPr>
          <w:spacing w:val="-2"/>
        </w:rPr>
        <w:t xml:space="preserve"> </w:t>
      </w:r>
      <w:r>
        <w:t>as</w:t>
      </w:r>
      <w:r>
        <w:rPr>
          <w:spacing w:val="-1"/>
        </w:rPr>
        <w:t xml:space="preserve"> </w:t>
      </w:r>
      <w:r>
        <w:t>defined under Article 2(20) of Regulation (EU) 2022/868),</w:t>
      </w:r>
    </w:p>
    <w:p w14:paraId="05E92DFF" w14:textId="77777777" w:rsidR="00F0323D" w:rsidRDefault="00F0323D" w:rsidP="00F0323D">
      <w:pPr>
        <w:pStyle w:val="ListParagraph"/>
        <w:numPr>
          <w:ilvl w:val="1"/>
          <w:numId w:val="190"/>
        </w:numPr>
        <w:tabs>
          <w:tab w:val="left" w:pos="1243"/>
          <w:tab w:val="left" w:pos="1245"/>
        </w:tabs>
        <w:spacing w:before="3" w:line="264" w:lineRule="auto"/>
        <w:ind w:right="871"/>
        <w:jc w:val="both"/>
      </w:pPr>
      <w:r>
        <w:t>Any</w:t>
      </w:r>
      <w:r>
        <w:rPr>
          <w:spacing w:val="-8"/>
        </w:rPr>
        <w:t xml:space="preserve"> </w:t>
      </w:r>
      <w:r>
        <w:t>application</w:t>
      </w:r>
      <w:r>
        <w:rPr>
          <w:spacing w:val="-8"/>
        </w:rPr>
        <w:t xml:space="preserve"> </w:t>
      </w:r>
      <w:r>
        <w:t>or</w:t>
      </w:r>
      <w:r>
        <w:rPr>
          <w:spacing w:val="-8"/>
        </w:rPr>
        <w:t xml:space="preserve"> </w:t>
      </w:r>
      <w:r>
        <w:t>software</w:t>
      </w:r>
      <w:r>
        <w:rPr>
          <w:spacing w:val="-9"/>
        </w:rPr>
        <w:t xml:space="preserve"> </w:t>
      </w:r>
      <w:r>
        <w:t>hosted</w:t>
      </w:r>
      <w:r>
        <w:rPr>
          <w:spacing w:val="-8"/>
        </w:rPr>
        <w:t xml:space="preserve"> </w:t>
      </w:r>
      <w:r>
        <w:t>by</w:t>
      </w:r>
      <w:r>
        <w:rPr>
          <w:spacing w:val="-8"/>
        </w:rPr>
        <w:t xml:space="preserve"> </w:t>
      </w:r>
      <w:r>
        <w:t>the</w:t>
      </w:r>
      <w:r>
        <w:rPr>
          <w:spacing w:val="-9"/>
        </w:rPr>
        <w:t xml:space="preserve"> </w:t>
      </w:r>
      <w:r>
        <w:t>concerned</w:t>
      </w:r>
      <w:r>
        <w:rPr>
          <w:spacing w:val="-8"/>
        </w:rPr>
        <w:t xml:space="preserve"> </w:t>
      </w:r>
      <w:r>
        <w:t>party</w:t>
      </w:r>
      <w:r>
        <w:rPr>
          <w:spacing w:val="-8"/>
        </w:rPr>
        <w:t xml:space="preserve"> </w:t>
      </w:r>
      <w:r>
        <w:t>directly</w:t>
      </w:r>
      <w:r>
        <w:rPr>
          <w:spacing w:val="-8"/>
        </w:rPr>
        <w:t xml:space="preserve"> </w:t>
      </w:r>
      <w:r>
        <w:t>or</w:t>
      </w:r>
      <w:r>
        <w:rPr>
          <w:spacing w:val="-8"/>
        </w:rPr>
        <w:t xml:space="preserve"> </w:t>
      </w:r>
      <w:r>
        <w:t>via</w:t>
      </w:r>
      <w:r>
        <w:rPr>
          <w:spacing w:val="-9"/>
        </w:rPr>
        <w:t xml:space="preserve"> </w:t>
      </w:r>
      <w:r>
        <w:t>the</w:t>
      </w:r>
      <w:r>
        <w:rPr>
          <w:spacing w:val="-9"/>
        </w:rPr>
        <w:t xml:space="preserve"> </w:t>
      </w:r>
      <w:r>
        <w:t>use</w:t>
      </w:r>
      <w:r>
        <w:rPr>
          <w:spacing w:val="-9"/>
        </w:rPr>
        <w:t xml:space="preserve"> </w:t>
      </w:r>
      <w:r>
        <w:t>of</w:t>
      </w:r>
      <w:r>
        <w:rPr>
          <w:spacing w:val="-8"/>
        </w:rPr>
        <w:t xml:space="preserve"> </w:t>
      </w:r>
      <w:r>
        <w:t xml:space="preserve">service </w:t>
      </w:r>
      <w:r>
        <w:rPr>
          <w:spacing w:val="-2"/>
        </w:rPr>
        <w:t>providers.</w:t>
      </w:r>
    </w:p>
    <w:p w14:paraId="5D96474F" w14:textId="77777777" w:rsidR="00F0323D" w:rsidRDefault="00F0323D" w:rsidP="00F0323D">
      <w:pPr>
        <w:pStyle w:val="BodyText"/>
        <w:spacing w:before="49"/>
        <w:rPr>
          <w:sz w:val="20"/>
        </w:rPr>
      </w:pPr>
      <w:r>
        <w:rPr>
          <w:noProof/>
          <w:sz w:val="20"/>
        </w:rPr>
        <mc:AlternateContent>
          <mc:Choice Requires="wps">
            <w:drawing>
              <wp:anchor distT="0" distB="0" distL="0" distR="0" simplePos="0" relativeHeight="251671552" behindDoc="1" locked="0" layoutInCell="1" allowOverlap="1" wp14:anchorId="3AB7D9CE" wp14:editId="3A2B89B4">
                <wp:simplePos x="0" y="0"/>
                <wp:positionH relativeFrom="page">
                  <wp:posOffset>1603247</wp:posOffset>
                </wp:positionH>
                <wp:positionV relativeFrom="paragraph">
                  <wp:posOffset>195567</wp:posOffset>
                </wp:positionV>
                <wp:extent cx="5067300" cy="1849120"/>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1849120"/>
                        </a:xfrm>
                        <a:prstGeom prst="rect">
                          <a:avLst/>
                        </a:prstGeom>
                        <a:solidFill>
                          <a:srgbClr val="F1F1F1"/>
                        </a:solidFill>
                        <a:ln w="6108">
                          <a:solidFill>
                            <a:srgbClr val="000000"/>
                          </a:solidFill>
                          <a:prstDash val="solid"/>
                        </a:ln>
                      </wps:spPr>
                      <wps:txbx>
                        <w:txbxContent>
                          <w:p w14:paraId="7E7081C7" w14:textId="77777777" w:rsidR="00F0323D" w:rsidRDefault="00F0323D" w:rsidP="00F0323D">
                            <w:pPr>
                              <w:spacing w:before="121" w:line="276" w:lineRule="auto"/>
                              <w:ind w:left="103" w:right="98"/>
                              <w:jc w:val="both"/>
                              <w:rPr>
                                <w:color w:val="000000"/>
                                <w:sz w:val="20"/>
                              </w:rPr>
                            </w:pPr>
                            <w:r>
                              <w:rPr>
                                <w:color w:val="000000"/>
                                <w:sz w:val="20"/>
                              </w:rPr>
                              <w:t>In cases</w:t>
                            </w:r>
                            <w:r>
                              <w:rPr>
                                <w:color w:val="000000"/>
                                <w:spacing w:val="-2"/>
                                <w:sz w:val="20"/>
                              </w:rPr>
                              <w:t xml:space="preserve"> </w:t>
                            </w:r>
                            <w:r>
                              <w:rPr>
                                <w:color w:val="000000"/>
                                <w:sz w:val="20"/>
                              </w:rPr>
                              <w:t>where</w:t>
                            </w:r>
                            <w:r>
                              <w:rPr>
                                <w:color w:val="000000"/>
                                <w:spacing w:val="-1"/>
                                <w:sz w:val="20"/>
                              </w:rPr>
                              <w:t xml:space="preserve"> </w:t>
                            </w:r>
                            <w:r>
                              <w:rPr>
                                <w:color w:val="000000"/>
                                <w:sz w:val="20"/>
                              </w:rPr>
                              <w:t>machine</w:t>
                            </w:r>
                            <w:r>
                              <w:rPr>
                                <w:color w:val="000000"/>
                                <w:spacing w:val="-1"/>
                                <w:sz w:val="20"/>
                              </w:rPr>
                              <w:t xml:space="preserve"> </w:t>
                            </w:r>
                            <w:r>
                              <w:rPr>
                                <w:color w:val="000000"/>
                                <w:sz w:val="20"/>
                              </w:rPr>
                              <w:t>learning or AI applications</w:t>
                            </w:r>
                            <w:r>
                              <w:rPr>
                                <w:color w:val="000000"/>
                                <w:spacing w:val="-1"/>
                                <w:sz w:val="20"/>
                              </w:rPr>
                              <w:t xml:space="preserve"> </w:t>
                            </w:r>
                            <w:r>
                              <w:rPr>
                                <w:color w:val="000000"/>
                                <w:sz w:val="20"/>
                              </w:rPr>
                              <w:t>are</w:t>
                            </w:r>
                            <w:r>
                              <w:rPr>
                                <w:color w:val="000000"/>
                                <w:spacing w:val="-1"/>
                                <w:sz w:val="20"/>
                              </w:rPr>
                              <w:t xml:space="preserve"> </w:t>
                            </w:r>
                            <w:r>
                              <w:rPr>
                                <w:color w:val="000000"/>
                                <w:sz w:val="20"/>
                              </w:rPr>
                              <w:t>to</w:t>
                            </w:r>
                            <w:r>
                              <w:rPr>
                                <w:color w:val="000000"/>
                                <w:spacing w:val="-1"/>
                                <w:sz w:val="20"/>
                              </w:rPr>
                              <w:t xml:space="preserve"> </w:t>
                            </w:r>
                            <w:r>
                              <w:rPr>
                                <w:color w:val="000000"/>
                                <w:sz w:val="20"/>
                              </w:rPr>
                              <w:t>be developed,</w:t>
                            </w:r>
                            <w:r>
                              <w:rPr>
                                <w:color w:val="000000"/>
                                <w:spacing w:val="-2"/>
                                <w:sz w:val="20"/>
                              </w:rPr>
                              <w:t xml:space="preserve"> </w:t>
                            </w:r>
                            <w:r>
                              <w:rPr>
                                <w:color w:val="000000"/>
                                <w:sz w:val="20"/>
                              </w:rPr>
                              <w:t>novel</w:t>
                            </w:r>
                            <w:r>
                              <w:rPr>
                                <w:color w:val="000000"/>
                                <w:spacing w:val="-1"/>
                                <w:sz w:val="20"/>
                              </w:rPr>
                              <w:t xml:space="preserve"> </w:t>
                            </w:r>
                            <w:r>
                              <w:rPr>
                                <w:color w:val="000000"/>
                                <w:sz w:val="20"/>
                              </w:rPr>
                              <w:t xml:space="preserve">technologies such as Federated Learning and Differential Privacy, as further described in </w:t>
                            </w:r>
                            <w:hyperlink r:id="rId25">
                              <w:r>
                                <w:rPr>
                                  <w:color w:val="467885"/>
                                  <w:sz w:val="20"/>
                                  <w:u w:val="single" w:color="467885"/>
                                </w:rPr>
                                <w:t>https://publications.jrc.ec.europa.eu/repository/handle/JRC141298</w:t>
                              </w:r>
                              <w:r>
                                <w:rPr>
                                  <w:color w:val="000000"/>
                                  <w:sz w:val="20"/>
                                </w:rPr>
                                <w:t>,</w:t>
                              </w:r>
                            </w:hyperlink>
                            <w:r>
                              <w:rPr>
                                <w:color w:val="000000"/>
                                <w:sz w:val="20"/>
                              </w:rPr>
                              <w:t xml:space="preserve"> can be used to ensure that data is accessed by the Data Recipient in a privacy-preserving manner.</w:t>
                            </w:r>
                          </w:p>
                          <w:p w14:paraId="3D2F9ABE" w14:textId="77777777" w:rsidR="00F0323D" w:rsidRDefault="00F0323D" w:rsidP="00F0323D">
                            <w:pPr>
                              <w:spacing w:before="200" w:line="276" w:lineRule="auto"/>
                              <w:ind w:left="103" w:right="100"/>
                              <w:jc w:val="both"/>
                              <w:rPr>
                                <w:color w:val="000000"/>
                                <w:sz w:val="20"/>
                              </w:rPr>
                            </w:pPr>
                            <w:r>
                              <w:rPr>
                                <w:color w:val="000000"/>
                                <w:sz w:val="20"/>
                              </w:rPr>
                              <w:t>In the case of Federated Learning, the data is "visited" by the algorithm of the Data Recipient, which is executed within the secure processing environment of the Data Sharer or a third party. This</w:t>
                            </w:r>
                            <w:r>
                              <w:rPr>
                                <w:color w:val="000000"/>
                                <w:spacing w:val="-2"/>
                                <w:sz w:val="20"/>
                              </w:rPr>
                              <w:t xml:space="preserve"> </w:t>
                            </w:r>
                            <w:r>
                              <w:rPr>
                                <w:color w:val="000000"/>
                                <w:sz w:val="20"/>
                              </w:rPr>
                              <w:t>approach</w:t>
                            </w:r>
                            <w:r>
                              <w:rPr>
                                <w:color w:val="000000"/>
                                <w:spacing w:val="-4"/>
                                <w:sz w:val="20"/>
                              </w:rPr>
                              <w:t xml:space="preserve"> </w:t>
                            </w:r>
                            <w:r>
                              <w:rPr>
                                <w:color w:val="000000"/>
                                <w:sz w:val="20"/>
                              </w:rPr>
                              <w:t>prevents</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w:t>
                            </w:r>
                            <w:r>
                              <w:rPr>
                                <w:color w:val="000000"/>
                                <w:spacing w:val="-3"/>
                                <w:sz w:val="20"/>
                              </w:rPr>
                              <w:t xml:space="preserve"> </w:t>
                            </w:r>
                            <w:r>
                              <w:rPr>
                                <w:color w:val="000000"/>
                                <w:sz w:val="20"/>
                              </w:rPr>
                              <w:t>from</w:t>
                            </w:r>
                            <w:r>
                              <w:rPr>
                                <w:color w:val="000000"/>
                                <w:spacing w:val="-3"/>
                                <w:sz w:val="20"/>
                              </w:rPr>
                              <w:t xml:space="preserve"> </w:t>
                            </w:r>
                            <w:r>
                              <w:rPr>
                                <w:color w:val="000000"/>
                                <w:sz w:val="20"/>
                              </w:rPr>
                              <w:t>having</w:t>
                            </w:r>
                            <w:r>
                              <w:rPr>
                                <w:color w:val="000000"/>
                                <w:spacing w:val="-3"/>
                                <w:sz w:val="20"/>
                              </w:rPr>
                              <w:t xml:space="preserve"> </w:t>
                            </w:r>
                            <w:r>
                              <w:rPr>
                                <w:color w:val="000000"/>
                                <w:sz w:val="20"/>
                              </w:rPr>
                              <w:t>direct</w:t>
                            </w:r>
                            <w:r>
                              <w:rPr>
                                <w:color w:val="000000"/>
                                <w:spacing w:val="-3"/>
                                <w:sz w:val="20"/>
                              </w:rPr>
                              <w:t xml:space="preserve"> </w:t>
                            </w:r>
                            <w:r>
                              <w:rPr>
                                <w:color w:val="000000"/>
                                <w:sz w:val="20"/>
                              </w:rPr>
                              <w:t>access</w:t>
                            </w:r>
                            <w:r>
                              <w:rPr>
                                <w:color w:val="000000"/>
                                <w:spacing w:val="-2"/>
                                <w:sz w:val="20"/>
                              </w:rPr>
                              <w:t xml:space="preserve"> </w:t>
                            </w:r>
                            <w:r>
                              <w:rPr>
                                <w:color w:val="000000"/>
                                <w:sz w:val="20"/>
                              </w:rPr>
                              <w:t>and</w:t>
                            </w:r>
                            <w:r>
                              <w:rPr>
                                <w:color w:val="000000"/>
                                <w:spacing w:val="-4"/>
                                <w:sz w:val="20"/>
                              </w:rPr>
                              <w:t xml:space="preserve"> </w:t>
                            </w:r>
                            <w:r>
                              <w:rPr>
                                <w:color w:val="000000"/>
                                <w:sz w:val="20"/>
                              </w:rPr>
                              <w:t>visibility</w:t>
                            </w:r>
                            <w:r>
                              <w:rPr>
                                <w:color w:val="000000"/>
                                <w:spacing w:val="-1"/>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 xml:space="preserve">In the case of Differential Privacy, noise is added to the original data to protect certain sensitive </w:t>
                            </w:r>
                            <w:r>
                              <w:rPr>
                                <w:color w:val="000000"/>
                                <w:spacing w:val="-2"/>
                                <w:sz w:val="20"/>
                              </w:rPr>
                              <w:t>features.</w:t>
                            </w:r>
                          </w:p>
                        </w:txbxContent>
                      </wps:txbx>
                      <wps:bodyPr wrap="square" lIns="0" tIns="0" rIns="0" bIns="0" rtlCol="0">
                        <a:noAutofit/>
                      </wps:bodyPr>
                    </wps:wsp>
                  </a:graphicData>
                </a:graphic>
              </wp:anchor>
            </w:drawing>
          </mc:Choice>
          <mc:Fallback>
            <w:pict>
              <v:shape w14:anchorId="3AB7D9CE" id="Textbox 128" o:spid="_x0000_s1037" type="#_x0000_t202" style="position:absolute;margin-left:126.25pt;margin-top:15.4pt;width:399pt;height:145.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" fillcolor="#f1f1f1" strokeweight=".16967mm">
                <v:path arrowok="t"/>
                <v:textbox inset="0,0,0,0">
                  <w:txbxContent>
                    <w:p w14:paraId="7E7081C7" w14:textId="77777777" w:rsidR="00F0323D" w:rsidRDefault="00F0323D" w:rsidP="00F0323D">
                      <w:pPr>
                        <w:spacing w:before="121" w:line="276" w:lineRule="auto"/>
                        <w:ind w:left="103" w:right="98"/>
                        <w:jc w:val="both"/>
                        <w:rPr>
                          <w:color w:val="000000"/>
                          <w:sz w:val="20"/>
                        </w:rPr>
                      </w:pPr>
                      <w:r>
                        <w:rPr>
                          <w:color w:val="000000"/>
                          <w:sz w:val="20"/>
                        </w:rPr>
                        <w:t>In cases</w:t>
                      </w:r>
                      <w:r>
                        <w:rPr>
                          <w:color w:val="000000"/>
                          <w:spacing w:val="-2"/>
                          <w:sz w:val="20"/>
                        </w:rPr>
                        <w:t xml:space="preserve"> </w:t>
                      </w:r>
                      <w:r>
                        <w:rPr>
                          <w:color w:val="000000"/>
                          <w:sz w:val="20"/>
                        </w:rPr>
                        <w:t>where</w:t>
                      </w:r>
                      <w:r>
                        <w:rPr>
                          <w:color w:val="000000"/>
                          <w:spacing w:val="-1"/>
                          <w:sz w:val="20"/>
                        </w:rPr>
                        <w:t xml:space="preserve"> </w:t>
                      </w:r>
                      <w:r>
                        <w:rPr>
                          <w:color w:val="000000"/>
                          <w:sz w:val="20"/>
                        </w:rPr>
                        <w:t>machine</w:t>
                      </w:r>
                      <w:r>
                        <w:rPr>
                          <w:color w:val="000000"/>
                          <w:spacing w:val="-1"/>
                          <w:sz w:val="20"/>
                        </w:rPr>
                        <w:t xml:space="preserve"> </w:t>
                      </w:r>
                      <w:r>
                        <w:rPr>
                          <w:color w:val="000000"/>
                          <w:sz w:val="20"/>
                        </w:rPr>
                        <w:t>learning or AI applications</w:t>
                      </w:r>
                      <w:r>
                        <w:rPr>
                          <w:color w:val="000000"/>
                          <w:spacing w:val="-1"/>
                          <w:sz w:val="20"/>
                        </w:rPr>
                        <w:t xml:space="preserve"> </w:t>
                      </w:r>
                      <w:r>
                        <w:rPr>
                          <w:color w:val="000000"/>
                          <w:sz w:val="20"/>
                        </w:rPr>
                        <w:t>are</w:t>
                      </w:r>
                      <w:r>
                        <w:rPr>
                          <w:color w:val="000000"/>
                          <w:spacing w:val="-1"/>
                          <w:sz w:val="20"/>
                        </w:rPr>
                        <w:t xml:space="preserve"> </w:t>
                      </w:r>
                      <w:r>
                        <w:rPr>
                          <w:color w:val="000000"/>
                          <w:sz w:val="20"/>
                        </w:rPr>
                        <w:t>to</w:t>
                      </w:r>
                      <w:r>
                        <w:rPr>
                          <w:color w:val="000000"/>
                          <w:spacing w:val="-1"/>
                          <w:sz w:val="20"/>
                        </w:rPr>
                        <w:t xml:space="preserve"> </w:t>
                      </w:r>
                      <w:r>
                        <w:rPr>
                          <w:color w:val="000000"/>
                          <w:sz w:val="20"/>
                        </w:rPr>
                        <w:t>be developed,</w:t>
                      </w:r>
                      <w:r>
                        <w:rPr>
                          <w:color w:val="000000"/>
                          <w:spacing w:val="-2"/>
                          <w:sz w:val="20"/>
                        </w:rPr>
                        <w:t xml:space="preserve"> </w:t>
                      </w:r>
                      <w:r>
                        <w:rPr>
                          <w:color w:val="000000"/>
                          <w:sz w:val="20"/>
                        </w:rPr>
                        <w:t>novel</w:t>
                      </w:r>
                      <w:r>
                        <w:rPr>
                          <w:color w:val="000000"/>
                          <w:spacing w:val="-1"/>
                          <w:sz w:val="20"/>
                        </w:rPr>
                        <w:t xml:space="preserve"> </w:t>
                      </w:r>
                      <w:r>
                        <w:rPr>
                          <w:color w:val="000000"/>
                          <w:sz w:val="20"/>
                        </w:rPr>
                        <w:t xml:space="preserve">technologies such as Federated Learning and Differential Privacy, as further described in </w:t>
                      </w:r>
                      <w:hyperlink r:id="rId26">
                        <w:r>
                          <w:rPr>
                            <w:color w:val="467885"/>
                            <w:sz w:val="20"/>
                            <w:u w:val="single" w:color="467885"/>
                          </w:rPr>
                          <w:t>https://publications.jrc.ec.europa.eu/repository/handle/JRC141298</w:t>
                        </w:r>
                        <w:r>
                          <w:rPr>
                            <w:color w:val="000000"/>
                            <w:sz w:val="20"/>
                          </w:rPr>
                          <w:t>,</w:t>
                        </w:r>
                      </w:hyperlink>
                      <w:r>
                        <w:rPr>
                          <w:color w:val="000000"/>
                          <w:sz w:val="20"/>
                        </w:rPr>
                        <w:t xml:space="preserve"> can be used to ensure that data is accessed by the Data Recipient in a privacy-preserving manner.</w:t>
                      </w:r>
                    </w:p>
                    <w:p w14:paraId="3D2F9ABE" w14:textId="77777777" w:rsidR="00F0323D" w:rsidRDefault="00F0323D" w:rsidP="00F0323D">
                      <w:pPr>
                        <w:spacing w:before="200" w:line="276" w:lineRule="auto"/>
                        <w:ind w:left="103" w:right="100"/>
                        <w:jc w:val="both"/>
                        <w:rPr>
                          <w:color w:val="000000"/>
                          <w:sz w:val="20"/>
                        </w:rPr>
                      </w:pPr>
                      <w:r>
                        <w:rPr>
                          <w:color w:val="000000"/>
                          <w:sz w:val="20"/>
                        </w:rPr>
                        <w:t>In the case of Federated Learning, the data is "visited" by the algorithm of the Data Recipient, which is executed within the secure processing environment of the Data Sharer or a third party. This</w:t>
                      </w:r>
                      <w:r>
                        <w:rPr>
                          <w:color w:val="000000"/>
                          <w:spacing w:val="-2"/>
                          <w:sz w:val="20"/>
                        </w:rPr>
                        <w:t xml:space="preserve"> </w:t>
                      </w:r>
                      <w:r>
                        <w:rPr>
                          <w:color w:val="000000"/>
                          <w:sz w:val="20"/>
                        </w:rPr>
                        <w:t>approach</w:t>
                      </w:r>
                      <w:r>
                        <w:rPr>
                          <w:color w:val="000000"/>
                          <w:spacing w:val="-4"/>
                          <w:sz w:val="20"/>
                        </w:rPr>
                        <w:t xml:space="preserve"> </w:t>
                      </w:r>
                      <w:r>
                        <w:rPr>
                          <w:color w:val="000000"/>
                          <w:sz w:val="20"/>
                        </w:rPr>
                        <w:t>prevents</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w:t>
                      </w:r>
                      <w:r>
                        <w:rPr>
                          <w:color w:val="000000"/>
                          <w:spacing w:val="-3"/>
                          <w:sz w:val="20"/>
                        </w:rPr>
                        <w:t xml:space="preserve"> </w:t>
                      </w:r>
                      <w:r>
                        <w:rPr>
                          <w:color w:val="000000"/>
                          <w:sz w:val="20"/>
                        </w:rPr>
                        <w:t>from</w:t>
                      </w:r>
                      <w:r>
                        <w:rPr>
                          <w:color w:val="000000"/>
                          <w:spacing w:val="-3"/>
                          <w:sz w:val="20"/>
                        </w:rPr>
                        <w:t xml:space="preserve"> </w:t>
                      </w:r>
                      <w:r>
                        <w:rPr>
                          <w:color w:val="000000"/>
                          <w:sz w:val="20"/>
                        </w:rPr>
                        <w:t>having</w:t>
                      </w:r>
                      <w:r>
                        <w:rPr>
                          <w:color w:val="000000"/>
                          <w:spacing w:val="-3"/>
                          <w:sz w:val="20"/>
                        </w:rPr>
                        <w:t xml:space="preserve"> </w:t>
                      </w:r>
                      <w:r>
                        <w:rPr>
                          <w:color w:val="000000"/>
                          <w:sz w:val="20"/>
                        </w:rPr>
                        <w:t>direct</w:t>
                      </w:r>
                      <w:r>
                        <w:rPr>
                          <w:color w:val="000000"/>
                          <w:spacing w:val="-3"/>
                          <w:sz w:val="20"/>
                        </w:rPr>
                        <w:t xml:space="preserve"> </w:t>
                      </w:r>
                      <w:r>
                        <w:rPr>
                          <w:color w:val="000000"/>
                          <w:sz w:val="20"/>
                        </w:rPr>
                        <w:t>access</w:t>
                      </w:r>
                      <w:r>
                        <w:rPr>
                          <w:color w:val="000000"/>
                          <w:spacing w:val="-2"/>
                          <w:sz w:val="20"/>
                        </w:rPr>
                        <w:t xml:space="preserve"> </w:t>
                      </w:r>
                      <w:r>
                        <w:rPr>
                          <w:color w:val="000000"/>
                          <w:sz w:val="20"/>
                        </w:rPr>
                        <w:t>and</w:t>
                      </w:r>
                      <w:r>
                        <w:rPr>
                          <w:color w:val="000000"/>
                          <w:spacing w:val="-4"/>
                          <w:sz w:val="20"/>
                        </w:rPr>
                        <w:t xml:space="preserve"> </w:t>
                      </w:r>
                      <w:r>
                        <w:rPr>
                          <w:color w:val="000000"/>
                          <w:sz w:val="20"/>
                        </w:rPr>
                        <w:t>visibility</w:t>
                      </w:r>
                      <w:r>
                        <w:rPr>
                          <w:color w:val="000000"/>
                          <w:spacing w:val="-1"/>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 xml:space="preserve">In the case of Differential Privacy, noise is added to the original data to protect certain sensitive </w:t>
                      </w:r>
                      <w:r>
                        <w:rPr>
                          <w:color w:val="000000"/>
                          <w:spacing w:val="-2"/>
                          <w:sz w:val="20"/>
                        </w:rPr>
                        <w:t>features.</w:t>
                      </w:r>
                    </w:p>
                  </w:txbxContent>
                </v:textbox>
                <w10:wrap type="topAndBottom" anchorx="page"/>
              </v:shape>
            </w:pict>
          </mc:Fallback>
        </mc:AlternateContent>
      </w:r>
    </w:p>
    <w:p w14:paraId="693A79F6" w14:textId="77777777" w:rsidR="00F0323D" w:rsidRDefault="00F0323D" w:rsidP="00F0323D">
      <w:pPr>
        <w:pStyle w:val="BodyText"/>
        <w:rPr>
          <w:sz w:val="20"/>
        </w:rPr>
        <w:sectPr w:rsidR="00F0323D" w:rsidSect="00F0323D">
          <w:pgSz w:w="11910" w:h="16840"/>
          <w:pgMar w:top="1640" w:right="566" w:bottom="1240" w:left="1275" w:header="0" w:footer="1049" w:gutter="0"/>
          <w:cols w:space="720"/>
        </w:sectPr>
      </w:pPr>
    </w:p>
    <w:p w14:paraId="0365D186" w14:textId="77777777" w:rsidR="00F0323D" w:rsidRDefault="00F0323D" w:rsidP="00F0323D">
      <w:pPr>
        <w:pStyle w:val="ListParagraph"/>
        <w:numPr>
          <w:ilvl w:val="2"/>
          <w:numId w:val="201"/>
        </w:numPr>
        <w:tabs>
          <w:tab w:val="left" w:pos="873"/>
        </w:tabs>
        <w:spacing w:before="61"/>
        <w:ind w:hanging="708"/>
      </w:pPr>
      <w:bookmarkStart w:id="37" w:name="4.2.2_Timing,_updates,_retention_period."/>
      <w:bookmarkEnd w:id="37"/>
      <w:r>
        <w:lastRenderedPageBreak/>
        <w:t>Timing,</w:t>
      </w:r>
      <w:r>
        <w:rPr>
          <w:spacing w:val="-10"/>
        </w:rPr>
        <w:t xml:space="preserve"> </w:t>
      </w:r>
      <w:r>
        <w:t>updates,</w:t>
      </w:r>
      <w:r>
        <w:rPr>
          <w:spacing w:val="-10"/>
        </w:rPr>
        <w:t xml:space="preserve"> </w:t>
      </w:r>
      <w:r>
        <w:t>retention</w:t>
      </w:r>
      <w:r>
        <w:rPr>
          <w:spacing w:val="-10"/>
        </w:rPr>
        <w:t xml:space="preserve"> </w:t>
      </w:r>
      <w:r>
        <w:rPr>
          <w:spacing w:val="-2"/>
        </w:rPr>
        <w:t>period.</w:t>
      </w:r>
    </w:p>
    <w:p w14:paraId="7423BE85" w14:textId="77777777" w:rsidR="00F0323D" w:rsidRDefault="00F0323D" w:rsidP="00F0323D">
      <w:pPr>
        <w:pStyle w:val="BodyText"/>
        <w:spacing w:before="238"/>
        <w:ind w:left="959"/>
      </w:pPr>
      <w:r>
        <w:t>The</w:t>
      </w:r>
      <w:r>
        <w:rPr>
          <w:spacing w:val="7"/>
        </w:rPr>
        <w:t xml:space="preserve"> </w:t>
      </w:r>
      <w:r>
        <w:t>Data</w:t>
      </w:r>
      <w:r>
        <w:rPr>
          <w:spacing w:val="7"/>
        </w:rPr>
        <w:t xml:space="preserve"> </w:t>
      </w:r>
      <w:r>
        <w:t>Sharer</w:t>
      </w:r>
      <w:r>
        <w:rPr>
          <w:spacing w:val="7"/>
        </w:rPr>
        <w:t xml:space="preserve"> </w:t>
      </w:r>
      <w:r>
        <w:t>shall</w:t>
      </w:r>
      <w:r>
        <w:rPr>
          <w:spacing w:val="7"/>
        </w:rPr>
        <w:t xml:space="preserve"> </w:t>
      </w:r>
      <w:r>
        <w:t>make</w:t>
      </w:r>
      <w:r>
        <w:rPr>
          <w:spacing w:val="7"/>
        </w:rPr>
        <w:t xml:space="preserve"> </w:t>
      </w:r>
      <w:r>
        <w:t>the</w:t>
      </w:r>
      <w:r>
        <w:rPr>
          <w:spacing w:val="7"/>
        </w:rPr>
        <w:t xml:space="preserve"> </w:t>
      </w:r>
      <w:r>
        <w:t>Data</w:t>
      </w:r>
      <w:r>
        <w:rPr>
          <w:spacing w:val="7"/>
        </w:rPr>
        <w:t xml:space="preserve"> </w:t>
      </w:r>
      <w:r>
        <w:t>available</w:t>
      </w:r>
      <w:r>
        <w:rPr>
          <w:spacing w:val="8"/>
        </w:rPr>
        <w:t xml:space="preserve"> </w:t>
      </w:r>
      <w:r>
        <w:t>to</w:t>
      </w:r>
      <w:r>
        <w:rPr>
          <w:spacing w:val="8"/>
        </w:rPr>
        <w:t xml:space="preserve"> </w:t>
      </w:r>
      <w:r>
        <w:t>the</w:t>
      </w:r>
      <w:r>
        <w:rPr>
          <w:spacing w:val="7"/>
        </w:rPr>
        <w:t xml:space="preserve"> </w:t>
      </w:r>
      <w:r>
        <w:t>Data</w:t>
      </w:r>
      <w:r>
        <w:rPr>
          <w:spacing w:val="7"/>
        </w:rPr>
        <w:t xml:space="preserve"> </w:t>
      </w:r>
      <w:r>
        <w:t>Recipient</w:t>
      </w:r>
      <w:r>
        <w:rPr>
          <w:spacing w:val="7"/>
        </w:rPr>
        <w:t xml:space="preserve"> </w:t>
      </w:r>
      <w:r>
        <w:t>in</w:t>
      </w:r>
      <w:r>
        <w:rPr>
          <w:spacing w:val="8"/>
        </w:rPr>
        <w:t xml:space="preserve"> </w:t>
      </w:r>
      <w:r>
        <w:t>conformity</w:t>
      </w:r>
      <w:r>
        <w:rPr>
          <w:spacing w:val="8"/>
        </w:rPr>
        <w:t xml:space="preserve"> </w:t>
      </w:r>
      <w:r>
        <w:t>with</w:t>
      </w:r>
      <w:r>
        <w:rPr>
          <w:spacing w:val="8"/>
        </w:rPr>
        <w:t xml:space="preserve"> </w:t>
      </w:r>
      <w:r>
        <w:rPr>
          <w:spacing w:val="-5"/>
        </w:rPr>
        <w:t>the</w:t>
      </w:r>
    </w:p>
    <w:p w14:paraId="1A50E10A" w14:textId="77777777" w:rsidR="00F0323D" w:rsidRDefault="00F0323D" w:rsidP="00F0323D">
      <w:pPr>
        <w:tabs>
          <w:tab w:val="left" w:pos="4764"/>
        </w:tabs>
        <w:spacing w:before="39"/>
        <w:ind w:left="959"/>
        <w:rPr>
          <w:i/>
        </w:rPr>
      </w:pPr>
      <w:r>
        <w:rPr>
          <w:i/>
          <w:noProof/>
        </w:rPr>
        <mc:AlternateContent>
          <mc:Choice Requires="wps">
            <w:drawing>
              <wp:anchor distT="0" distB="0" distL="0" distR="0" simplePos="0" relativeHeight="251662336" behindDoc="1" locked="0" layoutInCell="1" allowOverlap="1" wp14:anchorId="334E9E60" wp14:editId="6A1E9680">
                <wp:simplePos x="0" y="0"/>
                <wp:positionH relativeFrom="page">
                  <wp:posOffset>3734561</wp:posOffset>
                </wp:positionH>
                <wp:positionV relativeFrom="paragraph">
                  <wp:posOffset>24792</wp:posOffset>
                </wp:positionV>
                <wp:extent cx="100965" cy="16129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61290"/>
                        </a:xfrm>
                        <a:prstGeom prst="rect">
                          <a:avLst/>
                        </a:prstGeom>
                        <a:solidFill>
                          <a:srgbClr val="D2D2D2"/>
                        </a:solidFill>
                      </wps:spPr>
                      <wps:txbx>
                        <w:txbxContent>
                          <w:p w14:paraId="665030C8" w14:textId="77777777" w:rsidR="00F0323D" w:rsidRDefault="00F0323D" w:rsidP="00F0323D">
                            <w:pPr>
                              <w:ind w:left="-1" w:right="-15"/>
                              <w:rPr>
                                <w:i/>
                                <w:color w:val="000000"/>
                              </w:rPr>
                            </w:pPr>
                            <w:r>
                              <w:rPr>
                                <w:i/>
                                <w:color w:val="000000"/>
                                <w:spacing w:val="-5"/>
                              </w:rPr>
                              <w:t>[I</w:t>
                            </w:r>
                          </w:p>
                        </w:txbxContent>
                      </wps:txbx>
                      <wps:bodyPr wrap="square" lIns="0" tIns="0" rIns="0" bIns="0" rtlCol="0">
                        <a:noAutofit/>
                      </wps:bodyPr>
                    </wps:wsp>
                  </a:graphicData>
                </a:graphic>
              </wp:anchor>
            </w:drawing>
          </mc:Choice>
          <mc:Fallback>
            <w:pict>
              <v:shape w14:anchorId="334E9E60" id="Textbox 129" o:spid="_x0000_s1038" type="#_x0000_t202" style="position:absolute;left:0;text-align:left;margin-left:294.05pt;margin-top:1.95pt;width:7.95pt;height:1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" fillcolor="#d2d2d2" stroked="f">
                <v:textbox inset="0,0,0,0">
                  <w:txbxContent>
                    <w:p w14:paraId="665030C8" w14:textId="77777777" w:rsidR="00F0323D" w:rsidRDefault="00F0323D" w:rsidP="00F0323D">
                      <w:pPr>
                        <w:ind w:left="-1" w:right="-15"/>
                        <w:rPr>
                          <w:i/>
                          <w:color w:val="000000"/>
                        </w:rPr>
                      </w:pPr>
                      <w:r>
                        <w:rPr>
                          <w:i/>
                          <w:color w:val="000000"/>
                          <w:spacing w:val="-5"/>
                        </w:rPr>
                        <w:t>[I</w:t>
                      </w:r>
                    </w:p>
                  </w:txbxContent>
                </v:textbox>
                <w10:wrap anchorx="page"/>
              </v:shape>
            </w:pict>
          </mc:Fallback>
        </mc:AlternateContent>
      </w:r>
      <w:r>
        <w:t>following</w:t>
      </w:r>
      <w:r>
        <w:rPr>
          <w:spacing w:val="9"/>
        </w:rPr>
        <w:t xml:space="preserve"> </w:t>
      </w:r>
      <w:r>
        <w:t>timing</w:t>
      </w:r>
      <w:r>
        <w:rPr>
          <w:spacing w:val="9"/>
        </w:rPr>
        <w:t xml:space="preserve"> </w:t>
      </w:r>
      <w:r>
        <w:rPr>
          <w:spacing w:val="-2"/>
        </w:rPr>
        <w:t>requirements/calendar:</w:t>
      </w:r>
      <w:r>
        <w:tab/>
      </w:r>
      <w:r>
        <w:rPr>
          <w:i/>
          <w:color w:val="000000"/>
          <w:shd w:val="clear" w:color="auto" w:fill="C0C0C0"/>
        </w:rPr>
        <w:t>nsert</w:t>
      </w:r>
      <w:r>
        <w:rPr>
          <w:i/>
          <w:color w:val="000000"/>
          <w:spacing w:val="79"/>
          <w:shd w:val="clear" w:color="auto" w:fill="C0C0C0"/>
        </w:rPr>
        <w:t xml:space="preserve"> </w:t>
      </w:r>
      <w:r>
        <w:rPr>
          <w:i/>
          <w:color w:val="000000"/>
          <w:shd w:val="clear" w:color="auto" w:fill="C0C0C0"/>
        </w:rPr>
        <w:t>timing</w:t>
      </w:r>
      <w:r>
        <w:rPr>
          <w:i/>
          <w:color w:val="000000"/>
          <w:spacing w:val="13"/>
          <w:shd w:val="clear" w:color="auto" w:fill="C0C0C0"/>
        </w:rPr>
        <w:t xml:space="preserve"> </w:t>
      </w:r>
      <w:r>
        <w:rPr>
          <w:i/>
          <w:color w:val="000000"/>
          <w:shd w:val="clear" w:color="auto" w:fill="C0C0C0"/>
        </w:rPr>
        <w:t>(e.g.</w:t>
      </w:r>
      <w:r>
        <w:rPr>
          <w:i/>
          <w:color w:val="000000"/>
          <w:spacing w:val="11"/>
          <w:shd w:val="clear" w:color="auto" w:fill="C0C0C0"/>
        </w:rPr>
        <w:t xml:space="preserve"> </w:t>
      </w:r>
      <w:r>
        <w:rPr>
          <w:i/>
          <w:color w:val="000000"/>
          <w:shd w:val="clear" w:color="auto" w:fill="C0C0C0"/>
        </w:rPr>
        <w:t>daily,</w:t>
      </w:r>
      <w:r>
        <w:rPr>
          <w:i/>
          <w:color w:val="000000"/>
          <w:spacing w:val="13"/>
          <w:shd w:val="clear" w:color="auto" w:fill="C0C0C0"/>
        </w:rPr>
        <w:t xml:space="preserve"> </w:t>
      </w:r>
      <w:r>
        <w:rPr>
          <w:i/>
          <w:color w:val="000000"/>
          <w:shd w:val="clear" w:color="auto" w:fill="C0C0C0"/>
        </w:rPr>
        <w:t>specific</w:t>
      </w:r>
      <w:r>
        <w:rPr>
          <w:i/>
          <w:color w:val="000000"/>
          <w:spacing w:val="11"/>
          <w:shd w:val="clear" w:color="auto" w:fill="C0C0C0"/>
        </w:rPr>
        <w:t xml:space="preserve"> </w:t>
      </w:r>
      <w:r>
        <w:rPr>
          <w:i/>
          <w:color w:val="000000"/>
          <w:shd w:val="clear" w:color="auto" w:fill="C0C0C0"/>
        </w:rPr>
        <w:t>time,</w:t>
      </w:r>
      <w:r>
        <w:rPr>
          <w:i/>
          <w:color w:val="000000"/>
          <w:spacing w:val="13"/>
          <w:shd w:val="clear" w:color="auto" w:fill="C0C0C0"/>
        </w:rPr>
        <w:t xml:space="preserve"> </w:t>
      </w:r>
      <w:r>
        <w:rPr>
          <w:i/>
          <w:color w:val="000000"/>
          <w:spacing w:val="-2"/>
          <w:shd w:val="clear" w:color="auto" w:fill="C0C0C0"/>
        </w:rPr>
        <w:t>frequency,</w:t>
      </w:r>
    </w:p>
    <w:p w14:paraId="2BD605B1" w14:textId="77777777" w:rsidR="00F0323D" w:rsidRDefault="00F0323D" w:rsidP="00F0323D">
      <w:pPr>
        <w:spacing w:before="37"/>
        <w:ind w:left="959"/>
        <w:jc w:val="both"/>
        <w:rPr>
          <w:i/>
        </w:rPr>
      </w:pPr>
      <w:r>
        <w:rPr>
          <w:i/>
          <w:color w:val="000000"/>
          <w:shd w:val="clear" w:color="auto" w:fill="C0C0C0"/>
        </w:rPr>
        <w:t>real</w:t>
      </w:r>
      <w:r>
        <w:rPr>
          <w:i/>
          <w:color w:val="000000"/>
          <w:spacing w:val="-7"/>
          <w:shd w:val="clear" w:color="auto" w:fill="C0C0C0"/>
        </w:rPr>
        <w:t xml:space="preserve"> </w:t>
      </w:r>
      <w:r>
        <w:rPr>
          <w:i/>
          <w:color w:val="000000"/>
          <w:shd w:val="clear" w:color="auto" w:fill="C0C0C0"/>
        </w:rPr>
        <w:t>time)</w:t>
      </w:r>
      <w:r>
        <w:rPr>
          <w:i/>
          <w:color w:val="000000"/>
          <w:spacing w:val="-6"/>
          <w:shd w:val="clear" w:color="auto" w:fill="C0C0C0"/>
        </w:rPr>
        <w:t xml:space="preserve"> </w:t>
      </w:r>
      <w:r>
        <w:rPr>
          <w:i/>
          <w:color w:val="000000"/>
          <w:shd w:val="clear" w:color="auto" w:fill="C0C0C0"/>
        </w:rPr>
        <w:t>and/or</w:t>
      </w:r>
      <w:r>
        <w:rPr>
          <w:i/>
          <w:color w:val="000000"/>
          <w:spacing w:val="-8"/>
          <w:shd w:val="clear" w:color="auto" w:fill="C0C0C0"/>
        </w:rPr>
        <w:t xml:space="preserve"> </w:t>
      </w:r>
      <w:r>
        <w:rPr>
          <w:i/>
          <w:color w:val="000000"/>
          <w:shd w:val="clear" w:color="auto" w:fill="C0C0C0"/>
        </w:rPr>
        <w:t>detailed</w:t>
      </w:r>
      <w:r>
        <w:rPr>
          <w:i/>
          <w:color w:val="000000"/>
          <w:spacing w:val="-7"/>
          <w:shd w:val="clear" w:color="auto" w:fill="C0C0C0"/>
        </w:rPr>
        <w:t xml:space="preserve"> </w:t>
      </w:r>
      <w:r>
        <w:rPr>
          <w:i/>
          <w:color w:val="000000"/>
          <w:shd w:val="clear" w:color="auto" w:fill="C0C0C0"/>
        </w:rPr>
        <w:t>calendar</w:t>
      </w:r>
      <w:r>
        <w:rPr>
          <w:i/>
          <w:color w:val="000000"/>
          <w:spacing w:val="-7"/>
          <w:shd w:val="clear" w:color="auto" w:fill="C0C0C0"/>
        </w:rPr>
        <w:t xml:space="preserve"> </w:t>
      </w:r>
      <w:r>
        <w:rPr>
          <w:i/>
          <w:color w:val="000000"/>
          <w:shd w:val="clear" w:color="auto" w:fill="C0C0C0"/>
        </w:rPr>
        <w:t>or</w:t>
      </w:r>
      <w:r>
        <w:rPr>
          <w:i/>
          <w:color w:val="000000"/>
          <w:spacing w:val="-8"/>
          <w:shd w:val="clear" w:color="auto" w:fill="C0C0C0"/>
        </w:rPr>
        <w:t xml:space="preserve"> </w:t>
      </w:r>
      <w:r>
        <w:rPr>
          <w:i/>
          <w:color w:val="000000"/>
          <w:shd w:val="clear" w:color="auto" w:fill="C0C0C0"/>
        </w:rPr>
        <w:t>time</w:t>
      </w:r>
      <w:r>
        <w:rPr>
          <w:i/>
          <w:color w:val="000000"/>
          <w:spacing w:val="-7"/>
          <w:shd w:val="clear" w:color="auto" w:fill="C0C0C0"/>
        </w:rPr>
        <w:t xml:space="preserve"> </w:t>
      </w:r>
      <w:r>
        <w:rPr>
          <w:i/>
          <w:color w:val="000000"/>
          <w:spacing w:val="-2"/>
          <w:shd w:val="clear" w:color="auto" w:fill="C0C0C0"/>
        </w:rPr>
        <w:t>limit]</w:t>
      </w:r>
    </w:p>
    <w:p w14:paraId="4CA50E99" w14:textId="77777777" w:rsidR="00F0323D" w:rsidRDefault="00F0323D" w:rsidP="00F0323D">
      <w:pPr>
        <w:pStyle w:val="BodyText"/>
        <w:spacing w:before="238" w:line="276" w:lineRule="auto"/>
        <w:ind w:left="959" w:right="870"/>
        <w:jc w:val="both"/>
      </w:pPr>
      <w:r>
        <w:t>[OPTION] If, during the term of this Contract, the Data Sharer comes into possession of an updated</w:t>
      </w:r>
      <w:r>
        <w:rPr>
          <w:spacing w:val="-12"/>
        </w:rPr>
        <w:t xml:space="preserve"> </w:t>
      </w:r>
      <w:r>
        <w:t>or</w:t>
      </w:r>
      <w:r>
        <w:rPr>
          <w:spacing w:val="-12"/>
        </w:rPr>
        <w:t xml:space="preserve"> </w:t>
      </w:r>
      <w:r>
        <w:t>corrected</w:t>
      </w:r>
      <w:r>
        <w:rPr>
          <w:spacing w:val="-12"/>
        </w:rPr>
        <w:t xml:space="preserve"> </w:t>
      </w:r>
      <w:r>
        <w:t>version</w:t>
      </w:r>
      <w:r>
        <w:rPr>
          <w:spacing w:val="-12"/>
        </w:rPr>
        <w:t xml:space="preserve"> </w:t>
      </w:r>
      <w:r>
        <w:t>of</w:t>
      </w:r>
      <w:r>
        <w:rPr>
          <w:spacing w:val="-12"/>
        </w:rPr>
        <w:t xml:space="preserve"> </w:t>
      </w:r>
      <w:r>
        <w:t>the</w:t>
      </w:r>
      <w:r>
        <w:rPr>
          <w:spacing w:val="-12"/>
        </w:rPr>
        <w:t xml:space="preserve"> </w:t>
      </w:r>
      <w:r>
        <w:t>Data,</w:t>
      </w:r>
      <w:r>
        <w:rPr>
          <w:spacing w:val="-11"/>
        </w:rPr>
        <w:t xml:space="preserve"> </w:t>
      </w:r>
      <w:r>
        <w:t>it</w:t>
      </w:r>
      <w:r>
        <w:rPr>
          <w:spacing w:val="-12"/>
        </w:rPr>
        <w:t xml:space="preserve"> </w:t>
      </w:r>
      <w:r>
        <w:t>commits</w:t>
      </w:r>
      <w:r>
        <w:rPr>
          <w:spacing w:val="-12"/>
        </w:rPr>
        <w:t xml:space="preserve"> </w:t>
      </w:r>
      <w:r>
        <w:t>to</w:t>
      </w:r>
      <w:r>
        <w:rPr>
          <w:spacing w:val="-11"/>
        </w:rPr>
        <w:t xml:space="preserve"> </w:t>
      </w:r>
      <w:r>
        <w:t>make</w:t>
      </w:r>
      <w:r>
        <w:rPr>
          <w:spacing w:val="-12"/>
        </w:rPr>
        <w:t xml:space="preserve"> </w:t>
      </w:r>
      <w:r>
        <w:t>such</w:t>
      </w:r>
      <w:r>
        <w:rPr>
          <w:spacing w:val="-12"/>
        </w:rPr>
        <w:t xml:space="preserve"> </w:t>
      </w:r>
      <w:r>
        <w:t>updated</w:t>
      </w:r>
      <w:r>
        <w:rPr>
          <w:spacing w:val="-12"/>
        </w:rPr>
        <w:t xml:space="preserve"> </w:t>
      </w:r>
      <w:r>
        <w:t>or</w:t>
      </w:r>
      <w:r>
        <w:rPr>
          <w:spacing w:val="-12"/>
        </w:rPr>
        <w:t xml:space="preserve"> </w:t>
      </w:r>
      <w:r>
        <w:t>corrected</w:t>
      </w:r>
      <w:r>
        <w:rPr>
          <w:spacing w:val="-12"/>
        </w:rPr>
        <w:t xml:space="preserve"> </w:t>
      </w:r>
      <w:r>
        <w:t>version available to the Data Recipient without undue delay after it becomes available to the Data Sharer.</w:t>
      </w:r>
      <w:r>
        <w:rPr>
          <w:spacing w:val="-6"/>
        </w:rPr>
        <w:t xml:space="preserve"> </w:t>
      </w:r>
      <w:r>
        <w:t>Where</w:t>
      </w:r>
      <w:r>
        <w:rPr>
          <w:spacing w:val="-6"/>
        </w:rPr>
        <w:t xml:space="preserve"> </w:t>
      </w:r>
      <w:r>
        <w:t>the</w:t>
      </w:r>
      <w:r>
        <w:rPr>
          <w:spacing w:val="-6"/>
        </w:rPr>
        <w:t xml:space="preserve"> </w:t>
      </w:r>
      <w:r>
        <w:t>Data</w:t>
      </w:r>
      <w:r>
        <w:rPr>
          <w:spacing w:val="-6"/>
        </w:rPr>
        <w:t xml:space="preserve"> </w:t>
      </w:r>
      <w:r>
        <w:t>is</w:t>
      </w:r>
      <w:r>
        <w:rPr>
          <w:spacing w:val="-5"/>
        </w:rPr>
        <w:t xml:space="preserve"> </w:t>
      </w:r>
      <w:r>
        <w:t>continuously</w:t>
      </w:r>
      <w:r>
        <w:rPr>
          <w:spacing w:val="-6"/>
        </w:rPr>
        <w:t xml:space="preserve"> </w:t>
      </w:r>
      <w:r>
        <w:t>updated</w:t>
      </w:r>
      <w:r>
        <w:rPr>
          <w:spacing w:val="-5"/>
        </w:rPr>
        <w:t xml:space="preserve"> </w:t>
      </w:r>
      <w:r>
        <w:t>and</w:t>
      </w:r>
      <w:r>
        <w:rPr>
          <w:spacing w:val="-5"/>
        </w:rPr>
        <w:t xml:space="preserve"> </w:t>
      </w:r>
      <w:r>
        <w:t>corrected,</w:t>
      </w:r>
      <w:r>
        <w:rPr>
          <w:spacing w:val="-6"/>
        </w:rPr>
        <w:t xml:space="preserve"> </w:t>
      </w:r>
      <w:r>
        <w:t>it</w:t>
      </w:r>
      <w:r>
        <w:rPr>
          <w:spacing w:val="-6"/>
        </w:rPr>
        <w:t xml:space="preserve"> </w:t>
      </w:r>
      <w:r>
        <w:t>will</w:t>
      </w:r>
      <w:r>
        <w:rPr>
          <w:spacing w:val="-6"/>
        </w:rPr>
        <w:t xml:space="preserve"> </w:t>
      </w:r>
      <w:r>
        <w:t>be</w:t>
      </w:r>
      <w:r>
        <w:rPr>
          <w:spacing w:val="-6"/>
        </w:rPr>
        <w:t xml:space="preserve"> </w:t>
      </w:r>
      <w:r>
        <w:t>made</w:t>
      </w:r>
      <w:r>
        <w:rPr>
          <w:spacing w:val="-6"/>
        </w:rPr>
        <w:t xml:space="preserve"> </w:t>
      </w:r>
      <w:r>
        <w:t>available</w:t>
      </w:r>
      <w:r>
        <w:rPr>
          <w:spacing w:val="-6"/>
        </w:rPr>
        <w:t xml:space="preserve"> </w:t>
      </w:r>
      <w:r>
        <w:t>to</w:t>
      </w:r>
      <w:r>
        <w:rPr>
          <w:spacing w:val="-5"/>
        </w:rPr>
        <w:t xml:space="preserve"> </w:t>
      </w:r>
      <w:r>
        <w:t xml:space="preserve">the Data Recipient </w:t>
      </w:r>
      <w:r>
        <w:rPr>
          <w:i/>
          <w:color w:val="000000"/>
          <w:highlight w:val="lightGray"/>
        </w:rPr>
        <w:t>[daily / weekly / monthly]</w:t>
      </w:r>
      <w:r>
        <w:rPr>
          <w:color w:val="000000"/>
        </w:rPr>
        <w:t>.</w:t>
      </w:r>
    </w:p>
    <w:p w14:paraId="732DDF5E" w14:textId="77777777" w:rsidR="00F0323D" w:rsidRDefault="00F0323D" w:rsidP="00F0323D">
      <w:pPr>
        <w:pStyle w:val="BodyText"/>
        <w:spacing w:before="200" w:line="276" w:lineRule="auto"/>
        <w:ind w:left="959" w:right="869"/>
        <w:jc w:val="both"/>
      </w:pPr>
      <w:r>
        <w:t xml:space="preserve">[OPTION] The Data Sharer will ensure that each new version of the dataset is correctly labelled, and that previous versions remain available to the Recipient for the duration of the Contract and for a period of </w:t>
      </w:r>
      <w:r>
        <w:rPr>
          <w:i/>
          <w:color w:val="000000"/>
          <w:highlight w:val="lightGray"/>
        </w:rPr>
        <w:t>[to be specified]</w:t>
      </w:r>
      <w:r>
        <w:rPr>
          <w:i/>
          <w:color w:val="000000"/>
        </w:rPr>
        <w:t xml:space="preserve"> </w:t>
      </w:r>
      <w:r>
        <w:rPr>
          <w:color w:val="000000"/>
        </w:rPr>
        <w:t>thereafter.</w:t>
      </w:r>
    </w:p>
    <w:p w14:paraId="41DF068B" w14:textId="77777777" w:rsidR="00F0323D" w:rsidRDefault="00F0323D" w:rsidP="00F0323D">
      <w:pPr>
        <w:spacing w:before="200" w:line="276" w:lineRule="auto"/>
        <w:ind w:left="959" w:right="870"/>
        <w:jc w:val="both"/>
      </w:pPr>
      <w:r>
        <w:t xml:space="preserve">[OPTION] The Data is retained by the Data Sharer for a duration of </w:t>
      </w:r>
      <w:r>
        <w:rPr>
          <w:i/>
          <w:color w:val="000000"/>
          <w:shd w:val="clear" w:color="auto" w:fill="C0C0C0"/>
        </w:rPr>
        <w:t>[Insert retention period</w:t>
      </w:r>
      <w:r>
        <w:rPr>
          <w:i/>
          <w:color w:val="000000"/>
        </w:rPr>
        <w:t xml:space="preserve"> </w:t>
      </w:r>
      <w:r>
        <w:rPr>
          <w:i/>
          <w:color w:val="000000"/>
          <w:shd w:val="clear" w:color="auto" w:fill="C0C0C0"/>
        </w:rPr>
        <w:t>as applicable for Data</w:t>
      </w:r>
      <w:r>
        <w:rPr>
          <w:i/>
          <w:color w:val="000000"/>
          <w:spacing w:val="-1"/>
          <w:shd w:val="clear" w:color="auto" w:fill="C0C0C0"/>
        </w:rPr>
        <w:t xml:space="preserve"> </w:t>
      </w:r>
      <w:r>
        <w:rPr>
          <w:i/>
          <w:color w:val="000000"/>
          <w:shd w:val="clear" w:color="auto" w:fill="C0C0C0"/>
        </w:rPr>
        <w:t>Sharer</w:t>
      </w:r>
      <w:r>
        <w:rPr>
          <w:color w:val="000000"/>
          <w:shd w:val="clear" w:color="auto" w:fill="C0C0C0"/>
        </w:rPr>
        <w:t>]</w:t>
      </w:r>
      <w:r>
        <w:rPr>
          <w:color w:val="000000"/>
        </w:rPr>
        <w:t>, after which it will not</w:t>
      </w:r>
      <w:r>
        <w:rPr>
          <w:color w:val="000000"/>
          <w:spacing w:val="-1"/>
        </w:rPr>
        <w:t xml:space="preserve"> </w:t>
      </w:r>
      <w:r>
        <w:rPr>
          <w:color w:val="000000"/>
        </w:rPr>
        <w:t>be available anymore for the Recipient to access.</w:t>
      </w:r>
    </w:p>
    <w:p w14:paraId="240AE3D4" w14:textId="77777777" w:rsidR="00F0323D" w:rsidRDefault="00F0323D" w:rsidP="00F0323D">
      <w:pPr>
        <w:pStyle w:val="ListParagraph"/>
        <w:numPr>
          <w:ilvl w:val="2"/>
          <w:numId w:val="201"/>
        </w:numPr>
        <w:tabs>
          <w:tab w:val="left" w:pos="874"/>
          <w:tab w:val="left" w:pos="926"/>
        </w:tabs>
        <w:spacing w:before="200" w:line="276" w:lineRule="auto"/>
        <w:ind w:left="874" w:right="870"/>
        <w:jc w:val="both"/>
      </w:pPr>
      <w:bookmarkStart w:id="38" w:name="4.2.3__Provision_of_necessary_means_and_"/>
      <w:bookmarkEnd w:id="38"/>
      <w:r>
        <w:tab/>
        <w:t>Provision of necessary means and information. The Data Sharer must provide Data Recipient with the means and information strictly necessary for accessing or receiving the Data in accordance with this Contract. This includes, in particular:</w:t>
      </w:r>
    </w:p>
    <w:p w14:paraId="50D313FB" w14:textId="77777777" w:rsidR="00F0323D" w:rsidRDefault="00F0323D" w:rsidP="00F0323D">
      <w:pPr>
        <w:pStyle w:val="ListParagraph"/>
        <w:numPr>
          <w:ilvl w:val="0"/>
          <w:numId w:val="189"/>
        </w:numPr>
        <w:tabs>
          <w:tab w:val="left" w:pos="1881"/>
          <w:tab w:val="left" w:pos="1884"/>
        </w:tabs>
        <w:spacing w:before="200" w:line="276" w:lineRule="auto"/>
        <w:ind w:right="869"/>
        <w:jc w:val="both"/>
      </w:pPr>
      <w:r>
        <w:t>[OPTION where the data is not provided in a standard format] the provision of software and an accompanying license required for using the Data for the agreed purpose</w:t>
      </w:r>
      <w:r>
        <w:rPr>
          <w:spacing w:val="-12"/>
        </w:rPr>
        <w:t xml:space="preserve"> </w:t>
      </w:r>
      <w:r>
        <w:t>that</w:t>
      </w:r>
      <w:r>
        <w:rPr>
          <w:spacing w:val="-12"/>
        </w:rPr>
        <w:t xml:space="preserve"> </w:t>
      </w:r>
      <w:r>
        <w:t>is</w:t>
      </w:r>
      <w:r>
        <w:rPr>
          <w:spacing w:val="-12"/>
        </w:rPr>
        <w:t xml:space="preserve"> </w:t>
      </w:r>
      <w:r>
        <w:t>not</w:t>
      </w:r>
      <w:r>
        <w:rPr>
          <w:spacing w:val="-12"/>
        </w:rPr>
        <w:t xml:space="preserve"> </w:t>
      </w:r>
      <w:r>
        <w:t>readily</w:t>
      </w:r>
      <w:r>
        <w:rPr>
          <w:spacing w:val="-11"/>
        </w:rPr>
        <w:t xml:space="preserve"> </w:t>
      </w:r>
      <w:r>
        <w:t>available</w:t>
      </w:r>
      <w:r>
        <w:rPr>
          <w:spacing w:val="-12"/>
        </w:rPr>
        <w:t xml:space="preserve"> </w:t>
      </w:r>
      <w:r>
        <w:t>on</w:t>
      </w:r>
      <w:r>
        <w:rPr>
          <w:spacing w:val="-11"/>
        </w:rPr>
        <w:t xml:space="preserve"> </w:t>
      </w:r>
      <w:r>
        <w:t>the</w:t>
      </w:r>
      <w:r>
        <w:rPr>
          <w:spacing w:val="-12"/>
        </w:rPr>
        <w:t xml:space="preserve"> </w:t>
      </w:r>
      <w:r>
        <w:t>market</w:t>
      </w:r>
      <w:r>
        <w:rPr>
          <w:spacing w:val="-12"/>
        </w:rPr>
        <w:t xml:space="preserve"> </w:t>
      </w:r>
      <w:r>
        <w:t>but</w:t>
      </w:r>
      <w:r>
        <w:rPr>
          <w:spacing w:val="-12"/>
        </w:rPr>
        <w:t xml:space="preserve"> </w:t>
      </w:r>
      <w:r>
        <w:t>could</w:t>
      </w:r>
      <w:r>
        <w:rPr>
          <w:spacing w:val="-11"/>
        </w:rPr>
        <w:t xml:space="preserve"> </w:t>
      </w:r>
      <w:r>
        <w:t>be</w:t>
      </w:r>
      <w:r>
        <w:rPr>
          <w:spacing w:val="-12"/>
        </w:rPr>
        <w:t xml:space="preserve"> </w:t>
      </w:r>
      <w:r>
        <w:t>provided</w:t>
      </w:r>
      <w:r>
        <w:rPr>
          <w:spacing w:val="-11"/>
        </w:rPr>
        <w:t xml:space="preserve"> </w:t>
      </w:r>
      <w:r>
        <w:t>by</w:t>
      </w:r>
      <w:r>
        <w:rPr>
          <w:spacing w:val="-11"/>
        </w:rPr>
        <w:t xml:space="preserve"> </w:t>
      </w:r>
      <w:r>
        <w:t>the</w:t>
      </w:r>
      <w:r>
        <w:rPr>
          <w:spacing w:val="-12"/>
        </w:rPr>
        <w:t xml:space="preserve"> </w:t>
      </w:r>
      <w:r>
        <w:t xml:space="preserve">Data Sharer and/or mapping from the available format to an open and commonly used </w:t>
      </w:r>
      <w:r>
        <w:rPr>
          <w:spacing w:val="-2"/>
        </w:rPr>
        <w:t>specification/vocabulary.</w:t>
      </w:r>
    </w:p>
    <w:p w14:paraId="4CB26777" w14:textId="77777777" w:rsidR="00F0323D" w:rsidRDefault="00F0323D" w:rsidP="00F0323D">
      <w:pPr>
        <w:pStyle w:val="ListParagraph"/>
        <w:numPr>
          <w:ilvl w:val="0"/>
          <w:numId w:val="189"/>
        </w:numPr>
        <w:tabs>
          <w:tab w:val="left" w:pos="1884"/>
        </w:tabs>
        <w:spacing w:line="276" w:lineRule="auto"/>
        <w:ind w:right="871"/>
        <w:jc w:val="both"/>
      </w:pPr>
      <w:r>
        <w:t>the</w:t>
      </w:r>
      <w:r>
        <w:rPr>
          <w:spacing w:val="-16"/>
        </w:rPr>
        <w:t xml:space="preserve"> </w:t>
      </w:r>
      <w:r>
        <w:t>provision</w:t>
      </w:r>
      <w:r>
        <w:rPr>
          <w:spacing w:val="-14"/>
        </w:rPr>
        <w:t xml:space="preserve"> </w:t>
      </w:r>
      <w:r>
        <w:t>of</w:t>
      </w:r>
      <w:r>
        <w:rPr>
          <w:spacing w:val="-14"/>
        </w:rPr>
        <w:t xml:space="preserve"> </w:t>
      </w:r>
      <w:r>
        <w:t>information</w:t>
      </w:r>
      <w:r>
        <w:rPr>
          <w:spacing w:val="-13"/>
        </w:rPr>
        <w:t xml:space="preserve"> </w:t>
      </w:r>
      <w:r>
        <w:t>readily</w:t>
      </w:r>
      <w:r>
        <w:rPr>
          <w:spacing w:val="-14"/>
        </w:rPr>
        <w:t xml:space="preserve"> </w:t>
      </w:r>
      <w:r>
        <w:t>available</w:t>
      </w:r>
      <w:r>
        <w:rPr>
          <w:spacing w:val="-14"/>
        </w:rPr>
        <w:t xml:space="preserve"> </w:t>
      </w:r>
      <w:r>
        <w:t>to</w:t>
      </w:r>
      <w:r>
        <w:rPr>
          <w:spacing w:val="-14"/>
        </w:rPr>
        <w:t xml:space="preserve"> </w:t>
      </w:r>
      <w:r>
        <w:t>the</w:t>
      </w:r>
      <w:r>
        <w:rPr>
          <w:spacing w:val="-13"/>
        </w:rPr>
        <w:t xml:space="preserve"> </w:t>
      </w:r>
      <w:r>
        <w:t>Data</w:t>
      </w:r>
      <w:r>
        <w:rPr>
          <w:spacing w:val="-14"/>
        </w:rPr>
        <w:t xml:space="preserve"> </w:t>
      </w:r>
      <w:r>
        <w:t>Sharer</w:t>
      </w:r>
      <w:r>
        <w:rPr>
          <w:spacing w:val="-14"/>
        </w:rPr>
        <w:t xml:space="preserve"> </w:t>
      </w:r>
      <w:r>
        <w:t>regarding</w:t>
      </w:r>
      <w:r>
        <w:rPr>
          <w:spacing w:val="-14"/>
        </w:rPr>
        <w:t xml:space="preserve"> </w:t>
      </w:r>
      <w:r>
        <w:t>the</w:t>
      </w:r>
      <w:r>
        <w:rPr>
          <w:spacing w:val="-13"/>
        </w:rPr>
        <w:t xml:space="preserve"> </w:t>
      </w:r>
      <w:r>
        <w:t>origin of the Data and any rights which third parties might have with regard to the Data, or facts that may give rise to such rights.</w:t>
      </w:r>
    </w:p>
    <w:p w14:paraId="73380D8E" w14:textId="77777777" w:rsidR="00F0323D" w:rsidRDefault="00F0323D" w:rsidP="00F0323D">
      <w:pPr>
        <w:pStyle w:val="BodyText"/>
        <w:spacing w:before="38"/>
      </w:pPr>
    </w:p>
    <w:p w14:paraId="486CEBCF" w14:textId="77777777" w:rsidR="00F0323D" w:rsidRDefault="00F0323D" w:rsidP="00F0323D">
      <w:pPr>
        <w:spacing w:line="276" w:lineRule="auto"/>
        <w:ind w:left="956" w:right="926"/>
        <w:rPr>
          <w:i/>
        </w:rPr>
      </w:pPr>
      <w:r>
        <w:t>[OPTION] The Parties hereby agree that these requirements includes the following:</w:t>
      </w:r>
      <w:r>
        <w:rPr>
          <w:spacing w:val="-5"/>
        </w:rPr>
        <w:t xml:space="preserve"> </w:t>
      </w:r>
      <w:r>
        <w:rPr>
          <w:i/>
          <w:color w:val="000000"/>
          <w:highlight w:val="lightGray"/>
        </w:rPr>
        <w:t>[Insert</w:t>
      </w:r>
      <w:r>
        <w:rPr>
          <w:i/>
          <w:color w:val="000000"/>
        </w:rPr>
        <w:t xml:space="preserve"> </w:t>
      </w:r>
      <w:r>
        <w:rPr>
          <w:i/>
          <w:color w:val="000000"/>
          <w:shd w:val="clear" w:color="auto" w:fill="C0C0C0"/>
        </w:rPr>
        <w:t>further details.]</w:t>
      </w:r>
    </w:p>
    <w:p w14:paraId="159F3B58" w14:textId="77777777" w:rsidR="00F0323D" w:rsidRDefault="00F0323D" w:rsidP="00F0323D">
      <w:pPr>
        <w:pStyle w:val="BodyText"/>
        <w:spacing w:before="107"/>
        <w:rPr>
          <w:i/>
        </w:rPr>
      </w:pPr>
    </w:p>
    <w:p w14:paraId="18B45BF7" w14:textId="77777777" w:rsidR="00F0323D" w:rsidRDefault="00F0323D" w:rsidP="00F0323D">
      <w:pPr>
        <w:pStyle w:val="Heading4"/>
        <w:numPr>
          <w:ilvl w:val="1"/>
          <w:numId w:val="201"/>
        </w:numPr>
        <w:tabs>
          <w:tab w:val="left" w:pos="884"/>
        </w:tabs>
        <w:ind w:hanging="719"/>
      </w:pPr>
      <w:bookmarkStart w:id="39" w:name="4.3_Obligations_of_the_Data_Recipient_in"/>
      <w:bookmarkStart w:id="40" w:name="_bookmark150"/>
      <w:bookmarkEnd w:id="39"/>
      <w:bookmarkEnd w:id="40"/>
      <w:r>
        <w:t>Obligations</w:t>
      </w:r>
      <w:r>
        <w:rPr>
          <w:spacing w:val="-7"/>
        </w:rPr>
        <w:t xml:space="preserve"> </w:t>
      </w:r>
      <w:r>
        <w:t>of</w:t>
      </w:r>
      <w:r>
        <w:rPr>
          <w:spacing w:val="-6"/>
        </w:rPr>
        <w:t xml:space="preserve"> </w:t>
      </w:r>
      <w:r>
        <w:t>the</w:t>
      </w:r>
      <w:r>
        <w:rPr>
          <w:spacing w:val="-6"/>
        </w:rPr>
        <w:t xml:space="preserve"> </w:t>
      </w:r>
      <w:r>
        <w:t>Data</w:t>
      </w:r>
      <w:r>
        <w:rPr>
          <w:spacing w:val="-7"/>
        </w:rPr>
        <w:t xml:space="preserve"> </w:t>
      </w:r>
      <w:r>
        <w:t>Recipient</w:t>
      </w:r>
      <w:r>
        <w:rPr>
          <w:spacing w:val="-6"/>
        </w:rPr>
        <w:t xml:space="preserve"> </w:t>
      </w:r>
      <w:r>
        <w:t>in</w:t>
      </w:r>
      <w:r>
        <w:rPr>
          <w:spacing w:val="-5"/>
        </w:rPr>
        <w:t xml:space="preserve"> </w:t>
      </w:r>
      <w:r>
        <w:t>relation</w:t>
      </w:r>
      <w:r>
        <w:rPr>
          <w:spacing w:val="-5"/>
        </w:rPr>
        <w:t xml:space="preserve"> </w:t>
      </w:r>
      <w:r>
        <w:t>to</w:t>
      </w:r>
      <w:r>
        <w:rPr>
          <w:spacing w:val="-6"/>
        </w:rPr>
        <w:t xml:space="preserve"> </w:t>
      </w:r>
      <w:r>
        <w:t>the</w:t>
      </w:r>
      <w:r>
        <w:rPr>
          <w:spacing w:val="-7"/>
        </w:rPr>
        <w:t xml:space="preserve"> </w:t>
      </w:r>
      <w:r>
        <w:t>access</w:t>
      </w:r>
      <w:r>
        <w:rPr>
          <w:spacing w:val="-6"/>
        </w:rPr>
        <w:t xml:space="preserve"> </w:t>
      </w:r>
      <w:r>
        <w:t>to</w:t>
      </w:r>
      <w:r>
        <w:rPr>
          <w:spacing w:val="-6"/>
        </w:rPr>
        <w:t xml:space="preserve"> </w:t>
      </w:r>
      <w:r>
        <w:rPr>
          <w:spacing w:val="-4"/>
        </w:rPr>
        <w:t>Data</w:t>
      </w:r>
    </w:p>
    <w:p w14:paraId="5A38C0A9" w14:textId="77777777" w:rsidR="00F0323D" w:rsidRDefault="00F0323D" w:rsidP="00F0323D">
      <w:pPr>
        <w:pStyle w:val="ListParagraph"/>
        <w:numPr>
          <w:ilvl w:val="2"/>
          <w:numId w:val="201"/>
        </w:numPr>
        <w:tabs>
          <w:tab w:val="left" w:pos="870"/>
          <w:tab w:val="left" w:pos="873"/>
        </w:tabs>
        <w:spacing w:before="238" w:line="276" w:lineRule="auto"/>
        <w:ind w:right="868"/>
        <w:jc w:val="both"/>
      </w:pPr>
      <w:bookmarkStart w:id="41" w:name="4.3.1_Retrieval_or_access_to_the_Data._T"/>
      <w:bookmarkEnd w:id="41"/>
      <w:r>
        <w:t>Retrieval or access to the Data. The Data Recipient shall provide the Data Sharer with the technical</w:t>
      </w:r>
      <w:r>
        <w:rPr>
          <w:spacing w:val="-7"/>
        </w:rPr>
        <w:t xml:space="preserve"> </w:t>
      </w:r>
      <w:r>
        <w:t>information</w:t>
      </w:r>
      <w:r>
        <w:rPr>
          <w:spacing w:val="-6"/>
        </w:rPr>
        <w:t xml:space="preserve"> </w:t>
      </w:r>
      <w:r>
        <w:t>and</w:t>
      </w:r>
      <w:r>
        <w:rPr>
          <w:spacing w:val="-6"/>
        </w:rPr>
        <w:t xml:space="preserve"> </w:t>
      </w:r>
      <w:r>
        <w:t>the</w:t>
      </w:r>
      <w:r>
        <w:rPr>
          <w:spacing w:val="-7"/>
        </w:rPr>
        <w:t xml:space="preserve"> </w:t>
      </w:r>
      <w:r>
        <w:t>relevant</w:t>
      </w:r>
      <w:r>
        <w:rPr>
          <w:spacing w:val="-7"/>
        </w:rPr>
        <w:t xml:space="preserve"> </w:t>
      </w:r>
      <w:r>
        <w:t>data</w:t>
      </w:r>
      <w:r>
        <w:rPr>
          <w:spacing w:val="-7"/>
        </w:rPr>
        <w:t xml:space="preserve"> </w:t>
      </w:r>
      <w:r>
        <w:t>required</w:t>
      </w:r>
      <w:r>
        <w:rPr>
          <w:spacing w:val="-6"/>
        </w:rPr>
        <w:t xml:space="preserve"> </w:t>
      </w:r>
      <w:r>
        <w:t>for</w:t>
      </w:r>
      <w:r>
        <w:rPr>
          <w:spacing w:val="-7"/>
        </w:rPr>
        <w:t xml:space="preserve"> </w:t>
      </w:r>
      <w:r>
        <w:t>the</w:t>
      </w:r>
      <w:r>
        <w:rPr>
          <w:spacing w:val="-7"/>
        </w:rPr>
        <w:t xml:space="preserve"> </w:t>
      </w:r>
      <w:r>
        <w:t>fulfilment</w:t>
      </w:r>
      <w:r>
        <w:rPr>
          <w:spacing w:val="-7"/>
        </w:rPr>
        <w:t xml:space="preserve"> </w:t>
      </w:r>
      <w:r>
        <w:t>by</w:t>
      </w:r>
      <w:r>
        <w:rPr>
          <w:spacing w:val="-6"/>
        </w:rPr>
        <w:t xml:space="preserve"> </w:t>
      </w:r>
      <w:r>
        <w:t>the</w:t>
      </w:r>
      <w:r>
        <w:rPr>
          <w:spacing w:val="-7"/>
        </w:rPr>
        <w:t xml:space="preserve"> </w:t>
      </w:r>
      <w:r>
        <w:t>Data</w:t>
      </w:r>
      <w:r>
        <w:rPr>
          <w:spacing w:val="-6"/>
        </w:rPr>
        <w:t xml:space="preserve"> </w:t>
      </w:r>
      <w:r>
        <w:t>Sharer</w:t>
      </w:r>
      <w:r>
        <w:rPr>
          <w:spacing w:val="-7"/>
        </w:rPr>
        <w:t xml:space="preserve"> </w:t>
      </w:r>
      <w:r>
        <w:t>of</w:t>
      </w:r>
      <w:r>
        <w:rPr>
          <w:spacing w:val="-7"/>
        </w:rPr>
        <w:t xml:space="preserve"> </w:t>
      </w:r>
      <w:r>
        <w:t>the requirements set out above.</w:t>
      </w:r>
    </w:p>
    <w:p w14:paraId="4E43FA7F" w14:textId="77777777" w:rsidR="00F0323D" w:rsidRDefault="00F0323D" w:rsidP="00F0323D">
      <w:pPr>
        <w:pStyle w:val="ListParagraph"/>
        <w:numPr>
          <w:ilvl w:val="2"/>
          <w:numId w:val="201"/>
        </w:numPr>
        <w:tabs>
          <w:tab w:val="left" w:pos="870"/>
          <w:tab w:val="left" w:pos="873"/>
        </w:tabs>
        <w:spacing w:before="200" w:line="276" w:lineRule="auto"/>
        <w:ind w:right="872"/>
        <w:jc w:val="both"/>
      </w:pPr>
      <w:bookmarkStart w:id="42" w:name="4.3.2_(If_applicable_in_case_of_access_t"/>
      <w:bookmarkEnd w:id="42"/>
      <w:r>
        <w:t>(If</w:t>
      </w:r>
      <w:r>
        <w:rPr>
          <w:spacing w:val="-16"/>
        </w:rPr>
        <w:t xml:space="preserve"> </w:t>
      </w:r>
      <w:r>
        <w:t>applicable</w:t>
      </w:r>
      <w:r>
        <w:rPr>
          <w:spacing w:val="-14"/>
        </w:rPr>
        <w:t xml:space="preserve"> </w:t>
      </w:r>
      <w:r>
        <w:t>in</w:t>
      </w:r>
      <w:r>
        <w:rPr>
          <w:spacing w:val="-14"/>
        </w:rPr>
        <w:t xml:space="preserve"> </w:t>
      </w:r>
      <w:r>
        <w:t>case</w:t>
      </w:r>
      <w:r>
        <w:rPr>
          <w:spacing w:val="-13"/>
        </w:rPr>
        <w:t xml:space="preserve"> </w:t>
      </w:r>
      <w:r>
        <w:t>of</w:t>
      </w:r>
      <w:r>
        <w:rPr>
          <w:spacing w:val="-14"/>
        </w:rPr>
        <w:t xml:space="preserve"> </w:t>
      </w:r>
      <w:r>
        <w:t>access</w:t>
      </w:r>
      <w:r>
        <w:rPr>
          <w:spacing w:val="-14"/>
        </w:rPr>
        <w:t xml:space="preserve"> </w:t>
      </w:r>
      <w:r>
        <w:t>to</w:t>
      </w:r>
      <w:r>
        <w:rPr>
          <w:spacing w:val="-14"/>
        </w:rPr>
        <w:t xml:space="preserve"> </w:t>
      </w:r>
      <w:r>
        <w:t>the</w:t>
      </w:r>
      <w:r>
        <w:rPr>
          <w:spacing w:val="-13"/>
        </w:rPr>
        <w:t xml:space="preserve"> </w:t>
      </w:r>
      <w:r>
        <w:t>Data</w:t>
      </w:r>
      <w:r>
        <w:rPr>
          <w:spacing w:val="-14"/>
        </w:rPr>
        <w:t xml:space="preserve"> </w:t>
      </w:r>
      <w:r>
        <w:t>in</w:t>
      </w:r>
      <w:r>
        <w:rPr>
          <w:spacing w:val="-14"/>
        </w:rPr>
        <w:t xml:space="preserve"> </w:t>
      </w:r>
      <w:r>
        <w:t>the</w:t>
      </w:r>
      <w:r>
        <w:rPr>
          <w:spacing w:val="-14"/>
        </w:rPr>
        <w:t xml:space="preserve"> </w:t>
      </w:r>
      <w:r>
        <w:t>Data</w:t>
      </w:r>
      <w:r>
        <w:rPr>
          <w:spacing w:val="-13"/>
        </w:rPr>
        <w:t xml:space="preserve"> </w:t>
      </w:r>
      <w:r>
        <w:t>Sharer’s</w:t>
      </w:r>
      <w:r>
        <w:rPr>
          <w:spacing w:val="-14"/>
        </w:rPr>
        <w:t xml:space="preserve"> </w:t>
      </w:r>
      <w:r>
        <w:t>environment)</w:t>
      </w:r>
      <w:r>
        <w:rPr>
          <w:spacing w:val="-14"/>
        </w:rPr>
        <w:t xml:space="preserve"> </w:t>
      </w:r>
      <w:r>
        <w:t>The</w:t>
      </w:r>
      <w:r>
        <w:rPr>
          <w:spacing w:val="-14"/>
        </w:rPr>
        <w:t xml:space="preserve"> </w:t>
      </w:r>
      <w:r>
        <w:t>Data</w:t>
      </w:r>
      <w:r>
        <w:rPr>
          <w:spacing w:val="-13"/>
        </w:rPr>
        <w:t xml:space="preserve"> </w:t>
      </w:r>
      <w:r>
        <w:t>Recipient warrants that:</w:t>
      </w:r>
    </w:p>
    <w:p w14:paraId="20EDB195" w14:textId="77777777" w:rsidR="00F0323D" w:rsidRDefault="00F0323D" w:rsidP="00F0323D">
      <w:pPr>
        <w:pStyle w:val="ListParagraph"/>
        <w:numPr>
          <w:ilvl w:val="0"/>
          <w:numId w:val="188"/>
        </w:numPr>
        <w:tabs>
          <w:tab w:val="left" w:pos="1602"/>
          <w:tab w:val="left" w:pos="1604"/>
        </w:tabs>
        <w:spacing w:before="199" w:line="276" w:lineRule="auto"/>
        <w:ind w:right="872"/>
        <w:jc w:val="both"/>
      </w:pPr>
      <w:r>
        <w:t>only employees who work for or with the Data Recipient and whose duties strictly necessitate</w:t>
      </w:r>
      <w:r>
        <w:rPr>
          <w:spacing w:val="-11"/>
        </w:rPr>
        <w:t xml:space="preserve"> </w:t>
      </w:r>
      <w:r>
        <w:t>such</w:t>
      </w:r>
      <w:r>
        <w:rPr>
          <w:spacing w:val="-10"/>
        </w:rPr>
        <w:t xml:space="preserve"> </w:t>
      </w:r>
      <w:r>
        <w:t>access</w:t>
      </w:r>
      <w:r>
        <w:rPr>
          <w:spacing w:val="-11"/>
        </w:rPr>
        <w:t xml:space="preserve"> </w:t>
      </w:r>
      <w:r>
        <w:t>for</w:t>
      </w:r>
      <w:r>
        <w:rPr>
          <w:spacing w:val="-10"/>
        </w:rPr>
        <w:t xml:space="preserve"> </w:t>
      </w:r>
      <w:r>
        <w:t>the</w:t>
      </w:r>
      <w:r>
        <w:rPr>
          <w:spacing w:val="-11"/>
        </w:rPr>
        <w:t xml:space="preserve"> </w:t>
      </w:r>
      <w:r>
        <w:t>performance</w:t>
      </w:r>
      <w:r>
        <w:rPr>
          <w:spacing w:val="-11"/>
        </w:rPr>
        <w:t xml:space="preserve"> </w:t>
      </w:r>
      <w:r>
        <w:t>of</w:t>
      </w:r>
      <w:r>
        <w:rPr>
          <w:spacing w:val="-10"/>
        </w:rPr>
        <w:t xml:space="preserve"> </w:t>
      </w:r>
      <w:r>
        <w:t>this</w:t>
      </w:r>
      <w:r>
        <w:rPr>
          <w:spacing w:val="-11"/>
        </w:rPr>
        <w:t xml:space="preserve"> </w:t>
      </w:r>
      <w:r>
        <w:t>Contract</w:t>
      </w:r>
      <w:r>
        <w:rPr>
          <w:spacing w:val="-12"/>
        </w:rPr>
        <w:t xml:space="preserve"> </w:t>
      </w:r>
      <w:r>
        <w:t>(“need</w:t>
      </w:r>
      <w:r>
        <w:rPr>
          <w:spacing w:val="-10"/>
        </w:rPr>
        <w:t xml:space="preserve"> </w:t>
      </w:r>
      <w:r>
        <w:t>to</w:t>
      </w:r>
      <w:r>
        <w:rPr>
          <w:spacing w:val="-10"/>
        </w:rPr>
        <w:t xml:space="preserve"> </w:t>
      </w:r>
      <w:r>
        <w:t>know</w:t>
      </w:r>
      <w:r>
        <w:rPr>
          <w:spacing w:val="-11"/>
        </w:rPr>
        <w:t xml:space="preserve"> </w:t>
      </w:r>
      <w:r>
        <w:t>principle”) may access the Data Sharer’s environment and such employees will comply with this Contract, its appendices and applicable legislation.</w:t>
      </w:r>
    </w:p>
    <w:p w14:paraId="59C253A1"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0F0F31AA" w14:textId="77777777" w:rsidR="00F0323D" w:rsidRDefault="00F0323D" w:rsidP="00F0323D">
      <w:pPr>
        <w:pStyle w:val="ListParagraph"/>
        <w:numPr>
          <w:ilvl w:val="0"/>
          <w:numId w:val="188"/>
        </w:numPr>
        <w:tabs>
          <w:tab w:val="left" w:pos="1604"/>
        </w:tabs>
        <w:spacing w:before="61" w:line="276" w:lineRule="auto"/>
        <w:ind w:right="869"/>
        <w:jc w:val="both"/>
      </w:pPr>
      <w:r>
        <w:lastRenderedPageBreak/>
        <w:t>The</w:t>
      </w:r>
      <w:r>
        <w:rPr>
          <w:spacing w:val="-12"/>
        </w:rPr>
        <w:t xml:space="preserve"> </w:t>
      </w:r>
      <w:r>
        <w:t>Data</w:t>
      </w:r>
      <w:r>
        <w:rPr>
          <w:spacing w:val="-12"/>
        </w:rPr>
        <w:t xml:space="preserve"> </w:t>
      </w:r>
      <w:r>
        <w:t>Recipient</w:t>
      </w:r>
      <w:r>
        <w:rPr>
          <w:spacing w:val="-12"/>
        </w:rPr>
        <w:t xml:space="preserve"> </w:t>
      </w:r>
      <w:r>
        <w:t>will</w:t>
      </w:r>
      <w:r>
        <w:rPr>
          <w:spacing w:val="-12"/>
        </w:rPr>
        <w:t xml:space="preserve"> </w:t>
      </w:r>
      <w:r>
        <w:t>not:</w:t>
      </w:r>
      <w:r>
        <w:rPr>
          <w:spacing w:val="-12"/>
        </w:rPr>
        <w:t xml:space="preserve"> </w:t>
      </w:r>
      <w:r>
        <w:t>(a)</w:t>
      </w:r>
      <w:r>
        <w:rPr>
          <w:spacing w:val="-12"/>
        </w:rPr>
        <w:t xml:space="preserve"> </w:t>
      </w:r>
      <w:r>
        <w:t>authorize</w:t>
      </w:r>
      <w:r>
        <w:rPr>
          <w:spacing w:val="-12"/>
        </w:rPr>
        <w:t xml:space="preserve"> </w:t>
      </w:r>
      <w:r>
        <w:t>or</w:t>
      </w:r>
      <w:r>
        <w:rPr>
          <w:spacing w:val="-12"/>
        </w:rPr>
        <w:t xml:space="preserve"> </w:t>
      </w:r>
      <w:r>
        <w:t>facilitate</w:t>
      </w:r>
      <w:r>
        <w:rPr>
          <w:spacing w:val="-12"/>
        </w:rPr>
        <w:t xml:space="preserve"> </w:t>
      </w:r>
      <w:r>
        <w:t>any</w:t>
      </w:r>
      <w:r>
        <w:rPr>
          <w:spacing w:val="-11"/>
        </w:rPr>
        <w:t xml:space="preserve"> </w:t>
      </w:r>
      <w:r>
        <w:t>third</w:t>
      </w:r>
      <w:r>
        <w:rPr>
          <w:spacing w:val="-12"/>
        </w:rPr>
        <w:t xml:space="preserve"> </w:t>
      </w:r>
      <w:r>
        <w:t>party</w:t>
      </w:r>
      <w:r>
        <w:rPr>
          <w:spacing w:val="-12"/>
        </w:rPr>
        <w:t xml:space="preserve"> </w:t>
      </w:r>
      <w:r>
        <w:t>to</w:t>
      </w:r>
      <w:r>
        <w:rPr>
          <w:spacing w:val="-11"/>
        </w:rPr>
        <w:t xml:space="preserve"> </w:t>
      </w:r>
      <w:r>
        <w:t>access</w:t>
      </w:r>
      <w:r>
        <w:rPr>
          <w:spacing w:val="-12"/>
        </w:rPr>
        <w:t xml:space="preserve"> </w:t>
      </w:r>
      <w:r>
        <w:t>the</w:t>
      </w:r>
      <w:r>
        <w:rPr>
          <w:spacing w:val="-11"/>
        </w:rPr>
        <w:t xml:space="preserve"> </w:t>
      </w:r>
      <w:r>
        <w:t>Data Sharer’s environment; or (b) create derivative works or access the Data Sharer’s environment to develop any competing product or service or to copy any element, function or graph of the Data Sharer’s environment; or (c) copy, replicate, reverse engineer, decompile, disassemble, or attempt to extract any source code, algorithms, methods,</w:t>
      </w:r>
      <w:r>
        <w:rPr>
          <w:spacing w:val="-5"/>
        </w:rPr>
        <w:t xml:space="preserve"> </w:t>
      </w:r>
      <w:r>
        <w:t>or</w:t>
      </w:r>
      <w:r>
        <w:rPr>
          <w:spacing w:val="-7"/>
        </w:rPr>
        <w:t xml:space="preserve"> </w:t>
      </w:r>
      <w:r>
        <w:t>techniques</w:t>
      </w:r>
      <w:r>
        <w:rPr>
          <w:spacing w:val="-6"/>
        </w:rPr>
        <w:t xml:space="preserve"> </w:t>
      </w:r>
      <w:r>
        <w:t>used</w:t>
      </w:r>
      <w:r>
        <w:rPr>
          <w:spacing w:val="-5"/>
        </w:rPr>
        <w:t xml:space="preserve"> </w:t>
      </w:r>
      <w:r>
        <w:t>in</w:t>
      </w:r>
      <w:r>
        <w:rPr>
          <w:spacing w:val="-6"/>
        </w:rPr>
        <w:t xml:space="preserve"> </w:t>
      </w:r>
      <w:r>
        <w:t>the</w:t>
      </w:r>
      <w:r>
        <w:rPr>
          <w:spacing w:val="-7"/>
        </w:rPr>
        <w:t xml:space="preserve"> </w:t>
      </w:r>
      <w:r>
        <w:t>Data</w:t>
      </w:r>
      <w:r>
        <w:rPr>
          <w:spacing w:val="-6"/>
        </w:rPr>
        <w:t xml:space="preserve"> </w:t>
      </w:r>
      <w:r>
        <w:t>Sharer's</w:t>
      </w:r>
      <w:r>
        <w:rPr>
          <w:spacing w:val="-6"/>
        </w:rPr>
        <w:t xml:space="preserve"> </w:t>
      </w:r>
      <w:r>
        <w:t>environment</w:t>
      </w:r>
      <w:r>
        <w:rPr>
          <w:spacing w:val="-6"/>
        </w:rPr>
        <w:t xml:space="preserve"> </w:t>
      </w:r>
      <w:r>
        <w:t>[</w:t>
      </w:r>
      <w:r>
        <w:rPr>
          <w:color w:val="000000"/>
          <w:shd w:val="clear" w:color="auto" w:fill="C0C0C0"/>
        </w:rPr>
        <w:t>OPTION</w:t>
      </w:r>
      <w:r>
        <w:rPr>
          <w:color w:val="000000"/>
        </w:rPr>
        <w:t>]</w:t>
      </w:r>
      <w:r>
        <w:rPr>
          <w:color w:val="000000"/>
          <w:spacing w:val="-6"/>
        </w:rPr>
        <w:t xml:space="preserve"> </w:t>
      </w:r>
      <w:r>
        <w:rPr>
          <w:color w:val="000000"/>
        </w:rPr>
        <w:t>except</w:t>
      </w:r>
      <w:r>
        <w:rPr>
          <w:color w:val="000000"/>
          <w:spacing w:val="-6"/>
        </w:rPr>
        <w:t xml:space="preserve"> </w:t>
      </w:r>
      <w:r>
        <w:rPr>
          <w:color w:val="000000"/>
        </w:rPr>
        <w:t>to</w:t>
      </w:r>
      <w:r>
        <w:rPr>
          <w:color w:val="000000"/>
          <w:spacing w:val="-5"/>
        </w:rPr>
        <w:t xml:space="preserve"> </w:t>
      </w:r>
      <w:r>
        <w:rPr>
          <w:color w:val="000000"/>
        </w:rPr>
        <w:t>the extent strictly required for compatibility testing or optimization for integration], or circumvent or bypass any security mechanism of the Data Sharer’s environment; (d) use</w:t>
      </w:r>
      <w:r>
        <w:rPr>
          <w:color w:val="000000"/>
          <w:spacing w:val="-7"/>
        </w:rPr>
        <w:t xml:space="preserve"> </w:t>
      </w:r>
      <w:r>
        <w:rPr>
          <w:color w:val="000000"/>
        </w:rPr>
        <w:t>the</w:t>
      </w:r>
      <w:r>
        <w:rPr>
          <w:color w:val="000000"/>
          <w:spacing w:val="-7"/>
        </w:rPr>
        <w:t xml:space="preserve"> </w:t>
      </w:r>
      <w:r>
        <w:rPr>
          <w:color w:val="000000"/>
        </w:rPr>
        <w:t>technical</w:t>
      </w:r>
      <w:r>
        <w:rPr>
          <w:color w:val="000000"/>
          <w:spacing w:val="-7"/>
        </w:rPr>
        <w:t xml:space="preserve"> </w:t>
      </w:r>
      <w:r>
        <w:rPr>
          <w:color w:val="000000"/>
        </w:rPr>
        <w:t>environment</w:t>
      </w:r>
      <w:r>
        <w:rPr>
          <w:color w:val="000000"/>
          <w:spacing w:val="-7"/>
        </w:rPr>
        <w:t xml:space="preserve"> </w:t>
      </w:r>
      <w:r>
        <w:rPr>
          <w:color w:val="000000"/>
        </w:rPr>
        <w:t>of</w:t>
      </w:r>
      <w:r>
        <w:rPr>
          <w:color w:val="000000"/>
          <w:spacing w:val="-7"/>
        </w:rPr>
        <w:t xml:space="preserve"> </w:t>
      </w:r>
      <w:r>
        <w:rPr>
          <w:color w:val="000000"/>
        </w:rPr>
        <w:t>the</w:t>
      </w:r>
      <w:r>
        <w:rPr>
          <w:color w:val="000000"/>
          <w:spacing w:val="-7"/>
        </w:rPr>
        <w:t xml:space="preserve"> </w:t>
      </w:r>
      <w:r>
        <w:rPr>
          <w:color w:val="000000"/>
        </w:rPr>
        <w:t>Data</w:t>
      </w:r>
      <w:r>
        <w:rPr>
          <w:color w:val="000000"/>
          <w:spacing w:val="-7"/>
        </w:rPr>
        <w:t xml:space="preserve"> </w:t>
      </w:r>
      <w:r>
        <w:rPr>
          <w:color w:val="000000"/>
        </w:rPr>
        <w:t>Sharer</w:t>
      </w:r>
      <w:r>
        <w:rPr>
          <w:color w:val="000000"/>
          <w:spacing w:val="-7"/>
        </w:rPr>
        <w:t xml:space="preserve"> </w:t>
      </w:r>
      <w:r>
        <w:rPr>
          <w:color w:val="000000"/>
        </w:rPr>
        <w:t>to</w:t>
      </w:r>
      <w:r>
        <w:rPr>
          <w:color w:val="000000"/>
          <w:spacing w:val="-6"/>
        </w:rPr>
        <w:t xml:space="preserve"> </w:t>
      </w:r>
      <w:r>
        <w:rPr>
          <w:color w:val="000000"/>
        </w:rPr>
        <w:t>obtain</w:t>
      </w:r>
      <w:r>
        <w:rPr>
          <w:color w:val="000000"/>
          <w:spacing w:val="-6"/>
        </w:rPr>
        <w:t xml:space="preserve"> </w:t>
      </w:r>
      <w:r>
        <w:rPr>
          <w:color w:val="000000"/>
        </w:rPr>
        <w:t>access</w:t>
      </w:r>
      <w:r>
        <w:rPr>
          <w:color w:val="000000"/>
          <w:spacing w:val="-7"/>
        </w:rPr>
        <w:t xml:space="preserve"> </w:t>
      </w:r>
      <w:r>
        <w:rPr>
          <w:color w:val="000000"/>
        </w:rPr>
        <w:t>to</w:t>
      </w:r>
      <w:r>
        <w:rPr>
          <w:color w:val="000000"/>
          <w:spacing w:val="-5"/>
        </w:rPr>
        <w:t xml:space="preserve"> </w:t>
      </w:r>
      <w:r>
        <w:rPr>
          <w:color w:val="000000"/>
        </w:rPr>
        <w:t>data</w:t>
      </w:r>
      <w:r>
        <w:rPr>
          <w:color w:val="000000"/>
          <w:spacing w:val="-7"/>
        </w:rPr>
        <w:t xml:space="preserve"> </w:t>
      </w:r>
      <w:r>
        <w:rPr>
          <w:color w:val="000000"/>
        </w:rPr>
        <w:t>other</w:t>
      </w:r>
      <w:r>
        <w:rPr>
          <w:color w:val="000000"/>
          <w:spacing w:val="-7"/>
        </w:rPr>
        <w:t xml:space="preserve"> </w:t>
      </w:r>
      <w:r>
        <w:rPr>
          <w:color w:val="000000"/>
        </w:rPr>
        <w:t>than</w:t>
      </w:r>
      <w:r>
        <w:rPr>
          <w:color w:val="000000"/>
          <w:spacing w:val="-6"/>
        </w:rPr>
        <w:t xml:space="preserve"> </w:t>
      </w:r>
      <w:r>
        <w:rPr>
          <w:color w:val="000000"/>
        </w:rPr>
        <w:t>the Data covered by this Contract or in different conditions as this Contract sets out.</w:t>
      </w:r>
    </w:p>
    <w:p w14:paraId="54F108FE"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3DF2E7FE" w14:textId="77777777" w:rsidR="00F0323D" w:rsidRDefault="00F0323D" w:rsidP="00F0323D">
      <w:pPr>
        <w:pStyle w:val="Heading4"/>
        <w:numPr>
          <w:ilvl w:val="1"/>
          <w:numId w:val="201"/>
        </w:numPr>
        <w:tabs>
          <w:tab w:val="left" w:pos="884"/>
        </w:tabs>
        <w:spacing w:before="61"/>
        <w:ind w:hanging="719"/>
      </w:pPr>
      <w:bookmarkStart w:id="43" w:name="4.4_Security_measures"/>
      <w:bookmarkStart w:id="44" w:name="_bookmark151"/>
      <w:bookmarkEnd w:id="43"/>
      <w:bookmarkEnd w:id="44"/>
      <w:r>
        <w:lastRenderedPageBreak/>
        <w:t>Security</w:t>
      </w:r>
      <w:r>
        <w:rPr>
          <w:spacing w:val="-11"/>
        </w:rPr>
        <w:t xml:space="preserve"> </w:t>
      </w:r>
      <w:r>
        <w:rPr>
          <w:spacing w:val="-2"/>
        </w:rPr>
        <w:t>measures</w:t>
      </w:r>
    </w:p>
    <w:p w14:paraId="2ABACE72" w14:textId="77777777" w:rsidR="00F0323D" w:rsidRDefault="00F0323D" w:rsidP="00F0323D">
      <w:pPr>
        <w:pStyle w:val="ListParagraph"/>
        <w:numPr>
          <w:ilvl w:val="2"/>
          <w:numId w:val="201"/>
        </w:numPr>
        <w:tabs>
          <w:tab w:val="left" w:pos="870"/>
          <w:tab w:val="left" w:pos="873"/>
        </w:tabs>
        <w:spacing w:before="238" w:line="276" w:lineRule="auto"/>
        <w:ind w:right="869"/>
        <w:jc w:val="both"/>
      </w:pPr>
      <w:bookmarkStart w:id="45" w:name="4.4.1_Each_party_represents_that_it_will"/>
      <w:bookmarkEnd w:id="45"/>
      <w:r>
        <w:t>Each</w:t>
      </w:r>
      <w:r>
        <w:rPr>
          <w:spacing w:val="-8"/>
        </w:rPr>
        <w:t xml:space="preserve"> </w:t>
      </w:r>
      <w:r>
        <w:t>party</w:t>
      </w:r>
      <w:r>
        <w:rPr>
          <w:spacing w:val="-8"/>
        </w:rPr>
        <w:t xml:space="preserve"> </w:t>
      </w:r>
      <w:r>
        <w:t>represents</w:t>
      </w:r>
      <w:r>
        <w:rPr>
          <w:spacing w:val="-9"/>
        </w:rPr>
        <w:t xml:space="preserve"> </w:t>
      </w:r>
      <w:r>
        <w:t>that</w:t>
      </w:r>
      <w:r>
        <w:rPr>
          <w:spacing w:val="-8"/>
        </w:rPr>
        <w:t xml:space="preserve"> </w:t>
      </w:r>
      <w:r>
        <w:t>it</w:t>
      </w:r>
      <w:r>
        <w:rPr>
          <w:spacing w:val="-8"/>
        </w:rPr>
        <w:t xml:space="preserve"> </w:t>
      </w:r>
      <w:r>
        <w:t>will</w:t>
      </w:r>
      <w:r>
        <w:rPr>
          <w:spacing w:val="-8"/>
        </w:rPr>
        <w:t xml:space="preserve"> </w:t>
      </w:r>
      <w:r>
        <w:t>ensure</w:t>
      </w:r>
      <w:r>
        <w:rPr>
          <w:spacing w:val="-9"/>
        </w:rPr>
        <w:t xml:space="preserve"> </w:t>
      </w:r>
      <w:r>
        <w:t>the</w:t>
      </w:r>
      <w:r>
        <w:rPr>
          <w:spacing w:val="-9"/>
        </w:rPr>
        <w:t xml:space="preserve"> </w:t>
      </w:r>
      <w:r>
        <w:t>confidentiality,</w:t>
      </w:r>
      <w:r>
        <w:rPr>
          <w:spacing w:val="-8"/>
        </w:rPr>
        <w:t xml:space="preserve"> </w:t>
      </w:r>
      <w:r>
        <w:t>integrity</w:t>
      </w:r>
      <w:r>
        <w:rPr>
          <w:spacing w:val="-8"/>
        </w:rPr>
        <w:t xml:space="preserve"> </w:t>
      </w:r>
      <w:r>
        <w:t>and</w:t>
      </w:r>
      <w:r>
        <w:rPr>
          <w:spacing w:val="-8"/>
        </w:rPr>
        <w:t xml:space="preserve"> </w:t>
      </w:r>
      <w:r>
        <w:t>availability</w:t>
      </w:r>
      <w:r>
        <w:rPr>
          <w:spacing w:val="-8"/>
        </w:rPr>
        <w:t xml:space="preserve"> </w:t>
      </w:r>
      <w:r>
        <w:t>of</w:t>
      </w:r>
      <w:r>
        <w:rPr>
          <w:spacing w:val="-8"/>
        </w:rPr>
        <w:t xml:space="preserve"> </w:t>
      </w:r>
      <w:r>
        <w:t>the</w:t>
      </w:r>
      <w:r>
        <w:rPr>
          <w:spacing w:val="-10"/>
        </w:rPr>
        <w:t xml:space="preserve"> </w:t>
      </w:r>
      <w:r>
        <w:t>data by</w:t>
      </w:r>
      <w:r>
        <w:rPr>
          <w:spacing w:val="-10"/>
        </w:rPr>
        <w:t xml:space="preserve"> </w:t>
      </w:r>
      <w:r>
        <w:t>defining</w:t>
      </w:r>
      <w:r>
        <w:rPr>
          <w:spacing w:val="-10"/>
        </w:rPr>
        <w:t xml:space="preserve"> </w:t>
      </w:r>
      <w:r>
        <w:t>appropriate</w:t>
      </w:r>
      <w:r>
        <w:rPr>
          <w:spacing w:val="-10"/>
        </w:rPr>
        <w:t xml:space="preserve"> </w:t>
      </w:r>
      <w:r>
        <w:t>security</w:t>
      </w:r>
      <w:r>
        <w:rPr>
          <w:spacing w:val="-9"/>
        </w:rPr>
        <w:t xml:space="preserve"> </w:t>
      </w:r>
      <w:r>
        <w:t>measures</w:t>
      </w:r>
      <w:r>
        <w:rPr>
          <w:spacing w:val="-10"/>
        </w:rPr>
        <w:t xml:space="preserve"> </w:t>
      </w:r>
      <w:r>
        <w:t>in</w:t>
      </w:r>
      <w:r>
        <w:rPr>
          <w:spacing w:val="-9"/>
        </w:rPr>
        <w:t xml:space="preserve"> </w:t>
      </w:r>
      <w:r>
        <w:t>Appendix</w:t>
      </w:r>
      <w:r>
        <w:rPr>
          <w:spacing w:val="-9"/>
        </w:rPr>
        <w:t xml:space="preserve"> </w:t>
      </w:r>
      <w:r>
        <w:t>4</w:t>
      </w:r>
      <w:r>
        <w:rPr>
          <w:spacing w:val="-10"/>
        </w:rPr>
        <w:t xml:space="preserve"> </w:t>
      </w:r>
      <w:r>
        <w:t>when</w:t>
      </w:r>
      <w:r>
        <w:rPr>
          <w:spacing w:val="-9"/>
        </w:rPr>
        <w:t xml:space="preserve"> </w:t>
      </w:r>
      <w:r>
        <w:t>making</w:t>
      </w:r>
      <w:r>
        <w:rPr>
          <w:spacing w:val="-9"/>
        </w:rPr>
        <w:t xml:space="preserve"> </w:t>
      </w:r>
      <w:r>
        <w:t>the</w:t>
      </w:r>
      <w:r>
        <w:rPr>
          <w:spacing w:val="-10"/>
        </w:rPr>
        <w:t xml:space="preserve"> </w:t>
      </w:r>
      <w:r>
        <w:t>data</w:t>
      </w:r>
      <w:r>
        <w:rPr>
          <w:spacing w:val="-10"/>
        </w:rPr>
        <w:t xml:space="preserve"> </w:t>
      </w:r>
      <w:r>
        <w:t>available</w:t>
      </w:r>
      <w:r>
        <w:rPr>
          <w:spacing w:val="-10"/>
        </w:rPr>
        <w:t xml:space="preserve"> </w:t>
      </w:r>
      <w:r>
        <w:t>under one or more options under 4.2.1.</w:t>
      </w:r>
    </w:p>
    <w:p w14:paraId="5B8EB6B7" w14:textId="77777777" w:rsidR="00F0323D" w:rsidRDefault="00F0323D" w:rsidP="00F0323D">
      <w:pPr>
        <w:tabs>
          <w:tab w:val="left" w:pos="959"/>
        </w:tabs>
        <w:spacing w:before="200" w:line="276" w:lineRule="auto"/>
        <w:ind w:left="959" w:right="954" w:hanging="795"/>
      </w:pPr>
      <w:r>
        <w:rPr>
          <w:noProof/>
        </w:rPr>
        <mc:AlternateContent>
          <mc:Choice Requires="wps">
            <w:drawing>
              <wp:anchor distT="0" distB="0" distL="0" distR="0" simplePos="0" relativeHeight="251663360" behindDoc="1" locked="0" layoutInCell="1" allowOverlap="1" wp14:anchorId="32808D3C" wp14:editId="08B6FD62">
                <wp:simplePos x="0" y="0"/>
                <wp:positionH relativeFrom="page">
                  <wp:posOffset>5340096</wp:posOffset>
                </wp:positionH>
                <wp:positionV relativeFrom="paragraph">
                  <wp:posOffset>312448</wp:posOffset>
                </wp:positionV>
                <wp:extent cx="46990" cy="16129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61290"/>
                        </a:xfrm>
                        <a:custGeom>
                          <a:avLst/>
                          <a:gdLst/>
                          <a:ahLst/>
                          <a:cxnLst/>
                          <a:rect l="l" t="t" r="r" b="b"/>
                          <a:pathLst>
                            <a:path w="46990" h="161290">
                              <a:moveTo>
                                <a:pt x="46482" y="0"/>
                              </a:moveTo>
                              <a:lnTo>
                                <a:pt x="0" y="0"/>
                              </a:lnTo>
                              <a:lnTo>
                                <a:pt x="0" y="160781"/>
                              </a:lnTo>
                              <a:lnTo>
                                <a:pt x="46482" y="160781"/>
                              </a:lnTo>
                              <a:lnTo>
                                <a:pt x="4648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64B0191F" id="Graphic 130" o:spid="_x0000_s1026" style="position:absolute;margin-left:420.5pt;margin-top:24.6pt;width:3.7pt;height:12.7pt;z-index:-251653120;visibility:visible;mso-wrap-style:square;mso-wrap-distance-left:0;mso-wrap-distance-top:0;mso-wrap-distance-right:0;mso-wrap-distance-bottom:0;mso-position-horizontal:absolute;mso-position-horizontal-relative:page;mso-position-vertical:absolute;mso-position-vertical-relative:text;v-text-anchor:top" coordsize="469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" path="m46482,l,,,160781r46482,l46482,xe" fillcolor="#d2d2d2" stroked="f">
                <v:path arrowok="t"/>
                <w10:wrap anchorx="page"/>
              </v:shape>
            </w:pict>
          </mc:Fallback>
        </mc:AlternateContent>
      </w:r>
      <w:r>
        <w:rPr>
          <w:noProof/>
        </w:rPr>
        <mc:AlternateContent>
          <mc:Choice Requires="wps">
            <w:drawing>
              <wp:anchor distT="0" distB="0" distL="0" distR="0" simplePos="0" relativeHeight="251664384" behindDoc="1" locked="0" layoutInCell="1" allowOverlap="1" wp14:anchorId="6F23501F" wp14:editId="38C5A5F4">
                <wp:simplePos x="0" y="0"/>
                <wp:positionH relativeFrom="page">
                  <wp:posOffset>4894326</wp:posOffset>
                </wp:positionH>
                <wp:positionV relativeFrom="paragraph">
                  <wp:posOffset>496852</wp:posOffset>
                </wp:positionV>
                <wp:extent cx="46990" cy="16129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61290"/>
                        </a:xfrm>
                        <a:custGeom>
                          <a:avLst/>
                          <a:gdLst/>
                          <a:ahLst/>
                          <a:cxnLst/>
                          <a:rect l="l" t="t" r="r" b="b"/>
                          <a:pathLst>
                            <a:path w="46990" h="161290">
                              <a:moveTo>
                                <a:pt x="46482" y="0"/>
                              </a:moveTo>
                              <a:lnTo>
                                <a:pt x="0" y="0"/>
                              </a:lnTo>
                              <a:lnTo>
                                <a:pt x="0" y="160781"/>
                              </a:lnTo>
                              <a:lnTo>
                                <a:pt x="46482" y="160781"/>
                              </a:lnTo>
                              <a:lnTo>
                                <a:pt x="4648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656F5517" id="Graphic 131" o:spid="_x0000_s1026" style="position:absolute;margin-left:385.4pt;margin-top:39.1pt;width:3.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9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" path="m46482,l,,,160781r46482,l46482,xe" fillcolor="#d2d2d2" stroked="f">
                <v:path arrowok="t"/>
                <w10:wrap anchorx="page"/>
              </v:shape>
            </w:pict>
          </mc:Fallback>
        </mc:AlternateContent>
      </w:r>
      <w:bookmarkStart w:id="46" w:name="4.4.2.__Changes_in_the_data_to_be_shared"/>
      <w:bookmarkEnd w:id="46"/>
      <w:r>
        <w:rPr>
          <w:spacing w:val="-2"/>
        </w:rPr>
        <w:t>4.4.2.</w:t>
      </w:r>
      <w:r>
        <w:tab/>
        <w:t>Changes</w:t>
      </w:r>
      <w:r>
        <w:rPr>
          <w:spacing w:val="-3"/>
        </w:rPr>
        <w:t xml:space="preserve"> </w:t>
      </w:r>
      <w:r>
        <w:t>in</w:t>
      </w:r>
      <w:r>
        <w:rPr>
          <w:spacing w:val="-2"/>
        </w:rPr>
        <w:t xml:space="preserve"> </w:t>
      </w:r>
      <w:r>
        <w:t>the</w:t>
      </w:r>
      <w:r>
        <w:rPr>
          <w:spacing w:val="-3"/>
        </w:rPr>
        <w:t xml:space="preserve"> </w:t>
      </w:r>
      <w:r>
        <w:t>data</w:t>
      </w:r>
      <w:r>
        <w:rPr>
          <w:spacing w:val="-3"/>
        </w:rPr>
        <w:t xml:space="preserve"> </w:t>
      </w:r>
      <w:r>
        <w:t>to</w:t>
      </w:r>
      <w:r>
        <w:rPr>
          <w:spacing w:val="-2"/>
        </w:rPr>
        <w:t xml:space="preserve"> </w:t>
      </w:r>
      <w:r>
        <w:t>be</w:t>
      </w:r>
      <w:r>
        <w:rPr>
          <w:spacing w:val="-3"/>
        </w:rPr>
        <w:t xml:space="preserve"> </w:t>
      </w:r>
      <w:r>
        <w:t>shared</w:t>
      </w:r>
      <w:r>
        <w:rPr>
          <w:spacing w:val="-2"/>
        </w:rPr>
        <w:t xml:space="preserve"> </w:t>
      </w:r>
      <w:r>
        <w:t>or</w:t>
      </w:r>
      <w:r>
        <w:rPr>
          <w:spacing w:val="-2"/>
        </w:rPr>
        <w:t xml:space="preserve"> </w:t>
      </w:r>
      <w:r>
        <w:t>its</w:t>
      </w:r>
      <w:r>
        <w:rPr>
          <w:spacing w:val="-3"/>
        </w:rPr>
        <w:t xml:space="preserve"> </w:t>
      </w:r>
      <w:r>
        <w:t>environment</w:t>
      </w:r>
      <w:r>
        <w:rPr>
          <w:spacing w:val="-3"/>
        </w:rPr>
        <w:t xml:space="preserve"> </w:t>
      </w:r>
      <w:r>
        <w:t>may</w:t>
      </w:r>
      <w:r>
        <w:rPr>
          <w:spacing w:val="-2"/>
        </w:rPr>
        <w:t xml:space="preserve"> </w:t>
      </w:r>
      <w:r>
        <w:t>affect</w:t>
      </w:r>
      <w:r>
        <w:rPr>
          <w:spacing w:val="-2"/>
        </w:rPr>
        <w:t xml:space="preserve"> </w:t>
      </w:r>
      <w:r>
        <w:t>the</w:t>
      </w:r>
      <w:r>
        <w:rPr>
          <w:spacing w:val="-3"/>
        </w:rPr>
        <w:t xml:space="preserve"> </w:t>
      </w:r>
      <w:r>
        <w:t>agreed</w:t>
      </w:r>
      <w:r>
        <w:rPr>
          <w:spacing w:val="-2"/>
        </w:rPr>
        <w:t xml:space="preserve"> </w:t>
      </w:r>
      <w:r>
        <w:t>security</w:t>
      </w:r>
      <w:r>
        <w:rPr>
          <w:spacing w:val="-2"/>
        </w:rPr>
        <w:t xml:space="preserve"> </w:t>
      </w:r>
      <w:r>
        <w:t>measures. Data sharer and data recipient agree to evaluate the security measures [</w:t>
      </w:r>
      <w:r>
        <w:rPr>
          <w:i/>
          <w:color w:val="000000"/>
          <w:shd w:val="clear" w:color="auto" w:fill="C0C0C0"/>
        </w:rPr>
        <w:t>regularly / upon</w:t>
      </w:r>
      <w:r>
        <w:rPr>
          <w:i/>
          <w:color w:val="000000"/>
        </w:rPr>
        <w:t xml:space="preserve"> </w:t>
      </w:r>
      <w:r>
        <w:rPr>
          <w:i/>
          <w:color w:val="000000"/>
          <w:shd w:val="clear" w:color="auto" w:fill="C0C0C0"/>
        </w:rPr>
        <w:t>request of the other party/ upon special events (to be specified</w:t>
      </w:r>
      <w:r>
        <w:rPr>
          <w:i/>
          <w:color w:val="000000"/>
        </w:rPr>
        <w:t>)</w:t>
      </w:r>
      <w:r>
        <w:rPr>
          <w:color w:val="000000"/>
        </w:rPr>
        <w:t>, and to agree in good faith upon any necessary adaptation.</w:t>
      </w:r>
    </w:p>
    <w:p w14:paraId="0D047961" w14:textId="77777777" w:rsidR="00F0323D" w:rsidRDefault="00F0323D" w:rsidP="00F0323D">
      <w:pPr>
        <w:pStyle w:val="ListParagraph"/>
        <w:numPr>
          <w:ilvl w:val="2"/>
          <w:numId w:val="187"/>
        </w:numPr>
        <w:tabs>
          <w:tab w:val="left" w:pos="959"/>
        </w:tabs>
        <w:spacing w:before="240" w:line="276" w:lineRule="auto"/>
        <w:ind w:right="1158"/>
      </w:pPr>
      <w:bookmarkStart w:id="47" w:name="4.4.3_Each_party_shall_provide_the_other"/>
      <w:bookmarkEnd w:id="47"/>
      <w:r>
        <w:t>Each</w:t>
      </w:r>
      <w:r>
        <w:rPr>
          <w:spacing w:val="-2"/>
        </w:rPr>
        <w:t xml:space="preserve"> </w:t>
      </w:r>
      <w:r>
        <w:t>party</w:t>
      </w:r>
      <w:r>
        <w:rPr>
          <w:spacing w:val="-2"/>
        </w:rPr>
        <w:t xml:space="preserve"> </w:t>
      </w:r>
      <w:r>
        <w:t>shall</w:t>
      </w:r>
      <w:r>
        <w:rPr>
          <w:spacing w:val="-2"/>
        </w:rPr>
        <w:t xml:space="preserve"> </w:t>
      </w:r>
      <w:r>
        <w:t>provide</w:t>
      </w:r>
      <w:r>
        <w:rPr>
          <w:spacing w:val="-3"/>
        </w:rPr>
        <w:t xml:space="preserve"> </w:t>
      </w:r>
      <w:r>
        <w:t>the</w:t>
      </w:r>
      <w:r>
        <w:rPr>
          <w:spacing w:val="-3"/>
        </w:rPr>
        <w:t xml:space="preserve"> </w:t>
      </w:r>
      <w:r>
        <w:t>other</w:t>
      </w:r>
      <w:r>
        <w:rPr>
          <w:spacing w:val="-2"/>
        </w:rPr>
        <w:t xml:space="preserve"> </w:t>
      </w:r>
      <w:r>
        <w:t>party</w:t>
      </w:r>
      <w:r>
        <w:rPr>
          <w:spacing w:val="-3"/>
        </w:rPr>
        <w:t xml:space="preserve"> </w:t>
      </w:r>
      <w:r>
        <w:t>upon</w:t>
      </w:r>
      <w:r>
        <w:rPr>
          <w:spacing w:val="-3"/>
        </w:rPr>
        <w:t xml:space="preserve"> </w:t>
      </w:r>
      <w:r>
        <w:t>request</w:t>
      </w:r>
      <w:r>
        <w:rPr>
          <w:spacing w:val="-2"/>
        </w:rPr>
        <w:t xml:space="preserve"> </w:t>
      </w:r>
      <w:r>
        <w:t>with</w:t>
      </w:r>
      <w:r>
        <w:rPr>
          <w:spacing w:val="-2"/>
        </w:rPr>
        <w:t xml:space="preserve"> </w:t>
      </w:r>
      <w:r>
        <w:t>a</w:t>
      </w:r>
      <w:r>
        <w:rPr>
          <w:spacing w:val="-3"/>
        </w:rPr>
        <w:t xml:space="preserve"> </w:t>
      </w:r>
      <w:r>
        <w:t>detailed</w:t>
      </w:r>
      <w:r>
        <w:rPr>
          <w:spacing w:val="-2"/>
        </w:rPr>
        <w:t xml:space="preserve"> </w:t>
      </w:r>
      <w:r>
        <w:t>documentation</w:t>
      </w:r>
      <w:r>
        <w:rPr>
          <w:spacing w:val="-2"/>
        </w:rPr>
        <w:t xml:space="preserve"> </w:t>
      </w:r>
      <w:r>
        <w:t>of</w:t>
      </w:r>
      <w:r>
        <w:rPr>
          <w:spacing w:val="-2"/>
        </w:rPr>
        <w:t xml:space="preserve"> </w:t>
      </w:r>
      <w:r>
        <w:t xml:space="preserve">the security measures implemented in accordance with this article and Appendix 4 of this </w:t>
      </w:r>
      <w:r>
        <w:rPr>
          <w:spacing w:val="-2"/>
        </w:rPr>
        <w:t>Contract.</w:t>
      </w:r>
    </w:p>
    <w:p w14:paraId="7FB12B1E" w14:textId="77777777" w:rsidR="00F0323D" w:rsidRDefault="00F0323D" w:rsidP="00F0323D">
      <w:pPr>
        <w:pStyle w:val="ListParagraph"/>
        <w:numPr>
          <w:ilvl w:val="2"/>
          <w:numId w:val="187"/>
        </w:numPr>
        <w:tabs>
          <w:tab w:val="left" w:pos="959"/>
        </w:tabs>
        <w:spacing w:before="240" w:line="276" w:lineRule="auto"/>
        <w:ind w:right="1174"/>
      </w:pPr>
      <w:bookmarkStart w:id="48" w:name="4.4.4_Each_party_will_report_to_the_othe"/>
      <w:bookmarkEnd w:id="48"/>
      <w:r>
        <w:t>Each</w:t>
      </w:r>
      <w:r>
        <w:rPr>
          <w:spacing w:val="-2"/>
        </w:rPr>
        <w:t xml:space="preserve"> </w:t>
      </w:r>
      <w:r>
        <w:t>party</w:t>
      </w:r>
      <w:r>
        <w:rPr>
          <w:spacing w:val="-2"/>
        </w:rPr>
        <w:t xml:space="preserve"> </w:t>
      </w:r>
      <w:r>
        <w:t>will</w:t>
      </w:r>
      <w:r>
        <w:rPr>
          <w:spacing w:val="-2"/>
        </w:rPr>
        <w:t xml:space="preserve"> </w:t>
      </w:r>
      <w:r>
        <w:t>report</w:t>
      </w:r>
      <w:r>
        <w:rPr>
          <w:spacing w:val="-2"/>
        </w:rPr>
        <w:t xml:space="preserve"> </w:t>
      </w:r>
      <w:r>
        <w:t>to</w:t>
      </w:r>
      <w:r>
        <w:rPr>
          <w:spacing w:val="-2"/>
        </w:rPr>
        <w:t xml:space="preserve"> </w:t>
      </w:r>
      <w:r>
        <w:t>the</w:t>
      </w:r>
      <w:r>
        <w:rPr>
          <w:spacing w:val="-3"/>
        </w:rPr>
        <w:t xml:space="preserve"> </w:t>
      </w:r>
      <w:r>
        <w:t>other</w:t>
      </w:r>
      <w:r>
        <w:rPr>
          <w:spacing w:val="-2"/>
        </w:rPr>
        <w:t xml:space="preserve"> </w:t>
      </w:r>
      <w:r>
        <w:t>party</w:t>
      </w:r>
      <w:r>
        <w:rPr>
          <w:spacing w:val="-3"/>
        </w:rPr>
        <w:t xml:space="preserve"> </w:t>
      </w:r>
      <w:r>
        <w:t>any</w:t>
      </w:r>
      <w:r>
        <w:rPr>
          <w:spacing w:val="-2"/>
        </w:rPr>
        <w:t xml:space="preserve"> </w:t>
      </w:r>
      <w:r>
        <w:t>breach</w:t>
      </w:r>
      <w:r>
        <w:rPr>
          <w:spacing w:val="-2"/>
        </w:rPr>
        <w:t xml:space="preserve"> </w:t>
      </w:r>
      <w:r>
        <w:t>of</w:t>
      </w:r>
      <w:r>
        <w:rPr>
          <w:spacing w:val="-2"/>
        </w:rPr>
        <w:t xml:space="preserve"> </w:t>
      </w:r>
      <w:r>
        <w:t>security</w:t>
      </w:r>
      <w:r>
        <w:rPr>
          <w:spacing w:val="-2"/>
        </w:rPr>
        <w:t xml:space="preserve"> </w:t>
      </w:r>
      <w:r>
        <w:t>leading</w:t>
      </w:r>
      <w:r>
        <w:rPr>
          <w:spacing w:val="-2"/>
        </w:rPr>
        <w:t xml:space="preserve"> </w:t>
      </w:r>
      <w:r>
        <w:t>to</w:t>
      </w:r>
      <w:r>
        <w:rPr>
          <w:spacing w:val="-3"/>
        </w:rPr>
        <w:t xml:space="preserve"> </w:t>
      </w:r>
      <w:r>
        <w:t>the</w:t>
      </w:r>
      <w:r>
        <w:rPr>
          <w:spacing w:val="-3"/>
        </w:rPr>
        <w:t xml:space="preserve"> </w:t>
      </w:r>
      <w:r>
        <w:t>accidental</w:t>
      </w:r>
      <w:r>
        <w:rPr>
          <w:spacing w:val="-2"/>
        </w:rPr>
        <w:t xml:space="preserve"> </w:t>
      </w:r>
      <w:r>
        <w:t>or unlawful destruction, loss, alteration, unauthorised disclosure of, or access to, the Data within 24 hours of discovery.</w:t>
      </w:r>
    </w:p>
    <w:p w14:paraId="4AD01688" w14:textId="77777777" w:rsidR="00F0323D" w:rsidRDefault="00F0323D" w:rsidP="00F0323D">
      <w:pPr>
        <w:pStyle w:val="ListParagraph"/>
        <w:numPr>
          <w:ilvl w:val="2"/>
          <w:numId w:val="187"/>
        </w:numPr>
        <w:tabs>
          <w:tab w:val="left" w:pos="958"/>
        </w:tabs>
        <w:spacing w:before="239" w:line="276" w:lineRule="auto"/>
        <w:ind w:left="958" w:right="1430"/>
      </w:pPr>
      <w:bookmarkStart w:id="49" w:name="4.4.5_[OPTION]_The_Data_Sharer_reserves_"/>
      <w:bookmarkEnd w:id="49"/>
      <w:r>
        <w:t>[OPTION] The Data Sharer reserves the right to conduct periodic audits or request documentation</w:t>
      </w:r>
      <w:r>
        <w:rPr>
          <w:spacing w:val="-3"/>
        </w:rPr>
        <w:t xml:space="preserve"> </w:t>
      </w:r>
      <w:r>
        <w:t>to</w:t>
      </w:r>
      <w:r>
        <w:rPr>
          <w:spacing w:val="-3"/>
        </w:rPr>
        <w:t xml:space="preserve"> </w:t>
      </w:r>
      <w:r>
        <w:t>verify</w:t>
      </w:r>
      <w:r>
        <w:rPr>
          <w:spacing w:val="-4"/>
        </w:rPr>
        <w:t xml:space="preserve"> </w:t>
      </w:r>
      <w:r>
        <w:t>compliance</w:t>
      </w:r>
      <w:r>
        <w:rPr>
          <w:spacing w:val="-4"/>
        </w:rPr>
        <w:t xml:space="preserve"> </w:t>
      </w:r>
      <w:r>
        <w:t>with</w:t>
      </w:r>
      <w:r>
        <w:rPr>
          <w:spacing w:val="-3"/>
        </w:rPr>
        <w:t xml:space="preserve"> </w:t>
      </w:r>
      <w:r>
        <w:t>security</w:t>
      </w:r>
      <w:r>
        <w:rPr>
          <w:spacing w:val="-3"/>
        </w:rPr>
        <w:t xml:space="preserve"> </w:t>
      </w:r>
      <w:r>
        <w:t>requirements</w:t>
      </w:r>
      <w:r>
        <w:rPr>
          <w:spacing w:val="-4"/>
        </w:rPr>
        <w:t xml:space="preserve"> </w:t>
      </w:r>
      <w:r>
        <w:t>imposed</w:t>
      </w:r>
      <w:r>
        <w:rPr>
          <w:spacing w:val="-3"/>
        </w:rPr>
        <w:t xml:space="preserve"> </w:t>
      </w:r>
      <w:r>
        <w:t>upon</w:t>
      </w:r>
      <w:r>
        <w:rPr>
          <w:spacing w:val="-3"/>
        </w:rPr>
        <w:t xml:space="preserve"> </w:t>
      </w:r>
      <w:r>
        <w:t>the</w:t>
      </w:r>
      <w:r>
        <w:rPr>
          <w:spacing w:val="-4"/>
        </w:rPr>
        <w:t xml:space="preserve"> </w:t>
      </w:r>
      <w:r>
        <w:t xml:space="preserve">Data </w:t>
      </w:r>
      <w:r>
        <w:rPr>
          <w:spacing w:val="-2"/>
        </w:rPr>
        <w:t>Recipient.</w:t>
      </w:r>
    </w:p>
    <w:p w14:paraId="2BFD4A55" w14:textId="77777777" w:rsidR="00F0323D" w:rsidRDefault="00F0323D" w:rsidP="00F0323D">
      <w:pPr>
        <w:pStyle w:val="ListParagraph"/>
        <w:numPr>
          <w:ilvl w:val="2"/>
          <w:numId w:val="187"/>
        </w:numPr>
        <w:tabs>
          <w:tab w:val="left" w:pos="884"/>
        </w:tabs>
        <w:spacing w:before="241" w:line="276" w:lineRule="auto"/>
        <w:ind w:left="884" w:right="1854" w:hanging="720"/>
      </w:pPr>
      <w:bookmarkStart w:id="50" w:name="4.4.6_(if_applicable)_The_Data_Sharer_un"/>
      <w:bookmarkEnd w:id="50"/>
      <w:r>
        <w:rPr>
          <w:i/>
        </w:rPr>
        <w:t>(if</w:t>
      </w:r>
      <w:r>
        <w:rPr>
          <w:i/>
          <w:spacing w:val="-3"/>
        </w:rPr>
        <w:t xml:space="preserve"> </w:t>
      </w:r>
      <w:r>
        <w:rPr>
          <w:i/>
        </w:rPr>
        <w:t>applicable)</w:t>
      </w:r>
      <w:r>
        <w:rPr>
          <w:i/>
          <w:spacing w:val="-3"/>
        </w:rPr>
        <w:t xml:space="preserve"> </w:t>
      </w:r>
      <w:r>
        <w:t>The</w:t>
      </w:r>
      <w:r>
        <w:rPr>
          <w:spacing w:val="-4"/>
        </w:rPr>
        <w:t xml:space="preserve"> </w:t>
      </w:r>
      <w:r>
        <w:t>Data</w:t>
      </w:r>
      <w:r>
        <w:rPr>
          <w:spacing w:val="-4"/>
        </w:rPr>
        <w:t xml:space="preserve"> </w:t>
      </w:r>
      <w:r>
        <w:t>Sharer</w:t>
      </w:r>
      <w:r>
        <w:rPr>
          <w:spacing w:val="-3"/>
        </w:rPr>
        <w:t xml:space="preserve"> </w:t>
      </w:r>
      <w:r>
        <w:t>undertakes</w:t>
      </w:r>
      <w:r>
        <w:rPr>
          <w:spacing w:val="-4"/>
        </w:rPr>
        <w:t xml:space="preserve"> </w:t>
      </w:r>
      <w:r>
        <w:t>not</w:t>
      </w:r>
      <w:r>
        <w:rPr>
          <w:spacing w:val="-3"/>
        </w:rPr>
        <w:t xml:space="preserve"> </w:t>
      </w:r>
      <w:r>
        <w:t>to</w:t>
      </w:r>
      <w:r>
        <w:rPr>
          <w:spacing w:val="-3"/>
        </w:rPr>
        <w:t xml:space="preserve"> </w:t>
      </w:r>
      <w:r>
        <w:t>keep</w:t>
      </w:r>
      <w:r>
        <w:rPr>
          <w:spacing w:val="-4"/>
        </w:rPr>
        <w:t xml:space="preserve"> </w:t>
      </w:r>
      <w:r>
        <w:t>any</w:t>
      </w:r>
      <w:r>
        <w:rPr>
          <w:spacing w:val="-3"/>
        </w:rPr>
        <w:t xml:space="preserve"> </w:t>
      </w:r>
      <w:r>
        <w:t>information</w:t>
      </w:r>
      <w:r>
        <w:rPr>
          <w:spacing w:val="-3"/>
        </w:rPr>
        <w:t xml:space="preserve"> </w:t>
      </w:r>
      <w:r>
        <w:t>on</w:t>
      </w:r>
      <w:r>
        <w:rPr>
          <w:spacing w:val="-3"/>
        </w:rPr>
        <w:t xml:space="preserve"> </w:t>
      </w:r>
      <w:r>
        <w:t>the</w:t>
      </w:r>
      <w:r>
        <w:rPr>
          <w:spacing w:val="-4"/>
        </w:rPr>
        <w:t xml:space="preserve"> </w:t>
      </w:r>
      <w:r>
        <w:t>Data Recipient’s access to the data requested beyond what is necessary for:</w:t>
      </w:r>
    </w:p>
    <w:p w14:paraId="2F195A13" w14:textId="77777777" w:rsidR="00F0323D" w:rsidRDefault="00F0323D" w:rsidP="00F0323D">
      <w:pPr>
        <w:pStyle w:val="ListParagraph"/>
        <w:numPr>
          <w:ilvl w:val="3"/>
          <w:numId w:val="187"/>
        </w:numPr>
        <w:tabs>
          <w:tab w:val="left" w:pos="1604"/>
        </w:tabs>
        <w:spacing w:before="240"/>
      </w:pPr>
      <w:bookmarkStart w:id="51" w:name="(a)_the_access_to_the_Data;"/>
      <w:bookmarkEnd w:id="51"/>
      <w:r>
        <w:t>the</w:t>
      </w:r>
      <w:r>
        <w:rPr>
          <w:spacing w:val="-6"/>
        </w:rPr>
        <w:t xml:space="preserve"> </w:t>
      </w:r>
      <w:r>
        <w:t>access</w:t>
      </w:r>
      <w:r>
        <w:rPr>
          <w:spacing w:val="-5"/>
        </w:rPr>
        <w:t xml:space="preserve"> </w:t>
      </w:r>
      <w:r>
        <w:t>to</w:t>
      </w:r>
      <w:r>
        <w:rPr>
          <w:spacing w:val="-4"/>
        </w:rPr>
        <w:t xml:space="preserve"> </w:t>
      </w:r>
      <w:r>
        <w:t>the</w:t>
      </w:r>
      <w:r>
        <w:rPr>
          <w:spacing w:val="-5"/>
        </w:rPr>
        <w:t xml:space="preserve"> </w:t>
      </w:r>
      <w:r>
        <w:rPr>
          <w:spacing w:val="-2"/>
        </w:rPr>
        <w:t>Data;</w:t>
      </w:r>
    </w:p>
    <w:p w14:paraId="7AA15168" w14:textId="77777777" w:rsidR="00F0323D" w:rsidRDefault="00F0323D" w:rsidP="00F0323D">
      <w:pPr>
        <w:pStyle w:val="BodyText"/>
        <w:spacing w:before="24"/>
      </w:pPr>
    </w:p>
    <w:p w14:paraId="19BD0010" w14:textId="77777777" w:rsidR="00F0323D" w:rsidRDefault="00F0323D" w:rsidP="00F0323D">
      <w:pPr>
        <w:pStyle w:val="ListParagraph"/>
        <w:numPr>
          <w:ilvl w:val="3"/>
          <w:numId w:val="187"/>
        </w:numPr>
        <w:tabs>
          <w:tab w:val="left" w:pos="1604"/>
        </w:tabs>
        <w:spacing w:before="1"/>
      </w:pPr>
      <w:bookmarkStart w:id="52" w:name="(b)_(if_applicable)_the_security_and_the"/>
      <w:bookmarkEnd w:id="52"/>
      <w:r>
        <w:rPr>
          <w:i/>
        </w:rPr>
        <w:t>(if</w:t>
      </w:r>
      <w:r>
        <w:rPr>
          <w:i/>
          <w:spacing w:val="-7"/>
        </w:rPr>
        <w:t xml:space="preserve"> </w:t>
      </w:r>
      <w:r>
        <w:rPr>
          <w:i/>
        </w:rPr>
        <w:t>applicable)</w:t>
      </w:r>
      <w:r>
        <w:rPr>
          <w:i/>
          <w:spacing w:val="-7"/>
        </w:rPr>
        <w:t xml:space="preserve"> </w:t>
      </w:r>
      <w:r>
        <w:t>the</w:t>
      </w:r>
      <w:r>
        <w:rPr>
          <w:spacing w:val="-8"/>
        </w:rPr>
        <w:t xml:space="preserve"> </w:t>
      </w:r>
      <w:r>
        <w:t>security</w:t>
      </w:r>
      <w:r>
        <w:rPr>
          <w:spacing w:val="-7"/>
        </w:rPr>
        <w:t xml:space="preserve"> </w:t>
      </w:r>
      <w:r>
        <w:t>and</w:t>
      </w:r>
      <w:r>
        <w:rPr>
          <w:spacing w:val="-7"/>
        </w:rPr>
        <w:t xml:space="preserve"> </w:t>
      </w:r>
      <w:r>
        <w:t>the</w:t>
      </w:r>
      <w:r>
        <w:rPr>
          <w:spacing w:val="-8"/>
        </w:rPr>
        <w:t xml:space="preserve"> </w:t>
      </w:r>
      <w:r>
        <w:t>maintenance</w:t>
      </w:r>
      <w:r>
        <w:rPr>
          <w:spacing w:val="-8"/>
        </w:rPr>
        <w:t xml:space="preserve"> </w:t>
      </w:r>
      <w:r>
        <w:t>of</w:t>
      </w:r>
      <w:r>
        <w:rPr>
          <w:spacing w:val="-7"/>
        </w:rPr>
        <w:t xml:space="preserve"> </w:t>
      </w:r>
      <w:r>
        <w:t>the</w:t>
      </w:r>
      <w:r>
        <w:rPr>
          <w:spacing w:val="-8"/>
        </w:rPr>
        <w:t xml:space="preserve"> </w:t>
      </w:r>
      <w:r>
        <w:t>data</w:t>
      </w:r>
      <w:r>
        <w:rPr>
          <w:spacing w:val="-8"/>
        </w:rPr>
        <w:t xml:space="preserve"> </w:t>
      </w:r>
      <w:r>
        <w:t>infrastructure;</w:t>
      </w:r>
      <w:r>
        <w:rPr>
          <w:spacing w:val="-7"/>
        </w:rPr>
        <w:t xml:space="preserve"> </w:t>
      </w:r>
      <w:r>
        <w:rPr>
          <w:spacing w:val="-5"/>
        </w:rPr>
        <w:t>and</w:t>
      </w:r>
    </w:p>
    <w:p w14:paraId="02B83444" w14:textId="77777777" w:rsidR="00F0323D" w:rsidRDefault="00F0323D" w:rsidP="00F0323D">
      <w:pPr>
        <w:pStyle w:val="BodyText"/>
        <w:spacing w:before="25"/>
      </w:pPr>
    </w:p>
    <w:p w14:paraId="6FB9CEFF" w14:textId="77777777" w:rsidR="00F0323D" w:rsidRDefault="00F0323D" w:rsidP="00F0323D">
      <w:pPr>
        <w:pStyle w:val="ListParagraph"/>
        <w:numPr>
          <w:ilvl w:val="3"/>
          <w:numId w:val="187"/>
        </w:numPr>
        <w:tabs>
          <w:tab w:val="left" w:pos="1604"/>
        </w:tabs>
      </w:pPr>
      <w:bookmarkStart w:id="53" w:name="(c)_the_compliance_with_legal_obligation"/>
      <w:bookmarkEnd w:id="53"/>
      <w:r>
        <w:t>the</w:t>
      </w:r>
      <w:r>
        <w:rPr>
          <w:spacing w:val="-8"/>
        </w:rPr>
        <w:t xml:space="preserve"> </w:t>
      </w:r>
      <w:r>
        <w:t>compliance</w:t>
      </w:r>
      <w:r>
        <w:rPr>
          <w:spacing w:val="-7"/>
        </w:rPr>
        <w:t xml:space="preserve"> </w:t>
      </w:r>
      <w:r>
        <w:t>with</w:t>
      </w:r>
      <w:r>
        <w:rPr>
          <w:spacing w:val="-6"/>
        </w:rPr>
        <w:t xml:space="preserve"> </w:t>
      </w:r>
      <w:r>
        <w:t>legal</w:t>
      </w:r>
      <w:r>
        <w:rPr>
          <w:spacing w:val="-6"/>
        </w:rPr>
        <w:t xml:space="preserve"> </w:t>
      </w:r>
      <w:r>
        <w:t>obligations</w:t>
      </w:r>
      <w:r>
        <w:rPr>
          <w:spacing w:val="-7"/>
        </w:rPr>
        <w:t xml:space="preserve"> </w:t>
      </w:r>
      <w:r>
        <w:t>to</w:t>
      </w:r>
      <w:r>
        <w:rPr>
          <w:spacing w:val="-7"/>
        </w:rPr>
        <w:t xml:space="preserve"> </w:t>
      </w:r>
      <w:r>
        <w:t>which</w:t>
      </w:r>
      <w:r>
        <w:rPr>
          <w:spacing w:val="-6"/>
        </w:rPr>
        <w:t xml:space="preserve"> </w:t>
      </w:r>
      <w:r>
        <w:t>the</w:t>
      </w:r>
      <w:r>
        <w:rPr>
          <w:spacing w:val="-7"/>
        </w:rPr>
        <w:t xml:space="preserve"> </w:t>
      </w:r>
      <w:r>
        <w:t>Data</w:t>
      </w:r>
      <w:r>
        <w:rPr>
          <w:spacing w:val="-7"/>
        </w:rPr>
        <w:t xml:space="preserve"> </w:t>
      </w:r>
      <w:r>
        <w:t>Sharer</w:t>
      </w:r>
      <w:r>
        <w:rPr>
          <w:spacing w:val="-6"/>
        </w:rPr>
        <w:t xml:space="preserve"> </w:t>
      </w:r>
      <w:r>
        <w:t>is</w:t>
      </w:r>
      <w:r>
        <w:rPr>
          <w:spacing w:val="-7"/>
        </w:rPr>
        <w:t xml:space="preserve"> </w:t>
      </w:r>
      <w:r>
        <w:rPr>
          <w:spacing w:val="-2"/>
        </w:rPr>
        <w:t>subject.</w:t>
      </w:r>
    </w:p>
    <w:p w14:paraId="4646F29E" w14:textId="77777777" w:rsidR="00F0323D" w:rsidRDefault="00F0323D" w:rsidP="00F0323D">
      <w:pPr>
        <w:pStyle w:val="BodyText"/>
        <w:spacing w:before="24"/>
      </w:pPr>
    </w:p>
    <w:p w14:paraId="2AD66A0C" w14:textId="77777777" w:rsidR="00F0323D" w:rsidRDefault="00F0323D" w:rsidP="00F0323D">
      <w:pPr>
        <w:pStyle w:val="BodyText"/>
        <w:spacing w:before="1" w:line="276" w:lineRule="auto"/>
        <w:ind w:left="958" w:right="1033"/>
      </w:pPr>
      <w:bookmarkStart w:id="54" w:name="The_Data_Sharer_will_inform_the_Data_Rec"/>
      <w:bookmarkEnd w:id="54"/>
      <w:r>
        <w:t>The</w:t>
      </w:r>
      <w:r>
        <w:rPr>
          <w:spacing w:val="-3"/>
        </w:rPr>
        <w:t xml:space="preserve"> </w:t>
      </w:r>
      <w:r>
        <w:t>Data</w:t>
      </w:r>
      <w:r>
        <w:rPr>
          <w:spacing w:val="-3"/>
        </w:rPr>
        <w:t xml:space="preserve"> </w:t>
      </w:r>
      <w:r>
        <w:t>Sharer</w:t>
      </w:r>
      <w:r>
        <w:rPr>
          <w:spacing w:val="-2"/>
        </w:rPr>
        <w:t xml:space="preserve"> </w:t>
      </w:r>
      <w:r>
        <w:t>will</w:t>
      </w:r>
      <w:r>
        <w:rPr>
          <w:spacing w:val="-2"/>
        </w:rPr>
        <w:t xml:space="preserve"> </w:t>
      </w:r>
      <w:r>
        <w:t>inform</w:t>
      </w:r>
      <w:r>
        <w:rPr>
          <w:spacing w:val="-3"/>
        </w:rPr>
        <w:t xml:space="preserve"> </w:t>
      </w:r>
      <w:r>
        <w:t>the</w:t>
      </w:r>
      <w:r>
        <w:rPr>
          <w:spacing w:val="-3"/>
        </w:rPr>
        <w:t xml:space="preserve"> </w:t>
      </w:r>
      <w:r>
        <w:t>Data</w:t>
      </w:r>
      <w:r>
        <w:rPr>
          <w:spacing w:val="-3"/>
        </w:rPr>
        <w:t xml:space="preserve"> </w:t>
      </w:r>
      <w:r>
        <w:t>Recipient</w:t>
      </w:r>
      <w:r>
        <w:rPr>
          <w:spacing w:val="-2"/>
        </w:rPr>
        <w:t xml:space="preserve"> </w:t>
      </w:r>
      <w:r>
        <w:t>about</w:t>
      </w:r>
      <w:r>
        <w:rPr>
          <w:spacing w:val="-2"/>
        </w:rPr>
        <w:t xml:space="preserve"> </w:t>
      </w:r>
      <w:r>
        <w:t>the</w:t>
      </w:r>
      <w:r>
        <w:rPr>
          <w:spacing w:val="-3"/>
        </w:rPr>
        <w:t xml:space="preserve"> </w:t>
      </w:r>
      <w:r>
        <w:t>information</w:t>
      </w:r>
      <w:r>
        <w:rPr>
          <w:spacing w:val="-2"/>
        </w:rPr>
        <w:t xml:space="preserve"> </w:t>
      </w:r>
      <w:r>
        <w:t>kept</w:t>
      </w:r>
      <w:r>
        <w:rPr>
          <w:spacing w:val="-3"/>
        </w:rPr>
        <w:t xml:space="preserve"> </w:t>
      </w:r>
      <w:r>
        <w:t>by</w:t>
      </w:r>
      <w:r>
        <w:rPr>
          <w:spacing w:val="-2"/>
        </w:rPr>
        <w:t xml:space="preserve"> </w:t>
      </w:r>
      <w:r>
        <w:t>the</w:t>
      </w:r>
      <w:r>
        <w:rPr>
          <w:spacing w:val="-3"/>
        </w:rPr>
        <w:t xml:space="preserve"> </w:t>
      </w:r>
      <w:r>
        <w:t>Data Sharer in accordance with applicable laws or if requested by the Data Recipient.</w:t>
      </w:r>
    </w:p>
    <w:p w14:paraId="7EAF0F3E" w14:textId="77777777" w:rsidR="00F0323D" w:rsidRDefault="00F0323D" w:rsidP="00F0323D">
      <w:pPr>
        <w:pStyle w:val="BodyText"/>
        <w:spacing w:before="106"/>
      </w:pPr>
    </w:p>
    <w:p w14:paraId="1CE8C944" w14:textId="77777777" w:rsidR="00F0323D" w:rsidRDefault="00F0323D" w:rsidP="00F0323D">
      <w:pPr>
        <w:pStyle w:val="Heading4"/>
        <w:numPr>
          <w:ilvl w:val="1"/>
          <w:numId w:val="201"/>
        </w:numPr>
        <w:tabs>
          <w:tab w:val="left" w:pos="884"/>
        </w:tabs>
        <w:spacing w:before="1"/>
      </w:pPr>
      <w:bookmarkStart w:id="55" w:name="4.5_Duty_to_re-negotiate,_feedback-loops"/>
      <w:bookmarkStart w:id="56" w:name="_bookmark152"/>
      <w:bookmarkEnd w:id="55"/>
      <w:bookmarkEnd w:id="56"/>
      <w:r>
        <w:t>Duty</w:t>
      </w:r>
      <w:r>
        <w:rPr>
          <w:spacing w:val="-10"/>
        </w:rPr>
        <w:t xml:space="preserve"> </w:t>
      </w:r>
      <w:r>
        <w:t>to</w:t>
      </w:r>
      <w:r>
        <w:rPr>
          <w:spacing w:val="-9"/>
        </w:rPr>
        <w:t xml:space="preserve"> </w:t>
      </w:r>
      <w:r>
        <w:t>re-negotiate,</w:t>
      </w:r>
      <w:r>
        <w:rPr>
          <w:spacing w:val="-9"/>
        </w:rPr>
        <w:t xml:space="preserve"> </w:t>
      </w:r>
      <w:r>
        <w:t>feedback-loops</w:t>
      </w:r>
      <w:r>
        <w:rPr>
          <w:spacing w:val="-11"/>
        </w:rPr>
        <w:t xml:space="preserve"> </w:t>
      </w:r>
      <w:r>
        <w:t>and</w:t>
      </w:r>
      <w:r>
        <w:rPr>
          <w:spacing w:val="-9"/>
        </w:rPr>
        <w:t xml:space="preserve"> </w:t>
      </w:r>
      <w:r>
        <w:t>unilateral</w:t>
      </w:r>
      <w:r>
        <w:rPr>
          <w:spacing w:val="-10"/>
        </w:rPr>
        <w:t xml:space="preserve"> </w:t>
      </w:r>
      <w:r>
        <w:rPr>
          <w:spacing w:val="-2"/>
        </w:rPr>
        <w:t>changes</w:t>
      </w:r>
    </w:p>
    <w:p w14:paraId="297E0667" w14:textId="77777777" w:rsidR="00F0323D" w:rsidRDefault="00F0323D" w:rsidP="00F0323D">
      <w:pPr>
        <w:pStyle w:val="ListParagraph"/>
        <w:numPr>
          <w:ilvl w:val="2"/>
          <w:numId w:val="201"/>
        </w:numPr>
        <w:tabs>
          <w:tab w:val="left" w:pos="870"/>
          <w:tab w:val="left" w:pos="872"/>
        </w:tabs>
        <w:spacing w:before="237" w:line="276" w:lineRule="auto"/>
        <w:ind w:left="872" w:right="869" w:hanging="709"/>
        <w:jc w:val="both"/>
      </w:pPr>
      <w:bookmarkStart w:id="57" w:name="4.5.1_Duty_to_renegotiate._Should_any_of"/>
      <w:bookmarkEnd w:id="57"/>
      <w:r>
        <w:t>Duty</w:t>
      </w:r>
      <w:r>
        <w:rPr>
          <w:spacing w:val="-9"/>
        </w:rPr>
        <w:t xml:space="preserve"> </w:t>
      </w:r>
      <w:r>
        <w:t>to</w:t>
      </w:r>
      <w:r>
        <w:rPr>
          <w:spacing w:val="-10"/>
        </w:rPr>
        <w:t xml:space="preserve"> </w:t>
      </w:r>
      <w:r>
        <w:t>renegotiate.</w:t>
      </w:r>
      <w:r>
        <w:rPr>
          <w:spacing w:val="-9"/>
        </w:rPr>
        <w:t xml:space="preserve"> </w:t>
      </w:r>
      <w:r>
        <w:t>Should</w:t>
      </w:r>
      <w:r>
        <w:rPr>
          <w:spacing w:val="-10"/>
        </w:rPr>
        <w:t xml:space="preserve"> </w:t>
      </w:r>
      <w:r>
        <w:t>any</w:t>
      </w:r>
      <w:r>
        <w:rPr>
          <w:spacing w:val="-10"/>
        </w:rPr>
        <w:t xml:space="preserve"> </w:t>
      </w:r>
      <w:r>
        <w:t>of</w:t>
      </w:r>
      <w:r>
        <w:rPr>
          <w:spacing w:val="-9"/>
        </w:rPr>
        <w:t xml:space="preserve"> </w:t>
      </w:r>
      <w:r>
        <w:t>the</w:t>
      </w:r>
      <w:r>
        <w:rPr>
          <w:spacing w:val="-9"/>
        </w:rPr>
        <w:t xml:space="preserve"> </w:t>
      </w:r>
      <w:r>
        <w:t>specifications</w:t>
      </w:r>
      <w:r>
        <w:rPr>
          <w:spacing w:val="-10"/>
        </w:rPr>
        <w:t xml:space="preserve"> </w:t>
      </w:r>
      <w:r>
        <w:t>concerning</w:t>
      </w:r>
      <w:r>
        <w:rPr>
          <w:spacing w:val="-10"/>
        </w:rPr>
        <w:t xml:space="preserve"> </w:t>
      </w:r>
      <w:r>
        <w:t>data</w:t>
      </w:r>
      <w:r>
        <w:rPr>
          <w:spacing w:val="-9"/>
        </w:rPr>
        <w:t xml:space="preserve"> </w:t>
      </w:r>
      <w:r>
        <w:t>quality,</w:t>
      </w:r>
      <w:r>
        <w:rPr>
          <w:spacing w:val="-10"/>
        </w:rPr>
        <w:t xml:space="preserve"> </w:t>
      </w:r>
      <w:r>
        <w:t>access</w:t>
      </w:r>
      <w:r>
        <w:rPr>
          <w:spacing w:val="-10"/>
        </w:rPr>
        <w:t xml:space="preserve"> </w:t>
      </w:r>
      <w:r>
        <w:t>modalities or</w:t>
      </w:r>
      <w:r>
        <w:rPr>
          <w:spacing w:val="-14"/>
        </w:rPr>
        <w:t xml:space="preserve"> </w:t>
      </w:r>
      <w:r>
        <w:t>necessary</w:t>
      </w:r>
      <w:r>
        <w:rPr>
          <w:spacing w:val="-14"/>
        </w:rPr>
        <w:t xml:space="preserve"> </w:t>
      </w:r>
      <w:r>
        <w:t>means</w:t>
      </w:r>
      <w:r>
        <w:rPr>
          <w:spacing w:val="-14"/>
        </w:rPr>
        <w:t xml:space="preserve"> </w:t>
      </w:r>
      <w:r>
        <w:t>and</w:t>
      </w:r>
      <w:r>
        <w:rPr>
          <w:spacing w:val="-13"/>
        </w:rPr>
        <w:t xml:space="preserve"> </w:t>
      </w:r>
      <w:r>
        <w:t>information</w:t>
      </w:r>
      <w:r>
        <w:rPr>
          <w:spacing w:val="-14"/>
        </w:rPr>
        <w:t xml:space="preserve"> </w:t>
      </w:r>
      <w:r>
        <w:t>to</w:t>
      </w:r>
      <w:r>
        <w:rPr>
          <w:spacing w:val="-14"/>
        </w:rPr>
        <w:t xml:space="preserve"> </w:t>
      </w:r>
      <w:r>
        <w:t>access</w:t>
      </w:r>
      <w:r>
        <w:rPr>
          <w:spacing w:val="-14"/>
        </w:rPr>
        <w:t xml:space="preserve"> </w:t>
      </w:r>
      <w:r>
        <w:t>and</w:t>
      </w:r>
      <w:r>
        <w:rPr>
          <w:spacing w:val="-13"/>
        </w:rPr>
        <w:t xml:space="preserve"> </w:t>
      </w:r>
      <w:r>
        <w:t>use</w:t>
      </w:r>
      <w:r>
        <w:rPr>
          <w:spacing w:val="-14"/>
        </w:rPr>
        <w:t xml:space="preserve"> </w:t>
      </w:r>
      <w:r>
        <w:t>of</w:t>
      </w:r>
      <w:r>
        <w:rPr>
          <w:spacing w:val="-14"/>
        </w:rPr>
        <w:t xml:space="preserve"> </w:t>
      </w:r>
      <w:r>
        <w:t>the</w:t>
      </w:r>
      <w:r>
        <w:rPr>
          <w:spacing w:val="-14"/>
        </w:rPr>
        <w:t xml:space="preserve"> </w:t>
      </w:r>
      <w:r>
        <w:t>Data</w:t>
      </w:r>
      <w:r>
        <w:rPr>
          <w:spacing w:val="-13"/>
        </w:rPr>
        <w:t xml:space="preserve"> </w:t>
      </w:r>
      <w:r>
        <w:t>appear</w:t>
      </w:r>
      <w:r>
        <w:rPr>
          <w:spacing w:val="-14"/>
        </w:rPr>
        <w:t xml:space="preserve"> </w:t>
      </w:r>
      <w:r>
        <w:t>–</w:t>
      </w:r>
      <w:r>
        <w:rPr>
          <w:spacing w:val="-14"/>
        </w:rPr>
        <w:t xml:space="preserve"> </w:t>
      </w:r>
      <w:r>
        <w:t>at</w:t>
      </w:r>
      <w:r>
        <w:rPr>
          <w:spacing w:val="-14"/>
        </w:rPr>
        <w:t xml:space="preserve"> </w:t>
      </w:r>
      <w:r>
        <w:t>any</w:t>
      </w:r>
      <w:r>
        <w:rPr>
          <w:spacing w:val="-13"/>
        </w:rPr>
        <w:t xml:space="preserve"> </w:t>
      </w:r>
      <w:r>
        <w:t>time</w:t>
      </w:r>
      <w:r>
        <w:rPr>
          <w:spacing w:val="-14"/>
        </w:rPr>
        <w:t xml:space="preserve"> </w:t>
      </w:r>
      <w:r>
        <w:t>following the</w:t>
      </w:r>
      <w:r>
        <w:rPr>
          <w:spacing w:val="-1"/>
        </w:rPr>
        <w:t xml:space="preserve"> </w:t>
      </w:r>
      <w:r>
        <w:t>signature</w:t>
      </w:r>
      <w:r>
        <w:rPr>
          <w:spacing w:val="-3"/>
        </w:rPr>
        <w:t xml:space="preserve"> </w:t>
      </w:r>
      <w:r>
        <w:t>of</w:t>
      </w:r>
      <w:r>
        <w:rPr>
          <w:spacing w:val="-1"/>
        </w:rPr>
        <w:t xml:space="preserve"> </w:t>
      </w:r>
      <w:r>
        <w:t>this</w:t>
      </w:r>
      <w:r>
        <w:rPr>
          <w:spacing w:val="-1"/>
        </w:rPr>
        <w:t xml:space="preserve"> </w:t>
      </w:r>
      <w:r>
        <w:t>Contract</w:t>
      </w:r>
      <w:r>
        <w:rPr>
          <w:spacing w:val="-2"/>
        </w:rPr>
        <w:t xml:space="preserve"> </w:t>
      </w:r>
      <w:r>
        <w:t>-</w:t>
      </w:r>
      <w:r>
        <w:rPr>
          <w:spacing w:val="-1"/>
        </w:rPr>
        <w:t xml:space="preserve"> </w:t>
      </w:r>
      <w:r>
        <w:t>to</w:t>
      </w:r>
      <w:r>
        <w:rPr>
          <w:spacing w:val="-2"/>
        </w:rPr>
        <w:t xml:space="preserve"> </w:t>
      </w:r>
      <w:r>
        <w:t>be</w:t>
      </w:r>
      <w:r>
        <w:rPr>
          <w:spacing w:val="-1"/>
        </w:rPr>
        <w:t xml:space="preserve"> </w:t>
      </w:r>
      <w:r>
        <w:t>insufficient</w:t>
      </w:r>
      <w:r>
        <w:rPr>
          <w:spacing w:val="-1"/>
        </w:rPr>
        <w:t xml:space="preserve"> </w:t>
      </w:r>
      <w:r>
        <w:t>to fulfil</w:t>
      </w:r>
      <w:r>
        <w:rPr>
          <w:spacing w:val="-1"/>
        </w:rPr>
        <w:t xml:space="preserve"> </w:t>
      </w:r>
      <w:r>
        <w:t>the</w:t>
      </w:r>
      <w:r>
        <w:rPr>
          <w:spacing w:val="-1"/>
        </w:rPr>
        <w:t xml:space="preserve"> </w:t>
      </w:r>
      <w:r>
        <w:t>objectives</w:t>
      </w:r>
      <w:r>
        <w:rPr>
          <w:spacing w:val="-1"/>
        </w:rPr>
        <w:t xml:space="preserve"> </w:t>
      </w:r>
      <w:r>
        <w:t>pursued</w:t>
      </w:r>
      <w:r>
        <w:rPr>
          <w:spacing w:val="-2"/>
        </w:rPr>
        <w:t xml:space="preserve"> </w:t>
      </w:r>
      <w:r>
        <w:t>by one</w:t>
      </w:r>
      <w:r>
        <w:rPr>
          <w:spacing w:val="-3"/>
        </w:rPr>
        <w:t xml:space="preserve"> </w:t>
      </w:r>
      <w:r>
        <w:t>or</w:t>
      </w:r>
      <w:r>
        <w:rPr>
          <w:spacing w:val="-2"/>
        </w:rPr>
        <w:t xml:space="preserve"> </w:t>
      </w:r>
      <w:r>
        <w:t>both of the Parties, the Parties undertake to enter into negotiations and adapt the specifications so that they meet said objectives.</w:t>
      </w:r>
    </w:p>
    <w:p w14:paraId="62C868F2" w14:textId="77777777" w:rsidR="00F0323D" w:rsidRDefault="00F0323D" w:rsidP="00F0323D">
      <w:pPr>
        <w:pStyle w:val="ListParagraph"/>
        <w:numPr>
          <w:ilvl w:val="2"/>
          <w:numId w:val="201"/>
        </w:numPr>
        <w:tabs>
          <w:tab w:val="left" w:pos="869"/>
          <w:tab w:val="left" w:pos="872"/>
        </w:tabs>
        <w:spacing w:before="201" w:line="276" w:lineRule="auto"/>
        <w:ind w:left="872" w:right="872"/>
        <w:jc w:val="both"/>
      </w:pPr>
      <w:bookmarkStart w:id="58" w:name="4.5.2_Non-compliance_of_the_Data._If_the"/>
      <w:bookmarkEnd w:id="58"/>
      <w:r>
        <w:t>Non-compliance of the Data. If the</w:t>
      </w:r>
      <w:r>
        <w:rPr>
          <w:spacing w:val="-1"/>
        </w:rPr>
        <w:t xml:space="preserve"> </w:t>
      </w:r>
      <w:r>
        <w:t>Data Recipient identifies an incident related to clause 2 on the Data covered by the Contract or to clause 4.1 and 4.2. on the data quality and access arrangements, and if the Data Recipient notifies the Data Sharer with a detailed description of the incident, the Data Sharer and the Data Recipient must cooperate in good faith to identify the reason of the incident. If the incident was caused by failure of the Data Sharer to comply with their obligations, they must remedy the breach [within a reasonable period of time] OR [within</w:t>
      </w:r>
      <w:r>
        <w:rPr>
          <w:spacing w:val="-16"/>
        </w:rPr>
        <w:t xml:space="preserve"> </w:t>
      </w:r>
      <w:r>
        <w:t>a</w:t>
      </w:r>
      <w:r>
        <w:rPr>
          <w:spacing w:val="-14"/>
        </w:rPr>
        <w:t xml:space="preserve"> </w:t>
      </w:r>
      <w:r>
        <w:t>time</w:t>
      </w:r>
      <w:r>
        <w:rPr>
          <w:spacing w:val="-14"/>
        </w:rPr>
        <w:t xml:space="preserve"> </w:t>
      </w:r>
      <w:r>
        <w:t>period</w:t>
      </w:r>
      <w:r>
        <w:rPr>
          <w:spacing w:val="-14"/>
        </w:rPr>
        <w:t xml:space="preserve"> </w:t>
      </w:r>
      <w:r>
        <w:t>of</w:t>
      </w:r>
      <w:r>
        <w:rPr>
          <w:spacing w:val="-14"/>
        </w:rPr>
        <w:t xml:space="preserve"> </w:t>
      </w:r>
      <w:r>
        <w:t>(…)].</w:t>
      </w:r>
      <w:r>
        <w:rPr>
          <w:spacing w:val="-14"/>
        </w:rPr>
        <w:t xml:space="preserve"> </w:t>
      </w:r>
      <w:r>
        <w:t>If</w:t>
      </w:r>
      <w:r>
        <w:rPr>
          <w:spacing w:val="-13"/>
        </w:rPr>
        <w:t xml:space="preserve"> </w:t>
      </w:r>
      <w:r>
        <w:t>the</w:t>
      </w:r>
      <w:r>
        <w:rPr>
          <w:spacing w:val="-14"/>
        </w:rPr>
        <w:t xml:space="preserve"> </w:t>
      </w:r>
      <w:r>
        <w:t>Data</w:t>
      </w:r>
      <w:r>
        <w:rPr>
          <w:spacing w:val="-14"/>
        </w:rPr>
        <w:t xml:space="preserve"> </w:t>
      </w:r>
      <w:r>
        <w:t>Sharer</w:t>
      </w:r>
      <w:r>
        <w:rPr>
          <w:spacing w:val="-14"/>
        </w:rPr>
        <w:t xml:space="preserve"> </w:t>
      </w:r>
      <w:r>
        <w:t>does</w:t>
      </w:r>
      <w:r>
        <w:rPr>
          <w:spacing w:val="-14"/>
        </w:rPr>
        <w:t xml:space="preserve"> </w:t>
      </w:r>
      <w:r>
        <w:t>not</w:t>
      </w:r>
      <w:r>
        <w:rPr>
          <w:spacing w:val="-14"/>
        </w:rPr>
        <w:t xml:space="preserve"> </w:t>
      </w:r>
      <w:r>
        <w:t>do</w:t>
      </w:r>
      <w:r>
        <w:rPr>
          <w:spacing w:val="-14"/>
        </w:rPr>
        <w:t xml:space="preserve"> </w:t>
      </w:r>
      <w:r>
        <w:t>so,</w:t>
      </w:r>
      <w:r>
        <w:rPr>
          <w:spacing w:val="-14"/>
        </w:rPr>
        <w:t xml:space="preserve"> </w:t>
      </w:r>
      <w:r>
        <w:t>it</w:t>
      </w:r>
      <w:r>
        <w:rPr>
          <w:spacing w:val="-15"/>
        </w:rPr>
        <w:t xml:space="preserve"> </w:t>
      </w:r>
      <w:r>
        <w:t>is</w:t>
      </w:r>
      <w:r>
        <w:rPr>
          <w:spacing w:val="-14"/>
        </w:rPr>
        <w:t xml:space="preserve"> </w:t>
      </w:r>
      <w:r>
        <w:t>considered</w:t>
      </w:r>
      <w:r>
        <w:rPr>
          <w:spacing w:val="-13"/>
        </w:rPr>
        <w:t xml:space="preserve"> </w:t>
      </w:r>
      <w:r>
        <w:t>as</w:t>
      </w:r>
      <w:r>
        <w:rPr>
          <w:spacing w:val="-14"/>
        </w:rPr>
        <w:t xml:space="preserve"> </w:t>
      </w:r>
      <w:r>
        <w:t>a</w:t>
      </w:r>
      <w:r>
        <w:rPr>
          <w:spacing w:val="-14"/>
        </w:rPr>
        <w:t xml:space="preserve"> </w:t>
      </w:r>
      <w:r>
        <w:t>fundamental</w:t>
      </w:r>
    </w:p>
    <w:p w14:paraId="3D6EE95A"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62FAE893" w14:textId="77777777" w:rsidR="00F0323D" w:rsidRDefault="00F0323D" w:rsidP="00F0323D">
      <w:pPr>
        <w:pStyle w:val="BodyText"/>
        <w:spacing w:before="61" w:line="276" w:lineRule="auto"/>
        <w:ind w:left="874" w:right="926"/>
      </w:pPr>
      <w:r>
        <w:lastRenderedPageBreak/>
        <w:t xml:space="preserve">breach and the Data Recipient may invoke clause 10 of this Contract (remedies for breach of </w:t>
      </w:r>
      <w:r>
        <w:rPr>
          <w:spacing w:val="-2"/>
        </w:rPr>
        <w:t>contract).</w:t>
      </w:r>
    </w:p>
    <w:p w14:paraId="4EB94929" w14:textId="77777777" w:rsidR="00F0323D" w:rsidRDefault="00F0323D" w:rsidP="00F0323D">
      <w:pPr>
        <w:pStyle w:val="ListParagraph"/>
        <w:numPr>
          <w:ilvl w:val="2"/>
          <w:numId w:val="201"/>
        </w:numPr>
        <w:tabs>
          <w:tab w:val="left" w:pos="871"/>
          <w:tab w:val="left" w:pos="874"/>
        </w:tabs>
        <w:spacing w:before="200" w:line="276" w:lineRule="auto"/>
        <w:ind w:left="874" w:right="868"/>
        <w:jc w:val="both"/>
      </w:pPr>
      <w:bookmarkStart w:id="59" w:name="4.5.3_Impossibility_to_meet_the_agreed_s"/>
      <w:bookmarkEnd w:id="59"/>
      <w:r>
        <w:t>Impossibility</w:t>
      </w:r>
      <w:r>
        <w:rPr>
          <w:spacing w:val="-14"/>
        </w:rPr>
        <w:t xml:space="preserve"> </w:t>
      </w:r>
      <w:r>
        <w:t>to</w:t>
      </w:r>
      <w:r>
        <w:rPr>
          <w:spacing w:val="-14"/>
        </w:rPr>
        <w:t xml:space="preserve"> </w:t>
      </w:r>
      <w:r>
        <w:t>meet</w:t>
      </w:r>
      <w:r>
        <w:rPr>
          <w:spacing w:val="-14"/>
        </w:rPr>
        <w:t xml:space="preserve"> </w:t>
      </w:r>
      <w:r>
        <w:t>the</w:t>
      </w:r>
      <w:r>
        <w:rPr>
          <w:spacing w:val="-12"/>
        </w:rPr>
        <w:t xml:space="preserve"> </w:t>
      </w:r>
      <w:r>
        <w:t>agreed</w:t>
      </w:r>
      <w:r>
        <w:rPr>
          <w:spacing w:val="-14"/>
        </w:rPr>
        <w:t xml:space="preserve"> </w:t>
      </w:r>
      <w:r>
        <w:t>specifications.</w:t>
      </w:r>
      <w:r>
        <w:rPr>
          <w:spacing w:val="-14"/>
        </w:rPr>
        <w:t xml:space="preserve"> </w:t>
      </w:r>
      <w:r>
        <w:t>If</w:t>
      </w:r>
      <w:r>
        <w:rPr>
          <w:spacing w:val="-14"/>
        </w:rPr>
        <w:t xml:space="preserve"> </w:t>
      </w:r>
      <w:r>
        <w:t>any</w:t>
      </w:r>
      <w:r>
        <w:rPr>
          <w:spacing w:val="-13"/>
        </w:rPr>
        <w:t xml:space="preserve"> </w:t>
      </w:r>
      <w:r>
        <w:t>of</w:t>
      </w:r>
      <w:r>
        <w:rPr>
          <w:spacing w:val="-14"/>
        </w:rPr>
        <w:t xml:space="preserve"> </w:t>
      </w:r>
      <w:r>
        <w:t>the</w:t>
      </w:r>
      <w:r>
        <w:rPr>
          <w:spacing w:val="-14"/>
        </w:rPr>
        <w:t xml:space="preserve"> </w:t>
      </w:r>
      <w:r>
        <w:t>specifications</w:t>
      </w:r>
      <w:r>
        <w:rPr>
          <w:spacing w:val="-14"/>
        </w:rPr>
        <w:t xml:space="preserve"> </w:t>
      </w:r>
      <w:r>
        <w:t>agreed</w:t>
      </w:r>
      <w:r>
        <w:rPr>
          <w:spacing w:val="-13"/>
        </w:rPr>
        <w:t xml:space="preserve"> </w:t>
      </w:r>
      <w:r>
        <w:t>in</w:t>
      </w:r>
      <w:r>
        <w:rPr>
          <w:spacing w:val="-14"/>
        </w:rPr>
        <w:t xml:space="preserve"> </w:t>
      </w:r>
      <w:r>
        <w:t>accordance with clauses 4.1 to 4.2 are impossible or unreasonable to achieve because of a change of circumstances, the Data Sharer must notify the Data Recipient with a detailed description of this and the Parties will enter into negotiations in good faith and adapt the specifications. In particular, each Party must provide to the other with sufficient information to assess, discuss and resolve the particular situation. This clause does not affect the right of the Data Recipient to invoke remedies in accordance with clauses 10.</w:t>
      </w:r>
    </w:p>
    <w:p w14:paraId="35388A1A" w14:textId="77777777" w:rsidR="00F0323D" w:rsidRDefault="00F0323D" w:rsidP="00F0323D">
      <w:pPr>
        <w:pStyle w:val="ListParagraph"/>
        <w:numPr>
          <w:ilvl w:val="2"/>
          <w:numId w:val="201"/>
        </w:numPr>
        <w:tabs>
          <w:tab w:val="left" w:pos="870"/>
          <w:tab w:val="left" w:pos="873"/>
        </w:tabs>
        <w:spacing w:before="199" w:line="276" w:lineRule="auto"/>
        <w:ind w:right="869"/>
        <w:jc w:val="both"/>
      </w:pPr>
      <w:bookmarkStart w:id="60" w:name="4.5.4_Unilateral_changes._The_Data_Share"/>
      <w:bookmarkEnd w:id="60"/>
      <w:r>
        <w:t>Unilateral changes. The Data Sharer may, in good faith, unilaterally change details regarding the specifications for the data and access arrangements, if this is objectively justified by the conduct of business of the Data Sharer – for example by a change in the Data Sharer’s infrastructure.</w:t>
      </w:r>
      <w:r>
        <w:rPr>
          <w:spacing w:val="-10"/>
        </w:rPr>
        <w:t xml:space="preserve"> </w:t>
      </w:r>
      <w:r>
        <w:t>In</w:t>
      </w:r>
      <w:r>
        <w:rPr>
          <w:spacing w:val="-10"/>
        </w:rPr>
        <w:t xml:space="preserve"> </w:t>
      </w:r>
      <w:r>
        <w:t>any</w:t>
      </w:r>
      <w:r>
        <w:rPr>
          <w:spacing w:val="-11"/>
        </w:rPr>
        <w:t xml:space="preserve"> </w:t>
      </w:r>
      <w:r>
        <w:t>case,</w:t>
      </w:r>
      <w:r>
        <w:rPr>
          <w:spacing w:val="-10"/>
        </w:rPr>
        <w:t xml:space="preserve"> </w:t>
      </w:r>
      <w:r>
        <w:t>the</w:t>
      </w:r>
      <w:r>
        <w:rPr>
          <w:spacing w:val="-11"/>
        </w:rPr>
        <w:t xml:space="preserve"> </w:t>
      </w:r>
      <w:r>
        <w:t>specifications</w:t>
      </w:r>
      <w:r>
        <w:rPr>
          <w:spacing w:val="-11"/>
        </w:rPr>
        <w:t xml:space="preserve"> </w:t>
      </w:r>
      <w:r>
        <w:t>must</w:t>
      </w:r>
      <w:r>
        <w:rPr>
          <w:spacing w:val="-11"/>
        </w:rPr>
        <w:t xml:space="preserve"> </w:t>
      </w:r>
      <w:r>
        <w:t>meet</w:t>
      </w:r>
      <w:r>
        <w:rPr>
          <w:spacing w:val="-11"/>
        </w:rPr>
        <w:t xml:space="preserve"> </w:t>
      </w:r>
      <w:r>
        <w:t>the</w:t>
      </w:r>
      <w:r>
        <w:rPr>
          <w:spacing w:val="-11"/>
        </w:rPr>
        <w:t xml:space="preserve"> </w:t>
      </w:r>
      <w:r>
        <w:t>requirements</w:t>
      </w:r>
      <w:r>
        <w:rPr>
          <w:spacing w:val="-11"/>
        </w:rPr>
        <w:t xml:space="preserve"> </w:t>
      </w:r>
      <w:r>
        <w:t>of</w:t>
      </w:r>
      <w:r>
        <w:rPr>
          <w:spacing w:val="-11"/>
        </w:rPr>
        <w:t xml:space="preserve"> </w:t>
      </w:r>
      <w:r>
        <w:t>clauses</w:t>
      </w:r>
      <w:r>
        <w:rPr>
          <w:spacing w:val="-13"/>
        </w:rPr>
        <w:t xml:space="preserve"> </w:t>
      </w:r>
      <w:r>
        <w:t>4.1</w:t>
      </w:r>
      <w:r>
        <w:rPr>
          <w:spacing w:val="-10"/>
        </w:rPr>
        <w:t xml:space="preserve"> </w:t>
      </w:r>
      <w:r>
        <w:t>and</w:t>
      </w:r>
      <w:r>
        <w:rPr>
          <w:spacing w:val="-11"/>
        </w:rPr>
        <w:t xml:space="preserve"> </w:t>
      </w:r>
      <w:r>
        <w:t>4.2.</w:t>
      </w:r>
    </w:p>
    <w:p w14:paraId="5516E9FA" w14:textId="77777777" w:rsidR="00F0323D" w:rsidRDefault="00F0323D" w:rsidP="00F0323D">
      <w:pPr>
        <w:pStyle w:val="BodyText"/>
        <w:spacing w:before="201" w:line="276" w:lineRule="auto"/>
        <w:ind w:left="873" w:right="1033"/>
      </w:pPr>
      <w:bookmarkStart w:id="61" w:name="The_Data_Sharer_must_in_this_case_give_n"/>
      <w:bookmarkEnd w:id="61"/>
      <w:r>
        <w:t>The Data Sharer must in this case give notice of the change to the Data Recipient without undue</w:t>
      </w:r>
      <w:r>
        <w:rPr>
          <w:spacing w:val="-1"/>
        </w:rPr>
        <w:t xml:space="preserve"> </w:t>
      </w:r>
      <w:r>
        <w:t>delay after deciding</w:t>
      </w:r>
      <w:r>
        <w:rPr>
          <w:spacing w:val="-1"/>
        </w:rPr>
        <w:t xml:space="preserve"> </w:t>
      </w:r>
      <w:r>
        <w:t>on, or</w:t>
      </w:r>
      <w:r>
        <w:rPr>
          <w:spacing w:val="-1"/>
        </w:rPr>
        <w:t xml:space="preserve"> </w:t>
      </w:r>
      <w:r>
        <w:t>learning about,</w:t>
      </w:r>
      <w:r>
        <w:rPr>
          <w:spacing w:val="-1"/>
        </w:rPr>
        <w:t xml:space="preserve"> </w:t>
      </w:r>
      <w:r>
        <w:t>the</w:t>
      </w:r>
      <w:r>
        <w:rPr>
          <w:spacing w:val="-1"/>
        </w:rPr>
        <w:t xml:space="preserve"> </w:t>
      </w:r>
      <w:r>
        <w:t>change. Where</w:t>
      </w:r>
      <w:r>
        <w:rPr>
          <w:spacing w:val="-1"/>
        </w:rPr>
        <w:t xml:space="preserve"> </w:t>
      </w:r>
      <w:r>
        <w:t>the</w:t>
      </w:r>
      <w:r>
        <w:rPr>
          <w:spacing w:val="-1"/>
        </w:rPr>
        <w:t xml:space="preserve"> </w:t>
      </w:r>
      <w:r>
        <w:t>change</w:t>
      </w:r>
      <w:r>
        <w:rPr>
          <w:spacing w:val="-1"/>
        </w:rPr>
        <w:t xml:space="preserve"> </w:t>
      </w:r>
      <w:r>
        <w:t>may affect data access and use by the</w:t>
      </w:r>
      <w:r>
        <w:rPr>
          <w:spacing w:val="-1"/>
        </w:rPr>
        <w:t xml:space="preserve"> </w:t>
      </w:r>
      <w:r>
        <w:t>Data Recipient more than just to a small extent, the Data Sharer must</w:t>
      </w:r>
      <w:r>
        <w:rPr>
          <w:spacing w:val="-2"/>
        </w:rPr>
        <w:t xml:space="preserve"> </w:t>
      </w:r>
      <w:r>
        <w:t>give</w:t>
      </w:r>
      <w:r>
        <w:rPr>
          <w:spacing w:val="-3"/>
        </w:rPr>
        <w:t xml:space="preserve"> </w:t>
      </w:r>
      <w:r>
        <w:t>notice</w:t>
      </w:r>
      <w:r>
        <w:rPr>
          <w:spacing w:val="-3"/>
        </w:rPr>
        <w:t xml:space="preserve"> </w:t>
      </w:r>
      <w:r>
        <w:t>to</w:t>
      </w:r>
      <w:r>
        <w:rPr>
          <w:spacing w:val="-2"/>
        </w:rPr>
        <w:t xml:space="preserve"> </w:t>
      </w:r>
      <w:r>
        <w:t>the</w:t>
      </w:r>
      <w:r>
        <w:rPr>
          <w:spacing w:val="-3"/>
        </w:rPr>
        <w:t xml:space="preserve"> </w:t>
      </w:r>
      <w:r>
        <w:t>Data</w:t>
      </w:r>
      <w:r>
        <w:rPr>
          <w:spacing w:val="-3"/>
        </w:rPr>
        <w:t xml:space="preserve"> </w:t>
      </w:r>
      <w:r>
        <w:t>Recipient</w:t>
      </w:r>
      <w:r>
        <w:rPr>
          <w:spacing w:val="-2"/>
        </w:rPr>
        <w:t xml:space="preserve"> </w:t>
      </w:r>
      <w:r>
        <w:t>at</w:t>
      </w:r>
      <w:r>
        <w:rPr>
          <w:spacing w:val="-1"/>
        </w:rPr>
        <w:t xml:space="preserve"> </w:t>
      </w:r>
      <w:r>
        <w:t>least</w:t>
      </w:r>
      <w:r>
        <w:rPr>
          <w:spacing w:val="-2"/>
        </w:rPr>
        <w:t xml:space="preserve"> </w:t>
      </w:r>
      <w:r>
        <w:t>(indicate</w:t>
      </w:r>
      <w:r>
        <w:rPr>
          <w:spacing w:val="-3"/>
        </w:rPr>
        <w:t xml:space="preserve"> </w:t>
      </w:r>
      <w:r>
        <w:t>a</w:t>
      </w:r>
      <w:r>
        <w:rPr>
          <w:spacing w:val="-3"/>
        </w:rPr>
        <w:t xml:space="preserve"> </w:t>
      </w:r>
      <w:r>
        <w:t>reasonable</w:t>
      </w:r>
      <w:r>
        <w:rPr>
          <w:spacing w:val="-3"/>
        </w:rPr>
        <w:t xml:space="preserve"> </w:t>
      </w:r>
      <w:r>
        <w:t>period</w:t>
      </w:r>
      <w:r>
        <w:rPr>
          <w:spacing w:val="-2"/>
        </w:rPr>
        <w:t xml:space="preserve"> </w:t>
      </w:r>
      <w:r>
        <w:t>of</w:t>
      </w:r>
      <w:r>
        <w:rPr>
          <w:spacing w:val="-2"/>
        </w:rPr>
        <w:t xml:space="preserve"> </w:t>
      </w:r>
      <w:r>
        <w:t>time)</w:t>
      </w:r>
      <w:r>
        <w:rPr>
          <w:spacing w:val="-2"/>
        </w:rPr>
        <w:t xml:space="preserve"> </w:t>
      </w:r>
      <w:r>
        <w:t>before the change takes effect.</w:t>
      </w:r>
    </w:p>
    <w:p w14:paraId="6B1AF030" w14:textId="77777777" w:rsidR="00F0323D" w:rsidRDefault="00F0323D" w:rsidP="00F0323D">
      <w:pPr>
        <w:pStyle w:val="BodyText"/>
        <w:spacing w:before="240" w:line="276" w:lineRule="auto"/>
        <w:ind w:left="873" w:right="926"/>
      </w:pPr>
      <w:bookmarkStart w:id="62" w:name="A_shorter_notice_period_may_suffice_wher"/>
      <w:bookmarkEnd w:id="62"/>
      <w:r>
        <w:t>A shorter notice period may suffice where such notice would be impossible or unreasonable in</w:t>
      </w:r>
      <w:r>
        <w:rPr>
          <w:spacing w:val="-2"/>
        </w:rPr>
        <w:t xml:space="preserve"> </w:t>
      </w:r>
      <w:r>
        <w:t>the</w:t>
      </w:r>
      <w:r>
        <w:rPr>
          <w:spacing w:val="-3"/>
        </w:rPr>
        <w:t xml:space="preserve"> </w:t>
      </w:r>
      <w:r>
        <w:t>circumstances,</w:t>
      </w:r>
      <w:r>
        <w:rPr>
          <w:spacing w:val="-2"/>
        </w:rPr>
        <w:t xml:space="preserve"> </w:t>
      </w:r>
      <w:r>
        <w:t>such</w:t>
      </w:r>
      <w:r>
        <w:rPr>
          <w:spacing w:val="-1"/>
        </w:rPr>
        <w:t xml:space="preserve"> </w:t>
      </w:r>
      <w:r>
        <w:t>as</w:t>
      </w:r>
      <w:r>
        <w:rPr>
          <w:spacing w:val="-3"/>
        </w:rPr>
        <w:t xml:space="preserve"> </w:t>
      </w:r>
      <w:r>
        <w:t>where</w:t>
      </w:r>
      <w:r>
        <w:rPr>
          <w:spacing w:val="-3"/>
        </w:rPr>
        <w:t xml:space="preserve"> </w:t>
      </w:r>
      <w:r>
        <w:t>immediate</w:t>
      </w:r>
      <w:r>
        <w:rPr>
          <w:spacing w:val="-3"/>
        </w:rPr>
        <w:t xml:space="preserve"> </w:t>
      </w:r>
      <w:r>
        <w:t>changes</w:t>
      </w:r>
      <w:r>
        <w:rPr>
          <w:spacing w:val="-3"/>
        </w:rPr>
        <w:t xml:space="preserve"> </w:t>
      </w:r>
      <w:r>
        <w:t>are</w:t>
      </w:r>
      <w:r>
        <w:rPr>
          <w:spacing w:val="-3"/>
        </w:rPr>
        <w:t xml:space="preserve"> </w:t>
      </w:r>
      <w:r>
        <w:t>required</w:t>
      </w:r>
      <w:r>
        <w:rPr>
          <w:spacing w:val="-2"/>
        </w:rPr>
        <w:t xml:space="preserve"> </w:t>
      </w:r>
      <w:r>
        <w:t>because</w:t>
      </w:r>
      <w:r>
        <w:rPr>
          <w:spacing w:val="-3"/>
        </w:rPr>
        <w:t xml:space="preserve"> </w:t>
      </w:r>
      <w:r>
        <w:t>of</w:t>
      </w:r>
      <w:r>
        <w:rPr>
          <w:spacing w:val="-2"/>
        </w:rPr>
        <w:t xml:space="preserve"> </w:t>
      </w:r>
      <w:r>
        <w:t>a</w:t>
      </w:r>
      <w:r>
        <w:rPr>
          <w:spacing w:val="-3"/>
        </w:rPr>
        <w:t xml:space="preserve"> </w:t>
      </w:r>
      <w:r>
        <w:t>security</w:t>
      </w:r>
      <w:r>
        <w:rPr>
          <w:spacing w:val="-2"/>
        </w:rPr>
        <w:t xml:space="preserve"> </w:t>
      </w:r>
      <w:r>
        <w:t>gap that has just been detected.</w:t>
      </w:r>
    </w:p>
    <w:p w14:paraId="037D4F83" w14:textId="77777777" w:rsidR="00F0323D" w:rsidRDefault="00F0323D" w:rsidP="00F0323D">
      <w:pPr>
        <w:pStyle w:val="BodyText"/>
        <w:spacing w:before="239" w:line="276" w:lineRule="auto"/>
        <w:ind w:left="873" w:right="947"/>
        <w:jc w:val="both"/>
      </w:pPr>
      <w:bookmarkStart w:id="63" w:name="Where_the_change_has_detrimental_impact_"/>
      <w:bookmarkEnd w:id="63"/>
      <w:r>
        <w:t>Where</w:t>
      </w:r>
      <w:r>
        <w:rPr>
          <w:spacing w:val="-2"/>
        </w:rPr>
        <w:t xml:space="preserve"> </w:t>
      </w:r>
      <w:r>
        <w:t>the</w:t>
      </w:r>
      <w:r>
        <w:rPr>
          <w:spacing w:val="-2"/>
        </w:rPr>
        <w:t xml:space="preserve"> </w:t>
      </w:r>
      <w:r>
        <w:t>change</w:t>
      </w:r>
      <w:r>
        <w:rPr>
          <w:spacing w:val="-2"/>
        </w:rPr>
        <w:t xml:space="preserve"> </w:t>
      </w:r>
      <w:r>
        <w:t>has</w:t>
      </w:r>
      <w:r>
        <w:rPr>
          <w:spacing w:val="-2"/>
        </w:rPr>
        <w:t xml:space="preserve"> </w:t>
      </w:r>
      <w:r>
        <w:t>detrimental</w:t>
      </w:r>
      <w:r>
        <w:rPr>
          <w:spacing w:val="-1"/>
        </w:rPr>
        <w:t xml:space="preserve"> </w:t>
      </w:r>
      <w:r>
        <w:t>impact</w:t>
      </w:r>
      <w:r>
        <w:rPr>
          <w:spacing w:val="-1"/>
        </w:rPr>
        <w:t xml:space="preserve"> </w:t>
      </w:r>
      <w:r>
        <w:t>on</w:t>
      </w:r>
      <w:r>
        <w:rPr>
          <w:spacing w:val="-1"/>
        </w:rPr>
        <w:t xml:space="preserve"> </w:t>
      </w:r>
      <w:r>
        <w:t>the</w:t>
      </w:r>
      <w:r>
        <w:rPr>
          <w:spacing w:val="-2"/>
        </w:rPr>
        <w:t xml:space="preserve"> </w:t>
      </w:r>
      <w:r>
        <w:t>Data</w:t>
      </w:r>
      <w:r>
        <w:rPr>
          <w:spacing w:val="-2"/>
        </w:rPr>
        <w:t xml:space="preserve"> </w:t>
      </w:r>
      <w:r>
        <w:t>Recipient,</w:t>
      </w:r>
      <w:r>
        <w:rPr>
          <w:spacing w:val="-1"/>
        </w:rPr>
        <w:t xml:space="preserve"> </w:t>
      </w:r>
      <w:r>
        <w:t>then</w:t>
      </w:r>
      <w:r>
        <w:rPr>
          <w:spacing w:val="-1"/>
        </w:rPr>
        <w:t xml:space="preserve"> </w:t>
      </w:r>
      <w:r>
        <w:t>the</w:t>
      </w:r>
      <w:r>
        <w:rPr>
          <w:spacing w:val="-2"/>
        </w:rPr>
        <w:t xml:space="preserve"> </w:t>
      </w:r>
      <w:r>
        <w:t>Parties</w:t>
      </w:r>
      <w:r>
        <w:rPr>
          <w:spacing w:val="-2"/>
        </w:rPr>
        <w:t xml:space="preserve"> </w:t>
      </w:r>
      <w:r>
        <w:t>undertake</w:t>
      </w:r>
      <w:r>
        <w:rPr>
          <w:spacing w:val="-2"/>
        </w:rPr>
        <w:t xml:space="preserve"> </w:t>
      </w:r>
      <w:r>
        <w:t>to work</w:t>
      </w:r>
      <w:r>
        <w:rPr>
          <w:spacing w:val="-3"/>
        </w:rPr>
        <w:t xml:space="preserve"> </w:t>
      </w:r>
      <w:r>
        <w:t>jointly</w:t>
      </w:r>
      <w:r>
        <w:rPr>
          <w:spacing w:val="-3"/>
        </w:rPr>
        <w:t xml:space="preserve"> </w:t>
      </w:r>
      <w:r>
        <w:t>together</w:t>
      </w:r>
      <w:r>
        <w:rPr>
          <w:spacing w:val="-3"/>
        </w:rPr>
        <w:t xml:space="preserve"> </w:t>
      </w:r>
      <w:r>
        <w:t>to</w:t>
      </w:r>
      <w:r>
        <w:rPr>
          <w:spacing w:val="-3"/>
        </w:rPr>
        <w:t xml:space="preserve"> </w:t>
      </w:r>
      <w:r>
        <w:t>mitigate</w:t>
      </w:r>
      <w:r>
        <w:rPr>
          <w:spacing w:val="-4"/>
        </w:rPr>
        <w:t xml:space="preserve"> </w:t>
      </w:r>
      <w:r>
        <w:t>such</w:t>
      </w:r>
      <w:r>
        <w:rPr>
          <w:spacing w:val="-3"/>
        </w:rPr>
        <w:t xml:space="preserve"> </w:t>
      </w:r>
      <w:r>
        <w:t>impact,</w:t>
      </w:r>
      <w:r>
        <w:rPr>
          <w:spacing w:val="-3"/>
        </w:rPr>
        <w:t xml:space="preserve"> </w:t>
      </w:r>
      <w:r>
        <w:t>and</w:t>
      </w:r>
      <w:r>
        <w:rPr>
          <w:spacing w:val="-3"/>
        </w:rPr>
        <w:t xml:space="preserve"> </w:t>
      </w:r>
      <w:r>
        <w:t>absent</w:t>
      </w:r>
      <w:r>
        <w:rPr>
          <w:spacing w:val="-3"/>
        </w:rPr>
        <w:t xml:space="preserve"> </w:t>
      </w:r>
      <w:r>
        <w:t>satisfactory</w:t>
      </w:r>
      <w:r>
        <w:rPr>
          <w:spacing w:val="-3"/>
        </w:rPr>
        <w:t xml:space="preserve"> </w:t>
      </w:r>
      <w:r>
        <w:t>mitigation</w:t>
      </w:r>
      <w:r>
        <w:rPr>
          <w:spacing w:val="-3"/>
        </w:rPr>
        <w:t xml:space="preserve"> </w:t>
      </w:r>
      <w:r>
        <w:t>measures</w:t>
      </w:r>
      <w:r>
        <w:rPr>
          <w:spacing w:val="-4"/>
        </w:rPr>
        <w:t xml:space="preserve"> </w:t>
      </w:r>
      <w:r>
        <w:t>the Data Recipient may terminate without any compensation being due to the Data Sharer.</w:t>
      </w:r>
    </w:p>
    <w:p w14:paraId="7960019E" w14:textId="77777777" w:rsidR="00F0323D" w:rsidRDefault="00F0323D" w:rsidP="00F0323D">
      <w:pPr>
        <w:pStyle w:val="BodyText"/>
      </w:pPr>
    </w:p>
    <w:p w14:paraId="732B10F8" w14:textId="77777777" w:rsidR="00F0323D" w:rsidRDefault="00F0323D" w:rsidP="00F0323D">
      <w:pPr>
        <w:pStyle w:val="BodyText"/>
        <w:spacing w:before="95"/>
      </w:pPr>
    </w:p>
    <w:p w14:paraId="5636DCA0" w14:textId="77777777" w:rsidR="00F0323D" w:rsidRDefault="00F0323D" w:rsidP="00F0323D">
      <w:pPr>
        <w:pStyle w:val="Heading4"/>
        <w:numPr>
          <w:ilvl w:val="0"/>
          <w:numId w:val="201"/>
        </w:numPr>
        <w:tabs>
          <w:tab w:val="left" w:pos="884"/>
        </w:tabs>
        <w:ind w:left="884" w:hanging="720"/>
      </w:pPr>
      <w:bookmarkStart w:id="64" w:name="5._Use_of_the_Data_and_disclosure_to_thi"/>
      <w:bookmarkStart w:id="65" w:name="_bookmark153"/>
      <w:bookmarkEnd w:id="64"/>
      <w:bookmarkEnd w:id="65"/>
      <w:r>
        <w:t>Use</w:t>
      </w:r>
      <w:r>
        <w:rPr>
          <w:spacing w:val="-6"/>
        </w:rPr>
        <w:t xml:space="preserve"> </w:t>
      </w:r>
      <w:r>
        <w:t>of</w:t>
      </w:r>
      <w:r>
        <w:rPr>
          <w:spacing w:val="-6"/>
        </w:rPr>
        <w:t xml:space="preserve"> </w:t>
      </w:r>
      <w:r>
        <w:t>the</w:t>
      </w:r>
      <w:r>
        <w:rPr>
          <w:spacing w:val="-6"/>
        </w:rPr>
        <w:t xml:space="preserve"> </w:t>
      </w:r>
      <w:r>
        <w:t>Data</w:t>
      </w:r>
      <w:r>
        <w:rPr>
          <w:spacing w:val="-5"/>
        </w:rPr>
        <w:t xml:space="preserve"> </w:t>
      </w:r>
      <w:r>
        <w:t>and</w:t>
      </w:r>
      <w:r>
        <w:rPr>
          <w:spacing w:val="-5"/>
        </w:rPr>
        <w:t xml:space="preserve"> </w:t>
      </w:r>
      <w:r>
        <w:t>disclosure</w:t>
      </w:r>
      <w:r>
        <w:rPr>
          <w:spacing w:val="-6"/>
        </w:rPr>
        <w:t xml:space="preserve"> </w:t>
      </w:r>
      <w:r>
        <w:t>to</w:t>
      </w:r>
      <w:r>
        <w:rPr>
          <w:spacing w:val="-5"/>
        </w:rPr>
        <w:t xml:space="preserve"> </w:t>
      </w:r>
      <w:r>
        <w:t>third</w:t>
      </w:r>
      <w:r>
        <w:rPr>
          <w:spacing w:val="-5"/>
        </w:rPr>
        <w:t xml:space="preserve"> </w:t>
      </w:r>
      <w:r>
        <w:rPr>
          <w:spacing w:val="-2"/>
        </w:rPr>
        <w:t>parties</w:t>
      </w:r>
    </w:p>
    <w:p w14:paraId="11BABA93" w14:textId="77777777" w:rsidR="00F0323D" w:rsidRDefault="00F0323D" w:rsidP="00F0323D">
      <w:pPr>
        <w:pStyle w:val="BodyText"/>
        <w:spacing w:before="144"/>
        <w:rPr>
          <w:b/>
        </w:rPr>
      </w:pPr>
    </w:p>
    <w:p w14:paraId="439441B7" w14:textId="77777777" w:rsidR="00F0323D" w:rsidRDefault="00F0323D" w:rsidP="00F0323D">
      <w:pPr>
        <w:pStyle w:val="Heading4"/>
        <w:numPr>
          <w:ilvl w:val="1"/>
          <w:numId w:val="201"/>
        </w:numPr>
        <w:tabs>
          <w:tab w:val="left" w:pos="884"/>
        </w:tabs>
      </w:pPr>
      <w:bookmarkStart w:id="66" w:name="5.1_Use_of_Data"/>
      <w:bookmarkStart w:id="67" w:name="_bookmark154"/>
      <w:bookmarkEnd w:id="66"/>
      <w:bookmarkEnd w:id="67"/>
      <w:r>
        <w:t>Use</w:t>
      </w:r>
      <w:r>
        <w:rPr>
          <w:spacing w:val="-5"/>
        </w:rPr>
        <w:t xml:space="preserve"> </w:t>
      </w:r>
      <w:r>
        <w:t>of</w:t>
      </w:r>
      <w:r>
        <w:rPr>
          <w:spacing w:val="-4"/>
        </w:rPr>
        <w:t xml:space="preserve"> Data</w:t>
      </w:r>
    </w:p>
    <w:p w14:paraId="29A9D8AE" w14:textId="77777777" w:rsidR="00F0323D" w:rsidRDefault="00F0323D" w:rsidP="00F0323D">
      <w:pPr>
        <w:pStyle w:val="ListParagraph"/>
        <w:numPr>
          <w:ilvl w:val="2"/>
          <w:numId w:val="201"/>
        </w:numPr>
        <w:tabs>
          <w:tab w:val="left" w:pos="873"/>
        </w:tabs>
        <w:spacing w:before="238"/>
        <w:ind w:hanging="709"/>
      </w:pPr>
      <w:bookmarkStart w:id="68" w:name="5.1.1_Authorized_use_[Please_select_only"/>
      <w:bookmarkEnd w:id="68"/>
      <w:r>
        <w:t>Authorized</w:t>
      </w:r>
      <w:r>
        <w:rPr>
          <w:spacing w:val="-7"/>
        </w:rPr>
        <w:t xml:space="preserve"> </w:t>
      </w:r>
      <w:r>
        <w:t>use</w:t>
      </w:r>
      <w:r>
        <w:rPr>
          <w:spacing w:val="-8"/>
        </w:rPr>
        <w:t xml:space="preserve"> </w:t>
      </w:r>
      <w:r>
        <w:t>[Please</w:t>
      </w:r>
      <w:r>
        <w:rPr>
          <w:spacing w:val="-8"/>
        </w:rPr>
        <w:t xml:space="preserve"> </w:t>
      </w:r>
      <w:r>
        <w:t>select</w:t>
      </w:r>
      <w:r>
        <w:rPr>
          <w:spacing w:val="-7"/>
        </w:rPr>
        <w:t xml:space="preserve"> </w:t>
      </w:r>
      <w:r>
        <w:t>only</w:t>
      </w:r>
      <w:r>
        <w:rPr>
          <w:spacing w:val="-7"/>
        </w:rPr>
        <w:t xml:space="preserve"> </w:t>
      </w:r>
      <w:r>
        <w:t>one</w:t>
      </w:r>
      <w:r>
        <w:rPr>
          <w:spacing w:val="-9"/>
        </w:rPr>
        <w:t xml:space="preserve"> </w:t>
      </w:r>
      <w:r>
        <w:rPr>
          <w:spacing w:val="-2"/>
        </w:rPr>
        <w:t>option]</w:t>
      </w:r>
    </w:p>
    <w:p w14:paraId="73EA64D3" w14:textId="77777777" w:rsidR="00F0323D" w:rsidRDefault="00F0323D" w:rsidP="00F0323D">
      <w:pPr>
        <w:pStyle w:val="BodyText"/>
      </w:pPr>
    </w:p>
    <w:p w14:paraId="022AD5C9" w14:textId="77777777" w:rsidR="00F0323D" w:rsidRDefault="00F0323D" w:rsidP="00F0323D">
      <w:pPr>
        <w:pStyle w:val="BodyText"/>
        <w:spacing w:before="24"/>
      </w:pPr>
    </w:p>
    <w:p w14:paraId="40583F7C" w14:textId="77777777" w:rsidR="00F0323D" w:rsidRDefault="00F0323D" w:rsidP="00F0323D">
      <w:pPr>
        <w:pStyle w:val="BodyText"/>
        <w:ind w:left="945"/>
        <w:jc w:val="both"/>
      </w:pPr>
      <w:r>
        <w:rPr>
          <w:spacing w:val="-2"/>
        </w:rPr>
        <w:t>[RESTRICTIVE</w:t>
      </w:r>
      <w:r>
        <w:rPr>
          <w:spacing w:val="-4"/>
        </w:rPr>
        <w:t xml:space="preserve"> </w:t>
      </w:r>
      <w:r>
        <w:rPr>
          <w:spacing w:val="-2"/>
        </w:rPr>
        <w:t>OPTION] The</w:t>
      </w:r>
      <w:r>
        <w:rPr>
          <w:spacing w:val="-4"/>
        </w:rPr>
        <w:t xml:space="preserve"> </w:t>
      </w:r>
      <w:r>
        <w:rPr>
          <w:spacing w:val="-2"/>
        </w:rPr>
        <w:t>Data</w:t>
      </w:r>
      <w:r>
        <w:rPr>
          <w:spacing w:val="-4"/>
        </w:rPr>
        <w:t xml:space="preserve"> </w:t>
      </w:r>
      <w:r>
        <w:rPr>
          <w:spacing w:val="-2"/>
        </w:rPr>
        <w:t>Recipient</w:t>
      </w:r>
      <w:r>
        <w:rPr>
          <w:spacing w:val="-3"/>
        </w:rPr>
        <w:t xml:space="preserve"> </w:t>
      </w:r>
      <w:r>
        <w:rPr>
          <w:spacing w:val="-2"/>
        </w:rPr>
        <w:t>may</w:t>
      </w:r>
      <w:r>
        <w:rPr>
          <w:spacing w:val="-4"/>
        </w:rPr>
        <w:t xml:space="preserve"> </w:t>
      </w:r>
      <w:r>
        <w:rPr>
          <w:spacing w:val="-2"/>
        </w:rPr>
        <w:t>process</w:t>
      </w:r>
      <w:r>
        <w:rPr>
          <w:spacing w:val="-4"/>
        </w:rPr>
        <w:t xml:space="preserve"> </w:t>
      </w:r>
      <w:r>
        <w:rPr>
          <w:spacing w:val="-2"/>
        </w:rPr>
        <w:t>the</w:t>
      </w:r>
      <w:r>
        <w:rPr>
          <w:spacing w:val="-4"/>
        </w:rPr>
        <w:t xml:space="preserve"> </w:t>
      </w:r>
      <w:r>
        <w:rPr>
          <w:spacing w:val="-2"/>
        </w:rPr>
        <w:t>Data</w:t>
      </w:r>
      <w:r>
        <w:rPr>
          <w:spacing w:val="-4"/>
        </w:rPr>
        <w:t xml:space="preserve"> </w:t>
      </w:r>
      <w:r>
        <w:rPr>
          <w:spacing w:val="-2"/>
        </w:rPr>
        <w:t>only</w:t>
      </w:r>
      <w:r>
        <w:rPr>
          <w:spacing w:val="-3"/>
        </w:rPr>
        <w:t xml:space="preserve"> </w:t>
      </w:r>
      <w:r>
        <w:rPr>
          <w:spacing w:val="-2"/>
        </w:rPr>
        <w:t>for</w:t>
      </w:r>
      <w:r>
        <w:rPr>
          <w:spacing w:val="-6"/>
        </w:rPr>
        <w:t xml:space="preserve"> </w:t>
      </w:r>
      <w:r>
        <w:rPr>
          <w:spacing w:val="-2"/>
        </w:rPr>
        <w:t>the</w:t>
      </w:r>
      <w:r>
        <w:rPr>
          <w:spacing w:val="-5"/>
        </w:rPr>
        <w:t xml:space="preserve"> </w:t>
      </w:r>
      <w:r>
        <w:rPr>
          <w:spacing w:val="-2"/>
        </w:rPr>
        <w:t>purposes</w:t>
      </w:r>
      <w:r>
        <w:rPr>
          <w:spacing w:val="-4"/>
        </w:rPr>
        <w:t xml:space="preserve"> </w:t>
      </w:r>
      <w:r>
        <w:rPr>
          <w:spacing w:val="-5"/>
        </w:rPr>
        <w:t>of:</w:t>
      </w:r>
    </w:p>
    <w:p w14:paraId="14884C1F" w14:textId="77777777" w:rsidR="00F0323D" w:rsidRDefault="00F0323D" w:rsidP="00F0323D">
      <w:pPr>
        <w:spacing w:before="38" w:line="552" w:lineRule="auto"/>
        <w:ind w:left="945" w:right="4066"/>
      </w:pPr>
      <w:r>
        <w:rPr>
          <w:i/>
          <w:color w:val="000000"/>
          <w:shd w:val="clear" w:color="auto" w:fill="C0C0C0"/>
        </w:rPr>
        <w:t>[Insert</w:t>
      </w:r>
      <w:r>
        <w:rPr>
          <w:i/>
          <w:color w:val="000000"/>
          <w:spacing w:val="-9"/>
          <w:shd w:val="clear" w:color="auto" w:fill="C0C0C0"/>
        </w:rPr>
        <w:t xml:space="preserve"> </w:t>
      </w:r>
      <w:r>
        <w:rPr>
          <w:i/>
          <w:color w:val="000000"/>
          <w:shd w:val="clear" w:color="auto" w:fill="C0C0C0"/>
        </w:rPr>
        <w:t>authorized</w:t>
      </w:r>
      <w:r>
        <w:rPr>
          <w:i/>
          <w:color w:val="000000"/>
          <w:spacing w:val="-9"/>
          <w:shd w:val="clear" w:color="auto" w:fill="C0C0C0"/>
        </w:rPr>
        <w:t xml:space="preserve"> </w:t>
      </w:r>
      <w:r>
        <w:rPr>
          <w:i/>
          <w:color w:val="000000"/>
          <w:shd w:val="clear" w:color="auto" w:fill="C0C0C0"/>
        </w:rPr>
        <w:t>purposes]</w:t>
      </w:r>
      <w:r>
        <w:rPr>
          <w:i/>
          <w:color w:val="000000"/>
          <w:spacing w:val="-10"/>
          <w:shd w:val="clear" w:color="auto" w:fill="C0C0C0"/>
        </w:rPr>
        <w:t xml:space="preserve"> </w:t>
      </w:r>
      <w:r>
        <w:rPr>
          <w:color w:val="000000"/>
        </w:rPr>
        <w:t>(“Authorized</w:t>
      </w:r>
      <w:r>
        <w:rPr>
          <w:color w:val="000000"/>
          <w:spacing w:val="-9"/>
        </w:rPr>
        <w:t xml:space="preserve"> </w:t>
      </w:r>
      <w:r>
        <w:rPr>
          <w:color w:val="000000"/>
        </w:rPr>
        <w:t xml:space="preserve">Purposes”). </w:t>
      </w:r>
      <w:r>
        <w:rPr>
          <w:color w:val="000000"/>
          <w:spacing w:val="-6"/>
        </w:rPr>
        <w:t>OR</w:t>
      </w:r>
    </w:p>
    <w:p w14:paraId="4BDD0419" w14:textId="77777777" w:rsidR="00F0323D" w:rsidRDefault="00F0323D" w:rsidP="00F0323D">
      <w:pPr>
        <w:pStyle w:val="BodyText"/>
        <w:spacing w:line="276" w:lineRule="auto"/>
        <w:ind w:left="945" w:right="871"/>
        <w:jc w:val="both"/>
        <w:rPr>
          <w:i/>
        </w:rPr>
      </w:pPr>
      <w:r>
        <w:t>[BROAD OPTION] The Data Recipient may process the Data for any purpose (“Authorized Purposes”) [OPTION] (</w:t>
      </w:r>
      <w:r>
        <w:rPr>
          <w:i/>
        </w:rPr>
        <w:t>if applicable</w:t>
      </w:r>
      <w:r>
        <w:t xml:space="preserve">) other than the prohibited practices exhaustively listed below </w:t>
      </w:r>
      <w:r>
        <w:rPr>
          <w:i/>
          <w:color w:val="000000"/>
          <w:shd w:val="clear" w:color="auto" w:fill="C0C0C0"/>
        </w:rPr>
        <w:t>(examples only)</w:t>
      </w:r>
    </w:p>
    <w:p w14:paraId="78F30DD1" w14:textId="77777777" w:rsidR="00F0323D" w:rsidRDefault="00F0323D" w:rsidP="00F0323D">
      <w:pPr>
        <w:pStyle w:val="ListParagraph"/>
        <w:numPr>
          <w:ilvl w:val="0"/>
          <w:numId w:val="186"/>
        </w:numPr>
        <w:tabs>
          <w:tab w:val="left" w:pos="1866"/>
        </w:tabs>
        <w:spacing w:line="264" w:lineRule="auto"/>
        <w:ind w:right="868"/>
        <w:jc w:val="both"/>
        <w:rPr>
          <w:rFonts w:ascii="Courier New" w:hAnsi="Courier New"/>
          <w:sz w:val="20"/>
        </w:rPr>
      </w:pPr>
      <w:r>
        <w:t>use the data it receives for any purposes that are in violation of Union law or applicable national law;</w:t>
      </w:r>
    </w:p>
    <w:p w14:paraId="1F6609DB" w14:textId="77777777" w:rsidR="00F0323D" w:rsidRDefault="00F0323D" w:rsidP="00F0323D">
      <w:pPr>
        <w:pStyle w:val="ListParagraph"/>
        <w:spacing w:line="264" w:lineRule="auto"/>
        <w:jc w:val="both"/>
        <w:rPr>
          <w:rFonts w:ascii="Courier New" w:hAnsi="Courier New"/>
          <w:sz w:val="20"/>
        </w:rPr>
        <w:sectPr w:rsidR="00F0323D" w:rsidSect="00F0323D">
          <w:pgSz w:w="11910" w:h="16840"/>
          <w:pgMar w:top="1360" w:right="566" w:bottom="1240" w:left="1275" w:header="0" w:footer="1049" w:gutter="0"/>
          <w:cols w:space="720"/>
        </w:sectPr>
      </w:pPr>
    </w:p>
    <w:p w14:paraId="2894E503" w14:textId="77777777" w:rsidR="00F0323D" w:rsidRDefault="00F0323D" w:rsidP="00F0323D">
      <w:pPr>
        <w:pStyle w:val="ListParagraph"/>
        <w:numPr>
          <w:ilvl w:val="0"/>
          <w:numId w:val="186"/>
        </w:numPr>
        <w:tabs>
          <w:tab w:val="left" w:pos="1866"/>
        </w:tabs>
        <w:spacing w:before="61" w:line="261" w:lineRule="auto"/>
        <w:ind w:right="870"/>
        <w:jc w:val="both"/>
        <w:rPr>
          <w:rFonts w:ascii="Courier New" w:hAnsi="Courier New"/>
          <w:sz w:val="20"/>
        </w:rPr>
      </w:pPr>
      <w:r>
        <w:rPr>
          <w:i/>
        </w:rPr>
        <w:lastRenderedPageBreak/>
        <w:t>(If</w:t>
      </w:r>
      <w:r>
        <w:rPr>
          <w:i/>
          <w:spacing w:val="-16"/>
        </w:rPr>
        <w:t xml:space="preserve"> </w:t>
      </w:r>
      <w:r>
        <w:rPr>
          <w:i/>
        </w:rPr>
        <w:t>applicable)</w:t>
      </w:r>
      <w:r>
        <w:rPr>
          <w:i/>
          <w:spacing w:val="-14"/>
        </w:rPr>
        <w:t xml:space="preserve"> </w:t>
      </w:r>
      <w:r>
        <w:t>if</w:t>
      </w:r>
      <w:r>
        <w:rPr>
          <w:spacing w:val="-14"/>
        </w:rPr>
        <w:t xml:space="preserve"> </w:t>
      </w:r>
      <w:r>
        <w:t>the</w:t>
      </w:r>
      <w:r>
        <w:rPr>
          <w:spacing w:val="-13"/>
        </w:rPr>
        <w:t xml:space="preserve"> </w:t>
      </w:r>
      <w:r>
        <w:t>data</w:t>
      </w:r>
      <w:r>
        <w:rPr>
          <w:spacing w:val="-14"/>
        </w:rPr>
        <w:t xml:space="preserve"> </w:t>
      </w:r>
      <w:r>
        <w:t>is</w:t>
      </w:r>
      <w:r>
        <w:rPr>
          <w:spacing w:val="-14"/>
        </w:rPr>
        <w:t xml:space="preserve"> </w:t>
      </w:r>
      <w:r>
        <w:t>Product</w:t>
      </w:r>
      <w:r>
        <w:rPr>
          <w:spacing w:val="-14"/>
        </w:rPr>
        <w:t xml:space="preserve"> </w:t>
      </w:r>
      <w:r>
        <w:t>data,</w:t>
      </w:r>
      <w:r>
        <w:rPr>
          <w:spacing w:val="-13"/>
        </w:rPr>
        <w:t xml:space="preserve"> </w:t>
      </w:r>
      <w:r>
        <w:t>use</w:t>
      </w:r>
      <w:r>
        <w:rPr>
          <w:spacing w:val="-14"/>
        </w:rPr>
        <w:t xml:space="preserve"> </w:t>
      </w:r>
      <w:r>
        <w:t>the</w:t>
      </w:r>
      <w:r>
        <w:rPr>
          <w:spacing w:val="-14"/>
        </w:rPr>
        <w:t xml:space="preserve"> </w:t>
      </w:r>
      <w:r>
        <w:t>data</w:t>
      </w:r>
      <w:r>
        <w:rPr>
          <w:spacing w:val="-14"/>
        </w:rPr>
        <w:t xml:space="preserve"> </w:t>
      </w:r>
      <w:r>
        <w:t>it</w:t>
      </w:r>
      <w:r>
        <w:rPr>
          <w:spacing w:val="-13"/>
        </w:rPr>
        <w:t xml:space="preserve"> </w:t>
      </w:r>
      <w:r>
        <w:t>receives</w:t>
      </w:r>
      <w:r>
        <w:rPr>
          <w:spacing w:val="-14"/>
        </w:rPr>
        <w:t xml:space="preserve"> </w:t>
      </w:r>
      <w:r>
        <w:t>to</w:t>
      </w:r>
      <w:r>
        <w:rPr>
          <w:spacing w:val="-14"/>
        </w:rPr>
        <w:t xml:space="preserve"> </w:t>
      </w:r>
      <w:r>
        <w:t>develop</w:t>
      </w:r>
      <w:r>
        <w:rPr>
          <w:spacing w:val="-14"/>
        </w:rPr>
        <w:t xml:space="preserve"> </w:t>
      </w:r>
      <w:r>
        <w:t>a</w:t>
      </w:r>
      <w:r>
        <w:rPr>
          <w:spacing w:val="-13"/>
        </w:rPr>
        <w:t xml:space="preserve"> </w:t>
      </w:r>
      <w:r>
        <w:t>product that competes with the Product;</w:t>
      </w:r>
    </w:p>
    <w:p w14:paraId="73225E62" w14:textId="77777777" w:rsidR="00F0323D" w:rsidRDefault="00F0323D" w:rsidP="00F0323D">
      <w:pPr>
        <w:pStyle w:val="ListParagraph"/>
        <w:numPr>
          <w:ilvl w:val="0"/>
          <w:numId w:val="186"/>
        </w:numPr>
        <w:tabs>
          <w:tab w:val="left" w:pos="1866"/>
        </w:tabs>
        <w:spacing w:before="18" w:line="261" w:lineRule="auto"/>
        <w:ind w:right="872"/>
        <w:jc w:val="both"/>
        <w:rPr>
          <w:rFonts w:ascii="Courier New" w:hAnsi="Courier New"/>
          <w:sz w:val="20"/>
        </w:rPr>
      </w:pPr>
      <w:r>
        <w:t>use the data it receives to derive insights about the economic situation, assets and production methods of or use by the Data Sharer;</w:t>
      </w:r>
    </w:p>
    <w:p w14:paraId="088BBB95" w14:textId="77777777" w:rsidR="00F0323D" w:rsidRDefault="00F0323D" w:rsidP="00F0323D">
      <w:pPr>
        <w:pStyle w:val="ListParagraph"/>
        <w:numPr>
          <w:ilvl w:val="0"/>
          <w:numId w:val="186"/>
        </w:numPr>
        <w:tabs>
          <w:tab w:val="left" w:pos="1866"/>
        </w:tabs>
        <w:spacing w:before="18" w:line="268" w:lineRule="auto"/>
        <w:ind w:right="870"/>
        <w:jc w:val="both"/>
        <w:rPr>
          <w:rFonts w:ascii="Courier New" w:hAnsi="Courier New"/>
          <w:sz w:val="20"/>
        </w:rPr>
      </w:pPr>
      <w:r>
        <w:rPr>
          <w:i/>
        </w:rPr>
        <w:t xml:space="preserve">(If applicable) </w:t>
      </w:r>
      <w:r>
        <w:t>if the data is Product Data or Related Services Data obtained under Article</w:t>
      </w:r>
      <w:r>
        <w:rPr>
          <w:spacing w:val="-5"/>
        </w:rPr>
        <w:t xml:space="preserve"> </w:t>
      </w:r>
      <w:r>
        <w:t>4</w:t>
      </w:r>
      <w:r>
        <w:rPr>
          <w:spacing w:val="-4"/>
        </w:rPr>
        <w:t xml:space="preserve"> </w:t>
      </w:r>
      <w:r>
        <w:t>or</w:t>
      </w:r>
      <w:r>
        <w:rPr>
          <w:spacing w:val="-5"/>
        </w:rPr>
        <w:t xml:space="preserve"> </w:t>
      </w:r>
      <w:r>
        <w:t>5</w:t>
      </w:r>
      <w:r>
        <w:rPr>
          <w:spacing w:val="-4"/>
        </w:rPr>
        <w:t xml:space="preserve"> </w:t>
      </w:r>
      <w:r>
        <w:t>or</w:t>
      </w:r>
      <w:r>
        <w:rPr>
          <w:spacing w:val="-5"/>
        </w:rPr>
        <w:t xml:space="preserve"> </w:t>
      </w:r>
      <w:r>
        <w:t>the</w:t>
      </w:r>
      <w:r>
        <w:rPr>
          <w:spacing w:val="-5"/>
        </w:rPr>
        <w:t xml:space="preserve"> </w:t>
      </w:r>
      <w:r>
        <w:t>Data</w:t>
      </w:r>
      <w:r>
        <w:rPr>
          <w:spacing w:val="-5"/>
        </w:rPr>
        <w:t xml:space="preserve"> </w:t>
      </w:r>
      <w:r>
        <w:t>Act,</w:t>
      </w:r>
      <w:r>
        <w:rPr>
          <w:spacing w:val="-4"/>
        </w:rPr>
        <w:t xml:space="preserve"> </w:t>
      </w:r>
      <w:r>
        <w:t>share</w:t>
      </w:r>
      <w:r>
        <w:rPr>
          <w:spacing w:val="-5"/>
        </w:rPr>
        <w:t xml:space="preserve"> </w:t>
      </w:r>
      <w:r>
        <w:t>the</w:t>
      </w:r>
      <w:r>
        <w:rPr>
          <w:spacing w:val="-5"/>
        </w:rPr>
        <w:t xml:space="preserve"> </w:t>
      </w:r>
      <w:r>
        <w:t>data</w:t>
      </w:r>
      <w:r>
        <w:rPr>
          <w:spacing w:val="-5"/>
        </w:rPr>
        <w:t xml:space="preserve"> </w:t>
      </w:r>
      <w:r>
        <w:t>directly</w:t>
      </w:r>
      <w:r>
        <w:rPr>
          <w:spacing w:val="-4"/>
        </w:rPr>
        <w:t xml:space="preserve"> </w:t>
      </w:r>
      <w:r>
        <w:t>or</w:t>
      </w:r>
      <w:r>
        <w:rPr>
          <w:spacing w:val="-5"/>
        </w:rPr>
        <w:t xml:space="preserve"> </w:t>
      </w:r>
      <w:r>
        <w:t>indirectly</w:t>
      </w:r>
      <w:r>
        <w:rPr>
          <w:spacing w:val="-4"/>
        </w:rPr>
        <w:t xml:space="preserve"> </w:t>
      </w:r>
      <w:r>
        <w:t>with</w:t>
      </w:r>
      <w:r>
        <w:rPr>
          <w:spacing w:val="-4"/>
        </w:rPr>
        <w:t xml:space="preserve"> </w:t>
      </w:r>
      <w:r>
        <w:t>a</w:t>
      </w:r>
      <w:r>
        <w:rPr>
          <w:spacing w:val="-5"/>
        </w:rPr>
        <w:t xml:space="preserve"> </w:t>
      </w:r>
      <w:r>
        <w:t>third-party considered as a gatekeeper under Article 3 of Regulation (EU) 2022/1925;</w:t>
      </w:r>
    </w:p>
    <w:p w14:paraId="73A7FED8" w14:textId="77777777" w:rsidR="00F0323D" w:rsidRDefault="00F0323D" w:rsidP="00F0323D">
      <w:pPr>
        <w:pStyle w:val="ListParagraph"/>
        <w:numPr>
          <w:ilvl w:val="0"/>
          <w:numId w:val="186"/>
        </w:numPr>
        <w:tabs>
          <w:tab w:val="left" w:pos="1865"/>
        </w:tabs>
        <w:spacing w:before="10"/>
        <w:ind w:left="1865" w:hanging="567"/>
        <w:jc w:val="both"/>
        <w:rPr>
          <w:rFonts w:ascii="Courier New" w:hAnsi="Courier New"/>
          <w:sz w:val="20"/>
        </w:rPr>
      </w:pPr>
      <w:r>
        <w:rPr>
          <w:color w:val="000000"/>
        </w:rPr>
        <w:t>Other:</w:t>
      </w:r>
      <w:r>
        <w:rPr>
          <w:color w:val="000000"/>
          <w:spacing w:val="-8"/>
        </w:rPr>
        <w:t xml:space="preserve"> </w:t>
      </w:r>
      <w:r>
        <w:rPr>
          <w:i/>
          <w:color w:val="000000"/>
          <w:spacing w:val="-2"/>
          <w:shd w:val="clear" w:color="auto" w:fill="C0C0C0"/>
        </w:rPr>
        <w:t>[specify</w:t>
      </w:r>
      <w:r>
        <w:rPr>
          <w:color w:val="000000"/>
          <w:spacing w:val="-2"/>
          <w:shd w:val="clear" w:color="auto" w:fill="C0C0C0"/>
        </w:rPr>
        <w:t>]</w:t>
      </w:r>
    </w:p>
    <w:p w14:paraId="0EE89BC2" w14:textId="77777777" w:rsidR="00F0323D" w:rsidRDefault="00F0323D" w:rsidP="00F0323D">
      <w:pPr>
        <w:pStyle w:val="ListParagraph"/>
        <w:numPr>
          <w:ilvl w:val="2"/>
          <w:numId w:val="201"/>
        </w:numPr>
        <w:tabs>
          <w:tab w:val="left" w:pos="873"/>
        </w:tabs>
        <w:spacing w:before="146"/>
        <w:ind w:hanging="708"/>
      </w:pPr>
      <w:bookmarkStart w:id="69" w:name="5.1.2_Authorized_operations_on_the_Data_"/>
      <w:bookmarkEnd w:id="69"/>
      <w:r>
        <w:t>Authorized</w:t>
      </w:r>
      <w:r>
        <w:rPr>
          <w:spacing w:val="-7"/>
        </w:rPr>
        <w:t xml:space="preserve"> </w:t>
      </w:r>
      <w:r>
        <w:t>operations</w:t>
      </w:r>
      <w:r>
        <w:rPr>
          <w:spacing w:val="-8"/>
        </w:rPr>
        <w:t xml:space="preserve"> </w:t>
      </w:r>
      <w:r>
        <w:t>on</w:t>
      </w:r>
      <w:r>
        <w:rPr>
          <w:spacing w:val="-7"/>
        </w:rPr>
        <w:t xml:space="preserve"> </w:t>
      </w:r>
      <w:r>
        <w:t>the</w:t>
      </w:r>
      <w:r>
        <w:rPr>
          <w:spacing w:val="-8"/>
        </w:rPr>
        <w:t xml:space="preserve"> </w:t>
      </w:r>
      <w:r>
        <w:t>Data</w:t>
      </w:r>
      <w:r>
        <w:rPr>
          <w:spacing w:val="-8"/>
        </w:rPr>
        <w:t xml:space="preserve"> </w:t>
      </w:r>
      <w:r>
        <w:t>(Please</w:t>
      </w:r>
      <w:r>
        <w:rPr>
          <w:spacing w:val="-7"/>
        </w:rPr>
        <w:t xml:space="preserve"> </w:t>
      </w:r>
      <w:r>
        <w:t>select</w:t>
      </w:r>
      <w:r>
        <w:rPr>
          <w:spacing w:val="-7"/>
        </w:rPr>
        <w:t xml:space="preserve"> </w:t>
      </w:r>
      <w:r>
        <w:t>only</w:t>
      </w:r>
      <w:r>
        <w:rPr>
          <w:spacing w:val="-7"/>
        </w:rPr>
        <w:t xml:space="preserve"> </w:t>
      </w:r>
      <w:r>
        <w:t>one</w:t>
      </w:r>
      <w:r>
        <w:rPr>
          <w:spacing w:val="-8"/>
        </w:rPr>
        <w:t xml:space="preserve"> </w:t>
      </w:r>
      <w:r>
        <w:rPr>
          <w:spacing w:val="-2"/>
        </w:rPr>
        <w:t>option)</w:t>
      </w:r>
    </w:p>
    <w:p w14:paraId="0CAC1B8D" w14:textId="77777777" w:rsidR="00F0323D" w:rsidRDefault="00F0323D" w:rsidP="00F0323D">
      <w:pPr>
        <w:spacing w:before="238" w:line="276" w:lineRule="auto"/>
        <w:ind w:left="945" w:right="871"/>
        <w:jc w:val="both"/>
      </w:pPr>
      <w:r>
        <w:t>[RESTRICTIVE</w:t>
      </w:r>
      <w:r>
        <w:rPr>
          <w:spacing w:val="-5"/>
        </w:rPr>
        <w:t xml:space="preserve"> </w:t>
      </w:r>
      <w:r>
        <w:t>OPTION]</w:t>
      </w:r>
      <w:r>
        <w:rPr>
          <w:spacing w:val="-4"/>
        </w:rPr>
        <w:t xml:space="preserve"> </w:t>
      </w:r>
      <w:r>
        <w:t>The</w:t>
      </w:r>
      <w:r>
        <w:rPr>
          <w:spacing w:val="-6"/>
        </w:rPr>
        <w:t xml:space="preserve"> </w:t>
      </w:r>
      <w:r>
        <w:t>Data</w:t>
      </w:r>
      <w:r>
        <w:rPr>
          <w:spacing w:val="-6"/>
        </w:rPr>
        <w:t xml:space="preserve"> </w:t>
      </w:r>
      <w:r>
        <w:t>Recipient</w:t>
      </w:r>
      <w:r>
        <w:rPr>
          <w:spacing w:val="-5"/>
        </w:rPr>
        <w:t xml:space="preserve"> </w:t>
      </w:r>
      <w:r>
        <w:t>may</w:t>
      </w:r>
      <w:r>
        <w:rPr>
          <w:spacing w:val="-5"/>
        </w:rPr>
        <w:t xml:space="preserve"> </w:t>
      </w:r>
      <w:r>
        <w:t>only</w:t>
      </w:r>
      <w:r>
        <w:rPr>
          <w:spacing w:val="-5"/>
        </w:rPr>
        <w:t xml:space="preserve"> </w:t>
      </w:r>
      <w:r>
        <w:t>implement</w:t>
      </w:r>
      <w:r>
        <w:rPr>
          <w:spacing w:val="-5"/>
        </w:rPr>
        <w:t xml:space="preserve"> </w:t>
      </w:r>
      <w:r>
        <w:t>the</w:t>
      </w:r>
      <w:r>
        <w:rPr>
          <w:spacing w:val="-6"/>
        </w:rPr>
        <w:t xml:space="preserve"> </w:t>
      </w:r>
      <w:r>
        <w:t>following</w:t>
      </w:r>
      <w:r>
        <w:rPr>
          <w:spacing w:val="-5"/>
        </w:rPr>
        <w:t xml:space="preserve"> </w:t>
      </w:r>
      <w:r>
        <w:t>operations on the Data:</w:t>
      </w:r>
      <w:r>
        <w:rPr>
          <w:spacing w:val="-3"/>
        </w:rPr>
        <w:t xml:space="preserve"> </w:t>
      </w:r>
      <w:r>
        <w:rPr>
          <w:i/>
          <w:color w:val="000000"/>
          <w:shd w:val="clear" w:color="auto" w:fill="C0C0C0"/>
        </w:rPr>
        <w:t>[Insert authorized operations e.g., access and copy Data to create aggregated</w:t>
      </w:r>
      <w:r>
        <w:rPr>
          <w:i/>
          <w:color w:val="000000"/>
        </w:rPr>
        <w:t xml:space="preserve"> </w:t>
      </w:r>
      <w:r>
        <w:rPr>
          <w:i/>
          <w:color w:val="000000"/>
          <w:shd w:val="clear" w:color="auto" w:fill="C0C0C0"/>
        </w:rPr>
        <w:t xml:space="preserve">statistics in relation to the Authorized purposes] </w:t>
      </w:r>
      <w:r>
        <w:rPr>
          <w:color w:val="000000"/>
        </w:rPr>
        <w:t>(“Authorized Operations”).</w:t>
      </w:r>
    </w:p>
    <w:p w14:paraId="41A99AEF" w14:textId="77777777" w:rsidR="00F0323D" w:rsidRDefault="00F0323D" w:rsidP="00F0323D">
      <w:pPr>
        <w:pStyle w:val="BodyText"/>
        <w:spacing w:before="37"/>
      </w:pPr>
    </w:p>
    <w:p w14:paraId="22A98AD5" w14:textId="77777777" w:rsidR="00F0323D" w:rsidRDefault="00F0323D" w:rsidP="00F0323D">
      <w:pPr>
        <w:pStyle w:val="BodyText"/>
        <w:ind w:left="945"/>
      </w:pPr>
      <w:r>
        <w:rPr>
          <w:spacing w:val="-5"/>
        </w:rPr>
        <w:t>OR</w:t>
      </w:r>
    </w:p>
    <w:p w14:paraId="5D3FD635" w14:textId="77777777" w:rsidR="00F0323D" w:rsidRDefault="00F0323D" w:rsidP="00F0323D">
      <w:pPr>
        <w:pStyle w:val="BodyText"/>
        <w:spacing w:before="76"/>
      </w:pPr>
    </w:p>
    <w:p w14:paraId="75099E5F" w14:textId="77777777" w:rsidR="00F0323D" w:rsidRDefault="00F0323D" w:rsidP="00F0323D">
      <w:pPr>
        <w:pStyle w:val="BodyText"/>
        <w:spacing w:line="276" w:lineRule="auto"/>
        <w:ind w:left="945" w:right="870"/>
        <w:jc w:val="both"/>
      </w:pPr>
      <w:r>
        <w:t xml:space="preserve">[BROAD OPTION] The Data recipient may implement on the Data any operation (“Authorized operations”) other than the prohibited operations exhaustively listed below </w:t>
      </w:r>
      <w:r>
        <w:rPr>
          <w:i/>
          <w:color w:val="000000"/>
          <w:shd w:val="clear" w:color="auto" w:fill="C0C0C0"/>
        </w:rPr>
        <w:t>(examples only)</w:t>
      </w:r>
      <w:r>
        <w:rPr>
          <w:color w:val="000000"/>
        </w:rPr>
        <w:t>:</w:t>
      </w:r>
    </w:p>
    <w:p w14:paraId="0D0D8AAA" w14:textId="77777777" w:rsidR="00F0323D" w:rsidRDefault="00F0323D" w:rsidP="00F0323D">
      <w:pPr>
        <w:pStyle w:val="ListParagraph"/>
        <w:numPr>
          <w:ilvl w:val="0"/>
          <w:numId w:val="185"/>
        </w:numPr>
        <w:tabs>
          <w:tab w:val="left" w:pos="1866"/>
        </w:tabs>
        <w:spacing w:before="1" w:line="261" w:lineRule="auto"/>
        <w:ind w:right="870"/>
      </w:pPr>
      <w:r>
        <w:rPr>
          <w:i/>
        </w:rPr>
        <w:t xml:space="preserve">(If applicable) </w:t>
      </w:r>
      <w:r>
        <w:t>if the data is Product data, use the data it receives in a manner that adversely impacts the security of the Product or any Related Service;</w:t>
      </w:r>
    </w:p>
    <w:p w14:paraId="5B8D61D0" w14:textId="77777777" w:rsidR="00F0323D" w:rsidRDefault="00F0323D" w:rsidP="00F0323D">
      <w:pPr>
        <w:pStyle w:val="ListParagraph"/>
        <w:numPr>
          <w:ilvl w:val="0"/>
          <w:numId w:val="185"/>
        </w:numPr>
        <w:tabs>
          <w:tab w:val="left" w:pos="1866"/>
        </w:tabs>
        <w:spacing w:before="17" w:line="264" w:lineRule="auto"/>
        <w:ind w:right="869"/>
      </w:pPr>
      <w:r>
        <w:t>[OPTION]</w:t>
      </w:r>
      <w:r>
        <w:rPr>
          <w:spacing w:val="40"/>
        </w:rPr>
        <w:t xml:space="preserve"> </w:t>
      </w:r>
      <w:r>
        <w:t>Host</w:t>
      </w:r>
      <w:r>
        <w:rPr>
          <w:spacing w:val="40"/>
        </w:rPr>
        <w:t xml:space="preserve"> </w:t>
      </w:r>
      <w:r>
        <w:t>or</w:t>
      </w:r>
      <w:r>
        <w:rPr>
          <w:spacing w:val="40"/>
        </w:rPr>
        <w:t xml:space="preserve"> </w:t>
      </w:r>
      <w:r>
        <w:t>otherwise</w:t>
      </w:r>
      <w:r>
        <w:rPr>
          <w:spacing w:val="40"/>
        </w:rPr>
        <w:t xml:space="preserve"> </w:t>
      </w:r>
      <w:r>
        <w:t>transfer</w:t>
      </w:r>
      <w:r>
        <w:rPr>
          <w:spacing w:val="40"/>
        </w:rPr>
        <w:t xml:space="preserve"> </w:t>
      </w:r>
      <w:r>
        <w:t>or</w:t>
      </w:r>
      <w:r>
        <w:rPr>
          <w:spacing w:val="40"/>
        </w:rPr>
        <w:t xml:space="preserve"> </w:t>
      </w:r>
      <w:r>
        <w:t>make</w:t>
      </w:r>
      <w:r>
        <w:rPr>
          <w:spacing w:val="40"/>
        </w:rPr>
        <w:t xml:space="preserve"> </w:t>
      </w:r>
      <w:r>
        <w:t>accessible</w:t>
      </w:r>
      <w:r>
        <w:rPr>
          <w:spacing w:val="40"/>
        </w:rPr>
        <w:t xml:space="preserve"> </w:t>
      </w:r>
      <w:r>
        <w:t>data</w:t>
      </w:r>
      <w:r>
        <w:rPr>
          <w:spacing w:val="40"/>
        </w:rPr>
        <w:t xml:space="preserve"> </w:t>
      </w:r>
      <w:r>
        <w:t>outside</w:t>
      </w:r>
      <w:r>
        <w:rPr>
          <w:spacing w:val="40"/>
        </w:rPr>
        <w:t xml:space="preserve"> </w:t>
      </w:r>
      <w:r>
        <w:t>of</w:t>
      </w:r>
      <w:r>
        <w:rPr>
          <w:spacing w:val="40"/>
        </w:rPr>
        <w:t xml:space="preserve"> </w:t>
      </w:r>
      <w:r>
        <w:t>the European Union;</w:t>
      </w:r>
    </w:p>
    <w:p w14:paraId="59EE6265" w14:textId="77777777" w:rsidR="00F0323D" w:rsidRDefault="00F0323D" w:rsidP="00F0323D">
      <w:pPr>
        <w:pStyle w:val="ListParagraph"/>
        <w:numPr>
          <w:ilvl w:val="0"/>
          <w:numId w:val="185"/>
        </w:numPr>
        <w:tabs>
          <w:tab w:val="left" w:pos="1866"/>
        </w:tabs>
        <w:spacing w:before="13" w:line="264" w:lineRule="auto"/>
        <w:ind w:right="872"/>
      </w:pPr>
      <w:r>
        <w:t>Intent to re-identify data subjects where the Data has been previously anonymized or pseudonymized by the Data Sharer;</w:t>
      </w:r>
    </w:p>
    <w:p w14:paraId="2941A3DF" w14:textId="77777777" w:rsidR="00F0323D" w:rsidRDefault="00F0323D" w:rsidP="00F0323D">
      <w:pPr>
        <w:pStyle w:val="ListParagraph"/>
        <w:numPr>
          <w:ilvl w:val="0"/>
          <w:numId w:val="185"/>
        </w:numPr>
        <w:tabs>
          <w:tab w:val="left" w:pos="1866"/>
        </w:tabs>
        <w:spacing w:before="13"/>
      </w:pPr>
      <w:r>
        <w:t>Other:</w:t>
      </w:r>
      <w:r>
        <w:rPr>
          <w:spacing w:val="-8"/>
        </w:rPr>
        <w:t xml:space="preserve"> </w:t>
      </w:r>
      <w:r>
        <w:rPr>
          <w:i/>
          <w:color w:val="000000"/>
          <w:spacing w:val="-2"/>
          <w:shd w:val="clear" w:color="auto" w:fill="C0C0C0"/>
        </w:rPr>
        <w:t>[specify</w:t>
      </w:r>
      <w:r>
        <w:rPr>
          <w:color w:val="000000"/>
          <w:spacing w:val="-2"/>
        </w:rPr>
        <w:t>]</w:t>
      </w:r>
    </w:p>
    <w:p w14:paraId="56385A0F" w14:textId="77777777" w:rsidR="00F0323D" w:rsidRDefault="00F0323D" w:rsidP="00F0323D">
      <w:pPr>
        <w:pStyle w:val="BodyText"/>
        <w:spacing w:before="183"/>
      </w:pPr>
    </w:p>
    <w:p w14:paraId="4AE3C631" w14:textId="77777777" w:rsidR="00F0323D" w:rsidRDefault="00F0323D" w:rsidP="00F0323D">
      <w:pPr>
        <w:pStyle w:val="ListParagraph"/>
        <w:numPr>
          <w:ilvl w:val="2"/>
          <w:numId w:val="201"/>
        </w:numPr>
        <w:tabs>
          <w:tab w:val="left" w:pos="871"/>
          <w:tab w:val="left" w:pos="874"/>
        </w:tabs>
        <w:spacing w:line="276" w:lineRule="auto"/>
        <w:ind w:left="874" w:right="870"/>
        <w:jc w:val="both"/>
      </w:pPr>
      <w:bookmarkStart w:id="70" w:name="5.1.3_Furthermore,_the_Data_Recipient_un"/>
      <w:bookmarkEnd w:id="70"/>
      <w:r>
        <w:t>Furthermore, the Data Recipient undertakes not to engage in the following conduct for the purposes of obtaining data or any other purpose:</w:t>
      </w:r>
    </w:p>
    <w:p w14:paraId="1F37305A" w14:textId="77777777" w:rsidR="00F0323D" w:rsidRDefault="00F0323D" w:rsidP="00F0323D">
      <w:pPr>
        <w:pStyle w:val="ListParagraph"/>
        <w:numPr>
          <w:ilvl w:val="0"/>
          <w:numId w:val="184"/>
        </w:numPr>
        <w:tabs>
          <w:tab w:val="left" w:pos="1866"/>
        </w:tabs>
        <w:spacing w:before="201"/>
      </w:pPr>
      <w:r>
        <w:t>provide</w:t>
      </w:r>
      <w:r>
        <w:rPr>
          <w:spacing w:val="-8"/>
        </w:rPr>
        <w:t xml:space="preserve"> </w:t>
      </w:r>
      <w:r>
        <w:t>false</w:t>
      </w:r>
      <w:r>
        <w:rPr>
          <w:spacing w:val="-7"/>
        </w:rPr>
        <w:t xml:space="preserve"> </w:t>
      </w:r>
      <w:r>
        <w:t>information</w:t>
      </w:r>
      <w:r>
        <w:rPr>
          <w:spacing w:val="-6"/>
        </w:rPr>
        <w:t xml:space="preserve"> </w:t>
      </w:r>
      <w:r>
        <w:t>to</w:t>
      </w:r>
      <w:r>
        <w:rPr>
          <w:spacing w:val="-7"/>
        </w:rPr>
        <w:t xml:space="preserve"> </w:t>
      </w:r>
      <w:r>
        <w:t>the</w:t>
      </w:r>
      <w:r>
        <w:rPr>
          <w:spacing w:val="-7"/>
        </w:rPr>
        <w:t xml:space="preserve"> </w:t>
      </w:r>
      <w:r>
        <w:t>Data</w:t>
      </w:r>
      <w:r>
        <w:rPr>
          <w:spacing w:val="-7"/>
        </w:rPr>
        <w:t xml:space="preserve"> </w:t>
      </w:r>
      <w:r>
        <w:rPr>
          <w:spacing w:val="-2"/>
        </w:rPr>
        <w:t>Sharer;</w:t>
      </w:r>
    </w:p>
    <w:p w14:paraId="2346AB6A" w14:textId="77777777" w:rsidR="00F0323D" w:rsidRDefault="00F0323D" w:rsidP="00F0323D">
      <w:pPr>
        <w:pStyle w:val="ListParagraph"/>
        <w:numPr>
          <w:ilvl w:val="0"/>
          <w:numId w:val="184"/>
        </w:numPr>
        <w:tabs>
          <w:tab w:val="left" w:pos="1866"/>
        </w:tabs>
        <w:spacing w:before="25"/>
      </w:pPr>
      <w:r>
        <w:t>deploy</w:t>
      </w:r>
      <w:r>
        <w:rPr>
          <w:spacing w:val="-9"/>
        </w:rPr>
        <w:t xml:space="preserve"> </w:t>
      </w:r>
      <w:r>
        <w:t>deceptive</w:t>
      </w:r>
      <w:r>
        <w:rPr>
          <w:spacing w:val="-9"/>
        </w:rPr>
        <w:t xml:space="preserve"> </w:t>
      </w:r>
      <w:r>
        <w:t>or</w:t>
      </w:r>
      <w:r>
        <w:rPr>
          <w:spacing w:val="-8"/>
        </w:rPr>
        <w:t xml:space="preserve"> </w:t>
      </w:r>
      <w:r>
        <w:t>coercive</w:t>
      </w:r>
      <w:r>
        <w:rPr>
          <w:spacing w:val="-8"/>
        </w:rPr>
        <w:t xml:space="preserve"> </w:t>
      </w:r>
      <w:r>
        <w:rPr>
          <w:spacing w:val="-2"/>
        </w:rPr>
        <w:t>means;</w:t>
      </w:r>
    </w:p>
    <w:p w14:paraId="692AB641" w14:textId="77777777" w:rsidR="00F0323D" w:rsidRDefault="00F0323D" w:rsidP="00F0323D">
      <w:pPr>
        <w:pStyle w:val="ListParagraph"/>
        <w:numPr>
          <w:ilvl w:val="0"/>
          <w:numId w:val="184"/>
        </w:numPr>
        <w:tabs>
          <w:tab w:val="left" w:pos="1866"/>
        </w:tabs>
        <w:spacing w:before="26" w:line="261" w:lineRule="auto"/>
        <w:ind w:right="870"/>
      </w:pPr>
      <w:r>
        <w:t>abuse gaps or exploit any vulnerabilities in the technical infrastructure of the Data Sharer designed to protect the data.</w:t>
      </w:r>
    </w:p>
    <w:p w14:paraId="269ED706" w14:textId="77777777" w:rsidR="00F0323D" w:rsidRDefault="00F0323D" w:rsidP="00F0323D">
      <w:pPr>
        <w:pStyle w:val="BodyText"/>
        <w:spacing w:before="175"/>
      </w:pPr>
    </w:p>
    <w:p w14:paraId="36ABBAE0" w14:textId="77777777" w:rsidR="00F0323D" w:rsidRDefault="00F0323D" w:rsidP="00F0323D">
      <w:pPr>
        <w:pStyle w:val="ListParagraph"/>
        <w:numPr>
          <w:ilvl w:val="2"/>
          <w:numId w:val="201"/>
        </w:numPr>
        <w:tabs>
          <w:tab w:val="left" w:pos="871"/>
          <w:tab w:val="left" w:pos="874"/>
        </w:tabs>
        <w:spacing w:line="276" w:lineRule="auto"/>
        <w:ind w:left="874" w:right="873"/>
        <w:jc w:val="both"/>
      </w:pPr>
      <w:bookmarkStart w:id="71" w:name="5.1.4_The_right_to_use_the_data_in_accor"/>
      <w:bookmarkEnd w:id="71"/>
      <w:r>
        <w:t>The right to use the data in accordance with this clause is granted to the Data Recipient [in perpetuity / for the duration of the Contract / for a duration of (</w:t>
      </w:r>
      <w:r>
        <w:rPr>
          <w:i/>
          <w:color w:val="000000"/>
          <w:shd w:val="clear" w:color="auto" w:fill="D9D9D9"/>
        </w:rPr>
        <w:t>please specify</w:t>
      </w:r>
      <w:r>
        <w:rPr>
          <w:color w:val="000000"/>
        </w:rPr>
        <w:t>)].</w:t>
      </w:r>
    </w:p>
    <w:p w14:paraId="752CF7F7" w14:textId="77777777" w:rsidR="00F0323D" w:rsidRDefault="00F0323D" w:rsidP="00F0323D">
      <w:pPr>
        <w:pStyle w:val="ListParagraph"/>
        <w:numPr>
          <w:ilvl w:val="2"/>
          <w:numId w:val="201"/>
        </w:numPr>
        <w:tabs>
          <w:tab w:val="left" w:pos="870"/>
          <w:tab w:val="left" w:pos="873"/>
        </w:tabs>
        <w:spacing w:before="200" w:line="276" w:lineRule="auto"/>
        <w:ind w:right="869"/>
        <w:jc w:val="both"/>
      </w:pPr>
      <w:bookmarkStart w:id="72" w:name="5.1.5_(If_applicable_in_case_of_retrieva"/>
      <w:bookmarkEnd w:id="72"/>
      <w:r>
        <w:t>(If applicable in case of retrieval of the Data by / transfer of Data to the Data Recipient and if the Parties agree on a limitation in time of the use of the Data) Upon termination or expiration of its right to use the Data, the Data Recipient undertakes to permanently delete the Data (including</w:t>
      </w:r>
      <w:r>
        <w:rPr>
          <w:spacing w:val="22"/>
        </w:rPr>
        <w:t xml:space="preserve"> </w:t>
      </w:r>
      <w:r>
        <w:t>any</w:t>
      </w:r>
      <w:r>
        <w:rPr>
          <w:spacing w:val="24"/>
        </w:rPr>
        <w:t xml:space="preserve"> </w:t>
      </w:r>
      <w:r>
        <w:t>copy</w:t>
      </w:r>
      <w:r>
        <w:rPr>
          <w:spacing w:val="22"/>
        </w:rPr>
        <w:t xml:space="preserve"> </w:t>
      </w:r>
      <w:r>
        <w:t>or</w:t>
      </w:r>
      <w:r>
        <w:rPr>
          <w:spacing w:val="22"/>
        </w:rPr>
        <w:t xml:space="preserve"> </w:t>
      </w:r>
      <w:r>
        <w:t>backup)</w:t>
      </w:r>
      <w:r>
        <w:rPr>
          <w:spacing w:val="23"/>
        </w:rPr>
        <w:t xml:space="preserve"> </w:t>
      </w:r>
      <w:r>
        <w:t>and</w:t>
      </w:r>
      <w:r>
        <w:rPr>
          <w:spacing w:val="22"/>
        </w:rPr>
        <w:t xml:space="preserve"> </w:t>
      </w:r>
      <w:r>
        <w:t>to</w:t>
      </w:r>
      <w:r>
        <w:rPr>
          <w:spacing w:val="22"/>
        </w:rPr>
        <w:t xml:space="preserve"> </w:t>
      </w:r>
      <w:r>
        <w:t>ensure</w:t>
      </w:r>
      <w:r>
        <w:rPr>
          <w:spacing w:val="23"/>
        </w:rPr>
        <w:t xml:space="preserve"> </w:t>
      </w:r>
      <w:r>
        <w:t>any</w:t>
      </w:r>
      <w:r>
        <w:rPr>
          <w:spacing w:val="24"/>
        </w:rPr>
        <w:t xml:space="preserve"> </w:t>
      </w:r>
      <w:r>
        <w:t>third</w:t>
      </w:r>
      <w:r>
        <w:rPr>
          <w:spacing w:val="24"/>
        </w:rPr>
        <w:t xml:space="preserve"> </w:t>
      </w:r>
      <w:r>
        <w:t>parties</w:t>
      </w:r>
      <w:r>
        <w:rPr>
          <w:spacing w:val="23"/>
        </w:rPr>
        <w:t xml:space="preserve"> </w:t>
      </w:r>
      <w:r>
        <w:t>to</w:t>
      </w:r>
      <w:r>
        <w:rPr>
          <w:spacing w:val="24"/>
        </w:rPr>
        <w:t xml:space="preserve"> </w:t>
      </w:r>
      <w:r>
        <w:t>whom</w:t>
      </w:r>
      <w:r>
        <w:rPr>
          <w:spacing w:val="22"/>
        </w:rPr>
        <w:t xml:space="preserve"> </w:t>
      </w:r>
      <w:r>
        <w:t>the</w:t>
      </w:r>
      <w:r>
        <w:rPr>
          <w:spacing w:val="21"/>
        </w:rPr>
        <w:t xml:space="preserve"> </w:t>
      </w:r>
      <w:r>
        <w:t>Data</w:t>
      </w:r>
      <w:r>
        <w:rPr>
          <w:spacing w:val="23"/>
        </w:rPr>
        <w:t xml:space="preserve"> </w:t>
      </w:r>
      <w:r>
        <w:t>has</w:t>
      </w:r>
      <w:r>
        <w:rPr>
          <w:spacing w:val="23"/>
        </w:rPr>
        <w:t xml:space="preserve"> </w:t>
      </w:r>
      <w:r>
        <w:t>been</w:t>
      </w:r>
    </w:p>
    <w:p w14:paraId="5931C1B4"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64E103B6" w14:textId="77777777" w:rsidR="00F0323D" w:rsidRDefault="00F0323D" w:rsidP="00F0323D">
      <w:pPr>
        <w:pStyle w:val="BodyText"/>
        <w:spacing w:before="61" w:line="276" w:lineRule="auto"/>
        <w:ind w:left="874" w:right="869"/>
      </w:pPr>
      <w:r>
        <w:lastRenderedPageBreak/>
        <w:t>disclosed</w:t>
      </w:r>
      <w:r>
        <w:rPr>
          <w:spacing w:val="-14"/>
        </w:rPr>
        <w:t xml:space="preserve"> </w:t>
      </w:r>
      <w:r>
        <w:t>permanently</w:t>
      </w:r>
      <w:r>
        <w:rPr>
          <w:spacing w:val="-14"/>
        </w:rPr>
        <w:t xml:space="preserve"> </w:t>
      </w:r>
      <w:r>
        <w:t>delete</w:t>
      </w:r>
      <w:r>
        <w:rPr>
          <w:spacing w:val="-14"/>
        </w:rPr>
        <w:t xml:space="preserve"> </w:t>
      </w:r>
      <w:r>
        <w:t>such</w:t>
      </w:r>
      <w:r>
        <w:rPr>
          <w:spacing w:val="-13"/>
        </w:rPr>
        <w:t xml:space="preserve"> </w:t>
      </w:r>
      <w:r>
        <w:t>Data.</w:t>
      </w:r>
      <w:r>
        <w:rPr>
          <w:spacing w:val="-14"/>
        </w:rPr>
        <w:t xml:space="preserve"> </w:t>
      </w:r>
      <w:r>
        <w:t>The</w:t>
      </w:r>
      <w:r>
        <w:rPr>
          <w:spacing w:val="-14"/>
        </w:rPr>
        <w:t xml:space="preserve"> </w:t>
      </w:r>
      <w:r>
        <w:t>Data</w:t>
      </w:r>
      <w:r>
        <w:rPr>
          <w:spacing w:val="-14"/>
        </w:rPr>
        <w:t xml:space="preserve"> </w:t>
      </w:r>
      <w:r>
        <w:t>Recipient</w:t>
      </w:r>
      <w:r>
        <w:rPr>
          <w:spacing w:val="-13"/>
        </w:rPr>
        <w:t xml:space="preserve"> </w:t>
      </w:r>
      <w:r>
        <w:t>shall,</w:t>
      </w:r>
      <w:r>
        <w:rPr>
          <w:spacing w:val="-14"/>
        </w:rPr>
        <w:t xml:space="preserve"> </w:t>
      </w:r>
      <w:r>
        <w:t>without</w:t>
      </w:r>
      <w:r>
        <w:rPr>
          <w:spacing w:val="-14"/>
        </w:rPr>
        <w:t xml:space="preserve"> </w:t>
      </w:r>
      <w:r>
        <w:t>undue</w:t>
      </w:r>
      <w:r>
        <w:rPr>
          <w:spacing w:val="-14"/>
        </w:rPr>
        <w:t xml:space="preserve"> </w:t>
      </w:r>
      <w:r>
        <w:t>delay,</w:t>
      </w:r>
      <w:r>
        <w:rPr>
          <w:spacing w:val="-14"/>
        </w:rPr>
        <w:t xml:space="preserve"> </w:t>
      </w:r>
      <w:r>
        <w:t>provide written certification of such deletion upon the Data Sharer’s request.</w:t>
      </w:r>
    </w:p>
    <w:p w14:paraId="2758377C" w14:textId="77777777" w:rsidR="00F0323D" w:rsidRDefault="00F0323D" w:rsidP="00F0323D">
      <w:pPr>
        <w:pStyle w:val="BodyText"/>
        <w:spacing w:before="107"/>
      </w:pPr>
    </w:p>
    <w:p w14:paraId="7E5545C4" w14:textId="77777777" w:rsidR="00F0323D" w:rsidRDefault="00F0323D" w:rsidP="00F0323D">
      <w:pPr>
        <w:pStyle w:val="Heading4"/>
        <w:numPr>
          <w:ilvl w:val="1"/>
          <w:numId w:val="201"/>
        </w:numPr>
        <w:tabs>
          <w:tab w:val="left" w:pos="884"/>
        </w:tabs>
      </w:pPr>
      <w:bookmarkStart w:id="73" w:name="5.2_Disclosure_of_data_to_third_parties"/>
      <w:bookmarkStart w:id="74" w:name="_bookmark155"/>
      <w:bookmarkEnd w:id="73"/>
      <w:bookmarkEnd w:id="74"/>
      <w:r>
        <w:t>Disclosure</w:t>
      </w:r>
      <w:r>
        <w:rPr>
          <w:spacing w:val="-7"/>
        </w:rPr>
        <w:t xml:space="preserve"> </w:t>
      </w:r>
      <w:r>
        <w:t>of</w:t>
      </w:r>
      <w:r>
        <w:rPr>
          <w:spacing w:val="-6"/>
        </w:rPr>
        <w:t xml:space="preserve"> </w:t>
      </w:r>
      <w:r>
        <w:t>data</w:t>
      </w:r>
      <w:r>
        <w:rPr>
          <w:spacing w:val="-5"/>
        </w:rPr>
        <w:t xml:space="preserve"> </w:t>
      </w:r>
      <w:r>
        <w:t>to</w:t>
      </w:r>
      <w:r>
        <w:rPr>
          <w:spacing w:val="-6"/>
        </w:rPr>
        <w:t xml:space="preserve"> </w:t>
      </w:r>
      <w:r>
        <w:t>third</w:t>
      </w:r>
      <w:r>
        <w:rPr>
          <w:spacing w:val="-6"/>
        </w:rPr>
        <w:t xml:space="preserve"> </w:t>
      </w:r>
      <w:r>
        <w:rPr>
          <w:spacing w:val="-2"/>
        </w:rPr>
        <w:t>parties</w:t>
      </w:r>
    </w:p>
    <w:p w14:paraId="28627979" w14:textId="77777777" w:rsidR="00F0323D" w:rsidRDefault="00F0323D" w:rsidP="00F0323D">
      <w:pPr>
        <w:pStyle w:val="ListParagraph"/>
        <w:numPr>
          <w:ilvl w:val="2"/>
          <w:numId w:val="201"/>
        </w:numPr>
        <w:tabs>
          <w:tab w:val="left" w:pos="871"/>
          <w:tab w:val="left" w:pos="874"/>
        </w:tabs>
        <w:spacing w:before="238" w:line="276" w:lineRule="auto"/>
        <w:ind w:left="874" w:right="870"/>
        <w:jc w:val="both"/>
      </w:pPr>
      <w:bookmarkStart w:id="75" w:name="5.2.1_The_Data_Recipient_shall_not_share"/>
      <w:bookmarkEnd w:id="75"/>
      <w:r>
        <w:t>The</w:t>
      </w:r>
      <w:r>
        <w:rPr>
          <w:spacing w:val="-8"/>
        </w:rPr>
        <w:t xml:space="preserve"> </w:t>
      </w:r>
      <w:r>
        <w:t>Data</w:t>
      </w:r>
      <w:r>
        <w:rPr>
          <w:spacing w:val="-8"/>
        </w:rPr>
        <w:t xml:space="preserve"> </w:t>
      </w:r>
      <w:r>
        <w:t>Recipient</w:t>
      </w:r>
      <w:r>
        <w:rPr>
          <w:spacing w:val="-8"/>
        </w:rPr>
        <w:t xml:space="preserve"> </w:t>
      </w:r>
      <w:r>
        <w:t>shall</w:t>
      </w:r>
      <w:r>
        <w:rPr>
          <w:spacing w:val="-8"/>
        </w:rPr>
        <w:t xml:space="preserve"> </w:t>
      </w:r>
      <w:r>
        <w:t>not</w:t>
      </w:r>
      <w:r>
        <w:rPr>
          <w:spacing w:val="-8"/>
        </w:rPr>
        <w:t xml:space="preserve"> </w:t>
      </w:r>
      <w:r>
        <w:t>share</w:t>
      </w:r>
      <w:r>
        <w:rPr>
          <w:spacing w:val="-8"/>
        </w:rPr>
        <w:t xml:space="preserve"> </w:t>
      </w:r>
      <w:r>
        <w:t>or</w:t>
      </w:r>
      <w:r>
        <w:rPr>
          <w:spacing w:val="-8"/>
        </w:rPr>
        <w:t xml:space="preserve"> </w:t>
      </w:r>
      <w:r>
        <w:t>transfer</w:t>
      </w:r>
      <w:r>
        <w:rPr>
          <w:spacing w:val="-8"/>
        </w:rPr>
        <w:t xml:space="preserve"> </w:t>
      </w:r>
      <w:r>
        <w:t>any</w:t>
      </w:r>
      <w:r>
        <w:rPr>
          <w:spacing w:val="-8"/>
        </w:rPr>
        <w:t xml:space="preserve"> </w:t>
      </w:r>
      <w:r>
        <w:t>Data</w:t>
      </w:r>
      <w:r>
        <w:rPr>
          <w:spacing w:val="-8"/>
        </w:rPr>
        <w:t xml:space="preserve"> </w:t>
      </w:r>
      <w:r>
        <w:t>to</w:t>
      </w:r>
      <w:r>
        <w:rPr>
          <w:spacing w:val="-8"/>
        </w:rPr>
        <w:t xml:space="preserve"> </w:t>
      </w:r>
      <w:r>
        <w:t>any</w:t>
      </w:r>
      <w:r>
        <w:rPr>
          <w:spacing w:val="-9"/>
        </w:rPr>
        <w:t xml:space="preserve"> </w:t>
      </w:r>
      <w:r>
        <w:t>third</w:t>
      </w:r>
      <w:r>
        <w:rPr>
          <w:spacing w:val="-10"/>
        </w:rPr>
        <w:t xml:space="preserve"> </w:t>
      </w:r>
      <w:r>
        <w:t>party,</w:t>
      </w:r>
      <w:r>
        <w:rPr>
          <w:spacing w:val="-8"/>
        </w:rPr>
        <w:t xml:space="preserve"> </w:t>
      </w:r>
      <w:r>
        <w:t>whether</w:t>
      </w:r>
      <w:r>
        <w:rPr>
          <w:spacing w:val="-8"/>
        </w:rPr>
        <w:t xml:space="preserve"> </w:t>
      </w:r>
      <w:r>
        <w:t>in</w:t>
      </w:r>
      <w:r>
        <w:rPr>
          <w:spacing w:val="-8"/>
        </w:rPr>
        <w:t xml:space="preserve"> </w:t>
      </w:r>
      <w:r>
        <w:t>identified, anonymized or pseudonymized or aggregate form, except that the Data Recipient may share Data solely as follows: [</w:t>
      </w:r>
      <w:r>
        <w:rPr>
          <w:color w:val="000000"/>
          <w:shd w:val="clear" w:color="auto" w:fill="D9D9D9"/>
        </w:rPr>
        <w:t>fill as appropriate</w:t>
      </w:r>
      <w:r>
        <w:rPr>
          <w:color w:val="000000"/>
        </w:rPr>
        <w:t>]</w:t>
      </w:r>
    </w:p>
    <w:p w14:paraId="64DAE7CE" w14:textId="77777777" w:rsidR="00F0323D" w:rsidRDefault="00F0323D" w:rsidP="00F0323D">
      <w:pPr>
        <w:pStyle w:val="ListParagraph"/>
        <w:numPr>
          <w:ilvl w:val="2"/>
          <w:numId w:val="201"/>
        </w:numPr>
        <w:tabs>
          <w:tab w:val="left" w:pos="871"/>
          <w:tab w:val="left" w:pos="874"/>
        </w:tabs>
        <w:spacing w:before="200" w:line="276" w:lineRule="auto"/>
        <w:ind w:left="874" w:right="869"/>
        <w:jc w:val="both"/>
      </w:pPr>
      <w:bookmarkStart w:id="76" w:name="5.2.2_Where_the_Data_Recipient_is_permit"/>
      <w:bookmarkEnd w:id="76"/>
      <w:r>
        <w:t>Where the Data Recipient is permitted to make Data available to a third party on the basis of this Contract, the Data Recipient must:</w:t>
      </w:r>
    </w:p>
    <w:p w14:paraId="3CFBA34D" w14:textId="77777777" w:rsidR="00F0323D" w:rsidRDefault="00F0323D" w:rsidP="00F0323D">
      <w:pPr>
        <w:pStyle w:val="ListParagraph"/>
        <w:numPr>
          <w:ilvl w:val="0"/>
          <w:numId w:val="183"/>
        </w:numPr>
        <w:tabs>
          <w:tab w:val="left" w:pos="1602"/>
          <w:tab w:val="left" w:pos="1604"/>
        </w:tabs>
        <w:spacing w:before="200" w:line="276" w:lineRule="auto"/>
        <w:ind w:right="870"/>
        <w:jc w:val="both"/>
      </w:pPr>
      <w:r>
        <w:t>[OPTION]</w:t>
      </w:r>
      <w:r>
        <w:rPr>
          <w:spacing w:val="-11"/>
        </w:rPr>
        <w:t xml:space="preserve"> </w:t>
      </w:r>
      <w:r>
        <w:t>inform</w:t>
      </w:r>
      <w:r>
        <w:rPr>
          <w:spacing w:val="-11"/>
        </w:rPr>
        <w:t xml:space="preserve"> </w:t>
      </w:r>
      <w:r>
        <w:t>the</w:t>
      </w:r>
      <w:r>
        <w:rPr>
          <w:spacing w:val="-11"/>
        </w:rPr>
        <w:t xml:space="preserve"> </w:t>
      </w:r>
      <w:r>
        <w:t>Data</w:t>
      </w:r>
      <w:r>
        <w:rPr>
          <w:spacing w:val="-10"/>
        </w:rPr>
        <w:t xml:space="preserve"> </w:t>
      </w:r>
      <w:r>
        <w:t>Sharer</w:t>
      </w:r>
      <w:r>
        <w:rPr>
          <w:spacing w:val="-11"/>
        </w:rPr>
        <w:t xml:space="preserve"> </w:t>
      </w:r>
      <w:r>
        <w:t>of</w:t>
      </w:r>
      <w:r>
        <w:rPr>
          <w:spacing w:val="-11"/>
        </w:rPr>
        <w:t xml:space="preserve"> </w:t>
      </w:r>
      <w:r>
        <w:t>the</w:t>
      </w:r>
      <w:r>
        <w:rPr>
          <w:spacing w:val="-12"/>
        </w:rPr>
        <w:t xml:space="preserve"> </w:t>
      </w:r>
      <w:r>
        <w:t>fact</w:t>
      </w:r>
      <w:r>
        <w:rPr>
          <w:spacing w:val="-11"/>
        </w:rPr>
        <w:t xml:space="preserve"> </w:t>
      </w:r>
      <w:r>
        <w:t>that</w:t>
      </w:r>
      <w:r>
        <w:rPr>
          <w:spacing w:val="-11"/>
        </w:rPr>
        <w:t xml:space="preserve"> </w:t>
      </w:r>
      <w:r>
        <w:t>Data</w:t>
      </w:r>
      <w:r>
        <w:rPr>
          <w:spacing w:val="-10"/>
        </w:rPr>
        <w:t xml:space="preserve"> </w:t>
      </w:r>
      <w:r>
        <w:t>will</w:t>
      </w:r>
      <w:r>
        <w:rPr>
          <w:spacing w:val="-11"/>
        </w:rPr>
        <w:t xml:space="preserve"> </w:t>
      </w:r>
      <w:r>
        <w:t>be</w:t>
      </w:r>
      <w:r>
        <w:rPr>
          <w:spacing w:val="-11"/>
        </w:rPr>
        <w:t xml:space="preserve"> </w:t>
      </w:r>
      <w:r>
        <w:t>made</w:t>
      </w:r>
      <w:r>
        <w:rPr>
          <w:spacing w:val="-10"/>
        </w:rPr>
        <w:t xml:space="preserve"> </w:t>
      </w:r>
      <w:r>
        <w:t>available</w:t>
      </w:r>
      <w:r>
        <w:rPr>
          <w:spacing w:val="-11"/>
        </w:rPr>
        <w:t xml:space="preserve"> </w:t>
      </w:r>
      <w:r>
        <w:t>to</w:t>
      </w:r>
      <w:r>
        <w:rPr>
          <w:spacing w:val="-10"/>
        </w:rPr>
        <w:t xml:space="preserve"> </w:t>
      </w:r>
      <w:r>
        <w:t>a</w:t>
      </w:r>
      <w:r>
        <w:rPr>
          <w:spacing w:val="-11"/>
        </w:rPr>
        <w:t xml:space="preserve"> </w:t>
      </w:r>
      <w:r>
        <w:t>third party, specify the Data in question, and provide the Data Sharer with the identity and contact details of the third party;</w:t>
      </w:r>
    </w:p>
    <w:p w14:paraId="1CB4962B" w14:textId="77777777" w:rsidR="00F0323D" w:rsidRDefault="00F0323D" w:rsidP="00F0323D">
      <w:pPr>
        <w:pStyle w:val="ListParagraph"/>
        <w:numPr>
          <w:ilvl w:val="0"/>
          <w:numId w:val="183"/>
        </w:numPr>
        <w:tabs>
          <w:tab w:val="left" w:pos="1602"/>
          <w:tab w:val="left" w:pos="1604"/>
        </w:tabs>
        <w:spacing w:before="200" w:line="276" w:lineRule="auto"/>
        <w:ind w:right="871"/>
        <w:jc w:val="both"/>
      </w:pPr>
      <w:r>
        <w:t>impose</w:t>
      </w:r>
      <w:r>
        <w:rPr>
          <w:spacing w:val="-6"/>
        </w:rPr>
        <w:t xml:space="preserve"> </w:t>
      </w:r>
      <w:r>
        <w:t>the</w:t>
      </w:r>
      <w:r>
        <w:rPr>
          <w:spacing w:val="-6"/>
        </w:rPr>
        <w:t xml:space="preserve"> </w:t>
      </w:r>
      <w:r>
        <w:t>same</w:t>
      </w:r>
      <w:r>
        <w:rPr>
          <w:spacing w:val="-6"/>
        </w:rPr>
        <w:t xml:space="preserve"> </w:t>
      </w:r>
      <w:r>
        <w:t>or</w:t>
      </w:r>
      <w:r>
        <w:rPr>
          <w:spacing w:val="-6"/>
        </w:rPr>
        <w:t xml:space="preserve"> </w:t>
      </w:r>
      <w:r>
        <w:t>substantially</w:t>
      </w:r>
      <w:r>
        <w:rPr>
          <w:spacing w:val="-5"/>
        </w:rPr>
        <w:t xml:space="preserve"> </w:t>
      </w:r>
      <w:r>
        <w:t>equivalent</w:t>
      </w:r>
      <w:r>
        <w:rPr>
          <w:spacing w:val="-6"/>
        </w:rPr>
        <w:t xml:space="preserve"> </w:t>
      </w:r>
      <w:r>
        <w:t>obligations</w:t>
      </w:r>
      <w:r>
        <w:rPr>
          <w:spacing w:val="-6"/>
        </w:rPr>
        <w:t xml:space="preserve"> </w:t>
      </w:r>
      <w:r>
        <w:t>on</w:t>
      </w:r>
      <w:r>
        <w:rPr>
          <w:spacing w:val="-5"/>
        </w:rPr>
        <w:t xml:space="preserve"> </w:t>
      </w:r>
      <w:r>
        <w:t>the</w:t>
      </w:r>
      <w:r>
        <w:rPr>
          <w:spacing w:val="-6"/>
        </w:rPr>
        <w:t xml:space="preserve"> </w:t>
      </w:r>
      <w:r>
        <w:t>third</w:t>
      </w:r>
      <w:r>
        <w:rPr>
          <w:spacing w:val="-6"/>
        </w:rPr>
        <w:t xml:space="preserve"> </w:t>
      </w:r>
      <w:r>
        <w:t>party</w:t>
      </w:r>
      <w:r>
        <w:rPr>
          <w:spacing w:val="-5"/>
        </w:rPr>
        <w:t xml:space="preserve"> </w:t>
      </w:r>
      <w:r>
        <w:t>that</w:t>
      </w:r>
      <w:r>
        <w:rPr>
          <w:spacing w:val="-6"/>
        </w:rPr>
        <w:t xml:space="preserve"> </w:t>
      </w:r>
      <w:r>
        <w:t>arise</w:t>
      </w:r>
      <w:r>
        <w:rPr>
          <w:spacing w:val="-6"/>
        </w:rPr>
        <w:t xml:space="preserve"> </w:t>
      </w:r>
      <w:r>
        <w:t>for the</w:t>
      </w:r>
      <w:r>
        <w:rPr>
          <w:spacing w:val="-2"/>
        </w:rPr>
        <w:t xml:space="preserve"> </w:t>
      </w:r>
      <w:r>
        <w:t>Data</w:t>
      </w:r>
      <w:r>
        <w:rPr>
          <w:spacing w:val="-2"/>
        </w:rPr>
        <w:t xml:space="preserve"> </w:t>
      </w:r>
      <w:r>
        <w:t>recipient</w:t>
      </w:r>
      <w:r>
        <w:rPr>
          <w:spacing w:val="-2"/>
        </w:rPr>
        <w:t xml:space="preserve"> </w:t>
      </w:r>
      <w:r>
        <w:t>from</w:t>
      </w:r>
      <w:r>
        <w:rPr>
          <w:spacing w:val="-2"/>
        </w:rPr>
        <w:t xml:space="preserve"> </w:t>
      </w:r>
      <w:r>
        <w:t>this</w:t>
      </w:r>
      <w:r>
        <w:rPr>
          <w:spacing w:val="-2"/>
        </w:rPr>
        <w:t xml:space="preserve"> </w:t>
      </w:r>
      <w:r>
        <w:t>contract.</w:t>
      </w:r>
      <w:r>
        <w:rPr>
          <w:spacing w:val="-2"/>
        </w:rPr>
        <w:t xml:space="preserve"> </w:t>
      </w:r>
      <w:r>
        <w:t>This</w:t>
      </w:r>
      <w:r>
        <w:rPr>
          <w:spacing w:val="-2"/>
        </w:rPr>
        <w:t xml:space="preserve"> </w:t>
      </w:r>
      <w:r>
        <w:t>includes</w:t>
      </w:r>
      <w:r>
        <w:rPr>
          <w:spacing w:val="-2"/>
        </w:rPr>
        <w:t xml:space="preserve"> </w:t>
      </w:r>
      <w:r>
        <w:t>in</w:t>
      </w:r>
      <w:r>
        <w:rPr>
          <w:spacing w:val="-1"/>
        </w:rPr>
        <w:t xml:space="preserve"> </w:t>
      </w:r>
      <w:r>
        <w:t>particular</w:t>
      </w:r>
      <w:r>
        <w:rPr>
          <w:spacing w:val="-2"/>
        </w:rPr>
        <w:t xml:space="preserve"> </w:t>
      </w:r>
      <w:r>
        <w:t>but</w:t>
      </w:r>
      <w:r>
        <w:rPr>
          <w:spacing w:val="-2"/>
        </w:rPr>
        <w:t xml:space="preserve"> </w:t>
      </w:r>
      <w:r>
        <w:t>without</w:t>
      </w:r>
      <w:r>
        <w:rPr>
          <w:spacing w:val="-2"/>
        </w:rPr>
        <w:t xml:space="preserve"> </w:t>
      </w:r>
      <w:r>
        <w:t>limitation the Data Recipient's obligations to:</w:t>
      </w:r>
    </w:p>
    <w:p w14:paraId="56F1B740" w14:textId="77777777" w:rsidR="00F0323D" w:rsidRDefault="00F0323D" w:rsidP="00F0323D">
      <w:pPr>
        <w:pStyle w:val="ListParagraph"/>
        <w:numPr>
          <w:ilvl w:val="1"/>
          <w:numId w:val="183"/>
        </w:numPr>
        <w:tabs>
          <w:tab w:val="left" w:pos="2144"/>
        </w:tabs>
        <w:spacing w:before="199" w:line="276" w:lineRule="auto"/>
        <w:ind w:right="869"/>
        <w:jc w:val="both"/>
      </w:pPr>
      <w:r>
        <w:t>make sure – especially by means of contractual arrangements – that the third party applies at least the same security measures and obligations agreed by the Data Recipient under clause “Security measures”, and</w:t>
      </w:r>
    </w:p>
    <w:p w14:paraId="121004F8" w14:textId="77777777" w:rsidR="00F0323D" w:rsidRDefault="00F0323D" w:rsidP="00F0323D">
      <w:pPr>
        <w:pStyle w:val="ListParagraph"/>
        <w:numPr>
          <w:ilvl w:val="1"/>
          <w:numId w:val="183"/>
        </w:numPr>
        <w:tabs>
          <w:tab w:val="left" w:pos="2144"/>
        </w:tabs>
        <w:spacing w:before="198" w:line="273" w:lineRule="auto"/>
        <w:ind w:right="871"/>
        <w:jc w:val="both"/>
      </w:pPr>
      <w:r>
        <w:t>make</w:t>
      </w:r>
      <w:r>
        <w:rPr>
          <w:spacing w:val="-7"/>
        </w:rPr>
        <w:t xml:space="preserve"> </w:t>
      </w:r>
      <w:r>
        <w:t>sure</w:t>
      </w:r>
      <w:r>
        <w:rPr>
          <w:spacing w:val="-7"/>
        </w:rPr>
        <w:t xml:space="preserve"> </w:t>
      </w:r>
      <w:r>
        <w:t>that</w:t>
      </w:r>
      <w:r>
        <w:rPr>
          <w:spacing w:val="-7"/>
        </w:rPr>
        <w:t xml:space="preserve"> </w:t>
      </w:r>
      <w:r>
        <w:t>the</w:t>
      </w:r>
      <w:r>
        <w:rPr>
          <w:spacing w:val="-7"/>
        </w:rPr>
        <w:t xml:space="preserve"> </w:t>
      </w:r>
      <w:r>
        <w:t>third</w:t>
      </w:r>
      <w:r>
        <w:rPr>
          <w:spacing w:val="-6"/>
        </w:rPr>
        <w:t xml:space="preserve"> </w:t>
      </w:r>
      <w:r>
        <w:t>party</w:t>
      </w:r>
      <w:r>
        <w:rPr>
          <w:spacing w:val="-6"/>
        </w:rPr>
        <w:t xml:space="preserve"> </w:t>
      </w:r>
      <w:r>
        <w:t>uses</w:t>
      </w:r>
      <w:r>
        <w:rPr>
          <w:spacing w:val="-7"/>
        </w:rPr>
        <w:t xml:space="preserve"> </w:t>
      </w:r>
      <w:r>
        <w:t>the</w:t>
      </w:r>
      <w:r>
        <w:rPr>
          <w:spacing w:val="-7"/>
        </w:rPr>
        <w:t xml:space="preserve"> </w:t>
      </w:r>
      <w:r>
        <w:t>data</w:t>
      </w:r>
      <w:r>
        <w:rPr>
          <w:spacing w:val="-7"/>
        </w:rPr>
        <w:t xml:space="preserve"> </w:t>
      </w:r>
      <w:r>
        <w:t>exclusively</w:t>
      </w:r>
      <w:r>
        <w:rPr>
          <w:spacing w:val="-6"/>
        </w:rPr>
        <w:t xml:space="preserve"> </w:t>
      </w:r>
      <w:r>
        <w:t>in</w:t>
      </w:r>
      <w:r>
        <w:rPr>
          <w:spacing w:val="-6"/>
        </w:rPr>
        <w:t xml:space="preserve"> </w:t>
      </w:r>
      <w:r>
        <w:t>a</w:t>
      </w:r>
      <w:r>
        <w:rPr>
          <w:spacing w:val="-7"/>
        </w:rPr>
        <w:t xml:space="preserve"> </w:t>
      </w:r>
      <w:r>
        <w:t>way</w:t>
      </w:r>
      <w:r>
        <w:rPr>
          <w:spacing w:val="-6"/>
        </w:rPr>
        <w:t xml:space="preserve"> </w:t>
      </w:r>
      <w:r>
        <w:t>compatible</w:t>
      </w:r>
      <w:r>
        <w:rPr>
          <w:spacing w:val="-7"/>
        </w:rPr>
        <w:t xml:space="preserve"> </w:t>
      </w:r>
      <w:r>
        <w:t>with clause "Use of the Data”; and</w:t>
      </w:r>
    </w:p>
    <w:p w14:paraId="0B9B5518" w14:textId="77777777" w:rsidR="00F0323D" w:rsidRDefault="00F0323D" w:rsidP="00F0323D">
      <w:pPr>
        <w:pStyle w:val="ListParagraph"/>
        <w:numPr>
          <w:ilvl w:val="1"/>
          <w:numId w:val="183"/>
        </w:numPr>
        <w:tabs>
          <w:tab w:val="left" w:pos="2144"/>
        </w:tabs>
        <w:spacing w:before="201" w:line="276" w:lineRule="auto"/>
        <w:ind w:right="869"/>
        <w:jc w:val="both"/>
      </w:pPr>
      <w:r>
        <w:t xml:space="preserve">[OPTION] take appropriate technical and organisational measures to make sure that the Data Sharer has at least the same remedies against the third party for unauthorised use or disclosure of Data as against the Data Recipient under this </w:t>
      </w:r>
      <w:r>
        <w:rPr>
          <w:spacing w:val="-2"/>
        </w:rPr>
        <w:t>Contract.</w:t>
      </w:r>
    </w:p>
    <w:p w14:paraId="611C39A2" w14:textId="77777777" w:rsidR="00F0323D" w:rsidRDefault="00F0323D" w:rsidP="00F0323D">
      <w:pPr>
        <w:pStyle w:val="ListParagraph"/>
        <w:numPr>
          <w:ilvl w:val="1"/>
          <w:numId w:val="183"/>
        </w:numPr>
        <w:tabs>
          <w:tab w:val="left" w:pos="2144"/>
        </w:tabs>
        <w:spacing w:before="197" w:line="273" w:lineRule="auto"/>
        <w:ind w:right="873"/>
        <w:jc w:val="both"/>
      </w:pPr>
      <w:r>
        <w:t>impose upon the third party to ensure that all subsequent third parties receiving the Data comply with the obligations set out in this contract.</w:t>
      </w:r>
    </w:p>
    <w:p w14:paraId="12DBD35F" w14:textId="77777777" w:rsidR="00F0323D" w:rsidRDefault="00F0323D" w:rsidP="00F0323D">
      <w:pPr>
        <w:pStyle w:val="BodyText"/>
        <w:spacing w:before="202" w:line="276" w:lineRule="auto"/>
        <w:ind w:left="1694" w:right="872"/>
        <w:jc w:val="both"/>
      </w:pPr>
      <w:r>
        <w:t>[OPTION] This article should not apply if the third party is a Data intermediation service under the DGA or any other service provider and does not process the Data for its own business purpose.</w:t>
      </w:r>
    </w:p>
    <w:p w14:paraId="16489CFC" w14:textId="77777777" w:rsidR="00F0323D" w:rsidRDefault="00F0323D" w:rsidP="00F0323D">
      <w:pPr>
        <w:pStyle w:val="BodyText"/>
      </w:pPr>
    </w:p>
    <w:p w14:paraId="7ABB2F3C" w14:textId="77777777" w:rsidR="00F0323D" w:rsidRDefault="00F0323D" w:rsidP="00F0323D">
      <w:pPr>
        <w:pStyle w:val="BodyText"/>
        <w:spacing w:before="94"/>
      </w:pPr>
    </w:p>
    <w:p w14:paraId="7A0FF9C5" w14:textId="77777777" w:rsidR="00F0323D" w:rsidRDefault="00F0323D" w:rsidP="00F0323D">
      <w:pPr>
        <w:pStyle w:val="Heading4"/>
        <w:numPr>
          <w:ilvl w:val="0"/>
          <w:numId w:val="201"/>
        </w:numPr>
        <w:tabs>
          <w:tab w:val="left" w:pos="884"/>
        </w:tabs>
        <w:ind w:left="884" w:hanging="720"/>
      </w:pPr>
      <w:bookmarkStart w:id="77" w:name="6._(if_the_data_is_protected_as_trade_se"/>
      <w:bookmarkStart w:id="78" w:name="_bookmark156"/>
      <w:bookmarkEnd w:id="77"/>
      <w:bookmarkEnd w:id="78"/>
      <w:r>
        <w:t>(if</w:t>
      </w:r>
      <w:r>
        <w:rPr>
          <w:spacing w:val="-6"/>
        </w:rPr>
        <w:t xml:space="preserve"> </w:t>
      </w:r>
      <w:r>
        <w:t>the</w:t>
      </w:r>
      <w:r>
        <w:rPr>
          <w:spacing w:val="-7"/>
        </w:rPr>
        <w:t xml:space="preserve"> </w:t>
      </w:r>
      <w:r>
        <w:t>data</w:t>
      </w:r>
      <w:r>
        <w:rPr>
          <w:spacing w:val="-6"/>
        </w:rPr>
        <w:t xml:space="preserve"> </w:t>
      </w:r>
      <w:r>
        <w:t>is</w:t>
      </w:r>
      <w:r>
        <w:rPr>
          <w:spacing w:val="-6"/>
        </w:rPr>
        <w:t xml:space="preserve"> </w:t>
      </w:r>
      <w:r>
        <w:t>protected</w:t>
      </w:r>
      <w:r>
        <w:rPr>
          <w:spacing w:val="-6"/>
        </w:rPr>
        <w:t xml:space="preserve"> </w:t>
      </w:r>
      <w:r>
        <w:t>as</w:t>
      </w:r>
      <w:r>
        <w:rPr>
          <w:spacing w:val="-7"/>
        </w:rPr>
        <w:t xml:space="preserve"> </w:t>
      </w:r>
      <w:r>
        <w:t>trade</w:t>
      </w:r>
      <w:r>
        <w:rPr>
          <w:spacing w:val="-6"/>
        </w:rPr>
        <w:t xml:space="preserve"> </w:t>
      </w:r>
      <w:r>
        <w:t>secrets)</w:t>
      </w:r>
      <w:r>
        <w:rPr>
          <w:spacing w:val="-6"/>
        </w:rPr>
        <w:t xml:space="preserve"> </w:t>
      </w:r>
      <w:r>
        <w:t>Trade</w:t>
      </w:r>
      <w:r>
        <w:rPr>
          <w:spacing w:val="-7"/>
        </w:rPr>
        <w:t xml:space="preserve"> </w:t>
      </w:r>
      <w:r>
        <w:rPr>
          <w:spacing w:val="-2"/>
        </w:rPr>
        <w:t>Secrets</w:t>
      </w:r>
    </w:p>
    <w:p w14:paraId="51EDE6D6" w14:textId="77777777" w:rsidR="00F0323D" w:rsidRDefault="00F0323D" w:rsidP="00F0323D">
      <w:pPr>
        <w:pStyle w:val="BodyText"/>
        <w:spacing w:before="7"/>
        <w:rPr>
          <w:b/>
          <w:sz w:val="18"/>
        </w:rPr>
      </w:pPr>
      <w:r>
        <w:rPr>
          <w:b/>
          <w:noProof/>
          <w:sz w:val="18"/>
        </w:rPr>
        <mc:AlternateContent>
          <mc:Choice Requires="wps">
            <w:drawing>
              <wp:anchor distT="0" distB="0" distL="0" distR="0" simplePos="0" relativeHeight="251672576" behindDoc="1" locked="0" layoutInCell="1" allowOverlap="1" wp14:anchorId="117C62AD" wp14:editId="6BE242F0">
                <wp:simplePos x="0" y="0"/>
                <wp:positionH relativeFrom="page">
                  <wp:posOffset>1454658</wp:posOffset>
                </wp:positionH>
                <wp:positionV relativeFrom="paragraph">
                  <wp:posOffset>154293</wp:posOffset>
                </wp:positionV>
                <wp:extent cx="5188585" cy="1540510"/>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540510"/>
                        </a:xfrm>
                        <a:prstGeom prst="rect">
                          <a:avLst/>
                        </a:prstGeom>
                        <a:solidFill>
                          <a:srgbClr val="F1F1F1"/>
                        </a:solidFill>
                        <a:ln w="6108">
                          <a:solidFill>
                            <a:srgbClr val="000000"/>
                          </a:solidFill>
                          <a:prstDash val="solid"/>
                        </a:ln>
                      </wps:spPr>
                      <wps:txbx>
                        <w:txbxContent>
                          <w:p w14:paraId="2D6C469E" w14:textId="77777777" w:rsidR="00F0323D" w:rsidRDefault="00F0323D" w:rsidP="00F0323D">
                            <w:pPr>
                              <w:spacing w:before="120"/>
                              <w:ind w:left="103"/>
                              <w:jc w:val="both"/>
                              <w:rPr>
                                <w:b/>
                                <w:color w:val="000000"/>
                                <w:sz w:val="20"/>
                              </w:rPr>
                            </w:pPr>
                            <w:r>
                              <w:rPr>
                                <w:b/>
                                <w:color w:val="000000"/>
                                <w:sz w:val="20"/>
                              </w:rPr>
                              <w:t>About</w:t>
                            </w:r>
                            <w:r>
                              <w:rPr>
                                <w:b/>
                                <w:color w:val="000000"/>
                                <w:spacing w:val="-4"/>
                                <w:sz w:val="20"/>
                              </w:rPr>
                              <w:t xml:space="preserve"> </w:t>
                            </w:r>
                            <w:r>
                              <w:rPr>
                                <w:b/>
                                <w:color w:val="000000"/>
                                <w:sz w:val="20"/>
                              </w:rPr>
                              <w:t>Trade</w:t>
                            </w:r>
                            <w:r>
                              <w:rPr>
                                <w:b/>
                                <w:color w:val="000000"/>
                                <w:spacing w:val="-3"/>
                                <w:sz w:val="20"/>
                              </w:rPr>
                              <w:t xml:space="preserve"> </w:t>
                            </w:r>
                            <w:r>
                              <w:rPr>
                                <w:b/>
                                <w:color w:val="000000"/>
                                <w:spacing w:val="-2"/>
                                <w:sz w:val="20"/>
                              </w:rPr>
                              <w:t>Secrets:</w:t>
                            </w:r>
                          </w:p>
                          <w:p w14:paraId="2DDDECB2" w14:textId="77777777" w:rsidR="00F0323D" w:rsidRDefault="00F0323D" w:rsidP="00F0323D">
                            <w:pPr>
                              <w:pStyle w:val="BodyText"/>
                              <w:spacing w:before="4"/>
                              <w:rPr>
                                <w:b/>
                                <w:color w:val="000000"/>
                                <w:sz w:val="20"/>
                              </w:rPr>
                            </w:pPr>
                          </w:p>
                          <w:p w14:paraId="35CE4593" w14:textId="77777777" w:rsidR="00F0323D" w:rsidRDefault="00F0323D" w:rsidP="00F0323D">
                            <w:pPr>
                              <w:spacing w:before="1" w:line="276" w:lineRule="auto"/>
                              <w:ind w:left="103" w:right="101"/>
                              <w:jc w:val="both"/>
                              <w:rPr>
                                <w:color w:val="000000"/>
                                <w:sz w:val="20"/>
                              </w:rPr>
                            </w:pPr>
                            <w:r>
                              <w:rPr>
                                <w:color w:val="000000"/>
                                <w:sz w:val="20"/>
                              </w:rPr>
                              <w:t>Trade Secrets are confidential information that confers a competitive advantage to a company. According to Article 2 (1) of the Trade Secrets Directive, to be eligible for trade secret protection, information needs to meet three requirements:</w:t>
                            </w:r>
                          </w:p>
                          <w:p w14:paraId="454FFB3C" w14:textId="77777777" w:rsidR="00F0323D" w:rsidRDefault="00F0323D" w:rsidP="00F0323D">
                            <w:pPr>
                              <w:numPr>
                                <w:ilvl w:val="0"/>
                                <w:numId w:val="182"/>
                              </w:numPr>
                              <w:tabs>
                                <w:tab w:val="left" w:pos="823"/>
                              </w:tabs>
                              <w:spacing w:before="200"/>
                              <w:rPr>
                                <w:color w:val="000000"/>
                                <w:sz w:val="20"/>
                              </w:rPr>
                            </w:pPr>
                            <w:r>
                              <w:rPr>
                                <w:color w:val="000000"/>
                                <w:sz w:val="20"/>
                              </w:rPr>
                              <w:t>It</w:t>
                            </w:r>
                            <w:r>
                              <w:rPr>
                                <w:color w:val="000000"/>
                                <w:spacing w:val="-2"/>
                                <w:sz w:val="20"/>
                              </w:rPr>
                              <w:t xml:space="preserve"> </w:t>
                            </w:r>
                            <w:r>
                              <w:rPr>
                                <w:color w:val="000000"/>
                                <w:sz w:val="20"/>
                              </w:rPr>
                              <w:t>must</w:t>
                            </w:r>
                            <w:r>
                              <w:rPr>
                                <w:color w:val="000000"/>
                                <w:spacing w:val="-2"/>
                                <w:sz w:val="20"/>
                              </w:rPr>
                              <w:t xml:space="preserve"> </w:t>
                            </w:r>
                            <w:r>
                              <w:rPr>
                                <w:color w:val="000000"/>
                                <w:sz w:val="20"/>
                              </w:rPr>
                              <w:t>be</w:t>
                            </w:r>
                            <w:r>
                              <w:rPr>
                                <w:color w:val="000000"/>
                                <w:spacing w:val="-1"/>
                                <w:sz w:val="20"/>
                              </w:rPr>
                              <w:t xml:space="preserve"> </w:t>
                            </w:r>
                            <w:r>
                              <w:rPr>
                                <w:color w:val="000000"/>
                                <w:spacing w:val="-2"/>
                                <w:sz w:val="20"/>
                              </w:rPr>
                              <w:t>secret,</w:t>
                            </w:r>
                          </w:p>
                          <w:p w14:paraId="2865F6AE" w14:textId="77777777" w:rsidR="00F0323D" w:rsidRDefault="00F0323D" w:rsidP="00F0323D">
                            <w:pPr>
                              <w:numPr>
                                <w:ilvl w:val="0"/>
                                <w:numId w:val="182"/>
                              </w:numPr>
                              <w:tabs>
                                <w:tab w:val="left" w:pos="823"/>
                              </w:tabs>
                              <w:spacing w:before="34"/>
                              <w:rPr>
                                <w:color w:val="000000"/>
                                <w:sz w:val="20"/>
                              </w:rPr>
                            </w:pPr>
                            <w:r>
                              <w:rPr>
                                <w:color w:val="000000"/>
                                <w:sz w:val="20"/>
                              </w:rPr>
                              <w:t>It</w:t>
                            </w:r>
                            <w:r>
                              <w:rPr>
                                <w:color w:val="000000"/>
                                <w:spacing w:val="-4"/>
                                <w:sz w:val="20"/>
                              </w:rPr>
                              <w:t xml:space="preserve"> </w:t>
                            </w:r>
                            <w:r>
                              <w:rPr>
                                <w:color w:val="000000"/>
                                <w:sz w:val="20"/>
                              </w:rPr>
                              <w:t>must</w:t>
                            </w:r>
                            <w:r>
                              <w:rPr>
                                <w:color w:val="000000"/>
                                <w:spacing w:val="-3"/>
                                <w:sz w:val="20"/>
                              </w:rPr>
                              <w:t xml:space="preserve"> </w:t>
                            </w:r>
                            <w:r>
                              <w:rPr>
                                <w:color w:val="000000"/>
                                <w:sz w:val="20"/>
                              </w:rPr>
                              <w:t>have</w:t>
                            </w:r>
                            <w:r>
                              <w:rPr>
                                <w:color w:val="000000"/>
                                <w:spacing w:val="-3"/>
                                <w:sz w:val="20"/>
                              </w:rPr>
                              <w:t xml:space="preserve"> </w:t>
                            </w:r>
                            <w:r>
                              <w:rPr>
                                <w:color w:val="000000"/>
                                <w:sz w:val="20"/>
                              </w:rPr>
                              <w:t>a</w:t>
                            </w:r>
                            <w:r>
                              <w:rPr>
                                <w:color w:val="000000"/>
                                <w:spacing w:val="-3"/>
                                <w:sz w:val="20"/>
                              </w:rPr>
                              <w:t xml:space="preserve"> </w:t>
                            </w:r>
                            <w:r>
                              <w:rPr>
                                <w:color w:val="000000"/>
                                <w:sz w:val="20"/>
                              </w:rPr>
                              <w:t>commercial</w:t>
                            </w:r>
                            <w:r>
                              <w:rPr>
                                <w:color w:val="000000"/>
                                <w:spacing w:val="-4"/>
                                <w:sz w:val="20"/>
                              </w:rPr>
                              <w:t xml:space="preserve"> </w:t>
                            </w:r>
                            <w:r>
                              <w:rPr>
                                <w:color w:val="000000"/>
                                <w:sz w:val="20"/>
                              </w:rPr>
                              <w:t>value</w:t>
                            </w:r>
                            <w:r>
                              <w:rPr>
                                <w:color w:val="000000"/>
                                <w:spacing w:val="-2"/>
                                <w:sz w:val="20"/>
                              </w:rPr>
                              <w:t xml:space="preserve"> </w:t>
                            </w:r>
                            <w:r>
                              <w:rPr>
                                <w:color w:val="000000"/>
                                <w:sz w:val="20"/>
                              </w:rPr>
                              <w:t>because</w:t>
                            </w:r>
                            <w:r>
                              <w:rPr>
                                <w:color w:val="000000"/>
                                <w:spacing w:val="-3"/>
                                <w:sz w:val="20"/>
                              </w:rPr>
                              <w:t xml:space="preserve"> </w:t>
                            </w:r>
                            <w:r>
                              <w:rPr>
                                <w:color w:val="000000"/>
                                <w:sz w:val="20"/>
                              </w:rPr>
                              <w:t>of</w:t>
                            </w:r>
                            <w:r>
                              <w:rPr>
                                <w:color w:val="000000"/>
                                <w:spacing w:val="-3"/>
                                <w:sz w:val="20"/>
                              </w:rPr>
                              <w:t xml:space="preserve"> </w:t>
                            </w:r>
                            <w:r>
                              <w:rPr>
                                <w:color w:val="000000"/>
                                <w:sz w:val="20"/>
                              </w:rPr>
                              <w:t>its</w:t>
                            </w:r>
                            <w:r>
                              <w:rPr>
                                <w:color w:val="000000"/>
                                <w:spacing w:val="-2"/>
                                <w:sz w:val="20"/>
                              </w:rPr>
                              <w:t xml:space="preserve"> secrecy,</w:t>
                            </w:r>
                          </w:p>
                          <w:p w14:paraId="6AB5286E" w14:textId="77777777" w:rsidR="00F0323D" w:rsidRDefault="00F0323D" w:rsidP="00F0323D">
                            <w:pPr>
                              <w:numPr>
                                <w:ilvl w:val="0"/>
                                <w:numId w:val="182"/>
                              </w:numPr>
                              <w:tabs>
                                <w:tab w:val="left" w:pos="823"/>
                              </w:tabs>
                              <w:spacing w:before="34"/>
                              <w:rPr>
                                <w:color w:val="000000"/>
                                <w:sz w:val="20"/>
                              </w:rPr>
                            </w:pPr>
                            <w:r>
                              <w:rPr>
                                <w:color w:val="000000"/>
                                <w:sz w:val="20"/>
                              </w:rPr>
                              <w:t>Information-Holder</w:t>
                            </w:r>
                            <w:r>
                              <w:rPr>
                                <w:color w:val="000000"/>
                                <w:spacing w:val="-7"/>
                                <w:sz w:val="20"/>
                              </w:rPr>
                              <w:t xml:space="preserve"> </w:t>
                            </w:r>
                            <w:r>
                              <w:rPr>
                                <w:color w:val="000000"/>
                                <w:sz w:val="20"/>
                              </w:rPr>
                              <w:t>must</w:t>
                            </w:r>
                            <w:r>
                              <w:rPr>
                                <w:color w:val="000000"/>
                                <w:spacing w:val="-4"/>
                                <w:sz w:val="20"/>
                              </w:rPr>
                              <w:t xml:space="preserve"> </w:t>
                            </w:r>
                            <w:r>
                              <w:rPr>
                                <w:color w:val="000000"/>
                                <w:sz w:val="20"/>
                              </w:rPr>
                              <w:t>take</w:t>
                            </w:r>
                            <w:r>
                              <w:rPr>
                                <w:color w:val="000000"/>
                                <w:spacing w:val="-5"/>
                                <w:sz w:val="20"/>
                              </w:rPr>
                              <w:t xml:space="preserve"> </w:t>
                            </w:r>
                            <w:r>
                              <w:rPr>
                                <w:color w:val="000000"/>
                                <w:sz w:val="20"/>
                              </w:rPr>
                              <w:t>reasonable</w:t>
                            </w:r>
                            <w:r>
                              <w:rPr>
                                <w:color w:val="000000"/>
                                <w:spacing w:val="-4"/>
                                <w:sz w:val="20"/>
                              </w:rPr>
                              <w:t xml:space="preserve"> </w:t>
                            </w:r>
                            <w:r>
                              <w:rPr>
                                <w:color w:val="000000"/>
                                <w:sz w:val="20"/>
                              </w:rPr>
                              <w:t>steps</w:t>
                            </w:r>
                            <w:r>
                              <w:rPr>
                                <w:color w:val="000000"/>
                                <w:spacing w:val="-4"/>
                                <w:sz w:val="20"/>
                              </w:rPr>
                              <w:t xml:space="preserve"> </w:t>
                            </w:r>
                            <w:r>
                              <w:rPr>
                                <w:color w:val="000000"/>
                                <w:sz w:val="20"/>
                              </w:rPr>
                              <w:t>to</w:t>
                            </w:r>
                            <w:r>
                              <w:rPr>
                                <w:color w:val="000000"/>
                                <w:spacing w:val="-5"/>
                                <w:sz w:val="20"/>
                              </w:rPr>
                              <w:t xml:space="preserve"> </w:t>
                            </w:r>
                            <w:r>
                              <w:rPr>
                                <w:color w:val="000000"/>
                                <w:sz w:val="20"/>
                              </w:rPr>
                              <w:t>keep</w:t>
                            </w:r>
                            <w:r>
                              <w:rPr>
                                <w:color w:val="000000"/>
                                <w:spacing w:val="-5"/>
                                <w:sz w:val="20"/>
                              </w:rPr>
                              <w:t xml:space="preserve"> </w:t>
                            </w:r>
                            <w:r>
                              <w:rPr>
                                <w:color w:val="000000"/>
                                <w:sz w:val="20"/>
                              </w:rPr>
                              <w:t>it</w:t>
                            </w:r>
                            <w:r>
                              <w:rPr>
                                <w:color w:val="000000"/>
                                <w:spacing w:val="-4"/>
                                <w:sz w:val="20"/>
                              </w:rPr>
                              <w:t xml:space="preserve"> </w:t>
                            </w:r>
                            <w:r>
                              <w:rPr>
                                <w:color w:val="000000"/>
                                <w:spacing w:val="-2"/>
                                <w:sz w:val="20"/>
                              </w:rPr>
                              <w:t>secret.</w:t>
                            </w:r>
                          </w:p>
                        </w:txbxContent>
                      </wps:txbx>
                      <wps:bodyPr wrap="square" lIns="0" tIns="0" rIns="0" bIns="0" rtlCol="0">
                        <a:noAutofit/>
                      </wps:bodyPr>
                    </wps:wsp>
                  </a:graphicData>
                </a:graphic>
              </wp:anchor>
            </w:drawing>
          </mc:Choice>
          <mc:Fallback>
            <w:pict>
              <v:shape w14:anchorId="117C62AD" id="Textbox 132" o:spid="_x0000_s1039" type="#_x0000_t202" style="position:absolute;margin-left:114.55pt;margin-top:12.15pt;width:408.55pt;height:121.3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" fillcolor="#f1f1f1" strokeweight=".16967mm">
                <v:path arrowok="t"/>
                <v:textbox inset="0,0,0,0">
                  <w:txbxContent>
                    <w:p w14:paraId="2D6C469E" w14:textId="77777777" w:rsidR="00F0323D" w:rsidRDefault="00F0323D" w:rsidP="00F0323D">
                      <w:pPr>
                        <w:spacing w:before="120"/>
                        <w:ind w:left="103"/>
                        <w:jc w:val="both"/>
                        <w:rPr>
                          <w:b/>
                          <w:color w:val="000000"/>
                          <w:sz w:val="20"/>
                        </w:rPr>
                      </w:pPr>
                      <w:r>
                        <w:rPr>
                          <w:b/>
                          <w:color w:val="000000"/>
                          <w:sz w:val="20"/>
                        </w:rPr>
                        <w:t>About</w:t>
                      </w:r>
                      <w:r>
                        <w:rPr>
                          <w:b/>
                          <w:color w:val="000000"/>
                          <w:spacing w:val="-4"/>
                          <w:sz w:val="20"/>
                        </w:rPr>
                        <w:t xml:space="preserve"> </w:t>
                      </w:r>
                      <w:r>
                        <w:rPr>
                          <w:b/>
                          <w:color w:val="000000"/>
                          <w:sz w:val="20"/>
                        </w:rPr>
                        <w:t>Trade</w:t>
                      </w:r>
                      <w:r>
                        <w:rPr>
                          <w:b/>
                          <w:color w:val="000000"/>
                          <w:spacing w:val="-3"/>
                          <w:sz w:val="20"/>
                        </w:rPr>
                        <w:t xml:space="preserve"> </w:t>
                      </w:r>
                      <w:r>
                        <w:rPr>
                          <w:b/>
                          <w:color w:val="000000"/>
                          <w:spacing w:val="-2"/>
                          <w:sz w:val="20"/>
                        </w:rPr>
                        <w:t>Secrets:</w:t>
                      </w:r>
                    </w:p>
                    <w:p w14:paraId="2DDDECB2" w14:textId="77777777" w:rsidR="00F0323D" w:rsidRDefault="00F0323D" w:rsidP="00F0323D">
                      <w:pPr>
                        <w:pStyle w:val="BodyText"/>
                        <w:spacing w:before="4"/>
                        <w:rPr>
                          <w:b/>
                          <w:color w:val="000000"/>
                          <w:sz w:val="20"/>
                        </w:rPr>
                      </w:pPr>
                    </w:p>
                    <w:p w14:paraId="35CE4593" w14:textId="77777777" w:rsidR="00F0323D" w:rsidRDefault="00F0323D" w:rsidP="00F0323D">
                      <w:pPr>
                        <w:spacing w:before="1" w:line="276" w:lineRule="auto"/>
                        <w:ind w:left="103" w:right="101"/>
                        <w:jc w:val="both"/>
                        <w:rPr>
                          <w:color w:val="000000"/>
                          <w:sz w:val="20"/>
                        </w:rPr>
                      </w:pPr>
                      <w:r>
                        <w:rPr>
                          <w:color w:val="000000"/>
                          <w:sz w:val="20"/>
                        </w:rPr>
                        <w:t>Trade Secrets are confidential information that confers a competitive advantage to a company. According to Article 2 (1) of the Trade Secrets Directive, to be eligible for trade secret protection, information needs to meet three requirements:</w:t>
                      </w:r>
                    </w:p>
                    <w:p w14:paraId="454FFB3C" w14:textId="77777777" w:rsidR="00F0323D" w:rsidRDefault="00F0323D" w:rsidP="00F0323D">
                      <w:pPr>
                        <w:numPr>
                          <w:ilvl w:val="0"/>
                          <w:numId w:val="182"/>
                        </w:numPr>
                        <w:tabs>
                          <w:tab w:val="left" w:pos="823"/>
                        </w:tabs>
                        <w:spacing w:before="200"/>
                        <w:rPr>
                          <w:color w:val="000000"/>
                          <w:sz w:val="20"/>
                        </w:rPr>
                      </w:pPr>
                      <w:r>
                        <w:rPr>
                          <w:color w:val="000000"/>
                          <w:sz w:val="20"/>
                        </w:rPr>
                        <w:t>It</w:t>
                      </w:r>
                      <w:r>
                        <w:rPr>
                          <w:color w:val="000000"/>
                          <w:spacing w:val="-2"/>
                          <w:sz w:val="20"/>
                        </w:rPr>
                        <w:t xml:space="preserve"> </w:t>
                      </w:r>
                      <w:r>
                        <w:rPr>
                          <w:color w:val="000000"/>
                          <w:sz w:val="20"/>
                        </w:rPr>
                        <w:t>must</w:t>
                      </w:r>
                      <w:r>
                        <w:rPr>
                          <w:color w:val="000000"/>
                          <w:spacing w:val="-2"/>
                          <w:sz w:val="20"/>
                        </w:rPr>
                        <w:t xml:space="preserve"> </w:t>
                      </w:r>
                      <w:r>
                        <w:rPr>
                          <w:color w:val="000000"/>
                          <w:sz w:val="20"/>
                        </w:rPr>
                        <w:t>be</w:t>
                      </w:r>
                      <w:r>
                        <w:rPr>
                          <w:color w:val="000000"/>
                          <w:spacing w:val="-1"/>
                          <w:sz w:val="20"/>
                        </w:rPr>
                        <w:t xml:space="preserve"> </w:t>
                      </w:r>
                      <w:r>
                        <w:rPr>
                          <w:color w:val="000000"/>
                          <w:spacing w:val="-2"/>
                          <w:sz w:val="20"/>
                        </w:rPr>
                        <w:t>secret,</w:t>
                      </w:r>
                    </w:p>
                    <w:p w14:paraId="2865F6AE" w14:textId="77777777" w:rsidR="00F0323D" w:rsidRDefault="00F0323D" w:rsidP="00F0323D">
                      <w:pPr>
                        <w:numPr>
                          <w:ilvl w:val="0"/>
                          <w:numId w:val="182"/>
                        </w:numPr>
                        <w:tabs>
                          <w:tab w:val="left" w:pos="823"/>
                        </w:tabs>
                        <w:spacing w:before="34"/>
                        <w:rPr>
                          <w:color w:val="000000"/>
                          <w:sz w:val="20"/>
                        </w:rPr>
                      </w:pPr>
                      <w:r>
                        <w:rPr>
                          <w:color w:val="000000"/>
                          <w:sz w:val="20"/>
                        </w:rPr>
                        <w:t>It</w:t>
                      </w:r>
                      <w:r>
                        <w:rPr>
                          <w:color w:val="000000"/>
                          <w:spacing w:val="-4"/>
                          <w:sz w:val="20"/>
                        </w:rPr>
                        <w:t xml:space="preserve"> </w:t>
                      </w:r>
                      <w:r>
                        <w:rPr>
                          <w:color w:val="000000"/>
                          <w:sz w:val="20"/>
                        </w:rPr>
                        <w:t>must</w:t>
                      </w:r>
                      <w:r>
                        <w:rPr>
                          <w:color w:val="000000"/>
                          <w:spacing w:val="-3"/>
                          <w:sz w:val="20"/>
                        </w:rPr>
                        <w:t xml:space="preserve"> </w:t>
                      </w:r>
                      <w:r>
                        <w:rPr>
                          <w:color w:val="000000"/>
                          <w:sz w:val="20"/>
                        </w:rPr>
                        <w:t>have</w:t>
                      </w:r>
                      <w:r>
                        <w:rPr>
                          <w:color w:val="000000"/>
                          <w:spacing w:val="-3"/>
                          <w:sz w:val="20"/>
                        </w:rPr>
                        <w:t xml:space="preserve"> </w:t>
                      </w:r>
                      <w:r>
                        <w:rPr>
                          <w:color w:val="000000"/>
                          <w:sz w:val="20"/>
                        </w:rPr>
                        <w:t>a</w:t>
                      </w:r>
                      <w:r>
                        <w:rPr>
                          <w:color w:val="000000"/>
                          <w:spacing w:val="-3"/>
                          <w:sz w:val="20"/>
                        </w:rPr>
                        <w:t xml:space="preserve"> </w:t>
                      </w:r>
                      <w:r>
                        <w:rPr>
                          <w:color w:val="000000"/>
                          <w:sz w:val="20"/>
                        </w:rPr>
                        <w:t>commercial</w:t>
                      </w:r>
                      <w:r>
                        <w:rPr>
                          <w:color w:val="000000"/>
                          <w:spacing w:val="-4"/>
                          <w:sz w:val="20"/>
                        </w:rPr>
                        <w:t xml:space="preserve"> </w:t>
                      </w:r>
                      <w:r>
                        <w:rPr>
                          <w:color w:val="000000"/>
                          <w:sz w:val="20"/>
                        </w:rPr>
                        <w:t>value</w:t>
                      </w:r>
                      <w:r>
                        <w:rPr>
                          <w:color w:val="000000"/>
                          <w:spacing w:val="-2"/>
                          <w:sz w:val="20"/>
                        </w:rPr>
                        <w:t xml:space="preserve"> </w:t>
                      </w:r>
                      <w:r>
                        <w:rPr>
                          <w:color w:val="000000"/>
                          <w:sz w:val="20"/>
                        </w:rPr>
                        <w:t>because</w:t>
                      </w:r>
                      <w:r>
                        <w:rPr>
                          <w:color w:val="000000"/>
                          <w:spacing w:val="-3"/>
                          <w:sz w:val="20"/>
                        </w:rPr>
                        <w:t xml:space="preserve"> </w:t>
                      </w:r>
                      <w:r>
                        <w:rPr>
                          <w:color w:val="000000"/>
                          <w:sz w:val="20"/>
                        </w:rPr>
                        <w:t>of</w:t>
                      </w:r>
                      <w:r>
                        <w:rPr>
                          <w:color w:val="000000"/>
                          <w:spacing w:val="-3"/>
                          <w:sz w:val="20"/>
                        </w:rPr>
                        <w:t xml:space="preserve"> </w:t>
                      </w:r>
                      <w:r>
                        <w:rPr>
                          <w:color w:val="000000"/>
                          <w:sz w:val="20"/>
                        </w:rPr>
                        <w:t>its</w:t>
                      </w:r>
                      <w:r>
                        <w:rPr>
                          <w:color w:val="000000"/>
                          <w:spacing w:val="-2"/>
                          <w:sz w:val="20"/>
                        </w:rPr>
                        <w:t xml:space="preserve"> secrecy,</w:t>
                      </w:r>
                    </w:p>
                    <w:p w14:paraId="6AB5286E" w14:textId="77777777" w:rsidR="00F0323D" w:rsidRDefault="00F0323D" w:rsidP="00F0323D">
                      <w:pPr>
                        <w:numPr>
                          <w:ilvl w:val="0"/>
                          <w:numId w:val="182"/>
                        </w:numPr>
                        <w:tabs>
                          <w:tab w:val="left" w:pos="823"/>
                        </w:tabs>
                        <w:spacing w:before="34"/>
                        <w:rPr>
                          <w:color w:val="000000"/>
                          <w:sz w:val="20"/>
                        </w:rPr>
                      </w:pPr>
                      <w:r>
                        <w:rPr>
                          <w:color w:val="000000"/>
                          <w:sz w:val="20"/>
                        </w:rPr>
                        <w:t>Information-Holder</w:t>
                      </w:r>
                      <w:r>
                        <w:rPr>
                          <w:color w:val="000000"/>
                          <w:spacing w:val="-7"/>
                          <w:sz w:val="20"/>
                        </w:rPr>
                        <w:t xml:space="preserve"> </w:t>
                      </w:r>
                      <w:r>
                        <w:rPr>
                          <w:color w:val="000000"/>
                          <w:sz w:val="20"/>
                        </w:rPr>
                        <w:t>must</w:t>
                      </w:r>
                      <w:r>
                        <w:rPr>
                          <w:color w:val="000000"/>
                          <w:spacing w:val="-4"/>
                          <w:sz w:val="20"/>
                        </w:rPr>
                        <w:t xml:space="preserve"> </w:t>
                      </w:r>
                      <w:r>
                        <w:rPr>
                          <w:color w:val="000000"/>
                          <w:sz w:val="20"/>
                        </w:rPr>
                        <w:t>take</w:t>
                      </w:r>
                      <w:r>
                        <w:rPr>
                          <w:color w:val="000000"/>
                          <w:spacing w:val="-5"/>
                          <w:sz w:val="20"/>
                        </w:rPr>
                        <w:t xml:space="preserve"> </w:t>
                      </w:r>
                      <w:r>
                        <w:rPr>
                          <w:color w:val="000000"/>
                          <w:sz w:val="20"/>
                        </w:rPr>
                        <w:t>reasonable</w:t>
                      </w:r>
                      <w:r>
                        <w:rPr>
                          <w:color w:val="000000"/>
                          <w:spacing w:val="-4"/>
                          <w:sz w:val="20"/>
                        </w:rPr>
                        <w:t xml:space="preserve"> </w:t>
                      </w:r>
                      <w:r>
                        <w:rPr>
                          <w:color w:val="000000"/>
                          <w:sz w:val="20"/>
                        </w:rPr>
                        <w:t>steps</w:t>
                      </w:r>
                      <w:r>
                        <w:rPr>
                          <w:color w:val="000000"/>
                          <w:spacing w:val="-4"/>
                          <w:sz w:val="20"/>
                        </w:rPr>
                        <w:t xml:space="preserve"> </w:t>
                      </w:r>
                      <w:r>
                        <w:rPr>
                          <w:color w:val="000000"/>
                          <w:sz w:val="20"/>
                        </w:rPr>
                        <w:t>to</w:t>
                      </w:r>
                      <w:r>
                        <w:rPr>
                          <w:color w:val="000000"/>
                          <w:spacing w:val="-5"/>
                          <w:sz w:val="20"/>
                        </w:rPr>
                        <w:t xml:space="preserve"> </w:t>
                      </w:r>
                      <w:r>
                        <w:rPr>
                          <w:color w:val="000000"/>
                          <w:sz w:val="20"/>
                        </w:rPr>
                        <w:t>keep</w:t>
                      </w:r>
                      <w:r>
                        <w:rPr>
                          <w:color w:val="000000"/>
                          <w:spacing w:val="-5"/>
                          <w:sz w:val="20"/>
                        </w:rPr>
                        <w:t xml:space="preserve"> </w:t>
                      </w:r>
                      <w:r>
                        <w:rPr>
                          <w:color w:val="000000"/>
                          <w:sz w:val="20"/>
                        </w:rPr>
                        <w:t>it</w:t>
                      </w:r>
                      <w:r>
                        <w:rPr>
                          <w:color w:val="000000"/>
                          <w:spacing w:val="-4"/>
                          <w:sz w:val="20"/>
                        </w:rPr>
                        <w:t xml:space="preserve"> </w:t>
                      </w:r>
                      <w:r>
                        <w:rPr>
                          <w:color w:val="000000"/>
                          <w:spacing w:val="-2"/>
                          <w:sz w:val="20"/>
                        </w:rPr>
                        <w:t>secret.</w:t>
                      </w:r>
                    </w:p>
                  </w:txbxContent>
                </v:textbox>
                <w10:wrap type="topAndBottom" anchorx="page"/>
              </v:shape>
            </w:pict>
          </mc:Fallback>
        </mc:AlternateContent>
      </w:r>
    </w:p>
    <w:p w14:paraId="2EBD8BB7" w14:textId="77777777" w:rsidR="00F0323D" w:rsidRDefault="00F0323D" w:rsidP="00F0323D">
      <w:pPr>
        <w:pStyle w:val="BodyText"/>
        <w:rPr>
          <w:b/>
          <w:sz w:val="18"/>
        </w:rPr>
        <w:sectPr w:rsidR="00F0323D" w:rsidSect="00F0323D">
          <w:pgSz w:w="11910" w:h="16840"/>
          <w:pgMar w:top="1360" w:right="566" w:bottom="1240" w:left="1275" w:header="0" w:footer="1049" w:gutter="0"/>
          <w:cols w:space="720"/>
        </w:sectPr>
      </w:pPr>
    </w:p>
    <w:p w14:paraId="38A5BB81" w14:textId="77777777" w:rsidR="00F0323D" w:rsidRDefault="00F0323D" w:rsidP="00F0323D">
      <w:pPr>
        <w:pStyle w:val="BodyText"/>
        <w:ind w:left="1010"/>
        <w:rPr>
          <w:sz w:val="20"/>
        </w:rPr>
      </w:pPr>
      <w:r>
        <w:rPr>
          <w:noProof/>
          <w:sz w:val="20"/>
        </w:rPr>
        <w:lastRenderedPageBreak/>
        <mc:AlternateContent>
          <mc:Choice Requires="wps">
            <w:drawing>
              <wp:inline distT="0" distB="0" distL="0" distR="0" wp14:anchorId="622EE4F3" wp14:editId="3C12308B">
                <wp:extent cx="5188585" cy="4171315"/>
                <wp:effectExtent l="9525" t="0" r="2539" b="10160"/>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4171315"/>
                        </a:xfrm>
                        <a:prstGeom prst="rect">
                          <a:avLst/>
                        </a:prstGeom>
                        <a:solidFill>
                          <a:srgbClr val="F1F1F1"/>
                        </a:solidFill>
                        <a:ln w="6108">
                          <a:solidFill>
                            <a:srgbClr val="000000"/>
                          </a:solidFill>
                          <a:prstDash val="solid"/>
                        </a:ln>
                      </wps:spPr>
                      <wps:txbx>
                        <w:txbxContent>
                          <w:p w14:paraId="42DCFF25" w14:textId="77777777" w:rsidR="00F0323D" w:rsidRDefault="00F0323D" w:rsidP="00F0323D">
                            <w:pPr>
                              <w:pStyle w:val="BodyText"/>
                              <w:spacing w:before="35"/>
                              <w:rPr>
                                <w:b/>
                                <w:color w:val="000000"/>
                                <w:sz w:val="20"/>
                              </w:rPr>
                            </w:pPr>
                          </w:p>
                          <w:p w14:paraId="3334F998" w14:textId="77777777" w:rsidR="00F0323D" w:rsidRDefault="00F0323D" w:rsidP="00F0323D">
                            <w:pPr>
                              <w:spacing w:line="276" w:lineRule="auto"/>
                              <w:ind w:left="103" w:right="196"/>
                              <w:rPr>
                                <w:color w:val="000000"/>
                                <w:sz w:val="20"/>
                              </w:rPr>
                            </w:pPr>
                            <w:r>
                              <w:rPr>
                                <w:color w:val="000000"/>
                                <w:sz w:val="20"/>
                              </w:rPr>
                              <w:t>When</w:t>
                            </w:r>
                            <w:r>
                              <w:rPr>
                                <w:color w:val="000000"/>
                                <w:spacing w:val="-1"/>
                                <w:sz w:val="20"/>
                              </w:rPr>
                              <w:t xml:space="preserve"> </w:t>
                            </w:r>
                            <w:r>
                              <w:rPr>
                                <w:color w:val="000000"/>
                                <w:sz w:val="20"/>
                              </w:rPr>
                              <w:t>it</w:t>
                            </w:r>
                            <w:r>
                              <w:rPr>
                                <w:color w:val="000000"/>
                                <w:spacing w:val="-3"/>
                                <w:sz w:val="20"/>
                              </w:rPr>
                              <w:t xml:space="preserve"> </w:t>
                            </w:r>
                            <w:r>
                              <w:rPr>
                                <w:color w:val="000000"/>
                                <w:sz w:val="20"/>
                              </w:rPr>
                              <w:t>comes</w:t>
                            </w:r>
                            <w:r>
                              <w:rPr>
                                <w:color w:val="000000"/>
                                <w:spacing w:val="-3"/>
                                <w:sz w:val="20"/>
                              </w:rPr>
                              <w:t xml:space="preserve"> </w:t>
                            </w:r>
                            <w:r>
                              <w:rPr>
                                <w:color w:val="000000"/>
                                <w:sz w:val="20"/>
                              </w:rPr>
                              <w:t>to</w:t>
                            </w:r>
                            <w:r>
                              <w:rPr>
                                <w:color w:val="000000"/>
                                <w:spacing w:val="-3"/>
                                <w:sz w:val="20"/>
                              </w:rPr>
                              <w:t xml:space="preserve"> </w:t>
                            </w:r>
                            <w:r>
                              <w:rPr>
                                <w:color w:val="000000"/>
                                <w:sz w:val="20"/>
                              </w:rPr>
                              <w:t>data,</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is</w:t>
                            </w:r>
                            <w:r>
                              <w:rPr>
                                <w:color w:val="000000"/>
                                <w:spacing w:val="-3"/>
                                <w:sz w:val="20"/>
                              </w:rPr>
                              <w:t xml:space="preserve"> </w:t>
                            </w:r>
                            <w:r>
                              <w:rPr>
                                <w:color w:val="000000"/>
                                <w:sz w:val="20"/>
                              </w:rPr>
                              <w:t>eligible</w:t>
                            </w:r>
                            <w:r>
                              <w:rPr>
                                <w:color w:val="000000"/>
                                <w:spacing w:val="-3"/>
                                <w:sz w:val="20"/>
                              </w:rPr>
                              <w:t xml:space="preserve"> </w:t>
                            </w:r>
                            <w:r>
                              <w:rPr>
                                <w:color w:val="000000"/>
                                <w:sz w:val="20"/>
                              </w:rPr>
                              <w:t>for</w:t>
                            </w:r>
                            <w:r>
                              <w:rPr>
                                <w:color w:val="000000"/>
                                <w:spacing w:val="-2"/>
                                <w:sz w:val="20"/>
                              </w:rPr>
                              <w:t xml:space="preserve"> </w:t>
                            </w:r>
                            <w:r>
                              <w:rPr>
                                <w:color w:val="000000"/>
                                <w:sz w:val="20"/>
                              </w:rPr>
                              <w:t>trade</w:t>
                            </w:r>
                            <w:r>
                              <w:rPr>
                                <w:color w:val="000000"/>
                                <w:spacing w:val="-3"/>
                                <w:sz w:val="20"/>
                              </w:rPr>
                              <w:t xml:space="preserve"> </w:t>
                            </w:r>
                            <w:r>
                              <w:rPr>
                                <w:color w:val="000000"/>
                                <w:sz w:val="20"/>
                              </w:rPr>
                              <w:t>secret</w:t>
                            </w:r>
                            <w:r>
                              <w:rPr>
                                <w:color w:val="000000"/>
                                <w:spacing w:val="-3"/>
                                <w:sz w:val="20"/>
                              </w:rPr>
                              <w:t xml:space="preserve"> </w:t>
                            </w:r>
                            <w:r>
                              <w:rPr>
                                <w:color w:val="000000"/>
                                <w:sz w:val="20"/>
                              </w:rPr>
                              <w:t>protection</w:t>
                            </w:r>
                            <w:r>
                              <w:rPr>
                                <w:color w:val="000000"/>
                                <w:spacing w:val="-1"/>
                                <w:sz w:val="20"/>
                              </w:rPr>
                              <w:t xml:space="preserve"> </w:t>
                            </w:r>
                            <w:r>
                              <w:rPr>
                                <w:color w:val="000000"/>
                                <w:sz w:val="20"/>
                              </w:rPr>
                              <w:t>especially</w:t>
                            </w:r>
                            <w:r>
                              <w:rPr>
                                <w:color w:val="000000"/>
                                <w:spacing w:val="-3"/>
                                <w:sz w:val="20"/>
                              </w:rPr>
                              <w:t xml:space="preserve"> </w:t>
                            </w:r>
                            <w:r>
                              <w:rPr>
                                <w:color w:val="000000"/>
                                <w:sz w:val="20"/>
                              </w:rPr>
                              <w:t>when digital information covers:</w:t>
                            </w:r>
                          </w:p>
                          <w:p w14:paraId="12581D2E" w14:textId="77777777" w:rsidR="00F0323D" w:rsidRDefault="00F0323D" w:rsidP="00F0323D">
                            <w:pPr>
                              <w:numPr>
                                <w:ilvl w:val="0"/>
                                <w:numId w:val="181"/>
                              </w:numPr>
                              <w:tabs>
                                <w:tab w:val="left" w:pos="823"/>
                              </w:tabs>
                              <w:spacing w:before="200" w:line="273" w:lineRule="auto"/>
                              <w:ind w:right="101"/>
                              <w:rPr>
                                <w:color w:val="000000"/>
                                <w:sz w:val="20"/>
                              </w:rPr>
                            </w:pPr>
                            <w:r>
                              <w:rPr>
                                <w:color w:val="000000"/>
                                <w:sz w:val="20"/>
                              </w:rPr>
                              <w:t>Technical</w:t>
                            </w:r>
                            <w:r>
                              <w:rPr>
                                <w:color w:val="000000"/>
                                <w:spacing w:val="31"/>
                                <w:sz w:val="20"/>
                              </w:rPr>
                              <w:t xml:space="preserve"> </w:t>
                            </w:r>
                            <w:r>
                              <w:rPr>
                                <w:color w:val="000000"/>
                                <w:sz w:val="20"/>
                              </w:rPr>
                              <w:t>information</w:t>
                            </w:r>
                            <w:r>
                              <w:rPr>
                                <w:color w:val="000000"/>
                                <w:spacing w:val="31"/>
                                <w:sz w:val="20"/>
                              </w:rPr>
                              <w:t xml:space="preserve"> </w:t>
                            </w:r>
                            <w:r>
                              <w:rPr>
                                <w:color w:val="000000"/>
                                <w:sz w:val="20"/>
                              </w:rPr>
                              <w:t>(product</w:t>
                            </w:r>
                            <w:r>
                              <w:rPr>
                                <w:color w:val="000000"/>
                                <w:spacing w:val="31"/>
                                <w:sz w:val="20"/>
                              </w:rPr>
                              <w:t xml:space="preserve"> </w:t>
                            </w:r>
                            <w:r>
                              <w:rPr>
                                <w:color w:val="000000"/>
                                <w:sz w:val="20"/>
                              </w:rPr>
                              <w:t>technology,</w:t>
                            </w:r>
                            <w:r>
                              <w:rPr>
                                <w:color w:val="000000"/>
                                <w:spacing w:val="31"/>
                                <w:sz w:val="20"/>
                              </w:rPr>
                              <w:t xml:space="preserve"> </w:t>
                            </w:r>
                            <w:r>
                              <w:rPr>
                                <w:color w:val="000000"/>
                                <w:sz w:val="20"/>
                              </w:rPr>
                              <w:t>R&amp;D</w:t>
                            </w:r>
                            <w:r>
                              <w:rPr>
                                <w:color w:val="000000"/>
                                <w:spacing w:val="31"/>
                                <w:sz w:val="20"/>
                              </w:rPr>
                              <w:t xml:space="preserve"> </w:t>
                            </w:r>
                            <w:r>
                              <w:rPr>
                                <w:color w:val="000000"/>
                                <w:sz w:val="20"/>
                              </w:rPr>
                              <w:t>data,</w:t>
                            </w:r>
                            <w:r>
                              <w:rPr>
                                <w:color w:val="000000"/>
                                <w:spacing w:val="31"/>
                                <w:sz w:val="20"/>
                              </w:rPr>
                              <w:t xml:space="preserve"> </w:t>
                            </w:r>
                            <w:r>
                              <w:rPr>
                                <w:color w:val="000000"/>
                                <w:sz w:val="20"/>
                              </w:rPr>
                              <w:t>process</w:t>
                            </w:r>
                            <w:r>
                              <w:rPr>
                                <w:color w:val="000000"/>
                                <w:spacing w:val="31"/>
                                <w:sz w:val="20"/>
                              </w:rPr>
                              <w:t xml:space="preserve"> </w:t>
                            </w:r>
                            <w:r>
                              <w:rPr>
                                <w:color w:val="000000"/>
                                <w:sz w:val="20"/>
                              </w:rPr>
                              <w:t>know-how,</w:t>
                            </w:r>
                            <w:r>
                              <w:rPr>
                                <w:color w:val="000000"/>
                                <w:spacing w:val="31"/>
                                <w:sz w:val="20"/>
                              </w:rPr>
                              <w:t xml:space="preserve"> </w:t>
                            </w:r>
                            <w:r>
                              <w:rPr>
                                <w:color w:val="000000"/>
                                <w:sz w:val="20"/>
                              </w:rPr>
                              <w:t xml:space="preserve">unpatented </w:t>
                            </w:r>
                            <w:r>
                              <w:rPr>
                                <w:color w:val="000000"/>
                                <w:spacing w:val="-2"/>
                                <w:sz w:val="20"/>
                              </w:rPr>
                              <w:t>technologies…),</w:t>
                            </w:r>
                          </w:p>
                          <w:p w14:paraId="596422D5" w14:textId="77777777" w:rsidR="00F0323D" w:rsidRDefault="00F0323D" w:rsidP="00F0323D">
                            <w:pPr>
                              <w:numPr>
                                <w:ilvl w:val="0"/>
                                <w:numId w:val="181"/>
                              </w:numPr>
                              <w:tabs>
                                <w:tab w:val="left" w:pos="823"/>
                              </w:tabs>
                              <w:spacing w:before="2"/>
                              <w:rPr>
                                <w:color w:val="000000"/>
                                <w:sz w:val="20"/>
                              </w:rPr>
                            </w:pPr>
                            <w:r>
                              <w:rPr>
                                <w:color w:val="000000"/>
                                <w:sz w:val="20"/>
                              </w:rPr>
                              <w:t>Commercial</w:t>
                            </w:r>
                            <w:r>
                              <w:rPr>
                                <w:color w:val="000000"/>
                                <w:spacing w:val="-10"/>
                                <w:sz w:val="20"/>
                              </w:rPr>
                              <w:t xml:space="preserve"> </w:t>
                            </w:r>
                            <w:r>
                              <w:rPr>
                                <w:color w:val="000000"/>
                                <w:sz w:val="20"/>
                              </w:rPr>
                              <w:t>information</w:t>
                            </w:r>
                            <w:r>
                              <w:rPr>
                                <w:color w:val="000000"/>
                                <w:spacing w:val="-7"/>
                                <w:sz w:val="20"/>
                              </w:rPr>
                              <w:t xml:space="preserve"> </w:t>
                            </w:r>
                            <w:r>
                              <w:rPr>
                                <w:color w:val="000000"/>
                                <w:sz w:val="20"/>
                              </w:rPr>
                              <w:t>(market</w:t>
                            </w:r>
                            <w:r>
                              <w:rPr>
                                <w:color w:val="000000"/>
                                <w:spacing w:val="-7"/>
                                <w:sz w:val="20"/>
                              </w:rPr>
                              <w:t xml:space="preserve"> </w:t>
                            </w:r>
                            <w:r>
                              <w:rPr>
                                <w:color w:val="000000"/>
                                <w:sz w:val="20"/>
                              </w:rPr>
                              <w:t>strategies,</w:t>
                            </w:r>
                            <w:r>
                              <w:rPr>
                                <w:color w:val="000000"/>
                                <w:spacing w:val="-7"/>
                                <w:sz w:val="20"/>
                              </w:rPr>
                              <w:t xml:space="preserve"> </w:t>
                            </w:r>
                            <w:r>
                              <w:rPr>
                                <w:color w:val="000000"/>
                                <w:sz w:val="20"/>
                              </w:rPr>
                              <w:t>financial</w:t>
                            </w:r>
                            <w:r>
                              <w:rPr>
                                <w:color w:val="000000"/>
                                <w:spacing w:val="-7"/>
                                <w:sz w:val="20"/>
                              </w:rPr>
                              <w:t xml:space="preserve"> </w:t>
                            </w:r>
                            <w:r>
                              <w:rPr>
                                <w:color w:val="000000"/>
                                <w:spacing w:val="-2"/>
                                <w:sz w:val="20"/>
                              </w:rPr>
                              <w:t>information…).</w:t>
                            </w:r>
                          </w:p>
                          <w:p w14:paraId="71993D43" w14:textId="77777777" w:rsidR="00F0323D" w:rsidRDefault="00F0323D" w:rsidP="00F0323D">
                            <w:pPr>
                              <w:spacing w:before="153" w:line="276" w:lineRule="auto"/>
                              <w:ind w:left="103" w:right="102"/>
                              <w:rPr>
                                <w:color w:val="000000"/>
                                <w:sz w:val="20"/>
                              </w:rPr>
                            </w:pPr>
                            <w:r>
                              <w:rPr>
                                <w:color w:val="000000"/>
                                <w:sz w:val="20"/>
                              </w:rPr>
                              <w:t>Thus, regarding digital information, the Data Sharer needs to identify a potential trade secret.</w:t>
                            </w:r>
                            <w:r>
                              <w:rPr>
                                <w:color w:val="000000"/>
                                <w:spacing w:val="40"/>
                                <w:sz w:val="20"/>
                              </w:rPr>
                              <w:t xml:space="preserve"> </w:t>
                            </w:r>
                            <w:r>
                              <w:rPr>
                                <w:color w:val="000000"/>
                                <w:sz w:val="20"/>
                              </w:rPr>
                              <w:t xml:space="preserve">For more information on trade secrets in the digital sector, see the WIPO Guide to Trade Secrets and </w:t>
                            </w:r>
                            <w:r>
                              <w:rPr>
                                <w:color w:val="000000"/>
                                <w:spacing w:val="-2"/>
                                <w:sz w:val="20"/>
                              </w:rPr>
                              <w:t>Innovation</w:t>
                            </w:r>
                            <w:hyperlink r:id="rId27">
                              <w:r>
                                <w:rPr>
                                  <w:color w:val="000000"/>
                                  <w:spacing w:val="-2"/>
                                  <w:sz w:val="20"/>
                                </w:rPr>
                                <w:t>:https://www.wipo.int/web-publications/wipo-guide-to-trade-secrets-and-</w:t>
                              </w:r>
                            </w:hyperlink>
                            <w:r>
                              <w:rPr>
                                <w:color w:val="000000"/>
                                <w:spacing w:val="-2"/>
                                <w:sz w:val="20"/>
                              </w:rPr>
                              <w:t xml:space="preserve"> </w:t>
                            </w:r>
                            <w:hyperlink r:id="rId28">
                              <w:r>
                                <w:rPr>
                                  <w:color w:val="000000"/>
                                  <w:spacing w:val="-2"/>
                                  <w:sz w:val="20"/>
                                </w:rPr>
                                <w:t>innovation/en/part-vii-trade-secrets-and-digital-objects.html</w:t>
                              </w:r>
                            </w:hyperlink>
                          </w:p>
                          <w:p w14:paraId="1ED02529" w14:textId="77777777" w:rsidR="00F0323D" w:rsidRDefault="00F0323D" w:rsidP="00F0323D">
                            <w:pPr>
                              <w:spacing w:before="201" w:line="276" w:lineRule="auto"/>
                              <w:ind w:left="103" w:right="131"/>
                              <w:rPr>
                                <w:color w:val="000000"/>
                                <w:sz w:val="20"/>
                              </w:rPr>
                            </w:pPr>
                            <w:r>
                              <w:rPr>
                                <w:color w:val="000000"/>
                                <w:sz w:val="20"/>
                              </w:rPr>
                              <w:t>Limited</w:t>
                            </w:r>
                            <w:r>
                              <w:rPr>
                                <w:color w:val="000000"/>
                                <w:spacing w:val="-1"/>
                                <w:sz w:val="20"/>
                              </w:rPr>
                              <w:t xml:space="preserve"> </w:t>
                            </w:r>
                            <w:r>
                              <w:rPr>
                                <w:color w:val="000000"/>
                                <w:sz w:val="20"/>
                              </w:rPr>
                              <w:t>access</w:t>
                            </w:r>
                            <w:r>
                              <w:rPr>
                                <w:color w:val="000000"/>
                                <w:spacing w:val="-3"/>
                                <w:sz w:val="20"/>
                              </w:rPr>
                              <w:t xml:space="preserve"> </w:t>
                            </w:r>
                            <w:r>
                              <w:rPr>
                                <w:color w:val="000000"/>
                                <w:sz w:val="20"/>
                              </w:rPr>
                              <w:t>for</w:t>
                            </w:r>
                            <w:r>
                              <w:rPr>
                                <w:color w:val="000000"/>
                                <w:spacing w:val="-3"/>
                                <w:sz w:val="20"/>
                              </w:rPr>
                              <w:t xml:space="preserve"> </w:t>
                            </w:r>
                            <w:r>
                              <w:rPr>
                                <w:color w:val="000000"/>
                                <w:sz w:val="20"/>
                              </w:rPr>
                              <w:t>others,</w:t>
                            </w:r>
                            <w:r>
                              <w:rPr>
                                <w:color w:val="000000"/>
                                <w:spacing w:val="-3"/>
                                <w:sz w:val="20"/>
                              </w:rPr>
                              <w:t xml:space="preserve"> </w:t>
                            </w:r>
                            <w:r>
                              <w:rPr>
                                <w:color w:val="000000"/>
                                <w:sz w:val="20"/>
                              </w:rPr>
                              <w:t>encryption</w:t>
                            </w:r>
                            <w:r>
                              <w:rPr>
                                <w:color w:val="000000"/>
                                <w:spacing w:val="-3"/>
                                <w:sz w:val="20"/>
                              </w:rPr>
                              <w:t xml:space="preserve"> </w:t>
                            </w:r>
                            <w:r>
                              <w:rPr>
                                <w:color w:val="000000"/>
                                <w:sz w:val="20"/>
                              </w:rPr>
                              <w:t>or</w:t>
                            </w:r>
                            <w:r>
                              <w:rPr>
                                <w:color w:val="000000"/>
                                <w:spacing w:val="-3"/>
                                <w:sz w:val="20"/>
                              </w:rPr>
                              <w:t xml:space="preserve"> </w:t>
                            </w:r>
                            <w:r>
                              <w:rPr>
                                <w:color w:val="000000"/>
                                <w:sz w:val="20"/>
                              </w:rPr>
                              <w:t>NDAs</w:t>
                            </w:r>
                            <w:r>
                              <w:rPr>
                                <w:color w:val="000000"/>
                                <w:spacing w:val="-3"/>
                                <w:sz w:val="20"/>
                              </w:rPr>
                              <w:t xml:space="preserve"> </w:t>
                            </w:r>
                            <w:r>
                              <w:rPr>
                                <w:color w:val="000000"/>
                                <w:sz w:val="20"/>
                              </w:rPr>
                              <w:t>would</w:t>
                            </w:r>
                            <w:r>
                              <w:rPr>
                                <w:color w:val="000000"/>
                                <w:spacing w:val="-3"/>
                                <w:sz w:val="20"/>
                              </w:rPr>
                              <w:t xml:space="preserve"> </w:t>
                            </w:r>
                            <w:r>
                              <w:rPr>
                                <w:color w:val="000000"/>
                                <w:sz w:val="20"/>
                              </w:rPr>
                              <w:t>be</w:t>
                            </w:r>
                            <w:r>
                              <w:rPr>
                                <w:color w:val="000000"/>
                                <w:spacing w:val="-2"/>
                                <w:sz w:val="20"/>
                              </w:rPr>
                              <w:t xml:space="preserve"> </w:t>
                            </w:r>
                            <w:r>
                              <w:rPr>
                                <w:color w:val="000000"/>
                                <w:sz w:val="20"/>
                              </w:rPr>
                              <w:t>means</w:t>
                            </w:r>
                            <w:r>
                              <w:rPr>
                                <w:color w:val="000000"/>
                                <w:spacing w:val="-2"/>
                                <w:sz w:val="20"/>
                              </w:rPr>
                              <w:t xml:space="preserve"> </w:t>
                            </w:r>
                            <w:r>
                              <w:rPr>
                                <w:color w:val="000000"/>
                                <w:sz w:val="20"/>
                              </w:rPr>
                              <w:t>to</w:t>
                            </w:r>
                            <w:r>
                              <w:rPr>
                                <w:color w:val="000000"/>
                                <w:spacing w:val="-3"/>
                                <w:sz w:val="20"/>
                              </w:rPr>
                              <w:t xml:space="preserve"> </w:t>
                            </w:r>
                            <w:r>
                              <w:rPr>
                                <w:color w:val="000000"/>
                                <w:sz w:val="20"/>
                              </w:rPr>
                              <w:t>keep</w:t>
                            </w:r>
                            <w:r>
                              <w:rPr>
                                <w:color w:val="000000"/>
                                <w:spacing w:val="-3"/>
                                <w:sz w:val="20"/>
                              </w:rPr>
                              <w:t xml:space="preserve"> </w:t>
                            </w:r>
                            <w:r>
                              <w:rPr>
                                <w:color w:val="000000"/>
                                <w:sz w:val="20"/>
                              </w:rPr>
                              <w:t>data</w:t>
                            </w:r>
                            <w:r>
                              <w:rPr>
                                <w:color w:val="000000"/>
                                <w:spacing w:val="-2"/>
                                <w:sz w:val="20"/>
                              </w:rPr>
                              <w:t xml:space="preserve"> </w:t>
                            </w:r>
                            <w:r>
                              <w:rPr>
                                <w:color w:val="000000"/>
                                <w:sz w:val="20"/>
                              </w:rPr>
                              <w:t>secret</w:t>
                            </w:r>
                            <w:r>
                              <w:rPr>
                                <w:color w:val="000000"/>
                                <w:spacing w:val="-3"/>
                                <w:sz w:val="20"/>
                              </w:rPr>
                              <w:t xml:space="preserve"> </w:t>
                            </w:r>
                            <w:r>
                              <w:rPr>
                                <w:color w:val="000000"/>
                                <w:sz w:val="20"/>
                              </w:rPr>
                              <w:t>and</w:t>
                            </w:r>
                            <w:r>
                              <w:rPr>
                                <w:color w:val="000000"/>
                                <w:spacing w:val="-3"/>
                                <w:sz w:val="20"/>
                              </w:rPr>
                              <w:t xml:space="preserve"> </w:t>
                            </w:r>
                            <w:r>
                              <w:rPr>
                                <w:color w:val="000000"/>
                                <w:sz w:val="20"/>
                              </w:rPr>
                              <w:t>therefore trade secret protection could take place.</w:t>
                            </w:r>
                          </w:p>
                          <w:p w14:paraId="322E4613" w14:textId="77777777" w:rsidR="00F0323D" w:rsidRDefault="00F0323D" w:rsidP="00F0323D">
                            <w:pPr>
                              <w:spacing w:before="119"/>
                              <w:ind w:left="103"/>
                              <w:rPr>
                                <w:b/>
                                <w:color w:val="000000"/>
                                <w:sz w:val="20"/>
                              </w:rPr>
                            </w:pPr>
                            <w:r>
                              <w:rPr>
                                <w:b/>
                                <w:color w:val="000000"/>
                                <w:sz w:val="20"/>
                              </w:rPr>
                              <w:t>How</w:t>
                            </w:r>
                            <w:r>
                              <w:rPr>
                                <w:b/>
                                <w:color w:val="000000"/>
                                <w:spacing w:val="-5"/>
                                <w:sz w:val="20"/>
                              </w:rPr>
                              <w:t xml:space="preserve"> </w:t>
                            </w:r>
                            <w:r>
                              <w:rPr>
                                <w:b/>
                                <w:color w:val="000000"/>
                                <w:sz w:val="20"/>
                              </w:rPr>
                              <w:t>to</w:t>
                            </w:r>
                            <w:r>
                              <w:rPr>
                                <w:b/>
                                <w:color w:val="000000"/>
                                <w:spacing w:val="-2"/>
                                <w:sz w:val="20"/>
                              </w:rPr>
                              <w:t xml:space="preserve"> </w:t>
                            </w:r>
                            <w:r>
                              <w:rPr>
                                <w:b/>
                                <w:color w:val="000000"/>
                                <w:sz w:val="20"/>
                              </w:rPr>
                              <w:t>deal</w:t>
                            </w:r>
                            <w:r>
                              <w:rPr>
                                <w:b/>
                                <w:color w:val="000000"/>
                                <w:spacing w:val="-3"/>
                                <w:sz w:val="20"/>
                              </w:rPr>
                              <w:t xml:space="preserve"> </w:t>
                            </w:r>
                            <w:r>
                              <w:rPr>
                                <w:b/>
                                <w:color w:val="000000"/>
                                <w:sz w:val="20"/>
                              </w:rPr>
                              <w:t>with</w:t>
                            </w:r>
                            <w:r>
                              <w:rPr>
                                <w:b/>
                                <w:color w:val="000000"/>
                                <w:spacing w:val="-1"/>
                                <w:sz w:val="20"/>
                              </w:rPr>
                              <w:t xml:space="preserve"> </w:t>
                            </w:r>
                            <w:r>
                              <w:rPr>
                                <w:b/>
                                <w:color w:val="000000"/>
                                <w:sz w:val="20"/>
                              </w:rPr>
                              <w:t>trade</w:t>
                            </w:r>
                            <w:r>
                              <w:rPr>
                                <w:b/>
                                <w:color w:val="000000"/>
                                <w:spacing w:val="-2"/>
                                <w:sz w:val="20"/>
                              </w:rPr>
                              <w:t xml:space="preserve"> secrets?</w:t>
                            </w:r>
                          </w:p>
                          <w:p w14:paraId="344318E0" w14:textId="77777777" w:rsidR="00F0323D" w:rsidRDefault="00F0323D" w:rsidP="00F0323D">
                            <w:pPr>
                              <w:pStyle w:val="BodyText"/>
                              <w:spacing w:before="5"/>
                              <w:rPr>
                                <w:b/>
                                <w:color w:val="000000"/>
                                <w:sz w:val="20"/>
                              </w:rPr>
                            </w:pPr>
                          </w:p>
                          <w:p w14:paraId="0D1E1847" w14:textId="77777777" w:rsidR="00F0323D" w:rsidRDefault="00F0323D" w:rsidP="00F0323D">
                            <w:pPr>
                              <w:spacing w:line="276" w:lineRule="auto"/>
                              <w:ind w:left="103"/>
                              <w:rPr>
                                <w:color w:val="000000"/>
                                <w:sz w:val="20"/>
                              </w:rPr>
                            </w:pPr>
                            <w:r>
                              <w:rPr>
                                <w:color w:val="000000"/>
                                <w:sz w:val="20"/>
                              </w:rPr>
                              <w:t>If</w:t>
                            </w:r>
                            <w:r>
                              <w:rPr>
                                <w:color w:val="000000"/>
                                <w:spacing w:val="-8"/>
                                <w:sz w:val="20"/>
                              </w:rPr>
                              <w:t xml:space="preserve"> </w:t>
                            </w:r>
                            <w:r>
                              <w:rPr>
                                <w:color w:val="000000"/>
                                <w:sz w:val="20"/>
                              </w:rPr>
                              <w:t>Data</w:t>
                            </w:r>
                            <w:r>
                              <w:rPr>
                                <w:color w:val="000000"/>
                                <w:spacing w:val="-8"/>
                                <w:sz w:val="20"/>
                              </w:rPr>
                              <w:t xml:space="preserve"> </w:t>
                            </w:r>
                            <w:r>
                              <w:rPr>
                                <w:color w:val="000000"/>
                                <w:sz w:val="20"/>
                              </w:rPr>
                              <w:t>Sharer</w:t>
                            </w:r>
                            <w:r>
                              <w:rPr>
                                <w:color w:val="000000"/>
                                <w:spacing w:val="-6"/>
                                <w:sz w:val="20"/>
                              </w:rPr>
                              <w:t xml:space="preserve"> </w:t>
                            </w:r>
                            <w:r>
                              <w:rPr>
                                <w:color w:val="000000"/>
                                <w:sz w:val="20"/>
                              </w:rPr>
                              <w:t>identifies</w:t>
                            </w:r>
                            <w:r>
                              <w:rPr>
                                <w:color w:val="000000"/>
                                <w:spacing w:val="-8"/>
                                <w:sz w:val="20"/>
                              </w:rPr>
                              <w:t xml:space="preserve"> </w:t>
                            </w:r>
                            <w:r>
                              <w:rPr>
                                <w:color w:val="000000"/>
                                <w:sz w:val="20"/>
                              </w:rPr>
                              <w:t>that</w:t>
                            </w:r>
                            <w:r>
                              <w:rPr>
                                <w:color w:val="000000"/>
                                <w:spacing w:val="-9"/>
                                <w:sz w:val="20"/>
                              </w:rPr>
                              <w:t xml:space="preserve"> </w:t>
                            </w:r>
                            <w:r>
                              <w:rPr>
                                <w:color w:val="000000"/>
                                <w:sz w:val="20"/>
                              </w:rPr>
                              <w:t>certain</w:t>
                            </w:r>
                            <w:r>
                              <w:rPr>
                                <w:color w:val="000000"/>
                                <w:spacing w:val="-6"/>
                                <w:sz w:val="20"/>
                              </w:rPr>
                              <w:t xml:space="preserve"> </w:t>
                            </w:r>
                            <w:r>
                              <w:rPr>
                                <w:color w:val="000000"/>
                                <w:sz w:val="20"/>
                              </w:rPr>
                              <w:t>trade</w:t>
                            </w:r>
                            <w:r>
                              <w:rPr>
                                <w:color w:val="000000"/>
                                <w:spacing w:val="-8"/>
                                <w:sz w:val="20"/>
                              </w:rPr>
                              <w:t xml:space="preserve"> </w:t>
                            </w:r>
                            <w:r>
                              <w:rPr>
                                <w:color w:val="000000"/>
                                <w:sz w:val="20"/>
                              </w:rPr>
                              <w:t>secrets</w:t>
                            </w:r>
                            <w:r>
                              <w:rPr>
                                <w:color w:val="000000"/>
                                <w:spacing w:val="-7"/>
                                <w:sz w:val="20"/>
                              </w:rPr>
                              <w:t xml:space="preserve"> </w:t>
                            </w:r>
                            <w:r>
                              <w:rPr>
                                <w:color w:val="000000"/>
                                <w:sz w:val="20"/>
                              </w:rPr>
                              <w:t>are</w:t>
                            </w:r>
                            <w:r>
                              <w:rPr>
                                <w:color w:val="000000"/>
                                <w:spacing w:val="-8"/>
                                <w:sz w:val="20"/>
                              </w:rPr>
                              <w:t xml:space="preserve"> </w:t>
                            </w:r>
                            <w:r>
                              <w:rPr>
                                <w:color w:val="000000"/>
                                <w:sz w:val="20"/>
                              </w:rPr>
                              <w:t>part</w:t>
                            </w:r>
                            <w:r>
                              <w:rPr>
                                <w:color w:val="000000"/>
                                <w:spacing w:val="-9"/>
                                <w:sz w:val="20"/>
                              </w:rPr>
                              <w:t xml:space="preserve"> </w:t>
                            </w:r>
                            <w:r>
                              <w:rPr>
                                <w:color w:val="000000"/>
                                <w:sz w:val="20"/>
                              </w:rPr>
                              <w:t>of</w:t>
                            </w:r>
                            <w:r>
                              <w:rPr>
                                <w:color w:val="000000"/>
                                <w:spacing w:val="-9"/>
                                <w:sz w:val="20"/>
                              </w:rPr>
                              <w:t xml:space="preserve"> </w:t>
                            </w:r>
                            <w:r>
                              <w:rPr>
                                <w:color w:val="000000"/>
                                <w:sz w:val="20"/>
                              </w:rPr>
                              <w:t>data</w:t>
                            </w:r>
                            <w:r>
                              <w:rPr>
                                <w:color w:val="000000"/>
                                <w:spacing w:val="-7"/>
                                <w:sz w:val="20"/>
                              </w:rPr>
                              <w:t xml:space="preserve"> </w:t>
                            </w:r>
                            <w:r>
                              <w:rPr>
                                <w:color w:val="000000"/>
                                <w:sz w:val="20"/>
                              </w:rPr>
                              <w:t>sharing</w:t>
                            </w:r>
                            <w:r>
                              <w:rPr>
                                <w:color w:val="000000"/>
                                <w:spacing w:val="-9"/>
                                <w:sz w:val="20"/>
                              </w:rPr>
                              <w:t xml:space="preserve"> </w:t>
                            </w:r>
                            <w:r>
                              <w:rPr>
                                <w:color w:val="000000"/>
                                <w:sz w:val="20"/>
                              </w:rPr>
                              <w:t>under</w:t>
                            </w:r>
                            <w:r>
                              <w:rPr>
                                <w:color w:val="000000"/>
                                <w:spacing w:val="-8"/>
                                <w:sz w:val="20"/>
                              </w:rPr>
                              <w:t xml:space="preserve"> </w:t>
                            </w:r>
                            <w:r>
                              <w:rPr>
                                <w:color w:val="000000"/>
                                <w:sz w:val="20"/>
                              </w:rPr>
                              <w:t>the</w:t>
                            </w:r>
                            <w:r>
                              <w:rPr>
                                <w:color w:val="000000"/>
                                <w:spacing w:val="-8"/>
                                <w:sz w:val="20"/>
                              </w:rPr>
                              <w:t xml:space="preserve"> </w:t>
                            </w:r>
                            <w:r>
                              <w:rPr>
                                <w:color w:val="000000"/>
                                <w:sz w:val="20"/>
                              </w:rPr>
                              <w:t>Contract,</w:t>
                            </w:r>
                            <w:r>
                              <w:rPr>
                                <w:color w:val="000000"/>
                                <w:spacing w:val="-7"/>
                                <w:sz w:val="20"/>
                              </w:rPr>
                              <w:t xml:space="preserve"> </w:t>
                            </w:r>
                            <w:r>
                              <w:rPr>
                                <w:color w:val="000000"/>
                                <w:sz w:val="20"/>
                              </w:rPr>
                              <w:t>it</w:t>
                            </w:r>
                            <w:r>
                              <w:rPr>
                                <w:color w:val="000000"/>
                                <w:spacing w:val="-7"/>
                                <w:sz w:val="20"/>
                              </w:rPr>
                              <w:t xml:space="preserve"> </w:t>
                            </w:r>
                            <w:r>
                              <w:rPr>
                                <w:color w:val="000000"/>
                                <w:sz w:val="20"/>
                              </w:rPr>
                              <w:t>is</w:t>
                            </w:r>
                            <w:r>
                              <w:rPr>
                                <w:color w:val="000000"/>
                                <w:spacing w:val="-8"/>
                                <w:sz w:val="20"/>
                              </w:rPr>
                              <w:t xml:space="preserve"> </w:t>
                            </w:r>
                            <w:r>
                              <w:rPr>
                                <w:color w:val="000000"/>
                                <w:sz w:val="20"/>
                              </w:rPr>
                              <w:t>not obliged to share such data unlike under Article 4 (6) and Article 5 (9) of the Data Act.</w:t>
                            </w:r>
                          </w:p>
                          <w:p w14:paraId="56961988" w14:textId="77777777" w:rsidR="00F0323D" w:rsidRDefault="00F0323D" w:rsidP="00F0323D">
                            <w:pPr>
                              <w:spacing w:before="200" w:line="276" w:lineRule="auto"/>
                              <w:ind w:left="103" w:right="101"/>
                              <w:jc w:val="both"/>
                              <w:rPr>
                                <w:color w:val="000000"/>
                                <w:sz w:val="20"/>
                              </w:rPr>
                            </w:pPr>
                            <w:r>
                              <w:rPr>
                                <w:color w:val="000000"/>
                                <w:sz w:val="20"/>
                              </w:rPr>
                              <w:t>Should the Data Sharer decide to share such data, it may set and agree requirements with the Data Recipient as condition to sharing those identified trade secrets, such as taking certain additional technical</w:t>
                            </w:r>
                            <w:r>
                              <w:rPr>
                                <w:color w:val="000000"/>
                                <w:spacing w:val="-5"/>
                                <w:sz w:val="20"/>
                              </w:rPr>
                              <w:t xml:space="preserve"> </w:t>
                            </w:r>
                            <w:r>
                              <w:rPr>
                                <w:color w:val="000000"/>
                                <w:sz w:val="20"/>
                              </w:rPr>
                              <w:t>and</w:t>
                            </w:r>
                            <w:r>
                              <w:rPr>
                                <w:color w:val="000000"/>
                                <w:spacing w:val="-5"/>
                                <w:sz w:val="20"/>
                              </w:rPr>
                              <w:t xml:space="preserve"> </w:t>
                            </w:r>
                            <w:r>
                              <w:rPr>
                                <w:color w:val="000000"/>
                                <w:sz w:val="20"/>
                              </w:rPr>
                              <w:t>organisational</w:t>
                            </w:r>
                            <w:r>
                              <w:rPr>
                                <w:color w:val="000000"/>
                                <w:spacing w:val="-7"/>
                                <w:sz w:val="20"/>
                              </w:rPr>
                              <w:t xml:space="preserve"> </w:t>
                            </w:r>
                            <w:r>
                              <w:rPr>
                                <w:color w:val="000000"/>
                                <w:sz w:val="20"/>
                              </w:rPr>
                              <w:t>measures</w:t>
                            </w:r>
                            <w:r>
                              <w:rPr>
                                <w:color w:val="000000"/>
                                <w:spacing w:val="-5"/>
                                <w:sz w:val="20"/>
                              </w:rPr>
                              <w:t xml:space="preserve"> </w:t>
                            </w:r>
                            <w:r>
                              <w:rPr>
                                <w:color w:val="000000"/>
                                <w:sz w:val="20"/>
                              </w:rPr>
                              <w:t>in</w:t>
                            </w:r>
                            <w:r>
                              <w:rPr>
                                <w:color w:val="000000"/>
                                <w:spacing w:val="-5"/>
                                <w:sz w:val="20"/>
                              </w:rPr>
                              <w:t xml:space="preserve"> </w:t>
                            </w:r>
                            <w:r>
                              <w:rPr>
                                <w:color w:val="000000"/>
                                <w:sz w:val="20"/>
                              </w:rPr>
                              <w:t>order</w:t>
                            </w:r>
                            <w:r>
                              <w:rPr>
                                <w:color w:val="000000"/>
                                <w:spacing w:val="-5"/>
                                <w:sz w:val="20"/>
                              </w:rPr>
                              <w:t xml:space="preserve"> </w:t>
                            </w:r>
                            <w:r>
                              <w:rPr>
                                <w:color w:val="000000"/>
                                <w:sz w:val="20"/>
                              </w:rPr>
                              <w:t>to</w:t>
                            </w:r>
                            <w:r>
                              <w:rPr>
                                <w:color w:val="000000"/>
                                <w:spacing w:val="-6"/>
                                <w:sz w:val="20"/>
                              </w:rPr>
                              <w:t xml:space="preserve"> </w:t>
                            </w:r>
                            <w:r>
                              <w:rPr>
                                <w:color w:val="000000"/>
                                <w:sz w:val="20"/>
                              </w:rPr>
                              <w:t>preserve</w:t>
                            </w:r>
                            <w:r>
                              <w:rPr>
                                <w:color w:val="000000"/>
                                <w:spacing w:val="-5"/>
                                <w:sz w:val="20"/>
                              </w:rPr>
                              <w:t xml:space="preserve"> </w:t>
                            </w:r>
                            <w:r>
                              <w:rPr>
                                <w:color w:val="000000"/>
                                <w:sz w:val="20"/>
                              </w:rPr>
                              <w:t>the</w:t>
                            </w:r>
                            <w:r>
                              <w:rPr>
                                <w:color w:val="000000"/>
                                <w:spacing w:val="-6"/>
                                <w:sz w:val="20"/>
                              </w:rPr>
                              <w:t xml:space="preserve"> </w:t>
                            </w:r>
                            <w:r>
                              <w:rPr>
                                <w:color w:val="000000"/>
                                <w:sz w:val="20"/>
                              </w:rPr>
                              <w:t>confidentiality.</w:t>
                            </w:r>
                            <w:r>
                              <w:rPr>
                                <w:color w:val="000000"/>
                                <w:spacing w:val="-4"/>
                                <w:sz w:val="20"/>
                              </w:rPr>
                              <w:t xml:space="preserve"> </w:t>
                            </w:r>
                            <w:r>
                              <w:rPr>
                                <w:color w:val="000000"/>
                                <w:sz w:val="20"/>
                              </w:rPr>
                              <w:t>Data</w:t>
                            </w:r>
                            <w:r>
                              <w:rPr>
                                <w:color w:val="000000"/>
                                <w:spacing w:val="-6"/>
                                <w:sz w:val="20"/>
                              </w:rPr>
                              <w:t xml:space="preserve"> </w:t>
                            </w:r>
                            <w:r>
                              <w:rPr>
                                <w:color w:val="000000"/>
                                <w:sz w:val="20"/>
                              </w:rPr>
                              <w:t>Sharer</w:t>
                            </w:r>
                            <w:r>
                              <w:rPr>
                                <w:color w:val="000000"/>
                                <w:spacing w:val="-5"/>
                                <w:sz w:val="20"/>
                              </w:rPr>
                              <w:t xml:space="preserve"> </w:t>
                            </w:r>
                            <w:r>
                              <w:rPr>
                                <w:color w:val="000000"/>
                                <w:sz w:val="20"/>
                              </w:rPr>
                              <w:t>and</w:t>
                            </w:r>
                            <w:r>
                              <w:rPr>
                                <w:color w:val="000000"/>
                                <w:spacing w:val="-5"/>
                                <w:sz w:val="20"/>
                              </w:rPr>
                              <w:t xml:space="preserve"> </w:t>
                            </w:r>
                            <w:r>
                              <w:rPr>
                                <w:color w:val="000000"/>
                                <w:sz w:val="20"/>
                              </w:rPr>
                              <w:t xml:space="preserve">Data Recipient should, in </w:t>
                            </w:r>
                            <w:r>
                              <w:rPr>
                                <w:b/>
                                <w:color w:val="000000"/>
                                <w:sz w:val="20"/>
                              </w:rPr>
                              <w:t xml:space="preserve">Appendix 2 </w:t>
                            </w:r>
                            <w:r>
                              <w:rPr>
                                <w:color w:val="000000"/>
                                <w:sz w:val="20"/>
                              </w:rPr>
                              <w:t>as part of the Contract, include all the details on the Data which are protected as trade secret.</w:t>
                            </w:r>
                          </w:p>
                        </w:txbxContent>
                      </wps:txbx>
                      <wps:bodyPr wrap="square" lIns="0" tIns="0" rIns="0" bIns="0" rtlCol="0">
                        <a:noAutofit/>
                      </wps:bodyPr>
                    </wps:wsp>
                  </a:graphicData>
                </a:graphic>
              </wp:inline>
            </w:drawing>
          </mc:Choice>
          <mc:Fallback>
            <w:pict>
              <v:shape w14:anchorId="622EE4F3" id="Textbox 133" o:spid="_x0000_s1040" type="#_x0000_t202" style="width:408.55pt;height:3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" fillcolor="#f1f1f1" strokeweight=".16967mm">
                <v:path arrowok="t"/>
                <v:textbox inset="0,0,0,0">
                  <w:txbxContent>
                    <w:p w14:paraId="42DCFF25" w14:textId="77777777" w:rsidR="00F0323D" w:rsidRDefault="00F0323D" w:rsidP="00F0323D">
                      <w:pPr>
                        <w:pStyle w:val="BodyText"/>
                        <w:spacing w:before="35"/>
                        <w:rPr>
                          <w:b/>
                          <w:color w:val="000000"/>
                          <w:sz w:val="20"/>
                        </w:rPr>
                      </w:pPr>
                    </w:p>
                    <w:p w14:paraId="3334F998" w14:textId="77777777" w:rsidR="00F0323D" w:rsidRDefault="00F0323D" w:rsidP="00F0323D">
                      <w:pPr>
                        <w:spacing w:line="276" w:lineRule="auto"/>
                        <w:ind w:left="103" w:right="196"/>
                        <w:rPr>
                          <w:color w:val="000000"/>
                          <w:sz w:val="20"/>
                        </w:rPr>
                      </w:pPr>
                      <w:r>
                        <w:rPr>
                          <w:color w:val="000000"/>
                          <w:sz w:val="20"/>
                        </w:rPr>
                        <w:t>When</w:t>
                      </w:r>
                      <w:r>
                        <w:rPr>
                          <w:color w:val="000000"/>
                          <w:spacing w:val="-1"/>
                          <w:sz w:val="20"/>
                        </w:rPr>
                        <w:t xml:space="preserve"> </w:t>
                      </w:r>
                      <w:r>
                        <w:rPr>
                          <w:color w:val="000000"/>
                          <w:sz w:val="20"/>
                        </w:rPr>
                        <w:t>it</w:t>
                      </w:r>
                      <w:r>
                        <w:rPr>
                          <w:color w:val="000000"/>
                          <w:spacing w:val="-3"/>
                          <w:sz w:val="20"/>
                        </w:rPr>
                        <w:t xml:space="preserve"> </w:t>
                      </w:r>
                      <w:r>
                        <w:rPr>
                          <w:color w:val="000000"/>
                          <w:sz w:val="20"/>
                        </w:rPr>
                        <w:t>comes</w:t>
                      </w:r>
                      <w:r>
                        <w:rPr>
                          <w:color w:val="000000"/>
                          <w:spacing w:val="-3"/>
                          <w:sz w:val="20"/>
                        </w:rPr>
                        <w:t xml:space="preserve"> </w:t>
                      </w:r>
                      <w:r>
                        <w:rPr>
                          <w:color w:val="000000"/>
                          <w:sz w:val="20"/>
                        </w:rPr>
                        <w:t>to</w:t>
                      </w:r>
                      <w:r>
                        <w:rPr>
                          <w:color w:val="000000"/>
                          <w:spacing w:val="-3"/>
                          <w:sz w:val="20"/>
                        </w:rPr>
                        <w:t xml:space="preserve"> </w:t>
                      </w:r>
                      <w:r>
                        <w:rPr>
                          <w:color w:val="000000"/>
                          <w:sz w:val="20"/>
                        </w:rPr>
                        <w:t>data,</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2"/>
                          <w:sz w:val="20"/>
                        </w:rPr>
                        <w:t xml:space="preserve"> </w:t>
                      </w:r>
                      <w:r>
                        <w:rPr>
                          <w:color w:val="000000"/>
                          <w:sz w:val="20"/>
                        </w:rPr>
                        <w:t>is</w:t>
                      </w:r>
                      <w:r>
                        <w:rPr>
                          <w:color w:val="000000"/>
                          <w:spacing w:val="-3"/>
                          <w:sz w:val="20"/>
                        </w:rPr>
                        <w:t xml:space="preserve"> </w:t>
                      </w:r>
                      <w:r>
                        <w:rPr>
                          <w:color w:val="000000"/>
                          <w:sz w:val="20"/>
                        </w:rPr>
                        <w:t>eligible</w:t>
                      </w:r>
                      <w:r>
                        <w:rPr>
                          <w:color w:val="000000"/>
                          <w:spacing w:val="-3"/>
                          <w:sz w:val="20"/>
                        </w:rPr>
                        <w:t xml:space="preserve"> </w:t>
                      </w:r>
                      <w:r>
                        <w:rPr>
                          <w:color w:val="000000"/>
                          <w:sz w:val="20"/>
                        </w:rPr>
                        <w:t>for</w:t>
                      </w:r>
                      <w:r>
                        <w:rPr>
                          <w:color w:val="000000"/>
                          <w:spacing w:val="-2"/>
                          <w:sz w:val="20"/>
                        </w:rPr>
                        <w:t xml:space="preserve"> </w:t>
                      </w:r>
                      <w:r>
                        <w:rPr>
                          <w:color w:val="000000"/>
                          <w:sz w:val="20"/>
                        </w:rPr>
                        <w:t>trade</w:t>
                      </w:r>
                      <w:r>
                        <w:rPr>
                          <w:color w:val="000000"/>
                          <w:spacing w:val="-3"/>
                          <w:sz w:val="20"/>
                        </w:rPr>
                        <w:t xml:space="preserve"> </w:t>
                      </w:r>
                      <w:r>
                        <w:rPr>
                          <w:color w:val="000000"/>
                          <w:sz w:val="20"/>
                        </w:rPr>
                        <w:t>secret</w:t>
                      </w:r>
                      <w:r>
                        <w:rPr>
                          <w:color w:val="000000"/>
                          <w:spacing w:val="-3"/>
                          <w:sz w:val="20"/>
                        </w:rPr>
                        <w:t xml:space="preserve"> </w:t>
                      </w:r>
                      <w:r>
                        <w:rPr>
                          <w:color w:val="000000"/>
                          <w:sz w:val="20"/>
                        </w:rPr>
                        <w:t>protection</w:t>
                      </w:r>
                      <w:r>
                        <w:rPr>
                          <w:color w:val="000000"/>
                          <w:spacing w:val="-1"/>
                          <w:sz w:val="20"/>
                        </w:rPr>
                        <w:t xml:space="preserve"> </w:t>
                      </w:r>
                      <w:r>
                        <w:rPr>
                          <w:color w:val="000000"/>
                          <w:sz w:val="20"/>
                        </w:rPr>
                        <w:t>especially</w:t>
                      </w:r>
                      <w:r>
                        <w:rPr>
                          <w:color w:val="000000"/>
                          <w:spacing w:val="-3"/>
                          <w:sz w:val="20"/>
                        </w:rPr>
                        <w:t xml:space="preserve"> </w:t>
                      </w:r>
                      <w:r>
                        <w:rPr>
                          <w:color w:val="000000"/>
                          <w:sz w:val="20"/>
                        </w:rPr>
                        <w:t>when digital information covers:</w:t>
                      </w:r>
                    </w:p>
                    <w:p w14:paraId="12581D2E" w14:textId="77777777" w:rsidR="00F0323D" w:rsidRDefault="00F0323D" w:rsidP="00F0323D">
                      <w:pPr>
                        <w:numPr>
                          <w:ilvl w:val="0"/>
                          <w:numId w:val="181"/>
                        </w:numPr>
                        <w:tabs>
                          <w:tab w:val="left" w:pos="823"/>
                        </w:tabs>
                        <w:spacing w:before="200" w:line="273" w:lineRule="auto"/>
                        <w:ind w:right="101"/>
                        <w:rPr>
                          <w:color w:val="000000"/>
                          <w:sz w:val="20"/>
                        </w:rPr>
                      </w:pPr>
                      <w:r>
                        <w:rPr>
                          <w:color w:val="000000"/>
                          <w:sz w:val="20"/>
                        </w:rPr>
                        <w:t>Technical</w:t>
                      </w:r>
                      <w:r>
                        <w:rPr>
                          <w:color w:val="000000"/>
                          <w:spacing w:val="31"/>
                          <w:sz w:val="20"/>
                        </w:rPr>
                        <w:t xml:space="preserve"> </w:t>
                      </w:r>
                      <w:r>
                        <w:rPr>
                          <w:color w:val="000000"/>
                          <w:sz w:val="20"/>
                        </w:rPr>
                        <w:t>information</w:t>
                      </w:r>
                      <w:r>
                        <w:rPr>
                          <w:color w:val="000000"/>
                          <w:spacing w:val="31"/>
                          <w:sz w:val="20"/>
                        </w:rPr>
                        <w:t xml:space="preserve"> </w:t>
                      </w:r>
                      <w:r>
                        <w:rPr>
                          <w:color w:val="000000"/>
                          <w:sz w:val="20"/>
                        </w:rPr>
                        <w:t>(product</w:t>
                      </w:r>
                      <w:r>
                        <w:rPr>
                          <w:color w:val="000000"/>
                          <w:spacing w:val="31"/>
                          <w:sz w:val="20"/>
                        </w:rPr>
                        <w:t xml:space="preserve"> </w:t>
                      </w:r>
                      <w:r>
                        <w:rPr>
                          <w:color w:val="000000"/>
                          <w:sz w:val="20"/>
                        </w:rPr>
                        <w:t>technology,</w:t>
                      </w:r>
                      <w:r>
                        <w:rPr>
                          <w:color w:val="000000"/>
                          <w:spacing w:val="31"/>
                          <w:sz w:val="20"/>
                        </w:rPr>
                        <w:t xml:space="preserve"> </w:t>
                      </w:r>
                      <w:r>
                        <w:rPr>
                          <w:color w:val="000000"/>
                          <w:sz w:val="20"/>
                        </w:rPr>
                        <w:t>R&amp;D</w:t>
                      </w:r>
                      <w:r>
                        <w:rPr>
                          <w:color w:val="000000"/>
                          <w:spacing w:val="31"/>
                          <w:sz w:val="20"/>
                        </w:rPr>
                        <w:t xml:space="preserve"> </w:t>
                      </w:r>
                      <w:r>
                        <w:rPr>
                          <w:color w:val="000000"/>
                          <w:sz w:val="20"/>
                        </w:rPr>
                        <w:t>data,</w:t>
                      </w:r>
                      <w:r>
                        <w:rPr>
                          <w:color w:val="000000"/>
                          <w:spacing w:val="31"/>
                          <w:sz w:val="20"/>
                        </w:rPr>
                        <w:t xml:space="preserve"> </w:t>
                      </w:r>
                      <w:r>
                        <w:rPr>
                          <w:color w:val="000000"/>
                          <w:sz w:val="20"/>
                        </w:rPr>
                        <w:t>process</w:t>
                      </w:r>
                      <w:r>
                        <w:rPr>
                          <w:color w:val="000000"/>
                          <w:spacing w:val="31"/>
                          <w:sz w:val="20"/>
                        </w:rPr>
                        <w:t xml:space="preserve"> </w:t>
                      </w:r>
                      <w:r>
                        <w:rPr>
                          <w:color w:val="000000"/>
                          <w:sz w:val="20"/>
                        </w:rPr>
                        <w:t>know-how,</w:t>
                      </w:r>
                      <w:r>
                        <w:rPr>
                          <w:color w:val="000000"/>
                          <w:spacing w:val="31"/>
                          <w:sz w:val="20"/>
                        </w:rPr>
                        <w:t xml:space="preserve"> </w:t>
                      </w:r>
                      <w:r>
                        <w:rPr>
                          <w:color w:val="000000"/>
                          <w:sz w:val="20"/>
                        </w:rPr>
                        <w:t xml:space="preserve">unpatented </w:t>
                      </w:r>
                      <w:r>
                        <w:rPr>
                          <w:color w:val="000000"/>
                          <w:spacing w:val="-2"/>
                          <w:sz w:val="20"/>
                        </w:rPr>
                        <w:t>technologies…),</w:t>
                      </w:r>
                    </w:p>
                    <w:p w14:paraId="596422D5" w14:textId="77777777" w:rsidR="00F0323D" w:rsidRDefault="00F0323D" w:rsidP="00F0323D">
                      <w:pPr>
                        <w:numPr>
                          <w:ilvl w:val="0"/>
                          <w:numId w:val="181"/>
                        </w:numPr>
                        <w:tabs>
                          <w:tab w:val="left" w:pos="823"/>
                        </w:tabs>
                        <w:spacing w:before="2"/>
                        <w:rPr>
                          <w:color w:val="000000"/>
                          <w:sz w:val="20"/>
                        </w:rPr>
                      </w:pPr>
                      <w:r>
                        <w:rPr>
                          <w:color w:val="000000"/>
                          <w:sz w:val="20"/>
                        </w:rPr>
                        <w:t>Commercial</w:t>
                      </w:r>
                      <w:r>
                        <w:rPr>
                          <w:color w:val="000000"/>
                          <w:spacing w:val="-10"/>
                          <w:sz w:val="20"/>
                        </w:rPr>
                        <w:t xml:space="preserve"> </w:t>
                      </w:r>
                      <w:r>
                        <w:rPr>
                          <w:color w:val="000000"/>
                          <w:sz w:val="20"/>
                        </w:rPr>
                        <w:t>information</w:t>
                      </w:r>
                      <w:r>
                        <w:rPr>
                          <w:color w:val="000000"/>
                          <w:spacing w:val="-7"/>
                          <w:sz w:val="20"/>
                        </w:rPr>
                        <w:t xml:space="preserve"> </w:t>
                      </w:r>
                      <w:r>
                        <w:rPr>
                          <w:color w:val="000000"/>
                          <w:sz w:val="20"/>
                        </w:rPr>
                        <w:t>(market</w:t>
                      </w:r>
                      <w:r>
                        <w:rPr>
                          <w:color w:val="000000"/>
                          <w:spacing w:val="-7"/>
                          <w:sz w:val="20"/>
                        </w:rPr>
                        <w:t xml:space="preserve"> </w:t>
                      </w:r>
                      <w:r>
                        <w:rPr>
                          <w:color w:val="000000"/>
                          <w:sz w:val="20"/>
                        </w:rPr>
                        <w:t>strategies,</w:t>
                      </w:r>
                      <w:r>
                        <w:rPr>
                          <w:color w:val="000000"/>
                          <w:spacing w:val="-7"/>
                          <w:sz w:val="20"/>
                        </w:rPr>
                        <w:t xml:space="preserve"> </w:t>
                      </w:r>
                      <w:r>
                        <w:rPr>
                          <w:color w:val="000000"/>
                          <w:sz w:val="20"/>
                        </w:rPr>
                        <w:t>financial</w:t>
                      </w:r>
                      <w:r>
                        <w:rPr>
                          <w:color w:val="000000"/>
                          <w:spacing w:val="-7"/>
                          <w:sz w:val="20"/>
                        </w:rPr>
                        <w:t xml:space="preserve"> </w:t>
                      </w:r>
                      <w:r>
                        <w:rPr>
                          <w:color w:val="000000"/>
                          <w:spacing w:val="-2"/>
                          <w:sz w:val="20"/>
                        </w:rPr>
                        <w:t>information…).</w:t>
                      </w:r>
                    </w:p>
                    <w:p w14:paraId="71993D43" w14:textId="77777777" w:rsidR="00F0323D" w:rsidRDefault="00F0323D" w:rsidP="00F0323D">
                      <w:pPr>
                        <w:spacing w:before="153" w:line="276" w:lineRule="auto"/>
                        <w:ind w:left="103" w:right="102"/>
                        <w:rPr>
                          <w:color w:val="000000"/>
                          <w:sz w:val="20"/>
                        </w:rPr>
                      </w:pPr>
                      <w:r>
                        <w:rPr>
                          <w:color w:val="000000"/>
                          <w:sz w:val="20"/>
                        </w:rPr>
                        <w:t>Thus, regarding digital information, the Data Sharer needs to identify a potential trade secret.</w:t>
                      </w:r>
                      <w:r>
                        <w:rPr>
                          <w:color w:val="000000"/>
                          <w:spacing w:val="40"/>
                          <w:sz w:val="20"/>
                        </w:rPr>
                        <w:t xml:space="preserve"> </w:t>
                      </w:r>
                      <w:r>
                        <w:rPr>
                          <w:color w:val="000000"/>
                          <w:sz w:val="20"/>
                        </w:rPr>
                        <w:t xml:space="preserve">For more information on trade secrets in the digital sector, see the WIPO Guide to Trade Secrets and </w:t>
                      </w:r>
                      <w:r>
                        <w:rPr>
                          <w:color w:val="000000"/>
                          <w:spacing w:val="-2"/>
                          <w:sz w:val="20"/>
                        </w:rPr>
                        <w:t>Innovation</w:t>
                      </w:r>
                      <w:hyperlink r:id="rId29">
                        <w:r>
                          <w:rPr>
                            <w:color w:val="000000"/>
                            <w:spacing w:val="-2"/>
                            <w:sz w:val="20"/>
                          </w:rPr>
                          <w:t>:https://www.wipo.int/web-publications/wipo-guide-to-trade-secrets-and-</w:t>
                        </w:r>
                      </w:hyperlink>
                      <w:r>
                        <w:rPr>
                          <w:color w:val="000000"/>
                          <w:spacing w:val="-2"/>
                          <w:sz w:val="20"/>
                        </w:rPr>
                        <w:t xml:space="preserve"> </w:t>
                      </w:r>
                      <w:hyperlink r:id="rId30">
                        <w:r>
                          <w:rPr>
                            <w:color w:val="000000"/>
                            <w:spacing w:val="-2"/>
                            <w:sz w:val="20"/>
                          </w:rPr>
                          <w:t>innovation/en/part-vii-trade-secrets-and-digital-objects.html</w:t>
                        </w:r>
                      </w:hyperlink>
                    </w:p>
                    <w:p w14:paraId="1ED02529" w14:textId="77777777" w:rsidR="00F0323D" w:rsidRDefault="00F0323D" w:rsidP="00F0323D">
                      <w:pPr>
                        <w:spacing w:before="201" w:line="276" w:lineRule="auto"/>
                        <w:ind w:left="103" w:right="131"/>
                        <w:rPr>
                          <w:color w:val="000000"/>
                          <w:sz w:val="20"/>
                        </w:rPr>
                      </w:pPr>
                      <w:r>
                        <w:rPr>
                          <w:color w:val="000000"/>
                          <w:sz w:val="20"/>
                        </w:rPr>
                        <w:t>Limited</w:t>
                      </w:r>
                      <w:r>
                        <w:rPr>
                          <w:color w:val="000000"/>
                          <w:spacing w:val="-1"/>
                          <w:sz w:val="20"/>
                        </w:rPr>
                        <w:t xml:space="preserve"> </w:t>
                      </w:r>
                      <w:r>
                        <w:rPr>
                          <w:color w:val="000000"/>
                          <w:sz w:val="20"/>
                        </w:rPr>
                        <w:t>access</w:t>
                      </w:r>
                      <w:r>
                        <w:rPr>
                          <w:color w:val="000000"/>
                          <w:spacing w:val="-3"/>
                          <w:sz w:val="20"/>
                        </w:rPr>
                        <w:t xml:space="preserve"> </w:t>
                      </w:r>
                      <w:r>
                        <w:rPr>
                          <w:color w:val="000000"/>
                          <w:sz w:val="20"/>
                        </w:rPr>
                        <w:t>for</w:t>
                      </w:r>
                      <w:r>
                        <w:rPr>
                          <w:color w:val="000000"/>
                          <w:spacing w:val="-3"/>
                          <w:sz w:val="20"/>
                        </w:rPr>
                        <w:t xml:space="preserve"> </w:t>
                      </w:r>
                      <w:r>
                        <w:rPr>
                          <w:color w:val="000000"/>
                          <w:sz w:val="20"/>
                        </w:rPr>
                        <w:t>others,</w:t>
                      </w:r>
                      <w:r>
                        <w:rPr>
                          <w:color w:val="000000"/>
                          <w:spacing w:val="-3"/>
                          <w:sz w:val="20"/>
                        </w:rPr>
                        <w:t xml:space="preserve"> </w:t>
                      </w:r>
                      <w:r>
                        <w:rPr>
                          <w:color w:val="000000"/>
                          <w:sz w:val="20"/>
                        </w:rPr>
                        <w:t>encryption</w:t>
                      </w:r>
                      <w:r>
                        <w:rPr>
                          <w:color w:val="000000"/>
                          <w:spacing w:val="-3"/>
                          <w:sz w:val="20"/>
                        </w:rPr>
                        <w:t xml:space="preserve"> </w:t>
                      </w:r>
                      <w:r>
                        <w:rPr>
                          <w:color w:val="000000"/>
                          <w:sz w:val="20"/>
                        </w:rPr>
                        <w:t>or</w:t>
                      </w:r>
                      <w:r>
                        <w:rPr>
                          <w:color w:val="000000"/>
                          <w:spacing w:val="-3"/>
                          <w:sz w:val="20"/>
                        </w:rPr>
                        <w:t xml:space="preserve"> </w:t>
                      </w:r>
                      <w:r>
                        <w:rPr>
                          <w:color w:val="000000"/>
                          <w:sz w:val="20"/>
                        </w:rPr>
                        <w:t>NDAs</w:t>
                      </w:r>
                      <w:r>
                        <w:rPr>
                          <w:color w:val="000000"/>
                          <w:spacing w:val="-3"/>
                          <w:sz w:val="20"/>
                        </w:rPr>
                        <w:t xml:space="preserve"> </w:t>
                      </w:r>
                      <w:r>
                        <w:rPr>
                          <w:color w:val="000000"/>
                          <w:sz w:val="20"/>
                        </w:rPr>
                        <w:t>would</w:t>
                      </w:r>
                      <w:r>
                        <w:rPr>
                          <w:color w:val="000000"/>
                          <w:spacing w:val="-3"/>
                          <w:sz w:val="20"/>
                        </w:rPr>
                        <w:t xml:space="preserve"> </w:t>
                      </w:r>
                      <w:r>
                        <w:rPr>
                          <w:color w:val="000000"/>
                          <w:sz w:val="20"/>
                        </w:rPr>
                        <w:t>be</w:t>
                      </w:r>
                      <w:r>
                        <w:rPr>
                          <w:color w:val="000000"/>
                          <w:spacing w:val="-2"/>
                          <w:sz w:val="20"/>
                        </w:rPr>
                        <w:t xml:space="preserve"> </w:t>
                      </w:r>
                      <w:r>
                        <w:rPr>
                          <w:color w:val="000000"/>
                          <w:sz w:val="20"/>
                        </w:rPr>
                        <w:t>means</w:t>
                      </w:r>
                      <w:r>
                        <w:rPr>
                          <w:color w:val="000000"/>
                          <w:spacing w:val="-2"/>
                          <w:sz w:val="20"/>
                        </w:rPr>
                        <w:t xml:space="preserve"> </w:t>
                      </w:r>
                      <w:r>
                        <w:rPr>
                          <w:color w:val="000000"/>
                          <w:sz w:val="20"/>
                        </w:rPr>
                        <w:t>to</w:t>
                      </w:r>
                      <w:r>
                        <w:rPr>
                          <w:color w:val="000000"/>
                          <w:spacing w:val="-3"/>
                          <w:sz w:val="20"/>
                        </w:rPr>
                        <w:t xml:space="preserve"> </w:t>
                      </w:r>
                      <w:r>
                        <w:rPr>
                          <w:color w:val="000000"/>
                          <w:sz w:val="20"/>
                        </w:rPr>
                        <w:t>keep</w:t>
                      </w:r>
                      <w:r>
                        <w:rPr>
                          <w:color w:val="000000"/>
                          <w:spacing w:val="-3"/>
                          <w:sz w:val="20"/>
                        </w:rPr>
                        <w:t xml:space="preserve"> </w:t>
                      </w:r>
                      <w:r>
                        <w:rPr>
                          <w:color w:val="000000"/>
                          <w:sz w:val="20"/>
                        </w:rPr>
                        <w:t>data</w:t>
                      </w:r>
                      <w:r>
                        <w:rPr>
                          <w:color w:val="000000"/>
                          <w:spacing w:val="-2"/>
                          <w:sz w:val="20"/>
                        </w:rPr>
                        <w:t xml:space="preserve"> </w:t>
                      </w:r>
                      <w:r>
                        <w:rPr>
                          <w:color w:val="000000"/>
                          <w:sz w:val="20"/>
                        </w:rPr>
                        <w:t>secret</w:t>
                      </w:r>
                      <w:r>
                        <w:rPr>
                          <w:color w:val="000000"/>
                          <w:spacing w:val="-3"/>
                          <w:sz w:val="20"/>
                        </w:rPr>
                        <w:t xml:space="preserve"> </w:t>
                      </w:r>
                      <w:r>
                        <w:rPr>
                          <w:color w:val="000000"/>
                          <w:sz w:val="20"/>
                        </w:rPr>
                        <w:t>and</w:t>
                      </w:r>
                      <w:r>
                        <w:rPr>
                          <w:color w:val="000000"/>
                          <w:spacing w:val="-3"/>
                          <w:sz w:val="20"/>
                        </w:rPr>
                        <w:t xml:space="preserve"> </w:t>
                      </w:r>
                      <w:r>
                        <w:rPr>
                          <w:color w:val="000000"/>
                          <w:sz w:val="20"/>
                        </w:rPr>
                        <w:t>therefore trade secret protection could take place.</w:t>
                      </w:r>
                    </w:p>
                    <w:p w14:paraId="322E4613" w14:textId="77777777" w:rsidR="00F0323D" w:rsidRDefault="00F0323D" w:rsidP="00F0323D">
                      <w:pPr>
                        <w:spacing w:before="119"/>
                        <w:ind w:left="103"/>
                        <w:rPr>
                          <w:b/>
                          <w:color w:val="000000"/>
                          <w:sz w:val="20"/>
                        </w:rPr>
                      </w:pPr>
                      <w:r>
                        <w:rPr>
                          <w:b/>
                          <w:color w:val="000000"/>
                          <w:sz w:val="20"/>
                        </w:rPr>
                        <w:t>How</w:t>
                      </w:r>
                      <w:r>
                        <w:rPr>
                          <w:b/>
                          <w:color w:val="000000"/>
                          <w:spacing w:val="-5"/>
                          <w:sz w:val="20"/>
                        </w:rPr>
                        <w:t xml:space="preserve"> </w:t>
                      </w:r>
                      <w:r>
                        <w:rPr>
                          <w:b/>
                          <w:color w:val="000000"/>
                          <w:sz w:val="20"/>
                        </w:rPr>
                        <w:t>to</w:t>
                      </w:r>
                      <w:r>
                        <w:rPr>
                          <w:b/>
                          <w:color w:val="000000"/>
                          <w:spacing w:val="-2"/>
                          <w:sz w:val="20"/>
                        </w:rPr>
                        <w:t xml:space="preserve"> </w:t>
                      </w:r>
                      <w:r>
                        <w:rPr>
                          <w:b/>
                          <w:color w:val="000000"/>
                          <w:sz w:val="20"/>
                        </w:rPr>
                        <w:t>deal</w:t>
                      </w:r>
                      <w:r>
                        <w:rPr>
                          <w:b/>
                          <w:color w:val="000000"/>
                          <w:spacing w:val="-3"/>
                          <w:sz w:val="20"/>
                        </w:rPr>
                        <w:t xml:space="preserve"> </w:t>
                      </w:r>
                      <w:r>
                        <w:rPr>
                          <w:b/>
                          <w:color w:val="000000"/>
                          <w:sz w:val="20"/>
                        </w:rPr>
                        <w:t>with</w:t>
                      </w:r>
                      <w:r>
                        <w:rPr>
                          <w:b/>
                          <w:color w:val="000000"/>
                          <w:spacing w:val="-1"/>
                          <w:sz w:val="20"/>
                        </w:rPr>
                        <w:t xml:space="preserve"> </w:t>
                      </w:r>
                      <w:r>
                        <w:rPr>
                          <w:b/>
                          <w:color w:val="000000"/>
                          <w:sz w:val="20"/>
                        </w:rPr>
                        <w:t>trade</w:t>
                      </w:r>
                      <w:r>
                        <w:rPr>
                          <w:b/>
                          <w:color w:val="000000"/>
                          <w:spacing w:val="-2"/>
                          <w:sz w:val="20"/>
                        </w:rPr>
                        <w:t xml:space="preserve"> secrets?</w:t>
                      </w:r>
                    </w:p>
                    <w:p w14:paraId="344318E0" w14:textId="77777777" w:rsidR="00F0323D" w:rsidRDefault="00F0323D" w:rsidP="00F0323D">
                      <w:pPr>
                        <w:pStyle w:val="BodyText"/>
                        <w:spacing w:before="5"/>
                        <w:rPr>
                          <w:b/>
                          <w:color w:val="000000"/>
                          <w:sz w:val="20"/>
                        </w:rPr>
                      </w:pPr>
                    </w:p>
                    <w:p w14:paraId="0D1E1847" w14:textId="77777777" w:rsidR="00F0323D" w:rsidRDefault="00F0323D" w:rsidP="00F0323D">
                      <w:pPr>
                        <w:spacing w:line="276" w:lineRule="auto"/>
                        <w:ind w:left="103"/>
                        <w:rPr>
                          <w:color w:val="000000"/>
                          <w:sz w:val="20"/>
                        </w:rPr>
                      </w:pPr>
                      <w:r>
                        <w:rPr>
                          <w:color w:val="000000"/>
                          <w:sz w:val="20"/>
                        </w:rPr>
                        <w:t>If</w:t>
                      </w:r>
                      <w:r>
                        <w:rPr>
                          <w:color w:val="000000"/>
                          <w:spacing w:val="-8"/>
                          <w:sz w:val="20"/>
                        </w:rPr>
                        <w:t xml:space="preserve"> </w:t>
                      </w:r>
                      <w:r>
                        <w:rPr>
                          <w:color w:val="000000"/>
                          <w:sz w:val="20"/>
                        </w:rPr>
                        <w:t>Data</w:t>
                      </w:r>
                      <w:r>
                        <w:rPr>
                          <w:color w:val="000000"/>
                          <w:spacing w:val="-8"/>
                          <w:sz w:val="20"/>
                        </w:rPr>
                        <w:t xml:space="preserve"> </w:t>
                      </w:r>
                      <w:r>
                        <w:rPr>
                          <w:color w:val="000000"/>
                          <w:sz w:val="20"/>
                        </w:rPr>
                        <w:t>Sharer</w:t>
                      </w:r>
                      <w:r>
                        <w:rPr>
                          <w:color w:val="000000"/>
                          <w:spacing w:val="-6"/>
                          <w:sz w:val="20"/>
                        </w:rPr>
                        <w:t xml:space="preserve"> </w:t>
                      </w:r>
                      <w:r>
                        <w:rPr>
                          <w:color w:val="000000"/>
                          <w:sz w:val="20"/>
                        </w:rPr>
                        <w:t>identifies</w:t>
                      </w:r>
                      <w:r>
                        <w:rPr>
                          <w:color w:val="000000"/>
                          <w:spacing w:val="-8"/>
                          <w:sz w:val="20"/>
                        </w:rPr>
                        <w:t xml:space="preserve"> </w:t>
                      </w:r>
                      <w:r>
                        <w:rPr>
                          <w:color w:val="000000"/>
                          <w:sz w:val="20"/>
                        </w:rPr>
                        <w:t>that</w:t>
                      </w:r>
                      <w:r>
                        <w:rPr>
                          <w:color w:val="000000"/>
                          <w:spacing w:val="-9"/>
                          <w:sz w:val="20"/>
                        </w:rPr>
                        <w:t xml:space="preserve"> </w:t>
                      </w:r>
                      <w:r>
                        <w:rPr>
                          <w:color w:val="000000"/>
                          <w:sz w:val="20"/>
                        </w:rPr>
                        <w:t>certain</w:t>
                      </w:r>
                      <w:r>
                        <w:rPr>
                          <w:color w:val="000000"/>
                          <w:spacing w:val="-6"/>
                          <w:sz w:val="20"/>
                        </w:rPr>
                        <w:t xml:space="preserve"> </w:t>
                      </w:r>
                      <w:r>
                        <w:rPr>
                          <w:color w:val="000000"/>
                          <w:sz w:val="20"/>
                        </w:rPr>
                        <w:t>trade</w:t>
                      </w:r>
                      <w:r>
                        <w:rPr>
                          <w:color w:val="000000"/>
                          <w:spacing w:val="-8"/>
                          <w:sz w:val="20"/>
                        </w:rPr>
                        <w:t xml:space="preserve"> </w:t>
                      </w:r>
                      <w:r>
                        <w:rPr>
                          <w:color w:val="000000"/>
                          <w:sz w:val="20"/>
                        </w:rPr>
                        <w:t>secrets</w:t>
                      </w:r>
                      <w:r>
                        <w:rPr>
                          <w:color w:val="000000"/>
                          <w:spacing w:val="-7"/>
                          <w:sz w:val="20"/>
                        </w:rPr>
                        <w:t xml:space="preserve"> </w:t>
                      </w:r>
                      <w:r>
                        <w:rPr>
                          <w:color w:val="000000"/>
                          <w:sz w:val="20"/>
                        </w:rPr>
                        <w:t>are</w:t>
                      </w:r>
                      <w:r>
                        <w:rPr>
                          <w:color w:val="000000"/>
                          <w:spacing w:val="-8"/>
                          <w:sz w:val="20"/>
                        </w:rPr>
                        <w:t xml:space="preserve"> </w:t>
                      </w:r>
                      <w:r>
                        <w:rPr>
                          <w:color w:val="000000"/>
                          <w:sz w:val="20"/>
                        </w:rPr>
                        <w:t>part</w:t>
                      </w:r>
                      <w:r>
                        <w:rPr>
                          <w:color w:val="000000"/>
                          <w:spacing w:val="-9"/>
                          <w:sz w:val="20"/>
                        </w:rPr>
                        <w:t xml:space="preserve"> </w:t>
                      </w:r>
                      <w:r>
                        <w:rPr>
                          <w:color w:val="000000"/>
                          <w:sz w:val="20"/>
                        </w:rPr>
                        <w:t>of</w:t>
                      </w:r>
                      <w:r>
                        <w:rPr>
                          <w:color w:val="000000"/>
                          <w:spacing w:val="-9"/>
                          <w:sz w:val="20"/>
                        </w:rPr>
                        <w:t xml:space="preserve"> </w:t>
                      </w:r>
                      <w:r>
                        <w:rPr>
                          <w:color w:val="000000"/>
                          <w:sz w:val="20"/>
                        </w:rPr>
                        <w:t>data</w:t>
                      </w:r>
                      <w:r>
                        <w:rPr>
                          <w:color w:val="000000"/>
                          <w:spacing w:val="-7"/>
                          <w:sz w:val="20"/>
                        </w:rPr>
                        <w:t xml:space="preserve"> </w:t>
                      </w:r>
                      <w:r>
                        <w:rPr>
                          <w:color w:val="000000"/>
                          <w:sz w:val="20"/>
                        </w:rPr>
                        <w:t>sharing</w:t>
                      </w:r>
                      <w:r>
                        <w:rPr>
                          <w:color w:val="000000"/>
                          <w:spacing w:val="-9"/>
                          <w:sz w:val="20"/>
                        </w:rPr>
                        <w:t xml:space="preserve"> </w:t>
                      </w:r>
                      <w:r>
                        <w:rPr>
                          <w:color w:val="000000"/>
                          <w:sz w:val="20"/>
                        </w:rPr>
                        <w:t>under</w:t>
                      </w:r>
                      <w:r>
                        <w:rPr>
                          <w:color w:val="000000"/>
                          <w:spacing w:val="-8"/>
                          <w:sz w:val="20"/>
                        </w:rPr>
                        <w:t xml:space="preserve"> </w:t>
                      </w:r>
                      <w:r>
                        <w:rPr>
                          <w:color w:val="000000"/>
                          <w:sz w:val="20"/>
                        </w:rPr>
                        <w:t>the</w:t>
                      </w:r>
                      <w:r>
                        <w:rPr>
                          <w:color w:val="000000"/>
                          <w:spacing w:val="-8"/>
                          <w:sz w:val="20"/>
                        </w:rPr>
                        <w:t xml:space="preserve"> </w:t>
                      </w:r>
                      <w:r>
                        <w:rPr>
                          <w:color w:val="000000"/>
                          <w:sz w:val="20"/>
                        </w:rPr>
                        <w:t>Contract,</w:t>
                      </w:r>
                      <w:r>
                        <w:rPr>
                          <w:color w:val="000000"/>
                          <w:spacing w:val="-7"/>
                          <w:sz w:val="20"/>
                        </w:rPr>
                        <w:t xml:space="preserve"> </w:t>
                      </w:r>
                      <w:r>
                        <w:rPr>
                          <w:color w:val="000000"/>
                          <w:sz w:val="20"/>
                        </w:rPr>
                        <w:t>it</w:t>
                      </w:r>
                      <w:r>
                        <w:rPr>
                          <w:color w:val="000000"/>
                          <w:spacing w:val="-7"/>
                          <w:sz w:val="20"/>
                        </w:rPr>
                        <w:t xml:space="preserve"> </w:t>
                      </w:r>
                      <w:r>
                        <w:rPr>
                          <w:color w:val="000000"/>
                          <w:sz w:val="20"/>
                        </w:rPr>
                        <w:t>is</w:t>
                      </w:r>
                      <w:r>
                        <w:rPr>
                          <w:color w:val="000000"/>
                          <w:spacing w:val="-8"/>
                          <w:sz w:val="20"/>
                        </w:rPr>
                        <w:t xml:space="preserve"> </w:t>
                      </w:r>
                      <w:r>
                        <w:rPr>
                          <w:color w:val="000000"/>
                          <w:sz w:val="20"/>
                        </w:rPr>
                        <w:t>not obliged to share such data unlike under Article 4 (6) and Article 5 (9) of the Data Act.</w:t>
                      </w:r>
                    </w:p>
                    <w:p w14:paraId="56961988" w14:textId="77777777" w:rsidR="00F0323D" w:rsidRDefault="00F0323D" w:rsidP="00F0323D">
                      <w:pPr>
                        <w:spacing w:before="200" w:line="276" w:lineRule="auto"/>
                        <w:ind w:left="103" w:right="101"/>
                        <w:jc w:val="both"/>
                        <w:rPr>
                          <w:color w:val="000000"/>
                          <w:sz w:val="20"/>
                        </w:rPr>
                      </w:pPr>
                      <w:r>
                        <w:rPr>
                          <w:color w:val="000000"/>
                          <w:sz w:val="20"/>
                        </w:rPr>
                        <w:t>Should the Data Sharer decide to share such data, it may set and agree requirements with the Data Recipient as condition to sharing those identified trade secrets, such as taking certain additional technical</w:t>
                      </w:r>
                      <w:r>
                        <w:rPr>
                          <w:color w:val="000000"/>
                          <w:spacing w:val="-5"/>
                          <w:sz w:val="20"/>
                        </w:rPr>
                        <w:t xml:space="preserve"> </w:t>
                      </w:r>
                      <w:r>
                        <w:rPr>
                          <w:color w:val="000000"/>
                          <w:sz w:val="20"/>
                        </w:rPr>
                        <w:t>and</w:t>
                      </w:r>
                      <w:r>
                        <w:rPr>
                          <w:color w:val="000000"/>
                          <w:spacing w:val="-5"/>
                          <w:sz w:val="20"/>
                        </w:rPr>
                        <w:t xml:space="preserve"> </w:t>
                      </w:r>
                      <w:r>
                        <w:rPr>
                          <w:color w:val="000000"/>
                          <w:sz w:val="20"/>
                        </w:rPr>
                        <w:t>organisational</w:t>
                      </w:r>
                      <w:r>
                        <w:rPr>
                          <w:color w:val="000000"/>
                          <w:spacing w:val="-7"/>
                          <w:sz w:val="20"/>
                        </w:rPr>
                        <w:t xml:space="preserve"> </w:t>
                      </w:r>
                      <w:r>
                        <w:rPr>
                          <w:color w:val="000000"/>
                          <w:sz w:val="20"/>
                        </w:rPr>
                        <w:t>measures</w:t>
                      </w:r>
                      <w:r>
                        <w:rPr>
                          <w:color w:val="000000"/>
                          <w:spacing w:val="-5"/>
                          <w:sz w:val="20"/>
                        </w:rPr>
                        <w:t xml:space="preserve"> </w:t>
                      </w:r>
                      <w:r>
                        <w:rPr>
                          <w:color w:val="000000"/>
                          <w:sz w:val="20"/>
                        </w:rPr>
                        <w:t>in</w:t>
                      </w:r>
                      <w:r>
                        <w:rPr>
                          <w:color w:val="000000"/>
                          <w:spacing w:val="-5"/>
                          <w:sz w:val="20"/>
                        </w:rPr>
                        <w:t xml:space="preserve"> </w:t>
                      </w:r>
                      <w:r>
                        <w:rPr>
                          <w:color w:val="000000"/>
                          <w:sz w:val="20"/>
                        </w:rPr>
                        <w:t>order</w:t>
                      </w:r>
                      <w:r>
                        <w:rPr>
                          <w:color w:val="000000"/>
                          <w:spacing w:val="-5"/>
                          <w:sz w:val="20"/>
                        </w:rPr>
                        <w:t xml:space="preserve"> </w:t>
                      </w:r>
                      <w:r>
                        <w:rPr>
                          <w:color w:val="000000"/>
                          <w:sz w:val="20"/>
                        </w:rPr>
                        <w:t>to</w:t>
                      </w:r>
                      <w:r>
                        <w:rPr>
                          <w:color w:val="000000"/>
                          <w:spacing w:val="-6"/>
                          <w:sz w:val="20"/>
                        </w:rPr>
                        <w:t xml:space="preserve"> </w:t>
                      </w:r>
                      <w:r>
                        <w:rPr>
                          <w:color w:val="000000"/>
                          <w:sz w:val="20"/>
                        </w:rPr>
                        <w:t>preserve</w:t>
                      </w:r>
                      <w:r>
                        <w:rPr>
                          <w:color w:val="000000"/>
                          <w:spacing w:val="-5"/>
                          <w:sz w:val="20"/>
                        </w:rPr>
                        <w:t xml:space="preserve"> </w:t>
                      </w:r>
                      <w:r>
                        <w:rPr>
                          <w:color w:val="000000"/>
                          <w:sz w:val="20"/>
                        </w:rPr>
                        <w:t>the</w:t>
                      </w:r>
                      <w:r>
                        <w:rPr>
                          <w:color w:val="000000"/>
                          <w:spacing w:val="-6"/>
                          <w:sz w:val="20"/>
                        </w:rPr>
                        <w:t xml:space="preserve"> </w:t>
                      </w:r>
                      <w:r>
                        <w:rPr>
                          <w:color w:val="000000"/>
                          <w:sz w:val="20"/>
                        </w:rPr>
                        <w:t>confidentiality.</w:t>
                      </w:r>
                      <w:r>
                        <w:rPr>
                          <w:color w:val="000000"/>
                          <w:spacing w:val="-4"/>
                          <w:sz w:val="20"/>
                        </w:rPr>
                        <w:t xml:space="preserve"> </w:t>
                      </w:r>
                      <w:r>
                        <w:rPr>
                          <w:color w:val="000000"/>
                          <w:sz w:val="20"/>
                        </w:rPr>
                        <w:t>Data</w:t>
                      </w:r>
                      <w:r>
                        <w:rPr>
                          <w:color w:val="000000"/>
                          <w:spacing w:val="-6"/>
                          <w:sz w:val="20"/>
                        </w:rPr>
                        <w:t xml:space="preserve"> </w:t>
                      </w:r>
                      <w:r>
                        <w:rPr>
                          <w:color w:val="000000"/>
                          <w:sz w:val="20"/>
                        </w:rPr>
                        <w:t>Sharer</w:t>
                      </w:r>
                      <w:r>
                        <w:rPr>
                          <w:color w:val="000000"/>
                          <w:spacing w:val="-5"/>
                          <w:sz w:val="20"/>
                        </w:rPr>
                        <w:t xml:space="preserve"> </w:t>
                      </w:r>
                      <w:r>
                        <w:rPr>
                          <w:color w:val="000000"/>
                          <w:sz w:val="20"/>
                        </w:rPr>
                        <w:t>and</w:t>
                      </w:r>
                      <w:r>
                        <w:rPr>
                          <w:color w:val="000000"/>
                          <w:spacing w:val="-5"/>
                          <w:sz w:val="20"/>
                        </w:rPr>
                        <w:t xml:space="preserve"> </w:t>
                      </w:r>
                      <w:r>
                        <w:rPr>
                          <w:color w:val="000000"/>
                          <w:sz w:val="20"/>
                        </w:rPr>
                        <w:t xml:space="preserve">Data Recipient should, in </w:t>
                      </w:r>
                      <w:r>
                        <w:rPr>
                          <w:b/>
                          <w:color w:val="000000"/>
                          <w:sz w:val="20"/>
                        </w:rPr>
                        <w:t xml:space="preserve">Appendix 2 </w:t>
                      </w:r>
                      <w:r>
                        <w:rPr>
                          <w:color w:val="000000"/>
                          <w:sz w:val="20"/>
                        </w:rPr>
                        <w:t>as part of the Contract, include all the details on the Data which are protected as trade secret.</w:t>
                      </w:r>
                    </w:p>
                  </w:txbxContent>
                </v:textbox>
                <w10:anchorlock/>
              </v:shape>
            </w:pict>
          </mc:Fallback>
        </mc:AlternateContent>
      </w:r>
    </w:p>
    <w:p w14:paraId="49171D67" w14:textId="77777777" w:rsidR="00F0323D" w:rsidRDefault="00F0323D" w:rsidP="00F0323D">
      <w:pPr>
        <w:pStyle w:val="BodyText"/>
        <w:spacing w:before="75"/>
        <w:rPr>
          <w:b/>
        </w:rPr>
      </w:pPr>
    </w:p>
    <w:p w14:paraId="16CFD495" w14:textId="77777777" w:rsidR="00F0323D" w:rsidRDefault="00F0323D" w:rsidP="00F0323D">
      <w:pPr>
        <w:pStyle w:val="Heading4"/>
        <w:numPr>
          <w:ilvl w:val="1"/>
          <w:numId w:val="201"/>
        </w:numPr>
        <w:tabs>
          <w:tab w:val="left" w:pos="884"/>
        </w:tabs>
        <w:ind w:hanging="719"/>
      </w:pPr>
      <w:bookmarkStart w:id="79" w:name="6.1_Applicability_of_trade_secret_arrang"/>
      <w:bookmarkStart w:id="80" w:name="_bookmark157"/>
      <w:bookmarkEnd w:id="79"/>
      <w:bookmarkEnd w:id="80"/>
      <w:r>
        <w:t>Applicability</w:t>
      </w:r>
      <w:r>
        <w:rPr>
          <w:spacing w:val="-8"/>
        </w:rPr>
        <w:t xml:space="preserve"> </w:t>
      </w:r>
      <w:r>
        <w:t>of</w:t>
      </w:r>
      <w:r>
        <w:rPr>
          <w:spacing w:val="-8"/>
        </w:rPr>
        <w:t xml:space="preserve"> </w:t>
      </w:r>
      <w:r>
        <w:t>trade</w:t>
      </w:r>
      <w:r>
        <w:rPr>
          <w:spacing w:val="-9"/>
        </w:rPr>
        <w:t xml:space="preserve"> </w:t>
      </w:r>
      <w:r>
        <w:t>secret</w:t>
      </w:r>
      <w:r>
        <w:rPr>
          <w:spacing w:val="-8"/>
        </w:rPr>
        <w:t xml:space="preserve"> </w:t>
      </w:r>
      <w:r>
        <w:rPr>
          <w:spacing w:val="-2"/>
        </w:rPr>
        <w:t>arrangements</w:t>
      </w:r>
    </w:p>
    <w:p w14:paraId="3E1B1BA4" w14:textId="77777777" w:rsidR="00F0323D" w:rsidRDefault="00F0323D" w:rsidP="00F0323D">
      <w:pPr>
        <w:pStyle w:val="ListParagraph"/>
        <w:numPr>
          <w:ilvl w:val="2"/>
          <w:numId w:val="201"/>
        </w:numPr>
        <w:tabs>
          <w:tab w:val="left" w:pos="1012"/>
          <w:tab w:val="left" w:pos="1015"/>
        </w:tabs>
        <w:spacing w:before="238" w:line="276" w:lineRule="auto"/>
        <w:ind w:left="1015" w:right="871" w:hanging="851"/>
        <w:jc w:val="both"/>
      </w:pPr>
      <w:bookmarkStart w:id="81" w:name="6.1.1_The_protective_measures_as_well_as"/>
      <w:bookmarkEnd w:id="81"/>
      <w:r>
        <w:t>The protective measures as well as the related rights agreed below apply exclusively to data or</w:t>
      </w:r>
      <w:r>
        <w:rPr>
          <w:spacing w:val="-7"/>
        </w:rPr>
        <w:t xml:space="preserve"> </w:t>
      </w:r>
      <w:r>
        <w:t>metadata</w:t>
      </w:r>
      <w:r>
        <w:rPr>
          <w:spacing w:val="-7"/>
        </w:rPr>
        <w:t xml:space="preserve"> </w:t>
      </w:r>
      <w:r>
        <w:t>included</w:t>
      </w:r>
      <w:r>
        <w:rPr>
          <w:spacing w:val="-6"/>
        </w:rPr>
        <w:t xml:space="preserve"> </w:t>
      </w:r>
      <w:r>
        <w:t>in</w:t>
      </w:r>
      <w:r>
        <w:rPr>
          <w:spacing w:val="-6"/>
        </w:rPr>
        <w:t xml:space="preserve"> </w:t>
      </w:r>
      <w:r>
        <w:t>the</w:t>
      </w:r>
      <w:r>
        <w:rPr>
          <w:spacing w:val="-7"/>
        </w:rPr>
        <w:t xml:space="preserve"> </w:t>
      </w:r>
      <w:r>
        <w:t>Data</w:t>
      </w:r>
      <w:r>
        <w:rPr>
          <w:spacing w:val="-7"/>
        </w:rPr>
        <w:t xml:space="preserve"> </w:t>
      </w:r>
      <w:r>
        <w:t>to</w:t>
      </w:r>
      <w:r>
        <w:rPr>
          <w:spacing w:val="-6"/>
        </w:rPr>
        <w:t xml:space="preserve"> </w:t>
      </w:r>
      <w:r>
        <w:t>be</w:t>
      </w:r>
      <w:r>
        <w:rPr>
          <w:spacing w:val="-6"/>
        </w:rPr>
        <w:t xml:space="preserve"> </w:t>
      </w:r>
      <w:r>
        <w:t>shared</w:t>
      </w:r>
      <w:r>
        <w:rPr>
          <w:spacing w:val="-6"/>
        </w:rPr>
        <w:t xml:space="preserve"> </w:t>
      </w:r>
      <w:r>
        <w:t>by</w:t>
      </w:r>
      <w:r>
        <w:rPr>
          <w:spacing w:val="-6"/>
        </w:rPr>
        <w:t xml:space="preserve"> </w:t>
      </w:r>
      <w:r>
        <w:t>the</w:t>
      </w:r>
      <w:r>
        <w:rPr>
          <w:spacing w:val="-7"/>
        </w:rPr>
        <w:t xml:space="preserve"> </w:t>
      </w:r>
      <w:r>
        <w:t>Data</w:t>
      </w:r>
      <w:r>
        <w:rPr>
          <w:spacing w:val="-7"/>
        </w:rPr>
        <w:t xml:space="preserve"> </w:t>
      </w:r>
      <w:r>
        <w:t>Sharer</w:t>
      </w:r>
      <w:r>
        <w:rPr>
          <w:spacing w:val="-7"/>
        </w:rPr>
        <w:t xml:space="preserve"> </w:t>
      </w:r>
      <w:r>
        <w:t>to</w:t>
      </w:r>
      <w:r>
        <w:rPr>
          <w:spacing w:val="-6"/>
        </w:rPr>
        <w:t xml:space="preserve"> </w:t>
      </w:r>
      <w:r>
        <w:t>the</w:t>
      </w:r>
      <w:r>
        <w:rPr>
          <w:spacing w:val="-7"/>
        </w:rPr>
        <w:t xml:space="preserve"> </w:t>
      </w:r>
      <w:r>
        <w:t>Data</w:t>
      </w:r>
      <w:r>
        <w:rPr>
          <w:spacing w:val="-6"/>
        </w:rPr>
        <w:t xml:space="preserve"> </w:t>
      </w:r>
      <w:r>
        <w:t>Recipient,</w:t>
      </w:r>
      <w:r>
        <w:rPr>
          <w:spacing w:val="-7"/>
        </w:rPr>
        <w:t xml:space="preserve"> </w:t>
      </w:r>
      <w:r>
        <w:t xml:space="preserve">which are protected as trade secrets within the meaning of the Trade Secrets Directive, held by the Data Sharer or another Trade Secret Holder within the meaning of the same Directive, and which was brought to the attention of the Data Recipient in a clear and comprehensible manner, in writing, before the conclusion of the Contract (hereafter ‘Identified Trade </w:t>
      </w:r>
      <w:r>
        <w:rPr>
          <w:spacing w:val="-2"/>
        </w:rPr>
        <w:t>Secrets’).</w:t>
      </w:r>
    </w:p>
    <w:p w14:paraId="31002F4E" w14:textId="77777777" w:rsidR="00F0323D" w:rsidRDefault="00F0323D" w:rsidP="00F0323D">
      <w:pPr>
        <w:pStyle w:val="ListParagraph"/>
        <w:numPr>
          <w:ilvl w:val="2"/>
          <w:numId w:val="201"/>
        </w:numPr>
        <w:tabs>
          <w:tab w:val="left" w:pos="1012"/>
          <w:tab w:val="left" w:pos="1015"/>
        </w:tabs>
        <w:spacing w:before="200" w:line="276" w:lineRule="auto"/>
        <w:ind w:left="1015" w:right="869" w:hanging="851"/>
        <w:jc w:val="both"/>
      </w:pPr>
      <w:bookmarkStart w:id="82" w:name="6.1.2_The_Identified_Trade_Secrets_and_t"/>
      <w:bookmarkEnd w:id="82"/>
      <w:r>
        <w:t>The Identified Trade Secrets and the identity of the Trade Secret Holder(s) are set out in the Appendix 2. Either the Data Sharer or, if different, the Trade Secret Holder, shall be responsible</w:t>
      </w:r>
      <w:r>
        <w:rPr>
          <w:spacing w:val="-12"/>
        </w:rPr>
        <w:t xml:space="preserve"> </w:t>
      </w:r>
      <w:r>
        <w:t>for</w:t>
      </w:r>
      <w:r>
        <w:rPr>
          <w:spacing w:val="-12"/>
        </w:rPr>
        <w:t xml:space="preserve"> </w:t>
      </w:r>
      <w:r>
        <w:t>identifying</w:t>
      </w:r>
      <w:r>
        <w:rPr>
          <w:spacing w:val="-12"/>
        </w:rPr>
        <w:t xml:space="preserve"> </w:t>
      </w:r>
      <w:r>
        <w:t>Identified</w:t>
      </w:r>
      <w:r>
        <w:rPr>
          <w:spacing w:val="-12"/>
        </w:rPr>
        <w:t xml:space="preserve"> </w:t>
      </w:r>
      <w:r>
        <w:t>Trade</w:t>
      </w:r>
      <w:r>
        <w:rPr>
          <w:spacing w:val="-12"/>
        </w:rPr>
        <w:t xml:space="preserve"> </w:t>
      </w:r>
      <w:r>
        <w:t>Secrets</w:t>
      </w:r>
      <w:r>
        <w:rPr>
          <w:spacing w:val="-12"/>
        </w:rPr>
        <w:t xml:space="preserve"> </w:t>
      </w:r>
      <w:r>
        <w:t>prior</w:t>
      </w:r>
      <w:r>
        <w:rPr>
          <w:spacing w:val="-12"/>
        </w:rPr>
        <w:t xml:space="preserve"> </w:t>
      </w:r>
      <w:r>
        <w:t>to</w:t>
      </w:r>
      <w:r>
        <w:rPr>
          <w:spacing w:val="-12"/>
        </w:rPr>
        <w:t xml:space="preserve"> </w:t>
      </w:r>
      <w:r>
        <w:t>the</w:t>
      </w:r>
      <w:r>
        <w:rPr>
          <w:spacing w:val="-12"/>
        </w:rPr>
        <w:t xml:space="preserve"> </w:t>
      </w:r>
      <w:r>
        <w:t>conclusion</w:t>
      </w:r>
      <w:r>
        <w:rPr>
          <w:spacing w:val="-11"/>
        </w:rPr>
        <w:t xml:space="preserve"> </w:t>
      </w:r>
      <w:r>
        <w:t>of</w:t>
      </w:r>
      <w:r>
        <w:rPr>
          <w:spacing w:val="-13"/>
        </w:rPr>
        <w:t xml:space="preserve"> </w:t>
      </w:r>
      <w:r>
        <w:t>the</w:t>
      </w:r>
      <w:r>
        <w:rPr>
          <w:spacing w:val="-13"/>
        </w:rPr>
        <w:t xml:space="preserve"> </w:t>
      </w:r>
      <w:r>
        <w:t>Contract</w:t>
      </w:r>
      <w:r>
        <w:rPr>
          <w:spacing w:val="-12"/>
        </w:rPr>
        <w:t xml:space="preserve"> </w:t>
      </w:r>
      <w:r>
        <w:t>and where</w:t>
      </w:r>
      <w:r>
        <w:rPr>
          <w:spacing w:val="-7"/>
        </w:rPr>
        <w:t xml:space="preserve"> </w:t>
      </w:r>
      <w:r>
        <w:t>relevant,</w:t>
      </w:r>
      <w:r>
        <w:rPr>
          <w:spacing w:val="-7"/>
        </w:rPr>
        <w:t xml:space="preserve"> </w:t>
      </w:r>
      <w:r>
        <w:t>during</w:t>
      </w:r>
      <w:r>
        <w:rPr>
          <w:spacing w:val="-8"/>
        </w:rPr>
        <w:t xml:space="preserve"> </w:t>
      </w:r>
      <w:r>
        <w:t>the</w:t>
      </w:r>
      <w:r>
        <w:rPr>
          <w:spacing w:val="-10"/>
        </w:rPr>
        <w:t xml:space="preserve"> </w:t>
      </w:r>
      <w:r>
        <w:t>course</w:t>
      </w:r>
      <w:r>
        <w:rPr>
          <w:spacing w:val="-7"/>
        </w:rPr>
        <w:t xml:space="preserve"> </w:t>
      </w:r>
      <w:r>
        <w:t>of</w:t>
      </w:r>
      <w:r>
        <w:rPr>
          <w:spacing w:val="-7"/>
        </w:rPr>
        <w:t xml:space="preserve"> </w:t>
      </w:r>
      <w:r>
        <w:t>the</w:t>
      </w:r>
      <w:r>
        <w:rPr>
          <w:spacing w:val="-9"/>
        </w:rPr>
        <w:t xml:space="preserve"> </w:t>
      </w:r>
      <w:r>
        <w:t>Contract,</w:t>
      </w:r>
      <w:r>
        <w:rPr>
          <w:spacing w:val="-7"/>
        </w:rPr>
        <w:t xml:space="preserve"> </w:t>
      </w:r>
      <w:r>
        <w:t>and</w:t>
      </w:r>
      <w:r>
        <w:rPr>
          <w:spacing w:val="-8"/>
        </w:rPr>
        <w:t xml:space="preserve"> </w:t>
      </w:r>
      <w:r>
        <w:t>shall</w:t>
      </w:r>
      <w:r>
        <w:rPr>
          <w:spacing w:val="-7"/>
        </w:rPr>
        <w:t xml:space="preserve"> </w:t>
      </w:r>
      <w:r>
        <w:t>inform</w:t>
      </w:r>
      <w:r>
        <w:rPr>
          <w:spacing w:val="-7"/>
        </w:rPr>
        <w:t xml:space="preserve"> </w:t>
      </w:r>
      <w:r>
        <w:t>the</w:t>
      </w:r>
      <w:r>
        <w:rPr>
          <w:spacing w:val="-7"/>
        </w:rPr>
        <w:t xml:space="preserve"> </w:t>
      </w:r>
      <w:r>
        <w:t>Data</w:t>
      </w:r>
      <w:r>
        <w:rPr>
          <w:spacing w:val="-7"/>
        </w:rPr>
        <w:t xml:space="preserve"> </w:t>
      </w:r>
      <w:r>
        <w:t>Recipient</w:t>
      </w:r>
      <w:r>
        <w:rPr>
          <w:spacing w:val="-7"/>
        </w:rPr>
        <w:t xml:space="preserve"> </w:t>
      </w:r>
      <w:r>
        <w:t>of</w:t>
      </w:r>
      <w:r>
        <w:rPr>
          <w:spacing w:val="-8"/>
        </w:rPr>
        <w:t xml:space="preserve"> </w:t>
      </w:r>
      <w:r>
        <w:t>such Data accordingly.</w:t>
      </w:r>
    </w:p>
    <w:p w14:paraId="6F239D2C" w14:textId="77777777" w:rsidR="00F0323D" w:rsidRDefault="00F0323D" w:rsidP="00F0323D">
      <w:pPr>
        <w:pStyle w:val="ListParagraph"/>
        <w:numPr>
          <w:ilvl w:val="2"/>
          <w:numId w:val="201"/>
        </w:numPr>
        <w:tabs>
          <w:tab w:val="left" w:pos="1012"/>
          <w:tab w:val="left" w:pos="1015"/>
        </w:tabs>
        <w:spacing w:before="200" w:line="276" w:lineRule="auto"/>
        <w:ind w:left="1015" w:right="871" w:hanging="851"/>
        <w:jc w:val="both"/>
      </w:pPr>
      <w:bookmarkStart w:id="83" w:name="6.1.3_The_obligations_set_forth_in_this_"/>
      <w:bookmarkEnd w:id="83"/>
      <w:r>
        <w:t>The obligations set forth in</w:t>
      </w:r>
      <w:r>
        <w:rPr>
          <w:spacing w:val="-1"/>
        </w:rPr>
        <w:t xml:space="preserve"> </w:t>
      </w:r>
      <w:r>
        <w:t>this article remain in effect after any termination of the Contract, unless</w:t>
      </w:r>
      <w:r>
        <w:rPr>
          <w:spacing w:val="-8"/>
        </w:rPr>
        <w:t xml:space="preserve"> </w:t>
      </w:r>
      <w:r>
        <w:t>otherwise</w:t>
      </w:r>
      <w:r>
        <w:rPr>
          <w:spacing w:val="-8"/>
        </w:rPr>
        <w:t xml:space="preserve"> </w:t>
      </w:r>
      <w:r>
        <w:t>agreed</w:t>
      </w:r>
      <w:r>
        <w:rPr>
          <w:spacing w:val="-7"/>
        </w:rPr>
        <w:t xml:space="preserve"> </w:t>
      </w:r>
      <w:r>
        <w:t>by</w:t>
      </w:r>
      <w:r>
        <w:rPr>
          <w:spacing w:val="-9"/>
        </w:rPr>
        <w:t xml:space="preserve"> </w:t>
      </w:r>
      <w:r>
        <w:t>the</w:t>
      </w:r>
      <w:r>
        <w:rPr>
          <w:spacing w:val="-8"/>
        </w:rPr>
        <w:t xml:space="preserve"> </w:t>
      </w:r>
      <w:r>
        <w:t>Parties</w:t>
      </w:r>
      <w:r>
        <w:rPr>
          <w:spacing w:val="-8"/>
        </w:rPr>
        <w:t xml:space="preserve"> </w:t>
      </w:r>
      <w:r>
        <w:t>or</w:t>
      </w:r>
      <w:r>
        <w:rPr>
          <w:spacing w:val="-9"/>
        </w:rPr>
        <w:t xml:space="preserve"> </w:t>
      </w:r>
      <w:r>
        <w:t>unless</w:t>
      </w:r>
      <w:r>
        <w:rPr>
          <w:spacing w:val="-8"/>
        </w:rPr>
        <w:t xml:space="preserve"> </w:t>
      </w:r>
      <w:r>
        <w:t>the</w:t>
      </w:r>
      <w:r>
        <w:rPr>
          <w:spacing w:val="-8"/>
        </w:rPr>
        <w:t xml:space="preserve"> </w:t>
      </w:r>
      <w:r>
        <w:t>Data</w:t>
      </w:r>
      <w:r>
        <w:rPr>
          <w:spacing w:val="-8"/>
        </w:rPr>
        <w:t xml:space="preserve"> </w:t>
      </w:r>
      <w:r>
        <w:t>Recipient</w:t>
      </w:r>
      <w:r>
        <w:rPr>
          <w:spacing w:val="-8"/>
        </w:rPr>
        <w:t xml:space="preserve"> </w:t>
      </w:r>
      <w:r>
        <w:t>is</w:t>
      </w:r>
      <w:r>
        <w:rPr>
          <w:spacing w:val="-8"/>
        </w:rPr>
        <w:t xml:space="preserve"> </w:t>
      </w:r>
      <w:r>
        <w:t>able</w:t>
      </w:r>
      <w:r>
        <w:rPr>
          <w:spacing w:val="-8"/>
        </w:rPr>
        <w:t xml:space="preserve"> </w:t>
      </w:r>
      <w:r>
        <w:t>to</w:t>
      </w:r>
      <w:r>
        <w:rPr>
          <w:spacing w:val="-9"/>
        </w:rPr>
        <w:t xml:space="preserve"> </w:t>
      </w:r>
      <w:r>
        <w:t>demonstrate</w:t>
      </w:r>
      <w:r>
        <w:rPr>
          <w:spacing w:val="-8"/>
        </w:rPr>
        <w:t xml:space="preserve"> </w:t>
      </w:r>
      <w:r>
        <w:t>that the</w:t>
      </w:r>
      <w:r>
        <w:rPr>
          <w:spacing w:val="19"/>
        </w:rPr>
        <w:t xml:space="preserve"> </w:t>
      </w:r>
      <w:r>
        <w:t>Identified</w:t>
      </w:r>
      <w:r>
        <w:rPr>
          <w:spacing w:val="19"/>
        </w:rPr>
        <w:t xml:space="preserve"> </w:t>
      </w:r>
      <w:r>
        <w:t>Trade</w:t>
      </w:r>
      <w:r>
        <w:rPr>
          <w:spacing w:val="19"/>
        </w:rPr>
        <w:t xml:space="preserve"> </w:t>
      </w:r>
      <w:r>
        <w:t>Secrets</w:t>
      </w:r>
      <w:r>
        <w:rPr>
          <w:spacing w:val="19"/>
        </w:rPr>
        <w:t xml:space="preserve"> </w:t>
      </w:r>
      <w:r>
        <w:t>have</w:t>
      </w:r>
      <w:r>
        <w:rPr>
          <w:spacing w:val="19"/>
        </w:rPr>
        <w:t xml:space="preserve"> </w:t>
      </w:r>
      <w:r>
        <w:t>become</w:t>
      </w:r>
      <w:r>
        <w:rPr>
          <w:spacing w:val="19"/>
        </w:rPr>
        <w:t xml:space="preserve"> </w:t>
      </w:r>
      <w:r>
        <w:t>generally</w:t>
      </w:r>
      <w:r>
        <w:rPr>
          <w:spacing w:val="21"/>
        </w:rPr>
        <w:t xml:space="preserve"> </w:t>
      </w:r>
      <w:r>
        <w:t>known</w:t>
      </w:r>
      <w:r>
        <w:rPr>
          <w:spacing w:val="19"/>
        </w:rPr>
        <w:t xml:space="preserve"> </w:t>
      </w:r>
      <w:r>
        <w:t>among</w:t>
      </w:r>
      <w:r>
        <w:rPr>
          <w:spacing w:val="20"/>
        </w:rPr>
        <w:t xml:space="preserve"> </w:t>
      </w:r>
      <w:r>
        <w:t>or</w:t>
      </w:r>
      <w:r>
        <w:rPr>
          <w:spacing w:val="18"/>
        </w:rPr>
        <w:t xml:space="preserve"> </w:t>
      </w:r>
      <w:r>
        <w:t>readily</w:t>
      </w:r>
      <w:r>
        <w:rPr>
          <w:spacing w:val="19"/>
        </w:rPr>
        <w:t xml:space="preserve"> </w:t>
      </w:r>
      <w:r>
        <w:t>accessible</w:t>
      </w:r>
      <w:r>
        <w:rPr>
          <w:spacing w:val="19"/>
        </w:rPr>
        <w:t xml:space="preserve"> </w:t>
      </w:r>
      <w:r>
        <w:t>to</w:t>
      </w:r>
    </w:p>
    <w:p w14:paraId="44519905" w14:textId="77777777" w:rsidR="00F0323D" w:rsidRDefault="00F0323D" w:rsidP="00F0323D">
      <w:pPr>
        <w:pStyle w:val="ListParagraph"/>
        <w:spacing w:line="276" w:lineRule="auto"/>
        <w:jc w:val="both"/>
        <w:sectPr w:rsidR="00F0323D" w:rsidSect="00F0323D">
          <w:pgSz w:w="11910" w:h="16840"/>
          <w:pgMar w:top="1420" w:right="566" w:bottom="1240" w:left="1275" w:header="0" w:footer="1049" w:gutter="0"/>
          <w:cols w:space="720"/>
        </w:sectPr>
      </w:pPr>
    </w:p>
    <w:p w14:paraId="09682E5C" w14:textId="77777777" w:rsidR="00F0323D" w:rsidRDefault="00F0323D" w:rsidP="00F0323D">
      <w:pPr>
        <w:pStyle w:val="BodyText"/>
        <w:spacing w:before="61" w:line="276" w:lineRule="auto"/>
        <w:ind w:left="1015" w:right="926"/>
      </w:pPr>
      <w:r>
        <w:lastRenderedPageBreak/>
        <w:t>persons within the circles</w:t>
      </w:r>
      <w:r>
        <w:rPr>
          <w:spacing w:val="23"/>
        </w:rPr>
        <w:t xml:space="preserve"> </w:t>
      </w:r>
      <w:r>
        <w:t>that normally deal with the kind of information in question, for</w:t>
      </w:r>
      <w:r>
        <w:rPr>
          <w:spacing w:val="80"/>
        </w:rPr>
        <w:t xml:space="preserve"> </w:t>
      </w:r>
      <w:r>
        <w:t>causes different from its unauthorized disclosure by the Data Recipient.</w:t>
      </w:r>
    </w:p>
    <w:p w14:paraId="7CC73538" w14:textId="77777777" w:rsidR="00F0323D" w:rsidRDefault="00F0323D" w:rsidP="00F0323D">
      <w:pPr>
        <w:pStyle w:val="BodyText"/>
        <w:spacing w:before="107"/>
      </w:pPr>
    </w:p>
    <w:p w14:paraId="01518F39" w14:textId="77777777" w:rsidR="00F0323D" w:rsidRDefault="00F0323D" w:rsidP="00F0323D">
      <w:pPr>
        <w:pStyle w:val="Heading4"/>
        <w:numPr>
          <w:ilvl w:val="1"/>
          <w:numId w:val="201"/>
        </w:numPr>
        <w:tabs>
          <w:tab w:val="left" w:pos="884"/>
        </w:tabs>
      </w:pPr>
      <w:bookmarkStart w:id="84" w:name="6.2_Protective_measures_to_be_taken_by_t"/>
      <w:bookmarkStart w:id="85" w:name="_bookmark158"/>
      <w:bookmarkEnd w:id="84"/>
      <w:bookmarkEnd w:id="85"/>
      <w:r>
        <w:t>Protective</w:t>
      </w:r>
      <w:r>
        <w:rPr>
          <w:spacing w:val="-7"/>
        </w:rPr>
        <w:t xml:space="preserve"> </w:t>
      </w:r>
      <w:r>
        <w:t>measures</w:t>
      </w:r>
      <w:r>
        <w:rPr>
          <w:spacing w:val="-7"/>
        </w:rPr>
        <w:t xml:space="preserve"> </w:t>
      </w:r>
      <w:r>
        <w:t>to</w:t>
      </w:r>
      <w:r>
        <w:rPr>
          <w:spacing w:val="-6"/>
        </w:rPr>
        <w:t xml:space="preserve"> </w:t>
      </w:r>
      <w:r>
        <w:t>be</w:t>
      </w:r>
      <w:r>
        <w:rPr>
          <w:spacing w:val="-5"/>
        </w:rPr>
        <w:t xml:space="preserve"> </w:t>
      </w:r>
      <w:r>
        <w:t>taken</w:t>
      </w:r>
      <w:r>
        <w:rPr>
          <w:spacing w:val="-6"/>
        </w:rPr>
        <w:t xml:space="preserve"> </w:t>
      </w:r>
      <w:r>
        <w:t>by</w:t>
      </w:r>
      <w:r>
        <w:rPr>
          <w:spacing w:val="-5"/>
        </w:rPr>
        <w:t xml:space="preserve"> </w:t>
      </w:r>
      <w:r>
        <w:t>the</w:t>
      </w:r>
      <w:r>
        <w:rPr>
          <w:spacing w:val="-8"/>
        </w:rPr>
        <w:t xml:space="preserve"> </w:t>
      </w:r>
      <w:r>
        <w:t>Data</w:t>
      </w:r>
      <w:r>
        <w:rPr>
          <w:spacing w:val="-6"/>
        </w:rPr>
        <w:t xml:space="preserve"> </w:t>
      </w:r>
      <w:r>
        <w:rPr>
          <w:spacing w:val="-2"/>
        </w:rPr>
        <w:t>Recipient</w:t>
      </w:r>
    </w:p>
    <w:p w14:paraId="30F02426" w14:textId="77777777" w:rsidR="00F0323D" w:rsidRDefault="00F0323D" w:rsidP="00F0323D">
      <w:pPr>
        <w:pStyle w:val="BodyText"/>
        <w:spacing w:before="238" w:line="276" w:lineRule="auto"/>
        <w:ind w:left="959" w:right="926"/>
      </w:pPr>
      <w:bookmarkStart w:id="86" w:name="The_Data_Recipient_shall_apply_the_prote"/>
      <w:bookmarkEnd w:id="86"/>
      <w:r>
        <w:t>The</w:t>
      </w:r>
      <w:r>
        <w:rPr>
          <w:spacing w:val="-3"/>
        </w:rPr>
        <w:t xml:space="preserve"> </w:t>
      </w:r>
      <w:r>
        <w:t>Data</w:t>
      </w:r>
      <w:r>
        <w:rPr>
          <w:spacing w:val="-3"/>
        </w:rPr>
        <w:t xml:space="preserve"> </w:t>
      </w:r>
      <w:r>
        <w:t>Recipient</w:t>
      </w:r>
      <w:r>
        <w:rPr>
          <w:spacing w:val="-2"/>
        </w:rPr>
        <w:t xml:space="preserve"> </w:t>
      </w:r>
      <w:r>
        <w:t>shall</w:t>
      </w:r>
      <w:r>
        <w:rPr>
          <w:spacing w:val="-2"/>
        </w:rPr>
        <w:t xml:space="preserve"> </w:t>
      </w:r>
      <w:r>
        <w:t>apply</w:t>
      </w:r>
      <w:r>
        <w:rPr>
          <w:spacing w:val="-2"/>
        </w:rPr>
        <w:t xml:space="preserve"> </w:t>
      </w:r>
      <w:r>
        <w:t>the</w:t>
      </w:r>
      <w:r>
        <w:rPr>
          <w:spacing w:val="-3"/>
        </w:rPr>
        <w:t xml:space="preserve"> </w:t>
      </w:r>
      <w:r>
        <w:t>protective</w:t>
      </w:r>
      <w:r>
        <w:rPr>
          <w:spacing w:val="-3"/>
        </w:rPr>
        <w:t xml:space="preserve"> </w:t>
      </w:r>
      <w:r>
        <w:t>measures</w:t>
      </w:r>
      <w:r>
        <w:rPr>
          <w:spacing w:val="-3"/>
        </w:rPr>
        <w:t xml:space="preserve"> </w:t>
      </w:r>
      <w:r>
        <w:t>as</w:t>
      </w:r>
      <w:r>
        <w:rPr>
          <w:spacing w:val="-3"/>
        </w:rPr>
        <w:t xml:space="preserve"> </w:t>
      </w:r>
      <w:r>
        <w:t>set</w:t>
      </w:r>
      <w:r>
        <w:rPr>
          <w:spacing w:val="-2"/>
        </w:rPr>
        <w:t xml:space="preserve"> </w:t>
      </w:r>
      <w:r>
        <w:t>forth</w:t>
      </w:r>
      <w:r>
        <w:rPr>
          <w:spacing w:val="-2"/>
        </w:rPr>
        <w:t xml:space="preserve"> </w:t>
      </w:r>
      <w:r>
        <w:t>in</w:t>
      </w:r>
      <w:r>
        <w:rPr>
          <w:spacing w:val="-2"/>
        </w:rPr>
        <w:t xml:space="preserve"> </w:t>
      </w:r>
      <w:r>
        <w:t>the</w:t>
      </w:r>
      <w:r>
        <w:rPr>
          <w:spacing w:val="-3"/>
        </w:rPr>
        <w:t xml:space="preserve"> </w:t>
      </w:r>
      <w:r>
        <w:t>Trade</w:t>
      </w:r>
      <w:r>
        <w:rPr>
          <w:spacing w:val="-3"/>
        </w:rPr>
        <w:t xml:space="preserve"> </w:t>
      </w:r>
      <w:r>
        <w:t xml:space="preserve">Secrets section of </w:t>
      </w:r>
      <w:r>
        <w:rPr>
          <w:b/>
        </w:rPr>
        <w:t xml:space="preserve">Appendix 2 </w:t>
      </w:r>
      <w:r>
        <w:t>(hereinafter: ‘Identified Trade Secrets DR Measures’).</w:t>
      </w:r>
    </w:p>
    <w:p w14:paraId="07A78041" w14:textId="77777777" w:rsidR="00F0323D" w:rsidRDefault="00F0323D" w:rsidP="00F0323D">
      <w:pPr>
        <w:pStyle w:val="BodyText"/>
        <w:spacing w:before="9"/>
        <w:rPr>
          <w:sz w:val="18"/>
        </w:rPr>
      </w:pPr>
      <w:r>
        <w:rPr>
          <w:noProof/>
          <w:sz w:val="18"/>
        </w:rPr>
        <mc:AlternateContent>
          <mc:Choice Requires="wps">
            <w:drawing>
              <wp:anchor distT="0" distB="0" distL="0" distR="0" simplePos="0" relativeHeight="251673600" behindDoc="1" locked="0" layoutInCell="1" allowOverlap="1" wp14:anchorId="20DD1E6A" wp14:editId="5DE47AC8">
                <wp:simplePos x="0" y="0"/>
                <wp:positionH relativeFrom="page">
                  <wp:posOffset>1454658</wp:posOffset>
                </wp:positionH>
                <wp:positionV relativeFrom="paragraph">
                  <wp:posOffset>155919</wp:posOffset>
                </wp:positionV>
                <wp:extent cx="5188585" cy="151257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512570"/>
                        </a:xfrm>
                        <a:prstGeom prst="rect">
                          <a:avLst/>
                        </a:prstGeom>
                        <a:solidFill>
                          <a:srgbClr val="F1F1F1"/>
                        </a:solidFill>
                        <a:ln w="6108">
                          <a:solidFill>
                            <a:srgbClr val="000000"/>
                          </a:solidFill>
                          <a:prstDash val="solid"/>
                        </a:ln>
                      </wps:spPr>
                      <wps:txbx>
                        <w:txbxContent>
                          <w:p w14:paraId="575E6A05" w14:textId="77777777" w:rsidR="00F0323D" w:rsidRDefault="00F0323D" w:rsidP="00F0323D">
                            <w:pPr>
                              <w:spacing w:before="120" w:line="276" w:lineRule="auto"/>
                              <w:ind w:left="103" w:right="100"/>
                              <w:jc w:val="both"/>
                              <w:rPr>
                                <w:color w:val="000000"/>
                                <w:sz w:val="20"/>
                              </w:rPr>
                            </w:pPr>
                            <w:r>
                              <w:rPr>
                                <w:color w:val="000000"/>
                                <w:sz w:val="20"/>
                              </w:rPr>
                              <w:t xml:space="preserve">Parties should include in </w:t>
                            </w:r>
                            <w:r>
                              <w:rPr>
                                <w:b/>
                                <w:color w:val="000000"/>
                                <w:sz w:val="20"/>
                              </w:rPr>
                              <w:t xml:space="preserve">Appendix 2 </w:t>
                            </w:r>
                            <w:r>
                              <w:rPr>
                                <w:color w:val="000000"/>
                                <w:sz w:val="20"/>
                              </w:rPr>
                              <w:t>all the details of the protection measures. Measures may be both</w:t>
                            </w:r>
                            <w:r>
                              <w:rPr>
                                <w:color w:val="000000"/>
                                <w:spacing w:val="-13"/>
                                <w:sz w:val="20"/>
                              </w:rPr>
                              <w:t xml:space="preserve"> </w:t>
                            </w:r>
                            <w:r>
                              <w:rPr>
                                <w:color w:val="000000"/>
                                <w:sz w:val="20"/>
                              </w:rPr>
                              <w:t>of</w:t>
                            </w:r>
                            <w:r>
                              <w:rPr>
                                <w:color w:val="000000"/>
                                <w:spacing w:val="-12"/>
                                <w:sz w:val="20"/>
                              </w:rPr>
                              <w:t xml:space="preserve"> </w:t>
                            </w:r>
                            <w:r>
                              <w:rPr>
                                <w:color w:val="000000"/>
                                <w:sz w:val="20"/>
                              </w:rPr>
                              <w:t>a</w:t>
                            </w:r>
                            <w:r>
                              <w:rPr>
                                <w:color w:val="000000"/>
                                <w:spacing w:val="-13"/>
                                <w:sz w:val="20"/>
                              </w:rPr>
                              <w:t xml:space="preserve"> </w:t>
                            </w:r>
                            <w:r>
                              <w:rPr>
                                <w:color w:val="000000"/>
                                <w:sz w:val="20"/>
                              </w:rPr>
                              <w:t>technical</w:t>
                            </w:r>
                            <w:r>
                              <w:rPr>
                                <w:color w:val="000000"/>
                                <w:spacing w:val="-12"/>
                                <w:sz w:val="20"/>
                              </w:rPr>
                              <w:t xml:space="preserve"> </w:t>
                            </w:r>
                            <w:r>
                              <w:rPr>
                                <w:color w:val="000000"/>
                                <w:sz w:val="20"/>
                              </w:rPr>
                              <w:t>(e.g.</w:t>
                            </w:r>
                            <w:r>
                              <w:rPr>
                                <w:color w:val="000000"/>
                                <w:spacing w:val="-13"/>
                                <w:sz w:val="20"/>
                              </w:rPr>
                              <w:t xml:space="preserve"> </w:t>
                            </w:r>
                            <w:r>
                              <w:rPr>
                                <w:color w:val="000000"/>
                                <w:sz w:val="20"/>
                              </w:rPr>
                              <w:t>encryption,</w:t>
                            </w:r>
                            <w:r>
                              <w:rPr>
                                <w:color w:val="000000"/>
                                <w:spacing w:val="-12"/>
                                <w:sz w:val="20"/>
                              </w:rPr>
                              <w:t xml:space="preserve"> </w:t>
                            </w:r>
                            <w:r>
                              <w:rPr>
                                <w:color w:val="000000"/>
                                <w:sz w:val="20"/>
                              </w:rPr>
                              <w:t>firewalls,</w:t>
                            </w:r>
                            <w:r>
                              <w:rPr>
                                <w:color w:val="000000"/>
                                <w:spacing w:val="-13"/>
                                <w:sz w:val="20"/>
                              </w:rPr>
                              <w:t xml:space="preserve"> </w:t>
                            </w:r>
                            <w:r>
                              <w:rPr>
                                <w:color w:val="000000"/>
                                <w:sz w:val="20"/>
                              </w:rPr>
                              <w:t>split</w:t>
                            </w:r>
                            <w:r>
                              <w:rPr>
                                <w:color w:val="000000"/>
                                <w:spacing w:val="-12"/>
                                <w:sz w:val="20"/>
                              </w:rPr>
                              <w:t xml:space="preserve"> </w:t>
                            </w:r>
                            <w:r>
                              <w:rPr>
                                <w:color w:val="000000"/>
                                <w:sz w:val="20"/>
                              </w:rPr>
                              <w:t>storage,</w:t>
                            </w:r>
                            <w:r>
                              <w:rPr>
                                <w:color w:val="000000"/>
                                <w:spacing w:val="-13"/>
                                <w:sz w:val="20"/>
                              </w:rPr>
                              <w:t xml:space="preserve"> </w:t>
                            </w:r>
                            <w:r>
                              <w:rPr>
                                <w:color w:val="000000"/>
                                <w:sz w:val="20"/>
                              </w:rPr>
                              <w:t>etc)</w:t>
                            </w:r>
                            <w:r>
                              <w:rPr>
                                <w:color w:val="000000"/>
                                <w:spacing w:val="-12"/>
                                <w:sz w:val="20"/>
                              </w:rPr>
                              <w:t xml:space="preserve"> </w:t>
                            </w:r>
                            <w:r>
                              <w:rPr>
                                <w:color w:val="000000"/>
                                <w:sz w:val="20"/>
                              </w:rPr>
                              <w:t>and</w:t>
                            </w:r>
                            <w:r>
                              <w:rPr>
                                <w:color w:val="000000"/>
                                <w:spacing w:val="-13"/>
                                <w:sz w:val="20"/>
                              </w:rPr>
                              <w:t xml:space="preserve"> </w:t>
                            </w:r>
                            <w:r>
                              <w:rPr>
                                <w:color w:val="000000"/>
                                <w:sz w:val="20"/>
                              </w:rPr>
                              <w:t>of</w:t>
                            </w:r>
                            <w:r>
                              <w:rPr>
                                <w:color w:val="000000"/>
                                <w:spacing w:val="-12"/>
                                <w:sz w:val="20"/>
                              </w:rPr>
                              <w:t xml:space="preserve"> </w:t>
                            </w:r>
                            <w:r>
                              <w:rPr>
                                <w:color w:val="000000"/>
                                <w:sz w:val="20"/>
                              </w:rPr>
                              <w:t>an</w:t>
                            </w:r>
                            <w:r>
                              <w:rPr>
                                <w:color w:val="000000"/>
                                <w:spacing w:val="-13"/>
                                <w:sz w:val="20"/>
                              </w:rPr>
                              <w:t xml:space="preserve"> </w:t>
                            </w:r>
                            <w:r>
                              <w:rPr>
                                <w:color w:val="000000"/>
                                <w:sz w:val="20"/>
                              </w:rPr>
                              <w:t>organisational</w:t>
                            </w:r>
                            <w:r>
                              <w:rPr>
                                <w:color w:val="000000"/>
                                <w:spacing w:val="-12"/>
                                <w:sz w:val="20"/>
                              </w:rPr>
                              <w:t xml:space="preserve"> </w:t>
                            </w:r>
                            <w:r>
                              <w:rPr>
                                <w:color w:val="000000"/>
                                <w:sz w:val="20"/>
                              </w:rPr>
                              <w:t>(e.g.</w:t>
                            </w:r>
                            <w:r>
                              <w:rPr>
                                <w:color w:val="000000"/>
                                <w:spacing w:val="-13"/>
                                <w:sz w:val="20"/>
                              </w:rPr>
                              <w:t xml:space="preserve"> </w:t>
                            </w:r>
                            <w:r>
                              <w:rPr>
                                <w:color w:val="000000"/>
                                <w:sz w:val="20"/>
                              </w:rPr>
                              <w:t>internal governance, appropriate identity management and access controls, involvement of a trusted third party) nature.</w:t>
                            </w:r>
                          </w:p>
                          <w:p w14:paraId="5C162612" w14:textId="77777777" w:rsidR="00F0323D" w:rsidRDefault="00F0323D" w:rsidP="00F0323D">
                            <w:pPr>
                              <w:spacing w:before="200" w:line="276" w:lineRule="auto"/>
                              <w:ind w:left="103" w:right="99"/>
                              <w:jc w:val="both"/>
                              <w:rPr>
                                <w:color w:val="000000"/>
                                <w:sz w:val="20"/>
                              </w:rPr>
                            </w:pPr>
                            <w:r>
                              <w:rPr>
                                <w:color w:val="000000"/>
                                <w:sz w:val="20"/>
                              </w:rPr>
                              <w:t>The</w:t>
                            </w:r>
                            <w:r>
                              <w:rPr>
                                <w:color w:val="000000"/>
                                <w:spacing w:val="-5"/>
                                <w:sz w:val="20"/>
                              </w:rPr>
                              <w:t xml:space="preserve"> </w:t>
                            </w:r>
                            <w:r>
                              <w:rPr>
                                <w:color w:val="000000"/>
                                <w:sz w:val="20"/>
                              </w:rPr>
                              <w:t>measures</w:t>
                            </w:r>
                            <w:r>
                              <w:rPr>
                                <w:color w:val="000000"/>
                                <w:spacing w:val="-6"/>
                                <w:sz w:val="20"/>
                              </w:rPr>
                              <w:t xml:space="preserve"> </w:t>
                            </w:r>
                            <w:r>
                              <w:rPr>
                                <w:color w:val="000000"/>
                                <w:sz w:val="20"/>
                              </w:rPr>
                              <w:t>will</w:t>
                            </w:r>
                            <w:r>
                              <w:rPr>
                                <w:color w:val="000000"/>
                                <w:spacing w:val="-5"/>
                                <w:sz w:val="20"/>
                              </w:rPr>
                              <w:t xml:space="preserve"> </w:t>
                            </w:r>
                            <w:r>
                              <w:rPr>
                                <w:color w:val="000000"/>
                                <w:sz w:val="20"/>
                              </w:rPr>
                              <w:t>depend</w:t>
                            </w:r>
                            <w:r>
                              <w:rPr>
                                <w:color w:val="000000"/>
                                <w:spacing w:val="-4"/>
                                <w:sz w:val="20"/>
                              </w:rPr>
                              <w:t xml:space="preserve"> </w:t>
                            </w:r>
                            <w:r>
                              <w:rPr>
                                <w:color w:val="000000"/>
                                <w:sz w:val="20"/>
                              </w:rPr>
                              <w:t>on</w:t>
                            </w:r>
                            <w:r>
                              <w:rPr>
                                <w:color w:val="000000"/>
                                <w:spacing w:val="-5"/>
                                <w:sz w:val="20"/>
                              </w:rPr>
                              <w:t xml:space="preserve"> </w:t>
                            </w:r>
                            <w:r>
                              <w:rPr>
                                <w:color w:val="000000"/>
                                <w:sz w:val="20"/>
                              </w:rPr>
                              <w:t>whether</w:t>
                            </w:r>
                            <w:r>
                              <w:rPr>
                                <w:color w:val="000000"/>
                                <w:spacing w:val="-5"/>
                                <w:sz w:val="20"/>
                              </w:rPr>
                              <w:t xml:space="preserve"> </w:t>
                            </w:r>
                            <w:r>
                              <w:rPr>
                                <w:color w:val="000000"/>
                                <w:sz w:val="20"/>
                              </w:rPr>
                              <w:t>access</w:t>
                            </w:r>
                            <w:r>
                              <w:rPr>
                                <w:color w:val="000000"/>
                                <w:spacing w:val="-4"/>
                                <w:sz w:val="20"/>
                              </w:rPr>
                              <w:t xml:space="preserve"> </w:t>
                            </w:r>
                            <w:r>
                              <w:rPr>
                                <w:color w:val="000000"/>
                                <w:sz w:val="20"/>
                              </w:rPr>
                              <w:t>is</w:t>
                            </w:r>
                            <w:r>
                              <w:rPr>
                                <w:color w:val="000000"/>
                                <w:spacing w:val="-4"/>
                                <w:sz w:val="20"/>
                              </w:rPr>
                              <w:t xml:space="preserve"> </w:t>
                            </w:r>
                            <w:r>
                              <w:rPr>
                                <w:color w:val="000000"/>
                                <w:sz w:val="20"/>
                              </w:rPr>
                              <w:t>to</w:t>
                            </w:r>
                            <w:r>
                              <w:rPr>
                                <w:color w:val="000000"/>
                                <w:spacing w:val="-4"/>
                                <w:sz w:val="20"/>
                              </w:rPr>
                              <w:t xml:space="preserve"> </w:t>
                            </w:r>
                            <w:r>
                              <w:rPr>
                                <w:color w:val="000000"/>
                                <w:sz w:val="20"/>
                              </w:rPr>
                              <w:t>be</w:t>
                            </w:r>
                            <w:r>
                              <w:rPr>
                                <w:color w:val="000000"/>
                                <w:spacing w:val="-5"/>
                                <w:sz w:val="20"/>
                              </w:rPr>
                              <w:t xml:space="preserve"> </w:t>
                            </w:r>
                            <w:r>
                              <w:rPr>
                                <w:color w:val="000000"/>
                                <w:sz w:val="20"/>
                              </w:rPr>
                              <w:t>provided</w:t>
                            </w:r>
                            <w:r>
                              <w:rPr>
                                <w:color w:val="000000"/>
                                <w:spacing w:val="-5"/>
                                <w:sz w:val="20"/>
                              </w:rPr>
                              <w:t xml:space="preserve"> </w:t>
                            </w:r>
                            <w:r>
                              <w:rPr>
                                <w:color w:val="000000"/>
                                <w:sz w:val="20"/>
                              </w:rPr>
                              <w:t>in</w:t>
                            </w:r>
                            <w:r>
                              <w:rPr>
                                <w:color w:val="000000"/>
                                <w:spacing w:val="-4"/>
                                <w:sz w:val="20"/>
                              </w:rPr>
                              <w:t xml:space="preserve"> </w:t>
                            </w:r>
                            <w:r>
                              <w:rPr>
                                <w:color w:val="000000"/>
                                <w:sz w:val="20"/>
                              </w:rPr>
                              <w:t>situ</w:t>
                            </w:r>
                            <w:r>
                              <w:rPr>
                                <w:color w:val="000000"/>
                                <w:spacing w:val="-5"/>
                                <w:sz w:val="20"/>
                              </w:rPr>
                              <w:t xml:space="preserve"> </w:t>
                            </w:r>
                            <w:r>
                              <w:rPr>
                                <w:color w:val="000000"/>
                                <w:sz w:val="20"/>
                              </w:rPr>
                              <w:t>or</w:t>
                            </w:r>
                            <w:r>
                              <w:rPr>
                                <w:color w:val="000000"/>
                                <w:spacing w:val="-4"/>
                                <w:sz w:val="20"/>
                              </w:rPr>
                              <w:t xml:space="preserve"> </w:t>
                            </w:r>
                            <w:r>
                              <w:rPr>
                                <w:color w:val="000000"/>
                                <w:sz w:val="20"/>
                              </w:rPr>
                              <w:t>on</w:t>
                            </w:r>
                            <w:r>
                              <w:rPr>
                                <w:color w:val="000000"/>
                                <w:spacing w:val="-4"/>
                                <w:sz w:val="20"/>
                              </w:rPr>
                              <w:t xml:space="preserve"> </w:t>
                            </w:r>
                            <w:r>
                              <w:rPr>
                                <w:color w:val="000000"/>
                                <w:sz w:val="20"/>
                              </w:rPr>
                              <w:t>whether</w:t>
                            </w:r>
                            <w:r>
                              <w:rPr>
                                <w:color w:val="000000"/>
                                <w:spacing w:val="-4"/>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is</w:t>
                            </w:r>
                            <w:r>
                              <w:rPr>
                                <w:color w:val="000000"/>
                                <w:spacing w:val="-4"/>
                                <w:sz w:val="20"/>
                              </w:rPr>
                              <w:t xml:space="preserve"> </w:t>
                            </w:r>
                            <w:r>
                              <w:rPr>
                                <w:color w:val="000000"/>
                                <w:sz w:val="20"/>
                              </w:rPr>
                              <w:t>to</w:t>
                            </w:r>
                            <w:r>
                              <w:rPr>
                                <w:color w:val="000000"/>
                                <w:spacing w:val="-5"/>
                                <w:sz w:val="20"/>
                              </w:rPr>
                              <w:t xml:space="preserve"> </w:t>
                            </w:r>
                            <w:r>
                              <w:rPr>
                                <w:color w:val="000000"/>
                                <w:sz w:val="20"/>
                              </w:rPr>
                              <w:t>be fully transferred to the Data Recipient, as in the former case the Data Sharer or trusted third party has a higher degree of control and can apply part of the protective measures itself.</w:t>
                            </w:r>
                          </w:p>
                        </w:txbxContent>
                      </wps:txbx>
                      <wps:bodyPr wrap="square" lIns="0" tIns="0" rIns="0" bIns="0" rtlCol="0">
                        <a:noAutofit/>
                      </wps:bodyPr>
                    </wps:wsp>
                  </a:graphicData>
                </a:graphic>
              </wp:anchor>
            </w:drawing>
          </mc:Choice>
          <mc:Fallback>
            <w:pict>
              <v:shape w14:anchorId="20DD1E6A" id="Textbox 134" o:spid="_x0000_s1041" type="#_x0000_t202" style="position:absolute;margin-left:114.55pt;margin-top:12.3pt;width:408.55pt;height:119.1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" fillcolor="#f1f1f1" strokeweight=".16967mm">
                <v:path arrowok="t"/>
                <v:textbox inset="0,0,0,0">
                  <w:txbxContent>
                    <w:p w14:paraId="575E6A05" w14:textId="77777777" w:rsidR="00F0323D" w:rsidRDefault="00F0323D" w:rsidP="00F0323D">
                      <w:pPr>
                        <w:spacing w:before="120" w:line="276" w:lineRule="auto"/>
                        <w:ind w:left="103" w:right="100"/>
                        <w:jc w:val="both"/>
                        <w:rPr>
                          <w:color w:val="000000"/>
                          <w:sz w:val="20"/>
                        </w:rPr>
                      </w:pPr>
                      <w:r>
                        <w:rPr>
                          <w:color w:val="000000"/>
                          <w:sz w:val="20"/>
                        </w:rPr>
                        <w:t xml:space="preserve">Parties should include in </w:t>
                      </w:r>
                      <w:r>
                        <w:rPr>
                          <w:b/>
                          <w:color w:val="000000"/>
                          <w:sz w:val="20"/>
                        </w:rPr>
                        <w:t xml:space="preserve">Appendix 2 </w:t>
                      </w:r>
                      <w:r>
                        <w:rPr>
                          <w:color w:val="000000"/>
                          <w:sz w:val="20"/>
                        </w:rPr>
                        <w:t>all the details of the protection measures. Measures may be both</w:t>
                      </w:r>
                      <w:r>
                        <w:rPr>
                          <w:color w:val="000000"/>
                          <w:spacing w:val="-13"/>
                          <w:sz w:val="20"/>
                        </w:rPr>
                        <w:t xml:space="preserve"> </w:t>
                      </w:r>
                      <w:r>
                        <w:rPr>
                          <w:color w:val="000000"/>
                          <w:sz w:val="20"/>
                        </w:rPr>
                        <w:t>of</w:t>
                      </w:r>
                      <w:r>
                        <w:rPr>
                          <w:color w:val="000000"/>
                          <w:spacing w:val="-12"/>
                          <w:sz w:val="20"/>
                        </w:rPr>
                        <w:t xml:space="preserve"> </w:t>
                      </w:r>
                      <w:r>
                        <w:rPr>
                          <w:color w:val="000000"/>
                          <w:sz w:val="20"/>
                        </w:rPr>
                        <w:t>a</w:t>
                      </w:r>
                      <w:r>
                        <w:rPr>
                          <w:color w:val="000000"/>
                          <w:spacing w:val="-13"/>
                          <w:sz w:val="20"/>
                        </w:rPr>
                        <w:t xml:space="preserve"> </w:t>
                      </w:r>
                      <w:r>
                        <w:rPr>
                          <w:color w:val="000000"/>
                          <w:sz w:val="20"/>
                        </w:rPr>
                        <w:t>technical</w:t>
                      </w:r>
                      <w:r>
                        <w:rPr>
                          <w:color w:val="000000"/>
                          <w:spacing w:val="-12"/>
                          <w:sz w:val="20"/>
                        </w:rPr>
                        <w:t xml:space="preserve"> </w:t>
                      </w:r>
                      <w:r>
                        <w:rPr>
                          <w:color w:val="000000"/>
                          <w:sz w:val="20"/>
                        </w:rPr>
                        <w:t>(e.g.</w:t>
                      </w:r>
                      <w:r>
                        <w:rPr>
                          <w:color w:val="000000"/>
                          <w:spacing w:val="-13"/>
                          <w:sz w:val="20"/>
                        </w:rPr>
                        <w:t xml:space="preserve"> </w:t>
                      </w:r>
                      <w:r>
                        <w:rPr>
                          <w:color w:val="000000"/>
                          <w:sz w:val="20"/>
                        </w:rPr>
                        <w:t>encryption,</w:t>
                      </w:r>
                      <w:r>
                        <w:rPr>
                          <w:color w:val="000000"/>
                          <w:spacing w:val="-12"/>
                          <w:sz w:val="20"/>
                        </w:rPr>
                        <w:t xml:space="preserve"> </w:t>
                      </w:r>
                      <w:r>
                        <w:rPr>
                          <w:color w:val="000000"/>
                          <w:sz w:val="20"/>
                        </w:rPr>
                        <w:t>firewalls,</w:t>
                      </w:r>
                      <w:r>
                        <w:rPr>
                          <w:color w:val="000000"/>
                          <w:spacing w:val="-13"/>
                          <w:sz w:val="20"/>
                        </w:rPr>
                        <w:t xml:space="preserve"> </w:t>
                      </w:r>
                      <w:r>
                        <w:rPr>
                          <w:color w:val="000000"/>
                          <w:sz w:val="20"/>
                        </w:rPr>
                        <w:t>split</w:t>
                      </w:r>
                      <w:r>
                        <w:rPr>
                          <w:color w:val="000000"/>
                          <w:spacing w:val="-12"/>
                          <w:sz w:val="20"/>
                        </w:rPr>
                        <w:t xml:space="preserve"> </w:t>
                      </w:r>
                      <w:r>
                        <w:rPr>
                          <w:color w:val="000000"/>
                          <w:sz w:val="20"/>
                        </w:rPr>
                        <w:t>storage,</w:t>
                      </w:r>
                      <w:r>
                        <w:rPr>
                          <w:color w:val="000000"/>
                          <w:spacing w:val="-13"/>
                          <w:sz w:val="20"/>
                        </w:rPr>
                        <w:t xml:space="preserve"> </w:t>
                      </w:r>
                      <w:r>
                        <w:rPr>
                          <w:color w:val="000000"/>
                          <w:sz w:val="20"/>
                        </w:rPr>
                        <w:t>etc)</w:t>
                      </w:r>
                      <w:r>
                        <w:rPr>
                          <w:color w:val="000000"/>
                          <w:spacing w:val="-12"/>
                          <w:sz w:val="20"/>
                        </w:rPr>
                        <w:t xml:space="preserve"> </w:t>
                      </w:r>
                      <w:r>
                        <w:rPr>
                          <w:color w:val="000000"/>
                          <w:sz w:val="20"/>
                        </w:rPr>
                        <w:t>and</w:t>
                      </w:r>
                      <w:r>
                        <w:rPr>
                          <w:color w:val="000000"/>
                          <w:spacing w:val="-13"/>
                          <w:sz w:val="20"/>
                        </w:rPr>
                        <w:t xml:space="preserve"> </w:t>
                      </w:r>
                      <w:r>
                        <w:rPr>
                          <w:color w:val="000000"/>
                          <w:sz w:val="20"/>
                        </w:rPr>
                        <w:t>of</w:t>
                      </w:r>
                      <w:r>
                        <w:rPr>
                          <w:color w:val="000000"/>
                          <w:spacing w:val="-12"/>
                          <w:sz w:val="20"/>
                        </w:rPr>
                        <w:t xml:space="preserve"> </w:t>
                      </w:r>
                      <w:r>
                        <w:rPr>
                          <w:color w:val="000000"/>
                          <w:sz w:val="20"/>
                        </w:rPr>
                        <w:t>an</w:t>
                      </w:r>
                      <w:r>
                        <w:rPr>
                          <w:color w:val="000000"/>
                          <w:spacing w:val="-13"/>
                          <w:sz w:val="20"/>
                        </w:rPr>
                        <w:t xml:space="preserve"> </w:t>
                      </w:r>
                      <w:r>
                        <w:rPr>
                          <w:color w:val="000000"/>
                          <w:sz w:val="20"/>
                        </w:rPr>
                        <w:t>organisational</w:t>
                      </w:r>
                      <w:r>
                        <w:rPr>
                          <w:color w:val="000000"/>
                          <w:spacing w:val="-12"/>
                          <w:sz w:val="20"/>
                        </w:rPr>
                        <w:t xml:space="preserve"> </w:t>
                      </w:r>
                      <w:r>
                        <w:rPr>
                          <w:color w:val="000000"/>
                          <w:sz w:val="20"/>
                        </w:rPr>
                        <w:t>(e.g.</w:t>
                      </w:r>
                      <w:r>
                        <w:rPr>
                          <w:color w:val="000000"/>
                          <w:spacing w:val="-13"/>
                          <w:sz w:val="20"/>
                        </w:rPr>
                        <w:t xml:space="preserve"> </w:t>
                      </w:r>
                      <w:r>
                        <w:rPr>
                          <w:color w:val="000000"/>
                          <w:sz w:val="20"/>
                        </w:rPr>
                        <w:t>internal governance, appropriate identity management and access controls, involvement of a trusted third party) nature.</w:t>
                      </w:r>
                    </w:p>
                    <w:p w14:paraId="5C162612" w14:textId="77777777" w:rsidR="00F0323D" w:rsidRDefault="00F0323D" w:rsidP="00F0323D">
                      <w:pPr>
                        <w:spacing w:before="200" w:line="276" w:lineRule="auto"/>
                        <w:ind w:left="103" w:right="99"/>
                        <w:jc w:val="both"/>
                        <w:rPr>
                          <w:color w:val="000000"/>
                          <w:sz w:val="20"/>
                        </w:rPr>
                      </w:pPr>
                      <w:r>
                        <w:rPr>
                          <w:color w:val="000000"/>
                          <w:sz w:val="20"/>
                        </w:rPr>
                        <w:t>The</w:t>
                      </w:r>
                      <w:r>
                        <w:rPr>
                          <w:color w:val="000000"/>
                          <w:spacing w:val="-5"/>
                          <w:sz w:val="20"/>
                        </w:rPr>
                        <w:t xml:space="preserve"> </w:t>
                      </w:r>
                      <w:r>
                        <w:rPr>
                          <w:color w:val="000000"/>
                          <w:sz w:val="20"/>
                        </w:rPr>
                        <w:t>measures</w:t>
                      </w:r>
                      <w:r>
                        <w:rPr>
                          <w:color w:val="000000"/>
                          <w:spacing w:val="-6"/>
                          <w:sz w:val="20"/>
                        </w:rPr>
                        <w:t xml:space="preserve"> </w:t>
                      </w:r>
                      <w:r>
                        <w:rPr>
                          <w:color w:val="000000"/>
                          <w:sz w:val="20"/>
                        </w:rPr>
                        <w:t>will</w:t>
                      </w:r>
                      <w:r>
                        <w:rPr>
                          <w:color w:val="000000"/>
                          <w:spacing w:val="-5"/>
                          <w:sz w:val="20"/>
                        </w:rPr>
                        <w:t xml:space="preserve"> </w:t>
                      </w:r>
                      <w:r>
                        <w:rPr>
                          <w:color w:val="000000"/>
                          <w:sz w:val="20"/>
                        </w:rPr>
                        <w:t>depend</w:t>
                      </w:r>
                      <w:r>
                        <w:rPr>
                          <w:color w:val="000000"/>
                          <w:spacing w:val="-4"/>
                          <w:sz w:val="20"/>
                        </w:rPr>
                        <w:t xml:space="preserve"> </w:t>
                      </w:r>
                      <w:r>
                        <w:rPr>
                          <w:color w:val="000000"/>
                          <w:sz w:val="20"/>
                        </w:rPr>
                        <w:t>on</w:t>
                      </w:r>
                      <w:r>
                        <w:rPr>
                          <w:color w:val="000000"/>
                          <w:spacing w:val="-5"/>
                          <w:sz w:val="20"/>
                        </w:rPr>
                        <w:t xml:space="preserve"> </w:t>
                      </w:r>
                      <w:r>
                        <w:rPr>
                          <w:color w:val="000000"/>
                          <w:sz w:val="20"/>
                        </w:rPr>
                        <w:t>whether</w:t>
                      </w:r>
                      <w:r>
                        <w:rPr>
                          <w:color w:val="000000"/>
                          <w:spacing w:val="-5"/>
                          <w:sz w:val="20"/>
                        </w:rPr>
                        <w:t xml:space="preserve"> </w:t>
                      </w:r>
                      <w:r>
                        <w:rPr>
                          <w:color w:val="000000"/>
                          <w:sz w:val="20"/>
                        </w:rPr>
                        <w:t>access</w:t>
                      </w:r>
                      <w:r>
                        <w:rPr>
                          <w:color w:val="000000"/>
                          <w:spacing w:val="-4"/>
                          <w:sz w:val="20"/>
                        </w:rPr>
                        <w:t xml:space="preserve"> </w:t>
                      </w:r>
                      <w:r>
                        <w:rPr>
                          <w:color w:val="000000"/>
                          <w:sz w:val="20"/>
                        </w:rPr>
                        <w:t>is</w:t>
                      </w:r>
                      <w:r>
                        <w:rPr>
                          <w:color w:val="000000"/>
                          <w:spacing w:val="-4"/>
                          <w:sz w:val="20"/>
                        </w:rPr>
                        <w:t xml:space="preserve"> </w:t>
                      </w:r>
                      <w:r>
                        <w:rPr>
                          <w:color w:val="000000"/>
                          <w:sz w:val="20"/>
                        </w:rPr>
                        <w:t>to</w:t>
                      </w:r>
                      <w:r>
                        <w:rPr>
                          <w:color w:val="000000"/>
                          <w:spacing w:val="-4"/>
                          <w:sz w:val="20"/>
                        </w:rPr>
                        <w:t xml:space="preserve"> </w:t>
                      </w:r>
                      <w:r>
                        <w:rPr>
                          <w:color w:val="000000"/>
                          <w:sz w:val="20"/>
                        </w:rPr>
                        <w:t>be</w:t>
                      </w:r>
                      <w:r>
                        <w:rPr>
                          <w:color w:val="000000"/>
                          <w:spacing w:val="-5"/>
                          <w:sz w:val="20"/>
                        </w:rPr>
                        <w:t xml:space="preserve"> </w:t>
                      </w:r>
                      <w:r>
                        <w:rPr>
                          <w:color w:val="000000"/>
                          <w:sz w:val="20"/>
                        </w:rPr>
                        <w:t>provided</w:t>
                      </w:r>
                      <w:r>
                        <w:rPr>
                          <w:color w:val="000000"/>
                          <w:spacing w:val="-5"/>
                          <w:sz w:val="20"/>
                        </w:rPr>
                        <w:t xml:space="preserve"> </w:t>
                      </w:r>
                      <w:r>
                        <w:rPr>
                          <w:color w:val="000000"/>
                          <w:sz w:val="20"/>
                        </w:rPr>
                        <w:t>in</w:t>
                      </w:r>
                      <w:r>
                        <w:rPr>
                          <w:color w:val="000000"/>
                          <w:spacing w:val="-4"/>
                          <w:sz w:val="20"/>
                        </w:rPr>
                        <w:t xml:space="preserve"> </w:t>
                      </w:r>
                      <w:r>
                        <w:rPr>
                          <w:color w:val="000000"/>
                          <w:sz w:val="20"/>
                        </w:rPr>
                        <w:t>situ</w:t>
                      </w:r>
                      <w:r>
                        <w:rPr>
                          <w:color w:val="000000"/>
                          <w:spacing w:val="-5"/>
                          <w:sz w:val="20"/>
                        </w:rPr>
                        <w:t xml:space="preserve"> </w:t>
                      </w:r>
                      <w:r>
                        <w:rPr>
                          <w:color w:val="000000"/>
                          <w:sz w:val="20"/>
                        </w:rPr>
                        <w:t>or</w:t>
                      </w:r>
                      <w:r>
                        <w:rPr>
                          <w:color w:val="000000"/>
                          <w:spacing w:val="-4"/>
                          <w:sz w:val="20"/>
                        </w:rPr>
                        <w:t xml:space="preserve"> </w:t>
                      </w:r>
                      <w:r>
                        <w:rPr>
                          <w:color w:val="000000"/>
                          <w:sz w:val="20"/>
                        </w:rPr>
                        <w:t>on</w:t>
                      </w:r>
                      <w:r>
                        <w:rPr>
                          <w:color w:val="000000"/>
                          <w:spacing w:val="-4"/>
                          <w:sz w:val="20"/>
                        </w:rPr>
                        <w:t xml:space="preserve"> </w:t>
                      </w:r>
                      <w:r>
                        <w:rPr>
                          <w:color w:val="000000"/>
                          <w:sz w:val="20"/>
                        </w:rPr>
                        <w:t>whether</w:t>
                      </w:r>
                      <w:r>
                        <w:rPr>
                          <w:color w:val="000000"/>
                          <w:spacing w:val="-4"/>
                          <w:sz w:val="20"/>
                        </w:rPr>
                        <w:t xml:space="preserve"> </w:t>
                      </w:r>
                      <w:r>
                        <w:rPr>
                          <w:color w:val="000000"/>
                          <w:sz w:val="20"/>
                        </w:rPr>
                        <w:t>the</w:t>
                      </w:r>
                      <w:r>
                        <w:rPr>
                          <w:color w:val="000000"/>
                          <w:spacing w:val="-6"/>
                          <w:sz w:val="20"/>
                        </w:rPr>
                        <w:t xml:space="preserve"> </w:t>
                      </w:r>
                      <w:r>
                        <w:rPr>
                          <w:color w:val="000000"/>
                          <w:sz w:val="20"/>
                        </w:rPr>
                        <w:t>data</w:t>
                      </w:r>
                      <w:r>
                        <w:rPr>
                          <w:color w:val="000000"/>
                          <w:spacing w:val="-5"/>
                          <w:sz w:val="20"/>
                        </w:rPr>
                        <w:t xml:space="preserve"> </w:t>
                      </w:r>
                      <w:r>
                        <w:rPr>
                          <w:color w:val="000000"/>
                          <w:sz w:val="20"/>
                        </w:rPr>
                        <w:t>is</w:t>
                      </w:r>
                      <w:r>
                        <w:rPr>
                          <w:color w:val="000000"/>
                          <w:spacing w:val="-4"/>
                          <w:sz w:val="20"/>
                        </w:rPr>
                        <w:t xml:space="preserve"> </w:t>
                      </w:r>
                      <w:r>
                        <w:rPr>
                          <w:color w:val="000000"/>
                          <w:sz w:val="20"/>
                        </w:rPr>
                        <w:t>to</w:t>
                      </w:r>
                      <w:r>
                        <w:rPr>
                          <w:color w:val="000000"/>
                          <w:spacing w:val="-5"/>
                          <w:sz w:val="20"/>
                        </w:rPr>
                        <w:t xml:space="preserve"> </w:t>
                      </w:r>
                      <w:r>
                        <w:rPr>
                          <w:color w:val="000000"/>
                          <w:sz w:val="20"/>
                        </w:rPr>
                        <w:t>be fully transferred to the Data Recipient, as in the former case the Data Sharer or trusted third party has a higher degree of control and can apply part of the protective measures itself.</w:t>
                      </w:r>
                    </w:p>
                  </w:txbxContent>
                </v:textbox>
                <w10:wrap type="topAndBottom" anchorx="page"/>
              </v:shape>
            </w:pict>
          </mc:Fallback>
        </mc:AlternateContent>
      </w:r>
    </w:p>
    <w:p w14:paraId="3FEFF04D" w14:textId="77777777" w:rsidR="00F0323D" w:rsidRDefault="00F0323D" w:rsidP="00F0323D">
      <w:pPr>
        <w:pStyle w:val="BodyText"/>
        <w:spacing w:before="111"/>
      </w:pPr>
    </w:p>
    <w:p w14:paraId="72E2A262" w14:textId="77777777" w:rsidR="00F0323D" w:rsidRDefault="00F0323D" w:rsidP="00F0323D">
      <w:pPr>
        <w:pStyle w:val="Heading4"/>
        <w:numPr>
          <w:ilvl w:val="1"/>
          <w:numId w:val="201"/>
        </w:numPr>
        <w:tabs>
          <w:tab w:val="left" w:pos="884"/>
        </w:tabs>
        <w:ind w:hanging="719"/>
      </w:pPr>
      <w:bookmarkStart w:id="87" w:name="6.3_Protective_measures_taken_by_the_Dat"/>
      <w:bookmarkStart w:id="88" w:name="_bookmark159"/>
      <w:bookmarkEnd w:id="87"/>
      <w:bookmarkEnd w:id="88"/>
      <w:r>
        <w:t>Protective</w:t>
      </w:r>
      <w:r>
        <w:rPr>
          <w:spacing w:val="-8"/>
        </w:rPr>
        <w:t xml:space="preserve"> </w:t>
      </w:r>
      <w:r>
        <w:t>measures</w:t>
      </w:r>
      <w:r>
        <w:rPr>
          <w:spacing w:val="-8"/>
        </w:rPr>
        <w:t xml:space="preserve"> </w:t>
      </w:r>
      <w:r>
        <w:t>taken</w:t>
      </w:r>
      <w:r>
        <w:rPr>
          <w:spacing w:val="-7"/>
        </w:rPr>
        <w:t xml:space="preserve"> </w:t>
      </w:r>
      <w:r>
        <w:t>by</w:t>
      </w:r>
      <w:r>
        <w:rPr>
          <w:spacing w:val="-7"/>
        </w:rPr>
        <w:t xml:space="preserve"> </w:t>
      </w:r>
      <w:r>
        <w:t>the</w:t>
      </w:r>
      <w:r>
        <w:rPr>
          <w:spacing w:val="-8"/>
        </w:rPr>
        <w:t xml:space="preserve"> </w:t>
      </w:r>
      <w:r>
        <w:t>Data</w:t>
      </w:r>
      <w:r>
        <w:rPr>
          <w:spacing w:val="-7"/>
        </w:rPr>
        <w:t xml:space="preserve"> </w:t>
      </w:r>
      <w:r>
        <w:rPr>
          <w:spacing w:val="-2"/>
        </w:rPr>
        <w:t>Sharer</w:t>
      </w:r>
    </w:p>
    <w:p w14:paraId="7B7C7B0A" w14:textId="77777777" w:rsidR="00F0323D" w:rsidRDefault="00F0323D" w:rsidP="00F0323D">
      <w:pPr>
        <w:pStyle w:val="BodyText"/>
        <w:spacing w:before="238" w:line="276" w:lineRule="auto"/>
        <w:ind w:left="959" w:right="1033"/>
      </w:pPr>
      <w:bookmarkStart w:id="89" w:name="The_Data_Sharer_may_apply_appropriate_te"/>
      <w:bookmarkEnd w:id="89"/>
      <w:r>
        <w:t>The Data Sharer may apply appropriate technical and organisational protection measures if and</w:t>
      </w:r>
      <w:r>
        <w:rPr>
          <w:spacing w:val="-2"/>
        </w:rPr>
        <w:t xml:space="preserve"> </w:t>
      </w:r>
      <w:r>
        <w:t>to</w:t>
      </w:r>
      <w:r>
        <w:rPr>
          <w:spacing w:val="-2"/>
        </w:rPr>
        <w:t xml:space="preserve"> </w:t>
      </w:r>
      <w:r>
        <w:t>the</w:t>
      </w:r>
      <w:r>
        <w:rPr>
          <w:spacing w:val="-3"/>
        </w:rPr>
        <w:t xml:space="preserve"> </w:t>
      </w:r>
      <w:r>
        <w:t>extent</w:t>
      </w:r>
      <w:r>
        <w:rPr>
          <w:spacing w:val="-2"/>
        </w:rPr>
        <w:t xml:space="preserve"> </w:t>
      </w:r>
      <w:r>
        <w:t>set</w:t>
      </w:r>
      <w:r>
        <w:rPr>
          <w:spacing w:val="-2"/>
        </w:rPr>
        <w:t xml:space="preserve"> </w:t>
      </w:r>
      <w:r>
        <w:t>out</w:t>
      </w:r>
      <w:r>
        <w:rPr>
          <w:spacing w:val="-2"/>
        </w:rPr>
        <w:t xml:space="preserve"> </w:t>
      </w:r>
      <w:r>
        <w:t>in</w:t>
      </w:r>
      <w:r>
        <w:rPr>
          <w:spacing w:val="-3"/>
        </w:rPr>
        <w:t xml:space="preserve"> </w:t>
      </w:r>
      <w:r>
        <w:t>detail</w:t>
      </w:r>
      <w:r>
        <w:rPr>
          <w:spacing w:val="-2"/>
        </w:rPr>
        <w:t xml:space="preserve"> </w:t>
      </w:r>
      <w:r>
        <w:t>in</w:t>
      </w:r>
      <w:r>
        <w:rPr>
          <w:spacing w:val="-2"/>
        </w:rPr>
        <w:t xml:space="preserve"> </w:t>
      </w:r>
      <w:r>
        <w:t>the</w:t>
      </w:r>
      <w:r>
        <w:rPr>
          <w:spacing w:val="-3"/>
        </w:rPr>
        <w:t xml:space="preserve"> </w:t>
      </w:r>
      <w:r>
        <w:t>Trade</w:t>
      </w:r>
      <w:r>
        <w:rPr>
          <w:spacing w:val="-3"/>
        </w:rPr>
        <w:t xml:space="preserve"> </w:t>
      </w:r>
      <w:r>
        <w:t>Secrets</w:t>
      </w:r>
      <w:r>
        <w:rPr>
          <w:spacing w:val="-3"/>
        </w:rPr>
        <w:t xml:space="preserve"> </w:t>
      </w:r>
      <w:r>
        <w:t>section</w:t>
      </w:r>
      <w:r>
        <w:rPr>
          <w:spacing w:val="-2"/>
        </w:rPr>
        <w:t xml:space="preserve"> </w:t>
      </w:r>
      <w:r>
        <w:t>of</w:t>
      </w:r>
      <w:r>
        <w:rPr>
          <w:spacing w:val="-2"/>
        </w:rPr>
        <w:t xml:space="preserve"> </w:t>
      </w:r>
      <w:r>
        <w:rPr>
          <w:b/>
        </w:rPr>
        <w:t>Appendix</w:t>
      </w:r>
      <w:r>
        <w:rPr>
          <w:b/>
          <w:spacing w:val="-3"/>
        </w:rPr>
        <w:t xml:space="preserve"> </w:t>
      </w:r>
      <w:r>
        <w:rPr>
          <w:b/>
        </w:rPr>
        <w:t>4</w:t>
      </w:r>
      <w:r>
        <w:rPr>
          <w:b/>
          <w:spacing w:val="-2"/>
        </w:rPr>
        <w:t xml:space="preserve"> </w:t>
      </w:r>
      <w:r>
        <w:t>to</w:t>
      </w:r>
      <w:r>
        <w:rPr>
          <w:spacing w:val="-2"/>
        </w:rPr>
        <w:t xml:space="preserve"> </w:t>
      </w:r>
      <w:r>
        <w:t>preserve</w:t>
      </w:r>
      <w:r>
        <w:rPr>
          <w:spacing w:val="-3"/>
        </w:rPr>
        <w:t xml:space="preserve"> </w:t>
      </w:r>
      <w:r>
        <w:t>the confidentiality of the shared and otherwise disclosed Identified Trade Secrets (hereinafter ‘Identified Trade Secrets Data Sharer Measures’), while ensuring compliance with Union law or applicable national law as well as with the data sharing and other contractual obligations of this Contract.</w:t>
      </w:r>
    </w:p>
    <w:p w14:paraId="71892F22" w14:textId="77777777" w:rsidR="00F0323D" w:rsidRDefault="00F0323D" w:rsidP="00F0323D">
      <w:pPr>
        <w:pStyle w:val="BodyText"/>
        <w:spacing w:before="239" w:line="276" w:lineRule="auto"/>
        <w:ind w:left="959" w:right="926"/>
      </w:pPr>
      <w:bookmarkStart w:id="90" w:name="The_Data_Recipient_undertakes_not_to_alt"/>
      <w:bookmarkEnd w:id="90"/>
      <w:r>
        <w:t>The</w:t>
      </w:r>
      <w:r>
        <w:rPr>
          <w:spacing w:val="-4"/>
        </w:rPr>
        <w:t xml:space="preserve"> </w:t>
      </w:r>
      <w:r>
        <w:t>Data</w:t>
      </w:r>
      <w:r>
        <w:rPr>
          <w:spacing w:val="-4"/>
        </w:rPr>
        <w:t xml:space="preserve"> </w:t>
      </w:r>
      <w:r>
        <w:t>Recipient</w:t>
      </w:r>
      <w:r>
        <w:rPr>
          <w:spacing w:val="-3"/>
        </w:rPr>
        <w:t xml:space="preserve"> </w:t>
      </w:r>
      <w:r>
        <w:t>undertakes</w:t>
      </w:r>
      <w:r>
        <w:rPr>
          <w:spacing w:val="-4"/>
        </w:rPr>
        <w:t xml:space="preserve"> </w:t>
      </w:r>
      <w:r>
        <w:t>not</w:t>
      </w:r>
      <w:r>
        <w:rPr>
          <w:spacing w:val="-3"/>
        </w:rPr>
        <w:t xml:space="preserve"> </w:t>
      </w:r>
      <w:r>
        <w:t>to</w:t>
      </w:r>
      <w:r>
        <w:rPr>
          <w:spacing w:val="-3"/>
        </w:rPr>
        <w:t xml:space="preserve"> </w:t>
      </w:r>
      <w:r>
        <w:t>alter</w:t>
      </w:r>
      <w:r>
        <w:rPr>
          <w:spacing w:val="-3"/>
        </w:rPr>
        <w:t xml:space="preserve"> </w:t>
      </w:r>
      <w:r>
        <w:t>or</w:t>
      </w:r>
      <w:r>
        <w:rPr>
          <w:spacing w:val="-3"/>
        </w:rPr>
        <w:t xml:space="preserve"> </w:t>
      </w:r>
      <w:r>
        <w:t>remove</w:t>
      </w:r>
      <w:r>
        <w:rPr>
          <w:spacing w:val="-4"/>
        </w:rPr>
        <w:t xml:space="preserve"> </w:t>
      </w:r>
      <w:r>
        <w:t>such</w:t>
      </w:r>
      <w:r>
        <w:rPr>
          <w:spacing w:val="-3"/>
        </w:rPr>
        <w:t xml:space="preserve"> </w:t>
      </w:r>
      <w:r>
        <w:t>Identified</w:t>
      </w:r>
      <w:r>
        <w:rPr>
          <w:spacing w:val="-4"/>
        </w:rPr>
        <w:t xml:space="preserve"> </w:t>
      </w:r>
      <w:r>
        <w:t>Trade</w:t>
      </w:r>
      <w:r>
        <w:rPr>
          <w:spacing w:val="-4"/>
        </w:rPr>
        <w:t xml:space="preserve"> </w:t>
      </w:r>
      <w:r>
        <w:t>Secrets</w:t>
      </w:r>
      <w:r>
        <w:rPr>
          <w:spacing w:val="-4"/>
        </w:rPr>
        <w:t xml:space="preserve"> </w:t>
      </w:r>
      <w:r>
        <w:t>Data Sharer Measures unless otherwise agreed upon by the Parties.</w:t>
      </w:r>
    </w:p>
    <w:p w14:paraId="36E218F9" w14:textId="77777777" w:rsidR="00F0323D" w:rsidRDefault="00F0323D" w:rsidP="00F0323D">
      <w:pPr>
        <w:pStyle w:val="BodyText"/>
        <w:spacing w:before="107"/>
      </w:pPr>
    </w:p>
    <w:p w14:paraId="1AE4D868" w14:textId="77777777" w:rsidR="00F0323D" w:rsidRDefault="00F0323D" w:rsidP="00F0323D">
      <w:pPr>
        <w:pStyle w:val="Heading4"/>
        <w:numPr>
          <w:ilvl w:val="1"/>
          <w:numId w:val="201"/>
        </w:numPr>
        <w:tabs>
          <w:tab w:val="left" w:pos="884"/>
        </w:tabs>
      </w:pPr>
      <w:bookmarkStart w:id="91" w:name="6.4_Third_party_Identified_Trade_Secrets"/>
      <w:bookmarkStart w:id="92" w:name="_bookmark160"/>
      <w:bookmarkEnd w:id="91"/>
      <w:bookmarkEnd w:id="92"/>
      <w:r>
        <w:t>Third</w:t>
      </w:r>
      <w:r>
        <w:rPr>
          <w:spacing w:val="-9"/>
        </w:rPr>
        <w:t xml:space="preserve"> </w:t>
      </w:r>
      <w:r>
        <w:t>party</w:t>
      </w:r>
      <w:r>
        <w:rPr>
          <w:spacing w:val="-9"/>
        </w:rPr>
        <w:t xml:space="preserve"> </w:t>
      </w:r>
      <w:r>
        <w:t>Identified</w:t>
      </w:r>
      <w:r>
        <w:rPr>
          <w:spacing w:val="-8"/>
        </w:rPr>
        <w:t xml:space="preserve"> </w:t>
      </w:r>
      <w:r>
        <w:t>Trade</w:t>
      </w:r>
      <w:r>
        <w:rPr>
          <w:spacing w:val="-9"/>
        </w:rPr>
        <w:t xml:space="preserve"> </w:t>
      </w:r>
      <w:r>
        <w:t>Secrets</w:t>
      </w:r>
      <w:r>
        <w:rPr>
          <w:spacing w:val="-10"/>
        </w:rPr>
        <w:t xml:space="preserve"> </w:t>
      </w:r>
      <w:r>
        <w:rPr>
          <w:spacing w:val="-2"/>
        </w:rPr>
        <w:t>Holders</w:t>
      </w:r>
    </w:p>
    <w:p w14:paraId="584EE05A" w14:textId="77777777" w:rsidR="00F0323D" w:rsidRDefault="00F0323D" w:rsidP="00F0323D">
      <w:pPr>
        <w:pStyle w:val="ListParagraph"/>
        <w:numPr>
          <w:ilvl w:val="2"/>
          <w:numId w:val="201"/>
        </w:numPr>
        <w:tabs>
          <w:tab w:val="left" w:pos="870"/>
          <w:tab w:val="left" w:pos="873"/>
        </w:tabs>
        <w:spacing w:before="238" w:line="276" w:lineRule="auto"/>
        <w:ind w:right="872"/>
        <w:jc w:val="both"/>
      </w:pPr>
      <w:bookmarkStart w:id="93" w:name="6.4.1_The_Data_Sharer_herewith_represent"/>
      <w:bookmarkEnd w:id="93"/>
      <w:r>
        <w:t>The Data Sharer herewith represents to the Data Recipient that it has any and all relevant authorisations</w:t>
      </w:r>
      <w:r>
        <w:rPr>
          <w:spacing w:val="-5"/>
        </w:rPr>
        <w:t xml:space="preserve"> </w:t>
      </w:r>
      <w:r>
        <w:t>and</w:t>
      </w:r>
      <w:r>
        <w:rPr>
          <w:spacing w:val="-4"/>
        </w:rPr>
        <w:t xml:space="preserve"> </w:t>
      </w:r>
      <w:r>
        <w:t>other</w:t>
      </w:r>
      <w:r>
        <w:rPr>
          <w:spacing w:val="-4"/>
        </w:rPr>
        <w:t xml:space="preserve"> </w:t>
      </w:r>
      <w:r>
        <w:t>rights</w:t>
      </w:r>
      <w:r>
        <w:rPr>
          <w:spacing w:val="-5"/>
        </w:rPr>
        <w:t xml:space="preserve"> </w:t>
      </w:r>
      <w:r>
        <w:t>of</w:t>
      </w:r>
      <w:r>
        <w:rPr>
          <w:spacing w:val="-4"/>
        </w:rPr>
        <w:t xml:space="preserve"> </w:t>
      </w:r>
      <w:r>
        <w:t>(each</w:t>
      </w:r>
      <w:r>
        <w:rPr>
          <w:spacing w:val="-4"/>
        </w:rPr>
        <w:t xml:space="preserve"> </w:t>
      </w:r>
      <w:r>
        <w:t>of)</w:t>
      </w:r>
      <w:r>
        <w:rPr>
          <w:spacing w:val="-4"/>
        </w:rPr>
        <w:t xml:space="preserve"> </w:t>
      </w:r>
      <w:r>
        <w:t>such</w:t>
      </w:r>
      <w:r>
        <w:rPr>
          <w:spacing w:val="-4"/>
        </w:rPr>
        <w:t xml:space="preserve"> </w:t>
      </w:r>
      <w:r>
        <w:t>third</w:t>
      </w:r>
      <w:r>
        <w:rPr>
          <w:spacing w:val="-5"/>
        </w:rPr>
        <w:t xml:space="preserve"> </w:t>
      </w:r>
      <w:r>
        <w:t>party</w:t>
      </w:r>
      <w:r>
        <w:rPr>
          <w:spacing w:val="-4"/>
        </w:rPr>
        <w:t xml:space="preserve"> </w:t>
      </w:r>
      <w:r>
        <w:t>Identified</w:t>
      </w:r>
      <w:r>
        <w:rPr>
          <w:spacing w:val="-4"/>
        </w:rPr>
        <w:t xml:space="preserve"> </w:t>
      </w:r>
      <w:r>
        <w:t>Trade</w:t>
      </w:r>
      <w:r>
        <w:rPr>
          <w:spacing w:val="-5"/>
        </w:rPr>
        <w:t xml:space="preserve"> </w:t>
      </w:r>
      <w:r>
        <w:t>Secrets</w:t>
      </w:r>
      <w:r>
        <w:rPr>
          <w:spacing w:val="-5"/>
        </w:rPr>
        <w:t xml:space="preserve"> </w:t>
      </w:r>
      <w:r>
        <w:t>Holders</w:t>
      </w:r>
      <w:r>
        <w:rPr>
          <w:spacing w:val="-5"/>
        </w:rPr>
        <w:t xml:space="preserve"> </w:t>
      </w:r>
      <w:r>
        <w:t>to enter</w:t>
      </w:r>
      <w:r>
        <w:rPr>
          <w:spacing w:val="-3"/>
        </w:rPr>
        <w:t xml:space="preserve"> </w:t>
      </w:r>
      <w:r>
        <w:t>into</w:t>
      </w:r>
      <w:r>
        <w:rPr>
          <w:spacing w:val="-3"/>
        </w:rPr>
        <w:t xml:space="preserve"> </w:t>
      </w:r>
      <w:r>
        <w:t>this</w:t>
      </w:r>
      <w:r>
        <w:rPr>
          <w:spacing w:val="-4"/>
        </w:rPr>
        <w:t xml:space="preserve"> </w:t>
      </w:r>
      <w:r>
        <w:t>Contract</w:t>
      </w:r>
      <w:r>
        <w:rPr>
          <w:spacing w:val="-3"/>
        </w:rPr>
        <w:t xml:space="preserve"> </w:t>
      </w:r>
      <w:r>
        <w:t>regarding</w:t>
      </w:r>
      <w:r>
        <w:rPr>
          <w:spacing w:val="-3"/>
        </w:rPr>
        <w:t xml:space="preserve"> </w:t>
      </w:r>
      <w:r>
        <w:t>the</w:t>
      </w:r>
      <w:r>
        <w:rPr>
          <w:spacing w:val="-4"/>
        </w:rPr>
        <w:t xml:space="preserve"> </w:t>
      </w:r>
      <w:r>
        <w:t>applicable</w:t>
      </w:r>
      <w:r>
        <w:rPr>
          <w:spacing w:val="-4"/>
        </w:rPr>
        <w:t xml:space="preserve"> </w:t>
      </w:r>
      <w:r>
        <w:t>Identified</w:t>
      </w:r>
      <w:r>
        <w:rPr>
          <w:spacing w:val="-3"/>
        </w:rPr>
        <w:t xml:space="preserve"> </w:t>
      </w:r>
      <w:r>
        <w:t>Trade</w:t>
      </w:r>
      <w:r>
        <w:rPr>
          <w:spacing w:val="-4"/>
        </w:rPr>
        <w:t xml:space="preserve"> </w:t>
      </w:r>
      <w:r>
        <w:t>Secrets</w:t>
      </w:r>
      <w:r>
        <w:rPr>
          <w:spacing w:val="-3"/>
        </w:rPr>
        <w:t xml:space="preserve"> </w:t>
      </w:r>
      <w:r>
        <w:t>and</w:t>
      </w:r>
      <w:r>
        <w:rPr>
          <w:spacing w:val="-3"/>
        </w:rPr>
        <w:t xml:space="preserve"> </w:t>
      </w:r>
      <w:r>
        <w:t>any</w:t>
      </w:r>
      <w:r>
        <w:rPr>
          <w:spacing w:val="-3"/>
        </w:rPr>
        <w:t xml:space="preserve"> </w:t>
      </w:r>
      <w:r>
        <w:t>and</w:t>
      </w:r>
      <w:r>
        <w:rPr>
          <w:spacing w:val="-3"/>
        </w:rPr>
        <w:t xml:space="preserve"> </w:t>
      </w:r>
      <w:r>
        <w:t>all</w:t>
      </w:r>
      <w:r>
        <w:rPr>
          <w:spacing w:val="-3"/>
        </w:rPr>
        <w:t xml:space="preserve"> </w:t>
      </w:r>
      <w:r>
        <w:t>of</w:t>
      </w:r>
      <w:r>
        <w:rPr>
          <w:spacing w:val="-3"/>
        </w:rPr>
        <w:t xml:space="preserve"> </w:t>
      </w:r>
      <w:r>
        <w:t>the related rights and obligations hereunder.</w:t>
      </w:r>
    </w:p>
    <w:p w14:paraId="6501BCFA" w14:textId="77777777" w:rsidR="00F0323D" w:rsidRDefault="00F0323D" w:rsidP="00F0323D">
      <w:pPr>
        <w:pStyle w:val="ListParagraph"/>
        <w:numPr>
          <w:ilvl w:val="2"/>
          <w:numId w:val="201"/>
        </w:numPr>
        <w:tabs>
          <w:tab w:val="left" w:pos="870"/>
          <w:tab w:val="left" w:pos="873"/>
        </w:tabs>
        <w:spacing w:before="201" w:line="276" w:lineRule="auto"/>
        <w:ind w:right="869"/>
        <w:jc w:val="both"/>
      </w:pPr>
      <w:bookmarkStart w:id="94" w:name="6.4.2_Identified_Trade_Secrets_Data_Reci"/>
      <w:bookmarkEnd w:id="94"/>
      <w:r>
        <w:t>Identified Trade Secrets Data Recipient Measures and Identified Trade Secrets Data Sharer Measures reflect the contractual commitments of the Data Sharer towards the initial Data Holder.</w:t>
      </w:r>
      <w:r>
        <w:rPr>
          <w:spacing w:val="40"/>
        </w:rPr>
        <w:t xml:space="preserve"> </w:t>
      </w:r>
      <w:r>
        <w:t>Should</w:t>
      </w:r>
      <w:r>
        <w:rPr>
          <w:spacing w:val="-5"/>
        </w:rPr>
        <w:t xml:space="preserve"> </w:t>
      </w:r>
      <w:r>
        <w:t>such</w:t>
      </w:r>
      <w:r>
        <w:rPr>
          <w:spacing w:val="-6"/>
        </w:rPr>
        <w:t xml:space="preserve"> </w:t>
      </w:r>
      <w:r>
        <w:t>commitments</w:t>
      </w:r>
      <w:r>
        <w:rPr>
          <w:spacing w:val="-6"/>
        </w:rPr>
        <w:t xml:space="preserve"> </w:t>
      </w:r>
      <w:r>
        <w:t>from</w:t>
      </w:r>
      <w:r>
        <w:rPr>
          <w:spacing w:val="-6"/>
        </w:rPr>
        <w:t xml:space="preserve"> </w:t>
      </w:r>
      <w:r>
        <w:t>Data</w:t>
      </w:r>
      <w:r>
        <w:rPr>
          <w:spacing w:val="-6"/>
        </w:rPr>
        <w:t xml:space="preserve"> </w:t>
      </w:r>
      <w:r>
        <w:t>sharer</w:t>
      </w:r>
      <w:r>
        <w:rPr>
          <w:spacing w:val="-4"/>
        </w:rPr>
        <w:t xml:space="preserve"> </w:t>
      </w:r>
      <w:r>
        <w:t>towards</w:t>
      </w:r>
      <w:r>
        <w:rPr>
          <w:spacing w:val="-6"/>
        </w:rPr>
        <w:t xml:space="preserve"> </w:t>
      </w:r>
      <w:r>
        <w:t>the</w:t>
      </w:r>
      <w:r>
        <w:rPr>
          <w:spacing w:val="-7"/>
        </w:rPr>
        <w:t xml:space="preserve"> </w:t>
      </w:r>
      <w:r>
        <w:t>initial</w:t>
      </w:r>
      <w:r>
        <w:rPr>
          <w:spacing w:val="-6"/>
        </w:rPr>
        <w:t xml:space="preserve"> </w:t>
      </w:r>
      <w:r>
        <w:t>Data</w:t>
      </w:r>
      <w:r>
        <w:rPr>
          <w:spacing w:val="-6"/>
        </w:rPr>
        <w:t xml:space="preserve"> </w:t>
      </w:r>
      <w:r>
        <w:t>Holder</w:t>
      </w:r>
      <w:r>
        <w:rPr>
          <w:spacing w:val="-6"/>
        </w:rPr>
        <w:t xml:space="preserve"> </w:t>
      </w:r>
      <w:r>
        <w:t>evolve,</w:t>
      </w:r>
      <w:r>
        <w:rPr>
          <w:spacing w:val="-7"/>
        </w:rPr>
        <w:t xml:space="preserve"> </w:t>
      </w:r>
      <w:r>
        <w:t>in such case the Data Recipient commits to align on any new measures agreed upon between the Data Sharer and the initial Data Holder.</w:t>
      </w:r>
    </w:p>
    <w:p w14:paraId="0EBBAC53" w14:textId="77777777" w:rsidR="00F0323D" w:rsidRDefault="00F0323D" w:rsidP="00F0323D">
      <w:pPr>
        <w:pStyle w:val="ListParagraph"/>
        <w:numPr>
          <w:ilvl w:val="2"/>
          <w:numId w:val="201"/>
        </w:numPr>
        <w:tabs>
          <w:tab w:val="left" w:pos="870"/>
          <w:tab w:val="left" w:pos="873"/>
        </w:tabs>
        <w:spacing w:before="200" w:line="276" w:lineRule="auto"/>
        <w:ind w:right="870"/>
        <w:jc w:val="both"/>
      </w:pPr>
      <w:bookmarkStart w:id="95" w:name="6.4.3_(if_applicable_because_data_was_in"/>
      <w:bookmarkEnd w:id="95"/>
      <w:r>
        <w:t>(if applicable because data was initially obtained by the Data Sharer under mandatory data sharing)</w:t>
      </w:r>
      <w:r>
        <w:rPr>
          <w:spacing w:val="-11"/>
        </w:rPr>
        <w:t xml:space="preserve"> </w:t>
      </w:r>
      <w:r>
        <w:t>Should</w:t>
      </w:r>
      <w:r>
        <w:rPr>
          <w:spacing w:val="-11"/>
        </w:rPr>
        <w:t xml:space="preserve"> </w:t>
      </w:r>
      <w:r>
        <w:t>the</w:t>
      </w:r>
      <w:r>
        <w:rPr>
          <w:spacing w:val="-12"/>
        </w:rPr>
        <w:t xml:space="preserve"> </w:t>
      </w:r>
      <w:r>
        <w:t>initial</w:t>
      </w:r>
      <w:r>
        <w:rPr>
          <w:spacing w:val="-12"/>
        </w:rPr>
        <w:t xml:space="preserve"> </w:t>
      </w:r>
      <w:r>
        <w:t>Data</w:t>
      </w:r>
      <w:r>
        <w:rPr>
          <w:spacing w:val="-11"/>
        </w:rPr>
        <w:t xml:space="preserve"> </w:t>
      </w:r>
      <w:r>
        <w:t>Holder</w:t>
      </w:r>
      <w:r>
        <w:rPr>
          <w:spacing w:val="-12"/>
        </w:rPr>
        <w:t xml:space="preserve"> </w:t>
      </w:r>
      <w:r>
        <w:t>suspend</w:t>
      </w:r>
      <w:r>
        <w:rPr>
          <w:spacing w:val="-11"/>
        </w:rPr>
        <w:t xml:space="preserve"> </w:t>
      </w:r>
      <w:r>
        <w:t>or</w:t>
      </w:r>
      <w:r>
        <w:rPr>
          <w:spacing w:val="-11"/>
        </w:rPr>
        <w:t xml:space="preserve"> </w:t>
      </w:r>
      <w:r>
        <w:t>terminate</w:t>
      </w:r>
      <w:r>
        <w:rPr>
          <w:spacing w:val="-11"/>
        </w:rPr>
        <w:t xml:space="preserve"> </w:t>
      </w:r>
      <w:r>
        <w:t>sharing</w:t>
      </w:r>
      <w:r>
        <w:rPr>
          <w:spacing w:val="-11"/>
        </w:rPr>
        <w:t xml:space="preserve"> </w:t>
      </w:r>
      <w:r>
        <w:t>of</w:t>
      </w:r>
      <w:r>
        <w:rPr>
          <w:spacing w:val="-11"/>
        </w:rPr>
        <w:t xml:space="preserve"> </w:t>
      </w:r>
      <w:r>
        <w:t>Data</w:t>
      </w:r>
      <w:r>
        <w:rPr>
          <w:spacing w:val="-12"/>
        </w:rPr>
        <w:t xml:space="preserve"> </w:t>
      </w:r>
      <w:r>
        <w:t>or</w:t>
      </w:r>
      <w:r>
        <w:rPr>
          <w:spacing w:val="-12"/>
        </w:rPr>
        <w:t xml:space="preserve"> </w:t>
      </w:r>
      <w:r>
        <w:t>Identified</w:t>
      </w:r>
      <w:r>
        <w:rPr>
          <w:spacing w:val="-11"/>
        </w:rPr>
        <w:t xml:space="preserve"> </w:t>
      </w:r>
      <w:r>
        <w:t>Trade Secrets in accordance with the Data Act, the sharing of such Data or Identified Trade Secrets</w:t>
      </w:r>
    </w:p>
    <w:p w14:paraId="50CE9609"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205EC5B7" w14:textId="77777777" w:rsidR="00F0323D" w:rsidRDefault="00F0323D" w:rsidP="00F0323D">
      <w:pPr>
        <w:pStyle w:val="BodyText"/>
        <w:spacing w:before="61" w:line="276" w:lineRule="auto"/>
        <w:ind w:left="874" w:right="870"/>
        <w:jc w:val="both"/>
      </w:pPr>
      <w:r>
        <w:lastRenderedPageBreak/>
        <w:t>between the Data Sharer and the Data Recipient will automatically and accordingly be suspended or terminated upon notification by the Data Sharer.</w:t>
      </w:r>
    </w:p>
    <w:p w14:paraId="6ED3CD47" w14:textId="77777777" w:rsidR="00F0323D" w:rsidRDefault="00F0323D" w:rsidP="00F0323D">
      <w:pPr>
        <w:pStyle w:val="BodyText"/>
      </w:pPr>
    </w:p>
    <w:p w14:paraId="4E7707CA" w14:textId="77777777" w:rsidR="00F0323D" w:rsidRDefault="00F0323D" w:rsidP="00F0323D">
      <w:pPr>
        <w:pStyle w:val="BodyText"/>
        <w:spacing w:before="94"/>
      </w:pPr>
    </w:p>
    <w:p w14:paraId="4772B8E8" w14:textId="77777777" w:rsidR="00F0323D" w:rsidRDefault="00F0323D" w:rsidP="00F0323D">
      <w:pPr>
        <w:pStyle w:val="Heading4"/>
        <w:numPr>
          <w:ilvl w:val="0"/>
          <w:numId w:val="201"/>
        </w:numPr>
        <w:tabs>
          <w:tab w:val="left" w:pos="885"/>
        </w:tabs>
        <w:ind w:hanging="720"/>
      </w:pPr>
      <w:bookmarkStart w:id="96" w:name="7._Intellectual_Property_Rights"/>
      <w:bookmarkStart w:id="97" w:name="_bookmark161"/>
      <w:bookmarkEnd w:id="96"/>
      <w:bookmarkEnd w:id="97"/>
      <w:r>
        <w:t>Intellectual</w:t>
      </w:r>
      <w:r>
        <w:rPr>
          <w:spacing w:val="-13"/>
        </w:rPr>
        <w:t xml:space="preserve"> </w:t>
      </w:r>
      <w:r>
        <w:t>Property</w:t>
      </w:r>
      <w:r>
        <w:rPr>
          <w:spacing w:val="-13"/>
        </w:rPr>
        <w:t xml:space="preserve"> </w:t>
      </w:r>
      <w:r>
        <w:rPr>
          <w:spacing w:val="-2"/>
        </w:rPr>
        <w:t>Rights</w:t>
      </w:r>
    </w:p>
    <w:p w14:paraId="172C8509" w14:textId="77777777" w:rsidR="00F0323D" w:rsidRDefault="00F0323D" w:rsidP="00F0323D">
      <w:pPr>
        <w:pStyle w:val="BodyText"/>
        <w:spacing w:before="238" w:line="276" w:lineRule="auto"/>
        <w:ind w:left="874" w:right="867"/>
        <w:jc w:val="both"/>
      </w:pPr>
      <w:bookmarkStart w:id="98" w:name="“Intellectual_Property_Rights”_means_cop"/>
      <w:bookmarkEnd w:id="98"/>
      <w:r>
        <w:t>“Intellectual Property Rights” means copyrights (including author's rights ("droit d'auteur"), rights in computer software and other neighbouring rights), rights in designs (including registered</w:t>
      </w:r>
      <w:r>
        <w:rPr>
          <w:spacing w:val="-13"/>
        </w:rPr>
        <w:t xml:space="preserve"> </w:t>
      </w:r>
      <w:r>
        <w:t>designs</w:t>
      </w:r>
      <w:r>
        <w:rPr>
          <w:spacing w:val="-13"/>
        </w:rPr>
        <w:t xml:space="preserve"> </w:t>
      </w:r>
      <w:r>
        <w:t>and</w:t>
      </w:r>
      <w:r>
        <w:rPr>
          <w:spacing w:val="-13"/>
        </w:rPr>
        <w:t xml:space="preserve"> </w:t>
      </w:r>
      <w:r>
        <w:t>design</w:t>
      </w:r>
      <w:r>
        <w:rPr>
          <w:spacing w:val="-13"/>
        </w:rPr>
        <w:t xml:space="preserve"> </w:t>
      </w:r>
      <w:r>
        <w:t>rights),</w:t>
      </w:r>
      <w:r>
        <w:rPr>
          <w:spacing w:val="-13"/>
        </w:rPr>
        <w:t xml:space="preserve"> </w:t>
      </w:r>
      <w:r>
        <w:t>trademarks,</w:t>
      </w:r>
      <w:r>
        <w:rPr>
          <w:spacing w:val="-13"/>
        </w:rPr>
        <w:t xml:space="preserve"> </w:t>
      </w:r>
      <w:r>
        <w:t>service</w:t>
      </w:r>
      <w:r>
        <w:rPr>
          <w:spacing w:val="-13"/>
        </w:rPr>
        <w:t xml:space="preserve"> </w:t>
      </w:r>
      <w:r>
        <w:t>marks,</w:t>
      </w:r>
      <w:r>
        <w:rPr>
          <w:spacing w:val="-13"/>
        </w:rPr>
        <w:t xml:space="preserve"> </w:t>
      </w:r>
      <w:r>
        <w:t>trade</w:t>
      </w:r>
      <w:r>
        <w:rPr>
          <w:spacing w:val="-13"/>
        </w:rPr>
        <w:t xml:space="preserve"> </w:t>
      </w:r>
      <w:r>
        <w:t>or</w:t>
      </w:r>
      <w:r>
        <w:rPr>
          <w:spacing w:val="-13"/>
        </w:rPr>
        <w:t xml:space="preserve"> </w:t>
      </w:r>
      <w:r>
        <w:t>business</w:t>
      </w:r>
      <w:r>
        <w:rPr>
          <w:spacing w:val="-13"/>
        </w:rPr>
        <w:t xml:space="preserve"> </w:t>
      </w:r>
      <w:r>
        <w:t>names,</w:t>
      </w:r>
      <w:r>
        <w:rPr>
          <w:spacing w:val="-13"/>
        </w:rPr>
        <w:t xml:space="preserve"> </w:t>
      </w:r>
      <w:r>
        <w:t>brand names, domain names and URLs, rights in trade secrets, knowhow and confidential and undisclosed information (such as inventions, whether patentable or not), rights in logos and patents, sui generis rights in database and any other rights recognized under applicable law.</w:t>
      </w:r>
    </w:p>
    <w:p w14:paraId="21F85B33" w14:textId="77777777" w:rsidR="00F0323D" w:rsidRDefault="00F0323D" w:rsidP="00F0323D">
      <w:pPr>
        <w:pStyle w:val="BodyText"/>
        <w:spacing w:before="101"/>
        <w:rPr>
          <w:sz w:val="20"/>
        </w:rPr>
      </w:pPr>
    </w:p>
    <w:p w14:paraId="4FCF7E74" w14:textId="77777777" w:rsidR="00F0323D" w:rsidRDefault="00F0323D" w:rsidP="00F0323D">
      <w:pPr>
        <w:spacing w:line="276" w:lineRule="auto"/>
        <w:ind w:left="907" w:right="940"/>
        <w:jc w:val="both"/>
        <w:rPr>
          <w:sz w:val="20"/>
        </w:rPr>
      </w:pPr>
      <w:r>
        <w:rPr>
          <w:noProof/>
          <w:sz w:val="20"/>
        </w:rPr>
        <mc:AlternateContent>
          <mc:Choice Requires="wpg">
            <w:drawing>
              <wp:anchor distT="0" distB="0" distL="0" distR="0" simplePos="0" relativeHeight="251665408" behindDoc="1" locked="0" layoutInCell="1" allowOverlap="1" wp14:anchorId="2147464A" wp14:editId="4660537C">
                <wp:simplePos x="0" y="0"/>
                <wp:positionH relativeFrom="page">
                  <wp:posOffset>1314450</wp:posOffset>
                </wp:positionH>
                <wp:positionV relativeFrom="paragraph">
                  <wp:posOffset>-83018</wp:posOffset>
                </wp:positionV>
                <wp:extent cx="5359400" cy="592518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9400" cy="5925185"/>
                          <a:chOff x="0" y="0"/>
                          <a:chExt cx="5359400" cy="5925185"/>
                        </a:xfrm>
                      </wpg:grpSpPr>
                      <wps:wsp>
                        <wps:cNvPr id="136" name="Graphic 136"/>
                        <wps:cNvSpPr/>
                        <wps:spPr>
                          <a:xfrm>
                            <a:off x="6095" y="6870"/>
                            <a:ext cx="5347335" cy="5911850"/>
                          </a:xfrm>
                          <a:custGeom>
                            <a:avLst/>
                            <a:gdLst/>
                            <a:ahLst/>
                            <a:cxnLst/>
                            <a:rect l="l" t="t" r="r" b="b"/>
                            <a:pathLst>
                              <a:path w="5347335" h="5911850">
                                <a:moveTo>
                                  <a:pt x="5346954" y="0"/>
                                </a:moveTo>
                                <a:lnTo>
                                  <a:pt x="0" y="0"/>
                                </a:lnTo>
                                <a:lnTo>
                                  <a:pt x="0" y="5911596"/>
                                </a:lnTo>
                                <a:lnTo>
                                  <a:pt x="5346954" y="5911596"/>
                                </a:lnTo>
                                <a:lnTo>
                                  <a:pt x="5346954" y="0"/>
                                </a:lnTo>
                                <a:close/>
                              </a:path>
                            </a:pathLst>
                          </a:custGeom>
                          <a:solidFill>
                            <a:srgbClr val="F1F1F1"/>
                          </a:solidFill>
                        </wps:spPr>
                        <wps:bodyPr wrap="square" lIns="0" tIns="0" rIns="0" bIns="0" rtlCol="0">
                          <a:prstTxWarp prst="textNoShape">
                            <a:avLst/>
                          </a:prstTxWarp>
                          <a:noAutofit/>
                        </wps:bodyPr>
                      </wps:wsp>
                      <wps:wsp>
                        <wps:cNvPr id="137" name="Graphic 137"/>
                        <wps:cNvSpPr/>
                        <wps:spPr>
                          <a:xfrm>
                            <a:off x="0" y="0"/>
                            <a:ext cx="5359400" cy="5925185"/>
                          </a:xfrm>
                          <a:custGeom>
                            <a:avLst/>
                            <a:gdLst/>
                            <a:ahLst/>
                            <a:cxnLst/>
                            <a:rect l="l" t="t" r="r" b="b"/>
                            <a:pathLst>
                              <a:path w="5359400" h="5925185">
                                <a:moveTo>
                                  <a:pt x="5359158" y="6121"/>
                                </a:moveTo>
                                <a:lnTo>
                                  <a:pt x="5353050" y="6121"/>
                                </a:lnTo>
                                <a:lnTo>
                                  <a:pt x="5353050" y="5918466"/>
                                </a:lnTo>
                                <a:lnTo>
                                  <a:pt x="6096" y="5918466"/>
                                </a:lnTo>
                                <a:lnTo>
                                  <a:pt x="6096" y="6121"/>
                                </a:lnTo>
                                <a:lnTo>
                                  <a:pt x="0" y="6121"/>
                                </a:lnTo>
                                <a:lnTo>
                                  <a:pt x="0" y="5918466"/>
                                </a:lnTo>
                                <a:lnTo>
                                  <a:pt x="0" y="5924562"/>
                                </a:lnTo>
                                <a:lnTo>
                                  <a:pt x="6096" y="5924562"/>
                                </a:lnTo>
                                <a:lnTo>
                                  <a:pt x="5353050" y="5924562"/>
                                </a:lnTo>
                                <a:lnTo>
                                  <a:pt x="5359158" y="5924562"/>
                                </a:lnTo>
                                <a:lnTo>
                                  <a:pt x="5359158" y="5918466"/>
                                </a:lnTo>
                                <a:lnTo>
                                  <a:pt x="5359158" y="6121"/>
                                </a:lnTo>
                                <a:close/>
                              </a:path>
                              <a:path w="5359400" h="5925185">
                                <a:moveTo>
                                  <a:pt x="5359158" y="0"/>
                                </a:moveTo>
                                <a:lnTo>
                                  <a:pt x="5353050" y="0"/>
                                </a:lnTo>
                                <a:lnTo>
                                  <a:pt x="6096" y="0"/>
                                </a:lnTo>
                                <a:lnTo>
                                  <a:pt x="0" y="0"/>
                                </a:lnTo>
                                <a:lnTo>
                                  <a:pt x="0" y="6108"/>
                                </a:lnTo>
                                <a:lnTo>
                                  <a:pt x="6096" y="6108"/>
                                </a:lnTo>
                                <a:lnTo>
                                  <a:pt x="5353050" y="6108"/>
                                </a:lnTo>
                                <a:lnTo>
                                  <a:pt x="5359158" y="6108"/>
                                </a:lnTo>
                                <a:lnTo>
                                  <a:pt x="53591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19CB9A" id="Group 135" o:spid="_x0000_s1026" style="position:absolute;margin-left:103.5pt;margin-top:-6.55pt;width:422pt;height:466.55pt;z-index:-251651072;mso-wrap-distance-left:0;mso-wrap-distance-right:0;mso-position-horizontal-relative:page" coordsize="53594,5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">
                <v:shape id="Graphic 136" o:spid="_x0000_s1027" style="position:absolute;left:60;top:68;width:53474;height:59119;visibility:visible;mso-wrap-style:square;v-text-anchor:top" coordsize="5347335,59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" path="m5346954,l,,,5911596r5346954,l5346954,xe" fillcolor="#f1f1f1" stroked="f">
                  <v:path arrowok="t"/>
                </v:shape>
                <v:shape id="Graphic 137" o:spid="_x0000_s1028" style="position:absolute;width:53594;height:59251;visibility:visible;mso-wrap-style:square;v-text-anchor:top" coordsize="5359400,592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" path="m5359158,6121r-6108,l5353050,5918466r-5346954,l6096,6121,,6121,,5918466r,6096l6096,5924562r5346954,l5359158,5924562r,-6096l5359158,6121xem5359158,r-6108,l6096,,,,,6108r6096,l5353050,6108r6108,l5359158,xe" fillcolor="black" stroked="f">
                  <v:path arrowok="t"/>
                </v:shape>
                <w10:wrap anchorx="page"/>
              </v:group>
            </w:pict>
          </mc:Fallback>
        </mc:AlternateContent>
      </w:r>
      <w:r>
        <w:rPr>
          <w:sz w:val="20"/>
        </w:rPr>
        <w:t>The</w:t>
      </w:r>
      <w:r>
        <w:rPr>
          <w:spacing w:val="-1"/>
          <w:sz w:val="20"/>
        </w:rPr>
        <w:t xml:space="preserve"> </w:t>
      </w:r>
      <w:r>
        <w:rPr>
          <w:sz w:val="20"/>
        </w:rPr>
        <w:t>data</w:t>
      </w:r>
      <w:r>
        <w:rPr>
          <w:spacing w:val="-1"/>
          <w:sz w:val="20"/>
        </w:rPr>
        <w:t xml:space="preserve"> </w:t>
      </w:r>
      <w:r>
        <w:rPr>
          <w:sz w:val="20"/>
        </w:rPr>
        <w:t>in scope</w:t>
      </w:r>
      <w:r>
        <w:rPr>
          <w:spacing w:val="-1"/>
          <w:sz w:val="20"/>
        </w:rPr>
        <w:t xml:space="preserve"> </w:t>
      </w:r>
      <w:r>
        <w:rPr>
          <w:sz w:val="20"/>
        </w:rPr>
        <w:t>of this</w:t>
      </w:r>
      <w:r>
        <w:rPr>
          <w:spacing w:val="-1"/>
          <w:sz w:val="20"/>
        </w:rPr>
        <w:t xml:space="preserve"> </w:t>
      </w:r>
      <w:r>
        <w:rPr>
          <w:sz w:val="20"/>
        </w:rPr>
        <w:t>Contract</w:t>
      </w:r>
      <w:r>
        <w:rPr>
          <w:spacing w:val="-1"/>
          <w:sz w:val="20"/>
        </w:rPr>
        <w:t xml:space="preserve"> </w:t>
      </w:r>
      <w:r>
        <w:rPr>
          <w:sz w:val="20"/>
        </w:rPr>
        <w:t>and the</w:t>
      </w:r>
      <w:r>
        <w:rPr>
          <w:spacing w:val="-1"/>
          <w:sz w:val="20"/>
        </w:rPr>
        <w:t xml:space="preserve"> </w:t>
      </w:r>
      <w:r>
        <w:rPr>
          <w:sz w:val="20"/>
        </w:rPr>
        <w:t>allowed</w:t>
      </w:r>
      <w:r>
        <w:rPr>
          <w:spacing w:val="-1"/>
          <w:sz w:val="20"/>
        </w:rPr>
        <w:t xml:space="preserve"> </w:t>
      </w:r>
      <w:r>
        <w:rPr>
          <w:sz w:val="20"/>
        </w:rPr>
        <w:t>use</w:t>
      </w:r>
      <w:r>
        <w:rPr>
          <w:spacing w:val="-1"/>
          <w:sz w:val="20"/>
        </w:rPr>
        <w:t xml:space="preserve"> </w:t>
      </w:r>
      <w:r>
        <w:rPr>
          <w:sz w:val="20"/>
        </w:rPr>
        <w:t>by the</w:t>
      </w:r>
      <w:r>
        <w:rPr>
          <w:spacing w:val="-1"/>
          <w:sz w:val="20"/>
        </w:rPr>
        <w:t xml:space="preserve"> </w:t>
      </w:r>
      <w:r>
        <w:rPr>
          <w:sz w:val="20"/>
        </w:rPr>
        <w:t>Data</w:t>
      </w:r>
      <w:r>
        <w:rPr>
          <w:spacing w:val="-1"/>
          <w:sz w:val="20"/>
        </w:rPr>
        <w:t xml:space="preserve"> </w:t>
      </w:r>
      <w:r>
        <w:rPr>
          <w:sz w:val="20"/>
        </w:rPr>
        <w:t>Recipient</w:t>
      </w:r>
      <w:r>
        <w:rPr>
          <w:spacing w:val="-1"/>
          <w:sz w:val="20"/>
        </w:rPr>
        <w:t xml:space="preserve"> </w:t>
      </w:r>
      <w:r>
        <w:rPr>
          <w:sz w:val="20"/>
        </w:rPr>
        <w:t>must</w:t>
      </w:r>
      <w:r>
        <w:rPr>
          <w:spacing w:val="-3"/>
          <w:sz w:val="20"/>
        </w:rPr>
        <w:t xml:space="preserve"> </w:t>
      </w:r>
      <w:r>
        <w:rPr>
          <w:sz w:val="20"/>
        </w:rPr>
        <w:t>be</w:t>
      </w:r>
      <w:r>
        <w:rPr>
          <w:spacing w:val="-1"/>
          <w:sz w:val="20"/>
        </w:rPr>
        <w:t xml:space="preserve"> </w:t>
      </w:r>
      <w:r>
        <w:rPr>
          <w:sz w:val="20"/>
        </w:rPr>
        <w:t>regulated by this Contract to protect intellectual property rights of the Data Sharer, third parties or newly emerging IP- rights</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z w:val="20"/>
        </w:rPr>
        <w:t>Recipient.</w:t>
      </w:r>
      <w:r>
        <w:rPr>
          <w:spacing w:val="-3"/>
          <w:sz w:val="20"/>
        </w:rPr>
        <w:t xml:space="preserve"> </w:t>
      </w:r>
      <w:r>
        <w:rPr>
          <w:sz w:val="20"/>
        </w:rPr>
        <w:t>Regarding</w:t>
      </w:r>
      <w:r>
        <w:rPr>
          <w:spacing w:val="-3"/>
          <w:sz w:val="20"/>
        </w:rPr>
        <w:t xml:space="preserve"> </w:t>
      </w:r>
      <w:r>
        <w:rPr>
          <w:sz w:val="20"/>
        </w:rPr>
        <w:t>data</w:t>
      </w:r>
      <w:r>
        <w:rPr>
          <w:spacing w:val="-2"/>
          <w:sz w:val="20"/>
        </w:rPr>
        <w:t xml:space="preserve"> </w:t>
      </w:r>
      <w:r>
        <w:rPr>
          <w:sz w:val="20"/>
        </w:rPr>
        <w:t>sharing,</w:t>
      </w:r>
      <w:r>
        <w:rPr>
          <w:spacing w:val="-2"/>
          <w:sz w:val="20"/>
        </w:rPr>
        <w:t xml:space="preserve"> </w:t>
      </w:r>
      <w:r>
        <w:rPr>
          <w:sz w:val="20"/>
        </w:rPr>
        <w:t>the</w:t>
      </w:r>
      <w:r>
        <w:rPr>
          <w:spacing w:val="-3"/>
          <w:sz w:val="20"/>
        </w:rPr>
        <w:t xml:space="preserve"> </w:t>
      </w:r>
      <w:r>
        <w:rPr>
          <w:sz w:val="20"/>
        </w:rPr>
        <w:t>most</w:t>
      </w:r>
      <w:r>
        <w:rPr>
          <w:spacing w:val="-3"/>
          <w:sz w:val="20"/>
        </w:rPr>
        <w:t xml:space="preserve"> </w:t>
      </w:r>
      <w:r>
        <w:rPr>
          <w:sz w:val="20"/>
        </w:rPr>
        <w:t>important</w:t>
      </w:r>
      <w:r>
        <w:rPr>
          <w:spacing w:val="-3"/>
          <w:sz w:val="20"/>
        </w:rPr>
        <w:t xml:space="preserve"> </w:t>
      </w:r>
      <w:r>
        <w:rPr>
          <w:sz w:val="20"/>
        </w:rPr>
        <w:t>IP</w:t>
      </w:r>
      <w:r>
        <w:rPr>
          <w:spacing w:val="-2"/>
          <w:sz w:val="20"/>
        </w:rPr>
        <w:t xml:space="preserve"> </w:t>
      </w:r>
      <w:r>
        <w:rPr>
          <w:sz w:val="20"/>
        </w:rPr>
        <w:t>rights</w:t>
      </w:r>
      <w:r>
        <w:rPr>
          <w:spacing w:val="-3"/>
          <w:sz w:val="20"/>
        </w:rPr>
        <w:t xml:space="preserve"> </w:t>
      </w:r>
      <w:r>
        <w:rPr>
          <w:sz w:val="20"/>
        </w:rPr>
        <w:t>which</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 xml:space="preserve">taken into consideration when concluding a contract are the Sui generis right of the Database Directive and </w:t>
      </w:r>
      <w:r>
        <w:rPr>
          <w:spacing w:val="-2"/>
          <w:sz w:val="20"/>
        </w:rPr>
        <w:t>copyright.</w:t>
      </w:r>
    </w:p>
    <w:p w14:paraId="66331A8E" w14:textId="77777777" w:rsidR="00F0323D" w:rsidRDefault="00F0323D" w:rsidP="00F0323D">
      <w:pPr>
        <w:spacing w:before="199"/>
        <w:ind w:left="907"/>
        <w:rPr>
          <w:b/>
          <w:sz w:val="20"/>
        </w:rPr>
      </w:pPr>
      <w:r>
        <w:rPr>
          <w:b/>
          <w:sz w:val="20"/>
        </w:rPr>
        <w:t>Sui</w:t>
      </w:r>
      <w:r>
        <w:rPr>
          <w:b/>
          <w:spacing w:val="-4"/>
          <w:sz w:val="20"/>
        </w:rPr>
        <w:t xml:space="preserve"> </w:t>
      </w:r>
      <w:r>
        <w:rPr>
          <w:b/>
          <w:sz w:val="20"/>
        </w:rPr>
        <w:t>generis</w:t>
      </w:r>
      <w:r>
        <w:rPr>
          <w:b/>
          <w:spacing w:val="-2"/>
          <w:sz w:val="20"/>
        </w:rPr>
        <w:t xml:space="preserve"> right:</w:t>
      </w:r>
    </w:p>
    <w:p w14:paraId="518EA170" w14:textId="77777777" w:rsidR="00F0323D" w:rsidRDefault="00F0323D" w:rsidP="00F0323D">
      <w:pPr>
        <w:pStyle w:val="BodyText"/>
        <w:spacing w:before="5"/>
        <w:rPr>
          <w:b/>
          <w:sz w:val="20"/>
        </w:rPr>
      </w:pPr>
    </w:p>
    <w:p w14:paraId="67D41615" w14:textId="77777777" w:rsidR="00F0323D" w:rsidRDefault="00F0323D" w:rsidP="00F0323D">
      <w:pPr>
        <w:spacing w:line="276" w:lineRule="auto"/>
        <w:ind w:left="907" w:right="939"/>
        <w:jc w:val="both"/>
        <w:rPr>
          <w:sz w:val="20"/>
        </w:rPr>
      </w:pPr>
      <w:r>
        <w:rPr>
          <w:sz w:val="20"/>
        </w:rPr>
        <w:t>According to Article 43 of the Data Act, “</w:t>
      </w:r>
      <w:r>
        <w:rPr>
          <w:i/>
          <w:sz w:val="20"/>
        </w:rPr>
        <w:t>The sui generis right provided for in Article 7 of Directive 96/9/EC shall not apply when data is obtained from or generated by a connected product or related service</w:t>
      </w:r>
      <w:r>
        <w:rPr>
          <w:i/>
          <w:spacing w:val="-5"/>
          <w:sz w:val="20"/>
        </w:rPr>
        <w:t xml:space="preserve"> </w:t>
      </w:r>
      <w:r>
        <w:rPr>
          <w:i/>
          <w:sz w:val="20"/>
        </w:rPr>
        <w:t>falling</w:t>
      </w:r>
      <w:r>
        <w:rPr>
          <w:i/>
          <w:spacing w:val="-5"/>
          <w:sz w:val="20"/>
        </w:rPr>
        <w:t xml:space="preserve"> </w:t>
      </w:r>
      <w:r>
        <w:rPr>
          <w:i/>
          <w:sz w:val="20"/>
        </w:rPr>
        <w:t>within</w:t>
      </w:r>
      <w:r>
        <w:rPr>
          <w:i/>
          <w:spacing w:val="-4"/>
          <w:sz w:val="20"/>
        </w:rPr>
        <w:t xml:space="preserve"> </w:t>
      </w:r>
      <w:r>
        <w:rPr>
          <w:i/>
          <w:sz w:val="20"/>
        </w:rPr>
        <w:t>the</w:t>
      </w:r>
      <w:r>
        <w:rPr>
          <w:i/>
          <w:spacing w:val="-5"/>
          <w:sz w:val="20"/>
        </w:rPr>
        <w:t xml:space="preserve"> </w:t>
      </w:r>
      <w:r>
        <w:rPr>
          <w:i/>
          <w:sz w:val="20"/>
        </w:rPr>
        <w:t>scope</w:t>
      </w:r>
      <w:r>
        <w:rPr>
          <w:i/>
          <w:spacing w:val="-5"/>
          <w:sz w:val="20"/>
        </w:rPr>
        <w:t xml:space="preserve"> </w:t>
      </w:r>
      <w:r>
        <w:rPr>
          <w:i/>
          <w:sz w:val="20"/>
        </w:rPr>
        <w:t>of</w:t>
      </w:r>
      <w:r>
        <w:rPr>
          <w:i/>
          <w:spacing w:val="-5"/>
          <w:sz w:val="20"/>
        </w:rPr>
        <w:t xml:space="preserve"> </w:t>
      </w:r>
      <w:r>
        <w:rPr>
          <w:i/>
          <w:sz w:val="20"/>
        </w:rPr>
        <w:t>this</w:t>
      </w:r>
      <w:r>
        <w:rPr>
          <w:i/>
          <w:spacing w:val="-4"/>
          <w:sz w:val="20"/>
        </w:rPr>
        <w:t xml:space="preserve"> </w:t>
      </w:r>
      <w:r>
        <w:rPr>
          <w:i/>
          <w:sz w:val="20"/>
        </w:rPr>
        <w:t>Regulation,</w:t>
      </w:r>
      <w:r>
        <w:rPr>
          <w:i/>
          <w:spacing w:val="-4"/>
          <w:sz w:val="20"/>
        </w:rPr>
        <w:t xml:space="preserve"> </w:t>
      </w:r>
      <w:r>
        <w:rPr>
          <w:i/>
          <w:sz w:val="20"/>
        </w:rPr>
        <w:t>in</w:t>
      </w:r>
      <w:r>
        <w:rPr>
          <w:i/>
          <w:spacing w:val="-5"/>
          <w:sz w:val="20"/>
        </w:rPr>
        <w:t xml:space="preserve"> </w:t>
      </w:r>
      <w:r>
        <w:rPr>
          <w:i/>
          <w:sz w:val="20"/>
        </w:rPr>
        <w:t>particular</w:t>
      </w:r>
      <w:r>
        <w:rPr>
          <w:i/>
          <w:spacing w:val="-4"/>
          <w:sz w:val="20"/>
        </w:rPr>
        <w:t xml:space="preserve"> </w:t>
      </w:r>
      <w:r>
        <w:rPr>
          <w:i/>
          <w:sz w:val="20"/>
        </w:rPr>
        <w:t>in</w:t>
      </w:r>
      <w:r>
        <w:rPr>
          <w:i/>
          <w:spacing w:val="-4"/>
          <w:sz w:val="20"/>
        </w:rPr>
        <w:t xml:space="preserve"> </w:t>
      </w:r>
      <w:r>
        <w:rPr>
          <w:i/>
          <w:sz w:val="20"/>
        </w:rPr>
        <w:t>relation</w:t>
      </w:r>
      <w:r>
        <w:rPr>
          <w:i/>
          <w:spacing w:val="-5"/>
          <w:sz w:val="20"/>
        </w:rPr>
        <w:t xml:space="preserve"> </w:t>
      </w:r>
      <w:r>
        <w:rPr>
          <w:i/>
          <w:sz w:val="20"/>
        </w:rPr>
        <w:t>to</w:t>
      </w:r>
      <w:r>
        <w:rPr>
          <w:i/>
          <w:spacing w:val="-4"/>
          <w:sz w:val="20"/>
        </w:rPr>
        <w:t xml:space="preserve"> </w:t>
      </w:r>
      <w:r>
        <w:rPr>
          <w:i/>
          <w:sz w:val="20"/>
        </w:rPr>
        <w:t>Articles</w:t>
      </w:r>
      <w:r>
        <w:rPr>
          <w:i/>
          <w:spacing w:val="-4"/>
          <w:sz w:val="20"/>
        </w:rPr>
        <w:t xml:space="preserve"> </w:t>
      </w:r>
      <w:r>
        <w:rPr>
          <w:i/>
          <w:sz w:val="20"/>
        </w:rPr>
        <w:t>4</w:t>
      </w:r>
      <w:r>
        <w:rPr>
          <w:i/>
          <w:spacing w:val="-5"/>
          <w:sz w:val="20"/>
        </w:rPr>
        <w:t xml:space="preserve"> </w:t>
      </w:r>
      <w:r>
        <w:rPr>
          <w:i/>
          <w:sz w:val="20"/>
        </w:rPr>
        <w:t>and</w:t>
      </w:r>
      <w:r>
        <w:rPr>
          <w:i/>
          <w:spacing w:val="-5"/>
          <w:sz w:val="20"/>
        </w:rPr>
        <w:t xml:space="preserve"> </w:t>
      </w:r>
      <w:r>
        <w:rPr>
          <w:i/>
          <w:sz w:val="20"/>
        </w:rPr>
        <w:t>5</w:t>
      </w:r>
      <w:r>
        <w:rPr>
          <w:i/>
          <w:spacing w:val="-4"/>
          <w:sz w:val="20"/>
        </w:rPr>
        <w:t xml:space="preserve"> </w:t>
      </w:r>
      <w:r>
        <w:rPr>
          <w:i/>
          <w:sz w:val="20"/>
        </w:rPr>
        <w:t>thereof</w:t>
      </w:r>
      <w:r>
        <w:rPr>
          <w:sz w:val="20"/>
        </w:rPr>
        <w:t>”. However, “</w:t>
      </w:r>
      <w:r>
        <w:rPr>
          <w:i/>
          <w:sz w:val="20"/>
        </w:rPr>
        <w:t>That does not affect the possible application of the sui generis right under Article 7 of Directive 96/9/EC to databases containing data falling outside the scope of this Regulation, provided that the requirements for protection pursuant to paragraph 1 of that Article are fulfilled</w:t>
      </w:r>
      <w:r>
        <w:rPr>
          <w:sz w:val="20"/>
        </w:rPr>
        <w:t xml:space="preserve">” (Recital </w:t>
      </w:r>
      <w:r>
        <w:rPr>
          <w:spacing w:val="-2"/>
          <w:sz w:val="20"/>
        </w:rPr>
        <w:t>(112)).</w:t>
      </w:r>
    </w:p>
    <w:p w14:paraId="4E602002" w14:textId="77777777" w:rsidR="00F0323D" w:rsidRDefault="00F0323D" w:rsidP="00F0323D">
      <w:pPr>
        <w:spacing w:before="201" w:line="276" w:lineRule="auto"/>
        <w:ind w:left="907" w:right="939"/>
        <w:jc w:val="both"/>
        <w:rPr>
          <w:sz w:val="20"/>
        </w:rPr>
      </w:pPr>
      <w:r>
        <w:rPr>
          <w:sz w:val="20"/>
        </w:rPr>
        <w:t>The Sui Generis Right of the Database Directive protects the maker of the database as it is the person who</w:t>
      </w:r>
      <w:r>
        <w:rPr>
          <w:spacing w:val="-3"/>
          <w:sz w:val="20"/>
        </w:rPr>
        <w:t xml:space="preserve"> </w:t>
      </w:r>
      <w:r>
        <w:rPr>
          <w:sz w:val="20"/>
        </w:rPr>
        <w:t>made</w:t>
      </w:r>
      <w:r>
        <w:rPr>
          <w:spacing w:val="-2"/>
          <w:sz w:val="20"/>
        </w:rPr>
        <w:t xml:space="preserve"> </w:t>
      </w:r>
      <w:r>
        <w:rPr>
          <w:sz w:val="20"/>
        </w:rPr>
        <w:t>the</w:t>
      </w:r>
      <w:r>
        <w:rPr>
          <w:spacing w:val="-5"/>
          <w:sz w:val="20"/>
        </w:rPr>
        <w:t xml:space="preserve"> </w:t>
      </w:r>
      <w:r>
        <w:rPr>
          <w:sz w:val="20"/>
        </w:rPr>
        <w:t>substantial</w:t>
      </w:r>
      <w:r>
        <w:rPr>
          <w:spacing w:val="-3"/>
          <w:sz w:val="20"/>
        </w:rPr>
        <w:t xml:space="preserve"> </w:t>
      </w:r>
      <w:r>
        <w:rPr>
          <w:sz w:val="20"/>
        </w:rPr>
        <w:t>investments</w:t>
      </w:r>
      <w:r>
        <w:rPr>
          <w:spacing w:val="-2"/>
          <w:sz w:val="20"/>
        </w:rPr>
        <w:t xml:space="preserve"> </w:t>
      </w:r>
      <w:r>
        <w:rPr>
          <w:sz w:val="20"/>
        </w:rPr>
        <w:t>in</w:t>
      </w:r>
      <w:r>
        <w:rPr>
          <w:spacing w:val="-3"/>
          <w:sz w:val="20"/>
        </w:rPr>
        <w:t xml:space="preserve"> </w:t>
      </w:r>
      <w:r>
        <w:rPr>
          <w:sz w:val="20"/>
        </w:rPr>
        <w:t>terms</w:t>
      </w:r>
      <w:r>
        <w:rPr>
          <w:spacing w:val="-3"/>
          <w:sz w:val="20"/>
        </w:rPr>
        <w:t xml:space="preserve"> </w:t>
      </w:r>
      <w:r>
        <w:rPr>
          <w:sz w:val="20"/>
        </w:rPr>
        <w:t>of</w:t>
      </w:r>
      <w:r>
        <w:rPr>
          <w:spacing w:val="-4"/>
          <w:sz w:val="20"/>
        </w:rPr>
        <w:t xml:space="preserve"> </w:t>
      </w:r>
      <w:r>
        <w:rPr>
          <w:sz w:val="20"/>
        </w:rPr>
        <w:t>quality</w:t>
      </w:r>
      <w:r>
        <w:rPr>
          <w:spacing w:val="-4"/>
          <w:sz w:val="20"/>
        </w:rPr>
        <w:t xml:space="preserve"> </w:t>
      </w:r>
      <w:r>
        <w:rPr>
          <w:sz w:val="20"/>
        </w:rPr>
        <w:t>or</w:t>
      </w:r>
      <w:r>
        <w:rPr>
          <w:spacing w:val="-3"/>
          <w:sz w:val="20"/>
        </w:rPr>
        <w:t xml:space="preserve"> </w:t>
      </w:r>
      <w:r>
        <w:rPr>
          <w:sz w:val="20"/>
        </w:rPr>
        <w:t>quantity</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acquisition,</w:t>
      </w:r>
      <w:r>
        <w:rPr>
          <w:spacing w:val="-4"/>
          <w:sz w:val="20"/>
        </w:rPr>
        <w:t xml:space="preserve"> </w:t>
      </w:r>
      <w:r>
        <w:rPr>
          <w:sz w:val="20"/>
        </w:rPr>
        <w:t>verification</w:t>
      </w:r>
      <w:r>
        <w:rPr>
          <w:spacing w:val="-3"/>
          <w:sz w:val="20"/>
        </w:rPr>
        <w:t xml:space="preserve"> </w:t>
      </w:r>
      <w:r>
        <w:rPr>
          <w:sz w:val="20"/>
        </w:rPr>
        <w:t>or presentation of its content. The maker can prohibit extraction and reutilization of the whole or of a substantial</w:t>
      </w:r>
      <w:r>
        <w:rPr>
          <w:spacing w:val="-13"/>
          <w:sz w:val="20"/>
        </w:rPr>
        <w:t xml:space="preserve"> </w:t>
      </w:r>
      <w:r>
        <w:rPr>
          <w:sz w:val="20"/>
        </w:rPr>
        <w:t>part,</w:t>
      </w:r>
      <w:r>
        <w:rPr>
          <w:spacing w:val="-12"/>
          <w:sz w:val="20"/>
        </w:rPr>
        <w:t xml:space="preserve"> </w:t>
      </w:r>
      <w:r>
        <w:rPr>
          <w:sz w:val="20"/>
        </w:rPr>
        <w:t>evaluated</w:t>
      </w:r>
      <w:r>
        <w:rPr>
          <w:spacing w:val="-13"/>
          <w:sz w:val="20"/>
        </w:rPr>
        <w:t xml:space="preserve"> </w:t>
      </w:r>
      <w:r>
        <w:rPr>
          <w:sz w:val="20"/>
        </w:rPr>
        <w:t>qualitatively</w:t>
      </w:r>
      <w:r>
        <w:rPr>
          <w:spacing w:val="-12"/>
          <w:sz w:val="20"/>
        </w:rPr>
        <w:t xml:space="preserve"> </w:t>
      </w:r>
      <w:r>
        <w:rPr>
          <w:sz w:val="20"/>
        </w:rPr>
        <w:t>and/or</w:t>
      </w:r>
      <w:r>
        <w:rPr>
          <w:spacing w:val="-13"/>
          <w:sz w:val="20"/>
        </w:rPr>
        <w:t xml:space="preserve"> </w:t>
      </w:r>
      <w:r>
        <w:rPr>
          <w:sz w:val="20"/>
        </w:rPr>
        <w:t>quantitatively,</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contents</w:t>
      </w:r>
      <w:r>
        <w:rPr>
          <w:spacing w:val="-13"/>
          <w:sz w:val="20"/>
        </w:rPr>
        <w:t xml:space="preserve"> </w:t>
      </w:r>
      <w:r>
        <w:rPr>
          <w:sz w:val="20"/>
        </w:rPr>
        <w:t>of</w:t>
      </w:r>
      <w:r>
        <w:rPr>
          <w:spacing w:val="-12"/>
          <w:sz w:val="20"/>
        </w:rPr>
        <w:t xml:space="preserve"> </w:t>
      </w:r>
      <w:r>
        <w:rPr>
          <w:sz w:val="20"/>
        </w:rPr>
        <w:t>that</w:t>
      </w:r>
      <w:r>
        <w:rPr>
          <w:spacing w:val="-13"/>
          <w:sz w:val="20"/>
        </w:rPr>
        <w:t xml:space="preserve"> </w:t>
      </w:r>
      <w:r>
        <w:rPr>
          <w:sz w:val="20"/>
        </w:rPr>
        <w:t>database.</w:t>
      </w:r>
      <w:r>
        <w:rPr>
          <w:spacing w:val="-12"/>
          <w:sz w:val="20"/>
        </w:rPr>
        <w:t xml:space="preserve"> </w:t>
      </w:r>
      <w:r>
        <w:rPr>
          <w:sz w:val="20"/>
        </w:rPr>
        <w:t>Individual works or data elements within the database, if they are original, might be separately protected by copyright, though this protection is distinct from the protection provided by the database directive.</w:t>
      </w:r>
    </w:p>
    <w:p w14:paraId="58B8DAA5" w14:textId="77777777" w:rsidR="00F0323D" w:rsidRDefault="00F0323D" w:rsidP="00F0323D">
      <w:pPr>
        <w:spacing w:before="200"/>
        <w:ind w:left="907"/>
        <w:rPr>
          <w:b/>
          <w:sz w:val="20"/>
        </w:rPr>
      </w:pPr>
      <w:r>
        <w:rPr>
          <w:b/>
          <w:spacing w:val="-2"/>
          <w:sz w:val="20"/>
        </w:rPr>
        <w:t>Copyright:</w:t>
      </w:r>
    </w:p>
    <w:p w14:paraId="46A8D7B0" w14:textId="77777777" w:rsidR="00F0323D" w:rsidRDefault="00F0323D" w:rsidP="00F0323D">
      <w:pPr>
        <w:pStyle w:val="BodyText"/>
        <w:spacing w:before="4"/>
        <w:rPr>
          <w:b/>
          <w:sz w:val="20"/>
        </w:rPr>
      </w:pPr>
    </w:p>
    <w:p w14:paraId="56675C6B" w14:textId="77777777" w:rsidR="00F0323D" w:rsidRDefault="00F0323D" w:rsidP="00F0323D">
      <w:pPr>
        <w:spacing w:line="276" w:lineRule="auto"/>
        <w:ind w:left="907" w:right="939"/>
        <w:jc w:val="both"/>
        <w:rPr>
          <w:sz w:val="20"/>
        </w:rPr>
      </w:pPr>
      <w:r>
        <w:rPr>
          <w:sz w:val="20"/>
        </w:rPr>
        <w:t>Copyright is a</w:t>
      </w:r>
      <w:r>
        <w:rPr>
          <w:spacing w:val="-1"/>
          <w:sz w:val="20"/>
        </w:rPr>
        <w:t xml:space="preserve"> </w:t>
      </w:r>
      <w:r>
        <w:rPr>
          <w:sz w:val="20"/>
        </w:rPr>
        <w:t>form of intellectual property protection granted by law to the creators of original works of authorship.</w:t>
      </w:r>
      <w:r>
        <w:rPr>
          <w:spacing w:val="-2"/>
          <w:sz w:val="20"/>
        </w:rPr>
        <w:t xml:space="preserve"> </w:t>
      </w:r>
      <w:r>
        <w:rPr>
          <w:sz w:val="20"/>
        </w:rPr>
        <w:t>This</w:t>
      </w:r>
      <w:r>
        <w:rPr>
          <w:spacing w:val="-1"/>
          <w:sz w:val="20"/>
        </w:rPr>
        <w:t xml:space="preserve"> </w:t>
      </w:r>
      <w:r>
        <w:rPr>
          <w:sz w:val="20"/>
        </w:rPr>
        <w:t>protection covers a</w:t>
      </w:r>
      <w:r>
        <w:rPr>
          <w:spacing w:val="-1"/>
          <w:sz w:val="20"/>
        </w:rPr>
        <w:t xml:space="preserve"> </w:t>
      </w:r>
      <w:r>
        <w:rPr>
          <w:sz w:val="20"/>
        </w:rPr>
        <w:t>wide</w:t>
      </w:r>
      <w:r>
        <w:rPr>
          <w:spacing w:val="-1"/>
          <w:sz w:val="20"/>
        </w:rPr>
        <w:t xml:space="preserve"> </w:t>
      </w:r>
      <w:r>
        <w:rPr>
          <w:sz w:val="20"/>
        </w:rPr>
        <w:t>range</w:t>
      </w:r>
      <w:r>
        <w:rPr>
          <w:spacing w:val="-1"/>
          <w:sz w:val="20"/>
        </w:rPr>
        <w:t xml:space="preserve"> </w:t>
      </w:r>
      <w:r>
        <w:rPr>
          <w:sz w:val="20"/>
        </w:rPr>
        <w:t>of works, including potentially the</w:t>
      </w:r>
      <w:r>
        <w:rPr>
          <w:spacing w:val="-1"/>
          <w:sz w:val="20"/>
        </w:rPr>
        <w:t xml:space="preserve"> </w:t>
      </w:r>
      <w:r>
        <w:rPr>
          <w:sz w:val="20"/>
        </w:rPr>
        <w:t>architecture</w:t>
      </w:r>
      <w:r>
        <w:rPr>
          <w:spacing w:val="-1"/>
          <w:sz w:val="20"/>
        </w:rPr>
        <w:t xml:space="preserve"> </w:t>
      </w:r>
      <w:r>
        <w:rPr>
          <w:sz w:val="20"/>
        </w:rPr>
        <w:t>of a database. Please note: Copyright protection has not been fully harmonized and may therefore vary between Member States.</w:t>
      </w:r>
    </w:p>
    <w:p w14:paraId="56515AC6" w14:textId="77777777" w:rsidR="00F0323D" w:rsidRDefault="00F0323D" w:rsidP="00F0323D">
      <w:pPr>
        <w:spacing w:before="200"/>
        <w:ind w:left="907"/>
        <w:rPr>
          <w:b/>
          <w:sz w:val="20"/>
        </w:rPr>
      </w:pPr>
      <w:r>
        <w:rPr>
          <w:b/>
          <w:spacing w:val="-2"/>
          <w:sz w:val="20"/>
        </w:rPr>
        <w:t>Patents:</w:t>
      </w:r>
    </w:p>
    <w:p w14:paraId="0A1438F9" w14:textId="77777777" w:rsidR="00F0323D" w:rsidRDefault="00F0323D" w:rsidP="00F0323D">
      <w:pPr>
        <w:pStyle w:val="BodyText"/>
        <w:spacing w:before="4"/>
        <w:rPr>
          <w:b/>
          <w:sz w:val="20"/>
        </w:rPr>
      </w:pPr>
    </w:p>
    <w:p w14:paraId="44DA502B" w14:textId="77777777" w:rsidR="00F0323D" w:rsidRDefault="00F0323D" w:rsidP="00F0323D">
      <w:pPr>
        <w:spacing w:line="276" w:lineRule="auto"/>
        <w:ind w:left="907" w:right="941"/>
        <w:jc w:val="both"/>
        <w:rPr>
          <w:sz w:val="20"/>
        </w:rPr>
      </w:pPr>
      <w:r>
        <w:rPr>
          <w:sz w:val="20"/>
        </w:rPr>
        <w:t xml:space="preserve">Data sharing and use of the data can lead to inventions as they inspire new ideas, optimize existing </w:t>
      </w:r>
      <w:r>
        <w:rPr>
          <w:spacing w:val="-2"/>
          <w:sz w:val="20"/>
        </w:rPr>
        <w:t xml:space="preserve">technologies, and accelerate the development of innovative solutions. Inventions of a technical character </w:t>
      </w:r>
      <w:r>
        <w:rPr>
          <w:sz w:val="20"/>
        </w:rPr>
        <w:t>that are new and involve inventive steps that can be used in an industry are patentable. The parties of the contract should therefore regulate inventions and who is entitled to use these patentable results.</w:t>
      </w:r>
    </w:p>
    <w:p w14:paraId="064265CE" w14:textId="77777777" w:rsidR="00F0323D" w:rsidRDefault="00F0323D" w:rsidP="00F0323D">
      <w:pPr>
        <w:spacing w:line="276" w:lineRule="auto"/>
        <w:jc w:val="both"/>
        <w:rPr>
          <w:sz w:val="20"/>
        </w:rPr>
        <w:sectPr w:rsidR="00F0323D" w:rsidSect="00F0323D">
          <w:pgSz w:w="11910" w:h="16840"/>
          <w:pgMar w:top="1360" w:right="566" w:bottom="1240" w:left="1275" w:header="0" w:footer="1049" w:gutter="0"/>
          <w:cols w:space="720"/>
        </w:sectPr>
      </w:pPr>
    </w:p>
    <w:p w14:paraId="3C483DB1" w14:textId="77777777" w:rsidR="00F0323D" w:rsidRDefault="00F0323D" w:rsidP="00F0323D">
      <w:pPr>
        <w:pStyle w:val="Heading4"/>
        <w:numPr>
          <w:ilvl w:val="1"/>
          <w:numId w:val="201"/>
        </w:numPr>
        <w:tabs>
          <w:tab w:val="left" w:pos="884"/>
        </w:tabs>
        <w:spacing w:before="61"/>
        <w:ind w:hanging="719"/>
      </w:pPr>
      <w:bookmarkStart w:id="99" w:name="7.1_Prior_Intellectual_property_rights"/>
      <w:bookmarkStart w:id="100" w:name="_bookmark162"/>
      <w:bookmarkEnd w:id="99"/>
      <w:bookmarkEnd w:id="100"/>
      <w:r>
        <w:lastRenderedPageBreak/>
        <w:t>Prior</w:t>
      </w:r>
      <w:r>
        <w:rPr>
          <w:spacing w:val="-12"/>
        </w:rPr>
        <w:t xml:space="preserve"> </w:t>
      </w:r>
      <w:r>
        <w:t>Intellectual</w:t>
      </w:r>
      <w:r>
        <w:rPr>
          <w:spacing w:val="-10"/>
        </w:rPr>
        <w:t xml:space="preserve"> </w:t>
      </w:r>
      <w:r>
        <w:t>property</w:t>
      </w:r>
      <w:r>
        <w:rPr>
          <w:spacing w:val="-10"/>
        </w:rPr>
        <w:t xml:space="preserve"> </w:t>
      </w:r>
      <w:r>
        <w:rPr>
          <w:spacing w:val="-2"/>
        </w:rPr>
        <w:t>rights</w:t>
      </w:r>
    </w:p>
    <w:p w14:paraId="3A738F6F" w14:textId="77777777" w:rsidR="00F0323D" w:rsidRDefault="00F0323D" w:rsidP="00F0323D">
      <w:pPr>
        <w:pStyle w:val="ListParagraph"/>
        <w:numPr>
          <w:ilvl w:val="2"/>
          <w:numId w:val="201"/>
        </w:numPr>
        <w:tabs>
          <w:tab w:val="left" w:pos="870"/>
          <w:tab w:val="left" w:pos="873"/>
        </w:tabs>
        <w:spacing w:before="238" w:line="276" w:lineRule="auto"/>
        <w:ind w:right="871"/>
        <w:jc w:val="both"/>
      </w:pPr>
      <w:bookmarkStart w:id="101" w:name="7.1.1_Unless_expressly_provided_otherwis"/>
      <w:bookmarkEnd w:id="101"/>
      <w:r>
        <w:t>Unless expressly provided otherwise in the Contract, each Party retains ownership of any Intellectual Property Rights owned by the Parties, or licensed to them by third parties, before or</w:t>
      </w:r>
      <w:r>
        <w:rPr>
          <w:spacing w:val="-6"/>
        </w:rPr>
        <w:t xml:space="preserve"> </w:t>
      </w:r>
      <w:r>
        <w:t>completely</w:t>
      </w:r>
      <w:r>
        <w:rPr>
          <w:spacing w:val="-5"/>
        </w:rPr>
        <w:t xml:space="preserve"> </w:t>
      </w:r>
      <w:r>
        <w:t>independently</w:t>
      </w:r>
      <w:r>
        <w:rPr>
          <w:spacing w:val="-5"/>
        </w:rPr>
        <w:t xml:space="preserve"> </w:t>
      </w:r>
      <w:r>
        <w:t>from</w:t>
      </w:r>
      <w:r>
        <w:rPr>
          <w:spacing w:val="-6"/>
        </w:rPr>
        <w:t xml:space="preserve"> </w:t>
      </w:r>
      <w:r>
        <w:t>the</w:t>
      </w:r>
      <w:r>
        <w:rPr>
          <w:spacing w:val="-6"/>
        </w:rPr>
        <w:t xml:space="preserve"> </w:t>
      </w:r>
      <w:r>
        <w:t>performance</w:t>
      </w:r>
      <w:r>
        <w:rPr>
          <w:spacing w:val="-6"/>
        </w:rPr>
        <w:t xml:space="preserve"> </w:t>
      </w:r>
      <w:r>
        <w:t>of</w:t>
      </w:r>
      <w:r>
        <w:rPr>
          <w:spacing w:val="-6"/>
        </w:rPr>
        <w:t xml:space="preserve"> </w:t>
      </w:r>
      <w:r>
        <w:t>the</w:t>
      </w:r>
      <w:r>
        <w:rPr>
          <w:spacing w:val="-6"/>
        </w:rPr>
        <w:t xml:space="preserve"> </w:t>
      </w:r>
      <w:r>
        <w:t>Contract,</w:t>
      </w:r>
      <w:r>
        <w:rPr>
          <w:spacing w:val="-7"/>
        </w:rPr>
        <w:t xml:space="preserve"> </w:t>
      </w:r>
      <w:r>
        <w:t>including</w:t>
      </w:r>
      <w:r>
        <w:rPr>
          <w:spacing w:val="-5"/>
        </w:rPr>
        <w:t xml:space="preserve"> </w:t>
      </w:r>
      <w:r>
        <w:t>any</w:t>
      </w:r>
      <w:r>
        <w:rPr>
          <w:spacing w:val="-6"/>
        </w:rPr>
        <w:t xml:space="preserve"> </w:t>
      </w:r>
      <w:r>
        <w:t>amendments and/or improvement thereto (“Pre-Existing Elements”). In no circumstances may the Contract be</w:t>
      </w:r>
      <w:r>
        <w:rPr>
          <w:spacing w:val="-8"/>
        </w:rPr>
        <w:t xml:space="preserve"> </w:t>
      </w:r>
      <w:r>
        <w:t>deemed</w:t>
      </w:r>
      <w:r>
        <w:rPr>
          <w:spacing w:val="-7"/>
        </w:rPr>
        <w:t xml:space="preserve"> </w:t>
      </w:r>
      <w:r>
        <w:t>to</w:t>
      </w:r>
      <w:r>
        <w:rPr>
          <w:spacing w:val="-6"/>
        </w:rPr>
        <w:t xml:space="preserve"> </w:t>
      </w:r>
      <w:r>
        <w:t>grant</w:t>
      </w:r>
      <w:r>
        <w:rPr>
          <w:spacing w:val="-8"/>
        </w:rPr>
        <w:t xml:space="preserve"> </w:t>
      </w:r>
      <w:r>
        <w:t>either</w:t>
      </w:r>
      <w:r>
        <w:rPr>
          <w:spacing w:val="-8"/>
        </w:rPr>
        <w:t xml:space="preserve"> </w:t>
      </w:r>
      <w:r>
        <w:t>Party</w:t>
      </w:r>
      <w:r>
        <w:rPr>
          <w:spacing w:val="-7"/>
        </w:rPr>
        <w:t xml:space="preserve"> </w:t>
      </w:r>
      <w:r>
        <w:t>any</w:t>
      </w:r>
      <w:r>
        <w:rPr>
          <w:spacing w:val="-7"/>
        </w:rPr>
        <w:t xml:space="preserve"> </w:t>
      </w:r>
      <w:r>
        <w:t>Intellectual</w:t>
      </w:r>
      <w:r>
        <w:rPr>
          <w:spacing w:val="-8"/>
        </w:rPr>
        <w:t xml:space="preserve"> </w:t>
      </w:r>
      <w:r>
        <w:t>Property</w:t>
      </w:r>
      <w:r>
        <w:rPr>
          <w:spacing w:val="-7"/>
        </w:rPr>
        <w:t xml:space="preserve"> </w:t>
      </w:r>
      <w:r>
        <w:t>Right</w:t>
      </w:r>
      <w:r>
        <w:rPr>
          <w:spacing w:val="-8"/>
        </w:rPr>
        <w:t xml:space="preserve"> </w:t>
      </w:r>
      <w:r>
        <w:t>in</w:t>
      </w:r>
      <w:r>
        <w:rPr>
          <w:spacing w:val="-7"/>
        </w:rPr>
        <w:t xml:space="preserve"> </w:t>
      </w:r>
      <w:r>
        <w:t>the</w:t>
      </w:r>
      <w:r>
        <w:rPr>
          <w:spacing w:val="-8"/>
        </w:rPr>
        <w:t xml:space="preserve"> </w:t>
      </w:r>
      <w:r>
        <w:t>other</w:t>
      </w:r>
      <w:r>
        <w:rPr>
          <w:spacing w:val="-8"/>
        </w:rPr>
        <w:t xml:space="preserve"> </w:t>
      </w:r>
      <w:r>
        <w:t>Party’s</w:t>
      </w:r>
      <w:r>
        <w:rPr>
          <w:spacing w:val="-8"/>
        </w:rPr>
        <w:t xml:space="preserve"> </w:t>
      </w:r>
      <w:r>
        <w:t>Pre-existing Elements except as otherwise expressly provided in the Contract.</w:t>
      </w:r>
    </w:p>
    <w:p w14:paraId="7E5270E2" w14:textId="77777777" w:rsidR="00F0323D" w:rsidRDefault="00F0323D" w:rsidP="00F0323D">
      <w:pPr>
        <w:pStyle w:val="ListParagraph"/>
        <w:numPr>
          <w:ilvl w:val="2"/>
          <w:numId w:val="201"/>
        </w:numPr>
        <w:tabs>
          <w:tab w:val="left" w:pos="870"/>
          <w:tab w:val="left" w:pos="873"/>
        </w:tabs>
        <w:spacing w:before="199" w:line="276" w:lineRule="auto"/>
        <w:ind w:right="869"/>
        <w:jc w:val="both"/>
      </w:pPr>
      <w:bookmarkStart w:id="102" w:name="7.1.2_(if_the_Data_is_covered_by_intelle"/>
      <w:bookmarkEnd w:id="102"/>
      <w:r>
        <w:t>(if the Data is covered by intellectual property rights) Subject to the payment of the compensation</w:t>
      </w:r>
      <w:r>
        <w:rPr>
          <w:spacing w:val="-14"/>
        </w:rPr>
        <w:t xml:space="preserve"> </w:t>
      </w:r>
      <w:r>
        <w:t>under</w:t>
      </w:r>
      <w:r>
        <w:rPr>
          <w:spacing w:val="-14"/>
        </w:rPr>
        <w:t xml:space="preserve"> </w:t>
      </w:r>
      <w:r>
        <w:t>this</w:t>
      </w:r>
      <w:r>
        <w:rPr>
          <w:spacing w:val="-13"/>
        </w:rPr>
        <w:t xml:space="preserve"> </w:t>
      </w:r>
      <w:r>
        <w:t>Contract,</w:t>
      </w:r>
      <w:r>
        <w:rPr>
          <w:spacing w:val="-14"/>
        </w:rPr>
        <w:t xml:space="preserve"> </w:t>
      </w:r>
      <w:r>
        <w:t>the</w:t>
      </w:r>
      <w:r>
        <w:rPr>
          <w:spacing w:val="-13"/>
        </w:rPr>
        <w:t xml:space="preserve"> </w:t>
      </w:r>
      <w:r>
        <w:t>Data</w:t>
      </w:r>
      <w:r>
        <w:rPr>
          <w:spacing w:val="-13"/>
        </w:rPr>
        <w:t xml:space="preserve"> </w:t>
      </w:r>
      <w:r>
        <w:t>Sharer</w:t>
      </w:r>
      <w:r>
        <w:rPr>
          <w:spacing w:val="-14"/>
        </w:rPr>
        <w:t xml:space="preserve"> </w:t>
      </w:r>
      <w:r>
        <w:t>hereby</w:t>
      </w:r>
      <w:r>
        <w:rPr>
          <w:spacing w:val="-13"/>
        </w:rPr>
        <w:t xml:space="preserve"> </w:t>
      </w:r>
      <w:r>
        <w:t>grants</w:t>
      </w:r>
      <w:r>
        <w:rPr>
          <w:spacing w:val="-14"/>
        </w:rPr>
        <w:t xml:space="preserve"> </w:t>
      </w:r>
      <w:r>
        <w:t>the</w:t>
      </w:r>
      <w:r>
        <w:rPr>
          <w:spacing w:val="-14"/>
        </w:rPr>
        <w:t xml:space="preserve"> </w:t>
      </w:r>
      <w:r>
        <w:t>Data</w:t>
      </w:r>
      <w:r>
        <w:rPr>
          <w:spacing w:val="-13"/>
        </w:rPr>
        <w:t xml:space="preserve"> </w:t>
      </w:r>
      <w:r>
        <w:t>Recipient</w:t>
      </w:r>
      <w:r>
        <w:rPr>
          <w:spacing w:val="-13"/>
        </w:rPr>
        <w:t xml:space="preserve"> </w:t>
      </w:r>
      <w:r>
        <w:t>for</w:t>
      </w:r>
      <w:r>
        <w:rPr>
          <w:spacing w:val="-14"/>
        </w:rPr>
        <w:t xml:space="preserve"> </w:t>
      </w:r>
      <w:r>
        <w:t>the</w:t>
      </w:r>
      <w:r>
        <w:rPr>
          <w:spacing w:val="-13"/>
        </w:rPr>
        <w:t xml:space="preserve"> </w:t>
      </w:r>
      <w:r>
        <w:t>term of the Contract, worldwide, non-exclusive, non-transferable</w:t>
      </w:r>
      <w:r>
        <w:rPr>
          <w:spacing w:val="40"/>
        </w:rPr>
        <w:t xml:space="preserve"> </w:t>
      </w:r>
      <w:r>
        <w:t>license, to use, copy, modify, enhance and maintain the Data that would be covered by an Intellectual Property Right solely to the extent necessary under the Contract. A sublicense to Recipient’s subcontractors is authorized only for the purposes of the subcontracting and to the extent they are not incompatible with the provisions of this Contract.</w:t>
      </w:r>
    </w:p>
    <w:p w14:paraId="3BC18CF5" w14:textId="77777777" w:rsidR="00F0323D" w:rsidRDefault="00F0323D" w:rsidP="00F0323D">
      <w:pPr>
        <w:pStyle w:val="BodyText"/>
        <w:spacing w:before="107"/>
      </w:pPr>
    </w:p>
    <w:p w14:paraId="0B495A6A" w14:textId="77777777" w:rsidR="00F0323D" w:rsidRDefault="00F0323D" w:rsidP="00F0323D">
      <w:pPr>
        <w:pStyle w:val="Heading4"/>
        <w:numPr>
          <w:ilvl w:val="1"/>
          <w:numId w:val="201"/>
        </w:numPr>
        <w:tabs>
          <w:tab w:val="left" w:pos="884"/>
        </w:tabs>
      </w:pPr>
      <w:bookmarkStart w:id="103" w:name="7.2_Intellectual_property_rights_on_the_"/>
      <w:bookmarkStart w:id="104" w:name="_bookmark163"/>
      <w:bookmarkEnd w:id="103"/>
      <w:bookmarkEnd w:id="104"/>
      <w:r>
        <w:t>Intellectual</w:t>
      </w:r>
      <w:r>
        <w:rPr>
          <w:spacing w:val="-7"/>
        </w:rPr>
        <w:t xml:space="preserve"> </w:t>
      </w:r>
      <w:r>
        <w:t>property</w:t>
      </w:r>
      <w:r>
        <w:rPr>
          <w:spacing w:val="-8"/>
        </w:rPr>
        <w:t xml:space="preserve"> </w:t>
      </w:r>
      <w:r>
        <w:t>rights</w:t>
      </w:r>
      <w:r>
        <w:rPr>
          <w:spacing w:val="-8"/>
        </w:rPr>
        <w:t xml:space="preserve"> </w:t>
      </w:r>
      <w:r>
        <w:t>on</w:t>
      </w:r>
      <w:r>
        <w:rPr>
          <w:spacing w:val="-8"/>
        </w:rPr>
        <w:t xml:space="preserve"> </w:t>
      </w:r>
      <w:r>
        <w:t>the</w:t>
      </w:r>
      <w:r>
        <w:rPr>
          <w:spacing w:val="-8"/>
        </w:rPr>
        <w:t xml:space="preserve"> </w:t>
      </w:r>
      <w:r>
        <w:rPr>
          <w:spacing w:val="-2"/>
        </w:rPr>
        <w:t>Results</w:t>
      </w:r>
    </w:p>
    <w:p w14:paraId="181E4BF5" w14:textId="77777777" w:rsidR="00F0323D" w:rsidRDefault="00F0323D" w:rsidP="00F0323D">
      <w:pPr>
        <w:pStyle w:val="ListParagraph"/>
        <w:numPr>
          <w:ilvl w:val="2"/>
          <w:numId w:val="201"/>
        </w:numPr>
        <w:tabs>
          <w:tab w:val="left" w:pos="870"/>
          <w:tab w:val="left" w:pos="873"/>
        </w:tabs>
        <w:spacing w:before="239" w:line="276" w:lineRule="auto"/>
        <w:ind w:right="871"/>
        <w:jc w:val="both"/>
      </w:pPr>
      <w:bookmarkStart w:id="105" w:name="7.2.1_Should_the_use_of_Data_by_the_Data"/>
      <w:bookmarkEnd w:id="105"/>
      <w:r>
        <w:t>Should the use of Data by the Data Recipient under this Contract generate tangible work products</w:t>
      </w:r>
      <w:r>
        <w:rPr>
          <w:spacing w:val="-2"/>
        </w:rPr>
        <w:t xml:space="preserve"> </w:t>
      </w:r>
      <w:r>
        <w:t>which</w:t>
      </w:r>
      <w:r>
        <w:rPr>
          <w:spacing w:val="-1"/>
        </w:rPr>
        <w:t xml:space="preserve"> </w:t>
      </w:r>
      <w:r>
        <w:t>are</w:t>
      </w:r>
      <w:r>
        <w:rPr>
          <w:spacing w:val="-2"/>
        </w:rPr>
        <w:t xml:space="preserve"> </w:t>
      </w:r>
      <w:r>
        <w:t>capable</w:t>
      </w:r>
      <w:r>
        <w:rPr>
          <w:spacing w:val="-2"/>
        </w:rPr>
        <w:t xml:space="preserve"> </w:t>
      </w:r>
      <w:r>
        <w:t>of</w:t>
      </w:r>
      <w:r>
        <w:rPr>
          <w:spacing w:val="-2"/>
        </w:rPr>
        <w:t xml:space="preserve"> </w:t>
      </w:r>
      <w:r>
        <w:t>being</w:t>
      </w:r>
      <w:r>
        <w:rPr>
          <w:spacing w:val="-1"/>
        </w:rPr>
        <w:t xml:space="preserve"> </w:t>
      </w:r>
      <w:r>
        <w:t>protected</w:t>
      </w:r>
      <w:r>
        <w:rPr>
          <w:spacing w:val="-1"/>
        </w:rPr>
        <w:t xml:space="preserve"> </w:t>
      </w:r>
      <w:r>
        <w:t>by</w:t>
      </w:r>
      <w:r>
        <w:rPr>
          <w:spacing w:val="-1"/>
        </w:rPr>
        <w:t xml:space="preserve"> </w:t>
      </w:r>
      <w:r>
        <w:t>Intellectual</w:t>
      </w:r>
      <w:r>
        <w:rPr>
          <w:spacing w:val="-2"/>
        </w:rPr>
        <w:t xml:space="preserve"> </w:t>
      </w:r>
      <w:r>
        <w:t>Property</w:t>
      </w:r>
      <w:r>
        <w:rPr>
          <w:spacing w:val="-1"/>
        </w:rPr>
        <w:t xml:space="preserve"> </w:t>
      </w:r>
      <w:r>
        <w:t>Rights</w:t>
      </w:r>
      <w:r>
        <w:rPr>
          <w:spacing w:val="-2"/>
        </w:rPr>
        <w:t xml:space="preserve"> </w:t>
      </w:r>
      <w:r>
        <w:t>(“Results”),</w:t>
      </w:r>
      <w:r>
        <w:rPr>
          <w:spacing w:val="-2"/>
        </w:rPr>
        <w:t xml:space="preserve"> </w:t>
      </w:r>
      <w:r>
        <w:t>it</w:t>
      </w:r>
      <w:r>
        <w:rPr>
          <w:spacing w:val="-2"/>
        </w:rPr>
        <w:t xml:space="preserve"> </w:t>
      </w:r>
      <w:r>
        <w:t>is hereby agreed that: [select only one option]</w:t>
      </w:r>
    </w:p>
    <w:p w14:paraId="5D54B95D" w14:textId="77777777" w:rsidR="00F0323D" w:rsidRDefault="00F0323D" w:rsidP="00F0323D">
      <w:pPr>
        <w:pStyle w:val="ListParagraph"/>
        <w:numPr>
          <w:ilvl w:val="2"/>
          <w:numId w:val="201"/>
        </w:numPr>
        <w:tabs>
          <w:tab w:val="left" w:pos="870"/>
          <w:tab w:val="left" w:pos="873"/>
        </w:tabs>
        <w:spacing w:before="200" w:line="276" w:lineRule="auto"/>
        <w:ind w:right="871"/>
        <w:jc w:val="both"/>
      </w:pPr>
      <w:bookmarkStart w:id="106" w:name="7.2.2_[OPTION_1]_The_Data_Recipient_shal"/>
      <w:bookmarkEnd w:id="106"/>
      <w:r>
        <w:t>[OPTION 1] The Data Recipient shall become the sole owner of any and all Intellectual Property Rights relating to the Results. Only the Data Recipient may, at its discretion, register for or obtain any such intellectual property title.</w:t>
      </w:r>
    </w:p>
    <w:p w14:paraId="165809F1" w14:textId="77777777" w:rsidR="00F0323D" w:rsidRDefault="00F0323D" w:rsidP="00F0323D">
      <w:pPr>
        <w:pStyle w:val="ListParagraph"/>
        <w:numPr>
          <w:ilvl w:val="2"/>
          <w:numId w:val="201"/>
        </w:numPr>
        <w:tabs>
          <w:tab w:val="left" w:pos="870"/>
          <w:tab w:val="left" w:pos="873"/>
        </w:tabs>
        <w:spacing w:before="200" w:line="276" w:lineRule="auto"/>
        <w:ind w:right="872"/>
        <w:jc w:val="both"/>
      </w:pPr>
      <w:bookmarkStart w:id="107" w:name="7.2.3_[OPTION_2]_The_Parties_will_be_joi"/>
      <w:bookmarkEnd w:id="107"/>
      <w:r>
        <w:t>[OPTION 2] The Parties will be jointly</w:t>
      </w:r>
      <w:r>
        <w:rPr>
          <w:spacing w:val="-1"/>
        </w:rPr>
        <w:t xml:space="preserve"> </w:t>
      </w:r>
      <w:r>
        <w:t>and equally entitled to</w:t>
      </w:r>
      <w:r>
        <w:rPr>
          <w:spacing w:val="-1"/>
        </w:rPr>
        <w:t xml:space="preserve"> </w:t>
      </w:r>
      <w:r>
        <w:t>the</w:t>
      </w:r>
      <w:r>
        <w:rPr>
          <w:spacing w:val="-1"/>
        </w:rPr>
        <w:t xml:space="preserve"> </w:t>
      </w:r>
      <w:r>
        <w:t>Intellectual Property Rights on</w:t>
      </w:r>
      <w:r>
        <w:rPr>
          <w:spacing w:val="-14"/>
        </w:rPr>
        <w:t xml:space="preserve"> </w:t>
      </w:r>
      <w:r>
        <w:t>the</w:t>
      </w:r>
      <w:r>
        <w:rPr>
          <w:spacing w:val="-14"/>
        </w:rPr>
        <w:t xml:space="preserve"> </w:t>
      </w:r>
      <w:r>
        <w:t>Results</w:t>
      </w:r>
      <w:r>
        <w:rPr>
          <w:spacing w:val="-14"/>
        </w:rPr>
        <w:t xml:space="preserve"> </w:t>
      </w:r>
      <w:r>
        <w:t>and</w:t>
      </w:r>
      <w:r>
        <w:rPr>
          <w:spacing w:val="-13"/>
        </w:rPr>
        <w:t xml:space="preserve"> </w:t>
      </w:r>
      <w:r>
        <w:t>shall</w:t>
      </w:r>
      <w:r>
        <w:rPr>
          <w:spacing w:val="-14"/>
        </w:rPr>
        <w:t xml:space="preserve"> </w:t>
      </w:r>
      <w:r>
        <w:t>enter</w:t>
      </w:r>
      <w:r>
        <w:rPr>
          <w:spacing w:val="-14"/>
        </w:rPr>
        <w:t xml:space="preserve"> </w:t>
      </w:r>
      <w:r>
        <w:t>into</w:t>
      </w:r>
      <w:r>
        <w:rPr>
          <w:spacing w:val="-13"/>
        </w:rPr>
        <w:t xml:space="preserve"> </w:t>
      </w:r>
      <w:r>
        <w:t>a</w:t>
      </w:r>
      <w:r>
        <w:rPr>
          <w:spacing w:val="-14"/>
        </w:rPr>
        <w:t xml:space="preserve"> </w:t>
      </w:r>
      <w:r>
        <w:t>separate</w:t>
      </w:r>
      <w:r>
        <w:rPr>
          <w:spacing w:val="-14"/>
        </w:rPr>
        <w:t xml:space="preserve"> </w:t>
      </w:r>
      <w:r>
        <w:t>agreement</w:t>
      </w:r>
      <w:r>
        <w:rPr>
          <w:spacing w:val="-12"/>
        </w:rPr>
        <w:t xml:space="preserve"> </w:t>
      </w:r>
      <w:r>
        <w:t>describing</w:t>
      </w:r>
      <w:r>
        <w:rPr>
          <w:spacing w:val="-14"/>
        </w:rPr>
        <w:t xml:space="preserve"> </w:t>
      </w:r>
      <w:r>
        <w:t>the</w:t>
      </w:r>
      <w:r>
        <w:rPr>
          <w:spacing w:val="-13"/>
        </w:rPr>
        <w:t xml:space="preserve"> </w:t>
      </w:r>
      <w:r>
        <w:t>modalities</w:t>
      </w:r>
      <w:r>
        <w:rPr>
          <w:spacing w:val="-14"/>
        </w:rPr>
        <w:t xml:space="preserve"> </w:t>
      </w:r>
      <w:r>
        <w:t>of</w:t>
      </w:r>
      <w:r>
        <w:rPr>
          <w:spacing w:val="-13"/>
        </w:rPr>
        <w:t xml:space="preserve"> </w:t>
      </w:r>
      <w:r>
        <w:t>the</w:t>
      </w:r>
      <w:r>
        <w:rPr>
          <w:spacing w:val="-14"/>
        </w:rPr>
        <w:t xml:space="preserve"> </w:t>
      </w:r>
      <w:r>
        <w:t>exercise of such rights.</w:t>
      </w:r>
    </w:p>
    <w:p w14:paraId="4A821E45" w14:textId="77777777" w:rsidR="00F0323D" w:rsidRDefault="00F0323D" w:rsidP="00F0323D">
      <w:pPr>
        <w:pStyle w:val="ListParagraph"/>
        <w:numPr>
          <w:ilvl w:val="2"/>
          <w:numId w:val="201"/>
        </w:numPr>
        <w:tabs>
          <w:tab w:val="left" w:pos="870"/>
          <w:tab w:val="left" w:pos="873"/>
        </w:tabs>
        <w:spacing w:before="199" w:line="276" w:lineRule="auto"/>
        <w:ind w:right="870"/>
        <w:jc w:val="both"/>
      </w:pPr>
      <w:bookmarkStart w:id="108" w:name="7.2.4_[OPTION_3]_The_Data_Recipient_agre"/>
      <w:bookmarkEnd w:id="108"/>
      <w:r>
        <w:t>[OPTION 3] The Data Recipient agrees to assign, to the extent necessary, to the Data Sharer the</w:t>
      </w:r>
      <w:r>
        <w:rPr>
          <w:spacing w:val="-7"/>
        </w:rPr>
        <w:t xml:space="preserve"> </w:t>
      </w:r>
      <w:r>
        <w:t>full</w:t>
      </w:r>
      <w:r>
        <w:rPr>
          <w:spacing w:val="-7"/>
        </w:rPr>
        <w:t xml:space="preserve"> </w:t>
      </w:r>
      <w:r>
        <w:t>legal</w:t>
      </w:r>
      <w:r>
        <w:rPr>
          <w:spacing w:val="-8"/>
        </w:rPr>
        <w:t xml:space="preserve"> </w:t>
      </w:r>
      <w:r>
        <w:t>and</w:t>
      </w:r>
      <w:r>
        <w:rPr>
          <w:spacing w:val="-7"/>
        </w:rPr>
        <w:t xml:space="preserve"> </w:t>
      </w:r>
      <w:r>
        <w:t>beneficial</w:t>
      </w:r>
      <w:r>
        <w:rPr>
          <w:spacing w:val="-7"/>
        </w:rPr>
        <w:t xml:space="preserve"> </w:t>
      </w:r>
      <w:r>
        <w:t>ownership</w:t>
      </w:r>
      <w:r>
        <w:rPr>
          <w:spacing w:val="-7"/>
        </w:rPr>
        <w:t xml:space="preserve"> </w:t>
      </w:r>
      <w:r>
        <w:t>of,</w:t>
      </w:r>
      <w:r>
        <w:rPr>
          <w:spacing w:val="-7"/>
        </w:rPr>
        <w:t xml:space="preserve"> </w:t>
      </w:r>
      <w:r>
        <w:t>and</w:t>
      </w:r>
      <w:r>
        <w:rPr>
          <w:spacing w:val="-7"/>
        </w:rPr>
        <w:t xml:space="preserve"> </w:t>
      </w:r>
      <w:r>
        <w:t>all</w:t>
      </w:r>
      <w:r>
        <w:rPr>
          <w:spacing w:val="-7"/>
        </w:rPr>
        <w:t xml:space="preserve"> </w:t>
      </w:r>
      <w:r>
        <w:t>Intellectual</w:t>
      </w:r>
      <w:r>
        <w:rPr>
          <w:spacing w:val="-7"/>
        </w:rPr>
        <w:t xml:space="preserve"> </w:t>
      </w:r>
      <w:r>
        <w:t>Property</w:t>
      </w:r>
      <w:r>
        <w:rPr>
          <w:spacing w:val="-7"/>
        </w:rPr>
        <w:t xml:space="preserve"> </w:t>
      </w:r>
      <w:r>
        <w:t>Rights</w:t>
      </w:r>
      <w:r>
        <w:rPr>
          <w:spacing w:val="-7"/>
        </w:rPr>
        <w:t xml:space="preserve"> </w:t>
      </w:r>
      <w:r>
        <w:t>in,</w:t>
      </w:r>
      <w:r>
        <w:rPr>
          <w:spacing w:val="-8"/>
        </w:rPr>
        <w:t xml:space="preserve"> </w:t>
      </w:r>
      <w:r>
        <w:t>the</w:t>
      </w:r>
      <w:r>
        <w:rPr>
          <w:spacing w:val="-7"/>
        </w:rPr>
        <w:t xml:space="preserve"> </w:t>
      </w:r>
      <w:r>
        <w:t>Results</w:t>
      </w:r>
      <w:r>
        <w:rPr>
          <w:spacing w:val="-7"/>
        </w:rPr>
        <w:t xml:space="preserve"> </w:t>
      </w:r>
      <w:r>
        <w:t>on an exclusive basis for a consideration to be further agreed between the Parties, worldwide, for the entire duration of Intellectual Property Rights.</w:t>
      </w:r>
    </w:p>
    <w:p w14:paraId="7CD00DFC" w14:textId="77777777" w:rsidR="00F0323D" w:rsidRDefault="00F0323D" w:rsidP="00F0323D">
      <w:pPr>
        <w:pStyle w:val="ListParagraph"/>
        <w:numPr>
          <w:ilvl w:val="2"/>
          <w:numId w:val="201"/>
        </w:numPr>
        <w:tabs>
          <w:tab w:val="left" w:pos="870"/>
          <w:tab w:val="left" w:pos="873"/>
        </w:tabs>
        <w:spacing w:before="200" w:line="276" w:lineRule="auto"/>
        <w:ind w:right="871"/>
        <w:jc w:val="both"/>
      </w:pPr>
      <w:bookmarkStart w:id="109" w:name="7.2.5_The_Parties_moreover_agree_that_fu"/>
      <w:bookmarkEnd w:id="109"/>
      <w:r>
        <w:t>The Parties moreover agree that further licensing on the Results shall be granted as follows: [select as many options as appropriate]</w:t>
      </w:r>
    </w:p>
    <w:p w14:paraId="54B58358" w14:textId="77777777" w:rsidR="00F0323D" w:rsidRDefault="00F0323D" w:rsidP="00F0323D">
      <w:pPr>
        <w:pStyle w:val="BodyText"/>
        <w:spacing w:before="202" w:line="276" w:lineRule="auto"/>
        <w:ind w:left="959" w:right="926"/>
      </w:pPr>
      <w:bookmarkStart w:id="110" w:name="[OPTION_1]_[Party_which_does_not_own_IPR"/>
      <w:bookmarkEnd w:id="110"/>
      <w:r>
        <w:t>[OPTION 1] [</w:t>
      </w:r>
      <w:r>
        <w:rPr>
          <w:i/>
          <w:color w:val="000000"/>
          <w:highlight w:val="lightGray"/>
        </w:rPr>
        <w:t>Party which does not own IPR on the results</w:t>
      </w:r>
      <w:r>
        <w:rPr>
          <w:color w:val="000000"/>
        </w:rPr>
        <w:t>] hereby grants to the [</w:t>
      </w:r>
      <w:r>
        <w:rPr>
          <w:i/>
          <w:color w:val="000000"/>
          <w:highlight w:val="lightGray"/>
        </w:rPr>
        <w:t>owner of</w:t>
      </w:r>
      <w:r>
        <w:rPr>
          <w:i/>
          <w:color w:val="000000"/>
        </w:rPr>
        <w:t xml:space="preserve"> </w:t>
      </w:r>
      <w:r>
        <w:rPr>
          <w:i/>
          <w:color w:val="000000"/>
          <w:highlight w:val="lightGray"/>
        </w:rPr>
        <w:t>the</w:t>
      </w:r>
      <w:r>
        <w:rPr>
          <w:i/>
          <w:color w:val="000000"/>
          <w:spacing w:val="-3"/>
          <w:highlight w:val="lightGray"/>
        </w:rPr>
        <w:t xml:space="preserve"> </w:t>
      </w:r>
      <w:r>
        <w:rPr>
          <w:i/>
          <w:color w:val="000000"/>
          <w:highlight w:val="lightGray"/>
        </w:rPr>
        <w:t>IPR</w:t>
      </w:r>
      <w:r>
        <w:rPr>
          <w:i/>
          <w:color w:val="000000"/>
          <w:spacing w:val="-2"/>
          <w:highlight w:val="lightGray"/>
        </w:rPr>
        <w:t xml:space="preserve"> </w:t>
      </w:r>
      <w:r>
        <w:rPr>
          <w:i/>
          <w:color w:val="000000"/>
          <w:highlight w:val="lightGray"/>
        </w:rPr>
        <w:t>on</w:t>
      </w:r>
      <w:r>
        <w:rPr>
          <w:i/>
          <w:color w:val="000000"/>
          <w:spacing w:val="-2"/>
          <w:highlight w:val="lightGray"/>
        </w:rPr>
        <w:t xml:space="preserve"> </w:t>
      </w:r>
      <w:r>
        <w:rPr>
          <w:i/>
          <w:color w:val="000000"/>
          <w:highlight w:val="lightGray"/>
        </w:rPr>
        <w:t>the</w:t>
      </w:r>
      <w:r>
        <w:rPr>
          <w:i/>
          <w:color w:val="000000"/>
          <w:spacing w:val="-3"/>
          <w:highlight w:val="lightGray"/>
        </w:rPr>
        <w:t xml:space="preserve"> </w:t>
      </w:r>
      <w:r>
        <w:rPr>
          <w:i/>
          <w:color w:val="000000"/>
          <w:highlight w:val="lightGray"/>
        </w:rPr>
        <w:t>Results</w:t>
      </w:r>
      <w:r>
        <w:rPr>
          <w:color w:val="000000"/>
        </w:rPr>
        <w:t>],</w:t>
      </w:r>
      <w:r>
        <w:rPr>
          <w:color w:val="000000"/>
          <w:spacing w:val="-2"/>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duration</w:t>
      </w:r>
      <w:r>
        <w:rPr>
          <w:color w:val="000000"/>
          <w:spacing w:val="-4"/>
        </w:rPr>
        <w:t xml:space="preserve"> </w:t>
      </w:r>
      <w:r>
        <w:rPr>
          <w:color w:val="000000"/>
        </w:rPr>
        <w:t>of</w:t>
      </w:r>
      <w:r>
        <w:rPr>
          <w:color w:val="000000"/>
          <w:spacing w:val="-2"/>
        </w:rPr>
        <w:t xml:space="preserve"> </w:t>
      </w:r>
      <w:r>
        <w:rPr>
          <w:color w:val="000000"/>
        </w:rPr>
        <w:t>protection</w:t>
      </w:r>
      <w:r>
        <w:rPr>
          <w:color w:val="000000"/>
          <w:spacing w:val="-3"/>
        </w:rPr>
        <w:t xml:space="preserve"> </w:t>
      </w:r>
      <w:r>
        <w:rPr>
          <w:color w:val="000000"/>
        </w:rPr>
        <w:t>of</w:t>
      </w:r>
      <w:r>
        <w:rPr>
          <w:color w:val="000000"/>
          <w:spacing w:val="-2"/>
        </w:rPr>
        <w:t xml:space="preserve"> </w:t>
      </w:r>
      <w:r>
        <w:rPr>
          <w:color w:val="000000"/>
        </w:rPr>
        <w:t>Intellectual</w:t>
      </w:r>
      <w:r>
        <w:rPr>
          <w:color w:val="000000"/>
          <w:spacing w:val="-2"/>
        </w:rPr>
        <w:t xml:space="preserve"> </w:t>
      </w:r>
      <w:r>
        <w:rPr>
          <w:color w:val="000000"/>
        </w:rPr>
        <w:t>Property</w:t>
      </w:r>
      <w:r>
        <w:rPr>
          <w:color w:val="000000"/>
          <w:spacing w:val="-2"/>
        </w:rPr>
        <w:t xml:space="preserve"> </w:t>
      </w:r>
      <w:r>
        <w:rPr>
          <w:color w:val="000000"/>
        </w:rPr>
        <w:t>Rights,</w:t>
      </w:r>
      <w:r>
        <w:rPr>
          <w:color w:val="000000"/>
          <w:spacing w:val="-2"/>
        </w:rPr>
        <w:t xml:space="preserve"> </w:t>
      </w:r>
      <w:r>
        <w:rPr>
          <w:color w:val="000000"/>
        </w:rPr>
        <w:t>a</w:t>
      </w:r>
      <w:r>
        <w:rPr>
          <w:color w:val="000000"/>
          <w:spacing w:val="-3"/>
        </w:rPr>
        <w:t xml:space="preserve"> </w:t>
      </w:r>
      <w:r>
        <w:rPr>
          <w:color w:val="000000"/>
        </w:rPr>
        <w:t>fully paid worldwide, non-exclusive, non-transferable license to use, copy, modify, enhance and maintain</w:t>
      </w:r>
      <w:r>
        <w:rPr>
          <w:color w:val="000000"/>
          <w:spacing w:val="-2"/>
        </w:rPr>
        <w:t xml:space="preserve"> </w:t>
      </w:r>
      <w:r>
        <w:rPr>
          <w:color w:val="000000"/>
        </w:rPr>
        <w:t>its</w:t>
      </w:r>
      <w:r>
        <w:rPr>
          <w:color w:val="000000"/>
          <w:spacing w:val="-3"/>
        </w:rPr>
        <w:t xml:space="preserve"> </w:t>
      </w:r>
      <w:r>
        <w:rPr>
          <w:color w:val="000000"/>
        </w:rPr>
        <w:t>Pre-Existing</w:t>
      </w:r>
      <w:r>
        <w:rPr>
          <w:color w:val="000000"/>
          <w:spacing w:val="-2"/>
        </w:rPr>
        <w:t xml:space="preserve"> </w:t>
      </w:r>
      <w:r>
        <w:rPr>
          <w:color w:val="000000"/>
        </w:rPr>
        <w:t>Elements</w:t>
      </w:r>
      <w:r>
        <w:rPr>
          <w:color w:val="000000"/>
          <w:spacing w:val="-3"/>
        </w:rPr>
        <w:t xml:space="preserve"> </w:t>
      </w:r>
      <w:r>
        <w:rPr>
          <w:color w:val="000000"/>
        </w:rPr>
        <w:t>solely</w:t>
      </w:r>
      <w:r>
        <w:rPr>
          <w:color w:val="000000"/>
          <w:spacing w:val="-1"/>
        </w:rPr>
        <w:t xml:space="preserve"> </w:t>
      </w:r>
      <w:r>
        <w:rPr>
          <w:color w:val="000000"/>
        </w:rPr>
        <w:t>to</w:t>
      </w:r>
      <w:r>
        <w:rPr>
          <w:color w:val="000000"/>
          <w:spacing w:val="-2"/>
        </w:rPr>
        <w:t xml:space="preserve"> </w:t>
      </w:r>
      <w:r>
        <w:rPr>
          <w:color w:val="000000"/>
        </w:rPr>
        <w:t>the</w:t>
      </w:r>
      <w:r>
        <w:rPr>
          <w:color w:val="000000"/>
          <w:spacing w:val="-3"/>
        </w:rPr>
        <w:t xml:space="preserve"> </w:t>
      </w:r>
      <w:r>
        <w:rPr>
          <w:color w:val="000000"/>
        </w:rPr>
        <w:t>extent</w:t>
      </w:r>
      <w:r>
        <w:rPr>
          <w:color w:val="000000"/>
          <w:spacing w:val="-3"/>
        </w:rPr>
        <w:t xml:space="preserve"> </w:t>
      </w:r>
      <w:r>
        <w:rPr>
          <w:color w:val="000000"/>
        </w:rPr>
        <w:t>necessary</w:t>
      </w:r>
      <w:r>
        <w:rPr>
          <w:color w:val="000000"/>
          <w:spacing w:val="-2"/>
        </w:rPr>
        <w:t xml:space="preserve"> </w:t>
      </w:r>
      <w:r>
        <w:rPr>
          <w:color w:val="000000"/>
        </w:rPr>
        <w:t>to</w:t>
      </w:r>
      <w:r>
        <w:rPr>
          <w:color w:val="000000"/>
          <w:spacing w:val="-2"/>
        </w:rPr>
        <w:t xml:space="preserve"> </w:t>
      </w:r>
      <w:r>
        <w:rPr>
          <w:color w:val="000000"/>
        </w:rPr>
        <w:t>perform</w:t>
      </w:r>
      <w:r>
        <w:rPr>
          <w:color w:val="000000"/>
          <w:spacing w:val="-3"/>
        </w:rPr>
        <w:t xml:space="preserve"> </w:t>
      </w:r>
      <w:r>
        <w:rPr>
          <w:color w:val="000000"/>
        </w:rPr>
        <w:t>its</w:t>
      </w:r>
      <w:r>
        <w:rPr>
          <w:color w:val="000000"/>
          <w:spacing w:val="-3"/>
        </w:rPr>
        <w:t xml:space="preserve"> </w:t>
      </w:r>
      <w:r>
        <w:rPr>
          <w:color w:val="000000"/>
        </w:rPr>
        <w:t>rights</w:t>
      </w:r>
      <w:r>
        <w:rPr>
          <w:color w:val="000000"/>
          <w:spacing w:val="-3"/>
        </w:rPr>
        <w:t xml:space="preserve"> </w:t>
      </w:r>
      <w:r>
        <w:rPr>
          <w:color w:val="000000"/>
        </w:rPr>
        <w:t>on</w:t>
      </w:r>
      <w:r>
        <w:rPr>
          <w:color w:val="000000"/>
          <w:spacing w:val="-2"/>
        </w:rPr>
        <w:t xml:space="preserve"> </w:t>
      </w:r>
      <w:r>
        <w:rPr>
          <w:color w:val="000000"/>
        </w:rPr>
        <w:t>the Results under this Clause.</w:t>
      </w:r>
    </w:p>
    <w:p w14:paraId="527C981E" w14:textId="77777777" w:rsidR="00F0323D" w:rsidRDefault="00F0323D" w:rsidP="00F0323D">
      <w:pPr>
        <w:pStyle w:val="BodyText"/>
        <w:spacing w:line="276" w:lineRule="auto"/>
        <w:sectPr w:rsidR="00F0323D" w:rsidSect="00F0323D">
          <w:pgSz w:w="11910" w:h="16840"/>
          <w:pgMar w:top="1360" w:right="566" w:bottom="1240" w:left="1275" w:header="0" w:footer="1049" w:gutter="0"/>
          <w:cols w:space="720"/>
        </w:sectPr>
      </w:pPr>
    </w:p>
    <w:p w14:paraId="10E485E0" w14:textId="77777777" w:rsidR="00F0323D" w:rsidRDefault="00F0323D" w:rsidP="00F0323D">
      <w:pPr>
        <w:spacing w:before="61" w:line="276" w:lineRule="auto"/>
        <w:ind w:left="959" w:right="926"/>
      </w:pPr>
      <w:bookmarkStart w:id="111" w:name="[OPTION_2]_[owner_of_the_IPR_on_the_Resu"/>
      <w:bookmarkEnd w:id="111"/>
      <w:r>
        <w:lastRenderedPageBreak/>
        <w:t>[OPTION 2] [</w:t>
      </w:r>
      <w:r>
        <w:rPr>
          <w:i/>
          <w:color w:val="000000"/>
          <w:highlight w:val="lightGray"/>
        </w:rPr>
        <w:t>owner of the IPR on the Results</w:t>
      </w:r>
      <w:r>
        <w:rPr>
          <w:color w:val="000000"/>
        </w:rPr>
        <w:t>] hereby grants to the [</w:t>
      </w:r>
      <w:r>
        <w:rPr>
          <w:i/>
          <w:color w:val="000000"/>
          <w:highlight w:val="lightGray"/>
        </w:rPr>
        <w:t>Party which does not</w:t>
      </w:r>
      <w:r>
        <w:rPr>
          <w:i/>
          <w:color w:val="000000"/>
        </w:rPr>
        <w:t xml:space="preserve"> </w:t>
      </w:r>
      <w:r>
        <w:rPr>
          <w:i/>
          <w:color w:val="000000"/>
          <w:highlight w:val="lightGray"/>
        </w:rPr>
        <w:t>own</w:t>
      </w:r>
      <w:r>
        <w:rPr>
          <w:i/>
          <w:color w:val="000000"/>
          <w:spacing w:val="-2"/>
          <w:highlight w:val="lightGray"/>
        </w:rPr>
        <w:t xml:space="preserve"> </w:t>
      </w:r>
      <w:r>
        <w:rPr>
          <w:i/>
          <w:color w:val="000000"/>
          <w:highlight w:val="lightGray"/>
        </w:rPr>
        <w:t>IPR</w:t>
      </w:r>
      <w:r>
        <w:rPr>
          <w:i/>
          <w:color w:val="000000"/>
          <w:spacing w:val="-2"/>
          <w:highlight w:val="lightGray"/>
        </w:rPr>
        <w:t xml:space="preserve"> </w:t>
      </w:r>
      <w:r>
        <w:rPr>
          <w:i/>
          <w:color w:val="000000"/>
          <w:highlight w:val="lightGray"/>
        </w:rPr>
        <w:t>on</w:t>
      </w:r>
      <w:r>
        <w:rPr>
          <w:i/>
          <w:color w:val="000000"/>
          <w:spacing w:val="-3"/>
          <w:highlight w:val="lightGray"/>
        </w:rPr>
        <w:t xml:space="preserve"> </w:t>
      </w:r>
      <w:r>
        <w:rPr>
          <w:i/>
          <w:color w:val="000000"/>
          <w:highlight w:val="lightGray"/>
        </w:rPr>
        <w:t>the</w:t>
      </w:r>
      <w:r>
        <w:rPr>
          <w:i/>
          <w:color w:val="000000"/>
          <w:spacing w:val="-3"/>
          <w:highlight w:val="lightGray"/>
        </w:rPr>
        <w:t xml:space="preserve"> </w:t>
      </w:r>
      <w:r>
        <w:rPr>
          <w:i/>
          <w:color w:val="000000"/>
          <w:highlight w:val="lightGray"/>
        </w:rPr>
        <w:t>results</w:t>
      </w:r>
      <w:r>
        <w:rPr>
          <w:color w:val="000000"/>
        </w:rPr>
        <w:t>],</w:t>
      </w:r>
      <w:r>
        <w:rPr>
          <w:color w:val="000000"/>
          <w:spacing w:val="-2"/>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duration</w:t>
      </w:r>
      <w:r>
        <w:rPr>
          <w:color w:val="000000"/>
          <w:spacing w:val="-3"/>
        </w:rPr>
        <w:t xml:space="preserve"> </w:t>
      </w:r>
      <w:r>
        <w:rPr>
          <w:color w:val="000000"/>
        </w:rPr>
        <w:t>of</w:t>
      </w:r>
      <w:r>
        <w:rPr>
          <w:color w:val="000000"/>
          <w:spacing w:val="-2"/>
        </w:rPr>
        <w:t xml:space="preserve"> </w:t>
      </w:r>
      <w:r>
        <w:rPr>
          <w:color w:val="000000"/>
        </w:rPr>
        <w:t>protection</w:t>
      </w:r>
      <w:r>
        <w:rPr>
          <w:color w:val="000000"/>
          <w:spacing w:val="-3"/>
        </w:rPr>
        <w:t xml:space="preserve"> </w:t>
      </w:r>
      <w:r>
        <w:rPr>
          <w:color w:val="000000"/>
        </w:rPr>
        <w:t>of</w:t>
      </w:r>
      <w:r>
        <w:rPr>
          <w:color w:val="000000"/>
          <w:spacing w:val="-2"/>
        </w:rPr>
        <w:t xml:space="preserve"> </w:t>
      </w:r>
      <w:r>
        <w:rPr>
          <w:color w:val="000000"/>
        </w:rPr>
        <w:t>Intellectual</w:t>
      </w:r>
      <w:r>
        <w:rPr>
          <w:color w:val="000000"/>
          <w:spacing w:val="-2"/>
        </w:rPr>
        <w:t xml:space="preserve"> </w:t>
      </w:r>
      <w:r>
        <w:rPr>
          <w:color w:val="000000"/>
        </w:rPr>
        <w:t>Property</w:t>
      </w:r>
      <w:r>
        <w:rPr>
          <w:color w:val="000000"/>
          <w:spacing w:val="-2"/>
        </w:rPr>
        <w:t xml:space="preserve"> </w:t>
      </w:r>
      <w:r>
        <w:rPr>
          <w:color w:val="000000"/>
        </w:rPr>
        <w:t>Rights,</w:t>
      </w:r>
      <w:r>
        <w:rPr>
          <w:color w:val="000000"/>
          <w:spacing w:val="-2"/>
        </w:rPr>
        <w:t xml:space="preserve"> </w:t>
      </w:r>
      <w:r>
        <w:rPr>
          <w:color w:val="000000"/>
        </w:rPr>
        <w:t>a</w:t>
      </w:r>
      <w:r>
        <w:rPr>
          <w:color w:val="000000"/>
          <w:spacing w:val="-3"/>
        </w:rPr>
        <w:t xml:space="preserve"> </w:t>
      </w:r>
      <w:r>
        <w:rPr>
          <w:color w:val="000000"/>
        </w:rPr>
        <w:t>fully paid worldwide, non-exclusive, non-transferable license to use, copy, modify, enhance and maintain the Results solely for the following purposes: [</w:t>
      </w:r>
      <w:r>
        <w:rPr>
          <w:i/>
          <w:color w:val="000000"/>
          <w:highlight w:val="lightGray"/>
        </w:rPr>
        <w:t>please fill as applicable</w:t>
      </w:r>
      <w:r>
        <w:rPr>
          <w:color w:val="000000"/>
        </w:rPr>
        <w:t>]</w:t>
      </w:r>
    </w:p>
    <w:p w14:paraId="29F0A716" w14:textId="77777777" w:rsidR="00F0323D" w:rsidRDefault="00F0323D" w:rsidP="00F0323D">
      <w:pPr>
        <w:pStyle w:val="BodyText"/>
      </w:pPr>
    </w:p>
    <w:p w14:paraId="1046C020" w14:textId="77777777" w:rsidR="00F0323D" w:rsidRDefault="00F0323D" w:rsidP="00F0323D">
      <w:pPr>
        <w:pStyle w:val="BodyText"/>
        <w:spacing w:before="94"/>
      </w:pPr>
    </w:p>
    <w:p w14:paraId="054549E5" w14:textId="77777777" w:rsidR="00F0323D" w:rsidRDefault="00F0323D" w:rsidP="00F0323D">
      <w:pPr>
        <w:pStyle w:val="Heading4"/>
        <w:numPr>
          <w:ilvl w:val="0"/>
          <w:numId w:val="201"/>
        </w:numPr>
        <w:tabs>
          <w:tab w:val="left" w:pos="884"/>
        </w:tabs>
        <w:ind w:left="884" w:hanging="719"/>
      </w:pPr>
      <w:bookmarkStart w:id="112" w:name="8._Compensation_for_provision_of_data_ac"/>
      <w:bookmarkStart w:id="113" w:name="_bookmark164"/>
      <w:bookmarkEnd w:id="112"/>
      <w:bookmarkEnd w:id="113"/>
      <w:r>
        <w:t>Compensation</w:t>
      </w:r>
      <w:r>
        <w:rPr>
          <w:spacing w:val="-8"/>
        </w:rPr>
        <w:t xml:space="preserve"> </w:t>
      </w:r>
      <w:r>
        <w:t>for</w:t>
      </w:r>
      <w:r>
        <w:rPr>
          <w:spacing w:val="-9"/>
        </w:rPr>
        <w:t xml:space="preserve"> </w:t>
      </w:r>
      <w:r>
        <w:t>provision</w:t>
      </w:r>
      <w:r>
        <w:rPr>
          <w:spacing w:val="-8"/>
        </w:rPr>
        <w:t xml:space="preserve"> </w:t>
      </w:r>
      <w:r>
        <w:t>of</w:t>
      </w:r>
      <w:r>
        <w:rPr>
          <w:spacing w:val="-8"/>
        </w:rPr>
        <w:t xml:space="preserve"> </w:t>
      </w:r>
      <w:r>
        <w:t>data</w:t>
      </w:r>
      <w:r>
        <w:rPr>
          <w:spacing w:val="-8"/>
        </w:rPr>
        <w:t xml:space="preserve"> </w:t>
      </w:r>
      <w:r>
        <w:rPr>
          <w:spacing w:val="-2"/>
        </w:rPr>
        <w:t>access</w:t>
      </w:r>
    </w:p>
    <w:p w14:paraId="4E30877E" w14:textId="77777777" w:rsidR="00F0323D" w:rsidRDefault="00F0323D" w:rsidP="00F0323D">
      <w:pPr>
        <w:pStyle w:val="BodyText"/>
        <w:spacing w:before="7"/>
        <w:rPr>
          <w:b/>
          <w:sz w:val="18"/>
        </w:rPr>
      </w:pPr>
      <w:r>
        <w:rPr>
          <w:b/>
          <w:noProof/>
          <w:sz w:val="18"/>
        </w:rPr>
        <mc:AlternateContent>
          <mc:Choice Requires="wps">
            <w:drawing>
              <wp:anchor distT="0" distB="0" distL="0" distR="0" simplePos="0" relativeHeight="251674624" behindDoc="1" locked="0" layoutInCell="1" allowOverlap="1" wp14:anchorId="786F8446" wp14:editId="69327587">
                <wp:simplePos x="0" y="0"/>
                <wp:positionH relativeFrom="page">
                  <wp:posOffset>1454658</wp:posOffset>
                </wp:positionH>
                <wp:positionV relativeFrom="paragraph">
                  <wp:posOffset>154662</wp:posOffset>
                </wp:positionV>
                <wp:extent cx="5188585" cy="1512570"/>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512570"/>
                        </a:xfrm>
                        <a:prstGeom prst="rect">
                          <a:avLst/>
                        </a:prstGeom>
                        <a:solidFill>
                          <a:srgbClr val="F1F1F1"/>
                        </a:solidFill>
                        <a:ln w="6108">
                          <a:solidFill>
                            <a:srgbClr val="000000"/>
                          </a:solidFill>
                          <a:prstDash val="solid"/>
                        </a:ln>
                      </wps:spPr>
                      <wps:txbx>
                        <w:txbxContent>
                          <w:p w14:paraId="58BF5BBA" w14:textId="77777777" w:rsidR="00F0323D" w:rsidRDefault="00F0323D" w:rsidP="00F0323D">
                            <w:pPr>
                              <w:spacing w:before="120" w:line="276" w:lineRule="auto"/>
                              <w:ind w:left="103" w:right="100"/>
                              <w:jc w:val="both"/>
                              <w:rPr>
                                <w:color w:val="000000"/>
                                <w:sz w:val="20"/>
                              </w:rPr>
                            </w:pPr>
                            <w:r>
                              <w:rPr>
                                <w:color w:val="000000"/>
                                <w:sz w:val="20"/>
                              </w:rPr>
                              <w:t>Parties may, in the Contract itself or in a separate Appendix, determine details on compensation including costs for setting up the API (used for the sharing of the Data) or other costs associated with</w:t>
                            </w:r>
                            <w:r>
                              <w:rPr>
                                <w:color w:val="000000"/>
                                <w:spacing w:val="-13"/>
                                <w:sz w:val="20"/>
                              </w:rPr>
                              <w:t xml:space="preserve"> </w:t>
                            </w:r>
                            <w:r>
                              <w:rPr>
                                <w:color w:val="000000"/>
                                <w:sz w:val="20"/>
                              </w:rPr>
                              <w:t>facilitating</w:t>
                            </w:r>
                            <w:r>
                              <w:rPr>
                                <w:color w:val="000000"/>
                                <w:spacing w:val="-12"/>
                                <w:sz w:val="20"/>
                              </w:rPr>
                              <w:t xml:space="preserve"> </w:t>
                            </w:r>
                            <w:r>
                              <w:rPr>
                                <w:color w:val="000000"/>
                                <w:sz w:val="20"/>
                              </w:rPr>
                              <w:t>the</w:t>
                            </w:r>
                            <w:r>
                              <w:rPr>
                                <w:color w:val="000000"/>
                                <w:spacing w:val="-13"/>
                                <w:sz w:val="20"/>
                              </w:rPr>
                              <w:t xml:space="preserve"> </w:t>
                            </w:r>
                            <w:r>
                              <w:rPr>
                                <w:color w:val="000000"/>
                                <w:sz w:val="20"/>
                              </w:rPr>
                              <w:t>sharing</w:t>
                            </w:r>
                            <w:r>
                              <w:rPr>
                                <w:color w:val="000000"/>
                                <w:spacing w:val="-12"/>
                                <w:sz w:val="20"/>
                              </w:rPr>
                              <w:t xml:space="preserve"> </w:t>
                            </w:r>
                            <w:r>
                              <w:rPr>
                                <w:color w:val="000000"/>
                                <w:sz w:val="20"/>
                              </w:rPr>
                              <w:t>of</w:t>
                            </w:r>
                            <w:r>
                              <w:rPr>
                                <w:color w:val="000000"/>
                                <w:spacing w:val="-13"/>
                                <w:sz w:val="20"/>
                              </w:rPr>
                              <w:t xml:space="preserve"> </w:t>
                            </w:r>
                            <w:r>
                              <w:rPr>
                                <w:color w:val="000000"/>
                                <w:sz w:val="20"/>
                              </w:rPr>
                              <w:t>Data,</w:t>
                            </w:r>
                            <w:r>
                              <w:rPr>
                                <w:color w:val="000000"/>
                                <w:spacing w:val="-12"/>
                                <w:sz w:val="20"/>
                              </w:rPr>
                              <w:t xml:space="preserve"> </w:t>
                            </w:r>
                            <w:r>
                              <w:rPr>
                                <w:color w:val="000000"/>
                                <w:sz w:val="20"/>
                              </w:rPr>
                              <w:t>including</w:t>
                            </w:r>
                            <w:r>
                              <w:rPr>
                                <w:color w:val="000000"/>
                                <w:spacing w:val="-13"/>
                                <w:sz w:val="20"/>
                              </w:rPr>
                              <w:t xml:space="preserve"> </w:t>
                            </w:r>
                            <w:r>
                              <w:rPr>
                                <w:color w:val="000000"/>
                                <w:sz w:val="20"/>
                              </w:rPr>
                              <w:t>any</w:t>
                            </w:r>
                            <w:r>
                              <w:rPr>
                                <w:color w:val="000000"/>
                                <w:spacing w:val="-12"/>
                                <w:sz w:val="20"/>
                              </w:rPr>
                              <w:t xml:space="preserve"> </w:t>
                            </w:r>
                            <w:r>
                              <w:rPr>
                                <w:color w:val="000000"/>
                                <w:sz w:val="20"/>
                              </w:rPr>
                              <w:t>royalties</w:t>
                            </w:r>
                            <w:r>
                              <w:rPr>
                                <w:color w:val="000000"/>
                                <w:spacing w:val="-13"/>
                                <w:sz w:val="20"/>
                              </w:rPr>
                              <w:t xml:space="preserve"> </w:t>
                            </w:r>
                            <w:r>
                              <w:rPr>
                                <w:color w:val="000000"/>
                                <w:sz w:val="20"/>
                              </w:rPr>
                              <w:t>or</w:t>
                            </w:r>
                            <w:r>
                              <w:rPr>
                                <w:color w:val="000000"/>
                                <w:spacing w:val="-12"/>
                                <w:sz w:val="20"/>
                              </w:rPr>
                              <w:t xml:space="preserve"> </w:t>
                            </w:r>
                            <w:r>
                              <w:rPr>
                                <w:color w:val="000000"/>
                                <w:sz w:val="20"/>
                              </w:rPr>
                              <w:t>license</w:t>
                            </w:r>
                            <w:r>
                              <w:rPr>
                                <w:color w:val="000000"/>
                                <w:spacing w:val="-13"/>
                                <w:sz w:val="20"/>
                              </w:rPr>
                              <w:t xml:space="preserve"> </w:t>
                            </w:r>
                            <w:r>
                              <w:rPr>
                                <w:color w:val="000000"/>
                                <w:sz w:val="20"/>
                              </w:rPr>
                              <w:t>fees</w:t>
                            </w:r>
                            <w:r>
                              <w:rPr>
                                <w:color w:val="000000"/>
                                <w:spacing w:val="-12"/>
                                <w:sz w:val="20"/>
                              </w:rPr>
                              <w:t xml:space="preserve"> </w:t>
                            </w:r>
                            <w:r>
                              <w:rPr>
                                <w:color w:val="000000"/>
                                <w:sz w:val="20"/>
                              </w:rPr>
                              <w:t>as</w:t>
                            </w:r>
                            <w:r>
                              <w:rPr>
                                <w:color w:val="000000"/>
                                <w:spacing w:val="-13"/>
                                <w:sz w:val="20"/>
                              </w:rPr>
                              <w:t xml:space="preserve"> </w:t>
                            </w:r>
                            <w:r>
                              <w:rPr>
                                <w:color w:val="000000"/>
                                <w:sz w:val="20"/>
                              </w:rPr>
                              <w:t>the</w:t>
                            </w:r>
                            <w:r>
                              <w:rPr>
                                <w:color w:val="000000"/>
                                <w:spacing w:val="-12"/>
                                <w:sz w:val="20"/>
                              </w:rPr>
                              <w:t xml:space="preserve"> </w:t>
                            </w:r>
                            <w:r>
                              <w:rPr>
                                <w:color w:val="000000"/>
                                <w:sz w:val="20"/>
                              </w:rPr>
                              <w:t>case</w:t>
                            </w:r>
                            <w:r>
                              <w:rPr>
                                <w:color w:val="000000"/>
                                <w:spacing w:val="-13"/>
                                <w:sz w:val="20"/>
                              </w:rPr>
                              <w:t xml:space="preserve"> </w:t>
                            </w:r>
                            <w:r>
                              <w:rPr>
                                <w:color w:val="000000"/>
                                <w:sz w:val="20"/>
                              </w:rPr>
                              <w:t>may</w:t>
                            </w:r>
                            <w:r>
                              <w:rPr>
                                <w:color w:val="000000"/>
                                <w:spacing w:val="-12"/>
                                <w:sz w:val="20"/>
                              </w:rPr>
                              <w:t xml:space="preserve"> </w:t>
                            </w:r>
                            <w:r>
                              <w:rPr>
                                <w:color w:val="000000"/>
                                <w:sz w:val="20"/>
                              </w:rPr>
                              <w:t>be.</w:t>
                            </w:r>
                            <w:r>
                              <w:rPr>
                                <w:color w:val="000000"/>
                                <w:spacing w:val="-13"/>
                                <w:sz w:val="20"/>
                              </w:rPr>
                              <w:t xml:space="preserve"> </w:t>
                            </w:r>
                            <w:r>
                              <w:rPr>
                                <w:color w:val="000000"/>
                                <w:sz w:val="20"/>
                              </w:rPr>
                              <w:t>Parties should agree, at least, on the following: amount of compensation due, and the relevant currency; time when payment is due; and modalities of payment.</w:t>
                            </w:r>
                          </w:p>
                          <w:p w14:paraId="402ECA95" w14:textId="77777777" w:rsidR="00F0323D" w:rsidRDefault="00F0323D" w:rsidP="00F0323D">
                            <w:pPr>
                              <w:spacing w:before="201" w:line="276" w:lineRule="auto"/>
                              <w:ind w:left="103" w:right="101"/>
                              <w:jc w:val="both"/>
                              <w:rPr>
                                <w:color w:val="000000"/>
                                <w:sz w:val="20"/>
                              </w:rPr>
                            </w:pPr>
                            <w:r>
                              <w:rPr>
                                <w:color w:val="000000"/>
                                <w:sz w:val="20"/>
                              </w:rPr>
                              <w:t>They may agree on further compensation, where applicable, for additional services which shall be subject to an additional fee.</w:t>
                            </w:r>
                          </w:p>
                        </w:txbxContent>
                      </wps:txbx>
                      <wps:bodyPr wrap="square" lIns="0" tIns="0" rIns="0" bIns="0" rtlCol="0">
                        <a:noAutofit/>
                      </wps:bodyPr>
                    </wps:wsp>
                  </a:graphicData>
                </a:graphic>
              </wp:anchor>
            </w:drawing>
          </mc:Choice>
          <mc:Fallback>
            <w:pict>
              <v:shape w14:anchorId="786F8446" id="Textbox 138" o:spid="_x0000_s1042" type="#_x0000_t202" style="position:absolute;margin-left:114.55pt;margin-top:12.2pt;width:408.55pt;height:119.1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" fillcolor="#f1f1f1" strokeweight=".16967mm">
                <v:path arrowok="t"/>
                <v:textbox inset="0,0,0,0">
                  <w:txbxContent>
                    <w:p w14:paraId="58BF5BBA" w14:textId="77777777" w:rsidR="00F0323D" w:rsidRDefault="00F0323D" w:rsidP="00F0323D">
                      <w:pPr>
                        <w:spacing w:before="120" w:line="276" w:lineRule="auto"/>
                        <w:ind w:left="103" w:right="100"/>
                        <w:jc w:val="both"/>
                        <w:rPr>
                          <w:color w:val="000000"/>
                          <w:sz w:val="20"/>
                        </w:rPr>
                      </w:pPr>
                      <w:r>
                        <w:rPr>
                          <w:color w:val="000000"/>
                          <w:sz w:val="20"/>
                        </w:rPr>
                        <w:t>Parties may, in the Contract itself or in a separate Appendix, determine details on compensation including costs for setting up the API (used for the sharing of the Data) or other costs associated with</w:t>
                      </w:r>
                      <w:r>
                        <w:rPr>
                          <w:color w:val="000000"/>
                          <w:spacing w:val="-13"/>
                          <w:sz w:val="20"/>
                        </w:rPr>
                        <w:t xml:space="preserve"> </w:t>
                      </w:r>
                      <w:r>
                        <w:rPr>
                          <w:color w:val="000000"/>
                          <w:sz w:val="20"/>
                        </w:rPr>
                        <w:t>facilitating</w:t>
                      </w:r>
                      <w:r>
                        <w:rPr>
                          <w:color w:val="000000"/>
                          <w:spacing w:val="-12"/>
                          <w:sz w:val="20"/>
                        </w:rPr>
                        <w:t xml:space="preserve"> </w:t>
                      </w:r>
                      <w:r>
                        <w:rPr>
                          <w:color w:val="000000"/>
                          <w:sz w:val="20"/>
                        </w:rPr>
                        <w:t>the</w:t>
                      </w:r>
                      <w:r>
                        <w:rPr>
                          <w:color w:val="000000"/>
                          <w:spacing w:val="-13"/>
                          <w:sz w:val="20"/>
                        </w:rPr>
                        <w:t xml:space="preserve"> </w:t>
                      </w:r>
                      <w:r>
                        <w:rPr>
                          <w:color w:val="000000"/>
                          <w:sz w:val="20"/>
                        </w:rPr>
                        <w:t>sharing</w:t>
                      </w:r>
                      <w:r>
                        <w:rPr>
                          <w:color w:val="000000"/>
                          <w:spacing w:val="-12"/>
                          <w:sz w:val="20"/>
                        </w:rPr>
                        <w:t xml:space="preserve"> </w:t>
                      </w:r>
                      <w:r>
                        <w:rPr>
                          <w:color w:val="000000"/>
                          <w:sz w:val="20"/>
                        </w:rPr>
                        <w:t>of</w:t>
                      </w:r>
                      <w:r>
                        <w:rPr>
                          <w:color w:val="000000"/>
                          <w:spacing w:val="-13"/>
                          <w:sz w:val="20"/>
                        </w:rPr>
                        <w:t xml:space="preserve"> </w:t>
                      </w:r>
                      <w:r>
                        <w:rPr>
                          <w:color w:val="000000"/>
                          <w:sz w:val="20"/>
                        </w:rPr>
                        <w:t>Data,</w:t>
                      </w:r>
                      <w:r>
                        <w:rPr>
                          <w:color w:val="000000"/>
                          <w:spacing w:val="-12"/>
                          <w:sz w:val="20"/>
                        </w:rPr>
                        <w:t xml:space="preserve"> </w:t>
                      </w:r>
                      <w:r>
                        <w:rPr>
                          <w:color w:val="000000"/>
                          <w:sz w:val="20"/>
                        </w:rPr>
                        <w:t>including</w:t>
                      </w:r>
                      <w:r>
                        <w:rPr>
                          <w:color w:val="000000"/>
                          <w:spacing w:val="-13"/>
                          <w:sz w:val="20"/>
                        </w:rPr>
                        <w:t xml:space="preserve"> </w:t>
                      </w:r>
                      <w:r>
                        <w:rPr>
                          <w:color w:val="000000"/>
                          <w:sz w:val="20"/>
                        </w:rPr>
                        <w:t>any</w:t>
                      </w:r>
                      <w:r>
                        <w:rPr>
                          <w:color w:val="000000"/>
                          <w:spacing w:val="-12"/>
                          <w:sz w:val="20"/>
                        </w:rPr>
                        <w:t xml:space="preserve"> </w:t>
                      </w:r>
                      <w:r>
                        <w:rPr>
                          <w:color w:val="000000"/>
                          <w:sz w:val="20"/>
                        </w:rPr>
                        <w:t>royalties</w:t>
                      </w:r>
                      <w:r>
                        <w:rPr>
                          <w:color w:val="000000"/>
                          <w:spacing w:val="-13"/>
                          <w:sz w:val="20"/>
                        </w:rPr>
                        <w:t xml:space="preserve"> </w:t>
                      </w:r>
                      <w:r>
                        <w:rPr>
                          <w:color w:val="000000"/>
                          <w:sz w:val="20"/>
                        </w:rPr>
                        <w:t>or</w:t>
                      </w:r>
                      <w:r>
                        <w:rPr>
                          <w:color w:val="000000"/>
                          <w:spacing w:val="-12"/>
                          <w:sz w:val="20"/>
                        </w:rPr>
                        <w:t xml:space="preserve"> </w:t>
                      </w:r>
                      <w:r>
                        <w:rPr>
                          <w:color w:val="000000"/>
                          <w:sz w:val="20"/>
                        </w:rPr>
                        <w:t>license</w:t>
                      </w:r>
                      <w:r>
                        <w:rPr>
                          <w:color w:val="000000"/>
                          <w:spacing w:val="-13"/>
                          <w:sz w:val="20"/>
                        </w:rPr>
                        <w:t xml:space="preserve"> </w:t>
                      </w:r>
                      <w:r>
                        <w:rPr>
                          <w:color w:val="000000"/>
                          <w:sz w:val="20"/>
                        </w:rPr>
                        <w:t>fees</w:t>
                      </w:r>
                      <w:r>
                        <w:rPr>
                          <w:color w:val="000000"/>
                          <w:spacing w:val="-12"/>
                          <w:sz w:val="20"/>
                        </w:rPr>
                        <w:t xml:space="preserve"> </w:t>
                      </w:r>
                      <w:r>
                        <w:rPr>
                          <w:color w:val="000000"/>
                          <w:sz w:val="20"/>
                        </w:rPr>
                        <w:t>as</w:t>
                      </w:r>
                      <w:r>
                        <w:rPr>
                          <w:color w:val="000000"/>
                          <w:spacing w:val="-13"/>
                          <w:sz w:val="20"/>
                        </w:rPr>
                        <w:t xml:space="preserve"> </w:t>
                      </w:r>
                      <w:r>
                        <w:rPr>
                          <w:color w:val="000000"/>
                          <w:sz w:val="20"/>
                        </w:rPr>
                        <w:t>the</w:t>
                      </w:r>
                      <w:r>
                        <w:rPr>
                          <w:color w:val="000000"/>
                          <w:spacing w:val="-12"/>
                          <w:sz w:val="20"/>
                        </w:rPr>
                        <w:t xml:space="preserve"> </w:t>
                      </w:r>
                      <w:r>
                        <w:rPr>
                          <w:color w:val="000000"/>
                          <w:sz w:val="20"/>
                        </w:rPr>
                        <w:t>case</w:t>
                      </w:r>
                      <w:r>
                        <w:rPr>
                          <w:color w:val="000000"/>
                          <w:spacing w:val="-13"/>
                          <w:sz w:val="20"/>
                        </w:rPr>
                        <w:t xml:space="preserve"> </w:t>
                      </w:r>
                      <w:r>
                        <w:rPr>
                          <w:color w:val="000000"/>
                          <w:sz w:val="20"/>
                        </w:rPr>
                        <w:t>may</w:t>
                      </w:r>
                      <w:r>
                        <w:rPr>
                          <w:color w:val="000000"/>
                          <w:spacing w:val="-12"/>
                          <w:sz w:val="20"/>
                        </w:rPr>
                        <w:t xml:space="preserve"> </w:t>
                      </w:r>
                      <w:r>
                        <w:rPr>
                          <w:color w:val="000000"/>
                          <w:sz w:val="20"/>
                        </w:rPr>
                        <w:t>be.</w:t>
                      </w:r>
                      <w:r>
                        <w:rPr>
                          <w:color w:val="000000"/>
                          <w:spacing w:val="-13"/>
                          <w:sz w:val="20"/>
                        </w:rPr>
                        <w:t xml:space="preserve"> </w:t>
                      </w:r>
                      <w:r>
                        <w:rPr>
                          <w:color w:val="000000"/>
                          <w:sz w:val="20"/>
                        </w:rPr>
                        <w:t>Parties should agree, at least, on the following: amount of compensation due, and the relevant currency; time when payment is due; and modalities of payment.</w:t>
                      </w:r>
                    </w:p>
                    <w:p w14:paraId="402ECA95" w14:textId="77777777" w:rsidR="00F0323D" w:rsidRDefault="00F0323D" w:rsidP="00F0323D">
                      <w:pPr>
                        <w:spacing w:before="201" w:line="276" w:lineRule="auto"/>
                        <w:ind w:left="103" w:right="101"/>
                        <w:jc w:val="both"/>
                        <w:rPr>
                          <w:color w:val="000000"/>
                          <w:sz w:val="20"/>
                        </w:rPr>
                      </w:pPr>
                      <w:r>
                        <w:rPr>
                          <w:color w:val="000000"/>
                          <w:sz w:val="20"/>
                        </w:rPr>
                        <w:t>They may agree on further compensation, where applicable, for additional services which shall be subject to an additional fee.</w:t>
                      </w:r>
                    </w:p>
                  </w:txbxContent>
                </v:textbox>
                <w10:wrap type="topAndBottom" anchorx="page"/>
              </v:shape>
            </w:pict>
          </mc:Fallback>
        </mc:AlternateContent>
      </w:r>
    </w:p>
    <w:p w14:paraId="36CADA8B" w14:textId="77777777" w:rsidR="00F0323D" w:rsidRDefault="00F0323D" w:rsidP="00F0323D">
      <w:pPr>
        <w:pStyle w:val="BodyText"/>
        <w:spacing w:before="124" w:line="276" w:lineRule="auto"/>
        <w:ind w:left="874"/>
        <w:rPr>
          <w:i/>
        </w:rPr>
      </w:pPr>
      <w:bookmarkStart w:id="114" w:name="The_Parties_agree_that_the_Data_Recipien"/>
      <w:bookmarkEnd w:id="114"/>
      <w:r>
        <w:t xml:space="preserve">The Parties agree that the Data Recipient will compensate the Data Sharer as follows: </w:t>
      </w:r>
      <w:r>
        <w:rPr>
          <w:i/>
          <w:color w:val="000000"/>
          <w:highlight w:val="lightGray"/>
        </w:rPr>
        <w:t>[fill as</w:t>
      </w:r>
      <w:r>
        <w:rPr>
          <w:i/>
          <w:color w:val="000000"/>
        </w:rPr>
        <w:t xml:space="preserve"> </w:t>
      </w:r>
      <w:r>
        <w:rPr>
          <w:i/>
          <w:color w:val="000000"/>
          <w:spacing w:val="-2"/>
          <w:highlight w:val="lightGray"/>
        </w:rPr>
        <w:t>appropriate</w:t>
      </w:r>
      <w:r>
        <w:rPr>
          <w:i/>
          <w:color w:val="000000"/>
          <w:spacing w:val="-2"/>
        </w:rPr>
        <w:t>]</w:t>
      </w:r>
    </w:p>
    <w:p w14:paraId="1F2EE44F" w14:textId="77777777" w:rsidR="00F0323D" w:rsidRDefault="00F0323D" w:rsidP="00F0323D">
      <w:pPr>
        <w:pStyle w:val="BodyText"/>
        <w:rPr>
          <w:i/>
        </w:rPr>
      </w:pPr>
    </w:p>
    <w:p w14:paraId="64F96E0F" w14:textId="77777777" w:rsidR="00F0323D" w:rsidRDefault="00F0323D" w:rsidP="00F0323D">
      <w:pPr>
        <w:pStyle w:val="BodyText"/>
        <w:spacing w:before="93"/>
        <w:rPr>
          <w:i/>
        </w:rPr>
      </w:pPr>
    </w:p>
    <w:p w14:paraId="50001A9A" w14:textId="77777777" w:rsidR="00F0323D" w:rsidRDefault="00F0323D" w:rsidP="00F0323D">
      <w:pPr>
        <w:pStyle w:val="Heading4"/>
        <w:numPr>
          <w:ilvl w:val="0"/>
          <w:numId w:val="201"/>
        </w:numPr>
        <w:tabs>
          <w:tab w:val="left" w:pos="884"/>
        </w:tabs>
        <w:ind w:left="884" w:hanging="719"/>
      </w:pPr>
      <w:bookmarkStart w:id="115" w:name="9._Date_of_application,_duration_of_the_"/>
      <w:bookmarkStart w:id="116" w:name="_bookmark165"/>
      <w:bookmarkEnd w:id="115"/>
      <w:bookmarkEnd w:id="116"/>
      <w:r>
        <w:t>Date</w:t>
      </w:r>
      <w:r>
        <w:rPr>
          <w:spacing w:val="-8"/>
        </w:rPr>
        <w:t xml:space="preserve"> </w:t>
      </w:r>
      <w:r>
        <w:t>of</w:t>
      </w:r>
      <w:r>
        <w:rPr>
          <w:spacing w:val="-7"/>
        </w:rPr>
        <w:t xml:space="preserve"> </w:t>
      </w:r>
      <w:r>
        <w:t>application,</w:t>
      </w:r>
      <w:r>
        <w:rPr>
          <w:spacing w:val="-8"/>
        </w:rPr>
        <w:t xml:space="preserve"> </w:t>
      </w:r>
      <w:r>
        <w:t>duration</w:t>
      </w:r>
      <w:r>
        <w:rPr>
          <w:spacing w:val="-7"/>
        </w:rPr>
        <w:t xml:space="preserve"> </w:t>
      </w:r>
      <w:r>
        <w:t>of</w:t>
      </w:r>
      <w:r>
        <w:rPr>
          <w:spacing w:val="-7"/>
        </w:rPr>
        <w:t xml:space="preserve"> </w:t>
      </w:r>
      <w:r>
        <w:t>the</w:t>
      </w:r>
      <w:r>
        <w:rPr>
          <w:spacing w:val="-8"/>
        </w:rPr>
        <w:t xml:space="preserve"> </w:t>
      </w:r>
      <w:r>
        <w:t>Contract</w:t>
      </w:r>
      <w:r>
        <w:rPr>
          <w:spacing w:val="-7"/>
        </w:rPr>
        <w:t xml:space="preserve"> </w:t>
      </w:r>
      <w:r>
        <w:t>and</w:t>
      </w:r>
      <w:r>
        <w:rPr>
          <w:spacing w:val="-7"/>
        </w:rPr>
        <w:t xml:space="preserve"> </w:t>
      </w:r>
      <w:r>
        <w:t>termination</w:t>
      </w:r>
      <w:r>
        <w:rPr>
          <w:spacing w:val="-7"/>
        </w:rPr>
        <w:t xml:space="preserve"> </w:t>
      </w:r>
      <w:r>
        <w:t>for</w:t>
      </w:r>
      <w:r>
        <w:rPr>
          <w:spacing w:val="-8"/>
        </w:rPr>
        <w:t xml:space="preserve"> </w:t>
      </w:r>
      <w:r>
        <w:rPr>
          <w:spacing w:val="-2"/>
        </w:rPr>
        <w:t>convenience</w:t>
      </w:r>
    </w:p>
    <w:p w14:paraId="2F096807" w14:textId="77777777" w:rsidR="00F0323D" w:rsidRDefault="00F0323D" w:rsidP="00F0323D">
      <w:pPr>
        <w:pStyle w:val="BodyText"/>
        <w:spacing w:before="146"/>
        <w:rPr>
          <w:b/>
        </w:rPr>
      </w:pPr>
    </w:p>
    <w:p w14:paraId="16E8A578" w14:textId="77777777" w:rsidR="00F0323D" w:rsidRDefault="00F0323D" w:rsidP="00F0323D">
      <w:pPr>
        <w:pStyle w:val="Heading4"/>
        <w:numPr>
          <w:ilvl w:val="1"/>
          <w:numId w:val="201"/>
        </w:numPr>
        <w:tabs>
          <w:tab w:val="left" w:pos="884"/>
        </w:tabs>
      </w:pPr>
      <w:bookmarkStart w:id="117" w:name="9.1_Date_of_application"/>
      <w:bookmarkStart w:id="118" w:name="_bookmark166"/>
      <w:bookmarkEnd w:id="117"/>
      <w:bookmarkEnd w:id="118"/>
      <w:r>
        <w:t>Date</w:t>
      </w:r>
      <w:r>
        <w:rPr>
          <w:spacing w:val="-5"/>
        </w:rPr>
        <w:t xml:space="preserve"> </w:t>
      </w:r>
      <w:r>
        <w:t>of</w:t>
      </w:r>
      <w:r>
        <w:rPr>
          <w:spacing w:val="-4"/>
        </w:rPr>
        <w:t xml:space="preserve"> </w:t>
      </w:r>
      <w:r>
        <w:rPr>
          <w:spacing w:val="-2"/>
        </w:rPr>
        <w:t>application</w:t>
      </w:r>
    </w:p>
    <w:p w14:paraId="7620A6A9" w14:textId="77777777" w:rsidR="00F0323D" w:rsidRDefault="00F0323D" w:rsidP="00F0323D">
      <w:pPr>
        <w:spacing w:before="238" w:line="276" w:lineRule="auto"/>
        <w:ind w:left="874" w:right="926"/>
      </w:pPr>
      <w:bookmarkStart w:id="119" w:name="The_Data_Sharer_must_start_making_the_Da"/>
      <w:bookmarkEnd w:id="119"/>
      <w:r>
        <w:t>The Data Sharer must start making the Data available to the Data Recipient [OPTION 1] without</w:t>
      </w:r>
      <w:r>
        <w:rPr>
          <w:spacing w:val="-2"/>
        </w:rPr>
        <w:t xml:space="preserve"> </w:t>
      </w:r>
      <w:r>
        <w:t>undue</w:t>
      </w:r>
      <w:r>
        <w:rPr>
          <w:spacing w:val="-3"/>
        </w:rPr>
        <w:t xml:space="preserve"> </w:t>
      </w:r>
      <w:r>
        <w:t>delay</w:t>
      </w:r>
      <w:r>
        <w:rPr>
          <w:spacing w:val="-2"/>
        </w:rPr>
        <w:t xml:space="preserve"> </w:t>
      </w:r>
      <w:r>
        <w:t>after</w:t>
      </w:r>
      <w:r>
        <w:rPr>
          <w:spacing w:val="-2"/>
        </w:rPr>
        <w:t xml:space="preserve"> </w:t>
      </w:r>
      <w:r>
        <w:t>the</w:t>
      </w:r>
      <w:r>
        <w:rPr>
          <w:spacing w:val="-3"/>
        </w:rPr>
        <w:t xml:space="preserve"> </w:t>
      </w:r>
      <w:r>
        <w:t>Contract</w:t>
      </w:r>
      <w:r>
        <w:rPr>
          <w:spacing w:val="-2"/>
        </w:rPr>
        <w:t xml:space="preserve"> </w:t>
      </w:r>
      <w:r>
        <w:t>has</w:t>
      </w:r>
      <w:r>
        <w:rPr>
          <w:spacing w:val="-3"/>
        </w:rPr>
        <w:t xml:space="preserve"> </w:t>
      </w:r>
      <w:r>
        <w:t>come</w:t>
      </w:r>
      <w:r>
        <w:rPr>
          <w:spacing w:val="-3"/>
        </w:rPr>
        <w:t xml:space="preserve"> </w:t>
      </w:r>
      <w:r>
        <w:t>into</w:t>
      </w:r>
      <w:r>
        <w:rPr>
          <w:spacing w:val="-3"/>
        </w:rPr>
        <w:t xml:space="preserve"> </w:t>
      </w:r>
      <w:r>
        <w:t>effect.</w:t>
      </w:r>
      <w:r>
        <w:rPr>
          <w:spacing w:val="-2"/>
        </w:rPr>
        <w:t xml:space="preserve"> </w:t>
      </w:r>
      <w:r>
        <w:t>[OPTION</w:t>
      </w:r>
      <w:r>
        <w:rPr>
          <w:spacing w:val="-3"/>
        </w:rPr>
        <w:t xml:space="preserve"> </w:t>
      </w:r>
      <w:r>
        <w:t>2]</w:t>
      </w:r>
      <w:r>
        <w:rPr>
          <w:spacing w:val="-2"/>
        </w:rPr>
        <w:t xml:space="preserve"> </w:t>
      </w:r>
      <w:r>
        <w:t>on</w:t>
      </w:r>
      <w:r>
        <w:rPr>
          <w:spacing w:val="-2"/>
        </w:rPr>
        <w:t xml:space="preserve"> </w:t>
      </w:r>
      <w:r>
        <w:rPr>
          <w:i/>
          <w:color w:val="000000"/>
          <w:highlight w:val="lightGray"/>
        </w:rPr>
        <w:t>[insert</w:t>
      </w:r>
      <w:r>
        <w:rPr>
          <w:i/>
          <w:color w:val="000000"/>
          <w:spacing w:val="-2"/>
          <w:highlight w:val="lightGray"/>
        </w:rPr>
        <w:t xml:space="preserve"> </w:t>
      </w:r>
      <w:r>
        <w:rPr>
          <w:i/>
          <w:color w:val="000000"/>
          <w:highlight w:val="lightGray"/>
        </w:rPr>
        <w:t>date</w:t>
      </w:r>
      <w:r>
        <w:rPr>
          <w:i/>
          <w:color w:val="000000"/>
          <w:spacing w:val="-3"/>
          <w:highlight w:val="lightGray"/>
        </w:rPr>
        <w:t xml:space="preserve"> </w:t>
      </w:r>
      <w:r>
        <w:rPr>
          <w:i/>
          <w:color w:val="000000"/>
          <w:highlight w:val="lightGray"/>
        </w:rPr>
        <w:t>and,</w:t>
      </w:r>
      <w:r>
        <w:rPr>
          <w:i/>
          <w:color w:val="000000"/>
        </w:rPr>
        <w:t xml:space="preserve"> </w:t>
      </w:r>
      <w:r>
        <w:rPr>
          <w:i/>
          <w:color w:val="000000"/>
          <w:highlight w:val="lightGray"/>
        </w:rPr>
        <w:t>where applicable, further details as to timing]</w:t>
      </w:r>
      <w:r>
        <w:rPr>
          <w:color w:val="000000"/>
          <w:highlight w:val="lightGray"/>
        </w:rPr>
        <w:t>.</w:t>
      </w:r>
    </w:p>
    <w:p w14:paraId="5DA698D4" w14:textId="77777777" w:rsidR="00F0323D" w:rsidRDefault="00F0323D" w:rsidP="00F0323D">
      <w:pPr>
        <w:pStyle w:val="BodyText"/>
        <w:spacing w:before="3"/>
        <w:rPr>
          <w:sz w:val="15"/>
        </w:rPr>
      </w:pPr>
      <w:r>
        <w:rPr>
          <w:noProof/>
          <w:sz w:val="15"/>
        </w:rPr>
        <mc:AlternateContent>
          <mc:Choice Requires="wps">
            <w:drawing>
              <wp:anchor distT="0" distB="0" distL="0" distR="0" simplePos="0" relativeHeight="251675648" behindDoc="1" locked="0" layoutInCell="1" allowOverlap="1" wp14:anchorId="4FD39EDF" wp14:editId="0482C142">
                <wp:simplePos x="0" y="0"/>
                <wp:positionH relativeFrom="page">
                  <wp:posOffset>1454658</wp:posOffset>
                </wp:positionH>
                <wp:positionV relativeFrom="paragraph">
                  <wp:posOffset>130232</wp:posOffset>
                </wp:positionV>
                <wp:extent cx="5188585" cy="469900"/>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469900"/>
                        </a:xfrm>
                        <a:prstGeom prst="rect">
                          <a:avLst/>
                        </a:prstGeom>
                        <a:solidFill>
                          <a:srgbClr val="F1F1F1"/>
                        </a:solidFill>
                        <a:ln w="6108">
                          <a:solidFill>
                            <a:srgbClr val="000000"/>
                          </a:solidFill>
                          <a:prstDash val="solid"/>
                        </a:ln>
                      </wps:spPr>
                      <wps:txbx>
                        <w:txbxContent>
                          <w:p w14:paraId="5E1E9210" w14:textId="77777777" w:rsidR="00F0323D" w:rsidRDefault="00F0323D" w:rsidP="00F0323D">
                            <w:pPr>
                              <w:spacing w:line="276" w:lineRule="auto"/>
                              <w:ind w:left="103" w:right="131"/>
                              <w:rPr>
                                <w:color w:val="000000"/>
                                <w:sz w:val="20"/>
                              </w:rPr>
                            </w:pPr>
                            <w:r>
                              <w:rPr>
                                <w:color w:val="000000"/>
                                <w:sz w:val="20"/>
                              </w:rPr>
                              <w:t>Parties</w:t>
                            </w:r>
                            <w:r>
                              <w:rPr>
                                <w:color w:val="000000"/>
                                <w:spacing w:val="-2"/>
                                <w:sz w:val="20"/>
                              </w:rPr>
                              <w:t xml:space="preserve"> </w:t>
                            </w:r>
                            <w:r>
                              <w:rPr>
                                <w:color w:val="000000"/>
                                <w:sz w:val="20"/>
                              </w:rPr>
                              <w:t>should</w:t>
                            </w:r>
                            <w:r>
                              <w:rPr>
                                <w:color w:val="000000"/>
                                <w:spacing w:val="-4"/>
                                <w:sz w:val="20"/>
                              </w:rPr>
                              <w:t xml:space="preserve"> </w:t>
                            </w:r>
                            <w:r>
                              <w:rPr>
                                <w:color w:val="000000"/>
                                <w:sz w:val="20"/>
                              </w:rPr>
                              <w:t>agree,</w:t>
                            </w:r>
                            <w:r>
                              <w:rPr>
                                <w:color w:val="000000"/>
                                <w:spacing w:val="-2"/>
                                <w:sz w:val="20"/>
                              </w:rPr>
                              <w:t xml:space="preserve"> </w:t>
                            </w:r>
                            <w:r>
                              <w:rPr>
                                <w:color w:val="000000"/>
                                <w:sz w:val="20"/>
                              </w:rPr>
                              <w:t>at</w:t>
                            </w:r>
                            <w:r>
                              <w:rPr>
                                <w:color w:val="000000"/>
                                <w:spacing w:val="-3"/>
                                <w:sz w:val="20"/>
                              </w:rPr>
                              <w:t xml:space="preserve"> </w:t>
                            </w:r>
                            <w:r>
                              <w:rPr>
                                <w:color w:val="000000"/>
                                <w:sz w:val="20"/>
                              </w:rPr>
                              <w:t>least,</w:t>
                            </w:r>
                            <w:r>
                              <w:rPr>
                                <w:color w:val="000000"/>
                                <w:spacing w:val="-3"/>
                                <w:sz w:val="20"/>
                              </w:rPr>
                              <w:t xml:space="preserve"> </w:t>
                            </w:r>
                            <w:r>
                              <w:rPr>
                                <w:color w:val="000000"/>
                                <w:sz w:val="20"/>
                              </w:rPr>
                              <w:t>on</w:t>
                            </w:r>
                            <w:r>
                              <w:rPr>
                                <w:color w:val="000000"/>
                                <w:spacing w:val="-3"/>
                                <w:sz w:val="20"/>
                              </w:rPr>
                              <w:t xml:space="preserve"> </w:t>
                            </w:r>
                            <w:r>
                              <w:rPr>
                                <w:color w:val="000000"/>
                                <w:sz w:val="20"/>
                              </w:rPr>
                              <w:t>the</w:t>
                            </w:r>
                            <w:r>
                              <w:rPr>
                                <w:color w:val="000000"/>
                                <w:spacing w:val="-3"/>
                                <w:sz w:val="20"/>
                              </w:rPr>
                              <w:t xml:space="preserve"> </w:t>
                            </w:r>
                            <w:r>
                              <w:rPr>
                                <w:color w:val="000000"/>
                                <w:sz w:val="20"/>
                              </w:rPr>
                              <w:t>following:</w:t>
                            </w:r>
                            <w:r>
                              <w:rPr>
                                <w:color w:val="000000"/>
                                <w:spacing w:val="-3"/>
                                <w:sz w:val="20"/>
                              </w:rPr>
                              <w:t xml:space="preserve"> </w:t>
                            </w:r>
                            <w:r>
                              <w:rPr>
                                <w:color w:val="000000"/>
                                <w:sz w:val="20"/>
                              </w:rPr>
                              <w:t>amount</w:t>
                            </w:r>
                            <w:r>
                              <w:rPr>
                                <w:color w:val="000000"/>
                                <w:spacing w:val="-4"/>
                                <w:sz w:val="20"/>
                              </w:rPr>
                              <w:t xml:space="preserve"> </w:t>
                            </w:r>
                            <w:r>
                              <w:rPr>
                                <w:color w:val="000000"/>
                                <w:sz w:val="20"/>
                              </w:rPr>
                              <w:t>of</w:t>
                            </w:r>
                            <w:r>
                              <w:rPr>
                                <w:color w:val="000000"/>
                                <w:spacing w:val="-3"/>
                                <w:sz w:val="20"/>
                              </w:rPr>
                              <w:t xml:space="preserve"> </w:t>
                            </w:r>
                            <w:r>
                              <w:rPr>
                                <w:color w:val="000000"/>
                                <w:sz w:val="20"/>
                              </w:rPr>
                              <w:t>compensation</w:t>
                            </w:r>
                            <w:r>
                              <w:rPr>
                                <w:color w:val="000000"/>
                                <w:spacing w:val="-3"/>
                                <w:sz w:val="20"/>
                              </w:rPr>
                              <w:t xml:space="preserve"> </w:t>
                            </w:r>
                            <w:r>
                              <w:rPr>
                                <w:color w:val="000000"/>
                                <w:sz w:val="20"/>
                              </w:rPr>
                              <w:t>due,</w:t>
                            </w:r>
                            <w:r>
                              <w:rPr>
                                <w:color w:val="000000"/>
                                <w:spacing w:val="-2"/>
                                <w:sz w:val="20"/>
                              </w:rPr>
                              <w:t xml:space="preserve"> </w:t>
                            </w:r>
                            <w:r>
                              <w:rPr>
                                <w:color w:val="000000"/>
                                <w:sz w:val="20"/>
                              </w:rPr>
                              <w:t>and</w:t>
                            </w:r>
                            <w:r>
                              <w:rPr>
                                <w:color w:val="000000"/>
                                <w:spacing w:val="-1"/>
                                <w:sz w:val="20"/>
                              </w:rPr>
                              <w:t xml:space="preserve"> </w:t>
                            </w:r>
                            <w:r>
                              <w:rPr>
                                <w:color w:val="000000"/>
                                <w:sz w:val="20"/>
                              </w:rPr>
                              <w:t>the</w:t>
                            </w:r>
                            <w:r>
                              <w:rPr>
                                <w:color w:val="000000"/>
                                <w:spacing w:val="-3"/>
                                <w:sz w:val="20"/>
                              </w:rPr>
                              <w:t xml:space="preserve"> </w:t>
                            </w:r>
                            <w:r>
                              <w:rPr>
                                <w:color w:val="000000"/>
                                <w:sz w:val="20"/>
                              </w:rPr>
                              <w:t>relevant currency; time when payment is due; and modalities of payment.</w:t>
                            </w:r>
                          </w:p>
                        </w:txbxContent>
                      </wps:txbx>
                      <wps:bodyPr wrap="square" lIns="0" tIns="0" rIns="0" bIns="0" rtlCol="0">
                        <a:noAutofit/>
                      </wps:bodyPr>
                    </wps:wsp>
                  </a:graphicData>
                </a:graphic>
              </wp:anchor>
            </w:drawing>
          </mc:Choice>
          <mc:Fallback>
            <w:pict>
              <v:shape w14:anchorId="4FD39EDF" id="Textbox 139" o:spid="_x0000_s1043" type="#_x0000_t202" style="position:absolute;margin-left:114.55pt;margin-top:10.25pt;width:408.55pt;height:37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" fillcolor="#f1f1f1" strokeweight=".16967mm">
                <v:path arrowok="t"/>
                <v:textbox inset="0,0,0,0">
                  <w:txbxContent>
                    <w:p w14:paraId="5E1E9210" w14:textId="77777777" w:rsidR="00F0323D" w:rsidRDefault="00F0323D" w:rsidP="00F0323D">
                      <w:pPr>
                        <w:spacing w:line="276" w:lineRule="auto"/>
                        <w:ind w:left="103" w:right="131"/>
                        <w:rPr>
                          <w:color w:val="000000"/>
                          <w:sz w:val="20"/>
                        </w:rPr>
                      </w:pPr>
                      <w:r>
                        <w:rPr>
                          <w:color w:val="000000"/>
                          <w:sz w:val="20"/>
                        </w:rPr>
                        <w:t>Parties</w:t>
                      </w:r>
                      <w:r>
                        <w:rPr>
                          <w:color w:val="000000"/>
                          <w:spacing w:val="-2"/>
                          <w:sz w:val="20"/>
                        </w:rPr>
                        <w:t xml:space="preserve"> </w:t>
                      </w:r>
                      <w:r>
                        <w:rPr>
                          <w:color w:val="000000"/>
                          <w:sz w:val="20"/>
                        </w:rPr>
                        <w:t>should</w:t>
                      </w:r>
                      <w:r>
                        <w:rPr>
                          <w:color w:val="000000"/>
                          <w:spacing w:val="-4"/>
                          <w:sz w:val="20"/>
                        </w:rPr>
                        <w:t xml:space="preserve"> </w:t>
                      </w:r>
                      <w:r>
                        <w:rPr>
                          <w:color w:val="000000"/>
                          <w:sz w:val="20"/>
                        </w:rPr>
                        <w:t>agree,</w:t>
                      </w:r>
                      <w:r>
                        <w:rPr>
                          <w:color w:val="000000"/>
                          <w:spacing w:val="-2"/>
                          <w:sz w:val="20"/>
                        </w:rPr>
                        <w:t xml:space="preserve"> </w:t>
                      </w:r>
                      <w:r>
                        <w:rPr>
                          <w:color w:val="000000"/>
                          <w:sz w:val="20"/>
                        </w:rPr>
                        <w:t>at</w:t>
                      </w:r>
                      <w:r>
                        <w:rPr>
                          <w:color w:val="000000"/>
                          <w:spacing w:val="-3"/>
                          <w:sz w:val="20"/>
                        </w:rPr>
                        <w:t xml:space="preserve"> </w:t>
                      </w:r>
                      <w:r>
                        <w:rPr>
                          <w:color w:val="000000"/>
                          <w:sz w:val="20"/>
                        </w:rPr>
                        <w:t>least,</w:t>
                      </w:r>
                      <w:r>
                        <w:rPr>
                          <w:color w:val="000000"/>
                          <w:spacing w:val="-3"/>
                          <w:sz w:val="20"/>
                        </w:rPr>
                        <w:t xml:space="preserve"> </w:t>
                      </w:r>
                      <w:r>
                        <w:rPr>
                          <w:color w:val="000000"/>
                          <w:sz w:val="20"/>
                        </w:rPr>
                        <w:t>on</w:t>
                      </w:r>
                      <w:r>
                        <w:rPr>
                          <w:color w:val="000000"/>
                          <w:spacing w:val="-3"/>
                          <w:sz w:val="20"/>
                        </w:rPr>
                        <w:t xml:space="preserve"> </w:t>
                      </w:r>
                      <w:r>
                        <w:rPr>
                          <w:color w:val="000000"/>
                          <w:sz w:val="20"/>
                        </w:rPr>
                        <w:t>the</w:t>
                      </w:r>
                      <w:r>
                        <w:rPr>
                          <w:color w:val="000000"/>
                          <w:spacing w:val="-3"/>
                          <w:sz w:val="20"/>
                        </w:rPr>
                        <w:t xml:space="preserve"> </w:t>
                      </w:r>
                      <w:r>
                        <w:rPr>
                          <w:color w:val="000000"/>
                          <w:sz w:val="20"/>
                        </w:rPr>
                        <w:t>following:</w:t>
                      </w:r>
                      <w:r>
                        <w:rPr>
                          <w:color w:val="000000"/>
                          <w:spacing w:val="-3"/>
                          <w:sz w:val="20"/>
                        </w:rPr>
                        <w:t xml:space="preserve"> </w:t>
                      </w:r>
                      <w:r>
                        <w:rPr>
                          <w:color w:val="000000"/>
                          <w:sz w:val="20"/>
                        </w:rPr>
                        <w:t>amount</w:t>
                      </w:r>
                      <w:r>
                        <w:rPr>
                          <w:color w:val="000000"/>
                          <w:spacing w:val="-4"/>
                          <w:sz w:val="20"/>
                        </w:rPr>
                        <w:t xml:space="preserve"> </w:t>
                      </w:r>
                      <w:r>
                        <w:rPr>
                          <w:color w:val="000000"/>
                          <w:sz w:val="20"/>
                        </w:rPr>
                        <w:t>of</w:t>
                      </w:r>
                      <w:r>
                        <w:rPr>
                          <w:color w:val="000000"/>
                          <w:spacing w:val="-3"/>
                          <w:sz w:val="20"/>
                        </w:rPr>
                        <w:t xml:space="preserve"> </w:t>
                      </w:r>
                      <w:r>
                        <w:rPr>
                          <w:color w:val="000000"/>
                          <w:sz w:val="20"/>
                        </w:rPr>
                        <w:t>compensation</w:t>
                      </w:r>
                      <w:r>
                        <w:rPr>
                          <w:color w:val="000000"/>
                          <w:spacing w:val="-3"/>
                          <w:sz w:val="20"/>
                        </w:rPr>
                        <w:t xml:space="preserve"> </w:t>
                      </w:r>
                      <w:r>
                        <w:rPr>
                          <w:color w:val="000000"/>
                          <w:sz w:val="20"/>
                        </w:rPr>
                        <w:t>due,</w:t>
                      </w:r>
                      <w:r>
                        <w:rPr>
                          <w:color w:val="000000"/>
                          <w:spacing w:val="-2"/>
                          <w:sz w:val="20"/>
                        </w:rPr>
                        <w:t xml:space="preserve"> </w:t>
                      </w:r>
                      <w:r>
                        <w:rPr>
                          <w:color w:val="000000"/>
                          <w:sz w:val="20"/>
                        </w:rPr>
                        <w:t>and</w:t>
                      </w:r>
                      <w:r>
                        <w:rPr>
                          <w:color w:val="000000"/>
                          <w:spacing w:val="-1"/>
                          <w:sz w:val="20"/>
                        </w:rPr>
                        <w:t xml:space="preserve"> </w:t>
                      </w:r>
                      <w:r>
                        <w:rPr>
                          <w:color w:val="000000"/>
                          <w:sz w:val="20"/>
                        </w:rPr>
                        <w:t>the</w:t>
                      </w:r>
                      <w:r>
                        <w:rPr>
                          <w:color w:val="000000"/>
                          <w:spacing w:val="-3"/>
                          <w:sz w:val="20"/>
                        </w:rPr>
                        <w:t xml:space="preserve"> </w:t>
                      </w:r>
                      <w:r>
                        <w:rPr>
                          <w:color w:val="000000"/>
                          <w:sz w:val="20"/>
                        </w:rPr>
                        <w:t>relevant currency; time when payment is due; and modalities of payment.</w:t>
                      </w:r>
                    </w:p>
                  </w:txbxContent>
                </v:textbox>
                <w10:wrap type="topAndBottom" anchorx="page"/>
              </v:shape>
            </w:pict>
          </mc:Fallback>
        </mc:AlternateContent>
      </w:r>
    </w:p>
    <w:p w14:paraId="5B41EB89" w14:textId="77777777" w:rsidR="00F0323D" w:rsidRDefault="00F0323D" w:rsidP="00F0323D">
      <w:pPr>
        <w:pStyle w:val="BodyText"/>
        <w:spacing w:before="111"/>
      </w:pPr>
    </w:p>
    <w:p w14:paraId="0AF5BD8A" w14:textId="77777777" w:rsidR="00F0323D" w:rsidRDefault="00F0323D" w:rsidP="00F0323D">
      <w:pPr>
        <w:pStyle w:val="Heading4"/>
        <w:numPr>
          <w:ilvl w:val="1"/>
          <w:numId w:val="201"/>
        </w:numPr>
        <w:tabs>
          <w:tab w:val="left" w:pos="884"/>
        </w:tabs>
        <w:ind w:hanging="719"/>
      </w:pPr>
      <w:bookmarkStart w:id="120" w:name="9.2_(if_applicable)_Duration"/>
      <w:bookmarkStart w:id="121" w:name="_bookmark167"/>
      <w:bookmarkEnd w:id="120"/>
      <w:bookmarkEnd w:id="121"/>
      <w:r>
        <w:t>(if</w:t>
      </w:r>
      <w:r>
        <w:rPr>
          <w:spacing w:val="-8"/>
        </w:rPr>
        <w:t xml:space="preserve"> </w:t>
      </w:r>
      <w:r>
        <w:t>applicable)</w:t>
      </w:r>
      <w:r>
        <w:rPr>
          <w:spacing w:val="-8"/>
        </w:rPr>
        <w:t xml:space="preserve"> </w:t>
      </w:r>
      <w:r>
        <w:rPr>
          <w:spacing w:val="-2"/>
        </w:rPr>
        <w:t>Duration</w:t>
      </w:r>
    </w:p>
    <w:p w14:paraId="107517A6" w14:textId="77777777" w:rsidR="00F0323D" w:rsidRDefault="00F0323D" w:rsidP="00F0323D">
      <w:pPr>
        <w:pStyle w:val="BodyText"/>
        <w:spacing w:before="238" w:line="276" w:lineRule="auto"/>
        <w:ind w:left="874" w:right="944"/>
      </w:pPr>
      <w:bookmarkStart w:id="122" w:name="This_Contract_[OPTION_1]_is_made_for_the"/>
      <w:bookmarkEnd w:id="122"/>
      <w:r>
        <w:t>This</w:t>
      </w:r>
      <w:r>
        <w:rPr>
          <w:spacing w:val="-3"/>
        </w:rPr>
        <w:t xml:space="preserve"> </w:t>
      </w:r>
      <w:r>
        <w:t>Contract</w:t>
      </w:r>
      <w:r>
        <w:rPr>
          <w:spacing w:val="-3"/>
        </w:rPr>
        <w:t xml:space="preserve"> </w:t>
      </w:r>
      <w:r>
        <w:t>[OPTION</w:t>
      </w:r>
      <w:r>
        <w:rPr>
          <w:spacing w:val="-4"/>
        </w:rPr>
        <w:t xml:space="preserve"> </w:t>
      </w:r>
      <w:r>
        <w:t>1]</w:t>
      </w:r>
      <w:r>
        <w:rPr>
          <w:spacing w:val="-3"/>
        </w:rPr>
        <w:t xml:space="preserve"> </w:t>
      </w:r>
      <w:r>
        <w:t>is</w:t>
      </w:r>
      <w:r>
        <w:rPr>
          <w:spacing w:val="-4"/>
        </w:rPr>
        <w:t xml:space="preserve"> </w:t>
      </w:r>
      <w:r>
        <w:t>made</w:t>
      </w:r>
      <w:r>
        <w:rPr>
          <w:spacing w:val="-4"/>
        </w:rPr>
        <w:t xml:space="preserve"> </w:t>
      </w:r>
      <w:r>
        <w:t>for</w:t>
      </w:r>
      <w:r>
        <w:rPr>
          <w:spacing w:val="-3"/>
        </w:rPr>
        <w:t xml:space="preserve"> </w:t>
      </w:r>
      <w:r>
        <w:t>the</w:t>
      </w:r>
      <w:r>
        <w:rPr>
          <w:spacing w:val="-4"/>
        </w:rPr>
        <w:t xml:space="preserve"> </w:t>
      </w:r>
      <w:r>
        <w:t>period</w:t>
      </w:r>
      <w:r>
        <w:rPr>
          <w:spacing w:val="-3"/>
        </w:rPr>
        <w:t xml:space="preserve"> </w:t>
      </w:r>
      <w:r>
        <w:t>of</w:t>
      </w:r>
      <w:r>
        <w:rPr>
          <w:spacing w:val="-3"/>
        </w:rPr>
        <w:t xml:space="preserve"> </w:t>
      </w:r>
      <w:r>
        <w:rPr>
          <w:i/>
          <w:color w:val="000000"/>
          <w:highlight w:val="lightGray"/>
        </w:rPr>
        <w:t>[insert</w:t>
      </w:r>
      <w:r>
        <w:rPr>
          <w:i/>
          <w:color w:val="000000"/>
          <w:spacing w:val="-3"/>
          <w:highlight w:val="lightGray"/>
        </w:rPr>
        <w:t xml:space="preserve"> </w:t>
      </w:r>
      <w:r>
        <w:rPr>
          <w:i/>
          <w:color w:val="000000"/>
          <w:highlight w:val="lightGray"/>
        </w:rPr>
        <w:t>period</w:t>
      </w:r>
      <w:r>
        <w:rPr>
          <w:color w:val="000000"/>
          <w:highlight w:val="lightGray"/>
        </w:rPr>
        <w:t>]</w:t>
      </w:r>
      <w:r>
        <w:rPr>
          <w:color w:val="000000"/>
        </w:rPr>
        <w:t>,</w:t>
      </w:r>
      <w:r>
        <w:rPr>
          <w:color w:val="000000"/>
          <w:spacing w:val="-3"/>
        </w:rPr>
        <w:t xml:space="preserve"> </w:t>
      </w:r>
      <w:r>
        <w:rPr>
          <w:color w:val="000000"/>
        </w:rPr>
        <w:t>[OPTION</w:t>
      </w:r>
      <w:r>
        <w:rPr>
          <w:color w:val="000000"/>
          <w:spacing w:val="-4"/>
        </w:rPr>
        <w:t xml:space="preserve"> </w:t>
      </w:r>
      <w:r>
        <w:rPr>
          <w:color w:val="000000"/>
        </w:rPr>
        <w:t>2]</w:t>
      </w:r>
      <w:r>
        <w:rPr>
          <w:color w:val="000000"/>
          <w:spacing w:val="-3"/>
        </w:rPr>
        <w:t xml:space="preserve"> </w:t>
      </w:r>
      <w:r>
        <w:rPr>
          <w:color w:val="000000"/>
        </w:rPr>
        <w:t>comes</w:t>
      </w:r>
      <w:r>
        <w:rPr>
          <w:color w:val="000000"/>
          <w:spacing w:val="-4"/>
        </w:rPr>
        <w:t xml:space="preserve"> </w:t>
      </w:r>
      <w:r>
        <w:rPr>
          <w:color w:val="000000"/>
        </w:rPr>
        <w:t xml:space="preserve">into effect on </w:t>
      </w:r>
      <w:r>
        <w:rPr>
          <w:i/>
          <w:color w:val="000000"/>
          <w:highlight w:val="lightGray"/>
        </w:rPr>
        <w:t>[insert date]</w:t>
      </w:r>
      <w:r>
        <w:rPr>
          <w:i/>
          <w:color w:val="000000"/>
        </w:rPr>
        <w:t xml:space="preserve"> </w:t>
      </w:r>
      <w:r>
        <w:rPr>
          <w:color w:val="000000"/>
        </w:rPr>
        <w:t>and is concluded for an indeterminate period, subject to any grounds for termination under this Contrac</w:t>
      </w:r>
      <w:r>
        <w:rPr>
          <w:color w:val="000000"/>
          <w:sz w:val="24"/>
        </w:rPr>
        <w:t>t</w:t>
      </w:r>
      <w:r>
        <w:rPr>
          <w:color w:val="000000"/>
        </w:rPr>
        <w:t>.</w:t>
      </w:r>
    </w:p>
    <w:p w14:paraId="7718FDD7" w14:textId="77777777" w:rsidR="00F0323D" w:rsidRDefault="00F0323D" w:rsidP="00F0323D">
      <w:pPr>
        <w:pStyle w:val="BodyText"/>
        <w:spacing w:before="3"/>
        <w:rPr>
          <w:sz w:val="15"/>
        </w:rPr>
      </w:pPr>
      <w:r>
        <w:rPr>
          <w:noProof/>
          <w:sz w:val="15"/>
        </w:rPr>
        <mc:AlternateContent>
          <mc:Choice Requires="wps">
            <w:drawing>
              <wp:anchor distT="0" distB="0" distL="0" distR="0" simplePos="0" relativeHeight="251676672" behindDoc="1" locked="0" layoutInCell="1" allowOverlap="1" wp14:anchorId="273CB833" wp14:editId="5F735158">
                <wp:simplePos x="0" y="0"/>
                <wp:positionH relativeFrom="page">
                  <wp:posOffset>1454658</wp:posOffset>
                </wp:positionH>
                <wp:positionV relativeFrom="paragraph">
                  <wp:posOffset>129848</wp:posOffset>
                </wp:positionV>
                <wp:extent cx="5188585" cy="805815"/>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805815"/>
                        </a:xfrm>
                        <a:prstGeom prst="rect">
                          <a:avLst/>
                        </a:prstGeom>
                        <a:solidFill>
                          <a:srgbClr val="F1F1F1"/>
                        </a:solidFill>
                        <a:ln w="6108">
                          <a:solidFill>
                            <a:srgbClr val="000000"/>
                          </a:solidFill>
                          <a:prstDash val="solid"/>
                        </a:ln>
                      </wps:spPr>
                      <wps:txbx>
                        <w:txbxContent>
                          <w:p w14:paraId="55D66B25" w14:textId="77777777" w:rsidR="00F0323D" w:rsidRDefault="00F0323D" w:rsidP="00F0323D">
                            <w:pPr>
                              <w:spacing w:before="1" w:line="276" w:lineRule="auto"/>
                              <w:ind w:left="103" w:right="395"/>
                              <w:jc w:val="both"/>
                              <w:rPr>
                                <w:color w:val="000000"/>
                                <w:sz w:val="20"/>
                              </w:rPr>
                            </w:pPr>
                            <w:r>
                              <w:rPr>
                                <w:color w:val="000000"/>
                                <w:sz w:val="20"/>
                              </w:rPr>
                              <w:t>If</w:t>
                            </w:r>
                            <w:r>
                              <w:rPr>
                                <w:color w:val="000000"/>
                                <w:spacing w:val="-2"/>
                                <w:sz w:val="20"/>
                              </w:rPr>
                              <w:t xml:space="preserve"> </w:t>
                            </w:r>
                            <w:r>
                              <w:rPr>
                                <w:color w:val="000000"/>
                                <w:sz w:val="20"/>
                              </w:rPr>
                              <w:t>the</w:t>
                            </w:r>
                            <w:r>
                              <w:rPr>
                                <w:color w:val="000000"/>
                                <w:spacing w:val="-3"/>
                                <w:sz w:val="20"/>
                              </w:rPr>
                              <w:t xml:space="preserve"> </w:t>
                            </w:r>
                            <w:r>
                              <w:rPr>
                                <w:color w:val="000000"/>
                                <w:sz w:val="20"/>
                              </w:rPr>
                              <w:t>request</w:t>
                            </w:r>
                            <w:r>
                              <w:rPr>
                                <w:color w:val="000000"/>
                                <w:spacing w:val="-3"/>
                                <w:sz w:val="20"/>
                              </w:rPr>
                              <w:t xml:space="preserve"> </w:t>
                            </w:r>
                            <w:r>
                              <w:rPr>
                                <w:color w:val="000000"/>
                                <w:sz w:val="20"/>
                              </w:rPr>
                              <w:t>is</w:t>
                            </w:r>
                            <w:r>
                              <w:rPr>
                                <w:color w:val="000000"/>
                                <w:spacing w:val="-2"/>
                                <w:sz w:val="20"/>
                              </w:rPr>
                              <w:t xml:space="preserve"> </w:t>
                            </w:r>
                            <w:r>
                              <w:rPr>
                                <w:color w:val="000000"/>
                                <w:sz w:val="20"/>
                              </w:rPr>
                              <w:t>for</w:t>
                            </w:r>
                            <w:r>
                              <w:rPr>
                                <w:color w:val="000000"/>
                                <w:spacing w:val="-3"/>
                                <w:sz w:val="20"/>
                              </w:rPr>
                              <w:t xml:space="preserve"> </w:t>
                            </w:r>
                            <w:r>
                              <w:rPr>
                                <w:color w:val="000000"/>
                                <w:sz w:val="20"/>
                              </w:rPr>
                              <w:t>a</w:t>
                            </w:r>
                            <w:r>
                              <w:rPr>
                                <w:color w:val="000000"/>
                                <w:spacing w:val="-3"/>
                                <w:sz w:val="20"/>
                              </w:rPr>
                              <w:t xml:space="preserve"> </w:t>
                            </w:r>
                            <w:r>
                              <w:rPr>
                                <w:color w:val="000000"/>
                                <w:sz w:val="20"/>
                              </w:rPr>
                              <w:t>one-off</w:t>
                            </w:r>
                            <w:r>
                              <w:rPr>
                                <w:color w:val="000000"/>
                                <w:spacing w:val="-4"/>
                                <w:sz w:val="20"/>
                              </w:rPr>
                              <w:t xml:space="preserve"> </w:t>
                            </w:r>
                            <w:r>
                              <w:rPr>
                                <w:color w:val="000000"/>
                                <w:sz w:val="20"/>
                              </w:rPr>
                              <w:t>supply</w:t>
                            </w:r>
                            <w:r>
                              <w:rPr>
                                <w:color w:val="000000"/>
                                <w:spacing w:val="-3"/>
                                <w:sz w:val="20"/>
                              </w:rPr>
                              <w:t xml:space="preserve"> </w:t>
                            </w:r>
                            <w:r>
                              <w:rPr>
                                <w:color w:val="000000"/>
                                <w:sz w:val="20"/>
                              </w:rPr>
                              <w:t>of</w:t>
                            </w:r>
                            <w:r>
                              <w:rPr>
                                <w:color w:val="000000"/>
                                <w:spacing w:val="-3"/>
                                <w:sz w:val="20"/>
                              </w:rPr>
                              <w:t xml:space="preserve"> </w:t>
                            </w:r>
                            <w:r>
                              <w:rPr>
                                <w:color w:val="000000"/>
                                <w:sz w:val="20"/>
                              </w:rPr>
                              <w:t>data,</w:t>
                            </w:r>
                            <w:r>
                              <w:rPr>
                                <w:color w:val="000000"/>
                                <w:spacing w:val="-3"/>
                                <w:sz w:val="20"/>
                              </w:rPr>
                              <w:t xml:space="preserve"> </w:t>
                            </w:r>
                            <w:r>
                              <w:rPr>
                                <w:color w:val="000000"/>
                                <w:sz w:val="20"/>
                              </w:rPr>
                              <w:t>it</w:t>
                            </w:r>
                            <w:r>
                              <w:rPr>
                                <w:color w:val="000000"/>
                                <w:spacing w:val="-3"/>
                                <w:sz w:val="20"/>
                              </w:rPr>
                              <w:t xml:space="preserve"> </w:t>
                            </w:r>
                            <w:r>
                              <w:rPr>
                                <w:color w:val="000000"/>
                                <w:sz w:val="20"/>
                              </w:rPr>
                              <w:t>is</w:t>
                            </w:r>
                            <w:r>
                              <w:rPr>
                                <w:color w:val="000000"/>
                                <w:spacing w:val="-2"/>
                                <w:sz w:val="20"/>
                              </w:rPr>
                              <w:t xml:space="preserve"> </w:t>
                            </w:r>
                            <w:r>
                              <w:rPr>
                                <w:color w:val="000000"/>
                                <w:sz w:val="20"/>
                              </w:rPr>
                              <w:t>sufficient</w:t>
                            </w:r>
                            <w:r>
                              <w:rPr>
                                <w:color w:val="000000"/>
                                <w:spacing w:val="-4"/>
                                <w:sz w:val="20"/>
                              </w:rPr>
                              <w:t xml:space="preserve"> </w:t>
                            </w:r>
                            <w:r>
                              <w:rPr>
                                <w:color w:val="000000"/>
                                <w:sz w:val="20"/>
                              </w:rPr>
                              <w:t>to</w:t>
                            </w:r>
                            <w:r>
                              <w:rPr>
                                <w:color w:val="000000"/>
                                <w:spacing w:val="-1"/>
                                <w:sz w:val="20"/>
                              </w:rPr>
                              <w:t xml:space="preserve"> </w:t>
                            </w:r>
                            <w:r>
                              <w:rPr>
                                <w:color w:val="000000"/>
                                <w:sz w:val="20"/>
                              </w:rPr>
                              <w:t>agree</w:t>
                            </w:r>
                            <w:r>
                              <w:rPr>
                                <w:color w:val="000000"/>
                                <w:spacing w:val="-3"/>
                                <w:sz w:val="20"/>
                              </w:rPr>
                              <w:t xml:space="preserve"> </w:t>
                            </w:r>
                            <w:r>
                              <w:rPr>
                                <w:color w:val="000000"/>
                                <w:sz w:val="20"/>
                              </w:rPr>
                              <w:t>on</w:t>
                            </w:r>
                            <w:r>
                              <w:rPr>
                                <w:color w:val="000000"/>
                                <w:spacing w:val="-1"/>
                                <w:sz w:val="20"/>
                              </w:rPr>
                              <w:t xml:space="preserve"> </w:t>
                            </w:r>
                            <w:r>
                              <w:rPr>
                                <w:color w:val="000000"/>
                                <w:sz w:val="20"/>
                              </w:rPr>
                              <w:t>the</w:t>
                            </w:r>
                            <w:r>
                              <w:rPr>
                                <w:color w:val="000000"/>
                                <w:spacing w:val="-3"/>
                                <w:sz w:val="20"/>
                              </w:rPr>
                              <w:t xml:space="preserve"> </w:t>
                            </w:r>
                            <w:r>
                              <w:rPr>
                                <w:color w:val="000000"/>
                                <w:sz w:val="20"/>
                              </w:rPr>
                              <w:t>date</w:t>
                            </w:r>
                            <w:r>
                              <w:rPr>
                                <w:color w:val="000000"/>
                                <w:spacing w:val="-3"/>
                                <w:sz w:val="20"/>
                              </w:rPr>
                              <w:t xml:space="preserve"> </w:t>
                            </w:r>
                            <w:r>
                              <w:rPr>
                                <w:color w:val="000000"/>
                                <w:sz w:val="20"/>
                              </w:rPr>
                              <w:t>of</w:t>
                            </w:r>
                            <w:r>
                              <w:rPr>
                                <w:color w:val="000000"/>
                                <w:spacing w:val="-3"/>
                                <w:sz w:val="20"/>
                              </w:rPr>
                              <w:t xml:space="preserve"> </w:t>
                            </w:r>
                            <w:r>
                              <w:rPr>
                                <w:color w:val="000000"/>
                                <w:sz w:val="20"/>
                              </w:rPr>
                              <w:t>application</w:t>
                            </w:r>
                            <w:r>
                              <w:rPr>
                                <w:color w:val="000000"/>
                                <w:spacing w:val="-2"/>
                                <w:sz w:val="20"/>
                              </w:rPr>
                              <w:t xml:space="preserve"> </w:t>
                            </w:r>
                            <w:r>
                              <w:rPr>
                                <w:color w:val="000000"/>
                                <w:sz w:val="20"/>
                              </w:rPr>
                              <w:t>in clause</w:t>
                            </w:r>
                            <w:r>
                              <w:rPr>
                                <w:color w:val="000000"/>
                                <w:spacing w:val="-1"/>
                                <w:sz w:val="20"/>
                              </w:rPr>
                              <w:t xml:space="preserve"> </w:t>
                            </w:r>
                            <w:r>
                              <w:rPr>
                                <w:color w:val="000000"/>
                                <w:sz w:val="20"/>
                              </w:rPr>
                              <w:t>9.1.</w:t>
                            </w:r>
                            <w:r>
                              <w:rPr>
                                <w:color w:val="000000"/>
                                <w:spacing w:val="-1"/>
                                <w:sz w:val="20"/>
                              </w:rPr>
                              <w:t xml:space="preserve"> </w:t>
                            </w:r>
                            <w:r>
                              <w:rPr>
                                <w:color w:val="000000"/>
                                <w:sz w:val="20"/>
                              </w:rPr>
                              <w:t>If</w:t>
                            </w:r>
                            <w:r>
                              <w:rPr>
                                <w:color w:val="000000"/>
                                <w:spacing w:val="-1"/>
                                <w:sz w:val="20"/>
                              </w:rPr>
                              <w:t xml:space="preserve"> </w:t>
                            </w:r>
                            <w:r>
                              <w:rPr>
                                <w:color w:val="000000"/>
                                <w:sz w:val="20"/>
                              </w:rPr>
                              <w:t>the</w:t>
                            </w:r>
                            <w:r>
                              <w:rPr>
                                <w:color w:val="000000"/>
                                <w:spacing w:val="-1"/>
                                <w:sz w:val="20"/>
                              </w:rPr>
                              <w:t xml:space="preserve"> </w:t>
                            </w:r>
                            <w:r>
                              <w:rPr>
                                <w:color w:val="000000"/>
                                <w:sz w:val="20"/>
                              </w:rPr>
                              <w:t>request</w:t>
                            </w:r>
                            <w:r>
                              <w:rPr>
                                <w:color w:val="000000"/>
                                <w:spacing w:val="-1"/>
                                <w:sz w:val="20"/>
                              </w:rPr>
                              <w:t xml:space="preserve"> </w:t>
                            </w:r>
                            <w:r>
                              <w:rPr>
                                <w:color w:val="000000"/>
                                <w:sz w:val="20"/>
                              </w:rPr>
                              <w:t>is</w:t>
                            </w:r>
                            <w:r>
                              <w:rPr>
                                <w:color w:val="000000"/>
                                <w:spacing w:val="-1"/>
                                <w:sz w:val="20"/>
                              </w:rPr>
                              <w:t xml:space="preserve"> </w:t>
                            </w:r>
                            <w:r>
                              <w:rPr>
                                <w:color w:val="000000"/>
                                <w:sz w:val="20"/>
                              </w:rPr>
                              <w:t>for a continuous</w:t>
                            </w:r>
                            <w:r>
                              <w:rPr>
                                <w:color w:val="000000"/>
                                <w:spacing w:val="-1"/>
                                <w:sz w:val="20"/>
                              </w:rPr>
                              <w:t xml:space="preserve"> </w:t>
                            </w:r>
                            <w:r>
                              <w:rPr>
                                <w:color w:val="000000"/>
                                <w:sz w:val="20"/>
                              </w:rPr>
                              <w:t>supply</w:t>
                            </w:r>
                            <w:r>
                              <w:rPr>
                                <w:color w:val="000000"/>
                                <w:spacing w:val="-1"/>
                                <w:sz w:val="20"/>
                              </w:rPr>
                              <w:t xml:space="preserve"> </w:t>
                            </w:r>
                            <w:r>
                              <w:rPr>
                                <w:color w:val="000000"/>
                                <w:sz w:val="20"/>
                              </w:rPr>
                              <w:t>of</w:t>
                            </w:r>
                            <w:r>
                              <w:rPr>
                                <w:color w:val="000000"/>
                                <w:spacing w:val="-1"/>
                                <w:sz w:val="20"/>
                              </w:rPr>
                              <w:t xml:space="preserve"> </w:t>
                            </w:r>
                            <w:r>
                              <w:rPr>
                                <w:color w:val="000000"/>
                                <w:sz w:val="20"/>
                              </w:rPr>
                              <w:t>data,</w:t>
                            </w:r>
                            <w:r>
                              <w:rPr>
                                <w:color w:val="000000"/>
                                <w:spacing w:val="-1"/>
                                <w:sz w:val="20"/>
                              </w:rPr>
                              <w:t xml:space="preserve"> </w:t>
                            </w:r>
                            <w:r>
                              <w:rPr>
                                <w:color w:val="000000"/>
                                <w:sz w:val="20"/>
                              </w:rPr>
                              <w:t>the Parties will</w:t>
                            </w:r>
                            <w:r>
                              <w:rPr>
                                <w:color w:val="000000"/>
                                <w:spacing w:val="-1"/>
                                <w:sz w:val="20"/>
                              </w:rPr>
                              <w:t xml:space="preserve"> </w:t>
                            </w:r>
                            <w:r>
                              <w:rPr>
                                <w:color w:val="000000"/>
                                <w:sz w:val="20"/>
                              </w:rPr>
                              <w:t>need</w:t>
                            </w:r>
                            <w:r>
                              <w:rPr>
                                <w:color w:val="000000"/>
                                <w:spacing w:val="-1"/>
                                <w:sz w:val="20"/>
                              </w:rPr>
                              <w:t xml:space="preserve"> </w:t>
                            </w:r>
                            <w:r>
                              <w:rPr>
                                <w:color w:val="000000"/>
                                <w:sz w:val="20"/>
                              </w:rPr>
                              <w:t>to agree</w:t>
                            </w:r>
                            <w:r>
                              <w:rPr>
                                <w:color w:val="000000"/>
                                <w:spacing w:val="-1"/>
                                <w:sz w:val="20"/>
                              </w:rPr>
                              <w:t xml:space="preserve"> </w:t>
                            </w:r>
                            <w:r>
                              <w:rPr>
                                <w:color w:val="000000"/>
                                <w:sz w:val="20"/>
                              </w:rPr>
                              <w:t>on</w:t>
                            </w:r>
                            <w:r>
                              <w:rPr>
                                <w:color w:val="000000"/>
                                <w:spacing w:val="-1"/>
                                <w:sz w:val="20"/>
                              </w:rPr>
                              <w:t xml:space="preserve"> </w:t>
                            </w:r>
                            <w:r>
                              <w:rPr>
                                <w:color w:val="000000"/>
                                <w:sz w:val="20"/>
                              </w:rPr>
                              <w:t>the duration</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Contract</w:t>
                            </w:r>
                            <w:r>
                              <w:rPr>
                                <w:color w:val="000000"/>
                                <w:spacing w:val="-3"/>
                                <w:sz w:val="20"/>
                              </w:rPr>
                              <w:t xml:space="preserve"> </w:t>
                            </w:r>
                            <w:r>
                              <w:rPr>
                                <w:color w:val="000000"/>
                                <w:sz w:val="20"/>
                              </w:rPr>
                              <w:t>and</w:t>
                            </w:r>
                            <w:r>
                              <w:rPr>
                                <w:color w:val="000000"/>
                                <w:spacing w:val="-1"/>
                                <w:sz w:val="20"/>
                              </w:rPr>
                              <w:t xml:space="preserve"> </w:t>
                            </w:r>
                            <w:r>
                              <w:rPr>
                                <w:color w:val="000000"/>
                                <w:sz w:val="20"/>
                              </w:rPr>
                              <w:t>choose</w:t>
                            </w:r>
                            <w:r>
                              <w:rPr>
                                <w:color w:val="000000"/>
                                <w:spacing w:val="-3"/>
                                <w:sz w:val="20"/>
                              </w:rPr>
                              <w:t xml:space="preserve"> </w:t>
                            </w:r>
                            <w:r>
                              <w:rPr>
                                <w:color w:val="000000"/>
                                <w:sz w:val="20"/>
                              </w:rPr>
                              <w:t>either</w:t>
                            </w:r>
                            <w:r>
                              <w:rPr>
                                <w:color w:val="000000"/>
                                <w:spacing w:val="-2"/>
                                <w:sz w:val="20"/>
                              </w:rPr>
                              <w:t xml:space="preserve"> </w:t>
                            </w:r>
                            <w:r>
                              <w:rPr>
                                <w:color w:val="000000"/>
                                <w:sz w:val="20"/>
                              </w:rPr>
                              <w:t>the</w:t>
                            </w:r>
                            <w:r>
                              <w:rPr>
                                <w:color w:val="000000"/>
                                <w:spacing w:val="-2"/>
                                <w:sz w:val="20"/>
                              </w:rPr>
                              <w:t xml:space="preserve"> </w:t>
                            </w:r>
                            <w:r>
                              <w:rPr>
                                <w:color w:val="000000"/>
                                <w:sz w:val="20"/>
                              </w:rPr>
                              <w:t>first</w:t>
                            </w:r>
                            <w:r>
                              <w:rPr>
                                <w:color w:val="000000"/>
                                <w:spacing w:val="-4"/>
                                <w:sz w:val="20"/>
                              </w:rPr>
                              <w:t xml:space="preserve"> </w:t>
                            </w:r>
                            <w:r>
                              <w:rPr>
                                <w:color w:val="000000"/>
                                <w:sz w:val="20"/>
                              </w:rPr>
                              <w:t>or</w:t>
                            </w:r>
                            <w:r>
                              <w:rPr>
                                <w:color w:val="000000"/>
                                <w:spacing w:val="-3"/>
                                <w:sz w:val="20"/>
                              </w:rPr>
                              <w:t xml:space="preserve"> </w:t>
                            </w:r>
                            <w:r>
                              <w:rPr>
                                <w:color w:val="000000"/>
                                <w:sz w:val="20"/>
                              </w:rPr>
                              <w:t>second</w:t>
                            </w:r>
                            <w:r>
                              <w:rPr>
                                <w:color w:val="000000"/>
                                <w:spacing w:val="-3"/>
                                <w:sz w:val="20"/>
                              </w:rPr>
                              <w:t xml:space="preserve"> </w:t>
                            </w:r>
                            <w:r>
                              <w:rPr>
                                <w:color w:val="000000"/>
                                <w:sz w:val="20"/>
                              </w:rPr>
                              <w:t>option</w:t>
                            </w:r>
                            <w:r>
                              <w:rPr>
                                <w:color w:val="000000"/>
                                <w:spacing w:val="-1"/>
                                <w:sz w:val="20"/>
                              </w:rPr>
                              <w:t xml:space="preserve"> </w:t>
                            </w:r>
                            <w:r>
                              <w:rPr>
                                <w:color w:val="000000"/>
                                <w:sz w:val="20"/>
                              </w:rPr>
                              <w:t>in</w:t>
                            </w:r>
                            <w:r>
                              <w:rPr>
                                <w:color w:val="000000"/>
                                <w:spacing w:val="-1"/>
                                <w:sz w:val="20"/>
                              </w:rPr>
                              <w:t xml:space="preserve"> </w:t>
                            </w:r>
                            <w:r>
                              <w:rPr>
                                <w:color w:val="000000"/>
                                <w:sz w:val="20"/>
                              </w:rPr>
                              <w:t>clause</w:t>
                            </w:r>
                            <w:r>
                              <w:rPr>
                                <w:color w:val="000000"/>
                                <w:spacing w:val="-3"/>
                                <w:sz w:val="20"/>
                              </w:rPr>
                              <w:t xml:space="preserve"> </w:t>
                            </w:r>
                            <w:r>
                              <w:rPr>
                                <w:color w:val="000000"/>
                                <w:sz w:val="20"/>
                              </w:rPr>
                              <w:t>9.2,</w:t>
                            </w:r>
                            <w:r>
                              <w:rPr>
                                <w:color w:val="000000"/>
                                <w:spacing w:val="-3"/>
                                <w:sz w:val="20"/>
                              </w:rPr>
                              <w:t xml:space="preserve"> </w:t>
                            </w:r>
                            <w:r>
                              <w:rPr>
                                <w:color w:val="000000"/>
                                <w:sz w:val="20"/>
                              </w:rPr>
                              <w:t>depending</w:t>
                            </w:r>
                            <w:r>
                              <w:rPr>
                                <w:color w:val="000000"/>
                                <w:spacing w:val="-3"/>
                                <w:sz w:val="20"/>
                              </w:rPr>
                              <w:t xml:space="preserve"> </w:t>
                            </w:r>
                            <w:r>
                              <w:rPr>
                                <w:color w:val="000000"/>
                                <w:sz w:val="20"/>
                              </w:rPr>
                              <w:t>on whether the Requesting User has specified a particular time period.</w:t>
                            </w:r>
                          </w:p>
                        </w:txbxContent>
                      </wps:txbx>
                      <wps:bodyPr wrap="square" lIns="0" tIns="0" rIns="0" bIns="0" rtlCol="0">
                        <a:noAutofit/>
                      </wps:bodyPr>
                    </wps:wsp>
                  </a:graphicData>
                </a:graphic>
              </wp:anchor>
            </w:drawing>
          </mc:Choice>
          <mc:Fallback>
            <w:pict>
              <v:shape w14:anchorId="273CB833" id="Textbox 140" o:spid="_x0000_s1044" type="#_x0000_t202" style="position:absolute;margin-left:114.55pt;margin-top:10.2pt;width:408.55pt;height:63.4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" fillcolor="#f1f1f1" strokeweight=".16967mm">
                <v:path arrowok="t"/>
                <v:textbox inset="0,0,0,0">
                  <w:txbxContent>
                    <w:p w14:paraId="55D66B25" w14:textId="77777777" w:rsidR="00F0323D" w:rsidRDefault="00F0323D" w:rsidP="00F0323D">
                      <w:pPr>
                        <w:spacing w:before="1" w:line="276" w:lineRule="auto"/>
                        <w:ind w:left="103" w:right="395"/>
                        <w:jc w:val="both"/>
                        <w:rPr>
                          <w:color w:val="000000"/>
                          <w:sz w:val="20"/>
                        </w:rPr>
                      </w:pPr>
                      <w:r>
                        <w:rPr>
                          <w:color w:val="000000"/>
                          <w:sz w:val="20"/>
                        </w:rPr>
                        <w:t>If</w:t>
                      </w:r>
                      <w:r>
                        <w:rPr>
                          <w:color w:val="000000"/>
                          <w:spacing w:val="-2"/>
                          <w:sz w:val="20"/>
                        </w:rPr>
                        <w:t xml:space="preserve"> </w:t>
                      </w:r>
                      <w:r>
                        <w:rPr>
                          <w:color w:val="000000"/>
                          <w:sz w:val="20"/>
                        </w:rPr>
                        <w:t>the</w:t>
                      </w:r>
                      <w:r>
                        <w:rPr>
                          <w:color w:val="000000"/>
                          <w:spacing w:val="-3"/>
                          <w:sz w:val="20"/>
                        </w:rPr>
                        <w:t xml:space="preserve"> </w:t>
                      </w:r>
                      <w:r>
                        <w:rPr>
                          <w:color w:val="000000"/>
                          <w:sz w:val="20"/>
                        </w:rPr>
                        <w:t>request</w:t>
                      </w:r>
                      <w:r>
                        <w:rPr>
                          <w:color w:val="000000"/>
                          <w:spacing w:val="-3"/>
                          <w:sz w:val="20"/>
                        </w:rPr>
                        <w:t xml:space="preserve"> </w:t>
                      </w:r>
                      <w:r>
                        <w:rPr>
                          <w:color w:val="000000"/>
                          <w:sz w:val="20"/>
                        </w:rPr>
                        <w:t>is</w:t>
                      </w:r>
                      <w:r>
                        <w:rPr>
                          <w:color w:val="000000"/>
                          <w:spacing w:val="-2"/>
                          <w:sz w:val="20"/>
                        </w:rPr>
                        <w:t xml:space="preserve"> </w:t>
                      </w:r>
                      <w:r>
                        <w:rPr>
                          <w:color w:val="000000"/>
                          <w:sz w:val="20"/>
                        </w:rPr>
                        <w:t>for</w:t>
                      </w:r>
                      <w:r>
                        <w:rPr>
                          <w:color w:val="000000"/>
                          <w:spacing w:val="-3"/>
                          <w:sz w:val="20"/>
                        </w:rPr>
                        <w:t xml:space="preserve"> </w:t>
                      </w:r>
                      <w:r>
                        <w:rPr>
                          <w:color w:val="000000"/>
                          <w:sz w:val="20"/>
                        </w:rPr>
                        <w:t>a</w:t>
                      </w:r>
                      <w:r>
                        <w:rPr>
                          <w:color w:val="000000"/>
                          <w:spacing w:val="-3"/>
                          <w:sz w:val="20"/>
                        </w:rPr>
                        <w:t xml:space="preserve"> </w:t>
                      </w:r>
                      <w:r>
                        <w:rPr>
                          <w:color w:val="000000"/>
                          <w:sz w:val="20"/>
                        </w:rPr>
                        <w:t>one-off</w:t>
                      </w:r>
                      <w:r>
                        <w:rPr>
                          <w:color w:val="000000"/>
                          <w:spacing w:val="-4"/>
                          <w:sz w:val="20"/>
                        </w:rPr>
                        <w:t xml:space="preserve"> </w:t>
                      </w:r>
                      <w:r>
                        <w:rPr>
                          <w:color w:val="000000"/>
                          <w:sz w:val="20"/>
                        </w:rPr>
                        <w:t>supply</w:t>
                      </w:r>
                      <w:r>
                        <w:rPr>
                          <w:color w:val="000000"/>
                          <w:spacing w:val="-3"/>
                          <w:sz w:val="20"/>
                        </w:rPr>
                        <w:t xml:space="preserve"> </w:t>
                      </w:r>
                      <w:r>
                        <w:rPr>
                          <w:color w:val="000000"/>
                          <w:sz w:val="20"/>
                        </w:rPr>
                        <w:t>of</w:t>
                      </w:r>
                      <w:r>
                        <w:rPr>
                          <w:color w:val="000000"/>
                          <w:spacing w:val="-3"/>
                          <w:sz w:val="20"/>
                        </w:rPr>
                        <w:t xml:space="preserve"> </w:t>
                      </w:r>
                      <w:r>
                        <w:rPr>
                          <w:color w:val="000000"/>
                          <w:sz w:val="20"/>
                        </w:rPr>
                        <w:t>data,</w:t>
                      </w:r>
                      <w:r>
                        <w:rPr>
                          <w:color w:val="000000"/>
                          <w:spacing w:val="-3"/>
                          <w:sz w:val="20"/>
                        </w:rPr>
                        <w:t xml:space="preserve"> </w:t>
                      </w:r>
                      <w:r>
                        <w:rPr>
                          <w:color w:val="000000"/>
                          <w:sz w:val="20"/>
                        </w:rPr>
                        <w:t>it</w:t>
                      </w:r>
                      <w:r>
                        <w:rPr>
                          <w:color w:val="000000"/>
                          <w:spacing w:val="-3"/>
                          <w:sz w:val="20"/>
                        </w:rPr>
                        <w:t xml:space="preserve"> </w:t>
                      </w:r>
                      <w:r>
                        <w:rPr>
                          <w:color w:val="000000"/>
                          <w:sz w:val="20"/>
                        </w:rPr>
                        <w:t>is</w:t>
                      </w:r>
                      <w:r>
                        <w:rPr>
                          <w:color w:val="000000"/>
                          <w:spacing w:val="-2"/>
                          <w:sz w:val="20"/>
                        </w:rPr>
                        <w:t xml:space="preserve"> </w:t>
                      </w:r>
                      <w:r>
                        <w:rPr>
                          <w:color w:val="000000"/>
                          <w:sz w:val="20"/>
                        </w:rPr>
                        <w:t>sufficient</w:t>
                      </w:r>
                      <w:r>
                        <w:rPr>
                          <w:color w:val="000000"/>
                          <w:spacing w:val="-4"/>
                          <w:sz w:val="20"/>
                        </w:rPr>
                        <w:t xml:space="preserve"> </w:t>
                      </w:r>
                      <w:r>
                        <w:rPr>
                          <w:color w:val="000000"/>
                          <w:sz w:val="20"/>
                        </w:rPr>
                        <w:t>to</w:t>
                      </w:r>
                      <w:r>
                        <w:rPr>
                          <w:color w:val="000000"/>
                          <w:spacing w:val="-1"/>
                          <w:sz w:val="20"/>
                        </w:rPr>
                        <w:t xml:space="preserve"> </w:t>
                      </w:r>
                      <w:r>
                        <w:rPr>
                          <w:color w:val="000000"/>
                          <w:sz w:val="20"/>
                        </w:rPr>
                        <w:t>agree</w:t>
                      </w:r>
                      <w:r>
                        <w:rPr>
                          <w:color w:val="000000"/>
                          <w:spacing w:val="-3"/>
                          <w:sz w:val="20"/>
                        </w:rPr>
                        <w:t xml:space="preserve"> </w:t>
                      </w:r>
                      <w:r>
                        <w:rPr>
                          <w:color w:val="000000"/>
                          <w:sz w:val="20"/>
                        </w:rPr>
                        <w:t>on</w:t>
                      </w:r>
                      <w:r>
                        <w:rPr>
                          <w:color w:val="000000"/>
                          <w:spacing w:val="-1"/>
                          <w:sz w:val="20"/>
                        </w:rPr>
                        <w:t xml:space="preserve"> </w:t>
                      </w:r>
                      <w:r>
                        <w:rPr>
                          <w:color w:val="000000"/>
                          <w:sz w:val="20"/>
                        </w:rPr>
                        <w:t>the</w:t>
                      </w:r>
                      <w:r>
                        <w:rPr>
                          <w:color w:val="000000"/>
                          <w:spacing w:val="-3"/>
                          <w:sz w:val="20"/>
                        </w:rPr>
                        <w:t xml:space="preserve"> </w:t>
                      </w:r>
                      <w:r>
                        <w:rPr>
                          <w:color w:val="000000"/>
                          <w:sz w:val="20"/>
                        </w:rPr>
                        <w:t>date</w:t>
                      </w:r>
                      <w:r>
                        <w:rPr>
                          <w:color w:val="000000"/>
                          <w:spacing w:val="-3"/>
                          <w:sz w:val="20"/>
                        </w:rPr>
                        <w:t xml:space="preserve"> </w:t>
                      </w:r>
                      <w:r>
                        <w:rPr>
                          <w:color w:val="000000"/>
                          <w:sz w:val="20"/>
                        </w:rPr>
                        <w:t>of</w:t>
                      </w:r>
                      <w:r>
                        <w:rPr>
                          <w:color w:val="000000"/>
                          <w:spacing w:val="-3"/>
                          <w:sz w:val="20"/>
                        </w:rPr>
                        <w:t xml:space="preserve"> </w:t>
                      </w:r>
                      <w:r>
                        <w:rPr>
                          <w:color w:val="000000"/>
                          <w:sz w:val="20"/>
                        </w:rPr>
                        <w:t>application</w:t>
                      </w:r>
                      <w:r>
                        <w:rPr>
                          <w:color w:val="000000"/>
                          <w:spacing w:val="-2"/>
                          <w:sz w:val="20"/>
                        </w:rPr>
                        <w:t xml:space="preserve"> </w:t>
                      </w:r>
                      <w:r>
                        <w:rPr>
                          <w:color w:val="000000"/>
                          <w:sz w:val="20"/>
                        </w:rPr>
                        <w:t>in clause</w:t>
                      </w:r>
                      <w:r>
                        <w:rPr>
                          <w:color w:val="000000"/>
                          <w:spacing w:val="-1"/>
                          <w:sz w:val="20"/>
                        </w:rPr>
                        <w:t xml:space="preserve"> </w:t>
                      </w:r>
                      <w:r>
                        <w:rPr>
                          <w:color w:val="000000"/>
                          <w:sz w:val="20"/>
                        </w:rPr>
                        <w:t>9.1.</w:t>
                      </w:r>
                      <w:r>
                        <w:rPr>
                          <w:color w:val="000000"/>
                          <w:spacing w:val="-1"/>
                          <w:sz w:val="20"/>
                        </w:rPr>
                        <w:t xml:space="preserve"> </w:t>
                      </w:r>
                      <w:r>
                        <w:rPr>
                          <w:color w:val="000000"/>
                          <w:sz w:val="20"/>
                        </w:rPr>
                        <w:t>If</w:t>
                      </w:r>
                      <w:r>
                        <w:rPr>
                          <w:color w:val="000000"/>
                          <w:spacing w:val="-1"/>
                          <w:sz w:val="20"/>
                        </w:rPr>
                        <w:t xml:space="preserve"> </w:t>
                      </w:r>
                      <w:r>
                        <w:rPr>
                          <w:color w:val="000000"/>
                          <w:sz w:val="20"/>
                        </w:rPr>
                        <w:t>the</w:t>
                      </w:r>
                      <w:r>
                        <w:rPr>
                          <w:color w:val="000000"/>
                          <w:spacing w:val="-1"/>
                          <w:sz w:val="20"/>
                        </w:rPr>
                        <w:t xml:space="preserve"> </w:t>
                      </w:r>
                      <w:r>
                        <w:rPr>
                          <w:color w:val="000000"/>
                          <w:sz w:val="20"/>
                        </w:rPr>
                        <w:t>request</w:t>
                      </w:r>
                      <w:r>
                        <w:rPr>
                          <w:color w:val="000000"/>
                          <w:spacing w:val="-1"/>
                          <w:sz w:val="20"/>
                        </w:rPr>
                        <w:t xml:space="preserve"> </w:t>
                      </w:r>
                      <w:r>
                        <w:rPr>
                          <w:color w:val="000000"/>
                          <w:sz w:val="20"/>
                        </w:rPr>
                        <w:t>is</w:t>
                      </w:r>
                      <w:r>
                        <w:rPr>
                          <w:color w:val="000000"/>
                          <w:spacing w:val="-1"/>
                          <w:sz w:val="20"/>
                        </w:rPr>
                        <w:t xml:space="preserve"> </w:t>
                      </w:r>
                      <w:r>
                        <w:rPr>
                          <w:color w:val="000000"/>
                          <w:sz w:val="20"/>
                        </w:rPr>
                        <w:t>for a continuous</w:t>
                      </w:r>
                      <w:r>
                        <w:rPr>
                          <w:color w:val="000000"/>
                          <w:spacing w:val="-1"/>
                          <w:sz w:val="20"/>
                        </w:rPr>
                        <w:t xml:space="preserve"> </w:t>
                      </w:r>
                      <w:r>
                        <w:rPr>
                          <w:color w:val="000000"/>
                          <w:sz w:val="20"/>
                        </w:rPr>
                        <w:t>supply</w:t>
                      </w:r>
                      <w:r>
                        <w:rPr>
                          <w:color w:val="000000"/>
                          <w:spacing w:val="-1"/>
                          <w:sz w:val="20"/>
                        </w:rPr>
                        <w:t xml:space="preserve"> </w:t>
                      </w:r>
                      <w:r>
                        <w:rPr>
                          <w:color w:val="000000"/>
                          <w:sz w:val="20"/>
                        </w:rPr>
                        <w:t>of</w:t>
                      </w:r>
                      <w:r>
                        <w:rPr>
                          <w:color w:val="000000"/>
                          <w:spacing w:val="-1"/>
                          <w:sz w:val="20"/>
                        </w:rPr>
                        <w:t xml:space="preserve"> </w:t>
                      </w:r>
                      <w:r>
                        <w:rPr>
                          <w:color w:val="000000"/>
                          <w:sz w:val="20"/>
                        </w:rPr>
                        <w:t>data,</w:t>
                      </w:r>
                      <w:r>
                        <w:rPr>
                          <w:color w:val="000000"/>
                          <w:spacing w:val="-1"/>
                          <w:sz w:val="20"/>
                        </w:rPr>
                        <w:t xml:space="preserve"> </w:t>
                      </w:r>
                      <w:r>
                        <w:rPr>
                          <w:color w:val="000000"/>
                          <w:sz w:val="20"/>
                        </w:rPr>
                        <w:t>the Parties will</w:t>
                      </w:r>
                      <w:r>
                        <w:rPr>
                          <w:color w:val="000000"/>
                          <w:spacing w:val="-1"/>
                          <w:sz w:val="20"/>
                        </w:rPr>
                        <w:t xml:space="preserve"> </w:t>
                      </w:r>
                      <w:r>
                        <w:rPr>
                          <w:color w:val="000000"/>
                          <w:sz w:val="20"/>
                        </w:rPr>
                        <w:t>need</w:t>
                      </w:r>
                      <w:r>
                        <w:rPr>
                          <w:color w:val="000000"/>
                          <w:spacing w:val="-1"/>
                          <w:sz w:val="20"/>
                        </w:rPr>
                        <w:t xml:space="preserve"> </w:t>
                      </w:r>
                      <w:r>
                        <w:rPr>
                          <w:color w:val="000000"/>
                          <w:sz w:val="20"/>
                        </w:rPr>
                        <w:t>to agree</w:t>
                      </w:r>
                      <w:r>
                        <w:rPr>
                          <w:color w:val="000000"/>
                          <w:spacing w:val="-1"/>
                          <w:sz w:val="20"/>
                        </w:rPr>
                        <w:t xml:space="preserve"> </w:t>
                      </w:r>
                      <w:r>
                        <w:rPr>
                          <w:color w:val="000000"/>
                          <w:sz w:val="20"/>
                        </w:rPr>
                        <w:t>on</w:t>
                      </w:r>
                      <w:r>
                        <w:rPr>
                          <w:color w:val="000000"/>
                          <w:spacing w:val="-1"/>
                          <w:sz w:val="20"/>
                        </w:rPr>
                        <w:t xml:space="preserve"> </w:t>
                      </w:r>
                      <w:r>
                        <w:rPr>
                          <w:color w:val="000000"/>
                          <w:sz w:val="20"/>
                        </w:rPr>
                        <w:t>the duration</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Contract</w:t>
                      </w:r>
                      <w:r>
                        <w:rPr>
                          <w:color w:val="000000"/>
                          <w:spacing w:val="-3"/>
                          <w:sz w:val="20"/>
                        </w:rPr>
                        <w:t xml:space="preserve"> </w:t>
                      </w:r>
                      <w:r>
                        <w:rPr>
                          <w:color w:val="000000"/>
                          <w:sz w:val="20"/>
                        </w:rPr>
                        <w:t>and</w:t>
                      </w:r>
                      <w:r>
                        <w:rPr>
                          <w:color w:val="000000"/>
                          <w:spacing w:val="-1"/>
                          <w:sz w:val="20"/>
                        </w:rPr>
                        <w:t xml:space="preserve"> </w:t>
                      </w:r>
                      <w:r>
                        <w:rPr>
                          <w:color w:val="000000"/>
                          <w:sz w:val="20"/>
                        </w:rPr>
                        <w:t>choose</w:t>
                      </w:r>
                      <w:r>
                        <w:rPr>
                          <w:color w:val="000000"/>
                          <w:spacing w:val="-3"/>
                          <w:sz w:val="20"/>
                        </w:rPr>
                        <w:t xml:space="preserve"> </w:t>
                      </w:r>
                      <w:r>
                        <w:rPr>
                          <w:color w:val="000000"/>
                          <w:sz w:val="20"/>
                        </w:rPr>
                        <w:t>either</w:t>
                      </w:r>
                      <w:r>
                        <w:rPr>
                          <w:color w:val="000000"/>
                          <w:spacing w:val="-2"/>
                          <w:sz w:val="20"/>
                        </w:rPr>
                        <w:t xml:space="preserve"> </w:t>
                      </w:r>
                      <w:r>
                        <w:rPr>
                          <w:color w:val="000000"/>
                          <w:sz w:val="20"/>
                        </w:rPr>
                        <w:t>the</w:t>
                      </w:r>
                      <w:r>
                        <w:rPr>
                          <w:color w:val="000000"/>
                          <w:spacing w:val="-2"/>
                          <w:sz w:val="20"/>
                        </w:rPr>
                        <w:t xml:space="preserve"> </w:t>
                      </w:r>
                      <w:r>
                        <w:rPr>
                          <w:color w:val="000000"/>
                          <w:sz w:val="20"/>
                        </w:rPr>
                        <w:t>first</w:t>
                      </w:r>
                      <w:r>
                        <w:rPr>
                          <w:color w:val="000000"/>
                          <w:spacing w:val="-4"/>
                          <w:sz w:val="20"/>
                        </w:rPr>
                        <w:t xml:space="preserve"> </w:t>
                      </w:r>
                      <w:r>
                        <w:rPr>
                          <w:color w:val="000000"/>
                          <w:sz w:val="20"/>
                        </w:rPr>
                        <w:t>or</w:t>
                      </w:r>
                      <w:r>
                        <w:rPr>
                          <w:color w:val="000000"/>
                          <w:spacing w:val="-3"/>
                          <w:sz w:val="20"/>
                        </w:rPr>
                        <w:t xml:space="preserve"> </w:t>
                      </w:r>
                      <w:r>
                        <w:rPr>
                          <w:color w:val="000000"/>
                          <w:sz w:val="20"/>
                        </w:rPr>
                        <w:t>second</w:t>
                      </w:r>
                      <w:r>
                        <w:rPr>
                          <w:color w:val="000000"/>
                          <w:spacing w:val="-3"/>
                          <w:sz w:val="20"/>
                        </w:rPr>
                        <w:t xml:space="preserve"> </w:t>
                      </w:r>
                      <w:r>
                        <w:rPr>
                          <w:color w:val="000000"/>
                          <w:sz w:val="20"/>
                        </w:rPr>
                        <w:t>option</w:t>
                      </w:r>
                      <w:r>
                        <w:rPr>
                          <w:color w:val="000000"/>
                          <w:spacing w:val="-1"/>
                          <w:sz w:val="20"/>
                        </w:rPr>
                        <w:t xml:space="preserve"> </w:t>
                      </w:r>
                      <w:r>
                        <w:rPr>
                          <w:color w:val="000000"/>
                          <w:sz w:val="20"/>
                        </w:rPr>
                        <w:t>in</w:t>
                      </w:r>
                      <w:r>
                        <w:rPr>
                          <w:color w:val="000000"/>
                          <w:spacing w:val="-1"/>
                          <w:sz w:val="20"/>
                        </w:rPr>
                        <w:t xml:space="preserve"> </w:t>
                      </w:r>
                      <w:r>
                        <w:rPr>
                          <w:color w:val="000000"/>
                          <w:sz w:val="20"/>
                        </w:rPr>
                        <w:t>clause</w:t>
                      </w:r>
                      <w:r>
                        <w:rPr>
                          <w:color w:val="000000"/>
                          <w:spacing w:val="-3"/>
                          <w:sz w:val="20"/>
                        </w:rPr>
                        <w:t xml:space="preserve"> </w:t>
                      </w:r>
                      <w:r>
                        <w:rPr>
                          <w:color w:val="000000"/>
                          <w:sz w:val="20"/>
                        </w:rPr>
                        <w:t>9.2,</w:t>
                      </w:r>
                      <w:r>
                        <w:rPr>
                          <w:color w:val="000000"/>
                          <w:spacing w:val="-3"/>
                          <w:sz w:val="20"/>
                        </w:rPr>
                        <w:t xml:space="preserve"> </w:t>
                      </w:r>
                      <w:r>
                        <w:rPr>
                          <w:color w:val="000000"/>
                          <w:sz w:val="20"/>
                        </w:rPr>
                        <w:t>depending</w:t>
                      </w:r>
                      <w:r>
                        <w:rPr>
                          <w:color w:val="000000"/>
                          <w:spacing w:val="-3"/>
                          <w:sz w:val="20"/>
                        </w:rPr>
                        <w:t xml:space="preserve"> </w:t>
                      </w:r>
                      <w:r>
                        <w:rPr>
                          <w:color w:val="000000"/>
                          <w:sz w:val="20"/>
                        </w:rPr>
                        <w:t>on whether the Requesting User has specified a particular time period.</w:t>
                      </w:r>
                    </w:p>
                  </w:txbxContent>
                </v:textbox>
                <w10:wrap type="topAndBottom" anchorx="page"/>
              </v:shape>
            </w:pict>
          </mc:Fallback>
        </mc:AlternateContent>
      </w:r>
    </w:p>
    <w:p w14:paraId="14CF0656" w14:textId="77777777" w:rsidR="00F0323D" w:rsidRDefault="00F0323D" w:rsidP="00F0323D">
      <w:pPr>
        <w:pStyle w:val="BodyText"/>
        <w:rPr>
          <w:sz w:val="15"/>
        </w:rPr>
        <w:sectPr w:rsidR="00F0323D" w:rsidSect="00F0323D">
          <w:pgSz w:w="11910" w:h="16840"/>
          <w:pgMar w:top="1360" w:right="566" w:bottom="1240" w:left="1275" w:header="0" w:footer="1049" w:gutter="0"/>
          <w:cols w:space="720"/>
        </w:sectPr>
      </w:pPr>
    </w:p>
    <w:p w14:paraId="6532D400" w14:textId="77777777" w:rsidR="00F0323D" w:rsidRDefault="00F0323D" w:rsidP="00F0323D">
      <w:pPr>
        <w:pStyle w:val="Heading4"/>
        <w:numPr>
          <w:ilvl w:val="1"/>
          <w:numId w:val="201"/>
        </w:numPr>
        <w:tabs>
          <w:tab w:val="left" w:pos="884"/>
        </w:tabs>
        <w:spacing w:before="61"/>
        <w:ind w:hanging="719"/>
      </w:pPr>
      <w:bookmarkStart w:id="123" w:name="9.3_Termination_for_convenience"/>
      <w:bookmarkStart w:id="124" w:name="_bookmark168"/>
      <w:bookmarkEnd w:id="123"/>
      <w:bookmarkEnd w:id="124"/>
      <w:r>
        <w:lastRenderedPageBreak/>
        <w:t>Termination</w:t>
      </w:r>
      <w:r>
        <w:rPr>
          <w:spacing w:val="-9"/>
        </w:rPr>
        <w:t xml:space="preserve"> </w:t>
      </w:r>
      <w:r>
        <w:t>for</w:t>
      </w:r>
      <w:r>
        <w:rPr>
          <w:spacing w:val="-10"/>
        </w:rPr>
        <w:t xml:space="preserve"> </w:t>
      </w:r>
      <w:r>
        <w:rPr>
          <w:spacing w:val="-2"/>
        </w:rPr>
        <w:t>convenience</w:t>
      </w:r>
    </w:p>
    <w:p w14:paraId="69FBFE22" w14:textId="77777777" w:rsidR="00F0323D" w:rsidRDefault="00F0323D" w:rsidP="00F0323D">
      <w:pPr>
        <w:pStyle w:val="ListParagraph"/>
        <w:numPr>
          <w:ilvl w:val="2"/>
          <w:numId w:val="201"/>
        </w:numPr>
        <w:tabs>
          <w:tab w:val="left" w:pos="871"/>
          <w:tab w:val="left" w:pos="874"/>
        </w:tabs>
        <w:spacing w:before="238" w:line="276" w:lineRule="auto"/>
        <w:ind w:left="874" w:right="872"/>
        <w:jc w:val="both"/>
      </w:pPr>
      <w:bookmarkStart w:id="125" w:name="9.3.1_The_Data_Recipient_may_terminate_t"/>
      <w:bookmarkEnd w:id="125"/>
      <w:r>
        <w:t>The Data Recipient may terminate the Contract at any time before the start of [(if applicable) or during] the contract period by giving the Data Sharer a notice of [</w:t>
      </w:r>
      <w:r>
        <w:rPr>
          <w:i/>
          <w:color w:val="000000"/>
          <w:shd w:val="clear" w:color="auto" w:fill="D9D9D9"/>
        </w:rPr>
        <w:t>insert period</w:t>
      </w:r>
      <w:r>
        <w:rPr>
          <w:color w:val="000000"/>
        </w:rPr>
        <w:t>].</w:t>
      </w:r>
    </w:p>
    <w:p w14:paraId="03513B0B" w14:textId="77777777" w:rsidR="00F0323D" w:rsidRDefault="00F0323D" w:rsidP="00F0323D">
      <w:pPr>
        <w:pStyle w:val="ListParagraph"/>
        <w:numPr>
          <w:ilvl w:val="2"/>
          <w:numId w:val="201"/>
        </w:numPr>
        <w:tabs>
          <w:tab w:val="left" w:pos="871"/>
          <w:tab w:val="left" w:pos="874"/>
        </w:tabs>
        <w:spacing w:before="200" w:line="276" w:lineRule="auto"/>
        <w:ind w:left="874" w:right="870"/>
        <w:jc w:val="both"/>
        <w:rPr>
          <w:i/>
        </w:rPr>
      </w:pPr>
      <w:bookmarkStart w:id="126" w:name="9.3.2_[OPTION]_Where_the_Data_Recipient_"/>
      <w:bookmarkEnd w:id="126"/>
      <w:r>
        <w:t>[OPTION]</w:t>
      </w:r>
      <w:r>
        <w:rPr>
          <w:spacing w:val="-4"/>
        </w:rPr>
        <w:t xml:space="preserve"> </w:t>
      </w:r>
      <w:r>
        <w:t>Where</w:t>
      </w:r>
      <w:r>
        <w:rPr>
          <w:spacing w:val="-5"/>
        </w:rPr>
        <w:t xml:space="preserve"> </w:t>
      </w:r>
      <w:r>
        <w:t>the</w:t>
      </w:r>
      <w:r>
        <w:rPr>
          <w:spacing w:val="-5"/>
        </w:rPr>
        <w:t xml:space="preserve"> </w:t>
      </w:r>
      <w:r>
        <w:t>Data</w:t>
      </w:r>
      <w:r>
        <w:rPr>
          <w:spacing w:val="-6"/>
        </w:rPr>
        <w:t xml:space="preserve"> </w:t>
      </w:r>
      <w:r>
        <w:t>Recipient</w:t>
      </w:r>
      <w:r>
        <w:rPr>
          <w:spacing w:val="-4"/>
        </w:rPr>
        <w:t xml:space="preserve"> </w:t>
      </w:r>
      <w:r>
        <w:t>terminates</w:t>
      </w:r>
      <w:r>
        <w:rPr>
          <w:spacing w:val="-5"/>
        </w:rPr>
        <w:t xml:space="preserve"> </w:t>
      </w:r>
      <w:r>
        <w:t>the</w:t>
      </w:r>
      <w:r>
        <w:rPr>
          <w:spacing w:val="-5"/>
        </w:rPr>
        <w:t xml:space="preserve"> </w:t>
      </w:r>
      <w:r>
        <w:t>Contract</w:t>
      </w:r>
      <w:r>
        <w:rPr>
          <w:spacing w:val="-4"/>
        </w:rPr>
        <w:t xml:space="preserve"> </w:t>
      </w:r>
      <w:r>
        <w:t>under</w:t>
      </w:r>
      <w:r>
        <w:rPr>
          <w:spacing w:val="-6"/>
        </w:rPr>
        <w:t xml:space="preserve"> </w:t>
      </w:r>
      <w:r>
        <w:t>clause</w:t>
      </w:r>
      <w:r>
        <w:rPr>
          <w:spacing w:val="-5"/>
        </w:rPr>
        <w:t xml:space="preserve"> </w:t>
      </w:r>
      <w:r>
        <w:t>9.3.1.</w:t>
      </w:r>
      <w:r>
        <w:rPr>
          <w:spacing w:val="-7"/>
        </w:rPr>
        <w:t xml:space="preserve"> </w:t>
      </w:r>
      <w:r>
        <w:t>before</w:t>
      </w:r>
      <w:r>
        <w:rPr>
          <w:spacing w:val="-5"/>
        </w:rPr>
        <w:t xml:space="preserve"> </w:t>
      </w:r>
      <w:r>
        <w:t>[insert point</w:t>
      </w:r>
      <w:r>
        <w:rPr>
          <w:spacing w:val="-1"/>
        </w:rPr>
        <w:t xml:space="preserve"> </w:t>
      </w:r>
      <w:r>
        <w:t>in time</w:t>
      </w:r>
      <w:r>
        <w:rPr>
          <w:spacing w:val="-1"/>
        </w:rPr>
        <w:t xml:space="preserve"> </w:t>
      </w:r>
      <w:r>
        <w:t>or</w:t>
      </w:r>
      <w:r>
        <w:rPr>
          <w:spacing w:val="-1"/>
        </w:rPr>
        <w:t xml:space="preserve"> </w:t>
      </w:r>
      <w:r>
        <w:t>minimum contract</w:t>
      </w:r>
      <w:r>
        <w:rPr>
          <w:spacing w:val="-1"/>
        </w:rPr>
        <w:t xml:space="preserve"> </w:t>
      </w:r>
      <w:r>
        <w:t>period]</w:t>
      </w:r>
      <w:r>
        <w:rPr>
          <w:spacing w:val="-1"/>
        </w:rPr>
        <w:t xml:space="preserve"> </w:t>
      </w:r>
      <w:r>
        <w:t>they must compensate the</w:t>
      </w:r>
      <w:r>
        <w:rPr>
          <w:spacing w:val="-1"/>
        </w:rPr>
        <w:t xml:space="preserve"> </w:t>
      </w:r>
      <w:r>
        <w:t>Data Sharer</w:t>
      </w:r>
      <w:r>
        <w:rPr>
          <w:spacing w:val="-1"/>
        </w:rPr>
        <w:t xml:space="preserve"> </w:t>
      </w:r>
      <w:r>
        <w:t>for</w:t>
      </w:r>
      <w:r>
        <w:rPr>
          <w:spacing w:val="-1"/>
        </w:rPr>
        <w:t xml:space="preserve"> </w:t>
      </w:r>
      <w:r>
        <w:t>the</w:t>
      </w:r>
      <w:r>
        <w:rPr>
          <w:spacing w:val="-1"/>
        </w:rPr>
        <w:t xml:space="preserve"> </w:t>
      </w:r>
      <w:r>
        <w:t xml:space="preserve">costs incurred by the Data Sharer for making the data available, including, where applicable, providing any additional support, as follows: </w:t>
      </w:r>
      <w:r>
        <w:rPr>
          <w:i/>
          <w:color w:val="000000"/>
          <w:highlight w:val="lightGray"/>
        </w:rPr>
        <w:t>[please specify</w:t>
      </w:r>
      <w:r>
        <w:rPr>
          <w:i/>
          <w:color w:val="000000"/>
        </w:rPr>
        <w:t>]</w:t>
      </w:r>
    </w:p>
    <w:p w14:paraId="5E52BC8F" w14:textId="77777777" w:rsidR="00F0323D" w:rsidRDefault="00F0323D" w:rsidP="00F0323D">
      <w:pPr>
        <w:pStyle w:val="BodyText"/>
        <w:spacing w:before="3"/>
        <w:rPr>
          <w:i/>
          <w:sz w:val="15"/>
        </w:rPr>
      </w:pPr>
      <w:r>
        <w:rPr>
          <w:i/>
          <w:noProof/>
          <w:sz w:val="15"/>
        </w:rPr>
        <mc:AlternateContent>
          <mc:Choice Requires="wps">
            <w:drawing>
              <wp:anchor distT="0" distB="0" distL="0" distR="0" simplePos="0" relativeHeight="251677696" behindDoc="1" locked="0" layoutInCell="1" allowOverlap="1" wp14:anchorId="66048E7C" wp14:editId="57DB0C01">
                <wp:simplePos x="0" y="0"/>
                <wp:positionH relativeFrom="page">
                  <wp:posOffset>1454658</wp:posOffset>
                </wp:positionH>
                <wp:positionV relativeFrom="paragraph">
                  <wp:posOffset>130346</wp:posOffset>
                </wp:positionV>
                <wp:extent cx="5188585" cy="109220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092200"/>
                        </a:xfrm>
                        <a:prstGeom prst="rect">
                          <a:avLst/>
                        </a:prstGeom>
                        <a:solidFill>
                          <a:srgbClr val="F1F1F1"/>
                        </a:solidFill>
                        <a:ln w="6108">
                          <a:solidFill>
                            <a:srgbClr val="000000"/>
                          </a:solidFill>
                          <a:prstDash val="solid"/>
                        </a:ln>
                      </wps:spPr>
                      <wps:txbx>
                        <w:txbxContent>
                          <w:p w14:paraId="1DD94389" w14:textId="77777777" w:rsidR="00F0323D" w:rsidRDefault="00F0323D" w:rsidP="00F0323D">
                            <w:pPr>
                              <w:spacing w:before="120" w:line="276" w:lineRule="auto"/>
                              <w:ind w:left="103" w:right="131"/>
                              <w:rPr>
                                <w:color w:val="000000"/>
                                <w:sz w:val="20"/>
                              </w:rPr>
                            </w:pPr>
                            <w:r>
                              <w:rPr>
                                <w:color w:val="000000"/>
                                <w:sz w:val="20"/>
                              </w:rPr>
                              <w:t>There may be cases where the Data Sharer incurs expenses to make the Data available to the Data Recipient,</w:t>
                            </w:r>
                            <w:r>
                              <w:rPr>
                                <w:color w:val="000000"/>
                                <w:spacing w:val="-3"/>
                                <w:sz w:val="20"/>
                              </w:rPr>
                              <w:t xml:space="preserve"> </w:t>
                            </w:r>
                            <w:r>
                              <w:rPr>
                                <w:color w:val="000000"/>
                                <w:sz w:val="20"/>
                              </w:rPr>
                              <w:t>such</w:t>
                            </w:r>
                            <w:r>
                              <w:rPr>
                                <w:color w:val="000000"/>
                                <w:spacing w:val="-2"/>
                                <w:sz w:val="20"/>
                              </w:rPr>
                              <w:t xml:space="preserve"> </w:t>
                            </w:r>
                            <w:r>
                              <w:rPr>
                                <w:color w:val="000000"/>
                                <w:sz w:val="20"/>
                              </w:rPr>
                              <w:t>as</w:t>
                            </w:r>
                            <w:r>
                              <w:rPr>
                                <w:color w:val="000000"/>
                                <w:spacing w:val="-4"/>
                                <w:sz w:val="20"/>
                              </w:rPr>
                              <w:t xml:space="preserve"> </w:t>
                            </w:r>
                            <w:r>
                              <w:rPr>
                                <w:color w:val="000000"/>
                                <w:sz w:val="20"/>
                              </w:rPr>
                              <w:t>by</w:t>
                            </w:r>
                            <w:r>
                              <w:rPr>
                                <w:color w:val="000000"/>
                                <w:spacing w:val="-2"/>
                                <w:sz w:val="20"/>
                              </w:rPr>
                              <w:t xml:space="preserve"> </w:t>
                            </w:r>
                            <w:r>
                              <w:rPr>
                                <w:color w:val="000000"/>
                                <w:sz w:val="20"/>
                              </w:rPr>
                              <w:t>adapting</w:t>
                            </w:r>
                            <w:r>
                              <w:rPr>
                                <w:color w:val="000000"/>
                                <w:spacing w:val="-2"/>
                                <w:sz w:val="20"/>
                              </w:rPr>
                              <w:t xml:space="preserve"> </w:t>
                            </w:r>
                            <w:r>
                              <w:rPr>
                                <w:color w:val="000000"/>
                                <w:sz w:val="20"/>
                              </w:rPr>
                              <w:t>their</w:t>
                            </w:r>
                            <w:r>
                              <w:rPr>
                                <w:color w:val="000000"/>
                                <w:spacing w:val="-4"/>
                                <w:sz w:val="20"/>
                              </w:rPr>
                              <w:t xml:space="preserve"> </w:t>
                            </w:r>
                            <w:r>
                              <w:rPr>
                                <w:color w:val="000000"/>
                                <w:sz w:val="20"/>
                              </w:rPr>
                              <w:t>digital</w:t>
                            </w:r>
                            <w:r>
                              <w:rPr>
                                <w:color w:val="000000"/>
                                <w:spacing w:val="-4"/>
                                <w:sz w:val="20"/>
                              </w:rPr>
                              <w:t xml:space="preserve"> </w:t>
                            </w:r>
                            <w:r>
                              <w:rPr>
                                <w:color w:val="000000"/>
                                <w:sz w:val="20"/>
                              </w:rPr>
                              <w:t>infrastructure,</w:t>
                            </w:r>
                            <w:r>
                              <w:rPr>
                                <w:color w:val="000000"/>
                                <w:spacing w:val="-3"/>
                                <w:sz w:val="20"/>
                              </w:rPr>
                              <w:t xml:space="preserve"> </w:t>
                            </w:r>
                            <w:r>
                              <w:rPr>
                                <w:color w:val="000000"/>
                                <w:sz w:val="20"/>
                              </w:rPr>
                              <w:t>trusting</w:t>
                            </w:r>
                            <w:r>
                              <w:rPr>
                                <w:color w:val="000000"/>
                                <w:spacing w:val="-2"/>
                                <w:sz w:val="20"/>
                              </w:rPr>
                              <w:t xml:space="preserve"> </w:t>
                            </w:r>
                            <w:r>
                              <w:rPr>
                                <w:color w:val="000000"/>
                                <w:sz w:val="20"/>
                              </w:rPr>
                              <w:t>these</w:t>
                            </w:r>
                            <w:r>
                              <w:rPr>
                                <w:color w:val="000000"/>
                                <w:spacing w:val="-3"/>
                                <w:sz w:val="20"/>
                              </w:rPr>
                              <w:t xml:space="preserve"> </w:t>
                            </w:r>
                            <w:r>
                              <w:rPr>
                                <w:color w:val="000000"/>
                                <w:sz w:val="20"/>
                              </w:rPr>
                              <w:t>expenses</w:t>
                            </w:r>
                            <w:r>
                              <w:rPr>
                                <w:color w:val="000000"/>
                                <w:spacing w:val="-4"/>
                                <w:sz w:val="20"/>
                              </w:rPr>
                              <w:t xml:space="preserve"> </w:t>
                            </w:r>
                            <w:r>
                              <w:rPr>
                                <w:color w:val="000000"/>
                                <w:sz w:val="20"/>
                              </w:rPr>
                              <w:t>will</w:t>
                            </w:r>
                            <w:r>
                              <w:rPr>
                                <w:color w:val="000000"/>
                                <w:spacing w:val="-4"/>
                                <w:sz w:val="20"/>
                              </w:rPr>
                              <w:t xml:space="preserve"> </w:t>
                            </w:r>
                            <w:r>
                              <w:rPr>
                                <w:color w:val="000000"/>
                                <w:sz w:val="20"/>
                              </w:rPr>
                              <w:t>be</w:t>
                            </w:r>
                            <w:r>
                              <w:rPr>
                                <w:color w:val="000000"/>
                                <w:spacing w:val="-3"/>
                                <w:sz w:val="20"/>
                              </w:rPr>
                              <w:t xml:space="preserve"> </w:t>
                            </w:r>
                            <w:r>
                              <w:rPr>
                                <w:color w:val="000000"/>
                                <w:sz w:val="20"/>
                              </w:rPr>
                              <w:t>amortised over time.</w:t>
                            </w:r>
                          </w:p>
                          <w:p w14:paraId="3300911F" w14:textId="77777777" w:rsidR="00F0323D" w:rsidRDefault="00F0323D" w:rsidP="00F0323D">
                            <w:pPr>
                              <w:spacing w:before="121" w:line="295" w:lineRule="auto"/>
                              <w:ind w:left="103" w:right="131"/>
                              <w:rPr>
                                <w:color w:val="000000"/>
                                <w:sz w:val="20"/>
                              </w:rPr>
                            </w:pPr>
                            <w:r>
                              <w:rPr>
                                <w:color w:val="000000"/>
                                <w:sz w:val="20"/>
                              </w:rPr>
                              <w:t>In</w:t>
                            </w:r>
                            <w:r>
                              <w:rPr>
                                <w:color w:val="000000"/>
                                <w:spacing w:val="-3"/>
                                <w:sz w:val="20"/>
                              </w:rPr>
                              <w:t xml:space="preserve"> </w:t>
                            </w:r>
                            <w:r>
                              <w:rPr>
                                <w:color w:val="000000"/>
                                <w:sz w:val="20"/>
                              </w:rPr>
                              <w:t>this</w:t>
                            </w:r>
                            <w:r>
                              <w:rPr>
                                <w:color w:val="000000"/>
                                <w:spacing w:val="-2"/>
                                <w:sz w:val="20"/>
                              </w:rPr>
                              <w:t xml:space="preserve"> </w:t>
                            </w:r>
                            <w:r>
                              <w:rPr>
                                <w:color w:val="000000"/>
                                <w:sz w:val="20"/>
                              </w:rPr>
                              <w:t>case,</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Sharer</w:t>
                            </w:r>
                            <w:r>
                              <w:rPr>
                                <w:color w:val="000000"/>
                                <w:spacing w:val="-3"/>
                                <w:sz w:val="20"/>
                              </w:rPr>
                              <w:t xml:space="preserve"> </w:t>
                            </w:r>
                            <w:r>
                              <w:rPr>
                                <w:color w:val="000000"/>
                                <w:sz w:val="20"/>
                              </w:rPr>
                              <w:t>may</w:t>
                            </w:r>
                            <w:r>
                              <w:rPr>
                                <w:color w:val="000000"/>
                                <w:spacing w:val="-3"/>
                                <w:sz w:val="20"/>
                              </w:rPr>
                              <w:t xml:space="preserve"> </w:t>
                            </w:r>
                            <w:r>
                              <w:rPr>
                                <w:color w:val="000000"/>
                                <w:sz w:val="20"/>
                              </w:rPr>
                              <w:t>want</w:t>
                            </w:r>
                            <w:r>
                              <w:rPr>
                                <w:color w:val="000000"/>
                                <w:spacing w:val="-3"/>
                                <w:sz w:val="20"/>
                              </w:rPr>
                              <w:t xml:space="preserve"> </w:t>
                            </w:r>
                            <w:r>
                              <w:rPr>
                                <w:color w:val="000000"/>
                                <w:sz w:val="20"/>
                              </w:rPr>
                              <w:t>to</w:t>
                            </w:r>
                            <w:r>
                              <w:rPr>
                                <w:color w:val="000000"/>
                                <w:spacing w:val="-3"/>
                                <w:sz w:val="20"/>
                              </w:rPr>
                              <w:t xml:space="preserve"> </w:t>
                            </w:r>
                            <w:r>
                              <w:rPr>
                                <w:color w:val="000000"/>
                                <w:sz w:val="20"/>
                              </w:rPr>
                              <w:t>make</w:t>
                            </w:r>
                            <w:r>
                              <w:rPr>
                                <w:color w:val="000000"/>
                                <w:spacing w:val="-2"/>
                                <w:sz w:val="20"/>
                              </w:rPr>
                              <w:t xml:space="preserve"> </w:t>
                            </w:r>
                            <w:r>
                              <w:rPr>
                                <w:color w:val="000000"/>
                                <w:sz w:val="20"/>
                              </w:rPr>
                              <w:t>sure</w:t>
                            </w:r>
                            <w:r>
                              <w:rPr>
                                <w:color w:val="000000"/>
                                <w:spacing w:val="-3"/>
                                <w:sz w:val="20"/>
                              </w:rPr>
                              <w:t xml:space="preserve"> </w:t>
                            </w:r>
                            <w:r>
                              <w:rPr>
                                <w:color w:val="000000"/>
                                <w:sz w:val="20"/>
                              </w:rPr>
                              <w:t>that</w:t>
                            </w:r>
                            <w:r>
                              <w:rPr>
                                <w:color w:val="000000"/>
                                <w:spacing w:val="-3"/>
                                <w:sz w:val="20"/>
                              </w:rPr>
                              <w:t xml:space="preserve"> </w:t>
                            </w:r>
                            <w:r>
                              <w:rPr>
                                <w:color w:val="000000"/>
                                <w:sz w:val="20"/>
                              </w:rPr>
                              <w:t>they</w:t>
                            </w:r>
                            <w:r>
                              <w:rPr>
                                <w:color w:val="000000"/>
                                <w:spacing w:val="-3"/>
                                <w:sz w:val="20"/>
                              </w:rPr>
                              <w:t xml:space="preserve"> </w:t>
                            </w:r>
                            <w:r>
                              <w:rPr>
                                <w:color w:val="000000"/>
                                <w:sz w:val="20"/>
                              </w:rPr>
                              <w:t>receive</w:t>
                            </w:r>
                            <w:r>
                              <w:rPr>
                                <w:color w:val="000000"/>
                                <w:spacing w:val="-2"/>
                                <w:sz w:val="20"/>
                              </w:rPr>
                              <w:t xml:space="preserve"> </w:t>
                            </w:r>
                            <w:r>
                              <w:rPr>
                                <w:color w:val="000000"/>
                                <w:sz w:val="20"/>
                              </w:rPr>
                              <w:t>compensation</w:t>
                            </w:r>
                            <w:r>
                              <w:rPr>
                                <w:color w:val="000000"/>
                                <w:spacing w:val="-3"/>
                                <w:sz w:val="20"/>
                              </w:rPr>
                              <w:t xml:space="preserve"> </w:t>
                            </w:r>
                            <w:r>
                              <w:rPr>
                                <w:color w:val="000000"/>
                                <w:sz w:val="20"/>
                              </w:rPr>
                              <w:t>from</w:t>
                            </w:r>
                            <w:r>
                              <w:rPr>
                                <w:color w:val="000000"/>
                                <w:spacing w:val="-3"/>
                                <w:sz w:val="20"/>
                              </w:rPr>
                              <w:t xml:space="preserve"> </w:t>
                            </w:r>
                            <w:r>
                              <w:rPr>
                                <w:color w:val="000000"/>
                                <w:sz w:val="20"/>
                              </w:rPr>
                              <w:t>the</w:t>
                            </w:r>
                            <w:r>
                              <w:rPr>
                                <w:color w:val="000000"/>
                                <w:spacing w:val="-3"/>
                                <w:sz w:val="20"/>
                              </w:rPr>
                              <w:t xml:space="preserve"> </w:t>
                            </w:r>
                            <w:r>
                              <w:rPr>
                                <w:color w:val="000000"/>
                                <w:sz w:val="20"/>
                              </w:rPr>
                              <w:t xml:space="preserve">Data </w:t>
                            </w:r>
                            <w:r>
                              <w:rPr>
                                <w:color w:val="000000"/>
                                <w:spacing w:val="-2"/>
                                <w:sz w:val="20"/>
                              </w:rPr>
                              <w:t>Recipient.</w:t>
                            </w:r>
                          </w:p>
                        </w:txbxContent>
                      </wps:txbx>
                      <wps:bodyPr wrap="square" lIns="0" tIns="0" rIns="0" bIns="0" rtlCol="0">
                        <a:noAutofit/>
                      </wps:bodyPr>
                    </wps:wsp>
                  </a:graphicData>
                </a:graphic>
              </wp:anchor>
            </w:drawing>
          </mc:Choice>
          <mc:Fallback>
            <w:pict>
              <v:shape w14:anchorId="66048E7C" id="Textbox 141" o:spid="_x0000_s1045" type="#_x0000_t202" style="position:absolute;margin-left:114.55pt;margin-top:10.25pt;width:408.55pt;height:86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" fillcolor="#f1f1f1" strokeweight=".16967mm">
                <v:path arrowok="t"/>
                <v:textbox inset="0,0,0,0">
                  <w:txbxContent>
                    <w:p w14:paraId="1DD94389" w14:textId="77777777" w:rsidR="00F0323D" w:rsidRDefault="00F0323D" w:rsidP="00F0323D">
                      <w:pPr>
                        <w:spacing w:before="120" w:line="276" w:lineRule="auto"/>
                        <w:ind w:left="103" w:right="131"/>
                        <w:rPr>
                          <w:color w:val="000000"/>
                          <w:sz w:val="20"/>
                        </w:rPr>
                      </w:pPr>
                      <w:r>
                        <w:rPr>
                          <w:color w:val="000000"/>
                          <w:sz w:val="20"/>
                        </w:rPr>
                        <w:t>There may be cases where the Data Sharer incurs expenses to make the Data available to the Data Recipient,</w:t>
                      </w:r>
                      <w:r>
                        <w:rPr>
                          <w:color w:val="000000"/>
                          <w:spacing w:val="-3"/>
                          <w:sz w:val="20"/>
                        </w:rPr>
                        <w:t xml:space="preserve"> </w:t>
                      </w:r>
                      <w:r>
                        <w:rPr>
                          <w:color w:val="000000"/>
                          <w:sz w:val="20"/>
                        </w:rPr>
                        <w:t>such</w:t>
                      </w:r>
                      <w:r>
                        <w:rPr>
                          <w:color w:val="000000"/>
                          <w:spacing w:val="-2"/>
                          <w:sz w:val="20"/>
                        </w:rPr>
                        <w:t xml:space="preserve"> </w:t>
                      </w:r>
                      <w:r>
                        <w:rPr>
                          <w:color w:val="000000"/>
                          <w:sz w:val="20"/>
                        </w:rPr>
                        <w:t>as</w:t>
                      </w:r>
                      <w:r>
                        <w:rPr>
                          <w:color w:val="000000"/>
                          <w:spacing w:val="-4"/>
                          <w:sz w:val="20"/>
                        </w:rPr>
                        <w:t xml:space="preserve"> </w:t>
                      </w:r>
                      <w:r>
                        <w:rPr>
                          <w:color w:val="000000"/>
                          <w:sz w:val="20"/>
                        </w:rPr>
                        <w:t>by</w:t>
                      </w:r>
                      <w:r>
                        <w:rPr>
                          <w:color w:val="000000"/>
                          <w:spacing w:val="-2"/>
                          <w:sz w:val="20"/>
                        </w:rPr>
                        <w:t xml:space="preserve"> </w:t>
                      </w:r>
                      <w:r>
                        <w:rPr>
                          <w:color w:val="000000"/>
                          <w:sz w:val="20"/>
                        </w:rPr>
                        <w:t>adapting</w:t>
                      </w:r>
                      <w:r>
                        <w:rPr>
                          <w:color w:val="000000"/>
                          <w:spacing w:val="-2"/>
                          <w:sz w:val="20"/>
                        </w:rPr>
                        <w:t xml:space="preserve"> </w:t>
                      </w:r>
                      <w:r>
                        <w:rPr>
                          <w:color w:val="000000"/>
                          <w:sz w:val="20"/>
                        </w:rPr>
                        <w:t>their</w:t>
                      </w:r>
                      <w:r>
                        <w:rPr>
                          <w:color w:val="000000"/>
                          <w:spacing w:val="-4"/>
                          <w:sz w:val="20"/>
                        </w:rPr>
                        <w:t xml:space="preserve"> </w:t>
                      </w:r>
                      <w:r>
                        <w:rPr>
                          <w:color w:val="000000"/>
                          <w:sz w:val="20"/>
                        </w:rPr>
                        <w:t>digital</w:t>
                      </w:r>
                      <w:r>
                        <w:rPr>
                          <w:color w:val="000000"/>
                          <w:spacing w:val="-4"/>
                          <w:sz w:val="20"/>
                        </w:rPr>
                        <w:t xml:space="preserve"> </w:t>
                      </w:r>
                      <w:r>
                        <w:rPr>
                          <w:color w:val="000000"/>
                          <w:sz w:val="20"/>
                        </w:rPr>
                        <w:t>infrastructure,</w:t>
                      </w:r>
                      <w:r>
                        <w:rPr>
                          <w:color w:val="000000"/>
                          <w:spacing w:val="-3"/>
                          <w:sz w:val="20"/>
                        </w:rPr>
                        <w:t xml:space="preserve"> </w:t>
                      </w:r>
                      <w:r>
                        <w:rPr>
                          <w:color w:val="000000"/>
                          <w:sz w:val="20"/>
                        </w:rPr>
                        <w:t>trusting</w:t>
                      </w:r>
                      <w:r>
                        <w:rPr>
                          <w:color w:val="000000"/>
                          <w:spacing w:val="-2"/>
                          <w:sz w:val="20"/>
                        </w:rPr>
                        <w:t xml:space="preserve"> </w:t>
                      </w:r>
                      <w:r>
                        <w:rPr>
                          <w:color w:val="000000"/>
                          <w:sz w:val="20"/>
                        </w:rPr>
                        <w:t>these</w:t>
                      </w:r>
                      <w:r>
                        <w:rPr>
                          <w:color w:val="000000"/>
                          <w:spacing w:val="-3"/>
                          <w:sz w:val="20"/>
                        </w:rPr>
                        <w:t xml:space="preserve"> </w:t>
                      </w:r>
                      <w:r>
                        <w:rPr>
                          <w:color w:val="000000"/>
                          <w:sz w:val="20"/>
                        </w:rPr>
                        <w:t>expenses</w:t>
                      </w:r>
                      <w:r>
                        <w:rPr>
                          <w:color w:val="000000"/>
                          <w:spacing w:val="-4"/>
                          <w:sz w:val="20"/>
                        </w:rPr>
                        <w:t xml:space="preserve"> </w:t>
                      </w:r>
                      <w:r>
                        <w:rPr>
                          <w:color w:val="000000"/>
                          <w:sz w:val="20"/>
                        </w:rPr>
                        <w:t>will</w:t>
                      </w:r>
                      <w:r>
                        <w:rPr>
                          <w:color w:val="000000"/>
                          <w:spacing w:val="-4"/>
                          <w:sz w:val="20"/>
                        </w:rPr>
                        <w:t xml:space="preserve"> </w:t>
                      </w:r>
                      <w:r>
                        <w:rPr>
                          <w:color w:val="000000"/>
                          <w:sz w:val="20"/>
                        </w:rPr>
                        <w:t>be</w:t>
                      </w:r>
                      <w:r>
                        <w:rPr>
                          <w:color w:val="000000"/>
                          <w:spacing w:val="-3"/>
                          <w:sz w:val="20"/>
                        </w:rPr>
                        <w:t xml:space="preserve"> </w:t>
                      </w:r>
                      <w:r>
                        <w:rPr>
                          <w:color w:val="000000"/>
                          <w:sz w:val="20"/>
                        </w:rPr>
                        <w:t>amortised over time.</w:t>
                      </w:r>
                    </w:p>
                    <w:p w14:paraId="3300911F" w14:textId="77777777" w:rsidR="00F0323D" w:rsidRDefault="00F0323D" w:rsidP="00F0323D">
                      <w:pPr>
                        <w:spacing w:before="121" w:line="295" w:lineRule="auto"/>
                        <w:ind w:left="103" w:right="131"/>
                        <w:rPr>
                          <w:color w:val="000000"/>
                          <w:sz w:val="20"/>
                        </w:rPr>
                      </w:pPr>
                      <w:r>
                        <w:rPr>
                          <w:color w:val="000000"/>
                          <w:sz w:val="20"/>
                        </w:rPr>
                        <w:t>In</w:t>
                      </w:r>
                      <w:r>
                        <w:rPr>
                          <w:color w:val="000000"/>
                          <w:spacing w:val="-3"/>
                          <w:sz w:val="20"/>
                        </w:rPr>
                        <w:t xml:space="preserve"> </w:t>
                      </w:r>
                      <w:r>
                        <w:rPr>
                          <w:color w:val="000000"/>
                          <w:sz w:val="20"/>
                        </w:rPr>
                        <w:t>this</w:t>
                      </w:r>
                      <w:r>
                        <w:rPr>
                          <w:color w:val="000000"/>
                          <w:spacing w:val="-2"/>
                          <w:sz w:val="20"/>
                        </w:rPr>
                        <w:t xml:space="preserve"> </w:t>
                      </w:r>
                      <w:r>
                        <w:rPr>
                          <w:color w:val="000000"/>
                          <w:sz w:val="20"/>
                        </w:rPr>
                        <w:t>case,</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Sharer</w:t>
                      </w:r>
                      <w:r>
                        <w:rPr>
                          <w:color w:val="000000"/>
                          <w:spacing w:val="-3"/>
                          <w:sz w:val="20"/>
                        </w:rPr>
                        <w:t xml:space="preserve"> </w:t>
                      </w:r>
                      <w:r>
                        <w:rPr>
                          <w:color w:val="000000"/>
                          <w:sz w:val="20"/>
                        </w:rPr>
                        <w:t>may</w:t>
                      </w:r>
                      <w:r>
                        <w:rPr>
                          <w:color w:val="000000"/>
                          <w:spacing w:val="-3"/>
                          <w:sz w:val="20"/>
                        </w:rPr>
                        <w:t xml:space="preserve"> </w:t>
                      </w:r>
                      <w:r>
                        <w:rPr>
                          <w:color w:val="000000"/>
                          <w:sz w:val="20"/>
                        </w:rPr>
                        <w:t>want</w:t>
                      </w:r>
                      <w:r>
                        <w:rPr>
                          <w:color w:val="000000"/>
                          <w:spacing w:val="-3"/>
                          <w:sz w:val="20"/>
                        </w:rPr>
                        <w:t xml:space="preserve"> </w:t>
                      </w:r>
                      <w:r>
                        <w:rPr>
                          <w:color w:val="000000"/>
                          <w:sz w:val="20"/>
                        </w:rPr>
                        <w:t>to</w:t>
                      </w:r>
                      <w:r>
                        <w:rPr>
                          <w:color w:val="000000"/>
                          <w:spacing w:val="-3"/>
                          <w:sz w:val="20"/>
                        </w:rPr>
                        <w:t xml:space="preserve"> </w:t>
                      </w:r>
                      <w:r>
                        <w:rPr>
                          <w:color w:val="000000"/>
                          <w:sz w:val="20"/>
                        </w:rPr>
                        <w:t>make</w:t>
                      </w:r>
                      <w:r>
                        <w:rPr>
                          <w:color w:val="000000"/>
                          <w:spacing w:val="-2"/>
                          <w:sz w:val="20"/>
                        </w:rPr>
                        <w:t xml:space="preserve"> </w:t>
                      </w:r>
                      <w:r>
                        <w:rPr>
                          <w:color w:val="000000"/>
                          <w:sz w:val="20"/>
                        </w:rPr>
                        <w:t>sure</w:t>
                      </w:r>
                      <w:r>
                        <w:rPr>
                          <w:color w:val="000000"/>
                          <w:spacing w:val="-3"/>
                          <w:sz w:val="20"/>
                        </w:rPr>
                        <w:t xml:space="preserve"> </w:t>
                      </w:r>
                      <w:r>
                        <w:rPr>
                          <w:color w:val="000000"/>
                          <w:sz w:val="20"/>
                        </w:rPr>
                        <w:t>that</w:t>
                      </w:r>
                      <w:r>
                        <w:rPr>
                          <w:color w:val="000000"/>
                          <w:spacing w:val="-3"/>
                          <w:sz w:val="20"/>
                        </w:rPr>
                        <w:t xml:space="preserve"> </w:t>
                      </w:r>
                      <w:r>
                        <w:rPr>
                          <w:color w:val="000000"/>
                          <w:sz w:val="20"/>
                        </w:rPr>
                        <w:t>they</w:t>
                      </w:r>
                      <w:r>
                        <w:rPr>
                          <w:color w:val="000000"/>
                          <w:spacing w:val="-3"/>
                          <w:sz w:val="20"/>
                        </w:rPr>
                        <w:t xml:space="preserve"> </w:t>
                      </w:r>
                      <w:r>
                        <w:rPr>
                          <w:color w:val="000000"/>
                          <w:sz w:val="20"/>
                        </w:rPr>
                        <w:t>receive</w:t>
                      </w:r>
                      <w:r>
                        <w:rPr>
                          <w:color w:val="000000"/>
                          <w:spacing w:val="-2"/>
                          <w:sz w:val="20"/>
                        </w:rPr>
                        <w:t xml:space="preserve"> </w:t>
                      </w:r>
                      <w:r>
                        <w:rPr>
                          <w:color w:val="000000"/>
                          <w:sz w:val="20"/>
                        </w:rPr>
                        <w:t>compensation</w:t>
                      </w:r>
                      <w:r>
                        <w:rPr>
                          <w:color w:val="000000"/>
                          <w:spacing w:val="-3"/>
                          <w:sz w:val="20"/>
                        </w:rPr>
                        <w:t xml:space="preserve"> </w:t>
                      </w:r>
                      <w:r>
                        <w:rPr>
                          <w:color w:val="000000"/>
                          <w:sz w:val="20"/>
                        </w:rPr>
                        <w:t>from</w:t>
                      </w:r>
                      <w:r>
                        <w:rPr>
                          <w:color w:val="000000"/>
                          <w:spacing w:val="-3"/>
                          <w:sz w:val="20"/>
                        </w:rPr>
                        <w:t xml:space="preserve"> </w:t>
                      </w:r>
                      <w:r>
                        <w:rPr>
                          <w:color w:val="000000"/>
                          <w:sz w:val="20"/>
                        </w:rPr>
                        <w:t>the</w:t>
                      </w:r>
                      <w:r>
                        <w:rPr>
                          <w:color w:val="000000"/>
                          <w:spacing w:val="-3"/>
                          <w:sz w:val="20"/>
                        </w:rPr>
                        <w:t xml:space="preserve"> </w:t>
                      </w:r>
                      <w:r>
                        <w:rPr>
                          <w:color w:val="000000"/>
                          <w:sz w:val="20"/>
                        </w:rPr>
                        <w:t xml:space="preserve">Data </w:t>
                      </w:r>
                      <w:r>
                        <w:rPr>
                          <w:color w:val="000000"/>
                          <w:spacing w:val="-2"/>
                          <w:sz w:val="20"/>
                        </w:rPr>
                        <w:t>Recipient.</w:t>
                      </w:r>
                    </w:p>
                  </w:txbxContent>
                </v:textbox>
                <w10:wrap type="topAndBottom" anchorx="page"/>
              </v:shape>
            </w:pict>
          </mc:Fallback>
        </mc:AlternateContent>
      </w:r>
    </w:p>
    <w:p w14:paraId="27189032" w14:textId="77777777" w:rsidR="00F0323D" w:rsidRDefault="00F0323D" w:rsidP="00F0323D">
      <w:pPr>
        <w:pStyle w:val="BodyText"/>
        <w:spacing w:before="111"/>
        <w:rPr>
          <w:i/>
        </w:rPr>
      </w:pPr>
    </w:p>
    <w:p w14:paraId="74609B43" w14:textId="77777777" w:rsidR="00F0323D" w:rsidRDefault="00F0323D" w:rsidP="00F0323D">
      <w:pPr>
        <w:pStyle w:val="Heading4"/>
        <w:numPr>
          <w:ilvl w:val="1"/>
          <w:numId w:val="201"/>
        </w:numPr>
        <w:tabs>
          <w:tab w:val="left" w:pos="884"/>
        </w:tabs>
        <w:ind w:hanging="719"/>
      </w:pPr>
      <w:bookmarkStart w:id="127" w:name="9.4_Effects_of_expiry_or_termination"/>
      <w:bookmarkStart w:id="128" w:name="_bookmark169"/>
      <w:bookmarkEnd w:id="127"/>
      <w:bookmarkEnd w:id="128"/>
      <w:r>
        <w:t>Effects</w:t>
      </w:r>
      <w:r>
        <w:rPr>
          <w:spacing w:val="-7"/>
        </w:rPr>
        <w:t xml:space="preserve"> </w:t>
      </w:r>
      <w:r>
        <w:t>of</w:t>
      </w:r>
      <w:r>
        <w:rPr>
          <w:spacing w:val="-5"/>
        </w:rPr>
        <w:t xml:space="preserve"> </w:t>
      </w:r>
      <w:r>
        <w:t>expiry</w:t>
      </w:r>
      <w:r>
        <w:rPr>
          <w:spacing w:val="-5"/>
        </w:rPr>
        <w:t xml:space="preserve"> </w:t>
      </w:r>
      <w:r>
        <w:t>or</w:t>
      </w:r>
      <w:r>
        <w:rPr>
          <w:spacing w:val="-6"/>
        </w:rPr>
        <w:t xml:space="preserve"> </w:t>
      </w:r>
      <w:r>
        <w:rPr>
          <w:spacing w:val="-2"/>
        </w:rPr>
        <w:t>termination</w:t>
      </w:r>
    </w:p>
    <w:p w14:paraId="39315605" w14:textId="77777777" w:rsidR="00F0323D" w:rsidRDefault="00F0323D" w:rsidP="00F0323D">
      <w:pPr>
        <w:pStyle w:val="ListParagraph"/>
        <w:numPr>
          <w:ilvl w:val="2"/>
          <w:numId w:val="201"/>
        </w:numPr>
        <w:tabs>
          <w:tab w:val="left" w:pos="873"/>
        </w:tabs>
        <w:spacing w:before="238" w:line="276" w:lineRule="auto"/>
        <w:ind w:right="1125"/>
      </w:pPr>
      <w:bookmarkStart w:id="129" w:name="9.4.1_Expiry_of_the_contract_period_or_t"/>
      <w:bookmarkEnd w:id="129"/>
      <w:r>
        <w:t>Expiry</w:t>
      </w:r>
      <w:r>
        <w:rPr>
          <w:spacing w:val="-3"/>
        </w:rPr>
        <w:t xml:space="preserve"> </w:t>
      </w:r>
      <w:r>
        <w:t>of</w:t>
      </w:r>
      <w:r>
        <w:rPr>
          <w:spacing w:val="-2"/>
        </w:rPr>
        <w:t xml:space="preserve"> </w:t>
      </w:r>
      <w:r>
        <w:t>the</w:t>
      </w:r>
      <w:r>
        <w:rPr>
          <w:spacing w:val="-4"/>
        </w:rPr>
        <w:t xml:space="preserve"> </w:t>
      </w:r>
      <w:r>
        <w:t>contract</w:t>
      </w:r>
      <w:r>
        <w:rPr>
          <w:spacing w:val="-2"/>
        </w:rPr>
        <w:t xml:space="preserve"> </w:t>
      </w:r>
      <w:r>
        <w:t>period</w:t>
      </w:r>
      <w:r>
        <w:rPr>
          <w:spacing w:val="-2"/>
        </w:rPr>
        <w:t xml:space="preserve"> </w:t>
      </w:r>
      <w:r>
        <w:t>or</w:t>
      </w:r>
      <w:r>
        <w:rPr>
          <w:spacing w:val="-2"/>
        </w:rPr>
        <w:t xml:space="preserve"> </w:t>
      </w:r>
      <w:r>
        <w:t>termination</w:t>
      </w:r>
      <w:r>
        <w:rPr>
          <w:spacing w:val="-2"/>
        </w:rPr>
        <w:t xml:space="preserve"> </w:t>
      </w:r>
      <w:r>
        <w:t>of</w:t>
      </w:r>
      <w:r>
        <w:rPr>
          <w:spacing w:val="-2"/>
        </w:rPr>
        <w:t xml:space="preserve"> </w:t>
      </w:r>
      <w:r>
        <w:t>this</w:t>
      </w:r>
      <w:r>
        <w:rPr>
          <w:spacing w:val="-3"/>
        </w:rPr>
        <w:t xml:space="preserve"> </w:t>
      </w:r>
      <w:r>
        <w:t>Contract</w:t>
      </w:r>
      <w:r>
        <w:rPr>
          <w:spacing w:val="-2"/>
        </w:rPr>
        <w:t xml:space="preserve"> </w:t>
      </w:r>
      <w:r>
        <w:t>releases</w:t>
      </w:r>
      <w:r>
        <w:rPr>
          <w:spacing w:val="-3"/>
        </w:rPr>
        <w:t xml:space="preserve"> </w:t>
      </w:r>
      <w:r>
        <w:t>both</w:t>
      </w:r>
      <w:r>
        <w:rPr>
          <w:spacing w:val="-2"/>
        </w:rPr>
        <w:t xml:space="preserve"> </w:t>
      </w:r>
      <w:r>
        <w:t>Parties</w:t>
      </w:r>
      <w:r>
        <w:rPr>
          <w:spacing w:val="-3"/>
        </w:rPr>
        <w:t xml:space="preserve"> </w:t>
      </w:r>
      <w:r>
        <w:t>from</w:t>
      </w:r>
      <w:r>
        <w:rPr>
          <w:spacing w:val="-3"/>
        </w:rPr>
        <w:t xml:space="preserve"> </w:t>
      </w:r>
      <w:r>
        <w:t>their obligation to effect and to receive future performance but does not affect the rights and liabilities that have accrued up to the time of termination.</w:t>
      </w:r>
    </w:p>
    <w:p w14:paraId="34BDE13F" w14:textId="77777777" w:rsidR="00F0323D" w:rsidRDefault="00F0323D" w:rsidP="00F0323D">
      <w:pPr>
        <w:pStyle w:val="BodyText"/>
        <w:spacing w:before="38"/>
      </w:pPr>
    </w:p>
    <w:p w14:paraId="73770926" w14:textId="77777777" w:rsidR="00F0323D" w:rsidRDefault="00F0323D" w:rsidP="00F0323D">
      <w:pPr>
        <w:pStyle w:val="BodyText"/>
        <w:spacing w:line="276" w:lineRule="auto"/>
        <w:ind w:left="873" w:right="869"/>
      </w:pPr>
      <w:r>
        <w:t>Expiry</w:t>
      </w:r>
      <w:r>
        <w:rPr>
          <w:spacing w:val="-3"/>
        </w:rPr>
        <w:t xml:space="preserve"> </w:t>
      </w:r>
      <w:r>
        <w:t>or</w:t>
      </w:r>
      <w:r>
        <w:rPr>
          <w:spacing w:val="-2"/>
        </w:rPr>
        <w:t xml:space="preserve"> </w:t>
      </w:r>
      <w:r>
        <w:t>termination</w:t>
      </w:r>
      <w:r>
        <w:rPr>
          <w:spacing w:val="-2"/>
        </w:rPr>
        <w:t xml:space="preserve"> </w:t>
      </w:r>
      <w:r>
        <w:t>does</w:t>
      </w:r>
      <w:r>
        <w:rPr>
          <w:spacing w:val="-3"/>
        </w:rPr>
        <w:t xml:space="preserve"> </w:t>
      </w:r>
      <w:r>
        <w:t>not</w:t>
      </w:r>
      <w:r>
        <w:rPr>
          <w:spacing w:val="-2"/>
        </w:rPr>
        <w:t xml:space="preserve"> </w:t>
      </w:r>
      <w:r>
        <w:t>affect</w:t>
      </w:r>
      <w:r>
        <w:rPr>
          <w:spacing w:val="-2"/>
        </w:rPr>
        <w:t xml:space="preserve"> </w:t>
      </w:r>
      <w:r>
        <w:t>any</w:t>
      </w:r>
      <w:r>
        <w:rPr>
          <w:spacing w:val="-2"/>
        </w:rPr>
        <w:t xml:space="preserve"> </w:t>
      </w:r>
      <w:r>
        <w:t>provision</w:t>
      </w:r>
      <w:r>
        <w:rPr>
          <w:spacing w:val="-3"/>
        </w:rPr>
        <w:t xml:space="preserve"> </w:t>
      </w:r>
      <w:r>
        <w:t>in</w:t>
      </w:r>
      <w:r>
        <w:rPr>
          <w:spacing w:val="-2"/>
        </w:rPr>
        <w:t xml:space="preserve"> </w:t>
      </w:r>
      <w:r>
        <w:t>this</w:t>
      </w:r>
      <w:r>
        <w:rPr>
          <w:spacing w:val="-3"/>
        </w:rPr>
        <w:t xml:space="preserve"> </w:t>
      </w:r>
      <w:r>
        <w:t>Contract</w:t>
      </w:r>
      <w:r>
        <w:rPr>
          <w:spacing w:val="-3"/>
        </w:rPr>
        <w:t xml:space="preserve"> </w:t>
      </w:r>
      <w:r>
        <w:t>for</w:t>
      </w:r>
      <w:r>
        <w:rPr>
          <w:spacing w:val="-2"/>
        </w:rPr>
        <w:t xml:space="preserve"> </w:t>
      </w:r>
      <w:r>
        <w:t>settling</w:t>
      </w:r>
      <w:r>
        <w:rPr>
          <w:spacing w:val="-3"/>
        </w:rPr>
        <w:t xml:space="preserve"> </w:t>
      </w:r>
      <w:r>
        <w:t>disputes</w:t>
      </w:r>
      <w:r>
        <w:rPr>
          <w:spacing w:val="-3"/>
        </w:rPr>
        <w:t xml:space="preserve"> </w:t>
      </w:r>
      <w:r>
        <w:t xml:space="preserve">under clause 11.7 or any other provision which is to operate even after the contract has come to an </w:t>
      </w:r>
      <w:r>
        <w:rPr>
          <w:spacing w:val="-4"/>
        </w:rPr>
        <w:t>end.</w:t>
      </w:r>
    </w:p>
    <w:p w14:paraId="38A6D9C9" w14:textId="77777777" w:rsidR="00F0323D" w:rsidRDefault="00F0323D" w:rsidP="00F0323D">
      <w:pPr>
        <w:pStyle w:val="ListParagraph"/>
        <w:numPr>
          <w:ilvl w:val="2"/>
          <w:numId w:val="201"/>
        </w:numPr>
        <w:tabs>
          <w:tab w:val="left" w:pos="873"/>
        </w:tabs>
        <w:spacing w:before="200" w:line="276" w:lineRule="auto"/>
        <w:ind w:right="1174"/>
      </w:pPr>
      <w:bookmarkStart w:id="130" w:name="9.4.2_The_Parties_must_take_appropriate_"/>
      <w:bookmarkEnd w:id="130"/>
      <w:r>
        <w:t>The</w:t>
      </w:r>
      <w:r>
        <w:rPr>
          <w:spacing w:val="-3"/>
        </w:rPr>
        <w:t xml:space="preserve"> </w:t>
      </w:r>
      <w:r>
        <w:t>Parties</w:t>
      </w:r>
      <w:r>
        <w:rPr>
          <w:spacing w:val="-3"/>
        </w:rPr>
        <w:t xml:space="preserve"> </w:t>
      </w:r>
      <w:r>
        <w:t>must</w:t>
      </w:r>
      <w:r>
        <w:rPr>
          <w:spacing w:val="-2"/>
        </w:rPr>
        <w:t xml:space="preserve"> </w:t>
      </w:r>
      <w:r>
        <w:t>take</w:t>
      </w:r>
      <w:r>
        <w:rPr>
          <w:spacing w:val="-3"/>
        </w:rPr>
        <w:t xml:space="preserve"> </w:t>
      </w:r>
      <w:r>
        <w:t>appropriate</w:t>
      </w:r>
      <w:r>
        <w:rPr>
          <w:spacing w:val="-3"/>
        </w:rPr>
        <w:t xml:space="preserve"> </w:t>
      </w:r>
      <w:r>
        <w:t>and</w:t>
      </w:r>
      <w:r>
        <w:rPr>
          <w:spacing w:val="-2"/>
        </w:rPr>
        <w:t xml:space="preserve"> </w:t>
      </w:r>
      <w:r>
        <w:t>reasonable</w:t>
      </w:r>
      <w:r>
        <w:rPr>
          <w:spacing w:val="-3"/>
        </w:rPr>
        <w:t xml:space="preserve"> </w:t>
      </w:r>
      <w:r>
        <w:t>steps</w:t>
      </w:r>
      <w:r>
        <w:rPr>
          <w:spacing w:val="-3"/>
        </w:rPr>
        <w:t xml:space="preserve"> </w:t>
      </w:r>
      <w:r>
        <w:t>to</w:t>
      </w:r>
      <w:r>
        <w:rPr>
          <w:spacing w:val="-2"/>
        </w:rPr>
        <w:t xml:space="preserve"> </w:t>
      </w:r>
      <w:r>
        <w:t>prepare</w:t>
      </w:r>
      <w:r>
        <w:rPr>
          <w:spacing w:val="-3"/>
        </w:rPr>
        <w:t xml:space="preserve"> </w:t>
      </w:r>
      <w:r>
        <w:t>for</w:t>
      </w:r>
      <w:r>
        <w:rPr>
          <w:spacing w:val="-2"/>
        </w:rPr>
        <w:t xml:space="preserve"> </w:t>
      </w:r>
      <w:r>
        <w:t>expiry</w:t>
      </w:r>
      <w:r>
        <w:rPr>
          <w:spacing w:val="-3"/>
        </w:rPr>
        <w:t xml:space="preserve"> </w:t>
      </w:r>
      <w:r>
        <w:t>of</w:t>
      </w:r>
      <w:r>
        <w:rPr>
          <w:spacing w:val="-2"/>
        </w:rPr>
        <w:t xml:space="preserve"> </w:t>
      </w:r>
      <w:r>
        <w:t>the</w:t>
      </w:r>
      <w:r>
        <w:rPr>
          <w:spacing w:val="-3"/>
        </w:rPr>
        <w:t xml:space="preserve"> </w:t>
      </w:r>
      <w:r>
        <w:t>contract period or termination of this Contract. [OPTION 1] This may, depending on the circumstances, include such exit support measures as the Data Recipient may reasonably expect. [OPTION 2] This includes the following exit support measures:</w:t>
      </w:r>
    </w:p>
    <w:p w14:paraId="73FDCBE8" w14:textId="77777777" w:rsidR="00F0323D" w:rsidRDefault="00F0323D" w:rsidP="00F0323D">
      <w:pPr>
        <w:pStyle w:val="BodyText"/>
        <w:spacing w:before="3"/>
        <w:rPr>
          <w:sz w:val="15"/>
        </w:rPr>
      </w:pPr>
      <w:r>
        <w:rPr>
          <w:noProof/>
          <w:sz w:val="15"/>
        </w:rPr>
        <mc:AlternateContent>
          <mc:Choice Requires="wps">
            <w:drawing>
              <wp:anchor distT="0" distB="0" distL="0" distR="0" simplePos="0" relativeHeight="251678720" behindDoc="1" locked="0" layoutInCell="1" allowOverlap="1" wp14:anchorId="09685DDB" wp14:editId="03E545B9">
                <wp:simplePos x="0" y="0"/>
                <wp:positionH relativeFrom="page">
                  <wp:posOffset>1454658</wp:posOffset>
                </wp:positionH>
                <wp:positionV relativeFrom="paragraph">
                  <wp:posOffset>130309</wp:posOffset>
                </wp:positionV>
                <wp:extent cx="5188585" cy="102616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026160"/>
                        </a:xfrm>
                        <a:prstGeom prst="rect">
                          <a:avLst/>
                        </a:prstGeom>
                        <a:solidFill>
                          <a:srgbClr val="F1F1F1"/>
                        </a:solidFill>
                        <a:ln w="6108">
                          <a:solidFill>
                            <a:srgbClr val="000000"/>
                          </a:solidFill>
                          <a:prstDash val="solid"/>
                        </a:ln>
                      </wps:spPr>
                      <wps:txbx>
                        <w:txbxContent>
                          <w:p w14:paraId="37CC2E80" w14:textId="77777777" w:rsidR="00F0323D" w:rsidRDefault="00F0323D" w:rsidP="00F0323D">
                            <w:pPr>
                              <w:spacing w:before="120"/>
                              <w:ind w:left="103"/>
                              <w:rPr>
                                <w:color w:val="000000"/>
                                <w:sz w:val="20"/>
                              </w:rPr>
                            </w:pPr>
                            <w:r>
                              <w:rPr>
                                <w:color w:val="000000"/>
                                <w:sz w:val="20"/>
                              </w:rPr>
                              <w:t>Parties</w:t>
                            </w:r>
                            <w:r>
                              <w:rPr>
                                <w:color w:val="000000"/>
                                <w:spacing w:val="-6"/>
                                <w:sz w:val="20"/>
                              </w:rPr>
                              <w:t xml:space="preserve"> </w:t>
                            </w:r>
                            <w:r>
                              <w:rPr>
                                <w:color w:val="000000"/>
                                <w:sz w:val="20"/>
                              </w:rPr>
                              <w:t>may</w:t>
                            </w:r>
                            <w:r>
                              <w:rPr>
                                <w:color w:val="000000"/>
                                <w:spacing w:val="-2"/>
                                <w:sz w:val="20"/>
                              </w:rPr>
                              <w:t xml:space="preserve"> </w:t>
                            </w:r>
                            <w:r>
                              <w:rPr>
                                <w:color w:val="000000"/>
                                <w:sz w:val="20"/>
                              </w:rPr>
                              <w:t>consider</w:t>
                            </w:r>
                            <w:r>
                              <w:rPr>
                                <w:color w:val="000000"/>
                                <w:spacing w:val="-5"/>
                                <w:sz w:val="20"/>
                              </w:rPr>
                              <w:t xml:space="preserve"> </w:t>
                            </w:r>
                            <w:r>
                              <w:rPr>
                                <w:color w:val="000000"/>
                                <w:sz w:val="20"/>
                              </w:rPr>
                              <w:t>whether</w:t>
                            </w:r>
                            <w:r>
                              <w:rPr>
                                <w:color w:val="000000"/>
                                <w:spacing w:val="-4"/>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Recipient</w:t>
                            </w:r>
                            <w:r>
                              <w:rPr>
                                <w:color w:val="000000"/>
                                <w:spacing w:val="-5"/>
                                <w:sz w:val="20"/>
                              </w:rPr>
                              <w:t xml:space="preserve"> </w:t>
                            </w:r>
                            <w:r>
                              <w:rPr>
                                <w:color w:val="000000"/>
                                <w:sz w:val="20"/>
                              </w:rPr>
                              <w:t>requires</w:t>
                            </w:r>
                            <w:r>
                              <w:rPr>
                                <w:color w:val="000000"/>
                                <w:spacing w:val="-5"/>
                                <w:sz w:val="20"/>
                              </w:rPr>
                              <w:t xml:space="preserve"> </w:t>
                            </w:r>
                            <w:r>
                              <w:rPr>
                                <w:color w:val="000000"/>
                                <w:sz w:val="20"/>
                              </w:rPr>
                              <w:t>any</w:t>
                            </w:r>
                            <w:r>
                              <w:rPr>
                                <w:color w:val="000000"/>
                                <w:spacing w:val="-5"/>
                                <w:sz w:val="20"/>
                              </w:rPr>
                              <w:t xml:space="preserve"> </w:t>
                            </w:r>
                            <w:r>
                              <w:rPr>
                                <w:color w:val="000000"/>
                                <w:sz w:val="20"/>
                              </w:rPr>
                              <w:t>exit</w:t>
                            </w:r>
                            <w:r>
                              <w:rPr>
                                <w:color w:val="000000"/>
                                <w:spacing w:val="-4"/>
                                <w:sz w:val="20"/>
                              </w:rPr>
                              <w:t xml:space="preserve"> </w:t>
                            </w:r>
                            <w:r>
                              <w:rPr>
                                <w:color w:val="000000"/>
                                <w:sz w:val="20"/>
                              </w:rPr>
                              <w:t>support</w:t>
                            </w:r>
                            <w:r>
                              <w:rPr>
                                <w:color w:val="000000"/>
                                <w:spacing w:val="-4"/>
                                <w:sz w:val="20"/>
                              </w:rPr>
                              <w:t xml:space="preserve"> </w:t>
                            </w:r>
                            <w:r>
                              <w:rPr>
                                <w:color w:val="000000"/>
                                <w:spacing w:val="-2"/>
                                <w:sz w:val="20"/>
                              </w:rPr>
                              <w:t>measures.</w:t>
                            </w:r>
                          </w:p>
                          <w:p w14:paraId="2F20AEFB" w14:textId="77777777" w:rsidR="00F0323D" w:rsidRDefault="00F0323D" w:rsidP="00F0323D">
                            <w:pPr>
                              <w:pStyle w:val="BodyText"/>
                              <w:spacing w:before="4"/>
                              <w:rPr>
                                <w:color w:val="000000"/>
                                <w:sz w:val="20"/>
                              </w:rPr>
                            </w:pPr>
                          </w:p>
                          <w:p w14:paraId="13E59BCB" w14:textId="77777777" w:rsidR="00F0323D" w:rsidRDefault="00F0323D" w:rsidP="00F0323D">
                            <w:pPr>
                              <w:spacing w:before="1" w:line="285" w:lineRule="auto"/>
                              <w:ind w:left="103" w:right="196"/>
                              <w:rPr>
                                <w:color w:val="000000"/>
                                <w:sz w:val="20"/>
                              </w:rPr>
                            </w:pPr>
                            <w:r>
                              <w:rPr>
                                <w:color w:val="000000"/>
                                <w:sz w:val="20"/>
                              </w:rPr>
                              <w:t>This will be relevant, for example, if the Data Recipient was allowed to extract data from a medium</w:t>
                            </w:r>
                            <w:r>
                              <w:rPr>
                                <w:color w:val="000000"/>
                                <w:spacing w:val="-2"/>
                                <w:sz w:val="20"/>
                              </w:rPr>
                              <w:t xml:space="preserve"> </w:t>
                            </w:r>
                            <w:r>
                              <w:rPr>
                                <w:color w:val="000000"/>
                                <w:sz w:val="20"/>
                              </w:rPr>
                              <w:t>controlled</w:t>
                            </w:r>
                            <w:r>
                              <w:rPr>
                                <w:color w:val="000000"/>
                                <w:spacing w:val="-1"/>
                                <w:sz w:val="20"/>
                              </w:rPr>
                              <w:t xml:space="preserve"> </w:t>
                            </w:r>
                            <w:r>
                              <w:rPr>
                                <w:color w:val="000000"/>
                                <w:sz w:val="20"/>
                              </w:rPr>
                              <w:t>by</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3"/>
                                <w:sz w:val="20"/>
                              </w:rPr>
                              <w:t xml:space="preserve"> </w:t>
                            </w:r>
                            <w:r>
                              <w:rPr>
                                <w:color w:val="000000"/>
                                <w:sz w:val="20"/>
                              </w:rPr>
                              <w:t>but</w:t>
                            </w:r>
                            <w:r>
                              <w:rPr>
                                <w:color w:val="000000"/>
                                <w:spacing w:val="-4"/>
                                <w:sz w:val="20"/>
                              </w:rPr>
                              <w:t xml:space="preserve"> </w:t>
                            </w:r>
                            <w:r>
                              <w:rPr>
                                <w:color w:val="000000"/>
                                <w:sz w:val="20"/>
                              </w:rPr>
                              <w:t>had</w:t>
                            </w:r>
                            <w:r>
                              <w:rPr>
                                <w:color w:val="000000"/>
                                <w:spacing w:val="-3"/>
                                <w:sz w:val="20"/>
                              </w:rPr>
                              <w:t xml:space="preserve"> </w:t>
                            </w:r>
                            <w:r>
                              <w:rPr>
                                <w:color w:val="000000"/>
                                <w:sz w:val="20"/>
                              </w:rPr>
                              <w:t>not</w:t>
                            </w:r>
                            <w:r>
                              <w:rPr>
                                <w:color w:val="000000"/>
                                <w:spacing w:val="-4"/>
                                <w:sz w:val="20"/>
                              </w:rPr>
                              <w:t xml:space="preserve"> </w:t>
                            </w:r>
                            <w:r>
                              <w:rPr>
                                <w:color w:val="000000"/>
                                <w:sz w:val="20"/>
                              </w:rPr>
                              <w:t>yet</w:t>
                            </w:r>
                            <w:r>
                              <w:rPr>
                                <w:color w:val="000000"/>
                                <w:spacing w:val="-3"/>
                                <w:sz w:val="20"/>
                              </w:rPr>
                              <w:t xml:space="preserve"> </w:t>
                            </w:r>
                            <w:r>
                              <w:rPr>
                                <w:color w:val="000000"/>
                                <w:sz w:val="20"/>
                              </w:rPr>
                              <w:t>extracted</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because</w:t>
                            </w:r>
                            <w:r>
                              <w:rPr>
                                <w:color w:val="000000"/>
                                <w:spacing w:val="-2"/>
                                <w:sz w:val="20"/>
                              </w:rPr>
                              <w:t xml:space="preserve"> </w:t>
                            </w:r>
                            <w:r>
                              <w:rPr>
                                <w:color w:val="000000"/>
                                <w:sz w:val="20"/>
                              </w:rPr>
                              <w:t>they</w:t>
                            </w:r>
                            <w:r>
                              <w:rPr>
                                <w:color w:val="000000"/>
                                <w:spacing w:val="-3"/>
                                <w:sz w:val="20"/>
                              </w:rPr>
                              <w:t xml:space="preserve"> </w:t>
                            </w:r>
                            <w:r>
                              <w:rPr>
                                <w:color w:val="000000"/>
                                <w:sz w:val="20"/>
                              </w:rPr>
                              <w:t>did</w:t>
                            </w:r>
                            <w:r>
                              <w:rPr>
                                <w:color w:val="000000"/>
                                <w:spacing w:val="-3"/>
                                <w:sz w:val="20"/>
                              </w:rPr>
                              <w:t xml:space="preserve"> </w:t>
                            </w:r>
                            <w:r>
                              <w:rPr>
                                <w:color w:val="000000"/>
                                <w:sz w:val="20"/>
                              </w:rPr>
                              <w:t>not expect the Contract to be terminated.</w:t>
                            </w:r>
                          </w:p>
                        </w:txbxContent>
                      </wps:txbx>
                      <wps:bodyPr wrap="square" lIns="0" tIns="0" rIns="0" bIns="0" rtlCol="0">
                        <a:noAutofit/>
                      </wps:bodyPr>
                    </wps:wsp>
                  </a:graphicData>
                </a:graphic>
              </wp:anchor>
            </w:drawing>
          </mc:Choice>
          <mc:Fallback>
            <w:pict>
              <v:shape w14:anchorId="09685DDB" id="Textbox 142" o:spid="_x0000_s1046" type="#_x0000_t202" style="position:absolute;margin-left:114.55pt;margin-top:10.25pt;width:408.55pt;height:80.8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" fillcolor="#f1f1f1" strokeweight=".16967mm">
                <v:path arrowok="t"/>
                <v:textbox inset="0,0,0,0">
                  <w:txbxContent>
                    <w:p w14:paraId="37CC2E80" w14:textId="77777777" w:rsidR="00F0323D" w:rsidRDefault="00F0323D" w:rsidP="00F0323D">
                      <w:pPr>
                        <w:spacing w:before="120"/>
                        <w:ind w:left="103"/>
                        <w:rPr>
                          <w:color w:val="000000"/>
                          <w:sz w:val="20"/>
                        </w:rPr>
                      </w:pPr>
                      <w:r>
                        <w:rPr>
                          <w:color w:val="000000"/>
                          <w:sz w:val="20"/>
                        </w:rPr>
                        <w:t>Parties</w:t>
                      </w:r>
                      <w:r>
                        <w:rPr>
                          <w:color w:val="000000"/>
                          <w:spacing w:val="-6"/>
                          <w:sz w:val="20"/>
                        </w:rPr>
                        <w:t xml:space="preserve"> </w:t>
                      </w:r>
                      <w:r>
                        <w:rPr>
                          <w:color w:val="000000"/>
                          <w:sz w:val="20"/>
                        </w:rPr>
                        <w:t>may</w:t>
                      </w:r>
                      <w:r>
                        <w:rPr>
                          <w:color w:val="000000"/>
                          <w:spacing w:val="-2"/>
                          <w:sz w:val="20"/>
                        </w:rPr>
                        <w:t xml:space="preserve"> </w:t>
                      </w:r>
                      <w:r>
                        <w:rPr>
                          <w:color w:val="000000"/>
                          <w:sz w:val="20"/>
                        </w:rPr>
                        <w:t>consider</w:t>
                      </w:r>
                      <w:r>
                        <w:rPr>
                          <w:color w:val="000000"/>
                          <w:spacing w:val="-5"/>
                          <w:sz w:val="20"/>
                        </w:rPr>
                        <w:t xml:space="preserve"> </w:t>
                      </w:r>
                      <w:r>
                        <w:rPr>
                          <w:color w:val="000000"/>
                          <w:sz w:val="20"/>
                        </w:rPr>
                        <w:t>whether</w:t>
                      </w:r>
                      <w:r>
                        <w:rPr>
                          <w:color w:val="000000"/>
                          <w:spacing w:val="-4"/>
                          <w:sz w:val="20"/>
                        </w:rPr>
                        <w:t xml:space="preserve"> </w:t>
                      </w:r>
                      <w:r>
                        <w:rPr>
                          <w:color w:val="000000"/>
                          <w:sz w:val="20"/>
                        </w:rPr>
                        <w:t>the</w:t>
                      </w:r>
                      <w:r>
                        <w:rPr>
                          <w:color w:val="000000"/>
                          <w:spacing w:val="-4"/>
                          <w:sz w:val="20"/>
                        </w:rPr>
                        <w:t xml:space="preserve"> </w:t>
                      </w:r>
                      <w:r>
                        <w:rPr>
                          <w:color w:val="000000"/>
                          <w:sz w:val="20"/>
                        </w:rPr>
                        <w:t>Data</w:t>
                      </w:r>
                      <w:r>
                        <w:rPr>
                          <w:color w:val="000000"/>
                          <w:spacing w:val="-4"/>
                          <w:sz w:val="20"/>
                        </w:rPr>
                        <w:t xml:space="preserve"> </w:t>
                      </w:r>
                      <w:r>
                        <w:rPr>
                          <w:color w:val="000000"/>
                          <w:sz w:val="20"/>
                        </w:rPr>
                        <w:t>Recipient</w:t>
                      </w:r>
                      <w:r>
                        <w:rPr>
                          <w:color w:val="000000"/>
                          <w:spacing w:val="-5"/>
                          <w:sz w:val="20"/>
                        </w:rPr>
                        <w:t xml:space="preserve"> </w:t>
                      </w:r>
                      <w:r>
                        <w:rPr>
                          <w:color w:val="000000"/>
                          <w:sz w:val="20"/>
                        </w:rPr>
                        <w:t>requires</w:t>
                      </w:r>
                      <w:r>
                        <w:rPr>
                          <w:color w:val="000000"/>
                          <w:spacing w:val="-5"/>
                          <w:sz w:val="20"/>
                        </w:rPr>
                        <w:t xml:space="preserve"> </w:t>
                      </w:r>
                      <w:r>
                        <w:rPr>
                          <w:color w:val="000000"/>
                          <w:sz w:val="20"/>
                        </w:rPr>
                        <w:t>any</w:t>
                      </w:r>
                      <w:r>
                        <w:rPr>
                          <w:color w:val="000000"/>
                          <w:spacing w:val="-5"/>
                          <w:sz w:val="20"/>
                        </w:rPr>
                        <w:t xml:space="preserve"> </w:t>
                      </w:r>
                      <w:r>
                        <w:rPr>
                          <w:color w:val="000000"/>
                          <w:sz w:val="20"/>
                        </w:rPr>
                        <w:t>exit</w:t>
                      </w:r>
                      <w:r>
                        <w:rPr>
                          <w:color w:val="000000"/>
                          <w:spacing w:val="-4"/>
                          <w:sz w:val="20"/>
                        </w:rPr>
                        <w:t xml:space="preserve"> </w:t>
                      </w:r>
                      <w:r>
                        <w:rPr>
                          <w:color w:val="000000"/>
                          <w:sz w:val="20"/>
                        </w:rPr>
                        <w:t>support</w:t>
                      </w:r>
                      <w:r>
                        <w:rPr>
                          <w:color w:val="000000"/>
                          <w:spacing w:val="-4"/>
                          <w:sz w:val="20"/>
                        </w:rPr>
                        <w:t xml:space="preserve"> </w:t>
                      </w:r>
                      <w:r>
                        <w:rPr>
                          <w:color w:val="000000"/>
                          <w:spacing w:val="-2"/>
                          <w:sz w:val="20"/>
                        </w:rPr>
                        <w:t>measures.</w:t>
                      </w:r>
                    </w:p>
                    <w:p w14:paraId="2F20AEFB" w14:textId="77777777" w:rsidR="00F0323D" w:rsidRDefault="00F0323D" w:rsidP="00F0323D">
                      <w:pPr>
                        <w:pStyle w:val="BodyText"/>
                        <w:spacing w:before="4"/>
                        <w:rPr>
                          <w:color w:val="000000"/>
                          <w:sz w:val="20"/>
                        </w:rPr>
                      </w:pPr>
                    </w:p>
                    <w:p w14:paraId="13E59BCB" w14:textId="77777777" w:rsidR="00F0323D" w:rsidRDefault="00F0323D" w:rsidP="00F0323D">
                      <w:pPr>
                        <w:spacing w:before="1" w:line="285" w:lineRule="auto"/>
                        <w:ind w:left="103" w:right="196"/>
                        <w:rPr>
                          <w:color w:val="000000"/>
                          <w:sz w:val="20"/>
                        </w:rPr>
                      </w:pPr>
                      <w:r>
                        <w:rPr>
                          <w:color w:val="000000"/>
                          <w:sz w:val="20"/>
                        </w:rPr>
                        <w:t>This will be relevant, for example, if the Data Recipient was allowed to extract data from a medium</w:t>
                      </w:r>
                      <w:r>
                        <w:rPr>
                          <w:color w:val="000000"/>
                          <w:spacing w:val="-2"/>
                          <w:sz w:val="20"/>
                        </w:rPr>
                        <w:t xml:space="preserve"> </w:t>
                      </w:r>
                      <w:r>
                        <w:rPr>
                          <w:color w:val="000000"/>
                          <w:sz w:val="20"/>
                        </w:rPr>
                        <w:t>controlled</w:t>
                      </w:r>
                      <w:r>
                        <w:rPr>
                          <w:color w:val="000000"/>
                          <w:spacing w:val="-1"/>
                          <w:sz w:val="20"/>
                        </w:rPr>
                        <w:t xml:space="preserve"> </w:t>
                      </w:r>
                      <w:r>
                        <w:rPr>
                          <w:color w:val="000000"/>
                          <w:sz w:val="20"/>
                        </w:rPr>
                        <w:t>by</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Sharer</w:t>
                      </w:r>
                      <w:r>
                        <w:rPr>
                          <w:color w:val="000000"/>
                          <w:spacing w:val="-3"/>
                          <w:sz w:val="20"/>
                        </w:rPr>
                        <w:t xml:space="preserve"> </w:t>
                      </w:r>
                      <w:r>
                        <w:rPr>
                          <w:color w:val="000000"/>
                          <w:sz w:val="20"/>
                        </w:rPr>
                        <w:t>but</w:t>
                      </w:r>
                      <w:r>
                        <w:rPr>
                          <w:color w:val="000000"/>
                          <w:spacing w:val="-4"/>
                          <w:sz w:val="20"/>
                        </w:rPr>
                        <w:t xml:space="preserve"> </w:t>
                      </w:r>
                      <w:r>
                        <w:rPr>
                          <w:color w:val="000000"/>
                          <w:sz w:val="20"/>
                        </w:rPr>
                        <w:t>had</w:t>
                      </w:r>
                      <w:r>
                        <w:rPr>
                          <w:color w:val="000000"/>
                          <w:spacing w:val="-3"/>
                          <w:sz w:val="20"/>
                        </w:rPr>
                        <w:t xml:space="preserve"> </w:t>
                      </w:r>
                      <w:r>
                        <w:rPr>
                          <w:color w:val="000000"/>
                          <w:sz w:val="20"/>
                        </w:rPr>
                        <w:t>not</w:t>
                      </w:r>
                      <w:r>
                        <w:rPr>
                          <w:color w:val="000000"/>
                          <w:spacing w:val="-4"/>
                          <w:sz w:val="20"/>
                        </w:rPr>
                        <w:t xml:space="preserve"> </w:t>
                      </w:r>
                      <w:r>
                        <w:rPr>
                          <w:color w:val="000000"/>
                          <w:sz w:val="20"/>
                        </w:rPr>
                        <w:t>yet</w:t>
                      </w:r>
                      <w:r>
                        <w:rPr>
                          <w:color w:val="000000"/>
                          <w:spacing w:val="-3"/>
                          <w:sz w:val="20"/>
                        </w:rPr>
                        <w:t xml:space="preserve"> </w:t>
                      </w:r>
                      <w:r>
                        <w:rPr>
                          <w:color w:val="000000"/>
                          <w:sz w:val="20"/>
                        </w:rPr>
                        <w:t>extracted</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because</w:t>
                      </w:r>
                      <w:r>
                        <w:rPr>
                          <w:color w:val="000000"/>
                          <w:spacing w:val="-2"/>
                          <w:sz w:val="20"/>
                        </w:rPr>
                        <w:t xml:space="preserve"> </w:t>
                      </w:r>
                      <w:r>
                        <w:rPr>
                          <w:color w:val="000000"/>
                          <w:sz w:val="20"/>
                        </w:rPr>
                        <w:t>they</w:t>
                      </w:r>
                      <w:r>
                        <w:rPr>
                          <w:color w:val="000000"/>
                          <w:spacing w:val="-3"/>
                          <w:sz w:val="20"/>
                        </w:rPr>
                        <w:t xml:space="preserve"> </w:t>
                      </w:r>
                      <w:r>
                        <w:rPr>
                          <w:color w:val="000000"/>
                          <w:sz w:val="20"/>
                        </w:rPr>
                        <w:t>did</w:t>
                      </w:r>
                      <w:r>
                        <w:rPr>
                          <w:color w:val="000000"/>
                          <w:spacing w:val="-3"/>
                          <w:sz w:val="20"/>
                        </w:rPr>
                        <w:t xml:space="preserve"> </w:t>
                      </w:r>
                      <w:r>
                        <w:rPr>
                          <w:color w:val="000000"/>
                          <w:sz w:val="20"/>
                        </w:rPr>
                        <w:t>not expect the Contract to be terminated.</w:t>
                      </w:r>
                    </w:p>
                  </w:txbxContent>
                </v:textbox>
                <w10:wrap type="topAndBottom" anchorx="page"/>
              </v:shape>
            </w:pict>
          </mc:Fallback>
        </mc:AlternateContent>
      </w:r>
    </w:p>
    <w:p w14:paraId="6A8485F4" w14:textId="77777777" w:rsidR="00F0323D" w:rsidRDefault="00F0323D" w:rsidP="00F0323D">
      <w:pPr>
        <w:pStyle w:val="ListParagraph"/>
        <w:numPr>
          <w:ilvl w:val="2"/>
          <w:numId w:val="201"/>
        </w:numPr>
        <w:tabs>
          <w:tab w:val="left" w:pos="874"/>
        </w:tabs>
        <w:spacing w:before="124" w:line="276" w:lineRule="auto"/>
        <w:ind w:left="874" w:right="1121"/>
      </w:pPr>
      <w:bookmarkStart w:id="131" w:name="9.4.3_On_termination_of_this_Contract_a_"/>
      <w:bookmarkEnd w:id="131"/>
      <w:r>
        <w:t>On termination of this Contract a Party may recover money paid for a performance which they</w:t>
      </w:r>
      <w:r>
        <w:rPr>
          <w:spacing w:val="-3"/>
        </w:rPr>
        <w:t xml:space="preserve"> </w:t>
      </w:r>
      <w:r>
        <w:t>did</w:t>
      </w:r>
      <w:r>
        <w:rPr>
          <w:spacing w:val="-4"/>
        </w:rPr>
        <w:t xml:space="preserve"> </w:t>
      </w:r>
      <w:r>
        <w:t>not</w:t>
      </w:r>
      <w:r>
        <w:rPr>
          <w:spacing w:val="-3"/>
        </w:rPr>
        <w:t xml:space="preserve"> </w:t>
      </w:r>
      <w:r>
        <w:t>receive</w:t>
      </w:r>
      <w:r>
        <w:rPr>
          <w:spacing w:val="-4"/>
        </w:rPr>
        <w:t xml:space="preserve"> </w:t>
      </w:r>
      <w:r>
        <w:t>or</w:t>
      </w:r>
      <w:r>
        <w:rPr>
          <w:spacing w:val="-3"/>
        </w:rPr>
        <w:t xml:space="preserve"> </w:t>
      </w:r>
      <w:r>
        <w:t>which</w:t>
      </w:r>
      <w:r>
        <w:rPr>
          <w:spacing w:val="-3"/>
        </w:rPr>
        <w:t xml:space="preserve"> </w:t>
      </w:r>
      <w:r>
        <w:t>they</w:t>
      </w:r>
      <w:r>
        <w:rPr>
          <w:spacing w:val="-3"/>
        </w:rPr>
        <w:t xml:space="preserve"> </w:t>
      </w:r>
      <w:r>
        <w:t>properly</w:t>
      </w:r>
      <w:r>
        <w:rPr>
          <w:spacing w:val="-3"/>
        </w:rPr>
        <w:t xml:space="preserve"> </w:t>
      </w:r>
      <w:r>
        <w:t>rejected.</w:t>
      </w:r>
      <w:r>
        <w:rPr>
          <w:spacing w:val="-3"/>
        </w:rPr>
        <w:t xml:space="preserve"> </w:t>
      </w:r>
      <w:r>
        <w:t>A</w:t>
      </w:r>
      <w:r>
        <w:rPr>
          <w:spacing w:val="-4"/>
        </w:rPr>
        <w:t xml:space="preserve"> </w:t>
      </w:r>
      <w:r>
        <w:t>Party</w:t>
      </w:r>
      <w:r>
        <w:rPr>
          <w:spacing w:val="-3"/>
        </w:rPr>
        <w:t xml:space="preserve"> </w:t>
      </w:r>
      <w:r>
        <w:t>that</w:t>
      </w:r>
      <w:r>
        <w:rPr>
          <w:spacing w:val="-3"/>
        </w:rPr>
        <w:t xml:space="preserve"> </w:t>
      </w:r>
      <w:r>
        <w:t>has</w:t>
      </w:r>
      <w:r>
        <w:rPr>
          <w:spacing w:val="-4"/>
        </w:rPr>
        <w:t xml:space="preserve"> </w:t>
      </w:r>
      <w:r>
        <w:t>rendered</w:t>
      </w:r>
      <w:r>
        <w:rPr>
          <w:spacing w:val="-3"/>
        </w:rPr>
        <w:t xml:space="preserve"> </w:t>
      </w:r>
      <w:r>
        <w:t>performance which can be returned and for which they have not received payment or other counter- performance may recover the performance. A Party that has rendered a performance which cannot be returned and for which they have not received payment or other counter-</w:t>
      </w:r>
    </w:p>
    <w:p w14:paraId="7913D973" w14:textId="77777777" w:rsidR="00F0323D" w:rsidRDefault="00F0323D" w:rsidP="00F0323D">
      <w:pPr>
        <w:pStyle w:val="ListParagraph"/>
        <w:spacing w:line="276" w:lineRule="auto"/>
        <w:sectPr w:rsidR="00F0323D" w:rsidSect="00F0323D">
          <w:pgSz w:w="11910" w:h="16840"/>
          <w:pgMar w:top="1360" w:right="566" w:bottom="1240" w:left="1275" w:header="0" w:footer="1049" w:gutter="0"/>
          <w:cols w:space="720"/>
        </w:sectPr>
      </w:pPr>
    </w:p>
    <w:p w14:paraId="0989FBA1" w14:textId="77777777" w:rsidR="00F0323D" w:rsidRDefault="00F0323D" w:rsidP="00F0323D">
      <w:pPr>
        <w:pStyle w:val="BodyText"/>
        <w:spacing w:before="61" w:line="276" w:lineRule="auto"/>
        <w:ind w:left="874" w:right="926"/>
      </w:pPr>
      <w:r>
        <w:lastRenderedPageBreak/>
        <w:t>performance</w:t>
      </w:r>
      <w:r>
        <w:rPr>
          <w:spacing w:val="-2"/>
        </w:rPr>
        <w:t xml:space="preserve"> </w:t>
      </w:r>
      <w:r>
        <w:t>may</w:t>
      </w:r>
      <w:r>
        <w:rPr>
          <w:spacing w:val="-3"/>
        </w:rPr>
        <w:t xml:space="preserve"> </w:t>
      </w:r>
      <w:r>
        <w:t>recover</w:t>
      </w:r>
      <w:r>
        <w:rPr>
          <w:spacing w:val="-2"/>
        </w:rPr>
        <w:t xml:space="preserve"> </w:t>
      </w:r>
      <w:r>
        <w:t>a</w:t>
      </w:r>
      <w:r>
        <w:rPr>
          <w:spacing w:val="-4"/>
        </w:rPr>
        <w:t xml:space="preserve"> </w:t>
      </w:r>
      <w:r>
        <w:t>reasonable</w:t>
      </w:r>
      <w:r>
        <w:rPr>
          <w:spacing w:val="-2"/>
        </w:rPr>
        <w:t xml:space="preserve"> </w:t>
      </w:r>
      <w:r>
        <w:t>amount</w:t>
      </w:r>
      <w:r>
        <w:rPr>
          <w:spacing w:val="-3"/>
        </w:rPr>
        <w:t xml:space="preserve"> </w:t>
      </w:r>
      <w:r>
        <w:t>for</w:t>
      </w:r>
      <w:r>
        <w:rPr>
          <w:spacing w:val="-3"/>
        </w:rPr>
        <w:t xml:space="preserve"> </w:t>
      </w:r>
      <w:r>
        <w:t>the</w:t>
      </w:r>
      <w:r>
        <w:rPr>
          <w:spacing w:val="-4"/>
        </w:rPr>
        <w:t xml:space="preserve"> </w:t>
      </w:r>
      <w:r>
        <w:t>value</w:t>
      </w:r>
      <w:r>
        <w:rPr>
          <w:spacing w:val="-4"/>
        </w:rPr>
        <w:t xml:space="preserve"> </w:t>
      </w:r>
      <w:r>
        <w:t>of</w:t>
      </w:r>
      <w:r>
        <w:rPr>
          <w:spacing w:val="-3"/>
        </w:rPr>
        <w:t xml:space="preserve"> </w:t>
      </w:r>
      <w:r>
        <w:t>the</w:t>
      </w:r>
      <w:r>
        <w:rPr>
          <w:spacing w:val="-4"/>
        </w:rPr>
        <w:t xml:space="preserve"> </w:t>
      </w:r>
      <w:r>
        <w:t>performance</w:t>
      </w:r>
      <w:r>
        <w:rPr>
          <w:spacing w:val="-2"/>
        </w:rPr>
        <w:t xml:space="preserve"> </w:t>
      </w:r>
      <w:r>
        <w:t>to</w:t>
      </w:r>
      <w:r>
        <w:rPr>
          <w:spacing w:val="-3"/>
        </w:rPr>
        <w:t xml:space="preserve"> </w:t>
      </w:r>
      <w:r>
        <w:t>the</w:t>
      </w:r>
      <w:r>
        <w:rPr>
          <w:spacing w:val="-4"/>
        </w:rPr>
        <w:t xml:space="preserve"> </w:t>
      </w:r>
      <w:r>
        <w:t xml:space="preserve">other </w:t>
      </w:r>
      <w:r>
        <w:rPr>
          <w:spacing w:val="-2"/>
        </w:rPr>
        <w:t>Party.</w:t>
      </w:r>
    </w:p>
    <w:p w14:paraId="0D8703DE" w14:textId="77777777" w:rsidR="00F0323D" w:rsidRDefault="00F0323D" w:rsidP="00F0323D">
      <w:pPr>
        <w:pStyle w:val="BodyText"/>
      </w:pPr>
    </w:p>
    <w:p w14:paraId="0FAC0DDB" w14:textId="77777777" w:rsidR="00F0323D" w:rsidRDefault="00F0323D" w:rsidP="00F0323D">
      <w:pPr>
        <w:pStyle w:val="BodyText"/>
        <w:spacing w:before="94"/>
      </w:pPr>
    </w:p>
    <w:p w14:paraId="569C327F" w14:textId="77777777" w:rsidR="00F0323D" w:rsidRDefault="00F0323D" w:rsidP="00F0323D">
      <w:pPr>
        <w:pStyle w:val="Heading4"/>
        <w:numPr>
          <w:ilvl w:val="0"/>
          <w:numId w:val="201"/>
        </w:numPr>
        <w:tabs>
          <w:tab w:val="left" w:pos="884"/>
        </w:tabs>
        <w:ind w:left="884" w:hanging="720"/>
      </w:pPr>
      <w:bookmarkStart w:id="132" w:name="10._Remedies_for_breach_of_Contract"/>
      <w:bookmarkStart w:id="133" w:name="_bookmark170"/>
      <w:bookmarkEnd w:id="132"/>
      <w:bookmarkEnd w:id="133"/>
      <w:r>
        <w:t>Remedies</w:t>
      </w:r>
      <w:r>
        <w:rPr>
          <w:spacing w:val="-8"/>
        </w:rPr>
        <w:t xml:space="preserve"> </w:t>
      </w:r>
      <w:r>
        <w:t>for</w:t>
      </w:r>
      <w:r>
        <w:rPr>
          <w:spacing w:val="-7"/>
        </w:rPr>
        <w:t xml:space="preserve"> </w:t>
      </w:r>
      <w:r>
        <w:t>breach</w:t>
      </w:r>
      <w:r>
        <w:rPr>
          <w:spacing w:val="-7"/>
        </w:rPr>
        <w:t xml:space="preserve"> </w:t>
      </w:r>
      <w:r>
        <w:t>of</w:t>
      </w:r>
      <w:r>
        <w:rPr>
          <w:spacing w:val="-7"/>
        </w:rPr>
        <w:t xml:space="preserve"> </w:t>
      </w:r>
      <w:r>
        <w:rPr>
          <w:spacing w:val="-2"/>
        </w:rPr>
        <w:t>Contract</w:t>
      </w:r>
    </w:p>
    <w:p w14:paraId="414A04DC" w14:textId="77777777" w:rsidR="00F0323D" w:rsidRDefault="00F0323D" w:rsidP="00F0323D">
      <w:pPr>
        <w:pStyle w:val="BodyText"/>
        <w:spacing w:before="144"/>
        <w:rPr>
          <w:b/>
        </w:rPr>
      </w:pPr>
    </w:p>
    <w:p w14:paraId="4FA933C7" w14:textId="77777777" w:rsidR="00F0323D" w:rsidRDefault="00F0323D" w:rsidP="00F0323D">
      <w:pPr>
        <w:pStyle w:val="Heading4"/>
        <w:numPr>
          <w:ilvl w:val="1"/>
          <w:numId w:val="201"/>
        </w:numPr>
        <w:tabs>
          <w:tab w:val="left" w:pos="884"/>
        </w:tabs>
        <w:spacing w:before="1"/>
      </w:pPr>
      <w:bookmarkStart w:id="134" w:name="10.1_Rights_and_remedies"/>
      <w:bookmarkStart w:id="135" w:name="_bookmark171"/>
      <w:bookmarkEnd w:id="134"/>
      <w:bookmarkEnd w:id="135"/>
      <w:r>
        <w:t>Rights</w:t>
      </w:r>
      <w:r>
        <w:rPr>
          <w:spacing w:val="-7"/>
        </w:rPr>
        <w:t xml:space="preserve"> </w:t>
      </w:r>
      <w:r>
        <w:t>and</w:t>
      </w:r>
      <w:r>
        <w:rPr>
          <w:spacing w:val="-5"/>
        </w:rPr>
        <w:t xml:space="preserve"> </w:t>
      </w:r>
      <w:r>
        <w:rPr>
          <w:spacing w:val="-2"/>
        </w:rPr>
        <w:t>remedies</w:t>
      </w:r>
    </w:p>
    <w:p w14:paraId="29343A8D" w14:textId="77777777" w:rsidR="00F0323D" w:rsidRDefault="00F0323D" w:rsidP="00F0323D">
      <w:pPr>
        <w:pStyle w:val="BodyText"/>
        <w:spacing w:before="238" w:line="276" w:lineRule="auto"/>
        <w:ind w:left="873" w:right="868"/>
        <w:jc w:val="both"/>
      </w:pPr>
      <w:bookmarkStart w:id="136" w:name="The_rights_and_remedies_provided_under_t"/>
      <w:bookmarkEnd w:id="136"/>
      <w:r>
        <w:t>The rights and remedies provided under this Contract in case of breach are in addition to, and not</w:t>
      </w:r>
      <w:r>
        <w:rPr>
          <w:spacing w:val="-8"/>
        </w:rPr>
        <w:t xml:space="preserve"> </w:t>
      </w:r>
      <w:r>
        <w:t>exclusive</w:t>
      </w:r>
      <w:r>
        <w:rPr>
          <w:spacing w:val="-9"/>
        </w:rPr>
        <w:t xml:space="preserve"> </w:t>
      </w:r>
      <w:r>
        <w:t>of,</w:t>
      </w:r>
      <w:r>
        <w:rPr>
          <w:spacing w:val="-8"/>
        </w:rPr>
        <w:t xml:space="preserve"> </w:t>
      </w:r>
      <w:r>
        <w:t>any</w:t>
      </w:r>
      <w:r>
        <w:rPr>
          <w:spacing w:val="-8"/>
        </w:rPr>
        <w:t xml:space="preserve"> </w:t>
      </w:r>
      <w:r>
        <w:t>rights</w:t>
      </w:r>
      <w:r>
        <w:rPr>
          <w:spacing w:val="-9"/>
        </w:rPr>
        <w:t xml:space="preserve"> </w:t>
      </w:r>
      <w:r>
        <w:t>or</w:t>
      </w:r>
      <w:r>
        <w:rPr>
          <w:spacing w:val="-8"/>
        </w:rPr>
        <w:t xml:space="preserve"> </w:t>
      </w:r>
      <w:r>
        <w:t>remedies</w:t>
      </w:r>
      <w:r>
        <w:rPr>
          <w:spacing w:val="-9"/>
        </w:rPr>
        <w:t xml:space="preserve"> </w:t>
      </w:r>
      <w:r>
        <w:t>provided</w:t>
      </w:r>
      <w:r>
        <w:rPr>
          <w:spacing w:val="-8"/>
        </w:rPr>
        <w:t xml:space="preserve"> </w:t>
      </w:r>
      <w:r>
        <w:t>by</w:t>
      </w:r>
      <w:r>
        <w:rPr>
          <w:spacing w:val="-8"/>
        </w:rPr>
        <w:t xml:space="preserve"> </w:t>
      </w:r>
      <w:r>
        <w:t>law.</w:t>
      </w:r>
      <w:r>
        <w:rPr>
          <w:spacing w:val="-8"/>
        </w:rPr>
        <w:t xml:space="preserve"> </w:t>
      </w:r>
      <w:r>
        <w:t>Remedies</w:t>
      </w:r>
      <w:r>
        <w:rPr>
          <w:spacing w:val="-6"/>
        </w:rPr>
        <w:t xml:space="preserve"> </w:t>
      </w:r>
      <w:r>
        <w:t>which</w:t>
      </w:r>
      <w:r>
        <w:rPr>
          <w:spacing w:val="-8"/>
        </w:rPr>
        <w:t xml:space="preserve"> </w:t>
      </w:r>
      <w:r>
        <w:t>are</w:t>
      </w:r>
      <w:r>
        <w:rPr>
          <w:spacing w:val="-9"/>
        </w:rPr>
        <w:t xml:space="preserve"> </w:t>
      </w:r>
      <w:r>
        <w:t>not</w:t>
      </w:r>
      <w:r>
        <w:rPr>
          <w:spacing w:val="-7"/>
        </w:rPr>
        <w:t xml:space="preserve"> </w:t>
      </w:r>
      <w:r>
        <w:t>incompatible may</w:t>
      </w:r>
      <w:r>
        <w:rPr>
          <w:spacing w:val="-5"/>
        </w:rPr>
        <w:t xml:space="preserve"> </w:t>
      </w:r>
      <w:r>
        <w:t>be</w:t>
      </w:r>
      <w:r>
        <w:rPr>
          <w:spacing w:val="-5"/>
        </w:rPr>
        <w:t xml:space="preserve"> </w:t>
      </w:r>
      <w:r>
        <w:t>cumulated.</w:t>
      </w:r>
      <w:r>
        <w:rPr>
          <w:spacing w:val="-6"/>
        </w:rPr>
        <w:t xml:space="preserve"> </w:t>
      </w:r>
      <w:r>
        <w:t>In</w:t>
      </w:r>
      <w:r>
        <w:rPr>
          <w:spacing w:val="-5"/>
        </w:rPr>
        <w:t xml:space="preserve"> </w:t>
      </w:r>
      <w:r>
        <w:t>particular,</w:t>
      </w:r>
      <w:r>
        <w:rPr>
          <w:spacing w:val="-6"/>
        </w:rPr>
        <w:t xml:space="preserve"> </w:t>
      </w:r>
      <w:r>
        <w:t>the</w:t>
      </w:r>
      <w:r>
        <w:rPr>
          <w:spacing w:val="-6"/>
        </w:rPr>
        <w:t xml:space="preserve"> </w:t>
      </w:r>
      <w:r>
        <w:t>aggrieved</w:t>
      </w:r>
      <w:r>
        <w:rPr>
          <w:spacing w:val="-5"/>
        </w:rPr>
        <w:t xml:space="preserve"> </w:t>
      </w:r>
      <w:r>
        <w:t>Party</w:t>
      </w:r>
      <w:r>
        <w:rPr>
          <w:spacing w:val="-5"/>
        </w:rPr>
        <w:t xml:space="preserve"> </w:t>
      </w:r>
      <w:r>
        <w:t>is</w:t>
      </w:r>
      <w:r>
        <w:rPr>
          <w:spacing w:val="-6"/>
        </w:rPr>
        <w:t xml:space="preserve"> </w:t>
      </w:r>
      <w:r>
        <w:t>entitled</w:t>
      </w:r>
      <w:r>
        <w:rPr>
          <w:spacing w:val="-5"/>
        </w:rPr>
        <w:t xml:space="preserve"> </w:t>
      </w:r>
      <w:r>
        <w:t>to</w:t>
      </w:r>
      <w:r>
        <w:rPr>
          <w:spacing w:val="-5"/>
        </w:rPr>
        <w:t xml:space="preserve"> </w:t>
      </w:r>
      <w:r>
        <w:t>claim</w:t>
      </w:r>
      <w:r>
        <w:rPr>
          <w:spacing w:val="-6"/>
        </w:rPr>
        <w:t xml:space="preserve"> </w:t>
      </w:r>
      <w:r>
        <w:t>damages</w:t>
      </w:r>
      <w:r>
        <w:rPr>
          <w:spacing w:val="-5"/>
        </w:rPr>
        <w:t xml:space="preserve"> </w:t>
      </w:r>
      <w:r>
        <w:t>in</w:t>
      </w:r>
      <w:r>
        <w:rPr>
          <w:spacing w:val="-5"/>
        </w:rPr>
        <w:t xml:space="preserve"> </w:t>
      </w:r>
      <w:r>
        <w:t>addition</w:t>
      </w:r>
      <w:r>
        <w:rPr>
          <w:spacing w:val="-5"/>
        </w:rPr>
        <w:t xml:space="preserve"> </w:t>
      </w:r>
      <w:r>
        <w:t>to the exercise of any other remedy.</w:t>
      </w:r>
    </w:p>
    <w:p w14:paraId="53B70438" w14:textId="77777777" w:rsidR="00F0323D" w:rsidRDefault="00F0323D" w:rsidP="00F0323D">
      <w:pPr>
        <w:pStyle w:val="BodyText"/>
        <w:spacing w:before="107"/>
      </w:pPr>
    </w:p>
    <w:p w14:paraId="2F29BFBF" w14:textId="77777777" w:rsidR="00F0323D" w:rsidRDefault="00F0323D" w:rsidP="00F0323D">
      <w:pPr>
        <w:pStyle w:val="Heading4"/>
        <w:numPr>
          <w:ilvl w:val="1"/>
          <w:numId w:val="201"/>
        </w:numPr>
        <w:tabs>
          <w:tab w:val="left" w:pos="884"/>
        </w:tabs>
      </w:pPr>
      <w:bookmarkStart w:id="137" w:name="10.2_Non-performance"/>
      <w:bookmarkStart w:id="138" w:name="_bookmark172"/>
      <w:bookmarkEnd w:id="137"/>
      <w:bookmarkEnd w:id="138"/>
      <w:r>
        <w:rPr>
          <w:spacing w:val="-2"/>
        </w:rPr>
        <w:t>Non-performance</w:t>
      </w:r>
    </w:p>
    <w:p w14:paraId="6FADCF56" w14:textId="77777777" w:rsidR="00F0323D" w:rsidRDefault="00F0323D" w:rsidP="00F0323D">
      <w:pPr>
        <w:pStyle w:val="ListParagraph"/>
        <w:numPr>
          <w:ilvl w:val="2"/>
          <w:numId w:val="201"/>
        </w:numPr>
        <w:tabs>
          <w:tab w:val="left" w:pos="870"/>
        </w:tabs>
        <w:spacing w:before="238"/>
        <w:ind w:left="870" w:hanging="706"/>
      </w:pPr>
      <w:bookmarkStart w:id="139" w:name="10.2.1_A_non-performance_of_an_obligatio"/>
      <w:bookmarkEnd w:id="139"/>
      <w:r>
        <w:t>A</w:t>
      </w:r>
      <w:r>
        <w:rPr>
          <w:spacing w:val="-9"/>
        </w:rPr>
        <w:t xml:space="preserve"> </w:t>
      </w:r>
      <w:r>
        <w:t>non-performance</w:t>
      </w:r>
      <w:r>
        <w:rPr>
          <w:spacing w:val="-8"/>
        </w:rPr>
        <w:t xml:space="preserve"> </w:t>
      </w:r>
      <w:r>
        <w:t>of</w:t>
      </w:r>
      <w:r>
        <w:rPr>
          <w:spacing w:val="-7"/>
        </w:rPr>
        <w:t xml:space="preserve"> </w:t>
      </w:r>
      <w:r>
        <w:t>an</w:t>
      </w:r>
      <w:r>
        <w:rPr>
          <w:spacing w:val="-5"/>
        </w:rPr>
        <w:t xml:space="preserve"> </w:t>
      </w:r>
      <w:r>
        <w:t>obligation</w:t>
      </w:r>
      <w:r>
        <w:rPr>
          <w:spacing w:val="-7"/>
        </w:rPr>
        <w:t xml:space="preserve"> </w:t>
      </w:r>
      <w:r>
        <w:t>amounts</w:t>
      </w:r>
      <w:r>
        <w:rPr>
          <w:spacing w:val="-8"/>
        </w:rPr>
        <w:t xml:space="preserve"> </w:t>
      </w:r>
      <w:r>
        <w:t>to</w:t>
      </w:r>
      <w:r>
        <w:rPr>
          <w:spacing w:val="-8"/>
        </w:rPr>
        <w:t xml:space="preserve"> </w:t>
      </w:r>
      <w:r>
        <w:t>a</w:t>
      </w:r>
      <w:r>
        <w:rPr>
          <w:spacing w:val="-8"/>
        </w:rPr>
        <w:t xml:space="preserve"> </w:t>
      </w:r>
      <w:r>
        <w:t>fundamental</w:t>
      </w:r>
      <w:r>
        <w:rPr>
          <w:spacing w:val="-7"/>
        </w:rPr>
        <w:t xml:space="preserve"> </w:t>
      </w:r>
      <w:r>
        <w:t>breach</w:t>
      </w:r>
      <w:r>
        <w:rPr>
          <w:spacing w:val="-7"/>
        </w:rPr>
        <w:t xml:space="preserve"> </w:t>
      </w:r>
      <w:r>
        <w:t>to</w:t>
      </w:r>
      <w:r>
        <w:rPr>
          <w:spacing w:val="-7"/>
        </w:rPr>
        <w:t xml:space="preserve"> </w:t>
      </w:r>
      <w:r>
        <w:t>this</w:t>
      </w:r>
      <w:r>
        <w:rPr>
          <w:spacing w:val="-8"/>
        </w:rPr>
        <w:t xml:space="preserve"> </w:t>
      </w:r>
      <w:r>
        <w:t>Contract</w:t>
      </w:r>
      <w:r>
        <w:rPr>
          <w:spacing w:val="-8"/>
        </w:rPr>
        <w:t xml:space="preserve"> </w:t>
      </w:r>
      <w:r>
        <w:rPr>
          <w:spacing w:val="-5"/>
        </w:rPr>
        <w:t>if:</w:t>
      </w:r>
    </w:p>
    <w:p w14:paraId="79F804FC" w14:textId="77777777" w:rsidR="00F0323D" w:rsidRDefault="00F0323D" w:rsidP="00F0323D">
      <w:pPr>
        <w:pStyle w:val="ListParagraph"/>
        <w:numPr>
          <w:ilvl w:val="0"/>
          <w:numId w:val="180"/>
        </w:numPr>
        <w:tabs>
          <w:tab w:val="left" w:pos="1676"/>
          <w:tab w:val="left" w:pos="1679"/>
        </w:tabs>
        <w:spacing w:before="238" w:line="276" w:lineRule="auto"/>
        <w:ind w:right="974" w:hanging="361"/>
      </w:pPr>
      <w:bookmarkStart w:id="140" w:name="(a)_strict_compliance_with_the_obligatio"/>
      <w:bookmarkEnd w:id="140"/>
      <w:r>
        <w:t>strict</w:t>
      </w:r>
      <w:r>
        <w:rPr>
          <w:spacing w:val="-2"/>
        </w:rPr>
        <w:t xml:space="preserve"> </w:t>
      </w:r>
      <w:r>
        <w:t>compliance</w:t>
      </w:r>
      <w:r>
        <w:rPr>
          <w:spacing w:val="-3"/>
        </w:rPr>
        <w:t xml:space="preserve"> </w:t>
      </w:r>
      <w:r>
        <w:t>with</w:t>
      </w:r>
      <w:r>
        <w:rPr>
          <w:spacing w:val="-2"/>
        </w:rPr>
        <w:t xml:space="preserve"> </w:t>
      </w:r>
      <w:r>
        <w:t>the</w:t>
      </w:r>
      <w:r>
        <w:rPr>
          <w:spacing w:val="-3"/>
        </w:rPr>
        <w:t xml:space="preserve"> </w:t>
      </w:r>
      <w:r>
        <w:t>obligation</w:t>
      </w:r>
      <w:r>
        <w:rPr>
          <w:spacing w:val="-2"/>
        </w:rPr>
        <w:t xml:space="preserve"> </w:t>
      </w:r>
      <w:r>
        <w:t>is</w:t>
      </w:r>
      <w:r>
        <w:rPr>
          <w:spacing w:val="-4"/>
        </w:rPr>
        <w:t xml:space="preserve"> </w:t>
      </w:r>
      <w:r>
        <w:t>of</w:t>
      </w:r>
      <w:r>
        <w:rPr>
          <w:spacing w:val="-2"/>
        </w:rPr>
        <w:t xml:space="preserve"> </w:t>
      </w:r>
      <w:r>
        <w:t>the</w:t>
      </w:r>
      <w:r>
        <w:rPr>
          <w:spacing w:val="-3"/>
        </w:rPr>
        <w:t xml:space="preserve"> </w:t>
      </w:r>
      <w:r>
        <w:t>essence</w:t>
      </w:r>
      <w:r>
        <w:rPr>
          <w:spacing w:val="-3"/>
        </w:rPr>
        <w:t xml:space="preserve"> </w:t>
      </w:r>
      <w:r>
        <w:t>of</w:t>
      </w:r>
      <w:r>
        <w:rPr>
          <w:spacing w:val="-2"/>
        </w:rPr>
        <w:t xml:space="preserve"> </w:t>
      </w:r>
      <w:r>
        <w:t>this</w:t>
      </w:r>
      <w:r>
        <w:rPr>
          <w:spacing w:val="-3"/>
        </w:rPr>
        <w:t xml:space="preserve"> </w:t>
      </w:r>
      <w:r>
        <w:rPr>
          <w:b/>
        </w:rPr>
        <w:t>Contrac</w:t>
      </w:r>
      <w:r>
        <w:rPr>
          <w:b/>
          <w:sz w:val="24"/>
        </w:rPr>
        <w:t>t</w:t>
      </w:r>
      <w:r>
        <w:t>,</w:t>
      </w:r>
      <w:r>
        <w:rPr>
          <w:spacing w:val="-2"/>
        </w:rPr>
        <w:t xml:space="preserve"> </w:t>
      </w:r>
      <w:r>
        <w:t>in</w:t>
      </w:r>
      <w:r>
        <w:rPr>
          <w:spacing w:val="-2"/>
        </w:rPr>
        <w:t xml:space="preserve"> </w:t>
      </w:r>
      <w:r>
        <w:t>particular because non-compliance would cause significant harm to the other Party, or other protected third parties; or</w:t>
      </w:r>
    </w:p>
    <w:p w14:paraId="3AE4235F" w14:textId="77777777" w:rsidR="00F0323D" w:rsidRDefault="00F0323D" w:rsidP="00F0323D">
      <w:pPr>
        <w:pStyle w:val="ListParagraph"/>
        <w:numPr>
          <w:ilvl w:val="0"/>
          <w:numId w:val="180"/>
        </w:numPr>
        <w:tabs>
          <w:tab w:val="left" w:pos="1679"/>
        </w:tabs>
        <w:spacing w:before="240" w:line="276" w:lineRule="auto"/>
        <w:ind w:right="1290"/>
      </w:pPr>
      <w:bookmarkStart w:id="141" w:name="(b)_the_non-performance_substantially_de"/>
      <w:bookmarkEnd w:id="141"/>
      <w:r>
        <w:t>the non-performance substantially deprives the aggrieved Party of what it was entitled</w:t>
      </w:r>
      <w:r>
        <w:rPr>
          <w:spacing w:val="-3"/>
        </w:rPr>
        <w:t xml:space="preserve"> </w:t>
      </w:r>
      <w:r>
        <w:t>to</w:t>
      </w:r>
      <w:r>
        <w:rPr>
          <w:spacing w:val="-3"/>
        </w:rPr>
        <w:t xml:space="preserve"> </w:t>
      </w:r>
      <w:r>
        <w:t>expect</w:t>
      </w:r>
      <w:r>
        <w:rPr>
          <w:spacing w:val="-3"/>
        </w:rPr>
        <w:t xml:space="preserve"> </w:t>
      </w:r>
      <w:r>
        <w:t>under</w:t>
      </w:r>
      <w:r>
        <w:rPr>
          <w:spacing w:val="-3"/>
        </w:rPr>
        <w:t xml:space="preserve"> </w:t>
      </w:r>
      <w:r>
        <w:t>this</w:t>
      </w:r>
      <w:r>
        <w:rPr>
          <w:spacing w:val="-4"/>
        </w:rPr>
        <w:t xml:space="preserve"> </w:t>
      </w:r>
      <w:r>
        <w:rPr>
          <w:b/>
        </w:rPr>
        <w:t>Contrac</w:t>
      </w:r>
      <w:r>
        <w:rPr>
          <w:b/>
          <w:sz w:val="24"/>
        </w:rPr>
        <w:t>t</w:t>
      </w:r>
      <w:r>
        <w:t>,</w:t>
      </w:r>
      <w:r>
        <w:rPr>
          <w:spacing w:val="-3"/>
        </w:rPr>
        <w:t xml:space="preserve"> </w:t>
      </w:r>
      <w:r>
        <w:t>unless</w:t>
      </w:r>
      <w:r>
        <w:rPr>
          <w:spacing w:val="-4"/>
        </w:rPr>
        <w:t xml:space="preserve"> </w:t>
      </w:r>
      <w:r>
        <w:t>the</w:t>
      </w:r>
      <w:r>
        <w:rPr>
          <w:spacing w:val="-4"/>
        </w:rPr>
        <w:t xml:space="preserve"> </w:t>
      </w:r>
      <w:r>
        <w:t>other</w:t>
      </w:r>
      <w:r>
        <w:rPr>
          <w:spacing w:val="-3"/>
        </w:rPr>
        <w:t xml:space="preserve"> </w:t>
      </w:r>
      <w:r>
        <w:t>Party</w:t>
      </w:r>
      <w:r>
        <w:rPr>
          <w:spacing w:val="-3"/>
        </w:rPr>
        <w:t xml:space="preserve"> </w:t>
      </w:r>
      <w:r>
        <w:t>did</w:t>
      </w:r>
      <w:r>
        <w:rPr>
          <w:spacing w:val="-4"/>
        </w:rPr>
        <w:t xml:space="preserve"> </w:t>
      </w:r>
      <w:r>
        <w:t>not</w:t>
      </w:r>
      <w:r>
        <w:rPr>
          <w:spacing w:val="-3"/>
        </w:rPr>
        <w:t xml:space="preserve"> </w:t>
      </w:r>
      <w:r>
        <w:t>foresee</w:t>
      </w:r>
      <w:r>
        <w:rPr>
          <w:spacing w:val="-4"/>
        </w:rPr>
        <w:t xml:space="preserve"> </w:t>
      </w:r>
      <w:r>
        <w:t>and could not reasonably have foreseen that result; or</w:t>
      </w:r>
    </w:p>
    <w:p w14:paraId="5D2DB5AC" w14:textId="77777777" w:rsidR="00F0323D" w:rsidRDefault="00F0323D" w:rsidP="00F0323D">
      <w:pPr>
        <w:pStyle w:val="ListParagraph"/>
        <w:numPr>
          <w:ilvl w:val="0"/>
          <w:numId w:val="180"/>
        </w:numPr>
        <w:tabs>
          <w:tab w:val="left" w:pos="1677"/>
          <w:tab w:val="left" w:pos="1679"/>
        </w:tabs>
        <w:spacing w:before="240" w:line="276" w:lineRule="auto"/>
        <w:ind w:right="1143"/>
      </w:pPr>
      <w:bookmarkStart w:id="142" w:name="(c)_the_non-performance_is_intentional_a"/>
      <w:bookmarkEnd w:id="142"/>
      <w:r>
        <w:t>the</w:t>
      </w:r>
      <w:r>
        <w:rPr>
          <w:spacing w:val="-4"/>
        </w:rPr>
        <w:t xml:space="preserve"> </w:t>
      </w:r>
      <w:r>
        <w:t>non-performance</w:t>
      </w:r>
      <w:r>
        <w:rPr>
          <w:spacing w:val="-4"/>
        </w:rPr>
        <w:t xml:space="preserve"> </w:t>
      </w:r>
      <w:r>
        <w:t>is</w:t>
      </w:r>
      <w:r>
        <w:rPr>
          <w:spacing w:val="-4"/>
        </w:rPr>
        <w:t xml:space="preserve"> </w:t>
      </w:r>
      <w:r>
        <w:t>intentional</w:t>
      </w:r>
      <w:r>
        <w:rPr>
          <w:spacing w:val="-3"/>
        </w:rPr>
        <w:t xml:space="preserve"> </w:t>
      </w:r>
      <w:r>
        <w:t>and</w:t>
      </w:r>
      <w:r>
        <w:rPr>
          <w:spacing w:val="-4"/>
        </w:rPr>
        <w:t xml:space="preserve"> </w:t>
      </w:r>
      <w:r>
        <w:t>gives</w:t>
      </w:r>
      <w:r>
        <w:rPr>
          <w:spacing w:val="-4"/>
        </w:rPr>
        <w:t xml:space="preserve"> </w:t>
      </w:r>
      <w:r>
        <w:t>the</w:t>
      </w:r>
      <w:r>
        <w:rPr>
          <w:spacing w:val="-4"/>
        </w:rPr>
        <w:t xml:space="preserve"> </w:t>
      </w:r>
      <w:r>
        <w:t>aggrieved</w:t>
      </w:r>
      <w:r>
        <w:rPr>
          <w:spacing w:val="-3"/>
        </w:rPr>
        <w:t xml:space="preserve"> </w:t>
      </w:r>
      <w:r>
        <w:t>Party</w:t>
      </w:r>
      <w:r>
        <w:rPr>
          <w:spacing w:val="-3"/>
        </w:rPr>
        <w:t xml:space="preserve"> </w:t>
      </w:r>
      <w:r>
        <w:t>reason</w:t>
      </w:r>
      <w:r>
        <w:rPr>
          <w:spacing w:val="-3"/>
        </w:rPr>
        <w:t xml:space="preserve"> </w:t>
      </w:r>
      <w:r>
        <w:t>to</w:t>
      </w:r>
      <w:r>
        <w:rPr>
          <w:spacing w:val="-3"/>
        </w:rPr>
        <w:t xml:space="preserve"> </w:t>
      </w:r>
      <w:r>
        <w:t>believe that it cannot rely on the other Party's future performance</w:t>
      </w:r>
    </w:p>
    <w:p w14:paraId="3D9F703C" w14:textId="77777777" w:rsidR="00F0323D" w:rsidRDefault="00F0323D" w:rsidP="00F0323D">
      <w:pPr>
        <w:pStyle w:val="ListParagraph"/>
        <w:numPr>
          <w:ilvl w:val="2"/>
          <w:numId w:val="201"/>
        </w:numPr>
        <w:tabs>
          <w:tab w:val="left" w:pos="870"/>
          <w:tab w:val="left" w:pos="874"/>
        </w:tabs>
        <w:spacing w:before="240" w:line="276" w:lineRule="auto"/>
        <w:ind w:left="874" w:right="1112"/>
      </w:pPr>
      <w:bookmarkStart w:id="143" w:name="10.2.2_A_Party’s_non-performance_is_excu"/>
      <w:bookmarkEnd w:id="143"/>
      <w:r>
        <w:t>A</w:t>
      </w:r>
      <w:r>
        <w:rPr>
          <w:spacing w:val="-3"/>
        </w:rPr>
        <w:t xml:space="preserve"> </w:t>
      </w:r>
      <w:r>
        <w:t>Party’s</w:t>
      </w:r>
      <w:r>
        <w:rPr>
          <w:spacing w:val="-3"/>
        </w:rPr>
        <w:t xml:space="preserve"> </w:t>
      </w:r>
      <w:r>
        <w:t>non-performance</w:t>
      </w:r>
      <w:r>
        <w:rPr>
          <w:spacing w:val="-1"/>
        </w:rPr>
        <w:t xml:space="preserve"> </w:t>
      </w:r>
      <w:r>
        <w:t>is</w:t>
      </w:r>
      <w:r>
        <w:rPr>
          <w:spacing w:val="-3"/>
        </w:rPr>
        <w:t xml:space="preserve"> </w:t>
      </w:r>
      <w:r>
        <w:t>excused</w:t>
      </w:r>
      <w:r>
        <w:rPr>
          <w:spacing w:val="-2"/>
        </w:rPr>
        <w:t xml:space="preserve"> </w:t>
      </w:r>
      <w:r>
        <w:t>if</w:t>
      </w:r>
      <w:r>
        <w:rPr>
          <w:spacing w:val="-2"/>
        </w:rPr>
        <w:t xml:space="preserve"> </w:t>
      </w:r>
      <w:r>
        <w:t>it</w:t>
      </w:r>
      <w:r>
        <w:rPr>
          <w:spacing w:val="-2"/>
        </w:rPr>
        <w:t xml:space="preserve"> </w:t>
      </w:r>
      <w:r>
        <w:t>proves</w:t>
      </w:r>
      <w:r>
        <w:rPr>
          <w:spacing w:val="-3"/>
        </w:rPr>
        <w:t xml:space="preserve"> </w:t>
      </w:r>
      <w:r>
        <w:t>that</w:t>
      </w:r>
      <w:r>
        <w:rPr>
          <w:spacing w:val="-3"/>
        </w:rPr>
        <w:t xml:space="preserve"> </w:t>
      </w:r>
      <w:r>
        <w:t>it</w:t>
      </w:r>
      <w:r>
        <w:rPr>
          <w:spacing w:val="-2"/>
        </w:rPr>
        <w:t xml:space="preserve"> </w:t>
      </w:r>
      <w:r>
        <w:t>is</w:t>
      </w:r>
      <w:r>
        <w:rPr>
          <w:spacing w:val="-3"/>
        </w:rPr>
        <w:t xml:space="preserve"> </w:t>
      </w:r>
      <w:r>
        <w:t>due</w:t>
      </w:r>
      <w:r>
        <w:rPr>
          <w:spacing w:val="-3"/>
        </w:rPr>
        <w:t xml:space="preserve"> </w:t>
      </w:r>
      <w:r>
        <w:t>to</w:t>
      </w:r>
      <w:r>
        <w:rPr>
          <w:spacing w:val="-2"/>
        </w:rPr>
        <w:t xml:space="preserve"> </w:t>
      </w:r>
      <w:r>
        <w:t>an</w:t>
      </w:r>
      <w:r>
        <w:rPr>
          <w:spacing w:val="-3"/>
        </w:rPr>
        <w:t xml:space="preserve"> </w:t>
      </w:r>
      <w:r>
        <w:t>impediment</w:t>
      </w:r>
      <w:r>
        <w:rPr>
          <w:spacing w:val="-2"/>
        </w:rPr>
        <w:t xml:space="preserve"> </w:t>
      </w:r>
      <w:r>
        <w:t>beyond</w:t>
      </w:r>
      <w:r>
        <w:rPr>
          <w:spacing w:val="-3"/>
        </w:rPr>
        <w:t xml:space="preserve"> </w:t>
      </w:r>
      <w:r>
        <w:t>its control and that it could not reasonably have been expected to take the impediment into account at the time of the conclusion of this Contract, or to have avoided or overcome the impediment or its consequences.</w:t>
      </w:r>
    </w:p>
    <w:p w14:paraId="28A18517" w14:textId="77777777" w:rsidR="00F0323D" w:rsidRDefault="00F0323D" w:rsidP="00F0323D">
      <w:pPr>
        <w:pStyle w:val="BodyText"/>
        <w:spacing w:before="199" w:line="276" w:lineRule="auto"/>
        <w:ind w:left="874" w:right="869"/>
      </w:pPr>
      <w:bookmarkStart w:id="144" w:name="Where_the_impediment_is_only_temporary_t"/>
      <w:bookmarkEnd w:id="144"/>
      <w:r>
        <w:t>Where</w:t>
      </w:r>
      <w:r>
        <w:rPr>
          <w:spacing w:val="-3"/>
        </w:rPr>
        <w:t xml:space="preserve"> </w:t>
      </w:r>
      <w:r>
        <w:t>the</w:t>
      </w:r>
      <w:r>
        <w:rPr>
          <w:spacing w:val="-3"/>
        </w:rPr>
        <w:t xml:space="preserve"> </w:t>
      </w:r>
      <w:r>
        <w:t>impediment</w:t>
      </w:r>
      <w:r>
        <w:rPr>
          <w:spacing w:val="-2"/>
        </w:rPr>
        <w:t xml:space="preserve"> </w:t>
      </w:r>
      <w:r>
        <w:t>is</w:t>
      </w:r>
      <w:r>
        <w:rPr>
          <w:spacing w:val="-3"/>
        </w:rPr>
        <w:t xml:space="preserve"> </w:t>
      </w:r>
      <w:r>
        <w:t>only</w:t>
      </w:r>
      <w:r>
        <w:rPr>
          <w:spacing w:val="-2"/>
        </w:rPr>
        <w:t xml:space="preserve"> </w:t>
      </w:r>
      <w:r>
        <w:t>temporary</w:t>
      </w:r>
      <w:r>
        <w:rPr>
          <w:spacing w:val="-2"/>
        </w:rPr>
        <w:t xml:space="preserve"> </w:t>
      </w:r>
      <w:r>
        <w:t>the</w:t>
      </w:r>
      <w:r>
        <w:rPr>
          <w:spacing w:val="-3"/>
        </w:rPr>
        <w:t xml:space="preserve"> </w:t>
      </w:r>
      <w:r>
        <w:t>excuse</w:t>
      </w:r>
      <w:r>
        <w:rPr>
          <w:spacing w:val="-3"/>
        </w:rPr>
        <w:t xml:space="preserve"> </w:t>
      </w:r>
      <w:r>
        <w:t>has</w:t>
      </w:r>
      <w:r>
        <w:rPr>
          <w:spacing w:val="-3"/>
        </w:rPr>
        <w:t xml:space="preserve"> </w:t>
      </w:r>
      <w:r>
        <w:t>effect</w:t>
      </w:r>
      <w:r>
        <w:rPr>
          <w:spacing w:val="-2"/>
        </w:rPr>
        <w:t xml:space="preserve"> </w:t>
      </w:r>
      <w:r>
        <w:t>for</w:t>
      </w:r>
      <w:r>
        <w:rPr>
          <w:spacing w:val="-1"/>
        </w:rPr>
        <w:t xml:space="preserve"> </w:t>
      </w:r>
      <w:r>
        <w:t>the</w:t>
      </w:r>
      <w:r>
        <w:rPr>
          <w:spacing w:val="-3"/>
        </w:rPr>
        <w:t xml:space="preserve"> </w:t>
      </w:r>
      <w:r>
        <w:t>period</w:t>
      </w:r>
      <w:r>
        <w:rPr>
          <w:spacing w:val="-2"/>
        </w:rPr>
        <w:t xml:space="preserve"> </w:t>
      </w:r>
      <w:r>
        <w:t>during</w:t>
      </w:r>
      <w:r>
        <w:rPr>
          <w:spacing w:val="-2"/>
        </w:rPr>
        <w:t xml:space="preserve"> </w:t>
      </w:r>
      <w:r>
        <w:t>which</w:t>
      </w:r>
      <w:r>
        <w:rPr>
          <w:spacing w:val="-2"/>
        </w:rPr>
        <w:t xml:space="preserve"> </w:t>
      </w:r>
      <w:r>
        <w:t>the impediment exists. However, if the delay amounts to a fundamental non-performance, the other Party may treat it as such.</w:t>
      </w:r>
    </w:p>
    <w:p w14:paraId="577B8E48" w14:textId="77777777" w:rsidR="00F0323D" w:rsidRDefault="00F0323D" w:rsidP="00F0323D">
      <w:pPr>
        <w:pStyle w:val="BodyText"/>
        <w:spacing w:before="241" w:line="276" w:lineRule="auto"/>
        <w:ind w:left="874" w:right="926"/>
      </w:pPr>
      <w:bookmarkStart w:id="145" w:name="The_non-performing_Party_must_ensure_tha"/>
      <w:bookmarkEnd w:id="145"/>
      <w:r>
        <w:t>The</w:t>
      </w:r>
      <w:r>
        <w:rPr>
          <w:spacing w:val="-3"/>
        </w:rPr>
        <w:t xml:space="preserve"> </w:t>
      </w:r>
      <w:r>
        <w:t>non-performing</w:t>
      </w:r>
      <w:r>
        <w:rPr>
          <w:spacing w:val="-2"/>
        </w:rPr>
        <w:t xml:space="preserve"> </w:t>
      </w:r>
      <w:r>
        <w:t>Party</w:t>
      </w:r>
      <w:r>
        <w:rPr>
          <w:spacing w:val="-3"/>
        </w:rPr>
        <w:t xml:space="preserve"> </w:t>
      </w:r>
      <w:r>
        <w:t>must</w:t>
      </w:r>
      <w:r>
        <w:rPr>
          <w:spacing w:val="-2"/>
        </w:rPr>
        <w:t xml:space="preserve"> </w:t>
      </w:r>
      <w:r>
        <w:t>ensure</w:t>
      </w:r>
      <w:r>
        <w:rPr>
          <w:spacing w:val="-3"/>
        </w:rPr>
        <w:t xml:space="preserve"> </w:t>
      </w:r>
      <w:r>
        <w:t>that</w:t>
      </w:r>
      <w:r>
        <w:rPr>
          <w:spacing w:val="-2"/>
        </w:rPr>
        <w:t xml:space="preserve"> </w:t>
      </w:r>
      <w:r>
        <w:t>notice</w:t>
      </w:r>
      <w:r>
        <w:rPr>
          <w:spacing w:val="-3"/>
        </w:rPr>
        <w:t xml:space="preserve"> </w:t>
      </w:r>
      <w:r>
        <w:t>of</w:t>
      </w:r>
      <w:r>
        <w:rPr>
          <w:spacing w:val="-2"/>
        </w:rPr>
        <w:t xml:space="preserve"> </w:t>
      </w:r>
      <w:r>
        <w:t>the</w:t>
      </w:r>
      <w:r>
        <w:rPr>
          <w:spacing w:val="-3"/>
        </w:rPr>
        <w:t xml:space="preserve"> </w:t>
      </w:r>
      <w:r>
        <w:t>impediment</w:t>
      </w:r>
      <w:r>
        <w:rPr>
          <w:spacing w:val="-2"/>
        </w:rPr>
        <w:t xml:space="preserve"> </w:t>
      </w:r>
      <w:r>
        <w:t>and</w:t>
      </w:r>
      <w:r>
        <w:rPr>
          <w:spacing w:val="-2"/>
        </w:rPr>
        <w:t xml:space="preserve"> </w:t>
      </w:r>
      <w:r>
        <w:t>of</w:t>
      </w:r>
      <w:r>
        <w:rPr>
          <w:spacing w:val="-3"/>
        </w:rPr>
        <w:t xml:space="preserve"> </w:t>
      </w:r>
      <w:r>
        <w:t>its</w:t>
      </w:r>
      <w:r>
        <w:rPr>
          <w:spacing w:val="-3"/>
        </w:rPr>
        <w:t xml:space="preserve"> </w:t>
      </w:r>
      <w:r>
        <w:t>effect</w:t>
      </w:r>
      <w:r>
        <w:rPr>
          <w:spacing w:val="-2"/>
        </w:rPr>
        <w:t xml:space="preserve"> </w:t>
      </w:r>
      <w:r>
        <w:t>on</w:t>
      </w:r>
      <w:r>
        <w:rPr>
          <w:spacing w:val="-2"/>
        </w:rPr>
        <w:t xml:space="preserve"> </w:t>
      </w:r>
      <w:r>
        <w:t>its ability to perform is received by the other Party within a reasonable time after the non- performing Party knew or ought to have known of these circumstances. The other Party is entitled to damages for any loss resulting from the non-receipt of such notice</w:t>
      </w:r>
    </w:p>
    <w:p w14:paraId="3A0E5293" w14:textId="77777777" w:rsidR="00F0323D" w:rsidRDefault="00F0323D" w:rsidP="00F0323D">
      <w:pPr>
        <w:pStyle w:val="BodyText"/>
        <w:spacing w:before="106"/>
      </w:pPr>
    </w:p>
    <w:p w14:paraId="528292E4" w14:textId="77777777" w:rsidR="00F0323D" w:rsidRDefault="00F0323D" w:rsidP="00F0323D">
      <w:pPr>
        <w:pStyle w:val="Heading4"/>
        <w:numPr>
          <w:ilvl w:val="1"/>
          <w:numId w:val="201"/>
        </w:numPr>
        <w:tabs>
          <w:tab w:val="left" w:pos="885"/>
        </w:tabs>
        <w:ind w:left="885"/>
      </w:pPr>
      <w:bookmarkStart w:id="146" w:name="10.3_Remedies_for_breach"/>
      <w:bookmarkStart w:id="147" w:name="_bookmark173"/>
      <w:bookmarkEnd w:id="146"/>
      <w:bookmarkEnd w:id="147"/>
      <w:r>
        <w:t>Remedies</w:t>
      </w:r>
      <w:r>
        <w:rPr>
          <w:spacing w:val="-9"/>
        </w:rPr>
        <w:t xml:space="preserve"> </w:t>
      </w:r>
      <w:r>
        <w:t>for</w:t>
      </w:r>
      <w:r>
        <w:rPr>
          <w:spacing w:val="-8"/>
        </w:rPr>
        <w:t xml:space="preserve"> </w:t>
      </w:r>
      <w:r>
        <w:rPr>
          <w:spacing w:val="-2"/>
        </w:rPr>
        <w:t>breach</w:t>
      </w:r>
    </w:p>
    <w:p w14:paraId="764A0539" w14:textId="77777777" w:rsidR="00F0323D" w:rsidRDefault="00F0323D" w:rsidP="00F0323D">
      <w:pPr>
        <w:pStyle w:val="BodyText"/>
        <w:spacing w:before="239" w:line="276" w:lineRule="auto"/>
        <w:ind w:left="874" w:right="871"/>
        <w:jc w:val="both"/>
      </w:pPr>
      <w:bookmarkStart w:id="148" w:name="In_the_event_that_any_Party_fails_to_com"/>
      <w:bookmarkEnd w:id="148"/>
      <w:r>
        <w:t>In the event that any Party fails to comply with its obligations under this Contract, the other Party shall have the following remedies:</w:t>
      </w:r>
    </w:p>
    <w:p w14:paraId="10B75817" w14:textId="77777777" w:rsidR="00F0323D" w:rsidRDefault="00F0323D" w:rsidP="00F0323D">
      <w:pPr>
        <w:pStyle w:val="ListParagraph"/>
        <w:numPr>
          <w:ilvl w:val="0"/>
          <w:numId w:val="179"/>
        </w:numPr>
        <w:tabs>
          <w:tab w:val="left" w:pos="1677"/>
          <w:tab w:val="left" w:pos="1679"/>
        </w:tabs>
        <w:spacing w:before="200" w:line="278" w:lineRule="auto"/>
        <w:ind w:right="1261"/>
      </w:pPr>
      <w:bookmarkStart w:id="149" w:name="(a)_Right_to_Terminate:_Each_Party_shall"/>
      <w:bookmarkEnd w:id="149"/>
      <w:r>
        <w:t>Right</w:t>
      </w:r>
      <w:r>
        <w:rPr>
          <w:spacing w:val="-3"/>
        </w:rPr>
        <w:t xml:space="preserve"> </w:t>
      </w:r>
      <w:r>
        <w:t>to</w:t>
      </w:r>
      <w:r>
        <w:rPr>
          <w:spacing w:val="-3"/>
        </w:rPr>
        <w:t xml:space="preserve"> </w:t>
      </w:r>
      <w:r>
        <w:t>Terminate:</w:t>
      </w:r>
      <w:r>
        <w:rPr>
          <w:spacing w:val="-3"/>
        </w:rPr>
        <w:t xml:space="preserve"> </w:t>
      </w:r>
      <w:r>
        <w:t>Each</w:t>
      </w:r>
      <w:r>
        <w:rPr>
          <w:spacing w:val="-2"/>
        </w:rPr>
        <w:t xml:space="preserve"> </w:t>
      </w:r>
      <w:r>
        <w:t>Party</w:t>
      </w:r>
      <w:r>
        <w:rPr>
          <w:spacing w:val="-3"/>
        </w:rPr>
        <w:t xml:space="preserve"> </w:t>
      </w:r>
      <w:r>
        <w:t>shall</w:t>
      </w:r>
      <w:r>
        <w:rPr>
          <w:spacing w:val="-3"/>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immediately</w:t>
      </w:r>
      <w:r>
        <w:rPr>
          <w:spacing w:val="-3"/>
        </w:rPr>
        <w:t xml:space="preserve"> </w:t>
      </w:r>
      <w:r>
        <w:t>terminate</w:t>
      </w:r>
      <w:r>
        <w:rPr>
          <w:spacing w:val="-4"/>
        </w:rPr>
        <w:t xml:space="preserve"> </w:t>
      </w:r>
      <w:r>
        <w:t>this Contrac</w:t>
      </w:r>
      <w:r>
        <w:rPr>
          <w:sz w:val="24"/>
        </w:rPr>
        <w:t>t</w:t>
      </w:r>
      <w:r>
        <w:t>, without penalty, if</w:t>
      </w:r>
    </w:p>
    <w:p w14:paraId="64BB31E9" w14:textId="77777777" w:rsidR="00F0323D" w:rsidRDefault="00F0323D" w:rsidP="00F0323D">
      <w:pPr>
        <w:pStyle w:val="ListParagraph"/>
        <w:spacing w:line="278" w:lineRule="auto"/>
        <w:sectPr w:rsidR="00F0323D" w:rsidSect="00F0323D">
          <w:pgSz w:w="11910" w:h="16840"/>
          <w:pgMar w:top="1360" w:right="566" w:bottom="1240" w:left="1275" w:header="0" w:footer="1049" w:gutter="0"/>
          <w:cols w:space="720"/>
        </w:sectPr>
      </w:pPr>
    </w:p>
    <w:p w14:paraId="7C76A363" w14:textId="77777777" w:rsidR="00F0323D" w:rsidRDefault="00F0323D" w:rsidP="00F0323D">
      <w:pPr>
        <w:pStyle w:val="ListParagraph"/>
        <w:numPr>
          <w:ilvl w:val="1"/>
          <w:numId w:val="179"/>
        </w:numPr>
        <w:tabs>
          <w:tab w:val="left" w:pos="2325"/>
        </w:tabs>
        <w:spacing w:before="61"/>
        <w:ind w:left="2325" w:hanging="600"/>
      </w:pPr>
      <w:bookmarkStart w:id="150" w:name="(i)__the_other_Party’s_non-performance_i"/>
      <w:bookmarkEnd w:id="150"/>
      <w:r>
        <w:lastRenderedPageBreak/>
        <w:t>the</w:t>
      </w:r>
      <w:r>
        <w:rPr>
          <w:spacing w:val="-9"/>
        </w:rPr>
        <w:t xml:space="preserve"> </w:t>
      </w:r>
      <w:r>
        <w:t>other</w:t>
      </w:r>
      <w:r>
        <w:rPr>
          <w:spacing w:val="-7"/>
        </w:rPr>
        <w:t xml:space="preserve"> </w:t>
      </w:r>
      <w:r>
        <w:t>Party’s</w:t>
      </w:r>
      <w:r>
        <w:rPr>
          <w:spacing w:val="-8"/>
        </w:rPr>
        <w:t xml:space="preserve"> </w:t>
      </w:r>
      <w:r>
        <w:t>non-performance</w:t>
      </w:r>
      <w:r>
        <w:rPr>
          <w:spacing w:val="-9"/>
        </w:rPr>
        <w:t xml:space="preserve"> </w:t>
      </w:r>
      <w:r>
        <w:t>is</w:t>
      </w:r>
      <w:r>
        <w:rPr>
          <w:spacing w:val="-8"/>
        </w:rPr>
        <w:t xml:space="preserve"> </w:t>
      </w:r>
      <w:r>
        <w:t>a</w:t>
      </w:r>
      <w:r>
        <w:rPr>
          <w:spacing w:val="-8"/>
        </w:rPr>
        <w:t xml:space="preserve"> </w:t>
      </w:r>
      <w:r>
        <w:t>fundamental</w:t>
      </w:r>
      <w:r>
        <w:rPr>
          <w:spacing w:val="-8"/>
        </w:rPr>
        <w:t xml:space="preserve"> </w:t>
      </w:r>
      <w:r>
        <w:rPr>
          <w:spacing w:val="-2"/>
        </w:rPr>
        <w:t>breach,</w:t>
      </w:r>
    </w:p>
    <w:p w14:paraId="6E6714CF" w14:textId="77777777" w:rsidR="00F0323D" w:rsidRDefault="00F0323D" w:rsidP="00F0323D">
      <w:pPr>
        <w:pStyle w:val="BodyText"/>
        <w:spacing w:before="24"/>
      </w:pPr>
    </w:p>
    <w:p w14:paraId="03962F2E" w14:textId="77777777" w:rsidR="00F0323D" w:rsidRDefault="00F0323D" w:rsidP="00F0323D">
      <w:pPr>
        <w:pStyle w:val="ListParagraph"/>
        <w:numPr>
          <w:ilvl w:val="1"/>
          <w:numId w:val="179"/>
        </w:numPr>
        <w:tabs>
          <w:tab w:val="left" w:pos="2324"/>
        </w:tabs>
        <w:spacing w:line="276" w:lineRule="auto"/>
        <w:ind w:left="2324" w:right="1129" w:hanging="600"/>
      </w:pPr>
      <w:bookmarkStart w:id="151" w:name="(ii)_if_the_other_Party_breaches_any_mat"/>
      <w:bookmarkEnd w:id="151"/>
      <w:r>
        <w:t>if</w:t>
      </w:r>
      <w:r>
        <w:rPr>
          <w:spacing w:val="-3"/>
        </w:rPr>
        <w:t xml:space="preserve"> </w:t>
      </w:r>
      <w:r>
        <w:t>the</w:t>
      </w:r>
      <w:r>
        <w:rPr>
          <w:spacing w:val="-4"/>
        </w:rPr>
        <w:t xml:space="preserve"> </w:t>
      </w:r>
      <w:r>
        <w:t>other</w:t>
      </w:r>
      <w:r>
        <w:rPr>
          <w:spacing w:val="-3"/>
        </w:rPr>
        <w:t xml:space="preserve"> </w:t>
      </w:r>
      <w:r>
        <w:t>Party</w:t>
      </w:r>
      <w:r>
        <w:rPr>
          <w:spacing w:val="-3"/>
        </w:rPr>
        <w:t xml:space="preserve"> </w:t>
      </w:r>
      <w:r>
        <w:t>breaches</w:t>
      </w:r>
      <w:r>
        <w:rPr>
          <w:spacing w:val="-2"/>
        </w:rPr>
        <w:t xml:space="preserve"> </w:t>
      </w:r>
      <w:r>
        <w:t>any</w:t>
      </w:r>
      <w:r>
        <w:rPr>
          <w:spacing w:val="-3"/>
        </w:rPr>
        <w:t xml:space="preserve"> </w:t>
      </w:r>
      <w:r>
        <w:t>material</w:t>
      </w:r>
      <w:r>
        <w:rPr>
          <w:spacing w:val="-2"/>
        </w:rPr>
        <w:t xml:space="preserve"> </w:t>
      </w:r>
      <w:r>
        <w:t>obligation</w:t>
      </w:r>
      <w:r>
        <w:rPr>
          <w:spacing w:val="-3"/>
        </w:rPr>
        <w:t xml:space="preserve"> </w:t>
      </w:r>
      <w:r>
        <w:t>and</w:t>
      </w:r>
      <w:r>
        <w:rPr>
          <w:spacing w:val="-3"/>
        </w:rPr>
        <w:t xml:space="preserve"> </w:t>
      </w:r>
      <w:r>
        <w:t>fails</w:t>
      </w:r>
      <w:r>
        <w:rPr>
          <w:spacing w:val="-4"/>
        </w:rPr>
        <w:t xml:space="preserve"> </w:t>
      </w:r>
      <w:r>
        <w:t>to</w:t>
      </w:r>
      <w:r>
        <w:rPr>
          <w:spacing w:val="-3"/>
        </w:rPr>
        <w:t xml:space="preserve"> </w:t>
      </w:r>
      <w:r>
        <w:t>remedy</w:t>
      </w:r>
      <w:r>
        <w:rPr>
          <w:spacing w:val="-3"/>
        </w:rPr>
        <w:t xml:space="preserve"> </w:t>
      </w:r>
      <w:r>
        <w:t>such breach within [30] days of receiving written notice of such breach</w:t>
      </w:r>
    </w:p>
    <w:p w14:paraId="339CB36E" w14:textId="77777777" w:rsidR="00F0323D" w:rsidRDefault="00F0323D" w:rsidP="00F0323D">
      <w:pPr>
        <w:pStyle w:val="ListParagraph"/>
        <w:numPr>
          <w:ilvl w:val="0"/>
          <w:numId w:val="179"/>
        </w:numPr>
        <w:tabs>
          <w:tab w:val="left" w:pos="1679"/>
        </w:tabs>
        <w:spacing w:before="241" w:line="276" w:lineRule="auto"/>
        <w:ind w:right="932"/>
      </w:pPr>
      <w:bookmarkStart w:id="152" w:name="(b)_Damages_for_breach:_The_aggrieved_Pa"/>
      <w:bookmarkEnd w:id="152"/>
      <w:r>
        <w:t>Damages for breach: The aggrieved Party is entitled to damages for any pecuniary loss,</w:t>
      </w:r>
      <w:r>
        <w:rPr>
          <w:spacing w:val="-3"/>
        </w:rPr>
        <w:t xml:space="preserve"> </w:t>
      </w:r>
      <w:r>
        <w:t>damage,</w:t>
      </w:r>
      <w:r>
        <w:rPr>
          <w:spacing w:val="-2"/>
        </w:rPr>
        <w:t xml:space="preserve"> </w:t>
      </w:r>
      <w:r>
        <w:t>or</w:t>
      </w:r>
      <w:r>
        <w:rPr>
          <w:spacing w:val="-3"/>
        </w:rPr>
        <w:t xml:space="preserve"> </w:t>
      </w:r>
      <w:r>
        <w:t>injury</w:t>
      </w:r>
      <w:r>
        <w:rPr>
          <w:spacing w:val="-3"/>
        </w:rPr>
        <w:t xml:space="preserve"> </w:t>
      </w:r>
      <w:r>
        <w:t>suffered</w:t>
      </w:r>
      <w:r>
        <w:rPr>
          <w:spacing w:val="-3"/>
        </w:rPr>
        <w:t xml:space="preserve"> </w:t>
      </w:r>
      <w:r>
        <w:t>due</w:t>
      </w:r>
      <w:r>
        <w:rPr>
          <w:spacing w:val="-4"/>
        </w:rPr>
        <w:t xml:space="preserve"> </w:t>
      </w:r>
      <w:r>
        <w:t>to</w:t>
      </w:r>
      <w:r>
        <w:rPr>
          <w:spacing w:val="-3"/>
        </w:rPr>
        <w:t xml:space="preserve"> </w:t>
      </w:r>
      <w:r>
        <w:t>a</w:t>
      </w:r>
      <w:r>
        <w:rPr>
          <w:spacing w:val="-4"/>
        </w:rPr>
        <w:t xml:space="preserve"> </w:t>
      </w:r>
      <w:r>
        <w:t>breach</w:t>
      </w:r>
      <w:r>
        <w:rPr>
          <w:spacing w:val="-3"/>
        </w:rPr>
        <w:t xml:space="preserve"> </w:t>
      </w:r>
      <w:r>
        <w:t>of</w:t>
      </w:r>
      <w:r>
        <w:rPr>
          <w:spacing w:val="-3"/>
        </w:rPr>
        <w:t xml:space="preserve"> </w:t>
      </w:r>
      <w:r>
        <w:t>the</w:t>
      </w:r>
      <w:r>
        <w:rPr>
          <w:spacing w:val="-4"/>
        </w:rPr>
        <w:t xml:space="preserve"> </w:t>
      </w:r>
      <w:r>
        <w:t>Contrac</w:t>
      </w:r>
      <w:r>
        <w:rPr>
          <w:sz w:val="24"/>
        </w:rPr>
        <w:t>t</w:t>
      </w:r>
      <w:r>
        <w:rPr>
          <w:spacing w:val="-8"/>
          <w:sz w:val="24"/>
        </w:rPr>
        <w:t xml:space="preserve"> </w:t>
      </w:r>
      <w:r>
        <w:t>which</w:t>
      </w:r>
      <w:r>
        <w:rPr>
          <w:spacing w:val="-3"/>
        </w:rPr>
        <w:t xml:space="preserve"> </w:t>
      </w:r>
      <w:r>
        <w:t>is</w:t>
      </w:r>
      <w:r>
        <w:rPr>
          <w:spacing w:val="-4"/>
        </w:rPr>
        <w:t xml:space="preserve"> </w:t>
      </w:r>
      <w:r>
        <w:t>not</w:t>
      </w:r>
      <w:r>
        <w:rPr>
          <w:spacing w:val="-3"/>
        </w:rPr>
        <w:t xml:space="preserve"> </w:t>
      </w:r>
      <w:r>
        <w:t>excused under clause 10.2.2, including but not limited to a breach concerning use or provision of the data, loss of personal data, unauthorized access, or misuse of data, caused by the other Party's non-performance.</w:t>
      </w:r>
    </w:p>
    <w:p w14:paraId="1D9C53E3" w14:textId="77777777" w:rsidR="00F0323D" w:rsidRDefault="00F0323D" w:rsidP="00F0323D">
      <w:pPr>
        <w:pStyle w:val="BodyText"/>
        <w:spacing w:before="241" w:line="276" w:lineRule="auto"/>
        <w:ind w:left="1679" w:right="944"/>
      </w:pPr>
      <w:bookmarkStart w:id="153" w:name="The_non-performing_Party_is_liable_only_"/>
      <w:bookmarkEnd w:id="153"/>
      <w:r>
        <w:t>The non-performing Party is liable only for loss which it foresaw or could reasonably</w:t>
      </w:r>
      <w:r>
        <w:rPr>
          <w:spacing w:val="-3"/>
        </w:rPr>
        <w:t xml:space="preserve"> </w:t>
      </w:r>
      <w:r>
        <w:t>have</w:t>
      </w:r>
      <w:r>
        <w:rPr>
          <w:spacing w:val="-3"/>
        </w:rPr>
        <w:t xml:space="preserve"> </w:t>
      </w:r>
      <w:r>
        <w:t>foreseen</w:t>
      </w:r>
      <w:r>
        <w:rPr>
          <w:spacing w:val="-3"/>
        </w:rPr>
        <w:t xml:space="preserve"> </w:t>
      </w:r>
      <w:r>
        <w:t>at</w:t>
      </w:r>
      <w:r>
        <w:rPr>
          <w:spacing w:val="-2"/>
        </w:rPr>
        <w:t xml:space="preserve"> </w:t>
      </w:r>
      <w:r>
        <w:t>the</w:t>
      </w:r>
      <w:r>
        <w:rPr>
          <w:spacing w:val="-3"/>
        </w:rPr>
        <w:t xml:space="preserve"> </w:t>
      </w:r>
      <w:r>
        <w:t>time</w:t>
      </w:r>
      <w:r>
        <w:rPr>
          <w:spacing w:val="-4"/>
        </w:rPr>
        <w:t xml:space="preserve"> </w:t>
      </w:r>
      <w:r>
        <w:t>of</w:t>
      </w:r>
      <w:r>
        <w:rPr>
          <w:spacing w:val="-3"/>
        </w:rPr>
        <w:t xml:space="preserve"> </w:t>
      </w:r>
      <w:r>
        <w:t>conclusion</w:t>
      </w:r>
      <w:r>
        <w:rPr>
          <w:spacing w:val="-3"/>
        </w:rPr>
        <w:t xml:space="preserve"> </w:t>
      </w:r>
      <w:r>
        <w:t>of</w:t>
      </w:r>
      <w:r>
        <w:rPr>
          <w:spacing w:val="-3"/>
        </w:rPr>
        <w:t xml:space="preserve"> </w:t>
      </w:r>
      <w:r>
        <w:t>this</w:t>
      </w:r>
      <w:r>
        <w:rPr>
          <w:spacing w:val="-3"/>
        </w:rPr>
        <w:t xml:space="preserve"> </w:t>
      </w:r>
      <w:r>
        <w:t>Contrac</w:t>
      </w:r>
      <w:r>
        <w:rPr>
          <w:sz w:val="24"/>
        </w:rPr>
        <w:t>t</w:t>
      </w:r>
      <w:r>
        <w:rPr>
          <w:spacing w:val="-8"/>
          <w:sz w:val="24"/>
        </w:rPr>
        <w:t xml:space="preserve"> </w:t>
      </w:r>
      <w:r>
        <w:t>as</w:t>
      </w:r>
      <w:r>
        <w:rPr>
          <w:spacing w:val="-3"/>
        </w:rPr>
        <w:t xml:space="preserve"> </w:t>
      </w:r>
      <w:r>
        <w:t>a</w:t>
      </w:r>
      <w:r>
        <w:rPr>
          <w:spacing w:val="-4"/>
        </w:rPr>
        <w:t xml:space="preserve"> </w:t>
      </w:r>
      <w:r>
        <w:t>likely</w:t>
      </w:r>
      <w:r>
        <w:rPr>
          <w:spacing w:val="-3"/>
        </w:rPr>
        <w:t xml:space="preserve"> </w:t>
      </w:r>
      <w:r>
        <w:t xml:space="preserve">result of its non-performance, unless the non-performance was intentional or grossly </w:t>
      </w:r>
      <w:r>
        <w:rPr>
          <w:spacing w:val="-2"/>
        </w:rPr>
        <w:t>negligent.</w:t>
      </w:r>
    </w:p>
    <w:p w14:paraId="114AE58A" w14:textId="77777777" w:rsidR="00F0323D" w:rsidRDefault="00F0323D" w:rsidP="00F0323D">
      <w:pPr>
        <w:pStyle w:val="BodyText"/>
        <w:spacing w:before="239" w:line="276" w:lineRule="auto"/>
        <w:ind w:left="1679" w:right="1102"/>
        <w:jc w:val="both"/>
      </w:pPr>
      <w:bookmarkStart w:id="154" w:name="The_amount_of_damages_shall_be_based_on_"/>
      <w:bookmarkEnd w:id="154"/>
      <w:r>
        <w:t>The</w:t>
      </w:r>
      <w:r>
        <w:rPr>
          <w:spacing w:val="-3"/>
        </w:rPr>
        <w:t xml:space="preserve"> </w:t>
      </w:r>
      <w:r>
        <w:t>amount</w:t>
      </w:r>
      <w:r>
        <w:rPr>
          <w:spacing w:val="-3"/>
        </w:rPr>
        <w:t xml:space="preserve"> </w:t>
      </w:r>
      <w:r>
        <w:t>of</w:t>
      </w:r>
      <w:r>
        <w:rPr>
          <w:spacing w:val="-3"/>
        </w:rPr>
        <w:t xml:space="preserve"> </w:t>
      </w:r>
      <w:r>
        <w:t>damages</w:t>
      </w:r>
      <w:r>
        <w:rPr>
          <w:spacing w:val="-3"/>
        </w:rPr>
        <w:t xml:space="preserve"> </w:t>
      </w:r>
      <w:r>
        <w:t>shall</w:t>
      </w:r>
      <w:r>
        <w:rPr>
          <w:spacing w:val="-3"/>
        </w:rPr>
        <w:t xml:space="preserve"> </w:t>
      </w:r>
      <w:r>
        <w:t>be</w:t>
      </w:r>
      <w:r>
        <w:rPr>
          <w:spacing w:val="-3"/>
        </w:rPr>
        <w:t xml:space="preserve"> </w:t>
      </w:r>
      <w:r>
        <w:t>based</w:t>
      </w:r>
      <w:r>
        <w:rPr>
          <w:spacing w:val="-3"/>
        </w:rPr>
        <w:t xml:space="preserve"> </w:t>
      </w:r>
      <w:r>
        <w:t>on</w:t>
      </w:r>
      <w:r>
        <w:rPr>
          <w:spacing w:val="-3"/>
        </w:rPr>
        <w:t xml:space="preserve"> </w:t>
      </w:r>
      <w:r>
        <w:t>the</w:t>
      </w:r>
      <w:r>
        <w:rPr>
          <w:spacing w:val="-3"/>
        </w:rPr>
        <w:t xml:space="preserve"> </w:t>
      </w:r>
      <w:r>
        <w:t>actual</w:t>
      </w:r>
      <w:r>
        <w:rPr>
          <w:spacing w:val="-3"/>
        </w:rPr>
        <w:t xml:space="preserve"> </w:t>
      </w:r>
      <w:r>
        <w:t>loss</w:t>
      </w:r>
      <w:r>
        <w:rPr>
          <w:spacing w:val="-3"/>
        </w:rPr>
        <w:t xml:space="preserve"> </w:t>
      </w:r>
      <w:r>
        <w:t>suffered</w:t>
      </w:r>
      <w:r>
        <w:rPr>
          <w:spacing w:val="-3"/>
        </w:rPr>
        <w:t xml:space="preserve"> </w:t>
      </w:r>
      <w:r>
        <w:t>by</w:t>
      </w:r>
      <w:r>
        <w:rPr>
          <w:spacing w:val="-3"/>
        </w:rPr>
        <w:t xml:space="preserve"> </w:t>
      </w:r>
      <w:r>
        <w:t>the</w:t>
      </w:r>
      <w:r>
        <w:rPr>
          <w:spacing w:val="-3"/>
        </w:rPr>
        <w:t xml:space="preserve"> </w:t>
      </w:r>
      <w:r>
        <w:t>aggrieved Party,</w:t>
      </w:r>
      <w:r>
        <w:rPr>
          <w:spacing w:val="-1"/>
        </w:rPr>
        <w:t xml:space="preserve"> </w:t>
      </w:r>
      <w:r>
        <w:t>including</w:t>
      </w:r>
      <w:r>
        <w:rPr>
          <w:spacing w:val="-1"/>
        </w:rPr>
        <w:t xml:space="preserve"> </w:t>
      </w:r>
      <w:r>
        <w:t>any</w:t>
      </w:r>
      <w:r>
        <w:rPr>
          <w:spacing w:val="-1"/>
        </w:rPr>
        <w:t xml:space="preserve"> </w:t>
      </w:r>
      <w:r>
        <w:t>consequential</w:t>
      </w:r>
      <w:r>
        <w:rPr>
          <w:spacing w:val="-1"/>
        </w:rPr>
        <w:t xml:space="preserve"> </w:t>
      </w:r>
      <w:r>
        <w:t>and</w:t>
      </w:r>
      <w:r>
        <w:rPr>
          <w:spacing w:val="-1"/>
        </w:rPr>
        <w:t xml:space="preserve"> </w:t>
      </w:r>
      <w:r>
        <w:t>incidental</w:t>
      </w:r>
      <w:r>
        <w:rPr>
          <w:spacing w:val="-1"/>
        </w:rPr>
        <w:t xml:space="preserve"> </w:t>
      </w:r>
      <w:r>
        <w:t>damages,</w:t>
      </w:r>
      <w:r>
        <w:rPr>
          <w:spacing w:val="-1"/>
        </w:rPr>
        <w:t xml:space="preserve"> </w:t>
      </w:r>
      <w:r>
        <w:t>to</w:t>
      </w:r>
      <w:r>
        <w:rPr>
          <w:spacing w:val="-1"/>
        </w:rPr>
        <w:t xml:space="preserve"> </w:t>
      </w:r>
      <w:r>
        <w:t>the</w:t>
      </w:r>
      <w:r>
        <w:rPr>
          <w:spacing w:val="-2"/>
        </w:rPr>
        <w:t xml:space="preserve"> </w:t>
      </w:r>
      <w:r>
        <w:t>extent</w:t>
      </w:r>
      <w:r>
        <w:rPr>
          <w:spacing w:val="-1"/>
        </w:rPr>
        <w:t xml:space="preserve"> </w:t>
      </w:r>
      <w:r>
        <w:t>permitted by law. [This amount shall not exceed [</w:t>
      </w:r>
      <w:r>
        <w:rPr>
          <w:color w:val="000000"/>
          <w:shd w:val="clear" w:color="auto" w:fill="D9D9D9"/>
        </w:rPr>
        <w:t>specify</w:t>
      </w:r>
      <w:r>
        <w:rPr>
          <w:color w:val="000000"/>
        </w:rPr>
        <w:t>] EUR.]</w:t>
      </w:r>
    </w:p>
    <w:p w14:paraId="015489D9" w14:textId="77777777" w:rsidR="00F0323D" w:rsidRDefault="00F0323D" w:rsidP="00F0323D">
      <w:pPr>
        <w:pStyle w:val="ListParagraph"/>
        <w:numPr>
          <w:ilvl w:val="0"/>
          <w:numId w:val="179"/>
        </w:numPr>
        <w:tabs>
          <w:tab w:val="left" w:pos="1677"/>
          <w:tab w:val="left" w:pos="1679"/>
        </w:tabs>
        <w:spacing w:before="241" w:line="276" w:lineRule="auto"/>
        <w:ind w:right="936"/>
      </w:pPr>
      <w:bookmarkStart w:id="155" w:name="(c)_Specific_Performance:_In_the_case_wh"/>
      <w:bookmarkEnd w:id="155"/>
      <w:r>
        <w:t>Specific</w:t>
      </w:r>
      <w:r>
        <w:rPr>
          <w:spacing w:val="-3"/>
        </w:rPr>
        <w:t xml:space="preserve"> </w:t>
      </w:r>
      <w:r>
        <w:t>Performance:</w:t>
      </w:r>
      <w:r>
        <w:rPr>
          <w:spacing w:val="-2"/>
        </w:rPr>
        <w:t xml:space="preserve"> </w:t>
      </w:r>
      <w:r>
        <w:t>In</w:t>
      </w:r>
      <w:r>
        <w:rPr>
          <w:spacing w:val="-2"/>
        </w:rPr>
        <w:t xml:space="preserve"> </w:t>
      </w:r>
      <w:r>
        <w:t>the</w:t>
      </w:r>
      <w:r>
        <w:rPr>
          <w:spacing w:val="-3"/>
        </w:rPr>
        <w:t xml:space="preserve"> </w:t>
      </w:r>
      <w:r>
        <w:t>case</w:t>
      </w:r>
      <w:r>
        <w:rPr>
          <w:spacing w:val="-1"/>
        </w:rPr>
        <w:t xml:space="preserve"> </w:t>
      </w:r>
      <w:r>
        <w:t>where</w:t>
      </w:r>
      <w:r>
        <w:rPr>
          <w:spacing w:val="-3"/>
        </w:rPr>
        <w:t xml:space="preserve"> </w:t>
      </w:r>
      <w:r>
        <w:t>a</w:t>
      </w:r>
      <w:r>
        <w:rPr>
          <w:spacing w:val="-3"/>
        </w:rPr>
        <w:t xml:space="preserve"> </w:t>
      </w:r>
      <w:r>
        <w:t>Party</w:t>
      </w:r>
      <w:r>
        <w:rPr>
          <w:spacing w:val="-2"/>
        </w:rPr>
        <w:t xml:space="preserve"> </w:t>
      </w:r>
      <w:r>
        <w:t>fails</w:t>
      </w:r>
      <w:r>
        <w:rPr>
          <w:spacing w:val="-1"/>
        </w:rPr>
        <w:t xml:space="preserve"> </w:t>
      </w:r>
      <w:r>
        <w:t>to</w:t>
      </w:r>
      <w:r>
        <w:rPr>
          <w:spacing w:val="-2"/>
        </w:rPr>
        <w:t xml:space="preserve"> </w:t>
      </w:r>
      <w:r>
        <w:t>perform</w:t>
      </w:r>
      <w:r>
        <w:rPr>
          <w:spacing w:val="-3"/>
        </w:rPr>
        <w:t xml:space="preserve"> </w:t>
      </w:r>
      <w:r>
        <w:t>its</w:t>
      </w:r>
      <w:r>
        <w:rPr>
          <w:spacing w:val="-3"/>
        </w:rPr>
        <w:t xml:space="preserve"> </w:t>
      </w:r>
      <w:r>
        <w:t>obligations</w:t>
      </w:r>
      <w:r>
        <w:rPr>
          <w:spacing w:val="-4"/>
        </w:rPr>
        <w:t xml:space="preserve"> </w:t>
      </w:r>
      <w:r>
        <w:t>other than a monetary performance, the aggrieved Party may request that the non- performing Party comply, without undue delay, with its obligations under this Contrac</w:t>
      </w:r>
      <w:r>
        <w:rPr>
          <w:sz w:val="24"/>
        </w:rPr>
        <w:t>t</w:t>
      </w:r>
      <w:r>
        <w:t>. The aggrieved Party may apply to court for an order for specific performance of the Contrac</w:t>
      </w:r>
      <w:r>
        <w:rPr>
          <w:sz w:val="24"/>
        </w:rPr>
        <w:t xml:space="preserve">t </w:t>
      </w:r>
      <w:r>
        <w:t>if permitted by applicable law.</w:t>
      </w:r>
    </w:p>
    <w:p w14:paraId="2338EB7A" w14:textId="77777777" w:rsidR="00F0323D" w:rsidRDefault="00F0323D" w:rsidP="00F0323D">
      <w:pPr>
        <w:pStyle w:val="BodyText"/>
        <w:spacing w:before="239"/>
        <w:ind w:left="1679"/>
        <w:jc w:val="both"/>
      </w:pPr>
      <w:bookmarkStart w:id="156" w:name="Specific_performance_cannot,_however,_be"/>
      <w:bookmarkEnd w:id="156"/>
      <w:r>
        <w:t>Specific</w:t>
      </w:r>
      <w:r>
        <w:rPr>
          <w:spacing w:val="-10"/>
        </w:rPr>
        <w:t xml:space="preserve"> </w:t>
      </w:r>
      <w:r>
        <w:t>performance</w:t>
      </w:r>
      <w:r>
        <w:rPr>
          <w:spacing w:val="-10"/>
        </w:rPr>
        <w:t xml:space="preserve"> </w:t>
      </w:r>
      <w:r>
        <w:t>cannot,</w:t>
      </w:r>
      <w:r>
        <w:rPr>
          <w:spacing w:val="-9"/>
        </w:rPr>
        <w:t xml:space="preserve"> </w:t>
      </w:r>
      <w:r>
        <w:t>however,</w:t>
      </w:r>
      <w:r>
        <w:rPr>
          <w:spacing w:val="-10"/>
        </w:rPr>
        <w:t xml:space="preserve"> </w:t>
      </w:r>
      <w:r>
        <w:t>be</w:t>
      </w:r>
      <w:r>
        <w:rPr>
          <w:spacing w:val="-10"/>
        </w:rPr>
        <w:t xml:space="preserve"> </w:t>
      </w:r>
      <w:r>
        <w:t>obtained</w:t>
      </w:r>
      <w:r>
        <w:rPr>
          <w:spacing w:val="-10"/>
        </w:rPr>
        <w:t xml:space="preserve"> </w:t>
      </w:r>
      <w:r>
        <w:rPr>
          <w:spacing w:val="-2"/>
        </w:rPr>
        <w:t>where:</w:t>
      </w:r>
    </w:p>
    <w:p w14:paraId="59AE7027" w14:textId="77777777" w:rsidR="00F0323D" w:rsidRDefault="00F0323D" w:rsidP="00F0323D">
      <w:pPr>
        <w:pStyle w:val="BodyText"/>
        <w:spacing w:before="24"/>
      </w:pPr>
    </w:p>
    <w:p w14:paraId="14115C6E" w14:textId="77777777" w:rsidR="00F0323D" w:rsidRDefault="00F0323D" w:rsidP="00F0323D">
      <w:pPr>
        <w:pStyle w:val="ListParagraph"/>
        <w:numPr>
          <w:ilvl w:val="1"/>
          <w:numId w:val="179"/>
        </w:numPr>
        <w:tabs>
          <w:tab w:val="left" w:pos="2372"/>
        </w:tabs>
        <w:spacing w:before="1"/>
        <w:rPr>
          <w:b/>
        </w:rPr>
      </w:pPr>
      <w:bookmarkStart w:id="157" w:name="(i)________performance_would_be_unlawful"/>
      <w:bookmarkEnd w:id="157"/>
      <w:r>
        <w:t>performance</w:t>
      </w:r>
      <w:r>
        <w:rPr>
          <w:spacing w:val="-8"/>
        </w:rPr>
        <w:t xml:space="preserve"> </w:t>
      </w:r>
      <w:r>
        <w:t>would</w:t>
      </w:r>
      <w:r>
        <w:rPr>
          <w:spacing w:val="-8"/>
        </w:rPr>
        <w:t xml:space="preserve"> </w:t>
      </w:r>
      <w:r>
        <w:t>be</w:t>
      </w:r>
      <w:r>
        <w:rPr>
          <w:spacing w:val="-9"/>
        </w:rPr>
        <w:t xml:space="preserve"> </w:t>
      </w:r>
      <w:r>
        <w:t>unlawful</w:t>
      </w:r>
      <w:r>
        <w:rPr>
          <w:spacing w:val="-9"/>
        </w:rPr>
        <w:t xml:space="preserve"> </w:t>
      </w:r>
      <w:r>
        <w:t>or</w:t>
      </w:r>
      <w:r>
        <w:rPr>
          <w:spacing w:val="-9"/>
        </w:rPr>
        <w:t xml:space="preserve"> </w:t>
      </w:r>
      <w:r>
        <w:t>impossible;</w:t>
      </w:r>
      <w:r>
        <w:rPr>
          <w:spacing w:val="-8"/>
        </w:rPr>
        <w:t xml:space="preserve"> </w:t>
      </w:r>
      <w:r>
        <w:rPr>
          <w:spacing w:val="-5"/>
        </w:rPr>
        <w:t>or</w:t>
      </w:r>
    </w:p>
    <w:p w14:paraId="79139211" w14:textId="77777777" w:rsidR="00F0323D" w:rsidRDefault="00F0323D" w:rsidP="00F0323D">
      <w:pPr>
        <w:pStyle w:val="BodyText"/>
        <w:spacing w:before="25"/>
      </w:pPr>
    </w:p>
    <w:p w14:paraId="7ED79986" w14:textId="77777777" w:rsidR="00F0323D" w:rsidRDefault="00F0323D" w:rsidP="00F0323D">
      <w:pPr>
        <w:pStyle w:val="ListParagraph"/>
        <w:numPr>
          <w:ilvl w:val="1"/>
          <w:numId w:val="179"/>
        </w:numPr>
        <w:tabs>
          <w:tab w:val="left" w:pos="2377"/>
        </w:tabs>
        <w:ind w:left="2377" w:hanging="653"/>
      </w:pPr>
      <w:bookmarkStart w:id="158" w:name="(ii)_______performance_would_cause_the_o"/>
      <w:bookmarkEnd w:id="158"/>
      <w:r>
        <w:t>performance</w:t>
      </w:r>
      <w:r>
        <w:rPr>
          <w:spacing w:val="-7"/>
        </w:rPr>
        <w:t xml:space="preserve"> </w:t>
      </w:r>
      <w:r>
        <w:t>would</w:t>
      </w:r>
      <w:r>
        <w:rPr>
          <w:spacing w:val="-8"/>
        </w:rPr>
        <w:t xml:space="preserve"> </w:t>
      </w:r>
      <w:r>
        <w:t>cause</w:t>
      </w:r>
      <w:r>
        <w:rPr>
          <w:spacing w:val="-9"/>
        </w:rPr>
        <w:t xml:space="preserve"> </w:t>
      </w:r>
      <w:r>
        <w:t>the</w:t>
      </w:r>
      <w:r>
        <w:rPr>
          <w:spacing w:val="-9"/>
        </w:rPr>
        <w:t xml:space="preserve"> </w:t>
      </w:r>
      <w:r>
        <w:t>other</w:t>
      </w:r>
      <w:r>
        <w:rPr>
          <w:spacing w:val="-8"/>
        </w:rPr>
        <w:t xml:space="preserve"> </w:t>
      </w:r>
      <w:r>
        <w:t>Party</w:t>
      </w:r>
      <w:r>
        <w:rPr>
          <w:spacing w:val="-8"/>
        </w:rPr>
        <w:t xml:space="preserve"> </w:t>
      </w:r>
      <w:r>
        <w:t>unreasonable</w:t>
      </w:r>
      <w:r>
        <w:rPr>
          <w:spacing w:val="-8"/>
        </w:rPr>
        <w:t xml:space="preserve"> </w:t>
      </w:r>
      <w:r>
        <w:t>effort</w:t>
      </w:r>
      <w:r>
        <w:rPr>
          <w:spacing w:val="-8"/>
        </w:rPr>
        <w:t xml:space="preserve"> </w:t>
      </w:r>
      <w:r>
        <w:t>or</w:t>
      </w:r>
      <w:r>
        <w:rPr>
          <w:spacing w:val="-8"/>
        </w:rPr>
        <w:t xml:space="preserve"> </w:t>
      </w:r>
      <w:r>
        <w:t>expense;</w:t>
      </w:r>
      <w:r>
        <w:rPr>
          <w:spacing w:val="-8"/>
        </w:rPr>
        <w:t xml:space="preserve"> </w:t>
      </w:r>
      <w:r>
        <w:rPr>
          <w:spacing w:val="-5"/>
        </w:rPr>
        <w:t>or</w:t>
      </w:r>
    </w:p>
    <w:p w14:paraId="3029938E" w14:textId="77777777" w:rsidR="00F0323D" w:rsidRDefault="00F0323D" w:rsidP="00F0323D">
      <w:pPr>
        <w:pStyle w:val="BodyText"/>
        <w:spacing w:before="25"/>
      </w:pPr>
    </w:p>
    <w:p w14:paraId="460E7B63" w14:textId="77777777" w:rsidR="00F0323D" w:rsidRDefault="00F0323D" w:rsidP="00F0323D">
      <w:pPr>
        <w:pStyle w:val="ListParagraph"/>
        <w:numPr>
          <w:ilvl w:val="1"/>
          <w:numId w:val="179"/>
        </w:numPr>
        <w:tabs>
          <w:tab w:val="left" w:pos="2323"/>
          <w:tab w:val="left" w:pos="2329"/>
        </w:tabs>
        <w:spacing w:line="276" w:lineRule="auto"/>
        <w:ind w:left="2323" w:right="1172" w:hanging="600"/>
      </w:pPr>
      <w:bookmarkStart w:id="159" w:name="(iii)_____the_performance_consists_in_th"/>
      <w:bookmarkEnd w:id="159"/>
      <w:r>
        <w:tab/>
        <w:t>the</w:t>
      </w:r>
      <w:r>
        <w:rPr>
          <w:spacing w:val="-4"/>
        </w:rPr>
        <w:t xml:space="preserve"> </w:t>
      </w:r>
      <w:r>
        <w:t>performance</w:t>
      </w:r>
      <w:r>
        <w:rPr>
          <w:spacing w:val="-4"/>
        </w:rPr>
        <w:t xml:space="preserve"> </w:t>
      </w:r>
      <w:r>
        <w:t>consists</w:t>
      </w:r>
      <w:r>
        <w:rPr>
          <w:spacing w:val="-4"/>
        </w:rPr>
        <w:t xml:space="preserve"> </w:t>
      </w:r>
      <w:r>
        <w:t>in</w:t>
      </w:r>
      <w:r>
        <w:rPr>
          <w:spacing w:val="-3"/>
        </w:rPr>
        <w:t xml:space="preserve"> </w:t>
      </w:r>
      <w:r>
        <w:t>the</w:t>
      </w:r>
      <w:r>
        <w:rPr>
          <w:spacing w:val="-4"/>
        </w:rPr>
        <w:t xml:space="preserve"> </w:t>
      </w:r>
      <w:r>
        <w:t>provision</w:t>
      </w:r>
      <w:r>
        <w:rPr>
          <w:spacing w:val="-4"/>
        </w:rPr>
        <w:t xml:space="preserve"> </w:t>
      </w:r>
      <w:r>
        <w:t>of</w:t>
      </w:r>
      <w:r>
        <w:rPr>
          <w:spacing w:val="-3"/>
        </w:rPr>
        <w:t xml:space="preserve"> </w:t>
      </w:r>
      <w:r>
        <w:t>services</w:t>
      </w:r>
      <w:r>
        <w:rPr>
          <w:spacing w:val="-4"/>
        </w:rPr>
        <w:t xml:space="preserve"> </w:t>
      </w:r>
      <w:r>
        <w:t>or</w:t>
      </w:r>
      <w:r>
        <w:rPr>
          <w:spacing w:val="-3"/>
        </w:rPr>
        <w:t xml:space="preserve"> </w:t>
      </w:r>
      <w:r>
        <w:t>work</w:t>
      </w:r>
      <w:r>
        <w:rPr>
          <w:spacing w:val="-3"/>
        </w:rPr>
        <w:t xml:space="preserve"> </w:t>
      </w:r>
      <w:r>
        <w:t>of</w:t>
      </w:r>
      <w:r>
        <w:rPr>
          <w:spacing w:val="-3"/>
        </w:rPr>
        <w:t xml:space="preserve"> </w:t>
      </w:r>
      <w:r>
        <w:t>a</w:t>
      </w:r>
      <w:r>
        <w:rPr>
          <w:spacing w:val="-4"/>
        </w:rPr>
        <w:t xml:space="preserve"> </w:t>
      </w:r>
      <w:r>
        <w:t>personal character or depends upon a personal relationship, or</w:t>
      </w:r>
    </w:p>
    <w:p w14:paraId="34A065C6" w14:textId="77777777" w:rsidR="00F0323D" w:rsidRDefault="00F0323D" w:rsidP="00F0323D">
      <w:pPr>
        <w:pStyle w:val="ListParagraph"/>
        <w:numPr>
          <w:ilvl w:val="1"/>
          <w:numId w:val="179"/>
        </w:numPr>
        <w:tabs>
          <w:tab w:val="left" w:pos="2316"/>
        </w:tabs>
        <w:spacing w:before="240"/>
        <w:ind w:left="2316" w:hanging="593"/>
      </w:pPr>
      <w:bookmarkStart w:id="160" w:name="(iv)_____the_aggrieved_Party_may_reasona"/>
      <w:bookmarkEnd w:id="160"/>
      <w:r>
        <w:t>the</w:t>
      </w:r>
      <w:r>
        <w:rPr>
          <w:spacing w:val="-10"/>
        </w:rPr>
        <w:t xml:space="preserve"> </w:t>
      </w:r>
      <w:r>
        <w:t>aggrieved</w:t>
      </w:r>
      <w:r>
        <w:rPr>
          <w:spacing w:val="-9"/>
        </w:rPr>
        <w:t xml:space="preserve"> </w:t>
      </w:r>
      <w:r>
        <w:t>Party</w:t>
      </w:r>
      <w:r>
        <w:rPr>
          <w:spacing w:val="-8"/>
        </w:rPr>
        <w:t xml:space="preserve"> </w:t>
      </w:r>
      <w:r>
        <w:t>may</w:t>
      </w:r>
      <w:r>
        <w:rPr>
          <w:spacing w:val="-9"/>
        </w:rPr>
        <w:t xml:space="preserve"> </w:t>
      </w:r>
      <w:r>
        <w:t>reasonably</w:t>
      </w:r>
      <w:r>
        <w:rPr>
          <w:spacing w:val="-8"/>
        </w:rPr>
        <w:t xml:space="preserve"> </w:t>
      </w:r>
      <w:r>
        <w:t>obtain</w:t>
      </w:r>
      <w:r>
        <w:rPr>
          <w:spacing w:val="-9"/>
        </w:rPr>
        <w:t xml:space="preserve"> </w:t>
      </w:r>
      <w:r>
        <w:t>performance</w:t>
      </w:r>
      <w:r>
        <w:rPr>
          <w:spacing w:val="-9"/>
        </w:rPr>
        <w:t xml:space="preserve"> </w:t>
      </w:r>
      <w:r>
        <w:t>from</w:t>
      </w:r>
      <w:r>
        <w:rPr>
          <w:spacing w:val="-10"/>
        </w:rPr>
        <w:t xml:space="preserve"> </w:t>
      </w:r>
      <w:r>
        <w:t>another</w:t>
      </w:r>
      <w:r>
        <w:rPr>
          <w:spacing w:val="-8"/>
        </w:rPr>
        <w:t xml:space="preserve"> </w:t>
      </w:r>
      <w:r>
        <w:rPr>
          <w:spacing w:val="-2"/>
        </w:rPr>
        <w:t>source</w:t>
      </w:r>
    </w:p>
    <w:p w14:paraId="086D2A7C" w14:textId="77777777" w:rsidR="00F0323D" w:rsidRDefault="00F0323D" w:rsidP="00F0323D">
      <w:pPr>
        <w:pStyle w:val="BodyText"/>
        <w:spacing w:before="145"/>
      </w:pPr>
    </w:p>
    <w:p w14:paraId="5F038A72" w14:textId="77777777" w:rsidR="00F0323D" w:rsidRDefault="00F0323D" w:rsidP="00F0323D">
      <w:pPr>
        <w:pStyle w:val="Heading4"/>
        <w:numPr>
          <w:ilvl w:val="1"/>
          <w:numId w:val="201"/>
        </w:numPr>
        <w:tabs>
          <w:tab w:val="left" w:pos="882"/>
        </w:tabs>
        <w:ind w:left="882"/>
      </w:pPr>
      <w:bookmarkStart w:id="161" w:name="10.4_Agreed_Payment_for_Non-performance"/>
      <w:bookmarkStart w:id="162" w:name="_bookmark174"/>
      <w:bookmarkEnd w:id="161"/>
      <w:bookmarkEnd w:id="162"/>
      <w:r>
        <w:t>Agreed</w:t>
      </w:r>
      <w:r>
        <w:rPr>
          <w:spacing w:val="-10"/>
        </w:rPr>
        <w:t xml:space="preserve"> </w:t>
      </w:r>
      <w:r>
        <w:t>Payment</w:t>
      </w:r>
      <w:r>
        <w:rPr>
          <w:spacing w:val="-10"/>
        </w:rPr>
        <w:t xml:space="preserve"> </w:t>
      </w:r>
      <w:r>
        <w:t>for</w:t>
      </w:r>
      <w:r>
        <w:rPr>
          <w:spacing w:val="-10"/>
        </w:rPr>
        <w:t xml:space="preserve"> </w:t>
      </w:r>
      <w:r>
        <w:t>Non-</w:t>
      </w:r>
      <w:r>
        <w:rPr>
          <w:spacing w:val="-2"/>
        </w:rPr>
        <w:t>performance</w:t>
      </w:r>
    </w:p>
    <w:p w14:paraId="25E3287C" w14:textId="77777777" w:rsidR="00F0323D" w:rsidRDefault="00F0323D" w:rsidP="00F0323D">
      <w:pPr>
        <w:pStyle w:val="BodyText"/>
        <w:spacing w:before="238" w:line="276" w:lineRule="auto"/>
        <w:ind w:left="872" w:right="871"/>
        <w:jc w:val="both"/>
      </w:pPr>
      <w:bookmarkStart w:id="163" w:name="[OPTION]_[Where_a_Party_fails_to_perform"/>
      <w:bookmarkEnd w:id="163"/>
      <w:r>
        <w:t>[OPTION] [Where a Party fails to perform its obligations under this Contract it shall, in any case,</w:t>
      </w:r>
      <w:r>
        <w:rPr>
          <w:spacing w:val="-1"/>
        </w:rPr>
        <w:t xml:space="preserve"> </w:t>
      </w:r>
      <w:r>
        <w:t>pay the</w:t>
      </w:r>
      <w:r>
        <w:rPr>
          <w:spacing w:val="-1"/>
        </w:rPr>
        <w:t xml:space="preserve"> </w:t>
      </w:r>
      <w:r>
        <w:t>penalties</w:t>
      </w:r>
      <w:r>
        <w:rPr>
          <w:spacing w:val="-1"/>
        </w:rPr>
        <w:t xml:space="preserve"> </w:t>
      </w:r>
      <w:r>
        <w:t>set</w:t>
      </w:r>
      <w:r>
        <w:rPr>
          <w:spacing w:val="-1"/>
        </w:rPr>
        <w:t xml:space="preserve"> </w:t>
      </w:r>
      <w:r>
        <w:t>out</w:t>
      </w:r>
      <w:r>
        <w:rPr>
          <w:spacing w:val="-1"/>
        </w:rPr>
        <w:t xml:space="preserve"> </w:t>
      </w:r>
      <w:r>
        <w:t>in detail</w:t>
      </w:r>
      <w:r>
        <w:rPr>
          <w:spacing w:val="-1"/>
        </w:rPr>
        <w:t xml:space="preserve"> </w:t>
      </w:r>
      <w:r>
        <w:t xml:space="preserve">in </w:t>
      </w:r>
      <w:r>
        <w:rPr>
          <w:b/>
        </w:rPr>
        <w:t>appendix</w:t>
      </w:r>
      <w:r>
        <w:rPr>
          <w:b/>
          <w:spacing w:val="-1"/>
        </w:rPr>
        <w:t xml:space="preserve"> </w:t>
      </w:r>
      <w:r>
        <w:rPr>
          <w:b/>
        </w:rPr>
        <w:t>5</w:t>
      </w:r>
      <w:r>
        <w:t>,</w:t>
      </w:r>
      <w:r>
        <w:rPr>
          <w:spacing w:val="-1"/>
        </w:rPr>
        <w:t xml:space="preserve"> </w:t>
      </w:r>
      <w:r>
        <w:t>which the</w:t>
      </w:r>
      <w:r>
        <w:rPr>
          <w:spacing w:val="-1"/>
        </w:rPr>
        <w:t xml:space="preserve"> </w:t>
      </w:r>
      <w:r>
        <w:t>Parties</w:t>
      </w:r>
      <w:r>
        <w:rPr>
          <w:spacing w:val="-1"/>
        </w:rPr>
        <w:t xml:space="preserve"> </w:t>
      </w:r>
      <w:r>
        <w:t>deem</w:t>
      </w:r>
      <w:r>
        <w:rPr>
          <w:spacing w:val="-1"/>
        </w:rPr>
        <w:t xml:space="preserve"> </w:t>
      </w:r>
      <w:r>
        <w:t>damages</w:t>
      </w:r>
      <w:r>
        <w:rPr>
          <w:spacing w:val="-1"/>
        </w:rPr>
        <w:t xml:space="preserve"> </w:t>
      </w:r>
      <w:r>
        <w:t xml:space="preserve">within the meaning of clause 10.3 (b). The non-performing Party has the right to request that the penalty is reduced to a reasonable amount where it can prove that the penalty is grossly excessive in relation to the loss resulting from the non-performance and the other </w:t>
      </w:r>
      <w:r>
        <w:rPr>
          <w:spacing w:val="-2"/>
        </w:rPr>
        <w:t>circumstances.]</w:t>
      </w:r>
    </w:p>
    <w:p w14:paraId="1694D432" w14:textId="77777777" w:rsidR="00F0323D" w:rsidRDefault="00F0323D" w:rsidP="00F0323D">
      <w:pPr>
        <w:pStyle w:val="BodyText"/>
      </w:pPr>
    </w:p>
    <w:p w14:paraId="669D5003" w14:textId="77777777" w:rsidR="00F0323D" w:rsidRDefault="00F0323D" w:rsidP="00F0323D">
      <w:pPr>
        <w:pStyle w:val="BodyText"/>
        <w:spacing w:before="93"/>
      </w:pPr>
    </w:p>
    <w:p w14:paraId="3C1378BA" w14:textId="77777777" w:rsidR="00F0323D" w:rsidRDefault="00F0323D" w:rsidP="00F0323D">
      <w:pPr>
        <w:pStyle w:val="Heading4"/>
        <w:numPr>
          <w:ilvl w:val="0"/>
          <w:numId w:val="201"/>
        </w:numPr>
        <w:tabs>
          <w:tab w:val="left" w:pos="882"/>
        </w:tabs>
        <w:ind w:left="882" w:hanging="719"/>
      </w:pPr>
      <w:bookmarkStart w:id="164" w:name="11._General_provisions"/>
      <w:bookmarkStart w:id="165" w:name="_bookmark175"/>
      <w:bookmarkEnd w:id="164"/>
      <w:bookmarkEnd w:id="165"/>
      <w:r>
        <w:t>General</w:t>
      </w:r>
      <w:r>
        <w:rPr>
          <w:spacing w:val="-11"/>
        </w:rPr>
        <w:t xml:space="preserve"> </w:t>
      </w:r>
      <w:r>
        <w:rPr>
          <w:spacing w:val="-2"/>
        </w:rPr>
        <w:t>provisions</w:t>
      </w:r>
    </w:p>
    <w:p w14:paraId="520B5827" w14:textId="77777777" w:rsidR="00F0323D" w:rsidRDefault="00F0323D" w:rsidP="00F0323D">
      <w:pPr>
        <w:pStyle w:val="Heading4"/>
        <w:sectPr w:rsidR="00F0323D" w:rsidSect="00F0323D">
          <w:pgSz w:w="11910" w:h="16840"/>
          <w:pgMar w:top="1360" w:right="566" w:bottom="1240" w:left="1275" w:header="0" w:footer="1049" w:gutter="0"/>
          <w:cols w:space="720"/>
        </w:sectPr>
      </w:pPr>
    </w:p>
    <w:p w14:paraId="1841AF2E" w14:textId="77777777" w:rsidR="00F0323D" w:rsidRDefault="00F0323D" w:rsidP="00F0323D">
      <w:pPr>
        <w:pStyle w:val="Heading4"/>
        <w:numPr>
          <w:ilvl w:val="1"/>
          <w:numId w:val="201"/>
        </w:numPr>
        <w:tabs>
          <w:tab w:val="left" w:pos="884"/>
        </w:tabs>
        <w:spacing w:before="61"/>
        <w:ind w:hanging="719"/>
      </w:pPr>
      <w:bookmarkStart w:id="166" w:name="11.1_Confidentiality"/>
      <w:bookmarkStart w:id="167" w:name="_bookmark176"/>
      <w:bookmarkEnd w:id="166"/>
      <w:bookmarkEnd w:id="167"/>
      <w:r>
        <w:rPr>
          <w:spacing w:val="-2"/>
        </w:rPr>
        <w:lastRenderedPageBreak/>
        <w:t>Confidentiality</w:t>
      </w:r>
    </w:p>
    <w:p w14:paraId="2AEA377A" w14:textId="77777777" w:rsidR="00F0323D" w:rsidRDefault="00F0323D" w:rsidP="00F0323D">
      <w:pPr>
        <w:pStyle w:val="ListParagraph"/>
        <w:numPr>
          <w:ilvl w:val="2"/>
          <w:numId w:val="201"/>
        </w:numPr>
        <w:tabs>
          <w:tab w:val="left" w:pos="871"/>
        </w:tabs>
        <w:spacing w:before="238"/>
        <w:ind w:left="871" w:hanging="706"/>
      </w:pPr>
      <w:bookmarkStart w:id="168" w:name="11.1.1_The_following_information_must_be"/>
      <w:bookmarkEnd w:id="168"/>
      <w:r>
        <w:t>The</w:t>
      </w:r>
      <w:r>
        <w:rPr>
          <w:spacing w:val="-9"/>
        </w:rPr>
        <w:t xml:space="preserve"> </w:t>
      </w:r>
      <w:r>
        <w:t>following</w:t>
      </w:r>
      <w:r>
        <w:rPr>
          <w:spacing w:val="-9"/>
        </w:rPr>
        <w:t xml:space="preserve"> </w:t>
      </w:r>
      <w:r>
        <w:t>information</w:t>
      </w:r>
      <w:r>
        <w:rPr>
          <w:spacing w:val="-9"/>
        </w:rPr>
        <w:t xml:space="preserve"> </w:t>
      </w:r>
      <w:r>
        <w:t>must</w:t>
      </w:r>
      <w:r>
        <w:rPr>
          <w:spacing w:val="-8"/>
        </w:rPr>
        <w:t xml:space="preserve"> </w:t>
      </w:r>
      <w:r>
        <w:t>be</w:t>
      </w:r>
      <w:r>
        <w:rPr>
          <w:spacing w:val="-9"/>
        </w:rPr>
        <w:t xml:space="preserve"> </w:t>
      </w:r>
      <w:r>
        <w:t>considered</w:t>
      </w:r>
      <w:r>
        <w:rPr>
          <w:spacing w:val="-8"/>
        </w:rPr>
        <w:t xml:space="preserve"> </w:t>
      </w:r>
      <w:r>
        <w:rPr>
          <w:spacing w:val="-2"/>
        </w:rPr>
        <w:t>confidential:</w:t>
      </w:r>
    </w:p>
    <w:p w14:paraId="765F0CE6" w14:textId="77777777" w:rsidR="00F0323D" w:rsidRDefault="00F0323D" w:rsidP="00F0323D">
      <w:pPr>
        <w:pStyle w:val="ListParagraph"/>
        <w:numPr>
          <w:ilvl w:val="0"/>
          <w:numId w:val="178"/>
        </w:numPr>
        <w:tabs>
          <w:tab w:val="left" w:pos="1594"/>
        </w:tabs>
        <w:spacing w:before="238" w:line="276" w:lineRule="auto"/>
        <w:ind w:right="1494"/>
        <w:jc w:val="both"/>
      </w:pPr>
      <w:bookmarkStart w:id="169" w:name="-_information_referring_to_the_trade_sec"/>
      <w:bookmarkEnd w:id="169"/>
      <w:r>
        <w:t>information</w:t>
      </w:r>
      <w:r>
        <w:rPr>
          <w:spacing w:val="-3"/>
        </w:rPr>
        <w:t xml:space="preserve"> </w:t>
      </w:r>
      <w:r>
        <w:t>referring</w:t>
      </w:r>
      <w:r>
        <w:rPr>
          <w:spacing w:val="-3"/>
        </w:rPr>
        <w:t xml:space="preserve"> </w:t>
      </w:r>
      <w:r>
        <w:t>to</w:t>
      </w:r>
      <w:r>
        <w:rPr>
          <w:spacing w:val="-3"/>
        </w:rPr>
        <w:t xml:space="preserve"> </w:t>
      </w:r>
      <w:r>
        <w:t>the</w:t>
      </w:r>
      <w:r>
        <w:rPr>
          <w:spacing w:val="-4"/>
        </w:rPr>
        <w:t xml:space="preserve"> </w:t>
      </w:r>
      <w:r>
        <w:t>trade</w:t>
      </w:r>
      <w:r>
        <w:rPr>
          <w:spacing w:val="-4"/>
        </w:rPr>
        <w:t xml:space="preserve"> </w:t>
      </w:r>
      <w:r>
        <w:t>secrets,</w:t>
      </w:r>
      <w:r>
        <w:rPr>
          <w:spacing w:val="-3"/>
        </w:rPr>
        <w:t xml:space="preserve"> </w:t>
      </w:r>
      <w:r>
        <w:t>financial</w:t>
      </w:r>
      <w:r>
        <w:rPr>
          <w:spacing w:val="-3"/>
        </w:rPr>
        <w:t xml:space="preserve"> </w:t>
      </w:r>
      <w:r>
        <w:t>situation</w:t>
      </w:r>
      <w:r>
        <w:rPr>
          <w:spacing w:val="-3"/>
        </w:rPr>
        <w:t xml:space="preserve"> </w:t>
      </w:r>
      <w:r>
        <w:t>or</w:t>
      </w:r>
      <w:r>
        <w:rPr>
          <w:spacing w:val="-3"/>
        </w:rPr>
        <w:t xml:space="preserve"> </w:t>
      </w:r>
      <w:r>
        <w:t>any</w:t>
      </w:r>
      <w:r>
        <w:rPr>
          <w:spacing w:val="-4"/>
        </w:rPr>
        <w:t xml:space="preserve"> </w:t>
      </w:r>
      <w:r>
        <w:t>other</w:t>
      </w:r>
      <w:r>
        <w:rPr>
          <w:spacing w:val="-3"/>
        </w:rPr>
        <w:t xml:space="preserve"> </w:t>
      </w:r>
      <w:r>
        <w:t>aspect regarding the</w:t>
      </w:r>
      <w:r>
        <w:rPr>
          <w:spacing w:val="-1"/>
        </w:rPr>
        <w:t xml:space="preserve"> </w:t>
      </w:r>
      <w:r>
        <w:t>operations of the other Party unless the other Party has made this information public;</w:t>
      </w:r>
    </w:p>
    <w:p w14:paraId="377EBBA2" w14:textId="77777777" w:rsidR="00F0323D" w:rsidRDefault="00F0323D" w:rsidP="00F0323D">
      <w:pPr>
        <w:pStyle w:val="ListParagraph"/>
        <w:numPr>
          <w:ilvl w:val="0"/>
          <w:numId w:val="178"/>
        </w:numPr>
        <w:tabs>
          <w:tab w:val="left" w:pos="1593"/>
        </w:tabs>
        <w:spacing w:before="241"/>
        <w:ind w:left="1593" w:hanging="359"/>
      </w:pPr>
      <w:bookmarkStart w:id="170" w:name="-_information_setting_out_the_basis_for_"/>
      <w:bookmarkEnd w:id="170"/>
      <w:r>
        <w:t>information</w:t>
      </w:r>
      <w:r>
        <w:rPr>
          <w:spacing w:val="-7"/>
        </w:rPr>
        <w:t xml:space="preserve"> </w:t>
      </w:r>
      <w:r>
        <w:t>setting</w:t>
      </w:r>
      <w:r>
        <w:rPr>
          <w:spacing w:val="-6"/>
        </w:rPr>
        <w:t xml:space="preserve"> </w:t>
      </w:r>
      <w:r>
        <w:t>out</w:t>
      </w:r>
      <w:r>
        <w:rPr>
          <w:spacing w:val="-8"/>
        </w:rPr>
        <w:t xml:space="preserve"> </w:t>
      </w:r>
      <w:r>
        <w:t>the</w:t>
      </w:r>
      <w:r>
        <w:rPr>
          <w:spacing w:val="-8"/>
        </w:rPr>
        <w:t xml:space="preserve"> </w:t>
      </w:r>
      <w:r>
        <w:t>basis</w:t>
      </w:r>
      <w:r>
        <w:rPr>
          <w:spacing w:val="-7"/>
        </w:rPr>
        <w:t xml:space="preserve"> </w:t>
      </w:r>
      <w:r>
        <w:t>for</w:t>
      </w:r>
      <w:r>
        <w:rPr>
          <w:spacing w:val="-7"/>
        </w:rPr>
        <w:t xml:space="preserve"> </w:t>
      </w:r>
      <w:r>
        <w:t>the</w:t>
      </w:r>
      <w:r>
        <w:rPr>
          <w:spacing w:val="-7"/>
        </w:rPr>
        <w:t xml:space="preserve"> </w:t>
      </w:r>
      <w:r>
        <w:t>calculation</w:t>
      </w:r>
      <w:r>
        <w:rPr>
          <w:spacing w:val="-6"/>
        </w:rPr>
        <w:t xml:space="preserve"> </w:t>
      </w:r>
      <w:r>
        <w:t>of</w:t>
      </w:r>
      <w:r>
        <w:rPr>
          <w:spacing w:val="-7"/>
        </w:rPr>
        <w:t xml:space="preserve"> </w:t>
      </w:r>
      <w:r>
        <w:t>the</w:t>
      </w:r>
      <w:r>
        <w:rPr>
          <w:spacing w:val="-7"/>
        </w:rPr>
        <w:t xml:space="preserve"> </w:t>
      </w:r>
      <w:r>
        <w:t>reasonable</w:t>
      </w:r>
      <w:r>
        <w:rPr>
          <w:spacing w:val="-5"/>
        </w:rPr>
        <w:t xml:space="preserve"> </w:t>
      </w:r>
      <w:r>
        <w:rPr>
          <w:spacing w:val="-2"/>
        </w:rPr>
        <w:t>compensation;</w:t>
      </w:r>
    </w:p>
    <w:p w14:paraId="13F0F4DF" w14:textId="77777777" w:rsidR="00F0323D" w:rsidRDefault="00F0323D" w:rsidP="00F0323D">
      <w:pPr>
        <w:pStyle w:val="BodyText"/>
        <w:spacing w:before="24"/>
      </w:pPr>
    </w:p>
    <w:p w14:paraId="1DEEB946" w14:textId="77777777" w:rsidR="00F0323D" w:rsidRDefault="00F0323D" w:rsidP="00F0323D">
      <w:pPr>
        <w:pStyle w:val="ListParagraph"/>
        <w:numPr>
          <w:ilvl w:val="0"/>
          <w:numId w:val="178"/>
        </w:numPr>
        <w:tabs>
          <w:tab w:val="left" w:pos="1593"/>
        </w:tabs>
        <w:spacing w:line="276" w:lineRule="auto"/>
        <w:ind w:left="1593" w:right="1381"/>
        <w:jc w:val="both"/>
      </w:pPr>
      <w:bookmarkStart w:id="171" w:name="-_information_referring_to_the_Requestin"/>
      <w:bookmarkEnd w:id="171"/>
      <w:r>
        <w:t>information</w:t>
      </w:r>
      <w:r>
        <w:rPr>
          <w:spacing w:val="-3"/>
        </w:rPr>
        <w:t xml:space="preserve"> </w:t>
      </w:r>
      <w:r>
        <w:t>referring</w:t>
      </w:r>
      <w:r>
        <w:rPr>
          <w:spacing w:val="-3"/>
        </w:rPr>
        <w:t xml:space="preserve"> </w:t>
      </w:r>
      <w:r>
        <w:t>to</w:t>
      </w:r>
      <w:r>
        <w:rPr>
          <w:spacing w:val="-3"/>
        </w:rPr>
        <w:t xml:space="preserve"> </w:t>
      </w:r>
      <w:r>
        <w:t>the</w:t>
      </w:r>
      <w:r>
        <w:rPr>
          <w:spacing w:val="-4"/>
        </w:rPr>
        <w:t xml:space="preserve"> </w:t>
      </w:r>
      <w:r>
        <w:t>Requesting</w:t>
      </w:r>
      <w:r>
        <w:rPr>
          <w:spacing w:val="-3"/>
        </w:rPr>
        <w:t xml:space="preserve"> </w:t>
      </w:r>
      <w:r>
        <w:t>User</w:t>
      </w:r>
      <w:r>
        <w:rPr>
          <w:spacing w:val="-3"/>
        </w:rPr>
        <w:t xml:space="preserve"> </w:t>
      </w:r>
      <w:r>
        <w:t>and</w:t>
      </w:r>
      <w:r>
        <w:rPr>
          <w:spacing w:val="-3"/>
        </w:rPr>
        <w:t xml:space="preserve"> </w:t>
      </w:r>
      <w:r>
        <w:t>any</w:t>
      </w:r>
      <w:r>
        <w:rPr>
          <w:spacing w:val="-3"/>
        </w:rPr>
        <w:t xml:space="preserve"> </w:t>
      </w:r>
      <w:r>
        <w:t>other</w:t>
      </w:r>
      <w:r>
        <w:rPr>
          <w:spacing w:val="-3"/>
        </w:rPr>
        <w:t xml:space="preserve"> </w:t>
      </w:r>
      <w:r>
        <w:t>protected</w:t>
      </w:r>
      <w:r>
        <w:rPr>
          <w:spacing w:val="-3"/>
        </w:rPr>
        <w:t xml:space="preserve"> </w:t>
      </w:r>
      <w:r>
        <w:t>third</w:t>
      </w:r>
      <w:r>
        <w:rPr>
          <w:spacing w:val="-4"/>
        </w:rPr>
        <w:t xml:space="preserve"> </w:t>
      </w:r>
      <w:r>
        <w:t>party, unless the protected third party has made this information public;</w:t>
      </w:r>
    </w:p>
    <w:p w14:paraId="6A4676FD" w14:textId="77777777" w:rsidR="00F0323D" w:rsidRDefault="00F0323D" w:rsidP="00F0323D">
      <w:pPr>
        <w:pStyle w:val="ListParagraph"/>
        <w:numPr>
          <w:ilvl w:val="0"/>
          <w:numId w:val="178"/>
        </w:numPr>
        <w:tabs>
          <w:tab w:val="left" w:pos="1593"/>
        </w:tabs>
        <w:spacing w:before="240"/>
        <w:ind w:left="1593" w:hanging="359"/>
      </w:pPr>
      <w:bookmarkStart w:id="172" w:name="-_[OPTION]_the_existence_of_this_Contrac"/>
      <w:bookmarkEnd w:id="172"/>
      <w:r>
        <w:t>[OPTION]</w:t>
      </w:r>
      <w:r>
        <w:rPr>
          <w:spacing w:val="-6"/>
        </w:rPr>
        <w:t xml:space="preserve"> </w:t>
      </w:r>
      <w:r>
        <w:t>the</w:t>
      </w:r>
      <w:r>
        <w:rPr>
          <w:spacing w:val="-7"/>
        </w:rPr>
        <w:t xml:space="preserve"> </w:t>
      </w:r>
      <w:r>
        <w:t>existence</w:t>
      </w:r>
      <w:r>
        <w:rPr>
          <w:spacing w:val="-7"/>
        </w:rPr>
        <w:t xml:space="preserve"> </w:t>
      </w:r>
      <w:r>
        <w:t>of</w:t>
      </w:r>
      <w:r>
        <w:rPr>
          <w:spacing w:val="-4"/>
        </w:rPr>
        <w:t xml:space="preserve"> </w:t>
      </w:r>
      <w:r>
        <w:t>this</w:t>
      </w:r>
      <w:r>
        <w:rPr>
          <w:spacing w:val="-7"/>
        </w:rPr>
        <w:t xml:space="preserve"> </w:t>
      </w:r>
      <w:r>
        <w:t>Contract</w:t>
      </w:r>
      <w:r>
        <w:rPr>
          <w:spacing w:val="-6"/>
        </w:rPr>
        <w:t xml:space="preserve"> </w:t>
      </w:r>
      <w:r>
        <w:t>and</w:t>
      </w:r>
      <w:r>
        <w:rPr>
          <w:spacing w:val="-6"/>
        </w:rPr>
        <w:t xml:space="preserve"> </w:t>
      </w:r>
      <w:r>
        <w:t>the</w:t>
      </w:r>
      <w:r>
        <w:rPr>
          <w:spacing w:val="-6"/>
        </w:rPr>
        <w:t xml:space="preserve"> </w:t>
      </w:r>
      <w:r>
        <w:t>identity</w:t>
      </w:r>
      <w:r>
        <w:rPr>
          <w:spacing w:val="-6"/>
        </w:rPr>
        <w:t xml:space="preserve"> </w:t>
      </w:r>
      <w:r>
        <w:t>of</w:t>
      </w:r>
      <w:r>
        <w:rPr>
          <w:spacing w:val="-6"/>
        </w:rPr>
        <w:t xml:space="preserve"> </w:t>
      </w:r>
      <w:r>
        <w:t>the</w:t>
      </w:r>
      <w:r>
        <w:rPr>
          <w:spacing w:val="-7"/>
        </w:rPr>
        <w:t xml:space="preserve"> </w:t>
      </w:r>
      <w:r>
        <w:rPr>
          <w:spacing w:val="-2"/>
        </w:rPr>
        <w:t>Parties;</w:t>
      </w:r>
    </w:p>
    <w:p w14:paraId="2C4FA978" w14:textId="77777777" w:rsidR="00F0323D" w:rsidRDefault="00F0323D" w:rsidP="00F0323D">
      <w:pPr>
        <w:pStyle w:val="BodyText"/>
        <w:spacing w:before="24"/>
      </w:pPr>
    </w:p>
    <w:p w14:paraId="0725271B" w14:textId="77777777" w:rsidR="00F0323D" w:rsidRDefault="00F0323D" w:rsidP="00F0323D">
      <w:pPr>
        <w:pStyle w:val="ListParagraph"/>
        <w:numPr>
          <w:ilvl w:val="0"/>
          <w:numId w:val="178"/>
        </w:numPr>
        <w:tabs>
          <w:tab w:val="left" w:pos="1593"/>
        </w:tabs>
        <w:ind w:left="1593" w:hanging="359"/>
      </w:pPr>
      <w:bookmarkStart w:id="173" w:name="-_[OPTION]_the_terms_and_conditions_of_t"/>
      <w:bookmarkEnd w:id="173"/>
      <w:r>
        <w:t>[OPTION]</w:t>
      </w:r>
      <w:r>
        <w:rPr>
          <w:spacing w:val="-7"/>
        </w:rPr>
        <w:t xml:space="preserve"> </w:t>
      </w:r>
      <w:r>
        <w:t>the</w:t>
      </w:r>
      <w:r>
        <w:rPr>
          <w:spacing w:val="-7"/>
        </w:rPr>
        <w:t xml:space="preserve"> </w:t>
      </w:r>
      <w:r>
        <w:t>terms</w:t>
      </w:r>
      <w:r>
        <w:rPr>
          <w:spacing w:val="-5"/>
        </w:rPr>
        <w:t xml:space="preserve"> </w:t>
      </w:r>
      <w:r>
        <w:t>and</w:t>
      </w:r>
      <w:r>
        <w:rPr>
          <w:spacing w:val="-6"/>
        </w:rPr>
        <w:t xml:space="preserve"> </w:t>
      </w:r>
      <w:r>
        <w:t>conditions</w:t>
      </w:r>
      <w:r>
        <w:rPr>
          <w:spacing w:val="-8"/>
        </w:rPr>
        <w:t xml:space="preserve"> </w:t>
      </w:r>
      <w:r>
        <w:t>of</w:t>
      </w:r>
      <w:r>
        <w:rPr>
          <w:spacing w:val="-6"/>
        </w:rPr>
        <w:t xml:space="preserve"> </w:t>
      </w:r>
      <w:r>
        <w:t>this</w:t>
      </w:r>
      <w:r>
        <w:rPr>
          <w:spacing w:val="-7"/>
        </w:rPr>
        <w:t xml:space="preserve"> </w:t>
      </w:r>
      <w:r>
        <w:rPr>
          <w:spacing w:val="-2"/>
        </w:rPr>
        <w:t>Contract;</w:t>
      </w:r>
    </w:p>
    <w:p w14:paraId="3759E75D" w14:textId="77777777" w:rsidR="00F0323D" w:rsidRDefault="00F0323D" w:rsidP="00F0323D">
      <w:pPr>
        <w:pStyle w:val="BodyText"/>
        <w:spacing w:before="26"/>
      </w:pPr>
    </w:p>
    <w:p w14:paraId="0F0DA93D" w14:textId="77777777" w:rsidR="00F0323D" w:rsidRDefault="00F0323D" w:rsidP="00F0323D">
      <w:pPr>
        <w:pStyle w:val="ListParagraph"/>
        <w:numPr>
          <w:ilvl w:val="0"/>
          <w:numId w:val="178"/>
        </w:numPr>
        <w:tabs>
          <w:tab w:val="left" w:pos="1593"/>
        </w:tabs>
        <w:spacing w:line="276" w:lineRule="auto"/>
        <w:ind w:left="1593" w:right="1199"/>
      </w:pPr>
      <w:bookmarkStart w:id="174" w:name="-_information_referring_to_the_performan"/>
      <w:bookmarkEnd w:id="174"/>
      <w:r>
        <w:t>information</w:t>
      </w:r>
      <w:r>
        <w:rPr>
          <w:spacing w:val="-3"/>
        </w:rPr>
        <w:t xml:space="preserve"> </w:t>
      </w:r>
      <w:r>
        <w:t>referring</w:t>
      </w:r>
      <w:r>
        <w:rPr>
          <w:spacing w:val="-3"/>
        </w:rPr>
        <w:t xml:space="preserve"> </w:t>
      </w:r>
      <w:r>
        <w:t>to</w:t>
      </w:r>
      <w:r>
        <w:rPr>
          <w:spacing w:val="-3"/>
        </w:rPr>
        <w:t xml:space="preserve"> </w:t>
      </w:r>
      <w:r>
        <w:t>the</w:t>
      </w:r>
      <w:r>
        <w:rPr>
          <w:spacing w:val="-4"/>
        </w:rPr>
        <w:t xml:space="preserve"> </w:t>
      </w:r>
      <w:r>
        <w:t>performance</w:t>
      </w:r>
      <w:r>
        <w:rPr>
          <w:spacing w:val="-4"/>
        </w:rPr>
        <w:t xml:space="preserve"> </w:t>
      </w:r>
      <w:r>
        <w:t>of</w:t>
      </w:r>
      <w:r>
        <w:rPr>
          <w:spacing w:val="-3"/>
        </w:rPr>
        <w:t xml:space="preserve"> </w:t>
      </w:r>
      <w:r>
        <w:t>this</w:t>
      </w:r>
      <w:r>
        <w:rPr>
          <w:spacing w:val="-4"/>
        </w:rPr>
        <w:t xml:space="preserve"> </w:t>
      </w:r>
      <w:r>
        <w:t>Contract</w:t>
      </w:r>
      <w:r>
        <w:rPr>
          <w:spacing w:val="-4"/>
        </w:rPr>
        <w:t xml:space="preserve"> </w:t>
      </w:r>
      <w:r>
        <w:t>and</w:t>
      </w:r>
      <w:r>
        <w:rPr>
          <w:spacing w:val="-3"/>
        </w:rPr>
        <w:t xml:space="preserve"> </w:t>
      </w:r>
      <w:r>
        <w:t>any</w:t>
      </w:r>
      <w:r>
        <w:rPr>
          <w:spacing w:val="-3"/>
        </w:rPr>
        <w:t xml:space="preserve"> </w:t>
      </w:r>
      <w:r>
        <w:t>disputes</w:t>
      </w:r>
      <w:r>
        <w:rPr>
          <w:spacing w:val="-4"/>
        </w:rPr>
        <w:t xml:space="preserve"> </w:t>
      </w:r>
      <w:r>
        <w:t>or</w:t>
      </w:r>
      <w:r>
        <w:rPr>
          <w:spacing w:val="-3"/>
        </w:rPr>
        <w:t xml:space="preserve"> </w:t>
      </w:r>
      <w:r>
        <w:t>other irregularities arising in the course of its performance.</w:t>
      </w:r>
    </w:p>
    <w:p w14:paraId="1A224375" w14:textId="77777777" w:rsidR="00F0323D" w:rsidRDefault="00F0323D" w:rsidP="00F0323D">
      <w:pPr>
        <w:pStyle w:val="ListParagraph"/>
        <w:numPr>
          <w:ilvl w:val="2"/>
          <w:numId w:val="201"/>
        </w:numPr>
        <w:tabs>
          <w:tab w:val="left" w:pos="869"/>
          <w:tab w:val="left" w:pos="873"/>
        </w:tabs>
        <w:spacing w:before="240" w:line="276" w:lineRule="auto"/>
        <w:ind w:right="871"/>
        <w:jc w:val="both"/>
      </w:pPr>
      <w:bookmarkStart w:id="175" w:name="11.1.2_Both_Parties_agree_to_take_all_re"/>
      <w:bookmarkEnd w:id="175"/>
      <w:r>
        <w:t>Both</w:t>
      </w:r>
      <w:r>
        <w:rPr>
          <w:spacing w:val="-4"/>
        </w:rPr>
        <w:t xml:space="preserve"> </w:t>
      </w:r>
      <w:r>
        <w:t>Parties</w:t>
      </w:r>
      <w:r>
        <w:rPr>
          <w:spacing w:val="-5"/>
        </w:rPr>
        <w:t xml:space="preserve"> </w:t>
      </w:r>
      <w:r>
        <w:t>agree</w:t>
      </w:r>
      <w:r>
        <w:rPr>
          <w:spacing w:val="-5"/>
        </w:rPr>
        <w:t xml:space="preserve"> </w:t>
      </w:r>
      <w:r>
        <w:t>to</w:t>
      </w:r>
      <w:r>
        <w:rPr>
          <w:spacing w:val="-4"/>
        </w:rPr>
        <w:t xml:space="preserve"> </w:t>
      </w:r>
      <w:r>
        <w:t>take</w:t>
      </w:r>
      <w:r>
        <w:rPr>
          <w:spacing w:val="-4"/>
        </w:rPr>
        <w:t xml:space="preserve"> </w:t>
      </w:r>
      <w:r>
        <w:t>all</w:t>
      </w:r>
      <w:r>
        <w:rPr>
          <w:spacing w:val="-5"/>
        </w:rPr>
        <w:t xml:space="preserve"> </w:t>
      </w:r>
      <w:r>
        <w:t>reasonable</w:t>
      </w:r>
      <w:r>
        <w:rPr>
          <w:spacing w:val="-4"/>
        </w:rPr>
        <w:t xml:space="preserve"> </w:t>
      </w:r>
      <w:r>
        <w:t>measures</w:t>
      </w:r>
      <w:r>
        <w:rPr>
          <w:spacing w:val="-5"/>
        </w:rPr>
        <w:t xml:space="preserve"> </w:t>
      </w:r>
      <w:r>
        <w:t>to</w:t>
      </w:r>
      <w:r>
        <w:rPr>
          <w:spacing w:val="-3"/>
        </w:rPr>
        <w:t xml:space="preserve"> </w:t>
      </w:r>
      <w:r>
        <w:t>store</w:t>
      </w:r>
      <w:r>
        <w:rPr>
          <w:spacing w:val="-5"/>
        </w:rPr>
        <w:t xml:space="preserve"> </w:t>
      </w:r>
      <w:r>
        <w:t>securely</w:t>
      </w:r>
      <w:r>
        <w:rPr>
          <w:spacing w:val="-3"/>
        </w:rPr>
        <w:t xml:space="preserve"> </w:t>
      </w:r>
      <w:r>
        <w:t>and</w:t>
      </w:r>
      <w:r>
        <w:rPr>
          <w:spacing w:val="-4"/>
        </w:rPr>
        <w:t xml:space="preserve"> </w:t>
      </w:r>
      <w:r>
        <w:t>keep</w:t>
      </w:r>
      <w:r>
        <w:rPr>
          <w:spacing w:val="-4"/>
        </w:rPr>
        <w:t xml:space="preserve"> </w:t>
      </w:r>
      <w:r>
        <w:t>in</w:t>
      </w:r>
      <w:r>
        <w:rPr>
          <w:spacing w:val="-4"/>
        </w:rPr>
        <w:t xml:space="preserve"> </w:t>
      </w:r>
      <w:r>
        <w:t>full</w:t>
      </w:r>
      <w:r>
        <w:rPr>
          <w:spacing w:val="-5"/>
        </w:rPr>
        <w:t xml:space="preserve"> </w:t>
      </w:r>
      <w:r>
        <w:t>confidence the information referred to in clause 11.1.1. and not to disclose or make available such information to any third party, unless one of the Parties:</w:t>
      </w:r>
    </w:p>
    <w:p w14:paraId="2F829F1F" w14:textId="77777777" w:rsidR="00F0323D" w:rsidRDefault="00F0323D" w:rsidP="00F0323D">
      <w:pPr>
        <w:pStyle w:val="ListParagraph"/>
        <w:numPr>
          <w:ilvl w:val="0"/>
          <w:numId w:val="177"/>
        </w:numPr>
        <w:tabs>
          <w:tab w:val="left" w:pos="1676"/>
          <w:tab w:val="left" w:pos="1678"/>
        </w:tabs>
        <w:spacing w:before="200" w:line="276" w:lineRule="auto"/>
        <w:ind w:right="882"/>
        <w:jc w:val="left"/>
      </w:pPr>
      <w:bookmarkStart w:id="176" w:name="(a)_is_under_a_legal_obligation_to_discl"/>
      <w:bookmarkEnd w:id="176"/>
      <w:r>
        <w:t>is</w:t>
      </w:r>
      <w:r>
        <w:rPr>
          <w:spacing w:val="-3"/>
        </w:rPr>
        <w:t xml:space="preserve"> </w:t>
      </w:r>
      <w:r>
        <w:t>under</w:t>
      </w:r>
      <w:r>
        <w:rPr>
          <w:spacing w:val="-2"/>
        </w:rPr>
        <w:t xml:space="preserve"> </w:t>
      </w:r>
      <w:r>
        <w:t>a</w:t>
      </w:r>
      <w:r>
        <w:rPr>
          <w:spacing w:val="-3"/>
        </w:rPr>
        <w:t xml:space="preserve"> </w:t>
      </w:r>
      <w:r>
        <w:t>legal</w:t>
      </w:r>
      <w:r>
        <w:rPr>
          <w:spacing w:val="-2"/>
        </w:rPr>
        <w:t xml:space="preserve"> </w:t>
      </w:r>
      <w:r>
        <w:t>obligation</w:t>
      </w:r>
      <w:r>
        <w:rPr>
          <w:spacing w:val="-3"/>
        </w:rPr>
        <w:t xml:space="preserve"> </w:t>
      </w:r>
      <w:r>
        <w:t>to</w:t>
      </w:r>
      <w:r>
        <w:rPr>
          <w:spacing w:val="-2"/>
        </w:rPr>
        <w:t xml:space="preserve"> </w:t>
      </w:r>
      <w:r>
        <w:t>disclose</w:t>
      </w:r>
      <w:r>
        <w:rPr>
          <w:spacing w:val="-3"/>
        </w:rPr>
        <w:t xml:space="preserve"> </w:t>
      </w:r>
      <w:r>
        <w:t>or</w:t>
      </w:r>
      <w:r>
        <w:rPr>
          <w:spacing w:val="-3"/>
        </w:rPr>
        <w:t xml:space="preserve"> </w:t>
      </w:r>
      <w:r>
        <w:t>make</w:t>
      </w:r>
      <w:r>
        <w:rPr>
          <w:spacing w:val="-3"/>
        </w:rPr>
        <w:t xml:space="preserve"> </w:t>
      </w:r>
      <w:r>
        <w:t>available</w:t>
      </w:r>
      <w:r>
        <w:rPr>
          <w:spacing w:val="-3"/>
        </w:rPr>
        <w:t xml:space="preserve"> </w:t>
      </w:r>
      <w:r>
        <w:t>the</w:t>
      </w:r>
      <w:r>
        <w:rPr>
          <w:spacing w:val="-3"/>
        </w:rPr>
        <w:t xml:space="preserve"> </w:t>
      </w:r>
      <w:r>
        <w:t>relevant</w:t>
      </w:r>
      <w:r>
        <w:rPr>
          <w:spacing w:val="-2"/>
        </w:rPr>
        <w:t xml:space="preserve"> </w:t>
      </w:r>
      <w:r>
        <w:t>information,</w:t>
      </w:r>
      <w:r>
        <w:rPr>
          <w:spacing w:val="-3"/>
        </w:rPr>
        <w:t xml:space="preserve"> </w:t>
      </w:r>
      <w:r>
        <w:t>e.g. in order to comply with the obligation to provide information showing that there has been no discrimination in accordance with Article 8 (3) of the Data Act; or</w:t>
      </w:r>
    </w:p>
    <w:p w14:paraId="411F23E8" w14:textId="77777777" w:rsidR="00F0323D" w:rsidRDefault="00F0323D" w:rsidP="00F0323D">
      <w:pPr>
        <w:pStyle w:val="ListParagraph"/>
        <w:numPr>
          <w:ilvl w:val="0"/>
          <w:numId w:val="177"/>
        </w:numPr>
        <w:tabs>
          <w:tab w:val="left" w:pos="1678"/>
        </w:tabs>
        <w:spacing w:before="240" w:line="276" w:lineRule="auto"/>
        <w:ind w:right="1294"/>
        <w:jc w:val="left"/>
      </w:pPr>
      <w:bookmarkStart w:id="177" w:name="(b)_has_to_disclose_or_make_available_th"/>
      <w:bookmarkEnd w:id="177"/>
      <w:r>
        <w:t>has</w:t>
      </w:r>
      <w:r>
        <w:rPr>
          <w:spacing w:val="-3"/>
        </w:rPr>
        <w:t xml:space="preserve"> </w:t>
      </w:r>
      <w:r>
        <w:t>to</w:t>
      </w:r>
      <w:r>
        <w:rPr>
          <w:spacing w:val="-3"/>
        </w:rPr>
        <w:t xml:space="preserve"> </w:t>
      </w:r>
      <w:r>
        <w:t>disclose</w:t>
      </w:r>
      <w:r>
        <w:rPr>
          <w:spacing w:val="-3"/>
        </w:rPr>
        <w:t xml:space="preserve"> </w:t>
      </w:r>
      <w:r>
        <w:t>or</w:t>
      </w:r>
      <w:r>
        <w:rPr>
          <w:spacing w:val="-3"/>
        </w:rPr>
        <w:t xml:space="preserve"> </w:t>
      </w:r>
      <w:r>
        <w:t>make</w:t>
      </w:r>
      <w:r>
        <w:rPr>
          <w:spacing w:val="-3"/>
        </w:rPr>
        <w:t xml:space="preserve"> </w:t>
      </w:r>
      <w:r>
        <w:t>available</w:t>
      </w:r>
      <w:r>
        <w:rPr>
          <w:spacing w:val="-3"/>
        </w:rPr>
        <w:t xml:space="preserve"> </w:t>
      </w:r>
      <w:r>
        <w:t>the</w:t>
      </w:r>
      <w:r>
        <w:rPr>
          <w:spacing w:val="-3"/>
        </w:rPr>
        <w:t xml:space="preserve"> </w:t>
      </w:r>
      <w:r>
        <w:t>relevant</w:t>
      </w:r>
      <w:r>
        <w:rPr>
          <w:spacing w:val="-3"/>
        </w:rPr>
        <w:t xml:space="preserve"> </w:t>
      </w:r>
      <w:r>
        <w:t>information</w:t>
      </w:r>
      <w:r>
        <w:rPr>
          <w:spacing w:val="-3"/>
        </w:rPr>
        <w:t xml:space="preserve"> </w:t>
      </w:r>
      <w:r>
        <w:t>to</w:t>
      </w:r>
      <w:r>
        <w:rPr>
          <w:spacing w:val="-3"/>
        </w:rPr>
        <w:t xml:space="preserve"> </w:t>
      </w:r>
      <w:r>
        <w:t>meet</w:t>
      </w:r>
      <w:r>
        <w:rPr>
          <w:spacing w:val="-3"/>
        </w:rPr>
        <w:t xml:space="preserve"> </w:t>
      </w:r>
      <w:r>
        <w:t>its</w:t>
      </w:r>
      <w:r>
        <w:rPr>
          <w:spacing w:val="-3"/>
        </w:rPr>
        <w:t xml:space="preserve"> </w:t>
      </w:r>
      <w:r>
        <w:t>obligations under this Contract, and the other Party (or the party providing the confidential information or affected by its disclosure) can reasonably be considered to have accepted this; or</w:t>
      </w:r>
    </w:p>
    <w:p w14:paraId="62B1453C" w14:textId="77777777" w:rsidR="00F0323D" w:rsidRDefault="00F0323D" w:rsidP="00F0323D">
      <w:pPr>
        <w:pStyle w:val="ListParagraph"/>
        <w:numPr>
          <w:ilvl w:val="0"/>
          <w:numId w:val="177"/>
        </w:numPr>
        <w:tabs>
          <w:tab w:val="left" w:pos="1676"/>
          <w:tab w:val="left" w:pos="1678"/>
        </w:tabs>
        <w:spacing w:before="240" w:line="276" w:lineRule="auto"/>
        <w:ind w:right="929"/>
        <w:jc w:val="left"/>
      </w:pPr>
      <w:bookmarkStart w:id="178" w:name="(c)_has_obtained_the_prior_written_conse"/>
      <w:bookmarkEnd w:id="178"/>
      <w:r>
        <w:t>has</w:t>
      </w:r>
      <w:r>
        <w:rPr>
          <w:spacing w:val="-3"/>
        </w:rPr>
        <w:t xml:space="preserve"> </w:t>
      </w:r>
      <w:r>
        <w:t>obtained</w:t>
      </w:r>
      <w:r>
        <w:rPr>
          <w:spacing w:val="-2"/>
        </w:rPr>
        <w:t xml:space="preserve"> </w:t>
      </w:r>
      <w:r>
        <w:t>the</w:t>
      </w:r>
      <w:r>
        <w:rPr>
          <w:spacing w:val="-3"/>
        </w:rPr>
        <w:t xml:space="preserve"> </w:t>
      </w:r>
      <w:r>
        <w:t>prior</w:t>
      </w:r>
      <w:r>
        <w:rPr>
          <w:spacing w:val="-2"/>
        </w:rPr>
        <w:t xml:space="preserve"> </w:t>
      </w:r>
      <w:r>
        <w:t>written</w:t>
      </w:r>
      <w:r>
        <w:rPr>
          <w:spacing w:val="-2"/>
        </w:rPr>
        <w:t xml:space="preserve"> </w:t>
      </w:r>
      <w:r>
        <w:t>consent</w:t>
      </w:r>
      <w:r>
        <w:rPr>
          <w:spacing w:val="-2"/>
        </w:rPr>
        <w:t xml:space="preserve"> </w:t>
      </w:r>
      <w:r>
        <w:t>from</w:t>
      </w:r>
      <w:r>
        <w:rPr>
          <w:spacing w:val="-3"/>
        </w:rPr>
        <w:t xml:space="preserve"> </w:t>
      </w:r>
      <w:r>
        <w:t>the</w:t>
      </w:r>
      <w:r>
        <w:rPr>
          <w:spacing w:val="-3"/>
        </w:rPr>
        <w:t xml:space="preserve"> </w:t>
      </w:r>
      <w:r>
        <w:t>other</w:t>
      </w:r>
      <w:r>
        <w:rPr>
          <w:spacing w:val="-3"/>
        </w:rPr>
        <w:t xml:space="preserve"> </w:t>
      </w:r>
      <w:r>
        <w:t>Party</w:t>
      </w:r>
      <w:r>
        <w:rPr>
          <w:spacing w:val="-2"/>
        </w:rPr>
        <w:t xml:space="preserve"> </w:t>
      </w:r>
      <w:r>
        <w:t>or</w:t>
      </w:r>
      <w:r>
        <w:rPr>
          <w:spacing w:val="-2"/>
        </w:rPr>
        <w:t xml:space="preserve"> </w:t>
      </w:r>
      <w:r>
        <w:t>the</w:t>
      </w:r>
      <w:r>
        <w:rPr>
          <w:spacing w:val="-3"/>
        </w:rPr>
        <w:t xml:space="preserve"> </w:t>
      </w:r>
      <w:r>
        <w:t>party</w:t>
      </w:r>
      <w:r>
        <w:rPr>
          <w:spacing w:val="-2"/>
        </w:rPr>
        <w:t xml:space="preserve"> </w:t>
      </w:r>
      <w:r>
        <w:t>providing</w:t>
      </w:r>
      <w:r>
        <w:rPr>
          <w:spacing w:val="-2"/>
        </w:rPr>
        <w:t xml:space="preserve"> </w:t>
      </w:r>
      <w:r>
        <w:t>the confidential information or affected by its disclosure.</w:t>
      </w:r>
    </w:p>
    <w:p w14:paraId="45B9F35A" w14:textId="77777777" w:rsidR="00F0323D" w:rsidRDefault="00F0323D" w:rsidP="00F0323D">
      <w:pPr>
        <w:pStyle w:val="ListParagraph"/>
        <w:numPr>
          <w:ilvl w:val="2"/>
          <w:numId w:val="201"/>
        </w:numPr>
        <w:tabs>
          <w:tab w:val="left" w:pos="869"/>
          <w:tab w:val="left" w:pos="873"/>
        </w:tabs>
        <w:spacing w:before="240" w:line="276" w:lineRule="auto"/>
        <w:ind w:right="869"/>
        <w:jc w:val="both"/>
      </w:pPr>
      <w:bookmarkStart w:id="179" w:name="11.1.3_In_any_case,_the_Data_Sharer_may_"/>
      <w:bookmarkEnd w:id="179"/>
      <w:r>
        <w:t>In any case, the Data Sharer may disclose or make available [OPTION 1] the Contract to the Requesting User [OPTION 2] such information to the Requesting User as is necessary for the Data</w:t>
      </w:r>
      <w:r>
        <w:rPr>
          <w:spacing w:val="-2"/>
        </w:rPr>
        <w:t xml:space="preserve"> </w:t>
      </w:r>
      <w:r>
        <w:t>Sharer</w:t>
      </w:r>
      <w:r>
        <w:rPr>
          <w:spacing w:val="-2"/>
        </w:rPr>
        <w:t xml:space="preserve"> </w:t>
      </w:r>
      <w:r>
        <w:t>to</w:t>
      </w:r>
      <w:r>
        <w:rPr>
          <w:spacing w:val="-1"/>
        </w:rPr>
        <w:t xml:space="preserve"> </w:t>
      </w:r>
      <w:r>
        <w:t>demonstrate</w:t>
      </w:r>
      <w:r>
        <w:rPr>
          <w:spacing w:val="-2"/>
        </w:rPr>
        <w:t xml:space="preserve"> </w:t>
      </w:r>
      <w:r>
        <w:t>compliance</w:t>
      </w:r>
      <w:r>
        <w:rPr>
          <w:spacing w:val="-2"/>
        </w:rPr>
        <w:t xml:space="preserve"> </w:t>
      </w:r>
      <w:r>
        <w:t>with</w:t>
      </w:r>
      <w:r>
        <w:rPr>
          <w:spacing w:val="-1"/>
        </w:rPr>
        <w:t xml:space="preserve"> </w:t>
      </w:r>
      <w:r>
        <w:t>its</w:t>
      </w:r>
      <w:r>
        <w:rPr>
          <w:spacing w:val="-4"/>
        </w:rPr>
        <w:t xml:space="preserve"> </w:t>
      </w:r>
      <w:r>
        <w:t>obligations</w:t>
      </w:r>
      <w:r>
        <w:rPr>
          <w:spacing w:val="-2"/>
        </w:rPr>
        <w:t xml:space="preserve"> </w:t>
      </w:r>
      <w:r>
        <w:t>(i)</w:t>
      </w:r>
      <w:r>
        <w:rPr>
          <w:spacing w:val="-2"/>
        </w:rPr>
        <w:t xml:space="preserve"> </w:t>
      </w:r>
      <w:r>
        <w:t>in</w:t>
      </w:r>
      <w:r>
        <w:rPr>
          <w:spacing w:val="-1"/>
        </w:rPr>
        <w:t xml:space="preserve"> </w:t>
      </w:r>
      <w:r>
        <w:t>respect</w:t>
      </w:r>
      <w:r>
        <w:rPr>
          <w:spacing w:val="-2"/>
        </w:rPr>
        <w:t xml:space="preserve"> </w:t>
      </w:r>
      <w:r>
        <w:t>of</w:t>
      </w:r>
      <w:r>
        <w:rPr>
          <w:spacing w:val="-2"/>
        </w:rPr>
        <w:t xml:space="preserve"> </w:t>
      </w:r>
      <w:r>
        <w:t>the</w:t>
      </w:r>
      <w:r>
        <w:rPr>
          <w:spacing w:val="-3"/>
        </w:rPr>
        <w:t xml:space="preserve"> </w:t>
      </w:r>
      <w:r>
        <w:t>Data</w:t>
      </w:r>
      <w:r>
        <w:rPr>
          <w:spacing w:val="-2"/>
        </w:rPr>
        <w:t xml:space="preserve"> </w:t>
      </w:r>
      <w:r>
        <w:t>Recipient</w:t>
      </w:r>
    </w:p>
    <w:p w14:paraId="09B99466"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2F7EB238" w14:textId="77777777" w:rsidR="00F0323D" w:rsidRDefault="00F0323D" w:rsidP="00F0323D">
      <w:pPr>
        <w:pStyle w:val="BodyText"/>
        <w:spacing w:before="61" w:line="276" w:lineRule="auto"/>
        <w:ind w:left="874" w:right="869"/>
      </w:pPr>
      <w:r>
        <w:lastRenderedPageBreak/>
        <w:t>requesting</w:t>
      </w:r>
      <w:r>
        <w:rPr>
          <w:spacing w:val="-10"/>
        </w:rPr>
        <w:t xml:space="preserve"> </w:t>
      </w:r>
      <w:r>
        <w:t>third</w:t>
      </w:r>
      <w:r>
        <w:rPr>
          <w:spacing w:val="-10"/>
        </w:rPr>
        <w:t xml:space="preserve"> </w:t>
      </w:r>
      <w:r>
        <w:t>party</w:t>
      </w:r>
      <w:r>
        <w:rPr>
          <w:spacing w:val="-11"/>
        </w:rPr>
        <w:t xml:space="preserve"> </w:t>
      </w:r>
      <w:r>
        <w:t>under</w:t>
      </w:r>
      <w:r>
        <w:rPr>
          <w:spacing w:val="-10"/>
        </w:rPr>
        <w:t xml:space="preserve"> </w:t>
      </w:r>
      <w:r>
        <w:t>Article</w:t>
      </w:r>
      <w:r>
        <w:rPr>
          <w:spacing w:val="-11"/>
        </w:rPr>
        <w:t xml:space="preserve"> </w:t>
      </w:r>
      <w:r>
        <w:t>5</w:t>
      </w:r>
      <w:r>
        <w:rPr>
          <w:spacing w:val="-11"/>
        </w:rPr>
        <w:t xml:space="preserve"> </w:t>
      </w:r>
      <w:r>
        <w:t>of</w:t>
      </w:r>
      <w:r>
        <w:rPr>
          <w:spacing w:val="-10"/>
        </w:rPr>
        <w:t xml:space="preserve"> </w:t>
      </w:r>
      <w:r>
        <w:t>the</w:t>
      </w:r>
      <w:r>
        <w:rPr>
          <w:spacing w:val="-11"/>
        </w:rPr>
        <w:t xml:space="preserve"> </w:t>
      </w:r>
      <w:r>
        <w:t>Data</w:t>
      </w:r>
      <w:r>
        <w:rPr>
          <w:spacing w:val="-11"/>
        </w:rPr>
        <w:t xml:space="preserve"> </w:t>
      </w:r>
      <w:r>
        <w:t>Act</w:t>
      </w:r>
      <w:r>
        <w:rPr>
          <w:spacing w:val="-10"/>
        </w:rPr>
        <w:t xml:space="preserve"> </w:t>
      </w:r>
      <w:r>
        <w:t>or</w:t>
      </w:r>
      <w:r>
        <w:rPr>
          <w:spacing w:val="-10"/>
        </w:rPr>
        <w:t xml:space="preserve"> </w:t>
      </w:r>
      <w:r>
        <w:t>(ii)</w:t>
      </w:r>
      <w:r>
        <w:rPr>
          <w:spacing w:val="-10"/>
        </w:rPr>
        <w:t xml:space="preserve"> </w:t>
      </w:r>
      <w:r>
        <w:t>resulting</w:t>
      </w:r>
      <w:r>
        <w:rPr>
          <w:spacing w:val="-11"/>
        </w:rPr>
        <w:t xml:space="preserve"> </w:t>
      </w:r>
      <w:r>
        <w:t>from</w:t>
      </w:r>
      <w:r>
        <w:rPr>
          <w:spacing w:val="-11"/>
        </w:rPr>
        <w:t xml:space="preserve"> </w:t>
      </w:r>
      <w:r>
        <w:t>a</w:t>
      </w:r>
      <w:r>
        <w:rPr>
          <w:spacing w:val="-11"/>
        </w:rPr>
        <w:t xml:space="preserve"> </w:t>
      </w:r>
      <w:r>
        <w:t>contract</w:t>
      </w:r>
      <w:r>
        <w:rPr>
          <w:spacing w:val="-10"/>
        </w:rPr>
        <w:t xml:space="preserve"> </w:t>
      </w:r>
      <w:r>
        <w:t>made</w:t>
      </w:r>
      <w:r>
        <w:rPr>
          <w:spacing w:val="-11"/>
        </w:rPr>
        <w:t xml:space="preserve"> </w:t>
      </w:r>
      <w:r>
        <w:t>with the Requesting User under Article 4 (6) of the Data Act.</w:t>
      </w:r>
    </w:p>
    <w:p w14:paraId="2A87EBC8" w14:textId="77777777" w:rsidR="00F0323D" w:rsidRDefault="00F0323D" w:rsidP="00F0323D">
      <w:pPr>
        <w:pStyle w:val="ListParagraph"/>
        <w:numPr>
          <w:ilvl w:val="2"/>
          <w:numId w:val="201"/>
        </w:numPr>
        <w:tabs>
          <w:tab w:val="left" w:pos="870"/>
          <w:tab w:val="left" w:pos="874"/>
        </w:tabs>
        <w:spacing w:before="200" w:line="276" w:lineRule="auto"/>
        <w:ind w:left="874" w:right="872"/>
        <w:jc w:val="both"/>
      </w:pPr>
      <w:bookmarkStart w:id="180" w:name="11.1.4_These_confidentiality_obligations"/>
      <w:bookmarkEnd w:id="180"/>
      <w:r>
        <w:t>These confidentiality obligations remain applicable after the termination of the Contract for a period of (specify the period).</w:t>
      </w:r>
    </w:p>
    <w:p w14:paraId="3B6D1E8A" w14:textId="77777777" w:rsidR="00F0323D" w:rsidRDefault="00F0323D" w:rsidP="00F0323D">
      <w:pPr>
        <w:pStyle w:val="ListParagraph"/>
        <w:numPr>
          <w:ilvl w:val="2"/>
          <w:numId w:val="201"/>
        </w:numPr>
        <w:tabs>
          <w:tab w:val="left" w:pos="870"/>
          <w:tab w:val="left" w:pos="874"/>
        </w:tabs>
        <w:spacing w:before="200" w:line="276" w:lineRule="auto"/>
        <w:ind w:left="874" w:right="869"/>
        <w:jc w:val="both"/>
      </w:pPr>
      <w:bookmarkStart w:id="181" w:name="11.1.5_These_confidentiality_obligations"/>
      <w:bookmarkEnd w:id="181"/>
      <w:r>
        <w:t>These confidentiality obligations do not remove any more stringent obligations under (i) the GDPR, (ii) the provisions implementing Directive 2002/58/EC or Directive (EU) 2016/943 or</w:t>
      </w:r>
    </w:p>
    <w:p w14:paraId="64396787" w14:textId="77777777" w:rsidR="00F0323D" w:rsidRDefault="00F0323D" w:rsidP="00F0323D">
      <w:pPr>
        <w:pStyle w:val="BodyText"/>
        <w:ind w:left="874"/>
      </w:pPr>
      <w:r>
        <w:t>(iii)</w:t>
      </w:r>
      <w:r>
        <w:rPr>
          <w:spacing w:val="-5"/>
        </w:rPr>
        <w:t xml:space="preserve"> </w:t>
      </w:r>
      <w:r>
        <w:t>any</w:t>
      </w:r>
      <w:r>
        <w:rPr>
          <w:spacing w:val="-5"/>
        </w:rPr>
        <w:t xml:space="preserve"> </w:t>
      </w:r>
      <w:r>
        <w:t>other</w:t>
      </w:r>
      <w:r>
        <w:rPr>
          <w:spacing w:val="-6"/>
        </w:rPr>
        <w:t xml:space="preserve"> </w:t>
      </w:r>
      <w:r>
        <w:t>EU</w:t>
      </w:r>
      <w:r>
        <w:rPr>
          <w:spacing w:val="-6"/>
        </w:rPr>
        <w:t xml:space="preserve"> </w:t>
      </w:r>
      <w:r>
        <w:t>or</w:t>
      </w:r>
      <w:r>
        <w:rPr>
          <w:spacing w:val="-5"/>
        </w:rPr>
        <w:t xml:space="preserve"> </w:t>
      </w:r>
      <w:r>
        <w:t>Member</w:t>
      </w:r>
      <w:r>
        <w:rPr>
          <w:spacing w:val="-4"/>
        </w:rPr>
        <w:t xml:space="preserve"> </w:t>
      </w:r>
      <w:r>
        <w:t>State</w:t>
      </w:r>
      <w:r>
        <w:rPr>
          <w:spacing w:val="-6"/>
        </w:rPr>
        <w:t xml:space="preserve"> </w:t>
      </w:r>
      <w:r>
        <w:rPr>
          <w:spacing w:val="-4"/>
        </w:rPr>
        <w:t>law.</w:t>
      </w:r>
    </w:p>
    <w:p w14:paraId="09458641" w14:textId="77777777" w:rsidR="00F0323D" w:rsidRDefault="00F0323D" w:rsidP="00F0323D">
      <w:pPr>
        <w:pStyle w:val="BodyText"/>
        <w:spacing w:before="144"/>
      </w:pPr>
    </w:p>
    <w:p w14:paraId="4B3C27C8" w14:textId="77777777" w:rsidR="00F0323D" w:rsidRDefault="00F0323D" w:rsidP="00F0323D">
      <w:pPr>
        <w:pStyle w:val="Heading4"/>
        <w:numPr>
          <w:ilvl w:val="1"/>
          <w:numId w:val="201"/>
        </w:numPr>
        <w:tabs>
          <w:tab w:val="left" w:pos="885"/>
        </w:tabs>
        <w:ind w:left="885"/>
      </w:pPr>
      <w:bookmarkStart w:id="182" w:name="11.2_Non-discrimination"/>
      <w:bookmarkStart w:id="183" w:name="_bookmark177"/>
      <w:bookmarkEnd w:id="182"/>
      <w:bookmarkEnd w:id="183"/>
      <w:r>
        <w:rPr>
          <w:spacing w:val="-2"/>
        </w:rPr>
        <w:t>Non-discrimination</w:t>
      </w:r>
    </w:p>
    <w:p w14:paraId="5DCEF806" w14:textId="77777777" w:rsidR="00F0323D" w:rsidRDefault="00F0323D" w:rsidP="00F0323D">
      <w:pPr>
        <w:pStyle w:val="BodyText"/>
        <w:spacing w:before="239" w:line="276" w:lineRule="auto"/>
        <w:ind w:left="874" w:right="869"/>
      </w:pPr>
      <w:bookmarkStart w:id="184" w:name="The_Data_Sharer_declares_that_–_with_the"/>
      <w:bookmarkEnd w:id="184"/>
      <w:r>
        <w:t>The Data Sharer declares that – with the terms of this Contract and any practices related to its fulfilment – when making data available, they do not discriminate between comparable categories</w:t>
      </w:r>
      <w:r>
        <w:rPr>
          <w:spacing w:val="-4"/>
        </w:rPr>
        <w:t xml:space="preserve"> </w:t>
      </w:r>
      <w:r>
        <w:t>of</w:t>
      </w:r>
      <w:r>
        <w:rPr>
          <w:spacing w:val="-3"/>
        </w:rPr>
        <w:t xml:space="preserve"> </w:t>
      </w:r>
      <w:r>
        <w:t>data</w:t>
      </w:r>
      <w:r>
        <w:rPr>
          <w:spacing w:val="-4"/>
        </w:rPr>
        <w:t xml:space="preserve"> </w:t>
      </w:r>
      <w:r>
        <w:t>recipients,</w:t>
      </w:r>
      <w:r>
        <w:rPr>
          <w:spacing w:val="-3"/>
        </w:rPr>
        <w:t xml:space="preserve"> </w:t>
      </w:r>
      <w:r>
        <w:t>including</w:t>
      </w:r>
      <w:r>
        <w:rPr>
          <w:spacing w:val="-3"/>
        </w:rPr>
        <w:t xml:space="preserve"> </w:t>
      </w:r>
      <w:r>
        <w:t>any</w:t>
      </w:r>
      <w:r>
        <w:rPr>
          <w:spacing w:val="-3"/>
        </w:rPr>
        <w:t xml:space="preserve"> </w:t>
      </w:r>
      <w:r>
        <w:t>of</w:t>
      </w:r>
      <w:r>
        <w:rPr>
          <w:spacing w:val="-3"/>
        </w:rPr>
        <w:t xml:space="preserve"> </w:t>
      </w:r>
      <w:r>
        <w:t>their</w:t>
      </w:r>
      <w:r>
        <w:rPr>
          <w:spacing w:val="-3"/>
        </w:rPr>
        <w:t xml:space="preserve"> </w:t>
      </w:r>
      <w:r>
        <w:t>partner</w:t>
      </w:r>
      <w:r>
        <w:rPr>
          <w:spacing w:val="-3"/>
        </w:rPr>
        <w:t xml:space="preserve"> </w:t>
      </w:r>
      <w:r>
        <w:t>or</w:t>
      </w:r>
      <w:r>
        <w:rPr>
          <w:spacing w:val="-3"/>
        </w:rPr>
        <w:t xml:space="preserve"> </w:t>
      </w:r>
      <w:r>
        <w:t>linked</w:t>
      </w:r>
      <w:r>
        <w:rPr>
          <w:spacing w:val="-3"/>
        </w:rPr>
        <w:t xml:space="preserve"> </w:t>
      </w:r>
      <w:r>
        <w:t>(‘enterprises’),</w:t>
      </w:r>
      <w:r>
        <w:rPr>
          <w:spacing w:val="-3"/>
        </w:rPr>
        <w:t xml:space="preserve"> </w:t>
      </w:r>
      <w:r>
        <w:t>as</w:t>
      </w:r>
      <w:r>
        <w:rPr>
          <w:spacing w:val="-4"/>
        </w:rPr>
        <w:t xml:space="preserve"> </w:t>
      </w:r>
      <w:r>
        <w:t>defined in Article 3 of the Annex to Recommendation 2003/361/EC.</w:t>
      </w:r>
    </w:p>
    <w:p w14:paraId="680DEC3F" w14:textId="77777777" w:rsidR="00F0323D" w:rsidRDefault="00F0323D" w:rsidP="00F0323D">
      <w:pPr>
        <w:pStyle w:val="BodyText"/>
        <w:spacing w:before="239" w:line="276" w:lineRule="auto"/>
        <w:ind w:left="874" w:right="926"/>
      </w:pPr>
      <w:bookmarkStart w:id="185" w:name="If_the_Data_Recipient_considers_the_cond"/>
      <w:bookmarkEnd w:id="185"/>
      <w:r>
        <w:t>If</w:t>
      </w:r>
      <w:r>
        <w:rPr>
          <w:spacing w:val="-2"/>
        </w:rPr>
        <w:t xml:space="preserve"> </w:t>
      </w:r>
      <w:r>
        <w:t>the</w:t>
      </w:r>
      <w:r>
        <w:rPr>
          <w:spacing w:val="-3"/>
        </w:rPr>
        <w:t xml:space="preserve"> </w:t>
      </w:r>
      <w:r>
        <w:t>Data</w:t>
      </w:r>
      <w:r>
        <w:rPr>
          <w:spacing w:val="-3"/>
        </w:rPr>
        <w:t xml:space="preserve"> </w:t>
      </w:r>
      <w:r>
        <w:t>Recipient</w:t>
      </w:r>
      <w:r>
        <w:rPr>
          <w:spacing w:val="-2"/>
        </w:rPr>
        <w:t xml:space="preserve"> </w:t>
      </w:r>
      <w:r>
        <w:t>considers</w:t>
      </w:r>
      <w:r>
        <w:rPr>
          <w:spacing w:val="-3"/>
        </w:rPr>
        <w:t xml:space="preserve"> </w:t>
      </w:r>
      <w:r>
        <w:t>the</w:t>
      </w:r>
      <w:r>
        <w:rPr>
          <w:spacing w:val="-3"/>
        </w:rPr>
        <w:t xml:space="preserve"> </w:t>
      </w:r>
      <w:r>
        <w:t>conditions</w:t>
      </w:r>
      <w:r>
        <w:rPr>
          <w:spacing w:val="-3"/>
        </w:rPr>
        <w:t xml:space="preserve"> </w:t>
      </w:r>
      <w:r>
        <w:t>under</w:t>
      </w:r>
      <w:r>
        <w:rPr>
          <w:spacing w:val="-2"/>
        </w:rPr>
        <w:t xml:space="preserve"> </w:t>
      </w:r>
      <w:r>
        <w:t>which</w:t>
      </w:r>
      <w:r>
        <w:rPr>
          <w:spacing w:val="-2"/>
        </w:rPr>
        <w:t xml:space="preserve"> </w:t>
      </w:r>
      <w:r>
        <w:t>data</w:t>
      </w:r>
      <w:r>
        <w:rPr>
          <w:spacing w:val="-3"/>
        </w:rPr>
        <w:t xml:space="preserve"> </w:t>
      </w:r>
      <w:r>
        <w:t>has</w:t>
      </w:r>
      <w:r>
        <w:rPr>
          <w:spacing w:val="-3"/>
        </w:rPr>
        <w:t xml:space="preserve"> </w:t>
      </w:r>
      <w:r>
        <w:t>been</w:t>
      </w:r>
      <w:r>
        <w:rPr>
          <w:spacing w:val="-2"/>
        </w:rPr>
        <w:t xml:space="preserve"> </w:t>
      </w:r>
      <w:r>
        <w:t>made</w:t>
      </w:r>
      <w:r>
        <w:rPr>
          <w:spacing w:val="-1"/>
        </w:rPr>
        <w:t xml:space="preserve"> </w:t>
      </w:r>
      <w:r>
        <w:t>available</w:t>
      </w:r>
      <w:r>
        <w:rPr>
          <w:spacing w:val="-3"/>
        </w:rPr>
        <w:t xml:space="preserve"> </w:t>
      </w:r>
      <w:r>
        <w:t>to them to be discriminatory, the Data Sharer must, on request by the Data Recipient, demonstrate that there has been no discrimination.</w:t>
      </w:r>
    </w:p>
    <w:p w14:paraId="792D2691" w14:textId="77777777" w:rsidR="00F0323D" w:rsidRDefault="00F0323D" w:rsidP="00F0323D">
      <w:pPr>
        <w:pStyle w:val="BodyText"/>
        <w:spacing w:before="108"/>
      </w:pPr>
    </w:p>
    <w:p w14:paraId="542D8847" w14:textId="77777777" w:rsidR="00F0323D" w:rsidRDefault="00F0323D" w:rsidP="00F0323D">
      <w:pPr>
        <w:pStyle w:val="Heading4"/>
        <w:numPr>
          <w:ilvl w:val="1"/>
          <w:numId w:val="201"/>
        </w:numPr>
        <w:tabs>
          <w:tab w:val="left" w:pos="885"/>
        </w:tabs>
        <w:ind w:left="885"/>
      </w:pPr>
      <w:bookmarkStart w:id="186" w:name="11.3_Applicable_law"/>
      <w:bookmarkStart w:id="187" w:name="_bookmark178"/>
      <w:bookmarkEnd w:id="186"/>
      <w:bookmarkEnd w:id="187"/>
      <w:r>
        <w:t>Applicable</w:t>
      </w:r>
      <w:r>
        <w:rPr>
          <w:spacing w:val="-14"/>
        </w:rPr>
        <w:t xml:space="preserve"> </w:t>
      </w:r>
      <w:r>
        <w:rPr>
          <w:spacing w:val="-5"/>
        </w:rPr>
        <w:t>law</w:t>
      </w:r>
    </w:p>
    <w:p w14:paraId="71D1F284" w14:textId="77777777" w:rsidR="00F0323D" w:rsidRDefault="00F0323D" w:rsidP="00F0323D">
      <w:pPr>
        <w:pStyle w:val="BodyText"/>
        <w:spacing w:before="239"/>
        <w:ind w:left="874"/>
      </w:pPr>
      <w:bookmarkStart w:id="188" w:name="This_Contract_is_governed_by_the_law_of_"/>
      <w:bookmarkEnd w:id="188"/>
      <w:r>
        <w:t>This</w:t>
      </w:r>
      <w:r>
        <w:rPr>
          <w:spacing w:val="-6"/>
        </w:rPr>
        <w:t xml:space="preserve"> </w:t>
      </w:r>
      <w:r>
        <w:t>Contrac</w:t>
      </w:r>
      <w:r>
        <w:rPr>
          <w:sz w:val="24"/>
        </w:rPr>
        <w:t>t</w:t>
      </w:r>
      <w:r>
        <w:rPr>
          <w:spacing w:val="-10"/>
          <w:sz w:val="24"/>
        </w:rPr>
        <w:t xml:space="preserve"> </w:t>
      </w:r>
      <w:r>
        <w:t>is</w:t>
      </w:r>
      <w:r>
        <w:rPr>
          <w:spacing w:val="-6"/>
        </w:rPr>
        <w:t xml:space="preserve"> </w:t>
      </w:r>
      <w:r>
        <w:t>governed</w:t>
      </w:r>
      <w:r>
        <w:rPr>
          <w:spacing w:val="-6"/>
        </w:rPr>
        <w:t xml:space="preserve"> </w:t>
      </w:r>
      <w:r>
        <w:t>by</w:t>
      </w:r>
      <w:r>
        <w:rPr>
          <w:spacing w:val="-5"/>
        </w:rPr>
        <w:t xml:space="preserve"> </w:t>
      </w:r>
      <w:r>
        <w:t>the</w:t>
      </w:r>
      <w:r>
        <w:rPr>
          <w:spacing w:val="-6"/>
        </w:rPr>
        <w:t xml:space="preserve"> </w:t>
      </w:r>
      <w:r>
        <w:t>law</w:t>
      </w:r>
      <w:r>
        <w:rPr>
          <w:spacing w:val="-6"/>
        </w:rPr>
        <w:t xml:space="preserve"> </w:t>
      </w:r>
      <w:r>
        <w:t>of</w:t>
      </w:r>
      <w:r>
        <w:rPr>
          <w:spacing w:val="-6"/>
        </w:rPr>
        <w:t xml:space="preserve"> </w:t>
      </w:r>
      <w:r>
        <w:t>[specify</w:t>
      </w:r>
      <w:r>
        <w:rPr>
          <w:spacing w:val="-5"/>
        </w:rPr>
        <w:t xml:space="preserve"> </w:t>
      </w:r>
      <w:r>
        <w:rPr>
          <w:spacing w:val="-2"/>
        </w:rPr>
        <w:t>state].</w:t>
      </w:r>
    </w:p>
    <w:p w14:paraId="1E51B348" w14:textId="77777777" w:rsidR="00F0323D" w:rsidRDefault="00F0323D" w:rsidP="00F0323D">
      <w:pPr>
        <w:pStyle w:val="BodyText"/>
        <w:spacing w:before="147"/>
      </w:pPr>
    </w:p>
    <w:p w14:paraId="3F57986A" w14:textId="77777777" w:rsidR="00F0323D" w:rsidRDefault="00F0323D" w:rsidP="00F0323D">
      <w:pPr>
        <w:pStyle w:val="Heading4"/>
        <w:numPr>
          <w:ilvl w:val="1"/>
          <w:numId w:val="201"/>
        </w:numPr>
        <w:tabs>
          <w:tab w:val="left" w:pos="884"/>
        </w:tabs>
      </w:pPr>
      <w:bookmarkStart w:id="189" w:name="11.4_Entire_Contract,_modifications_and_"/>
      <w:bookmarkStart w:id="190" w:name="_bookmark179"/>
      <w:bookmarkEnd w:id="189"/>
      <w:bookmarkEnd w:id="190"/>
      <w:r>
        <w:t>Entire</w:t>
      </w:r>
      <w:r>
        <w:rPr>
          <w:spacing w:val="-11"/>
        </w:rPr>
        <w:t xml:space="preserve"> </w:t>
      </w:r>
      <w:r>
        <w:t>Contract,</w:t>
      </w:r>
      <w:r>
        <w:rPr>
          <w:spacing w:val="-9"/>
        </w:rPr>
        <w:t xml:space="preserve"> </w:t>
      </w:r>
      <w:r>
        <w:t>modifications</w:t>
      </w:r>
      <w:r>
        <w:rPr>
          <w:spacing w:val="-10"/>
        </w:rPr>
        <w:t xml:space="preserve"> </w:t>
      </w:r>
      <w:r>
        <w:t>and</w:t>
      </w:r>
      <w:r>
        <w:rPr>
          <w:spacing w:val="-10"/>
        </w:rPr>
        <w:t xml:space="preserve"> </w:t>
      </w:r>
      <w:r>
        <w:rPr>
          <w:spacing w:val="-2"/>
        </w:rPr>
        <w:t>severability</w:t>
      </w:r>
    </w:p>
    <w:p w14:paraId="1E7EEA62" w14:textId="77777777" w:rsidR="00F0323D" w:rsidRDefault="00F0323D" w:rsidP="00F0323D">
      <w:pPr>
        <w:pStyle w:val="ListParagraph"/>
        <w:numPr>
          <w:ilvl w:val="2"/>
          <w:numId w:val="201"/>
        </w:numPr>
        <w:tabs>
          <w:tab w:val="left" w:pos="870"/>
          <w:tab w:val="left" w:pos="874"/>
        </w:tabs>
        <w:spacing w:before="238" w:line="276" w:lineRule="auto"/>
        <w:ind w:left="874" w:right="868"/>
        <w:jc w:val="both"/>
      </w:pPr>
      <w:bookmarkStart w:id="191" w:name="11.4.1_This_Contract_(together_with_its_"/>
      <w:bookmarkEnd w:id="191"/>
      <w:r>
        <w:t>This Contract (together with its appendices and any other documents referred to in the a Contract) constitutes the entire Contract between the Parties with respect to the subject of this Contract and supersedes all prior contracts or agreements and understandings between the Parties, oral or written, as regards the subject of this Contract.</w:t>
      </w:r>
    </w:p>
    <w:p w14:paraId="05F27D35" w14:textId="77777777" w:rsidR="00F0323D" w:rsidRDefault="00F0323D" w:rsidP="00F0323D">
      <w:pPr>
        <w:pStyle w:val="ListParagraph"/>
        <w:numPr>
          <w:ilvl w:val="2"/>
          <w:numId w:val="201"/>
        </w:numPr>
        <w:tabs>
          <w:tab w:val="left" w:pos="871"/>
          <w:tab w:val="left" w:pos="875"/>
        </w:tabs>
        <w:spacing w:before="201" w:line="276" w:lineRule="auto"/>
        <w:ind w:left="875" w:right="869"/>
        <w:jc w:val="both"/>
      </w:pPr>
      <w:bookmarkStart w:id="192" w:name="11.4.2_Any_modification_of_this_Contract"/>
      <w:bookmarkEnd w:id="192"/>
      <w:r>
        <w:t>Any modification of this Contract will be valid only if agreed to by the Parties in writing, including in any electronic form that is considered to meet the requirements of a written document (in line with good commercial practices).</w:t>
      </w:r>
    </w:p>
    <w:p w14:paraId="42BA184B" w14:textId="77777777" w:rsidR="00F0323D" w:rsidRDefault="00F0323D" w:rsidP="00F0323D">
      <w:pPr>
        <w:pStyle w:val="ListParagraph"/>
        <w:numPr>
          <w:ilvl w:val="2"/>
          <w:numId w:val="201"/>
        </w:numPr>
        <w:tabs>
          <w:tab w:val="left" w:pos="870"/>
          <w:tab w:val="left" w:pos="874"/>
        </w:tabs>
        <w:spacing w:before="200" w:line="276" w:lineRule="auto"/>
        <w:ind w:left="874" w:right="869"/>
        <w:jc w:val="both"/>
      </w:pPr>
      <w:bookmarkStart w:id="193" w:name="11.4.3_If_any_provision_of_this_Contract"/>
      <w:bookmarkEnd w:id="193"/>
      <w:r>
        <w:t>If any provision of this Contract is found to be void, invalid, voidable or unenforceable for whatever reason, and if this provision is severable from the remaining terms of the contract, these remaining provisions will be unaffected by this and will continue to be valid and enforceable, unless the provision is not severable from the remaining provisions of this Contract. Any resulting gaps or ambiguities in this Contract must be dealt with according to clause 11.5.</w:t>
      </w:r>
    </w:p>
    <w:p w14:paraId="7842DE5E" w14:textId="77777777" w:rsidR="00F0323D" w:rsidRDefault="00F0323D" w:rsidP="00F0323D">
      <w:pPr>
        <w:pStyle w:val="BodyText"/>
        <w:spacing w:before="106"/>
      </w:pPr>
    </w:p>
    <w:p w14:paraId="3859B648" w14:textId="77777777" w:rsidR="00F0323D" w:rsidRDefault="00F0323D" w:rsidP="00F0323D">
      <w:pPr>
        <w:pStyle w:val="Heading4"/>
        <w:numPr>
          <w:ilvl w:val="1"/>
          <w:numId w:val="201"/>
        </w:numPr>
        <w:tabs>
          <w:tab w:val="left" w:pos="885"/>
        </w:tabs>
        <w:ind w:left="885"/>
      </w:pPr>
      <w:bookmarkStart w:id="194" w:name="11.5_Interpretation"/>
      <w:bookmarkStart w:id="195" w:name="_bookmark180"/>
      <w:bookmarkEnd w:id="194"/>
      <w:bookmarkEnd w:id="195"/>
      <w:r>
        <w:rPr>
          <w:spacing w:val="-2"/>
        </w:rPr>
        <w:t>Interpretation</w:t>
      </w:r>
    </w:p>
    <w:p w14:paraId="64B2C4FE" w14:textId="77777777" w:rsidR="00F0323D" w:rsidRDefault="00F0323D" w:rsidP="00F0323D">
      <w:pPr>
        <w:pStyle w:val="ListParagraph"/>
        <w:numPr>
          <w:ilvl w:val="2"/>
          <w:numId w:val="201"/>
        </w:numPr>
        <w:tabs>
          <w:tab w:val="left" w:pos="870"/>
          <w:tab w:val="left" w:pos="874"/>
        </w:tabs>
        <w:spacing w:before="238" w:line="276" w:lineRule="auto"/>
        <w:ind w:left="874" w:right="868"/>
        <w:jc w:val="both"/>
      </w:pPr>
      <w:bookmarkStart w:id="196" w:name="11.5.1_This_Contract_is_concluded_by_the"/>
      <w:bookmarkEnd w:id="196"/>
      <w:r>
        <w:t>This Contract is concluded by the Parties against the background of the Parties’ rights and obligations under the Data Act. Any provision in this Contract must be interpreted so as to comply</w:t>
      </w:r>
      <w:r>
        <w:rPr>
          <w:spacing w:val="-2"/>
        </w:rPr>
        <w:t xml:space="preserve"> </w:t>
      </w:r>
      <w:r>
        <w:t>with</w:t>
      </w:r>
      <w:r>
        <w:rPr>
          <w:spacing w:val="-2"/>
        </w:rPr>
        <w:t xml:space="preserve"> </w:t>
      </w:r>
      <w:r>
        <w:t>the</w:t>
      </w:r>
      <w:r>
        <w:rPr>
          <w:spacing w:val="-3"/>
        </w:rPr>
        <w:t xml:space="preserve"> </w:t>
      </w:r>
      <w:r>
        <w:t>Data</w:t>
      </w:r>
      <w:r>
        <w:rPr>
          <w:spacing w:val="-3"/>
        </w:rPr>
        <w:t xml:space="preserve"> </w:t>
      </w:r>
      <w:r>
        <w:t>Act</w:t>
      </w:r>
      <w:r>
        <w:rPr>
          <w:spacing w:val="-2"/>
        </w:rPr>
        <w:t xml:space="preserve"> </w:t>
      </w:r>
      <w:r>
        <w:t>and</w:t>
      </w:r>
      <w:r>
        <w:rPr>
          <w:spacing w:val="-2"/>
        </w:rPr>
        <w:t xml:space="preserve"> </w:t>
      </w:r>
      <w:r>
        <w:t>other</w:t>
      </w:r>
      <w:r>
        <w:rPr>
          <w:spacing w:val="-2"/>
        </w:rPr>
        <w:t xml:space="preserve"> </w:t>
      </w:r>
      <w:r>
        <w:t>EU</w:t>
      </w:r>
      <w:r>
        <w:rPr>
          <w:spacing w:val="-3"/>
        </w:rPr>
        <w:t xml:space="preserve"> </w:t>
      </w:r>
      <w:r>
        <w:t>law</w:t>
      </w:r>
      <w:r>
        <w:rPr>
          <w:spacing w:val="-3"/>
        </w:rPr>
        <w:t xml:space="preserve"> </w:t>
      </w:r>
      <w:r>
        <w:t>or</w:t>
      </w:r>
      <w:r>
        <w:rPr>
          <w:spacing w:val="-2"/>
        </w:rPr>
        <w:t xml:space="preserve"> </w:t>
      </w:r>
      <w:r>
        <w:t>national</w:t>
      </w:r>
      <w:r>
        <w:rPr>
          <w:spacing w:val="-2"/>
        </w:rPr>
        <w:t xml:space="preserve"> </w:t>
      </w:r>
      <w:r>
        <w:t>legislation</w:t>
      </w:r>
      <w:r>
        <w:rPr>
          <w:spacing w:val="-2"/>
        </w:rPr>
        <w:t xml:space="preserve"> </w:t>
      </w:r>
      <w:r>
        <w:t>adopted</w:t>
      </w:r>
      <w:r>
        <w:rPr>
          <w:spacing w:val="-2"/>
        </w:rPr>
        <w:t xml:space="preserve"> </w:t>
      </w:r>
      <w:r>
        <w:t>in</w:t>
      </w:r>
      <w:r>
        <w:rPr>
          <w:spacing w:val="-3"/>
        </w:rPr>
        <w:t xml:space="preserve"> </w:t>
      </w:r>
      <w:r>
        <w:t>accordance</w:t>
      </w:r>
      <w:r>
        <w:rPr>
          <w:spacing w:val="-3"/>
        </w:rPr>
        <w:t xml:space="preserve"> </w:t>
      </w:r>
      <w:r>
        <w:t>with</w:t>
      </w:r>
    </w:p>
    <w:p w14:paraId="393C2023" w14:textId="77777777" w:rsidR="00F0323D" w:rsidRDefault="00F0323D" w:rsidP="00F0323D">
      <w:pPr>
        <w:pStyle w:val="ListParagraph"/>
        <w:spacing w:line="276" w:lineRule="auto"/>
        <w:jc w:val="both"/>
        <w:sectPr w:rsidR="00F0323D" w:rsidSect="00F0323D">
          <w:pgSz w:w="11910" w:h="16840"/>
          <w:pgMar w:top="1360" w:right="566" w:bottom="1240" w:left="1275" w:header="0" w:footer="1049" w:gutter="0"/>
          <w:cols w:space="720"/>
        </w:sectPr>
      </w:pPr>
    </w:p>
    <w:p w14:paraId="52A9ACB7" w14:textId="77777777" w:rsidR="00F0323D" w:rsidRDefault="00F0323D" w:rsidP="00F0323D">
      <w:pPr>
        <w:pStyle w:val="BodyText"/>
        <w:spacing w:before="61" w:line="276" w:lineRule="auto"/>
        <w:ind w:left="874" w:right="926"/>
      </w:pPr>
      <w:r>
        <w:lastRenderedPageBreak/>
        <w:t>EU law, as well as any applicable national law that is compatible with EU law and cannot be derogated from by agreement.</w:t>
      </w:r>
    </w:p>
    <w:p w14:paraId="5253C5B1" w14:textId="77777777" w:rsidR="00F0323D" w:rsidRDefault="00F0323D" w:rsidP="00F0323D">
      <w:pPr>
        <w:pStyle w:val="ListParagraph"/>
        <w:numPr>
          <w:ilvl w:val="2"/>
          <w:numId w:val="201"/>
        </w:numPr>
        <w:tabs>
          <w:tab w:val="left" w:pos="870"/>
        </w:tabs>
        <w:spacing w:before="200"/>
        <w:ind w:left="870" w:hanging="706"/>
        <w:jc w:val="both"/>
      </w:pPr>
      <w:bookmarkStart w:id="197" w:name="11.5.2_If_any_gap_or_ambiguity_in_this_C"/>
      <w:bookmarkEnd w:id="197"/>
      <w:r>
        <w:t>If</w:t>
      </w:r>
      <w:r>
        <w:rPr>
          <w:spacing w:val="14"/>
        </w:rPr>
        <w:t xml:space="preserve"> </w:t>
      </w:r>
      <w:r>
        <w:t>any</w:t>
      </w:r>
      <w:r>
        <w:rPr>
          <w:spacing w:val="16"/>
        </w:rPr>
        <w:t xml:space="preserve"> </w:t>
      </w:r>
      <w:r>
        <w:t>gap</w:t>
      </w:r>
      <w:r>
        <w:rPr>
          <w:spacing w:val="15"/>
        </w:rPr>
        <w:t xml:space="preserve"> </w:t>
      </w:r>
      <w:r>
        <w:t>or</w:t>
      </w:r>
      <w:r>
        <w:rPr>
          <w:spacing w:val="14"/>
        </w:rPr>
        <w:t xml:space="preserve"> </w:t>
      </w:r>
      <w:r>
        <w:t>ambiguity</w:t>
      </w:r>
      <w:r>
        <w:rPr>
          <w:spacing w:val="16"/>
        </w:rPr>
        <w:t xml:space="preserve"> </w:t>
      </w:r>
      <w:r>
        <w:t>in</w:t>
      </w:r>
      <w:r>
        <w:rPr>
          <w:spacing w:val="14"/>
        </w:rPr>
        <w:t xml:space="preserve"> </w:t>
      </w:r>
      <w:r>
        <w:t>this</w:t>
      </w:r>
      <w:r>
        <w:rPr>
          <w:spacing w:val="15"/>
        </w:rPr>
        <w:t xml:space="preserve"> </w:t>
      </w:r>
      <w:r>
        <w:t>Contract</w:t>
      </w:r>
      <w:r>
        <w:rPr>
          <w:spacing w:val="15"/>
        </w:rPr>
        <w:t xml:space="preserve"> </w:t>
      </w:r>
      <w:r>
        <w:t>cannot</w:t>
      </w:r>
      <w:r>
        <w:rPr>
          <w:spacing w:val="15"/>
        </w:rPr>
        <w:t xml:space="preserve"> </w:t>
      </w:r>
      <w:r>
        <w:t>be</w:t>
      </w:r>
      <w:r>
        <w:rPr>
          <w:spacing w:val="15"/>
        </w:rPr>
        <w:t xml:space="preserve"> </w:t>
      </w:r>
      <w:r>
        <w:t>resolved</w:t>
      </w:r>
      <w:r>
        <w:rPr>
          <w:spacing w:val="15"/>
        </w:rPr>
        <w:t xml:space="preserve"> </w:t>
      </w:r>
      <w:r>
        <w:t>in</w:t>
      </w:r>
      <w:r>
        <w:rPr>
          <w:spacing w:val="16"/>
        </w:rPr>
        <w:t xml:space="preserve"> </w:t>
      </w:r>
      <w:r>
        <w:t>the</w:t>
      </w:r>
      <w:r>
        <w:rPr>
          <w:spacing w:val="15"/>
        </w:rPr>
        <w:t xml:space="preserve"> </w:t>
      </w:r>
      <w:r>
        <w:t>way</w:t>
      </w:r>
      <w:r>
        <w:rPr>
          <w:spacing w:val="16"/>
        </w:rPr>
        <w:t xml:space="preserve"> </w:t>
      </w:r>
      <w:r>
        <w:t>referred</w:t>
      </w:r>
      <w:r>
        <w:rPr>
          <w:spacing w:val="17"/>
        </w:rPr>
        <w:t xml:space="preserve"> </w:t>
      </w:r>
      <w:r>
        <w:t>to</w:t>
      </w:r>
      <w:r>
        <w:rPr>
          <w:spacing w:val="16"/>
        </w:rPr>
        <w:t xml:space="preserve"> </w:t>
      </w:r>
      <w:r>
        <w:t>in</w:t>
      </w:r>
      <w:r>
        <w:rPr>
          <w:spacing w:val="14"/>
        </w:rPr>
        <w:t xml:space="preserve"> </w:t>
      </w:r>
      <w:r>
        <w:rPr>
          <w:spacing w:val="-2"/>
        </w:rPr>
        <w:t>clause</w:t>
      </w:r>
    </w:p>
    <w:p w14:paraId="72D3EFA3" w14:textId="77777777" w:rsidR="00F0323D" w:rsidRDefault="00F0323D" w:rsidP="00F0323D">
      <w:pPr>
        <w:pStyle w:val="BodyText"/>
        <w:spacing w:before="38" w:line="276" w:lineRule="auto"/>
        <w:ind w:left="874" w:right="867"/>
        <w:jc w:val="both"/>
      </w:pPr>
      <w:r>
        <w:t>11.5.1 this Contract must be interpreted in the light of the rules of interpretation provided for by</w:t>
      </w:r>
      <w:r>
        <w:rPr>
          <w:spacing w:val="-8"/>
        </w:rPr>
        <w:t xml:space="preserve"> </w:t>
      </w:r>
      <w:r>
        <w:t>the</w:t>
      </w:r>
      <w:r>
        <w:rPr>
          <w:spacing w:val="-8"/>
        </w:rPr>
        <w:t xml:space="preserve"> </w:t>
      </w:r>
      <w:r>
        <w:t>applicable</w:t>
      </w:r>
      <w:r>
        <w:rPr>
          <w:spacing w:val="-8"/>
        </w:rPr>
        <w:t xml:space="preserve"> </w:t>
      </w:r>
      <w:r>
        <w:t>law</w:t>
      </w:r>
      <w:r>
        <w:rPr>
          <w:spacing w:val="-9"/>
        </w:rPr>
        <w:t xml:space="preserve"> </w:t>
      </w:r>
      <w:r>
        <w:t>(see</w:t>
      </w:r>
      <w:r>
        <w:rPr>
          <w:spacing w:val="-8"/>
        </w:rPr>
        <w:t xml:space="preserve"> </w:t>
      </w:r>
      <w:r>
        <w:t>clause</w:t>
      </w:r>
      <w:r>
        <w:rPr>
          <w:spacing w:val="-8"/>
        </w:rPr>
        <w:t xml:space="preserve"> </w:t>
      </w:r>
      <w:r>
        <w:t>11.3)</w:t>
      </w:r>
      <w:r>
        <w:rPr>
          <w:spacing w:val="-8"/>
        </w:rPr>
        <w:t xml:space="preserve"> </w:t>
      </w:r>
      <w:r>
        <w:t>and,</w:t>
      </w:r>
      <w:r>
        <w:rPr>
          <w:spacing w:val="-8"/>
        </w:rPr>
        <w:t xml:space="preserve"> </w:t>
      </w:r>
      <w:r>
        <w:t>in</w:t>
      </w:r>
      <w:r>
        <w:rPr>
          <w:spacing w:val="-8"/>
        </w:rPr>
        <w:t xml:space="preserve"> </w:t>
      </w:r>
      <w:r>
        <w:t>any</w:t>
      </w:r>
      <w:r>
        <w:rPr>
          <w:spacing w:val="-9"/>
        </w:rPr>
        <w:t xml:space="preserve"> </w:t>
      </w:r>
      <w:r>
        <w:t>case,</w:t>
      </w:r>
      <w:r>
        <w:rPr>
          <w:spacing w:val="-8"/>
        </w:rPr>
        <w:t xml:space="preserve"> </w:t>
      </w:r>
      <w:r>
        <w:t>according</w:t>
      </w:r>
      <w:r>
        <w:rPr>
          <w:spacing w:val="-8"/>
        </w:rPr>
        <w:t xml:space="preserve"> </w:t>
      </w:r>
      <w:r>
        <w:t>to</w:t>
      </w:r>
      <w:r>
        <w:rPr>
          <w:spacing w:val="-9"/>
        </w:rPr>
        <w:t xml:space="preserve"> </w:t>
      </w:r>
      <w:r>
        <w:t>the</w:t>
      </w:r>
      <w:r>
        <w:rPr>
          <w:spacing w:val="-9"/>
        </w:rPr>
        <w:t xml:space="preserve"> </w:t>
      </w:r>
      <w:r>
        <w:t>principle</w:t>
      </w:r>
      <w:r>
        <w:rPr>
          <w:spacing w:val="-10"/>
        </w:rPr>
        <w:t xml:space="preserve"> </w:t>
      </w:r>
      <w:r>
        <w:t>of</w:t>
      </w:r>
      <w:r>
        <w:rPr>
          <w:spacing w:val="-8"/>
        </w:rPr>
        <w:t xml:space="preserve"> </w:t>
      </w:r>
      <w:r>
        <w:t>good</w:t>
      </w:r>
      <w:r>
        <w:rPr>
          <w:spacing w:val="-8"/>
        </w:rPr>
        <w:t xml:space="preserve"> </w:t>
      </w:r>
      <w:r>
        <w:t>faith and fair dealing.</w:t>
      </w:r>
    </w:p>
    <w:p w14:paraId="479D4656" w14:textId="77777777" w:rsidR="00F0323D" w:rsidRDefault="00F0323D" w:rsidP="00F0323D">
      <w:pPr>
        <w:pStyle w:val="BodyText"/>
        <w:spacing w:before="106"/>
      </w:pPr>
    </w:p>
    <w:p w14:paraId="77A03079" w14:textId="77777777" w:rsidR="00F0323D" w:rsidRDefault="00F0323D" w:rsidP="00F0323D">
      <w:pPr>
        <w:pStyle w:val="Heading4"/>
        <w:numPr>
          <w:ilvl w:val="1"/>
          <w:numId w:val="201"/>
        </w:numPr>
        <w:tabs>
          <w:tab w:val="left" w:pos="883"/>
        </w:tabs>
        <w:ind w:left="883" w:hanging="718"/>
        <w:jc w:val="both"/>
      </w:pPr>
      <w:bookmarkStart w:id="198" w:name="11.6_Notifications"/>
      <w:bookmarkStart w:id="199" w:name="_bookmark181"/>
      <w:bookmarkEnd w:id="198"/>
      <w:bookmarkEnd w:id="199"/>
      <w:r>
        <w:rPr>
          <w:spacing w:val="-2"/>
        </w:rPr>
        <w:t>Notifications</w:t>
      </w:r>
    </w:p>
    <w:p w14:paraId="57708CFD" w14:textId="77777777" w:rsidR="00F0323D" w:rsidRDefault="00F0323D" w:rsidP="00F0323D">
      <w:pPr>
        <w:pStyle w:val="BodyText"/>
        <w:spacing w:before="238" w:line="276" w:lineRule="auto"/>
        <w:ind w:left="874" w:right="1033"/>
      </w:pPr>
      <w:r>
        <w:t>Any notification or other communication required or permitted to be given under this Contrac</w:t>
      </w:r>
      <w:r>
        <w:rPr>
          <w:sz w:val="24"/>
        </w:rPr>
        <w:t xml:space="preserve">t </w:t>
      </w:r>
      <w:r>
        <w:t>must be in writing and may be delivered by hand, sent by prepaid post, or transmitted</w:t>
      </w:r>
      <w:r>
        <w:rPr>
          <w:spacing w:val="-3"/>
        </w:rPr>
        <w:t xml:space="preserve"> </w:t>
      </w:r>
      <w:r>
        <w:t>by</w:t>
      </w:r>
      <w:r>
        <w:rPr>
          <w:spacing w:val="-3"/>
        </w:rPr>
        <w:t xml:space="preserve"> </w:t>
      </w:r>
      <w:r>
        <w:t>electronic</w:t>
      </w:r>
      <w:r>
        <w:rPr>
          <w:spacing w:val="-4"/>
        </w:rPr>
        <w:t xml:space="preserve"> </w:t>
      </w:r>
      <w:r>
        <w:t>means,</w:t>
      </w:r>
      <w:r>
        <w:rPr>
          <w:spacing w:val="-3"/>
        </w:rPr>
        <w:t xml:space="preserve"> </w:t>
      </w:r>
      <w:r>
        <w:t>including</w:t>
      </w:r>
      <w:r>
        <w:rPr>
          <w:spacing w:val="-3"/>
        </w:rPr>
        <w:t xml:space="preserve"> </w:t>
      </w:r>
      <w:r>
        <w:t>email,</w:t>
      </w:r>
      <w:r>
        <w:rPr>
          <w:spacing w:val="-3"/>
        </w:rPr>
        <w:t xml:space="preserve"> </w:t>
      </w:r>
      <w:r>
        <w:t>provided</w:t>
      </w:r>
      <w:r>
        <w:rPr>
          <w:spacing w:val="-3"/>
        </w:rPr>
        <w:t xml:space="preserve"> </w:t>
      </w:r>
      <w:r>
        <w:t>that</w:t>
      </w:r>
      <w:r>
        <w:rPr>
          <w:spacing w:val="-3"/>
        </w:rPr>
        <w:t xml:space="preserve"> </w:t>
      </w:r>
      <w:r>
        <w:t>the</w:t>
      </w:r>
      <w:r>
        <w:rPr>
          <w:spacing w:val="-4"/>
        </w:rPr>
        <w:t xml:space="preserve"> </w:t>
      </w:r>
      <w:r>
        <w:t>sender</w:t>
      </w:r>
      <w:r>
        <w:rPr>
          <w:spacing w:val="-3"/>
        </w:rPr>
        <w:t xml:space="preserve"> </w:t>
      </w:r>
      <w:r>
        <w:t>retains</w:t>
      </w:r>
      <w:r>
        <w:rPr>
          <w:spacing w:val="-4"/>
        </w:rPr>
        <w:t xml:space="preserve"> </w:t>
      </w:r>
      <w:r>
        <w:t>proof</w:t>
      </w:r>
      <w:r>
        <w:rPr>
          <w:spacing w:val="-3"/>
        </w:rPr>
        <w:t xml:space="preserve"> </w:t>
      </w:r>
      <w:r>
        <w:t>of sending to the addresses listed below:</w:t>
      </w:r>
    </w:p>
    <w:p w14:paraId="13DDA9A5" w14:textId="77777777" w:rsidR="00F0323D" w:rsidRDefault="00F0323D" w:rsidP="00F0323D">
      <w:pPr>
        <w:pStyle w:val="BodyText"/>
        <w:spacing w:before="4"/>
        <w:rPr>
          <w:sz w:val="9"/>
        </w:rPr>
      </w:pPr>
    </w:p>
    <w:tbl>
      <w:tblPr>
        <w:tblW w:w="0" w:type="auto"/>
        <w:tblInd w:w="7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00"/>
        <w:gridCol w:w="1817"/>
        <w:gridCol w:w="1799"/>
        <w:gridCol w:w="1799"/>
        <w:gridCol w:w="1803"/>
      </w:tblGrid>
      <w:tr w:rsidR="00F0323D" w14:paraId="23B6B663" w14:textId="77777777" w:rsidTr="00FC6FBE">
        <w:trPr>
          <w:trHeight w:val="252"/>
        </w:trPr>
        <w:tc>
          <w:tcPr>
            <w:tcW w:w="1800" w:type="dxa"/>
          </w:tcPr>
          <w:p w14:paraId="39C1C95A" w14:textId="77777777" w:rsidR="00F0323D" w:rsidRDefault="00F0323D" w:rsidP="00FC6FBE">
            <w:pPr>
              <w:pStyle w:val="TableParagraph"/>
              <w:spacing w:line="233" w:lineRule="exact"/>
              <w:rPr>
                <w:b/>
              </w:rPr>
            </w:pPr>
            <w:r>
              <w:rPr>
                <w:b/>
                <w:spacing w:val="-4"/>
              </w:rPr>
              <w:t>Party</w:t>
            </w:r>
          </w:p>
        </w:tc>
        <w:tc>
          <w:tcPr>
            <w:tcW w:w="1817" w:type="dxa"/>
          </w:tcPr>
          <w:p w14:paraId="5A565431" w14:textId="77777777" w:rsidR="00F0323D" w:rsidRDefault="00F0323D" w:rsidP="00FC6FBE">
            <w:pPr>
              <w:pStyle w:val="TableParagraph"/>
              <w:spacing w:line="233" w:lineRule="exact"/>
              <w:ind w:left="10" w:right="151"/>
              <w:jc w:val="center"/>
              <w:rPr>
                <w:b/>
              </w:rPr>
            </w:pPr>
            <w:r>
              <w:rPr>
                <w:b/>
              </w:rPr>
              <w:t>Contact</w:t>
            </w:r>
            <w:r>
              <w:rPr>
                <w:b/>
                <w:spacing w:val="-10"/>
              </w:rPr>
              <w:t xml:space="preserve"> </w:t>
            </w:r>
            <w:r>
              <w:rPr>
                <w:b/>
                <w:spacing w:val="-2"/>
              </w:rPr>
              <w:t>Person</w:t>
            </w:r>
          </w:p>
        </w:tc>
        <w:tc>
          <w:tcPr>
            <w:tcW w:w="1799" w:type="dxa"/>
          </w:tcPr>
          <w:p w14:paraId="3CE8B51E" w14:textId="77777777" w:rsidR="00F0323D" w:rsidRDefault="00F0323D" w:rsidP="00FC6FBE">
            <w:pPr>
              <w:pStyle w:val="TableParagraph"/>
              <w:spacing w:line="233" w:lineRule="exact"/>
              <w:rPr>
                <w:b/>
              </w:rPr>
            </w:pPr>
            <w:r>
              <w:rPr>
                <w:b/>
                <w:spacing w:val="-2"/>
              </w:rPr>
              <w:t>Email</w:t>
            </w:r>
          </w:p>
        </w:tc>
        <w:tc>
          <w:tcPr>
            <w:tcW w:w="1799" w:type="dxa"/>
          </w:tcPr>
          <w:p w14:paraId="46790728" w14:textId="77777777" w:rsidR="00F0323D" w:rsidRDefault="00F0323D" w:rsidP="00FC6FBE">
            <w:pPr>
              <w:pStyle w:val="TableParagraph"/>
              <w:spacing w:line="233" w:lineRule="exact"/>
              <w:ind w:left="106"/>
              <w:rPr>
                <w:b/>
              </w:rPr>
            </w:pPr>
            <w:r>
              <w:rPr>
                <w:b/>
                <w:spacing w:val="-2"/>
              </w:rPr>
              <w:t>Phone</w:t>
            </w:r>
          </w:p>
        </w:tc>
        <w:tc>
          <w:tcPr>
            <w:tcW w:w="1803" w:type="dxa"/>
          </w:tcPr>
          <w:p w14:paraId="2C145968" w14:textId="77777777" w:rsidR="00F0323D" w:rsidRDefault="00F0323D" w:rsidP="00FC6FBE">
            <w:pPr>
              <w:pStyle w:val="TableParagraph"/>
              <w:spacing w:line="233" w:lineRule="exact"/>
              <w:ind w:left="106"/>
              <w:rPr>
                <w:b/>
              </w:rPr>
            </w:pPr>
            <w:r>
              <w:rPr>
                <w:b/>
                <w:spacing w:val="-2"/>
              </w:rPr>
              <w:t>Address</w:t>
            </w:r>
          </w:p>
        </w:tc>
      </w:tr>
      <w:tr w:rsidR="00F0323D" w14:paraId="29A1CE6E" w14:textId="77777777" w:rsidTr="00FC6FBE">
        <w:trPr>
          <w:trHeight w:val="252"/>
        </w:trPr>
        <w:tc>
          <w:tcPr>
            <w:tcW w:w="1800" w:type="dxa"/>
            <w:shd w:val="clear" w:color="auto" w:fill="F1F1F1"/>
          </w:tcPr>
          <w:p w14:paraId="337FB202" w14:textId="77777777" w:rsidR="00F0323D" w:rsidRDefault="00F0323D" w:rsidP="00FC6FBE">
            <w:pPr>
              <w:pStyle w:val="TableParagraph"/>
              <w:spacing w:line="233" w:lineRule="exact"/>
            </w:pPr>
            <w:r>
              <w:rPr>
                <w:spacing w:val="-4"/>
              </w:rPr>
              <w:t>User</w:t>
            </w:r>
          </w:p>
        </w:tc>
        <w:tc>
          <w:tcPr>
            <w:tcW w:w="1817" w:type="dxa"/>
            <w:shd w:val="clear" w:color="auto" w:fill="F1F1F1"/>
          </w:tcPr>
          <w:p w14:paraId="44DCB97D" w14:textId="77777777" w:rsidR="00F0323D" w:rsidRDefault="00F0323D" w:rsidP="00FC6FBE">
            <w:pPr>
              <w:pStyle w:val="TableParagraph"/>
              <w:spacing w:line="233" w:lineRule="exact"/>
              <w:ind w:left="10"/>
              <w:jc w:val="center"/>
            </w:pPr>
            <w:r>
              <w:rPr>
                <w:spacing w:val="-2"/>
              </w:rPr>
              <w:t>[Name]/[Position]</w:t>
            </w:r>
          </w:p>
        </w:tc>
        <w:tc>
          <w:tcPr>
            <w:tcW w:w="1799" w:type="dxa"/>
            <w:shd w:val="clear" w:color="auto" w:fill="F1F1F1"/>
          </w:tcPr>
          <w:p w14:paraId="62C4C42E" w14:textId="77777777" w:rsidR="00F0323D" w:rsidRDefault="00F0323D" w:rsidP="00FC6FBE">
            <w:pPr>
              <w:pStyle w:val="TableParagraph"/>
              <w:spacing w:line="233" w:lineRule="exact"/>
            </w:pPr>
            <w:r>
              <w:rPr>
                <w:spacing w:val="-2"/>
              </w:rPr>
              <w:t>[Email]</w:t>
            </w:r>
          </w:p>
        </w:tc>
        <w:tc>
          <w:tcPr>
            <w:tcW w:w="1799" w:type="dxa"/>
            <w:shd w:val="clear" w:color="auto" w:fill="F1F1F1"/>
          </w:tcPr>
          <w:p w14:paraId="31A6F566" w14:textId="77777777" w:rsidR="00F0323D" w:rsidRDefault="00F0323D" w:rsidP="00FC6FBE">
            <w:pPr>
              <w:pStyle w:val="TableParagraph"/>
              <w:spacing w:line="233" w:lineRule="exact"/>
              <w:ind w:left="106"/>
            </w:pPr>
            <w:r>
              <w:rPr>
                <w:spacing w:val="-2"/>
              </w:rPr>
              <w:t>[Phone]</w:t>
            </w:r>
          </w:p>
        </w:tc>
        <w:tc>
          <w:tcPr>
            <w:tcW w:w="1803" w:type="dxa"/>
            <w:shd w:val="clear" w:color="auto" w:fill="F1F1F1"/>
          </w:tcPr>
          <w:p w14:paraId="6D2117FA" w14:textId="77777777" w:rsidR="00F0323D" w:rsidRDefault="00F0323D" w:rsidP="00FC6FBE">
            <w:pPr>
              <w:pStyle w:val="TableParagraph"/>
              <w:spacing w:line="233" w:lineRule="exact"/>
              <w:ind w:left="106"/>
            </w:pPr>
            <w:r>
              <w:rPr>
                <w:spacing w:val="-2"/>
              </w:rPr>
              <w:t>[Address]</w:t>
            </w:r>
          </w:p>
        </w:tc>
      </w:tr>
      <w:tr w:rsidR="00F0323D" w14:paraId="50E5A653" w14:textId="77777777" w:rsidTr="00FC6FBE">
        <w:trPr>
          <w:trHeight w:val="252"/>
        </w:trPr>
        <w:tc>
          <w:tcPr>
            <w:tcW w:w="1800" w:type="dxa"/>
          </w:tcPr>
          <w:p w14:paraId="3F790822" w14:textId="77777777" w:rsidR="00F0323D" w:rsidRDefault="00F0323D" w:rsidP="00FC6FBE">
            <w:pPr>
              <w:pStyle w:val="TableParagraph"/>
              <w:spacing w:line="233" w:lineRule="exact"/>
            </w:pPr>
            <w:r>
              <w:t>Data</w:t>
            </w:r>
            <w:r>
              <w:rPr>
                <w:spacing w:val="-8"/>
              </w:rPr>
              <w:t xml:space="preserve"> </w:t>
            </w:r>
            <w:r>
              <w:rPr>
                <w:spacing w:val="-2"/>
              </w:rPr>
              <w:t>Recipient</w:t>
            </w:r>
          </w:p>
        </w:tc>
        <w:tc>
          <w:tcPr>
            <w:tcW w:w="1817" w:type="dxa"/>
          </w:tcPr>
          <w:p w14:paraId="2139E6B5" w14:textId="77777777" w:rsidR="00F0323D" w:rsidRDefault="00F0323D" w:rsidP="00FC6FBE">
            <w:pPr>
              <w:pStyle w:val="TableParagraph"/>
              <w:spacing w:line="233" w:lineRule="exact"/>
              <w:ind w:left="81" w:right="141"/>
              <w:jc w:val="center"/>
            </w:pPr>
            <w:r>
              <w:rPr>
                <w:spacing w:val="-2"/>
              </w:rPr>
              <w:t>[Name]/[Position</w:t>
            </w:r>
          </w:p>
        </w:tc>
        <w:tc>
          <w:tcPr>
            <w:tcW w:w="1799" w:type="dxa"/>
          </w:tcPr>
          <w:p w14:paraId="455465E0" w14:textId="77777777" w:rsidR="00F0323D" w:rsidRDefault="00F0323D" w:rsidP="00FC6FBE">
            <w:pPr>
              <w:pStyle w:val="TableParagraph"/>
              <w:spacing w:line="233" w:lineRule="exact"/>
            </w:pPr>
            <w:r>
              <w:rPr>
                <w:spacing w:val="-2"/>
              </w:rPr>
              <w:t>[Email]</w:t>
            </w:r>
          </w:p>
        </w:tc>
        <w:tc>
          <w:tcPr>
            <w:tcW w:w="1799" w:type="dxa"/>
          </w:tcPr>
          <w:p w14:paraId="51D51E16" w14:textId="77777777" w:rsidR="00F0323D" w:rsidRDefault="00F0323D" w:rsidP="00FC6FBE">
            <w:pPr>
              <w:pStyle w:val="TableParagraph"/>
              <w:spacing w:line="233" w:lineRule="exact"/>
              <w:ind w:left="106"/>
            </w:pPr>
            <w:r>
              <w:rPr>
                <w:spacing w:val="-2"/>
              </w:rPr>
              <w:t>[Phone]</w:t>
            </w:r>
          </w:p>
        </w:tc>
        <w:tc>
          <w:tcPr>
            <w:tcW w:w="1803" w:type="dxa"/>
          </w:tcPr>
          <w:p w14:paraId="77F0186B" w14:textId="77777777" w:rsidR="00F0323D" w:rsidRDefault="00F0323D" w:rsidP="00FC6FBE">
            <w:pPr>
              <w:pStyle w:val="TableParagraph"/>
              <w:spacing w:line="233" w:lineRule="exact"/>
              <w:ind w:left="106"/>
            </w:pPr>
            <w:r>
              <w:rPr>
                <w:spacing w:val="-2"/>
              </w:rPr>
              <w:t>[Address]</w:t>
            </w:r>
          </w:p>
        </w:tc>
      </w:tr>
    </w:tbl>
    <w:p w14:paraId="152A95E5" w14:textId="77777777" w:rsidR="00F0323D" w:rsidRDefault="00F0323D" w:rsidP="00F0323D">
      <w:pPr>
        <w:pStyle w:val="BodyText"/>
        <w:spacing w:before="160"/>
      </w:pPr>
    </w:p>
    <w:p w14:paraId="1DC54092" w14:textId="77777777" w:rsidR="00F0323D" w:rsidRDefault="00F0323D" w:rsidP="00F0323D">
      <w:pPr>
        <w:pStyle w:val="BodyText"/>
        <w:ind w:left="872"/>
      </w:pPr>
      <w:r>
        <w:t>Any</w:t>
      </w:r>
      <w:r>
        <w:rPr>
          <w:spacing w:val="-7"/>
        </w:rPr>
        <w:t xml:space="preserve"> </w:t>
      </w:r>
      <w:r>
        <w:t>such</w:t>
      </w:r>
      <w:r>
        <w:rPr>
          <w:spacing w:val="-6"/>
        </w:rPr>
        <w:t xml:space="preserve"> </w:t>
      </w:r>
      <w:r>
        <w:t>notice</w:t>
      </w:r>
      <w:r>
        <w:rPr>
          <w:spacing w:val="-7"/>
        </w:rPr>
        <w:t xml:space="preserve"> </w:t>
      </w:r>
      <w:r>
        <w:t>or</w:t>
      </w:r>
      <w:r>
        <w:rPr>
          <w:spacing w:val="-7"/>
        </w:rPr>
        <w:t xml:space="preserve"> </w:t>
      </w:r>
      <w:r>
        <w:t>communication</w:t>
      </w:r>
      <w:r>
        <w:rPr>
          <w:spacing w:val="-6"/>
        </w:rPr>
        <w:t xml:space="preserve"> </w:t>
      </w:r>
      <w:r>
        <w:t>will</w:t>
      </w:r>
      <w:r>
        <w:rPr>
          <w:spacing w:val="-7"/>
        </w:rPr>
        <w:t xml:space="preserve"> </w:t>
      </w:r>
      <w:r>
        <w:t>be</w:t>
      </w:r>
      <w:r>
        <w:rPr>
          <w:spacing w:val="-7"/>
        </w:rPr>
        <w:t xml:space="preserve"> </w:t>
      </w:r>
      <w:r>
        <w:t>deemed</w:t>
      </w:r>
      <w:r>
        <w:rPr>
          <w:spacing w:val="-7"/>
        </w:rPr>
        <w:t xml:space="preserve"> </w:t>
      </w:r>
      <w:r>
        <w:t>to</w:t>
      </w:r>
      <w:r>
        <w:rPr>
          <w:spacing w:val="-6"/>
        </w:rPr>
        <w:t xml:space="preserve"> </w:t>
      </w:r>
      <w:r>
        <w:t>have</w:t>
      </w:r>
      <w:r>
        <w:rPr>
          <w:spacing w:val="-7"/>
        </w:rPr>
        <w:t xml:space="preserve"> </w:t>
      </w:r>
      <w:r>
        <w:t>been</w:t>
      </w:r>
      <w:r>
        <w:rPr>
          <w:spacing w:val="-7"/>
        </w:rPr>
        <w:t xml:space="preserve"> </w:t>
      </w:r>
      <w:r>
        <w:rPr>
          <w:spacing w:val="-2"/>
        </w:rPr>
        <w:t>received:</w:t>
      </w:r>
    </w:p>
    <w:p w14:paraId="334AD45E" w14:textId="77777777" w:rsidR="00F0323D" w:rsidRDefault="00F0323D" w:rsidP="00F0323D">
      <w:pPr>
        <w:pStyle w:val="ListParagraph"/>
        <w:numPr>
          <w:ilvl w:val="0"/>
          <w:numId w:val="177"/>
        </w:numPr>
        <w:tabs>
          <w:tab w:val="left" w:pos="1375"/>
        </w:tabs>
        <w:spacing w:before="158"/>
        <w:ind w:left="1375" w:hanging="501"/>
        <w:jc w:val="left"/>
      </w:pPr>
      <w:r>
        <w:t>if</w:t>
      </w:r>
      <w:r>
        <w:rPr>
          <w:spacing w:val="-5"/>
        </w:rPr>
        <w:t xml:space="preserve"> </w:t>
      </w:r>
      <w:r>
        <w:t>delivered</w:t>
      </w:r>
      <w:r>
        <w:rPr>
          <w:spacing w:val="-5"/>
        </w:rPr>
        <w:t xml:space="preserve"> </w:t>
      </w:r>
      <w:r>
        <w:t>by</w:t>
      </w:r>
      <w:r>
        <w:rPr>
          <w:spacing w:val="-4"/>
        </w:rPr>
        <w:t xml:space="preserve"> </w:t>
      </w:r>
      <w:r>
        <w:t>hand,</w:t>
      </w:r>
      <w:r>
        <w:rPr>
          <w:spacing w:val="-6"/>
        </w:rPr>
        <w:t xml:space="preserve"> </w:t>
      </w:r>
      <w:r>
        <w:t>on</w:t>
      </w:r>
      <w:r>
        <w:rPr>
          <w:spacing w:val="-4"/>
        </w:rPr>
        <w:t xml:space="preserve"> </w:t>
      </w:r>
      <w:r>
        <w:t>the</w:t>
      </w:r>
      <w:r>
        <w:rPr>
          <w:spacing w:val="-5"/>
        </w:rPr>
        <w:t xml:space="preserve"> </w:t>
      </w:r>
      <w:r>
        <w:t>date</w:t>
      </w:r>
      <w:r>
        <w:rPr>
          <w:spacing w:val="-6"/>
        </w:rPr>
        <w:t xml:space="preserve"> </w:t>
      </w:r>
      <w:r>
        <w:t>of</w:t>
      </w:r>
      <w:r>
        <w:rPr>
          <w:spacing w:val="-4"/>
        </w:rPr>
        <w:t xml:space="preserve"> </w:t>
      </w:r>
      <w:r>
        <w:rPr>
          <w:spacing w:val="-2"/>
        </w:rPr>
        <w:t>delivery;</w:t>
      </w:r>
    </w:p>
    <w:p w14:paraId="58C1DDE2" w14:textId="77777777" w:rsidR="00F0323D" w:rsidRDefault="00F0323D" w:rsidP="00F0323D">
      <w:pPr>
        <w:pStyle w:val="ListParagraph"/>
        <w:numPr>
          <w:ilvl w:val="0"/>
          <w:numId w:val="177"/>
        </w:numPr>
        <w:tabs>
          <w:tab w:val="left" w:pos="1375"/>
        </w:tabs>
        <w:spacing w:before="38"/>
        <w:ind w:left="1375" w:hanging="501"/>
        <w:jc w:val="left"/>
      </w:pPr>
      <w:r>
        <w:t>if</w:t>
      </w:r>
      <w:r>
        <w:rPr>
          <w:spacing w:val="-6"/>
        </w:rPr>
        <w:t xml:space="preserve"> </w:t>
      </w:r>
      <w:r>
        <w:t>sent</w:t>
      </w:r>
      <w:r>
        <w:rPr>
          <w:spacing w:val="-5"/>
        </w:rPr>
        <w:t xml:space="preserve"> </w:t>
      </w:r>
      <w:r>
        <w:t>by</w:t>
      </w:r>
      <w:r>
        <w:rPr>
          <w:spacing w:val="-5"/>
        </w:rPr>
        <w:t xml:space="preserve"> </w:t>
      </w:r>
      <w:r>
        <w:t>prepaid</w:t>
      </w:r>
      <w:r>
        <w:rPr>
          <w:spacing w:val="-5"/>
        </w:rPr>
        <w:t xml:space="preserve"> </w:t>
      </w:r>
      <w:r>
        <w:t>post,</w:t>
      </w:r>
      <w:r>
        <w:rPr>
          <w:spacing w:val="-6"/>
        </w:rPr>
        <w:t xml:space="preserve"> </w:t>
      </w:r>
      <w:r>
        <w:t>on</w:t>
      </w:r>
      <w:r>
        <w:rPr>
          <w:spacing w:val="-6"/>
        </w:rPr>
        <w:t xml:space="preserve"> </w:t>
      </w:r>
      <w:r>
        <w:t>the</w:t>
      </w:r>
      <w:r>
        <w:rPr>
          <w:spacing w:val="-6"/>
        </w:rPr>
        <w:t xml:space="preserve"> </w:t>
      </w:r>
      <w:r>
        <w:t>third</w:t>
      </w:r>
      <w:r>
        <w:rPr>
          <w:spacing w:val="-6"/>
        </w:rPr>
        <w:t xml:space="preserve"> </w:t>
      </w:r>
      <w:r>
        <w:t>business</w:t>
      </w:r>
      <w:r>
        <w:rPr>
          <w:spacing w:val="-6"/>
        </w:rPr>
        <w:t xml:space="preserve"> </w:t>
      </w:r>
      <w:r>
        <w:t>day</w:t>
      </w:r>
      <w:r>
        <w:rPr>
          <w:spacing w:val="-5"/>
        </w:rPr>
        <w:t xml:space="preserve"> </w:t>
      </w:r>
      <w:r>
        <w:t>after</w:t>
      </w:r>
      <w:r>
        <w:rPr>
          <w:spacing w:val="-4"/>
        </w:rPr>
        <w:t xml:space="preserve"> </w:t>
      </w:r>
      <w:r>
        <w:rPr>
          <w:spacing w:val="-2"/>
        </w:rPr>
        <w:t>posting;</w:t>
      </w:r>
    </w:p>
    <w:p w14:paraId="206A08BC" w14:textId="77777777" w:rsidR="00F0323D" w:rsidRDefault="00F0323D" w:rsidP="00F0323D">
      <w:pPr>
        <w:pStyle w:val="ListParagraph"/>
        <w:numPr>
          <w:ilvl w:val="0"/>
          <w:numId w:val="177"/>
        </w:numPr>
        <w:tabs>
          <w:tab w:val="left" w:pos="1375"/>
          <w:tab w:val="left" w:pos="1430"/>
        </w:tabs>
        <w:spacing w:before="38" w:line="276" w:lineRule="auto"/>
        <w:ind w:left="1375" w:right="959" w:hanging="502"/>
        <w:jc w:val="left"/>
      </w:pPr>
      <w:r>
        <w:t>if</w:t>
      </w:r>
      <w:r>
        <w:rPr>
          <w:spacing w:val="40"/>
        </w:rPr>
        <w:t xml:space="preserve"> </w:t>
      </w:r>
      <w:r>
        <w:t>sent</w:t>
      </w:r>
      <w:r>
        <w:rPr>
          <w:spacing w:val="-2"/>
        </w:rPr>
        <w:t xml:space="preserve"> </w:t>
      </w:r>
      <w:r>
        <w:t>by</w:t>
      </w:r>
      <w:r>
        <w:rPr>
          <w:spacing w:val="-2"/>
        </w:rPr>
        <w:t xml:space="preserve"> </w:t>
      </w:r>
      <w:r>
        <w:t>electronic</w:t>
      </w:r>
      <w:r>
        <w:rPr>
          <w:spacing w:val="-3"/>
        </w:rPr>
        <w:t xml:space="preserve"> </w:t>
      </w:r>
      <w:r>
        <w:t>means,</w:t>
      </w:r>
      <w:r>
        <w:rPr>
          <w:spacing w:val="-2"/>
        </w:rPr>
        <w:t xml:space="preserve"> </w:t>
      </w:r>
      <w:r>
        <w:t>on</w:t>
      </w:r>
      <w:r>
        <w:rPr>
          <w:spacing w:val="-2"/>
        </w:rPr>
        <w:t xml:space="preserve"> </w:t>
      </w:r>
      <w:r>
        <w:t>the</w:t>
      </w:r>
      <w:r>
        <w:rPr>
          <w:spacing w:val="-3"/>
        </w:rPr>
        <w:t xml:space="preserve"> </w:t>
      </w:r>
      <w:r>
        <w:t>date</w:t>
      </w:r>
      <w:r>
        <w:rPr>
          <w:spacing w:val="-3"/>
        </w:rPr>
        <w:t xml:space="preserve"> </w:t>
      </w:r>
      <w:r>
        <w:t>of</w:t>
      </w:r>
      <w:r>
        <w:rPr>
          <w:spacing w:val="-2"/>
        </w:rPr>
        <w:t xml:space="preserve"> </w:t>
      </w:r>
      <w:r>
        <w:t>transmission,</w:t>
      </w:r>
      <w:r>
        <w:rPr>
          <w:spacing w:val="-2"/>
        </w:rPr>
        <w:t xml:space="preserve"> </w:t>
      </w:r>
      <w:r>
        <w:t>provided</w:t>
      </w:r>
      <w:r>
        <w:rPr>
          <w:spacing w:val="-3"/>
        </w:rPr>
        <w:t xml:space="preserve"> </w:t>
      </w:r>
      <w:r>
        <w:t>that</w:t>
      </w:r>
      <w:r>
        <w:rPr>
          <w:spacing w:val="-2"/>
        </w:rPr>
        <w:t xml:space="preserve"> </w:t>
      </w:r>
      <w:r>
        <w:t>no</w:t>
      </w:r>
      <w:r>
        <w:rPr>
          <w:spacing w:val="-2"/>
        </w:rPr>
        <w:t xml:space="preserve"> </w:t>
      </w:r>
      <w:r>
        <w:t>error</w:t>
      </w:r>
      <w:r>
        <w:rPr>
          <w:spacing w:val="-3"/>
        </w:rPr>
        <w:t xml:space="preserve"> </w:t>
      </w:r>
      <w:r>
        <w:t>message indicating failure to deliver has been received by the sender.</w:t>
      </w:r>
    </w:p>
    <w:p w14:paraId="1EDDE1C6" w14:textId="77777777" w:rsidR="00F0323D" w:rsidRDefault="00F0323D" w:rsidP="00F0323D">
      <w:pPr>
        <w:pStyle w:val="BodyText"/>
        <w:spacing w:before="107"/>
      </w:pPr>
    </w:p>
    <w:p w14:paraId="412B3BBA" w14:textId="77777777" w:rsidR="00F0323D" w:rsidRDefault="00F0323D" w:rsidP="00F0323D">
      <w:pPr>
        <w:pStyle w:val="Heading4"/>
        <w:numPr>
          <w:ilvl w:val="1"/>
          <w:numId w:val="201"/>
        </w:numPr>
        <w:tabs>
          <w:tab w:val="left" w:pos="882"/>
        </w:tabs>
        <w:ind w:left="882" w:hanging="718"/>
        <w:jc w:val="both"/>
      </w:pPr>
      <w:bookmarkStart w:id="200" w:name="11.7_Dispute_settlement"/>
      <w:bookmarkStart w:id="201" w:name="_bookmark182"/>
      <w:bookmarkEnd w:id="200"/>
      <w:bookmarkEnd w:id="201"/>
      <w:r>
        <w:t>Dispute</w:t>
      </w:r>
      <w:r>
        <w:rPr>
          <w:spacing w:val="-11"/>
        </w:rPr>
        <w:t xml:space="preserve"> </w:t>
      </w:r>
      <w:r>
        <w:rPr>
          <w:spacing w:val="-2"/>
        </w:rPr>
        <w:t>settlement</w:t>
      </w:r>
    </w:p>
    <w:p w14:paraId="329F1D65" w14:textId="77777777" w:rsidR="00F0323D" w:rsidRDefault="00F0323D" w:rsidP="00F0323D">
      <w:pPr>
        <w:spacing w:before="238" w:line="276" w:lineRule="auto"/>
        <w:ind w:left="732" w:right="1046"/>
        <w:jc w:val="both"/>
      </w:pPr>
      <w:r>
        <w:t>The Parties agree to use their best efforts to dissolve</w:t>
      </w:r>
      <w:r>
        <w:rPr>
          <w:spacing w:val="-1"/>
        </w:rPr>
        <w:t xml:space="preserve"> </w:t>
      </w:r>
      <w:r>
        <w:t>disputes amicably and, before bringing a case before a court or tribunal, to submit their dispute</w:t>
      </w:r>
      <w:r>
        <w:rPr>
          <w:spacing w:val="-1"/>
        </w:rPr>
        <w:t xml:space="preserve"> </w:t>
      </w:r>
      <w:r>
        <w:t>to [</w:t>
      </w:r>
      <w:r>
        <w:rPr>
          <w:i/>
          <w:color w:val="000000"/>
          <w:highlight w:val="lightGray"/>
        </w:rPr>
        <w:t>insert name and contact details of a</w:t>
      </w:r>
      <w:r>
        <w:rPr>
          <w:i/>
          <w:color w:val="000000"/>
        </w:rPr>
        <w:t xml:space="preserve"> </w:t>
      </w:r>
      <w:r>
        <w:rPr>
          <w:i/>
          <w:color w:val="000000"/>
          <w:highlight w:val="lightGray"/>
        </w:rPr>
        <w:t>particular</w:t>
      </w:r>
      <w:r>
        <w:rPr>
          <w:i/>
          <w:color w:val="000000"/>
          <w:spacing w:val="-2"/>
          <w:highlight w:val="lightGray"/>
        </w:rPr>
        <w:t xml:space="preserve"> </w:t>
      </w:r>
      <w:r>
        <w:rPr>
          <w:i/>
          <w:color w:val="000000"/>
          <w:highlight w:val="lightGray"/>
        </w:rPr>
        <w:t>dispute</w:t>
      </w:r>
      <w:r>
        <w:rPr>
          <w:i/>
          <w:color w:val="000000"/>
          <w:spacing w:val="-2"/>
          <w:highlight w:val="lightGray"/>
        </w:rPr>
        <w:t xml:space="preserve"> </w:t>
      </w:r>
      <w:r>
        <w:rPr>
          <w:i/>
          <w:color w:val="000000"/>
          <w:highlight w:val="lightGray"/>
        </w:rPr>
        <w:t>settlement</w:t>
      </w:r>
      <w:r>
        <w:rPr>
          <w:i/>
          <w:color w:val="000000"/>
          <w:spacing w:val="-1"/>
          <w:highlight w:val="lightGray"/>
        </w:rPr>
        <w:t xml:space="preserve"> </w:t>
      </w:r>
      <w:r>
        <w:rPr>
          <w:i/>
          <w:color w:val="000000"/>
          <w:highlight w:val="lightGray"/>
        </w:rPr>
        <w:t>body;</w:t>
      </w:r>
      <w:r>
        <w:rPr>
          <w:i/>
          <w:color w:val="000000"/>
          <w:spacing w:val="-1"/>
          <w:highlight w:val="lightGray"/>
        </w:rPr>
        <w:t xml:space="preserve"> </w:t>
      </w:r>
      <w:r>
        <w:rPr>
          <w:i/>
          <w:color w:val="000000"/>
          <w:highlight w:val="lightGray"/>
        </w:rPr>
        <w:t>for</w:t>
      </w:r>
      <w:r>
        <w:rPr>
          <w:i/>
          <w:color w:val="000000"/>
          <w:spacing w:val="-2"/>
          <w:highlight w:val="lightGray"/>
        </w:rPr>
        <w:t xml:space="preserve"> </w:t>
      </w:r>
      <w:r>
        <w:rPr>
          <w:i/>
          <w:color w:val="000000"/>
          <w:highlight w:val="lightGray"/>
        </w:rPr>
        <w:t>disputes</w:t>
      </w:r>
      <w:r>
        <w:rPr>
          <w:i/>
          <w:color w:val="000000"/>
          <w:spacing w:val="-2"/>
          <w:highlight w:val="lightGray"/>
        </w:rPr>
        <w:t xml:space="preserve"> </w:t>
      </w:r>
      <w:r>
        <w:rPr>
          <w:i/>
          <w:color w:val="000000"/>
          <w:highlight w:val="lightGray"/>
        </w:rPr>
        <w:t>within</w:t>
      </w:r>
      <w:r>
        <w:rPr>
          <w:i/>
          <w:color w:val="000000"/>
          <w:spacing w:val="-2"/>
          <w:highlight w:val="lightGray"/>
        </w:rPr>
        <w:t xml:space="preserve"> </w:t>
      </w:r>
      <w:r>
        <w:rPr>
          <w:i/>
          <w:color w:val="000000"/>
          <w:highlight w:val="lightGray"/>
        </w:rPr>
        <w:t>their</w:t>
      </w:r>
      <w:r>
        <w:rPr>
          <w:i/>
          <w:color w:val="000000"/>
          <w:spacing w:val="-2"/>
          <w:highlight w:val="lightGray"/>
        </w:rPr>
        <w:t xml:space="preserve"> </w:t>
      </w:r>
      <w:r>
        <w:rPr>
          <w:i/>
          <w:color w:val="000000"/>
          <w:highlight w:val="lightGray"/>
        </w:rPr>
        <w:t>competences</w:t>
      </w:r>
      <w:r>
        <w:rPr>
          <w:i/>
          <w:color w:val="000000"/>
          <w:spacing w:val="-2"/>
          <w:highlight w:val="lightGray"/>
        </w:rPr>
        <w:t xml:space="preserve"> </w:t>
      </w:r>
      <w:r>
        <w:rPr>
          <w:i/>
          <w:color w:val="000000"/>
          <w:highlight w:val="lightGray"/>
        </w:rPr>
        <w:t>as</w:t>
      </w:r>
      <w:r>
        <w:rPr>
          <w:i/>
          <w:color w:val="000000"/>
          <w:spacing w:val="-2"/>
          <w:highlight w:val="lightGray"/>
        </w:rPr>
        <w:t xml:space="preserve"> </w:t>
      </w:r>
      <w:r>
        <w:rPr>
          <w:i/>
          <w:color w:val="000000"/>
          <w:highlight w:val="lightGray"/>
        </w:rPr>
        <w:t>defined</w:t>
      </w:r>
      <w:r>
        <w:rPr>
          <w:i/>
          <w:color w:val="000000"/>
          <w:spacing w:val="-1"/>
          <w:highlight w:val="lightGray"/>
        </w:rPr>
        <w:t xml:space="preserve"> </w:t>
      </w:r>
      <w:r>
        <w:rPr>
          <w:i/>
          <w:color w:val="000000"/>
          <w:highlight w:val="lightGray"/>
        </w:rPr>
        <w:t>in</w:t>
      </w:r>
      <w:r>
        <w:rPr>
          <w:i/>
          <w:color w:val="000000"/>
          <w:spacing w:val="-1"/>
          <w:highlight w:val="lightGray"/>
        </w:rPr>
        <w:t xml:space="preserve"> </w:t>
      </w:r>
      <w:r>
        <w:rPr>
          <w:i/>
          <w:color w:val="000000"/>
          <w:highlight w:val="lightGray"/>
        </w:rPr>
        <w:t>Article</w:t>
      </w:r>
      <w:r>
        <w:rPr>
          <w:i/>
          <w:color w:val="000000"/>
        </w:rPr>
        <w:t xml:space="preserve"> </w:t>
      </w:r>
      <w:r>
        <w:rPr>
          <w:i/>
          <w:color w:val="000000"/>
          <w:highlight w:val="lightGray"/>
        </w:rPr>
        <w:t>10</w:t>
      </w:r>
      <w:r>
        <w:rPr>
          <w:i/>
          <w:color w:val="000000"/>
          <w:spacing w:val="-2"/>
          <w:highlight w:val="lightGray"/>
        </w:rPr>
        <w:t xml:space="preserve"> </w:t>
      </w:r>
      <w:r>
        <w:rPr>
          <w:i/>
          <w:color w:val="000000"/>
          <w:highlight w:val="lightGray"/>
        </w:rPr>
        <w:t>(1)</w:t>
      </w:r>
      <w:r>
        <w:rPr>
          <w:i/>
          <w:color w:val="000000"/>
          <w:spacing w:val="-3"/>
          <w:highlight w:val="lightGray"/>
        </w:rPr>
        <w:t xml:space="preserve"> </w:t>
      </w:r>
      <w:r>
        <w:rPr>
          <w:i/>
          <w:color w:val="000000"/>
          <w:highlight w:val="lightGray"/>
        </w:rPr>
        <w:t>of</w:t>
      </w:r>
      <w:r>
        <w:rPr>
          <w:i/>
          <w:color w:val="000000"/>
          <w:spacing w:val="-2"/>
          <w:highlight w:val="lightGray"/>
        </w:rPr>
        <w:t xml:space="preserve"> </w:t>
      </w:r>
      <w:r>
        <w:rPr>
          <w:i/>
          <w:color w:val="000000"/>
          <w:highlight w:val="lightGray"/>
        </w:rPr>
        <w:t>the</w:t>
      </w:r>
      <w:r>
        <w:rPr>
          <w:i/>
          <w:color w:val="000000"/>
          <w:spacing w:val="-4"/>
          <w:highlight w:val="lightGray"/>
        </w:rPr>
        <w:t xml:space="preserve"> </w:t>
      </w:r>
      <w:r>
        <w:rPr>
          <w:i/>
          <w:color w:val="000000"/>
          <w:highlight w:val="lightGray"/>
        </w:rPr>
        <w:t>Data</w:t>
      </w:r>
      <w:r>
        <w:rPr>
          <w:i/>
          <w:color w:val="000000"/>
          <w:spacing w:val="-2"/>
          <w:highlight w:val="lightGray"/>
        </w:rPr>
        <w:t xml:space="preserve"> </w:t>
      </w:r>
      <w:r>
        <w:rPr>
          <w:i/>
          <w:color w:val="000000"/>
          <w:highlight w:val="lightGray"/>
        </w:rPr>
        <w:t>Act,</w:t>
      </w:r>
      <w:r>
        <w:rPr>
          <w:i/>
          <w:color w:val="000000"/>
          <w:spacing w:val="-2"/>
          <w:highlight w:val="lightGray"/>
        </w:rPr>
        <w:t xml:space="preserve"> </w:t>
      </w:r>
      <w:r>
        <w:rPr>
          <w:i/>
          <w:color w:val="000000"/>
          <w:highlight w:val="lightGray"/>
        </w:rPr>
        <w:t>it</w:t>
      </w:r>
      <w:r>
        <w:rPr>
          <w:i/>
          <w:color w:val="000000"/>
          <w:spacing w:val="-3"/>
          <w:highlight w:val="lightGray"/>
        </w:rPr>
        <w:t xml:space="preserve"> </w:t>
      </w:r>
      <w:r>
        <w:rPr>
          <w:i/>
          <w:color w:val="000000"/>
          <w:highlight w:val="lightGray"/>
        </w:rPr>
        <w:t>may</w:t>
      </w:r>
      <w:r>
        <w:rPr>
          <w:i/>
          <w:color w:val="000000"/>
          <w:spacing w:val="-3"/>
          <w:highlight w:val="lightGray"/>
        </w:rPr>
        <w:t xml:space="preserve"> </w:t>
      </w:r>
      <w:r>
        <w:rPr>
          <w:i/>
          <w:color w:val="000000"/>
          <w:highlight w:val="lightGray"/>
        </w:rPr>
        <w:t>be</w:t>
      </w:r>
      <w:r>
        <w:rPr>
          <w:i/>
          <w:color w:val="000000"/>
          <w:spacing w:val="-3"/>
          <w:highlight w:val="lightGray"/>
        </w:rPr>
        <w:t xml:space="preserve"> </w:t>
      </w:r>
      <w:r>
        <w:rPr>
          <w:i/>
          <w:color w:val="000000"/>
          <w:highlight w:val="lightGray"/>
        </w:rPr>
        <w:t>any</w:t>
      </w:r>
      <w:r>
        <w:rPr>
          <w:i/>
          <w:color w:val="000000"/>
          <w:spacing w:val="-3"/>
          <w:highlight w:val="lightGray"/>
        </w:rPr>
        <w:t xml:space="preserve"> </w:t>
      </w:r>
      <w:r>
        <w:rPr>
          <w:i/>
          <w:color w:val="000000"/>
          <w:highlight w:val="lightGray"/>
        </w:rPr>
        <w:t>dispute</w:t>
      </w:r>
      <w:r>
        <w:rPr>
          <w:i/>
          <w:color w:val="000000"/>
          <w:spacing w:val="-3"/>
          <w:highlight w:val="lightGray"/>
        </w:rPr>
        <w:t xml:space="preserve"> </w:t>
      </w:r>
      <w:r>
        <w:rPr>
          <w:i/>
          <w:color w:val="000000"/>
          <w:highlight w:val="lightGray"/>
        </w:rPr>
        <w:t>settlement</w:t>
      </w:r>
      <w:r>
        <w:rPr>
          <w:i/>
          <w:color w:val="000000"/>
          <w:spacing w:val="-2"/>
          <w:highlight w:val="lightGray"/>
        </w:rPr>
        <w:t xml:space="preserve"> </w:t>
      </w:r>
      <w:r>
        <w:rPr>
          <w:i/>
          <w:color w:val="000000"/>
          <w:highlight w:val="lightGray"/>
        </w:rPr>
        <w:t>body</w:t>
      </w:r>
      <w:r>
        <w:rPr>
          <w:i/>
          <w:color w:val="000000"/>
          <w:spacing w:val="-3"/>
          <w:highlight w:val="lightGray"/>
        </w:rPr>
        <w:t xml:space="preserve"> </w:t>
      </w:r>
      <w:r>
        <w:rPr>
          <w:i/>
          <w:color w:val="000000"/>
          <w:highlight w:val="lightGray"/>
        </w:rPr>
        <w:t>in</w:t>
      </w:r>
      <w:r>
        <w:rPr>
          <w:i/>
          <w:color w:val="000000"/>
          <w:spacing w:val="-3"/>
          <w:highlight w:val="lightGray"/>
        </w:rPr>
        <w:t xml:space="preserve"> </w:t>
      </w:r>
      <w:r>
        <w:rPr>
          <w:i/>
          <w:color w:val="000000"/>
          <w:highlight w:val="lightGray"/>
        </w:rPr>
        <w:t>a</w:t>
      </w:r>
      <w:r>
        <w:rPr>
          <w:i/>
          <w:color w:val="000000"/>
          <w:spacing w:val="-3"/>
          <w:highlight w:val="lightGray"/>
        </w:rPr>
        <w:t xml:space="preserve"> </w:t>
      </w:r>
      <w:r>
        <w:rPr>
          <w:i/>
          <w:color w:val="000000"/>
          <w:highlight w:val="lightGray"/>
        </w:rPr>
        <w:t>Member</w:t>
      </w:r>
      <w:r>
        <w:rPr>
          <w:i/>
          <w:color w:val="000000"/>
          <w:spacing w:val="-3"/>
          <w:highlight w:val="lightGray"/>
        </w:rPr>
        <w:t xml:space="preserve"> </w:t>
      </w:r>
      <w:r>
        <w:rPr>
          <w:i/>
          <w:color w:val="000000"/>
          <w:highlight w:val="lightGray"/>
        </w:rPr>
        <w:t>State</w:t>
      </w:r>
      <w:r>
        <w:rPr>
          <w:i/>
          <w:color w:val="000000"/>
          <w:spacing w:val="-3"/>
          <w:highlight w:val="lightGray"/>
        </w:rPr>
        <w:t xml:space="preserve"> </w:t>
      </w:r>
      <w:r>
        <w:rPr>
          <w:i/>
          <w:color w:val="000000"/>
          <w:highlight w:val="lightGray"/>
        </w:rPr>
        <w:t>that</w:t>
      </w:r>
      <w:r>
        <w:rPr>
          <w:i/>
          <w:color w:val="000000"/>
          <w:spacing w:val="-2"/>
          <w:highlight w:val="lightGray"/>
        </w:rPr>
        <w:t xml:space="preserve"> </w:t>
      </w:r>
      <w:r>
        <w:rPr>
          <w:i/>
          <w:color w:val="000000"/>
          <w:highlight w:val="lightGray"/>
        </w:rPr>
        <w:t>meets</w:t>
      </w:r>
      <w:r>
        <w:rPr>
          <w:i/>
          <w:color w:val="000000"/>
          <w:spacing w:val="-3"/>
          <w:highlight w:val="lightGray"/>
        </w:rPr>
        <w:t xml:space="preserve"> </w:t>
      </w:r>
      <w:r>
        <w:rPr>
          <w:i/>
          <w:color w:val="000000"/>
          <w:highlight w:val="lightGray"/>
        </w:rPr>
        <w:t>the</w:t>
      </w:r>
      <w:r>
        <w:rPr>
          <w:i/>
          <w:color w:val="000000"/>
        </w:rPr>
        <w:t xml:space="preserve"> </w:t>
      </w:r>
      <w:r>
        <w:rPr>
          <w:i/>
          <w:color w:val="000000"/>
          <w:highlight w:val="lightGray"/>
        </w:rPr>
        <w:t>conditions of Article 10 of the Data Act</w:t>
      </w:r>
      <w:r>
        <w:rPr>
          <w:color w:val="000000"/>
        </w:rPr>
        <w:t>].</w:t>
      </w:r>
    </w:p>
    <w:p w14:paraId="1D3788D4" w14:textId="77777777" w:rsidR="00F0323D" w:rsidRDefault="00F0323D" w:rsidP="00F0323D">
      <w:pPr>
        <w:spacing w:line="276" w:lineRule="auto"/>
        <w:jc w:val="both"/>
        <w:sectPr w:rsidR="00F0323D" w:rsidSect="00F0323D">
          <w:pgSz w:w="11910" w:h="16840"/>
          <w:pgMar w:top="1360" w:right="566" w:bottom="1240" w:left="1275" w:header="0" w:footer="1049" w:gutter="0"/>
          <w:cols w:space="720"/>
        </w:sectPr>
      </w:pPr>
    </w:p>
    <w:p w14:paraId="7688FE62" w14:textId="77777777" w:rsidR="00F0323D" w:rsidRDefault="00F0323D" w:rsidP="00F0323D">
      <w:pPr>
        <w:pStyle w:val="BodyText"/>
        <w:spacing w:before="150"/>
      </w:pPr>
    </w:p>
    <w:p w14:paraId="0093FFD9" w14:textId="77777777" w:rsidR="00F0323D" w:rsidRDefault="00F0323D" w:rsidP="00F0323D">
      <w:pPr>
        <w:ind w:left="204" w:right="911"/>
        <w:jc w:val="center"/>
      </w:pPr>
      <w:r>
        <w:rPr>
          <w:b/>
        </w:rPr>
        <w:t>Appendix</w:t>
      </w:r>
      <w:r>
        <w:rPr>
          <w:b/>
          <w:spacing w:val="-6"/>
        </w:rPr>
        <w:t xml:space="preserve"> </w:t>
      </w:r>
      <w:r>
        <w:rPr>
          <w:b/>
        </w:rPr>
        <w:t>1</w:t>
      </w:r>
      <w:r>
        <w:rPr>
          <w:b/>
          <w:spacing w:val="61"/>
        </w:rPr>
        <w:t xml:space="preserve"> </w:t>
      </w:r>
      <w:r>
        <w:t>contains</w:t>
      </w:r>
      <w:r>
        <w:rPr>
          <w:spacing w:val="-6"/>
        </w:rPr>
        <w:t xml:space="preserve"> </w:t>
      </w:r>
      <w:r>
        <w:t>a</w:t>
      </w:r>
      <w:r>
        <w:rPr>
          <w:spacing w:val="-6"/>
        </w:rPr>
        <w:t xml:space="preserve"> </w:t>
      </w:r>
      <w:r>
        <w:t>description</w:t>
      </w:r>
      <w:r>
        <w:rPr>
          <w:spacing w:val="-5"/>
        </w:rPr>
        <w:t xml:space="preserve"> </w:t>
      </w:r>
      <w:r>
        <w:t>of</w:t>
      </w:r>
      <w:r>
        <w:rPr>
          <w:spacing w:val="-5"/>
        </w:rPr>
        <w:t xml:space="preserve"> </w:t>
      </w:r>
      <w:r>
        <w:t>the</w:t>
      </w:r>
      <w:r>
        <w:rPr>
          <w:spacing w:val="-6"/>
        </w:rPr>
        <w:t xml:space="preserve"> </w:t>
      </w:r>
      <w:r>
        <w:rPr>
          <w:spacing w:val="-4"/>
        </w:rPr>
        <w:t>Data</w:t>
      </w:r>
    </w:p>
    <w:p w14:paraId="48CAE041" w14:textId="77777777" w:rsidR="00F0323D" w:rsidRDefault="00F0323D" w:rsidP="00F0323D">
      <w:pPr>
        <w:spacing w:before="158"/>
        <w:ind w:left="202" w:right="911"/>
        <w:jc w:val="center"/>
        <w:rPr>
          <w:i/>
        </w:rPr>
      </w:pPr>
      <w:r>
        <w:rPr>
          <w:i/>
        </w:rPr>
        <w:t>[to</w:t>
      </w:r>
      <w:r>
        <w:rPr>
          <w:i/>
          <w:spacing w:val="-4"/>
        </w:rPr>
        <w:t xml:space="preserve"> </w:t>
      </w:r>
      <w:r>
        <w:rPr>
          <w:i/>
        </w:rPr>
        <w:t>be</w:t>
      </w:r>
      <w:r>
        <w:rPr>
          <w:i/>
          <w:spacing w:val="-5"/>
        </w:rPr>
        <w:t xml:space="preserve"> </w:t>
      </w:r>
      <w:r>
        <w:rPr>
          <w:i/>
        </w:rPr>
        <w:t>drafted</w:t>
      </w:r>
      <w:r>
        <w:rPr>
          <w:i/>
          <w:spacing w:val="-5"/>
        </w:rPr>
        <w:t xml:space="preserve"> </w:t>
      </w:r>
      <w:r>
        <w:rPr>
          <w:i/>
        </w:rPr>
        <w:t>by</w:t>
      </w:r>
      <w:r>
        <w:rPr>
          <w:i/>
          <w:spacing w:val="-5"/>
        </w:rPr>
        <w:t xml:space="preserve"> </w:t>
      </w:r>
      <w:r>
        <w:rPr>
          <w:i/>
        </w:rPr>
        <w:t>the</w:t>
      </w:r>
      <w:r>
        <w:rPr>
          <w:i/>
          <w:spacing w:val="-4"/>
        </w:rPr>
        <w:t xml:space="preserve"> </w:t>
      </w:r>
      <w:r>
        <w:rPr>
          <w:i/>
          <w:spacing w:val="-2"/>
        </w:rPr>
        <w:t>parties]</w:t>
      </w:r>
    </w:p>
    <w:p w14:paraId="2A09EED7" w14:textId="77777777" w:rsidR="00F0323D" w:rsidRDefault="00F0323D" w:rsidP="00F0323D">
      <w:pPr>
        <w:pStyle w:val="BodyText"/>
        <w:spacing w:before="157"/>
        <w:ind w:left="204" w:right="911"/>
        <w:jc w:val="center"/>
      </w:pPr>
      <w:r>
        <w:rPr>
          <w:b/>
        </w:rPr>
        <w:t>Appendix</w:t>
      </w:r>
      <w:r>
        <w:rPr>
          <w:b/>
          <w:spacing w:val="-8"/>
        </w:rPr>
        <w:t xml:space="preserve"> </w:t>
      </w:r>
      <w:r>
        <w:rPr>
          <w:b/>
        </w:rPr>
        <w:t>2</w:t>
      </w:r>
      <w:r>
        <w:rPr>
          <w:b/>
          <w:spacing w:val="56"/>
        </w:rPr>
        <w:t xml:space="preserve"> </w:t>
      </w:r>
      <w:r>
        <w:t>contains</w:t>
      </w:r>
      <w:r>
        <w:rPr>
          <w:spacing w:val="-7"/>
        </w:rPr>
        <w:t xml:space="preserve"> </w:t>
      </w:r>
      <w:r>
        <w:t>further</w:t>
      </w:r>
      <w:r>
        <w:rPr>
          <w:spacing w:val="-7"/>
        </w:rPr>
        <w:t xml:space="preserve"> </w:t>
      </w:r>
      <w:r>
        <w:t>details</w:t>
      </w:r>
      <w:r>
        <w:rPr>
          <w:spacing w:val="-7"/>
        </w:rPr>
        <w:t xml:space="preserve"> </w:t>
      </w:r>
      <w:r>
        <w:t>regarding</w:t>
      </w:r>
      <w:r>
        <w:rPr>
          <w:spacing w:val="-7"/>
        </w:rPr>
        <w:t xml:space="preserve"> </w:t>
      </w:r>
      <w:r>
        <w:t>Data</w:t>
      </w:r>
      <w:r>
        <w:rPr>
          <w:spacing w:val="-8"/>
        </w:rPr>
        <w:t xml:space="preserve"> </w:t>
      </w:r>
      <w:r>
        <w:t>covered</w:t>
      </w:r>
      <w:r>
        <w:rPr>
          <w:spacing w:val="-6"/>
        </w:rPr>
        <w:t xml:space="preserve"> </w:t>
      </w:r>
      <w:r>
        <w:t>by</w:t>
      </w:r>
      <w:r>
        <w:rPr>
          <w:spacing w:val="-7"/>
        </w:rPr>
        <w:t xml:space="preserve"> </w:t>
      </w:r>
      <w:r>
        <w:t>a</w:t>
      </w:r>
      <w:r>
        <w:rPr>
          <w:spacing w:val="-8"/>
        </w:rPr>
        <w:t xml:space="preserve"> </w:t>
      </w:r>
      <w:r>
        <w:t>regime</w:t>
      </w:r>
      <w:r>
        <w:rPr>
          <w:spacing w:val="-7"/>
        </w:rPr>
        <w:t xml:space="preserve"> </w:t>
      </w:r>
      <w:r>
        <w:t>requiring</w:t>
      </w:r>
      <w:r>
        <w:rPr>
          <w:spacing w:val="-7"/>
        </w:rPr>
        <w:t xml:space="preserve"> </w:t>
      </w:r>
      <w:r>
        <w:t>specific</w:t>
      </w:r>
      <w:r>
        <w:rPr>
          <w:spacing w:val="-8"/>
        </w:rPr>
        <w:t xml:space="preserve"> </w:t>
      </w:r>
      <w:r>
        <w:rPr>
          <w:spacing w:val="-2"/>
        </w:rPr>
        <w:t>measures</w:t>
      </w:r>
    </w:p>
    <w:p w14:paraId="5A1C6926" w14:textId="77777777" w:rsidR="00F0323D" w:rsidRDefault="00F0323D" w:rsidP="00F0323D">
      <w:pPr>
        <w:spacing w:before="159"/>
        <w:ind w:left="202" w:right="911"/>
        <w:jc w:val="center"/>
        <w:rPr>
          <w:i/>
        </w:rPr>
      </w:pPr>
      <w:r>
        <w:rPr>
          <w:i/>
        </w:rPr>
        <w:t>[to</w:t>
      </w:r>
      <w:r>
        <w:rPr>
          <w:i/>
          <w:spacing w:val="-4"/>
        </w:rPr>
        <w:t xml:space="preserve"> </w:t>
      </w:r>
      <w:r>
        <w:rPr>
          <w:i/>
        </w:rPr>
        <w:t>be</w:t>
      </w:r>
      <w:r>
        <w:rPr>
          <w:i/>
          <w:spacing w:val="-5"/>
        </w:rPr>
        <w:t xml:space="preserve"> </w:t>
      </w:r>
      <w:r>
        <w:rPr>
          <w:i/>
        </w:rPr>
        <w:t>drafted</w:t>
      </w:r>
      <w:r>
        <w:rPr>
          <w:i/>
          <w:spacing w:val="-5"/>
        </w:rPr>
        <w:t xml:space="preserve"> </w:t>
      </w:r>
      <w:r>
        <w:rPr>
          <w:i/>
        </w:rPr>
        <w:t>by</w:t>
      </w:r>
      <w:r>
        <w:rPr>
          <w:i/>
          <w:spacing w:val="-5"/>
        </w:rPr>
        <w:t xml:space="preserve"> </w:t>
      </w:r>
      <w:r>
        <w:rPr>
          <w:i/>
        </w:rPr>
        <w:t>the</w:t>
      </w:r>
      <w:r>
        <w:rPr>
          <w:i/>
          <w:spacing w:val="-4"/>
        </w:rPr>
        <w:t xml:space="preserve"> </w:t>
      </w:r>
      <w:r>
        <w:rPr>
          <w:i/>
          <w:spacing w:val="-2"/>
        </w:rPr>
        <w:t>parties]</w:t>
      </w:r>
    </w:p>
    <w:p w14:paraId="0EFAB5BE" w14:textId="77777777" w:rsidR="00F0323D" w:rsidRDefault="00F0323D" w:rsidP="00F0323D">
      <w:pPr>
        <w:pStyle w:val="BodyText"/>
        <w:spacing w:before="157"/>
        <w:ind w:left="204" w:right="911"/>
        <w:jc w:val="center"/>
      </w:pPr>
      <w:r>
        <w:rPr>
          <w:b/>
        </w:rPr>
        <w:t>Appendix</w:t>
      </w:r>
      <w:r>
        <w:rPr>
          <w:b/>
          <w:spacing w:val="-8"/>
        </w:rPr>
        <w:t xml:space="preserve"> </w:t>
      </w:r>
      <w:r>
        <w:rPr>
          <w:b/>
        </w:rPr>
        <w:t>3</w:t>
      </w:r>
      <w:r>
        <w:rPr>
          <w:b/>
          <w:spacing w:val="58"/>
        </w:rPr>
        <w:t xml:space="preserve"> </w:t>
      </w:r>
      <w:r>
        <w:t>contains</w:t>
      </w:r>
      <w:r>
        <w:rPr>
          <w:spacing w:val="-7"/>
        </w:rPr>
        <w:t xml:space="preserve"> </w:t>
      </w:r>
      <w:r>
        <w:t>details</w:t>
      </w:r>
      <w:r>
        <w:rPr>
          <w:spacing w:val="-7"/>
        </w:rPr>
        <w:t xml:space="preserve"> </w:t>
      </w:r>
      <w:r>
        <w:t>on</w:t>
      </w:r>
      <w:r>
        <w:rPr>
          <w:spacing w:val="-6"/>
        </w:rPr>
        <w:t xml:space="preserve"> </w:t>
      </w:r>
      <w:r>
        <w:t>Personal</w:t>
      </w:r>
      <w:r>
        <w:rPr>
          <w:spacing w:val="-6"/>
        </w:rPr>
        <w:t xml:space="preserve"> </w:t>
      </w:r>
      <w:r>
        <w:t>Data</w:t>
      </w:r>
      <w:r>
        <w:rPr>
          <w:spacing w:val="-7"/>
        </w:rPr>
        <w:t xml:space="preserve"> </w:t>
      </w:r>
      <w:r>
        <w:t>and</w:t>
      </w:r>
      <w:r>
        <w:rPr>
          <w:spacing w:val="-6"/>
        </w:rPr>
        <w:t xml:space="preserve"> </w:t>
      </w:r>
      <w:r>
        <w:t>respective</w:t>
      </w:r>
      <w:r>
        <w:rPr>
          <w:spacing w:val="-7"/>
        </w:rPr>
        <w:t xml:space="preserve"> </w:t>
      </w:r>
      <w:r>
        <w:t>obligations</w:t>
      </w:r>
      <w:r>
        <w:rPr>
          <w:spacing w:val="-7"/>
        </w:rPr>
        <w:t xml:space="preserve"> </w:t>
      </w:r>
      <w:r>
        <w:t>of</w:t>
      </w:r>
      <w:r>
        <w:rPr>
          <w:spacing w:val="-6"/>
        </w:rPr>
        <w:t xml:space="preserve"> </w:t>
      </w:r>
      <w:r>
        <w:t>the</w:t>
      </w:r>
      <w:r>
        <w:rPr>
          <w:spacing w:val="-8"/>
        </w:rPr>
        <w:t xml:space="preserve"> </w:t>
      </w:r>
      <w:r>
        <w:rPr>
          <w:spacing w:val="-2"/>
        </w:rPr>
        <w:t>Parties</w:t>
      </w:r>
    </w:p>
    <w:p w14:paraId="431AF2D2" w14:textId="77777777" w:rsidR="00F0323D" w:rsidRDefault="00F0323D" w:rsidP="00F0323D">
      <w:pPr>
        <w:spacing w:before="159"/>
        <w:ind w:left="202" w:right="911"/>
        <w:jc w:val="center"/>
        <w:rPr>
          <w:i/>
        </w:rPr>
      </w:pPr>
      <w:r>
        <w:rPr>
          <w:i/>
        </w:rPr>
        <w:t>[to</w:t>
      </w:r>
      <w:r>
        <w:rPr>
          <w:i/>
          <w:spacing w:val="-4"/>
        </w:rPr>
        <w:t xml:space="preserve"> </w:t>
      </w:r>
      <w:r>
        <w:rPr>
          <w:i/>
        </w:rPr>
        <w:t>be</w:t>
      </w:r>
      <w:r>
        <w:rPr>
          <w:i/>
          <w:spacing w:val="-5"/>
        </w:rPr>
        <w:t xml:space="preserve"> </w:t>
      </w:r>
      <w:r>
        <w:rPr>
          <w:i/>
        </w:rPr>
        <w:t>drafted</w:t>
      </w:r>
      <w:r>
        <w:rPr>
          <w:i/>
          <w:spacing w:val="-5"/>
        </w:rPr>
        <w:t xml:space="preserve"> </w:t>
      </w:r>
      <w:r>
        <w:rPr>
          <w:i/>
        </w:rPr>
        <w:t>by</w:t>
      </w:r>
      <w:r>
        <w:rPr>
          <w:i/>
          <w:spacing w:val="-5"/>
        </w:rPr>
        <w:t xml:space="preserve"> </w:t>
      </w:r>
      <w:r>
        <w:rPr>
          <w:i/>
        </w:rPr>
        <w:t>the</w:t>
      </w:r>
      <w:r>
        <w:rPr>
          <w:i/>
          <w:spacing w:val="-4"/>
        </w:rPr>
        <w:t xml:space="preserve"> </w:t>
      </w:r>
      <w:r>
        <w:rPr>
          <w:i/>
          <w:spacing w:val="-2"/>
        </w:rPr>
        <w:t>parties]</w:t>
      </w:r>
    </w:p>
    <w:p w14:paraId="7BE22FFD" w14:textId="77777777" w:rsidR="00F0323D" w:rsidRDefault="00F0323D" w:rsidP="00F0323D">
      <w:pPr>
        <w:pStyle w:val="BodyText"/>
        <w:spacing w:before="157"/>
        <w:ind w:left="203" w:right="911"/>
        <w:jc w:val="center"/>
      </w:pPr>
      <w:r>
        <w:rPr>
          <w:b/>
        </w:rPr>
        <w:t>Appendix</w:t>
      </w:r>
      <w:r>
        <w:rPr>
          <w:b/>
          <w:spacing w:val="-8"/>
        </w:rPr>
        <w:t xml:space="preserve"> </w:t>
      </w:r>
      <w:r>
        <w:rPr>
          <w:b/>
        </w:rPr>
        <w:t>4</w:t>
      </w:r>
      <w:r>
        <w:rPr>
          <w:b/>
          <w:spacing w:val="58"/>
        </w:rPr>
        <w:t xml:space="preserve"> </w:t>
      </w:r>
      <w:r>
        <w:t>contains</w:t>
      </w:r>
      <w:r>
        <w:rPr>
          <w:spacing w:val="-7"/>
        </w:rPr>
        <w:t xml:space="preserve"> </w:t>
      </w:r>
      <w:r>
        <w:t>applicable</w:t>
      </w:r>
      <w:r>
        <w:rPr>
          <w:spacing w:val="-7"/>
        </w:rPr>
        <w:t xml:space="preserve"> </w:t>
      </w:r>
      <w:r>
        <w:t>security</w:t>
      </w:r>
      <w:r>
        <w:rPr>
          <w:spacing w:val="-7"/>
        </w:rPr>
        <w:t xml:space="preserve"> </w:t>
      </w:r>
      <w:r>
        <w:t>measures</w:t>
      </w:r>
      <w:r>
        <w:rPr>
          <w:spacing w:val="-7"/>
        </w:rPr>
        <w:t xml:space="preserve"> </w:t>
      </w:r>
      <w:r>
        <w:t>for</w:t>
      </w:r>
      <w:r>
        <w:rPr>
          <w:spacing w:val="-6"/>
        </w:rPr>
        <w:t xml:space="preserve"> </w:t>
      </w:r>
      <w:r>
        <w:t>the</w:t>
      </w:r>
      <w:r>
        <w:rPr>
          <w:spacing w:val="-7"/>
        </w:rPr>
        <w:t xml:space="preserve"> </w:t>
      </w:r>
      <w:r>
        <w:t>sharing</w:t>
      </w:r>
      <w:r>
        <w:rPr>
          <w:spacing w:val="-6"/>
        </w:rPr>
        <w:t xml:space="preserve"> </w:t>
      </w:r>
      <w:r>
        <w:t>of</w:t>
      </w:r>
      <w:r>
        <w:rPr>
          <w:spacing w:val="-7"/>
        </w:rPr>
        <w:t xml:space="preserve"> </w:t>
      </w:r>
      <w:r>
        <w:rPr>
          <w:spacing w:val="-4"/>
        </w:rPr>
        <w:t>Data</w:t>
      </w:r>
    </w:p>
    <w:p w14:paraId="2F57E49D" w14:textId="77777777" w:rsidR="00F0323D" w:rsidRDefault="00F0323D" w:rsidP="00F0323D">
      <w:pPr>
        <w:spacing w:before="159"/>
        <w:ind w:left="202" w:right="911"/>
        <w:jc w:val="center"/>
        <w:rPr>
          <w:i/>
        </w:rPr>
      </w:pPr>
      <w:r>
        <w:rPr>
          <w:i/>
        </w:rPr>
        <w:t>[to</w:t>
      </w:r>
      <w:r>
        <w:rPr>
          <w:i/>
          <w:spacing w:val="-4"/>
        </w:rPr>
        <w:t xml:space="preserve"> </w:t>
      </w:r>
      <w:r>
        <w:rPr>
          <w:i/>
        </w:rPr>
        <w:t>be</w:t>
      </w:r>
      <w:r>
        <w:rPr>
          <w:i/>
          <w:spacing w:val="-5"/>
        </w:rPr>
        <w:t xml:space="preserve"> </w:t>
      </w:r>
      <w:r>
        <w:rPr>
          <w:i/>
        </w:rPr>
        <w:t>drafted</w:t>
      </w:r>
      <w:r>
        <w:rPr>
          <w:i/>
          <w:spacing w:val="-5"/>
        </w:rPr>
        <w:t xml:space="preserve"> </w:t>
      </w:r>
      <w:r>
        <w:rPr>
          <w:i/>
        </w:rPr>
        <w:t>by</w:t>
      </w:r>
      <w:r>
        <w:rPr>
          <w:i/>
          <w:spacing w:val="-5"/>
        </w:rPr>
        <w:t xml:space="preserve"> </w:t>
      </w:r>
      <w:r>
        <w:rPr>
          <w:i/>
        </w:rPr>
        <w:t>the</w:t>
      </w:r>
      <w:r>
        <w:rPr>
          <w:i/>
          <w:spacing w:val="-4"/>
        </w:rPr>
        <w:t xml:space="preserve"> </w:t>
      </w:r>
      <w:r>
        <w:rPr>
          <w:i/>
          <w:spacing w:val="-2"/>
        </w:rPr>
        <w:t>parties]</w:t>
      </w:r>
    </w:p>
    <w:p w14:paraId="59EA1D7F" w14:textId="77777777" w:rsidR="00F0323D" w:rsidRDefault="00F0323D" w:rsidP="00F0323D">
      <w:pPr>
        <w:pStyle w:val="BodyText"/>
        <w:spacing w:before="157"/>
        <w:ind w:left="206" w:right="911"/>
        <w:jc w:val="center"/>
      </w:pPr>
      <w:r>
        <w:rPr>
          <w:b/>
        </w:rPr>
        <w:t>[OPTION]</w:t>
      </w:r>
      <w:r>
        <w:rPr>
          <w:b/>
          <w:spacing w:val="-7"/>
        </w:rPr>
        <w:t xml:space="preserve"> </w:t>
      </w:r>
      <w:r>
        <w:t>Appendix</w:t>
      </w:r>
      <w:r>
        <w:rPr>
          <w:spacing w:val="-8"/>
        </w:rPr>
        <w:t xml:space="preserve"> </w:t>
      </w:r>
      <w:r>
        <w:t>5</w:t>
      </w:r>
      <w:r>
        <w:rPr>
          <w:spacing w:val="-8"/>
        </w:rPr>
        <w:t xml:space="preserve"> </w:t>
      </w:r>
      <w:r>
        <w:t>contains</w:t>
      </w:r>
      <w:r>
        <w:rPr>
          <w:spacing w:val="-9"/>
        </w:rPr>
        <w:t xml:space="preserve"> </w:t>
      </w:r>
      <w:r>
        <w:t>details</w:t>
      </w:r>
      <w:r>
        <w:rPr>
          <w:spacing w:val="-8"/>
        </w:rPr>
        <w:t xml:space="preserve"> </w:t>
      </w:r>
      <w:r>
        <w:t>on</w:t>
      </w:r>
      <w:r>
        <w:rPr>
          <w:spacing w:val="-8"/>
        </w:rPr>
        <w:t xml:space="preserve"> </w:t>
      </w:r>
      <w:r>
        <w:rPr>
          <w:spacing w:val="-2"/>
        </w:rPr>
        <w:t>penalties</w:t>
      </w:r>
    </w:p>
    <w:p w14:paraId="057A6F67" w14:textId="77777777" w:rsidR="00F0323D" w:rsidRDefault="00F0323D" w:rsidP="00F0323D">
      <w:pPr>
        <w:spacing w:before="121"/>
        <w:ind w:left="202" w:right="911"/>
        <w:jc w:val="center"/>
        <w:rPr>
          <w:i/>
        </w:rPr>
      </w:pPr>
      <w:r>
        <w:rPr>
          <w:i/>
        </w:rPr>
        <w:t>[to</w:t>
      </w:r>
      <w:r>
        <w:rPr>
          <w:i/>
          <w:spacing w:val="-4"/>
        </w:rPr>
        <w:t xml:space="preserve"> </w:t>
      </w:r>
      <w:r>
        <w:rPr>
          <w:i/>
        </w:rPr>
        <w:t>be</w:t>
      </w:r>
      <w:r>
        <w:rPr>
          <w:i/>
          <w:spacing w:val="-5"/>
        </w:rPr>
        <w:t xml:space="preserve"> </w:t>
      </w:r>
      <w:r>
        <w:rPr>
          <w:i/>
        </w:rPr>
        <w:t>drafted</w:t>
      </w:r>
      <w:r>
        <w:rPr>
          <w:i/>
          <w:spacing w:val="-5"/>
        </w:rPr>
        <w:t xml:space="preserve"> </w:t>
      </w:r>
      <w:r>
        <w:rPr>
          <w:i/>
        </w:rPr>
        <w:t>by</w:t>
      </w:r>
      <w:r>
        <w:rPr>
          <w:i/>
          <w:spacing w:val="-5"/>
        </w:rPr>
        <w:t xml:space="preserve"> </w:t>
      </w:r>
      <w:r>
        <w:rPr>
          <w:i/>
        </w:rPr>
        <w:t>the</w:t>
      </w:r>
      <w:r>
        <w:rPr>
          <w:i/>
          <w:spacing w:val="-4"/>
        </w:rPr>
        <w:t xml:space="preserve"> </w:t>
      </w:r>
      <w:r>
        <w:rPr>
          <w:i/>
          <w:spacing w:val="-2"/>
        </w:rPr>
        <w:t>parties]</w:t>
      </w:r>
    </w:p>
    <w:p w14:paraId="5DBB3185" w14:textId="13B5301E" w:rsidR="00611300" w:rsidRPr="00052B83" w:rsidRDefault="00611300" w:rsidP="00F0323D">
      <w:pPr>
        <w:spacing w:before="61"/>
        <w:ind w:left="201" w:right="911"/>
        <w:jc w:val="center"/>
        <w:rPr>
          <w:i/>
          <w:sz w:val="17"/>
        </w:rPr>
      </w:pPr>
    </w:p>
    <w:sectPr w:rsidR="00611300" w:rsidRPr="00052B83" w:rsidSect="00691352">
      <w:pgSz w:w="11910" w:h="16840"/>
      <w:pgMar w:top="1360" w:right="566" w:bottom="1240" w:left="1275"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6F33" w14:textId="77777777" w:rsidR="008104B9" w:rsidRDefault="008104B9">
      <w:r>
        <w:separator/>
      </w:r>
    </w:p>
  </w:endnote>
  <w:endnote w:type="continuationSeparator" w:id="0">
    <w:p w14:paraId="7C26596B" w14:textId="77777777" w:rsidR="008104B9" w:rsidRDefault="0081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EEA" w14:textId="77777777" w:rsidR="00611300" w:rsidRDefault="00000000">
    <w:pPr>
      <w:pStyle w:val="BodyText"/>
      <w:spacing w:line="14" w:lineRule="auto"/>
      <w:rPr>
        <w:sz w:val="20"/>
      </w:rPr>
    </w:pPr>
    <w:r>
      <w:rPr>
        <w:noProof/>
        <w:sz w:val="20"/>
      </w:rPr>
      <mc:AlternateContent>
        <mc:Choice Requires="wps">
          <w:drawing>
            <wp:anchor distT="0" distB="0" distL="0" distR="0" simplePos="0" relativeHeight="484601856" behindDoc="1" locked="0" layoutInCell="1" allowOverlap="1" wp14:anchorId="3641C241" wp14:editId="13C610DB">
              <wp:simplePos x="0" y="0"/>
              <wp:positionH relativeFrom="page">
                <wp:posOffset>6404864</wp:posOffset>
              </wp:positionH>
              <wp:positionV relativeFrom="page">
                <wp:posOffset>9886271</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641C241" id="_x0000_t202" coordsize="21600,21600" o:spt="202" path="m,l,21600r21600,l21600,xe">
              <v:stroke joinstyle="miter"/>
              <v:path gradientshapeok="t" o:connecttype="rect"/>
            </v:shapetype>
            <v:shape id="Textbox 7" o:spid="_x0000_s1047" type="#_x0000_t202" style="position:absolute;margin-left:504.3pt;margin-top:778.45pt;width:23pt;height:15.3pt;z-index:-187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" filled="f" stroked="f">
              <v:textbox inset="0,0,0,0">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679D" w14:textId="77777777" w:rsidR="008104B9" w:rsidRDefault="008104B9">
      <w:r>
        <w:separator/>
      </w:r>
    </w:p>
  </w:footnote>
  <w:footnote w:type="continuationSeparator" w:id="0">
    <w:p w14:paraId="7E58D12D" w14:textId="77777777" w:rsidR="008104B9" w:rsidRDefault="0081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FA"/>
    <w:multiLevelType w:val="multilevel"/>
    <w:tmpl w:val="CC78D062"/>
    <w:lvl w:ilvl="0">
      <w:start w:val="1"/>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 w15:restartNumberingAfterBreak="0">
    <w:nsid w:val="00C9460F"/>
    <w:multiLevelType w:val="multilevel"/>
    <w:tmpl w:val="EB34C9C8"/>
    <w:lvl w:ilvl="0">
      <w:start w:val="4"/>
      <w:numFmt w:val="decimal"/>
      <w:lvlText w:val="%1"/>
      <w:lvlJc w:val="left"/>
      <w:pPr>
        <w:ind w:left="884" w:hanging="431"/>
        <w:jc w:val="left"/>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2" w15:restartNumberingAfterBreak="0">
    <w:nsid w:val="018D26C0"/>
    <w:multiLevelType w:val="hybridMultilevel"/>
    <w:tmpl w:val="9734461A"/>
    <w:lvl w:ilvl="0" w:tplc="CD3ACE38">
      <w:start w:val="1"/>
      <w:numFmt w:val="lowerRoman"/>
      <w:lvlText w:val="(%1)"/>
      <w:lvlJc w:val="left"/>
      <w:pPr>
        <w:ind w:left="24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0D0320E">
      <w:numFmt w:val="bullet"/>
      <w:lvlText w:val="•"/>
      <w:lvlJc w:val="left"/>
      <w:pPr>
        <w:ind w:left="1018" w:hanging="240"/>
      </w:pPr>
      <w:rPr>
        <w:rFonts w:hint="default"/>
        <w:lang w:val="en-US" w:eastAsia="en-US" w:bidi="ar-SA"/>
      </w:rPr>
    </w:lvl>
    <w:lvl w:ilvl="2" w:tplc="9D2894BA">
      <w:numFmt w:val="bullet"/>
      <w:lvlText w:val="•"/>
      <w:lvlJc w:val="left"/>
      <w:pPr>
        <w:ind w:left="1797" w:hanging="240"/>
      </w:pPr>
      <w:rPr>
        <w:rFonts w:hint="default"/>
        <w:lang w:val="en-US" w:eastAsia="en-US" w:bidi="ar-SA"/>
      </w:rPr>
    </w:lvl>
    <w:lvl w:ilvl="3" w:tplc="3384C408">
      <w:numFmt w:val="bullet"/>
      <w:lvlText w:val="•"/>
      <w:lvlJc w:val="left"/>
      <w:pPr>
        <w:ind w:left="2575" w:hanging="240"/>
      </w:pPr>
      <w:rPr>
        <w:rFonts w:hint="default"/>
        <w:lang w:val="en-US" w:eastAsia="en-US" w:bidi="ar-SA"/>
      </w:rPr>
    </w:lvl>
    <w:lvl w:ilvl="4" w:tplc="E9B8BBBA">
      <w:numFmt w:val="bullet"/>
      <w:lvlText w:val="•"/>
      <w:lvlJc w:val="left"/>
      <w:pPr>
        <w:ind w:left="3354" w:hanging="240"/>
      </w:pPr>
      <w:rPr>
        <w:rFonts w:hint="default"/>
        <w:lang w:val="en-US" w:eastAsia="en-US" w:bidi="ar-SA"/>
      </w:rPr>
    </w:lvl>
    <w:lvl w:ilvl="5" w:tplc="433470B8">
      <w:numFmt w:val="bullet"/>
      <w:lvlText w:val="•"/>
      <w:lvlJc w:val="left"/>
      <w:pPr>
        <w:ind w:left="4133" w:hanging="240"/>
      </w:pPr>
      <w:rPr>
        <w:rFonts w:hint="default"/>
        <w:lang w:val="en-US" w:eastAsia="en-US" w:bidi="ar-SA"/>
      </w:rPr>
    </w:lvl>
    <w:lvl w:ilvl="6" w:tplc="D43CA3FE">
      <w:numFmt w:val="bullet"/>
      <w:lvlText w:val="•"/>
      <w:lvlJc w:val="left"/>
      <w:pPr>
        <w:ind w:left="4911" w:hanging="240"/>
      </w:pPr>
      <w:rPr>
        <w:rFonts w:hint="default"/>
        <w:lang w:val="en-US" w:eastAsia="en-US" w:bidi="ar-SA"/>
      </w:rPr>
    </w:lvl>
    <w:lvl w:ilvl="7" w:tplc="B13A7D10">
      <w:numFmt w:val="bullet"/>
      <w:lvlText w:val="•"/>
      <w:lvlJc w:val="left"/>
      <w:pPr>
        <w:ind w:left="5690" w:hanging="240"/>
      </w:pPr>
      <w:rPr>
        <w:rFonts w:hint="default"/>
        <w:lang w:val="en-US" w:eastAsia="en-US" w:bidi="ar-SA"/>
      </w:rPr>
    </w:lvl>
    <w:lvl w:ilvl="8" w:tplc="54DE1DAA">
      <w:numFmt w:val="bullet"/>
      <w:lvlText w:val="•"/>
      <w:lvlJc w:val="left"/>
      <w:pPr>
        <w:ind w:left="6468" w:hanging="240"/>
      </w:pPr>
      <w:rPr>
        <w:rFonts w:hint="default"/>
        <w:lang w:val="en-US" w:eastAsia="en-US" w:bidi="ar-SA"/>
      </w:rPr>
    </w:lvl>
  </w:abstractNum>
  <w:abstractNum w:abstractNumId="3" w15:restartNumberingAfterBreak="0">
    <w:nsid w:val="01930238"/>
    <w:multiLevelType w:val="hybridMultilevel"/>
    <w:tmpl w:val="9A6824D4"/>
    <w:lvl w:ilvl="0" w:tplc="3AD2FCC6">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DA5221D2">
      <w:numFmt w:val="bullet"/>
      <w:lvlText w:val="•"/>
      <w:lvlJc w:val="left"/>
      <w:pPr>
        <w:ind w:left="1554" w:hanging="360"/>
      </w:pPr>
      <w:rPr>
        <w:rFonts w:hint="default"/>
        <w:lang w:val="en-US" w:eastAsia="en-US" w:bidi="ar-SA"/>
      </w:rPr>
    </w:lvl>
    <w:lvl w:ilvl="2" w:tplc="BAB06FB2">
      <w:numFmt w:val="bullet"/>
      <w:lvlText w:val="•"/>
      <w:lvlJc w:val="left"/>
      <w:pPr>
        <w:ind w:left="2288" w:hanging="360"/>
      </w:pPr>
      <w:rPr>
        <w:rFonts w:hint="default"/>
        <w:lang w:val="en-US" w:eastAsia="en-US" w:bidi="ar-SA"/>
      </w:rPr>
    </w:lvl>
    <w:lvl w:ilvl="3" w:tplc="82A21172">
      <w:numFmt w:val="bullet"/>
      <w:lvlText w:val="•"/>
      <w:lvlJc w:val="left"/>
      <w:pPr>
        <w:ind w:left="3022" w:hanging="360"/>
      </w:pPr>
      <w:rPr>
        <w:rFonts w:hint="default"/>
        <w:lang w:val="en-US" w:eastAsia="en-US" w:bidi="ar-SA"/>
      </w:rPr>
    </w:lvl>
    <w:lvl w:ilvl="4" w:tplc="B2C23D4A">
      <w:numFmt w:val="bullet"/>
      <w:lvlText w:val="•"/>
      <w:lvlJc w:val="left"/>
      <w:pPr>
        <w:ind w:left="3756" w:hanging="360"/>
      </w:pPr>
      <w:rPr>
        <w:rFonts w:hint="default"/>
        <w:lang w:val="en-US" w:eastAsia="en-US" w:bidi="ar-SA"/>
      </w:rPr>
    </w:lvl>
    <w:lvl w:ilvl="5" w:tplc="A6DA9E2C">
      <w:numFmt w:val="bullet"/>
      <w:lvlText w:val="•"/>
      <w:lvlJc w:val="left"/>
      <w:pPr>
        <w:ind w:left="4490" w:hanging="360"/>
      </w:pPr>
      <w:rPr>
        <w:rFonts w:hint="default"/>
        <w:lang w:val="en-US" w:eastAsia="en-US" w:bidi="ar-SA"/>
      </w:rPr>
    </w:lvl>
    <w:lvl w:ilvl="6" w:tplc="6EFEA2F4">
      <w:numFmt w:val="bullet"/>
      <w:lvlText w:val="•"/>
      <w:lvlJc w:val="left"/>
      <w:pPr>
        <w:ind w:left="5224" w:hanging="360"/>
      </w:pPr>
      <w:rPr>
        <w:rFonts w:hint="default"/>
        <w:lang w:val="en-US" w:eastAsia="en-US" w:bidi="ar-SA"/>
      </w:rPr>
    </w:lvl>
    <w:lvl w:ilvl="7" w:tplc="DE282A3E">
      <w:numFmt w:val="bullet"/>
      <w:lvlText w:val="•"/>
      <w:lvlJc w:val="left"/>
      <w:pPr>
        <w:ind w:left="5958" w:hanging="360"/>
      </w:pPr>
      <w:rPr>
        <w:rFonts w:hint="default"/>
        <w:lang w:val="en-US" w:eastAsia="en-US" w:bidi="ar-SA"/>
      </w:rPr>
    </w:lvl>
    <w:lvl w:ilvl="8" w:tplc="1116EECE">
      <w:numFmt w:val="bullet"/>
      <w:lvlText w:val="•"/>
      <w:lvlJc w:val="left"/>
      <w:pPr>
        <w:ind w:left="6692" w:hanging="360"/>
      </w:pPr>
      <w:rPr>
        <w:rFonts w:hint="default"/>
        <w:lang w:val="en-US" w:eastAsia="en-US" w:bidi="ar-SA"/>
      </w:rPr>
    </w:lvl>
  </w:abstractNum>
  <w:abstractNum w:abstractNumId="4" w15:restartNumberingAfterBreak="0">
    <w:nsid w:val="024D64B7"/>
    <w:multiLevelType w:val="hybridMultilevel"/>
    <w:tmpl w:val="3CD046E4"/>
    <w:lvl w:ilvl="0" w:tplc="2C8C84A4">
      <w:numFmt w:val="bullet"/>
      <w:lvlText w:val=""/>
      <w:lvlJc w:val="left"/>
      <w:pPr>
        <w:ind w:left="1064" w:hanging="360"/>
      </w:pPr>
      <w:rPr>
        <w:rFonts w:ascii="Symbol" w:eastAsia="Symbol" w:hAnsi="Symbol" w:cs="Symbol" w:hint="default"/>
        <w:spacing w:val="0"/>
        <w:w w:val="99"/>
        <w:lang w:val="en-US" w:eastAsia="en-US" w:bidi="ar-SA"/>
      </w:rPr>
    </w:lvl>
    <w:lvl w:ilvl="1" w:tplc="0D5A99D6">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0CF0B88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C87E2B5E">
      <w:numFmt w:val="bullet"/>
      <w:lvlText w:val="•"/>
      <w:lvlJc w:val="left"/>
      <w:pPr>
        <w:ind w:left="3690" w:hanging="360"/>
      </w:pPr>
      <w:rPr>
        <w:rFonts w:hint="default"/>
        <w:lang w:val="en-US" w:eastAsia="en-US" w:bidi="ar-SA"/>
      </w:rPr>
    </w:lvl>
    <w:lvl w:ilvl="4" w:tplc="268626F8">
      <w:numFmt w:val="bullet"/>
      <w:lvlText w:val="•"/>
      <w:lvlJc w:val="left"/>
      <w:pPr>
        <w:ind w:left="4601" w:hanging="360"/>
      </w:pPr>
      <w:rPr>
        <w:rFonts w:hint="default"/>
        <w:lang w:val="en-US" w:eastAsia="en-US" w:bidi="ar-SA"/>
      </w:rPr>
    </w:lvl>
    <w:lvl w:ilvl="5" w:tplc="3B06B4D6">
      <w:numFmt w:val="bullet"/>
      <w:lvlText w:val="•"/>
      <w:lvlJc w:val="left"/>
      <w:pPr>
        <w:ind w:left="5512" w:hanging="360"/>
      </w:pPr>
      <w:rPr>
        <w:rFonts w:hint="default"/>
        <w:lang w:val="en-US" w:eastAsia="en-US" w:bidi="ar-SA"/>
      </w:rPr>
    </w:lvl>
    <w:lvl w:ilvl="6" w:tplc="12EE7236">
      <w:numFmt w:val="bullet"/>
      <w:lvlText w:val="•"/>
      <w:lvlJc w:val="left"/>
      <w:pPr>
        <w:ind w:left="6422" w:hanging="360"/>
      </w:pPr>
      <w:rPr>
        <w:rFonts w:hint="default"/>
        <w:lang w:val="en-US" w:eastAsia="en-US" w:bidi="ar-SA"/>
      </w:rPr>
    </w:lvl>
    <w:lvl w:ilvl="7" w:tplc="259E7C18">
      <w:numFmt w:val="bullet"/>
      <w:lvlText w:val="•"/>
      <w:lvlJc w:val="left"/>
      <w:pPr>
        <w:ind w:left="7333" w:hanging="360"/>
      </w:pPr>
      <w:rPr>
        <w:rFonts w:hint="default"/>
        <w:lang w:val="en-US" w:eastAsia="en-US" w:bidi="ar-SA"/>
      </w:rPr>
    </w:lvl>
    <w:lvl w:ilvl="8" w:tplc="45EA9072">
      <w:numFmt w:val="bullet"/>
      <w:lvlText w:val="•"/>
      <w:lvlJc w:val="left"/>
      <w:pPr>
        <w:ind w:left="8244" w:hanging="360"/>
      </w:pPr>
      <w:rPr>
        <w:rFonts w:hint="default"/>
        <w:lang w:val="en-US" w:eastAsia="en-US" w:bidi="ar-SA"/>
      </w:rPr>
    </w:lvl>
  </w:abstractNum>
  <w:abstractNum w:abstractNumId="5" w15:restartNumberingAfterBreak="0">
    <w:nsid w:val="02A7773F"/>
    <w:multiLevelType w:val="hybridMultilevel"/>
    <w:tmpl w:val="0A6628A6"/>
    <w:lvl w:ilvl="0" w:tplc="BCB0517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93FCBFE0">
      <w:numFmt w:val="bullet"/>
      <w:lvlText w:val="•"/>
      <w:lvlJc w:val="left"/>
      <w:pPr>
        <w:ind w:left="1798" w:hanging="360"/>
      </w:pPr>
      <w:rPr>
        <w:rFonts w:hint="default"/>
        <w:lang w:val="en-US" w:eastAsia="en-US" w:bidi="ar-SA"/>
      </w:rPr>
    </w:lvl>
    <w:lvl w:ilvl="2" w:tplc="9204432C">
      <w:numFmt w:val="bullet"/>
      <w:lvlText w:val="•"/>
      <w:lvlJc w:val="left"/>
      <w:pPr>
        <w:ind w:left="2717" w:hanging="360"/>
      </w:pPr>
      <w:rPr>
        <w:rFonts w:hint="default"/>
        <w:lang w:val="en-US" w:eastAsia="en-US" w:bidi="ar-SA"/>
      </w:rPr>
    </w:lvl>
    <w:lvl w:ilvl="3" w:tplc="4B22DC2E">
      <w:numFmt w:val="bullet"/>
      <w:lvlText w:val="•"/>
      <w:lvlJc w:val="left"/>
      <w:pPr>
        <w:ind w:left="3635" w:hanging="360"/>
      </w:pPr>
      <w:rPr>
        <w:rFonts w:hint="default"/>
        <w:lang w:val="en-US" w:eastAsia="en-US" w:bidi="ar-SA"/>
      </w:rPr>
    </w:lvl>
    <w:lvl w:ilvl="4" w:tplc="49861D0E">
      <w:numFmt w:val="bullet"/>
      <w:lvlText w:val="•"/>
      <w:lvlJc w:val="left"/>
      <w:pPr>
        <w:ind w:left="4554" w:hanging="360"/>
      </w:pPr>
      <w:rPr>
        <w:rFonts w:hint="default"/>
        <w:lang w:val="en-US" w:eastAsia="en-US" w:bidi="ar-SA"/>
      </w:rPr>
    </w:lvl>
    <w:lvl w:ilvl="5" w:tplc="2306020E">
      <w:numFmt w:val="bullet"/>
      <w:lvlText w:val="•"/>
      <w:lvlJc w:val="left"/>
      <w:pPr>
        <w:ind w:left="5472" w:hanging="360"/>
      </w:pPr>
      <w:rPr>
        <w:rFonts w:hint="default"/>
        <w:lang w:val="en-US" w:eastAsia="en-US" w:bidi="ar-SA"/>
      </w:rPr>
    </w:lvl>
    <w:lvl w:ilvl="6" w:tplc="2612EABC">
      <w:numFmt w:val="bullet"/>
      <w:lvlText w:val="•"/>
      <w:lvlJc w:val="left"/>
      <w:pPr>
        <w:ind w:left="6391" w:hanging="360"/>
      </w:pPr>
      <w:rPr>
        <w:rFonts w:hint="default"/>
        <w:lang w:val="en-US" w:eastAsia="en-US" w:bidi="ar-SA"/>
      </w:rPr>
    </w:lvl>
    <w:lvl w:ilvl="7" w:tplc="C8FC1184">
      <w:numFmt w:val="bullet"/>
      <w:lvlText w:val="•"/>
      <w:lvlJc w:val="left"/>
      <w:pPr>
        <w:ind w:left="7309" w:hanging="360"/>
      </w:pPr>
      <w:rPr>
        <w:rFonts w:hint="default"/>
        <w:lang w:val="en-US" w:eastAsia="en-US" w:bidi="ar-SA"/>
      </w:rPr>
    </w:lvl>
    <w:lvl w:ilvl="8" w:tplc="6BD2D0D0">
      <w:numFmt w:val="bullet"/>
      <w:lvlText w:val="•"/>
      <w:lvlJc w:val="left"/>
      <w:pPr>
        <w:ind w:left="8228" w:hanging="360"/>
      </w:pPr>
      <w:rPr>
        <w:rFonts w:hint="default"/>
        <w:lang w:val="en-US" w:eastAsia="en-US" w:bidi="ar-SA"/>
      </w:rPr>
    </w:lvl>
  </w:abstractNum>
  <w:abstractNum w:abstractNumId="6" w15:restartNumberingAfterBreak="0">
    <w:nsid w:val="02D37E72"/>
    <w:multiLevelType w:val="hybridMultilevel"/>
    <w:tmpl w:val="3934F234"/>
    <w:lvl w:ilvl="0" w:tplc="3454D47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D2C408A">
      <w:numFmt w:val="bullet"/>
      <w:lvlText w:val="•"/>
      <w:lvlJc w:val="left"/>
      <w:pPr>
        <w:ind w:left="1190" w:hanging="360"/>
      </w:pPr>
      <w:rPr>
        <w:rFonts w:hint="default"/>
        <w:lang w:val="en-US" w:eastAsia="en-US" w:bidi="ar-SA"/>
      </w:rPr>
    </w:lvl>
    <w:lvl w:ilvl="2" w:tplc="81F86AAE">
      <w:numFmt w:val="bullet"/>
      <w:lvlText w:val="•"/>
      <w:lvlJc w:val="left"/>
      <w:pPr>
        <w:ind w:left="1560" w:hanging="360"/>
      </w:pPr>
      <w:rPr>
        <w:rFonts w:hint="default"/>
        <w:lang w:val="en-US" w:eastAsia="en-US" w:bidi="ar-SA"/>
      </w:rPr>
    </w:lvl>
    <w:lvl w:ilvl="3" w:tplc="0C5A4AA2">
      <w:numFmt w:val="bullet"/>
      <w:lvlText w:val="•"/>
      <w:lvlJc w:val="left"/>
      <w:pPr>
        <w:ind w:left="1930" w:hanging="360"/>
      </w:pPr>
      <w:rPr>
        <w:rFonts w:hint="default"/>
        <w:lang w:val="en-US" w:eastAsia="en-US" w:bidi="ar-SA"/>
      </w:rPr>
    </w:lvl>
    <w:lvl w:ilvl="4" w:tplc="A09AAC3E">
      <w:numFmt w:val="bullet"/>
      <w:lvlText w:val="•"/>
      <w:lvlJc w:val="left"/>
      <w:pPr>
        <w:ind w:left="2300" w:hanging="360"/>
      </w:pPr>
      <w:rPr>
        <w:rFonts w:hint="default"/>
        <w:lang w:val="en-US" w:eastAsia="en-US" w:bidi="ar-SA"/>
      </w:rPr>
    </w:lvl>
    <w:lvl w:ilvl="5" w:tplc="3CB096D8">
      <w:numFmt w:val="bullet"/>
      <w:lvlText w:val="•"/>
      <w:lvlJc w:val="left"/>
      <w:pPr>
        <w:ind w:left="2670" w:hanging="360"/>
      </w:pPr>
      <w:rPr>
        <w:rFonts w:hint="default"/>
        <w:lang w:val="en-US" w:eastAsia="en-US" w:bidi="ar-SA"/>
      </w:rPr>
    </w:lvl>
    <w:lvl w:ilvl="6" w:tplc="737CE31A">
      <w:numFmt w:val="bullet"/>
      <w:lvlText w:val="•"/>
      <w:lvlJc w:val="left"/>
      <w:pPr>
        <w:ind w:left="3040" w:hanging="360"/>
      </w:pPr>
      <w:rPr>
        <w:rFonts w:hint="default"/>
        <w:lang w:val="en-US" w:eastAsia="en-US" w:bidi="ar-SA"/>
      </w:rPr>
    </w:lvl>
    <w:lvl w:ilvl="7" w:tplc="0AFA7672">
      <w:numFmt w:val="bullet"/>
      <w:lvlText w:val="•"/>
      <w:lvlJc w:val="left"/>
      <w:pPr>
        <w:ind w:left="3410" w:hanging="360"/>
      </w:pPr>
      <w:rPr>
        <w:rFonts w:hint="default"/>
        <w:lang w:val="en-US" w:eastAsia="en-US" w:bidi="ar-SA"/>
      </w:rPr>
    </w:lvl>
    <w:lvl w:ilvl="8" w:tplc="76B45F48">
      <w:numFmt w:val="bullet"/>
      <w:lvlText w:val="•"/>
      <w:lvlJc w:val="left"/>
      <w:pPr>
        <w:ind w:left="3780" w:hanging="360"/>
      </w:pPr>
      <w:rPr>
        <w:rFonts w:hint="default"/>
        <w:lang w:val="en-US" w:eastAsia="en-US" w:bidi="ar-SA"/>
      </w:rPr>
    </w:lvl>
  </w:abstractNum>
  <w:abstractNum w:abstractNumId="7" w15:restartNumberingAfterBreak="0">
    <w:nsid w:val="031C0190"/>
    <w:multiLevelType w:val="multilevel"/>
    <w:tmpl w:val="246E0B02"/>
    <w:lvl w:ilvl="0">
      <w:start w:val="2"/>
      <w:numFmt w:val="decimal"/>
      <w:lvlText w:val="%1"/>
      <w:lvlJc w:val="left"/>
      <w:pPr>
        <w:ind w:left="732" w:hanging="568"/>
      </w:pPr>
      <w:rPr>
        <w:rFonts w:hint="default"/>
        <w:lang w:val="en-US" w:eastAsia="en-US" w:bidi="ar-SA"/>
      </w:rPr>
    </w:lvl>
    <w:lvl w:ilvl="1">
      <w:start w:val="3"/>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8" w15:restartNumberingAfterBreak="0">
    <w:nsid w:val="0321252E"/>
    <w:multiLevelType w:val="hybridMultilevel"/>
    <w:tmpl w:val="16EE0870"/>
    <w:lvl w:ilvl="0" w:tplc="EEF8507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84727D90">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84F66B16">
      <w:numFmt w:val="bullet"/>
      <w:lvlText w:val="•"/>
      <w:lvlJc w:val="left"/>
      <w:pPr>
        <w:ind w:left="2540" w:hanging="361"/>
      </w:pPr>
      <w:rPr>
        <w:rFonts w:hint="default"/>
        <w:lang w:val="en-US" w:eastAsia="en-US" w:bidi="ar-SA"/>
      </w:rPr>
    </w:lvl>
    <w:lvl w:ilvl="3" w:tplc="A8A66832">
      <w:numFmt w:val="bullet"/>
      <w:lvlText w:val="•"/>
      <w:lvlJc w:val="left"/>
      <w:pPr>
        <w:ind w:left="3481" w:hanging="361"/>
      </w:pPr>
      <w:rPr>
        <w:rFonts w:hint="default"/>
        <w:lang w:val="en-US" w:eastAsia="en-US" w:bidi="ar-SA"/>
      </w:rPr>
    </w:lvl>
    <w:lvl w:ilvl="4" w:tplc="BA8AC7A4">
      <w:numFmt w:val="bullet"/>
      <w:lvlText w:val="•"/>
      <w:lvlJc w:val="left"/>
      <w:pPr>
        <w:ind w:left="4421" w:hanging="361"/>
      </w:pPr>
      <w:rPr>
        <w:rFonts w:hint="default"/>
        <w:lang w:val="en-US" w:eastAsia="en-US" w:bidi="ar-SA"/>
      </w:rPr>
    </w:lvl>
    <w:lvl w:ilvl="5" w:tplc="57A4A6AC">
      <w:numFmt w:val="bullet"/>
      <w:lvlText w:val="•"/>
      <w:lvlJc w:val="left"/>
      <w:pPr>
        <w:ind w:left="5362" w:hanging="361"/>
      </w:pPr>
      <w:rPr>
        <w:rFonts w:hint="default"/>
        <w:lang w:val="en-US" w:eastAsia="en-US" w:bidi="ar-SA"/>
      </w:rPr>
    </w:lvl>
    <w:lvl w:ilvl="6" w:tplc="B3DED8F8">
      <w:numFmt w:val="bullet"/>
      <w:lvlText w:val="•"/>
      <w:lvlJc w:val="left"/>
      <w:pPr>
        <w:ind w:left="6303" w:hanging="361"/>
      </w:pPr>
      <w:rPr>
        <w:rFonts w:hint="default"/>
        <w:lang w:val="en-US" w:eastAsia="en-US" w:bidi="ar-SA"/>
      </w:rPr>
    </w:lvl>
    <w:lvl w:ilvl="7" w:tplc="55D8BA94">
      <w:numFmt w:val="bullet"/>
      <w:lvlText w:val="•"/>
      <w:lvlJc w:val="left"/>
      <w:pPr>
        <w:ind w:left="7243" w:hanging="361"/>
      </w:pPr>
      <w:rPr>
        <w:rFonts w:hint="default"/>
        <w:lang w:val="en-US" w:eastAsia="en-US" w:bidi="ar-SA"/>
      </w:rPr>
    </w:lvl>
    <w:lvl w:ilvl="8" w:tplc="4C689D8A">
      <w:numFmt w:val="bullet"/>
      <w:lvlText w:val="•"/>
      <w:lvlJc w:val="left"/>
      <w:pPr>
        <w:ind w:left="8184" w:hanging="361"/>
      </w:pPr>
      <w:rPr>
        <w:rFonts w:hint="default"/>
        <w:lang w:val="en-US" w:eastAsia="en-US" w:bidi="ar-SA"/>
      </w:rPr>
    </w:lvl>
  </w:abstractNum>
  <w:abstractNum w:abstractNumId="9" w15:restartNumberingAfterBreak="0">
    <w:nsid w:val="03AA2CF1"/>
    <w:multiLevelType w:val="hybridMultilevel"/>
    <w:tmpl w:val="BEAE9474"/>
    <w:lvl w:ilvl="0" w:tplc="C154257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2806F204">
      <w:numFmt w:val="bullet"/>
      <w:lvlText w:val="•"/>
      <w:lvlJc w:val="left"/>
      <w:pPr>
        <w:ind w:left="1554" w:hanging="360"/>
      </w:pPr>
      <w:rPr>
        <w:rFonts w:hint="default"/>
        <w:lang w:val="en-US" w:eastAsia="en-US" w:bidi="ar-SA"/>
      </w:rPr>
    </w:lvl>
    <w:lvl w:ilvl="2" w:tplc="4B8CA3C2">
      <w:numFmt w:val="bullet"/>
      <w:lvlText w:val="•"/>
      <w:lvlJc w:val="left"/>
      <w:pPr>
        <w:ind w:left="2288" w:hanging="360"/>
      </w:pPr>
      <w:rPr>
        <w:rFonts w:hint="default"/>
        <w:lang w:val="en-US" w:eastAsia="en-US" w:bidi="ar-SA"/>
      </w:rPr>
    </w:lvl>
    <w:lvl w:ilvl="3" w:tplc="EAE0310E">
      <w:numFmt w:val="bullet"/>
      <w:lvlText w:val="•"/>
      <w:lvlJc w:val="left"/>
      <w:pPr>
        <w:ind w:left="3022" w:hanging="360"/>
      </w:pPr>
      <w:rPr>
        <w:rFonts w:hint="default"/>
        <w:lang w:val="en-US" w:eastAsia="en-US" w:bidi="ar-SA"/>
      </w:rPr>
    </w:lvl>
    <w:lvl w:ilvl="4" w:tplc="494E99A4">
      <w:numFmt w:val="bullet"/>
      <w:lvlText w:val="•"/>
      <w:lvlJc w:val="left"/>
      <w:pPr>
        <w:ind w:left="3756" w:hanging="360"/>
      </w:pPr>
      <w:rPr>
        <w:rFonts w:hint="default"/>
        <w:lang w:val="en-US" w:eastAsia="en-US" w:bidi="ar-SA"/>
      </w:rPr>
    </w:lvl>
    <w:lvl w:ilvl="5" w:tplc="946A3BF2">
      <w:numFmt w:val="bullet"/>
      <w:lvlText w:val="•"/>
      <w:lvlJc w:val="left"/>
      <w:pPr>
        <w:ind w:left="4490" w:hanging="360"/>
      </w:pPr>
      <w:rPr>
        <w:rFonts w:hint="default"/>
        <w:lang w:val="en-US" w:eastAsia="en-US" w:bidi="ar-SA"/>
      </w:rPr>
    </w:lvl>
    <w:lvl w:ilvl="6" w:tplc="14EE457C">
      <w:numFmt w:val="bullet"/>
      <w:lvlText w:val="•"/>
      <w:lvlJc w:val="left"/>
      <w:pPr>
        <w:ind w:left="5224" w:hanging="360"/>
      </w:pPr>
      <w:rPr>
        <w:rFonts w:hint="default"/>
        <w:lang w:val="en-US" w:eastAsia="en-US" w:bidi="ar-SA"/>
      </w:rPr>
    </w:lvl>
    <w:lvl w:ilvl="7" w:tplc="F35A7632">
      <w:numFmt w:val="bullet"/>
      <w:lvlText w:val="•"/>
      <w:lvlJc w:val="left"/>
      <w:pPr>
        <w:ind w:left="5958" w:hanging="360"/>
      </w:pPr>
      <w:rPr>
        <w:rFonts w:hint="default"/>
        <w:lang w:val="en-US" w:eastAsia="en-US" w:bidi="ar-SA"/>
      </w:rPr>
    </w:lvl>
    <w:lvl w:ilvl="8" w:tplc="C0EEF9F2">
      <w:numFmt w:val="bullet"/>
      <w:lvlText w:val="•"/>
      <w:lvlJc w:val="left"/>
      <w:pPr>
        <w:ind w:left="6692" w:hanging="360"/>
      </w:pPr>
      <w:rPr>
        <w:rFonts w:hint="default"/>
        <w:lang w:val="en-US" w:eastAsia="en-US" w:bidi="ar-SA"/>
      </w:rPr>
    </w:lvl>
  </w:abstractNum>
  <w:abstractNum w:abstractNumId="10" w15:restartNumberingAfterBreak="0">
    <w:nsid w:val="03AA3841"/>
    <w:multiLevelType w:val="hybridMultilevel"/>
    <w:tmpl w:val="981262A2"/>
    <w:lvl w:ilvl="0" w:tplc="7352AAD0">
      <w:start w:val="1"/>
      <w:numFmt w:val="upperRoman"/>
      <w:lvlText w:val="%1."/>
      <w:lvlJc w:val="left"/>
      <w:pPr>
        <w:ind w:left="415" w:hanging="251"/>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60D661E4">
      <w:start w:val="1"/>
      <w:numFmt w:val="decimal"/>
      <w:lvlText w:val="%2"/>
      <w:lvlJc w:val="left"/>
      <w:pPr>
        <w:ind w:left="885"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BBBE14CC">
      <w:numFmt w:val="bullet"/>
      <w:lvlText w:val="•"/>
      <w:lvlJc w:val="left"/>
      <w:pPr>
        <w:ind w:left="1900" w:hanging="721"/>
      </w:pPr>
      <w:rPr>
        <w:rFonts w:hint="default"/>
        <w:lang w:val="en-US" w:eastAsia="en-US" w:bidi="ar-SA"/>
      </w:rPr>
    </w:lvl>
    <w:lvl w:ilvl="3" w:tplc="52CCC48A">
      <w:numFmt w:val="bullet"/>
      <w:lvlText w:val="•"/>
      <w:lvlJc w:val="left"/>
      <w:pPr>
        <w:ind w:left="2921" w:hanging="721"/>
      </w:pPr>
      <w:rPr>
        <w:rFonts w:hint="default"/>
        <w:lang w:val="en-US" w:eastAsia="en-US" w:bidi="ar-SA"/>
      </w:rPr>
    </w:lvl>
    <w:lvl w:ilvl="4" w:tplc="77347E52">
      <w:numFmt w:val="bullet"/>
      <w:lvlText w:val="•"/>
      <w:lvlJc w:val="left"/>
      <w:pPr>
        <w:ind w:left="3941" w:hanging="721"/>
      </w:pPr>
      <w:rPr>
        <w:rFonts w:hint="default"/>
        <w:lang w:val="en-US" w:eastAsia="en-US" w:bidi="ar-SA"/>
      </w:rPr>
    </w:lvl>
    <w:lvl w:ilvl="5" w:tplc="83024314">
      <w:numFmt w:val="bullet"/>
      <w:lvlText w:val="•"/>
      <w:lvlJc w:val="left"/>
      <w:pPr>
        <w:ind w:left="4962" w:hanging="721"/>
      </w:pPr>
      <w:rPr>
        <w:rFonts w:hint="default"/>
        <w:lang w:val="en-US" w:eastAsia="en-US" w:bidi="ar-SA"/>
      </w:rPr>
    </w:lvl>
    <w:lvl w:ilvl="6" w:tplc="CD748F50">
      <w:numFmt w:val="bullet"/>
      <w:lvlText w:val="•"/>
      <w:lvlJc w:val="left"/>
      <w:pPr>
        <w:ind w:left="5983" w:hanging="721"/>
      </w:pPr>
      <w:rPr>
        <w:rFonts w:hint="default"/>
        <w:lang w:val="en-US" w:eastAsia="en-US" w:bidi="ar-SA"/>
      </w:rPr>
    </w:lvl>
    <w:lvl w:ilvl="7" w:tplc="6A0A93C0">
      <w:numFmt w:val="bullet"/>
      <w:lvlText w:val="•"/>
      <w:lvlJc w:val="left"/>
      <w:pPr>
        <w:ind w:left="7003" w:hanging="721"/>
      </w:pPr>
      <w:rPr>
        <w:rFonts w:hint="default"/>
        <w:lang w:val="en-US" w:eastAsia="en-US" w:bidi="ar-SA"/>
      </w:rPr>
    </w:lvl>
    <w:lvl w:ilvl="8" w:tplc="C07CD69A">
      <w:numFmt w:val="bullet"/>
      <w:lvlText w:val="•"/>
      <w:lvlJc w:val="left"/>
      <w:pPr>
        <w:ind w:left="8024" w:hanging="721"/>
      </w:pPr>
      <w:rPr>
        <w:rFonts w:hint="default"/>
        <w:lang w:val="en-US" w:eastAsia="en-US" w:bidi="ar-SA"/>
      </w:rPr>
    </w:lvl>
  </w:abstractNum>
  <w:abstractNum w:abstractNumId="11" w15:restartNumberingAfterBreak="0">
    <w:nsid w:val="03B02EBB"/>
    <w:multiLevelType w:val="multilevel"/>
    <w:tmpl w:val="E660A15C"/>
    <w:lvl w:ilvl="0">
      <w:start w:val="7"/>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2" w15:restartNumberingAfterBreak="0">
    <w:nsid w:val="03DD628C"/>
    <w:multiLevelType w:val="hybridMultilevel"/>
    <w:tmpl w:val="A1DACAA2"/>
    <w:lvl w:ilvl="0" w:tplc="3086097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7E4A942">
      <w:numFmt w:val="bullet"/>
      <w:lvlText w:val="•"/>
      <w:lvlJc w:val="left"/>
      <w:pPr>
        <w:ind w:left="2194" w:hanging="360"/>
      </w:pPr>
      <w:rPr>
        <w:rFonts w:hint="default"/>
        <w:lang w:val="en-US" w:eastAsia="en-US" w:bidi="ar-SA"/>
      </w:rPr>
    </w:lvl>
    <w:lvl w:ilvl="2" w:tplc="D0F262C0">
      <w:numFmt w:val="bullet"/>
      <w:lvlText w:val="•"/>
      <w:lvlJc w:val="left"/>
      <w:pPr>
        <w:ind w:left="3069" w:hanging="360"/>
      </w:pPr>
      <w:rPr>
        <w:rFonts w:hint="default"/>
        <w:lang w:val="en-US" w:eastAsia="en-US" w:bidi="ar-SA"/>
      </w:rPr>
    </w:lvl>
    <w:lvl w:ilvl="3" w:tplc="DBCA9550">
      <w:numFmt w:val="bullet"/>
      <w:lvlText w:val="•"/>
      <w:lvlJc w:val="left"/>
      <w:pPr>
        <w:ind w:left="3943" w:hanging="360"/>
      </w:pPr>
      <w:rPr>
        <w:rFonts w:hint="default"/>
        <w:lang w:val="en-US" w:eastAsia="en-US" w:bidi="ar-SA"/>
      </w:rPr>
    </w:lvl>
    <w:lvl w:ilvl="4" w:tplc="AAD4119E">
      <w:numFmt w:val="bullet"/>
      <w:lvlText w:val="•"/>
      <w:lvlJc w:val="left"/>
      <w:pPr>
        <w:ind w:left="4818" w:hanging="360"/>
      </w:pPr>
      <w:rPr>
        <w:rFonts w:hint="default"/>
        <w:lang w:val="en-US" w:eastAsia="en-US" w:bidi="ar-SA"/>
      </w:rPr>
    </w:lvl>
    <w:lvl w:ilvl="5" w:tplc="49B8A134">
      <w:numFmt w:val="bullet"/>
      <w:lvlText w:val="•"/>
      <w:lvlJc w:val="left"/>
      <w:pPr>
        <w:ind w:left="5692" w:hanging="360"/>
      </w:pPr>
      <w:rPr>
        <w:rFonts w:hint="default"/>
        <w:lang w:val="en-US" w:eastAsia="en-US" w:bidi="ar-SA"/>
      </w:rPr>
    </w:lvl>
    <w:lvl w:ilvl="6" w:tplc="BB60E21A">
      <w:numFmt w:val="bullet"/>
      <w:lvlText w:val="•"/>
      <w:lvlJc w:val="left"/>
      <w:pPr>
        <w:ind w:left="6567" w:hanging="360"/>
      </w:pPr>
      <w:rPr>
        <w:rFonts w:hint="default"/>
        <w:lang w:val="en-US" w:eastAsia="en-US" w:bidi="ar-SA"/>
      </w:rPr>
    </w:lvl>
    <w:lvl w:ilvl="7" w:tplc="A4083070">
      <w:numFmt w:val="bullet"/>
      <w:lvlText w:val="•"/>
      <w:lvlJc w:val="left"/>
      <w:pPr>
        <w:ind w:left="7441" w:hanging="360"/>
      </w:pPr>
      <w:rPr>
        <w:rFonts w:hint="default"/>
        <w:lang w:val="en-US" w:eastAsia="en-US" w:bidi="ar-SA"/>
      </w:rPr>
    </w:lvl>
    <w:lvl w:ilvl="8" w:tplc="C95698FC">
      <w:numFmt w:val="bullet"/>
      <w:lvlText w:val="•"/>
      <w:lvlJc w:val="left"/>
      <w:pPr>
        <w:ind w:left="8316" w:hanging="360"/>
      </w:pPr>
      <w:rPr>
        <w:rFonts w:hint="default"/>
        <w:lang w:val="en-US" w:eastAsia="en-US" w:bidi="ar-SA"/>
      </w:rPr>
    </w:lvl>
  </w:abstractNum>
  <w:abstractNum w:abstractNumId="13" w15:restartNumberingAfterBreak="0">
    <w:nsid w:val="03EE0071"/>
    <w:multiLevelType w:val="hybridMultilevel"/>
    <w:tmpl w:val="3B0A6A7C"/>
    <w:lvl w:ilvl="0" w:tplc="A32651B0">
      <w:start w:val="1"/>
      <w:numFmt w:val="lowerLetter"/>
      <w:lvlText w:val="(%1)"/>
      <w:lvlJc w:val="left"/>
      <w:pPr>
        <w:ind w:left="1724" w:hanging="766"/>
      </w:pPr>
      <w:rPr>
        <w:rFonts w:ascii="Times New Roman" w:eastAsia="Times New Roman" w:hAnsi="Times New Roman" w:cs="Times New Roman" w:hint="default"/>
        <w:b w:val="0"/>
        <w:bCs w:val="0"/>
        <w:i w:val="0"/>
        <w:iCs w:val="0"/>
        <w:spacing w:val="-1"/>
        <w:w w:val="99"/>
        <w:sz w:val="22"/>
        <w:szCs w:val="22"/>
        <w:lang w:val="en-US" w:eastAsia="en-US" w:bidi="ar-SA"/>
      </w:rPr>
    </w:lvl>
    <w:lvl w:ilvl="1" w:tplc="3E9C5596">
      <w:numFmt w:val="bullet"/>
      <w:lvlText w:val="•"/>
      <w:lvlJc w:val="left"/>
      <w:pPr>
        <w:ind w:left="2554" w:hanging="766"/>
      </w:pPr>
      <w:rPr>
        <w:rFonts w:hint="default"/>
        <w:lang w:val="en-US" w:eastAsia="en-US" w:bidi="ar-SA"/>
      </w:rPr>
    </w:lvl>
    <w:lvl w:ilvl="2" w:tplc="B79A2A4C">
      <w:numFmt w:val="bullet"/>
      <w:lvlText w:val="•"/>
      <w:lvlJc w:val="left"/>
      <w:pPr>
        <w:ind w:left="3389" w:hanging="766"/>
      </w:pPr>
      <w:rPr>
        <w:rFonts w:hint="default"/>
        <w:lang w:val="en-US" w:eastAsia="en-US" w:bidi="ar-SA"/>
      </w:rPr>
    </w:lvl>
    <w:lvl w:ilvl="3" w:tplc="27E278BC">
      <w:numFmt w:val="bullet"/>
      <w:lvlText w:val="•"/>
      <w:lvlJc w:val="left"/>
      <w:pPr>
        <w:ind w:left="4223" w:hanging="766"/>
      </w:pPr>
      <w:rPr>
        <w:rFonts w:hint="default"/>
        <w:lang w:val="en-US" w:eastAsia="en-US" w:bidi="ar-SA"/>
      </w:rPr>
    </w:lvl>
    <w:lvl w:ilvl="4" w:tplc="5978BFD2">
      <w:numFmt w:val="bullet"/>
      <w:lvlText w:val="•"/>
      <w:lvlJc w:val="left"/>
      <w:pPr>
        <w:ind w:left="5058" w:hanging="766"/>
      </w:pPr>
      <w:rPr>
        <w:rFonts w:hint="default"/>
        <w:lang w:val="en-US" w:eastAsia="en-US" w:bidi="ar-SA"/>
      </w:rPr>
    </w:lvl>
    <w:lvl w:ilvl="5" w:tplc="4FF85E2C">
      <w:numFmt w:val="bullet"/>
      <w:lvlText w:val="•"/>
      <w:lvlJc w:val="left"/>
      <w:pPr>
        <w:ind w:left="5892" w:hanging="766"/>
      </w:pPr>
      <w:rPr>
        <w:rFonts w:hint="default"/>
        <w:lang w:val="en-US" w:eastAsia="en-US" w:bidi="ar-SA"/>
      </w:rPr>
    </w:lvl>
    <w:lvl w:ilvl="6" w:tplc="207C7D54">
      <w:numFmt w:val="bullet"/>
      <w:lvlText w:val="•"/>
      <w:lvlJc w:val="left"/>
      <w:pPr>
        <w:ind w:left="6727" w:hanging="766"/>
      </w:pPr>
      <w:rPr>
        <w:rFonts w:hint="default"/>
        <w:lang w:val="en-US" w:eastAsia="en-US" w:bidi="ar-SA"/>
      </w:rPr>
    </w:lvl>
    <w:lvl w:ilvl="7" w:tplc="8222E860">
      <w:numFmt w:val="bullet"/>
      <w:lvlText w:val="•"/>
      <w:lvlJc w:val="left"/>
      <w:pPr>
        <w:ind w:left="7561" w:hanging="766"/>
      </w:pPr>
      <w:rPr>
        <w:rFonts w:hint="default"/>
        <w:lang w:val="en-US" w:eastAsia="en-US" w:bidi="ar-SA"/>
      </w:rPr>
    </w:lvl>
    <w:lvl w:ilvl="8" w:tplc="4ED2473C">
      <w:numFmt w:val="bullet"/>
      <w:lvlText w:val="•"/>
      <w:lvlJc w:val="left"/>
      <w:pPr>
        <w:ind w:left="8396" w:hanging="766"/>
      </w:pPr>
      <w:rPr>
        <w:rFonts w:hint="default"/>
        <w:lang w:val="en-US" w:eastAsia="en-US" w:bidi="ar-SA"/>
      </w:rPr>
    </w:lvl>
  </w:abstractNum>
  <w:abstractNum w:abstractNumId="14" w15:restartNumberingAfterBreak="0">
    <w:nsid w:val="03F50BBB"/>
    <w:multiLevelType w:val="hybridMultilevel"/>
    <w:tmpl w:val="675CB2BA"/>
    <w:lvl w:ilvl="0" w:tplc="344A7B12">
      <w:start w:val="1"/>
      <w:numFmt w:val="lowerRoman"/>
      <w:lvlText w:val="(%1)"/>
      <w:lvlJc w:val="left"/>
      <w:pPr>
        <w:ind w:left="1734" w:hanging="776"/>
      </w:pPr>
      <w:rPr>
        <w:rFonts w:ascii="Times New Roman" w:eastAsia="Times New Roman" w:hAnsi="Times New Roman" w:cs="Times New Roman" w:hint="default"/>
        <w:b w:val="0"/>
        <w:bCs w:val="0"/>
        <w:i w:val="0"/>
        <w:iCs w:val="0"/>
        <w:spacing w:val="0"/>
        <w:w w:val="99"/>
        <w:sz w:val="22"/>
        <w:szCs w:val="22"/>
        <w:lang w:val="en-US" w:eastAsia="en-US" w:bidi="ar-SA"/>
      </w:rPr>
    </w:lvl>
    <w:lvl w:ilvl="1" w:tplc="D242B50E">
      <w:numFmt w:val="bullet"/>
      <w:lvlText w:val="•"/>
      <w:lvlJc w:val="left"/>
      <w:pPr>
        <w:ind w:left="2572" w:hanging="776"/>
      </w:pPr>
      <w:rPr>
        <w:rFonts w:hint="default"/>
        <w:lang w:val="en-US" w:eastAsia="en-US" w:bidi="ar-SA"/>
      </w:rPr>
    </w:lvl>
    <w:lvl w:ilvl="2" w:tplc="684806C2">
      <w:numFmt w:val="bullet"/>
      <w:lvlText w:val="•"/>
      <w:lvlJc w:val="left"/>
      <w:pPr>
        <w:ind w:left="3405" w:hanging="776"/>
      </w:pPr>
      <w:rPr>
        <w:rFonts w:hint="default"/>
        <w:lang w:val="en-US" w:eastAsia="en-US" w:bidi="ar-SA"/>
      </w:rPr>
    </w:lvl>
    <w:lvl w:ilvl="3" w:tplc="80D4DE70">
      <w:numFmt w:val="bullet"/>
      <w:lvlText w:val="•"/>
      <w:lvlJc w:val="left"/>
      <w:pPr>
        <w:ind w:left="4237" w:hanging="776"/>
      </w:pPr>
      <w:rPr>
        <w:rFonts w:hint="default"/>
        <w:lang w:val="en-US" w:eastAsia="en-US" w:bidi="ar-SA"/>
      </w:rPr>
    </w:lvl>
    <w:lvl w:ilvl="4" w:tplc="E7BCA5E0">
      <w:numFmt w:val="bullet"/>
      <w:lvlText w:val="•"/>
      <w:lvlJc w:val="left"/>
      <w:pPr>
        <w:ind w:left="5070" w:hanging="776"/>
      </w:pPr>
      <w:rPr>
        <w:rFonts w:hint="default"/>
        <w:lang w:val="en-US" w:eastAsia="en-US" w:bidi="ar-SA"/>
      </w:rPr>
    </w:lvl>
    <w:lvl w:ilvl="5" w:tplc="1DA82112">
      <w:numFmt w:val="bullet"/>
      <w:lvlText w:val="•"/>
      <w:lvlJc w:val="left"/>
      <w:pPr>
        <w:ind w:left="5902" w:hanging="776"/>
      </w:pPr>
      <w:rPr>
        <w:rFonts w:hint="default"/>
        <w:lang w:val="en-US" w:eastAsia="en-US" w:bidi="ar-SA"/>
      </w:rPr>
    </w:lvl>
    <w:lvl w:ilvl="6" w:tplc="23861512">
      <w:numFmt w:val="bullet"/>
      <w:lvlText w:val="•"/>
      <w:lvlJc w:val="left"/>
      <w:pPr>
        <w:ind w:left="6735" w:hanging="776"/>
      </w:pPr>
      <w:rPr>
        <w:rFonts w:hint="default"/>
        <w:lang w:val="en-US" w:eastAsia="en-US" w:bidi="ar-SA"/>
      </w:rPr>
    </w:lvl>
    <w:lvl w:ilvl="7" w:tplc="DBB8C408">
      <w:numFmt w:val="bullet"/>
      <w:lvlText w:val="•"/>
      <w:lvlJc w:val="left"/>
      <w:pPr>
        <w:ind w:left="7567" w:hanging="776"/>
      </w:pPr>
      <w:rPr>
        <w:rFonts w:hint="default"/>
        <w:lang w:val="en-US" w:eastAsia="en-US" w:bidi="ar-SA"/>
      </w:rPr>
    </w:lvl>
    <w:lvl w:ilvl="8" w:tplc="F3466616">
      <w:numFmt w:val="bullet"/>
      <w:lvlText w:val="•"/>
      <w:lvlJc w:val="left"/>
      <w:pPr>
        <w:ind w:left="8400" w:hanging="776"/>
      </w:pPr>
      <w:rPr>
        <w:rFonts w:hint="default"/>
        <w:lang w:val="en-US" w:eastAsia="en-US" w:bidi="ar-SA"/>
      </w:rPr>
    </w:lvl>
  </w:abstractNum>
  <w:abstractNum w:abstractNumId="15" w15:restartNumberingAfterBreak="0">
    <w:nsid w:val="06922FF8"/>
    <w:multiLevelType w:val="hybridMultilevel"/>
    <w:tmpl w:val="DC74F708"/>
    <w:lvl w:ilvl="0" w:tplc="78B40D34">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F72E414">
      <w:numFmt w:val="bullet"/>
      <w:lvlText w:val="•"/>
      <w:lvlJc w:val="left"/>
      <w:pPr>
        <w:ind w:left="2518" w:hanging="720"/>
      </w:pPr>
      <w:rPr>
        <w:rFonts w:hint="default"/>
        <w:lang w:val="en-US" w:eastAsia="en-US" w:bidi="ar-SA"/>
      </w:rPr>
    </w:lvl>
    <w:lvl w:ilvl="2" w:tplc="85A45E0A">
      <w:numFmt w:val="bullet"/>
      <w:lvlText w:val="•"/>
      <w:lvlJc w:val="left"/>
      <w:pPr>
        <w:ind w:left="3357" w:hanging="720"/>
      </w:pPr>
      <w:rPr>
        <w:rFonts w:hint="default"/>
        <w:lang w:val="en-US" w:eastAsia="en-US" w:bidi="ar-SA"/>
      </w:rPr>
    </w:lvl>
    <w:lvl w:ilvl="3" w:tplc="40AA07B4">
      <w:numFmt w:val="bullet"/>
      <w:lvlText w:val="•"/>
      <w:lvlJc w:val="left"/>
      <w:pPr>
        <w:ind w:left="4195" w:hanging="720"/>
      </w:pPr>
      <w:rPr>
        <w:rFonts w:hint="default"/>
        <w:lang w:val="en-US" w:eastAsia="en-US" w:bidi="ar-SA"/>
      </w:rPr>
    </w:lvl>
    <w:lvl w:ilvl="4" w:tplc="BFB4DFCE">
      <w:numFmt w:val="bullet"/>
      <w:lvlText w:val="•"/>
      <w:lvlJc w:val="left"/>
      <w:pPr>
        <w:ind w:left="5034" w:hanging="720"/>
      </w:pPr>
      <w:rPr>
        <w:rFonts w:hint="default"/>
        <w:lang w:val="en-US" w:eastAsia="en-US" w:bidi="ar-SA"/>
      </w:rPr>
    </w:lvl>
    <w:lvl w:ilvl="5" w:tplc="8BC2F25C">
      <w:numFmt w:val="bullet"/>
      <w:lvlText w:val="•"/>
      <w:lvlJc w:val="left"/>
      <w:pPr>
        <w:ind w:left="5872" w:hanging="720"/>
      </w:pPr>
      <w:rPr>
        <w:rFonts w:hint="default"/>
        <w:lang w:val="en-US" w:eastAsia="en-US" w:bidi="ar-SA"/>
      </w:rPr>
    </w:lvl>
    <w:lvl w:ilvl="6" w:tplc="5492F3B2">
      <w:numFmt w:val="bullet"/>
      <w:lvlText w:val="•"/>
      <w:lvlJc w:val="left"/>
      <w:pPr>
        <w:ind w:left="6711" w:hanging="720"/>
      </w:pPr>
      <w:rPr>
        <w:rFonts w:hint="default"/>
        <w:lang w:val="en-US" w:eastAsia="en-US" w:bidi="ar-SA"/>
      </w:rPr>
    </w:lvl>
    <w:lvl w:ilvl="7" w:tplc="82A226B6">
      <w:numFmt w:val="bullet"/>
      <w:lvlText w:val="•"/>
      <w:lvlJc w:val="left"/>
      <w:pPr>
        <w:ind w:left="7549" w:hanging="720"/>
      </w:pPr>
      <w:rPr>
        <w:rFonts w:hint="default"/>
        <w:lang w:val="en-US" w:eastAsia="en-US" w:bidi="ar-SA"/>
      </w:rPr>
    </w:lvl>
    <w:lvl w:ilvl="8" w:tplc="72B28D26">
      <w:numFmt w:val="bullet"/>
      <w:lvlText w:val="•"/>
      <w:lvlJc w:val="left"/>
      <w:pPr>
        <w:ind w:left="8388" w:hanging="720"/>
      </w:pPr>
      <w:rPr>
        <w:rFonts w:hint="default"/>
        <w:lang w:val="en-US" w:eastAsia="en-US" w:bidi="ar-SA"/>
      </w:rPr>
    </w:lvl>
  </w:abstractNum>
  <w:abstractNum w:abstractNumId="16" w15:restartNumberingAfterBreak="0">
    <w:nsid w:val="07615085"/>
    <w:multiLevelType w:val="hybridMultilevel"/>
    <w:tmpl w:val="91644E00"/>
    <w:lvl w:ilvl="0" w:tplc="B9743358">
      <w:start w:val="1"/>
      <w:numFmt w:val="lowerLetter"/>
      <w:lvlText w:val="(%1)"/>
      <w:lvlJc w:val="left"/>
      <w:pPr>
        <w:ind w:left="1318"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032E5E82">
      <w:numFmt w:val="bullet"/>
      <w:lvlText w:val="•"/>
      <w:lvlJc w:val="left"/>
      <w:pPr>
        <w:ind w:left="2194" w:hanging="360"/>
      </w:pPr>
      <w:rPr>
        <w:rFonts w:hint="default"/>
        <w:lang w:val="en-US" w:eastAsia="en-US" w:bidi="ar-SA"/>
      </w:rPr>
    </w:lvl>
    <w:lvl w:ilvl="2" w:tplc="30C08CFE">
      <w:numFmt w:val="bullet"/>
      <w:lvlText w:val="•"/>
      <w:lvlJc w:val="left"/>
      <w:pPr>
        <w:ind w:left="3069" w:hanging="360"/>
      </w:pPr>
      <w:rPr>
        <w:rFonts w:hint="default"/>
        <w:lang w:val="en-US" w:eastAsia="en-US" w:bidi="ar-SA"/>
      </w:rPr>
    </w:lvl>
    <w:lvl w:ilvl="3" w:tplc="72882408">
      <w:numFmt w:val="bullet"/>
      <w:lvlText w:val="•"/>
      <w:lvlJc w:val="left"/>
      <w:pPr>
        <w:ind w:left="3943" w:hanging="360"/>
      </w:pPr>
      <w:rPr>
        <w:rFonts w:hint="default"/>
        <w:lang w:val="en-US" w:eastAsia="en-US" w:bidi="ar-SA"/>
      </w:rPr>
    </w:lvl>
    <w:lvl w:ilvl="4" w:tplc="BB44AF18">
      <w:numFmt w:val="bullet"/>
      <w:lvlText w:val="•"/>
      <w:lvlJc w:val="left"/>
      <w:pPr>
        <w:ind w:left="4818" w:hanging="360"/>
      </w:pPr>
      <w:rPr>
        <w:rFonts w:hint="default"/>
        <w:lang w:val="en-US" w:eastAsia="en-US" w:bidi="ar-SA"/>
      </w:rPr>
    </w:lvl>
    <w:lvl w:ilvl="5" w:tplc="CD0615D6">
      <w:numFmt w:val="bullet"/>
      <w:lvlText w:val="•"/>
      <w:lvlJc w:val="left"/>
      <w:pPr>
        <w:ind w:left="5692" w:hanging="360"/>
      </w:pPr>
      <w:rPr>
        <w:rFonts w:hint="default"/>
        <w:lang w:val="en-US" w:eastAsia="en-US" w:bidi="ar-SA"/>
      </w:rPr>
    </w:lvl>
    <w:lvl w:ilvl="6" w:tplc="17E2B64A">
      <w:numFmt w:val="bullet"/>
      <w:lvlText w:val="•"/>
      <w:lvlJc w:val="left"/>
      <w:pPr>
        <w:ind w:left="6567" w:hanging="360"/>
      </w:pPr>
      <w:rPr>
        <w:rFonts w:hint="default"/>
        <w:lang w:val="en-US" w:eastAsia="en-US" w:bidi="ar-SA"/>
      </w:rPr>
    </w:lvl>
    <w:lvl w:ilvl="7" w:tplc="E192465A">
      <w:numFmt w:val="bullet"/>
      <w:lvlText w:val="•"/>
      <w:lvlJc w:val="left"/>
      <w:pPr>
        <w:ind w:left="7441" w:hanging="360"/>
      </w:pPr>
      <w:rPr>
        <w:rFonts w:hint="default"/>
        <w:lang w:val="en-US" w:eastAsia="en-US" w:bidi="ar-SA"/>
      </w:rPr>
    </w:lvl>
    <w:lvl w:ilvl="8" w:tplc="537A0710">
      <w:numFmt w:val="bullet"/>
      <w:lvlText w:val="•"/>
      <w:lvlJc w:val="left"/>
      <w:pPr>
        <w:ind w:left="8316" w:hanging="360"/>
      </w:pPr>
      <w:rPr>
        <w:rFonts w:hint="default"/>
        <w:lang w:val="en-US" w:eastAsia="en-US" w:bidi="ar-SA"/>
      </w:rPr>
    </w:lvl>
  </w:abstractNum>
  <w:abstractNum w:abstractNumId="17" w15:restartNumberingAfterBreak="0">
    <w:nsid w:val="086F4D40"/>
    <w:multiLevelType w:val="hybridMultilevel"/>
    <w:tmpl w:val="98A68B26"/>
    <w:lvl w:ilvl="0" w:tplc="D4C291D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4A85682">
      <w:numFmt w:val="bullet"/>
      <w:lvlText w:val="•"/>
      <w:lvlJc w:val="left"/>
      <w:pPr>
        <w:ind w:left="2518" w:hanging="360"/>
      </w:pPr>
      <w:rPr>
        <w:rFonts w:hint="default"/>
        <w:lang w:val="en-US" w:eastAsia="en-US" w:bidi="ar-SA"/>
      </w:rPr>
    </w:lvl>
    <w:lvl w:ilvl="2" w:tplc="42B0B668">
      <w:numFmt w:val="bullet"/>
      <w:lvlText w:val="•"/>
      <w:lvlJc w:val="left"/>
      <w:pPr>
        <w:ind w:left="3357" w:hanging="360"/>
      </w:pPr>
      <w:rPr>
        <w:rFonts w:hint="default"/>
        <w:lang w:val="en-US" w:eastAsia="en-US" w:bidi="ar-SA"/>
      </w:rPr>
    </w:lvl>
    <w:lvl w:ilvl="3" w:tplc="53BA628E">
      <w:numFmt w:val="bullet"/>
      <w:lvlText w:val="•"/>
      <w:lvlJc w:val="left"/>
      <w:pPr>
        <w:ind w:left="4195" w:hanging="360"/>
      </w:pPr>
      <w:rPr>
        <w:rFonts w:hint="default"/>
        <w:lang w:val="en-US" w:eastAsia="en-US" w:bidi="ar-SA"/>
      </w:rPr>
    </w:lvl>
    <w:lvl w:ilvl="4" w:tplc="4F6402DA">
      <w:numFmt w:val="bullet"/>
      <w:lvlText w:val="•"/>
      <w:lvlJc w:val="left"/>
      <w:pPr>
        <w:ind w:left="5034" w:hanging="360"/>
      </w:pPr>
      <w:rPr>
        <w:rFonts w:hint="default"/>
        <w:lang w:val="en-US" w:eastAsia="en-US" w:bidi="ar-SA"/>
      </w:rPr>
    </w:lvl>
    <w:lvl w:ilvl="5" w:tplc="A34C40AC">
      <w:numFmt w:val="bullet"/>
      <w:lvlText w:val="•"/>
      <w:lvlJc w:val="left"/>
      <w:pPr>
        <w:ind w:left="5872" w:hanging="360"/>
      </w:pPr>
      <w:rPr>
        <w:rFonts w:hint="default"/>
        <w:lang w:val="en-US" w:eastAsia="en-US" w:bidi="ar-SA"/>
      </w:rPr>
    </w:lvl>
    <w:lvl w:ilvl="6" w:tplc="838CFD76">
      <w:numFmt w:val="bullet"/>
      <w:lvlText w:val="•"/>
      <w:lvlJc w:val="left"/>
      <w:pPr>
        <w:ind w:left="6711" w:hanging="360"/>
      </w:pPr>
      <w:rPr>
        <w:rFonts w:hint="default"/>
        <w:lang w:val="en-US" w:eastAsia="en-US" w:bidi="ar-SA"/>
      </w:rPr>
    </w:lvl>
    <w:lvl w:ilvl="7" w:tplc="1FF8AEE0">
      <w:numFmt w:val="bullet"/>
      <w:lvlText w:val="•"/>
      <w:lvlJc w:val="left"/>
      <w:pPr>
        <w:ind w:left="7549" w:hanging="360"/>
      </w:pPr>
      <w:rPr>
        <w:rFonts w:hint="default"/>
        <w:lang w:val="en-US" w:eastAsia="en-US" w:bidi="ar-SA"/>
      </w:rPr>
    </w:lvl>
    <w:lvl w:ilvl="8" w:tplc="44BA21AA">
      <w:numFmt w:val="bullet"/>
      <w:lvlText w:val="•"/>
      <w:lvlJc w:val="left"/>
      <w:pPr>
        <w:ind w:left="8388" w:hanging="360"/>
      </w:pPr>
      <w:rPr>
        <w:rFonts w:hint="default"/>
        <w:lang w:val="en-US" w:eastAsia="en-US" w:bidi="ar-SA"/>
      </w:rPr>
    </w:lvl>
  </w:abstractNum>
  <w:abstractNum w:abstractNumId="18" w15:restartNumberingAfterBreak="0">
    <w:nsid w:val="088F7641"/>
    <w:multiLevelType w:val="hybridMultilevel"/>
    <w:tmpl w:val="B8485214"/>
    <w:lvl w:ilvl="0" w:tplc="463A6E04">
      <w:start w:val="1"/>
      <w:numFmt w:val="lowerLetter"/>
      <w:lvlText w:val="(%1)"/>
      <w:lvlJc w:val="left"/>
      <w:pPr>
        <w:ind w:left="884" w:hanging="360"/>
        <w:jc w:val="left"/>
      </w:pPr>
      <w:rPr>
        <w:rFonts w:hint="default"/>
        <w:spacing w:val="0"/>
        <w:w w:val="99"/>
        <w:lang w:val="en-US" w:eastAsia="en-US" w:bidi="ar-SA"/>
      </w:rPr>
    </w:lvl>
    <w:lvl w:ilvl="1" w:tplc="F7866B52">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AA643A2">
      <w:numFmt w:val="bullet"/>
      <w:lvlText w:val="•"/>
      <w:lvlJc w:val="left"/>
      <w:pPr>
        <w:ind w:left="2717" w:hanging="361"/>
      </w:pPr>
      <w:rPr>
        <w:rFonts w:hint="default"/>
        <w:lang w:val="en-US" w:eastAsia="en-US" w:bidi="ar-SA"/>
      </w:rPr>
    </w:lvl>
    <w:lvl w:ilvl="3" w:tplc="1EAE7DA4">
      <w:numFmt w:val="bullet"/>
      <w:lvlText w:val="•"/>
      <w:lvlJc w:val="left"/>
      <w:pPr>
        <w:ind w:left="3635" w:hanging="361"/>
      </w:pPr>
      <w:rPr>
        <w:rFonts w:hint="default"/>
        <w:lang w:val="en-US" w:eastAsia="en-US" w:bidi="ar-SA"/>
      </w:rPr>
    </w:lvl>
    <w:lvl w:ilvl="4" w:tplc="8F2AB3E6">
      <w:numFmt w:val="bullet"/>
      <w:lvlText w:val="•"/>
      <w:lvlJc w:val="left"/>
      <w:pPr>
        <w:ind w:left="4554" w:hanging="361"/>
      </w:pPr>
      <w:rPr>
        <w:rFonts w:hint="default"/>
        <w:lang w:val="en-US" w:eastAsia="en-US" w:bidi="ar-SA"/>
      </w:rPr>
    </w:lvl>
    <w:lvl w:ilvl="5" w:tplc="091EFF34">
      <w:numFmt w:val="bullet"/>
      <w:lvlText w:val="•"/>
      <w:lvlJc w:val="left"/>
      <w:pPr>
        <w:ind w:left="5472" w:hanging="361"/>
      </w:pPr>
      <w:rPr>
        <w:rFonts w:hint="default"/>
        <w:lang w:val="en-US" w:eastAsia="en-US" w:bidi="ar-SA"/>
      </w:rPr>
    </w:lvl>
    <w:lvl w:ilvl="6" w:tplc="2B0A8970">
      <w:numFmt w:val="bullet"/>
      <w:lvlText w:val="•"/>
      <w:lvlJc w:val="left"/>
      <w:pPr>
        <w:ind w:left="6391" w:hanging="361"/>
      </w:pPr>
      <w:rPr>
        <w:rFonts w:hint="default"/>
        <w:lang w:val="en-US" w:eastAsia="en-US" w:bidi="ar-SA"/>
      </w:rPr>
    </w:lvl>
    <w:lvl w:ilvl="7" w:tplc="F38A8926">
      <w:numFmt w:val="bullet"/>
      <w:lvlText w:val="•"/>
      <w:lvlJc w:val="left"/>
      <w:pPr>
        <w:ind w:left="7309" w:hanging="361"/>
      </w:pPr>
      <w:rPr>
        <w:rFonts w:hint="default"/>
        <w:lang w:val="en-US" w:eastAsia="en-US" w:bidi="ar-SA"/>
      </w:rPr>
    </w:lvl>
    <w:lvl w:ilvl="8" w:tplc="00AAD938">
      <w:numFmt w:val="bullet"/>
      <w:lvlText w:val="•"/>
      <w:lvlJc w:val="left"/>
      <w:pPr>
        <w:ind w:left="8228" w:hanging="361"/>
      </w:pPr>
      <w:rPr>
        <w:rFonts w:hint="default"/>
        <w:lang w:val="en-US" w:eastAsia="en-US" w:bidi="ar-SA"/>
      </w:rPr>
    </w:lvl>
  </w:abstractNum>
  <w:abstractNum w:abstractNumId="19" w15:restartNumberingAfterBreak="0">
    <w:nsid w:val="08B416D4"/>
    <w:multiLevelType w:val="multilevel"/>
    <w:tmpl w:val="1602B036"/>
    <w:lvl w:ilvl="0">
      <w:start w:val="2"/>
      <w:numFmt w:val="decimal"/>
      <w:lvlText w:val="%1"/>
      <w:lvlJc w:val="left"/>
      <w:pPr>
        <w:ind w:left="911" w:hanging="387"/>
      </w:pPr>
      <w:rPr>
        <w:rFonts w:hint="default"/>
        <w:lang w:val="en-US" w:eastAsia="en-US" w:bidi="ar-SA"/>
      </w:rPr>
    </w:lvl>
    <w:lvl w:ilvl="1">
      <w:start w:val="2"/>
      <w:numFmt w:val="decimal"/>
      <w:lvlText w:val="%1.%2."/>
      <w:lvlJc w:val="left"/>
      <w:pPr>
        <w:ind w:left="911" w:hanging="387"/>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20" w15:restartNumberingAfterBreak="0">
    <w:nsid w:val="091F2346"/>
    <w:multiLevelType w:val="multilevel"/>
    <w:tmpl w:val="FBD0DE86"/>
    <w:lvl w:ilvl="0">
      <w:start w:val="1"/>
      <w:numFmt w:val="decimal"/>
      <w:lvlText w:val="%1"/>
      <w:lvlJc w:val="left"/>
      <w:pPr>
        <w:ind w:left="1388" w:hanging="658"/>
        <w:jc w:val="left"/>
      </w:pPr>
      <w:rPr>
        <w:rFonts w:hint="default"/>
        <w:lang w:val="en-US" w:eastAsia="en-US" w:bidi="ar-SA"/>
      </w:rPr>
    </w:lvl>
    <w:lvl w:ilvl="1">
      <w:start w:val="2"/>
      <w:numFmt w:val="decimal"/>
      <w:lvlText w:val="%1.%2"/>
      <w:lvlJc w:val="left"/>
      <w:pPr>
        <w:ind w:left="1388" w:hanging="658"/>
        <w:jc w:val="left"/>
      </w:pPr>
      <w:rPr>
        <w:rFonts w:hint="default"/>
        <w:lang w:val="en-US" w:eastAsia="en-US" w:bidi="ar-SA"/>
      </w:rPr>
    </w:lvl>
    <w:lvl w:ilvl="2">
      <w:start w:val="1"/>
      <w:numFmt w:val="decimal"/>
      <w:lvlText w:val="%1.%2.%3."/>
      <w:lvlJc w:val="left"/>
      <w:pPr>
        <w:ind w:left="1388"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 w15:restartNumberingAfterBreak="0">
    <w:nsid w:val="0922167C"/>
    <w:multiLevelType w:val="multilevel"/>
    <w:tmpl w:val="9EA0D7B2"/>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2" w15:restartNumberingAfterBreak="0">
    <w:nsid w:val="0AC83ADB"/>
    <w:multiLevelType w:val="hybridMultilevel"/>
    <w:tmpl w:val="6554E01C"/>
    <w:lvl w:ilvl="0" w:tplc="511AB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A9AE9B0">
      <w:numFmt w:val="bullet"/>
      <w:lvlText w:val="•"/>
      <w:lvlJc w:val="left"/>
      <w:pPr>
        <w:ind w:left="1568" w:hanging="360"/>
      </w:pPr>
      <w:rPr>
        <w:rFonts w:hint="default"/>
        <w:lang w:val="en-US" w:eastAsia="en-US" w:bidi="ar-SA"/>
      </w:rPr>
    </w:lvl>
    <w:lvl w:ilvl="2" w:tplc="95FA3E3C">
      <w:numFmt w:val="bullet"/>
      <w:lvlText w:val="•"/>
      <w:lvlJc w:val="left"/>
      <w:pPr>
        <w:ind w:left="2316" w:hanging="360"/>
      </w:pPr>
      <w:rPr>
        <w:rFonts w:hint="default"/>
        <w:lang w:val="en-US" w:eastAsia="en-US" w:bidi="ar-SA"/>
      </w:rPr>
    </w:lvl>
    <w:lvl w:ilvl="3" w:tplc="10501720">
      <w:numFmt w:val="bullet"/>
      <w:lvlText w:val="•"/>
      <w:lvlJc w:val="left"/>
      <w:pPr>
        <w:ind w:left="3064" w:hanging="360"/>
      </w:pPr>
      <w:rPr>
        <w:rFonts w:hint="default"/>
        <w:lang w:val="en-US" w:eastAsia="en-US" w:bidi="ar-SA"/>
      </w:rPr>
    </w:lvl>
    <w:lvl w:ilvl="4" w:tplc="ADA05F86">
      <w:numFmt w:val="bullet"/>
      <w:lvlText w:val="•"/>
      <w:lvlJc w:val="left"/>
      <w:pPr>
        <w:ind w:left="3813" w:hanging="360"/>
      </w:pPr>
      <w:rPr>
        <w:rFonts w:hint="default"/>
        <w:lang w:val="en-US" w:eastAsia="en-US" w:bidi="ar-SA"/>
      </w:rPr>
    </w:lvl>
    <w:lvl w:ilvl="5" w:tplc="1024A6B0">
      <w:numFmt w:val="bullet"/>
      <w:lvlText w:val="•"/>
      <w:lvlJc w:val="left"/>
      <w:pPr>
        <w:ind w:left="4561" w:hanging="360"/>
      </w:pPr>
      <w:rPr>
        <w:rFonts w:hint="default"/>
        <w:lang w:val="en-US" w:eastAsia="en-US" w:bidi="ar-SA"/>
      </w:rPr>
    </w:lvl>
    <w:lvl w:ilvl="6" w:tplc="4760C1B6">
      <w:numFmt w:val="bullet"/>
      <w:lvlText w:val="•"/>
      <w:lvlJc w:val="left"/>
      <w:pPr>
        <w:ind w:left="5309" w:hanging="360"/>
      </w:pPr>
      <w:rPr>
        <w:rFonts w:hint="default"/>
        <w:lang w:val="en-US" w:eastAsia="en-US" w:bidi="ar-SA"/>
      </w:rPr>
    </w:lvl>
    <w:lvl w:ilvl="7" w:tplc="DA545752">
      <w:numFmt w:val="bullet"/>
      <w:lvlText w:val="•"/>
      <w:lvlJc w:val="left"/>
      <w:pPr>
        <w:ind w:left="6057" w:hanging="360"/>
      </w:pPr>
      <w:rPr>
        <w:rFonts w:hint="default"/>
        <w:lang w:val="en-US" w:eastAsia="en-US" w:bidi="ar-SA"/>
      </w:rPr>
    </w:lvl>
    <w:lvl w:ilvl="8" w:tplc="7E6C5EFC">
      <w:numFmt w:val="bullet"/>
      <w:lvlText w:val="•"/>
      <w:lvlJc w:val="left"/>
      <w:pPr>
        <w:ind w:left="6806" w:hanging="360"/>
      </w:pPr>
      <w:rPr>
        <w:rFonts w:hint="default"/>
        <w:lang w:val="en-US" w:eastAsia="en-US" w:bidi="ar-SA"/>
      </w:rPr>
    </w:lvl>
  </w:abstractNum>
  <w:abstractNum w:abstractNumId="23" w15:restartNumberingAfterBreak="0">
    <w:nsid w:val="0B7B219C"/>
    <w:multiLevelType w:val="hybridMultilevel"/>
    <w:tmpl w:val="4A7E5794"/>
    <w:lvl w:ilvl="0" w:tplc="4A74B980">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FE1ABEFA">
      <w:numFmt w:val="bullet"/>
      <w:lvlText w:val="•"/>
      <w:lvlJc w:val="left"/>
      <w:pPr>
        <w:ind w:left="2518" w:hanging="360"/>
      </w:pPr>
      <w:rPr>
        <w:rFonts w:hint="default"/>
        <w:lang w:val="en-US" w:eastAsia="en-US" w:bidi="ar-SA"/>
      </w:rPr>
    </w:lvl>
    <w:lvl w:ilvl="2" w:tplc="0DA00782">
      <w:numFmt w:val="bullet"/>
      <w:lvlText w:val="•"/>
      <w:lvlJc w:val="left"/>
      <w:pPr>
        <w:ind w:left="3357" w:hanging="360"/>
      </w:pPr>
      <w:rPr>
        <w:rFonts w:hint="default"/>
        <w:lang w:val="en-US" w:eastAsia="en-US" w:bidi="ar-SA"/>
      </w:rPr>
    </w:lvl>
    <w:lvl w:ilvl="3" w:tplc="6C5A2478">
      <w:numFmt w:val="bullet"/>
      <w:lvlText w:val="•"/>
      <w:lvlJc w:val="left"/>
      <w:pPr>
        <w:ind w:left="4195" w:hanging="360"/>
      </w:pPr>
      <w:rPr>
        <w:rFonts w:hint="default"/>
        <w:lang w:val="en-US" w:eastAsia="en-US" w:bidi="ar-SA"/>
      </w:rPr>
    </w:lvl>
    <w:lvl w:ilvl="4" w:tplc="8F82036C">
      <w:numFmt w:val="bullet"/>
      <w:lvlText w:val="•"/>
      <w:lvlJc w:val="left"/>
      <w:pPr>
        <w:ind w:left="5034" w:hanging="360"/>
      </w:pPr>
      <w:rPr>
        <w:rFonts w:hint="default"/>
        <w:lang w:val="en-US" w:eastAsia="en-US" w:bidi="ar-SA"/>
      </w:rPr>
    </w:lvl>
    <w:lvl w:ilvl="5" w:tplc="910AAC28">
      <w:numFmt w:val="bullet"/>
      <w:lvlText w:val="•"/>
      <w:lvlJc w:val="left"/>
      <w:pPr>
        <w:ind w:left="5872" w:hanging="360"/>
      </w:pPr>
      <w:rPr>
        <w:rFonts w:hint="default"/>
        <w:lang w:val="en-US" w:eastAsia="en-US" w:bidi="ar-SA"/>
      </w:rPr>
    </w:lvl>
    <w:lvl w:ilvl="6" w:tplc="EFCE6E62">
      <w:numFmt w:val="bullet"/>
      <w:lvlText w:val="•"/>
      <w:lvlJc w:val="left"/>
      <w:pPr>
        <w:ind w:left="6711" w:hanging="360"/>
      </w:pPr>
      <w:rPr>
        <w:rFonts w:hint="default"/>
        <w:lang w:val="en-US" w:eastAsia="en-US" w:bidi="ar-SA"/>
      </w:rPr>
    </w:lvl>
    <w:lvl w:ilvl="7" w:tplc="409AD226">
      <w:numFmt w:val="bullet"/>
      <w:lvlText w:val="•"/>
      <w:lvlJc w:val="left"/>
      <w:pPr>
        <w:ind w:left="7549" w:hanging="360"/>
      </w:pPr>
      <w:rPr>
        <w:rFonts w:hint="default"/>
        <w:lang w:val="en-US" w:eastAsia="en-US" w:bidi="ar-SA"/>
      </w:rPr>
    </w:lvl>
    <w:lvl w:ilvl="8" w:tplc="A5D8DF3E">
      <w:numFmt w:val="bullet"/>
      <w:lvlText w:val="•"/>
      <w:lvlJc w:val="left"/>
      <w:pPr>
        <w:ind w:left="8388" w:hanging="360"/>
      </w:pPr>
      <w:rPr>
        <w:rFonts w:hint="default"/>
        <w:lang w:val="en-US" w:eastAsia="en-US" w:bidi="ar-SA"/>
      </w:rPr>
    </w:lvl>
  </w:abstractNum>
  <w:abstractNum w:abstractNumId="24" w15:restartNumberingAfterBreak="0">
    <w:nsid w:val="0C071A7C"/>
    <w:multiLevelType w:val="hybridMultilevel"/>
    <w:tmpl w:val="980225D6"/>
    <w:lvl w:ilvl="0" w:tplc="D3E82B2C">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BCE6419E">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9B6ABD1A">
      <w:numFmt w:val="bullet"/>
      <w:lvlText w:val="•"/>
      <w:lvlJc w:val="left"/>
      <w:pPr>
        <w:ind w:left="2220" w:hanging="361"/>
      </w:pPr>
      <w:rPr>
        <w:rFonts w:hint="default"/>
        <w:lang w:val="en-US" w:eastAsia="en-US" w:bidi="ar-SA"/>
      </w:rPr>
    </w:lvl>
    <w:lvl w:ilvl="3" w:tplc="3872C52E">
      <w:numFmt w:val="bullet"/>
      <w:lvlText w:val="•"/>
      <w:lvlJc w:val="left"/>
      <w:pPr>
        <w:ind w:left="3201" w:hanging="361"/>
      </w:pPr>
      <w:rPr>
        <w:rFonts w:hint="default"/>
        <w:lang w:val="en-US" w:eastAsia="en-US" w:bidi="ar-SA"/>
      </w:rPr>
    </w:lvl>
    <w:lvl w:ilvl="4" w:tplc="129C5946">
      <w:numFmt w:val="bullet"/>
      <w:lvlText w:val="•"/>
      <w:lvlJc w:val="left"/>
      <w:pPr>
        <w:ind w:left="4181" w:hanging="361"/>
      </w:pPr>
      <w:rPr>
        <w:rFonts w:hint="default"/>
        <w:lang w:val="en-US" w:eastAsia="en-US" w:bidi="ar-SA"/>
      </w:rPr>
    </w:lvl>
    <w:lvl w:ilvl="5" w:tplc="5AA60AF4">
      <w:numFmt w:val="bullet"/>
      <w:lvlText w:val="•"/>
      <w:lvlJc w:val="left"/>
      <w:pPr>
        <w:ind w:left="5162" w:hanging="361"/>
      </w:pPr>
      <w:rPr>
        <w:rFonts w:hint="default"/>
        <w:lang w:val="en-US" w:eastAsia="en-US" w:bidi="ar-SA"/>
      </w:rPr>
    </w:lvl>
    <w:lvl w:ilvl="6" w:tplc="8010806A">
      <w:numFmt w:val="bullet"/>
      <w:lvlText w:val="•"/>
      <w:lvlJc w:val="left"/>
      <w:pPr>
        <w:ind w:left="6143" w:hanging="361"/>
      </w:pPr>
      <w:rPr>
        <w:rFonts w:hint="default"/>
        <w:lang w:val="en-US" w:eastAsia="en-US" w:bidi="ar-SA"/>
      </w:rPr>
    </w:lvl>
    <w:lvl w:ilvl="7" w:tplc="EF5E8F0C">
      <w:numFmt w:val="bullet"/>
      <w:lvlText w:val="•"/>
      <w:lvlJc w:val="left"/>
      <w:pPr>
        <w:ind w:left="7123" w:hanging="361"/>
      </w:pPr>
      <w:rPr>
        <w:rFonts w:hint="default"/>
        <w:lang w:val="en-US" w:eastAsia="en-US" w:bidi="ar-SA"/>
      </w:rPr>
    </w:lvl>
    <w:lvl w:ilvl="8" w:tplc="6BFAC1EE">
      <w:numFmt w:val="bullet"/>
      <w:lvlText w:val="•"/>
      <w:lvlJc w:val="left"/>
      <w:pPr>
        <w:ind w:left="8104" w:hanging="361"/>
      </w:pPr>
      <w:rPr>
        <w:rFonts w:hint="default"/>
        <w:lang w:val="en-US" w:eastAsia="en-US" w:bidi="ar-SA"/>
      </w:rPr>
    </w:lvl>
  </w:abstractNum>
  <w:abstractNum w:abstractNumId="25" w15:restartNumberingAfterBreak="0">
    <w:nsid w:val="0C0A7E75"/>
    <w:multiLevelType w:val="multilevel"/>
    <w:tmpl w:val="672EE9A2"/>
    <w:lvl w:ilvl="0">
      <w:start w:val="4"/>
      <w:numFmt w:val="decimal"/>
      <w:lvlText w:val="%1"/>
      <w:lvlJc w:val="left"/>
      <w:pPr>
        <w:ind w:left="165" w:hanging="563"/>
        <w:jc w:val="left"/>
      </w:pPr>
      <w:rPr>
        <w:rFonts w:hint="default"/>
        <w:lang w:val="en-US" w:eastAsia="en-US" w:bidi="ar-SA"/>
      </w:rPr>
    </w:lvl>
    <w:lvl w:ilvl="1">
      <w:start w:val="1"/>
      <w:numFmt w:val="decimal"/>
      <w:lvlText w:val="%1.%2"/>
      <w:lvlJc w:val="left"/>
      <w:pPr>
        <w:ind w:left="165" w:hanging="563"/>
        <w:jc w:val="left"/>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6" w15:restartNumberingAfterBreak="0">
    <w:nsid w:val="0D430476"/>
    <w:multiLevelType w:val="hybridMultilevel"/>
    <w:tmpl w:val="998E5744"/>
    <w:lvl w:ilvl="0" w:tplc="28DA787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FA84EC">
      <w:numFmt w:val="bullet"/>
      <w:lvlText w:val="•"/>
      <w:lvlJc w:val="left"/>
      <w:pPr>
        <w:ind w:left="2518" w:hanging="720"/>
      </w:pPr>
      <w:rPr>
        <w:rFonts w:hint="default"/>
        <w:lang w:val="en-US" w:eastAsia="en-US" w:bidi="ar-SA"/>
      </w:rPr>
    </w:lvl>
    <w:lvl w:ilvl="2" w:tplc="FA764CF6">
      <w:numFmt w:val="bullet"/>
      <w:lvlText w:val="•"/>
      <w:lvlJc w:val="left"/>
      <w:pPr>
        <w:ind w:left="3357" w:hanging="720"/>
      </w:pPr>
      <w:rPr>
        <w:rFonts w:hint="default"/>
        <w:lang w:val="en-US" w:eastAsia="en-US" w:bidi="ar-SA"/>
      </w:rPr>
    </w:lvl>
    <w:lvl w:ilvl="3" w:tplc="EDA2FC06">
      <w:numFmt w:val="bullet"/>
      <w:lvlText w:val="•"/>
      <w:lvlJc w:val="left"/>
      <w:pPr>
        <w:ind w:left="4195" w:hanging="720"/>
      </w:pPr>
      <w:rPr>
        <w:rFonts w:hint="default"/>
        <w:lang w:val="en-US" w:eastAsia="en-US" w:bidi="ar-SA"/>
      </w:rPr>
    </w:lvl>
    <w:lvl w:ilvl="4" w:tplc="20E085EA">
      <w:numFmt w:val="bullet"/>
      <w:lvlText w:val="•"/>
      <w:lvlJc w:val="left"/>
      <w:pPr>
        <w:ind w:left="5034" w:hanging="720"/>
      </w:pPr>
      <w:rPr>
        <w:rFonts w:hint="default"/>
        <w:lang w:val="en-US" w:eastAsia="en-US" w:bidi="ar-SA"/>
      </w:rPr>
    </w:lvl>
    <w:lvl w:ilvl="5" w:tplc="E21CF312">
      <w:numFmt w:val="bullet"/>
      <w:lvlText w:val="•"/>
      <w:lvlJc w:val="left"/>
      <w:pPr>
        <w:ind w:left="5872" w:hanging="720"/>
      </w:pPr>
      <w:rPr>
        <w:rFonts w:hint="default"/>
        <w:lang w:val="en-US" w:eastAsia="en-US" w:bidi="ar-SA"/>
      </w:rPr>
    </w:lvl>
    <w:lvl w:ilvl="6" w:tplc="81F037A8">
      <w:numFmt w:val="bullet"/>
      <w:lvlText w:val="•"/>
      <w:lvlJc w:val="left"/>
      <w:pPr>
        <w:ind w:left="6711" w:hanging="720"/>
      </w:pPr>
      <w:rPr>
        <w:rFonts w:hint="default"/>
        <w:lang w:val="en-US" w:eastAsia="en-US" w:bidi="ar-SA"/>
      </w:rPr>
    </w:lvl>
    <w:lvl w:ilvl="7" w:tplc="BACA7AB2">
      <w:numFmt w:val="bullet"/>
      <w:lvlText w:val="•"/>
      <w:lvlJc w:val="left"/>
      <w:pPr>
        <w:ind w:left="7549" w:hanging="720"/>
      </w:pPr>
      <w:rPr>
        <w:rFonts w:hint="default"/>
        <w:lang w:val="en-US" w:eastAsia="en-US" w:bidi="ar-SA"/>
      </w:rPr>
    </w:lvl>
    <w:lvl w:ilvl="8" w:tplc="92DC9C54">
      <w:numFmt w:val="bullet"/>
      <w:lvlText w:val="•"/>
      <w:lvlJc w:val="left"/>
      <w:pPr>
        <w:ind w:left="8388" w:hanging="720"/>
      </w:pPr>
      <w:rPr>
        <w:rFonts w:hint="default"/>
        <w:lang w:val="en-US" w:eastAsia="en-US" w:bidi="ar-SA"/>
      </w:rPr>
    </w:lvl>
  </w:abstractNum>
  <w:abstractNum w:abstractNumId="27" w15:restartNumberingAfterBreak="0">
    <w:nsid w:val="0D4953F6"/>
    <w:multiLevelType w:val="hybridMultilevel"/>
    <w:tmpl w:val="846EE93C"/>
    <w:lvl w:ilvl="0" w:tplc="63C88FB0">
      <w:start w:val="2"/>
      <w:numFmt w:val="lowerLetter"/>
      <w:lvlText w:val="(%1)"/>
      <w:lvlJc w:val="left"/>
      <w:pPr>
        <w:ind w:left="844"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1" w:tplc="C93A3118">
      <w:numFmt w:val="bullet"/>
      <w:lvlText w:val="•"/>
      <w:lvlJc w:val="left"/>
      <w:pPr>
        <w:ind w:left="1572" w:hanging="427"/>
      </w:pPr>
      <w:rPr>
        <w:rFonts w:hint="default"/>
        <w:lang w:val="en-US" w:eastAsia="en-US" w:bidi="ar-SA"/>
      </w:rPr>
    </w:lvl>
    <w:lvl w:ilvl="2" w:tplc="BB427664">
      <w:numFmt w:val="bullet"/>
      <w:lvlText w:val="•"/>
      <w:lvlJc w:val="left"/>
      <w:pPr>
        <w:ind w:left="2304" w:hanging="427"/>
      </w:pPr>
      <w:rPr>
        <w:rFonts w:hint="default"/>
        <w:lang w:val="en-US" w:eastAsia="en-US" w:bidi="ar-SA"/>
      </w:rPr>
    </w:lvl>
    <w:lvl w:ilvl="3" w:tplc="404612FE">
      <w:numFmt w:val="bullet"/>
      <w:lvlText w:val="•"/>
      <w:lvlJc w:val="left"/>
      <w:pPr>
        <w:ind w:left="3036" w:hanging="427"/>
      </w:pPr>
      <w:rPr>
        <w:rFonts w:hint="default"/>
        <w:lang w:val="en-US" w:eastAsia="en-US" w:bidi="ar-SA"/>
      </w:rPr>
    </w:lvl>
    <w:lvl w:ilvl="4" w:tplc="F96435E4">
      <w:numFmt w:val="bullet"/>
      <w:lvlText w:val="•"/>
      <w:lvlJc w:val="left"/>
      <w:pPr>
        <w:ind w:left="3768" w:hanging="427"/>
      </w:pPr>
      <w:rPr>
        <w:rFonts w:hint="default"/>
        <w:lang w:val="en-US" w:eastAsia="en-US" w:bidi="ar-SA"/>
      </w:rPr>
    </w:lvl>
    <w:lvl w:ilvl="5" w:tplc="B9881DA4">
      <w:numFmt w:val="bullet"/>
      <w:lvlText w:val="•"/>
      <w:lvlJc w:val="left"/>
      <w:pPr>
        <w:ind w:left="4500" w:hanging="427"/>
      </w:pPr>
      <w:rPr>
        <w:rFonts w:hint="default"/>
        <w:lang w:val="en-US" w:eastAsia="en-US" w:bidi="ar-SA"/>
      </w:rPr>
    </w:lvl>
    <w:lvl w:ilvl="6" w:tplc="7D522796">
      <w:numFmt w:val="bullet"/>
      <w:lvlText w:val="•"/>
      <w:lvlJc w:val="left"/>
      <w:pPr>
        <w:ind w:left="5232" w:hanging="427"/>
      </w:pPr>
      <w:rPr>
        <w:rFonts w:hint="default"/>
        <w:lang w:val="en-US" w:eastAsia="en-US" w:bidi="ar-SA"/>
      </w:rPr>
    </w:lvl>
    <w:lvl w:ilvl="7" w:tplc="FFA60B0E">
      <w:numFmt w:val="bullet"/>
      <w:lvlText w:val="•"/>
      <w:lvlJc w:val="left"/>
      <w:pPr>
        <w:ind w:left="5964" w:hanging="427"/>
      </w:pPr>
      <w:rPr>
        <w:rFonts w:hint="default"/>
        <w:lang w:val="en-US" w:eastAsia="en-US" w:bidi="ar-SA"/>
      </w:rPr>
    </w:lvl>
    <w:lvl w:ilvl="8" w:tplc="8C260E22">
      <w:numFmt w:val="bullet"/>
      <w:lvlText w:val="•"/>
      <w:lvlJc w:val="left"/>
      <w:pPr>
        <w:ind w:left="6696" w:hanging="427"/>
      </w:pPr>
      <w:rPr>
        <w:rFonts w:hint="default"/>
        <w:lang w:val="en-US" w:eastAsia="en-US" w:bidi="ar-SA"/>
      </w:rPr>
    </w:lvl>
  </w:abstractNum>
  <w:abstractNum w:abstractNumId="28" w15:restartNumberingAfterBreak="0">
    <w:nsid w:val="0DFC2FC9"/>
    <w:multiLevelType w:val="multilevel"/>
    <w:tmpl w:val="DFBCAD12"/>
    <w:lvl w:ilvl="0">
      <w:start w:val="6"/>
      <w:numFmt w:val="decimal"/>
      <w:lvlText w:val="%1"/>
      <w:lvlJc w:val="left"/>
      <w:pPr>
        <w:ind w:left="873" w:hanging="710"/>
      </w:pPr>
      <w:rPr>
        <w:rFonts w:hint="default"/>
        <w:lang w:val="en-US" w:eastAsia="en-US" w:bidi="ar-SA"/>
      </w:rPr>
    </w:lvl>
    <w:lvl w:ilvl="1">
      <w:start w:val="1"/>
      <w:numFmt w:val="decimal"/>
      <w:lvlText w:val="%1.%2"/>
      <w:lvlJc w:val="left"/>
      <w:pPr>
        <w:ind w:left="873" w:hanging="710"/>
      </w:pPr>
      <w:rPr>
        <w:rFonts w:hint="default"/>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29" w15:restartNumberingAfterBreak="0">
    <w:nsid w:val="0E0A3FA2"/>
    <w:multiLevelType w:val="hybridMultilevel"/>
    <w:tmpl w:val="BA8E535A"/>
    <w:lvl w:ilvl="0" w:tplc="3A100272">
      <w:start w:val="1"/>
      <w:numFmt w:val="decimal"/>
      <w:lvlText w:val="%1."/>
      <w:lvlJc w:val="left"/>
      <w:pPr>
        <w:ind w:left="1585" w:hanging="285"/>
        <w:jc w:val="left"/>
      </w:pPr>
      <w:rPr>
        <w:rFonts w:hint="default"/>
        <w:spacing w:val="0"/>
        <w:w w:val="94"/>
        <w:lang w:val="en-US" w:eastAsia="en-US" w:bidi="ar-SA"/>
      </w:rPr>
    </w:lvl>
    <w:lvl w:ilvl="1" w:tplc="0EE0FADA">
      <w:numFmt w:val="bullet"/>
      <w:lvlText w:val="•"/>
      <w:lvlJc w:val="left"/>
      <w:pPr>
        <w:ind w:left="2428" w:hanging="285"/>
      </w:pPr>
      <w:rPr>
        <w:rFonts w:hint="default"/>
        <w:lang w:val="en-US" w:eastAsia="en-US" w:bidi="ar-SA"/>
      </w:rPr>
    </w:lvl>
    <w:lvl w:ilvl="2" w:tplc="0682E2AA">
      <w:numFmt w:val="bullet"/>
      <w:lvlText w:val="•"/>
      <w:lvlJc w:val="left"/>
      <w:pPr>
        <w:ind w:left="3277" w:hanging="285"/>
      </w:pPr>
      <w:rPr>
        <w:rFonts w:hint="default"/>
        <w:lang w:val="en-US" w:eastAsia="en-US" w:bidi="ar-SA"/>
      </w:rPr>
    </w:lvl>
    <w:lvl w:ilvl="3" w:tplc="0EDA0F24">
      <w:numFmt w:val="bullet"/>
      <w:lvlText w:val="•"/>
      <w:lvlJc w:val="left"/>
      <w:pPr>
        <w:ind w:left="4125" w:hanging="285"/>
      </w:pPr>
      <w:rPr>
        <w:rFonts w:hint="default"/>
        <w:lang w:val="en-US" w:eastAsia="en-US" w:bidi="ar-SA"/>
      </w:rPr>
    </w:lvl>
    <w:lvl w:ilvl="4" w:tplc="49C8031C">
      <w:numFmt w:val="bullet"/>
      <w:lvlText w:val="•"/>
      <w:lvlJc w:val="left"/>
      <w:pPr>
        <w:ind w:left="4974" w:hanging="285"/>
      </w:pPr>
      <w:rPr>
        <w:rFonts w:hint="default"/>
        <w:lang w:val="en-US" w:eastAsia="en-US" w:bidi="ar-SA"/>
      </w:rPr>
    </w:lvl>
    <w:lvl w:ilvl="5" w:tplc="98EE8038">
      <w:numFmt w:val="bullet"/>
      <w:lvlText w:val="•"/>
      <w:lvlJc w:val="left"/>
      <w:pPr>
        <w:ind w:left="5822" w:hanging="285"/>
      </w:pPr>
      <w:rPr>
        <w:rFonts w:hint="default"/>
        <w:lang w:val="en-US" w:eastAsia="en-US" w:bidi="ar-SA"/>
      </w:rPr>
    </w:lvl>
    <w:lvl w:ilvl="6" w:tplc="6632E49C">
      <w:numFmt w:val="bullet"/>
      <w:lvlText w:val="•"/>
      <w:lvlJc w:val="left"/>
      <w:pPr>
        <w:ind w:left="6671" w:hanging="285"/>
      </w:pPr>
      <w:rPr>
        <w:rFonts w:hint="default"/>
        <w:lang w:val="en-US" w:eastAsia="en-US" w:bidi="ar-SA"/>
      </w:rPr>
    </w:lvl>
    <w:lvl w:ilvl="7" w:tplc="BE5C6F8C">
      <w:numFmt w:val="bullet"/>
      <w:lvlText w:val="•"/>
      <w:lvlJc w:val="left"/>
      <w:pPr>
        <w:ind w:left="7519" w:hanging="285"/>
      </w:pPr>
      <w:rPr>
        <w:rFonts w:hint="default"/>
        <w:lang w:val="en-US" w:eastAsia="en-US" w:bidi="ar-SA"/>
      </w:rPr>
    </w:lvl>
    <w:lvl w:ilvl="8" w:tplc="D4D45088">
      <w:numFmt w:val="bullet"/>
      <w:lvlText w:val="•"/>
      <w:lvlJc w:val="left"/>
      <w:pPr>
        <w:ind w:left="8368" w:hanging="285"/>
      </w:pPr>
      <w:rPr>
        <w:rFonts w:hint="default"/>
        <w:lang w:val="en-US" w:eastAsia="en-US" w:bidi="ar-SA"/>
      </w:rPr>
    </w:lvl>
  </w:abstractNum>
  <w:abstractNum w:abstractNumId="30" w15:restartNumberingAfterBreak="0">
    <w:nsid w:val="0E534131"/>
    <w:multiLevelType w:val="hybridMultilevel"/>
    <w:tmpl w:val="8514B8BE"/>
    <w:lvl w:ilvl="0" w:tplc="DAB04F74">
      <w:start w:val="1"/>
      <w:numFmt w:val="upperRoman"/>
      <w:lvlText w:val="%1."/>
      <w:lvlJc w:val="left"/>
      <w:pPr>
        <w:ind w:left="449" w:hanging="285"/>
        <w:jc w:val="left"/>
      </w:pPr>
      <w:rPr>
        <w:rFonts w:ascii="Times New Roman" w:eastAsia="Times New Roman" w:hAnsi="Times New Roman" w:cs="Times New Roman" w:hint="default"/>
        <w:b/>
        <w:bCs/>
        <w:i w:val="0"/>
        <w:iCs w:val="0"/>
        <w:spacing w:val="-1"/>
        <w:w w:val="99"/>
        <w:sz w:val="22"/>
        <w:szCs w:val="22"/>
        <w:lang w:val="en-US" w:eastAsia="en-US" w:bidi="ar-SA"/>
      </w:rPr>
    </w:lvl>
    <w:lvl w:ilvl="1" w:tplc="A6F8F126">
      <w:start w:val="1"/>
      <w:numFmt w:val="decimal"/>
      <w:lvlText w:val="%2."/>
      <w:lvlJc w:val="left"/>
      <w:pPr>
        <w:ind w:left="591" w:hanging="427"/>
        <w:jc w:val="left"/>
      </w:pPr>
      <w:rPr>
        <w:rFonts w:hint="default"/>
        <w:spacing w:val="0"/>
        <w:w w:val="99"/>
        <w:lang w:val="en-US" w:eastAsia="en-US" w:bidi="ar-SA"/>
      </w:rPr>
    </w:lvl>
    <w:lvl w:ilvl="2" w:tplc="F6FCA6CC">
      <w:start w:val="1"/>
      <w:numFmt w:val="lowerLetter"/>
      <w:lvlText w:val="%3."/>
      <w:lvlJc w:val="left"/>
      <w:pPr>
        <w:ind w:left="124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tplc="76EA7BBC">
      <w:numFmt w:val="bullet"/>
      <w:lvlText w:val="•"/>
      <w:lvlJc w:val="left"/>
      <w:pPr>
        <w:ind w:left="2343" w:hanging="360"/>
      </w:pPr>
      <w:rPr>
        <w:rFonts w:hint="default"/>
        <w:lang w:val="en-US" w:eastAsia="en-US" w:bidi="ar-SA"/>
      </w:rPr>
    </w:lvl>
    <w:lvl w:ilvl="4" w:tplc="3B2440DC">
      <w:numFmt w:val="bullet"/>
      <w:lvlText w:val="•"/>
      <w:lvlJc w:val="left"/>
      <w:pPr>
        <w:ind w:left="3446" w:hanging="360"/>
      </w:pPr>
      <w:rPr>
        <w:rFonts w:hint="default"/>
        <w:lang w:val="en-US" w:eastAsia="en-US" w:bidi="ar-SA"/>
      </w:rPr>
    </w:lvl>
    <w:lvl w:ilvl="5" w:tplc="8BEC7868">
      <w:numFmt w:val="bullet"/>
      <w:lvlText w:val="•"/>
      <w:lvlJc w:val="left"/>
      <w:pPr>
        <w:ind w:left="4549" w:hanging="360"/>
      </w:pPr>
      <w:rPr>
        <w:rFonts w:hint="default"/>
        <w:lang w:val="en-US" w:eastAsia="en-US" w:bidi="ar-SA"/>
      </w:rPr>
    </w:lvl>
    <w:lvl w:ilvl="6" w:tplc="991C539A">
      <w:numFmt w:val="bullet"/>
      <w:lvlText w:val="•"/>
      <w:lvlJc w:val="left"/>
      <w:pPr>
        <w:ind w:left="5652" w:hanging="360"/>
      </w:pPr>
      <w:rPr>
        <w:rFonts w:hint="default"/>
        <w:lang w:val="en-US" w:eastAsia="en-US" w:bidi="ar-SA"/>
      </w:rPr>
    </w:lvl>
    <w:lvl w:ilvl="7" w:tplc="BB0E7D74">
      <w:numFmt w:val="bullet"/>
      <w:lvlText w:val="•"/>
      <w:lvlJc w:val="left"/>
      <w:pPr>
        <w:ind w:left="6755" w:hanging="360"/>
      </w:pPr>
      <w:rPr>
        <w:rFonts w:hint="default"/>
        <w:lang w:val="en-US" w:eastAsia="en-US" w:bidi="ar-SA"/>
      </w:rPr>
    </w:lvl>
    <w:lvl w:ilvl="8" w:tplc="548E2852">
      <w:numFmt w:val="bullet"/>
      <w:lvlText w:val="•"/>
      <w:lvlJc w:val="left"/>
      <w:pPr>
        <w:ind w:left="7859" w:hanging="360"/>
      </w:pPr>
      <w:rPr>
        <w:rFonts w:hint="default"/>
        <w:lang w:val="en-US" w:eastAsia="en-US" w:bidi="ar-SA"/>
      </w:rPr>
    </w:lvl>
  </w:abstractNum>
  <w:abstractNum w:abstractNumId="31" w15:restartNumberingAfterBreak="0">
    <w:nsid w:val="0ECE1E45"/>
    <w:multiLevelType w:val="multilevel"/>
    <w:tmpl w:val="08FC0822"/>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32" w15:restartNumberingAfterBreak="0">
    <w:nsid w:val="0F5F705F"/>
    <w:multiLevelType w:val="multilevel"/>
    <w:tmpl w:val="951E1484"/>
    <w:lvl w:ilvl="0">
      <w:start w:val="8"/>
      <w:numFmt w:val="decimal"/>
      <w:lvlText w:val="%1"/>
      <w:lvlJc w:val="left"/>
      <w:pPr>
        <w:ind w:left="165" w:hanging="556"/>
        <w:jc w:val="left"/>
      </w:pPr>
      <w:rPr>
        <w:rFonts w:hint="default"/>
        <w:lang w:val="en-US" w:eastAsia="en-US" w:bidi="ar-SA"/>
      </w:rPr>
    </w:lvl>
    <w:lvl w:ilvl="1">
      <w:start w:val="2"/>
      <w:numFmt w:val="decimal"/>
      <w:lvlText w:val="%1.%2"/>
      <w:lvlJc w:val="left"/>
      <w:pPr>
        <w:ind w:left="165" w:hanging="556"/>
        <w:jc w:val="left"/>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33" w15:restartNumberingAfterBreak="0">
    <w:nsid w:val="1054247C"/>
    <w:multiLevelType w:val="hybridMultilevel"/>
    <w:tmpl w:val="A6EACE9E"/>
    <w:lvl w:ilvl="0" w:tplc="F9362C70">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A30C68E">
      <w:numFmt w:val="bullet"/>
      <w:lvlText w:val="•"/>
      <w:lvlJc w:val="left"/>
      <w:pPr>
        <w:ind w:left="2518" w:hanging="720"/>
      </w:pPr>
      <w:rPr>
        <w:rFonts w:hint="default"/>
        <w:lang w:val="en-US" w:eastAsia="en-US" w:bidi="ar-SA"/>
      </w:rPr>
    </w:lvl>
    <w:lvl w:ilvl="2" w:tplc="ACA0F398">
      <w:numFmt w:val="bullet"/>
      <w:lvlText w:val="•"/>
      <w:lvlJc w:val="left"/>
      <w:pPr>
        <w:ind w:left="3357" w:hanging="720"/>
      </w:pPr>
      <w:rPr>
        <w:rFonts w:hint="default"/>
        <w:lang w:val="en-US" w:eastAsia="en-US" w:bidi="ar-SA"/>
      </w:rPr>
    </w:lvl>
    <w:lvl w:ilvl="3" w:tplc="CD329BDA">
      <w:numFmt w:val="bullet"/>
      <w:lvlText w:val="•"/>
      <w:lvlJc w:val="left"/>
      <w:pPr>
        <w:ind w:left="4195" w:hanging="720"/>
      </w:pPr>
      <w:rPr>
        <w:rFonts w:hint="default"/>
        <w:lang w:val="en-US" w:eastAsia="en-US" w:bidi="ar-SA"/>
      </w:rPr>
    </w:lvl>
    <w:lvl w:ilvl="4" w:tplc="650A8A3A">
      <w:numFmt w:val="bullet"/>
      <w:lvlText w:val="•"/>
      <w:lvlJc w:val="left"/>
      <w:pPr>
        <w:ind w:left="5034" w:hanging="720"/>
      </w:pPr>
      <w:rPr>
        <w:rFonts w:hint="default"/>
        <w:lang w:val="en-US" w:eastAsia="en-US" w:bidi="ar-SA"/>
      </w:rPr>
    </w:lvl>
    <w:lvl w:ilvl="5" w:tplc="4254E3CA">
      <w:numFmt w:val="bullet"/>
      <w:lvlText w:val="•"/>
      <w:lvlJc w:val="left"/>
      <w:pPr>
        <w:ind w:left="5872" w:hanging="720"/>
      </w:pPr>
      <w:rPr>
        <w:rFonts w:hint="default"/>
        <w:lang w:val="en-US" w:eastAsia="en-US" w:bidi="ar-SA"/>
      </w:rPr>
    </w:lvl>
    <w:lvl w:ilvl="6" w:tplc="61B4CBF4">
      <w:numFmt w:val="bullet"/>
      <w:lvlText w:val="•"/>
      <w:lvlJc w:val="left"/>
      <w:pPr>
        <w:ind w:left="6711" w:hanging="720"/>
      </w:pPr>
      <w:rPr>
        <w:rFonts w:hint="default"/>
        <w:lang w:val="en-US" w:eastAsia="en-US" w:bidi="ar-SA"/>
      </w:rPr>
    </w:lvl>
    <w:lvl w:ilvl="7" w:tplc="C4C45030">
      <w:numFmt w:val="bullet"/>
      <w:lvlText w:val="•"/>
      <w:lvlJc w:val="left"/>
      <w:pPr>
        <w:ind w:left="7549" w:hanging="720"/>
      </w:pPr>
      <w:rPr>
        <w:rFonts w:hint="default"/>
        <w:lang w:val="en-US" w:eastAsia="en-US" w:bidi="ar-SA"/>
      </w:rPr>
    </w:lvl>
    <w:lvl w:ilvl="8" w:tplc="CBDEB8D6">
      <w:numFmt w:val="bullet"/>
      <w:lvlText w:val="•"/>
      <w:lvlJc w:val="left"/>
      <w:pPr>
        <w:ind w:left="8388" w:hanging="720"/>
      </w:pPr>
      <w:rPr>
        <w:rFonts w:hint="default"/>
        <w:lang w:val="en-US" w:eastAsia="en-US" w:bidi="ar-SA"/>
      </w:rPr>
    </w:lvl>
  </w:abstractNum>
  <w:abstractNum w:abstractNumId="34" w15:restartNumberingAfterBreak="0">
    <w:nsid w:val="10791374"/>
    <w:multiLevelType w:val="hybridMultilevel"/>
    <w:tmpl w:val="141AAD94"/>
    <w:lvl w:ilvl="0" w:tplc="94005334">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71761710">
      <w:numFmt w:val="bullet"/>
      <w:lvlText w:val="•"/>
      <w:lvlJc w:val="left"/>
      <w:pPr>
        <w:ind w:left="1798" w:hanging="360"/>
      </w:pPr>
      <w:rPr>
        <w:rFonts w:hint="default"/>
        <w:lang w:val="en-US" w:eastAsia="en-US" w:bidi="ar-SA"/>
      </w:rPr>
    </w:lvl>
    <w:lvl w:ilvl="2" w:tplc="28467346">
      <w:numFmt w:val="bullet"/>
      <w:lvlText w:val="•"/>
      <w:lvlJc w:val="left"/>
      <w:pPr>
        <w:ind w:left="2717" w:hanging="360"/>
      </w:pPr>
      <w:rPr>
        <w:rFonts w:hint="default"/>
        <w:lang w:val="en-US" w:eastAsia="en-US" w:bidi="ar-SA"/>
      </w:rPr>
    </w:lvl>
    <w:lvl w:ilvl="3" w:tplc="E594F314">
      <w:numFmt w:val="bullet"/>
      <w:lvlText w:val="•"/>
      <w:lvlJc w:val="left"/>
      <w:pPr>
        <w:ind w:left="3635" w:hanging="360"/>
      </w:pPr>
      <w:rPr>
        <w:rFonts w:hint="default"/>
        <w:lang w:val="en-US" w:eastAsia="en-US" w:bidi="ar-SA"/>
      </w:rPr>
    </w:lvl>
    <w:lvl w:ilvl="4" w:tplc="F1C850EA">
      <w:numFmt w:val="bullet"/>
      <w:lvlText w:val="•"/>
      <w:lvlJc w:val="left"/>
      <w:pPr>
        <w:ind w:left="4554" w:hanging="360"/>
      </w:pPr>
      <w:rPr>
        <w:rFonts w:hint="default"/>
        <w:lang w:val="en-US" w:eastAsia="en-US" w:bidi="ar-SA"/>
      </w:rPr>
    </w:lvl>
    <w:lvl w:ilvl="5" w:tplc="7F52DCE0">
      <w:numFmt w:val="bullet"/>
      <w:lvlText w:val="•"/>
      <w:lvlJc w:val="left"/>
      <w:pPr>
        <w:ind w:left="5472" w:hanging="360"/>
      </w:pPr>
      <w:rPr>
        <w:rFonts w:hint="default"/>
        <w:lang w:val="en-US" w:eastAsia="en-US" w:bidi="ar-SA"/>
      </w:rPr>
    </w:lvl>
    <w:lvl w:ilvl="6" w:tplc="42344318">
      <w:numFmt w:val="bullet"/>
      <w:lvlText w:val="•"/>
      <w:lvlJc w:val="left"/>
      <w:pPr>
        <w:ind w:left="6391" w:hanging="360"/>
      </w:pPr>
      <w:rPr>
        <w:rFonts w:hint="default"/>
        <w:lang w:val="en-US" w:eastAsia="en-US" w:bidi="ar-SA"/>
      </w:rPr>
    </w:lvl>
    <w:lvl w:ilvl="7" w:tplc="61DEE208">
      <w:numFmt w:val="bullet"/>
      <w:lvlText w:val="•"/>
      <w:lvlJc w:val="left"/>
      <w:pPr>
        <w:ind w:left="7309" w:hanging="360"/>
      </w:pPr>
      <w:rPr>
        <w:rFonts w:hint="default"/>
        <w:lang w:val="en-US" w:eastAsia="en-US" w:bidi="ar-SA"/>
      </w:rPr>
    </w:lvl>
    <w:lvl w:ilvl="8" w:tplc="0C1279CA">
      <w:numFmt w:val="bullet"/>
      <w:lvlText w:val="•"/>
      <w:lvlJc w:val="left"/>
      <w:pPr>
        <w:ind w:left="8228" w:hanging="360"/>
      </w:pPr>
      <w:rPr>
        <w:rFonts w:hint="default"/>
        <w:lang w:val="en-US" w:eastAsia="en-US" w:bidi="ar-SA"/>
      </w:rPr>
    </w:lvl>
  </w:abstractNum>
  <w:abstractNum w:abstractNumId="35" w15:restartNumberingAfterBreak="0">
    <w:nsid w:val="108E5677"/>
    <w:multiLevelType w:val="hybridMultilevel"/>
    <w:tmpl w:val="A5309D94"/>
    <w:lvl w:ilvl="0" w:tplc="E63E95C8">
      <w:start w:val="1"/>
      <w:numFmt w:val="upperLetter"/>
      <w:lvlText w:val="%1."/>
      <w:lvlJc w:val="left"/>
      <w:pPr>
        <w:ind w:left="433" w:hanging="269"/>
      </w:pPr>
      <w:rPr>
        <w:rFonts w:hint="default"/>
        <w:spacing w:val="-1"/>
        <w:w w:val="99"/>
        <w:lang w:val="en-US" w:eastAsia="en-US" w:bidi="ar-SA"/>
      </w:rPr>
    </w:lvl>
    <w:lvl w:ilvl="1" w:tplc="80689C6A">
      <w:start w:val="1"/>
      <w:numFmt w:val="upperRoman"/>
      <w:lvlText w:val="%2."/>
      <w:lvlJc w:val="left"/>
      <w:pPr>
        <w:ind w:left="449" w:hanging="284"/>
      </w:pPr>
      <w:rPr>
        <w:rFonts w:ascii="Times New Roman" w:eastAsia="Times New Roman" w:hAnsi="Times New Roman" w:cs="Times New Roman" w:hint="default"/>
        <w:b/>
        <w:bCs/>
        <w:i w:val="0"/>
        <w:iCs w:val="0"/>
        <w:spacing w:val="-1"/>
        <w:w w:val="99"/>
        <w:sz w:val="22"/>
        <w:szCs w:val="22"/>
        <w:lang w:val="en-US" w:eastAsia="en-US" w:bidi="ar-SA"/>
      </w:rPr>
    </w:lvl>
    <w:lvl w:ilvl="2" w:tplc="0054D31C">
      <w:numFmt w:val="bullet"/>
      <w:lvlText w:val="•"/>
      <w:lvlJc w:val="left"/>
      <w:pPr>
        <w:ind w:left="2365" w:hanging="284"/>
      </w:pPr>
      <w:rPr>
        <w:rFonts w:hint="default"/>
        <w:lang w:val="en-US" w:eastAsia="en-US" w:bidi="ar-SA"/>
      </w:rPr>
    </w:lvl>
    <w:lvl w:ilvl="3" w:tplc="7F2AEAD4">
      <w:numFmt w:val="bullet"/>
      <w:lvlText w:val="•"/>
      <w:lvlJc w:val="left"/>
      <w:pPr>
        <w:ind w:left="3327" w:hanging="284"/>
      </w:pPr>
      <w:rPr>
        <w:rFonts w:hint="default"/>
        <w:lang w:val="en-US" w:eastAsia="en-US" w:bidi="ar-SA"/>
      </w:rPr>
    </w:lvl>
    <w:lvl w:ilvl="4" w:tplc="7A1296A2">
      <w:numFmt w:val="bullet"/>
      <w:lvlText w:val="•"/>
      <w:lvlJc w:val="left"/>
      <w:pPr>
        <w:ind w:left="4290" w:hanging="284"/>
      </w:pPr>
      <w:rPr>
        <w:rFonts w:hint="default"/>
        <w:lang w:val="en-US" w:eastAsia="en-US" w:bidi="ar-SA"/>
      </w:rPr>
    </w:lvl>
    <w:lvl w:ilvl="5" w:tplc="45B81A16">
      <w:numFmt w:val="bullet"/>
      <w:lvlText w:val="•"/>
      <w:lvlJc w:val="left"/>
      <w:pPr>
        <w:ind w:left="5252" w:hanging="284"/>
      </w:pPr>
      <w:rPr>
        <w:rFonts w:hint="default"/>
        <w:lang w:val="en-US" w:eastAsia="en-US" w:bidi="ar-SA"/>
      </w:rPr>
    </w:lvl>
    <w:lvl w:ilvl="6" w:tplc="1BF858F2">
      <w:numFmt w:val="bullet"/>
      <w:lvlText w:val="•"/>
      <w:lvlJc w:val="left"/>
      <w:pPr>
        <w:ind w:left="6215" w:hanging="284"/>
      </w:pPr>
      <w:rPr>
        <w:rFonts w:hint="default"/>
        <w:lang w:val="en-US" w:eastAsia="en-US" w:bidi="ar-SA"/>
      </w:rPr>
    </w:lvl>
    <w:lvl w:ilvl="7" w:tplc="C3FC2132">
      <w:numFmt w:val="bullet"/>
      <w:lvlText w:val="•"/>
      <w:lvlJc w:val="left"/>
      <w:pPr>
        <w:ind w:left="7177" w:hanging="284"/>
      </w:pPr>
      <w:rPr>
        <w:rFonts w:hint="default"/>
        <w:lang w:val="en-US" w:eastAsia="en-US" w:bidi="ar-SA"/>
      </w:rPr>
    </w:lvl>
    <w:lvl w:ilvl="8" w:tplc="C6FADD1A">
      <w:numFmt w:val="bullet"/>
      <w:lvlText w:val="•"/>
      <w:lvlJc w:val="left"/>
      <w:pPr>
        <w:ind w:left="8140" w:hanging="284"/>
      </w:pPr>
      <w:rPr>
        <w:rFonts w:hint="default"/>
        <w:lang w:val="en-US" w:eastAsia="en-US" w:bidi="ar-SA"/>
      </w:rPr>
    </w:lvl>
  </w:abstractNum>
  <w:abstractNum w:abstractNumId="36" w15:restartNumberingAfterBreak="0">
    <w:nsid w:val="10F36F2C"/>
    <w:multiLevelType w:val="hybridMultilevel"/>
    <w:tmpl w:val="8690ABFC"/>
    <w:lvl w:ilvl="0" w:tplc="7488F51A">
      <w:start w:val="1"/>
      <w:numFmt w:val="upperLetter"/>
      <w:lvlText w:val="%1."/>
      <w:lvlJc w:val="left"/>
      <w:pPr>
        <w:ind w:left="1440"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1" w:tplc="6A20D696">
      <w:numFmt w:val="bullet"/>
      <w:lvlText w:val="•"/>
      <w:lvlJc w:val="left"/>
      <w:pPr>
        <w:ind w:left="2302" w:hanging="425"/>
      </w:pPr>
      <w:rPr>
        <w:rFonts w:hint="default"/>
        <w:lang w:val="en-US" w:eastAsia="en-US" w:bidi="ar-SA"/>
      </w:rPr>
    </w:lvl>
    <w:lvl w:ilvl="2" w:tplc="E0EC4AE0">
      <w:numFmt w:val="bullet"/>
      <w:lvlText w:val="•"/>
      <w:lvlJc w:val="left"/>
      <w:pPr>
        <w:ind w:left="3165" w:hanging="425"/>
      </w:pPr>
      <w:rPr>
        <w:rFonts w:hint="default"/>
        <w:lang w:val="en-US" w:eastAsia="en-US" w:bidi="ar-SA"/>
      </w:rPr>
    </w:lvl>
    <w:lvl w:ilvl="3" w:tplc="FB2A46D8">
      <w:numFmt w:val="bullet"/>
      <w:lvlText w:val="•"/>
      <w:lvlJc w:val="left"/>
      <w:pPr>
        <w:ind w:left="4027" w:hanging="425"/>
      </w:pPr>
      <w:rPr>
        <w:rFonts w:hint="default"/>
        <w:lang w:val="en-US" w:eastAsia="en-US" w:bidi="ar-SA"/>
      </w:rPr>
    </w:lvl>
    <w:lvl w:ilvl="4" w:tplc="60342E80">
      <w:numFmt w:val="bullet"/>
      <w:lvlText w:val="•"/>
      <w:lvlJc w:val="left"/>
      <w:pPr>
        <w:ind w:left="4890" w:hanging="425"/>
      </w:pPr>
      <w:rPr>
        <w:rFonts w:hint="default"/>
        <w:lang w:val="en-US" w:eastAsia="en-US" w:bidi="ar-SA"/>
      </w:rPr>
    </w:lvl>
    <w:lvl w:ilvl="5" w:tplc="32CC1FC8">
      <w:numFmt w:val="bullet"/>
      <w:lvlText w:val="•"/>
      <w:lvlJc w:val="left"/>
      <w:pPr>
        <w:ind w:left="5752" w:hanging="425"/>
      </w:pPr>
      <w:rPr>
        <w:rFonts w:hint="default"/>
        <w:lang w:val="en-US" w:eastAsia="en-US" w:bidi="ar-SA"/>
      </w:rPr>
    </w:lvl>
    <w:lvl w:ilvl="6" w:tplc="92C2A06C">
      <w:numFmt w:val="bullet"/>
      <w:lvlText w:val="•"/>
      <w:lvlJc w:val="left"/>
      <w:pPr>
        <w:ind w:left="6615" w:hanging="425"/>
      </w:pPr>
      <w:rPr>
        <w:rFonts w:hint="default"/>
        <w:lang w:val="en-US" w:eastAsia="en-US" w:bidi="ar-SA"/>
      </w:rPr>
    </w:lvl>
    <w:lvl w:ilvl="7" w:tplc="E5CC5924">
      <w:numFmt w:val="bullet"/>
      <w:lvlText w:val="•"/>
      <w:lvlJc w:val="left"/>
      <w:pPr>
        <w:ind w:left="7477" w:hanging="425"/>
      </w:pPr>
      <w:rPr>
        <w:rFonts w:hint="default"/>
        <w:lang w:val="en-US" w:eastAsia="en-US" w:bidi="ar-SA"/>
      </w:rPr>
    </w:lvl>
    <w:lvl w:ilvl="8" w:tplc="570611A4">
      <w:numFmt w:val="bullet"/>
      <w:lvlText w:val="•"/>
      <w:lvlJc w:val="left"/>
      <w:pPr>
        <w:ind w:left="8340" w:hanging="425"/>
      </w:pPr>
      <w:rPr>
        <w:rFonts w:hint="default"/>
        <w:lang w:val="en-US" w:eastAsia="en-US" w:bidi="ar-SA"/>
      </w:rPr>
    </w:lvl>
  </w:abstractNum>
  <w:abstractNum w:abstractNumId="37" w15:restartNumberingAfterBreak="0">
    <w:nsid w:val="114D579A"/>
    <w:multiLevelType w:val="hybridMultilevel"/>
    <w:tmpl w:val="CF0ECA22"/>
    <w:lvl w:ilvl="0" w:tplc="FAD8CFEE">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8BA49672">
      <w:numFmt w:val="bullet"/>
      <w:lvlText w:val="•"/>
      <w:lvlJc w:val="left"/>
      <w:pPr>
        <w:ind w:left="1554" w:hanging="360"/>
      </w:pPr>
      <w:rPr>
        <w:rFonts w:hint="default"/>
        <w:lang w:val="en-US" w:eastAsia="en-US" w:bidi="ar-SA"/>
      </w:rPr>
    </w:lvl>
    <w:lvl w:ilvl="2" w:tplc="2E6E878A">
      <w:numFmt w:val="bullet"/>
      <w:lvlText w:val="•"/>
      <w:lvlJc w:val="left"/>
      <w:pPr>
        <w:ind w:left="2288" w:hanging="360"/>
      </w:pPr>
      <w:rPr>
        <w:rFonts w:hint="default"/>
        <w:lang w:val="en-US" w:eastAsia="en-US" w:bidi="ar-SA"/>
      </w:rPr>
    </w:lvl>
    <w:lvl w:ilvl="3" w:tplc="39E6779A">
      <w:numFmt w:val="bullet"/>
      <w:lvlText w:val="•"/>
      <w:lvlJc w:val="left"/>
      <w:pPr>
        <w:ind w:left="3022" w:hanging="360"/>
      </w:pPr>
      <w:rPr>
        <w:rFonts w:hint="default"/>
        <w:lang w:val="en-US" w:eastAsia="en-US" w:bidi="ar-SA"/>
      </w:rPr>
    </w:lvl>
    <w:lvl w:ilvl="4" w:tplc="E91C6128">
      <w:numFmt w:val="bullet"/>
      <w:lvlText w:val="•"/>
      <w:lvlJc w:val="left"/>
      <w:pPr>
        <w:ind w:left="3756" w:hanging="360"/>
      </w:pPr>
      <w:rPr>
        <w:rFonts w:hint="default"/>
        <w:lang w:val="en-US" w:eastAsia="en-US" w:bidi="ar-SA"/>
      </w:rPr>
    </w:lvl>
    <w:lvl w:ilvl="5" w:tplc="9274DAD6">
      <w:numFmt w:val="bullet"/>
      <w:lvlText w:val="•"/>
      <w:lvlJc w:val="left"/>
      <w:pPr>
        <w:ind w:left="4490" w:hanging="360"/>
      </w:pPr>
      <w:rPr>
        <w:rFonts w:hint="default"/>
        <w:lang w:val="en-US" w:eastAsia="en-US" w:bidi="ar-SA"/>
      </w:rPr>
    </w:lvl>
    <w:lvl w:ilvl="6" w:tplc="E7CC321E">
      <w:numFmt w:val="bullet"/>
      <w:lvlText w:val="•"/>
      <w:lvlJc w:val="left"/>
      <w:pPr>
        <w:ind w:left="5224" w:hanging="360"/>
      </w:pPr>
      <w:rPr>
        <w:rFonts w:hint="default"/>
        <w:lang w:val="en-US" w:eastAsia="en-US" w:bidi="ar-SA"/>
      </w:rPr>
    </w:lvl>
    <w:lvl w:ilvl="7" w:tplc="203AA052">
      <w:numFmt w:val="bullet"/>
      <w:lvlText w:val="•"/>
      <w:lvlJc w:val="left"/>
      <w:pPr>
        <w:ind w:left="5958" w:hanging="360"/>
      </w:pPr>
      <w:rPr>
        <w:rFonts w:hint="default"/>
        <w:lang w:val="en-US" w:eastAsia="en-US" w:bidi="ar-SA"/>
      </w:rPr>
    </w:lvl>
    <w:lvl w:ilvl="8" w:tplc="10109128">
      <w:numFmt w:val="bullet"/>
      <w:lvlText w:val="•"/>
      <w:lvlJc w:val="left"/>
      <w:pPr>
        <w:ind w:left="6692" w:hanging="360"/>
      </w:pPr>
      <w:rPr>
        <w:rFonts w:hint="default"/>
        <w:lang w:val="en-US" w:eastAsia="en-US" w:bidi="ar-SA"/>
      </w:rPr>
    </w:lvl>
  </w:abstractNum>
  <w:abstractNum w:abstractNumId="38" w15:restartNumberingAfterBreak="0">
    <w:nsid w:val="11714D9F"/>
    <w:multiLevelType w:val="hybridMultilevel"/>
    <w:tmpl w:val="3CC6F490"/>
    <w:lvl w:ilvl="0" w:tplc="D978904E">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92C653F0">
      <w:numFmt w:val="bullet"/>
      <w:lvlText w:val="•"/>
      <w:lvlJc w:val="left"/>
      <w:pPr>
        <w:ind w:left="2680" w:hanging="568"/>
      </w:pPr>
      <w:rPr>
        <w:rFonts w:hint="default"/>
        <w:lang w:val="en-US" w:eastAsia="en-US" w:bidi="ar-SA"/>
      </w:rPr>
    </w:lvl>
    <w:lvl w:ilvl="2" w:tplc="8CCE4F34">
      <w:numFmt w:val="bullet"/>
      <w:lvlText w:val="•"/>
      <w:lvlJc w:val="left"/>
      <w:pPr>
        <w:ind w:left="3501" w:hanging="568"/>
      </w:pPr>
      <w:rPr>
        <w:rFonts w:hint="default"/>
        <w:lang w:val="en-US" w:eastAsia="en-US" w:bidi="ar-SA"/>
      </w:rPr>
    </w:lvl>
    <w:lvl w:ilvl="3" w:tplc="D212A200">
      <w:numFmt w:val="bullet"/>
      <w:lvlText w:val="•"/>
      <w:lvlJc w:val="left"/>
      <w:pPr>
        <w:ind w:left="4321" w:hanging="568"/>
      </w:pPr>
      <w:rPr>
        <w:rFonts w:hint="default"/>
        <w:lang w:val="en-US" w:eastAsia="en-US" w:bidi="ar-SA"/>
      </w:rPr>
    </w:lvl>
    <w:lvl w:ilvl="4" w:tplc="852673CA">
      <w:numFmt w:val="bullet"/>
      <w:lvlText w:val="•"/>
      <w:lvlJc w:val="left"/>
      <w:pPr>
        <w:ind w:left="5142" w:hanging="568"/>
      </w:pPr>
      <w:rPr>
        <w:rFonts w:hint="default"/>
        <w:lang w:val="en-US" w:eastAsia="en-US" w:bidi="ar-SA"/>
      </w:rPr>
    </w:lvl>
    <w:lvl w:ilvl="5" w:tplc="76609CDC">
      <w:numFmt w:val="bullet"/>
      <w:lvlText w:val="•"/>
      <w:lvlJc w:val="left"/>
      <w:pPr>
        <w:ind w:left="5962" w:hanging="568"/>
      </w:pPr>
      <w:rPr>
        <w:rFonts w:hint="default"/>
        <w:lang w:val="en-US" w:eastAsia="en-US" w:bidi="ar-SA"/>
      </w:rPr>
    </w:lvl>
    <w:lvl w:ilvl="6" w:tplc="0FB4D694">
      <w:numFmt w:val="bullet"/>
      <w:lvlText w:val="•"/>
      <w:lvlJc w:val="left"/>
      <w:pPr>
        <w:ind w:left="6783" w:hanging="568"/>
      </w:pPr>
      <w:rPr>
        <w:rFonts w:hint="default"/>
        <w:lang w:val="en-US" w:eastAsia="en-US" w:bidi="ar-SA"/>
      </w:rPr>
    </w:lvl>
    <w:lvl w:ilvl="7" w:tplc="652A9342">
      <w:numFmt w:val="bullet"/>
      <w:lvlText w:val="•"/>
      <w:lvlJc w:val="left"/>
      <w:pPr>
        <w:ind w:left="7603" w:hanging="568"/>
      </w:pPr>
      <w:rPr>
        <w:rFonts w:hint="default"/>
        <w:lang w:val="en-US" w:eastAsia="en-US" w:bidi="ar-SA"/>
      </w:rPr>
    </w:lvl>
    <w:lvl w:ilvl="8" w:tplc="DDE05D9A">
      <w:numFmt w:val="bullet"/>
      <w:lvlText w:val="•"/>
      <w:lvlJc w:val="left"/>
      <w:pPr>
        <w:ind w:left="8424" w:hanging="568"/>
      </w:pPr>
      <w:rPr>
        <w:rFonts w:hint="default"/>
        <w:lang w:val="en-US" w:eastAsia="en-US" w:bidi="ar-SA"/>
      </w:rPr>
    </w:lvl>
  </w:abstractNum>
  <w:abstractNum w:abstractNumId="39" w15:restartNumberingAfterBreak="0">
    <w:nsid w:val="11E650C2"/>
    <w:multiLevelType w:val="hybridMultilevel"/>
    <w:tmpl w:val="ECD8C9FA"/>
    <w:lvl w:ilvl="0" w:tplc="12941BA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5DC26D78">
      <w:numFmt w:val="bullet"/>
      <w:lvlText w:val="•"/>
      <w:lvlJc w:val="left"/>
      <w:pPr>
        <w:ind w:left="2176" w:hanging="542"/>
      </w:pPr>
      <w:rPr>
        <w:rFonts w:hint="default"/>
        <w:lang w:val="en-US" w:eastAsia="en-US" w:bidi="ar-SA"/>
      </w:rPr>
    </w:lvl>
    <w:lvl w:ilvl="2" w:tplc="3154C1AC">
      <w:numFmt w:val="bullet"/>
      <w:lvlText w:val="•"/>
      <w:lvlJc w:val="left"/>
      <w:pPr>
        <w:ind w:left="3053" w:hanging="542"/>
      </w:pPr>
      <w:rPr>
        <w:rFonts w:hint="default"/>
        <w:lang w:val="en-US" w:eastAsia="en-US" w:bidi="ar-SA"/>
      </w:rPr>
    </w:lvl>
    <w:lvl w:ilvl="3" w:tplc="57D2A25C">
      <w:numFmt w:val="bullet"/>
      <w:lvlText w:val="•"/>
      <w:lvlJc w:val="left"/>
      <w:pPr>
        <w:ind w:left="3929" w:hanging="542"/>
      </w:pPr>
      <w:rPr>
        <w:rFonts w:hint="default"/>
        <w:lang w:val="en-US" w:eastAsia="en-US" w:bidi="ar-SA"/>
      </w:rPr>
    </w:lvl>
    <w:lvl w:ilvl="4" w:tplc="52F04D5A">
      <w:numFmt w:val="bullet"/>
      <w:lvlText w:val="•"/>
      <w:lvlJc w:val="left"/>
      <w:pPr>
        <w:ind w:left="4806" w:hanging="542"/>
      </w:pPr>
      <w:rPr>
        <w:rFonts w:hint="default"/>
        <w:lang w:val="en-US" w:eastAsia="en-US" w:bidi="ar-SA"/>
      </w:rPr>
    </w:lvl>
    <w:lvl w:ilvl="5" w:tplc="F740D33A">
      <w:numFmt w:val="bullet"/>
      <w:lvlText w:val="•"/>
      <w:lvlJc w:val="left"/>
      <w:pPr>
        <w:ind w:left="5682" w:hanging="542"/>
      </w:pPr>
      <w:rPr>
        <w:rFonts w:hint="default"/>
        <w:lang w:val="en-US" w:eastAsia="en-US" w:bidi="ar-SA"/>
      </w:rPr>
    </w:lvl>
    <w:lvl w:ilvl="6" w:tplc="DC16D182">
      <w:numFmt w:val="bullet"/>
      <w:lvlText w:val="•"/>
      <w:lvlJc w:val="left"/>
      <w:pPr>
        <w:ind w:left="6559" w:hanging="542"/>
      </w:pPr>
      <w:rPr>
        <w:rFonts w:hint="default"/>
        <w:lang w:val="en-US" w:eastAsia="en-US" w:bidi="ar-SA"/>
      </w:rPr>
    </w:lvl>
    <w:lvl w:ilvl="7" w:tplc="1354F236">
      <w:numFmt w:val="bullet"/>
      <w:lvlText w:val="•"/>
      <w:lvlJc w:val="left"/>
      <w:pPr>
        <w:ind w:left="7435" w:hanging="542"/>
      </w:pPr>
      <w:rPr>
        <w:rFonts w:hint="default"/>
        <w:lang w:val="en-US" w:eastAsia="en-US" w:bidi="ar-SA"/>
      </w:rPr>
    </w:lvl>
    <w:lvl w:ilvl="8" w:tplc="BA0AC4E8">
      <w:numFmt w:val="bullet"/>
      <w:lvlText w:val="•"/>
      <w:lvlJc w:val="left"/>
      <w:pPr>
        <w:ind w:left="8312" w:hanging="542"/>
      </w:pPr>
      <w:rPr>
        <w:rFonts w:hint="default"/>
        <w:lang w:val="en-US" w:eastAsia="en-US" w:bidi="ar-SA"/>
      </w:rPr>
    </w:lvl>
  </w:abstractNum>
  <w:abstractNum w:abstractNumId="40" w15:restartNumberingAfterBreak="0">
    <w:nsid w:val="123E0575"/>
    <w:multiLevelType w:val="hybridMultilevel"/>
    <w:tmpl w:val="06B21DEC"/>
    <w:lvl w:ilvl="0" w:tplc="5DDC230E">
      <w:start w:val="1"/>
      <w:numFmt w:val="upperLetter"/>
      <w:lvlText w:val="%1."/>
      <w:lvlJc w:val="left"/>
      <w:pPr>
        <w:ind w:left="1440"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2AAC050">
      <w:numFmt w:val="bullet"/>
      <w:lvlText w:val="•"/>
      <w:lvlJc w:val="left"/>
      <w:pPr>
        <w:ind w:left="2302" w:hanging="425"/>
      </w:pPr>
      <w:rPr>
        <w:rFonts w:hint="default"/>
        <w:lang w:val="en-US" w:eastAsia="en-US" w:bidi="ar-SA"/>
      </w:rPr>
    </w:lvl>
    <w:lvl w:ilvl="2" w:tplc="6A4C6278">
      <w:numFmt w:val="bullet"/>
      <w:lvlText w:val="•"/>
      <w:lvlJc w:val="left"/>
      <w:pPr>
        <w:ind w:left="3165" w:hanging="425"/>
      </w:pPr>
      <w:rPr>
        <w:rFonts w:hint="default"/>
        <w:lang w:val="en-US" w:eastAsia="en-US" w:bidi="ar-SA"/>
      </w:rPr>
    </w:lvl>
    <w:lvl w:ilvl="3" w:tplc="EDB61C16">
      <w:numFmt w:val="bullet"/>
      <w:lvlText w:val="•"/>
      <w:lvlJc w:val="left"/>
      <w:pPr>
        <w:ind w:left="4027" w:hanging="425"/>
      </w:pPr>
      <w:rPr>
        <w:rFonts w:hint="default"/>
        <w:lang w:val="en-US" w:eastAsia="en-US" w:bidi="ar-SA"/>
      </w:rPr>
    </w:lvl>
    <w:lvl w:ilvl="4" w:tplc="D22C6088">
      <w:numFmt w:val="bullet"/>
      <w:lvlText w:val="•"/>
      <w:lvlJc w:val="left"/>
      <w:pPr>
        <w:ind w:left="4890" w:hanging="425"/>
      </w:pPr>
      <w:rPr>
        <w:rFonts w:hint="default"/>
        <w:lang w:val="en-US" w:eastAsia="en-US" w:bidi="ar-SA"/>
      </w:rPr>
    </w:lvl>
    <w:lvl w:ilvl="5" w:tplc="B7B2B52A">
      <w:numFmt w:val="bullet"/>
      <w:lvlText w:val="•"/>
      <w:lvlJc w:val="left"/>
      <w:pPr>
        <w:ind w:left="5752" w:hanging="425"/>
      </w:pPr>
      <w:rPr>
        <w:rFonts w:hint="default"/>
        <w:lang w:val="en-US" w:eastAsia="en-US" w:bidi="ar-SA"/>
      </w:rPr>
    </w:lvl>
    <w:lvl w:ilvl="6" w:tplc="98381368">
      <w:numFmt w:val="bullet"/>
      <w:lvlText w:val="•"/>
      <w:lvlJc w:val="left"/>
      <w:pPr>
        <w:ind w:left="6615" w:hanging="425"/>
      </w:pPr>
      <w:rPr>
        <w:rFonts w:hint="default"/>
        <w:lang w:val="en-US" w:eastAsia="en-US" w:bidi="ar-SA"/>
      </w:rPr>
    </w:lvl>
    <w:lvl w:ilvl="7" w:tplc="D6647998">
      <w:numFmt w:val="bullet"/>
      <w:lvlText w:val="•"/>
      <w:lvlJc w:val="left"/>
      <w:pPr>
        <w:ind w:left="7477" w:hanging="425"/>
      </w:pPr>
      <w:rPr>
        <w:rFonts w:hint="default"/>
        <w:lang w:val="en-US" w:eastAsia="en-US" w:bidi="ar-SA"/>
      </w:rPr>
    </w:lvl>
    <w:lvl w:ilvl="8" w:tplc="228A6C84">
      <w:numFmt w:val="bullet"/>
      <w:lvlText w:val="•"/>
      <w:lvlJc w:val="left"/>
      <w:pPr>
        <w:ind w:left="8340" w:hanging="425"/>
      </w:pPr>
      <w:rPr>
        <w:rFonts w:hint="default"/>
        <w:lang w:val="en-US" w:eastAsia="en-US" w:bidi="ar-SA"/>
      </w:rPr>
    </w:lvl>
  </w:abstractNum>
  <w:abstractNum w:abstractNumId="41" w15:restartNumberingAfterBreak="0">
    <w:nsid w:val="12620023"/>
    <w:multiLevelType w:val="multilevel"/>
    <w:tmpl w:val="D9C271D0"/>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42" w15:restartNumberingAfterBreak="0">
    <w:nsid w:val="129754D6"/>
    <w:multiLevelType w:val="hybridMultilevel"/>
    <w:tmpl w:val="967EC928"/>
    <w:lvl w:ilvl="0" w:tplc="B7BE7DF2">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6502096">
      <w:numFmt w:val="bullet"/>
      <w:lvlText w:val="•"/>
      <w:lvlJc w:val="left"/>
      <w:pPr>
        <w:ind w:left="2698" w:hanging="640"/>
      </w:pPr>
      <w:rPr>
        <w:rFonts w:hint="default"/>
        <w:lang w:val="en-US" w:eastAsia="en-US" w:bidi="ar-SA"/>
      </w:rPr>
    </w:lvl>
    <w:lvl w:ilvl="2" w:tplc="6E7278F8">
      <w:numFmt w:val="bullet"/>
      <w:lvlText w:val="•"/>
      <w:lvlJc w:val="left"/>
      <w:pPr>
        <w:ind w:left="3517" w:hanging="640"/>
      </w:pPr>
      <w:rPr>
        <w:rFonts w:hint="default"/>
        <w:lang w:val="en-US" w:eastAsia="en-US" w:bidi="ar-SA"/>
      </w:rPr>
    </w:lvl>
    <w:lvl w:ilvl="3" w:tplc="5532B468">
      <w:numFmt w:val="bullet"/>
      <w:lvlText w:val="•"/>
      <w:lvlJc w:val="left"/>
      <w:pPr>
        <w:ind w:left="4335" w:hanging="640"/>
      </w:pPr>
      <w:rPr>
        <w:rFonts w:hint="default"/>
        <w:lang w:val="en-US" w:eastAsia="en-US" w:bidi="ar-SA"/>
      </w:rPr>
    </w:lvl>
    <w:lvl w:ilvl="4" w:tplc="92C404A6">
      <w:numFmt w:val="bullet"/>
      <w:lvlText w:val="•"/>
      <w:lvlJc w:val="left"/>
      <w:pPr>
        <w:ind w:left="5154" w:hanging="640"/>
      </w:pPr>
      <w:rPr>
        <w:rFonts w:hint="default"/>
        <w:lang w:val="en-US" w:eastAsia="en-US" w:bidi="ar-SA"/>
      </w:rPr>
    </w:lvl>
    <w:lvl w:ilvl="5" w:tplc="C6A65C5A">
      <w:numFmt w:val="bullet"/>
      <w:lvlText w:val="•"/>
      <w:lvlJc w:val="left"/>
      <w:pPr>
        <w:ind w:left="5972" w:hanging="640"/>
      </w:pPr>
      <w:rPr>
        <w:rFonts w:hint="default"/>
        <w:lang w:val="en-US" w:eastAsia="en-US" w:bidi="ar-SA"/>
      </w:rPr>
    </w:lvl>
    <w:lvl w:ilvl="6" w:tplc="4D90DFE6">
      <w:numFmt w:val="bullet"/>
      <w:lvlText w:val="•"/>
      <w:lvlJc w:val="left"/>
      <w:pPr>
        <w:ind w:left="6791" w:hanging="640"/>
      </w:pPr>
      <w:rPr>
        <w:rFonts w:hint="default"/>
        <w:lang w:val="en-US" w:eastAsia="en-US" w:bidi="ar-SA"/>
      </w:rPr>
    </w:lvl>
    <w:lvl w:ilvl="7" w:tplc="3050E738">
      <w:numFmt w:val="bullet"/>
      <w:lvlText w:val="•"/>
      <w:lvlJc w:val="left"/>
      <w:pPr>
        <w:ind w:left="7609" w:hanging="640"/>
      </w:pPr>
      <w:rPr>
        <w:rFonts w:hint="default"/>
        <w:lang w:val="en-US" w:eastAsia="en-US" w:bidi="ar-SA"/>
      </w:rPr>
    </w:lvl>
    <w:lvl w:ilvl="8" w:tplc="FDC88BA4">
      <w:numFmt w:val="bullet"/>
      <w:lvlText w:val="•"/>
      <w:lvlJc w:val="left"/>
      <w:pPr>
        <w:ind w:left="8428" w:hanging="640"/>
      </w:pPr>
      <w:rPr>
        <w:rFonts w:hint="default"/>
        <w:lang w:val="en-US" w:eastAsia="en-US" w:bidi="ar-SA"/>
      </w:rPr>
    </w:lvl>
  </w:abstractNum>
  <w:abstractNum w:abstractNumId="43" w15:restartNumberingAfterBreak="0">
    <w:nsid w:val="13444BB1"/>
    <w:multiLevelType w:val="multilevel"/>
    <w:tmpl w:val="19F2A9F4"/>
    <w:lvl w:ilvl="0">
      <w:start w:val="7"/>
      <w:numFmt w:val="decimal"/>
      <w:lvlText w:val="%1"/>
      <w:lvlJc w:val="left"/>
      <w:pPr>
        <w:ind w:left="165" w:hanging="383"/>
      </w:pPr>
      <w:rPr>
        <w:rFonts w:hint="default"/>
        <w:lang w:val="en-US" w:eastAsia="en-US" w:bidi="ar-SA"/>
      </w:rPr>
    </w:lvl>
    <w:lvl w:ilvl="1">
      <w:start w:val="1"/>
      <w:numFmt w:val="decimal"/>
      <w:lvlText w:val="%1.%2."/>
      <w:lvlJc w:val="left"/>
      <w:pPr>
        <w:ind w:left="165" w:hanging="383"/>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44" w15:restartNumberingAfterBreak="0">
    <w:nsid w:val="135307B5"/>
    <w:multiLevelType w:val="hybridMultilevel"/>
    <w:tmpl w:val="BE705A56"/>
    <w:lvl w:ilvl="0" w:tplc="2A4E67F2">
      <w:start w:val="1"/>
      <w:numFmt w:val="decimal"/>
      <w:lvlText w:val="%1."/>
      <w:lvlJc w:val="left"/>
      <w:pPr>
        <w:ind w:left="1157" w:hanging="4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845EE4">
      <w:numFmt w:val="bullet"/>
      <w:lvlText w:val="•"/>
      <w:lvlJc w:val="left"/>
      <w:pPr>
        <w:ind w:left="2050" w:hanging="426"/>
      </w:pPr>
      <w:rPr>
        <w:rFonts w:hint="default"/>
        <w:lang w:val="en-US" w:eastAsia="en-US" w:bidi="ar-SA"/>
      </w:rPr>
    </w:lvl>
    <w:lvl w:ilvl="2" w:tplc="E0888278">
      <w:numFmt w:val="bullet"/>
      <w:lvlText w:val="•"/>
      <w:lvlJc w:val="left"/>
      <w:pPr>
        <w:ind w:left="2941" w:hanging="426"/>
      </w:pPr>
      <w:rPr>
        <w:rFonts w:hint="default"/>
        <w:lang w:val="en-US" w:eastAsia="en-US" w:bidi="ar-SA"/>
      </w:rPr>
    </w:lvl>
    <w:lvl w:ilvl="3" w:tplc="C590D34C">
      <w:numFmt w:val="bullet"/>
      <w:lvlText w:val="•"/>
      <w:lvlJc w:val="left"/>
      <w:pPr>
        <w:ind w:left="3831" w:hanging="426"/>
      </w:pPr>
      <w:rPr>
        <w:rFonts w:hint="default"/>
        <w:lang w:val="en-US" w:eastAsia="en-US" w:bidi="ar-SA"/>
      </w:rPr>
    </w:lvl>
    <w:lvl w:ilvl="4" w:tplc="B6FEABA2">
      <w:numFmt w:val="bullet"/>
      <w:lvlText w:val="•"/>
      <w:lvlJc w:val="left"/>
      <w:pPr>
        <w:ind w:left="4722" w:hanging="426"/>
      </w:pPr>
      <w:rPr>
        <w:rFonts w:hint="default"/>
        <w:lang w:val="en-US" w:eastAsia="en-US" w:bidi="ar-SA"/>
      </w:rPr>
    </w:lvl>
    <w:lvl w:ilvl="5" w:tplc="E41EED94">
      <w:numFmt w:val="bullet"/>
      <w:lvlText w:val="•"/>
      <w:lvlJc w:val="left"/>
      <w:pPr>
        <w:ind w:left="5612" w:hanging="426"/>
      </w:pPr>
      <w:rPr>
        <w:rFonts w:hint="default"/>
        <w:lang w:val="en-US" w:eastAsia="en-US" w:bidi="ar-SA"/>
      </w:rPr>
    </w:lvl>
    <w:lvl w:ilvl="6" w:tplc="F63028E2">
      <w:numFmt w:val="bullet"/>
      <w:lvlText w:val="•"/>
      <w:lvlJc w:val="left"/>
      <w:pPr>
        <w:ind w:left="6503" w:hanging="426"/>
      </w:pPr>
      <w:rPr>
        <w:rFonts w:hint="default"/>
        <w:lang w:val="en-US" w:eastAsia="en-US" w:bidi="ar-SA"/>
      </w:rPr>
    </w:lvl>
    <w:lvl w:ilvl="7" w:tplc="BAA8755E">
      <w:numFmt w:val="bullet"/>
      <w:lvlText w:val="•"/>
      <w:lvlJc w:val="left"/>
      <w:pPr>
        <w:ind w:left="7393" w:hanging="426"/>
      </w:pPr>
      <w:rPr>
        <w:rFonts w:hint="default"/>
        <w:lang w:val="en-US" w:eastAsia="en-US" w:bidi="ar-SA"/>
      </w:rPr>
    </w:lvl>
    <w:lvl w:ilvl="8" w:tplc="0A802334">
      <w:numFmt w:val="bullet"/>
      <w:lvlText w:val="•"/>
      <w:lvlJc w:val="left"/>
      <w:pPr>
        <w:ind w:left="8284" w:hanging="426"/>
      </w:pPr>
      <w:rPr>
        <w:rFonts w:hint="default"/>
        <w:lang w:val="en-US" w:eastAsia="en-US" w:bidi="ar-SA"/>
      </w:rPr>
    </w:lvl>
  </w:abstractNum>
  <w:abstractNum w:abstractNumId="45" w15:restartNumberingAfterBreak="0">
    <w:nsid w:val="13A6036E"/>
    <w:multiLevelType w:val="hybridMultilevel"/>
    <w:tmpl w:val="7F4E6E74"/>
    <w:lvl w:ilvl="0" w:tplc="D106687E">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0926780A">
      <w:numFmt w:val="bullet"/>
      <w:lvlText w:val="•"/>
      <w:lvlJc w:val="left"/>
      <w:pPr>
        <w:ind w:left="1190" w:hanging="360"/>
      </w:pPr>
      <w:rPr>
        <w:rFonts w:hint="default"/>
        <w:lang w:val="en-US" w:eastAsia="en-US" w:bidi="ar-SA"/>
      </w:rPr>
    </w:lvl>
    <w:lvl w:ilvl="2" w:tplc="A33847CE">
      <w:numFmt w:val="bullet"/>
      <w:lvlText w:val="•"/>
      <w:lvlJc w:val="left"/>
      <w:pPr>
        <w:ind w:left="1560" w:hanging="360"/>
      </w:pPr>
      <w:rPr>
        <w:rFonts w:hint="default"/>
        <w:lang w:val="en-US" w:eastAsia="en-US" w:bidi="ar-SA"/>
      </w:rPr>
    </w:lvl>
    <w:lvl w:ilvl="3" w:tplc="051C5B9C">
      <w:numFmt w:val="bullet"/>
      <w:lvlText w:val="•"/>
      <w:lvlJc w:val="left"/>
      <w:pPr>
        <w:ind w:left="1930" w:hanging="360"/>
      </w:pPr>
      <w:rPr>
        <w:rFonts w:hint="default"/>
        <w:lang w:val="en-US" w:eastAsia="en-US" w:bidi="ar-SA"/>
      </w:rPr>
    </w:lvl>
    <w:lvl w:ilvl="4" w:tplc="D9EA6442">
      <w:numFmt w:val="bullet"/>
      <w:lvlText w:val="•"/>
      <w:lvlJc w:val="left"/>
      <w:pPr>
        <w:ind w:left="2300" w:hanging="360"/>
      </w:pPr>
      <w:rPr>
        <w:rFonts w:hint="default"/>
        <w:lang w:val="en-US" w:eastAsia="en-US" w:bidi="ar-SA"/>
      </w:rPr>
    </w:lvl>
    <w:lvl w:ilvl="5" w:tplc="A0DA76A0">
      <w:numFmt w:val="bullet"/>
      <w:lvlText w:val="•"/>
      <w:lvlJc w:val="left"/>
      <w:pPr>
        <w:ind w:left="2670" w:hanging="360"/>
      </w:pPr>
      <w:rPr>
        <w:rFonts w:hint="default"/>
        <w:lang w:val="en-US" w:eastAsia="en-US" w:bidi="ar-SA"/>
      </w:rPr>
    </w:lvl>
    <w:lvl w:ilvl="6" w:tplc="6C94CF40">
      <w:numFmt w:val="bullet"/>
      <w:lvlText w:val="•"/>
      <w:lvlJc w:val="left"/>
      <w:pPr>
        <w:ind w:left="3040" w:hanging="360"/>
      </w:pPr>
      <w:rPr>
        <w:rFonts w:hint="default"/>
        <w:lang w:val="en-US" w:eastAsia="en-US" w:bidi="ar-SA"/>
      </w:rPr>
    </w:lvl>
    <w:lvl w:ilvl="7" w:tplc="49581F90">
      <w:numFmt w:val="bullet"/>
      <w:lvlText w:val="•"/>
      <w:lvlJc w:val="left"/>
      <w:pPr>
        <w:ind w:left="3410" w:hanging="360"/>
      </w:pPr>
      <w:rPr>
        <w:rFonts w:hint="default"/>
        <w:lang w:val="en-US" w:eastAsia="en-US" w:bidi="ar-SA"/>
      </w:rPr>
    </w:lvl>
    <w:lvl w:ilvl="8" w:tplc="30882CBE">
      <w:numFmt w:val="bullet"/>
      <w:lvlText w:val="•"/>
      <w:lvlJc w:val="left"/>
      <w:pPr>
        <w:ind w:left="3780" w:hanging="360"/>
      </w:pPr>
      <w:rPr>
        <w:rFonts w:hint="default"/>
        <w:lang w:val="en-US" w:eastAsia="en-US" w:bidi="ar-SA"/>
      </w:rPr>
    </w:lvl>
  </w:abstractNum>
  <w:abstractNum w:abstractNumId="46" w15:restartNumberingAfterBreak="0">
    <w:nsid w:val="13CD653D"/>
    <w:multiLevelType w:val="hybridMultilevel"/>
    <w:tmpl w:val="45B8FC7C"/>
    <w:lvl w:ilvl="0" w:tplc="D066530C">
      <w:start w:val="1"/>
      <w:numFmt w:val="lowerLetter"/>
      <w:lvlText w:val="(%1)"/>
      <w:lvlJc w:val="left"/>
      <w:pPr>
        <w:ind w:left="1374" w:hanging="50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7469500">
      <w:numFmt w:val="bullet"/>
      <w:lvlText w:val="•"/>
      <w:lvlJc w:val="left"/>
      <w:pPr>
        <w:ind w:left="2248" w:hanging="502"/>
      </w:pPr>
      <w:rPr>
        <w:rFonts w:hint="default"/>
        <w:lang w:val="en-US" w:eastAsia="en-US" w:bidi="ar-SA"/>
      </w:rPr>
    </w:lvl>
    <w:lvl w:ilvl="2" w:tplc="83EC5C16">
      <w:numFmt w:val="bullet"/>
      <w:lvlText w:val="•"/>
      <w:lvlJc w:val="left"/>
      <w:pPr>
        <w:ind w:left="3117" w:hanging="502"/>
      </w:pPr>
      <w:rPr>
        <w:rFonts w:hint="default"/>
        <w:lang w:val="en-US" w:eastAsia="en-US" w:bidi="ar-SA"/>
      </w:rPr>
    </w:lvl>
    <w:lvl w:ilvl="3" w:tplc="42146CAA">
      <w:numFmt w:val="bullet"/>
      <w:lvlText w:val="•"/>
      <w:lvlJc w:val="left"/>
      <w:pPr>
        <w:ind w:left="3985" w:hanging="502"/>
      </w:pPr>
      <w:rPr>
        <w:rFonts w:hint="default"/>
        <w:lang w:val="en-US" w:eastAsia="en-US" w:bidi="ar-SA"/>
      </w:rPr>
    </w:lvl>
    <w:lvl w:ilvl="4" w:tplc="44CA7898">
      <w:numFmt w:val="bullet"/>
      <w:lvlText w:val="•"/>
      <w:lvlJc w:val="left"/>
      <w:pPr>
        <w:ind w:left="4854" w:hanging="502"/>
      </w:pPr>
      <w:rPr>
        <w:rFonts w:hint="default"/>
        <w:lang w:val="en-US" w:eastAsia="en-US" w:bidi="ar-SA"/>
      </w:rPr>
    </w:lvl>
    <w:lvl w:ilvl="5" w:tplc="E8D24C54">
      <w:numFmt w:val="bullet"/>
      <w:lvlText w:val="•"/>
      <w:lvlJc w:val="left"/>
      <w:pPr>
        <w:ind w:left="5722" w:hanging="502"/>
      </w:pPr>
      <w:rPr>
        <w:rFonts w:hint="default"/>
        <w:lang w:val="en-US" w:eastAsia="en-US" w:bidi="ar-SA"/>
      </w:rPr>
    </w:lvl>
    <w:lvl w:ilvl="6" w:tplc="BE463ED8">
      <w:numFmt w:val="bullet"/>
      <w:lvlText w:val="•"/>
      <w:lvlJc w:val="left"/>
      <w:pPr>
        <w:ind w:left="6591" w:hanging="502"/>
      </w:pPr>
      <w:rPr>
        <w:rFonts w:hint="default"/>
        <w:lang w:val="en-US" w:eastAsia="en-US" w:bidi="ar-SA"/>
      </w:rPr>
    </w:lvl>
    <w:lvl w:ilvl="7" w:tplc="31AE5648">
      <w:numFmt w:val="bullet"/>
      <w:lvlText w:val="•"/>
      <w:lvlJc w:val="left"/>
      <w:pPr>
        <w:ind w:left="7459" w:hanging="502"/>
      </w:pPr>
      <w:rPr>
        <w:rFonts w:hint="default"/>
        <w:lang w:val="en-US" w:eastAsia="en-US" w:bidi="ar-SA"/>
      </w:rPr>
    </w:lvl>
    <w:lvl w:ilvl="8" w:tplc="8592D624">
      <w:numFmt w:val="bullet"/>
      <w:lvlText w:val="•"/>
      <w:lvlJc w:val="left"/>
      <w:pPr>
        <w:ind w:left="8328" w:hanging="502"/>
      </w:pPr>
      <w:rPr>
        <w:rFonts w:hint="default"/>
        <w:lang w:val="en-US" w:eastAsia="en-US" w:bidi="ar-SA"/>
      </w:rPr>
    </w:lvl>
  </w:abstractNum>
  <w:abstractNum w:abstractNumId="47" w15:restartNumberingAfterBreak="0">
    <w:nsid w:val="13E601CE"/>
    <w:multiLevelType w:val="hybridMultilevel"/>
    <w:tmpl w:val="DE200A60"/>
    <w:lvl w:ilvl="0" w:tplc="84845450">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5D82CBA">
      <w:start w:val="1"/>
      <w:numFmt w:val="upperLetter"/>
      <w:lvlText w:val="%2."/>
      <w:lvlJc w:val="left"/>
      <w:pPr>
        <w:ind w:left="2325" w:hanging="74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22929C86">
      <w:numFmt w:val="bullet"/>
      <w:lvlText w:val="•"/>
      <w:lvlJc w:val="left"/>
      <w:pPr>
        <w:ind w:left="3180" w:hanging="742"/>
      </w:pPr>
      <w:rPr>
        <w:rFonts w:hint="default"/>
        <w:lang w:val="en-US" w:eastAsia="en-US" w:bidi="ar-SA"/>
      </w:rPr>
    </w:lvl>
    <w:lvl w:ilvl="3" w:tplc="34D8BCD2">
      <w:numFmt w:val="bullet"/>
      <w:lvlText w:val="•"/>
      <w:lvlJc w:val="left"/>
      <w:pPr>
        <w:ind w:left="4041" w:hanging="742"/>
      </w:pPr>
      <w:rPr>
        <w:rFonts w:hint="default"/>
        <w:lang w:val="en-US" w:eastAsia="en-US" w:bidi="ar-SA"/>
      </w:rPr>
    </w:lvl>
    <w:lvl w:ilvl="4" w:tplc="48B22BDA">
      <w:numFmt w:val="bullet"/>
      <w:lvlText w:val="•"/>
      <w:lvlJc w:val="left"/>
      <w:pPr>
        <w:ind w:left="4901" w:hanging="742"/>
      </w:pPr>
      <w:rPr>
        <w:rFonts w:hint="default"/>
        <w:lang w:val="en-US" w:eastAsia="en-US" w:bidi="ar-SA"/>
      </w:rPr>
    </w:lvl>
    <w:lvl w:ilvl="5" w:tplc="90FA5E88">
      <w:numFmt w:val="bullet"/>
      <w:lvlText w:val="•"/>
      <w:lvlJc w:val="left"/>
      <w:pPr>
        <w:ind w:left="5762" w:hanging="742"/>
      </w:pPr>
      <w:rPr>
        <w:rFonts w:hint="default"/>
        <w:lang w:val="en-US" w:eastAsia="en-US" w:bidi="ar-SA"/>
      </w:rPr>
    </w:lvl>
    <w:lvl w:ilvl="6" w:tplc="170A2E86">
      <w:numFmt w:val="bullet"/>
      <w:lvlText w:val="•"/>
      <w:lvlJc w:val="left"/>
      <w:pPr>
        <w:ind w:left="6623" w:hanging="742"/>
      </w:pPr>
      <w:rPr>
        <w:rFonts w:hint="default"/>
        <w:lang w:val="en-US" w:eastAsia="en-US" w:bidi="ar-SA"/>
      </w:rPr>
    </w:lvl>
    <w:lvl w:ilvl="7" w:tplc="29EEF2FA">
      <w:numFmt w:val="bullet"/>
      <w:lvlText w:val="•"/>
      <w:lvlJc w:val="left"/>
      <w:pPr>
        <w:ind w:left="7483" w:hanging="742"/>
      </w:pPr>
      <w:rPr>
        <w:rFonts w:hint="default"/>
        <w:lang w:val="en-US" w:eastAsia="en-US" w:bidi="ar-SA"/>
      </w:rPr>
    </w:lvl>
    <w:lvl w:ilvl="8" w:tplc="E57689D4">
      <w:numFmt w:val="bullet"/>
      <w:lvlText w:val="•"/>
      <w:lvlJc w:val="left"/>
      <w:pPr>
        <w:ind w:left="8344" w:hanging="742"/>
      </w:pPr>
      <w:rPr>
        <w:rFonts w:hint="default"/>
        <w:lang w:val="en-US" w:eastAsia="en-US" w:bidi="ar-SA"/>
      </w:rPr>
    </w:lvl>
  </w:abstractNum>
  <w:abstractNum w:abstractNumId="48" w15:restartNumberingAfterBreak="0">
    <w:nsid w:val="153F4657"/>
    <w:multiLevelType w:val="hybridMultilevel"/>
    <w:tmpl w:val="8416C932"/>
    <w:lvl w:ilvl="0" w:tplc="0B4A8D9C">
      <w:start w:val="1"/>
      <w:numFmt w:val="upperRoman"/>
      <w:lvlText w:val="%1."/>
      <w:lvlJc w:val="left"/>
      <w:pPr>
        <w:ind w:left="449" w:hanging="285"/>
      </w:pPr>
      <w:rPr>
        <w:rFonts w:ascii="Times New Roman" w:eastAsia="Times New Roman" w:hAnsi="Times New Roman" w:cs="Times New Roman" w:hint="default"/>
        <w:b/>
        <w:bCs/>
        <w:i w:val="0"/>
        <w:iCs w:val="0"/>
        <w:spacing w:val="-1"/>
        <w:w w:val="99"/>
        <w:sz w:val="22"/>
        <w:szCs w:val="22"/>
        <w:lang w:val="en-US" w:eastAsia="en-US" w:bidi="ar-SA"/>
      </w:rPr>
    </w:lvl>
    <w:lvl w:ilvl="1" w:tplc="1F4E6024">
      <w:start w:val="1"/>
      <w:numFmt w:val="decimal"/>
      <w:lvlText w:val="%2."/>
      <w:lvlJc w:val="left"/>
      <w:pPr>
        <w:ind w:left="591" w:hanging="427"/>
      </w:pPr>
      <w:rPr>
        <w:rFonts w:hint="default"/>
        <w:spacing w:val="0"/>
        <w:w w:val="99"/>
        <w:lang w:val="en-US" w:eastAsia="en-US" w:bidi="ar-SA"/>
      </w:rPr>
    </w:lvl>
    <w:lvl w:ilvl="2" w:tplc="AB1E298E">
      <w:start w:val="1"/>
      <w:numFmt w:val="lowerLetter"/>
      <w:lvlText w:val="%3."/>
      <w:lvlJc w:val="left"/>
      <w:pPr>
        <w:ind w:left="124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912CC360">
      <w:numFmt w:val="bullet"/>
      <w:lvlText w:val="•"/>
      <w:lvlJc w:val="left"/>
      <w:pPr>
        <w:ind w:left="2343" w:hanging="360"/>
      </w:pPr>
      <w:rPr>
        <w:rFonts w:hint="default"/>
        <w:lang w:val="en-US" w:eastAsia="en-US" w:bidi="ar-SA"/>
      </w:rPr>
    </w:lvl>
    <w:lvl w:ilvl="4" w:tplc="F19468C0">
      <w:numFmt w:val="bullet"/>
      <w:lvlText w:val="•"/>
      <w:lvlJc w:val="left"/>
      <w:pPr>
        <w:ind w:left="3446" w:hanging="360"/>
      </w:pPr>
      <w:rPr>
        <w:rFonts w:hint="default"/>
        <w:lang w:val="en-US" w:eastAsia="en-US" w:bidi="ar-SA"/>
      </w:rPr>
    </w:lvl>
    <w:lvl w:ilvl="5" w:tplc="EA9046B6">
      <w:numFmt w:val="bullet"/>
      <w:lvlText w:val="•"/>
      <w:lvlJc w:val="left"/>
      <w:pPr>
        <w:ind w:left="4549" w:hanging="360"/>
      </w:pPr>
      <w:rPr>
        <w:rFonts w:hint="default"/>
        <w:lang w:val="en-US" w:eastAsia="en-US" w:bidi="ar-SA"/>
      </w:rPr>
    </w:lvl>
    <w:lvl w:ilvl="6" w:tplc="019C2BDA">
      <w:numFmt w:val="bullet"/>
      <w:lvlText w:val="•"/>
      <w:lvlJc w:val="left"/>
      <w:pPr>
        <w:ind w:left="5652" w:hanging="360"/>
      </w:pPr>
      <w:rPr>
        <w:rFonts w:hint="default"/>
        <w:lang w:val="en-US" w:eastAsia="en-US" w:bidi="ar-SA"/>
      </w:rPr>
    </w:lvl>
    <w:lvl w:ilvl="7" w:tplc="9146B9A2">
      <w:numFmt w:val="bullet"/>
      <w:lvlText w:val="•"/>
      <w:lvlJc w:val="left"/>
      <w:pPr>
        <w:ind w:left="6755" w:hanging="360"/>
      </w:pPr>
      <w:rPr>
        <w:rFonts w:hint="default"/>
        <w:lang w:val="en-US" w:eastAsia="en-US" w:bidi="ar-SA"/>
      </w:rPr>
    </w:lvl>
    <w:lvl w:ilvl="8" w:tplc="16E0EFEA">
      <w:numFmt w:val="bullet"/>
      <w:lvlText w:val="•"/>
      <w:lvlJc w:val="left"/>
      <w:pPr>
        <w:ind w:left="7859" w:hanging="360"/>
      </w:pPr>
      <w:rPr>
        <w:rFonts w:hint="default"/>
        <w:lang w:val="en-US" w:eastAsia="en-US" w:bidi="ar-SA"/>
      </w:rPr>
    </w:lvl>
  </w:abstractNum>
  <w:abstractNum w:abstractNumId="49" w15:restartNumberingAfterBreak="0">
    <w:nsid w:val="154957B1"/>
    <w:multiLevelType w:val="hybridMultilevel"/>
    <w:tmpl w:val="B85E910E"/>
    <w:lvl w:ilvl="0" w:tplc="54BE7AC6">
      <w:numFmt w:val="bullet"/>
      <w:lvlText w:val=""/>
      <w:lvlJc w:val="left"/>
      <w:pPr>
        <w:ind w:left="1064" w:hanging="360"/>
      </w:pPr>
      <w:rPr>
        <w:rFonts w:ascii="Symbol" w:eastAsia="Symbol" w:hAnsi="Symbol" w:cs="Symbol" w:hint="default"/>
        <w:spacing w:val="0"/>
        <w:w w:val="99"/>
        <w:lang w:val="en-US" w:eastAsia="en-US" w:bidi="ar-SA"/>
      </w:rPr>
    </w:lvl>
    <w:lvl w:ilvl="1" w:tplc="6B32F498">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2B0E2CB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F49002C6">
      <w:numFmt w:val="bullet"/>
      <w:lvlText w:val="•"/>
      <w:lvlJc w:val="left"/>
      <w:pPr>
        <w:ind w:left="3690" w:hanging="360"/>
      </w:pPr>
      <w:rPr>
        <w:rFonts w:hint="default"/>
        <w:lang w:val="en-US" w:eastAsia="en-US" w:bidi="ar-SA"/>
      </w:rPr>
    </w:lvl>
    <w:lvl w:ilvl="4" w:tplc="DF08EECA">
      <w:numFmt w:val="bullet"/>
      <w:lvlText w:val="•"/>
      <w:lvlJc w:val="left"/>
      <w:pPr>
        <w:ind w:left="4601" w:hanging="360"/>
      </w:pPr>
      <w:rPr>
        <w:rFonts w:hint="default"/>
        <w:lang w:val="en-US" w:eastAsia="en-US" w:bidi="ar-SA"/>
      </w:rPr>
    </w:lvl>
    <w:lvl w:ilvl="5" w:tplc="54105210">
      <w:numFmt w:val="bullet"/>
      <w:lvlText w:val="•"/>
      <w:lvlJc w:val="left"/>
      <w:pPr>
        <w:ind w:left="5512" w:hanging="360"/>
      </w:pPr>
      <w:rPr>
        <w:rFonts w:hint="default"/>
        <w:lang w:val="en-US" w:eastAsia="en-US" w:bidi="ar-SA"/>
      </w:rPr>
    </w:lvl>
    <w:lvl w:ilvl="6" w:tplc="BC4C460A">
      <w:numFmt w:val="bullet"/>
      <w:lvlText w:val="•"/>
      <w:lvlJc w:val="left"/>
      <w:pPr>
        <w:ind w:left="6422" w:hanging="360"/>
      </w:pPr>
      <w:rPr>
        <w:rFonts w:hint="default"/>
        <w:lang w:val="en-US" w:eastAsia="en-US" w:bidi="ar-SA"/>
      </w:rPr>
    </w:lvl>
    <w:lvl w:ilvl="7" w:tplc="4960570A">
      <w:numFmt w:val="bullet"/>
      <w:lvlText w:val="•"/>
      <w:lvlJc w:val="left"/>
      <w:pPr>
        <w:ind w:left="7333" w:hanging="360"/>
      </w:pPr>
      <w:rPr>
        <w:rFonts w:hint="default"/>
        <w:lang w:val="en-US" w:eastAsia="en-US" w:bidi="ar-SA"/>
      </w:rPr>
    </w:lvl>
    <w:lvl w:ilvl="8" w:tplc="7F6E2CB8">
      <w:numFmt w:val="bullet"/>
      <w:lvlText w:val="•"/>
      <w:lvlJc w:val="left"/>
      <w:pPr>
        <w:ind w:left="8244" w:hanging="360"/>
      </w:pPr>
      <w:rPr>
        <w:rFonts w:hint="default"/>
        <w:lang w:val="en-US" w:eastAsia="en-US" w:bidi="ar-SA"/>
      </w:rPr>
    </w:lvl>
  </w:abstractNum>
  <w:abstractNum w:abstractNumId="50" w15:restartNumberingAfterBreak="0">
    <w:nsid w:val="16A44C89"/>
    <w:multiLevelType w:val="hybridMultilevel"/>
    <w:tmpl w:val="C13A66F4"/>
    <w:lvl w:ilvl="0" w:tplc="25B26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BBC5B14">
      <w:numFmt w:val="bullet"/>
      <w:lvlText w:val="•"/>
      <w:lvlJc w:val="left"/>
      <w:pPr>
        <w:ind w:left="1554" w:hanging="360"/>
      </w:pPr>
      <w:rPr>
        <w:rFonts w:hint="default"/>
        <w:lang w:val="en-US" w:eastAsia="en-US" w:bidi="ar-SA"/>
      </w:rPr>
    </w:lvl>
    <w:lvl w:ilvl="2" w:tplc="876A5300">
      <w:numFmt w:val="bullet"/>
      <w:lvlText w:val="•"/>
      <w:lvlJc w:val="left"/>
      <w:pPr>
        <w:ind w:left="2288" w:hanging="360"/>
      </w:pPr>
      <w:rPr>
        <w:rFonts w:hint="default"/>
        <w:lang w:val="en-US" w:eastAsia="en-US" w:bidi="ar-SA"/>
      </w:rPr>
    </w:lvl>
    <w:lvl w:ilvl="3" w:tplc="87AC4C10">
      <w:numFmt w:val="bullet"/>
      <w:lvlText w:val="•"/>
      <w:lvlJc w:val="left"/>
      <w:pPr>
        <w:ind w:left="3022" w:hanging="360"/>
      </w:pPr>
      <w:rPr>
        <w:rFonts w:hint="default"/>
        <w:lang w:val="en-US" w:eastAsia="en-US" w:bidi="ar-SA"/>
      </w:rPr>
    </w:lvl>
    <w:lvl w:ilvl="4" w:tplc="549AF3E6">
      <w:numFmt w:val="bullet"/>
      <w:lvlText w:val="•"/>
      <w:lvlJc w:val="left"/>
      <w:pPr>
        <w:ind w:left="3756" w:hanging="360"/>
      </w:pPr>
      <w:rPr>
        <w:rFonts w:hint="default"/>
        <w:lang w:val="en-US" w:eastAsia="en-US" w:bidi="ar-SA"/>
      </w:rPr>
    </w:lvl>
    <w:lvl w:ilvl="5" w:tplc="86E81B80">
      <w:numFmt w:val="bullet"/>
      <w:lvlText w:val="•"/>
      <w:lvlJc w:val="left"/>
      <w:pPr>
        <w:ind w:left="4490" w:hanging="360"/>
      </w:pPr>
      <w:rPr>
        <w:rFonts w:hint="default"/>
        <w:lang w:val="en-US" w:eastAsia="en-US" w:bidi="ar-SA"/>
      </w:rPr>
    </w:lvl>
    <w:lvl w:ilvl="6" w:tplc="3E6E8AC6">
      <w:numFmt w:val="bullet"/>
      <w:lvlText w:val="•"/>
      <w:lvlJc w:val="left"/>
      <w:pPr>
        <w:ind w:left="5224" w:hanging="360"/>
      </w:pPr>
      <w:rPr>
        <w:rFonts w:hint="default"/>
        <w:lang w:val="en-US" w:eastAsia="en-US" w:bidi="ar-SA"/>
      </w:rPr>
    </w:lvl>
    <w:lvl w:ilvl="7" w:tplc="6F4073DA">
      <w:numFmt w:val="bullet"/>
      <w:lvlText w:val="•"/>
      <w:lvlJc w:val="left"/>
      <w:pPr>
        <w:ind w:left="5958" w:hanging="360"/>
      </w:pPr>
      <w:rPr>
        <w:rFonts w:hint="default"/>
        <w:lang w:val="en-US" w:eastAsia="en-US" w:bidi="ar-SA"/>
      </w:rPr>
    </w:lvl>
    <w:lvl w:ilvl="8" w:tplc="E5A47132">
      <w:numFmt w:val="bullet"/>
      <w:lvlText w:val="•"/>
      <w:lvlJc w:val="left"/>
      <w:pPr>
        <w:ind w:left="6692" w:hanging="360"/>
      </w:pPr>
      <w:rPr>
        <w:rFonts w:hint="default"/>
        <w:lang w:val="en-US" w:eastAsia="en-US" w:bidi="ar-SA"/>
      </w:rPr>
    </w:lvl>
  </w:abstractNum>
  <w:abstractNum w:abstractNumId="51" w15:restartNumberingAfterBreak="0">
    <w:nsid w:val="17350959"/>
    <w:multiLevelType w:val="hybridMultilevel"/>
    <w:tmpl w:val="ADB8E356"/>
    <w:lvl w:ilvl="0" w:tplc="0A747678">
      <w:start w:val="1"/>
      <w:numFmt w:val="lowerRoman"/>
      <w:lvlText w:val="(%1)"/>
      <w:lvlJc w:val="left"/>
      <w:pPr>
        <w:ind w:left="1136" w:hanging="26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624C84C6">
      <w:numFmt w:val="bullet"/>
      <w:lvlText w:val="•"/>
      <w:lvlJc w:val="left"/>
      <w:pPr>
        <w:ind w:left="2032" w:hanging="263"/>
      </w:pPr>
      <w:rPr>
        <w:rFonts w:hint="default"/>
        <w:lang w:val="en-US" w:eastAsia="en-US" w:bidi="ar-SA"/>
      </w:rPr>
    </w:lvl>
    <w:lvl w:ilvl="2" w:tplc="467A31EA">
      <w:numFmt w:val="bullet"/>
      <w:lvlText w:val="•"/>
      <w:lvlJc w:val="left"/>
      <w:pPr>
        <w:ind w:left="2925" w:hanging="263"/>
      </w:pPr>
      <w:rPr>
        <w:rFonts w:hint="default"/>
        <w:lang w:val="en-US" w:eastAsia="en-US" w:bidi="ar-SA"/>
      </w:rPr>
    </w:lvl>
    <w:lvl w:ilvl="3" w:tplc="6E2ADF94">
      <w:numFmt w:val="bullet"/>
      <w:lvlText w:val="•"/>
      <w:lvlJc w:val="left"/>
      <w:pPr>
        <w:ind w:left="3817" w:hanging="263"/>
      </w:pPr>
      <w:rPr>
        <w:rFonts w:hint="default"/>
        <w:lang w:val="en-US" w:eastAsia="en-US" w:bidi="ar-SA"/>
      </w:rPr>
    </w:lvl>
    <w:lvl w:ilvl="4" w:tplc="F46C9B2A">
      <w:numFmt w:val="bullet"/>
      <w:lvlText w:val="•"/>
      <w:lvlJc w:val="left"/>
      <w:pPr>
        <w:ind w:left="4710" w:hanging="263"/>
      </w:pPr>
      <w:rPr>
        <w:rFonts w:hint="default"/>
        <w:lang w:val="en-US" w:eastAsia="en-US" w:bidi="ar-SA"/>
      </w:rPr>
    </w:lvl>
    <w:lvl w:ilvl="5" w:tplc="1544387A">
      <w:numFmt w:val="bullet"/>
      <w:lvlText w:val="•"/>
      <w:lvlJc w:val="left"/>
      <w:pPr>
        <w:ind w:left="5602" w:hanging="263"/>
      </w:pPr>
      <w:rPr>
        <w:rFonts w:hint="default"/>
        <w:lang w:val="en-US" w:eastAsia="en-US" w:bidi="ar-SA"/>
      </w:rPr>
    </w:lvl>
    <w:lvl w:ilvl="6" w:tplc="0F22E8AC">
      <w:numFmt w:val="bullet"/>
      <w:lvlText w:val="•"/>
      <w:lvlJc w:val="left"/>
      <w:pPr>
        <w:ind w:left="6495" w:hanging="263"/>
      </w:pPr>
      <w:rPr>
        <w:rFonts w:hint="default"/>
        <w:lang w:val="en-US" w:eastAsia="en-US" w:bidi="ar-SA"/>
      </w:rPr>
    </w:lvl>
    <w:lvl w:ilvl="7" w:tplc="8FCE6B9C">
      <w:numFmt w:val="bullet"/>
      <w:lvlText w:val="•"/>
      <w:lvlJc w:val="left"/>
      <w:pPr>
        <w:ind w:left="7387" w:hanging="263"/>
      </w:pPr>
      <w:rPr>
        <w:rFonts w:hint="default"/>
        <w:lang w:val="en-US" w:eastAsia="en-US" w:bidi="ar-SA"/>
      </w:rPr>
    </w:lvl>
    <w:lvl w:ilvl="8" w:tplc="9B36EB26">
      <w:numFmt w:val="bullet"/>
      <w:lvlText w:val="•"/>
      <w:lvlJc w:val="left"/>
      <w:pPr>
        <w:ind w:left="8280" w:hanging="263"/>
      </w:pPr>
      <w:rPr>
        <w:rFonts w:hint="default"/>
        <w:lang w:val="en-US" w:eastAsia="en-US" w:bidi="ar-SA"/>
      </w:rPr>
    </w:lvl>
  </w:abstractNum>
  <w:abstractNum w:abstractNumId="52" w15:restartNumberingAfterBreak="0">
    <w:nsid w:val="173801D2"/>
    <w:multiLevelType w:val="hybridMultilevel"/>
    <w:tmpl w:val="F1B8DCDC"/>
    <w:lvl w:ilvl="0" w:tplc="A4A6006A">
      <w:start w:val="1"/>
      <w:numFmt w:val="lowerLetter"/>
      <w:lvlText w:val="(%1)"/>
      <w:lvlJc w:val="left"/>
      <w:pPr>
        <w:ind w:left="1373" w:hanging="501"/>
      </w:pPr>
      <w:rPr>
        <w:rFonts w:ascii="Times New Roman" w:eastAsia="Times New Roman" w:hAnsi="Times New Roman" w:cs="Times New Roman" w:hint="default"/>
        <w:b w:val="0"/>
        <w:bCs w:val="0"/>
        <w:i w:val="0"/>
        <w:iCs w:val="0"/>
        <w:spacing w:val="-1"/>
        <w:w w:val="99"/>
        <w:sz w:val="22"/>
        <w:szCs w:val="22"/>
        <w:lang w:val="en-US" w:eastAsia="en-US" w:bidi="ar-SA"/>
      </w:rPr>
    </w:lvl>
    <w:lvl w:ilvl="1" w:tplc="47FAA340">
      <w:numFmt w:val="bullet"/>
      <w:lvlText w:val="•"/>
      <w:lvlJc w:val="left"/>
      <w:pPr>
        <w:ind w:left="2248" w:hanging="501"/>
      </w:pPr>
      <w:rPr>
        <w:rFonts w:hint="default"/>
        <w:lang w:val="en-US" w:eastAsia="en-US" w:bidi="ar-SA"/>
      </w:rPr>
    </w:lvl>
    <w:lvl w:ilvl="2" w:tplc="552CE726">
      <w:numFmt w:val="bullet"/>
      <w:lvlText w:val="•"/>
      <w:lvlJc w:val="left"/>
      <w:pPr>
        <w:ind w:left="3117" w:hanging="501"/>
      </w:pPr>
      <w:rPr>
        <w:rFonts w:hint="default"/>
        <w:lang w:val="en-US" w:eastAsia="en-US" w:bidi="ar-SA"/>
      </w:rPr>
    </w:lvl>
    <w:lvl w:ilvl="3" w:tplc="5D62E8A4">
      <w:numFmt w:val="bullet"/>
      <w:lvlText w:val="•"/>
      <w:lvlJc w:val="left"/>
      <w:pPr>
        <w:ind w:left="3985" w:hanging="501"/>
      </w:pPr>
      <w:rPr>
        <w:rFonts w:hint="default"/>
        <w:lang w:val="en-US" w:eastAsia="en-US" w:bidi="ar-SA"/>
      </w:rPr>
    </w:lvl>
    <w:lvl w:ilvl="4" w:tplc="91A4D6CC">
      <w:numFmt w:val="bullet"/>
      <w:lvlText w:val="•"/>
      <w:lvlJc w:val="left"/>
      <w:pPr>
        <w:ind w:left="4854" w:hanging="501"/>
      </w:pPr>
      <w:rPr>
        <w:rFonts w:hint="default"/>
        <w:lang w:val="en-US" w:eastAsia="en-US" w:bidi="ar-SA"/>
      </w:rPr>
    </w:lvl>
    <w:lvl w:ilvl="5" w:tplc="F9327E18">
      <w:numFmt w:val="bullet"/>
      <w:lvlText w:val="•"/>
      <w:lvlJc w:val="left"/>
      <w:pPr>
        <w:ind w:left="5722" w:hanging="501"/>
      </w:pPr>
      <w:rPr>
        <w:rFonts w:hint="default"/>
        <w:lang w:val="en-US" w:eastAsia="en-US" w:bidi="ar-SA"/>
      </w:rPr>
    </w:lvl>
    <w:lvl w:ilvl="6" w:tplc="EB9673A4">
      <w:numFmt w:val="bullet"/>
      <w:lvlText w:val="•"/>
      <w:lvlJc w:val="left"/>
      <w:pPr>
        <w:ind w:left="6591" w:hanging="501"/>
      </w:pPr>
      <w:rPr>
        <w:rFonts w:hint="default"/>
        <w:lang w:val="en-US" w:eastAsia="en-US" w:bidi="ar-SA"/>
      </w:rPr>
    </w:lvl>
    <w:lvl w:ilvl="7" w:tplc="B3D469D0">
      <w:numFmt w:val="bullet"/>
      <w:lvlText w:val="•"/>
      <w:lvlJc w:val="left"/>
      <w:pPr>
        <w:ind w:left="7459" w:hanging="501"/>
      </w:pPr>
      <w:rPr>
        <w:rFonts w:hint="default"/>
        <w:lang w:val="en-US" w:eastAsia="en-US" w:bidi="ar-SA"/>
      </w:rPr>
    </w:lvl>
    <w:lvl w:ilvl="8" w:tplc="AF1C3060">
      <w:numFmt w:val="bullet"/>
      <w:lvlText w:val="•"/>
      <w:lvlJc w:val="left"/>
      <w:pPr>
        <w:ind w:left="8328" w:hanging="501"/>
      </w:pPr>
      <w:rPr>
        <w:rFonts w:hint="default"/>
        <w:lang w:val="en-US" w:eastAsia="en-US" w:bidi="ar-SA"/>
      </w:rPr>
    </w:lvl>
  </w:abstractNum>
  <w:abstractNum w:abstractNumId="53" w15:restartNumberingAfterBreak="0">
    <w:nsid w:val="18147449"/>
    <w:multiLevelType w:val="hybridMultilevel"/>
    <w:tmpl w:val="AD0AC6BE"/>
    <w:lvl w:ilvl="0" w:tplc="1FD6C54C">
      <w:start w:val="1"/>
      <w:numFmt w:val="decimal"/>
      <w:lvlText w:val="%1."/>
      <w:lvlJc w:val="left"/>
      <w:pPr>
        <w:ind w:left="1157"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7AE41F44">
      <w:numFmt w:val="bullet"/>
      <w:lvlText w:val="•"/>
      <w:lvlJc w:val="left"/>
      <w:pPr>
        <w:ind w:left="2050" w:hanging="426"/>
      </w:pPr>
      <w:rPr>
        <w:rFonts w:hint="default"/>
        <w:lang w:val="en-US" w:eastAsia="en-US" w:bidi="ar-SA"/>
      </w:rPr>
    </w:lvl>
    <w:lvl w:ilvl="2" w:tplc="C950C07A">
      <w:numFmt w:val="bullet"/>
      <w:lvlText w:val="•"/>
      <w:lvlJc w:val="left"/>
      <w:pPr>
        <w:ind w:left="2941" w:hanging="426"/>
      </w:pPr>
      <w:rPr>
        <w:rFonts w:hint="default"/>
        <w:lang w:val="en-US" w:eastAsia="en-US" w:bidi="ar-SA"/>
      </w:rPr>
    </w:lvl>
    <w:lvl w:ilvl="3" w:tplc="B022829E">
      <w:numFmt w:val="bullet"/>
      <w:lvlText w:val="•"/>
      <w:lvlJc w:val="left"/>
      <w:pPr>
        <w:ind w:left="3831" w:hanging="426"/>
      </w:pPr>
      <w:rPr>
        <w:rFonts w:hint="default"/>
        <w:lang w:val="en-US" w:eastAsia="en-US" w:bidi="ar-SA"/>
      </w:rPr>
    </w:lvl>
    <w:lvl w:ilvl="4" w:tplc="5E24EF2C">
      <w:numFmt w:val="bullet"/>
      <w:lvlText w:val="•"/>
      <w:lvlJc w:val="left"/>
      <w:pPr>
        <w:ind w:left="4722" w:hanging="426"/>
      </w:pPr>
      <w:rPr>
        <w:rFonts w:hint="default"/>
        <w:lang w:val="en-US" w:eastAsia="en-US" w:bidi="ar-SA"/>
      </w:rPr>
    </w:lvl>
    <w:lvl w:ilvl="5" w:tplc="F3023048">
      <w:numFmt w:val="bullet"/>
      <w:lvlText w:val="•"/>
      <w:lvlJc w:val="left"/>
      <w:pPr>
        <w:ind w:left="5612" w:hanging="426"/>
      </w:pPr>
      <w:rPr>
        <w:rFonts w:hint="default"/>
        <w:lang w:val="en-US" w:eastAsia="en-US" w:bidi="ar-SA"/>
      </w:rPr>
    </w:lvl>
    <w:lvl w:ilvl="6" w:tplc="A1E0816A">
      <w:numFmt w:val="bullet"/>
      <w:lvlText w:val="•"/>
      <w:lvlJc w:val="left"/>
      <w:pPr>
        <w:ind w:left="6503" w:hanging="426"/>
      </w:pPr>
      <w:rPr>
        <w:rFonts w:hint="default"/>
        <w:lang w:val="en-US" w:eastAsia="en-US" w:bidi="ar-SA"/>
      </w:rPr>
    </w:lvl>
    <w:lvl w:ilvl="7" w:tplc="3E2A219C">
      <w:numFmt w:val="bullet"/>
      <w:lvlText w:val="•"/>
      <w:lvlJc w:val="left"/>
      <w:pPr>
        <w:ind w:left="7393" w:hanging="426"/>
      </w:pPr>
      <w:rPr>
        <w:rFonts w:hint="default"/>
        <w:lang w:val="en-US" w:eastAsia="en-US" w:bidi="ar-SA"/>
      </w:rPr>
    </w:lvl>
    <w:lvl w:ilvl="8" w:tplc="DCF08C2E">
      <w:numFmt w:val="bullet"/>
      <w:lvlText w:val="•"/>
      <w:lvlJc w:val="left"/>
      <w:pPr>
        <w:ind w:left="8284" w:hanging="426"/>
      </w:pPr>
      <w:rPr>
        <w:rFonts w:hint="default"/>
        <w:lang w:val="en-US" w:eastAsia="en-US" w:bidi="ar-SA"/>
      </w:rPr>
    </w:lvl>
  </w:abstractNum>
  <w:abstractNum w:abstractNumId="54" w15:restartNumberingAfterBreak="0">
    <w:nsid w:val="18AE06E8"/>
    <w:multiLevelType w:val="hybridMultilevel"/>
    <w:tmpl w:val="2318AE80"/>
    <w:lvl w:ilvl="0" w:tplc="F87AF5C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8B7EE6CC">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A3FA1832">
      <w:numFmt w:val="bullet"/>
      <w:lvlText w:val="•"/>
      <w:lvlJc w:val="left"/>
      <w:pPr>
        <w:ind w:left="1829" w:hanging="360"/>
      </w:pPr>
      <w:rPr>
        <w:rFonts w:hint="default"/>
        <w:lang w:val="en-US" w:eastAsia="en-US" w:bidi="ar-SA"/>
      </w:rPr>
    </w:lvl>
    <w:lvl w:ilvl="3" w:tplc="7FCAEE2E">
      <w:numFmt w:val="bullet"/>
      <w:lvlText w:val="•"/>
      <w:lvlJc w:val="left"/>
      <w:pPr>
        <w:ind w:left="2858" w:hanging="360"/>
      </w:pPr>
      <w:rPr>
        <w:rFonts w:hint="default"/>
        <w:lang w:val="en-US" w:eastAsia="en-US" w:bidi="ar-SA"/>
      </w:rPr>
    </w:lvl>
    <w:lvl w:ilvl="4" w:tplc="11E82D90">
      <w:numFmt w:val="bullet"/>
      <w:lvlText w:val="•"/>
      <w:lvlJc w:val="left"/>
      <w:pPr>
        <w:ind w:left="3888" w:hanging="360"/>
      </w:pPr>
      <w:rPr>
        <w:rFonts w:hint="default"/>
        <w:lang w:val="en-US" w:eastAsia="en-US" w:bidi="ar-SA"/>
      </w:rPr>
    </w:lvl>
    <w:lvl w:ilvl="5" w:tplc="704C795A">
      <w:numFmt w:val="bullet"/>
      <w:lvlText w:val="•"/>
      <w:lvlJc w:val="left"/>
      <w:pPr>
        <w:ind w:left="4917" w:hanging="360"/>
      </w:pPr>
      <w:rPr>
        <w:rFonts w:hint="default"/>
        <w:lang w:val="en-US" w:eastAsia="en-US" w:bidi="ar-SA"/>
      </w:rPr>
    </w:lvl>
    <w:lvl w:ilvl="6" w:tplc="D95E77CE">
      <w:numFmt w:val="bullet"/>
      <w:lvlText w:val="•"/>
      <w:lvlJc w:val="left"/>
      <w:pPr>
        <w:ind w:left="5947" w:hanging="360"/>
      </w:pPr>
      <w:rPr>
        <w:rFonts w:hint="default"/>
        <w:lang w:val="en-US" w:eastAsia="en-US" w:bidi="ar-SA"/>
      </w:rPr>
    </w:lvl>
    <w:lvl w:ilvl="7" w:tplc="7E00378A">
      <w:numFmt w:val="bullet"/>
      <w:lvlText w:val="•"/>
      <w:lvlJc w:val="left"/>
      <w:pPr>
        <w:ind w:left="6976" w:hanging="360"/>
      </w:pPr>
      <w:rPr>
        <w:rFonts w:hint="default"/>
        <w:lang w:val="en-US" w:eastAsia="en-US" w:bidi="ar-SA"/>
      </w:rPr>
    </w:lvl>
    <w:lvl w:ilvl="8" w:tplc="1D2C7B4E">
      <w:numFmt w:val="bullet"/>
      <w:lvlText w:val="•"/>
      <w:lvlJc w:val="left"/>
      <w:pPr>
        <w:ind w:left="8006" w:hanging="360"/>
      </w:pPr>
      <w:rPr>
        <w:rFonts w:hint="default"/>
        <w:lang w:val="en-US" w:eastAsia="en-US" w:bidi="ar-SA"/>
      </w:rPr>
    </w:lvl>
  </w:abstractNum>
  <w:abstractNum w:abstractNumId="55" w15:restartNumberingAfterBreak="0">
    <w:nsid w:val="18DF45A7"/>
    <w:multiLevelType w:val="hybridMultilevel"/>
    <w:tmpl w:val="8F8A31E6"/>
    <w:lvl w:ilvl="0" w:tplc="9BFCC082">
      <w:start w:val="1"/>
      <w:numFmt w:val="lowerLetter"/>
      <w:lvlText w:val="(%1)"/>
      <w:lvlJc w:val="left"/>
      <w:pPr>
        <w:ind w:left="1375"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044D1B0">
      <w:numFmt w:val="bullet"/>
      <w:lvlText w:val="•"/>
      <w:lvlJc w:val="left"/>
      <w:pPr>
        <w:ind w:left="2248" w:hanging="360"/>
      </w:pPr>
      <w:rPr>
        <w:rFonts w:hint="default"/>
        <w:lang w:val="en-US" w:eastAsia="en-US" w:bidi="ar-SA"/>
      </w:rPr>
    </w:lvl>
    <w:lvl w:ilvl="2" w:tplc="CE3C5F82">
      <w:numFmt w:val="bullet"/>
      <w:lvlText w:val="•"/>
      <w:lvlJc w:val="left"/>
      <w:pPr>
        <w:ind w:left="3117" w:hanging="360"/>
      </w:pPr>
      <w:rPr>
        <w:rFonts w:hint="default"/>
        <w:lang w:val="en-US" w:eastAsia="en-US" w:bidi="ar-SA"/>
      </w:rPr>
    </w:lvl>
    <w:lvl w:ilvl="3" w:tplc="5950AA9E">
      <w:numFmt w:val="bullet"/>
      <w:lvlText w:val="•"/>
      <w:lvlJc w:val="left"/>
      <w:pPr>
        <w:ind w:left="3985" w:hanging="360"/>
      </w:pPr>
      <w:rPr>
        <w:rFonts w:hint="default"/>
        <w:lang w:val="en-US" w:eastAsia="en-US" w:bidi="ar-SA"/>
      </w:rPr>
    </w:lvl>
    <w:lvl w:ilvl="4" w:tplc="038C802E">
      <w:numFmt w:val="bullet"/>
      <w:lvlText w:val="•"/>
      <w:lvlJc w:val="left"/>
      <w:pPr>
        <w:ind w:left="4854" w:hanging="360"/>
      </w:pPr>
      <w:rPr>
        <w:rFonts w:hint="default"/>
        <w:lang w:val="en-US" w:eastAsia="en-US" w:bidi="ar-SA"/>
      </w:rPr>
    </w:lvl>
    <w:lvl w:ilvl="5" w:tplc="D97298B0">
      <w:numFmt w:val="bullet"/>
      <w:lvlText w:val="•"/>
      <w:lvlJc w:val="left"/>
      <w:pPr>
        <w:ind w:left="5722" w:hanging="360"/>
      </w:pPr>
      <w:rPr>
        <w:rFonts w:hint="default"/>
        <w:lang w:val="en-US" w:eastAsia="en-US" w:bidi="ar-SA"/>
      </w:rPr>
    </w:lvl>
    <w:lvl w:ilvl="6" w:tplc="3CE22228">
      <w:numFmt w:val="bullet"/>
      <w:lvlText w:val="•"/>
      <w:lvlJc w:val="left"/>
      <w:pPr>
        <w:ind w:left="6591" w:hanging="360"/>
      </w:pPr>
      <w:rPr>
        <w:rFonts w:hint="default"/>
        <w:lang w:val="en-US" w:eastAsia="en-US" w:bidi="ar-SA"/>
      </w:rPr>
    </w:lvl>
    <w:lvl w:ilvl="7" w:tplc="9E8E58D8">
      <w:numFmt w:val="bullet"/>
      <w:lvlText w:val="•"/>
      <w:lvlJc w:val="left"/>
      <w:pPr>
        <w:ind w:left="7459" w:hanging="360"/>
      </w:pPr>
      <w:rPr>
        <w:rFonts w:hint="default"/>
        <w:lang w:val="en-US" w:eastAsia="en-US" w:bidi="ar-SA"/>
      </w:rPr>
    </w:lvl>
    <w:lvl w:ilvl="8" w:tplc="BE58D30C">
      <w:numFmt w:val="bullet"/>
      <w:lvlText w:val="•"/>
      <w:lvlJc w:val="left"/>
      <w:pPr>
        <w:ind w:left="8328" w:hanging="360"/>
      </w:pPr>
      <w:rPr>
        <w:rFonts w:hint="default"/>
        <w:lang w:val="en-US" w:eastAsia="en-US" w:bidi="ar-SA"/>
      </w:rPr>
    </w:lvl>
  </w:abstractNum>
  <w:abstractNum w:abstractNumId="56" w15:restartNumberingAfterBreak="0">
    <w:nsid w:val="18F22DFD"/>
    <w:multiLevelType w:val="multilevel"/>
    <w:tmpl w:val="E2F8E138"/>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57" w15:restartNumberingAfterBreak="0">
    <w:nsid w:val="194516D2"/>
    <w:multiLevelType w:val="hybridMultilevel"/>
    <w:tmpl w:val="5E5410E8"/>
    <w:lvl w:ilvl="0" w:tplc="00A4D014">
      <w:numFmt w:val="bullet"/>
      <w:lvlText w:val=""/>
      <w:lvlJc w:val="left"/>
      <w:pPr>
        <w:ind w:left="884" w:hanging="360"/>
      </w:pPr>
      <w:rPr>
        <w:rFonts w:ascii="Symbol" w:eastAsia="Symbol" w:hAnsi="Symbol" w:cs="Symbol" w:hint="default"/>
        <w:spacing w:val="0"/>
        <w:w w:val="99"/>
        <w:lang w:val="en-US" w:eastAsia="en-US" w:bidi="ar-SA"/>
      </w:rPr>
    </w:lvl>
    <w:lvl w:ilvl="1" w:tplc="0CD233D6">
      <w:numFmt w:val="bullet"/>
      <w:lvlText w:val="•"/>
      <w:lvlJc w:val="left"/>
      <w:pPr>
        <w:ind w:left="1798" w:hanging="360"/>
      </w:pPr>
      <w:rPr>
        <w:rFonts w:hint="default"/>
        <w:lang w:val="en-US" w:eastAsia="en-US" w:bidi="ar-SA"/>
      </w:rPr>
    </w:lvl>
    <w:lvl w:ilvl="2" w:tplc="1E224B64">
      <w:numFmt w:val="bullet"/>
      <w:lvlText w:val="•"/>
      <w:lvlJc w:val="left"/>
      <w:pPr>
        <w:ind w:left="2717" w:hanging="360"/>
      </w:pPr>
      <w:rPr>
        <w:rFonts w:hint="default"/>
        <w:lang w:val="en-US" w:eastAsia="en-US" w:bidi="ar-SA"/>
      </w:rPr>
    </w:lvl>
    <w:lvl w:ilvl="3" w:tplc="BBDEB99C">
      <w:numFmt w:val="bullet"/>
      <w:lvlText w:val="•"/>
      <w:lvlJc w:val="left"/>
      <w:pPr>
        <w:ind w:left="3635" w:hanging="360"/>
      </w:pPr>
      <w:rPr>
        <w:rFonts w:hint="default"/>
        <w:lang w:val="en-US" w:eastAsia="en-US" w:bidi="ar-SA"/>
      </w:rPr>
    </w:lvl>
    <w:lvl w:ilvl="4" w:tplc="2E329C1A">
      <w:numFmt w:val="bullet"/>
      <w:lvlText w:val="•"/>
      <w:lvlJc w:val="left"/>
      <w:pPr>
        <w:ind w:left="4554" w:hanging="360"/>
      </w:pPr>
      <w:rPr>
        <w:rFonts w:hint="default"/>
        <w:lang w:val="en-US" w:eastAsia="en-US" w:bidi="ar-SA"/>
      </w:rPr>
    </w:lvl>
    <w:lvl w:ilvl="5" w:tplc="0CCE7536">
      <w:numFmt w:val="bullet"/>
      <w:lvlText w:val="•"/>
      <w:lvlJc w:val="left"/>
      <w:pPr>
        <w:ind w:left="5472" w:hanging="360"/>
      </w:pPr>
      <w:rPr>
        <w:rFonts w:hint="default"/>
        <w:lang w:val="en-US" w:eastAsia="en-US" w:bidi="ar-SA"/>
      </w:rPr>
    </w:lvl>
    <w:lvl w:ilvl="6" w:tplc="0D7CCD84">
      <w:numFmt w:val="bullet"/>
      <w:lvlText w:val="•"/>
      <w:lvlJc w:val="left"/>
      <w:pPr>
        <w:ind w:left="6391" w:hanging="360"/>
      </w:pPr>
      <w:rPr>
        <w:rFonts w:hint="default"/>
        <w:lang w:val="en-US" w:eastAsia="en-US" w:bidi="ar-SA"/>
      </w:rPr>
    </w:lvl>
    <w:lvl w:ilvl="7" w:tplc="DC02C6A6">
      <w:numFmt w:val="bullet"/>
      <w:lvlText w:val="•"/>
      <w:lvlJc w:val="left"/>
      <w:pPr>
        <w:ind w:left="7309" w:hanging="360"/>
      </w:pPr>
      <w:rPr>
        <w:rFonts w:hint="default"/>
        <w:lang w:val="en-US" w:eastAsia="en-US" w:bidi="ar-SA"/>
      </w:rPr>
    </w:lvl>
    <w:lvl w:ilvl="8" w:tplc="56EE7C00">
      <w:numFmt w:val="bullet"/>
      <w:lvlText w:val="•"/>
      <w:lvlJc w:val="left"/>
      <w:pPr>
        <w:ind w:left="8228" w:hanging="360"/>
      </w:pPr>
      <w:rPr>
        <w:rFonts w:hint="default"/>
        <w:lang w:val="en-US" w:eastAsia="en-US" w:bidi="ar-SA"/>
      </w:rPr>
    </w:lvl>
  </w:abstractNum>
  <w:abstractNum w:abstractNumId="58" w15:restartNumberingAfterBreak="0">
    <w:nsid w:val="19AD2AD2"/>
    <w:multiLevelType w:val="hybridMultilevel"/>
    <w:tmpl w:val="D1346E66"/>
    <w:lvl w:ilvl="0" w:tplc="DC0E8524">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41B62FA0">
      <w:numFmt w:val="bullet"/>
      <w:lvlText w:val="•"/>
      <w:lvlJc w:val="left"/>
      <w:pPr>
        <w:ind w:left="2680" w:hanging="425"/>
      </w:pPr>
      <w:rPr>
        <w:rFonts w:hint="default"/>
        <w:lang w:val="en-US" w:eastAsia="en-US" w:bidi="ar-SA"/>
      </w:rPr>
    </w:lvl>
    <w:lvl w:ilvl="2" w:tplc="8930A054">
      <w:numFmt w:val="bullet"/>
      <w:lvlText w:val="•"/>
      <w:lvlJc w:val="left"/>
      <w:pPr>
        <w:ind w:left="3501" w:hanging="425"/>
      </w:pPr>
      <w:rPr>
        <w:rFonts w:hint="default"/>
        <w:lang w:val="en-US" w:eastAsia="en-US" w:bidi="ar-SA"/>
      </w:rPr>
    </w:lvl>
    <w:lvl w:ilvl="3" w:tplc="5D641FD2">
      <w:numFmt w:val="bullet"/>
      <w:lvlText w:val="•"/>
      <w:lvlJc w:val="left"/>
      <w:pPr>
        <w:ind w:left="4321" w:hanging="425"/>
      </w:pPr>
      <w:rPr>
        <w:rFonts w:hint="default"/>
        <w:lang w:val="en-US" w:eastAsia="en-US" w:bidi="ar-SA"/>
      </w:rPr>
    </w:lvl>
    <w:lvl w:ilvl="4" w:tplc="1BB8EC48">
      <w:numFmt w:val="bullet"/>
      <w:lvlText w:val="•"/>
      <w:lvlJc w:val="left"/>
      <w:pPr>
        <w:ind w:left="5142" w:hanging="425"/>
      </w:pPr>
      <w:rPr>
        <w:rFonts w:hint="default"/>
        <w:lang w:val="en-US" w:eastAsia="en-US" w:bidi="ar-SA"/>
      </w:rPr>
    </w:lvl>
    <w:lvl w:ilvl="5" w:tplc="3118D498">
      <w:numFmt w:val="bullet"/>
      <w:lvlText w:val="•"/>
      <w:lvlJc w:val="left"/>
      <w:pPr>
        <w:ind w:left="5962" w:hanging="425"/>
      </w:pPr>
      <w:rPr>
        <w:rFonts w:hint="default"/>
        <w:lang w:val="en-US" w:eastAsia="en-US" w:bidi="ar-SA"/>
      </w:rPr>
    </w:lvl>
    <w:lvl w:ilvl="6" w:tplc="53DEC41C">
      <w:numFmt w:val="bullet"/>
      <w:lvlText w:val="•"/>
      <w:lvlJc w:val="left"/>
      <w:pPr>
        <w:ind w:left="6783" w:hanging="425"/>
      </w:pPr>
      <w:rPr>
        <w:rFonts w:hint="default"/>
        <w:lang w:val="en-US" w:eastAsia="en-US" w:bidi="ar-SA"/>
      </w:rPr>
    </w:lvl>
    <w:lvl w:ilvl="7" w:tplc="F088174A">
      <w:numFmt w:val="bullet"/>
      <w:lvlText w:val="•"/>
      <w:lvlJc w:val="left"/>
      <w:pPr>
        <w:ind w:left="7603" w:hanging="425"/>
      </w:pPr>
      <w:rPr>
        <w:rFonts w:hint="default"/>
        <w:lang w:val="en-US" w:eastAsia="en-US" w:bidi="ar-SA"/>
      </w:rPr>
    </w:lvl>
    <w:lvl w:ilvl="8" w:tplc="E7EE3018">
      <w:numFmt w:val="bullet"/>
      <w:lvlText w:val="•"/>
      <w:lvlJc w:val="left"/>
      <w:pPr>
        <w:ind w:left="8424" w:hanging="425"/>
      </w:pPr>
      <w:rPr>
        <w:rFonts w:hint="default"/>
        <w:lang w:val="en-US" w:eastAsia="en-US" w:bidi="ar-SA"/>
      </w:rPr>
    </w:lvl>
  </w:abstractNum>
  <w:abstractNum w:abstractNumId="59" w15:restartNumberingAfterBreak="0">
    <w:nsid w:val="19DE101F"/>
    <w:multiLevelType w:val="hybridMultilevel"/>
    <w:tmpl w:val="68760404"/>
    <w:lvl w:ilvl="0" w:tplc="86E2302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EF6CF02">
      <w:numFmt w:val="bullet"/>
      <w:lvlText w:val="•"/>
      <w:lvlJc w:val="left"/>
      <w:pPr>
        <w:ind w:left="1554" w:hanging="360"/>
      </w:pPr>
      <w:rPr>
        <w:rFonts w:hint="default"/>
        <w:lang w:val="en-US" w:eastAsia="en-US" w:bidi="ar-SA"/>
      </w:rPr>
    </w:lvl>
    <w:lvl w:ilvl="2" w:tplc="00646754">
      <w:numFmt w:val="bullet"/>
      <w:lvlText w:val="•"/>
      <w:lvlJc w:val="left"/>
      <w:pPr>
        <w:ind w:left="2288" w:hanging="360"/>
      </w:pPr>
      <w:rPr>
        <w:rFonts w:hint="default"/>
        <w:lang w:val="en-US" w:eastAsia="en-US" w:bidi="ar-SA"/>
      </w:rPr>
    </w:lvl>
    <w:lvl w:ilvl="3" w:tplc="8FBA3BCC">
      <w:numFmt w:val="bullet"/>
      <w:lvlText w:val="•"/>
      <w:lvlJc w:val="left"/>
      <w:pPr>
        <w:ind w:left="3022" w:hanging="360"/>
      </w:pPr>
      <w:rPr>
        <w:rFonts w:hint="default"/>
        <w:lang w:val="en-US" w:eastAsia="en-US" w:bidi="ar-SA"/>
      </w:rPr>
    </w:lvl>
    <w:lvl w:ilvl="4" w:tplc="8D08035A">
      <w:numFmt w:val="bullet"/>
      <w:lvlText w:val="•"/>
      <w:lvlJc w:val="left"/>
      <w:pPr>
        <w:ind w:left="3756" w:hanging="360"/>
      </w:pPr>
      <w:rPr>
        <w:rFonts w:hint="default"/>
        <w:lang w:val="en-US" w:eastAsia="en-US" w:bidi="ar-SA"/>
      </w:rPr>
    </w:lvl>
    <w:lvl w:ilvl="5" w:tplc="EF588EB8">
      <w:numFmt w:val="bullet"/>
      <w:lvlText w:val="•"/>
      <w:lvlJc w:val="left"/>
      <w:pPr>
        <w:ind w:left="4490" w:hanging="360"/>
      </w:pPr>
      <w:rPr>
        <w:rFonts w:hint="default"/>
        <w:lang w:val="en-US" w:eastAsia="en-US" w:bidi="ar-SA"/>
      </w:rPr>
    </w:lvl>
    <w:lvl w:ilvl="6" w:tplc="CC765960">
      <w:numFmt w:val="bullet"/>
      <w:lvlText w:val="•"/>
      <w:lvlJc w:val="left"/>
      <w:pPr>
        <w:ind w:left="5224" w:hanging="360"/>
      </w:pPr>
      <w:rPr>
        <w:rFonts w:hint="default"/>
        <w:lang w:val="en-US" w:eastAsia="en-US" w:bidi="ar-SA"/>
      </w:rPr>
    </w:lvl>
    <w:lvl w:ilvl="7" w:tplc="30DA80E4">
      <w:numFmt w:val="bullet"/>
      <w:lvlText w:val="•"/>
      <w:lvlJc w:val="left"/>
      <w:pPr>
        <w:ind w:left="5958" w:hanging="360"/>
      </w:pPr>
      <w:rPr>
        <w:rFonts w:hint="default"/>
        <w:lang w:val="en-US" w:eastAsia="en-US" w:bidi="ar-SA"/>
      </w:rPr>
    </w:lvl>
    <w:lvl w:ilvl="8" w:tplc="2F5AFC46">
      <w:numFmt w:val="bullet"/>
      <w:lvlText w:val="•"/>
      <w:lvlJc w:val="left"/>
      <w:pPr>
        <w:ind w:left="6692" w:hanging="360"/>
      </w:pPr>
      <w:rPr>
        <w:rFonts w:hint="default"/>
        <w:lang w:val="en-US" w:eastAsia="en-US" w:bidi="ar-SA"/>
      </w:rPr>
    </w:lvl>
  </w:abstractNum>
  <w:abstractNum w:abstractNumId="60" w15:restartNumberingAfterBreak="0">
    <w:nsid w:val="1A3B0632"/>
    <w:multiLevelType w:val="multilevel"/>
    <w:tmpl w:val="AA9256F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1" w15:restartNumberingAfterBreak="0">
    <w:nsid w:val="1B107A7B"/>
    <w:multiLevelType w:val="hybridMultilevel"/>
    <w:tmpl w:val="0A20D89C"/>
    <w:lvl w:ilvl="0" w:tplc="9B30FECA">
      <w:start w:val="1"/>
      <w:numFmt w:val="lowerLetter"/>
      <w:lvlText w:val="(%1)"/>
      <w:lvlJc w:val="left"/>
      <w:pPr>
        <w:ind w:left="1375"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11F0712C">
      <w:numFmt w:val="bullet"/>
      <w:lvlText w:val="•"/>
      <w:lvlJc w:val="left"/>
      <w:pPr>
        <w:ind w:left="2248" w:hanging="360"/>
      </w:pPr>
      <w:rPr>
        <w:rFonts w:hint="default"/>
        <w:lang w:val="en-US" w:eastAsia="en-US" w:bidi="ar-SA"/>
      </w:rPr>
    </w:lvl>
    <w:lvl w:ilvl="2" w:tplc="21F63CD2">
      <w:numFmt w:val="bullet"/>
      <w:lvlText w:val="•"/>
      <w:lvlJc w:val="left"/>
      <w:pPr>
        <w:ind w:left="3117" w:hanging="360"/>
      </w:pPr>
      <w:rPr>
        <w:rFonts w:hint="default"/>
        <w:lang w:val="en-US" w:eastAsia="en-US" w:bidi="ar-SA"/>
      </w:rPr>
    </w:lvl>
    <w:lvl w:ilvl="3" w:tplc="C7EAE9D4">
      <w:numFmt w:val="bullet"/>
      <w:lvlText w:val="•"/>
      <w:lvlJc w:val="left"/>
      <w:pPr>
        <w:ind w:left="3985" w:hanging="360"/>
      </w:pPr>
      <w:rPr>
        <w:rFonts w:hint="default"/>
        <w:lang w:val="en-US" w:eastAsia="en-US" w:bidi="ar-SA"/>
      </w:rPr>
    </w:lvl>
    <w:lvl w:ilvl="4" w:tplc="E9FE3636">
      <w:numFmt w:val="bullet"/>
      <w:lvlText w:val="•"/>
      <w:lvlJc w:val="left"/>
      <w:pPr>
        <w:ind w:left="4854" w:hanging="360"/>
      </w:pPr>
      <w:rPr>
        <w:rFonts w:hint="default"/>
        <w:lang w:val="en-US" w:eastAsia="en-US" w:bidi="ar-SA"/>
      </w:rPr>
    </w:lvl>
    <w:lvl w:ilvl="5" w:tplc="3BC0917C">
      <w:numFmt w:val="bullet"/>
      <w:lvlText w:val="•"/>
      <w:lvlJc w:val="left"/>
      <w:pPr>
        <w:ind w:left="5722" w:hanging="360"/>
      </w:pPr>
      <w:rPr>
        <w:rFonts w:hint="default"/>
        <w:lang w:val="en-US" w:eastAsia="en-US" w:bidi="ar-SA"/>
      </w:rPr>
    </w:lvl>
    <w:lvl w:ilvl="6" w:tplc="D0307AC2">
      <w:numFmt w:val="bullet"/>
      <w:lvlText w:val="•"/>
      <w:lvlJc w:val="left"/>
      <w:pPr>
        <w:ind w:left="6591" w:hanging="360"/>
      </w:pPr>
      <w:rPr>
        <w:rFonts w:hint="default"/>
        <w:lang w:val="en-US" w:eastAsia="en-US" w:bidi="ar-SA"/>
      </w:rPr>
    </w:lvl>
    <w:lvl w:ilvl="7" w:tplc="CDF4B3F2">
      <w:numFmt w:val="bullet"/>
      <w:lvlText w:val="•"/>
      <w:lvlJc w:val="left"/>
      <w:pPr>
        <w:ind w:left="7459" w:hanging="360"/>
      </w:pPr>
      <w:rPr>
        <w:rFonts w:hint="default"/>
        <w:lang w:val="en-US" w:eastAsia="en-US" w:bidi="ar-SA"/>
      </w:rPr>
    </w:lvl>
    <w:lvl w:ilvl="8" w:tplc="C27EF668">
      <w:numFmt w:val="bullet"/>
      <w:lvlText w:val="•"/>
      <w:lvlJc w:val="left"/>
      <w:pPr>
        <w:ind w:left="8328" w:hanging="360"/>
      </w:pPr>
      <w:rPr>
        <w:rFonts w:hint="default"/>
        <w:lang w:val="en-US" w:eastAsia="en-US" w:bidi="ar-SA"/>
      </w:rPr>
    </w:lvl>
  </w:abstractNum>
  <w:abstractNum w:abstractNumId="62" w15:restartNumberingAfterBreak="0">
    <w:nsid w:val="1C4C333F"/>
    <w:multiLevelType w:val="multilevel"/>
    <w:tmpl w:val="8A404EA4"/>
    <w:lvl w:ilvl="0">
      <w:start w:val="2"/>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63" w15:restartNumberingAfterBreak="0">
    <w:nsid w:val="1C883E1F"/>
    <w:multiLevelType w:val="hybridMultilevel"/>
    <w:tmpl w:val="E0E09870"/>
    <w:lvl w:ilvl="0" w:tplc="91F03BCC">
      <w:numFmt w:val="bullet"/>
      <w:lvlText w:val=""/>
      <w:lvlJc w:val="left"/>
      <w:pPr>
        <w:ind w:left="884" w:hanging="360"/>
      </w:pPr>
      <w:rPr>
        <w:rFonts w:ascii="Symbol" w:eastAsia="Symbol" w:hAnsi="Symbol" w:cs="Symbol" w:hint="default"/>
        <w:spacing w:val="0"/>
        <w:w w:val="99"/>
        <w:lang w:val="en-US" w:eastAsia="en-US" w:bidi="ar-SA"/>
      </w:rPr>
    </w:lvl>
    <w:lvl w:ilvl="1" w:tplc="95B833EC">
      <w:numFmt w:val="bullet"/>
      <w:lvlText w:val="•"/>
      <w:lvlJc w:val="left"/>
      <w:pPr>
        <w:ind w:left="1798" w:hanging="360"/>
      </w:pPr>
      <w:rPr>
        <w:rFonts w:hint="default"/>
        <w:lang w:val="en-US" w:eastAsia="en-US" w:bidi="ar-SA"/>
      </w:rPr>
    </w:lvl>
    <w:lvl w:ilvl="2" w:tplc="3468F9C0">
      <w:numFmt w:val="bullet"/>
      <w:lvlText w:val="•"/>
      <w:lvlJc w:val="left"/>
      <w:pPr>
        <w:ind w:left="2717" w:hanging="360"/>
      </w:pPr>
      <w:rPr>
        <w:rFonts w:hint="default"/>
        <w:lang w:val="en-US" w:eastAsia="en-US" w:bidi="ar-SA"/>
      </w:rPr>
    </w:lvl>
    <w:lvl w:ilvl="3" w:tplc="D228DF88">
      <w:numFmt w:val="bullet"/>
      <w:lvlText w:val="•"/>
      <w:lvlJc w:val="left"/>
      <w:pPr>
        <w:ind w:left="3635" w:hanging="360"/>
      </w:pPr>
      <w:rPr>
        <w:rFonts w:hint="default"/>
        <w:lang w:val="en-US" w:eastAsia="en-US" w:bidi="ar-SA"/>
      </w:rPr>
    </w:lvl>
    <w:lvl w:ilvl="4" w:tplc="06CE6224">
      <w:numFmt w:val="bullet"/>
      <w:lvlText w:val="•"/>
      <w:lvlJc w:val="left"/>
      <w:pPr>
        <w:ind w:left="4554" w:hanging="360"/>
      </w:pPr>
      <w:rPr>
        <w:rFonts w:hint="default"/>
        <w:lang w:val="en-US" w:eastAsia="en-US" w:bidi="ar-SA"/>
      </w:rPr>
    </w:lvl>
    <w:lvl w:ilvl="5" w:tplc="5E844ED6">
      <w:numFmt w:val="bullet"/>
      <w:lvlText w:val="•"/>
      <w:lvlJc w:val="left"/>
      <w:pPr>
        <w:ind w:left="5472" w:hanging="360"/>
      </w:pPr>
      <w:rPr>
        <w:rFonts w:hint="default"/>
        <w:lang w:val="en-US" w:eastAsia="en-US" w:bidi="ar-SA"/>
      </w:rPr>
    </w:lvl>
    <w:lvl w:ilvl="6" w:tplc="C6D20714">
      <w:numFmt w:val="bullet"/>
      <w:lvlText w:val="•"/>
      <w:lvlJc w:val="left"/>
      <w:pPr>
        <w:ind w:left="6391" w:hanging="360"/>
      </w:pPr>
      <w:rPr>
        <w:rFonts w:hint="default"/>
        <w:lang w:val="en-US" w:eastAsia="en-US" w:bidi="ar-SA"/>
      </w:rPr>
    </w:lvl>
    <w:lvl w:ilvl="7" w:tplc="D2F6AA5E">
      <w:numFmt w:val="bullet"/>
      <w:lvlText w:val="•"/>
      <w:lvlJc w:val="left"/>
      <w:pPr>
        <w:ind w:left="7309" w:hanging="360"/>
      </w:pPr>
      <w:rPr>
        <w:rFonts w:hint="default"/>
        <w:lang w:val="en-US" w:eastAsia="en-US" w:bidi="ar-SA"/>
      </w:rPr>
    </w:lvl>
    <w:lvl w:ilvl="8" w:tplc="8BFEF082">
      <w:numFmt w:val="bullet"/>
      <w:lvlText w:val="•"/>
      <w:lvlJc w:val="left"/>
      <w:pPr>
        <w:ind w:left="8228" w:hanging="360"/>
      </w:pPr>
      <w:rPr>
        <w:rFonts w:hint="default"/>
        <w:lang w:val="en-US" w:eastAsia="en-US" w:bidi="ar-SA"/>
      </w:rPr>
    </w:lvl>
  </w:abstractNum>
  <w:abstractNum w:abstractNumId="64" w15:restartNumberingAfterBreak="0">
    <w:nsid w:val="1CA06624"/>
    <w:multiLevelType w:val="multilevel"/>
    <w:tmpl w:val="84763CB4"/>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hint="default"/>
        <w:spacing w:val="0"/>
        <w:w w:val="99"/>
        <w:lang w:val="en-US" w:eastAsia="en-US" w:bidi="ar-SA"/>
      </w:rPr>
    </w:lvl>
    <w:lvl w:ilvl="2">
      <w:start w:val="1"/>
      <w:numFmt w:val="upperLetter"/>
      <w:lvlText w:val="%3."/>
      <w:lvlJc w:val="left"/>
      <w:pPr>
        <w:ind w:left="109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65" w15:restartNumberingAfterBreak="0">
    <w:nsid w:val="200F18DA"/>
    <w:multiLevelType w:val="multilevel"/>
    <w:tmpl w:val="4D60D016"/>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66" w15:restartNumberingAfterBreak="0">
    <w:nsid w:val="20300F4C"/>
    <w:multiLevelType w:val="multilevel"/>
    <w:tmpl w:val="17A4487A"/>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7" w15:restartNumberingAfterBreak="0">
    <w:nsid w:val="209A7439"/>
    <w:multiLevelType w:val="hybridMultilevel"/>
    <w:tmpl w:val="DF264EB6"/>
    <w:lvl w:ilvl="0" w:tplc="32AC54DC">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E6781EA6">
      <w:numFmt w:val="bullet"/>
      <w:lvlText w:val="•"/>
      <w:lvlJc w:val="left"/>
      <w:pPr>
        <w:ind w:left="1798" w:hanging="360"/>
      </w:pPr>
      <w:rPr>
        <w:rFonts w:hint="default"/>
        <w:lang w:val="en-US" w:eastAsia="en-US" w:bidi="ar-SA"/>
      </w:rPr>
    </w:lvl>
    <w:lvl w:ilvl="2" w:tplc="3F2AB046">
      <w:numFmt w:val="bullet"/>
      <w:lvlText w:val="•"/>
      <w:lvlJc w:val="left"/>
      <w:pPr>
        <w:ind w:left="2717" w:hanging="360"/>
      </w:pPr>
      <w:rPr>
        <w:rFonts w:hint="default"/>
        <w:lang w:val="en-US" w:eastAsia="en-US" w:bidi="ar-SA"/>
      </w:rPr>
    </w:lvl>
    <w:lvl w:ilvl="3" w:tplc="DEFE31B4">
      <w:numFmt w:val="bullet"/>
      <w:lvlText w:val="•"/>
      <w:lvlJc w:val="left"/>
      <w:pPr>
        <w:ind w:left="3635" w:hanging="360"/>
      </w:pPr>
      <w:rPr>
        <w:rFonts w:hint="default"/>
        <w:lang w:val="en-US" w:eastAsia="en-US" w:bidi="ar-SA"/>
      </w:rPr>
    </w:lvl>
    <w:lvl w:ilvl="4" w:tplc="3640A184">
      <w:numFmt w:val="bullet"/>
      <w:lvlText w:val="•"/>
      <w:lvlJc w:val="left"/>
      <w:pPr>
        <w:ind w:left="4554" w:hanging="360"/>
      </w:pPr>
      <w:rPr>
        <w:rFonts w:hint="default"/>
        <w:lang w:val="en-US" w:eastAsia="en-US" w:bidi="ar-SA"/>
      </w:rPr>
    </w:lvl>
    <w:lvl w:ilvl="5" w:tplc="D048DC96">
      <w:numFmt w:val="bullet"/>
      <w:lvlText w:val="•"/>
      <w:lvlJc w:val="left"/>
      <w:pPr>
        <w:ind w:left="5472" w:hanging="360"/>
      </w:pPr>
      <w:rPr>
        <w:rFonts w:hint="default"/>
        <w:lang w:val="en-US" w:eastAsia="en-US" w:bidi="ar-SA"/>
      </w:rPr>
    </w:lvl>
    <w:lvl w:ilvl="6" w:tplc="23D4FCA2">
      <w:numFmt w:val="bullet"/>
      <w:lvlText w:val="•"/>
      <w:lvlJc w:val="left"/>
      <w:pPr>
        <w:ind w:left="6391" w:hanging="360"/>
      </w:pPr>
      <w:rPr>
        <w:rFonts w:hint="default"/>
        <w:lang w:val="en-US" w:eastAsia="en-US" w:bidi="ar-SA"/>
      </w:rPr>
    </w:lvl>
    <w:lvl w:ilvl="7" w:tplc="78CC8AAC">
      <w:numFmt w:val="bullet"/>
      <w:lvlText w:val="•"/>
      <w:lvlJc w:val="left"/>
      <w:pPr>
        <w:ind w:left="7309" w:hanging="360"/>
      </w:pPr>
      <w:rPr>
        <w:rFonts w:hint="default"/>
        <w:lang w:val="en-US" w:eastAsia="en-US" w:bidi="ar-SA"/>
      </w:rPr>
    </w:lvl>
    <w:lvl w:ilvl="8" w:tplc="66425F00">
      <w:numFmt w:val="bullet"/>
      <w:lvlText w:val="•"/>
      <w:lvlJc w:val="left"/>
      <w:pPr>
        <w:ind w:left="8228" w:hanging="360"/>
      </w:pPr>
      <w:rPr>
        <w:rFonts w:hint="default"/>
        <w:lang w:val="en-US" w:eastAsia="en-US" w:bidi="ar-SA"/>
      </w:rPr>
    </w:lvl>
  </w:abstractNum>
  <w:abstractNum w:abstractNumId="68" w15:restartNumberingAfterBreak="0">
    <w:nsid w:val="21294FBD"/>
    <w:multiLevelType w:val="hybridMultilevel"/>
    <w:tmpl w:val="773A8CBA"/>
    <w:lvl w:ilvl="0" w:tplc="24624FC6">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B11CFD70">
      <w:numFmt w:val="bullet"/>
      <w:lvlText w:val="•"/>
      <w:lvlJc w:val="left"/>
      <w:pPr>
        <w:ind w:left="1568" w:hanging="358"/>
      </w:pPr>
      <w:rPr>
        <w:rFonts w:hint="default"/>
        <w:lang w:val="en-US" w:eastAsia="en-US" w:bidi="ar-SA"/>
      </w:rPr>
    </w:lvl>
    <w:lvl w:ilvl="2" w:tplc="65641E64">
      <w:numFmt w:val="bullet"/>
      <w:lvlText w:val="•"/>
      <w:lvlJc w:val="left"/>
      <w:pPr>
        <w:ind w:left="2316" w:hanging="358"/>
      </w:pPr>
      <w:rPr>
        <w:rFonts w:hint="default"/>
        <w:lang w:val="en-US" w:eastAsia="en-US" w:bidi="ar-SA"/>
      </w:rPr>
    </w:lvl>
    <w:lvl w:ilvl="3" w:tplc="6BB0CD82">
      <w:numFmt w:val="bullet"/>
      <w:lvlText w:val="•"/>
      <w:lvlJc w:val="left"/>
      <w:pPr>
        <w:ind w:left="3064" w:hanging="358"/>
      </w:pPr>
      <w:rPr>
        <w:rFonts w:hint="default"/>
        <w:lang w:val="en-US" w:eastAsia="en-US" w:bidi="ar-SA"/>
      </w:rPr>
    </w:lvl>
    <w:lvl w:ilvl="4" w:tplc="68E48B76">
      <w:numFmt w:val="bullet"/>
      <w:lvlText w:val="•"/>
      <w:lvlJc w:val="left"/>
      <w:pPr>
        <w:ind w:left="3813" w:hanging="358"/>
      </w:pPr>
      <w:rPr>
        <w:rFonts w:hint="default"/>
        <w:lang w:val="en-US" w:eastAsia="en-US" w:bidi="ar-SA"/>
      </w:rPr>
    </w:lvl>
    <w:lvl w:ilvl="5" w:tplc="D718719C">
      <w:numFmt w:val="bullet"/>
      <w:lvlText w:val="•"/>
      <w:lvlJc w:val="left"/>
      <w:pPr>
        <w:ind w:left="4561" w:hanging="358"/>
      </w:pPr>
      <w:rPr>
        <w:rFonts w:hint="default"/>
        <w:lang w:val="en-US" w:eastAsia="en-US" w:bidi="ar-SA"/>
      </w:rPr>
    </w:lvl>
    <w:lvl w:ilvl="6" w:tplc="EA0EB1A6">
      <w:numFmt w:val="bullet"/>
      <w:lvlText w:val="•"/>
      <w:lvlJc w:val="left"/>
      <w:pPr>
        <w:ind w:left="5309" w:hanging="358"/>
      </w:pPr>
      <w:rPr>
        <w:rFonts w:hint="default"/>
        <w:lang w:val="en-US" w:eastAsia="en-US" w:bidi="ar-SA"/>
      </w:rPr>
    </w:lvl>
    <w:lvl w:ilvl="7" w:tplc="E122952E">
      <w:numFmt w:val="bullet"/>
      <w:lvlText w:val="•"/>
      <w:lvlJc w:val="left"/>
      <w:pPr>
        <w:ind w:left="6057" w:hanging="358"/>
      </w:pPr>
      <w:rPr>
        <w:rFonts w:hint="default"/>
        <w:lang w:val="en-US" w:eastAsia="en-US" w:bidi="ar-SA"/>
      </w:rPr>
    </w:lvl>
    <w:lvl w:ilvl="8" w:tplc="8E0CD724">
      <w:numFmt w:val="bullet"/>
      <w:lvlText w:val="•"/>
      <w:lvlJc w:val="left"/>
      <w:pPr>
        <w:ind w:left="6806" w:hanging="358"/>
      </w:pPr>
      <w:rPr>
        <w:rFonts w:hint="default"/>
        <w:lang w:val="en-US" w:eastAsia="en-US" w:bidi="ar-SA"/>
      </w:rPr>
    </w:lvl>
  </w:abstractNum>
  <w:abstractNum w:abstractNumId="69" w15:restartNumberingAfterBreak="0">
    <w:nsid w:val="21712EB1"/>
    <w:multiLevelType w:val="hybridMultilevel"/>
    <w:tmpl w:val="E2987F7E"/>
    <w:lvl w:ilvl="0" w:tplc="9796C3B0">
      <w:start w:val="1"/>
      <w:numFmt w:val="decimal"/>
      <w:lvlText w:val="%1."/>
      <w:lvlJc w:val="left"/>
      <w:pPr>
        <w:ind w:left="884" w:hanging="360"/>
      </w:pPr>
      <w:rPr>
        <w:rFonts w:hint="default"/>
        <w:spacing w:val="0"/>
        <w:w w:val="99"/>
        <w:lang w:val="en-US" w:eastAsia="en-US" w:bidi="ar-SA"/>
      </w:rPr>
    </w:lvl>
    <w:lvl w:ilvl="1" w:tplc="DD62A6B2">
      <w:numFmt w:val="bullet"/>
      <w:lvlText w:val="•"/>
      <w:lvlJc w:val="left"/>
      <w:pPr>
        <w:ind w:left="1798" w:hanging="360"/>
      </w:pPr>
      <w:rPr>
        <w:rFonts w:hint="default"/>
        <w:lang w:val="en-US" w:eastAsia="en-US" w:bidi="ar-SA"/>
      </w:rPr>
    </w:lvl>
    <w:lvl w:ilvl="2" w:tplc="9864E4C2">
      <w:numFmt w:val="bullet"/>
      <w:lvlText w:val="•"/>
      <w:lvlJc w:val="left"/>
      <w:pPr>
        <w:ind w:left="2717" w:hanging="360"/>
      </w:pPr>
      <w:rPr>
        <w:rFonts w:hint="default"/>
        <w:lang w:val="en-US" w:eastAsia="en-US" w:bidi="ar-SA"/>
      </w:rPr>
    </w:lvl>
    <w:lvl w:ilvl="3" w:tplc="7D2A5818">
      <w:numFmt w:val="bullet"/>
      <w:lvlText w:val="•"/>
      <w:lvlJc w:val="left"/>
      <w:pPr>
        <w:ind w:left="3635" w:hanging="360"/>
      </w:pPr>
      <w:rPr>
        <w:rFonts w:hint="default"/>
        <w:lang w:val="en-US" w:eastAsia="en-US" w:bidi="ar-SA"/>
      </w:rPr>
    </w:lvl>
    <w:lvl w:ilvl="4" w:tplc="E69CB032">
      <w:numFmt w:val="bullet"/>
      <w:lvlText w:val="•"/>
      <w:lvlJc w:val="left"/>
      <w:pPr>
        <w:ind w:left="4554" w:hanging="360"/>
      </w:pPr>
      <w:rPr>
        <w:rFonts w:hint="default"/>
        <w:lang w:val="en-US" w:eastAsia="en-US" w:bidi="ar-SA"/>
      </w:rPr>
    </w:lvl>
    <w:lvl w:ilvl="5" w:tplc="0632F91A">
      <w:numFmt w:val="bullet"/>
      <w:lvlText w:val="•"/>
      <w:lvlJc w:val="left"/>
      <w:pPr>
        <w:ind w:left="5472" w:hanging="360"/>
      </w:pPr>
      <w:rPr>
        <w:rFonts w:hint="default"/>
        <w:lang w:val="en-US" w:eastAsia="en-US" w:bidi="ar-SA"/>
      </w:rPr>
    </w:lvl>
    <w:lvl w:ilvl="6" w:tplc="F04409E6">
      <w:numFmt w:val="bullet"/>
      <w:lvlText w:val="•"/>
      <w:lvlJc w:val="left"/>
      <w:pPr>
        <w:ind w:left="6391" w:hanging="360"/>
      </w:pPr>
      <w:rPr>
        <w:rFonts w:hint="default"/>
        <w:lang w:val="en-US" w:eastAsia="en-US" w:bidi="ar-SA"/>
      </w:rPr>
    </w:lvl>
    <w:lvl w:ilvl="7" w:tplc="16A2C320">
      <w:numFmt w:val="bullet"/>
      <w:lvlText w:val="•"/>
      <w:lvlJc w:val="left"/>
      <w:pPr>
        <w:ind w:left="7309" w:hanging="360"/>
      </w:pPr>
      <w:rPr>
        <w:rFonts w:hint="default"/>
        <w:lang w:val="en-US" w:eastAsia="en-US" w:bidi="ar-SA"/>
      </w:rPr>
    </w:lvl>
    <w:lvl w:ilvl="8" w:tplc="14A2CC1C">
      <w:numFmt w:val="bullet"/>
      <w:lvlText w:val="•"/>
      <w:lvlJc w:val="left"/>
      <w:pPr>
        <w:ind w:left="8228" w:hanging="360"/>
      </w:pPr>
      <w:rPr>
        <w:rFonts w:hint="default"/>
        <w:lang w:val="en-US" w:eastAsia="en-US" w:bidi="ar-SA"/>
      </w:rPr>
    </w:lvl>
  </w:abstractNum>
  <w:abstractNum w:abstractNumId="70" w15:restartNumberingAfterBreak="0">
    <w:nsid w:val="22891AE6"/>
    <w:multiLevelType w:val="hybridMultilevel"/>
    <w:tmpl w:val="1F7C3080"/>
    <w:lvl w:ilvl="0" w:tplc="2D020F6E">
      <w:start w:val="1"/>
      <w:numFmt w:val="lowerRoman"/>
      <w:lvlText w:val="(%1)"/>
      <w:lvlJc w:val="left"/>
      <w:pPr>
        <w:ind w:left="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F045C1A">
      <w:numFmt w:val="bullet"/>
      <w:lvlText w:val="•"/>
      <w:lvlJc w:val="left"/>
      <w:pPr>
        <w:ind w:left="802" w:hanging="240"/>
      </w:pPr>
      <w:rPr>
        <w:rFonts w:hint="default"/>
        <w:lang w:val="en-US" w:eastAsia="en-US" w:bidi="ar-SA"/>
      </w:rPr>
    </w:lvl>
    <w:lvl w:ilvl="2" w:tplc="BB10FFB4">
      <w:numFmt w:val="bullet"/>
      <w:lvlText w:val="•"/>
      <w:lvlJc w:val="left"/>
      <w:pPr>
        <w:ind w:left="1605" w:hanging="240"/>
      </w:pPr>
      <w:rPr>
        <w:rFonts w:hint="default"/>
        <w:lang w:val="en-US" w:eastAsia="en-US" w:bidi="ar-SA"/>
      </w:rPr>
    </w:lvl>
    <w:lvl w:ilvl="3" w:tplc="2A869E50">
      <w:numFmt w:val="bullet"/>
      <w:lvlText w:val="•"/>
      <w:lvlJc w:val="left"/>
      <w:pPr>
        <w:ind w:left="2407" w:hanging="240"/>
      </w:pPr>
      <w:rPr>
        <w:rFonts w:hint="default"/>
        <w:lang w:val="en-US" w:eastAsia="en-US" w:bidi="ar-SA"/>
      </w:rPr>
    </w:lvl>
    <w:lvl w:ilvl="4" w:tplc="D8BE779A">
      <w:numFmt w:val="bullet"/>
      <w:lvlText w:val="•"/>
      <w:lvlJc w:val="left"/>
      <w:pPr>
        <w:ind w:left="3210" w:hanging="240"/>
      </w:pPr>
      <w:rPr>
        <w:rFonts w:hint="default"/>
        <w:lang w:val="en-US" w:eastAsia="en-US" w:bidi="ar-SA"/>
      </w:rPr>
    </w:lvl>
    <w:lvl w:ilvl="5" w:tplc="E70C6E66">
      <w:numFmt w:val="bullet"/>
      <w:lvlText w:val="•"/>
      <w:lvlJc w:val="left"/>
      <w:pPr>
        <w:ind w:left="4013" w:hanging="240"/>
      </w:pPr>
      <w:rPr>
        <w:rFonts w:hint="default"/>
        <w:lang w:val="en-US" w:eastAsia="en-US" w:bidi="ar-SA"/>
      </w:rPr>
    </w:lvl>
    <w:lvl w:ilvl="6" w:tplc="C7C8B750">
      <w:numFmt w:val="bullet"/>
      <w:lvlText w:val="•"/>
      <w:lvlJc w:val="left"/>
      <w:pPr>
        <w:ind w:left="4815" w:hanging="240"/>
      </w:pPr>
      <w:rPr>
        <w:rFonts w:hint="default"/>
        <w:lang w:val="en-US" w:eastAsia="en-US" w:bidi="ar-SA"/>
      </w:rPr>
    </w:lvl>
    <w:lvl w:ilvl="7" w:tplc="02AE1428">
      <w:numFmt w:val="bullet"/>
      <w:lvlText w:val="•"/>
      <w:lvlJc w:val="left"/>
      <w:pPr>
        <w:ind w:left="5618" w:hanging="240"/>
      </w:pPr>
      <w:rPr>
        <w:rFonts w:hint="default"/>
        <w:lang w:val="en-US" w:eastAsia="en-US" w:bidi="ar-SA"/>
      </w:rPr>
    </w:lvl>
    <w:lvl w:ilvl="8" w:tplc="85688C78">
      <w:numFmt w:val="bullet"/>
      <w:lvlText w:val="•"/>
      <w:lvlJc w:val="left"/>
      <w:pPr>
        <w:ind w:left="6420" w:hanging="240"/>
      </w:pPr>
      <w:rPr>
        <w:rFonts w:hint="default"/>
        <w:lang w:val="en-US" w:eastAsia="en-US" w:bidi="ar-SA"/>
      </w:rPr>
    </w:lvl>
  </w:abstractNum>
  <w:abstractNum w:abstractNumId="71" w15:restartNumberingAfterBreak="0">
    <w:nsid w:val="22A125E0"/>
    <w:multiLevelType w:val="hybridMultilevel"/>
    <w:tmpl w:val="7F00ACE6"/>
    <w:lvl w:ilvl="0" w:tplc="7FA07BBE">
      <w:start w:val="1"/>
      <w:numFmt w:val="lowerRoman"/>
      <w:lvlText w:val="%1."/>
      <w:lvlJc w:val="left"/>
      <w:pPr>
        <w:ind w:left="874"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F40CABC">
      <w:start w:val="1"/>
      <w:numFmt w:val="lowerRoman"/>
      <w:lvlText w:val="%2."/>
      <w:lvlJc w:val="left"/>
      <w:pPr>
        <w:ind w:left="1299"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1CD0BE72">
      <w:numFmt w:val="bullet"/>
      <w:lvlText w:val="•"/>
      <w:lvlJc w:val="left"/>
      <w:pPr>
        <w:ind w:left="2273" w:hanging="425"/>
      </w:pPr>
      <w:rPr>
        <w:rFonts w:hint="default"/>
        <w:lang w:val="en-US" w:eastAsia="en-US" w:bidi="ar-SA"/>
      </w:rPr>
    </w:lvl>
    <w:lvl w:ilvl="3" w:tplc="9896372C">
      <w:numFmt w:val="bullet"/>
      <w:lvlText w:val="•"/>
      <w:lvlJc w:val="left"/>
      <w:pPr>
        <w:ind w:left="3247" w:hanging="425"/>
      </w:pPr>
      <w:rPr>
        <w:rFonts w:hint="default"/>
        <w:lang w:val="en-US" w:eastAsia="en-US" w:bidi="ar-SA"/>
      </w:rPr>
    </w:lvl>
    <w:lvl w:ilvl="4" w:tplc="000044CC">
      <w:numFmt w:val="bullet"/>
      <w:lvlText w:val="•"/>
      <w:lvlJc w:val="left"/>
      <w:pPr>
        <w:ind w:left="4221" w:hanging="425"/>
      </w:pPr>
      <w:rPr>
        <w:rFonts w:hint="default"/>
        <w:lang w:val="en-US" w:eastAsia="en-US" w:bidi="ar-SA"/>
      </w:rPr>
    </w:lvl>
    <w:lvl w:ilvl="5" w:tplc="DCF42314">
      <w:numFmt w:val="bullet"/>
      <w:lvlText w:val="•"/>
      <w:lvlJc w:val="left"/>
      <w:pPr>
        <w:ind w:left="5195" w:hanging="425"/>
      </w:pPr>
      <w:rPr>
        <w:rFonts w:hint="default"/>
        <w:lang w:val="en-US" w:eastAsia="en-US" w:bidi="ar-SA"/>
      </w:rPr>
    </w:lvl>
    <w:lvl w:ilvl="6" w:tplc="309E6F90">
      <w:numFmt w:val="bullet"/>
      <w:lvlText w:val="•"/>
      <w:lvlJc w:val="left"/>
      <w:pPr>
        <w:ind w:left="6169" w:hanging="425"/>
      </w:pPr>
      <w:rPr>
        <w:rFonts w:hint="default"/>
        <w:lang w:val="en-US" w:eastAsia="en-US" w:bidi="ar-SA"/>
      </w:rPr>
    </w:lvl>
    <w:lvl w:ilvl="7" w:tplc="786E9044">
      <w:numFmt w:val="bullet"/>
      <w:lvlText w:val="•"/>
      <w:lvlJc w:val="left"/>
      <w:pPr>
        <w:ind w:left="7143" w:hanging="425"/>
      </w:pPr>
      <w:rPr>
        <w:rFonts w:hint="default"/>
        <w:lang w:val="en-US" w:eastAsia="en-US" w:bidi="ar-SA"/>
      </w:rPr>
    </w:lvl>
    <w:lvl w:ilvl="8" w:tplc="2522CFB6">
      <w:numFmt w:val="bullet"/>
      <w:lvlText w:val="•"/>
      <w:lvlJc w:val="left"/>
      <w:pPr>
        <w:ind w:left="8117" w:hanging="425"/>
      </w:pPr>
      <w:rPr>
        <w:rFonts w:hint="default"/>
        <w:lang w:val="en-US" w:eastAsia="en-US" w:bidi="ar-SA"/>
      </w:rPr>
    </w:lvl>
  </w:abstractNum>
  <w:abstractNum w:abstractNumId="72" w15:restartNumberingAfterBreak="0">
    <w:nsid w:val="2322799F"/>
    <w:multiLevelType w:val="multilevel"/>
    <w:tmpl w:val="37E6D768"/>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3" w15:restartNumberingAfterBreak="0">
    <w:nsid w:val="234E11FB"/>
    <w:multiLevelType w:val="multilevel"/>
    <w:tmpl w:val="044055A8"/>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74" w15:restartNumberingAfterBreak="0">
    <w:nsid w:val="239D7207"/>
    <w:multiLevelType w:val="multilevel"/>
    <w:tmpl w:val="9F261B9C"/>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5" w15:restartNumberingAfterBreak="0">
    <w:nsid w:val="24940B1E"/>
    <w:multiLevelType w:val="hybridMultilevel"/>
    <w:tmpl w:val="6630BF7E"/>
    <w:lvl w:ilvl="0" w:tplc="D9CE6CC8">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8C02C56">
      <w:numFmt w:val="bullet"/>
      <w:lvlText w:val="•"/>
      <w:lvlJc w:val="left"/>
      <w:pPr>
        <w:ind w:left="2194" w:hanging="360"/>
      </w:pPr>
      <w:rPr>
        <w:rFonts w:hint="default"/>
        <w:lang w:val="en-US" w:eastAsia="en-US" w:bidi="ar-SA"/>
      </w:rPr>
    </w:lvl>
    <w:lvl w:ilvl="2" w:tplc="5602DF20">
      <w:numFmt w:val="bullet"/>
      <w:lvlText w:val="•"/>
      <w:lvlJc w:val="left"/>
      <w:pPr>
        <w:ind w:left="3069" w:hanging="360"/>
      </w:pPr>
      <w:rPr>
        <w:rFonts w:hint="default"/>
        <w:lang w:val="en-US" w:eastAsia="en-US" w:bidi="ar-SA"/>
      </w:rPr>
    </w:lvl>
    <w:lvl w:ilvl="3" w:tplc="6DACDFC8">
      <w:numFmt w:val="bullet"/>
      <w:lvlText w:val="•"/>
      <w:lvlJc w:val="left"/>
      <w:pPr>
        <w:ind w:left="3943" w:hanging="360"/>
      </w:pPr>
      <w:rPr>
        <w:rFonts w:hint="default"/>
        <w:lang w:val="en-US" w:eastAsia="en-US" w:bidi="ar-SA"/>
      </w:rPr>
    </w:lvl>
    <w:lvl w:ilvl="4" w:tplc="76B8F642">
      <w:numFmt w:val="bullet"/>
      <w:lvlText w:val="•"/>
      <w:lvlJc w:val="left"/>
      <w:pPr>
        <w:ind w:left="4818" w:hanging="360"/>
      </w:pPr>
      <w:rPr>
        <w:rFonts w:hint="default"/>
        <w:lang w:val="en-US" w:eastAsia="en-US" w:bidi="ar-SA"/>
      </w:rPr>
    </w:lvl>
    <w:lvl w:ilvl="5" w:tplc="0576E622">
      <w:numFmt w:val="bullet"/>
      <w:lvlText w:val="•"/>
      <w:lvlJc w:val="left"/>
      <w:pPr>
        <w:ind w:left="5692" w:hanging="360"/>
      </w:pPr>
      <w:rPr>
        <w:rFonts w:hint="default"/>
        <w:lang w:val="en-US" w:eastAsia="en-US" w:bidi="ar-SA"/>
      </w:rPr>
    </w:lvl>
    <w:lvl w:ilvl="6" w:tplc="418AAD8C">
      <w:numFmt w:val="bullet"/>
      <w:lvlText w:val="•"/>
      <w:lvlJc w:val="left"/>
      <w:pPr>
        <w:ind w:left="6567" w:hanging="360"/>
      </w:pPr>
      <w:rPr>
        <w:rFonts w:hint="default"/>
        <w:lang w:val="en-US" w:eastAsia="en-US" w:bidi="ar-SA"/>
      </w:rPr>
    </w:lvl>
    <w:lvl w:ilvl="7" w:tplc="8AAA27F2">
      <w:numFmt w:val="bullet"/>
      <w:lvlText w:val="•"/>
      <w:lvlJc w:val="left"/>
      <w:pPr>
        <w:ind w:left="7441" w:hanging="360"/>
      </w:pPr>
      <w:rPr>
        <w:rFonts w:hint="default"/>
        <w:lang w:val="en-US" w:eastAsia="en-US" w:bidi="ar-SA"/>
      </w:rPr>
    </w:lvl>
    <w:lvl w:ilvl="8" w:tplc="CBB687EE">
      <w:numFmt w:val="bullet"/>
      <w:lvlText w:val="•"/>
      <w:lvlJc w:val="left"/>
      <w:pPr>
        <w:ind w:left="8316" w:hanging="360"/>
      </w:pPr>
      <w:rPr>
        <w:rFonts w:hint="default"/>
        <w:lang w:val="en-US" w:eastAsia="en-US" w:bidi="ar-SA"/>
      </w:rPr>
    </w:lvl>
  </w:abstractNum>
  <w:abstractNum w:abstractNumId="76" w15:restartNumberingAfterBreak="0">
    <w:nsid w:val="24B859B7"/>
    <w:multiLevelType w:val="hybridMultilevel"/>
    <w:tmpl w:val="2CE830E0"/>
    <w:lvl w:ilvl="0" w:tplc="49C67DFE">
      <w:numFmt w:val="bullet"/>
      <w:lvlText w:val=""/>
      <w:lvlJc w:val="left"/>
      <w:pPr>
        <w:ind w:left="884" w:hanging="360"/>
      </w:pPr>
      <w:rPr>
        <w:rFonts w:ascii="Symbol" w:eastAsia="Symbol" w:hAnsi="Symbol" w:cs="Symbol" w:hint="default"/>
        <w:spacing w:val="0"/>
        <w:w w:val="99"/>
        <w:lang w:val="en-US" w:eastAsia="en-US" w:bidi="ar-SA"/>
      </w:rPr>
    </w:lvl>
    <w:lvl w:ilvl="1" w:tplc="DABCF90E">
      <w:numFmt w:val="bullet"/>
      <w:lvlText w:val="•"/>
      <w:lvlJc w:val="left"/>
      <w:pPr>
        <w:ind w:left="1798" w:hanging="360"/>
      </w:pPr>
      <w:rPr>
        <w:rFonts w:hint="default"/>
        <w:lang w:val="en-US" w:eastAsia="en-US" w:bidi="ar-SA"/>
      </w:rPr>
    </w:lvl>
    <w:lvl w:ilvl="2" w:tplc="3CFA8FBE">
      <w:numFmt w:val="bullet"/>
      <w:lvlText w:val="•"/>
      <w:lvlJc w:val="left"/>
      <w:pPr>
        <w:ind w:left="2717" w:hanging="360"/>
      </w:pPr>
      <w:rPr>
        <w:rFonts w:hint="default"/>
        <w:lang w:val="en-US" w:eastAsia="en-US" w:bidi="ar-SA"/>
      </w:rPr>
    </w:lvl>
    <w:lvl w:ilvl="3" w:tplc="1422D8B4">
      <w:numFmt w:val="bullet"/>
      <w:lvlText w:val="•"/>
      <w:lvlJc w:val="left"/>
      <w:pPr>
        <w:ind w:left="3635" w:hanging="360"/>
      </w:pPr>
      <w:rPr>
        <w:rFonts w:hint="default"/>
        <w:lang w:val="en-US" w:eastAsia="en-US" w:bidi="ar-SA"/>
      </w:rPr>
    </w:lvl>
    <w:lvl w:ilvl="4" w:tplc="2A822E12">
      <w:numFmt w:val="bullet"/>
      <w:lvlText w:val="•"/>
      <w:lvlJc w:val="left"/>
      <w:pPr>
        <w:ind w:left="4554" w:hanging="360"/>
      </w:pPr>
      <w:rPr>
        <w:rFonts w:hint="default"/>
        <w:lang w:val="en-US" w:eastAsia="en-US" w:bidi="ar-SA"/>
      </w:rPr>
    </w:lvl>
    <w:lvl w:ilvl="5" w:tplc="AFE46464">
      <w:numFmt w:val="bullet"/>
      <w:lvlText w:val="•"/>
      <w:lvlJc w:val="left"/>
      <w:pPr>
        <w:ind w:left="5472" w:hanging="360"/>
      </w:pPr>
      <w:rPr>
        <w:rFonts w:hint="default"/>
        <w:lang w:val="en-US" w:eastAsia="en-US" w:bidi="ar-SA"/>
      </w:rPr>
    </w:lvl>
    <w:lvl w:ilvl="6" w:tplc="BCEA012A">
      <w:numFmt w:val="bullet"/>
      <w:lvlText w:val="•"/>
      <w:lvlJc w:val="left"/>
      <w:pPr>
        <w:ind w:left="6391" w:hanging="360"/>
      </w:pPr>
      <w:rPr>
        <w:rFonts w:hint="default"/>
        <w:lang w:val="en-US" w:eastAsia="en-US" w:bidi="ar-SA"/>
      </w:rPr>
    </w:lvl>
    <w:lvl w:ilvl="7" w:tplc="FEA225FA">
      <w:numFmt w:val="bullet"/>
      <w:lvlText w:val="•"/>
      <w:lvlJc w:val="left"/>
      <w:pPr>
        <w:ind w:left="7309" w:hanging="360"/>
      </w:pPr>
      <w:rPr>
        <w:rFonts w:hint="default"/>
        <w:lang w:val="en-US" w:eastAsia="en-US" w:bidi="ar-SA"/>
      </w:rPr>
    </w:lvl>
    <w:lvl w:ilvl="8" w:tplc="3E6AF9A2">
      <w:numFmt w:val="bullet"/>
      <w:lvlText w:val="•"/>
      <w:lvlJc w:val="left"/>
      <w:pPr>
        <w:ind w:left="8228" w:hanging="360"/>
      </w:pPr>
      <w:rPr>
        <w:rFonts w:hint="default"/>
        <w:lang w:val="en-US" w:eastAsia="en-US" w:bidi="ar-SA"/>
      </w:rPr>
    </w:lvl>
  </w:abstractNum>
  <w:abstractNum w:abstractNumId="77" w15:restartNumberingAfterBreak="0">
    <w:nsid w:val="25A85D8F"/>
    <w:multiLevelType w:val="hybridMultilevel"/>
    <w:tmpl w:val="E05E1876"/>
    <w:lvl w:ilvl="0" w:tplc="C638E282">
      <w:start w:val="1"/>
      <w:numFmt w:val="upperRoman"/>
      <w:lvlText w:val="%1."/>
      <w:lvlJc w:val="left"/>
      <w:pPr>
        <w:ind w:left="605" w:hanging="2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CC0B6">
      <w:numFmt w:val="bullet"/>
      <w:lvlText w:val="•"/>
      <w:lvlJc w:val="left"/>
      <w:pPr>
        <w:ind w:left="1546" w:hanging="201"/>
      </w:pPr>
      <w:rPr>
        <w:rFonts w:hint="default"/>
        <w:lang w:val="en-US" w:eastAsia="en-US" w:bidi="ar-SA"/>
      </w:rPr>
    </w:lvl>
    <w:lvl w:ilvl="2" w:tplc="B5786DC2">
      <w:numFmt w:val="bullet"/>
      <w:lvlText w:val="•"/>
      <w:lvlJc w:val="left"/>
      <w:pPr>
        <w:ind w:left="2493" w:hanging="201"/>
      </w:pPr>
      <w:rPr>
        <w:rFonts w:hint="default"/>
        <w:lang w:val="en-US" w:eastAsia="en-US" w:bidi="ar-SA"/>
      </w:rPr>
    </w:lvl>
    <w:lvl w:ilvl="3" w:tplc="2FFE90A8">
      <w:numFmt w:val="bullet"/>
      <w:lvlText w:val="•"/>
      <w:lvlJc w:val="left"/>
      <w:pPr>
        <w:ind w:left="3439" w:hanging="201"/>
      </w:pPr>
      <w:rPr>
        <w:rFonts w:hint="default"/>
        <w:lang w:val="en-US" w:eastAsia="en-US" w:bidi="ar-SA"/>
      </w:rPr>
    </w:lvl>
    <w:lvl w:ilvl="4" w:tplc="FA6A5370">
      <w:numFmt w:val="bullet"/>
      <w:lvlText w:val="•"/>
      <w:lvlJc w:val="left"/>
      <w:pPr>
        <w:ind w:left="4386" w:hanging="201"/>
      </w:pPr>
      <w:rPr>
        <w:rFonts w:hint="default"/>
        <w:lang w:val="en-US" w:eastAsia="en-US" w:bidi="ar-SA"/>
      </w:rPr>
    </w:lvl>
    <w:lvl w:ilvl="5" w:tplc="445AA1E6">
      <w:numFmt w:val="bullet"/>
      <w:lvlText w:val="•"/>
      <w:lvlJc w:val="left"/>
      <w:pPr>
        <w:ind w:left="5332" w:hanging="201"/>
      </w:pPr>
      <w:rPr>
        <w:rFonts w:hint="default"/>
        <w:lang w:val="en-US" w:eastAsia="en-US" w:bidi="ar-SA"/>
      </w:rPr>
    </w:lvl>
    <w:lvl w:ilvl="6" w:tplc="72BC295C">
      <w:numFmt w:val="bullet"/>
      <w:lvlText w:val="•"/>
      <w:lvlJc w:val="left"/>
      <w:pPr>
        <w:ind w:left="6279" w:hanging="201"/>
      </w:pPr>
      <w:rPr>
        <w:rFonts w:hint="default"/>
        <w:lang w:val="en-US" w:eastAsia="en-US" w:bidi="ar-SA"/>
      </w:rPr>
    </w:lvl>
    <w:lvl w:ilvl="7" w:tplc="30627564">
      <w:numFmt w:val="bullet"/>
      <w:lvlText w:val="•"/>
      <w:lvlJc w:val="left"/>
      <w:pPr>
        <w:ind w:left="7225" w:hanging="201"/>
      </w:pPr>
      <w:rPr>
        <w:rFonts w:hint="default"/>
        <w:lang w:val="en-US" w:eastAsia="en-US" w:bidi="ar-SA"/>
      </w:rPr>
    </w:lvl>
    <w:lvl w:ilvl="8" w:tplc="EBD86CEA">
      <w:numFmt w:val="bullet"/>
      <w:lvlText w:val="•"/>
      <w:lvlJc w:val="left"/>
      <w:pPr>
        <w:ind w:left="8172" w:hanging="201"/>
      </w:pPr>
      <w:rPr>
        <w:rFonts w:hint="default"/>
        <w:lang w:val="en-US" w:eastAsia="en-US" w:bidi="ar-SA"/>
      </w:rPr>
    </w:lvl>
  </w:abstractNum>
  <w:abstractNum w:abstractNumId="78" w15:restartNumberingAfterBreak="0">
    <w:nsid w:val="25AA22A4"/>
    <w:multiLevelType w:val="multilevel"/>
    <w:tmpl w:val="3E1ABC04"/>
    <w:lvl w:ilvl="0">
      <w:start w:val="6"/>
      <w:numFmt w:val="decimal"/>
      <w:lvlText w:val="%1"/>
      <w:lvlJc w:val="left"/>
      <w:pPr>
        <w:ind w:left="873" w:hanging="710"/>
        <w:jc w:val="left"/>
      </w:pPr>
      <w:rPr>
        <w:rFonts w:hint="default"/>
        <w:lang w:val="en-US" w:eastAsia="en-US" w:bidi="ar-SA"/>
      </w:rPr>
    </w:lvl>
    <w:lvl w:ilvl="1">
      <w:start w:val="1"/>
      <w:numFmt w:val="decimal"/>
      <w:lvlText w:val="%1.%2"/>
      <w:lvlJc w:val="left"/>
      <w:pPr>
        <w:ind w:left="873" w:hanging="710"/>
        <w:jc w:val="left"/>
      </w:pPr>
      <w:rPr>
        <w:rFonts w:hint="default"/>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79" w15:restartNumberingAfterBreak="0">
    <w:nsid w:val="26971C91"/>
    <w:multiLevelType w:val="hybridMultilevel"/>
    <w:tmpl w:val="3170E874"/>
    <w:lvl w:ilvl="0" w:tplc="673A7A68">
      <w:numFmt w:val="bullet"/>
      <w:lvlText w:val=""/>
      <w:lvlJc w:val="left"/>
      <w:pPr>
        <w:ind w:left="463" w:hanging="360"/>
      </w:pPr>
      <w:rPr>
        <w:rFonts w:ascii="Symbol" w:eastAsia="Symbol" w:hAnsi="Symbol" w:cs="Symbol" w:hint="default"/>
        <w:spacing w:val="0"/>
        <w:w w:val="100"/>
        <w:lang w:val="en-US" w:eastAsia="en-US" w:bidi="ar-SA"/>
      </w:rPr>
    </w:lvl>
    <w:lvl w:ilvl="1" w:tplc="546C23A4">
      <w:numFmt w:val="bullet"/>
      <w:lvlText w:val="•"/>
      <w:lvlJc w:val="left"/>
      <w:pPr>
        <w:ind w:left="1230" w:hanging="360"/>
      </w:pPr>
      <w:rPr>
        <w:rFonts w:hint="default"/>
        <w:lang w:val="en-US" w:eastAsia="en-US" w:bidi="ar-SA"/>
      </w:rPr>
    </w:lvl>
    <w:lvl w:ilvl="2" w:tplc="CD9C9842">
      <w:numFmt w:val="bullet"/>
      <w:lvlText w:val="•"/>
      <w:lvlJc w:val="left"/>
      <w:pPr>
        <w:ind w:left="2000" w:hanging="360"/>
      </w:pPr>
      <w:rPr>
        <w:rFonts w:hint="default"/>
        <w:lang w:val="en-US" w:eastAsia="en-US" w:bidi="ar-SA"/>
      </w:rPr>
    </w:lvl>
    <w:lvl w:ilvl="3" w:tplc="B52A8EBC">
      <w:numFmt w:val="bullet"/>
      <w:lvlText w:val="•"/>
      <w:lvlJc w:val="left"/>
      <w:pPr>
        <w:ind w:left="2770" w:hanging="360"/>
      </w:pPr>
      <w:rPr>
        <w:rFonts w:hint="default"/>
        <w:lang w:val="en-US" w:eastAsia="en-US" w:bidi="ar-SA"/>
      </w:rPr>
    </w:lvl>
    <w:lvl w:ilvl="4" w:tplc="694051C8">
      <w:numFmt w:val="bullet"/>
      <w:lvlText w:val="•"/>
      <w:lvlJc w:val="left"/>
      <w:pPr>
        <w:ind w:left="3540" w:hanging="360"/>
      </w:pPr>
      <w:rPr>
        <w:rFonts w:hint="default"/>
        <w:lang w:val="en-US" w:eastAsia="en-US" w:bidi="ar-SA"/>
      </w:rPr>
    </w:lvl>
    <w:lvl w:ilvl="5" w:tplc="C8EC7A48">
      <w:numFmt w:val="bullet"/>
      <w:lvlText w:val="•"/>
      <w:lvlJc w:val="left"/>
      <w:pPr>
        <w:ind w:left="4310" w:hanging="360"/>
      </w:pPr>
      <w:rPr>
        <w:rFonts w:hint="default"/>
        <w:lang w:val="en-US" w:eastAsia="en-US" w:bidi="ar-SA"/>
      </w:rPr>
    </w:lvl>
    <w:lvl w:ilvl="6" w:tplc="A6F6A0E4">
      <w:numFmt w:val="bullet"/>
      <w:lvlText w:val="•"/>
      <w:lvlJc w:val="left"/>
      <w:pPr>
        <w:ind w:left="5080" w:hanging="360"/>
      </w:pPr>
      <w:rPr>
        <w:rFonts w:hint="default"/>
        <w:lang w:val="en-US" w:eastAsia="en-US" w:bidi="ar-SA"/>
      </w:rPr>
    </w:lvl>
    <w:lvl w:ilvl="7" w:tplc="F95CC30E">
      <w:numFmt w:val="bullet"/>
      <w:lvlText w:val="•"/>
      <w:lvlJc w:val="left"/>
      <w:pPr>
        <w:ind w:left="5850" w:hanging="360"/>
      </w:pPr>
      <w:rPr>
        <w:rFonts w:hint="default"/>
        <w:lang w:val="en-US" w:eastAsia="en-US" w:bidi="ar-SA"/>
      </w:rPr>
    </w:lvl>
    <w:lvl w:ilvl="8" w:tplc="732A7C42">
      <w:numFmt w:val="bullet"/>
      <w:lvlText w:val="•"/>
      <w:lvlJc w:val="left"/>
      <w:pPr>
        <w:ind w:left="6620" w:hanging="360"/>
      </w:pPr>
      <w:rPr>
        <w:rFonts w:hint="default"/>
        <w:lang w:val="en-US" w:eastAsia="en-US" w:bidi="ar-SA"/>
      </w:rPr>
    </w:lvl>
  </w:abstractNum>
  <w:abstractNum w:abstractNumId="80" w15:restartNumberingAfterBreak="0">
    <w:nsid w:val="27150598"/>
    <w:multiLevelType w:val="multilevel"/>
    <w:tmpl w:val="8D0C6AEA"/>
    <w:lvl w:ilvl="0">
      <w:start w:val="4"/>
      <w:numFmt w:val="decimal"/>
      <w:lvlText w:val="%1"/>
      <w:lvlJc w:val="left"/>
      <w:pPr>
        <w:ind w:left="959" w:hanging="795"/>
      </w:pPr>
      <w:rPr>
        <w:rFonts w:hint="default"/>
        <w:lang w:val="en-US" w:eastAsia="en-US" w:bidi="ar-SA"/>
      </w:rPr>
    </w:lvl>
    <w:lvl w:ilvl="1">
      <w:start w:val="4"/>
      <w:numFmt w:val="decimal"/>
      <w:lvlText w:val="%1.%2"/>
      <w:lvlJc w:val="left"/>
      <w:pPr>
        <w:ind w:left="959" w:hanging="795"/>
      </w:pPr>
      <w:rPr>
        <w:rFonts w:hint="default"/>
        <w:lang w:val="en-US" w:eastAsia="en-US" w:bidi="ar-SA"/>
      </w:rPr>
    </w:lvl>
    <w:lvl w:ilvl="2">
      <w:start w:val="3"/>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81" w15:restartNumberingAfterBreak="0">
    <w:nsid w:val="28057266"/>
    <w:multiLevelType w:val="hybridMultilevel"/>
    <w:tmpl w:val="1098FF5A"/>
    <w:lvl w:ilvl="0" w:tplc="B2A03A2A">
      <w:start w:val="1"/>
      <w:numFmt w:val="lowerRoman"/>
      <w:lvlText w:val="(%1)"/>
      <w:lvlJc w:val="left"/>
      <w:pPr>
        <w:ind w:left="24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D1067C98">
      <w:numFmt w:val="bullet"/>
      <w:lvlText w:val="•"/>
      <w:lvlJc w:val="left"/>
      <w:pPr>
        <w:ind w:left="1018" w:hanging="240"/>
      </w:pPr>
      <w:rPr>
        <w:rFonts w:hint="default"/>
        <w:lang w:val="en-US" w:eastAsia="en-US" w:bidi="ar-SA"/>
      </w:rPr>
    </w:lvl>
    <w:lvl w:ilvl="2" w:tplc="4B8224BA">
      <w:numFmt w:val="bullet"/>
      <w:lvlText w:val="•"/>
      <w:lvlJc w:val="left"/>
      <w:pPr>
        <w:ind w:left="1797" w:hanging="240"/>
      </w:pPr>
      <w:rPr>
        <w:rFonts w:hint="default"/>
        <w:lang w:val="en-US" w:eastAsia="en-US" w:bidi="ar-SA"/>
      </w:rPr>
    </w:lvl>
    <w:lvl w:ilvl="3" w:tplc="5D96D538">
      <w:numFmt w:val="bullet"/>
      <w:lvlText w:val="•"/>
      <w:lvlJc w:val="left"/>
      <w:pPr>
        <w:ind w:left="2575" w:hanging="240"/>
      </w:pPr>
      <w:rPr>
        <w:rFonts w:hint="default"/>
        <w:lang w:val="en-US" w:eastAsia="en-US" w:bidi="ar-SA"/>
      </w:rPr>
    </w:lvl>
    <w:lvl w:ilvl="4" w:tplc="43649E3E">
      <w:numFmt w:val="bullet"/>
      <w:lvlText w:val="•"/>
      <w:lvlJc w:val="left"/>
      <w:pPr>
        <w:ind w:left="3354" w:hanging="240"/>
      </w:pPr>
      <w:rPr>
        <w:rFonts w:hint="default"/>
        <w:lang w:val="en-US" w:eastAsia="en-US" w:bidi="ar-SA"/>
      </w:rPr>
    </w:lvl>
    <w:lvl w:ilvl="5" w:tplc="2634FF66">
      <w:numFmt w:val="bullet"/>
      <w:lvlText w:val="•"/>
      <w:lvlJc w:val="left"/>
      <w:pPr>
        <w:ind w:left="4133" w:hanging="240"/>
      </w:pPr>
      <w:rPr>
        <w:rFonts w:hint="default"/>
        <w:lang w:val="en-US" w:eastAsia="en-US" w:bidi="ar-SA"/>
      </w:rPr>
    </w:lvl>
    <w:lvl w:ilvl="6" w:tplc="95265650">
      <w:numFmt w:val="bullet"/>
      <w:lvlText w:val="•"/>
      <w:lvlJc w:val="left"/>
      <w:pPr>
        <w:ind w:left="4911" w:hanging="240"/>
      </w:pPr>
      <w:rPr>
        <w:rFonts w:hint="default"/>
        <w:lang w:val="en-US" w:eastAsia="en-US" w:bidi="ar-SA"/>
      </w:rPr>
    </w:lvl>
    <w:lvl w:ilvl="7" w:tplc="B02E5A1C">
      <w:numFmt w:val="bullet"/>
      <w:lvlText w:val="•"/>
      <w:lvlJc w:val="left"/>
      <w:pPr>
        <w:ind w:left="5690" w:hanging="240"/>
      </w:pPr>
      <w:rPr>
        <w:rFonts w:hint="default"/>
        <w:lang w:val="en-US" w:eastAsia="en-US" w:bidi="ar-SA"/>
      </w:rPr>
    </w:lvl>
    <w:lvl w:ilvl="8" w:tplc="4672E126">
      <w:numFmt w:val="bullet"/>
      <w:lvlText w:val="•"/>
      <w:lvlJc w:val="left"/>
      <w:pPr>
        <w:ind w:left="6468" w:hanging="240"/>
      </w:pPr>
      <w:rPr>
        <w:rFonts w:hint="default"/>
        <w:lang w:val="en-US" w:eastAsia="en-US" w:bidi="ar-SA"/>
      </w:rPr>
    </w:lvl>
  </w:abstractNum>
  <w:abstractNum w:abstractNumId="82" w15:restartNumberingAfterBreak="0">
    <w:nsid w:val="28075652"/>
    <w:multiLevelType w:val="hybridMultilevel"/>
    <w:tmpl w:val="A62A297C"/>
    <w:lvl w:ilvl="0" w:tplc="D03A01F8">
      <w:start w:val="1"/>
      <w:numFmt w:val="lowerLetter"/>
      <w:lvlText w:val="(%1)"/>
      <w:lvlJc w:val="left"/>
      <w:pPr>
        <w:ind w:left="1752" w:hanging="794"/>
      </w:pPr>
      <w:rPr>
        <w:rFonts w:ascii="Times New Roman" w:eastAsia="Times New Roman" w:hAnsi="Times New Roman" w:cs="Times New Roman" w:hint="default"/>
        <w:b w:val="0"/>
        <w:bCs w:val="0"/>
        <w:i w:val="0"/>
        <w:iCs w:val="0"/>
        <w:spacing w:val="-1"/>
        <w:w w:val="99"/>
        <w:sz w:val="22"/>
        <w:szCs w:val="22"/>
        <w:lang w:val="en-US" w:eastAsia="en-US" w:bidi="ar-SA"/>
      </w:rPr>
    </w:lvl>
    <w:lvl w:ilvl="1" w:tplc="CAE8AAC0">
      <w:numFmt w:val="bullet"/>
      <w:lvlText w:val="•"/>
      <w:lvlJc w:val="left"/>
      <w:pPr>
        <w:ind w:left="2590" w:hanging="794"/>
      </w:pPr>
      <w:rPr>
        <w:rFonts w:hint="default"/>
        <w:lang w:val="en-US" w:eastAsia="en-US" w:bidi="ar-SA"/>
      </w:rPr>
    </w:lvl>
    <w:lvl w:ilvl="2" w:tplc="127A4566">
      <w:numFmt w:val="bullet"/>
      <w:lvlText w:val="•"/>
      <w:lvlJc w:val="left"/>
      <w:pPr>
        <w:ind w:left="3421" w:hanging="794"/>
      </w:pPr>
      <w:rPr>
        <w:rFonts w:hint="default"/>
        <w:lang w:val="en-US" w:eastAsia="en-US" w:bidi="ar-SA"/>
      </w:rPr>
    </w:lvl>
    <w:lvl w:ilvl="3" w:tplc="F0CC785A">
      <w:numFmt w:val="bullet"/>
      <w:lvlText w:val="•"/>
      <w:lvlJc w:val="left"/>
      <w:pPr>
        <w:ind w:left="4251" w:hanging="794"/>
      </w:pPr>
      <w:rPr>
        <w:rFonts w:hint="default"/>
        <w:lang w:val="en-US" w:eastAsia="en-US" w:bidi="ar-SA"/>
      </w:rPr>
    </w:lvl>
    <w:lvl w:ilvl="4" w:tplc="913C1116">
      <w:numFmt w:val="bullet"/>
      <w:lvlText w:val="•"/>
      <w:lvlJc w:val="left"/>
      <w:pPr>
        <w:ind w:left="5082" w:hanging="794"/>
      </w:pPr>
      <w:rPr>
        <w:rFonts w:hint="default"/>
        <w:lang w:val="en-US" w:eastAsia="en-US" w:bidi="ar-SA"/>
      </w:rPr>
    </w:lvl>
    <w:lvl w:ilvl="5" w:tplc="D200CDD8">
      <w:numFmt w:val="bullet"/>
      <w:lvlText w:val="•"/>
      <w:lvlJc w:val="left"/>
      <w:pPr>
        <w:ind w:left="5912" w:hanging="794"/>
      </w:pPr>
      <w:rPr>
        <w:rFonts w:hint="default"/>
        <w:lang w:val="en-US" w:eastAsia="en-US" w:bidi="ar-SA"/>
      </w:rPr>
    </w:lvl>
    <w:lvl w:ilvl="6" w:tplc="766EC990">
      <w:numFmt w:val="bullet"/>
      <w:lvlText w:val="•"/>
      <w:lvlJc w:val="left"/>
      <w:pPr>
        <w:ind w:left="6743" w:hanging="794"/>
      </w:pPr>
      <w:rPr>
        <w:rFonts w:hint="default"/>
        <w:lang w:val="en-US" w:eastAsia="en-US" w:bidi="ar-SA"/>
      </w:rPr>
    </w:lvl>
    <w:lvl w:ilvl="7" w:tplc="1CEA8010">
      <w:numFmt w:val="bullet"/>
      <w:lvlText w:val="•"/>
      <w:lvlJc w:val="left"/>
      <w:pPr>
        <w:ind w:left="7573" w:hanging="794"/>
      </w:pPr>
      <w:rPr>
        <w:rFonts w:hint="default"/>
        <w:lang w:val="en-US" w:eastAsia="en-US" w:bidi="ar-SA"/>
      </w:rPr>
    </w:lvl>
    <w:lvl w:ilvl="8" w:tplc="77CEAD90">
      <w:numFmt w:val="bullet"/>
      <w:lvlText w:val="•"/>
      <w:lvlJc w:val="left"/>
      <w:pPr>
        <w:ind w:left="8404" w:hanging="794"/>
      </w:pPr>
      <w:rPr>
        <w:rFonts w:hint="default"/>
        <w:lang w:val="en-US" w:eastAsia="en-US" w:bidi="ar-SA"/>
      </w:rPr>
    </w:lvl>
  </w:abstractNum>
  <w:abstractNum w:abstractNumId="83" w15:restartNumberingAfterBreak="0">
    <w:nsid w:val="29902DF8"/>
    <w:multiLevelType w:val="hybridMultilevel"/>
    <w:tmpl w:val="6BDA219E"/>
    <w:lvl w:ilvl="0" w:tplc="F8964CB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9C20664">
      <w:numFmt w:val="bullet"/>
      <w:lvlText w:val="•"/>
      <w:lvlJc w:val="left"/>
      <w:pPr>
        <w:ind w:left="2770" w:hanging="360"/>
      </w:pPr>
      <w:rPr>
        <w:rFonts w:hint="default"/>
        <w:lang w:val="en-US" w:eastAsia="en-US" w:bidi="ar-SA"/>
      </w:rPr>
    </w:lvl>
    <w:lvl w:ilvl="2" w:tplc="6420A580">
      <w:numFmt w:val="bullet"/>
      <w:lvlText w:val="•"/>
      <w:lvlJc w:val="left"/>
      <w:pPr>
        <w:ind w:left="3581" w:hanging="360"/>
      </w:pPr>
      <w:rPr>
        <w:rFonts w:hint="default"/>
        <w:lang w:val="en-US" w:eastAsia="en-US" w:bidi="ar-SA"/>
      </w:rPr>
    </w:lvl>
    <w:lvl w:ilvl="3" w:tplc="AF8C0A3E">
      <w:numFmt w:val="bullet"/>
      <w:lvlText w:val="•"/>
      <w:lvlJc w:val="left"/>
      <w:pPr>
        <w:ind w:left="4391" w:hanging="360"/>
      </w:pPr>
      <w:rPr>
        <w:rFonts w:hint="default"/>
        <w:lang w:val="en-US" w:eastAsia="en-US" w:bidi="ar-SA"/>
      </w:rPr>
    </w:lvl>
    <w:lvl w:ilvl="4" w:tplc="5DE8E7D8">
      <w:numFmt w:val="bullet"/>
      <w:lvlText w:val="•"/>
      <w:lvlJc w:val="left"/>
      <w:pPr>
        <w:ind w:left="5202" w:hanging="360"/>
      </w:pPr>
      <w:rPr>
        <w:rFonts w:hint="default"/>
        <w:lang w:val="en-US" w:eastAsia="en-US" w:bidi="ar-SA"/>
      </w:rPr>
    </w:lvl>
    <w:lvl w:ilvl="5" w:tplc="0AD2645A">
      <w:numFmt w:val="bullet"/>
      <w:lvlText w:val="•"/>
      <w:lvlJc w:val="left"/>
      <w:pPr>
        <w:ind w:left="6012" w:hanging="360"/>
      </w:pPr>
      <w:rPr>
        <w:rFonts w:hint="default"/>
        <w:lang w:val="en-US" w:eastAsia="en-US" w:bidi="ar-SA"/>
      </w:rPr>
    </w:lvl>
    <w:lvl w:ilvl="6" w:tplc="3892C19C">
      <w:numFmt w:val="bullet"/>
      <w:lvlText w:val="•"/>
      <w:lvlJc w:val="left"/>
      <w:pPr>
        <w:ind w:left="6823" w:hanging="360"/>
      </w:pPr>
      <w:rPr>
        <w:rFonts w:hint="default"/>
        <w:lang w:val="en-US" w:eastAsia="en-US" w:bidi="ar-SA"/>
      </w:rPr>
    </w:lvl>
    <w:lvl w:ilvl="7" w:tplc="2BF24370">
      <w:numFmt w:val="bullet"/>
      <w:lvlText w:val="•"/>
      <w:lvlJc w:val="left"/>
      <w:pPr>
        <w:ind w:left="7633" w:hanging="360"/>
      </w:pPr>
      <w:rPr>
        <w:rFonts w:hint="default"/>
        <w:lang w:val="en-US" w:eastAsia="en-US" w:bidi="ar-SA"/>
      </w:rPr>
    </w:lvl>
    <w:lvl w:ilvl="8" w:tplc="6AC6AFAE">
      <w:numFmt w:val="bullet"/>
      <w:lvlText w:val="•"/>
      <w:lvlJc w:val="left"/>
      <w:pPr>
        <w:ind w:left="8444" w:hanging="360"/>
      </w:pPr>
      <w:rPr>
        <w:rFonts w:hint="default"/>
        <w:lang w:val="en-US" w:eastAsia="en-US" w:bidi="ar-SA"/>
      </w:rPr>
    </w:lvl>
  </w:abstractNum>
  <w:abstractNum w:abstractNumId="84" w15:restartNumberingAfterBreak="0">
    <w:nsid w:val="299A266E"/>
    <w:multiLevelType w:val="hybridMultilevel"/>
    <w:tmpl w:val="2006CC1A"/>
    <w:lvl w:ilvl="0" w:tplc="B43E2AFE">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EE66574">
      <w:numFmt w:val="bullet"/>
      <w:lvlText w:val="•"/>
      <w:lvlJc w:val="left"/>
      <w:pPr>
        <w:ind w:left="2518" w:hanging="720"/>
      </w:pPr>
      <w:rPr>
        <w:rFonts w:hint="default"/>
        <w:lang w:val="en-US" w:eastAsia="en-US" w:bidi="ar-SA"/>
      </w:rPr>
    </w:lvl>
    <w:lvl w:ilvl="2" w:tplc="B10EDDE4">
      <w:numFmt w:val="bullet"/>
      <w:lvlText w:val="•"/>
      <w:lvlJc w:val="left"/>
      <w:pPr>
        <w:ind w:left="3357" w:hanging="720"/>
      </w:pPr>
      <w:rPr>
        <w:rFonts w:hint="default"/>
        <w:lang w:val="en-US" w:eastAsia="en-US" w:bidi="ar-SA"/>
      </w:rPr>
    </w:lvl>
    <w:lvl w:ilvl="3" w:tplc="1BC6F876">
      <w:numFmt w:val="bullet"/>
      <w:lvlText w:val="•"/>
      <w:lvlJc w:val="left"/>
      <w:pPr>
        <w:ind w:left="4195" w:hanging="720"/>
      </w:pPr>
      <w:rPr>
        <w:rFonts w:hint="default"/>
        <w:lang w:val="en-US" w:eastAsia="en-US" w:bidi="ar-SA"/>
      </w:rPr>
    </w:lvl>
    <w:lvl w:ilvl="4" w:tplc="90DAA534">
      <w:numFmt w:val="bullet"/>
      <w:lvlText w:val="•"/>
      <w:lvlJc w:val="left"/>
      <w:pPr>
        <w:ind w:left="5034" w:hanging="720"/>
      </w:pPr>
      <w:rPr>
        <w:rFonts w:hint="default"/>
        <w:lang w:val="en-US" w:eastAsia="en-US" w:bidi="ar-SA"/>
      </w:rPr>
    </w:lvl>
    <w:lvl w:ilvl="5" w:tplc="5316FA92">
      <w:numFmt w:val="bullet"/>
      <w:lvlText w:val="•"/>
      <w:lvlJc w:val="left"/>
      <w:pPr>
        <w:ind w:left="5872" w:hanging="720"/>
      </w:pPr>
      <w:rPr>
        <w:rFonts w:hint="default"/>
        <w:lang w:val="en-US" w:eastAsia="en-US" w:bidi="ar-SA"/>
      </w:rPr>
    </w:lvl>
    <w:lvl w:ilvl="6" w:tplc="47E691AA">
      <w:numFmt w:val="bullet"/>
      <w:lvlText w:val="•"/>
      <w:lvlJc w:val="left"/>
      <w:pPr>
        <w:ind w:left="6711" w:hanging="720"/>
      </w:pPr>
      <w:rPr>
        <w:rFonts w:hint="default"/>
        <w:lang w:val="en-US" w:eastAsia="en-US" w:bidi="ar-SA"/>
      </w:rPr>
    </w:lvl>
    <w:lvl w:ilvl="7" w:tplc="C2BC4892">
      <w:numFmt w:val="bullet"/>
      <w:lvlText w:val="•"/>
      <w:lvlJc w:val="left"/>
      <w:pPr>
        <w:ind w:left="7549" w:hanging="720"/>
      </w:pPr>
      <w:rPr>
        <w:rFonts w:hint="default"/>
        <w:lang w:val="en-US" w:eastAsia="en-US" w:bidi="ar-SA"/>
      </w:rPr>
    </w:lvl>
    <w:lvl w:ilvl="8" w:tplc="7E78359C">
      <w:numFmt w:val="bullet"/>
      <w:lvlText w:val="•"/>
      <w:lvlJc w:val="left"/>
      <w:pPr>
        <w:ind w:left="8388" w:hanging="720"/>
      </w:pPr>
      <w:rPr>
        <w:rFonts w:hint="default"/>
        <w:lang w:val="en-US" w:eastAsia="en-US" w:bidi="ar-SA"/>
      </w:rPr>
    </w:lvl>
  </w:abstractNum>
  <w:abstractNum w:abstractNumId="85" w15:restartNumberingAfterBreak="0">
    <w:nsid w:val="29C64717"/>
    <w:multiLevelType w:val="hybridMultilevel"/>
    <w:tmpl w:val="E6806F14"/>
    <w:lvl w:ilvl="0" w:tplc="B07AABF4">
      <w:start w:val="1"/>
      <w:numFmt w:val="decimal"/>
      <w:lvlText w:val="%1."/>
      <w:lvlJc w:val="left"/>
      <w:pPr>
        <w:ind w:left="1324" w:hanging="201"/>
      </w:pPr>
      <w:rPr>
        <w:rFonts w:ascii="Times New Roman" w:eastAsia="Times New Roman" w:hAnsi="Times New Roman" w:cs="Times New Roman" w:hint="default"/>
        <w:b w:val="0"/>
        <w:bCs w:val="0"/>
        <w:i w:val="0"/>
        <w:iCs w:val="0"/>
        <w:spacing w:val="0"/>
        <w:w w:val="100"/>
        <w:sz w:val="20"/>
        <w:szCs w:val="20"/>
        <w:lang w:val="en-US" w:eastAsia="en-US" w:bidi="ar-SA"/>
      </w:rPr>
    </w:lvl>
    <w:lvl w:ilvl="1" w:tplc="56686ADE">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5156D920">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42123CE8">
      <w:numFmt w:val="bullet"/>
      <w:lvlText w:val="•"/>
      <w:lvlJc w:val="left"/>
      <w:pPr>
        <w:ind w:left="2868" w:hanging="360"/>
      </w:pPr>
      <w:rPr>
        <w:rFonts w:hint="default"/>
        <w:lang w:val="en-US" w:eastAsia="en-US" w:bidi="ar-SA"/>
      </w:rPr>
    </w:lvl>
    <w:lvl w:ilvl="4" w:tplc="1F22C86A">
      <w:numFmt w:val="bullet"/>
      <w:lvlText w:val="•"/>
      <w:lvlJc w:val="left"/>
      <w:pPr>
        <w:ind w:left="3896" w:hanging="360"/>
      </w:pPr>
      <w:rPr>
        <w:rFonts w:hint="default"/>
        <w:lang w:val="en-US" w:eastAsia="en-US" w:bidi="ar-SA"/>
      </w:rPr>
    </w:lvl>
    <w:lvl w:ilvl="5" w:tplc="0914A8D2">
      <w:numFmt w:val="bullet"/>
      <w:lvlText w:val="•"/>
      <w:lvlJc w:val="left"/>
      <w:pPr>
        <w:ind w:left="4924" w:hanging="360"/>
      </w:pPr>
      <w:rPr>
        <w:rFonts w:hint="default"/>
        <w:lang w:val="en-US" w:eastAsia="en-US" w:bidi="ar-SA"/>
      </w:rPr>
    </w:lvl>
    <w:lvl w:ilvl="6" w:tplc="F86252DE">
      <w:numFmt w:val="bullet"/>
      <w:lvlText w:val="•"/>
      <w:lvlJc w:val="left"/>
      <w:pPr>
        <w:ind w:left="5952" w:hanging="360"/>
      </w:pPr>
      <w:rPr>
        <w:rFonts w:hint="default"/>
        <w:lang w:val="en-US" w:eastAsia="en-US" w:bidi="ar-SA"/>
      </w:rPr>
    </w:lvl>
    <w:lvl w:ilvl="7" w:tplc="71FA083C">
      <w:numFmt w:val="bullet"/>
      <w:lvlText w:val="•"/>
      <w:lvlJc w:val="left"/>
      <w:pPr>
        <w:ind w:left="6980" w:hanging="360"/>
      </w:pPr>
      <w:rPr>
        <w:rFonts w:hint="default"/>
        <w:lang w:val="en-US" w:eastAsia="en-US" w:bidi="ar-SA"/>
      </w:rPr>
    </w:lvl>
    <w:lvl w:ilvl="8" w:tplc="20D4D4A4">
      <w:numFmt w:val="bullet"/>
      <w:lvlText w:val="•"/>
      <w:lvlJc w:val="left"/>
      <w:pPr>
        <w:ind w:left="8009" w:hanging="360"/>
      </w:pPr>
      <w:rPr>
        <w:rFonts w:hint="default"/>
        <w:lang w:val="en-US" w:eastAsia="en-US" w:bidi="ar-SA"/>
      </w:rPr>
    </w:lvl>
  </w:abstractNum>
  <w:abstractNum w:abstractNumId="86" w15:restartNumberingAfterBreak="0">
    <w:nsid w:val="29D16338"/>
    <w:multiLevelType w:val="hybridMultilevel"/>
    <w:tmpl w:val="2F8A4928"/>
    <w:lvl w:ilvl="0" w:tplc="05A85030">
      <w:start w:val="2"/>
      <w:numFmt w:val="lowerLetter"/>
      <w:lvlText w:val="(%1)"/>
      <w:lvlJc w:val="left"/>
      <w:pPr>
        <w:ind w:left="711" w:hanging="426"/>
      </w:pPr>
      <w:rPr>
        <w:rFonts w:ascii="Times New Roman" w:eastAsia="Times New Roman" w:hAnsi="Times New Roman" w:cs="Times New Roman" w:hint="default"/>
        <w:b w:val="0"/>
        <w:bCs w:val="0"/>
        <w:i w:val="0"/>
        <w:iCs w:val="0"/>
        <w:spacing w:val="-1"/>
        <w:w w:val="100"/>
        <w:sz w:val="20"/>
        <w:szCs w:val="20"/>
        <w:lang w:val="en-US" w:eastAsia="en-US" w:bidi="ar-SA"/>
      </w:rPr>
    </w:lvl>
    <w:lvl w:ilvl="1" w:tplc="D34E0076">
      <w:numFmt w:val="bullet"/>
      <w:lvlText w:val="•"/>
      <w:lvlJc w:val="left"/>
      <w:pPr>
        <w:ind w:left="1478" w:hanging="426"/>
      </w:pPr>
      <w:rPr>
        <w:rFonts w:hint="default"/>
        <w:lang w:val="en-US" w:eastAsia="en-US" w:bidi="ar-SA"/>
      </w:rPr>
    </w:lvl>
    <w:lvl w:ilvl="2" w:tplc="F43EAFDE">
      <w:numFmt w:val="bullet"/>
      <w:lvlText w:val="•"/>
      <w:lvlJc w:val="left"/>
      <w:pPr>
        <w:ind w:left="2236" w:hanging="426"/>
      </w:pPr>
      <w:rPr>
        <w:rFonts w:hint="default"/>
        <w:lang w:val="en-US" w:eastAsia="en-US" w:bidi="ar-SA"/>
      </w:rPr>
    </w:lvl>
    <w:lvl w:ilvl="3" w:tplc="8D10492E">
      <w:numFmt w:val="bullet"/>
      <w:lvlText w:val="•"/>
      <w:lvlJc w:val="left"/>
      <w:pPr>
        <w:ind w:left="2994" w:hanging="426"/>
      </w:pPr>
      <w:rPr>
        <w:rFonts w:hint="default"/>
        <w:lang w:val="en-US" w:eastAsia="en-US" w:bidi="ar-SA"/>
      </w:rPr>
    </w:lvl>
    <w:lvl w:ilvl="4" w:tplc="C09E159E">
      <w:numFmt w:val="bullet"/>
      <w:lvlText w:val="•"/>
      <w:lvlJc w:val="left"/>
      <w:pPr>
        <w:ind w:left="3753" w:hanging="426"/>
      </w:pPr>
      <w:rPr>
        <w:rFonts w:hint="default"/>
        <w:lang w:val="en-US" w:eastAsia="en-US" w:bidi="ar-SA"/>
      </w:rPr>
    </w:lvl>
    <w:lvl w:ilvl="5" w:tplc="B1DCF60E">
      <w:numFmt w:val="bullet"/>
      <w:lvlText w:val="•"/>
      <w:lvlJc w:val="left"/>
      <w:pPr>
        <w:ind w:left="4511" w:hanging="426"/>
      </w:pPr>
      <w:rPr>
        <w:rFonts w:hint="default"/>
        <w:lang w:val="en-US" w:eastAsia="en-US" w:bidi="ar-SA"/>
      </w:rPr>
    </w:lvl>
    <w:lvl w:ilvl="6" w:tplc="1DAEF75C">
      <w:numFmt w:val="bullet"/>
      <w:lvlText w:val="•"/>
      <w:lvlJc w:val="left"/>
      <w:pPr>
        <w:ind w:left="5269" w:hanging="426"/>
      </w:pPr>
      <w:rPr>
        <w:rFonts w:hint="default"/>
        <w:lang w:val="en-US" w:eastAsia="en-US" w:bidi="ar-SA"/>
      </w:rPr>
    </w:lvl>
    <w:lvl w:ilvl="7" w:tplc="3AE02A76">
      <w:numFmt w:val="bullet"/>
      <w:lvlText w:val="•"/>
      <w:lvlJc w:val="left"/>
      <w:pPr>
        <w:ind w:left="6027" w:hanging="426"/>
      </w:pPr>
      <w:rPr>
        <w:rFonts w:hint="default"/>
        <w:lang w:val="en-US" w:eastAsia="en-US" w:bidi="ar-SA"/>
      </w:rPr>
    </w:lvl>
    <w:lvl w:ilvl="8" w:tplc="76B8D8E8">
      <w:numFmt w:val="bullet"/>
      <w:lvlText w:val="•"/>
      <w:lvlJc w:val="left"/>
      <w:pPr>
        <w:ind w:left="6786" w:hanging="426"/>
      </w:pPr>
      <w:rPr>
        <w:rFonts w:hint="default"/>
        <w:lang w:val="en-US" w:eastAsia="en-US" w:bidi="ar-SA"/>
      </w:rPr>
    </w:lvl>
  </w:abstractNum>
  <w:abstractNum w:abstractNumId="87" w15:restartNumberingAfterBreak="0">
    <w:nsid w:val="2A4F45B4"/>
    <w:multiLevelType w:val="multilevel"/>
    <w:tmpl w:val="8946AB2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jc w:val="left"/>
      </w:pPr>
      <w:rPr>
        <w:rFonts w:hint="default"/>
        <w:spacing w:val="0"/>
        <w:w w:val="99"/>
        <w:lang w:val="en-US" w:eastAsia="en-US" w:bidi="ar-SA"/>
      </w:rPr>
    </w:lvl>
    <w:lvl w:ilvl="2">
      <w:start w:val="1"/>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88" w15:restartNumberingAfterBreak="0">
    <w:nsid w:val="2A5422E8"/>
    <w:multiLevelType w:val="multilevel"/>
    <w:tmpl w:val="9E06BFAA"/>
    <w:lvl w:ilvl="0">
      <w:start w:val="2"/>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89" w15:restartNumberingAfterBreak="0">
    <w:nsid w:val="2AC8765B"/>
    <w:multiLevelType w:val="hybridMultilevel"/>
    <w:tmpl w:val="C9B6BF6C"/>
    <w:lvl w:ilvl="0" w:tplc="3BA46A1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69EC4E4">
      <w:numFmt w:val="bullet"/>
      <w:lvlText w:val="•"/>
      <w:lvlJc w:val="left"/>
      <w:pPr>
        <w:ind w:left="2194" w:hanging="360"/>
      </w:pPr>
      <w:rPr>
        <w:rFonts w:hint="default"/>
        <w:lang w:val="en-US" w:eastAsia="en-US" w:bidi="ar-SA"/>
      </w:rPr>
    </w:lvl>
    <w:lvl w:ilvl="2" w:tplc="DE88BD7A">
      <w:numFmt w:val="bullet"/>
      <w:lvlText w:val="•"/>
      <w:lvlJc w:val="left"/>
      <w:pPr>
        <w:ind w:left="3069" w:hanging="360"/>
      </w:pPr>
      <w:rPr>
        <w:rFonts w:hint="default"/>
        <w:lang w:val="en-US" w:eastAsia="en-US" w:bidi="ar-SA"/>
      </w:rPr>
    </w:lvl>
    <w:lvl w:ilvl="3" w:tplc="7E46EB2A">
      <w:numFmt w:val="bullet"/>
      <w:lvlText w:val="•"/>
      <w:lvlJc w:val="left"/>
      <w:pPr>
        <w:ind w:left="3943" w:hanging="360"/>
      </w:pPr>
      <w:rPr>
        <w:rFonts w:hint="default"/>
        <w:lang w:val="en-US" w:eastAsia="en-US" w:bidi="ar-SA"/>
      </w:rPr>
    </w:lvl>
    <w:lvl w:ilvl="4" w:tplc="60368E5E">
      <w:numFmt w:val="bullet"/>
      <w:lvlText w:val="•"/>
      <w:lvlJc w:val="left"/>
      <w:pPr>
        <w:ind w:left="4818" w:hanging="360"/>
      </w:pPr>
      <w:rPr>
        <w:rFonts w:hint="default"/>
        <w:lang w:val="en-US" w:eastAsia="en-US" w:bidi="ar-SA"/>
      </w:rPr>
    </w:lvl>
    <w:lvl w:ilvl="5" w:tplc="1DC0BD54">
      <w:numFmt w:val="bullet"/>
      <w:lvlText w:val="•"/>
      <w:lvlJc w:val="left"/>
      <w:pPr>
        <w:ind w:left="5692" w:hanging="360"/>
      </w:pPr>
      <w:rPr>
        <w:rFonts w:hint="default"/>
        <w:lang w:val="en-US" w:eastAsia="en-US" w:bidi="ar-SA"/>
      </w:rPr>
    </w:lvl>
    <w:lvl w:ilvl="6" w:tplc="EB8608EE">
      <w:numFmt w:val="bullet"/>
      <w:lvlText w:val="•"/>
      <w:lvlJc w:val="left"/>
      <w:pPr>
        <w:ind w:left="6567" w:hanging="360"/>
      </w:pPr>
      <w:rPr>
        <w:rFonts w:hint="default"/>
        <w:lang w:val="en-US" w:eastAsia="en-US" w:bidi="ar-SA"/>
      </w:rPr>
    </w:lvl>
    <w:lvl w:ilvl="7" w:tplc="0BC603E0">
      <w:numFmt w:val="bullet"/>
      <w:lvlText w:val="•"/>
      <w:lvlJc w:val="left"/>
      <w:pPr>
        <w:ind w:left="7441" w:hanging="360"/>
      </w:pPr>
      <w:rPr>
        <w:rFonts w:hint="default"/>
        <w:lang w:val="en-US" w:eastAsia="en-US" w:bidi="ar-SA"/>
      </w:rPr>
    </w:lvl>
    <w:lvl w:ilvl="8" w:tplc="1F044058">
      <w:numFmt w:val="bullet"/>
      <w:lvlText w:val="•"/>
      <w:lvlJc w:val="left"/>
      <w:pPr>
        <w:ind w:left="8316" w:hanging="360"/>
      </w:pPr>
      <w:rPr>
        <w:rFonts w:hint="default"/>
        <w:lang w:val="en-US" w:eastAsia="en-US" w:bidi="ar-SA"/>
      </w:rPr>
    </w:lvl>
  </w:abstractNum>
  <w:abstractNum w:abstractNumId="90" w15:restartNumberingAfterBreak="0">
    <w:nsid w:val="2BA91F7D"/>
    <w:multiLevelType w:val="hybridMultilevel"/>
    <w:tmpl w:val="63FADE5E"/>
    <w:lvl w:ilvl="0" w:tplc="671E7B20">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5B6CDE4">
      <w:numFmt w:val="bullet"/>
      <w:lvlText w:val="•"/>
      <w:lvlJc w:val="left"/>
      <w:pPr>
        <w:ind w:left="2680" w:hanging="568"/>
      </w:pPr>
      <w:rPr>
        <w:rFonts w:hint="default"/>
        <w:lang w:val="en-US" w:eastAsia="en-US" w:bidi="ar-SA"/>
      </w:rPr>
    </w:lvl>
    <w:lvl w:ilvl="2" w:tplc="1DC8C7CC">
      <w:numFmt w:val="bullet"/>
      <w:lvlText w:val="•"/>
      <w:lvlJc w:val="left"/>
      <w:pPr>
        <w:ind w:left="3501" w:hanging="568"/>
      </w:pPr>
      <w:rPr>
        <w:rFonts w:hint="default"/>
        <w:lang w:val="en-US" w:eastAsia="en-US" w:bidi="ar-SA"/>
      </w:rPr>
    </w:lvl>
    <w:lvl w:ilvl="3" w:tplc="71C6337A">
      <w:numFmt w:val="bullet"/>
      <w:lvlText w:val="•"/>
      <w:lvlJc w:val="left"/>
      <w:pPr>
        <w:ind w:left="4321" w:hanging="568"/>
      </w:pPr>
      <w:rPr>
        <w:rFonts w:hint="default"/>
        <w:lang w:val="en-US" w:eastAsia="en-US" w:bidi="ar-SA"/>
      </w:rPr>
    </w:lvl>
    <w:lvl w:ilvl="4" w:tplc="356E29C0">
      <w:numFmt w:val="bullet"/>
      <w:lvlText w:val="•"/>
      <w:lvlJc w:val="left"/>
      <w:pPr>
        <w:ind w:left="5142" w:hanging="568"/>
      </w:pPr>
      <w:rPr>
        <w:rFonts w:hint="default"/>
        <w:lang w:val="en-US" w:eastAsia="en-US" w:bidi="ar-SA"/>
      </w:rPr>
    </w:lvl>
    <w:lvl w:ilvl="5" w:tplc="253CC9E4">
      <w:numFmt w:val="bullet"/>
      <w:lvlText w:val="•"/>
      <w:lvlJc w:val="left"/>
      <w:pPr>
        <w:ind w:left="5962" w:hanging="568"/>
      </w:pPr>
      <w:rPr>
        <w:rFonts w:hint="default"/>
        <w:lang w:val="en-US" w:eastAsia="en-US" w:bidi="ar-SA"/>
      </w:rPr>
    </w:lvl>
    <w:lvl w:ilvl="6" w:tplc="E4040854">
      <w:numFmt w:val="bullet"/>
      <w:lvlText w:val="•"/>
      <w:lvlJc w:val="left"/>
      <w:pPr>
        <w:ind w:left="6783" w:hanging="568"/>
      </w:pPr>
      <w:rPr>
        <w:rFonts w:hint="default"/>
        <w:lang w:val="en-US" w:eastAsia="en-US" w:bidi="ar-SA"/>
      </w:rPr>
    </w:lvl>
    <w:lvl w:ilvl="7" w:tplc="EEB8B72A">
      <w:numFmt w:val="bullet"/>
      <w:lvlText w:val="•"/>
      <w:lvlJc w:val="left"/>
      <w:pPr>
        <w:ind w:left="7603" w:hanging="568"/>
      </w:pPr>
      <w:rPr>
        <w:rFonts w:hint="default"/>
        <w:lang w:val="en-US" w:eastAsia="en-US" w:bidi="ar-SA"/>
      </w:rPr>
    </w:lvl>
    <w:lvl w:ilvl="8" w:tplc="7D56B9A8">
      <w:numFmt w:val="bullet"/>
      <w:lvlText w:val="•"/>
      <w:lvlJc w:val="left"/>
      <w:pPr>
        <w:ind w:left="8424" w:hanging="568"/>
      </w:pPr>
      <w:rPr>
        <w:rFonts w:hint="default"/>
        <w:lang w:val="en-US" w:eastAsia="en-US" w:bidi="ar-SA"/>
      </w:rPr>
    </w:lvl>
  </w:abstractNum>
  <w:abstractNum w:abstractNumId="91" w15:restartNumberingAfterBreak="0">
    <w:nsid w:val="2C28293D"/>
    <w:multiLevelType w:val="hybridMultilevel"/>
    <w:tmpl w:val="6966E092"/>
    <w:lvl w:ilvl="0" w:tplc="C9CC40CA">
      <w:start w:val="1"/>
      <w:numFmt w:val="lowerLetter"/>
      <w:lvlText w:val="(%1)"/>
      <w:lvlJc w:val="left"/>
      <w:pPr>
        <w:ind w:left="87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06E0F8B4">
      <w:numFmt w:val="bullet"/>
      <w:lvlText w:val="•"/>
      <w:lvlJc w:val="left"/>
      <w:pPr>
        <w:ind w:left="1613" w:hanging="361"/>
      </w:pPr>
      <w:rPr>
        <w:rFonts w:hint="default"/>
        <w:lang w:val="en-US" w:eastAsia="en-US" w:bidi="ar-SA"/>
      </w:rPr>
    </w:lvl>
    <w:lvl w:ilvl="2" w:tplc="D2602836">
      <w:numFmt w:val="bullet"/>
      <w:lvlText w:val="•"/>
      <w:lvlJc w:val="left"/>
      <w:pPr>
        <w:ind w:left="2346" w:hanging="361"/>
      </w:pPr>
      <w:rPr>
        <w:rFonts w:hint="default"/>
        <w:lang w:val="en-US" w:eastAsia="en-US" w:bidi="ar-SA"/>
      </w:rPr>
    </w:lvl>
    <w:lvl w:ilvl="3" w:tplc="1BA846C6">
      <w:numFmt w:val="bullet"/>
      <w:lvlText w:val="•"/>
      <w:lvlJc w:val="left"/>
      <w:pPr>
        <w:ind w:left="3079" w:hanging="361"/>
      </w:pPr>
      <w:rPr>
        <w:rFonts w:hint="default"/>
        <w:lang w:val="en-US" w:eastAsia="en-US" w:bidi="ar-SA"/>
      </w:rPr>
    </w:lvl>
    <w:lvl w:ilvl="4" w:tplc="82EC252A">
      <w:numFmt w:val="bullet"/>
      <w:lvlText w:val="•"/>
      <w:lvlJc w:val="left"/>
      <w:pPr>
        <w:ind w:left="3813" w:hanging="361"/>
      </w:pPr>
      <w:rPr>
        <w:rFonts w:hint="default"/>
        <w:lang w:val="en-US" w:eastAsia="en-US" w:bidi="ar-SA"/>
      </w:rPr>
    </w:lvl>
    <w:lvl w:ilvl="5" w:tplc="36A0ED06">
      <w:numFmt w:val="bullet"/>
      <w:lvlText w:val="•"/>
      <w:lvlJc w:val="left"/>
      <w:pPr>
        <w:ind w:left="4546" w:hanging="361"/>
      </w:pPr>
      <w:rPr>
        <w:rFonts w:hint="default"/>
        <w:lang w:val="en-US" w:eastAsia="en-US" w:bidi="ar-SA"/>
      </w:rPr>
    </w:lvl>
    <w:lvl w:ilvl="6" w:tplc="98DA52CA">
      <w:numFmt w:val="bullet"/>
      <w:lvlText w:val="•"/>
      <w:lvlJc w:val="left"/>
      <w:pPr>
        <w:ind w:left="5279" w:hanging="361"/>
      </w:pPr>
      <w:rPr>
        <w:rFonts w:hint="default"/>
        <w:lang w:val="en-US" w:eastAsia="en-US" w:bidi="ar-SA"/>
      </w:rPr>
    </w:lvl>
    <w:lvl w:ilvl="7" w:tplc="62F4C854">
      <w:numFmt w:val="bullet"/>
      <w:lvlText w:val="•"/>
      <w:lvlJc w:val="left"/>
      <w:pPr>
        <w:ind w:left="6012" w:hanging="361"/>
      </w:pPr>
      <w:rPr>
        <w:rFonts w:hint="default"/>
        <w:lang w:val="en-US" w:eastAsia="en-US" w:bidi="ar-SA"/>
      </w:rPr>
    </w:lvl>
    <w:lvl w:ilvl="8" w:tplc="E418334A">
      <w:numFmt w:val="bullet"/>
      <w:lvlText w:val="•"/>
      <w:lvlJc w:val="left"/>
      <w:pPr>
        <w:ind w:left="6746" w:hanging="361"/>
      </w:pPr>
      <w:rPr>
        <w:rFonts w:hint="default"/>
        <w:lang w:val="en-US" w:eastAsia="en-US" w:bidi="ar-SA"/>
      </w:rPr>
    </w:lvl>
  </w:abstractNum>
  <w:abstractNum w:abstractNumId="92" w15:restartNumberingAfterBreak="0">
    <w:nsid w:val="2C685853"/>
    <w:multiLevelType w:val="hybridMultilevel"/>
    <w:tmpl w:val="405A0BEC"/>
    <w:lvl w:ilvl="0" w:tplc="A35A584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918E6EDA">
      <w:numFmt w:val="bullet"/>
      <w:lvlText w:val="•"/>
      <w:lvlJc w:val="left"/>
      <w:pPr>
        <w:ind w:left="1554" w:hanging="360"/>
      </w:pPr>
      <w:rPr>
        <w:rFonts w:hint="default"/>
        <w:lang w:val="en-US" w:eastAsia="en-US" w:bidi="ar-SA"/>
      </w:rPr>
    </w:lvl>
    <w:lvl w:ilvl="2" w:tplc="220A65D4">
      <w:numFmt w:val="bullet"/>
      <w:lvlText w:val="•"/>
      <w:lvlJc w:val="left"/>
      <w:pPr>
        <w:ind w:left="2288" w:hanging="360"/>
      </w:pPr>
      <w:rPr>
        <w:rFonts w:hint="default"/>
        <w:lang w:val="en-US" w:eastAsia="en-US" w:bidi="ar-SA"/>
      </w:rPr>
    </w:lvl>
    <w:lvl w:ilvl="3" w:tplc="087A7EB8">
      <w:numFmt w:val="bullet"/>
      <w:lvlText w:val="•"/>
      <w:lvlJc w:val="left"/>
      <w:pPr>
        <w:ind w:left="3022" w:hanging="360"/>
      </w:pPr>
      <w:rPr>
        <w:rFonts w:hint="default"/>
        <w:lang w:val="en-US" w:eastAsia="en-US" w:bidi="ar-SA"/>
      </w:rPr>
    </w:lvl>
    <w:lvl w:ilvl="4" w:tplc="ECE24F1A">
      <w:numFmt w:val="bullet"/>
      <w:lvlText w:val="•"/>
      <w:lvlJc w:val="left"/>
      <w:pPr>
        <w:ind w:left="3756" w:hanging="360"/>
      </w:pPr>
      <w:rPr>
        <w:rFonts w:hint="default"/>
        <w:lang w:val="en-US" w:eastAsia="en-US" w:bidi="ar-SA"/>
      </w:rPr>
    </w:lvl>
    <w:lvl w:ilvl="5" w:tplc="1C74D8D8">
      <w:numFmt w:val="bullet"/>
      <w:lvlText w:val="•"/>
      <w:lvlJc w:val="left"/>
      <w:pPr>
        <w:ind w:left="4490" w:hanging="360"/>
      </w:pPr>
      <w:rPr>
        <w:rFonts w:hint="default"/>
        <w:lang w:val="en-US" w:eastAsia="en-US" w:bidi="ar-SA"/>
      </w:rPr>
    </w:lvl>
    <w:lvl w:ilvl="6" w:tplc="94AABEC8">
      <w:numFmt w:val="bullet"/>
      <w:lvlText w:val="•"/>
      <w:lvlJc w:val="left"/>
      <w:pPr>
        <w:ind w:left="5224" w:hanging="360"/>
      </w:pPr>
      <w:rPr>
        <w:rFonts w:hint="default"/>
        <w:lang w:val="en-US" w:eastAsia="en-US" w:bidi="ar-SA"/>
      </w:rPr>
    </w:lvl>
    <w:lvl w:ilvl="7" w:tplc="88522FD8">
      <w:numFmt w:val="bullet"/>
      <w:lvlText w:val="•"/>
      <w:lvlJc w:val="left"/>
      <w:pPr>
        <w:ind w:left="5958" w:hanging="360"/>
      </w:pPr>
      <w:rPr>
        <w:rFonts w:hint="default"/>
        <w:lang w:val="en-US" w:eastAsia="en-US" w:bidi="ar-SA"/>
      </w:rPr>
    </w:lvl>
    <w:lvl w:ilvl="8" w:tplc="EA901472">
      <w:numFmt w:val="bullet"/>
      <w:lvlText w:val="•"/>
      <w:lvlJc w:val="left"/>
      <w:pPr>
        <w:ind w:left="6692" w:hanging="360"/>
      </w:pPr>
      <w:rPr>
        <w:rFonts w:hint="default"/>
        <w:lang w:val="en-US" w:eastAsia="en-US" w:bidi="ar-SA"/>
      </w:rPr>
    </w:lvl>
  </w:abstractNum>
  <w:abstractNum w:abstractNumId="93" w15:restartNumberingAfterBreak="0">
    <w:nsid w:val="2D332E3B"/>
    <w:multiLevelType w:val="hybridMultilevel"/>
    <w:tmpl w:val="AC9664F6"/>
    <w:lvl w:ilvl="0" w:tplc="BBAE74B4">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A044C57A">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5066CFB8">
      <w:numFmt w:val="bullet"/>
      <w:lvlText w:val="•"/>
      <w:lvlJc w:val="left"/>
      <w:pPr>
        <w:ind w:left="2220" w:hanging="361"/>
      </w:pPr>
      <w:rPr>
        <w:rFonts w:hint="default"/>
        <w:lang w:val="en-US" w:eastAsia="en-US" w:bidi="ar-SA"/>
      </w:rPr>
    </w:lvl>
    <w:lvl w:ilvl="3" w:tplc="86980AB8">
      <w:numFmt w:val="bullet"/>
      <w:lvlText w:val="•"/>
      <w:lvlJc w:val="left"/>
      <w:pPr>
        <w:ind w:left="3201" w:hanging="361"/>
      </w:pPr>
      <w:rPr>
        <w:rFonts w:hint="default"/>
        <w:lang w:val="en-US" w:eastAsia="en-US" w:bidi="ar-SA"/>
      </w:rPr>
    </w:lvl>
    <w:lvl w:ilvl="4" w:tplc="A2C8708C">
      <w:numFmt w:val="bullet"/>
      <w:lvlText w:val="•"/>
      <w:lvlJc w:val="left"/>
      <w:pPr>
        <w:ind w:left="4181" w:hanging="361"/>
      </w:pPr>
      <w:rPr>
        <w:rFonts w:hint="default"/>
        <w:lang w:val="en-US" w:eastAsia="en-US" w:bidi="ar-SA"/>
      </w:rPr>
    </w:lvl>
    <w:lvl w:ilvl="5" w:tplc="215E57EA">
      <w:numFmt w:val="bullet"/>
      <w:lvlText w:val="•"/>
      <w:lvlJc w:val="left"/>
      <w:pPr>
        <w:ind w:left="5162" w:hanging="361"/>
      </w:pPr>
      <w:rPr>
        <w:rFonts w:hint="default"/>
        <w:lang w:val="en-US" w:eastAsia="en-US" w:bidi="ar-SA"/>
      </w:rPr>
    </w:lvl>
    <w:lvl w:ilvl="6" w:tplc="3C723ED4">
      <w:numFmt w:val="bullet"/>
      <w:lvlText w:val="•"/>
      <w:lvlJc w:val="left"/>
      <w:pPr>
        <w:ind w:left="6143" w:hanging="361"/>
      </w:pPr>
      <w:rPr>
        <w:rFonts w:hint="default"/>
        <w:lang w:val="en-US" w:eastAsia="en-US" w:bidi="ar-SA"/>
      </w:rPr>
    </w:lvl>
    <w:lvl w:ilvl="7" w:tplc="BE125AAC">
      <w:numFmt w:val="bullet"/>
      <w:lvlText w:val="•"/>
      <w:lvlJc w:val="left"/>
      <w:pPr>
        <w:ind w:left="7123" w:hanging="361"/>
      </w:pPr>
      <w:rPr>
        <w:rFonts w:hint="default"/>
        <w:lang w:val="en-US" w:eastAsia="en-US" w:bidi="ar-SA"/>
      </w:rPr>
    </w:lvl>
    <w:lvl w:ilvl="8" w:tplc="D26CF1F4">
      <w:numFmt w:val="bullet"/>
      <w:lvlText w:val="•"/>
      <w:lvlJc w:val="left"/>
      <w:pPr>
        <w:ind w:left="8104" w:hanging="361"/>
      </w:pPr>
      <w:rPr>
        <w:rFonts w:hint="default"/>
        <w:lang w:val="en-US" w:eastAsia="en-US" w:bidi="ar-SA"/>
      </w:rPr>
    </w:lvl>
  </w:abstractNum>
  <w:abstractNum w:abstractNumId="94" w15:restartNumberingAfterBreak="0">
    <w:nsid w:val="2DCA4D9E"/>
    <w:multiLevelType w:val="hybridMultilevel"/>
    <w:tmpl w:val="C56671E4"/>
    <w:lvl w:ilvl="0" w:tplc="CD363196">
      <w:start w:val="1"/>
      <w:numFmt w:val="lowerLetter"/>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tplc="8E76D870">
      <w:numFmt w:val="bullet"/>
      <w:lvlText w:val="•"/>
      <w:lvlJc w:val="left"/>
      <w:pPr>
        <w:ind w:left="1924" w:hanging="610"/>
      </w:pPr>
      <w:rPr>
        <w:rFonts w:hint="default"/>
        <w:lang w:val="en-US" w:eastAsia="en-US" w:bidi="ar-SA"/>
      </w:rPr>
    </w:lvl>
    <w:lvl w:ilvl="2" w:tplc="CA1E8E50">
      <w:numFmt w:val="bullet"/>
      <w:lvlText w:val="•"/>
      <w:lvlJc w:val="left"/>
      <w:pPr>
        <w:ind w:left="2829" w:hanging="610"/>
      </w:pPr>
      <w:rPr>
        <w:rFonts w:hint="default"/>
        <w:lang w:val="en-US" w:eastAsia="en-US" w:bidi="ar-SA"/>
      </w:rPr>
    </w:lvl>
    <w:lvl w:ilvl="3" w:tplc="263AD176">
      <w:numFmt w:val="bullet"/>
      <w:lvlText w:val="•"/>
      <w:lvlJc w:val="left"/>
      <w:pPr>
        <w:ind w:left="3733" w:hanging="610"/>
      </w:pPr>
      <w:rPr>
        <w:rFonts w:hint="default"/>
        <w:lang w:val="en-US" w:eastAsia="en-US" w:bidi="ar-SA"/>
      </w:rPr>
    </w:lvl>
    <w:lvl w:ilvl="4" w:tplc="5BB0D9A4">
      <w:numFmt w:val="bullet"/>
      <w:lvlText w:val="•"/>
      <w:lvlJc w:val="left"/>
      <w:pPr>
        <w:ind w:left="4638" w:hanging="610"/>
      </w:pPr>
      <w:rPr>
        <w:rFonts w:hint="default"/>
        <w:lang w:val="en-US" w:eastAsia="en-US" w:bidi="ar-SA"/>
      </w:rPr>
    </w:lvl>
    <w:lvl w:ilvl="5" w:tplc="FB6E3946">
      <w:numFmt w:val="bullet"/>
      <w:lvlText w:val="•"/>
      <w:lvlJc w:val="left"/>
      <w:pPr>
        <w:ind w:left="5542" w:hanging="610"/>
      </w:pPr>
      <w:rPr>
        <w:rFonts w:hint="default"/>
        <w:lang w:val="en-US" w:eastAsia="en-US" w:bidi="ar-SA"/>
      </w:rPr>
    </w:lvl>
    <w:lvl w:ilvl="6" w:tplc="B4408D26">
      <w:numFmt w:val="bullet"/>
      <w:lvlText w:val="•"/>
      <w:lvlJc w:val="left"/>
      <w:pPr>
        <w:ind w:left="6447" w:hanging="610"/>
      </w:pPr>
      <w:rPr>
        <w:rFonts w:hint="default"/>
        <w:lang w:val="en-US" w:eastAsia="en-US" w:bidi="ar-SA"/>
      </w:rPr>
    </w:lvl>
    <w:lvl w:ilvl="7" w:tplc="7D0EEF6A">
      <w:numFmt w:val="bullet"/>
      <w:lvlText w:val="•"/>
      <w:lvlJc w:val="left"/>
      <w:pPr>
        <w:ind w:left="7351" w:hanging="610"/>
      </w:pPr>
      <w:rPr>
        <w:rFonts w:hint="default"/>
        <w:lang w:val="en-US" w:eastAsia="en-US" w:bidi="ar-SA"/>
      </w:rPr>
    </w:lvl>
    <w:lvl w:ilvl="8" w:tplc="38C2FBF8">
      <w:numFmt w:val="bullet"/>
      <w:lvlText w:val="•"/>
      <w:lvlJc w:val="left"/>
      <w:pPr>
        <w:ind w:left="8256" w:hanging="610"/>
      </w:pPr>
      <w:rPr>
        <w:rFonts w:hint="default"/>
        <w:lang w:val="en-US" w:eastAsia="en-US" w:bidi="ar-SA"/>
      </w:rPr>
    </w:lvl>
  </w:abstractNum>
  <w:abstractNum w:abstractNumId="95" w15:restartNumberingAfterBreak="0">
    <w:nsid w:val="2DD745F3"/>
    <w:multiLevelType w:val="hybridMultilevel"/>
    <w:tmpl w:val="9134E5E8"/>
    <w:lvl w:ilvl="0" w:tplc="7B92FE8E">
      <w:start w:val="1"/>
      <w:numFmt w:val="lowerRoman"/>
      <w:lvlText w:val="%1."/>
      <w:lvlJc w:val="left"/>
      <w:pPr>
        <w:ind w:left="1604" w:hanging="732"/>
      </w:pPr>
      <w:rPr>
        <w:rFonts w:ascii="Times New Roman" w:eastAsia="Times New Roman" w:hAnsi="Times New Roman" w:cs="Times New Roman" w:hint="default"/>
        <w:b w:val="0"/>
        <w:bCs w:val="0"/>
        <w:i w:val="0"/>
        <w:iCs w:val="0"/>
        <w:spacing w:val="0"/>
        <w:w w:val="99"/>
        <w:sz w:val="22"/>
        <w:szCs w:val="22"/>
        <w:lang w:val="en-US" w:eastAsia="en-US" w:bidi="ar-SA"/>
      </w:rPr>
    </w:lvl>
    <w:lvl w:ilvl="1" w:tplc="48427930">
      <w:numFmt w:val="bullet"/>
      <w:lvlText w:val="•"/>
      <w:lvlJc w:val="left"/>
      <w:pPr>
        <w:ind w:left="2446" w:hanging="732"/>
      </w:pPr>
      <w:rPr>
        <w:rFonts w:hint="default"/>
        <w:lang w:val="en-US" w:eastAsia="en-US" w:bidi="ar-SA"/>
      </w:rPr>
    </w:lvl>
    <w:lvl w:ilvl="2" w:tplc="AFB43B04">
      <w:numFmt w:val="bullet"/>
      <w:lvlText w:val="•"/>
      <w:lvlJc w:val="left"/>
      <w:pPr>
        <w:ind w:left="3293" w:hanging="732"/>
      </w:pPr>
      <w:rPr>
        <w:rFonts w:hint="default"/>
        <w:lang w:val="en-US" w:eastAsia="en-US" w:bidi="ar-SA"/>
      </w:rPr>
    </w:lvl>
    <w:lvl w:ilvl="3" w:tplc="56101F48">
      <w:numFmt w:val="bullet"/>
      <w:lvlText w:val="•"/>
      <w:lvlJc w:val="left"/>
      <w:pPr>
        <w:ind w:left="4139" w:hanging="732"/>
      </w:pPr>
      <w:rPr>
        <w:rFonts w:hint="default"/>
        <w:lang w:val="en-US" w:eastAsia="en-US" w:bidi="ar-SA"/>
      </w:rPr>
    </w:lvl>
    <w:lvl w:ilvl="4" w:tplc="88DE50CC">
      <w:numFmt w:val="bullet"/>
      <w:lvlText w:val="•"/>
      <w:lvlJc w:val="left"/>
      <w:pPr>
        <w:ind w:left="4986" w:hanging="732"/>
      </w:pPr>
      <w:rPr>
        <w:rFonts w:hint="default"/>
        <w:lang w:val="en-US" w:eastAsia="en-US" w:bidi="ar-SA"/>
      </w:rPr>
    </w:lvl>
    <w:lvl w:ilvl="5" w:tplc="099E45C2">
      <w:numFmt w:val="bullet"/>
      <w:lvlText w:val="•"/>
      <w:lvlJc w:val="left"/>
      <w:pPr>
        <w:ind w:left="5832" w:hanging="732"/>
      </w:pPr>
      <w:rPr>
        <w:rFonts w:hint="default"/>
        <w:lang w:val="en-US" w:eastAsia="en-US" w:bidi="ar-SA"/>
      </w:rPr>
    </w:lvl>
    <w:lvl w:ilvl="6" w:tplc="8A50881A">
      <w:numFmt w:val="bullet"/>
      <w:lvlText w:val="•"/>
      <w:lvlJc w:val="left"/>
      <w:pPr>
        <w:ind w:left="6679" w:hanging="732"/>
      </w:pPr>
      <w:rPr>
        <w:rFonts w:hint="default"/>
        <w:lang w:val="en-US" w:eastAsia="en-US" w:bidi="ar-SA"/>
      </w:rPr>
    </w:lvl>
    <w:lvl w:ilvl="7" w:tplc="E9D07F52">
      <w:numFmt w:val="bullet"/>
      <w:lvlText w:val="•"/>
      <w:lvlJc w:val="left"/>
      <w:pPr>
        <w:ind w:left="7525" w:hanging="732"/>
      </w:pPr>
      <w:rPr>
        <w:rFonts w:hint="default"/>
        <w:lang w:val="en-US" w:eastAsia="en-US" w:bidi="ar-SA"/>
      </w:rPr>
    </w:lvl>
    <w:lvl w:ilvl="8" w:tplc="EF3676FC">
      <w:numFmt w:val="bullet"/>
      <w:lvlText w:val="•"/>
      <w:lvlJc w:val="left"/>
      <w:pPr>
        <w:ind w:left="8372" w:hanging="732"/>
      </w:pPr>
      <w:rPr>
        <w:rFonts w:hint="default"/>
        <w:lang w:val="en-US" w:eastAsia="en-US" w:bidi="ar-SA"/>
      </w:rPr>
    </w:lvl>
  </w:abstractNum>
  <w:abstractNum w:abstractNumId="96" w15:restartNumberingAfterBreak="0">
    <w:nsid w:val="2DDE50E0"/>
    <w:multiLevelType w:val="hybridMultilevel"/>
    <w:tmpl w:val="D99CDEEE"/>
    <w:lvl w:ilvl="0" w:tplc="F56E4882">
      <w:start w:val="1"/>
      <w:numFmt w:val="decimal"/>
      <w:lvlText w:val="(%1)"/>
      <w:lvlJc w:val="left"/>
      <w:pPr>
        <w:ind w:left="165" w:hanging="235"/>
        <w:jc w:val="left"/>
      </w:pPr>
      <w:rPr>
        <w:rFonts w:ascii="Times New Roman" w:eastAsia="Times New Roman" w:hAnsi="Times New Roman" w:cs="Times New Roman" w:hint="default"/>
        <w:b w:val="0"/>
        <w:bCs w:val="0"/>
        <w:i/>
        <w:iCs/>
        <w:spacing w:val="-1"/>
        <w:w w:val="100"/>
        <w:sz w:val="18"/>
        <w:szCs w:val="18"/>
        <w:lang w:val="en-US" w:eastAsia="en-US" w:bidi="ar-SA"/>
      </w:rPr>
    </w:lvl>
    <w:lvl w:ilvl="1" w:tplc="31AE67B8">
      <w:start w:val="1"/>
      <w:numFmt w:val="lowerLetter"/>
      <w:lvlText w:val="%2."/>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80B2BA38">
      <w:numFmt w:val="bullet"/>
      <w:lvlText w:val="•"/>
      <w:lvlJc w:val="left"/>
      <w:pPr>
        <w:ind w:left="2540" w:hanging="360"/>
      </w:pPr>
      <w:rPr>
        <w:rFonts w:hint="default"/>
        <w:lang w:val="en-US" w:eastAsia="en-US" w:bidi="ar-SA"/>
      </w:rPr>
    </w:lvl>
    <w:lvl w:ilvl="3" w:tplc="B034292C">
      <w:numFmt w:val="bullet"/>
      <w:lvlText w:val="•"/>
      <w:lvlJc w:val="left"/>
      <w:pPr>
        <w:ind w:left="3481" w:hanging="360"/>
      </w:pPr>
      <w:rPr>
        <w:rFonts w:hint="default"/>
        <w:lang w:val="en-US" w:eastAsia="en-US" w:bidi="ar-SA"/>
      </w:rPr>
    </w:lvl>
    <w:lvl w:ilvl="4" w:tplc="D4B0DB36">
      <w:numFmt w:val="bullet"/>
      <w:lvlText w:val="•"/>
      <w:lvlJc w:val="left"/>
      <w:pPr>
        <w:ind w:left="4421" w:hanging="360"/>
      </w:pPr>
      <w:rPr>
        <w:rFonts w:hint="default"/>
        <w:lang w:val="en-US" w:eastAsia="en-US" w:bidi="ar-SA"/>
      </w:rPr>
    </w:lvl>
    <w:lvl w:ilvl="5" w:tplc="476C4A00">
      <w:numFmt w:val="bullet"/>
      <w:lvlText w:val="•"/>
      <w:lvlJc w:val="left"/>
      <w:pPr>
        <w:ind w:left="5362" w:hanging="360"/>
      </w:pPr>
      <w:rPr>
        <w:rFonts w:hint="default"/>
        <w:lang w:val="en-US" w:eastAsia="en-US" w:bidi="ar-SA"/>
      </w:rPr>
    </w:lvl>
    <w:lvl w:ilvl="6" w:tplc="5C8277CC">
      <w:numFmt w:val="bullet"/>
      <w:lvlText w:val="•"/>
      <w:lvlJc w:val="left"/>
      <w:pPr>
        <w:ind w:left="6303" w:hanging="360"/>
      </w:pPr>
      <w:rPr>
        <w:rFonts w:hint="default"/>
        <w:lang w:val="en-US" w:eastAsia="en-US" w:bidi="ar-SA"/>
      </w:rPr>
    </w:lvl>
    <w:lvl w:ilvl="7" w:tplc="6DAA9126">
      <w:numFmt w:val="bullet"/>
      <w:lvlText w:val="•"/>
      <w:lvlJc w:val="left"/>
      <w:pPr>
        <w:ind w:left="7243" w:hanging="360"/>
      </w:pPr>
      <w:rPr>
        <w:rFonts w:hint="default"/>
        <w:lang w:val="en-US" w:eastAsia="en-US" w:bidi="ar-SA"/>
      </w:rPr>
    </w:lvl>
    <w:lvl w:ilvl="8" w:tplc="DDBC388A">
      <w:numFmt w:val="bullet"/>
      <w:lvlText w:val="•"/>
      <w:lvlJc w:val="left"/>
      <w:pPr>
        <w:ind w:left="8184" w:hanging="360"/>
      </w:pPr>
      <w:rPr>
        <w:rFonts w:hint="default"/>
        <w:lang w:val="en-US" w:eastAsia="en-US" w:bidi="ar-SA"/>
      </w:rPr>
    </w:lvl>
  </w:abstractNum>
  <w:abstractNum w:abstractNumId="97" w15:restartNumberingAfterBreak="0">
    <w:nsid w:val="2DFA18E3"/>
    <w:multiLevelType w:val="hybridMultilevel"/>
    <w:tmpl w:val="CBEA651A"/>
    <w:lvl w:ilvl="0" w:tplc="FA484206">
      <w:start w:val="2"/>
      <w:numFmt w:val="lowerLetter"/>
      <w:lvlText w:val="(%1)"/>
      <w:lvlJc w:val="left"/>
      <w:pPr>
        <w:ind w:left="1319" w:hanging="360"/>
        <w:jc w:val="left"/>
      </w:pPr>
      <w:rPr>
        <w:rFonts w:hint="default"/>
        <w:spacing w:val="0"/>
        <w:w w:val="99"/>
        <w:lang w:val="en-US" w:eastAsia="en-US" w:bidi="ar-SA"/>
      </w:rPr>
    </w:lvl>
    <w:lvl w:ilvl="1" w:tplc="62C46CF2">
      <w:numFmt w:val="bullet"/>
      <w:lvlText w:val="•"/>
      <w:lvlJc w:val="left"/>
      <w:pPr>
        <w:ind w:left="2194" w:hanging="360"/>
      </w:pPr>
      <w:rPr>
        <w:rFonts w:hint="default"/>
        <w:lang w:val="en-US" w:eastAsia="en-US" w:bidi="ar-SA"/>
      </w:rPr>
    </w:lvl>
    <w:lvl w:ilvl="2" w:tplc="14880286">
      <w:numFmt w:val="bullet"/>
      <w:lvlText w:val="•"/>
      <w:lvlJc w:val="left"/>
      <w:pPr>
        <w:ind w:left="3069" w:hanging="360"/>
      </w:pPr>
      <w:rPr>
        <w:rFonts w:hint="default"/>
        <w:lang w:val="en-US" w:eastAsia="en-US" w:bidi="ar-SA"/>
      </w:rPr>
    </w:lvl>
    <w:lvl w:ilvl="3" w:tplc="495A50B4">
      <w:numFmt w:val="bullet"/>
      <w:lvlText w:val="•"/>
      <w:lvlJc w:val="left"/>
      <w:pPr>
        <w:ind w:left="3943" w:hanging="360"/>
      </w:pPr>
      <w:rPr>
        <w:rFonts w:hint="default"/>
        <w:lang w:val="en-US" w:eastAsia="en-US" w:bidi="ar-SA"/>
      </w:rPr>
    </w:lvl>
    <w:lvl w:ilvl="4" w:tplc="8B909DAE">
      <w:numFmt w:val="bullet"/>
      <w:lvlText w:val="•"/>
      <w:lvlJc w:val="left"/>
      <w:pPr>
        <w:ind w:left="4818" w:hanging="360"/>
      </w:pPr>
      <w:rPr>
        <w:rFonts w:hint="default"/>
        <w:lang w:val="en-US" w:eastAsia="en-US" w:bidi="ar-SA"/>
      </w:rPr>
    </w:lvl>
    <w:lvl w:ilvl="5" w:tplc="8CDEAEC6">
      <w:numFmt w:val="bullet"/>
      <w:lvlText w:val="•"/>
      <w:lvlJc w:val="left"/>
      <w:pPr>
        <w:ind w:left="5692" w:hanging="360"/>
      </w:pPr>
      <w:rPr>
        <w:rFonts w:hint="default"/>
        <w:lang w:val="en-US" w:eastAsia="en-US" w:bidi="ar-SA"/>
      </w:rPr>
    </w:lvl>
    <w:lvl w:ilvl="6" w:tplc="7200DD72">
      <w:numFmt w:val="bullet"/>
      <w:lvlText w:val="•"/>
      <w:lvlJc w:val="left"/>
      <w:pPr>
        <w:ind w:left="6567" w:hanging="360"/>
      </w:pPr>
      <w:rPr>
        <w:rFonts w:hint="default"/>
        <w:lang w:val="en-US" w:eastAsia="en-US" w:bidi="ar-SA"/>
      </w:rPr>
    </w:lvl>
    <w:lvl w:ilvl="7" w:tplc="F7EA7DBC">
      <w:numFmt w:val="bullet"/>
      <w:lvlText w:val="•"/>
      <w:lvlJc w:val="left"/>
      <w:pPr>
        <w:ind w:left="7441" w:hanging="360"/>
      </w:pPr>
      <w:rPr>
        <w:rFonts w:hint="default"/>
        <w:lang w:val="en-US" w:eastAsia="en-US" w:bidi="ar-SA"/>
      </w:rPr>
    </w:lvl>
    <w:lvl w:ilvl="8" w:tplc="3460AB22">
      <w:numFmt w:val="bullet"/>
      <w:lvlText w:val="•"/>
      <w:lvlJc w:val="left"/>
      <w:pPr>
        <w:ind w:left="8316" w:hanging="360"/>
      </w:pPr>
      <w:rPr>
        <w:rFonts w:hint="default"/>
        <w:lang w:val="en-US" w:eastAsia="en-US" w:bidi="ar-SA"/>
      </w:rPr>
    </w:lvl>
  </w:abstractNum>
  <w:abstractNum w:abstractNumId="98" w15:restartNumberingAfterBreak="0">
    <w:nsid w:val="2E146352"/>
    <w:multiLevelType w:val="hybridMultilevel"/>
    <w:tmpl w:val="1FC8C298"/>
    <w:lvl w:ilvl="0" w:tplc="D9A63A38">
      <w:numFmt w:val="bullet"/>
      <w:lvlText w:val=""/>
      <w:lvlJc w:val="left"/>
      <w:pPr>
        <w:ind w:left="878" w:hanging="358"/>
      </w:pPr>
      <w:rPr>
        <w:rFonts w:ascii="Symbol" w:eastAsia="Symbol" w:hAnsi="Symbol" w:cs="Symbol" w:hint="default"/>
        <w:spacing w:val="0"/>
        <w:w w:val="99"/>
        <w:lang w:val="en-US" w:eastAsia="en-US" w:bidi="ar-SA"/>
      </w:rPr>
    </w:lvl>
    <w:lvl w:ilvl="1" w:tplc="D98A0690">
      <w:numFmt w:val="bullet"/>
      <w:lvlText w:val="•"/>
      <w:lvlJc w:val="left"/>
      <w:pPr>
        <w:ind w:left="1798" w:hanging="358"/>
      </w:pPr>
      <w:rPr>
        <w:rFonts w:hint="default"/>
        <w:lang w:val="en-US" w:eastAsia="en-US" w:bidi="ar-SA"/>
      </w:rPr>
    </w:lvl>
    <w:lvl w:ilvl="2" w:tplc="0618388A">
      <w:numFmt w:val="bullet"/>
      <w:lvlText w:val="•"/>
      <w:lvlJc w:val="left"/>
      <w:pPr>
        <w:ind w:left="2717" w:hanging="358"/>
      </w:pPr>
      <w:rPr>
        <w:rFonts w:hint="default"/>
        <w:lang w:val="en-US" w:eastAsia="en-US" w:bidi="ar-SA"/>
      </w:rPr>
    </w:lvl>
    <w:lvl w:ilvl="3" w:tplc="668CA7E0">
      <w:numFmt w:val="bullet"/>
      <w:lvlText w:val="•"/>
      <w:lvlJc w:val="left"/>
      <w:pPr>
        <w:ind w:left="3635" w:hanging="358"/>
      </w:pPr>
      <w:rPr>
        <w:rFonts w:hint="default"/>
        <w:lang w:val="en-US" w:eastAsia="en-US" w:bidi="ar-SA"/>
      </w:rPr>
    </w:lvl>
    <w:lvl w:ilvl="4" w:tplc="BBEA9B58">
      <w:numFmt w:val="bullet"/>
      <w:lvlText w:val="•"/>
      <w:lvlJc w:val="left"/>
      <w:pPr>
        <w:ind w:left="4554" w:hanging="358"/>
      </w:pPr>
      <w:rPr>
        <w:rFonts w:hint="default"/>
        <w:lang w:val="en-US" w:eastAsia="en-US" w:bidi="ar-SA"/>
      </w:rPr>
    </w:lvl>
    <w:lvl w:ilvl="5" w:tplc="1CFC3ECE">
      <w:numFmt w:val="bullet"/>
      <w:lvlText w:val="•"/>
      <w:lvlJc w:val="left"/>
      <w:pPr>
        <w:ind w:left="5472" w:hanging="358"/>
      </w:pPr>
      <w:rPr>
        <w:rFonts w:hint="default"/>
        <w:lang w:val="en-US" w:eastAsia="en-US" w:bidi="ar-SA"/>
      </w:rPr>
    </w:lvl>
    <w:lvl w:ilvl="6" w:tplc="D1449B96">
      <w:numFmt w:val="bullet"/>
      <w:lvlText w:val="•"/>
      <w:lvlJc w:val="left"/>
      <w:pPr>
        <w:ind w:left="6391" w:hanging="358"/>
      </w:pPr>
      <w:rPr>
        <w:rFonts w:hint="default"/>
        <w:lang w:val="en-US" w:eastAsia="en-US" w:bidi="ar-SA"/>
      </w:rPr>
    </w:lvl>
    <w:lvl w:ilvl="7" w:tplc="63728938">
      <w:numFmt w:val="bullet"/>
      <w:lvlText w:val="•"/>
      <w:lvlJc w:val="left"/>
      <w:pPr>
        <w:ind w:left="7309" w:hanging="358"/>
      </w:pPr>
      <w:rPr>
        <w:rFonts w:hint="default"/>
        <w:lang w:val="en-US" w:eastAsia="en-US" w:bidi="ar-SA"/>
      </w:rPr>
    </w:lvl>
    <w:lvl w:ilvl="8" w:tplc="953C9992">
      <w:numFmt w:val="bullet"/>
      <w:lvlText w:val="•"/>
      <w:lvlJc w:val="left"/>
      <w:pPr>
        <w:ind w:left="8228" w:hanging="358"/>
      </w:pPr>
      <w:rPr>
        <w:rFonts w:hint="default"/>
        <w:lang w:val="en-US" w:eastAsia="en-US" w:bidi="ar-SA"/>
      </w:rPr>
    </w:lvl>
  </w:abstractNum>
  <w:abstractNum w:abstractNumId="99" w15:restartNumberingAfterBreak="0">
    <w:nsid w:val="2EFC3A21"/>
    <w:multiLevelType w:val="multilevel"/>
    <w:tmpl w:val="A16E9018"/>
    <w:lvl w:ilvl="0">
      <w:start w:val="4"/>
      <w:numFmt w:val="decimal"/>
      <w:lvlText w:val="%1"/>
      <w:lvlJc w:val="left"/>
      <w:pPr>
        <w:ind w:left="164" w:hanging="382"/>
        <w:jc w:val="left"/>
      </w:pPr>
      <w:rPr>
        <w:rFonts w:hint="default"/>
        <w:lang w:val="en-US" w:eastAsia="en-US" w:bidi="ar-SA"/>
      </w:rPr>
    </w:lvl>
    <w:lvl w:ilvl="1">
      <w:start w:val="1"/>
      <w:numFmt w:val="decimal"/>
      <w:lvlText w:val="%1.%2."/>
      <w:lvlJc w:val="left"/>
      <w:pPr>
        <w:ind w:left="164" w:hanging="38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abstractNum w:abstractNumId="100" w15:restartNumberingAfterBreak="0">
    <w:nsid w:val="2FEB74C9"/>
    <w:multiLevelType w:val="multilevel"/>
    <w:tmpl w:val="124A20A8"/>
    <w:lvl w:ilvl="0">
      <w:start w:val="3"/>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jc w:val="left"/>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101" w15:restartNumberingAfterBreak="0">
    <w:nsid w:val="30027A90"/>
    <w:multiLevelType w:val="hybridMultilevel"/>
    <w:tmpl w:val="562ADBF0"/>
    <w:lvl w:ilvl="0" w:tplc="0FEE69D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E725100">
      <w:numFmt w:val="bullet"/>
      <w:lvlText w:val="•"/>
      <w:lvlJc w:val="left"/>
      <w:pPr>
        <w:ind w:left="2770" w:hanging="360"/>
      </w:pPr>
      <w:rPr>
        <w:rFonts w:hint="default"/>
        <w:lang w:val="en-US" w:eastAsia="en-US" w:bidi="ar-SA"/>
      </w:rPr>
    </w:lvl>
    <w:lvl w:ilvl="2" w:tplc="C12A16F6">
      <w:numFmt w:val="bullet"/>
      <w:lvlText w:val="•"/>
      <w:lvlJc w:val="left"/>
      <w:pPr>
        <w:ind w:left="3581" w:hanging="360"/>
      </w:pPr>
      <w:rPr>
        <w:rFonts w:hint="default"/>
        <w:lang w:val="en-US" w:eastAsia="en-US" w:bidi="ar-SA"/>
      </w:rPr>
    </w:lvl>
    <w:lvl w:ilvl="3" w:tplc="395A868E">
      <w:numFmt w:val="bullet"/>
      <w:lvlText w:val="•"/>
      <w:lvlJc w:val="left"/>
      <w:pPr>
        <w:ind w:left="4391" w:hanging="360"/>
      </w:pPr>
      <w:rPr>
        <w:rFonts w:hint="default"/>
        <w:lang w:val="en-US" w:eastAsia="en-US" w:bidi="ar-SA"/>
      </w:rPr>
    </w:lvl>
    <w:lvl w:ilvl="4" w:tplc="62861F24">
      <w:numFmt w:val="bullet"/>
      <w:lvlText w:val="•"/>
      <w:lvlJc w:val="left"/>
      <w:pPr>
        <w:ind w:left="5202" w:hanging="360"/>
      </w:pPr>
      <w:rPr>
        <w:rFonts w:hint="default"/>
        <w:lang w:val="en-US" w:eastAsia="en-US" w:bidi="ar-SA"/>
      </w:rPr>
    </w:lvl>
    <w:lvl w:ilvl="5" w:tplc="F4562168">
      <w:numFmt w:val="bullet"/>
      <w:lvlText w:val="•"/>
      <w:lvlJc w:val="left"/>
      <w:pPr>
        <w:ind w:left="6012" w:hanging="360"/>
      </w:pPr>
      <w:rPr>
        <w:rFonts w:hint="default"/>
        <w:lang w:val="en-US" w:eastAsia="en-US" w:bidi="ar-SA"/>
      </w:rPr>
    </w:lvl>
    <w:lvl w:ilvl="6" w:tplc="10EEDC42">
      <w:numFmt w:val="bullet"/>
      <w:lvlText w:val="•"/>
      <w:lvlJc w:val="left"/>
      <w:pPr>
        <w:ind w:left="6823" w:hanging="360"/>
      </w:pPr>
      <w:rPr>
        <w:rFonts w:hint="default"/>
        <w:lang w:val="en-US" w:eastAsia="en-US" w:bidi="ar-SA"/>
      </w:rPr>
    </w:lvl>
    <w:lvl w:ilvl="7" w:tplc="793A34D4">
      <w:numFmt w:val="bullet"/>
      <w:lvlText w:val="•"/>
      <w:lvlJc w:val="left"/>
      <w:pPr>
        <w:ind w:left="7633" w:hanging="360"/>
      </w:pPr>
      <w:rPr>
        <w:rFonts w:hint="default"/>
        <w:lang w:val="en-US" w:eastAsia="en-US" w:bidi="ar-SA"/>
      </w:rPr>
    </w:lvl>
    <w:lvl w:ilvl="8" w:tplc="25FC9E56">
      <w:numFmt w:val="bullet"/>
      <w:lvlText w:val="•"/>
      <w:lvlJc w:val="left"/>
      <w:pPr>
        <w:ind w:left="8444" w:hanging="360"/>
      </w:pPr>
      <w:rPr>
        <w:rFonts w:hint="default"/>
        <w:lang w:val="en-US" w:eastAsia="en-US" w:bidi="ar-SA"/>
      </w:rPr>
    </w:lvl>
  </w:abstractNum>
  <w:abstractNum w:abstractNumId="102" w15:restartNumberingAfterBreak="0">
    <w:nsid w:val="30821B50"/>
    <w:multiLevelType w:val="multilevel"/>
    <w:tmpl w:val="0D46B62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03" w15:restartNumberingAfterBreak="0">
    <w:nsid w:val="31DC07BE"/>
    <w:multiLevelType w:val="hybridMultilevel"/>
    <w:tmpl w:val="4C42EAC8"/>
    <w:lvl w:ilvl="0" w:tplc="AFB2AAEA">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819E09D4">
      <w:numFmt w:val="bullet"/>
      <w:lvlText w:val="•"/>
      <w:lvlJc w:val="left"/>
      <w:pPr>
        <w:ind w:left="2194" w:hanging="360"/>
      </w:pPr>
      <w:rPr>
        <w:rFonts w:hint="default"/>
        <w:lang w:val="en-US" w:eastAsia="en-US" w:bidi="ar-SA"/>
      </w:rPr>
    </w:lvl>
    <w:lvl w:ilvl="2" w:tplc="48987082">
      <w:numFmt w:val="bullet"/>
      <w:lvlText w:val="•"/>
      <w:lvlJc w:val="left"/>
      <w:pPr>
        <w:ind w:left="3069" w:hanging="360"/>
      </w:pPr>
      <w:rPr>
        <w:rFonts w:hint="default"/>
        <w:lang w:val="en-US" w:eastAsia="en-US" w:bidi="ar-SA"/>
      </w:rPr>
    </w:lvl>
    <w:lvl w:ilvl="3" w:tplc="8EB41AE4">
      <w:numFmt w:val="bullet"/>
      <w:lvlText w:val="•"/>
      <w:lvlJc w:val="left"/>
      <w:pPr>
        <w:ind w:left="3943" w:hanging="360"/>
      </w:pPr>
      <w:rPr>
        <w:rFonts w:hint="default"/>
        <w:lang w:val="en-US" w:eastAsia="en-US" w:bidi="ar-SA"/>
      </w:rPr>
    </w:lvl>
    <w:lvl w:ilvl="4" w:tplc="E506C818">
      <w:numFmt w:val="bullet"/>
      <w:lvlText w:val="•"/>
      <w:lvlJc w:val="left"/>
      <w:pPr>
        <w:ind w:left="4818" w:hanging="360"/>
      </w:pPr>
      <w:rPr>
        <w:rFonts w:hint="default"/>
        <w:lang w:val="en-US" w:eastAsia="en-US" w:bidi="ar-SA"/>
      </w:rPr>
    </w:lvl>
    <w:lvl w:ilvl="5" w:tplc="DC125636">
      <w:numFmt w:val="bullet"/>
      <w:lvlText w:val="•"/>
      <w:lvlJc w:val="left"/>
      <w:pPr>
        <w:ind w:left="5692" w:hanging="360"/>
      </w:pPr>
      <w:rPr>
        <w:rFonts w:hint="default"/>
        <w:lang w:val="en-US" w:eastAsia="en-US" w:bidi="ar-SA"/>
      </w:rPr>
    </w:lvl>
    <w:lvl w:ilvl="6" w:tplc="EF58C822">
      <w:numFmt w:val="bullet"/>
      <w:lvlText w:val="•"/>
      <w:lvlJc w:val="left"/>
      <w:pPr>
        <w:ind w:left="6567" w:hanging="360"/>
      </w:pPr>
      <w:rPr>
        <w:rFonts w:hint="default"/>
        <w:lang w:val="en-US" w:eastAsia="en-US" w:bidi="ar-SA"/>
      </w:rPr>
    </w:lvl>
    <w:lvl w:ilvl="7" w:tplc="69B26556">
      <w:numFmt w:val="bullet"/>
      <w:lvlText w:val="•"/>
      <w:lvlJc w:val="left"/>
      <w:pPr>
        <w:ind w:left="7441" w:hanging="360"/>
      </w:pPr>
      <w:rPr>
        <w:rFonts w:hint="default"/>
        <w:lang w:val="en-US" w:eastAsia="en-US" w:bidi="ar-SA"/>
      </w:rPr>
    </w:lvl>
    <w:lvl w:ilvl="8" w:tplc="0BA07DBC">
      <w:numFmt w:val="bullet"/>
      <w:lvlText w:val="•"/>
      <w:lvlJc w:val="left"/>
      <w:pPr>
        <w:ind w:left="8316" w:hanging="360"/>
      </w:pPr>
      <w:rPr>
        <w:rFonts w:hint="default"/>
        <w:lang w:val="en-US" w:eastAsia="en-US" w:bidi="ar-SA"/>
      </w:rPr>
    </w:lvl>
  </w:abstractNum>
  <w:abstractNum w:abstractNumId="104" w15:restartNumberingAfterBreak="0">
    <w:nsid w:val="32120C79"/>
    <w:multiLevelType w:val="hybridMultilevel"/>
    <w:tmpl w:val="4B427F5C"/>
    <w:lvl w:ilvl="0" w:tplc="60B805E6">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9B465EBA">
      <w:numFmt w:val="bullet"/>
      <w:lvlText w:val="•"/>
      <w:lvlJc w:val="left"/>
      <w:pPr>
        <w:ind w:left="1834" w:hanging="208"/>
      </w:pPr>
      <w:rPr>
        <w:rFonts w:hint="default"/>
        <w:lang w:val="en-US" w:eastAsia="en-US" w:bidi="ar-SA"/>
      </w:rPr>
    </w:lvl>
    <w:lvl w:ilvl="2" w:tplc="5F92FDD2">
      <w:numFmt w:val="bullet"/>
      <w:lvlText w:val="•"/>
      <w:lvlJc w:val="left"/>
      <w:pPr>
        <w:ind w:left="2749" w:hanging="208"/>
      </w:pPr>
      <w:rPr>
        <w:rFonts w:hint="default"/>
        <w:lang w:val="en-US" w:eastAsia="en-US" w:bidi="ar-SA"/>
      </w:rPr>
    </w:lvl>
    <w:lvl w:ilvl="3" w:tplc="E7B493D8">
      <w:numFmt w:val="bullet"/>
      <w:lvlText w:val="•"/>
      <w:lvlJc w:val="left"/>
      <w:pPr>
        <w:ind w:left="3663" w:hanging="208"/>
      </w:pPr>
      <w:rPr>
        <w:rFonts w:hint="default"/>
        <w:lang w:val="en-US" w:eastAsia="en-US" w:bidi="ar-SA"/>
      </w:rPr>
    </w:lvl>
    <w:lvl w:ilvl="4" w:tplc="4A4A520C">
      <w:numFmt w:val="bullet"/>
      <w:lvlText w:val="•"/>
      <w:lvlJc w:val="left"/>
      <w:pPr>
        <w:ind w:left="4578" w:hanging="208"/>
      </w:pPr>
      <w:rPr>
        <w:rFonts w:hint="default"/>
        <w:lang w:val="en-US" w:eastAsia="en-US" w:bidi="ar-SA"/>
      </w:rPr>
    </w:lvl>
    <w:lvl w:ilvl="5" w:tplc="01CC605C">
      <w:numFmt w:val="bullet"/>
      <w:lvlText w:val="•"/>
      <w:lvlJc w:val="left"/>
      <w:pPr>
        <w:ind w:left="5492" w:hanging="208"/>
      </w:pPr>
      <w:rPr>
        <w:rFonts w:hint="default"/>
        <w:lang w:val="en-US" w:eastAsia="en-US" w:bidi="ar-SA"/>
      </w:rPr>
    </w:lvl>
    <w:lvl w:ilvl="6" w:tplc="12547044">
      <w:numFmt w:val="bullet"/>
      <w:lvlText w:val="•"/>
      <w:lvlJc w:val="left"/>
      <w:pPr>
        <w:ind w:left="6407" w:hanging="208"/>
      </w:pPr>
      <w:rPr>
        <w:rFonts w:hint="default"/>
        <w:lang w:val="en-US" w:eastAsia="en-US" w:bidi="ar-SA"/>
      </w:rPr>
    </w:lvl>
    <w:lvl w:ilvl="7" w:tplc="84C046E0">
      <w:numFmt w:val="bullet"/>
      <w:lvlText w:val="•"/>
      <w:lvlJc w:val="left"/>
      <w:pPr>
        <w:ind w:left="7321" w:hanging="208"/>
      </w:pPr>
      <w:rPr>
        <w:rFonts w:hint="default"/>
        <w:lang w:val="en-US" w:eastAsia="en-US" w:bidi="ar-SA"/>
      </w:rPr>
    </w:lvl>
    <w:lvl w:ilvl="8" w:tplc="84EE2814">
      <w:numFmt w:val="bullet"/>
      <w:lvlText w:val="•"/>
      <w:lvlJc w:val="left"/>
      <w:pPr>
        <w:ind w:left="8236" w:hanging="208"/>
      </w:pPr>
      <w:rPr>
        <w:rFonts w:hint="default"/>
        <w:lang w:val="en-US" w:eastAsia="en-US" w:bidi="ar-SA"/>
      </w:rPr>
    </w:lvl>
  </w:abstractNum>
  <w:abstractNum w:abstractNumId="105" w15:restartNumberingAfterBreak="0">
    <w:nsid w:val="331024C0"/>
    <w:multiLevelType w:val="hybridMultilevel"/>
    <w:tmpl w:val="4B267814"/>
    <w:lvl w:ilvl="0" w:tplc="F46EDDAA">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85B04490">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B5783E36">
      <w:numFmt w:val="bullet"/>
      <w:lvlText w:val="•"/>
      <w:lvlJc w:val="left"/>
      <w:pPr>
        <w:ind w:left="2273" w:hanging="360"/>
      </w:pPr>
      <w:rPr>
        <w:rFonts w:hint="default"/>
        <w:lang w:val="en-US" w:eastAsia="en-US" w:bidi="ar-SA"/>
      </w:rPr>
    </w:lvl>
    <w:lvl w:ilvl="3" w:tplc="1C9AAFC6">
      <w:numFmt w:val="bullet"/>
      <w:lvlText w:val="•"/>
      <w:lvlJc w:val="left"/>
      <w:pPr>
        <w:ind w:left="3247" w:hanging="360"/>
      </w:pPr>
      <w:rPr>
        <w:rFonts w:hint="default"/>
        <w:lang w:val="en-US" w:eastAsia="en-US" w:bidi="ar-SA"/>
      </w:rPr>
    </w:lvl>
    <w:lvl w:ilvl="4" w:tplc="DECE492A">
      <w:numFmt w:val="bullet"/>
      <w:lvlText w:val="•"/>
      <w:lvlJc w:val="left"/>
      <w:pPr>
        <w:ind w:left="4221" w:hanging="360"/>
      </w:pPr>
      <w:rPr>
        <w:rFonts w:hint="default"/>
        <w:lang w:val="en-US" w:eastAsia="en-US" w:bidi="ar-SA"/>
      </w:rPr>
    </w:lvl>
    <w:lvl w:ilvl="5" w:tplc="42CAD610">
      <w:numFmt w:val="bullet"/>
      <w:lvlText w:val="•"/>
      <w:lvlJc w:val="left"/>
      <w:pPr>
        <w:ind w:left="5195" w:hanging="360"/>
      </w:pPr>
      <w:rPr>
        <w:rFonts w:hint="default"/>
        <w:lang w:val="en-US" w:eastAsia="en-US" w:bidi="ar-SA"/>
      </w:rPr>
    </w:lvl>
    <w:lvl w:ilvl="6" w:tplc="AF909B52">
      <w:numFmt w:val="bullet"/>
      <w:lvlText w:val="•"/>
      <w:lvlJc w:val="left"/>
      <w:pPr>
        <w:ind w:left="6169" w:hanging="360"/>
      </w:pPr>
      <w:rPr>
        <w:rFonts w:hint="default"/>
        <w:lang w:val="en-US" w:eastAsia="en-US" w:bidi="ar-SA"/>
      </w:rPr>
    </w:lvl>
    <w:lvl w:ilvl="7" w:tplc="25E054CC">
      <w:numFmt w:val="bullet"/>
      <w:lvlText w:val="•"/>
      <w:lvlJc w:val="left"/>
      <w:pPr>
        <w:ind w:left="7143" w:hanging="360"/>
      </w:pPr>
      <w:rPr>
        <w:rFonts w:hint="default"/>
        <w:lang w:val="en-US" w:eastAsia="en-US" w:bidi="ar-SA"/>
      </w:rPr>
    </w:lvl>
    <w:lvl w:ilvl="8" w:tplc="8EDE411A">
      <w:numFmt w:val="bullet"/>
      <w:lvlText w:val="•"/>
      <w:lvlJc w:val="left"/>
      <w:pPr>
        <w:ind w:left="8117" w:hanging="360"/>
      </w:pPr>
      <w:rPr>
        <w:rFonts w:hint="default"/>
        <w:lang w:val="en-US" w:eastAsia="en-US" w:bidi="ar-SA"/>
      </w:rPr>
    </w:lvl>
  </w:abstractNum>
  <w:abstractNum w:abstractNumId="106" w15:restartNumberingAfterBreak="0">
    <w:nsid w:val="33783A32"/>
    <w:multiLevelType w:val="hybridMultilevel"/>
    <w:tmpl w:val="B6B6E8A0"/>
    <w:lvl w:ilvl="0" w:tplc="F95007AC">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B5261F76">
      <w:numFmt w:val="bullet"/>
      <w:lvlText w:val="•"/>
      <w:lvlJc w:val="left"/>
      <w:pPr>
        <w:ind w:left="2680" w:hanging="425"/>
      </w:pPr>
      <w:rPr>
        <w:rFonts w:hint="default"/>
        <w:lang w:val="en-US" w:eastAsia="en-US" w:bidi="ar-SA"/>
      </w:rPr>
    </w:lvl>
    <w:lvl w:ilvl="2" w:tplc="5CFEF0FA">
      <w:numFmt w:val="bullet"/>
      <w:lvlText w:val="•"/>
      <w:lvlJc w:val="left"/>
      <w:pPr>
        <w:ind w:left="3501" w:hanging="425"/>
      </w:pPr>
      <w:rPr>
        <w:rFonts w:hint="default"/>
        <w:lang w:val="en-US" w:eastAsia="en-US" w:bidi="ar-SA"/>
      </w:rPr>
    </w:lvl>
    <w:lvl w:ilvl="3" w:tplc="465A6AE0">
      <w:numFmt w:val="bullet"/>
      <w:lvlText w:val="•"/>
      <w:lvlJc w:val="left"/>
      <w:pPr>
        <w:ind w:left="4321" w:hanging="425"/>
      </w:pPr>
      <w:rPr>
        <w:rFonts w:hint="default"/>
        <w:lang w:val="en-US" w:eastAsia="en-US" w:bidi="ar-SA"/>
      </w:rPr>
    </w:lvl>
    <w:lvl w:ilvl="4" w:tplc="8DBE3034">
      <w:numFmt w:val="bullet"/>
      <w:lvlText w:val="•"/>
      <w:lvlJc w:val="left"/>
      <w:pPr>
        <w:ind w:left="5142" w:hanging="425"/>
      </w:pPr>
      <w:rPr>
        <w:rFonts w:hint="default"/>
        <w:lang w:val="en-US" w:eastAsia="en-US" w:bidi="ar-SA"/>
      </w:rPr>
    </w:lvl>
    <w:lvl w:ilvl="5" w:tplc="A080D22E">
      <w:numFmt w:val="bullet"/>
      <w:lvlText w:val="•"/>
      <w:lvlJc w:val="left"/>
      <w:pPr>
        <w:ind w:left="5962" w:hanging="425"/>
      </w:pPr>
      <w:rPr>
        <w:rFonts w:hint="default"/>
        <w:lang w:val="en-US" w:eastAsia="en-US" w:bidi="ar-SA"/>
      </w:rPr>
    </w:lvl>
    <w:lvl w:ilvl="6" w:tplc="C2061384">
      <w:numFmt w:val="bullet"/>
      <w:lvlText w:val="•"/>
      <w:lvlJc w:val="left"/>
      <w:pPr>
        <w:ind w:left="6783" w:hanging="425"/>
      </w:pPr>
      <w:rPr>
        <w:rFonts w:hint="default"/>
        <w:lang w:val="en-US" w:eastAsia="en-US" w:bidi="ar-SA"/>
      </w:rPr>
    </w:lvl>
    <w:lvl w:ilvl="7" w:tplc="24006FD6">
      <w:numFmt w:val="bullet"/>
      <w:lvlText w:val="•"/>
      <w:lvlJc w:val="left"/>
      <w:pPr>
        <w:ind w:left="7603" w:hanging="425"/>
      </w:pPr>
      <w:rPr>
        <w:rFonts w:hint="default"/>
        <w:lang w:val="en-US" w:eastAsia="en-US" w:bidi="ar-SA"/>
      </w:rPr>
    </w:lvl>
    <w:lvl w:ilvl="8" w:tplc="EAFC4890">
      <w:numFmt w:val="bullet"/>
      <w:lvlText w:val="•"/>
      <w:lvlJc w:val="left"/>
      <w:pPr>
        <w:ind w:left="8424" w:hanging="425"/>
      </w:pPr>
      <w:rPr>
        <w:rFonts w:hint="default"/>
        <w:lang w:val="en-US" w:eastAsia="en-US" w:bidi="ar-SA"/>
      </w:rPr>
    </w:lvl>
  </w:abstractNum>
  <w:abstractNum w:abstractNumId="107" w15:restartNumberingAfterBreak="0">
    <w:nsid w:val="33841D6A"/>
    <w:multiLevelType w:val="multilevel"/>
    <w:tmpl w:val="32100F5C"/>
    <w:lvl w:ilvl="0">
      <w:start w:val="7"/>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jc w:val="left"/>
      </w:pPr>
      <w:rPr>
        <w:rFonts w:hint="default"/>
        <w:spacing w:val="-1"/>
        <w:w w:val="99"/>
        <w:lang w:val="en-US" w:eastAsia="en-US" w:bidi="ar-SA"/>
      </w:rPr>
    </w:lvl>
    <w:lvl w:ilvl="4">
      <w:start w:val="1"/>
      <w:numFmt w:val="lowerRoman"/>
      <w:lvlText w:val="(%5)"/>
      <w:lvlJc w:val="left"/>
      <w:pPr>
        <w:ind w:left="2292"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08" w15:restartNumberingAfterBreak="0">
    <w:nsid w:val="33AE648D"/>
    <w:multiLevelType w:val="hybridMultilevel"/>
    <w:tmpl w:val="9DDEDB88"/>
    <w:lvl w:ilvl="0" w:tplc="B24C9E9A">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9A8364C">
      <w:numFmt w:val="bullet"/>
      <w:lvlText w:val="•"/>
      <w:lvlJc w:val="left"/>
      <w:pPr>
        <w:ind w:left="1190" w:hanging="360"/>
      </w:pPr>
      <w:rPr>
        <w:rFonts w:hint="default"/>
        <w:lang w:val="en-US" w:eastAsia="en-US" w:bidi="ar-SA"/>
      </w:rPr>
    </w:lvl>
    <w:lvl w:ilvl="2" w:tplc="4E162012">
      <w:numFmt w:val="bullet"/>
      <w:lvlText w:val="•"/>
      <w:lvlJc w:val="left"/>
      <w:pPr>
        <w:ind w:left="1560" w:hanging="360"/>
      </w:pPr>
      <w:rPr>
        <w:rFonts w:hint="default"/>
        <w:lang w:val="en-US" w:eastAsia="en-US" w:bidi="ar-SA"/>
      </w:rPr>
    </w:lvl>
    <w:lvl w:ilvl="3" w:tplc="AE769146">
      <w:numFmt w:val="bullet"/>
      <w:lvlText w:val="•"/>
      <w:lvlJc w:val="left"/>
      <w:pPr>
        <w:ind w:left="1930" w:hanging="360"/>
      </w:pPr>
      <w:rPr>
        <w:rFonts w:hint="default"/>
        <w:lang w:val="en-US" w:eastAsia="en-US" w:bidi="ar-SA"/>
      </w:rPr>
    </w:lvl>
    <w:lvl w:ilvl="4" w:tplc="A6326F7A">
      <w:numFmt w:val="bullet"/>
      <w:lvlText w:val="•"/>
      <w:lvlJc w:val="left"/>
      <w:pPr>
        <w:ind w:left="2300" w:hanging="360"/>
      </w:pPr>
      <w:rPr>
        <w:rFonts w:hint="default"/>
        <w:lang w:val="en-US" w:eastAsia="en-US" w:bidi="ar-SA"/>
      </w:rPr>
    </w:lvl>
    <w:lvl w:ilvl="5" w:tplc="0792CEB8">
      <w:numFmt w:val="bullet"/>
      <w:lvlText w:val="•"/>
      <w:lvlJc w:val="left"/>
      <w:pPr>
        <w:ind w:left="2670" w:hanging="360"/>
      </w:pPr>
      <w:rPr>
        <w:rFonts w:hint="default"/>
        <w:lang w:val="en-US" w:eastAsia="en-US" w:bidi="ar-SA"/>
      </w:rPr>
    </w:lvl>
    <w:lvl w:ilvl="6" w:tplc="24287F3E">
      <w:numFmt w:val="bullet"/>
      <w:lvlText w:val="•"/>
      <w:lvlJc w:val="left"/>
      <w:pPr>
        <w:ind w:left="3040" w:hanging="360"/>
      </w:pPr>
      <w:rPr>
        <w:rFonts w:hint="default"/>
        <w:lang w:val="en-US" w:eastAsia="en-US" w:bidi="ar-SA"/>
      </w:rPr>
    </w:lvl>
    <w:lvl w:ilvl="7" w:tplc="FEC68666">
      <w:numFmt w:val="bullet"/>
      <w:lvlText w:val="•"/>
      <w:lvlJc w:val="left"/>
      <w:pPr>
        <w:ind w:left="3410" w:hanging="360"/>
      </w:pPr>
      <w:rPr>
        <w:rFonts w:hint="default"/>
        <w:lang w:val="en-US" w:eastAsia="en-US" w:bidi="ar-SA"/>
      </w:rPr>
    </w:lvl>
    <w:lvl w:ilvl="8" w:tplc="6ABAE8AC">
      <w:numFmt w:val="bullet"/>
      <w:lvlText w:val="•"/>
      <w:lvlJc w:val="left"/>
      <w:pPr>
        <w:ind w:left="3780" w:hanging="360"/>
      </w:pPr>
      <w:rPr>
        <w:rFonts w:hint="default"/>
        <w:lang w:val="en-US" w:eastAsia="en-US" w:bidi="ar-SA"/>
      </w:rPr>
    </w:lvl>
  </w:abstractNum>
  <w:abstractNum w:abstractNumId="109" w15:restartNumberingAfterBreak="0">
    <w:nsid w:val="33EA539D"/>
    <w:multiLevelType w:val="hybridMultilevel"/>
    <w:tmpl w:val="CB422676"/>
    <w:lvl w:ilvl="0" w:tplc="C80279E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3FCF8AA">
      <w:numFmt w:val="bullet"/>
      <w:lvlText w:val="•"/>
      <w:lvlJc w:val="left"/>
      <w:pPr>
        <w:ind w:left="1554" w:hanging="360"/>
      </w:pPr>
      <w:rPr>
        <w:rFonts w:hint="default"/>
        <w:lang w:val="en-US" w:eastAsia="en-US" w:bidi="ar-SA"/>
      </w:rPr>
    </w:lvl>
    <w:lvl w:ilvl="2" w:tplc="50BC9A78">
      <w:numFmt w:val="bullet"/>
      <w:lvlText w:val="•"/>
      <w:lvlJc w:val="left"/>
      <w:pPr>
        <w:ind w:left="2288" w:hanging="360"/>
      </w:pPr>
      <w:rPr>
        <w:rFonts w:hint="default"/>
        <w:lang w:val="en-US" w:eastAsia="en-US" w:bidi="ar-SA"/>
      </w:rPr>
    </w:lvl>
    <w:lvl w:ilvl="3" w:tplc="5F0E03DC">
      <w:numFmt w:val="bullet"/>
      <w:lvlText w:val="•"/>
      <w:lvlJc w:val="left"/>
      <w:pPr>
        <w:ind w:left="3022" w:hanging="360"/>
      </w:pPr>
      <w:rPr>
        <w:rFonts w:hint="default"/>
        <w:lang w:val="en-US" w:eastAsia="en-US" w:bidi="ar-SA"/>
      </w:rPr>
    </w:lvl>
    <w:lvl w:ilvl="4" w:tplc="925AF5F2">
      <w:numFmt w:val="bullet"/>
      <w:lvlText w:val="•"/>
      <w:lvlJc w:val="left"/>
      <w:pPr>
        <w:ind w:left="3756" w:hanging="360"/>
      </w:pPr>
      <w:rPr>
        <w:rFonts w:hint="default"/>
        <w:lang w:val="en-US" w:eastAsia="en-US" w:bidi="ar-SA"/>
      </w:rPr>
    </w:lvl>
    <w:lvl w:ilvl="5" w:tplc="0526DAA0">
      <w:numFmt w:val="bullet"/>
      <w:lvlText w:val="•"/>
      <w:lvlJc w:val="left"/>
      <w:pPr>
        <w:ind w:left="4490" w:hanging="360"/>
      </w:pPr>
      <w:rPr>
        <w:rFonts w:hint="default"/>
        <w:lang w:val="en-US" w:eastAsia="en-US" w:bidi="ar-SA"/>
      </w:rPr>
    </w:lvl>
    <w:lvl w:ilvl="6" w:tplc="C486DF1E">
      <w:numFmt w:val="bullet"/>
      <w:lvlText w:val="•"/>
      <w:lvlJc w:val="left"/>
      <w:pPr>
        <w:ind w:left="5224" w:hanging="360"/>
      </w:pPr>
      <w:rPr>
        <w:rFonts w:hint="default"/>
        <w:lang w:val="en-US" w:eastAsia="en-US" w:bidi="ar-SA"/>
      </w:rPr>
    </w:lvl>
    <w:lvl w:ilvl="7" w:tplc="FFF02FE6">
      <w:numFmt w:val="bullet"/>
      <w:lvlText w:val="•"/>
      <w:lvlJc w:val="left"/>
      <w:pPr>
        <w:ind w:left="5958" w:hanging="360"/>
      </w:pPr>
      <w:rPr>
        <w:rFonts w:hint="default"/>
        <w:lang w:val="en-US" w:eastAsia="en-US" w:bidi="ar-SA"/>
      </w:rPr>
    </w:lvl>
    <w:lvl w:ilvl="8" w:tplc="F06C2008">
      <w:numFmt w:val="bullet"/>
      <w:lvlText w:val="•"/>
      <w:lvlJc w:val="left"/>
      <w:pPr>
        <w:ind w:left="6692" w:hanging="360"/>
      </w:pPr>
      <w:rPr>
        <w:rFonts w:hint="default"/>
        <w:lang w:val="en-US" w:eastAsia="en-US" w:bidi="ar-SA"/>
      </w:rPr>
    </w:lvl>
  </w:abstractNum>
  <w:abstractNum w:abstractNumId="110" w15:restartNumberingAfterBreak="0">
    <w:nsid w:val="34624881"/>
    <w:multiLevelType w:val="hybridMultilevel"/>
    <w:tmpl w:val="73B20F58"/>
    <w:lvl w:ilvl="0" w:tplc="0798C5B2">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4A4EDC0">
      <w:numFmt w:val="bullet"/>
      <w:lvlText w:val="•"/>
      <w:lvlJc w:val="left"/>
      <w:pPr>
        <w:ind w:left="2680" w:hanging="568"/>
      </w:pPr>
      <w:rPr>
        <w:rFonts w:hint="default"/>
        <w:lang w:val="en-US" w:eastAsia="en-US" w:bidi="ar-SA"/>
      </w:rPr>
    </w:lvl>
    <w:lvl w:ilvl="2" w:tplc="71E87314">
      <w:numFmt w:val="bullet"/>
      <w:lvlText w:val="•"/>
      <w:lvlJc w:val="left"/>
      <w:pPr>
        <w:ind w:left="3501" w:hanging="568"/>
      </w:pPr>
      <w:rPr>
        <w:rFonts w:hint="default"/>
        <w:lang w:val="en-US" w:eastAsia="en-US" w:bidi="ar-SA"/>
      </w:rPr>
    </w:lvl>
    <w:lvl w:ilvl="3" w:tplc="3E5CC194">
      <w:numFmt w:val="bullet"/>
      <w:lvlText w:val="•"/>
      <w:lvlJc w:val="left"/>
      <w:pPr>
        <w:ind w:left="4321" w:hanging="568"/>
      </w:pPr>
      <w:rPr>
        <w:rFonts w:hint="default"/>
        <w:lang w:val="en-US" w:eastAsia="en-US" w:bidi="ar-SA"/>
      </w:rPr>
    </w:lvl>
    <w:lvl w:ilvl="4" w:tplc="C63EE78A">
      <w:numFmt w:val="bullet"/>
      <w:lvlText w:val="•"/>
      <w:lvlJc w:val="left"/>
      <w:pPr>
        <w:ind w:left="5142" w:hanging="568"/>
      </w:pPr>
      <w:rPr>
        <w:rFonts w:hint="default"/>
        <w:lang w:val="en-US" w:eastAsia="en-US" w:bidi="ar-SA"/>
      </w:rPr>
    </w:lvl>
    <w:lvl w:ilvl="5" w:tplc="1688D14C">
      <w:numFmt w:val="bullet"/>
      <w:lvlText w:val="•"/>
      <w:lvlJc w:val="left"/>
      <w:pPr>
        <w:ind w:left="5962" w:hanging="568"/>
      </w:pPr>
      <w:rPr>
        <w:rFonts w:hint="default"/>
        <w:lang w:val="en-US" w:eastAsia="en-US" w:bidi="ar-SA"/>
      </w:rPr>
    </w:lvl>
    <w:lvl w:ilvl="6" w:tplc="F6B89DEC">
      <w:numFmt w:val="bullet"/>
      <w:lvlText w:val="•"/>
      <w:lvlJc w:val="left"/>
      <w:pPr>
        <w:ind w:left="6783" w:hanging="568"/>
      </w:pPr>
      <w:rPr>
        <w:rFonts w:hint="default"/>
        <w:lang w:val="en-US" w:eastAsia="en-US" w:bidi="ar-SA"/>
      </w:rPr>
    </w:lvl>
    <w:lvl w:ilvl="7" w:tplc="0D582A8A">
      <w:numFmt w:val="bullet"/>
      <w:lvlText w:val="•"/>
      <w:lvlJc w:val="left"/>
      <w:pPr>
        <w:ind w:left="7603" w:hanging="568"/>
      </w:pPr>
      <w:rPr>
        <w:rFonts w:hint="default"/>
        <w:lang w:val="en-US" w:eastAsia="en-US" w:bidi="ar-SA"/>
      </w:rPr>
    </w:lvl>
    <w:lvl w:ilvl="8" w:tplc="767E62E8">
      <w:numFmt w:val="bullet"/>
      <w:lvlText w:val="•"/>
      <w:lvlJc w:val="left"/>
      <w:pPr>
        <w:ind w:left="8424" w:hanging="568"/>
      </w:pPr>
      <w:rPr>
        <w:rFonts w:hint="default"/>
        <w:lang w:val="en-US" w:eastAsia="en-US" w:bidi="ar-SA"/>
      </w:rPr>
    </w:lvl>
  </w:abstractNum>
  <w:abstractNum w:abstractNumId="111" w15:restartNumberingAfterBreak="0">
    <w:nsid w:val="34DB067C"/>
    <w:multiLevelType w:val="hybridMultilevel"/>
    <w:tmpl w:val="DF8C9E9A"/>
    <w:lvl w:ilvl="0" w:tplc="0CE06B80">
      <w:start w:val="1"/>
      <w:numFmt w:val="decimal"/>
      <w:lvlText w:val="(%1)"/>
      <w:lvlJc w:val="left"/>
      <w:pPr>
        <w:ind w:left="165" w:hanging="235"/>
      </w:pPr>
      <w:rPr>
        <w:rFonts w:ascii="Times New Roman" w:eastAsia="Times New Roman" w:hAnsi="Times New Roman" w:cs="Times New Roman" w:hint="default"/>
        <w:b w:val="0"/>
        <w:bCs w:val="0"/>
        <w:i/>
        <w:iCs/>
        <w:spacing w:val="-1"/>
        <w:w w:val="100"/>
        <w:sz w:val="18"/>
        <w:szCs w:val="18"/>
        <w:lang w:val="en-US" w:eastAsia="en-US" w:bidi="ar-SA"/>
      </w:rPr>
    </w:lvl>
    <w:lvl w:ilvl="1" w:tplc="675E15CC">
      <w:start w:val="1"/>
      <w:numFmt w:val="lowerLetter"/>
      <w:lvlText w:val="%2."/>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8650349E">
      <w:numFmt w:val="bullet"/>
      <w:lvlText w:val="•"/>
      <w:lvlJc w:val="left"/>
      <w:pPr>
        <w:ind w:left="2540" w:hanging="360"/>
      </w:pPr>
      <w:rPr>
        <w:rFonts w:hint="default"/>
        <w:lang w:val="en-US" w:eastAsia="en-US" w:bidi="ar-SA"/>
      </w:rPr>
    </w:lvl>
    <w:lvl w:ilvl="3" w:tplc="F99687B8">
      <w:numFmt w:val="bullet"/>
      <w:lvlText w:val="•"/>
      <w:lvlJc w:val="left"/>
      <w:pPr>
        <w:ind w:left="3481" w:hanging="360"/>
      </w:pPr>
      <w:rPr>
        <w:rFonts w:hint="default"/>
        <w:lang w:val="en-US" w:eastAsia="en-US" w:bidi="ar-SA"/>
      </w:rPr>
    </w:lvl>
    <w:lvl w:ilvl="4" w:tplc="2474F34A">
      <w:numFmt w:val="bullet"/>
      <w:lvlText w:val="•"/>
      <w:lvlJc w:val="left"/>
      <w:pPr>
        <w:ind w:left="4421" w:hanging="360"/>
      </w:pPr>
      <w:rPr>
        <w:rFonts w:hint="default"/>
        <w:lang w:val="en-US" w:eastAsia="en-US" w:bidi="ar-SA"/>
      </w:rPr>
    </w:lvl>
    <w:lvl w:ilvl="5" w:tplc="EAE28F88">
      <w:numFmt w:val="bullet"/>
      <w:lvlText w:val="•"/>
      <w:lvlJc w:val="left"/>
      <w:pPr>
        <w:ind w:left="5362" w:hanging="360"/>
      </w:pPr>
      <w:rPr>
        <w:rFonts w:hint="default"/>
        <w:lang w:val="en-US" w:eastAsia="en-US" w:bidi="ar-SA"/>
      </w:rPr>
    </w:lvl>
    <w:lvl w:ilvl="6" w:tplc="CE9E0FB4">
      <w:numFmt w:val="bullet"/>
      <w:lvlText w:val="•"/>
      <w:lvlJc w:val="left"/>
      <w:pPr>
        <w:ind w:left="6303" w:hanging="360"/>
      </w:pPr>
      <w:rPr>
        <w:rFonts w:hint="default"/>
        <w:lang w:val="en-US" w:eastAsia="en-US" w:bidi="ar-SA"/>
      </w:rPr>
    </w:lvl>
    <w:lvl w:ilvl="7" w:tplc="D7EAE0F8">
      <w:numFmt w:val="bullet"/>
      <w:lvlText w:val="•"/>
      <w:lvlJc w:val="left"/>
      <w:pPr>
        <w:ind w:left="7243" w:hanging="360"/>
      </w:pPr>
      <w:rPr>
        <w:rFonts w:hint="default"/>
        <w:lang w:val="en-US" w:eastAsia="en-US" w:bidi="ar-SA"/>
      </w:rPr>
    </w:lvl>
    <w:lvl w:ilvl="8" w:tplc="2BD4EEE6">
      <w:numFmt w:val="bullet"/>
      <w:lvlText w:val="•"/>
      <w:lvlJc w:val="left"/>
      <w:pPr>
        <w:ind w:left="8184" w:hanging="360"/>
      </w:pPr>
      <w:rPr>
        <w:rFonts w:hint="default"/>
        <w:lang w:val="en-US" w:eastAsia="en-US" w:bidi="ar-SA"/>
      </w:rPr>
    </w:lvl>
  </w:abstractNum>
  <w:abstractNum w:abstractNumId="112" w15:restartNumberingAfterBreak="0">
    <w:nsid w:val="34E15B60"/>
    <w:multiLevelType w:val="multilevel"/>
    <w:tmpl w:val="75CEBC1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113" w15:restartNumberingAfterBreak="0">
    <w:nsid w:val="355A6F0B"/>
    <w:multiLevelType w:val="hybridMultilevel"/>
    <w:tmpl w:val="7CE8344E"/>
    <w:lvl w:ilvl="0" w:tplc="24925FAC">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FAD00A">
      <w:numFmt w:val="bullet"/>
      <w:lvlText w:val="•"/>
      <w:lvlJc w:val="left"/>
      <w:pPr>
        <w:ind w:left="2446" w:hanging="360"/>
      </w:pPr>
      <w:rPr>
        <w:rFonts w:hint="default"/>
        <w:lang w:val="en-US" w:eastAsia="en-US" w:bidi="ar-SA"/>
      </w:rPr>
    </w:lvl>
    <w:lvl w:ilvl="2" w:tplc="C344A4E6">
      <w:numFmt w:val="bullet"/>
      <w:lvlText w:val="•"/>
      <w:lvlJc w:val="left"/>
      <w:pPr>
        <w:ind w:left="3293" w:hanging="360"/>
      </w:pPr>
      <w:rPr>
        <w:rFonts w:hint="default"/>
        <w:lang w:val="en-US" w:eastAsia="en-US" w:bidi="ar-SA"/>
      </w:rPr>
    </w:lvl>
    <w:lvl w:ilvl="3" w:tplc="BE62512E">
      <w:numFmt w:val="bullet"/>
      <w:lvlText w:val="•"/>
      <w:lvlJc w:val="left"/>
      <w:pPr>
        <w:ind w:left="4139" w:hanging="360"/>
      </w:pPr>
      <w:rPr>
        <w:rFonts w:hint="default"/>
        <w:lang w:val="en-US" w:eastAsia="en-US" w:bidi="ar-SA"/>
      </w:rPr>
    </w:lvl>
    <w:lvl w:ilvl="4" w:tplc="E3164DF8">
      <w:numFmt w:val="bullet"/>
      <w:lvlText w:val="•"/>
      <w:lvlJc w:val="left"/>
      <w:pPr>
        <w:ind w:left="4986" w:hanging="360"/>
      </w:pPr>
      <w:rPr>
        <w:rFonts w:hint="default"/>
        <w:lang w:val="en-US" w:eastAsia="en-US" w:bidi="ar-SA"/>
      </w:rPr>
    </w:lvl>
    <w:lvl w:ilvl="5" w:tplc="A7D88322">
      <w:numFmt w:val="bullet"/>
      <w:lvlText w:val="•"/>
      <w:lvlJc w:val="left"/>
      <w:pPr>
        <w:ind w:left="5832" w:hanging="360"/>
      </w:pPr>
      <w:rPr>
        <w:rFonts w:hint="default"/>
        <w:lang w:val="en-US" w:eastAsia="en-US" w:bidi="ar-SA"/>
      </w:rPr>
    </w:lvl>
    <w:lvl w:ilvl="6" w:tplc="453432B4">
      <w:numFmt w:val="bullet"/>
      <w:lvlText w:val="•"/>
      <w:lvlJc w:val="left"/>
      <w:pPr>
        <w:ind w:left="6679" w:hanging="360"/>
      </w:pPr>
      <w:rPr>
        <w:rFonts w:hint="default"/>
        <w:lang w:val="en-US" w:eastAsia="en-US" w:bidi="ar-SA"/>
      </w:rPr>
    </w:lvl>
    <w:lvl w:ilvl="7" w:tplc="85DCCB88">
      <w:numFmt w:val="bullet"/>
      <w:lvlText w:val="•"/>
      <w:lvlJc w:val="left"/>
      <w:pPr>
        <w:ind w:left="7525" w:hanging="360"/>
      </w:pPr>
      <w:rPr>
        <w:rFonts w:hint="default"/>
        <w:lang w:val="en-US" w:eastAsia="en-US" w:bidi="ar-SA"/>
      </w:rPr>
    </w:lvl>
    <w:lvl w:ilvl="8" w:tplc="B3AAEE18">
      <w:numFmt w:val="bullet"/>
      <w:lvlText w:val="•"/>
      <w:lvlJc w:val="left"/>
      <w:pPr>
        <w:ind w:left="8372" w:hanging="360"/>
      </w:pPr>
      <w:rPr>
        <w:rFonts w:hint="default"/>
        <w:lang w:val="en-US" w:eastAsia="en-US" w:bidi="ar-SA"/>
      </w:rPr>
    </w:lvl>
  </w:abstractNum>
  <w:abstractNum w:abstractNumId="114" w15:restartNumberingAfterBreak="0">
    <w:nsid w:val="36010D20"/>
    <w:multiLevelType w:val="multilevel"/>
    <w:tmpl w:val="7B503216"/>
    <w:lvl w:ilvl="0">
      <w:start w:val="5"/>
      <w:numFmt w:val="decimal"/>
      <w:lvlText w:val="%1"/>
      <w:lvlJc w:val="left"/>
      <w:pPr>
        <w:ind w:left="164" w:hanging="381"/>
        <w:jc w:val="left"/>
      </w:pPr>
      <w:rPr>
        <w:rFonts w:hint="default"/>
        <w:lang w:val="en-US" w:eastAsia="en-US" w:bidi="ar-SA"/>
      </w:rPr>
    </w:lvl>
    <w:lvl w:ilvl="1">
      <w:start w:val="1"/>
      <w:numFmt w:val="decimal"/>
      <w:lvlText w:val="%1.%2."/>
      <w:lvlJc w:val="left"/>
      <w:pPr>
        <w:ind w:left="164" w:hanging="38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115" w15:restartNumberingAfterBreak="0">
    <w:nsid w:val="36B737A1"/>
    <w:multiLevelType w:val="multilevel"/>
    <w:tmpl w:val="BC92CF8E"/>
    <w:lvl w:ilvl="0">
      <w:start w:val="2"/>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116" w15:restartNumberingAfterBreak="0">
    <w:nsid w:val="36FB7660"/>
    <w:multiLevelType w:val="hybridMultilevel"/>
    <w:tmpl w:val="261694A4"/>
    <w:lvl w:ilvl="0" w:tplc="E60AC962">
      <w:numFmt w:val="bullet"/>
      <w:lvlText w:val="o"/>
      <w:lvlJc w:val="left"/>
      <w:pPr>
        <w:ind w:left="1866" w:hanging="568"/>
      </w:pPr>
      <w:rPr>
        <w:rFonts w:ascii="Courier New" w:eastAsia="Courier New" w:hAnsi="Courier New" w:cs="Courier New" w:hint="default"/>
        <w:spacing w:val="0"/>
        <w:w w:val="100"/>
        <w:lang w:val="en-US" w:eastAsia="en-US" w:bidi="ar-SA"/>
      </w:rPr>
    </w:lvl>
    <w:lvl w:ilvl="1" w:tplc="48A089F8">
      <w:numFmt w:val="bullet"/>
      <w:lvlText w:val="•"/>
      <w:lvlJc w:val="left"/>
      <w:pPr>
        <w:ind w:left="2680" w:hanging="568"/>
      </w:pPr>
      <w:rPr>
        <w:rFonts w:hint="default"/>
        <w:lang w:val="en-US" w:eastAsia="en-US" w:bidi="ar-SA"/>
      </w:rPr>
    </w:lvl>
    <w:lvl w:ilvl="2" w:tplc="64BA9B44">
      <w:numFmt w:val="bullet"/>
      <w:lvlText w:val="•"/>
      <w:lvlJc w:val="left"/>
      <w:pPr>
        <w:ind w:left="3501" w:hanging="568"/>
      </w:pPr>
      <w:rPr>
        <w:rFonts w:hint="default"/>
        <w:lang w:val="en-US" w:eastAsia="en-US" w:bidi="ar-SA"/>
      </w:rPr>
    </w:lvl>
    <w:lvl w:ilvl="3" w:tplc="EBC0C6B6">
      <w:numFmt w:val="bullet"/>
      <w:lvlText w:val="•"/>
      <w:lvlJc w:val="left"/>
      <w:pPr>
        <w:ind w:left="4321" w:hanging="568"/>
      </w:pPr>
      <w:rPr>
        <w:rFonts w:hint="default"/>
        <w:lang w:val="en-US" w:eastAsia="en-US" w:bidi="ar-SA"/>
      </w:rPr>
    </w:lvl>
    <w:lvl w:ilvl="4" w:tplc="B23C3FD2">
      <w:numFmt w:val="bullet"/>
      <w:lvlText w:val="•"/>
      <w:lvlJc w:val="left"/>
      <w:pPr>
        <w:ind w:left="5142" w:hanging="568"/>
      </w:pPr>
      <w:rPr>
        <w:rFonts w:hint="default"/>
        <w:lang w:val="en-US" w:eastAsia="en-US" w:bidi="ar-SA"/>
      </w:rPr>
    </w:lvl>
    <w:lvl w:ilvl="5" w:tplc="C5F49F18">
      <w:numFmt w:val="bullet"/>
      <w:lvlText w:val="•"/>
      <w:lvlJc w:val="left"/>
      <w:pPr>
        <w:ind w:left="5962" w:hanging="568"/>
      </w:pPr>
      <w:rPr>
        <w:rFonts w:hint="default"/>
        <w:lang w:val="en-US" w:eastAsia="en-US" w:bidi="ar-SA"/>
      </w:rPr>
    </w:lvl>
    <w:lvl w:ilvl="6" w:tplc="CC36E8FC">
      <w:numFmt w:val="bullet"/>
      <w:lvlText w:val="•"/>
      <w:lvlJc w:val="left"/>
      <w:pPr>
        <w:ind w:left="6783" w:hanging="568"/>
      </w:pPr>
      <w:rPr>
        <w:rFonts w:hint="default"/>
        <w:lang w:val="en-US" w:eastAsia="en-US" w:bidi="ar-SA"/>
      </w:rPr>
    </w:lvl>
    <w:lvl w:ilvl="7" w:tplc="C110FE8E">
      <w:numFmt w:val="bullet"/>
      <w:lvlText w:val="•"/>
      <w:lvlJc w:val="left"/>
      <w:pPr>
        <w:ind w:left="7603" w:hanging="568"/>
      </w:pPr>
      <w:rPr>
        <w:rFonts w:hint="default"/>
        <w:lang w:val="en-US" w:eastAsia="en-US" w:bidi="ar-SA"/>
      </w:rPr>
    </w:lvl>
    <w:lvl w:ilvl="8" w:tplc="39BE98AA">
      <w:numFmt w:val="bullet"/>
      <w:lvlText w:val="•"/>
      <w:lvlJc w:val="left"/>
      <w:pPr>
        <w:ind w:left="8424" w:hanging="568"/>
      </w:pPr>
      <w:rPr>
        <w:rFonts w:hint="default"/>
        <w:lang w:val="en-US" w:eastAsia="en-US" w:bidi="ar-SA"/>
      </w:rPr>
    </w:lvl>
  </w:abstractNum>
  <w:abstractNum w:abstractNumId="117" w15:restartNumberingAfterBreak="0">
    <w:nsid w:val="37155E60"/>
    <w:multiLevelType w:val="hybridMultilevel"/>
    <w:tmpl w:val="B2621046"/>
    <w:lvl w:ilvl="0" w:tplc="A4049780">
      <w:numFmt w:val="bullet"/>
      <w:lvlText w:val=""/>
      <w:lvlJc w:val="left"/>
      <w:pPr>
        <w:ind w:left="884" w:hanging="360"/>
      </w:pPr>
      <w:rPr>
        <w:rFonts w:ascii="Symbol" w:eastAsia="Symbol" w:hAnsi="Symbol" w:cs="Symbol" w:hint="default"/>
        <w:spacing w:val="0"/>
        <w:w w:val="99"/>
        <w:lang w:val="en-US" w:eastAsia="en-US" w:bidi="ar-SA"/>
      </w:rPr>
    </w:lvl>
    <w:lvl w:ilvl="1" w:tplc="832A746C">
      <w:numFmt w:val="bullet"/>
      <w:lvlText w:val="•"/>
      <w:lvlJc w:val="left"/>
      <w:pPr>
        <w:ind w:left="1798" w:hanging="360"/>
      </w:pPr>
      <w:rPr>
        <w:rFonts w:hint="default"/>
        <w:lang w:val="en-US" w:eastAsia="en-US" w:bidi="ar-SA"/>
      </w:rPr>
    </w:lvl>
    <w:lvl w:ilvl="2" w:tplc="D6C28C3E">
      <w:numFmt w:val="bullet"/>
      <w:lvlText w:val="•"/>
      <w:lvlJc w:val="left"/>
      <w:pPr>
        <w:ind w:left="2717" w:hanging="360"/>
      </w:pPr>
      <w:rPr>
        <w:rFonts w:hint="default"/>
        <w:lang w:val="en-US" w:eastAsia="en-US" w:bidi="ar-SA"/>
      </w:rPr>
    </w:lvl>
    <w:lvl w:ilvl="3" w:tplc="8BFCD810">
      <w:numFmt w:val="bullet"/>
      <w:lvlText w:val="•"/>
      <w:lvlJc w:val="left"/>
      <w:pPr>
        <w:ind w:left="3635" w:hanging="360"/>
      </w:pPr>
      <w:rPr>
        <w:rFonts w:hint="default"/>
        <w:lang w:val="en-US" w:eastAsia="en-US" w:bidi="ar-SA"/>
      </w:rPr>
    </w:lvl>
    <w:lvl w:ilvl="4" w:tplc="98D812E6">
      <w:numFmt w:val="bullet"/>
      <w:lvlText w:val="•"/>
      <w:lvlJc w:val="left"/>
      <w:pPr>
        <w:ind w:left="4554" w:hanging="360"/>
      </w:pPr>
      <w:rPr>
        <w:rFonts w:hint="default"/>
        <w:lang w:val="en-US" w:eastAsia="en-US" w:bidi="ar-SA"/>
      </w:rPr>
    </w:lvl>
    <w:lvl w:ilvl="5" w:tplc="48983E04">
      <w:numFmt w:val="bullet"/>
      <w:lvlText w:val="•"/>
      <w:lvlJc w:val="left"/>
      <w:pPr>
        <w:ind w:left="5472" w:hanging="360"/>
      </w:pPr>
      <w:rPr>
        <w:rFonts w:hint="default"/>
        <w:lang w:val="en-US" w:eastAsia="en-US" w:bidi="ar-SA"/>
      </w:rPr>
    </w:lvl>
    <w:lvl w:ilvl="6" w:tplc="B37C158E">
      <w:numFmt w:val="bullet"/>
      <w:lvlText w:val="•"/>
      <w:lvlJc w:val="left"/>
      <w:pPr>
        <w:ind w:left="6391" w:hanging="360"/>
      </w:pPr>
      <w:rPr>
        <w:rFonts w:hint="default"/>
        <w:lang w:val="en-US" w:eastAsia="en-US" w:bidi="ar-SA"/>
      </w:rPr>
    </w:lvl>
    <w:lvl w:ilvl="7" w:tplc="37FC4D58">
      <w:numFmt w:val="bullet"/>
      <w:lvlText w:val="•"/>
      <w:lvlJc w:val="left"/>
      <w:pPr>
        <w:ind w:left="7309" w:hanging="360"/>
      </w:pPr>
      <w:rPr>
        <w:rFonts w:hint="default"/>
        <w:lang w:val="en-US" w:eastAsia="en-US" w:bidi="ar-SA"/>
      </w:rPr>
    </w:lvl>
    <w:lvl w:ilvl="8" w:tplc="831A1862">
      <w:numFmt w:val="bullet"/>
      <w:lvlText w:val="•"/>
      <w:lvlJc w:val="left"/>
      <w:pPr>
        <w:ind w:left="8228" w:hanging="360"/>
      </w:pPr>
      <w:rPr>
        <w:rFonts w:hint="default"/>
        <w:lang w:val="en-US" w:eastAsia="en-US" w:bidi="ar-SA"/>
      </w:rPr>
    </w:lvl>
  </w:abstractNum>
  <w:abstractNum w:abstractNumId="118" w15:restartNumberingAfterBreak="0">
    <w:nsid w:val="379E71BD"/>
    <w:multiLevelType w:val="hybridMultilevel"/>
    <w:tmpl w:val="5950ED84"/>
    <w:lvl w:ilvl="0" w:tplc="81181678">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tplc="4EC2B994">
      <w:numFmt w:val="bullet"/>
      <w:lvlText w:val="•"/>
      <w:lvlJc w:val="left"/>
      <w:pPr>
        <w:ind w:left="1474" w:hanging="360"/>
      </w:pPr>
      <w:rPr>
        <w:rFonts w:hint="default"/>
        <w:lang w:val="en-US" w:eastAsia="en-US" w:bidi="ar-SA"/>
      </w:rPr>
    </w:lvl>
    <w:lvl w:ilvl="2" w:tplc="EB2EEAAE">
      <w:numFmt w:val="bullet"/>
      <w:lvlText w:val="•"/>
      <w:lvlJc w:val="left"/>
      <w:pPr>
        <w:ind w:left="2429" w:hanging="360"/>
      </w:pPr>
      <w:rPr>
        <w:rFonts w:hint="default"/>
        <w:lang w:val="en-US" w:eastAsia="en-US" w:bidi="ar-SA"/>
      </w:rPr>
    </w:lvl>
    <w:lvl w:ilvl="3" w:tplc="B3CE804A">
      <w:numFmt w:val="bullet"/>
      <w:lvlText w:val="•"/>
      <w:lvlJc w:val="left"/>
      <w:pPr>
        <w:ind w:left="3383" w:hanging="360"/>
      </w:pPr>
      <w:rPr>
        <w:rFonts w:hint="default"/>
        <w:lang w:val="en-US" w:eastAsia="en-US" w:bidi="ar-SA"/>
      </w:rPr>
    </w:lvl>
    <w:lvl w:ilvl="4" w:tplc="269C9976">
      <w:numFmt w:val="bullet"/>
      <w:lvlText w:val="•"/>
      <w:lvlJc w:val="left"/>
      <w:pPr>
        <w:ind w:left="4338" w:hanging="360"/>
      </w:pPr>
      <w:rPr>
        <w:rFonts w:hint="default"/>
        <w:lang w:val="en-US" w:eastAsia="en-US" w:bidi="ar-SA"/>
      </w:rPr>
    </w:lvl>
    <w:lvl w:ilvl="5" w:tplc="C1A43DFE">
      <w:numFmt w:val="bullet"/>
      <w:lvlText w:val="•"/>
      <w:lvlJc w:val="left"/>
      <w:pPr>
        <w:ind w:left="5292" w:hanging="360"/>
      </w:pPr>
      <w:rPr>
        <w:rFonts w:hint="default"/>
        <w:lang w:val="en-US" w:eastAsia="en-US" w:bidi="ar-SA"/>
      </w:rPr>
    </w:lvl>
    <w:lvl w:ilvl="6" w:tplc="81FC4776">
      <w:numFmt w:val="bullet"/>
      <w:lvlText w:val="•"/>
      <w:lvlJc w:val="left"/>
      <w:pPr>
        <w:ind w:left="6247" w:hanging="360"/>
      </w:pPr>
      <w:rPr>
        <w:rFonts w:hint="default"/>
        <w:lang w:val="en-US" w:eastAsia="en-US" w:bidi="ar-SA"/>
      </w:rPr>
    </w:lvl>
    <w:lvl w:ilvl="7" w:tplc="CD0E2EB0">
      <w:numFmt w:val="bullet"/>
      <w:lvlText w:val="•"/>
      <w:lvlJc w:val="left"/>
      <w:pPr>
        <w:ind w:left="7201" w:hanging="360"/>
      </w:pPr>
      <w:rPr>
        <w:rFonts w:hint="default"/>
        <w:lang w:val="en-US" w:eastAsia="en-US" w:bidi="ar-SA"/>
      </w:rPr>
    </w:lvl>
    <w:lvl w:ilvl="8" w:tplc="89864344">
      <w:numFmt w:val="bullet"/>
      <w:lvlText w:val="•"/>
      <w:lvlJc w:val="left"/>
      <w:pPr>
        <w:ind w:left="8156" w:hanging="360"/>
      </w:pPr>
      <w:rPr>
        <w:rFonts w:hint="default"/>
        <w:lang w:val="en-US" w:eastAsia="en-US" w:bidi="ar-SA"/>
      </w:rPr>
    </w:lvl>
  </w:abstractNum>
  <w:abstractNum w:abstractNumId="119" w15:restartNumberingAfterBreak="0">
    <w:nsid w:val="37B420F4"/>
    <w:multiLevelType w:val="multilevel"/>
    <w:tmpl w:val="BCA82326"/>
    <w:lvl w:ilvl="0">
      <w:start w:val="7"/>
      <w:numFmt w:val="decimal"/>
      <w:lvlText w:val="%1"/>
      <w:lvlJc w:val="left"/>
      <w:pPr>
        <w:ind w:left="165" w:hanging="383"/>
        <w:jc w:val="left"/>
      </w:pPr>
      <w:rPr>
        <w:rFonts w:hint="default"/>
        <w:lang w:val="en-US" w:eastAsia="en-US" w:bidi="ar-SA"/>
      </w:rPr>
    </w:lvl>
    <w:lvl w:ilvl="1">
      <w:start w:val="1"/>
      <w:numFmt w:val="decimal"/>
      <w:lvlText w:val="%1.%2."/>
      <w:lvlJc w:val="left"/>
      <w:pPr>
        <w:ind w:left="165" w:hanging="38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120" w15:restartNumberingAfterBreak="0">
    <w:nsid w:val="37EC160D"/>
    <w:multiLevelType w:val="multilevel"/>
    <w:tmpl w:val="6D44566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hint="default"/>
        <w:spacing w:val="0"/>
        <w:w w:val="99"/>
        <w:lang w:val="en-US" w:eastAsia="en-US" w:bidi="ar-SA"/>
      </w:rPr>
    </w:lvl>
    <w:lvl w:ilvl="2">
      <w:start w:val="1"/>
      <w:numFmt w:val="upperLetter"/>
      <w:lvlText w:val="%3."/>
      <w:lvlJc w:val="left"/>
      <w:pPr>
        <w:ind w:left="1092"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121" w15:restartNumberingAfterBreak="0">
    <w:nsid w:val="387D4B2B"/>
    <w:multiLevelType w:val="hybridMultilevel"/>
    <w:tmpl w:val="E67225C2"/>
    <w:lvl w:ilvl="0" w:tplc="D222FDE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8A6B372">
      <w:numFmt w:val="bullet"/>
      <w:lvlText w:val="•"/>
      <w:lvlJc w:val="left"/>
      <w:pPr>
        <w:ind w:left="2662" w:hanging="360"/>
      </w:pPr>
      <w:rPr>
        <w:rFonts w:hint="default"/>
        <w:lang w:val="en-US" w:eastAsia="en-US" w:bidi="ar-SA"/>
      </w:rPr>
    </w:lvl>
    <w:lvl w:ilvl="2" w:tplc="9C3E77D4">
      <w:numFmt w:val="bullet"/>
      <w:lvlText w:val="•"/>
      <w:lvlJc w:val="left"/>
      <w:pPr>
        <w:ind w:left="3485" w:hanging="360"/>
      </w:pPr>
      <w:rPr>
        <w:rFonts w:hint="default"/>
        <w:lang w:val="en-US" w:eastAsia="en-US" w:bidi="ar-SA"/>
      </w:rPr>
    </w:lvl>
    <w:lvl w:ilvl="3" w:tplc="926CCDBA">
      <w:numFmt w:val="bullet"/>
      <w:lvlText w:val="•"/>
      <w:lvlJc w:val="left"/>
      <w:pPr>
        <w:ind w:left="4307" w:hanging="360"/>
      </w:pPr>
      <w:rPr>
        <w:rFonts w:hint="default"/>
        <w:lang w:val="en-US" w:eastAsia="en-US" w:bidi="ar-SA"/>
      </w:rPr>
    </w:lvl>
    <w:lvl w:ilvl="4" w:tplc="E36C312C">
      <w:numFmt w:val="bullet"/>
      <w:lvlText w:val="•"/>
      <w:lvlJc w:val="left"/>
      <w:pPr>
        <w:ind w:left="5130" w:hanging="360"/>
      </w:pPr>
      <w:rPr>
        <w:rFonts w:hint="default"/>
        <w:lang w:val="en-US" w:eastAsia="en-US" w:bidi="ar-SA"/>
      </w:rPr>
    </w:lvl>
    <w:lvl w:ilvl="5" w:tplc="F0048566">
      <w:numFmt w:val="bullet"/>
      <w:lvlText w:val="•"/>
      <w:lvlJc w:val="left"/>
      <w:pPr>
        <w:ind w:left="5952" w:hanging="360"/>
      </w:pPr>
      <w:rPr>
        <w:rFonts w:hint="default"/>
        <w:lang w:val="en-US" w:eastAsia="en-US" w:bidi="ar-SA"/>
      </w:rPr>
    </w:lvl>
    <w:lvl w:ilvl="6" w:tplc="0E0E92C4">
      <w:numFmt w:val="bullet"/>
      <w:lvlText w:val="•"/>
      <w:lvlJc w:val="left"/>
      <w:pPr>
        <w:ind w:left="6775" w:hanging="360"/>
      </w:pPr>
      <w:rPr>
        <w:rFonts w:hint="default"/>
        <w:lang w:val="en-US" w:eastAsia="en-US" w:bidi="ar-SA"/>
      </w:rPr>
    </w:lvl>
    <w:lvl w:ilvl="7" w:tplc="146CB494">
      <w:numFmt w:val="bullet"/>
      <w:lvlText w:val="•"/>
      <w:lvlJc w:val="left"/>
      <w:pPr>
        <w:ind w:left="7597" w:hanging="360"/>
      </w:pPr>
      <w:rPr>
        <w:rFonts w:hint="default"/>
        <w:lang w:val="en-US" w:eastAsia="en-US" w:bidi="ar-SA"/>
      </w:rPr>
    </w:lvl>
    <w:lvl w:ilvl="8" w:tplc="FEA6ACD0">
      <w:numFmt w:val="bullet"/>
      <w:lvlText w:val="•"/>
      <w:lvlJc w:val="left"/>
      <w:pPr>
        <w:ind w:left="8420" w:hanging="360"/>
      </w:pPr>
      <w:rPr>
        <w:rFonts w:hint="default"/>
        <w:lang w:val="en-US" w:eastAsia="en-US" w:bidi="ar-SA"/>
      </w:rPr>
    </w:lvl>
  </w:abstractNum>
  <w:abstractNum w:abstractNumId="122" w15:restartNumberingAfterBreak="0">
    <w:nsid w:val="38B37B87"/>
    <w:multiLevelType w:val="multilevel"/>
    <w:tmpl w:val="A09E7B2A"/>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jc w:val="left"/>
      </w:pPr>
      <w:rPr>
        <w:rFonts w:hint="default"/>
        <w:spacing w:val="0"/>
        <w:w w:val="99"/>
        <w:lang w:val="en-US" w:eastAsia="en-US" w:bidi="ar-SA"/>
      </w:rPr>
    </w:lvl>
    <w:lvl w:ilvl="2">
      <w:start w:val="1"/>
      <w:numFmt w:val="decimal"/>
      <w:lvlText w:val="%1.%2.%3"/>
      <w:lvlJc w:val="left"/>
      <w:pPr>
        <w:ind w:left="1015"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23" w15:restartNumberingAfterBreak="0">
    <w:nsid w:val="38BB164F"/>
    <w:multiLevelType w:val="multilevel"/>
    <w:tmpl w:val="09D81BCE"/>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24" w15:restartNumberingAfterBreak="0">
    <w:nsid w:val="38E60C62"/>
    <w:multiLevelType w:val="hybridMultilevel"/>
    <w:tmpl w:val="59765CB2"/>
    <w:lvl w:ilvl="0" w:tplc="6FFA34F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A148AE04">
      <w:start w:val="1"/>
      <w:numFmt w:val="lowerRoman"/>
      <w:lvlText w:val="(%2)"/>
      <w:lvlJc w:val="left"/>
      <w:pPr>
        <w:ind w:left="1604"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4B414F6">
      <w:numFmt w:val="bullet"/>
      <w:lvlText w:val="•"/>
      <w:lvlJc w:val="left"/>
      <w:pPr>
        <w:ind w:left="2540" w:hanging="360"/>
      </w:pPr>
      <w:rPr>
        <w:rFonts w:hint="default"/>
        <w:lang w:val="en-US" w:eastAsia="en-US" w:bidi="ar-SA"/>
      </w:rPr>
    </w:lvl>
    <w:lvl w:ilvl="3" w:tplc="9992E464">
      <w:numFmt w:val="bullet"/>
      <w:lvlText w:val="•"/>
      <w:lvlJc w:val="left"/>
      <w:pPr>
        <w:ind w:left="3481" w:hanging="360"/>
      </w:pPr>
      <w:rPr>
        <w:rFonts w:hint="default"/>
        <w:lang w:val="en-US" w:eastAsia="en-US" w:bidi="ar-SA"/>
      </w:rPr>
    </w:lvl>
    <w:lvl w:ilvl="4" w:tplc="4F64199E">
      <w:numFmt w:val="bullet"/>
      <w:lvlText w:val="•"/>
      <w:lvlJc w:val="left"/>
      <w:pPr>
        <w:ind w:left="4421" w:hanging="360"/>
      </w:pPr>
      <w:rPr>
        <w:rFonts w:hint="default"/>
        <w:lang w:val="en-US" w:eastAsia="en-US" w:bidi="ar-SA"/>
      </w:rPr>
    </w:lvl>
    <w:lvl w:ilvl="5" w:tplc="14CC4BB2">
      <w:numFmt w:val="bullet"/>
      <w:lvlText w:val="•"/>
      <w:lvlJc w:val="left"/>
      <w:pPr>
        <w:ind w:left="5362" w:hanging="360"/>
      </w:pPr>
      <w:rPr>
        <w:rFonts w:hint="default"/>
        <w:lang w:val="en-US" w:eastAsia="en-US" w:bidi="ar-SA"/>
      </w:rPr>
    </w:lvl>
    <w:lvl w:ilvl="6" w:tplc="5BA8C840">
      <w:numFmt w:val="bullet"/>
      <w:lvlText w:val="•"/>
      <w:lvlJc w:val="left"/>
      <w:pPr>
        <w:ind w:left="6303" w:hanging="360"/>
      </w:pPr>
      <w:rPr>
        <w:rFonts w:hint="default"/>
        <w:lang w:val="en-US" w:eastAsia="en-US" w:bidi="ar-SA"/>
      </w:rPr>
    </w:lvl>
    <w:lvl w:ilvl="7" w:tplc="BC5481B2">
      <w:numFmt w:val="bullet"/>
      <w:lvlText w:val="•"/>
      <w:lvlJc w:val="left"/>
      <w:pPr>
        <w:ind w:left="7243" w:hanging="360"/>
      </w:pPr>
      <w:rPr>
        <w:rFonts w:hint="default"/>
        <w:lang w:val="en-US" w:eastAsia="en-US" w:bidi="ar-SA"/>
      </w:rPr>
    </w:lvl>
    <w:lvl w:ilvl="8" w:tplc="1C5429FE">
      <w:numFmt w:val="bullet"/>
      <w:lvlText w:val="•"/>
      <w:lvlJc w:val="left"/>
      <w:pPr>
        <w:ind w:left="8184" w:hanging="360"/>
      </w:pPr>
      <w:rPr>
        <w:rFonts w:hint="default"/>
        <w:lang w:val="en-US" w:eastAsia="en-US" w:bidi="ar-SA"/>
      </w:rPr>
    </w:lvl>
  </w:abstractNum>
  <w:abstractNum w:abstractNumId="125" w15:restartNumberingAfterBreak="0">
    <w:nsid w:val="38EC02AD"/>
    <w:multiLevelType w:val="hybridMultilevel"/>
    <w:tmpl w:val="B43AB396"/>
    <w:lvl w:ilvl="0" w:tplc="398C275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B9300ECC">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025AA5D0">
      <w:numFmt w:val="bullet"/>
      <w:lvlText w:val="•"/>
      <w:lvlJc w:val="left"/>
      <w:pPr>
        <w:ind w:left="2540" w:hanging="361"/>
      </w:pPr>
      <w:rPr>
        <w:rFonts w:hint="default"/>
        <w:lang w:val="en-US" w:eastAsia="en-US" w:bidi="ar-SA"/>
      </w:rPr>
    </w:lvl>
    <w:lvl w:ilvl="3" w:tplc="CF64A808">
      <w:numFmt w:val="bullet"/>
      <w:lvlText w:val="•"/>
      <w:lvlJc w:val="left"/>
      <w:pPr>
        <w:ind w:left="3481" w:hanging="361"/>
      </w:pPr>
      <w:rPr>
        <w:rFonts w:hint="default"/>
        <w:lang w:val="en-US" w:eastAsia="en-US" w:bidi="ar-SA"/>
      </w:rPr>
    </w:lvl>
    <w:lvl w:ilvl="4" w:tplc="C8C6FF46">
      <w:numFmt w:val="bullet"/>
      <w:lvlText w:val="•"/>
      <w:lvlJc w:val="left"/>
      <w:pPr>
        <w:ind w:left="4421" w:hanging="361"/>
      </w:pPr>
      <w:rPr>
        <w:rFonts w:hint="default"/>
        <w:lang w:val="en-US" w:eastAsia="en-US" w:bidi="ar-SA"/>
      </w:rPr>
    </w:lvl>
    <w:lvl w:ilvl="5" w:tplc="DE3C3D80">
      <w:numFmt w:val="bullet"/>
      <w:lvlText w:val="•"/>
      <w:lvlJc w:val="left"/>
      <w:pPr>
        <w:ind w:left="5362" w:hanging="361"/>
      </w:pPr>
      <w:rPr>
        <w:rFonts w:hint="default"/>
        <w:lang w:val="en-US" w:eastAsia="en-US" w:bidi="ar-SA"/>
      </w:rPr>
    </w:lvl>
    <w:lvl w:ilvl="6" w:tplc="EA5099E8">
      <w:numFmt w:val="bullet"/>
      <w:lvlText w:val="•"/>
      <w:lvlJc w:val="left"/>
      <w:pPr>
        <w:ind w:left="6303" w:hanging="361"/>
      </w:pPr>
      <w:rPr>
        <w:rFonts w:hint="default"/>
        <w:lang w:val="en-US" w:eastAsia="en-US" w:bidi="ar-SA"/>
      </w:rPr>
    </w:lvl>
    <w:lvl w:ilvl="7" w:tplc="D90ACD9E">
      <w:numFmt w:val="bullet"/>
      <w:lvlText w:val="•"/>
      <w:lvlJc w:val="left"/>
      <w:pPr>
        <w:ind w:left="7243" w:hanging="361"/>
      </w:pPr>
      <w:rPr>
        <w:rFonts w:hint="default"/>
        <w:lang w:val="en-US" w:eastAsia="en-US" w:bidi="ar-SA"/>
      </w:rPr>
    </w:lvl>
    <w:lvl w:ilvl="8" w:tplc="A36A9470">
      <w:numFmt w:val="bullet"/>
      <w:lvlText w:val="•"/>
      <w:lvlJc w:val="left"/>
      <w:pPr>
        <w:ind w:left="8184" w:hanging="361"/>
      </w:pPr>
      <w:rPr>
        <w:rFonts w:hint="default"/>
        <w:lang w:val="en-US" w:eastAsia="en-US" w:bidi="ar-SA"/>
      </w:rPr>
    </w:lvl>
  </w:abstractNum>
  <w:abstractNum w:abstractNumId="126" w15:restartNumberingAfterBreak="0">
    <w:nsid w:val="3A700D95"/>
    <w:multiLevelType w:val="hybridMultilevel"/>
    <w:tmpl w:val="6EFC4B96"/>
    <w:lvl w:ilvl="0" w:tplc="3DB0FFB8">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CA94235E">
      <w:numFmt w:val="bullet"/>
      <w:lvlText w:val="•"/>
      <w:lvlJc w:val="left"/>
      <w:pPr>
        <w:ind w:left="1554" w:hanging="360"/>
      </w:pPr>
      <w:rPr>
        <w:rFonts w:hint="default"/>
        <w:lang w:val="en-US" w:eastAsia="en-US" w:bidi="ar-SA"/>
      </w:rPr>
    </w:lvl>
    <w:lvl w:ilvl="2" w:tplc="2230D142">
      <w:numFmt w:val="bullet"/>
      <w:lvlText w:val="•"/>
      <w:lvlJc w:val="left"/>
      <w:pPr>
        <w:ind w:left="2288" w:hanging="360"/>
      </w:pPr>
      <w:rPr>
        <w:rFonts w:hint="default"/>
        <w:lang w:val="en-US" w:eastAsia="en-US" w:bidi="ar-SA"/>
      </w:rPr>
    </w:lvl>
    <w:lvl w:ilvl="3" w:tplc="4F66816E">
      <w:numFmt w:val="bullet"/>
      <w:lvlText w:val="•"/>
      <w:lvlJc w:val="left"/>
      <w:pPr>
        <w:ind w:left="3022" w:hanging="360"/>
      </w:pPr>
      <w:rPr>
        <w:rFonts w:hint="default"/>
        <w:lang w:val="en-US" w:eastAsia="en-US" w:bidi="ar-SA"/>
      </w:rPr>
    </w:lvl>
    <w:lvl w:ilvl="4" w:tplc="C2247816">
      <w:numFmt w:val="bullet"/>
      <w:lvlText w:val="•"/>
      <w:lvlJc w:val="left"/>
      <w:pPr>
        <w:ind w:left="3756" w:hanging="360"/>
      </w:pPr>
      <w:rPr>
        <w:rFonts w:hint="default"/>
        <w:lang w:val="en-US" w:eastAsia="en-US" w:bidi="ar-SA"/>
      </w:rPr>
    </w:lvl>
    <w:lvl w:ilvl="5" w:tplc="63647ED4">
      <w:numFmt w:val="bullet"/>
      <w:lvlText w:val="•"/>
      <w:lvlJc w:val="left"/>
      <w:pPr>
        <w:ind w:left="4490" w:hanging="360"/>
      </w:pPr>
      <w:rPr>
        <w:rFonts w:hint="default"/>
        <w:lang w:val="en-US" w:eastAsia="en-US" w:bidi="ar-SA"/>
      </w:rPr>
    </w:lvl>
    <w:lvl w:ilvl="6" w:tplc="23362F04">
      <w:numFmt w:val="bullet"/>
      <w:lvlText w:val="•"/>
      <w:lvlJc w:val="left"/>
      <w:pPr>
        <w:ind w:left="5224" w:hanging="360"/>
      </w:pPr>
      <w:rPr>
        <w:rFonts w:hint="default"/>
        <w:lang w:val="en-US" w:eastAsia="en-US" w:bidi="ar-SA"/>
      </w:rPr>
    </w:lvl>
    <w:lvl w:ilvl="7" w:tplc="176CF10A">
      <w:numFmt w:val="bullet"/>
      <w:lvlText w:val="•"/>
      <w:lvlJc w:val="left"/>
      <w:pPr>
        <w:ind w:left="5958" w:hanging="360"/>
      </w:pPr>
      <w:rPr>
        <w:rFonts w:hint="default"/>
        <w:lang w:val="en-US" w:eastAsia="en-US" w:bidi="ar-SA"/>
      </w:rPr>
    </w:lvl>
    <w:lvl w:ilvl="8" w:tplc="95BAA162">
      <w:numFmt w:val="bullet"/>
      <w:lvlText w:val="•"/>
      <w:lvlJc w:val="left"/>
      <w:pPr>
        <w:ind w:left="6692" w:hanging="360"/>
      </w:pPr>
      <w:rPr>
        <w:rFonts w:hint="default"/>
        <w:lang w:val="en-US" w:eastAsia="en-US" w:bidi="ar-SA"/>
      </w:rPr>
    </w:lvl>
  </w:abstractNum>
  <w:abstractNum w:abstractNumId="127" w15:restartNumberingAfterBreak="0">
    <w:nsid w:val="3B9B594E"/>
    <w:multiLevelType w:val="hybridMultilevel"/>
    <w:tmpl w:val="892E3210"/>
    <w:lvl w:ilvl="0" w:tplc="D82A702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1F5A03C6">
      <w:numFmt w:val="bullet"/>
      <w:lvlText w:val="•"/>
      <w:lvlJc w:val="left"/>
      <w:pPr>
        <w:ind w:left="1798" w:hanging="360"/>
      </w:pPr>
      <w:rPr>
        <w:rFonts w:hint="default"/>
        <w:lang w:val="en-US" w:eastAsia="en-US" w:bidi="ar-SA"/>
      </w:rPr>
    </w:lvl>
    <w:lvl w:ilvl="2" w:tplc="09BA855E">
      <w:numFmt w:val="bullet"/>
      <w:lvlText w:val="•"/>
      <w:lvlJc w:val="left"/>
      <w:pPr>
        <w:ind w:left="2717" w:hanging="360"/>
      </w:pPr>
      <w:rPr>
        <w:rFonts w:hint="default"/>
        <w:lang w:val="en-US" w:eastAsia="en-US" w:bidi="ar-SA"/>
      </w:rPr>
    </w:lvl>
    <w:lvl w:ilvl="3" w:tplc="0C848132">
      <w:numFmt w:val="bullet"/>
      <w:lvlText w:val="•"/>
      <w:lvlJc w:val="left"/>
      <w:pPr>
        <w:ind w:left="3635" w:hanging="360"/>
      </w:pPr>
      <w:rPr>
        <w:rFonts w:hint="default"/>
        <w:lang w:val="en-US" w:eastAsia="en-US" w:bidi="ar-SA"/>
      </w:rPr>
    </w:lvl>
    <w:lvl w:ilvl="4" w:tplc="FA8EB02C">
      <w:numFmt w:val="bullet"/>
      <w:lvlText w:val="•"/>
      <w:lvlJc w:val="left"/>
      <w:pPr>
        <w:ind w:left="4554" w:hanging="360"/>
      </w:pPr>
      <w:rPr>
        <w:rFonts w:hint="default"/>
        <w:lang w:val="en-US" w:eastAsia="en-US" w:bidi="ar-SA"/>
      </w:rPr>
    </w:lvl>
    <w:lvl w:ilvl="5" w:tplc="10D2B4D6">
      <w:numFmt w:val="bullet"/>
      <w:lvlText w:val="•"/>
      <w:lvlJc w:val="left"/>
      <w:pPr>
        <w:ind w:left="5472" w:hanging="360"/>
      </w:pPr>
      <w:rPr>
        <w:rFonts w:hint="default"/>
        <w:lang w:val="en-US" w:eastAsia="en-US" w:bidi="ar-SA"/>
      </w:rPr>
    </w:lvl>
    <w:lvl w:ilvl="6" w:tplc="2668C1B8">
      <w:numFmt w:val="bullet"/>
      <w:lvlText w:val="•"/>
      <w:lvlJc w:val="left"/>
      <w:pPr>
        <w:ind w:left="6391" w:hanging="360"/>
      </w:pPr>
      <w:rPr>
        <w:rFonts w:hint="default"/>
        <w:lang w:val="en-US" w:eastAsia="en-US" w:bidi="ar-SA"/>
      </w:rPr>
    </w:lvl>
    <w:lvl w:ilvl="7" w:tplc="5D04E222">
      <w:numFmt w:val="bullet"/>
      <w:lvlText w:val="•"/>
      <w:lvlJc w:val="left"/>
      <w:pPr>
        <w:ind w:left="7309" w:hanging="360"/>
      </w:pPr>
      <w:rPr>
        <w:rFonts w:hint="default"/>
        <w:lang w:val="en-US" w:eastAsia="en-US" w:bidi="ar-SA"/>
      </w:rPr>
    </w:lvl>
    <w:lvl w:ilvl="8" w:tplc="BA00133E">
      <w:numFmt w:val="bullet"/>
      <w:lvlText w:val="•"/>
      <w:lvlJc w:val="left"/>
      <w:pPr>
        <w:ind w:left="8228" w:hanging="360"/>
      </w:pPr>
      <w:rPr>
        <w:rFonts w:hint="default"/>
        <w:lang w:val="en-US" w:eastAsia="en-US" w:bidi="ar-SA"/>
      </w:rPr>
    </w:lvl>
  </w:abstractNum>
  <w:abstractNum w:abstractNumId="128" w15:restartNumberingAfterBreak="0">
    <w:nsid w:val="3C79326F"/>
    <w:multiLevelType w:val="hybridMultilevel"/>
    <w:tmpl w:val="08367064"/>
    <w:lvl w:ilvl="0" w:tplc="49CC6ECA">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A836B026">
      <w:numFmt w:val="bullet"/>
      <w:lvlText w:val="•"/>
      <w:lvlJc w:val="left"/>
      <w:pPr>
        <w:ind w:left="1798" w:hanging="360"/>
      </w:pPr>
      <w:rPr>
        <w:rFonts w:hint="default"/>
        <w:lang w:val="en-US" w:eastAsia="en-US" w:bidi="ar-SA"/>
      </w:rPr>
    </w:lvl>
    <w:lvl w:ilvl="2" w:tplc="365E3470">
      <w:numFmt w:val="bullet"/>
      <w:lvlText w:val="•"/>
      <w:lvlJc w:val="left"/>
      <w:pPr>
        <w:ind w:left="2717" w:hanging="360"/>
      </w:pPr>
      <w:rPr>
        <w:rFonts w:hint="default"/>
        <w:lang w:val="en-US" w:eastAsia="en-US" w:bidi="ar-SA"/>
      </w:rPr>
    </w:lvl>
    <w:lvl w:ilvl="3" w:tplc="2A7C3924">
      <w:numFmt w:val="bullet"/>
      <w:lvlText w:val="•"/>
      <w:lvlJc w:val="left"/>
      <w:pPr>
        <w:ind w:left="3635" w:hanging="360"/>
      </w:pPr>
      <w:rPr>
        <w:rFonts w:hint="default"/>
        <w:lang w:val="en-US" w:eastAsia="en-US" w:bidi="ar-SA"/>
      </w:rPr>
    </w:lvl>
    <w:lvl w:ilvl="4" w:tplc="964ECA84">
      <w:numFmt w:val="bullet"/>
      <w:lvlText w:val="•"/>
      <w:lvlJc w:val="left"/>
      <w:pPr>
        <w:ind w:left="4554" w:hanging="360"/>
      </w:pPr>
      <w:rPr>
        <w:rFonts w:hint="default"/>
        <w:lang w:val="en-US" w:eastAsia="en-US" w:bidi="ar-SA"/>
      </w:rPr>
    </w:lvl>
    <w:lvl w:ilvl="5" w:tplc="C270F8E2">
      <w:numFmt w:val="bullet"/>
      <w:lvlText w:val="•"/>
      <w:lvlJc w:val="left"/>
      <w:pPr>
        <w:ind w:left="5472" w:hanging="360"/>
      </w:pPr>
      <w:rPr>
        <w:rFonts w:hint="default"/>
        <w:lang w:val="en-US" w:eastAsia="en-US" w:bidi="ar-SA"/>
      </w:rPr>
    </w:lvl>
    <w:lvl w:ilvl="6" w:tplc="A0FA3B86">
      <w:numFmt w:val="bullet"/>
      <w:lvlText w:val="•"/>
      <w:lvlJc w:val="left"/>
      <w:pPr>
        <w:ind w:left="6391" w:hanging="360"/>
      </w:pPr>
      <w:rPr>
        <w:rFonts w:hint="default"/>
        <w:lang w:val="en-US" w:eastAsia="en-US" w:bidi="ar-SA"/>
      </w:rPr>
    </w:lvl>
    <w:lvl w:ilvl="7" w:tplc="ED6A810E">
      <w:numFmt w:val="bullet"/>
      <w:lvlText w:val="•"/>
      <w:lvlJc w:val="left"/>
      <w:pPr>
        <w:ind w:left="7309" w:hanging="360"/>
      </w:pPr>
      <w:rPr>
        <w:rFonts w:hint="default"/>
        <w:lang w:val="en-US" w:eastAsia="en-US" w:bidi="ar-SA"/>
      </w:rPr>
    </w:lvl>
    <w:lvl w:ilvl="8" w:tplc="6D362090">
      <w:numFmt w:val="bullet"/>
      <w:lvlText w:val="•"/>
      <w:lvlJc w:val="left"/>
      <w:pPr>
        <w:ind w:left="8228" w:hanging="360"/>
      </w:pPr>
      <w:rPr>
        <w:rFonts w:hint="default"/>
        <w:lang w:val="en-US" w:eastAsia="en-US" w:bidi="ar-SA"/>
      </w:rPr>
    </w:lvl>
  </w:abstractNum>
  <w:abstractNum w:abstractNumId="129" w15:restartNumberingAfterBreak="0">
    <w:nsid w:val="3D3312BD"/>
    <w:multiLevelType w:val="multilevel"/>
    <w:tmpl w:val="29C48E16"/>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pPr>
      <w:rPr>
        <w:rFonts w:hint="default"/>
        <w:spacing w:val="0"/>
        <w:w w:val="99"/>
        <w:lang w:val="en-US" w:eastAsia="en-US" w:bidi="ar-SA"/>
      </w:rPr>
    </w:lvl>
    <w:lvl w:ilvl="2">
      <w:start w:val="1"/>
      <w:numFmt w:val="decimal"/>
      <w:lvlText w:val="%1.%2.%3"/>
      <w:lvlJc w:val="left"/>
      <w:pPr>
        <w:ind w:left="1015"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30" w15:restartNumberingAfterBreak="0">
    <w:nsid w:val="3D70397F"/>
    <w:multiLevelType w:val="hybridMultilevel"/>
    <w:tmpl w:val="FF96E38C"/>
    <w:lvl w:ilvl="0" w:tplc="253CE682">
      <w:numFmt w:val="bullet"/>
      <w:lvlText w:val=""/>
      <w:lvlJc w:val="left"/>
      <w:pPr>
        <w:ind w:left="884" w:hanging="360"/>
      </w:pPr>
      <w:rPr>
        <w:rFonts w:ascii="Symbol" w:eastAsia="Symbol" w:hAnsi="Symbol" w:cs="Symbol" w:hint="default"/>
        <w:spacing w:val="0"/>
        <w:w w:val="99"/>
        <w:lang w:val="en-US" w:eastAsia="en-US" w:bidi="ar-SA"/>
      </w:rPr>
    </w:lvl>
    <w:lvl w:ilvl="1" w:tplc="B6684BBA">
      <w:numFmt w:val="bullet"/>
      <w:lvlText w:val="•"/>
      <w:lvlJc w:val="left"/>
      <w:pPr>
        <w:ind w:left="1798" w:hanging="360"/>
      </w:pPr>
      <w:rPr>
        <w:rFonts w:hint="default"/>
        <w:lang w:val="en-US" w:eastAsia="en-US" w:bidi="ar-SA"/>
      </w:rPr>
    </w:lvl>
    <w:lvl w:ilvl="2" w:tplc="87C64142">
      <w:numFmt w:val="bullet"/>
      <w:lvlText w:val="•"/>
      <w:lvlJc w:val="left"/>
      <w:pPr>
        <w:ind w:left="2717" w:hanging="360"/>
      </w:pPr>
      <w:rPr>
        <w:rFonts w:hint="default"/>
        <w:lang w:val="en-US" w:eastAsia="en-US" w:bidi="ar-SA"/>
      </w:rPr>
    </w:lvl>
    <w:lvl w:ilvl="3" w:tplc="E5B27BFE">
      <w:numFmt w:val="bullet"/>
      <w:lvlText w:val="•"/>
      <w:lvlJc w:val="left"/>
      <w:pPr>
        <w:ind w:left="3635" w:hanging="360"/>
      </w:pPr>
      <w:rPr>
        <w:rFonts w:hint="default"/>
        <w:lang w:val="en-US" w:eastAsia="en-US" w:bidi="ar-SA"/>
      </w:rPr>
    </w:lvl>
    <w:lvl w:ilvl="4" w:tplc="25A462DE">
      <w:numFmt w:val="bullet"/>
      <w:lvlText w:val="•"/>
      <w:lvlJc w:val="left"/>
      <w:pPr>
        <w:ind w:left="4554" w:hanging="360"/>
      </w:pPr>
      <w:rPr>
        <w:rFonts w:hint="default"/>
        <w:lang w:val="en-US" w:eastAsia="en-US" w:bidi="ar-SA"/>
      </w:rPr>
    </w:lvl>
    <w:lvl w:ilvl="5" w:tplc="3BDA909A">
      <w:numFmt w:val="bullet"/>
      <w:lvlText w:val="•"/>
      <w:lvlJc w:val="left"/>
      <w:pPr>
        <w:ind w:left="5472" w:hanging="360"/>
      </w:pPr>
      <w:rPr>
        <w:rFonts w:hint="default"/>
        <w:lang w:val="en-US" w:eastAsia="en-US" w:bidi="ar-SA"/>
      </w:rPr>
    </w:lvl>
    <w:lvl w:ilvl="6" w:tplc="FE849564">
      <w:numFmt w:val="bullet"/>
      <w:lvlText w:val="•"/>
      <w:lvlJc w:val="left"/>
      <w:pPr>
        <w:ind w:left="6391" w:hanging="360"/>
      </w:pPr>
      <w:rPr>
        <w:rFonts w:hint="default"/>
        <w:lang w:val="en-US" w:eastAsia="en-US" w:bidi="ar-SA"/>
      </w:rPr>
    </w:lvl>
    <w:lvl w:ilvl="7" w:tplc="9EDE16C6">
      <w:numFmt w:val="bullet"/>
      <w:lvlText w:val="•"/>
      <w:lvlJc w:val="left"/>
      <w:pPr>
        <w:ind w:left="7309" w:hanging="360"/>
      </w:pPr>
      <w:rPr>
        <w:rFonts w:hint="default"/>
        <w:lang w:val="en-US" w:eastAsia="en-US" w:bidi="ar-SA"/>
      </w:rPr>
    </w:lvl>
    <w:lvl w:ilvl="8" w:tplc="EE5AA7FE">
      <w:numFmt w:val="bullet"/>
      <w:lvlText w:val="•"/>
      <w:lvlJc w:val="left"/>
      <w:pPr>
        <w:ind w:left="8228" w:hanging="360"/>
      </w:pPr>
      <w:rPr>
        <w:rFonts w:hint="default"/>
        <w:lang w:val="en-US" w:eastAsia="en-US" w:bidi="ar-SA"/>
      </w:rPr>
    </w:lvl>
  </w:abstractNum>
  <w:abstractNum w:abstractNumId="131" w15:restartNumberingAfterBreak="0">
    <w:nsid w:val="3DAD58C8"/>
    <w:multiLevelType w:val="multilevel"/>
    <w:tmpl w:val="8D8E06B4"/>
    <w:lvl w:ilvl="0">
      <w:start w:val="1"/>
      <w:numFmt w:val="upperRoman"/>
      <w:lvlText w:val="%1."/>
      <w:lvlJc w:val="left"/>
      <w:pPr>
        <w:ind w:left="665" w:hanging="2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32" w15:restartNumberingAfterBreak="0">
    <w:nsid w:val="3DE840D7"/>
    <w:multiLevelType w:val="hybridMultilevel"/>
    <w:tmpl w:val="7116E9CE"/>
    <w:lvl w:ilvl="0" w:tplc="15B29840">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254B060">
      <w:numFmt w:val="bullet"/>
      <w:lvlText w:val="•"/>
      <w:lvlJc w:val="left"/>
      <w:pPr>
        <w:ind w:left="2518" w:hanging="720"/>
      </w:pPr>
      <w:rPr>
        <w:rFonts w:hint="default"/>
        <w:lang w:val="en-US" w:eastAsia="en-US" w:bidi="ar-SA"/>
      </w:rPr>
    </w:lvl>
    <w:lvl w:ilvl="2" w:tplc="FCAE52FC">
      <w:numFmt w:val="bullet"/>
      <w:lvlText w:val="•"/>
      <w:lvlJc w:val="left"/>
      <w:pPr>
        <w:ind w:left="3357" w:hanging="720"/>
      </w:pPr>
      <w:rPr>
        <w:rFonts w:hint="default"/>
        <w:lang w:val="en-US" w:eastAsia="en-US" w:bidi="ar-SA"/>
      </w:rPr>
    </w:lvl>
    <w:lvl w:ilvl="3" w:tplc="1D6AD9D8">
      <w:numFmt w:val="bullet"/>
      <w:lvlText w:val="•"/>
      <w:lvlJc w:val="left"/>
      <w:pPr>
        <w:ind w:left="4195" w:hanging="720"/>
      </w:pPr>
      <w:rPr>
        <w:rFonts w:hint="default"/>
        <w:lang w:val="en-US" w:eastAsia="en-US" w:bidi="ar-SA"/>
      </w:rPr>
    </w:lvl>
    <w:lvl w:ilvl="4" w:tplc="E9088D10">
      <w:numFmt w:val="bullet"/>
      <w:lvlText w:val="•"/>
      <w:lvlJc w:val="left"/>
      <w:pPr>
        <w:ind w:left="5034" w:hanging="720"/>
      </w:pPr>
      <w:rPr>
        <w:rFonts w:hint="default"/>
        <w:lang w:val="en-US" w:eastAsia="en-US" w:bidi="ar-SA"/>
      </w:rPr>
    </w:lvl>
    <w:lvl w:ilvl="5" w:tplc="194CD23A">
      <w:numFmt w:val="bullet"/>
      <w:lvlText w:val="•"/>
      <w:lvlJc w:val="left"/>
      <w:pPr>
        <w:ind w:left="5872" w:hanging="720"/>
      </w:pPr>
      <w:rPr>
        <w:rFonts w:hint="default"/>
        <w:lang w:val="en-US" w:eastAsia="en-US" w:bidi="ar-SA"/>
      </w:rPr>
    </w:lvl>
    <w:lvl w:ilvl="6" w:tplc="7846994A">
      <w:numFmt w:val="bullet"/>
      <w:lvlText w:val="•"/>
      <w:lvlJc w:val="left"/>
      <w:pPr>
        <w:ind w:left="6711" w:hanging="720"/>
      </w:pPr>
      <w:rPr>
        <w:rFonts w:hint="default"/>
        <w:lang w:val="en-US" w:eastAsia="en-US" w:bidi="ar-SA"/>
      </w:rPr>
    </w:lvl>
    <w:lvl w:ilvl="7" w:tplc="34DA1542">
      <w:numFmt w:val="bullet"/>
      <w:lvlText w:val="•"/>
      <w:lvlJc w:val="left"/>
      <w:pPr>
        <w:ind w:left="7549" w:hanging="720"/>
      </w:pPr>
      <w:rPr>
        <w:rFonts w:hint="default"/>
        <w:lang w:val="en-US" w:eastAsia="en-US" w:bidi="ar-SA"/>
      </w:rPr>
    </w:lvl>
    <w:lvl w:ilvl="8" w:tplc="DC32FAD8">
      <w:numFmt w:val="bullet"/>
      <w:lvlText w:val="•"/>
      <w:lvlJc w:val="left"/>
      <w:pPr>
        <w:ind w:left="8388" w:hanging="720"/>
      </w:pPr>
      <w:rPr>
        <w:rFonts w:hint="default"/>
        <w:lang w:val="en-US" w:eastAsia="en-US" w:bidi="ar-SA"/>
      </w:rPr>
    </w:lvl>
  </w:abstractNum>
  <w:abstractNum w:abstractNumId="133" w15:restartNumberingAfterBreak="0">
    <w:nsid w:val="3E2D0574"/>
    <w:multiLevelType w:val="multilevel"/>
    <w:tmpl w:val="CA246B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34" w15:restartNumberingAfterBreak="0">
    <w:nsid w:val="3E8E080D"/>
    <w:multiLevelType w:val="hybridMultilevel"/>
    <w:tmpl w:val="FC6446F2"/>
    <w:lvl w:ilvl="0" w:tplc="2EAA9DFC">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F0A508">
      <w:numFmt w:val="bullet"/>
      <w:lvlText w:val="•"/>
      <w:lvlJc w:val="left"/>
      <w:pPr>
        <w:ind w:left="2518" w:hanging="720"/>
      </w:pPr>
      <w:rPr>
        <w:rFonts w:hint="default"/>
        <w:lang w:val="en-US" w:eastAsia="en-US" w:bidi="ar-SA"/>
      </w:rPr>
    </w:lvl>
    <w:lvl w:ilvl="2" w:tplc="9A4613B4">
      <w:numFmt w:val="bullet"/>
      <w:lvlText w:val="•"/>
      <w:lvlJc w:val="left"/>
      <w:pPr>
        <w:ind w:left="3357" w:hanging="720"/>
      </w:pPr>
      <w:rPr>
        <w:rFonts w:hint="default"/>
        <w:lang w:val="en-US" w:eastAsia="en-US" w:bidi="ar-SA"/>
      </w:rPr>
    </w:lvl>
    <w:lvl w:ilvl="3" w:tplc="5778F622">
      <w:numFmt w:val="bullet"/>
      <w:lvlText w:val="•"/>
      <w:lvlJc w:val="left"/>
      <w:pPr>
        <w:ind w:left="4195" w:hanging="720"/>
      </w:pPr>
      <w:rPr>
        <w:rFonts w:hint="default"/>
        <w:lang w:val="en-US" w:eastAsia="en-US" w:bidi="ar-SA"/>
      </w:rPr>
    </w:lvl>
    <w:lvl w:ilvl="4" w:tplc="FF1EB3FC">
      <w:numFmt w:val="bullet"/>
      <w:lvlText w:val="•"/>
      <w:lvlJc w:val="left"/>
      <w:pPr>
        <w:ind w:left="5034" w:hanging="720"/>
      </w:pPr>
      <w:rPr>
        <w:rFonts w:hint="default"/>
        <w:lang w:val="en-US" w:eastAsia="en-US" w:bidi="ar-SA"/>
      </w:rPr>
    </w:lvl>
    <w:lvl w:ilvl="5" w:tplc="503C79E6">
      <w:numFmt w:val="bullet"/>
      <w:lvlText w:val="•"/>
      <w:lvlJc w:val="left"/>
      <w:pPr>
        <w:ind w:left="5872" w:hanging="720"/>
      </w:pPr>
      <w:rPr>
        <w:rFonts w:hint="default"/>
        <w:lang w:val="en-US" w:eastAsia="en-US" w:bidi="ar-SA"/>
      </w:rPr>
    </w:lvl>
    <w:lvl w:ilvl="6" w:tplc="EA488C1C">
      <w:numFmt w:val="bullet"/>
      <w:lvlText w:val="•"/>
      <w:lvlJc w:val="left"/>
      <w:pPr>
        <w:ind w:left="6711" w:hanging="720"/>
      </w:pPr>
      <w:rPr>
        <w:rFonts w:hint="default"/>
        <w:lang w:val="en-US" w:eastAsia="en-US" w:bidi="ar-SA"/>
      </w:rPr>
    </w:lvl>
    <w:lvl w:ilvl="7" w:tplc="71485CEE">
      <w:numFmt w:val="bullet"/>
      <w:lvlText w:val="•"/>
      <w:lvlJc w:val="left"/>
      <w:pPr>
        <w:ind w:left="7549" w:hanging="720"/>
      </w:pPr>
      <w:rPr>
        <w:rFonts w:hint="default"/>
        <w:lang w:val="en-US" w:eastAsia="en-US" w:bidi="ar-SA"/>
      </w:rPr>
    </w:lvl>
    <w:lvl w:ilvl="8" w:tplc="8EA62362">
      <w:numFmt w:val="bullet"/>
      <w:lvlText w:val="•"/>
      <w:lvlJc w:val="left"/>
      <w:pPr>
        <w:ind w:left="8388" w:hanging="720"/>
      </w:pPr>
      <w:rPr>
        <w:rFonts w:hint="default"/>
        <w:lang w:val="en-US" w:eastAsia="en-US" w:bidi="ar-SA"/>
      </w:rPr>
    </w:lvl>
  </w:abstractNum>
  <w:abstractNum w:abstractNumId="135" w15:restartNumberingAfterBreak="0">
    <w:nsid w:val="3ECF4021"/>
    <w:multiLevelType w:val="multilevel"/>
    <w:tmpl w:val="E7EE5CBE"/>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36" w15:restartNumberingAfterBreak="0">
    <w:nsid w:val="3F4B55CC"/>
    <w:multiLevelType w:val="hybridMultilevel"/>
    <w:tmpl w:val="5DAA9E80"/>
    <w:lvl w:ilvl="0" w:tplc="FDB4A7C6">
      <w:start w:val="1"/>
      <w:numFmt w:val="lowerRoman"/>
      <w:lvlText w:val="%1."/>
      <w:lvlJc w:val="left"/>
      <w:pPr>
        <w:ind w:left="1604" w:hanging="73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025A7DA8">
      <w:numFmt w:val="bullet"/>
      <w:lvlText w:val="•"/>
      <w:lvlJc w:val="left"/>
      <w:pPr>
        <w:ind w:left="2446" w:hanging="732"/>
      </w:pPr>
      <w:rPr>
        <w:rFonts w:hint="default"/>
        <w:lang w:val="en-US" w:eastAsia="en-US" w:bidi="ar-SA"/>
      </w:rPr>
    </w:lvl>
    <w:lvl w:ilvl="2" w:tplc="3C48F3EC">
      <w:numFmt w:val="bullet"/>
      <w:lvlText w:val="•"/>
      <w:lvlJc w:val="left"/>
      <w:pPr>
        <w:ind w:left="3293" w:hanging="732"/>
      </w:pPr>
      <w:rPr>
        <w:rFonts w:hint="default"/>
        <w:lang w:val="en-US" w:eastAsia="en-US" w:bidi="ar-SA"/>
      </w:rPr>
    </w:lvl>
    <w:lvl w:ilvl="3" w:tplc="42984F94">
      <w:numFmt w:val="bullet"/>
      <w:lvlText w:val="•"/>
      <w:lvlJc w:val="left"/>
      <w:pPr>
        <w:ind w:left="4139" w:hanging="732"/>
      </w:pPr>
      <w:rPr>
        <w:rFonts w:hint="default"/>
        <w:lang w:val="en-US" w:eastAsia="en-US" w:bidi="ar-SA"/>
      </w:rPr>
    </w:lvl>
    <w:lvl w:ilvl="4" w:tplc="6814345C">
      <w:numFmt w:val="bullet"/>
      <w:lvlText w:val="•"/>
      <w:lvlJc w:val="left"/>
      <w:pPr>
        <w:ind w:left="4986" w:hanging="732"/>
      </w:pPr>
      <w:rPr>
        <w:rFonts w:hint="default"/>
        <w:lang w:val="en-US" w:eastAsia="en-US" w:bidi="ar-SA"/>
      </w:rPr>
    </w:lvl>
    <w:lvl w:ilvl="5" w:tplc="1F52D50A">
      <w:numFmt w:val="bullet"/>
      <w:lvlText w:val="•"/>
      <w:lvlJc w:val="left"/>
      <w:pPr>
        <w:ind w:left="5832" w:hanging="732"/>
      </w:pPr>
      <w:rPr>
        <w:rFonts w:hint="default"/>
        <w:lang w:val="en-US" w:eastAsia="en-US" w:bidi="ar-SA"/>
      </w:rPr>
    </w:lvl>
    <w:lvl w:ilvl="6" w:tplc="7B560A86">
      <w:numFmt w:val="bullet"/>
      <w:lvlText w:val="•"/>
      <w:lvlJc w:val="left"/>
      <w:pPr>
        <w:ind w:left="6679" w:hanging="732"/>
      </w:pPr>
      <w:rPr>
        <w:rFonts w:hint="default"/>
        <w:lang w:val="en-US" w:eastAsia="en-US" w:bidi="ar-SA"/>
      </w:rPr>
    </w:lvl>
    <w:lvl w:ilvl="7" w:tplc="F5043214">
      <w:numFmt w:val="bullet"/>
      <w:lvlText w:val="•"/>
      <w:lvlJc w:val="left"/>
      <w:pPr>
        <w:ind w:left="7525" w:hanging="732"/>
      </w:pPr>
      <w:rPr>
        <w:rFonts w:hint="default"/>
        <w:lang w:val="en-US" w:eastAsia="en-US" w:bidi="ar-SA"/>
      </w:rPr>
    </w:lvl>
    <w:lvl w:ilvl="8" w:tplc="8D00E12C">
      <w:numFmt w:val="bullet"/>
      <w:lvlText w:val="•"/>
      <w:lvlJc w:val="left"/>
      <w:pPr>
        <w:ind w:left="8372" w:hanging="732"/>
      </w:pPr>
      <w:rPr>
        <w:rFonts w:hint="default"/>
        <w:lang w:val="en-US" w:eastAsia="en-US" w:bidi="ar-SA"/>
      </w:rPr>
    </w:lvl>
  </w:abstractNum>
  <w:abstractNum w:abstractNumId="137" w15:restartNumberingAfterBreak="0">
    <w:nsid w:val="3FBA14F0"/>
    <w:multiLevelType w:val="hybridMultilevel"/>
    <w:tmpl w:val="D7E06DDA"/>
    <w:lvl w:ilvl="0" w:tplc="D63C67EC">
      <w:start w:val="1"/>
      <w:numFmt w:val="lowerLetter"/>
      <w:lvlText w:val="(%1)"/>
      <w:lvlJc w:val="left"/>
      <w:pPr>
        <w:ind w:left="1514" w:hanging="63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426FFDC">
      <w:numFmt w:val="bullet"/>
      <w:lvlText w:val="•"/>
      <w:lvlJc w:val="left"/>
      <w:pPr>
        <w:ind w:left="2374" w:hanging="631"/>
      </w:pPr>
      <w:rPr>
        <w:rFonts w:hint="default"/>
        <w:lang w:val="en-US" w:eastAsia="en-US" w:bidi="ar-SA"/>
      </w:rPr>
    </w:lvl>
    <w:lvl w:ilvl="2" w:tplc="31141256">
      <w:numFmt w:val="bullet"/>
      <w:lvlText w:val="•"/>
      <w:lvlJc w:val="left"/>
      <w:pPr>
        <w:ind w:left="3229" w:hanging="631"/>
      </w:pPr>
      <w:rPr>
        <w:rFonts w:hint="default"/>
        <w:lang w:val="en-US" w:eastAsia="en-US" w:bidi="ar-SA"/>
      </w:rPr>
    </w:lvl>
    <w:lvl w:ilvl="3" w:tplc="E7BA6B50">
      <w:numFmt w:val="bullet"/>
      <w:lvlText w:val="•"/>
      <w:lvlJc w:val="left"/>
      <w:pPr>
        <w:ind w:left="4083" w:hanging="631"/>
      </w:pPr>
      <w:rPr>
        <w:rFonts w:hint="default"/>
        <w:lang w:val="en-US" w:eastAsia="en-US" w:bidi="ar-SA"/>
      </w:rPr>
    </w:lvl>
    <w:lvl w:ilvl="4" w:tplc="34D42B9E">
      <w:numFmt w:val="bullet"/>
      <w:lvlText w:val="•"/>
      <w:lvlJc w:val="left"/>
      <w:pPr>
        <w:ind w:left="4938" w:hanging="631"/>
      </w:pPr>
      <w:rPr>
        <w:rFonts w:hint="default"/>
        <w:lang w:val="en-US" w:eastAsia="en-US" w:bidi="ar-SA"/>
      </w:rPr>
    </w:lvl>
    <w:lvl w:ilvl="5" w:tplc="DAC451DC">
      <w:numFmt w:val="bullet"/>
      <w:lvlText w:val="•"/>
      <w:lvlJc w:val="left"/>
      <w:pPr>
        <w:ind w:left="5792" w:hanging="631"/>
      </w:pPr>
      <w:rPr>
        <w:rFonts w:hint="default"/>
        <w:lang w:val="en-US" w:eastAsia="en-US" w:bidi="ar-SA"/>
      </w:rPr>
    </w:lvl>
    <w:lvl w:ilvl="6" w:tplc="BD9C9A82">
      <w:numFmt w:val="bullet"/>
      <w:lvlText w:val="•"/>
      <w:lvlJc w:val="left"/>
      <w:pPr>
        <w:ind w:left="6647" w:hanging="631"/>
      </w:pPr>
      <w:rPr>
        <w:rFonts w:hint="default"/>
        <w:lang w:val="en-US" w:eastAsia="en-US" w:bidi="ar-SA"/>
      </w:rPr>
    </w:lvl>
    <w:lvl w:ilvl="7" w:tplc="1D56DE74">
      <w:numFmt w:val="bullet"/>
      <w:lvlText w:val="•"/>
      <w:lvlJc w:val="left"/>
      <w:pPr>
        <w:ind w:left="7501" w:hanging="631"/>
      </w:pPr>
      <w:rPr>
        <w:rFonts w:hint="default"/>
        <w:lang w:val="en-US" w:eastAsia="en-US" w:bidi="ar-SA"/>
      </w:rPr>
    </w:lvl>
    <w:lvl w:ilvl="8" w:tplc="95D478E8">
      <w:numFmt w:val="bullet"/>
      <w:lvlText w:val="•"/>
      <w:lvlJc w:val="left"/>
      <w:pPr>
        <w:ind w:left="8356" w:hanging="631"/>
      </w:pPr>
      <w:rPr>
        <w:rFonts w:hint="default"/>
        <w:lang w:val="en-US" w:eastAsia="en-US" w:bidi="ar-SA"/>
      </w:rPr>
    </w:lvl>
  </w:abstractNum>
  <w:abstractNum w:abstractNumId="138" w15:restartNumberingAfterBreak="0">
    <w:nsid w:val="408E57AE"/>
    <w:multiLevelType w:val="multilevel"/>
    <w:tmpl w:val="021ADA54"/>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139" w15:restartNumberingAfterBreak="0">
    <w:nsid w:val="40D975F0"/>
    <w:multiLevelType w:val="hybridMultilevel"/>
    <w:tmpl w:val="76425F88"/>
    <w:lvl w:ilvl="0" w:tplc="44783564">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9AA2B5C">
      <w:numFmt w:val="bullet"/>
      <w:lvlText w:val="•"/>
      <w:lvlJc w:val="left"/>
      <w:pPr>
        <w:ind w:left="2518" w:hanging="720"/>
      </w:pPr>
      <w:rPr>
        <w:rFonts w:hint="default"/>
        <w:lang w:val="en-US" w:eastAsia="en-US" w:bidi="ar-SA"/>
      </w:rPr>
    </w:lvl>
    <w:lvl w:ilvl="2" w:tplc="DACE88E4">
      <w:numFmt w:val="bullet"/>
      <w:lvlText w:val="•"/>
      <w:lvlJc w:val="left"/>
      <w:pPr>
        <w:ind w:left="3357" w:hanging="720"/>
      </w:pPr>
      <w:rPr>
        <w:rFonts w:hint="default"/>
        <w:lang w:val="en-US" w:eastAsia="en-US" w:bidi="ar-SA"/>
      </w:rPr>
    </w:lvl>
    <w:lvl w:ilvl="3" w:tplc="3A089EC8">
      <w:numFmt w:val="bullet"/>
      <w:lvlText w:val="•"/>
      <w:lvlJc w:val="left"/>
      <w:pPr>
        <w:ind w:left="4195" w:hanging="720"/>
      </w:pPr>
      <w:rPr>
        <w:rFonts w:hint="default"/>
        <w:lang w:val="en-US" w:eastAsia="en-US" w:bidi="ar-SA"/>
      </w:rPr>
    </w:lvl>
    <w:lvl w:ilvl="4" w:tplc="FA506E52">
      <w:numFmt w:val="bullet"/>
      <w:lvlText w:val="•"/>
      <w:lvlJc w:val="left"/>
      <w:pPr>
        <w:ind w:left="5034" w:hanging="720"/>
      </w:pPr>
      <w:rPr>
        <w:rFonts w:hint="default"/>
        <w:lang w:val="en-US" w:eastAsia="en-US" w:bidi="ar-SA"/>
      </w:rPr>
    </w:lvl>
    <w:lvl w:ilvl="5" w:tplc="9EDE274E">
      <w:numFmt w:val="bullet"/>
      <w:lvlText w:val="•"/>
      <w:lvlJc w:val="left"/>
      <w:pPr>
        <w:ind w:left="5872" w:hanging="720"/>
      </w:pPr>
      <w:rPr>
        <w:rFonts w:hint="default"/>
        <w:lang w:val="en-US" w:eastAsia="en-US" w:bidi="ar-SA"/>
      </w:rPr>
    </w:lvl>
    <w:lvl w:ilvl="6" w:tplc="1F44CD52">
      <w:numFmt w:val="bullet"/>
      <w:lvlText w:val="•"/>
      <w:lvlJc w:val="left"/>
      <w:pPr>
        <w:ind w:left="6711" w:hanging="720"/>
      </w:pPr>
      <w:rPr>
        <w:rFonts w:hint="default"/>
        <w:lang w:val="en-US" w:eastAsia="en-US" w:bidi="ar-SA"/>
      </w:rPr>
    </w:lvl>
    <w:lvl w:ilvl="7" w:tplc="6FF6AE28">
      <w:numFmt w:val="bullet"/>
      <w:lvlText w:val="•"/>
      <w:lvlJc w:val="left"/>
      <w:pPr>
        <w:ind w:left="7549" w:hanging="720"/>
      </w:pPr>
      <w:rPr>
        <w:rFonts w:hint="default"/>
        <w:lang w:val="en-US" w:eastAsia="en-US" w:bidi="ar-SA"/>
      </w:rPr>
    </w:lvl>
    <w:lvl w:ilvl="8" w:tplc="E5CC57E4">
      <w:numFmt w:val="bullet"/>
      <w:lvlText w:val="•"/>
      <w:lvlJc w:val="left"/>
      <w:pPr>
        <w:ind w:left="8388" w:hanging="720"/>
      </w:pPr>
      <w:rPr>
        <w:rFonts w:hint="default"/>
        <w:lang w:val="en-US" w:eastAsia="en-US" w:bidi="ar-SA"/>
      </w:rPr>
    </w:lvl>
  </w:abstractNum>
  <w:abstractNum w:abstractNumId="140" w15:restartNumberingAfterBreak="0">
    <w:nsid w:val="421C6DC1"/>
    <w:multiLevelType w:val="hybridMultilevel"/>
    <w:tmpl w:val="A702A76E"/>
    <w:lvl w:ilvl="0" w:tplc="BCAEFC78">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DBE4582">
      <w:numFmt w:val="bullet"/>
      <w:lvlText w:val="•"/>
      <w:lvlJc w:val="left"/>
      <w:pPr>
        <w:ind w:left="2446" w:hanging="646"/>
      </w:pPr>
      <w:rPr>
        <w:rFonts w:hint="default"/>
        <w:lang w:val="en-US" w:eastAsia="en-US" w:bidi="ar-SA"/>
      </w:rPr>
    </w:lvl>
    <w:lvl w:ilvl="2" w:tplc="DFA4310A">
      <w:numFmt w:val="bullet"/>
      <w:lvlText w:val="•"/>
      <w:lvlJc w:val="left"/>
      <w:pPr>
        <w:ind w:left="3293" w:hanging="646"/>
      </w:pPr>
      <w:rPr>
        <w:rFonts w:hint="default"/>
        <w:lang w:val="en-US" w:eastAsia="en-US" w:bidi="ar-SA"/>
      </w:rPr>
    </w:lvl>
    <w:lvl w:ilvl="3" w:tplc="AC9A024E">
      <w:numFmt w:val="bullet"/>
      <w:lvlText w:val="•"/>
      <w:lvlJc w:val="left"/>
      <w:pPr>
        <w:ind w:left="4139" w:hanging="646"/>
      </w:pPr>
      <w:rPr>
        <w:rFonts w:hint="default"/>
        <w:lang w:val="en-US" w:eastAsia="en-US" w:bidi="ar-SA"/>
      </w:rPr>
    </w:lvl>
    <w:lvl w:ilvl="4" w:tplc="BEFECEAE">
      <w:numFmt w:val="bullet"/>
      <w:lvlText w:val="•"/>
      <w:lvlJc w:val="left"/>
      <w:pPr>
        <w:ind w:left="4986" w:hanging="646"/>
      </w:pPr>
      <w:rPr>
        <w:rFonts w:hint="default"/>
        <w:lang w:val="en-US" w:eastAsia="en-US" w:bidi="ar-SA"/>
      </w:rPr>
    </w:lvl>
    <w:lvl w:ilvl="5" w:tplc="5DC0EB5E">
      <w:numFmt w:val="bullet"/>
      <w:lvlText w:val="•"/>
      <w:lvlJc w:val="left"/>
      <w:pPr>
        <w:ind w:left="5832" w:hanging="646"/>
      </w:pPr>
      <w:rPr>
        <w:rFonts w:hint="default"/>
        <w:lang w:val="en-US" w:eastAsia="en-US" w:bidi="ar-SA"/>
      </w:rPr>
    </w:lvl>
    <w:lvl w:ilvl="6" w:tplc="2EF4B5C0">
      <w:numFmt w:val="bullet"/>
      <w:lvlText w:val="•"/>
      <w:lvlJc w:val="left"/>
      <w:pPr>
        <w:ind w:left="6679" w:hanging="646"/>
      </w:pPr>
      <w:rPr>
        <w:rFonts w:hint="default"/>
        <w:lang w:val="en-US" w:eastAsia="en-US" w:bidi="ar-SA"/>
      </w:rPr>
    </w:lvl>
    <w:lvl w:ilvl="7" w:tplc="2670FEA2">
      <w:numFmt w:val="bullet"/>
      <w:lvlText w:val="•"/>
      <w:lvlJc w:val="left"/>
      <w:pPr>
        <w:ind w:left="7525" w:hanging="646"/>
      </w:pPr>
      <w:rPr>
        <w:rFonts w:hint="default"/>
        <w:lang w:val="en-US" w:eastAsia="en-US" w:bidi="ar-SA"/>
      </w:rPr>
    </w:lvl>
    <w:lvl w:ilvl="8" w:tplc="25E88160">
      <w:numFmt w:val="bullet"/>
      <w:lvlText w:val="•"/>
      <w:lvlJc w:val="left"/>
      <w:pPr>
        <w:ind w:left="8372" w:hanging="646"/>
      </w:pPr>
      <w:rPr>
        <w:rFonts w:hint="default"/>
        <w:lang w:val="en-US" w:eastAsia="en-US" w:bidi="ar-SA"/>
      </w:rPr>
    </w:lvl>
  </w:abstractNum>
  <w:abstractNum w:abstractNumId="141" w15:restartNumberingAfterBreak="0">
    <w:nsid w:val="426A286C"/>
    <w:multiLevelType w:val="multilevel"/>
    <w:tmpl w:val="C2408828"/>
    <w:lvl w:ilvl="0">
      <w:start w:val="1"/>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2" w15:restartNumberingAfterBreak="0">
    <w:nsid w:val="427D6F47"/>
    <w:multiLevelType w:val="hybridMultilevel"/>
    <w:tmpl w:val="A9D4A0CC"/>
    <w:lvl w:ilvl="0" w:tplc="608AF562">
      <w:start w:val="1"/>
      <w:numFmt w:val="lowerLetter"/>
      <w:lvlText w:val="(%1)"/>
      <w:lvlJc w:val="left"/>
      <w:pPr>
        <w:ind w:left="1373" w:hanging="50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1A09C1A">
      <w:numFmt w:val="bullet"/>
      <w:lvlText w:val="•"/>
      <w:lvlJc w:val="left"/>
      <w:pPr>
        <w:ind w:left="2248" w:hanging="501"/>
      </w:pPr>
      <w:rPr>
        <w:rFonts w:hint="default"/>
        <w:lang w:val="en-US" w:eastAsia="en-US" w:bidi="ar-SA"/>
      </w:rPr>
    </w:lvl>
    <w:lvl w:ilvl="2" w:tplc="30EC3EF0">
      <w:numFmt w:val="bullet"/>
      <w:lvlText w:val="•"/>
      <w:lvlJc w:val="left"/>
      <w:pPr>
        <w:ind w:left="3117" w:hanging="501"/>
      </w:pPr>
      <w:rPr>
        <w:rFonts w:hint="default"/>
        <w:lang w:val="en-US" w:eastAsia="en-US" w:bidi="ar-SA"/>
      </w:rPr>
    </w:lvl>
    <w:lvl w:ilvl="3" w:tplc="0E147E74">
      <w:numFmt w:val="bullet"/>
      <w:lvlText w:val="•"/>
      <w:lvlJc w:val="left"/>
      <w:pPr>
        <w:ind w:left="3985" w:hanging="501"/>
      </w:pPr>
      <w:rPr>
        <w:rFonts w:hint="default"/>
        <w:lang w:val="en-US" w:eastAsia="en-US" w:bidi="ar-SA"/>
      </w:rPr>
    </w:lvl>
    <w:lvl w:ilvl="4" w:tplc="8834D346">
      <w:numFmt w:val="bullet"/>
      <w:lvlText w:val="•"/>
      <w:lvlJc w:val="left"/>
      <w:pPr>
        <w:ind w:left="4854" w:hanging="501"/>
      </w:pPr>
      <w:rPr>
        <w:rFonts w:hint="default"/>
        <w:lang w:val="en-US" w:eastAsia="en-US" w:bidi="ar-SA"/>
      </w:rPr>
    </w:lvl>
    <w:lvl w:ilvl="5" w:tplc="CF9ADFEC">
      <w:numFmt w:val="bullet"/>
      <w:lvlText w:val="•"/>
      <w:lvlJc w:val="left"/>
      <w:pPr>
        <w:ind w:left="5722" w:hanging="501"/>
      </w:pPr>
      <w:rPr>
        <w:rFonts w:hint="default"/>
        <w:lang w:val="en-US" w:eastAsia="en-US" w:bidi="ar-SA"/>
      </w:rPr>
    </w:lvl>
    <w:lvl w:ilvl="6" w:tplc="1B12FFDA">
      <w:numFmt w:val="bullet"/>
      <w:lvlText w:val="•"/>
      <w:lvlJc w:val="left"/>
      <w:pPr>
        <w:ind w:left="6591" w:hanging="501"/>
      </w:pPr>
      <w:rPr>
        <w:rFonts w:hint="default"/>
        <w:lang w:val="en-US" w:eastAsia="en-US" w:bidi="ar-SA"/>
      </w:rPr>
    </w:lvl>
    <w:lvl w:ilvl="7" w:tplc="17603B48">
      <w:numFmt w:val="bullet"/>
      <w:lvlText w:val="•"/>
      <w:lvlJc w:val="left"/>
      <w:pPr>
        <w:ind w:left="7459" w:hanging="501"/>
      </w:pPr>
      <w:rPr>
        <w:rFonts w:hint="default"/>
        <w:lang w:val="en-US" w:eastAsia="en-US" w:bidi="ar-SA"/>
      </w:rPr>
    </w:lvl>
    <w:lvl w:ilvl="8" w:tplc="BF8A9F44">
      <w:numFmt w:val="bullet"/>
      <w:lvlText w:val="•"/>
      <w:lvlJc w:val="left"/>
      <w:pPr>
        <w:ind w:left="8328" w:hanging="501"/>
      </w:pPr>
      <w:rPr>
        <w:rFonts w:hint="default"/>
        <w:lang w:val="en-US" w:eastAsia="en-US" w:bidi="ar-SA"/>
      </w:rPr>
    </w:lvl>
  </w:abstractNum>
  <w:abstractNum w:abstractNumId="143" w15:restartNumberingAfterBreak="0">
    <w:nsid w:val="438A3C41"/>
    <w:multiLevelType w:val="hybridMultilevel"/>
    <w:tmpl w:val="ABF0C0AC"/>
    <w:lvl w:ilvl="0" w:tplc="41720320">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154978C">
      <w:numFmt w:val="bullet"/>
      <w:lvlText w:val="•"/>
      <w:lvlJc w:val="left"/>
      <w:pPr>
        <w:ind w:left="2194" w:hanging="360"/>
      </w:pPr>
      <w:rPr>
        <w:rFonts w:hint="default"/>
        <w:lang w:val="en-US" w:eastAsia="en-US" w:bidi="ar-SA"/>
      </w:rPr>
    </w:lvl>
    <w:lvl w:ilvl="2" w:tplc="786AF996">
      <w:numFmt w:val="bullet"/>
      <w:lvlText w:val="•"/>
      <w:lvlJc w:val="left"/>
      <w:pPr>
        <w:ind w:left="3069" w:hanging="360"/>
      </w:pPr>
      <w:rPr>
        <w:rFonts w:hint="default"/>
        <w:lang w:val="en-US" w:eastAsia="en-US" w:bidi="ar-SA"/>
      </w:rPr>
    </w:lvl>
    <w:lvl w:ilvl="3" w:tplc="99F4AFF8">
      <w:numFmt w:val="bullet"/>
      <w:lvlText w:val="•"/>
      <w:lvlJc w:val="left"/>
      <w:pPr>
        <w:ind w:left="3943" w:hanging="360"/>
      </w:pPr>
      <w:rPr>
        <w:rFonts w:hint="default"/>
        <w:lang w:val="en-US" w:eastAsia="en-US" w:bidi="ar-SA"/>
      </w:rPr>
    </w:lvl>
    <w:lvl w:ilvl="4" w:tplc="65D0789C">
      <w:numFmt w:val="bullet"/>
      <w:lvlText w:val="•"/>
      <w:lvlJc w:val="left"/>
      <w:pPr>
        <w:ind w:left="4818" w:hanging="360"/>
      </w:pPr>
      <w:rPr>
        <w:rFonts w:hint="default"/>
        <w:lang w:val="en-US" w:eastAsia="en-US" w:bidi="ar-SA"/>
      </w:rPr>
    </w:lvl>
    <w:lvl w:ilvl="5" w:tplc="847ACC54">
      <w:numFmt w:val="bullet"/>
      <w:lvlText w:val="•"/>
      <w:lvlJc w:val="left"/>
      <w:pPr>
        <w:ind w:left="5692" w:hanging="360"/>
      </w:pPr>
      <w:rPr>
        <w:rFonts w:hint="default"/>
        <w:lang w:val="en-US" w:eastAsia="en-US" w:bidi="ar-SA"/>
      </w:rPr>
    </w:lvl>
    <w:lvl w:ilvl="6" w:tplc="38EADCA8">
      <w:numFmt w:val="bullet"/>
      <w:lvlText w:val="•"/>
      <w:lvlJc w:val="left"/>
      <w:pPr>
        <w:ind w:left="6567" w:hanging="360"/>
      </w:pPr>
      <w:rPr>
        <w:rFonts w:hint="default"/>
        <w:lang w:val="en-US" w:eastAsia="en-US" w:bidi="ar-SA"/>
      </w:rPr>
    </w:lvl>
    <w:lvl w:ilvl="7" w:tplc="DB028AAA">
      <w:numFmt w:val="bullet"/>
      <w:lvlText w:val="•"/>
      <w:lvlJc w:val="left"/>
      <w:pPr>
        <w:ind w:left="7441" w:hanging="360"/>
      </w:pPr>
      <w:rPr>
        <w:rFonts w:hint="default"/>
        <w:lang w:val="en-US" w:eastAsia="en-US" w:bidi="ar-SA"/>
      </w:rPr>
    </w:lvl>
    <w:lvl w:ilvl="8" w:tplc="0F3CBB10">
      <w:numFmt w:val="bullet"/>
      <w:lvlText w:val="•"/>
      <w:lvlJc w:val="left"/>
      <w:pPr>
        <w:ind w:left="8316" w:hanging="360"/>
      </w:pPr>
      <w:rPr>
        <w:rFonts w:hint="default"/>
        <w:lang w:val="en-US" w:eastAsia="en-US" w:bidi="ar-SA"/>
      </w:rPr>
    </w:lvl>
  </w:abstractNum>
  <w:abstractNum w:abstractNumId="144" w15:restartNumberingAfterBreak="0">
    <w:nsid w:val="439B40D1"/>
    <w:multiLevelType w:val="hybridMultilevel"/>
    <w:tmpl w:val="C6DA2F3C"/>
    <w:lvl w:ilvl="0" w:tplc="97E6F75E">
      <w:numFmt w:val="bullet"/>
      <w:lvlText w:val=""/>
      <w:lvlJc w:val="left"/>
      <w:pPr>
        <w:ind w:left="463" w:hanging="360"/>
      </w:pPr>
      <w:rPr>
        <w:rFonts w:ascii="Symbol" w:eastAsia="Symbol" w:hAnsi="Symbol" w:cs="Symbol" w:hint="default"/>
        <w:spacing w:val="0"/>
        <w:w w:val="100"/>
        <w:lang w:val="en-US" w:eastAsia="en-US" w:bidi="ar-SA"/>
      </w:rPr>
    </w:lvl>
    <w:lvl w:ilvl="1" w:tplc="54300C54">
      <w:numFmt w:val="bullet"/>
      <w:lvlText w:val="•"/>
      <w:lvlJc w:val="left"/>
      <w:pPr>
        <w:ind w:left="1230" w:hanging="360"/>
      </w:pPr>
      <w:rPr>
        <w:rFonts w:hint="default"/>
        <w:lang w:val="en-US" w:eastAsia="en-US" w:bidi="ar-SA"/>
      </w:rPr>
    </w:lvl>
    <w:lvl w:ilvl="2" w:tplc="77242A1C">
      <w:numFmt w:val="bullet"/>
      <w:lvlText w:val="•"/>
      <w:lvlJc w:val="left"/>
      <w:pPr>
        <w:ind w:left="2000" w:hanging="360"/>
      </w:pPr>
      <w:rPr>
        <w:rFonts w:hint="default"/>
        <w:lang w:val="en-US" w:eastAsia="en-US" w:bidi="ar-SA"/>
      </w:rPr>
    </w:lvl>
    <w:lvl w:ilvl="3" w:tplc="D9E6DCB2">
      <w:numFmt w:val="bullet"/>
      <w:lvlText w:val="•"/>
      <w:lvlJc w:val="left"/>
      <w:pPr>
        <w:ind w:left="2770" w:hanging="360"/>
      </w:pPr>
      <w:rPr>
        <w:rFonts w:hint="default"/>
        <w:lang w:val="en-US" w:eastAsia="en-US" w:bidi="ar-SA"/>
      </w:rPr>
    </w:lvl>
    <w:lvl w:ilvl="4" w:tplc="45483F5E">
      <w:numFmt w:val="bullet"/>
      <w:lvlText w:val="•"/>
      <w:lvlJc w:val="left"/>
      <w:pPr>
        <w:ind w:left="3540" w:hanging="360"/>
      </w:pPr>
      <w:rPr>
        <w:rFonts w:hint="default"/>
        <w:lang w:val="en-US" w:eastAsia="en-US" w:bidi="ar-SA"/>
      </w:rPr>
    </w:lvl>
    <w:lvl w:ilvl="5" w:tplc="53D6A5BA">
      <w:numFmt w:val="bullet"/>
      <w:lvlText w:val="•"/>
      <w:lvlJc w:val="left"/>
      <w:pPr>
        <w:ind w:left="4310" w:hanging="360"/>
      </w:pPr>
      <w:rPr>
        <w:rFonts w:hint="default"/>
        <w:lang w:val="en-US" w:eastAsia="en-US" w:bidi="ar-SA"/>
      </w:rPr>
    </w:lvl>
    <w:lvl w:ilvl="6" w:tplc="4D0881B0">
      <w:numFmt w:val="bullet"/>
      <w:lvlText w:val="•"/>
      <w:lvlJc w:val="left"/>
      <w:pPr>
        <w:ind w:left="5080" w:hanging="360"/>
      </w:pPr>
      <w:rPr>
        <w:rFonts w:hint="default"/>
        <w:lang w:val="en-US" w:eastAsia="en-US" w:bidi="ar-SA"/>
      </w:rPr>
    </w:lvl>
    <w:lvl w:ilvl="7" w:tplc="A99C3354">
      <w:numFmt w:val="bullet"/>
      <w:lvlText w:val="•"/>
      <w:lvlJc w:val="left"/>
      <w:pPr>
        <w:ind w:left="5850" w:hanging="360"/>
      </w:pPr>
      <w:rPr>
        <w:rFonts w:hint="default"/>
        <w:lang w:val="en-US" w:eastAsia="en-US" w:bidi="ar-SA"/>
      </w:rPr>
    </w:lvl>
    <w:lvl w:ilvl="8" w:tplc="ACAA7CF2">
      <w:numFmt w:val="bullet"/>
      <w:lvlText w:val="•"/>
      <w:lvlJc w:val="left"/>
      <w:pPr>
        <w:ind w:left="6620" w:hanging="360"/>
      </w:pPr>
      <w:rPr>
        <w:rFonts w:hint="default"/>
        <w:lang w:val="en-US" w:eastAsia="en-US" w:bidi="ar-SA"/>
      </w:rPr>
    </w:lvl>
  </w:abstractNum>
  <w:abstractNum w:abstractNumId="145" w15:restartNumberingAfterBreak="0">
    <w:nsid w:val="43B35E96"/>
    <w:multiLevelType w:val="multilevel"/>
    <w:tmpl w:val="EA1CCC26"/>
    <w:lvl w:ilvl="0">
      <w:start w:val="1"/>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6" w15:restartNumberingAfterBreak="0">
    <w:nsid w:val="43EC0147"/>
    <w:multiLevelType w:val="multilevel"/>
    <w:tmpl w:val="4D6CBF3E"/>
    <w:lvl w:ilvl="0">
      <w:start w:val="4"/>
      <w:numFmt w:val="decimal"/>
      <w:lvlText w:val="%1"/>
      <w:lvlJc w:val="left"/>
      <w:pPr>
        <w:ind w:left="959" w:hanging="795"/>
        <w:jc w:val="left"/>
      </w:pPr>
      <w:rPr>
        <w:rFonts w:hint="default"/>
        <w:lang w:val="en-US" w:eastAsia="en-US" w:bidi="ar-SA"/>
      </w:rPr>
    </w:lvl>
    <w:lvl w:ilvl="1">
      <w:start w:val="4"/>
      <w:numFmt w:val="decimal"/>
      <w:lvlText w:val="%1.%2"/>
      <w:lvlJc w:val="left"/>
      <w:pPr>
        <w:ind w:left="959" w:hanging="795"/>
        <w:jc w:val="left"/>
      </w:pPr>
      <w:rPr>
        <w:rFonts w:hint="default"/>
        <w:lang w:val="en-US" w:eastAsia="en-US" w:bidi="ar-SA"/>
      </w:rPr>
    </w:lvl>
    <w:lvl w:ilvl="2">
      <w:start w:val="3"/>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147" w15:restartNumberingAfterBreak="0">
    <w:nsid w:val="44397B0F"/>
    <w:multiLevelType w:val="hybridMultilevel"/>
    <w:tmpl w:val="660EA108"/>
    <w:lvl w:ilvl="0" w:tplc="2B78F79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4E82BFE">
      <w:numFmt w:val="bullet"/>
      <w:lvlText w:val="•"/>
      <w:lvlJc w:val="left"/>
      <w:pPr>
        <w:ind w:left="2518" w:hanging="720"/>
      </w:pPr>
      <w:rPr>
        <w:rFonts w:hint="default"/>
        <w:lang w:val="en-US" w:eastAsia="en-US" w:bidi="ar-SA"/>
      </w:rPr>
    </w:lvl>
    <w:lvl w:ilvl="2" w:tplc="08947A66">
      <w:numFmt w:val="bullet"/>
      <w:lvlText w:val="•"/>
      <w:lvlJc w:val="left"/>
      <w:pPr>
        <w:ind w:left="3357" w:hanging="720"/>
      </w:pPr>
      <w:rPr>
        <w:rFonts w:hint="default"/>
        <w:lang w:val="en-US" w:eastAsia="en-US" w:bidi="ar-SA"/>
      </w:rPr>
    </w:lvl>
    <w:lvl w:ilvl="3" w:tplc="39328F2E">
      <w:numFmt w:val="bullet"/>
      <w:lvlText w:val="•"/>
      <w:lvlJc w:val="left"/>
      <w:pPr>
        <w:ind w:left="4195" w:hanging="720"/>
      </w:pPr>
      <w:rPr>
        <w:rFonts w:hint="default"/>
        <w:lang w:val="en-US" w:eastAsia="en-US" w:bidi="ar-SA"/>
      </w:rPr>
    </w:lvl>
    <w:lvl w:ilvl="4" w:tplc="85208666">
      <w:numFmt w:val="bullet"/>
      <w:lvlText w:val="•"/>
      <w:lvlJc w:val="left"/>
      <w:pPr>
        <w:ind w:left="5034" w:hanging="720"/>
      </w:pPr>
      <w:rPr>
        <w:rFonts w:hint="default"/>
        <w:lang w:val="en-US" w:eastAsia="en-US" w:bidi="ar-SA"/>
      </w:rPr>
    </w:lvl>
    <w:lvl w:ilvl="5" w:tplc="60F030F6">
      <w:numFmt w:val="bullet"/>
      <w:lvlText w:val="•"/>
      <w:lvlJc w:val="left"/>
      <w:pPr>
        <w:ind w:left="5872" w:hanging="720"/>
      </w:pPr>
      <w:rPr>
        <w:rFonts w:hint="default"/>
        <w:lang w:val="en-US" w:eastAsia="en-US" w:bidi="ar-SA"/>
      </w:rPr>
    </w:lvl>
    <w:lvl w:ilvl="6" w:tplc="9998C996">
      <w:numFmt w:val="bullet"/>
      <w:lvlText w:val="•"/>
      <w:lvlJc w:val="left"/>
      <w:pPr>
        <w:ind w:left="6711" w:hanging="720"/>
      </w:pPr>
      <w:rPr>
        <w:rFonts w:hint="default"/>
        <w:lang w:val="en-US" w:eastAsia="en-US" w:bidi="ar-SA"/>
      </w:rPr>
    </w:lvl>
    <w:lvl w:ilvl="7" w:tplc="26D05F9C">
      <w:numFmt w:val="bullet"/>
      <w:lvlText w:val="•"/>
      <w:lvlJc w:val="left"/>
      <w:pPr>
        <w:ind w:left="7549" w:hanging="720"/>
      </w:pPr>
      <w:rPr>
        <w:rFonts w:hint="default"/>
        <w:lang w:val="en-US" w:eastAsia="en-US" w:bidi="ar-SA"/>
      </w:rPr>
    </w:lvl>
    <w:lvl w:ilvl="8" w:tplc="7C5C554E">
      <w:numFmt w:val="bullet"/>
      <w:lvlText w:val="•"/>
      <w:lvlJc w:val="left"/>
      <w:pPr>
        <w:ind w:left="8388" w:hanging="720"/>
      </w:pPr>
      <w:rPr>
        <w:rFonts w:hint="default"/>
        <w:lang w:val="en-US" w:eastAsia="en-US" w:bidi="ar-SA"/>
      </w:rPr>
    </w:lvl>
  </w:abstractNum>
  <w:abstractNum w:abstractNumId="148" w15:restartNumberingAfterBreak="0">
    <w:nsid w:val="46770006"/>
    <w:multiLevelType w:val="hybridMultilevel"/>
    <w:tmpl w:val="2FFAD2C0"/>
    <w:lvl w:ilvl="0" w:tplc="CF34BE48">
      <w:start w:val="1"/>
      <w:numFmt w:val="lowerLetter"/>
      <w:lvlText w:val="(%1)"/>
      <w:lvlJc w:val="left"/>
      <w:pPr>
        <w:ind w:left="2007" w:hanging="568"/>
      </w:pPr>
      <w:rPr>
        <w:rFonts w:hint="default"/>
        <w:spacing w:val="-1"/>
        <w:w w:val="99"/>
        <w:lang w:val="en-US" w:eastAsia="en-US" w:bidi="ar-SA"/>
      </w:rPr>
    </w:lvl>
    <w:lvl w:ilvl="1" w:tplc="3F90D248">
      <w:numFmt w:val="bullet"/>
      <w:lvlText w:val="•"/>
      <w:lvlJc w:val="left"/>
      <w:pPr>
        <w:ind w:left="2806" w:hanging="568"/>
      </w:pPr>
      <w:rPr>
        <w:rFonts w:hint="default"/>
        <w:lang w:val="en-US" w:eastAsia="en-US" w:bidi="ar-SA"/>
      </w:rPr>
    </w:lvl>
    <w:lvl w:ilvl="2" w:tplc="A8D4640C">
      <w:numFmt w:val="bullet"/>
      <w:lvlText w:val="•"/>
      <w:lvlJc w:val="left"/>
      <w:pPr>
        <w:ind w:left="3613" w:hanging="568"/>
      </w:pPr>
      <w:rPr>
        <w:rFonts w:hint="default"/>
        <w:lang w:val="en-US" w:eastAsia="en-US" w:bidi="ar-SA"/>
      </w:rPr>
    </w:lvl>
    <w:lvl w:ilvl="3" w:tplc="871A542C">
      <w:numFmt w:val="bullet"/>
      <w:lvlText w:val="•"/>
      <w:lvlJc w:val="left"/>
      <w:pPr>
        <w:ind w:left="4419" w:hanging="568"/>
      </w:pPr>
      <w:rPr>
        <w:rFonts w:hint="default"/>
        <w:lang w:val="en-US" w:eastAsia="en-US" w:bidi="ar-SA"/>
      </w:rPr>
    </w:lvl>
    <w:lvl w:ilvl="4" w:tplc="85127EEE">
      <w:numFmt w:val="bullet"/>
      <w:lvlText w:val="•"/>
      <w:lvlJc w:val="left"/>
      <w:pPr>
        <w:ind w:left="5226" w:hanging="568"/>
      </w:pPr>
      <w:rPr>
        <w:rFonts w:hint="default"/>
        <w:lang w:val="en-US" w:eastAsia="en-US" w:bidi="ar-SA"/>
      </w:rPr>
    </w:lvl>
    <w:lvl w:ilvl="5" w:tplc="F9B09C0E">
      <w:numFmt w:val="bullet"/>
      <w:lvlText w:val="•"/>
      <w:lvlJc w:val="left"/>
      <w:pPr>
        <w:ind w:left="6032" w:hanging="568"/>
      </w:pPr>
      <w:rPr>
        <w:rFonts w:hint="default"/>
        <w:lang w:val="en-US" w:eastAsia="en-US" w:bidi="ar-SA"/>
      </w:rPr>
    </w:lvl>
    <w:lvl w:ilvl="6" w:tplc="65783308">
      <w:numFmt w:val="bullet"/>
      <w:lvlText w:val="•"/>
      <w:lvlJc w:val="left"/>
      <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bidi="ar-SA"/>
      </w:rPr>
    </w:lvl>
    <w:lvl w:ilvl="8" w:tplc="C0ECCC96">
      <w:numFmt w:val="bullet"/>
      <w:lvlText w:val="•"/>
      <w:lvlJc w:val="left"/>
      <w:pPr>
        <w:ind w:left="8452" w:hanging="568"/>
      </w:pPr>
      <w:rPr>
        <w:rFonts w:hint="default"/>
        <w:lang w:val="en-US" w:eastAsia="en-US" w:bidi="ar-SA"/>
      </w:rPr>
    </w:lvl>
  </w:abstractNum>
  <w:abstractNum w:abstractNumId="149" w15:restartNumberingAfterBreak="0">
    <w:nsid w:val="47455A8D"/>
    <w:multiLevelType w:val="hybridMultilevel"/>
    <w:tmpl w:val="4B465236"/>
    <w:lvl w:ilvl="0" w:tplc="6890CE36">
      <w:start w:val="1"/>
      <w:numFmt w:val="lowerLetter"/>
      <w:lvlText w:val="(%1)"/>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9A181B7A">
      <w:numFmt w:val="bullet"/>
      <w:lvlText w:val="•"/>
      <w:lvlJc w:val="left"/>
      <w:pPr>
        <w:ind w:left="2446" w:hanging="360"/>
      </w:pPr>
      <w:rPr>
        <w:rFonts w:hint="default"/>
        <w:lang w:val="en-US" w:eastAsia="en-US" w:bidi="ar-SA"/>
      </w:rPr>
    </w:lvl>
    <w:lvl w:ilvl="2" w:tplc="93CC953E">
      <w:numFmt w:val="bullet"/>
      <w:lvlText w:val="•"/>
      <w:lvlJc w:val="left"/>
      <w:pPr>
        <w:ind w:left="3293" w:hanging="360"/>
      </w:pPr>
      <w:rPr>
        <w:rFonts w:hint="default"/>
        <w:lang w:val="en-US" w:eastAsia="en-US" w:bidi="ar-SA"/>
      </w:rPr>
    </w:lvl>
    <w:lvl w:ilvl="3" w:tplc="E8B85ECA">
      <w:numFmt w:val="bullet"/>
      <w:lvlText w:val="•"/>
      <w:lvlJc w:val="left"/>
      <w:pPr>
        <w:ind w:left="4139" w:hanging="360"/>
      </w:pPr>
      <w:rPr>
        <w:rFonts w:hint="default"/>
        <w:lang w:val="en-US" w:eastAsia="en-US" w:bidi="ar-SA"/>
      </w:rPr>
    </w:lvl>
    <w:lvl w:ilvl="4" w:tplc="C26AF6B8">
      <w:numFmt w:val="bullet"/>
      <w:lvlText w:val="•"/>
      <w:lvlJc w:val="left"/>
      <w:pPr>
        <w:ind w:left="4986" w:hanging="360"/>
      </w:pPr>
      <w:rPr>
        <w:rFonts w:hint="default"/>
        <w:lang w:val="en-US" w:eastAsia="en-US" w:bidi="ar-SA"/>
      </w:rPr>
    </w:lvl>
    <w:lvl w:ilvl="5" w:tplc="76C4D620">
      <w:numFmt w:val="bullet"/>
      <w:lvlText w:val="•"/>
      <w:lvlJc w:val="left"/>
      <w:pPr>
        <w:ind w:left="5832" w:hanging="360"/>
      </w:pPr>
      <w:rPr>
        <w:rFonts w:hint="default"/>
        <w:lang w:val="en-US" w:eastAsia="en-US" w:bidi="ar-SA"/>
      </w:rPr>
    </w:lvl>
    <w:lvl w:ilvl="6" w:tplc="2AD0F736">
      <w:numFmt w:val="bullet"/>
      <w:lvlText w:val="•"/>
      <w:lvlJc w:val="left"/>
      <w:pPr>
        <w:ind w:left="6679" w:hanging="360"/>
      </w:pPr>
      <w:rPr>
        <w:rFonts w:hint="default"/>
        <w:lang w:val="en-US" w:eastAsia="en-US" w:bidi="ar-SA"/>
      </w:rPr>
    </w:lvl>
    <w:lvl w:ilvl="7" w:tplc="6042619E">
      <w:numFmt w:val="bullet"/>
      <w:lvlText w:val="•"/>
      <w:lvlJc w:val="left"/>
      <w:pPr>
        <w:ind w:left="7525" w:hanging="360"/>
      </w:pPr>
      <w:rPr>
        <w:rFonts w:hint="default"/>
        <w:lang w:val="en-US" w:eastAsia="en-US" w:bidi="ar-SA"/>
      </w:rPr>
    </w:lvl>
    <w:lvl w:ilvl="8" w:tplc="50F66906">
      <w:numFmt w:val="bullet"/>
      <w:lvlText w:val="•"/>
      <w:lvlJc w:val="left"/>
      <w:pPr>
        <w:ind w:left="8372" w:hanging="360"/>
      </w:pPr>
      <w:rPr>
        <w:rFonts w:hint="default"/>
        <w:lang w:val="en-US" w:eastAsia="en-US" w:bidi="ar-SA"/>
      </w:rPr>
    </w:lvl>
  </w:abstractNum>
  <w:abstractNum w:abstractNumId="150" w15:restartNumberingAfterBreak="0">
    <w:nsid w:val="482D1B87"/>
    <w:multiLevelType w:val="hybridMultilevel"/>
    <w:tmpl w:val="8B269E0C"/>
    <w:lvl w:ilvl="0" w:tplc="BC906E52">
      <w:start w:val="2"/>
      <w:numFmt w:val="lowerLetter"/>
      <w:lvlText w:val="(%1)"/>
      <w:lvlJc w:val="left"/>
      <w:pPr>
        <w:ind w:left="1319" w:hanging="360"/>
      </w:pPr>
      <w:rPr>
        <w:rFonts w:hint="default"/>
        <w:spacing w:val="0"/>
        <w:w w:val="99"/>
        <w:lang w:val="en-US" w:eastAsia="en-US" w:bidi="ar-SA"/>
      </w:rPr>
    </w:lvl>
    <w:lvl w:ilvl="1" w:tplc="E2E05574">
      <w:numFmt w:val="bullet"/>
      <w:lvlText w:val="•"/>
      <w:lvlJc w:val="left"/>
      <w:pPr>
        <w:ind w:left="2194" w:hanging="360"/>
      </w:pPr>
      <w:rPr>
        <w:rFonts w:hint="default"/>
        <w:lang w:val="en-US" w:eastAsia="en-US" w:bidi="ar-SA"/>
      </w:rPr>
    </w:lvl>
    <w:lvl w:ilvl="2" w:tplc="D8B05FC8">
      <w:numFmt w:val="bullet"/>
      <w:lvlText w:val="•"/>
      <w:lvlJc w:val="left"/>
      <w:pPr>
        <w:ind w:left="3069" w:hanging="360"/>
      </w:pPr>
      <w:rPr>
        <w:rFonts w:hint="default"/>
        <w:lang w:val="en-US" w:eastAsia="en-US" w:bidi="ar-SA"/>
      </w:rPr>
    </w:lvl>
    <w:lvl w:ilvl="3" w:tplc="EE4C727C">
      <w:numFmt w:val="bullet"/>
      <w:lvlText w:val="•"/>
      <w:lvlJc w:val="left"/>
      <w:pPr>
        <w:ind w:left="3943" w:hanging="360"/>
      </w:pPr>
      <w:rPr>
        <w:rFonts w:hint="default"/>
        <w:lang w:val="en-US" w:eastAsia="en-US" w:bidi="ar-SA"/>
      </w:rPr>
    </w:lvl>
    <w:lvl w:ilvl="4" w:tplc="6740A01C">
      <w:numFmt w:val="bullet"/>
      <w:lvlText w:val="•"/>
      <w:lvlJc w:val="left"/>
      <w:pPr>
        <w:ind w:left="4818" w:hanging="360"/>
      </w:pPr>
      <w:rPr>
        <w:rFonts w:hint="default"/>
        <w:lang w:val="en-US" w:eastAsia="en-US" w:bidi="ar-SA"/>
      </w:rPr>
    </w:lvl>
    <w:lvl w:ilvl="5" w:tplc="D2BE4EF4">
      <w:numFmt w:val="bullet"/>
      <w:lvlText w:val="•"/>
      <w:lvlJc w:val="left"/>
      <w:pPr>
        <w:ind w:left="5692" w:hanging="360"/>
      </w:pPr>
      <w:rPr>
        <w:rFonts w:hint="default"/>
        <w:lang w:val="en-US" w:eastAsia="en-US" w:bidi="ar-SA"/>
      </w:rPr>
    </w:lvl>
    <w:lvl w:ilvl="6" w:tplc="55E0C88A">
      <w:numFmt w:val="bullet"/>
      <w:lvlText w:val="•"/>
      <w:lvlJc w:val="left"/>
      <w:pPr>
        <w:ind w:left="6567" w:hanging="360"/>
      </w:pPr>
      <w:rPr>
        <w:rFonts w:hint="default"/>
        <w:lang w:val="en-US" w:eastAsia="en-US" w:bidi="ar-SA"/>
      </w:rPr>
    </w:lvl>
    <w:lvl w:ilvl="7" w:tplc="0DB675B0">
      <w:numFmt w:val="bullet"/>
      <w:lvlText w:val="•"/>
      <w:lvlJc w:val="left"/>
      <w:pPr>
        <w:ind w:left="7441" w:hanging="360"/>
      </w:pPr>
      <w:rPr>
        <w:rFonts w:hint="default"/>
        <w:lang w:val="en-US" w:eastAsia="en-US" w:bidi="ar-SA"/>
      </w:rPr>
    </w:lvl>
    <w:lvl w:ilvl="8" w:tplc="6326476A">
      <w:numFmt w:val="bullet"/>
      <w:lvlText w:val="•"/>
      <w:lvlJc w:val="left"/>
      <w:pPr>
        <w:ind w:left="8316" w:hanging="360"/>
      </w:pPr>
      <w:rPr>
        <w:rFonts w:hint="default"/>
        <w:lang w:val="en-US" w:eastAsia="en-US" w:bidi="ar-SA"/>
      </w:rPr>
    </w:lvl>
  </w:abstractNum>
  <w:abstractNum w:abstractNumId="151" w15:restartNumberingAfterBreak="0">
    <w:nsid w:val="48CC7DB6"/>
    <w:multiLevelType w:val="hybridMultilevel"/>
    <w:tmpl w:val="2BB4ED34"/>
    <w:lvl w:ilvl="0" w:tplc="7144D49C">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0B5293D6">
      <w:numFmt w:val="bullet"/>
      <w:lvlText w:val="•"/>
      <w:lvlJc w:val="left"/>
      <w:pPr>
        <w:ind w:left="2518" w:hanging="720"/>
      </w:pPr>
      <w:rPr>
        <w:rFonts w:hint="default"/>
        <w:lang w:val="en-US" w:eastAsia="en-US" w:bidi="ar-SA"/>
      </w:rPr>
    </w:lvl>
    <w:lvl w:ilvl="2" w:tplc="018EE306">
      <w:numFmt w:val="bullet"/>
      <w:lvlText w:val="•"/>
      <w:lvlJc w:val="left"/>
      <w:pPr>
        <w:ind w:left="3357" w:hanging="720"/>
      </w:pPr>
      <w:rPr>
        <w:rFonts w:hint="default"/>
        <w:lang w:val="en-US" w:eastAsia="en-US" w:bidi="ar-SA"/>
      </w:rPr>
    </w:lvl>
    <w:lvl w:ilvl="3" w:tplc="14C40480">
      <w:numFmt w:val="bullet"/>
      <w:lvlText w:val="•"/>
      <w:lvlJc w:val="left"/>
      <w:pPr>
        <w:ind w:left="4195" w:hanging="720"/>
      </w:pPr>
      <w:rPr>
        <w:rFonts w:hint="default"/>
        <w:lang w:val="en-US" w:eastAsia="en-US" w:bidi="ar-SA"/>
      </w:rPr>
    </w:lvl>
    <w:lvl w:ilvl="4" w:tplc="E53E1562">
      <w:numFmt w:val="bullet"/>
      <w:lvlText w:val="•"/>
      <w:lvlJc w:val="left"/>
      <w:pPr>
        <w:ind w:left="5034" w:hanging="720"/>
      </w:pPr>
      <w:rPr>
        <w:rFonts w:hint="default"/>
        <w:lang w:val="en-US" w:eastAsia="en-US" w:bidi="ar-SA"/>
      </w:rPr>
    </w:lvl>
    <w:lvl w:ilvl="5" w:tplc="A04604E2">
      <w:numFmt w:val="bullet"/>
      <w:lvlText w:val="•"/>
      <w:lvlJc w:val="left"/>
      <w:pPr>
        <w:ind w:left="5872" w:hanging="720"/>
      </w:pPr>
      <w:rPr>
        <w:rFonts w:hint="default"/>
        <w:lang w:val="en-US" w:eastAsia="en-US" w:bidi="ar-SA"/>
      </w:rPr>
    </w:lvl>
    <w:lvl w:ilvl="6" w:tplc="A0BE47D4">
      <w:numFmt w:val="bullet"/>
      <w:lvlText w:val="•"/>
      <w:lvlJc w:val="left"/>
      <w:pPr>
        <w:ind w:left="6711" w:hanging="720"/>
      </w:pPr>
      <w:rPr>
        <w:rFonts w:hint="default"/>
        <w:lang w:val="en-US" w:eastAsia="en-US" w:bidi="ar-SA"/>
      </w:rPr>
    </w:lvl>
    <w:lvl w:ilvl="7" w:tplc="DCD8C896">
      <w:numFmt w:val="bullet"/>
      <w:lvlText w:val="•"/>
      <w:lvlJc w:val="left"/>
      <w:pPr>
        <w:ind w:left="7549" w:hanging="720"/>
      </w:pPr>
      <w:rPr>
        <w:rFonts w:hint="default"/>
        <w:lang w:val="en-US" w:eastAsia="en-US" w:bidi="ar-SA"/>
      </w:rPr>
    </w:lvl>
    <w:lvl w:ilvl="8" w:tplc="B472281C">
      <w:numFmt w:val="bullet"/>
      <w:lvlText w:val="•"/>
      <w:lvlJc w:val="left"/>
      <w:pPr>
        <w:ind w:left="8388" w:hanging="720"/>
      </w:pPr>
      <w:rPr>
        <w:rFonts w:hint="default"/>
        <w:lang w:val="en-US" w:eastAsia="en-US" w:bidi="ar-SA"/>
      </w:rPr>
    </w:lvl>
  </w:abstractNum>
  <w:abstractNum w:abstractNumId="152" w15:restartNumberingAfterBreak="0">
    <w:nsid w:val="49562CB3"/>
    <w:multiLevelType w:val="hybridMultilevel"/>
    <w:tmpl w:val="2AB483F2"/>
    <w:lvl w:ilvl="0" w:tplc="53E04938">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614EAF2">
      <w:numFmt w:val="bullet"/>
      <w:lvlText w:val="•"/>
      <w:lvlJc w:val="left"/>
      <w:pPr>
        <w:ind w:left="2518" w:hanging="720"/>
      </w:pPr>
      <w:rPr>
        <w:rFonts w:hint="default"/>
        <w:lang w:val="en-US" w:eastAsia="en-US" w:bidi="ar-SA"/>
      </w:rPr>
    </w:lvl>
    <w:lvl w:ilvl="2" w:tplc="FEDE31EA">
      <w:numFmt w:val="bullet"/>
      <w:lvlText w:val="•"/>
      <w:lvlJc w:val="left"/>
      <w:pPr>
        <w:ind w:left="3357" w:hanging="720"/>
      </w:pPr>
      <w:rPr>
        <w:rFonts w:hint="default"/>
        <w:lang w:val="en-US" w:eastAsia="en-US" w:bidi="ar-SA"/>
      </w:rPr>
    </w:lvl>
    <w:lvl w:ilvl="3" w:tplc="56FED62E">
      <w:numFmt w:val="bullet"/>
      <w:lvlText w:val="•"/>
      <w:lvlJc w:val="left"/>
      <w:pPr>
        <w:ind w:left="4195" w:hanging="720"/>
      </w:pPr>
      <w:rPr>
        <w:rFonts w:hint="default"/>
        <w:lang w:val="en-US" w:eastAsia="en-US" w:bidi="ar-SA"/>
      </w:rPr>
    </w:lvl>
    <w:lvl w:ilvl="4" w:tplc="27929428">
      <w:numFmt w:val="bullet"/>
      <w:lvlText w:val="•"/>
      <w:lvlJc w:val="left"/>
      <w:pPr>
        <w:ind w:left="5034" w:hanging="720"/>
      </w:pPr>
      <w:rPr>
        <w:rFonts w:hint="default"/>
        <w:lang w:val="en-US" w:eastAsia="en-US" w:bidi="ar-SA"/>
      </w:rPr>
    </w:lvl>
    <w:lvl w:ilvl="5" w:tplc="593E0A9E">
      <w:numFmt w:val="bullet"/>
      <w:lvlText w:val="•"/>
      <w:lvlJc w:val="left"/>
      <w:pPr>
        <w:ind w:left="5872" w:hanging="720"/>
      </w:pPr>
      <w:rPr>
        <w:rFonts w:hint="default"/>
        <w:lang w:val="en-US" w:eastAsia="en-US" w:bidi="ar-SA"/>
      </w:rPr>
    </w:lvl>
    <w:lvl w:ilvl="6" w:tplc="900E0E5C">
      <w:numFmt w:val="bullet"/>
      <w:lvlText w:val="•"/>
      <w:lvlJc w:val="left"/>
      <w:pPr>
        <w:ind w:left="6711" w:hanging="720"/>
      </w:pPr>
      <w:rPr>
        <w:rFonts w:hint="default"/>
        <w:lang w:val="en-US" w:eastAsia="en-US" w:bidi="ar-SA"/>
      </w:rPr>
    </w:lvl>
    <w:lvl w:ilvl="7" w:tplc="358A36D2">
      <w:numFmt w:val="bullet"/>
      <w:lvlText w:val="•"/>
      <w:lvlJc w:val="left"/>
      <w:pPr>
        <w:ind w:left="7549" w:hanging="720"/>
      </w:pPr>
      <w:rPr>
        <w:rFonts w:hint="default"/>
        <w:lang w:val="en-US" w:eastAsia="en-US" w:bidi="ar-SA"/>
      </w:rPr>
    </w:lvl>
    <w:lvl w:ilvl="8" w:tplc="964C5014">
      <w:numFmt w:val="bullet"/>
      <w:lvlText w:val="•"/>
      <w:lvlJc w:val="left"/>
      <w:pPr>
        <w:ind w:left="8388" w:hanging="720"/>
      </w:pPr>
      <w:rPr>
        <w:rFonts w:hint="default"/>
        <w:lang w:val="en-US" w:eastAsia="en-US" w:bidi="ar-SA"/>
      </w:rPr>
    </w:lvl>
  </w:abstractNum>
  <w:abstractNum w:abstractNumId="153" w15:restartNumberingAfterBreak="0">
    <w:nsid w:val="49BD0EF6"/>
    <w:multiLevelType w:val="hybridMultilevel"/>
    <w:tmpl w:val="2A6AA05C"/>
    <w:lvl w:ilvl="0" w:tplc="63B6CAE0">
      <w:numFmt w:val="bullet"/>
      <w:lvlText w:val=""/>
      <w:lvlJc w:val="left"/>
      <w:pPr>
        <w:ind w:left="885" w:hanging="360"/>
      </w:pPr>
      <w:rPr>
        <w:rFonts w:ascii="Symbol" w:eastAsia="Symbol" w:hAnsi="Symbol" w:cs="Symbol" w:hint="default"/>
        <w:spacing w:val="0"/>
        <w:w w:val="59"/>
        <w:lang w:val="en-US" w:eastAsia="en-US" w:bidi="ar-SA"/>
      </w:rPr>
    </w:lvl>
    <w:lvl w:ilvl="1" w:tplc="9EC2EC7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09D69748">
      <w:numFmt w:val="bullet"/>
      <w:lvlText w:val="•"/>
      <w:lvlJc w:val="left"/>
      <w:pPr>
        <w:ind w:left="3162" w:hanging="328"/>
      </w:pPr>
      <w:rPr>
        <w:rFonts w:hint="default"/>
        <w:lang w:val="en-US" w:eastAsia="en-US" w:bidi="ar-SA"/>
      </w:rPr>
    </w:lvl>
    <w:lvl w:ilvl="3" w:tplc="18E42FB0">
      <w:numFmt w:val="bullet"/>
      <w:lvlText w:val="•"/>
      <w:lvlJc w:val="left"/>
      <w:pPr>
        <w:ind w:left="4025" w:hanging="328"/>
      </w:pPr>
      <w:rPr>
        <w:rFonts w:hint="default"/>
        <w:lang w:val="en-US" w:eastAsia="en-US" w:bidi="ar-SA"/>
      </w:rPr>
    </w:lvl>
    <w:lvl w:ilvl="4" w:tplc="C3CCE70C">
      <w:numFmt w:val="bullet"/>
      <w:lvlText w:val="•"/>
      <w:lvlJc w:val="left"/>
      <w:pPr>
        <w:ind w:left="4888" w:hanging="328"/>
      </w:pPr>
      <w:rPr>
        <w:rFonts w:hint="default"/>
        <w:lang w:val="en-US" w:eastAsia="en-US" w:bidi="ar-SA"/>
      </w:rPr>
    </w:lvl>
    <w:lvl w:ilvl="5" w:tplc="7A720A04">
      <w:numFmt w:val="bullet"/>
      <w:lvlText w:val="•"/>
      <w:lvlJc w:val="left"/>
      <w:pPr>
        <w:ind w:left="5751" w:hanging="328"/>
      </w:pPr>
      <w:rPr>
        <w:rFonts w:hint="default"/>
        <w:lang w:val="en-US" w:eastAsia="en-US" w:bidi="ar-SA"/>
      </w:rPr>
    </w:lvl>
    <w:lvl w:ilvl="6" w:tplc="BD340CD0">
      <w:numFmt w:val="bullet"/>
      <w:lvlText w:val="•"/>
      <w:lvlJc w:val="left"/>
      <w:pPr>
        <w:ind w:left="6614" w:hanging="328"/>
      </w:pPr>
      <w:rPr>
        <w:rFonts w:hint="default"/>
        <w:lang w:val="en-US" w:eastAsia="en-US" w:bidi="ar-SA"/>
      </w:rPr>
    </w:lvl>
    <w:lvl w:ilvl="7" w:tplc="CD2C8C10">
      <w:numFmt w:val="bullet"/>
      <w:lvlText w:val="•"/>
      <w:lvlJc w:val="left"/>
      <w:pPr>
        <w:ind w:left="7476" w:hanging="328"/>
      </w:pPr>
      <w:rPr>
        <w:rFonts w:hint="default"/>
        <w:lang w:val="en-US" w:eastAsia="en-US" w:bidi="ar-SA"/>
      </w:rPr>
    </w:lvl>
    <w:lvl w:ilvl="8" w:tplc="DE5CF1E6">
      <w:numFmt w:val="bullet"/>
      <w:lvlText w:val="•"/>
      <w:lvlJc w:val="left"/>
      <w:pPr>
        <w:ind w:left="8339" w:hanging="328"/>
      </w:pPr>
      <w:rPr>
        <w:rFonts w:hint="default"/>
        <w:lang w:val="en-US" w:eastAsia="en-US" w:bidi="ar-SA"/>
      </w:rPr>
    </w:lvl>
  </w:abstractNum>
  <w:abstractNum w:abstractNumId="154" w15:restartNumberingAfterBreak="0">
    <w:nsid w:val="4B3328A9"/>
    <w:multiLevelType w:val="multilevel"/>
    <w:tmpl w:val="23306130"/>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155" w15:restartNumberingAfterBreak="0">
    <w:nsid w:val="4B58324D"/>
    <w:multiLevelType w:val="hybridMultilevel"/>
    <w:tmpl w:val="CE121A3A"/>
    <w:lvl w:ilvl="0" w:tplc="61902A64">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C95A0812">
      <w:numFmt w:val="bullet"/>
      <w:lvlText w:val="•"/>
      <w:lvlJc w:val="left"/>
      <w:pPr>
        <w:ind w:left="2698" w:hanging="640"/>
      </w:pPr>
      <w:rPr>
        <w:rFonts w:hint="default"/>
        <w:lang w:val="en-US" w:eastAsia="en-US" w:bidi="ar-SA"/>
      </w:rPr>
    </w:lvl>
    <w:lvl w:ilvl="2" w:tplc="1C6E124E">
      <w:numFmt w:val="bullet"/>
      <w:lvlText w:val="•"/>
      <w:lvlJc w:val="left"/>
      <w:pPr>
        <w:ind w:left="3517" w:hanging="640"/>
      </w:pPr>
      <w:rPr>
        <w:rFonts w:hint="default"/>
        <w:lang w:val="en-US" w:eastAsia="en-US" w:bidi="ar-SA"/>
      </w:rPr>
    </w:lvl>
    <w:lvl w:ilvl="3" w:tplc="C186C288">
      <w:numFmt w:val="bullet"/>
      <w:lvlText w:val="•"/>
      <w:lvlJc w:val="left"/>
      <w:pPr>
        <w:ind w:left="4335" w:hanging="640"/>
      </w:pPr>
      <w:rPr>
        <w:rFonts w:hint="default"/>
        <w:lang w:val="en-US" w:eastAsia="en-US" w:bidi="ar-SA"/>
      </w:rPr>
    </w:lvl>
    <w:lvl w:ilvl="4" w:tplc="952424E6">
      <w:numFmt w:val="bullet"/>
      <w:lvlText w:val="•"/>
      <w:lvlJc w:val="left"/>
      <w:pPr>
        <w:ind w:left="5154" w:hanging="640"/>
      </w:pPr>
      <w:rPr>
        <w:rFonts w:hint="default"/>
        <w:lang w:val="en-US" w:eastAsia="en-US" w:bidi="ar-SA"/>
      </w:rPr>
    </w:lvl>
    <w:lvl w:ilvl="5" w:tplc="0B76FDC4">
      <w:numFmt w:val="bullet"/>
      <w:lvlText w:val="•"/>
      <w:lvlJc w:val="left"/>
      <w:pPr>
        <w:ind w:left="5972" w:hanging="640"/>
      </w:pPr>
      <w:rPr>
        <w:rFonts w:hint="default"/>
        <w:lang w:val="en-US" w:eastAsia="en-US" w:bidi="ar-SA"/>
      </w:rPr>
    </w:lvl>
    <w:lvl w:ilvl="6" w:tplc="E264BF7C">
      <w:numFmt w:val="bullet"/>
      <w:lvlText w:val="•"/>
      <w:lvlJc w:val="left"/>
      <w:pPr>
        <w:ind w:left="6791" w:hanging="640"/>
      </w:pPr>
      <w:rPr>
        <w:rFonts w:hint="default"/>
        <w:lang w:val="en-US" w:eastAsia="en-US" w:bidi="ar-SA"/>
      </w:rPr>
    </w:lvl>
    <w:lvl w:ilvl="7" w:tplc="6B700440">
      <w:numFmt w:val="bullet"/>
      <w:lvlText w:val="•"/>
      <w:lvlJc w:val="left"/>
      <w:pPr>
        <w:ind w:left="7609" w:hanging="640"/>
      </w:pPr>
      <w:rPr>
        <w:rFonts w:hint="default"/>
        <w:lang w:val="en-US" w:eastAsia="en-US" w:bidi="ar-SA"/>
      </w:rPr>
    </w:lvl>
    <w:lvl w:ilvl="8" w:tplc="7FD231DE">
      <w:numFmt w:val="bullet"/>
      <w:lvlText w:val="•"/>
      <w:lvlJc w:val="left"/>
      <w:pPr>
        <w:ind w:left="8428" w:hanging="640"/>
      </w:pPr>
      <w:rPr>
        <w:rFonts w:hint="default"/>
        <w:lang w:val="en-US" w:eastAsia="en-US" w:bidi="ar-SA"/>
      </w:rPr>
    </w:lvl>
  </w:abstractNum>
  <w:abstractNum w:abstractNumId="156" w15:restartNumberingAfterBreak="0">
    <w:nsid w:val="4B90299B"/>
    <w:multiLevelType w:val="multilevel"/>
    <w:tmpl w:val="BF326CFE"/>
    <w:lvl w:ilvl="0">
      <w:start w:val="7"/>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pPr>
      <w:rPr>
        <w:rFonts w:hint="default"/>
        <w:spacing w:val="-1"/>
        <w:w w:val="99"/>
        <w:lang w:val="en-US" w:eastAsia="en-US" w:bidi="ar-SA"/>
      </w:rPr>
    </w:lvl>
    <w:lvl w:ilvl="4">
      <w:start w:val="1"/>
      <w:numFmt w:val="lowerRoman"/>
      <w:lvlText w:val="(%5)"/>
      <w:lvlJc w:val="left"/>
      <w:pPr>
        <w:ind w:left="2292"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57" w15:restartNumberingAfterBreak="0">
    <w:nsid w:val="4CDB3CEB"/>
    <w:multiLevelType w:val="multilevel"/>
    <w:tmpl w:val="70525848"/>
    <w:lvl w:ilvl="0">
      <w:start w:val="1"/>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58" w15:restartNumberingAfterBreak="0">
    <w:nsid w:val="4DDF35A9"/>
    <w:multiLevelType w:val="hybridMultilevel"/>
    <w:tmpl w:val="A53C5836"/>
    <w:lvl w:ilvl="0" w:tplc="737E21B0">
      <w:start w:val="1"/>
      <w:numFmt w:val="decimal"/>
      <w:lvlText w:val="%1."/>
      <w:lvlJc w:val="left"/>
      <w:pPr>
        <w:ind w:left="1585" w:hanging="285"/>
      </w:pPr>
      <w:rPr>
        <w:rFonts w:hint="default"/>
        <w:spacing w:val="0"/>
        <w:w w:val="94"/>
        <w:lang w:val="en-US" w:eastAsia="en-US" w:bidi="ar-SA"/>
      </w:rPr>
    </w:lvl>
    <w:lvl w:ilvl="1" w:tplc="A678C00A">
      <w:numFmt w:val="bullet"/>
      <w:lvlText w:val="•"/>
      <w:lvlJc w:val="left"/>
      <w:pPr>
        <w:ind w:left="2428" w:hanging="285"/>
      </w:pPr>
      <w:rPr>
        <w:rFonts w:hint="default"/>
        <w:lang w:val="en-US" w:eastAsia="en-US" w:bidi="ar-SA"/>
      </w:rPr>
    </w:lvl>
    <w:lvl w:ilvl="2" w:tplc="CB449A20">
      <w:numFmt w:val="bullet"/>
      <w:lvlText w:val="•"/>
      <w:lvlJc w:val="left"/>
      <w:pPr>
        <w:ind w:left="3277" w:hanging="285"/>
      </w:pPr>
      <w:rPr>
        <w:rFonts w:hint="default"/>
        <w:lang w:val="en-US" w:eastAsia="en-US" w:bidi="ar-SA"/>
      </w:rPr>
    </w:lvl>
    <w:lvl w:ilvl="3" w:tplc="443C0168">
      <w:numFmt w:val="bullet"/>
      <w:lvlText w:val="•"/>
      <w:lvlJc w:val="left"/>
      <w:pPr>
        <w:ind w:left="4125" w:hanging="285"/>
      </w:pPr>
      <w:rPr>
        <w:rFonts w:hint="default"/>
        <w:lang w:val="en-US" w:eastAsia="en-US" w:bidi="ar-SA"/>
      </w:rPr>
    </w:lvl>
    <w:lvl w:ilvl="4" w:tplc="5B4E2D5A">
      <w:numFmt w:val="bullet"/>
      <w:lvlText w:val="•"/>
      <w:lvlJc w:val="left"/>
      <w:pPr>
        <w:ind w:left="4974" w:hanging="285"/>
      </w:pPr>
      <w:rPr>
        <w:rFonts w:hint="default"/>
        <w:lang w:val="en-US" w:eastAsia="en-US" w:bidi="ar-SA"/>
      </w:rPr>
    </w:lvl>
    <w:lvl w:ilvl="5" w:tplc="348C6E88">
      <w:numFmt w:val="bullet"/>
      <w:lvlText w:val="•"/>
      <w:lvlJc w:val="left"/>
      <w:pPr>
        <w:ind w:left="5822" w:hanging="285"/>
      </w:pPr>
      <w:rPr>
        <w:rFonts w:hint="default"/>
        <w:lang w:val="en-US" w:eastAsia="en-US" w:bidi="ar-SA"/>
      </w:rPr>
    </w:lvl>
    <w:lvl w:ilvl="6" w:tplc="BCFA54B0">
      <w:numFmt w:val="bullet"/>
      <w:lvlText w:val="•"/>
      <w:lvlJc w:val="left"/>
      <w:pPr>
        <w:ind w:left="6671" w:hanging="285"/>
      </w:pPr>
      <w:rPr>
        <w:rFonts w:hint="default"/>
        <w:lang w:val="en-US" w:eastAsia="en-US" w:bidi="ar-SA"/>
      </w:rPr>
    </w:lvl>
    <w:lvl w:ilvl="7" w:tplc="3D9ACB06">
      <w:numFmt w:val="bullet"/>
      <w:lvlText w:val="•"/>
      <w:lvlJc w:val="left"/>
      <w:pPr>
        <w:ind w:left="7519" w:hanging="285"/>
      </w:pPr>
      <w:rPr>
        <w:rFonts w:hint="default"/>
        <w:lang w:val="en-US" w:eastAsia="en-US" w:bidi="ar-SA"/>
      </w:rPr>
    </w:lvl>
    <w:lvl w:ilvl="8" w:tplc="20907D4A">
      <w:numFmt w:val="bullet"/>
      <w:lvlText w:val="•"/>
      <w:lvlJc w:val="left"/>
      <w:pPr>
        <w:ind w:left="8368" w:hanging="285"/>
      </w:pPr>
      <w:rPr>
        <w:rFonts w:hint="default"/>
        <w:lang w:val="en-US" w:eastAsia="en-US" w:bidi="ar-SA"/>
      </w:rPr>
    </w:lvl>
  </w:abstractNum>
  <w:abstractNum w:abstractNumId="159" w15:restartNumberingAfterBreak="0">
    <w:nsid w:val="4EA6059B"/>
    <w:multiLevelType w:val="hybridMultilevel"/>
    <w:tmpl w:val="9C10847C"/>
    <w:lvl w:ilvl="0" w:tplc="0F1298E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5046025C">
      <w:numFmt w:val="bullet"/>
      <w:lvlText w:val="•"/>
      <w:lvlJc w:val="left"/>
      <w:pPr>
        <w:ind w:left="1190" w:hanging="360"/>
      </w:pPr>
      <w:rPr>
        <w:rFonts w:hint="default"/>
        <w:lang w:val="en-US" w:eastAsia="en-US" w:bidi="ar-SA"/>
      </w:rPr>
    </w:lvl>
    <w:lvl w:ilvl="2" w:tplc="DC7E76B4">
      <w:numFmt w:val="bullet"/>
      <w:lvlText w:val="•"/>
      <w:lvlJc w:val="left"/>
      <w:pPr>
        <w:ind w:left="1560" w:hanging="360"/>
      </w:pPr>
      <w:rPr>
        <w:rFonts w:hint="default"/>
        <w:lang w:val="en-US" w:eastAsia="en-US" w:bidi="ar-SA"/>
      </w:rPr>
    </w:lvl>
    <w:lvl w:ilvl="3" w:tplc="4516C15C">
      <w:numFmt w:val="bullet"/>
      <w:lvlText w:val="•"/>
      <w:lvlJc w:val="left"/>
      <w:pPr>
        <w:ind w:left="1930" w:hanging="360"/>
      </w:pPr>
      <w:rPr>
        <w:rFonts w:hint="default"/>
        <w:lang w:val="en-US" w:eastAsia="en-US" w:bidi="ar-SA"/>
      </w:rPr>
    </w:lvl>
    <w:lvl w:ilvl="4" w:tplc="73EEDB84">
      <w:numFmt w:val="bullet"/>
      <w:lvlText w:val="•"/>
      <w:lvlJc w:val="left"/>
      <w:pPr>
        <w:ind w:left="2300" w:hanging="360"/>
      </w:pPr>
      <w:rPr>
        <w:rFonts w:hint="default"/>
        <w:lang w:val="en-US" w:eastAsia="en-US" w:bidi="ar-SA"/>
      </w:rPr>
    </w:lvl>
    <w:lvl w:ilvl="5" w:tplc="00C84322">
      <w:numFmt w:val="bullet"/>
      <w:lvlText w:val="•"/>
      <w:lvlJc w:val="left"/>
      <w:pPr>
        <w:ind w:left="2670" w:hanging="360"/>
      </w:pPr>
      <w:rPr>
        <w:rFonts w:hint="default"/>
        <w:lang w:val="en-US" w:eastAsia="en-US" w:bidi="ar-SA"/>
      </w:rPr>
    </w:lvl>
    <w:lvl w:ilvl="6" w:tplc="0448B438">
      <w:numFmt w:val="bullet"/>
      <w:lvlText w:val="•"/>
      <w:lvlJc w:val="left"/>
      <w:pPr>
        <w:ind w:left="3040" w:hanging="360"/>
      </w:pPr>
      <w:rPr>
        <w:rFonts w:hint="default"/>
        <w:lang w:val="en-US" w:eastAsia="en-US" w:bidi="ar-SA"/>
      </w:rPr>
    </w:lvl>
    <w:lvl w:ilvl="7" w:tplc="6F86DEA2">
      <w:numFmt w:val="bullet"/>
      <w:lvlText w:val="•"/>
      <w:lvlJc w:val="left"/>
      <w:pPr>
        <w:ind w:left="3410" w:hanging="360"/>
      </w:pPr>
      <w:rPr>
        <w:rFonts w:hint="default"/>
        <w:lang w:val="en-US" w:eastAsia="en-US" w:bidi="ar-SA"/>
      </w:rPr>
    </w:lvl>
    <w:lvl w:ilvl="8" w:tplc="87A659D4">
      <w:numFmt w:val="bullet"/>
      <w:lvlText w:val="•"/>
      <w:lvlJc w:val="left"/>
      <w:pPr>
        <w:ind w:left="3780" w:hanging="360"/>
      </w:pPr>
      <w:rPr>
        <w:rFonts w:hint="default"/>
        <w:lang w:val="en-US" w:eastAsia="en-US" w:bidi="ar-SA"/>
      </w:rPr>
    </w:lvl>
  </w:abstractNum>
  <w:abstractNum w:abstractNumId="160" w15:restartNumberingAfterBreak="0">
    <w:nsid w:val="50686D64"/>
    <w:multiLevelType w:val="hybridMultilevel"/>
    <w:tmpl w:val="BE902C66"/>
    <w:lvl w:ilvl="0" w:tplc="B614AD00">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834ED600">
      <w:numFmt w:val="bullet"/>
      <w:lvlText w:val="•"/>
      <w:lvlJc w:val="left"/>
      <w:pPr>
        <w:ind w:left="1568" w:hanging="358"/>
      </w:pPr>
      <w:rPr>
        <w:rFonts w:hint="default"/>
        <w:lang w:val="en-US" w:eastAsia="en-US" w:bidi="ar-SA"/>
      </w:rPr>
    </w:lvl>
    <w:lvl w:ilvl="2" w:tplc="5728094C">
      <w:numFmt w:val="bullet"/>
      <w:lvlText w:val="•"/>
      <w:lvlJc w:val="left"/>
      <w:pPr>
        <w:ind w:left="2316" w:hanging="358"/>
      </w:pPr>
      <w:rPr>
        <w:rFonts w:hint="default"/>
        <w:lang w:val="en-US" w:eastAsia="en-US" w:bidi="ar-SA"/>
      </w:rPr>
    </w:lvl>
    <w:lvl w:ilvl="3" w:tplc="F56A8F08">
      <w:numFmt w:val="bullet"/>
      <w:lvlText w:val="•"/>
      <w:lvlJc w:val="left"/>
      <w:pPr>
        <w:ind w:left="3064" w:hanging="358"/>
      </w:pPr>
      <w:rPr>
        <w:rFonts w:hint="default"/>
        <w:lang w:val="en-US" w:eastAsia="en-US" w:bidi="ar-SA"/>
      </w:rPr>
    </w:lvl>
    <w:lvl w:ilvl="4" w:tplc="9D846190">
      <w:numFmt w:val="bullet"/>
      <w:lvlText w:val="•"/>
      <w:lvlJc w:val="left"/>
      <w:pPr>
        <w:ind w:left="3813" w:hanging="358"/>
      </w:pPr>
      <w:rPr>
        <w:rFonts w:hint="default"/>
        <w:lang w:val="en-US" w:eastAsia="en-US" w:bidi="ar-SA"/>
      </w:rPr>
    </w:lvl>
    <w:lvl w:ilvl="5" w:tplc="6F72C43E">
      <w:numFmt w:val="bullet"/>
      <w:lvlText w:val="•"/>
      <w:lvlJc w:val="left"/>
      <w:pPr>
        <w:ind w:left="4561" w:hanging="358"/>
      </w:pPr>
      <w:rPr>
        <w:rFonts w:hint="default"/>
        <w:lang w:val="en-US" w:eastAsia="en-US" w:bidi="ar-SA"/>
      </w:rPr>
    </w:lvl>
    <w:lvl w:ilvl="6" w:tplc="20D4E5B4">
      <w:numFmt w:val="bullet"/>
      <w:lvlText w:val="•"/>
      <w:lvlJc w:val="left"/>
      <w:pPr>
        <w:ind w:left="5309" w:hanging="358"/>
      </w:pPr>
      <w:rPr>
        <w:rFonts w:hint="default"/>
        <w:lang w:val="en-US" w:eastAsia="en-US" w:bidi="ar-SA"/>
      </w:rPr>
    </w:lvl>
    <w:lvl w:ilvl="7" w:tplc="DF0EA3C4">
      <w:numFmt w:val="bullet"/>
      <w:lvlText w:val="•"/>
      <w:lvlJc w:val="left"/>
      <w:pPr>
        <w:ind w:left="6057" w:hanging="358"/>
      </w:pPr>
      <w:rPr>
        <w:rFonts w:hint="default"/>
        <w:lang w:val="en-US" w:eastAsia="en-US" w:bidi="ar-SA"/>
      </w:rPr>
    </w:lvl>
    <w:lvl w:ilvl="8" w:tplc="24D2FE22">
      <w:numFmt w:val="bullet"/>
      <w:lvlText w:val="•"/>
      <w:lvlJc w:val="left"/>
      <w:pPr>
        <w:ind w:left="6806" w:hanging="358"/>
      </w:pPr>
      <w:rPr>
        <w:rFonts w:hint="default"/>
        <w:lang w:val="en-US" w:eastAsia="en-US" w:bidi="ar-SA"/>
      </w:rPr>
    </w:lvl>
  </w:abstractNum>
  <w:abstractNum w:abstractNumId="161" w15:restartNumberingAfterBreak="0">
    <w:nsid w:val="50840FFA"/>
    <w:multiLevelType w:val="hybridMultilevel"/>
    <w:tmpl w:val="47168898"/>
    <w:lvl w:ilvl="0" w:tplc="95F69B22">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E1121B92">
      <w:numFmt w:val="bullet"/>
      <w:lvlText w:val="•"/>
      <w:lvlJc w:val="left"/>
      <w:pPr>
        <w:ind w:left="1190" w:hanging="360"/>
      </w:pPr>
      <w:rPr>
        <w:rFonts w:hint="default"/>
        <w:lang w:val="en-US" w:eastAsia="en-US" w:bidi="ar-SA"/>
      </w:rPr>
    </w:lvl>
    <w:lvl w:ilvl="2" w:tplc="27009B00">
      <w:numFmt w:val="bullet"/>
      <w:lvlText w:val="•"/>
      <w:lvlJc w:val="left"/>
      <w:pPr>
        <w:ind w:left="1560" w:hanging="360"/>
      </w:pPr>
      <w:rPr>
        <w:rFonts w:hint="default"/>
        <w:lang w:val="en-US" w:eastAsia="en-US" w:bidi="ar-SA"/>
      </w:rPr>
    </w:lvl>
    <w:lvl w:ilvl="3" w:tplc="D946D4B4">
      <w:numFmt w:val="bullet"/>
      <w:lvlText w:val="•"/>
      <w:lvlJc w:val="left"/>
      <w:pPr>
        <w:ind w:left="1930" w:hanging="360"/>
      </w:pPr>
      <w:rPr>
        <w:rFonts w:hint="default"/>
        <w:lang w:val="en-US" w:eastAsia="en-US" w:bidi="ar-SA"/>
      </w:rPr>
    </w:lvl>
    <w:lvl w:ilvl="4" w:tplc="BBB6DBEC">
      <w:numFmt w:val="bullet"/>
      <w:lvlText w:val="•"/>
      <w:lvlJc w:val="left"/>
      <w:pPr>
        <w:ind w:left="2300" w:hanging="360"/>
      </w:pPr>
      <w:rPr>
        <w:rFonts w:hint="default"/>
        <w:lang w:val="en-US" w:eastAsia="en-US" w:bidi="ar-SA"/>
      </w:rPr>
    </w:lvl>
    <w:lvl w:ilvl="5" w:tplc="79005872">
      <w:numFmt w:val="bullet"/>
      <w:lvlText w:val="•"/>
      <w:lvlJc w:val="left"/>
      <w:pPr>
        <w:ind w:left="2670" w:hanging="360"/>
      </w:pPr>
      <w:rPr>
        <w:rFonts w:hint="default"/>
        <w:lang w:val="en-US" w:eastAsia="en-US" w:bidi="ar-SA"/>
      </w:rPr>
    </w:lvl>
    <w:lvl w:ilvl="6" w:tplc="8402D594">
      <w:numFmt w:val="bullet"/>
      <w:lvlText w:val="•"/>
      <w:lvlJc w:val="left"/>
      <w:pPr>
        <w:ind w:left="3040" w:hanging="360"/>
      </w:pPr>
      <w:rPr>
        <w:rFonts w:hint="default"/>
        <w:lang w:val="en-US" w:eastAsia="en-US" w:bidi="ar-SA"/>
      </w:rPr>
    </w:lvl>
    <w:lvl w:ilvl="7" w:tplc="4C445E8A">
      <w:numFmt w:val="bullet"/>
      <w:lvlText w:val="•"/>
      <w:lvlJc w:val="left"/>
      <w:pPr>
        <w:ind w:left="3410" w:hanging="360"/>
      </w:pPr>
      <w:rPr>
        <w:rFonts w:hint="default"/>
        <w:lang w:val="en-US" w:eastAsia="en-US" w:bidi="ar-SA"/>
      </w:rPr>
    </w:lvl>
    <w:lvl w:ilvl="8" w:tplc="2CC253DC">
      <w:numFmt w:val="bullet"/>
      <w:lvlText w:val="•"/>
      <w:lvlJc w:val="left"/>
      <w:pPr>
        <w:ind w:left="3780" w:hanging="360"/>
      </w:pPr>
      <w:rPr>
        <w:rFonts w:hint="default"/>
        <w:lang w:val="en-US" w:eastAsia="en-US" w:bidi="ar-SA"/>
      </w:rPr>
    </w:lvl>
  </w:abstractNum>
  <w:abstractNum w:abstractNumId="162" w15:restartNumberingAfterBreak="0">
    <w:nsid w:val="50E35A34"/>
    <w:multiLevelType w:val="hybridMultilevel"/>
    <w:tmpl w:val="7900549E"/>
    <w:lvl w:ilvl="0" w:tplc="B16E4C98">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B8029F7C">
      <w:numFmt w:val="bullet"/>
      <w:lvlText w:val="•"/>
      <w:lvlJc w:val="left"/>
      <w:pPr>
        <w:ind w:left="1552" w:hanging="360"/>
      </w:pPr>
      <w:rPr>
        <w:rFonts w:hint="default"/>
        <w:lang w:val="en-US" w:eastAsia="en-US" w:bidi="ar-SA"/>
      </w:rPr>
    </w:lvl>
    <w:lvl w:ilvl="2" w:tplc="C6702A24">
      <w:numFmt w:val="bullet"/>
      <w:lvlText w:val="•"/>
      <w:lvlJc w:val="left"/>
      <w:pPr>
        <w:ind w:left="2284" w:hanging="360"/>
      </w:pPr>
      <w:rPr>
        <w:rFonts w:hint="default"/>
        <w:lang w:val="en-US" w:eastAsia="en-US" w:bidi="ar-SA"/>
      </w:rPr>
    </w:lvl>
    <w:lvl w:ilvl="3" w:tplc="0840E76C">
      <w:numFmt w:val="bullet"/>
      <w:lvlText w:val="•"/>
      <w:lvlJc w:val="left"/>
      <w:pPr>
        <w:ind w:left="3016" w:hanging="360"/>
      </w:pPr>
      <w:rPr>
        <w:rFonts w:hint="default"/>
        <w:lang w:val="en-US" w:eastAsia="en-US" w:bidi="ar-SA"/>
      </w:rPr>
    </w:lvl>
    <w:lvl w:ilvl="4" w:tplc="99281BC6">
      <w:numFmt w:val="bullet"/>
      <w:lvlText w:val="•"/>
      <w:lvlJc w:val="left"/>
      <w:pPr>
        <w:ind w:left="3748" w:hanging="360"/>
      </w:pPr>
      <w:rPr>
        <w:rFonts w:hint="default"/>
        <w:lang w:val="en-US" w:eastAsia="en-US" w:bidi="ar-SA"/>
      </w:rPr>
    </w:lvl>
    <w:lvl w:ilvl="5" w:tplc="CED09D8C">
      <w:numFmt w:val="bullet"/>
      <w:lvlText w:val="•"/>
      <w:lvlJc w:val="left"/>
      <w:pPr>
        <w:ind w:left="4480" w:hanging="360"/>
      </w:pPr>
      <w:rPr>
        <w:rFonts w:hint="default"/>
        <w:lang w:val="en-US" w:eastAsia="en-US" w:bidi="ar-SA"/>
      </w:rPr>
    </w:lvl>
    <w:lvl w:ilvl="6" w:tplc="82FA0E76">
      <w:numFmt w:val="bullet"/>
      <w:lvlText w:val="•"/>
      <w:lvlJc w:val="left"/>
      <w:pPr>
        <w:ind w:left="5212" w:hanging="360"/>
      </w:pPr>
      <w:rPr>
        <w:rFonts w:hint="default"/>
        <w:lang w:val="en-US" w:eastAsia="en-US" w:bidi="ar-SA"/>
      </w:rPr>
    </w:lvl>
    <w:lvl w:ilvl="7" w:tplc="1D3269CE">
      <w:numFmt w:val="bullet"/>
      <w:lvlText w:val="•"/>
      <w:lvlJc w:val="left"/>
      <w:pPr>
        <w:ind w:left="5944" w:hanging="360"/>
      </w:pPr>
      <w:rPr>
        <w:rFonts w:hint="default"/>
        <w:lang w:val="en-US" w:eastAsia="en-US" w:bidi="ar-SA"/>
      </w:rPr>
    </w:lvl>
    <w:lvl w:ilvl="8" w:tplc="6BD44102">
      <w:numFmt w:val="bullet"/>
      <w:lvlText w:val="•"/>
      <w:lvlJc w:val="left"/>
      <w:pPr>
        <w:ind w:left="6676" w:hanging="360"/>
      </w:pPr>
      <w:rPr>
        <w:rFonts w:hint="default"/>
        <w:lang w:val="en-US" w:eastAsia="en-US" w:bidi="ar-SA"/>
      </w:rPr>
    </w:lvl>
  </w:abstractNum>
  <w:abstractNum w:abstractNumId="163" w15:restartNumberingAfterBreak="0">
    <w:nsid w:val="5151602B"/>
    <w:multiLevelType w:val="multilevel"/>
    <w:tmpl w:val="19B6DB2A"/>
    <w:lvl w:ilvl="0">
      <w:start w:val="4"/>
      <w:numFmt w:val="decimal"/>
      <w:lvlText w:val="%1"/>
      <w:lvlJc w:val="left"/>
      <w:pPr>
        <w:ind w:left="884" w:hanging="431"/>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164" w15:restartNumberingAfterBreak="0">
    <w:nsid w:val="5187006C"/>
    <w:multiLevelType w:val="hybridMultilevel"/>
    <w:tmpl w:val="B5C83BA6"/>
    <w:lvl w:ilvl="0" w:tplc="B17A32D0">
      <w:start w:val="1"/>
      <w:numFmt w:val="upperRoman"/>
      <w:lvlText w:val="%1."/>
      <w:lvlJc w:val="left"/>
      <w:pPr>
        <w:ind w:left="415" w:hanging="251"/>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ADFC2A64">
      <w:start w:val="1"/>
      <w:numFmt w:val="decimal"/>
      <w:lvlText w:val="%2"/>
      <w:lvlJc w:val="left"/>
      <w:pPr>
        <w:ind w:left="885"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A1D01D12">
      <w:numFmt w:val="bullet"/>
      <w:lvlText w:val="•"/>
      <w:lvlJc w:val="left"/>
      <w:pPr>
        <w:ind w:left="1900" w:hanging="721"/>
      </w:pPr>
      <w:rPr>
        <w:rFonts w:hint="default"/>
        <w:lang w:val="en-US" w:eastAsia="en-US" w:bidi="ar-SA"/>
      </w:rPr>
    </w:lvl>
    <w:lvl w:ilvl="3" w:tplc="B6D8204E">
      <w:numFmt w:val="bullet"/>
      <w:lvlText w:val="•"/>
      <w:lvlJc w:val="left"/>
      <w:pPr>
        <w:ind w:left="2921" w:hanging="721"/>
      </w:pPr>
      <w:rPr>
        <w:rFonts w:hint="default"/>
        <w:lang w:val="en-US" w:eastAsia="en-US" w:bidi="ar-SA"/>
      </w:rPr>
    </w:lvl>
    <w:lvl w:ilvl="4" w:tplc="D548A512">
      <w:numFmt w:val="bullet"/>
      <w:lvlText w:val="•"/>
      <w:lvlJc w:val="left"/>
      <w:pPr>
        <w:ind w:left="3941" w:hanging="721"/>
      </w:pPr>
      <w:rPr>
        <w:rFonts w:hint="default"/>
        <w:lang w:val="en-US" w:eastAsia="en-US" w:bidi="ar-SA"/>
      </w:rPr>
    </w:lvl>
    <w:lvl w:ilvl="5" w:tplc="1A48A3B0">
      <w:numFmt w:val="bullet"/>
      <w:lvlText w:val="•"/>
      <w:lvlJc w:val="left"/>
      <w:pPr>
        <w:ind w:left="4962" w:hanging="721"/>
      </w:pPr>
      <w:rPr>
        <w:rFonts w:hint="default"/>
        <w:lang w:val="en-US" w:eastAsia="en-US" w:bidi="ar-SA"/>
      </w:rPr>
    </w:lvl>
    <w:lvl w:ilvl="6" w:tplc="0F72EE32">
      <w:numFmt w:val="bullet"/>
      <w:lvlText w:val="•"/>
      <w:lvlJc w:val="left"/>
      <w:pPr>
        <w:ind w:left="5983" w:hanging="721"/>
      </w:pPr>
      <w:rPr>
        <w:rFonts w:hint="default"/>
        <w:lang w:val="en-US" w:eastAsia="en-US" w:bidi="ar-SA"/>
      </w:rPr>
    </w:lvl>
    <w:lvl w:ilvl="7" w:tplc="A37AEFDA">
      <w:numFmt w:val="bullet"/>
      <w:lvlText w:val="•"/>
      <w:lvlJc w:val="left"/>
      <w:pPr>
        <w:ind w:left="7003" w:hanging="721"/>
      </w:pPr>
      <w:rPr>
        <w:rFonts w:hint="default"/>
        <w:lang w:val="en-US" w:eastAsia="en-US" w:bidi="ar-SA"/>
      </w:rPr>
    </w:lvl>
    <w:lvl w:ilvl="8" w:tplc="12C220BE">
      <w:numFmt w:val="bullet"/>
      <w:lvlText w:val="•"/>
      <w:lvlJc w:val="left"/>
      <w:pPr>
        <w:ind w:left="8024" w:hanging="721"/>
      </w:pPr>
      <w:rPr>
        <w:rFonts w:hint="default"/>
        <w:lang w:val="en-US" w:eastAsia="en-US" w:bidi="ar-SA"/>
      </w:rPr>
    </w:lvl>
  </w:abstractNum>
  <w:abstractNum w:abstractNumId="165" w15:restartNumberingAfterBreak="0">
    <w:nsid w:val="520C65E8"/>
    <w:multiLevelType w:val="hybridMultilevel"/>
    <w:tmpl w:val="A9BAB478"/>
    <w:lvl w:ilvl="0" w:tplc="04FEF956">
      <w:start w:val="1"/>
      <w:numFmt w:val="lowerRoman"/>
      <w:lvlText w:val="(%1)"/>
      <w:lvlJc w:val="left"/>
      <w:pPr>
        <w:ind w:left="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FB0E0422">
      <w:numFmt w:val="bullet"/>
      <w:lvlText w:val="•"/>
      <w:lvlJc w:val="left"/>
      <w:pPr>
        <w:ind w:left="802" w:hanging="240"/>
      </w:pPr>
      <w:rPr>
        <w:rFonts w:hint="default"/>
        <w:lang w:val="en-US" w:eastAsia="en-US" w:bidi="ar-SA"/>
      </w:rPr>
    </w:lvl>
    <w:lvl w:ilvl="2" w:tplc="0C7667FC">
      <w:numFmt w:val="bullet"/>
      <w:lvlText w:val="•"/>
      <w:lvlJc w:val="left"/>
      <w:pPr>
        <w:ind w:left="1605" w:hanging="240"/>
      </w:pPr>
      <w:rPr>
        <w:rFonts w:hint="default"/>
        <w:lang w:val="en-US" w:eastAsia="en-US" w:bidi="ar-SA"/>
      </w:rPr>
    </w:lvl>
    <w:lvl w:ilvl="3" w:tplc="9518325A">
      <w:numFmt w:val="bullet"/>
      <w:lvlText w:val="•"/>
      <w:lvlJc w:val="left"/>
      <w:pPr>
        <w:ind w:left="2407" w:hanging="240"/>
      </w:pPr>
      <w:rPr>
        <w:rFonts w:hint="default"/>
        <w:lang w:val="en-US" w:eastAsia="en-US" w:bidi="ar-SA"/>
      </w:rPr>
    </w:lvl>
    <w:lvl w:ilvl="4" w:tplc="01FEE770">
      <w:numFmt w:val="bullet"/>
      <w:lvlText w:val="•"/>
      <w:lvlJc w:val="left"/>
      <w:pPr>
        <w:ind w:left="3210" w:hanging="240"/>
      </w:pPr>
      <w:rPr>
        <w:rFonts w:hint="default"/>
        <w:lang w:val="en-US" w:eastAsia="en-US" w:bidi="ar-SA"/>
      </w:rPr>
    </w:lvl>
    <w:lvl w:ilvl="5" w:tplc="6F800312">
      <w:numFmt w:val="bullet"/>
      <w:lvlText w:val="•"/>
      <w:lvlJc w:val="left"/>
      <w:pPr>
        <w:ind w:left="4013" w:hanging="240"/>
      </w:pPr>
      <w:rPr>
        <w:rFonts w:hint="default"/>
        <w:lang w:val="en-US" w:eastAsia="en-US" w:bidi="ar-SA"/>
      </w:rPr>
    </w:lvl>
    <w:lvl w:ilvl="6" w:tplc="20467AF6">
      <w:numFmt w:val="bullet"/>
      <w:lvlText w:val="•"/>
      <w:lvlJc w:val="left"/>
      <w:pPr>
        <w:ind w:left="4815" w:hanging="240"/>
      </w:pPr>
      <w:rPr>
        <w:rFonts w:hint="default"/>
        <w:lang w:val="en-US" w:eastAsia="en-US" w:bidi="ar-SA"/>
      </w:rPr>
    </w:lvl>
    <w:lvl w:ilvl="7" w:tplc="94E80A82">
      <w:numFmt w:val="bullet"/>
      <w:lvlText w:val="•"/>
      <w:lvlJc w:val="left"/>
      <w:pPr>
        <w:ind w:left="5618" w:hanging="240"/>
      </w:pPr>
      <w:rPr>
        <w:rFonts w:hint="default"/>
        <w:lang w:val="en-US" w:eastAsia="en-US" w:bidi="ar-SA"/>
      </w:rPr>
    </w:lvl>
    <w:lvl w:ilvl="8" w:tplc="5A8C4118">
      <w:numFmt w:val="bullet"/>
      <w:lvlText w:val="•"/>
      <w:lvlJc w:val="left"/>
      <w:pPr>
        <w:ind w:left="6420" w:hanging="240"/>
      </w:pPr>
      <w:rPr>
        <w:rFonts w:hint="default"/>
        <w:lang w:val="en-US" w:eastAsia="en-US" w:bidi="ar-SA"/>
      </w:rPr>
    </w:lvl>
  </w:abstractNum>
  <w:abstractNum w:abstractNumId="166" w15:restartNumberingAfterBreak="0">
    <w:nsid w:val="5268250B"/>
    <w:multiLevelType w:val="hybridMultilevel"/>
    <w:tmpl w:val="94AAE064"/>
    <w:lvl w:ilvl="0" w:tplc="F4E23490">
      <w:start w:val="1"/>
      <w:numFmt w:val="lowerLetter"/>
      <w:lvlText w:val="(%1)"/>
      <w:lvlJc w:val="left"/>
      <w:pPr>
        <w:ind w:left="1752" w:hanging="794"/>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A443AEE">
      <w:numFmt w:val="bullet"/>
      <w:lvlText w:val="•"/>
      <w:lvlJc w:val="left"/>
      <w:pPr>
        <w:ind w:left="2590" w:hanging="794"/>
      </w:pPr>
      <w:rPr>
        <w:rFonts w:hint="default"/>
        <w:lang w:val="en-US" w:eastAsia="en-US" w:bidi="ar-SA"/>
      </w:rPr>
    </w:lvl>
    <w:lvl w:ilvl="2" w:tplc="3C142F40">
      <w:numFmt w:val="bullet"/>
      <w:lvlText w:val="•"/>
      <w:lvlJc w:val="left"/>
      <w:pPr>
        <w:ind w:left="3421" w:hanging="794"/>
      </w:pPr>
      <w:rPr>
        <w:rFonts w:hint="default"/>
        <w:lang w:val="en-US" w:eastAsia="en-US" w:bidi="ar-SA"/>
      </w:rPr>
    </w:lvl>
    <w:lvl w:ilvl="3" w:tplc="172EC14A">
      <w:numFmt w:val="bullet"/>
      <w:lvlText w:val="•"/>
      <w:lvlJc w:val="left"/>
      <w:pPr>
        <w:ind w:left="4251" w:hanging="794"/>
      </w:pPr>
      <w:rPr>
        <w:rFonts w:hint="default"/>
        <w:lang w:val="en-US" w:eastAsia="en-US" w:bidi="ar-SA"/>
      </w:rPr>
    </w:lvl>
    <w:lvl w:ilvl="4" w:tplc="D3D4166C">
      <w:numFmt w:val="bullet"/>
      <w:lvlText w:val="•"/>
      <w:lvlJc w:val="left"/>
      <w:pPr>
        <w:ind w:left="5082" w:hanging="794"/>
      </w:pPr>
      <w:rPr>
        <w:rFonts w:hint="default"/>
        <w:lang w:val="en-US" w:eastAsia="en-US" w:bidi="ar-SA"/>
      </w:rPr>
    </w:lvl>
    <w:lvl w:ilvl="5" w:tplc="86C6CD46">
      <w:numFmt w:val="bullet"/>
      <w:lvlText w:val="•"/>
      <w:lvlJc w:val="left"/>
      <w:pPr>
        <w:ind w:left="5912" w:hanging="794"/>
      </w:pPr>
      <w:rPr>
        <w:rFonts w:hint="default"/>
        <w:lang w:val="en-US" w:eastAsia="en-US" w:bidi="ar-SA"/>
      </w:rPr>
    </w:lvl>
    <w:lvl w:ilvl="6" w:tplc="827A1690">
      <w:numFmt w:val="bullet"/>
      <w:lvlText w:val="•"/>
      <w:lvlJc w:val="left"/>
      <w:pPr>
        <w:ind w:left="6743" w:hanging="794"/>
      </w:pPr>
      <w:rPr>
        <w:rFonts w:hint="default"/>
        <w:lang w:val="en-US" w:eastAsia="en-US" w:bidi="ar-SA"/>
      </w:rPr>
    </w:lvl>
    <w:lvl w:ilvl="7" w:tplc="F42E45CE">
      <w:numFmt w:val="bullet"/>
      <w:lvlText w:val="•"/>
      <w:lvlJc w:val="left"/>
      <w:pPr>
        <w:ind w:left="7573" w:hanging="794"/>
      </w:pPr>
      <w:rPr>
        <w:rFonts w:hint="default"/>
        <w:lang w:val="en-US" w:eastAsia="en-US" w:bidi="ar-SA"/>
      </w:rPr>
    </w:lvl>
    <w:lvl w:ilvl="8" w:tplc="7682FEC6">
      <w:numFmt w:val="bullet"/>
      <w:lvlText w:val="•"/>
      <w:lvlJc w:val="left"/>
      <w:pPr>
        <w:ind w:left="8404" w:hanging="794"/>
      </w:pPr>
      <w:rPr>
        <w:rFonts w:hint="default"/>
        <w:lang w:val="en-US" w:eastAsia="en-US" w:bidi="ar-SA"/>
      </w:rPr>
    </w:lvl>
  </w:abstractNum>
  <w:abstractNum w:abstractNumId="167" w15:restartNumberingAfterBreak="0">
    <w:nsid w:val="53553716"/>
    <w:multiLevelType w:val="hybridMultilevel"/>
    <w:tmpl w:val="F1D88EDE"/>
    <w:lvl w:ilvl="0" w:tplc="7A325816">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7D6EA4C">
      <w:numFmt w:val="bullet"/>
      <w:lvlText w:val="•"/>
      <w:lvlJc w:val="left"/>
      <w:pPr>
        <w:ind w:left="2518" w:hanging="360"/>
      </w:pPr>
      <w:rPr>
        <w:rFonts w:hint="default"/>
        <w:lang w:val="en-US" w:eastAsia="en-US" w:bidi="ar-SA"/>
      </w:rPr>
    </w:lvl>
    <w:lvl w:ilvl="2" w:tplc="E9A876D0">
      <w:numFmt w:val="bullet"/>
      <w:lvlText w:val="•"/>
      <w:lvlJc w:val="left"/>
      <w:pPr>
        <w:ind w:left="3357" w:hanging="360"/>
      </w:pPr>
      <w:rPr>
        <w:rFonts w:hint="default"/>
        <w:lang w:val="en-US" w:eastAsia="en-US" w:bidi="ar-SA"/>
      </w:rPr>
    </w:lvl>
    <w:lvl w:ilvl="3" w:tplc="A89CF15E">
      <w:numFmt w:val="bullet"/>
      <w:lvlText w:val="•"/>
      <w:lvlJc w:val="left"/>
      <w:pPr>
        <w:ind w:left="4195" w:hanging="360"/>
      </w:pPr>
      <w:rPr>
        <w:rFonts w:hint="default"/>
        <w:lang w:val="en-US" w:eastAsia="en-US" w:bidi="ar-SA"/>
      </w:rPr>
    </w:lvl>
    <w:lvl w:ilvl="4" w:tplc="22E06362">
      <w:numFmt w:val="bullet"/>
      <w:lvlText w:val="•"/>
      <w:lvlJc w:val="left"/>
      <w:pPr>
        <w:ind w:left="5034" w:hanging="360"/>
      </w:pPr>
      <w:rPr>
        <w:rFonts w:hint="default"/>
        <w:lang w:val="en-US" w:eastAsia="en-US" w:bidi="ar-SA"/>
      </w:rPr>
    </w:lvl>
    <w:lvl w:ilvl="5" w:tplc="0AC8106A">
      <w:numFmt w:val="bullet"/>
      <w:lvlText w:val="•"/>
      <w:lvlJc w:val="left"/>
      <w:pPr>
        <w:ind w:left="5872" w:hanging="360"/>
      </w:pPr>
      <w:rPr>
        <w:rFonts w:hint="default"/>
        <w:lang w:val="en-US" w:eastAsia="en-US" w:bidi="ar-SA"/>
      </w:rPr>
    </w:lvl>
    <w:lvl w:ilvl="6" w:tplc="195C430A">
      <w:numFmt w:val="bullet"/>
      <w:lvlText w:val="•"/>
      <w:lvlJc w:val="left"/>
      <w:pPr>
        <w:ind w:left="6711" w:hanging="360"/>
      </w:pPr>
      <w:rPr>
        <w:rFonts w:hint="default"/>
        <w:lang w:val="en-US" w:eastAsia="en-US" w:bidi="ar-SA"/>
      </w:rPr>
    </w:lvl>
    <w:lvl w:ilvl="7" w:tplc="319C86D8">
      <w:numFmt w:val="bullet"/>
      <w:lvlText w:val="•"/>
      <w:lvlJc w:val="left"/>
      <w:pPr>
        <w:ind w:left="7549" w:hanging="360"/>
      </w:pPr>
      <w:rPr>
        <w:rFonts w:hint="default"/>
        <w:lang w:val="en-US" w:eastAsia="en-US" w:bidi="ar-SA"/>
      </w:rPr>
    </w:lvl>
    <w:lvl w:ilvl="8" w:tplc="8F5C36FC">
      <w:numFmt w:val="bullet"/>
      <w:lvlText w:val="•"/>
      <w:lvlJc w:val="left"/>
      <w:pPr>
        <w:ind w:left="8388" w:hanging="360"/>
      </w:pPr>
      <w:rPr>
        <w:rFonts w:hint="default"/>
        <w:lang w:val="en-US" w:eastAsia="en-US" w:bidi="ar-SA"/>
      </w:rPr>
    </w:lvl>
  </w:abstractNum>
  <w:abstractNum w:abstractNumId="168" w15:restartNumberingAfterBreak="0">
    <w:nsid w:val="53774B1A"/>
    <w:multiLevelType w:val="hybridMultilevel"/>
    <w:tmpl w:val="F0D48146"/>
    <w:lvl w:ilvl="0" w:tplc="FF867150">
      <w:start w:val="1"/>
      <w:numFmt w:val="upperRoman"/>
      <w:lvlText w:val="%1."/>
      <w:lvlJc w:val="left"/>
      <w:pPr>
        <w:ind w:left="605"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AE847902">
      <w:numFmt w:val="bullet"/>
      <w:lvlText w:val="•"/>
      <w:lvlJc w:val="left"/>
      <w:pPr>
        <w:ind w:left="1546" w:hanging="201"/>
      </w:pPr>
      <w:rPr>
        <w:rFonts w:hint="default"/>
        <w:lang w:val="en-US" w:eastAsia="en-US" w:bidi="ar-SA"/>
      </w:rPr>
    </w:lvl>
    <w:lvl w:ilvl="2" w:tplc="BB2AEA34">
      <w:numFmt w:val="bullet"/>
      <w:lvlText w:val="•"/>
      <w:lvlJc w:val="left"/>
      <w:pPr>
        <w:ind w:left="2493" w:hanging="201"/>
      </w:pPr>
      <w:rPr>
        <w:rFonts w:hint="default"/>
        <w:lang w:val="en-US" w:eastAsia="en-US" w:bidi="ar-SA"/>
      </w:rPr>
    </w:lvl>
    <w:lvl w:ilvl="3" w:tplc="8AA42A14">
      <w:numFmt w:val="bullet"/>
      <w:lvlText w:val="•"/>
      <w:lvlJc w:val="left"/>
      <w:pPr>
        <w:ind w:left="3439" w:hanging="201"/>
      </w:pPr>
      <w:rPr>
        <w:rFonts w:hint="default"/>
        <w:lang w:val="en-US" w:eastAsia="en-US" w:bidi="ar-SA"/>
      </w:rPr>
    </w:lvl>
    <w:lvl w:ilvl="4" w:tplc="B11C182E">
      <w:numFmt w:val="bullet"/>
      <w:lvlText w:val="•"/>
      <w:lvlJc w:val="left"/>
      <w:pPr>
        <w:ind w:left="4386" w:hanging="201"/>
      </w:pPr>
      <w:rPr>
        <w:rFonts w:hint="default"/>
        <w:lang w:val="en-US" w:eastAsia="en-US" w:bidi="ar-SA"/>
      </w:rPr>
    </w:lvl>
    <w:lvl w:ilvl="5" w:tplc="071886C6">
      <w:numFmt w:val="bullet"/>
      <w:lvlText w:val="•"/>
      <w:lvlJc w:val="left"/>
      <w:pPr>
        <w:ind w:left="5332" w:hanging="201"/>
      </w:pPr>
      <w:rPr>
        <w:rFonts w:hint="default"/>
        <w:lang w:val="en-US" w:eastAsia="en-US" w:bidi="ar-SA"/>
      </w:rPr>
    </w:lvl>
    <w:lvl w:ilvl="6" w:tplc="E5A21276">
      <w:numFmt w:val="bullet"/>
      <w:lvlText w:val="•"/>
      <w:lvlJc w:val="left"/>
      <w:pPr>
        <w:ind w:left="6279" w:hanging="201"/>
      </w:pPr>
      <w:rPr>
        <w:rFonts w:hint="default"/>
        <w:lang w:val="en-US" w:eastAsia="en-US" w:bidi="ar-SA"/>
      </w:rPr>
    </w:lvl>
    <w:lvl w:ilvl="7" w:tplc="81DA0BAC">
      <w:numFmt w:val="bullet"/>
      <w:lvlText w:val="•"/>
      <w:lvlJc w:val="left"/>
      <w:pPr>
        <w:ind w:left="7225" w:hanging="201"/>
      </w:pPr>
      <w:rPr>
        <w:rFonts w:hint="default"/>
        <w:lang w:val="en-US" w:eastAsia="en-US" w:bidi="ar-SA"/>
      </w:rPr>
    </w:lvl>
    <w:lvl w:ilvl="8" w:tplc="19A06FC2">
      <w:numFmt w:val="bullet"/>
      <w:lvlText w:val="•"/>
      <w:lvlJc w:val="left"/>
      <w:pPr>
        <w:ind w:left="8172" w:hanging="201"/>
      </w:pPr>
      <w:rPr>
        <w:rFonts w:hint="default"/>
        <w:lang w:val="en-US" w:eastAsia="en-US" w:bidi="ar-SA"/>
      </w:rPr>
    </w:lvl>
  </w:abstractNum>
  <w:abstractNum w:abstractNumId="169" w15:restartNumberingAfterBreak="0">
    <w:nsid w:val="53EB15AE"/>
    <w:multiLevelType w:val="multilevel"/>
    <w:tmpl w:val="E2822E42"/>
    <w:lvl w:ilvl="0">
      <w:start w:val="3"/>
      <w:numFmt w:val="decimal"/>
      <w:lvlText w:val="%1"/>
      <w:lvlJc w:val="left"/>
      <w:pPr>
        <w:ind w:left="1440" w:hanging="555"/>
      </w:pPr>
      <w:rPr>
        <w:rFonts w:hint="default"/>
        <w:lang w:val="en-US" w:eastAsia="en-US" w:bidi="ar-SA"/>
      </w:rPr>
    </w:lvl>
    <w:lvl w:ilvl="1">
      <w:start w:val="1"/>
      <w:numFmt w:val="decimal"/>
      <w:lvlText w:val="%1.%2"/>
      <w:lvlJc w:val="left"/>
      <w:pPr>
        <w:ind w:left="1440" w:hanging="555"/>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170" w15:restartNumberingAfterBreak="0">
    <w:nsid w:val="53EF2CA9"/>
    <w:multiLevelType w:val="hybridMultilevel"/>
    <w:tmpl w:val="068EE16C"/>
    <w:lvl w:ilvl="0" w:tplc="8BF49972">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2A7EB0EE">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36943F66">
      <w:numFmt w:val="bullet"/>
      <w:lvlText w:val="•"/>
      <w:lvlJc w:val="left"/>
      <w:pPr>
        <w:ind w:left="2273" w:hanging="360"/>
      </w:pPr>
      <w:rPr>
        <w:rFonts w:hint="default"/>
        <w:lang w:val="en-US" w:eastAsia="en-US" w:bidi="ar-SA"/>
      </w:rPr>
    </w:lvl>
    <w:lvl w:ilvl="3" w:tplc="B33A2F60">
      <w:numFmt w:val="bullet"/>
      <w:lvlText w:val="•"/>
      <w:lvlJc w:val="left"/>
      <w:pPr>
        <w:ind w:left="3247" w:hanging="360"/>
      </w:pPr>
      <w:rPr>
        <w:rFonts w:hint="default"/>
        <w:lang w:val="en-US" w:eastAsia="en-US" w:bidi="ar-SA"/>
      </w:rPr>
    </w:lvl>
    <w:lvl w:ilvl="4" w:tplc="01B83B34">
      <w:numFmt w:val="bullet"/>
      <w:lvlText w:val="•"/>
      <w:lvlJc w:val="left"/>
      <w:pPr>
        <w:ind w:left="4221" w:hanging="360"/>
      </w:pPr>
      <w:rPr>
        <w:rFonts w:hint="default"/>
        <w:lang w:val="en-US" w:eastAsia="en-US" w:bidi="ar-SA"/>
      </w:rPr>
    </w:lvl>
    <w:lvl w:ilvl="5" w:tplc="A68854F2">
      <w:numFmt w:val="bullet"/>
      <w:lvlText w:val="•"/>
      <w:lvlJc w:val="left"/>
      <w:pPr>
        <w:ind w:left="5195" w:hanging="360"/>
      </w:pPr>
      <w:rPr>
        <w:rFonts w:hint="default"/>
        <w:lang w:val="en-US" w:eastAsia="en-US" w:bidi="ar-SA"/>
      </w:rPr>
    </w:lvl>
    <w:lvl w:ilvl="6" w:tplc="529A47DE">
      <w:numFmt w:val="bullet"/>
      <w:lvlText w:val="•"/>
      <w:lvlJc w:val="left"/>
      <w:pPr>
        <w:ind w:left="6169" w:hanging="360"/>
      </w:pPr>
      <w:rPr>
        <w:rFonts w:hint="default"/>
        <w:lang w:val="en-US" w:eastAsia="en-US" w:bidi="ar-SA"/>
      </w:rPr>
    </w:lvl>
    <w:lvl w:ilvl="7" w:tplc="69DEDB14">
      <w:numFmt w:val="bullet"/>
      <w:lvlText w:val="•"/>
      <w:lvlJc w:val="left"/>
      <w:pPr>
        <w:ind w:left="7143" w:hanging="360"/>
      </w:pPr>
      <w:rPr>
        <w:rFonts w:hint="default"/>
        <w:lang w:val="en-US" w:eastAsia="en-US" w:bidi="ar-SA"/>
      </w:rPr>
    </w:lvl>
    <w:lvl w:ilvl="8" w:tplc="1AD00A1E">
      <w:numFmt w:val="bullet"/>
      <w:lvlText w:val="•"/>
      <w:lvlJc w:val="left"/>
      <w:pPr>
        <w:ind w:left="8117" w:hanging="360"/>
      </w:pPr>
      <w:rPr>
        <w:rFonts w:hint="default"/>
        <w:lang w:val="en-US" w:eastAsia="en-US" w:bidi="ar-SA"/>
      </w:rPr>
    </w:lvl>
  </w:abstractNum>
  <w:abstractNum w:abstractNumId="171" w15:restartNumberingAfterBreak="0">
    <w:nsid w:val="54B30D0C"/>
    <w:multiLevelType w:val="multilevel"/>
    <w:tmpl w:val="4AD40C60"/>
    <w:lvl w:ilvl="0">
      <w:start w:val="7"/>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72" w15:restartNumberingAfterBreak="0">
    <w:nsid w:val="555D0EAB"/>
    <w:multiLevelType w:val="hybridMultilevel"/>
    <w:tmpl w:val="D318EDF2"/>
    <w:lvl w:ilvl="0" w:tplc="E5767DDA">
      <w:start w:val="1"/>
      <w:numFmt w:val="upperLetter"/>
      <w:lvlText w:val="%1."/>
      <w:lvlJc w:val="left"/>
      <w:pPr>
        <w:ind w:left="433" w:hanging="269"/>
        <w:jc w:val="left"/>
      </w:pPr>
      <w:rPr>
        <w:rFonts w:hint="default"/>
        <w:spacing w:val="-1"/>
        <w:w w:val="99"/>
        <w:lang w:val="en-US" w:eastAsia="en-US" w:bidi="ar-SA"/>
      </w:rPr>
    </w:lvl>
    <w:lvl w:ilvl="1" w:tplc="94EE0E02">
      <w:start w:val="1"/>
      <w:numFmt w:val="upperRoman"/>
      <w:lvlText w:val="%2."/>
      <w:lvlJc w:val="left"/>
      <w:pPr>
        <w:ind w:left="449" w:hanging="284"/>
        <w:jc w:val="left"/>
      </w:pPr>
      <w:rPr>
        <w:rFonts w:ascii="Times New Roman" w:eastAsia="Times New Roman" w:hAnsi="Times New Roman" w:cs="Times New Roman" w:hint="default"/>
        <w:b/>
        <w:bCs/>
        <w:i w:val="0"/>
        <w:iCs w:val="0"/>
        <w:spacing w:val="-1"/>
        <w:w w:val="99"/>
        <w:sz w:val="22"/>
        <w:szCs w:val="22"/>
        <w:lang w:val="en-US" w:eastAsia="en-US" w:bidi="ar-SA"/>
      </w:rPr>
    </w:lvl>
    <w:lvl w:ilvl="2" w:tplc="B06A77BA">
      <w:numFmt w:val="bullet"/>
      <w:lvlText w:val="•"/>
      <w:lvlJc w:val="left"/>
      <w:pPr>
        <w:ind w:left="2365" w:hanging="284"/>
      </w:pPr>
      <w:rPr>
        <w:rFonts w:hint="default"/>
        <w:lang w:val="en-US" w:eastAsia="en-US" w:bidi="ar-SA"/>
      </w:rPr>
    </w:lvl>
    <w:lvl w:ilvl="3" w:tplc="7D6C002E">
      <w:numFmt w:val="bullet"/>
      <w:lvlText w:val="•"/>
      <w:lvlJc w:val="left"/>
      <w:pPr>
        <w:ind w:left="3327" w:hanging="284"/>
      </w:pPr>
      <w:rPr>
        <w:rFonts w:hint="default"/>
        <w:lang w:val="en-US" w:eastAsia="en-US" w:bidi="ar-SA"/>
      </w:rPr>
    </w:lvl>
    <w:lvl w:ilvl="4" w:tplc="66CABD8A">
      <w:numFmt w:val="bullet"/>
      <w:lvlText w:val="•"/>
      <w:lvlJc w:val="left"/>
      <w:pPr>
        <w:ind w:left="4290" w:hanging="284"/>
      </w:pPr>
      <w:rPr>
        <w:rFonts w:hint="default"/>
        <w:lang w:val="en-US" w:eastAsia="en-US" w:bidi="ar-SA"/>
      </w:rPr>
    </w:lvl>
    <w:lvl w:ilvl="5" w:tplc="D14E2FBA">
      <w:numFmt w:val="bullet"/>
      <w:lvlText w:val="•"/>
      <w:lvlJc w:val="left"/>
      <w:pPr>
        <w:ind w:left="5252" w:hanging="284"/>
      </w:pPr>
      <w:rPr>
        <w:rFonts w:hint="default"/>
        <w:lang w:val="en-US" w:eastAsia="en-US" w:bidi="ar-SA"/>
      </w:rPr>
    </w:lvl>
    <w:lvl w:ilvl="6" w:tplc="5D920F56">
      <w:numFmt w:val="bullet"/>
      <w:lvlText w:val="•"/>
      <w:lvlJc w:val="left"/>
      <w:pPr>
        <w:ind w:left="6215" w:hanging="284"/>
      </w:pPr>
      <w:rPr>
        <w:rFonts w:hint="default"/>
        <w:lang w:val="en-US" w:eastAsia="en-US" w:bidi="ar-SA"/>
      </w:rPr>
    </w:lvl>
    <w:lvl w:ilvl="7" w:tplc="A62ED5A8">
      <w:numFmt w:val="bullet"/>
      <w:lvlText w:val="•"/>
      <w:lvlJc w:val="left"/>
      <w:pPr>
        <w:ind w:left="7177" w:hanging="284"/>
      </w:pPr>
      <w:rPr>
        <w:rFonts w:hint="default"/>
        <w:lang w:val="en-US" w:eastAsia="en-US" w:bidi="ar-SA"/>
      </w:rPr>
    </w:lvl>
    <w:lvl w:ilvl="8" w:tplc="3AE0ECA4">
      <w:numFmt w:val="bullet"/>
      <w:lvlText w:val="•"/>
      <w:lvlJc w:val="left"/>
      <w:pPr>
        <w:ind w:left="8140" w:hanging="284"/>
      </w:pPr>
      <w:rPr>
        <w:rFonts w:hint="default"/>
        <w:lang w:val="en-US" w:eastAsia="en-US" w:bidi="ar-SA"/>
      </w:rPr>
    </w:lvl>
  </w:abstractNum>
  <w:abstractNum w:abstractNumId="173" w15:restartNumberingAfterBreak="0">
    <w:nsid w:val="560F564D"/>
    <w:multiLevelType w:val="multilevel"/>
    <w:tmpl w:val="0728FD18"/>
    <w:lvl w:ilvl="0">
      <w:start w:val="2"/>
      <w:numFmt w:val="decimal"/>
      <w:lvlText w:val="%1"/>
      <w:lvlJc w:val="left"/>
      <w:pPr>
        <w:ind w:left="911" w:hanging="387"/>
        <w:jc w:val="left"/>
      </w:pPr>
      <w:rPr>
        <w:rFonts w:hint="default"/>
        <w:lang w:val="en-US" w:eastAsia="en-US" w:bidi="ar-SA"/>
      </w:rPr>
    </w:lvl>
    <w:lvl w:ilvl="1">
      <w:start w:val="2"/>
      <w:numFmt w:val="decimal"/>
      <w:lvlText w:val="%1.%2."/>
      <w:lvlJc w:val="left"/>
      <w:pPr>
        <w:ind w:left="911" w:hanging="38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174" w15:restartNumberingAfterBreak="0">
    <w:nsid w:val="56931DB4"/>
    <w:multiLevelType w:val="hybridMultilevel"/>
    <w:tmpl w:val="77A0C2AA"/>
    <w:lvl w:ilvl="0" w:tplc="82A42C0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4A50">
      <w:start w:val="1"/>
      <w:numFmt w:val="lowerRoman"/>
      <w:lvlText w:val="(%2)"/>
      <w:lvlJc w:val="left"/>
      <w:pPr>
        <w:ind w:left="160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8882184">
      <w:numFmt w:val="bullet"/>
      <w:lvlText w:val="•"/>
      <w:lvlJc w:val="left"/>
      <w:pPr>
        <w:ind w:left="2540" w:hanging="360"/>
      </w:pPr>
      <w:rPr>
        <w:rFonts w:hint="default"/>
        <w:lang w:val="en-US" w:eastAsia="en-US" w:bidi="ar-SA"/>
      </w:rPr>
    </w:lvl>
    <w:lvl w:ilvl="3" w:tplc="16F8A136">
      <w:numFmt w:val="bullet"/>
      <w:lvlText w:val="•"/>
      <w:lvlJc w:val="left"/>
      <w:pPr>
        <w:ind w:left="3481" w:hanging="360"/>
      </w:pPr>
      <w:rPr>
        <w:rFonts w:hint="default"/>
        <w:lang w:val="en-US" w:eastAsia="en-US" w:bidi="ar-SA"/>
      </w:rPr>
    </w:lvl>
    <w:lvl w:ilvl="4" w:tplc="2A882F66">
      <w:numFmt w:val="bullet"/>
      <w:lvlText w:val="•"/>
      <w:lvlJc w:val="left"/>
      <w:pPr>
        <w:ind w:left="4421" w:hanging="360"/>
      </w:pPr>
      <w:rPr>
        <w:rFonts w:hint="default"/>
        <w:lang w:val="en-US" w:eastAsia="en-US" w:bidi="ar-SA"/>
      </w:rPr>
    </w:lvl>
    <w:lvl w:ilvl="5" w:tplc="DAF6AF86">
      <w:numFmt w:val="bullet"/>
      <w:lvlText w:val="•"/>
      <w:lvlJc w:val="left"/>
      <w:pPr>
        <w:ind w:left="5362" w:hanging="360"/>
      </w:pPr>
      <w:rPr>
        <w:rFonts w:hint="default"/>
        <w:lang w:val="en-US" w:eastAsia="en-US" w:bidi="ar-SA"/>
      </w:rPr>
    </w:lvl>
    <w:lvl w:ilvl="6" w:tplc="41A49EB4">
      <w:numFmt w:val="bullet"/>
      <w:lvlText w:val="•"/>
      <w:lvlJc w:val="left"/>
      <w:pPr>
        <w:ind w:left="6303" w:hanging="360"/>
      </w:pPr>
      <w:rPr>
        <w:rFonts w:hint="default"/>
        <w:lang w:val="en-US" w:eastAsia="en-US" w:bidi="ar-SA"/>
      </w:rPr>
    </w:lvl>
    <w:lvl w:ilvl="7" w:tplc="DCDCA1CC">
      <w:numFmt w:val="bullet"/>
      <w:lvlText w:val="•"/>
      <w:lvlJc w:val="left"/>
      <w:pPr>
        <w:ind w:left="7243" w:hanging="360"/>
      </w:pPr>
      <w:rPr>
        <w:rFonts w:hint="default"/>
        <w:lang w:val="en-US" w:eastAsia="en-US" w:bidi="ar-SA"/>
      </w:rPr>
    </w:lvl>
    <w:lvl w:ilvl="8" w:tplc="BF48D02C">
      <w:numFmt w:val="bullet"/>
      <w:lvlText w:val="•"/>
      <w:lvlJc w:val="left"/>
      <w:pPr>
        <w:ind w:left="8184" w:hanging="360"/>
      </w:pPr>
      <w:rPr>
        <w:rFonts w:hint="default"/>
        <w:lang w:val="en-US" w:eastAsia="en-US" w:bidi="ar-SA"/>
      </w:rPr>
    </w:lvl>
  </w:abstractNum>
  <w:abstractNum w:abstractNumId="175" w15:restartNumberingAfterBreak="0">
    <w:nsid w:val="56F65D3E"/>
    <w:multiLevelType w:val="hybridMultilevel"/>
    <w:tmpl w:val="B2BEA75C"/>
    <w:lvl w:ilvl="0" w:tplc="1B8AE930">
      <w:start w:val="1"/>
      <w:numFmt w:val="lowerLetter"/>
      <w:lvlText w:val="(%1)"/>
      <w:lvlJc w:val="left"/>
      <w:pPr>
        <w:ind w:left="2007" w:hanging="568"/>
        <w:jc w:val="left"/>
      </w:pPr>
      <w:rPr>
        <w:rFonts w:hint="default"/>
        <w:spacing w:val="-1"/>
        <w:w w:val="99"/>
        <w:lang w:val="en-US" w:eastAsia="en-US" w:bidi="ar-SA"/>
      </w:rPr>
    </w:lvl>
    <w:lvl w:ilvl="1" w:tplc="81981450">
      <w:numFmt w:val="bullet"/>
      <w:lvlText w:val="•"/>
      <w:lvlJc w:val="left"/>
      <w:pPr>
        <w:ind w:left="2806" w:hanging="568"/>
      </w:pPr>
      <w:rPr>
        <w:rFonts w:hint="default"/>
        <w:lang w:val="en-US" w:eastAsia="en-US" w:bidi="ar-SA"/>
      </w:rPr>
    </w:lvl>
    <w:lvl w:ilvl="2" w:tplc="B810C780">
      <w:numFmt w:val="bullet"/>
      <w:lvlText w:val="•"/>
      <w:lvlJc w:val="left"/>
      <w:pPr>
        <w:ind w:left="3613" w:hanging="568"/>
      </w:pPr>
      <w:rPr>
        <w:rFonts w:hint="default"/>
        <w:lang w:val="en-US" w:eastAsia="en-US" w:bidi="ar-SA"/>
      </w:rPr>
    </w:lvl>
    <w:lvl w:ilvl="3" w:tplc="23C8FEB8">
      <w:numFmt w:val="bullet"/>
      <w:lvlText w:val="•"/>
      <w:lvlJc w:val="left"/>
      <w:pPr>
        <w:ind w:left="4419" w:hanging="568"/>
      </w:pPr>
      <w:rPr>
        <w:rFonts w:hint="default"/>
        <w:lang w:val="en-US" w:eastAsia="en-US" w:bidi="ar-SA"/>
      </w:rPr>
    </w:lvl>
    <w:lvl w:ilvl="4" w:tplc="672A1856">
      <w:numFmt w:val="bullet"/>
      <w:lvlText w:val="•"/>
      <w:lvlJc w:val="left"/>
      <w:pPr>
        <w:ind w:left="5226" w:hanging="568"/>
      </w:pPr>
      <w:rPr>
        <w:rFonts w:hint="default"/>
        <w:lang w:val="en-US" w:eastAsia="en-US" w:bidi="ar-SA"/>
      </w:rPr>
    </w:lvl>
    <w:lvl w:ilvl="5" w:tplc="0F7C6B34">
      <w:numFmt w:val="bullet"/>
      <w:lvlText w:val="•"/>
      <w:lvlJc w:val="left"/>
      <w:pPr>
        <w:ind w:left="6032" w:hanging="568"/>
      </w:pPr>
      <w:rPr>
        <w:rFonts w:hint="default"/>
        <w:lang w:val="en-US" w:eastAsia="en-US" w:bidi="ar-SA"/>
      </w:rPr>
    </w:lvl>
    <w:lvl w:ilvl="6" w:tplc="1270A878">
      <w:numFmt w:val="bullet"/>
      <w:lvlText w:val="•"/>
      <w:lvlJc w:val="left"/>
      <w:pPr>
        <w:ind w:left="6839" w:hanging="568"/>
      </w:pPr>
      <w:rPr>
        <w:rFonts w:hint="default"/>
        <w:lang w:val="en-US" w:eastAsia="en-US" w:bidi="ar-SA"/>
      </w:rPr>
    </w:lvl>
    <w:lvl w:ilvl="7" w:tplc="AE8E2C5C">
      <w:numFmt w:val="bullet"/>
      <w:lvlText w:val="•"/>
      <w:lvlJc w:val="left"/>
      <w:pPr>
        <w:ind w:left="7645" w:hanging="568"/>
      </w:pPr>
      <w:rPr>
        <w:rFonts w:hint="default"/>
        <w:lang w:val="en-US" w:eastAsia="en-US" w:bidi="ar-SA"/>
      </w:rPr>
    </w:lvl>
    <w:lvl w:ilvl="8" w:tplc="286C43F4">
      <w:numFmt w:val="bullet"/>
      <w:lvlText w:val="•"/>
      <w:lvlJc w:val="left"/>
      <w:pPr>
        <w:ind w:left="8452" w:hanging="568"/>
      </w:pPr>
      <w:rPr>
        <w:rFonts w:hint="default"/>
        <w:lang w:val="en-US" w:eastAsia="en-US" w:bidi="ar-SA"/>
      </w:rPr>
    </w:lvl>
  </w:abstractNum>
  <w:abstractNum w:abstractNumId="176" w15:restartNumberingAfterBreak="0">
    <w:nsid w:val="57176328"/>
    <w:multiLevelType w:val="hybridMultilevel"/>
    <w:tmpl w:val="82A6BFAA"/>
    <w:lvl w:ilvl="0" w:tplc="4D94B48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D02846A2">
      <w:numFmt w:val="bullet"/>
      <w:lvlText w:val="•"/>
      <w:lvlJc w:val="left"/>
      <w:pPr>
        <w:ind w:left="1190" w:hanging="360"/>
      </w:pPr>
      <w:rPr>
        <w:rFonts w:hint="default"/>
        <w:lang w:val="en-US" w:eastAsia="en-US" w:bidi="ar-SA"/>
      </w:rPr>
    </w:lvl>
    <w:lvl w:ilvl="2" w:tplc="06AEAB40">
      <w:numFmt w:val="bullet"/>
      <w:lvlText w:val="•"/>
      <w:lvlJc w:val="left"/>
      <w:pPr>
        <w:ind w:left="1560" w:hanging="360"/>
      </w:pPr>
      <w:rPr>
        <w:rFonts w:hint="default"/>
        <w:lang w:val="en-US" w:eastAsia="en-US" w:bidi="ar-SA"/>
      </w:rPr>
    </w:lvl>
    <w:lvl w:ilvl="3" w:tplc="26D0733C">
      <w:numFmt w:val="bullet"/>
      <w:lvlText w:val="•"/>
      <w:lvlJc w:val="left"/>
      <w:pPr>
        <w:ind w:left="1930" w:hanging="360"/>
      </w:pPr>
      <w:rPr>
        <w:rFonts w:hint="default"/>
        <w:lang w:val="en-US" w:eastAsia="en-US" w:bidi="ar-SA"/>
      </w:rPr>
    </w:lvl>
    <w:lvl w:ilvl="4" w:tplc="4EE4D100">
      <w:numFmt w:val="bullet"/>
      <w:lvlText w:val="•"/>
      <w:lvlJc w:val="left"/>
      <w:pPr>
        <w:ind w:left="2300" w:hanging="360"/>
      </w:pPr>
      <w:rPr>
        <w:rFonts w:hint="default"/>
        <w:lang w:val="en-US" w:eastAsia="en-US" w:bidi="ar-SA"/>
      </w:rPr>
    </w:lvl>
    <w:lvl w:ilvl="5" w:tplc="81204664">
      <w:numFmt w:val="bullet"/>
      <w:lvlText w:val="•"/>
      <w:lvlJc w:val="left"/>
      <w:pPr>
        <w:ind w:left="2670" w:hanging="360"/>
      </w:pPr>
      <w:rPr>
        <w:rFonts w:hint="default"/>
        <w:lang w:val="en-US" w:eastAsia="en-US" w:bidi="ar-SA"/>
      </w:rPr>
    </w:lvl>
    <w:lvl w:ilvl="6" w:tplc="F124B370">
      <w:numFmt w:val="bullet"/>
      <w:lvlText w:val="•"/>
      <w:lvlJc w:val="left"/>
      <w:pPr>
        <w:ind w:left="3040" w:hanging="360"/>
      </w:pPr>
      <w:rPr>
        <w:rFonts w:hint="default"/>
        <w:lang w:val="en-US" w:eastAsia="en-US" w:bidi="ar-SA"/>
      </w:rPr>
    </w:lvl>
    <w:lvl w:ilvl="7" w:tplc="59FC900E">
      <w:numFmt w:val="bullet"/>
      <w:lvlText w:val="•"/>
      <w:lvlJc w:val="left"/>
      <w:pPr>
        <w:ind w:left="3410" w:hanging="360"/>
      </w:pPr>
      <w:rPr>
        <w:rFonts w:hint="default"/>
        <w:lang w:val="en-US" w:eastAsia="en-US" w:bidi="ar-SA"/>
      </w:rPr>
    </w:lvl>
    <w:lvl w:ilvl="8" w:tplc="CC709C36">
      <w:numFmt w:val="bullet"/>
      <w:lvlText w:val="•"/>
      <w:lvlJc w:val="left"/>
      <w:pPr>
        <w:ind w:left="3780" w:hanging="360"/>
      </w:pPr>
      <w:rPr>
        <w:rFonts w:hint="default"/>
        <w:lang w:val="en-US" w:eastAsia="en-US" w:bidi="ar-SA"/>
      </w:rPr>
    </w:lvl>
  </w:abstractNum>
  <w:abstractNum w:abstractNumId="177" w15:restartNumberingAfterBreak="0">
    <w:nsid w:val="58075FC5"/>
    <w:multiLevelType w:val="hybridMultilevel"/>
    <w:tmpl w:val="8A4043FC"/>
    <w:lvl w:ilvl="0" w:tplc="804C6340">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2CECAA08">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A3EC2B26">
      <w:numFmt w:val="bullet"/>
      <w:lvlText w:val="•"/>
      <w:lvlJc w:val="left"/>
      <w:pPr>
        <w:ind w:left="3020" w:hanging="450"/>
      </w:pPr>
      <w:rPr>
        <w:rFonts w:hint="default"/>
        <w:lang w:val="en-US" w:eastAsia="en-US" w:bidi="ar-SA"/>
      </w:rPr>
    </w:lvl>
    <w:lvl w:ilvl="3" w:tplc="D110E8C0">
      <w:numFmt w:val="bullet"/>
      <w:lvlText w:val="•"/>
      <w:lvlJc w:val="left"/>
      <w:pPr>
        <w:ind w:left="3901" w:hanging="450"/>
      </w:pPr>
      <w:rPr>
        <w:rFonts w:hint="default"/>
        <w:lang w:val="en-US" w:eastAsia="en-US" w:bidi="ar-SA"/>
      </w:rPr>
    </w:lvl>
    <w:lvl w:ilvl="4" w:tplc="CEA878DE">
      <w:numFmt w:val="bullet"/>
      <w:lvlText w:val="•"/>
      <w:lvlJc w:val="left"/>
      <w:pPr>
        <w:ind w:left="4781" w:hanging="450"/>
      </w:pPr>
      <w:rPr>
        <w:rFonts w:hint="default"/>
        <w:lang w:val="en-US" w:eastAsia="en-US" w:bidi="ar-SA"/>
      </w:rPr>
    </w:lvl>
    <w:lvl w:ilvl="5" w:tplc="46324B5E">
      <w:numFmt w:val="bullet"/>
      <w:lvlText w:val="•"/>
      <w:lvlJc w:val="left"/>
      <w:pPr>
        <w:ind w:left="5662" w:hanging="450"/>
      </w:pPr>
      <w:rPr>
        <w:rFonts w:hint="default"/>
        <w:lang w:val="en-US" w:eastAsia="en-US" w:bidi="ar-SA"/>
      </w:rPr>
    </w:lvl>
    <w:lvl w:ilvl="6" w:tplc="A8B6D010">
      <w:numFmt w:val="bullet"/>
      <w:lvlText w:val="•"/>
      <w:lvlJc w:val="left"/>
      <w:pPr>
        <w:ind w:left="6543" w:hanging="450"/>
      </w:pPr>
      <w:rPr>
        <w:rFonts w:hint="default"/>
        <w:lang w:val="en-US" w:eastAsia="en-US" w:bidi="ar-SA"/>
      </w:rPr>
    </w:lvl>
    <w:lvl w:ilvl="7" w:tplc="8FE6D29A">
      <w:numFmt w:val="bullet"/>
      <w:lvlText w:val="•"/>
      <w:lvlJc w:val="left"/>
      <w:pPr>
        <w:ind w:left="7423" w:hanging="450"/>
      </w:pPr>
      <w:rPr>
        <w:rFonts w:hint="default"/>
        <w:lang w:val="en-US" w:eastAsia="en-US" w:bidi="ar-SA"/>
      </w:rPr>
    </w:lvl>
    <w:lvl w:ilvl="8" w:tplc="E69A48A2">
      <w:numFmt w:val="bullet"/>
      <w:lvlText w:val="•"/>
      <w:lvlJc w:val="left"/>
      <w:pPr>
        <w:ind w:left="8304" w:hanging="450"/>
      </w:pPr>
      <w:rPr>
        <w:rFonts w:hint="default"/>
        <w:lang w:val="en-US" w:eastAsia="en-US" w:bidi="ar-SA"/>
      </w:rPr>
    </w:lvl>
  </w:abstractNum>
  <w:abstractNum w:abstractNumId="178" w15:restartNumberingAfterBreak="0">
    <w:nsid w:val="587F4501"/>
    <w:multiLevelType w:val="hybridMultilevel"/>
    <w:tmpl w:val="F0F2132A"/>
    <w:lvl w:ilvl="0" w:tplc="A1E682B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3C0585A">
      <w:numFmt w:val="bullet"/>
      <w:lvlText w:val="•"/>
      <w:lvlJc w:val="left"/>
      <w:pPr>
        <w:ind w:left="1190" w:hanging="360"/>
      </w:pPr>
      <w:rPr>
        <w:rFonts w:hint="default"/>
        <w:lang w:val="en-US" w:eastAsia="en-US" w:bidi="ar-SA"/>
      </w:rPr>
    </w:lvl>
    <w:lvl w:ilvl="2" w:tplc="CC3A4A5A">
      <w:numFmt w:val="bullet"/>
      <w:lvlText w:val="•"/>
      <w:lvlJc w:val="left"/>
      <w:pPr>
        <w:ind w:left="1560" w:hanging="360"/>
      </w:pPr>
      <w:rPr>
        <w:rFonts w:hint="default"/>
        <w:lang w:val="en-US" w:eastAsia="en-US" w:bidi="ar-SA"/>
      </w:rPr>
    </w:lvl>
    <w:lvl w:ilvl="3" w:tplc="B970768C">
      <w:numFmt w:val="bullet"/>
      <w:lvlText w:val="•"/>
      <w:lvlJc w:val="left"/>
      <w:pPr>
        <w:ind w:left="1930" w:hanging="360"/>
      </w:pPr>
      <w:rPr>
        <w:rFonts w:hint="default"/>
        <w:lang w:val="en-US" w:eastAsia="en-US" w:bidi="ar-SA"/>
      </w:rPr>
    </w:lvl>
    <w:lvl w:ilvl="4" w:tplc="574EB978">
      <w:numFmt w:val="bullet"/>
      <w:lvlText w:val="•"/>
      <w:lvlJc w:val="left"/>
      <w:pPr>
        <w:ind w:left="2300" w:hanging="360"/>
      </w:pPr>
      <w:rPr>
        <w:rFonts w:hint="default"/>
        <w:lang w:val="en-US" w:eastAsia="en-US" w:bidi="ar-SA"/>
      </w:rPr>
    </w:lvl>
    <w:lvl w:ilvl="5" w:tplc="BDD29F76">
      <w:numFmt w:val="bullet"/>
      <w:lvlText w:val="•"/>
      <w:lvlJc w:val="left"/>
      <w:pPr>
        <w:ind w:left="2670" w:hanging="360"/>
      </w:pPr>
      <w:rPr>
        <w:rFonts w:hint="default"/>
        <w:lang w:val="en-US" w:eastAsia="en-US" w:bidi="ar-SA"/>
      </w:rPr>
    </w:lvl>
    <w:lvl w:ilvl="6" w:tplc="F036F512">
      <w:numFmt w:val="bullet"/>
      <w:lvlText w:val="•"/>
      <w:lvlJc w:val="left"/>
      <w:pPr>
        <w:ind w:left="3040" w:hanging="360"/>
      </w:pPr>
      <w:rPr>
        <w:rFonts w:hint="default"/>
        <w:lang w:val="en-US" w:eastAsia="en-US" w:bidi="ar-SA"/>
      </w:rPr>
    </w:lvl>
    <w:lvl w:ilvl="7" w:tplc="6828651C">
      <w:numFmt w:val="bullet"/>
      <w:lvlText w:val="•"/>
      <w:lvlJc w:val="left"/>
      <w:pPr>
        <w:ind w:left="3410" w:hanging="360"/>
      </w:pPr>
      <w:rPr>
        <w:rFonts w:hint="default"/>
        <w:lang w:val="en-US" w:eastAsia="en-US" w:bidi="ar-SA"/>
      </w:rPr>
    </w:lvl>
    <w:lvl w:ilvl="8" w:tplc="65946DEE">
      <w:numFmt w:val="bullet"/>
      <w:lvlText w:val="•"/>
      <w:lvlJc w:val="left"/>
      <w:pPr>
        <w:ind w:left="3780" w:hanging="360"/>
      </w:pPr>
      <w:rPr>
        <w:rFonts w:hint="default"/>
        <w:lang w:val="en-US" w:eastAsia="en-US" w:bidi="ar-SA"/>
      </w:rPr>
    </w:lvl>
  </w:abstractNum>
  <w:abstractNum w:abstractNumId="179" w15:restartNumberingAfterBreak="0">
    <w:nsid w:val="58D81522"/>
    <w:multiLevelType w:val="hybridMultilevel"/>
    <w:tmpl w:val="020832D6"/>
    <w:lvl w:ilvl="0" w:tplc="AE62991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1DA5772">
      <w:numFmt w:val="bullet"/>
      <w:lvlText w:val="•"/>
      <w:lvlJc w:val="left"/>
      <w:pPr>
        <w:ind w:left="2518" w:hanging="720"/>
      </w:pPr>
      <w:rPr>
        <w:rFonts w:hint="default"/>
        <w:lang w:val="en-US" w:eastAsia="en-US" w:bidi="ar-SA"/>
      </w:rPr>
    </w:lvl>
    <w:lvl w:ilvl="2" w:tplc="0570F706">
      <w:numFmt w:val="bullet"/>
      <w:lvlText w:val="•"/>
      <w:lvlJc w:val="left"/>
      <w:pPr>
        <w:ind w:left="3357" w:hanging="720"/>
      </w:pPr>
      <w:rPr>
        <w:rFonts w:hint="default"/>
        <w:lang w:val="en-US" w:eastAsia="en-US" w:bidi="ar-SA"/>
      </w:rPr>
    </w:lvl>
    <w:lvl w:ilvl="3" w:tplc="2CE0FC28">
      <w:numFmt w:val="bullet"/>
      <w:lvlText w:val="•"/>
      <w:lvlJc w:val="left"/>
      <w:pPr>
        <w:ind w:left="4195" w:hanging="720"/>
      </w:pPr>
      <w:rPr>
        <w:rFonts w:hint="default"/>
        <w:lang w:val="en-US" w:eastAsia="en-US" w:bidi="ar-SA"/>
      </w:rPr>
    </w:lvl>
    <w:lvl w:ilvl="4" w:tplc="110C78F0">
      <w:numFmt w:val="bullet"/>
      <w:lvlText w:val="•"/>
      <w:lvlJc w:val="left"/>
      <w:pPr>
        <w:ind w:left="5034" w:hanging="720"/>
      </w:pPr>
      <w:rPr>
        <w:rFonts w:hint="default"/>
        <w:lang w:val="en-US" w:eastAsia="en-US" w:bidi="ar-SA"/>
      </w:rPr>
    </w:lvl>
    <w:lvl w:ilvl="5" w:tplc="1EAC11DA">
      <w:numFmt w:val="bullet"/>
      <w:lvlText w:val="•"/>
      <w:lvlJc w:val="left"/>
      <w:pPr>
        <w:ind w:left="5872" w:hanging="720"/>
      </w:pPr>
      <w:rPr>
        <w:rFonts w:hint="default"/>
        <w:lang w:val="en-US" w:eastAsia="en-US" w:bidi="ar-SA"/>
      </w:rPr>
    </w:lvl>
    <w:lvl w:ilvl="6" w:tplc="5FC6C58E">
      <w:numFmt w:val="bullet"/>
      <w:lvlText w:val="•"/>
      <w:lvlJc w:val="left"/>
      <w:pPr>
        <w:ind w:left="6711" w:hanging="720"/>
      </w:pPr>
      <w:rPr>
        <w:rFonts w:hint="default"/>
        <w:lang w:val="en-US" w:eastAsia="en-US" w:bidi="ar-SA"/>
      </w:rPr>
    </w:lvl>
    <w:lvl w:ilvl="7" w:tplc="7AF465DA">
      <w:numFmt w:val="bullet"/>
      <w:lvlText w:val="•"/>
      <w:lvlJc w:val="left"/>
      <w:pPr>
        <w:ind w:left="7549" w:hanging="720"/>
      </w:pPr>
      <w:rPr>
        <w:rFonts w:hint="default"/>
        <w:lang w:val="en-US" w:eastAsia="en-US" w:bidi="ar-SA"/>
      </w:rPr>
    </w:lvl>
    <w:lvl w:ilvl="8" w:tplc="EB4A0EBA">
      <w:numFmt w:val="bullet"/>
      <w:lvlText w:val="•"/>
      <w:lvlJc w:val="left"/>
      <w:pPr>
        <w:ind w:left="8388" w:hanging="720"/>
      </w:pPr>
      <w:rPr>
        <w:rFonts w:hint="default"/>
        <w:lang w:val="en-US" w:eastAsia="en-US" w:bidi="ar-SA"/>
      </w:rPr>
    </w:lvl>
  </w:abstractNum>
  <w:abstractNum w:abstractNumId="180" w15:restartNumberingAfterBreak="0">
    <w:nsid w:val="595736B1"/>
    <w:multiLevelType w:val="hybridMultilevel"/>
    <w:tmpl w:val="E6BE9AC2"/>
    <w:lvl w:ilvl="0" w:tplc="94DC374C">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DDC8F9AC">
      <w:numFmt w:val="bullet"/>
      <w:lvlText w:val="•"/>
      <w:lvlJc w:val="left"/>
      <w:pPr>
        <w:ind w:left="2680" w:hanging="568"/>
      </w:pPr>
      <w:rPr>
        <w:rFonts w:hint="default"/>
        <w:lang w:val="en-US" w:eastAsia="en-US" w:bidi="ar-SA"/>
      </w:rPr>
    </w:lvl>
    <w:lvl w:ilvl="2" w:tplc="F4781FEA">
      <w:numFmt w:val="bullet"/>
      <w:lvlText w:val="•"/>
      <w:lvlJc w:val="left"/>
      <w:pPr>
        <w:ind w:left="3501" w:hanging="568"/>
      </w:pPr>
      <w:rPr>
        <w:rFonts w:hint="default"/>
        <w:lang w:val="en-US" w:eastAsia="en-US" w:bidi="ar-SA"/>
      </w:rPr>
    </w:lvl>
    <w:lvl w:ilvl="3" w:tplc="A47E23DE">
      <w:numFmt w:val="bullet"/>
      <w:lvlText w:val="•"/>
      <w:lvlJc w:val="left"/>
      <w:pPr>
        <w:ind w:left="4321" w:hanging="568"/>
      </w:pPr>
      <w:rPr>
        <w:rFonts w:hint="default"/>
        <w:lang w:val="en-US" w:eastAsia="en-US" w:bidi="ar-SA"/>
      </w:rPr>
    </w:lvl>
    <w:lvl w:ilvl="4" w:tplc="43322100">
      <w:numFmt w:val="bullet"/>
      <w:lvlText w:val="•"/>
      <w:lvlJc w:val="left"/>
      <w:pPr>
        <w:ind w:left="5142" w:hanging="568"/>
      </w:pPr>
      <w:rPr>
        <w:rFonts w:hint="default"/>
        <w:lang w:val="en-US" w:eastAsia="en-US" w:bidi="ar-SA"/>
      </w:rPr>
    </w:lvl>
    <w:lvl w:ilvl="5" w:tplc="6AD27E4A">
      <w:numFmt w:val="bullet"/>
      <w:lvlText w:val="•"/>
      <w:lvlJc w:val="left"/>
      <w:pPr>
        <w:ind w:left="5962" w:hanging="568"/>
      </w:pPr>
      <w:rPr>
        <w:rFonts w:hint="default"/>
        <w:lang w:val="en-US" w:eastAsia="en-US" w:bidi="ar-SA"/>
      </w:rPr>
    </w:lvl>
    <w:lvl w:ilvl="6" w:tplc="3E164AC0">
      <w:numFmt w:val="bullet"/>
      <w:lvlText w:val="•"/>
      <w:lvlJc w:val="left"/>
      <w:pPr>
        <w:ind w:left="6783" w:hanging="568"/>
      </w:pPr>
      <w:rPr>
        <w:rFonts w:hint="default"/>
        <w:lang w:val="en-US" w:eastAsia="en-US" w:bidi="ar-SA"/>
      </w:rPr>
    </w:lvl>
    <w:lvl w:ilvl="7" w:tplc="2E304306">
      <w:numFmt w:val="bullet"/>
      <w:lvlText w:val="•"/>
      <w:lvlJc w:val="left"/>
      <w:pPr>
        <w:ind w:left="7603" w:hanging="568"/>
      </w:pPr>
      <w:rPr>
        <w:rFonts w:hint="default"/>
        <w:lang w:val="en-US" w:eastAsia="en-US" w:bidi="ar-SA"/>
      </w:rPr>
    </w:lvl>
    <w:lvl w:ilvl="8" w:tplc="8EE0C08E">
      <w:numFmt w:val="bullet"/>
      <w:lvlText w:val="•"/>
      <w:lvlJc w:val="left"/>
      <w:pPr>
        <w:ind w:left="8424" w:hanging="568"/>
      </w:pPr>
      <w:rPr>
        <w:rFonts w:hint="default"/>
        <w:lang w:val="en-US" w:eastAsia="en-US" w:bidi="ar-SA"/>
      </w:rPr>
    </w:lvl>
  </w:abstractNum>
  <w:abstractNum w:abstractNumId="181" w15:restartNumberingAfterBreak="0">
    <w:nsid w:val="5A1C1FA1"/>
    <w:multiLevelType w:val="multilevel"/>
    <w:tmpl w:val="3B48B0F4"/>
    <w:lvl w:ilvl="0">
      <w:start w:val="1"/>
      <w:numFmt w:val="upperRoman"/>
      <w:lvlText w:val="%1."/>
      <w:lvlJc w:val="left"/>
      <w:pPr>
        <w:ind w:left="665"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82" w15:restartNumberingAfterBreak="0">
    <w:nsid w:val="5B080C38"/>
    <w:multiLevelType w:val="hybridMultilevel"/>
    <w:tmpl w:val="F940C2E0"/>
    <w:lvl w:ilvl="0" w:tplc="9BF47DA0">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C1705720">
      <w:numFmt w:val="bullet"/>
      <w:lvlText w:val="•"/>
      <w:lvlJc w:val="left"/>
      <w:pPr>
        <w:ind w:left="1552" w:hanging="360"/>
      </w:pPr>
      <w:rPr>
        <w:rFonts w:hint="default"/>
        <w:lang w:val="en-US" w:eastAsia="en-US" w:bidi="ar-SA"/>
      </w:rPr>
    </w:lvl>
    <w:lvl w:ilvl="2" w:tplc="02C48974">
      <w:numFmt w:val="bullet"/>
      <w:lvlText w:val="•"/>
      <w:lvlJc w:val="left"/>
      <w:pPr>
        <w:ind w:left="2284" w:hanging="360"/>
      </w:pPr>
      <w:rPr>
        <w:rFonts w:hint="default"/>
        <w:lang w:val="en-US" w:eastAsia="en-US" w:bidi="ar-SA"/>
      </w:rPr>
    </w:lvl>
    <w:lvl w:ilvl="3" w:tplc="89BA3332">
      <w:numFmt w:val="bullet"/>
      <w:lvlText w:val="•"/>
      <w:lvlJc w:val="left"/>
      <w:pPr>
        <w:ind w:left="3016" w:hanging="360"/>
      </w:pPr>
      <w:rPr>
        <w:rFonts w:hint="default"/>
        <w:lang w:val="en-US" w:eastAsia="en-US" w:bidi="ar-SA"/>
      </w:rPr>
    </w:lvl>
    <w:lvl w:ilvl="4" w:tplc="8F901A84">
      <w:numFmt w:val="bullet"/>
      <w:lvlText w:val="•"/>
      <w:lvlJc w:val="left"/>
      <w:pPr>
        <w:ind w:left="3748" w:hanging="360"/>
      </w:pPr>
      <w:rPr>
        <w:rFonts w:hint="default"/>
        <w:lang w:val="en-US" w:eastAsia="en-US" w:bidi="ar-SA"/>
      </w:rPr>
    </w:lvl>
    <w:lvl w:ilvl="5" w:tplc="8F0C2D6C">
      <w:numFmt w:val="bullet"/>
      <w:lvlText w:val="•"/>
      <w:lvlJc w:val="left"/>
      <w:pPr>
        <w:ind w:left="4480" w:hanging="360"/>
      </w:pPr>
      <w:rPr>
        <w:rFonts w:hint="default"/>
        <w:lang w:val="en-US" w:eastAsia="en-US" w:bidi="ar-SA"/>
      </w:rPr>
    </w:lvl>
    <w:lvl w:ilvl="6" w:tplc="E146F87E">
      <w:numFmt w:val="bullet"/>
      <w:lvlText w:val="•"/>
      <w:lvlJc w:val="left"/>
      <w:pPr>
        <w:ind w:left="5212" w:hanging="360"/>
      </w:pPr>
      <w:rPr>
        <w:rFonts w:hint="default"/>
        <w:lang w:val="en-US" w:eastAsia="en-US" w:bidi="ar-SA"/>
      </w:rPr>
    </w:lvl>
    <w:lvl w:ilvl="7" w:tplc="B84A7560">
      <w:numFmt w:val="bullet"/>
      <w:lvlText w:val="•"/>
      <w:lvlJc w:val="left"/>
      <w:pPr>
        <w:ind w:left="5944" w:hanging="360"/>
      </w:pPr>
      <w:rPr>
        <w:rFonts w:hint="default"/>
        <w:lang w:val="en-US" w:eastAsia="en-US" w:bidi="ar-SA"/>
      </w:rPr>
    </w:lvl>
    <w:lvl w:ilvl="8" w:tplc="4FB67532">
      <w:numFmt w:val="bullet"/>
      <w:lvlText w:val="•"/>
      <w:lvlJc w:val="left"/>
      <w:pPr>
        <w:ind w:left="6676" w:hanging="360"/>
      </w:pPr>
      <w:rPr>
        <w:rFonts w:hint="default"/>
        <w:lang w:val="en-US" w:eastAsia="en-US" w:bidi="ar-SA"/>
      </w:rPr>
    </w:lvl>
  </w:abstractNum>
  <w:abstractNum w:abstractNumId="183" w15:restartNumberingAfterBreak="0">
    <w:nsid w:val="5B3A089A"/>
    <w:multiLevelType w:val="hybridMultilevel"/>
    <w:tmpl w:val="390E3240"/>
    <w:lvl w:ilvl="0" w:tplc="52D06BDE">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BEBA9750">
      <w:numFmt w:val="bullet"/>
      <w:lvlText w:val="•"/>
      <w:lvlJc w:val="left"/>
      <w:pPr>
        <w:ind w:left="2446" w:hanging="646"/>
      </w:pPr>
      <w:rPr>
        <w:rFonts w:hint="default"/>
        <w:lang w:val="en-US" w:eastAsia="en-US" w:bidi="ar-SA"/>
      </w:rPr>
    </w:lvl>
    <w:lvl w:ilvl="2" w:tplc="7EB42D72">
      <w:numFmt w:val="bullet"/>
      <w:lvlText w:val="•"/>
      <w:lvlJc w:val="left"/>
      <w:pPr>
        <w:ind w:left="3293" w:hanging="646"/>
      </w:pPr>
      <w:rPr>
        <w:rFonts w:hint="default"/>
        <w:lang w:val="en-US" w:eastAsia="en-US" w:bidi="ar-SA"/>
      </w:rPr>
    </w:lvl>
    <w:lvl w:ilvl="3" w:tplc="B8F66440">
      <w:numFmt w:val="bullet"/>
      <w:lvlText w:val="•"/>
      <w:lvlJc w:val="left"/>
      <w:pPr>
        <w:ind w:left="4139" w:hanging="646"/>
      </w:pPr>
      <w:rPr>
        <w:rFonts w:hint="default"/>
        <w:lang w:val="en-US" w:eastAsia="en-US" w:bidi="ar-SA"/>
      </w:rPr>
    </w:lvl>
    <w:lvl w:ilvl="4" w:tplc="4EB25BB0">
      <w:numFmt w:val="bullet"/>
      <w:lvlText w:val="•"/>
      <w:lvlJc w:val="left"/>
      <w:pPr>
        <w:ind w:left="4986" w:hanging="646"/>
      </w:pPr>
      <w:rPr>
        <w:rFonts w:hint="default"/>
        <w:lang w:val="en-US" w:eastAsia="en-US" w:bidi="ar-SA"/>
      </w:rPr>
    </w:lvl>
    <w:lvl w:ilvl="5" w:tplc="CD582C54">
      <w:numFmt w:val="bullet"/>
      <w:lvlText w:val="•"/>
      <w:lvlJc w:val="left"/>
      <w:pPr>
        <w:ind w:left="5832" w:hanging="646"/>
      </w:pPr>
      <w:rPr>
        <w:rFonts w:hint="default"/>
        <w:lang w:val="en-US" w:eastAsia="en-US" w:bidi="ar-SA"/>
      </w:rPr>
    </w:lvl>
    <w:lvl w:ilvl="6" w:tplc="F5E039CA">
      <w:numFmt w:val="bullet"/>
      <w:lvlText w:val="•"/>
      <w:lvlJc w:val="left"/>
      <w:pPr>
        <w:ind w:left="6679" w:hanging="646"/>
      </w:pPr>
      <w:rPr>
        <w:rFonts w:hint="default"/>
        <w:lang w:val="en-US" w:eastAsia="en-US" w:bidi="ar-SA"/>
      </w:rPr>
    </w:lvl>
    <w:lvl w:ilvl="7" w:tplc="4382231C">
      <w:numFmt w:val="bullet"/>
      <w:lvlText w:val="•"/>
      <w:lvlJc w:val="left"/>
      <w:pPr>
        <w:ind w:left="7525" w:hanging="646"/>
      </w:pPr>
      <w:rPr>
        <w:rFonts w:hint="default"/>
        <w:lang w:val="en-US" w:eastAsia="en-US" w:bidi="ar-SA"/>
      </w:rPr>
    </w:lvl>
    <w:lvl w:ilvl="8" w:tplc="55E0E5A8">
      <w:numFmt w:val="bullet"/>
      <w:lvlText w:val="•"/>
      <w:lvlJc w:val="left"/>
      <w:pPr>
        <w:ind w:left="8372" w:hanging="646"/>
      </w:pPr>
      <w:rPr>
        <w:rFonts w:hint="default"/>
        <w:lang w:val="en-US" w:eastAsia="en-US" w:bidi="ar-SA"/>
      </w:rPr>
    </w:lvl>
  </w:abstractNum>
  <w:abstractNum w:abstractNumId="184" w15:restartNumberingAfterBreak="0">
    <w:nsid w:val="5B3B418E"/>
    <w:multiLevelType w:val="hybridMultilevel"/>
    <w:tmpl w:val="3E860D60"/>
    <w:lvl w:ilvl="0" w:tplc="59021222">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460C2A2">
      <w:numFmt w:val="bullet"/>
      <w:lvlText w:val="•"/>
      <w:lvlJc w:val="left"/>
      <w:pPr>
        <w:ind w:left="1554" w:hanging="360"/>
      </w:pPr>
      <w:rPr>
        <w:rFonts w:hint="default"/>
        <w:lang w:val="en-US" w:eastAsia="en-US" w:bidi="ar-SA"/>
      </w:rPr>
    </w:lvl>
    <w:lvl w:ilvl="2" w:tplc="35A20BE0">
      <w:numFmt w:val="bullet"/>
      <w:lvlText w:val="•"/>
      <w:lvlJc w:val="left"/>
      <w:pPr>
        <w:ind w:left="2288" w:hanging="360"/>
      </w:pPr>
      <w:rPr>
        <w:rFonts w:hint="default"/>
        <w:lang w:val="en-US" w:eastAsia="en-US" w:bidi="ar-SA"/>
      </w:rPr>
    </w:lvl>
    <w:lvl w:ilvl="3" w:tplc="FC2249F4">
      <w:numFmt w:val="bullet"/>
      <w:lvlText w:val="•"/>
      <w:lvlJc w:val="left"/>
      <w:pPr>
        <w:ind w:left="3022" w:hanging="360"/>
      </w:pPr>
      <w:rPr>
        <w:rFonts w:hint="default"/>
        <w:lang w:val="en-US" w:eastAsia="en-US" w:bidi="ar-SA"/>
      </w:rPr>
    </w:lvl>
    <w:lvl w:ilvl="4" w:tplc="A93CE40A">
      <w:numFmt w:val="bullet"/>
      <w:lvlText w:val="•"/>
      <w:lvlJc w:val="left"/>
      <w:pPr>
        <w:ind w:left="3756" w:hanging="360"/>
      </w:pPr>
      <w:rPr>
        <w:rFonts w:hint="default"/>
        <w:lang w:val="en-US" w:eastAsia="en-US" w:bidi="ar-SA"/>
      </w:rPr>
    </w:lvl>
    <w:lvl w:ilvl="5" w:tplc="D1949D7A">
      <w:numFmt w:val="bullet"/>
      <w:lvlText w:val="•"/>
      <w:lvlJc w:val="left"/>
      <w:pPr>
        <w:ind w:left="4490" w:hanging="360"/>
      </w:pPr>
      <w:rPr>
        <w:rFonts w:hint="default"/>
        <w:lang w:val="en-US" w:eastAsia="en-US" w:bidi="ar-SA"/>
      </w:rPr>
    </w:lvl>
    <w:lvl w:ilvl="6" w:tplc="F1CE0A3E">
      <w:numFmt w:val="bullet"/>
      <w:lvlText w:val="•"/>
      <w:lvlJc w:val="left"/>
      <w:pPr>
        <w:ind w:left="5224" w:hanging="360"/>
      </w:pPr>
      <w:rPr>
        <w:rFonts w:hint="default"/>
        <w:lang w:val="en-US" w:eastAsia="en-US" w:bidi="ar-SA"/>
      </w:rPr>
    </w:lvl>
    <w:lvl w:ilvl="7" w:tplc="36D26AB8">
      <w:numFmt w:val="bullet"/>
      <w:lvlText w:val="•"/>
      <w:lvlJc w:val="left"/>
      <w:pPr>
        <w:ind w:left="5958" w:hanging="360"/>
      </w:pPr>
      <w:rPr>
        <w:rFonts w:hint="default"/>
        <w:lang w:val="en-US" w:eastAsia="en-US" w:bidi="ar-SA"/>
      </w:rPr>
    </w:lvl>
    <w:lvl w:ilvl="8" w:tplc="8326D7DE">
      <w:numFmt w:val="bullet"/>
      <w:lvlText w:val="•"/>
      <w:lvlJc w:val="left"/>
      <w:pPr>
        <w:ind w:left="6692" w:hanging="360"/>
      </w:pPr>
      <w:rPr>
        <w:rFonts w:hint="default"/>
        <w:lang w:val="en-US" w:eastAsia="en-US" w:bidi="ar-SA"/>
      </w:rPr>
    </w:lvl>
  </w:abstractNum>
  <w:abstractNum w:abstractNumId="185" w15:restartNumberingAfterBreak="0">
    <w:nsid w:val="5B4F3BE5"/>
    <w:multiLevelType w:val="hybridMultilevel"/>
    <w:tmpl w:val="DCEAAC2E"/>
    <w:lvl w:ilvl="0" w:tplc="E118DDB4">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5C48D58">
      <w:numFmt w:val="bullet"/>
      <w:lvlText w:val="•"/>
      <w:lvlJc w:val="left"/>
      <w:pPr>
        <w:ind w:left="1554" w:hanging="360"/>
      </w:pPr>
      <w:rPr>
        <w:rFonts w:hint="default"/>
        <w:lang w:val="en-US" w:eastAsia="en-US" w:bidi="ar-SA"/>
      </w:rPr>
    </w:lvl>
    <w:lvl w:ilvl="2" w:tplc="E9E6DAFE">
      <w:numFmt w:val="bullet"/>
      <w:lvlText w:val="•"/>
      <w:lvlJc w:val="left"/>
      <w:pPr>
        <w:ind w:left="2288" w:hanging="360"/>
      </w:pPr>
      <w:rPr>
        <w:rFonts w:hint="default"/>
        <w:lang w:val="en-US" w:eastAsia="en-US" w:bidi="ar-SA"/>
      </w:rPr>
    </w:lvl>
    <w:lvl w:ilvl="3" w:tplc="F22C1A34">
      <w:numFmt w:val="bullet"/>
      <w:lvlText w:val="•"/>
      <w:lvlJc w:val="left"/>
      <w:pPr>
        <w:ind w:left="3022" w:hanging="360"/>
      </w:pPr>
      <w:rPr>
        <w:rFonts w:hint="default"/>
        <w:lang w:val="en-US" w:eastAsia="en-US" w:bidi="ar-SA"/>
      </w:rPr>
    </w:lvl>
    <w:lvl w:ilvl="4" w:tplc="90D49172">
      <w:numFmt w:val="bullet"/>
      <w:lvlText w:val="•"/>
      <w:lvlJc w:val="left"/>
      <w:pPr>
        <w:ind w:left="3756" w:hanging="360"/>
      </w:pPr>
      <w:rPr>
        <w:rFonts w:hint="default"/>
        <w:lang w:val="en-US" w:eastAsia="en-US" w:bidi="ar-SA"/>
      </w:rPr>
    </w:lvl>
    <w:lvl w:ilvl="5" w:tplc="2E920F44">
      <w:numFmt w:val="bullet"/>
      <w:lvlText w:val="•"/>
      <w:lvlJc w:val="left"/>
      <w:pPr>
        <w:ind w:left="4490" w:hanging="360"/>
      </w:pPr>
      <w:rPr>
        <w:rFonts w:hint="default"/>
        <w:lang w:val="en-US" w:eastAsia="en-US" w:bidi="ar-SA"/>
      </w:rPr>
    </w:lvl>
    <w:lvl w:ilvl="6" w:tplc="23BC52F6">
      <w:numFmt w:val="bullet"/>
      <w:lvlText w:val="•"/>
      <w:lvlJc w:val="left"/>
      <w:pPr>
        <w:ind w:left="5224" w:hanging="360"/>
      </w:pPr>
      <w:rPr>
        <w:rFonts w:hint="default"/>
        <w:lang w:val="en-US" w:eastAsia="en-US" w:bidi="ar-SA"/>
      </w:rPr>
    </w:lvl>
    <w:lvl w:ilvl="7" w:tplc="2836E2FC">
      <w:numFmt w:val="bullet"/>
      <w:lvlText w:val="•"/>
      <w:lvlJc w:val="left"/>
      <w:pPr>
        <w:ind w:left="5958" w:hanging="360"/>
      </w:pPr>
      <w:rPr>
        <w:rFonts w:hint="default"/>
        <w:lang w:val="en-US" w:eastAsia="en-US" w:bidi="ar-SA"/>
      </w:rPr>
    </w:lvl>
    <w:lvl w:ilvl="8" w:tplc="71066E1C">
      <w:numFmt w:val="bullet"/>
      <w:lvlText w:val="•"/>
      <w:lvlJc w:val="left"/>
      <w:pPr>
        <w:ind w:left="6692" w:hanging="360"/>
      </w:pPr>
      <w:rPr>
        <w:rFonts w:hint="default"/>
        <w:lang w:val="en-US" w:eastAsia="en-US" w:bidi="ar-SA"/>
      </w:rPr>
    </w:lvl>
  </w:abstractNum>
  <w:abstractNum w:abstractNumId="186" w15:restartNumberingAfterBreak="0">
    <w:nsid w:val="5B773E5F"/>
    <w:multiLevelType w:val="hybridMultilevel"/>
    <w:tmpl w:val="155236A4"/>
    <w:lvl w:ilvl="0" w:tplc="8508F5F6">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7A185D52">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8C60E70C">
      <w:numFmt w:val="bullet"/>
      <w:lvlText w:val="•"/>
      <w:lvlJc w:val="left"/>
      <w:pPr>
        <w:ind w:left="1871" w:hanging="360"/>
      </w:pPr>
      <w:rPr>
        <w:rFonts w:hint="default"/>
        <w:lang w:val="en-US" w:eastAsia="en-US" w:bidi="ar-SA"/>
      </w:rPr>
    </w:lvl>
    <w:lvl w:ilvl="3" w:tplc="3C087546">
      <w:numFmt w:val="bullet"/>
      <w:lvlText w:val="•"/>
      <w:lvlJc w:val="left"/>
      <w:pPr>
        <w:ind w:left="2202" w:hanging="360"/>
      </w:pPr>
      <w:rPr>
        <w:rFonts w:hint="default"/>
        <w:lang w:val="en-US" w:eastAsia="en-US" w:bidi="ar-SA"/>
      </w:rPr>
    </w:lvl>
    <w:lvl w:ilvl="4" w:tplc="6AC818B4">
      <w:numFmt w:val="bullet"/>
      <w:lvlText w:val="•"/>
      <w:lvlJc w:val="left"/>
      <w:pPr>
        <w:ind w:left="2533" w:hanging="360"/>
      </w:pPr>
      <w:rPr>
        <w:rFonts w:hint="default"/>
        <w:lang w:val="en-US" w:eastAsia="en-US" w:bidi="ar-SA"/>
      </w:rPr>
    </w:lvl>
    <w:lvl w:ilvl="5" w:tplc="149AD940">
      <w:numFmt w:val="bullet"/>
      <w:lvlText w:val="•"/>
      <w:lvlJc w:val="left"/>
      <w:pPr>
        <w:ind w:left="2864" w:hanging="360"/>
      </w:pPr>
      <w:rPr>
        <w:rFonts w:hint="default"/>
        <w:lang w:val="en-US" w:eastAsia="en-US" w:bidi="ar-SA"/>
      </w:rPr>
    </w:lvl>
    <w:lvl w:ilvl="6" w:tplc="0DB0638C">
      <w:numFmt w:val="bullet"/>
      <w:lvlText w:val="•"/>
      <w:lvlJc w:val="left"/>
      <w:pPr>
        <w:ind w:left="3195" w:hanging="360"/>
      </w:pPr>
      <w:rPr>
        <w:rFonts w:hint="default"/>
        <w:lang w:val="en-US" w:eastAsia="en-US" w:bidi="ar-SA"/>
      </w:rPr>
    </w:lvl>
    <w:lvl w:ilvl="7" w:tplc="67708C18">
      <w:numFmt w:val="bullet"/>
      <w:lvlText w:val="•"/>
      <w:lvlJc w:val="left"/>
      <w:pPr>
        <w:ind w:left="3526" w:hanging="360"/>
      </w:pPr>
      <w:rPr>
        <w:rFonts w:hint="default"/>
        <w:lang w:val="en-US" w:eastAsia="en-US" w:bidi="ar-SA"/>
      </w:rPr>
    </w:lvl>
    <w:lvl w:ilvl="8" w:tplc="E4AC2DDE">
      <w:numFmt w:val="bullet"/>
      <w:lvlText w:val="•"/>
      <w:lvlJc w:val="left"/>
      <w:pPr>
        <w:ind w:left="3857" w:hanging="360"/>
      </w:pPr>
      <w:rPr>
        <w:rFonts w:hint="default"/>
        <w:lang w:val="en-US" w:eastAsia="en-US" w:bidi="ar-SA"/>
      </w:rPr>
    </w:lvl>
  </w:abstractNum>
  <w:abstractNum w:abstractNumId="187" w15:restartNumberingAfterBreak="0">
    <w:nsid w:val="5B78651E"/>
    <w:multiLevelType w:val="multilevel"/>
    <w:tmpl w:val="E646BCCC"/>
    <w:lvl w:ilvl="0">
      <w:start w:val="8"/>
      <w:numFmt w:val="decimal"/>
      <w:lvlText w:val="%1"/>
      <w:lvlJc w:val="left"/>
      <w:pPr>
        <w:ind w:left="165" w:hanging="389"/>
        <w:jc w:val="left"/>
      </w:pPr>
      <w:rPr>
        <w:rFonts w:hint="default"/>
        <w:lang w:val="en-US" w:eastAsia="en-US" w:bidi="ar-SA"/>
      </w:rPr>
    </w:lvl>
    <w:lvl w:ilvl="1">
      <w:start w:val="1"/>
      <w:numFmt w:val="decimal"/>
      <w:lvlText w:val="%1.%2."/>
      <w:lvlJc w:val="left"/>
      <w:pPr>
        <w:ind w:left="165" w:hanging="38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188" w15:restartNumberingAfterBreak="0">
    <w:nsid w:val="5B907DC6"/>
    <w:multiLevelType w:val="hybridMultilevel"/>
    <w:tmpl w:val="F7749FCC"/>
    <w:lvl w:ilvl="0" w:tplc="E0CECDE2">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088099F0">
      <w:numFmt w:val="bullet"/>
      <w:lvlText w:val="•"/>
      <w:lvlJc w:val="left"/>
      <w:pPr>
        <w:ind w:left="1568" w:hanging="360"/>
      </w:pPr>
      <w:rPr>
        <w:rFonts w:hint="default"/>
        <w:lang w:val="en-US" w:eastAsia="en-US" w:bidi="ar-SA"/>
      </w:rPr>
    </w:lvl>
    <w:lvl w:ilvl="2" w:tplc="F9225366">
      <w:numFmt w:val="bullet"/>
      <w:lvlText w:val="•"/>
      <w:lvlJc w:val="left"/>
      <w:pPr>
        <w:ind w:left="2316" w:hanging="360"/>
      </w:pPr>
      <w:rPr>
        <w:rFonts w:hint="default"/>
        <w:lang w:val="en-US" w:eastAsia="en-US" w:bidi="ar-SA"/>
      </w:rPr>
    </w:lvl>
    <w:lvl w:ilvl="3" w:tplc="FD6C9FBA">
      <w:numFmt w:val="bullet"/>
      <w:lvlText w:val="•"/>
      <w:lvlJc w:val="left"/>
      <w:pPr>
        <w:ind w:left="3064" w:hanging="360"/>
      </w:pPr>
      <w:rPr>
        <w:rFonts w:hint="default"/>
        <w:lang w:val="en-US" w:eastAsia="en-US" w:bidi="ar-SA"/>
      </w:rPr>
    </w:lvl>
    <w:lvl w:ilvl="4" w:tplc="452AAF66">
      <w:numFmt w:val="bullet"/>
      <w:lvlText w:val="•"/>
      <w:lvlJc w:val="left"/>
      <w:pPr>
        <w:ind w:left="3813" w:hanging="360"/>
      </w:pPr>
      <w:rPr>
        <w:rFonts w:hint="default"/>
        <w:lang w:val="en-US" w:eastAsia="en-US" w:bidi="ar-SA"/>
      </w:rPr>
    </w:lvl>
    <w:lvl w:ilvl="5" w:tplc="8A06B2A2">
      <w:numFmt w:val="bullet"/>
      <w:lvlText w:val="•"/>
      <w:lvlJc w:val="left"/>
      <w:pPr>
        <w:ind w:left="4561" w:hanging="360"/>
      </w:pPr>
      <w:rPr>
        <w:rFonts w:hint="default"/>
        <w:lang w:val="en-US" w:eastAsia="en-US" w:bidi="ar-SA"/>
      </w:rPr>
    </w:lvl>
    <w:lvl w:ilvl="6" w:tplc="8AA09EBE">
      <w:numFmt w:val="bullet"/>
      <w:lvlText w:val="•"/>
      <w:lvlJc w:val="left"/>
      <w:pPr>
        <w:ind w:left="5309" w:hanging="360"/>
      </w:pPr>
      <w:rPr>
        <w:rFonts w:hint="default"/>
        <w:lang w:val="en-US" w:eastAsia="en-US" w:bidi="ar-SA"/>
      </w:rPr>
    </w:lvl>
    <w:lvl w:ilvl="7" w:tplc="467A2462">
      <w:numFmt w:val="bullet"/>
      <w:lvlText w:val="•"/>
      <w:lvlJc w:val="left"/>
      <w:pPr>
        <w:ind w:left="6057" w:hanging="360"/>
      </w:pPr>
      <w:rPr>
        <w:rFonts w:hint="default"/>
        <w:lang w:val="en-US" w:eastAsia="en-US" w:bidi="ar-SA"/>
      </w:rPr>
    </w:lvl>
    <w:lvl w:ilvl="8" w:tplc="45C4F0E4">
      <w:numFmt w:val="bullet"/>
      <w:lvlText w:val="•"/>
      <w:lvlJc w:val="left"/>
      <w:pPr>
        <w:ind w:left="6806" w:hanging="360"/>
      </w:pPr>
      <w:rPr>
        <w:rFonts w:hint="default"/>
        <w:lang w:val="en-US" w:eastAsia="en-US" w:bidi="ar-SA"/>
      </w:rPr>
    </w:lvl>
  </w:abstractNum>
  <w:abstractNum w:abstractNumId="189" w15:restartNumberingAfterBreak="0">
    <w:nsid w:val="5C903E9D"/>
    <w:multiLevelType w:val="multilevel"/>
    <w:tmpl w:val="93F6EA2C"/>
    <w:lvl w:ilvl="0">
      <w:start w:val="2"/>
      <w:numFmt w:val="decimal"/>
      <w:lvlText w:val="%1"/>
      <w:lvlJc w:val="left"/>
      <w:pPr>
        <w:ind w:left="732" w:hanging="568"/>
        <w:jc w:val="left"/>
      </w:pPr>
      <w:rPr>
        <w:rFonts w:hint="default"/>
        <w:lang w:val="en-US" w:eastAsia="en-US" w:bidi="ar-SA"/>
      </w:rPr>
    </w:lvl>
    <w:lvl w:ilvl="1">
      <w:start w:val="3"/>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190" w15:restartNumberingAfterBreak="0">
    <w:nsid w:val="5CD116FD"/>
    <w:multiLevelType w:val="hybridMultilevel"/>
    <w:tmpl w:val="2EBAE9EA"/>
    <w:lvl w:ilvl="0" w:tplc="3D58E21C">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FCB0957A">
      <w:numFmt w:val="bullet"/>
      <w:lvlText w:val="•"/>
      <w:lvlJc w:val="left"/>
      <w:pPr>
        <w:ind w:left="2536" w:hanging="358"/>
      </w:pPr>
      <w:rPr>
        <w:rFonts w:hint="default"/>
        <w:lang w:val="en-US" w:eastAsia="en-US" w:bidi="ar-SA"/>
      </w:rPr>
    </w:lvl>
    <w:lvl w:ilvl="2" w:tplc="00E21CF2">
      <w:numFmt w:val="bullet"/>
      <w:lvlText w:val="•"/>
      <w:lvlJc w:val="left"/>
      <w:pPr>
        <w:ind w:left="3373" w:hanging="358"/>
      </w:pPr>
      <w:rPr>
        <w:rFonts w:hint="default"/>
        <w:lang w:val="en-US" w:eastAsia="en-US" w:bidi="ar-SA"/>
      </w:rPr>
    </w:lvl>
    <w:lvl w:ilvl="3" w:tplc="AF920126">
      <w:numFmt w:val="bullet"/>
      <w:lvlText w:val="•"/>
      <w:lvlJc w:val="left"/>
      <w:pPr>
        <w:ind w:left="4209" w:hanging="358"/>
      </w:pPr>
      <w:rPr>
        <w:rFonts w:hint="default"/>
        <w:lang w:val="en-US" w:eastAsia="en-US" w:bidi="ar-SA"/>
      </w:rPr>
    </w:lvl>
    <w:lvl w:ilvl="4" w:tplc="49603436">
      <w:numFmt w:val="bullet"/>
      <w:lvlText w:val="•"/>
      <w:lvlJc w:val="left"/>
      <w:pPr>
        <w:ind w:left="5046" w:hanging="358"/>
      </w:pPr>
      <w:rPr>
        <w:rFonts w:hint="default"/>
        <w:lang w:val="en-US" w:eastAsia="en-US" w:bidi="ar-SA"/>
      </w:rPr>
    </w:lvl>
    <w:lvl w:ilvl="5" w:tplc="55A61762">
      <w:numFmt w:val="bullet"/>
      <w:lvlText w:val="•"/>
      <w:lvlJc w:val="left"/>
      <w:pPr>
        <w:ind w:left="5882" w:hanging="358"/>
      </w:pPr>
      <w:rPr>
        <w:rFonts w:hint="default"/>
        <w:lang w:val="en-US" w:eastAsia="en-US" w:bidi="ar-SA"/>
      </w:rPr>
    </w:lvl>
    <w:lvl w:ilvl="6" w:tplc="7896B57A">
      <w:numFmt w:val="bullet"/>
      <w:lvlText w:val="•"/>
      <w:lvlJc w:val="left"/>
      <w:pPr>
        <w:ind w:left="6719" w:hanging="358"/>
      </w:pPr>
      <w:rPr>
        <w:rFonts w:hint="default"/>
        <w:lang w:val="en-US" w:eastAsia="en-US" w:bidi="ar-SA"/>
      </w:rPr>
    </w:lvl>
    <w:lvl w:ilvl="7" w:tplc="9076A0CE">
      <w:numFmt w:val="bullet"/>
      <w:lvlText w:val="•"/>
      <w:lvlJc w:val="left"/>
      <w:pPr>
        <w:ind w:left="7555" w:hanging="358"/>
      </w:pPr>
      <w:rPr>
        <w:rFonts w:hint="default"/>
        <w:lang w:val="en-US" w:eastAsia="en-US" w:bidi="ar-SA"/>
      </w:rPr>
    </w:lvl>
    <w:lvl w:ilvl="8" w:tplc="8674757A">
      <w:numFmt w:val="bullet"/>
      <w:lvlText w:val="•"/>
      <w:lvlJc w:val="left"/>
      <w:pPr>
        <w:ind w:left="8392" w:hanging="358"/>
      </w:pPr>
      <w:rPr>
        <w:rFonts w:hint="default"/>
        <w:lang w:val="en-US" w:eastAsia="en-US" w:bidi="ar-SA"/>
      </w:rPr>
    </w:lvl>
  </w:abstractNum>
  <w:abstractNum w:abstractNumId="191" w15:restartNumberingAfterBreak="0">
    <w:nsid w:val="5CD641CE"/>
    <w:multiLevelType w:val="hybridMultilevel"/>
    <w:tmpl w:val="70AE3D0C"/>
    <w:lvl w:ilvl="0" w:tplc="41BAD7B0">
      <w:numFmt w:val="bullet"/>
      <w:lvlText w:val=""/>
      <w:lvlJc w:val="left"/>
      <w:pPr>
        <w:ind w:left="944" w:hanging="360"/>
      </w:pPr>
      <w:rPr>
        <w:rFonts w:ascii="Symbol" w:eastAsia="Symbol" w:hAnsi="Symbol" w:cs="Symbol" w:hint="default"/>
        <w:spacing w:val="0"/>
        <w:w w:val="59"/>
        <w:lang w:val="en-US" w:eastAsia="en-US" w:bidi="ar-SA"/>
      </w:rPr>
    </w:lvl>
    <w:lvl w:ilvl="1" w:tplc="0302C06A">
      <w:numFmt w:val="bullet"/>
      <w:lvlText w:val="•"/>
      <w:lvlJc w:val="left"/>
      <w:pPr>
        <w:ind w:left="1852" w:hanging="360"/>
      </w:pPr>
      <w:rPr>
        <w:rFonts w:hint="default"/>
        <w:lang w:val="en-US" w:eastAsia="en-US" w:bidi="ar-SA"/>
      </w:rPr>
    </w:lvl>
    <w:lvl w:ilvl="2" w:tplc="5D225FA0">
      <w:numFmt w:val="bullet"/>
      <w:lvlText w:val="•"/>
      <w:lvlJc w:val="left"/>
      <w:pPr>
        <w:ind w:left="2765" w:hanging="360"/>
      </w:pPr>
      <w:rPr>
        <w:rFonts w:hint="default"/>
        <w:lang w:val="en-US" w:eastAsia="en-US" w:bidi="ar-SA"/>
      </w:rPr>
    </w:lvl>
    <w:lvl w:ilvl="3" w:tplc="E14A79BE">
      <w:numFmt w:val="bullet"/>
      <w:lvlText w:val="•"/>
      <w:lvlJc w:val="left"/>
      <w:pPr>
        <w:ind w:left="3677" w:hanging="360"/>
      </w:pPr>
      <w:rPr>
        <w:rFonts w:hint="default"/>
        <w:lang w:val="en-US" w:eastAsia="en-US" w:bidi="ar-SA"/>
      </w:rPr>
    </w:lvl>
    <w:lvl w:ilvl="4" w:tplc="0E0644E4">
      <w:numFmt w:val="bullet"/>
      <w:lvlText w:val="•"/>
      <w:lvlJc w:val="left"/>
      <w:pPr>
        <w:ind w:left="4590" w:hanging="360"/>
      </w:pPr>
      <w:rPr>
        <w:rFonts w:hint="default"/>
        <w:lang w:val="en-US" w:eastAsia="en-US" w:bidi="ar-SA"/>
      </w:rPr>
    </w:lvl>
    <w:lvl w:ilvl="5" w:tplc="546C352E">
      <w:numFmt w:val="bullet"/>
      <w:lvlText w:val="•"/>
      <w:lvlJc w:val="left"/>
      <w:pPr>
        <w:ind w:left="5502" w:hanging="360"/>
      </w:pPr>
      <w:rPr>
        <w:rFonts w:hint="default"/>
        <w:lang w:val="en-US" w:eastAsia="en-US" w:bidi="ar-SA"/>
      </w:rPr>
    </w:lvl>
    <w:lvl w:ilvl="6" w:tplc="A7F8497E">
      <w:numFmt w:val="bullet"/>
      <w:lvlText w:val="•"/>
      <w:lvlJc w:val="left"/>
      <w:pPr>
        <w:ind w:left="6415" w:hanging="360"/>
      </w:pPr>
      <w:rPr>
        <w:rFonts w:hint="default"/>
        <w:lang w:val="en-US" w:eastAsia="en-US" w:bidi="ar-SA"/>
      </w:rPr>
    </w:lvl>
    <w:lvl w:ilvl="7" w:tplc="F9A0F6E6">
      <w:numFmt w:val="bullet"/>
      <w:lvlText w:val="•"/>
      <w:lvlJc w:val="left"/>
      <w:pPr>
        <w:ind w:left="7327" w:hanging="360"/>
      </w:pPr>
      <w:rPr>
        <w:rFonts w:hint="default"/>
        <w:lang w:val="en-US" w:eastAsia="en-US" w:bidi="ar-SA"/>
      </w:rPr>
    </w:lvl>
    <w:lvl w:ilvl="8" w:tplc="7F6E149E">
      <w:numFmt w:val="bullet"/>
      <w:lvlText w:val="•"/>
      <w:lvlJc w:val="left"/>
      <w:pPr>
        <w:ind w:left="8240" w:hanging="360"/>
      </w:pPr>
      <w:rPr>
        <w:rFonts w:hint="default"/>
        <w:lang w:val="en-US" w:eastAsia="en-US" w:bidi="ar-SA"/>
      </w:rPr>
    </w:lvl>
  </w:abstractNum>
  <w:abstractNum w:abstractNumId="192" w15:restartNumberingAfterBreak="0">
    <w:nsid w:val="5D3D3DA7"/>
    <w:multiLevelType w:val="hybridMultilevel"/>
    <w:tmpl w:val="BC6622F4"/>
    <w:lvl w:ilvl="0" w:tplc="451EF0E4">
      <w:start w:val="1"/>
      <w:numFmt w:val="upperRoman"/>
      <w:lvlText w:val="%1."/>
      <w:lvlJc w:val="left"/>
      <w:pPr>
        <w:ind w:left="360" w:hanging="196"/>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06FA00BE">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F028DFE0">
      <w:numFmt w:val="bullet"/>
      <w:lvlText w:val="•"/>
      <w:lvlJc w:val="left"/>
      <w:pPr>
        <w:ind w:left="1900" w:hanging="360"/>
      </w:pPr>
      <w:rPr>
        <w:rFonts w:hint="default"/>
        <w:lang w:val="en-US" w:eastAsia="en-US" w:bidi="ar-SA"/>
      </w:rPr>
    </w:lvl>
    <w:lvl w:ilvl="3" w:tplc="2CB45C18">
      <w:numFmt w:val="bullet"/>
      <w:lvlText w:val="•"/>
      <w:lvlJc w:val="left"/>
      <w:pPr>
        <w:ind w:left="2921" w:hanging="360"/>
      </w:pPr>
      <w:rPr>
        <w:rFonts w:hint="default"/>
        <w:lang w:val="en-US" w:eastAsia="en-US" w:bidi="ar-SA"/>
      </w:rPr>
    </w:lvl>
    <w:lvl w:ilvl="4" w:tplc="7A8CAA44">
      <w:numFmt w:val="bullet"/>
      <w:lvlText w:val="•"/>
      <w:lvlJc w:val="left"/>
      <w:pPr>
        <w:ind w:left="3941" w:hanging="360"/>
      </w:pPr>
      <w:rPr>
        <w:rFonts w:hint="default"/>
        <w:lang w:val="en-US" w:eastAsia="en-US" w:bidi="ar-SA"/>
      </w:rPr>
    </w:lvl>
    <w:lvl w:ilvl="5" w:tplc="81C83C00">
      <w:numFmt w:val="bullet"/>
      <w:lvlText w:val="•"/>
      <w:lvlJc w:val="left"/>
      <w:pPr>
        <w:ind w:left="4962" w:hanging="360"/>
      </w:pPr>
      <w:rPr>
        <w:rFonts w:hint="default"/>
        <w:lang w:val="en-US" w:eastAsia="en-US" w:bidi="ar-SA"/>
      </w:rPr>
    </w:lvl>
    <w:lvl w:ilvl="6" w:tplc="18803686">
      <w:numFmt w:val="bullet"/>
      <w:lvlText w:val="•"/>
      <w:lvlJc w:val="left"/>
      <w:pPr>
        <w:ind w:left="5983" w:hanging="360"/>
      </w:pPr>
      <w:rPr>
        <w:rFonts w:hint="default"/>
        <w:lang w:val="en-US" w:eastAsia="en-US" w:bidi="ar-SA"/>
      </w:rPr>
    </w:lvl>
    <w:lvl w:ilvl="7" w:tplc="0D4EE772">
      <w:numFmt w:val="bullet"/>
      <w:lvlText w:val="•"/>
      <w:lvlJc w:val="left"/>
      <w:pPr>
        <w:ind w:left="7003" w:hanging="360"/>
      </w:pPr>
      <w:rPr>
        <w:rFonts w:hint="default"/>
        <w:lang w:val="en-US" w:eastAsia="en-US" w:bidi="ar-SA"/>
      </w:rPr>
    </w:lvl>
    <w:lvl w:ilvl="8" w:tplc="B07AC45E">
      <w:numFmt w:val="bullet"/>
      <w:lvlText w:val="•"/>
      <w:lvlJc w:val="left"/>
      <w:pPr>
        <w:ind w:left="8024" w:hanging="360"/>
      </w:pPr>
      <w:rPr>
        <w:rFonts w:hint="default"/>
        <w:lang w:val="en-US" w:eastAsia="en-US" w:bidi="ar-SA"/>
      </w:rPr>
    </w:lvl>
  </w:abstractNum>
  <w:abstractNum w:abstractNumId="193" w15:restartNumberingAfterBreak="0">
    <w:nsid w:val="5DB53753"/>
    <w:multiLevelType w:val="hybridMultilevel"/>
    <w:tmpl w:val="41A48E0A"/>
    <w:lvl w:ilvl="0" w:tplc="7F289C08">
      <w:start w:val="1"/>
      <w:numFmt w:val="upperRoman"/>
      <w:lvlText w:val="%1."/>
      <w:lvlJc w:val="left"/>
      <w:pPr>
        <w:ind w:left="360" w:hanging="196"/>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70E806F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A9C0D27C">
      <w:numFmt w:val="bullet"/>
      <w:lvlText w:val="•"/>
      <w:lvlJc w:val="left"/>
      <w:pPr>
        <w:ind w:left="1900" w:hanging="360"/>
      </w:pPr>
      <w:rPr>
        <w:rFonts w:hint="default"/>
        <w:lang w:val="en-US" w:eastAsia="en-US" w:bidi="ar-SA"/>
      </w:rPr>
    </w:lvl>
    <w:lvl w:ilvl="3" w:tplc="62AE0AF6">
      <w:numFmt w:val="bullet"/>
      <w:lvlText w:val="•"/>
      <w:lvlJc w:val="left"/>
      <w:pPr>
        <w:ind w:left="2921" w:hanging="360"/>
      </w:pPr>
      <w:rPr>
        <w:rFonts w:hint="default"/>
        <w:lang w:val="en-US" w:eastAsia="en-US" w:bidi="ar-SA"/>
      </w:rPr>
    </w:lvl>
    <w:lvl w:ilvl="4" w:tplc="F43EACC0">
      <w:numFmt w:val="bullet"/>
      <w:lvlText w:val="•"/>
      <w:lvlJc w:val="left"/>
      <w:pPr>
        <w:ind w:left="3941" w:hanging="360"/>
      </w:pPr>
      <w:rPr>
        <w:rFonts w:hint="default"/>
        <w:lang w:val="en-US" w:eastAsia="en-US" w:bidi="ar-SA"/>
      </w:rPr>
    </w:lvl>
    <w:lvl w:ilvl="5" w:tplc="B5785168">
      <w:numFmt w:val="bullet"/>
      <w:lvlText w:val="•"/>
      <w:lvlJc w:val="left"/>
      <w:pPr>
        <w:ind w:left="4962" w:hanging="360"/>
      </w:pPr>
      <w:rPr>
        <w:rFonts w:hint="default"/>
        <w:lang w:val="en-US" w:eastAsia="en-US" w:bidi="ar-SA"/>
      </w:rPr>
    </w:lvl>
    <w:lvl w:ilvl="6" w:tplc="76CE346C">
      <w:numFmt w:val="bullet"/>
      <w:lvlText w:val="•"/>
      <w:lvlJc w:val="left"/>
      <w:pPr>
        <w:ind w:left="5983" w:hanging="360"/>
      </w:pPr>
      <w:rPr>
        <w:rFonts w:hint="default"/>
        <w:lang w:val="en-US" w:eastAsia="en-US" w:bidi="ar-SA"/>
      </w:rPr>
    </w:lvl>
    <w:lvl w:ilvl="7" w:tplc="8E70FF76">
      <w:numFmt w:val="bullet"/>
      <w:lvlText w:val="•"/>
      <w:lvlJc w:val="left"/>
      <w:pPr>
        <w:ind w:left="7003" w:hanging="360"/>
      </w:pPr>
      <w:rPr>
        <w:rFonts w:hint="default"/>
        <w:lang w:val="en-US" w:eastAsia="en-US" w:bidi="ar-SA"/>
      </w:rPr>
    </w:lvl>
    <w:lvl w:ilvl="8" w:tplc="FDB0F9C0">
      <w:numFmt w:val="bullet"/>
      <w:lvlText w:val="•"/>
      <w:lvlJc w:val="left"/>
      <w:pPr>
        <w:ind w:left="8024" w:hanging="360"/>
      </w:pPr>
      <w:rPr>
        <w:rFonts w:hint="default"/>
        <w:lang w:val="en-US" w:eastAsia="en-US" w:bidi="ar-SA"/>
      </w:rPr>
    </w:lvl>
  </w:abstractNum>
  <w:abstractNum w:abstractNumId="194" w15:restartNumberingAfterBreak="0">
    <w:nsid w:val="5DF3049D"/>
    <w:multiLevelType w:val="hybridMultilevel"/>
    <w:tmpl w:val="3BE6679E"/>
    <w:lvl w:ilvl="0" w:tplc="74B27646">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512FABC">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990454A">
      <w:numFmt w:val="bullet"/>
      <w:lvlText w:val="•"/>
      <w:lvlJc w:val="left"/>
      <w:pPr>
        <w:ind w:left="1900" w:hanging="361"/>
      </w:pPr>
      <w:rPr>
        <w:rFonts w:hint="default"/>
        <w:lang w:val="en-US" w:eastAsia="en-US" w:bidi="ar-SA"/>
      </w:rPr>
    </w:lvl>
    <w:lvl w:ilvl="3" w:tplc="93C43D94">
      <w:numFmt w:val="bullet"/>
      <w:lvlText w:val="•"/>
      <w:lvlJc w:val="left"/>
      <w:pPr>
        <w:ind w:left="2921" w:hanging="361"/>
      </w:pPr>
      <w:rPr>
        <w:rFonts w:hint="default"/>
        <w:lang w:val="en-US" w:eastAsia="en-US" w:bidi="ar-SA"/>
      </w:rPr>
    </w:lvl>
    <w:lvl w:ilvl="4" w:tplc="C7C2E7BE">
      <w:numFmt w:val="bullet"/>
      <w:lvlText w:val="•"/>
      <w:lvlJc w:val="left"/>
      <w:pPr>
        <w:ind w:left="3941" w:hanging="361"/>
      </w:pPr>
      <w:rPr>
        <w:rFonts w:hint="default"/>
        <w:lang w:val="en-US" w:eastAsia="en-US" w:bidi="ar-SA"/>
      </w:rPr>
    </w:lvl>
    <w:lvl w:ilvl="5" w:tplc="FD38F572">
      <w:numFmt w:val="bullet"/>
      <w:lvlText w:val="•"/>
      <w:lvlJc w:val="left"/>
      <w:pPr>
        <w:ind w:left="4962" w:hanging="361"/>
      </w:pPr>
      <w:rPr>
        <w:rFonts w:hint="default"/>
        <w:lang w:val="en-US" w:eastAsia="en-US" w:bidi="ar-SA"/>
      </w:rPr>
    </w:lvl>
    <w:lvl w:ilvl="6" w:tplc="B7D04DE0">
      <w:numFmt w:val="bullet"/>
      <w:lvlText w:val="•"/>
      <w:lvlJc w:val="left"/>
      <w:pPr>
        <w:ind w:left="5983" w:hanging="361"/>
      </w:pPr>
      <w:rPr>
        <w:rFonts w:hint="default"/>
        <w:lang w:val="en-US" w:eastAsia="en-US" w:bidi="ar-SA"/>
      </w:rPr>
    </w:lvl>
    <w:lvl w:ilvl="7" w:tplc="F9C004A0">
      <w:numFmt w:val="bullet"/>
      <w:lvlText w:val="•"/>
      <w:lvlJc w:val="left"/>
      <w:pPr>
        <w:ind w:left="7003" w:hanging="361"/>
      </w:pPr>
      <w:rPr>
        <w:rFonts w:hint="default"/>
        <w:lang w:val="en-US" w:eastAsia="en-US" w:bidi="ar-SA"/>
      </w:rPr>
    </w:lvl>
    <w:lvl w:ilvl="8" w:tplc="D578E38C">
      <w:numFmt w:val="bullet"/>
      <w:lvlText w:val="•"/>
      <w:lvlJc w:val="left"/>
      <w:pPr>
        <w:ind w:left="8024" w:hanging="361"/>
      </w:pPr>
      <w:rPr>
        <w:rFonts w:hint="default"/>
        <w:lang w:val="en-US" w:eastAsia="en-US" w:bidi="ar-SA"/>
      </w:rPr>
    </w:lvl>
  </w:abstractNum>
  <w:abstractNum w:abstractNumId="195" w15:restartNumberingAfterBreak="0">
    <w:nsid w:val="5E19389A"/>
    <w:multiLevelType w:val="hybridMultilevel"/>
    <w:tmpl w:val="46384A64"/>
    <w:lvl w:ilvl="0" w:tplc="758E28FE">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834EDB8">
      <w:numFmt w:val="bullet"/>
      <w:lvlText w:val="•"/>
      <w:lvlJc w:val="left"/>
      <w:pPr>
        <w:ind w:left="1834" w:hanging="208"/>
      </w:pPr>
      <w:rPr>
        <w:rFonts w:hint="default"/>
        <w:lang w:val="en-US" w:eastAsia="en-US" w:bidi="ar-SA"/>
      </w:rPr>
    </w:lvl>
    <w:lvl w:ilvl="2" w:tplc="4D08BEF0">
      <w:numFmt w:val="bullet"/>
      <w:lvlText w:val="•"/>
      <w:lvlJc w:val="left"/>
      <w:pPr>
        <w:ind w:left="2749" w:hanging="208"/>
      </w:pPr>
      <w:rPr>
        <w:rFonts w:hint="default"/>
        <w:lang w:val="en-US" w:eastAsia="en-US" w:bidi="ar-SA"/>
      </w:rPr>
    </w:lvl>
    <w:lvl w:ilvl="3" w:tplc="B420D8D0">
      <w:numFmt w:val="bullet"/>
      <w:lvlText w:val="•"/>
      <w:lvlJc w:val="left"/>
      <w:pPr>
        <w:ind w:left="3663" w:hanging="208"/>
      </w:pPr>
      <w:rPr>
        <w:rFonts w:hint="default"/>
        <w:lang w:val="en-US" w:eastAsia="en-US" w:bidi="ar-SA"/>
      </w:rPr>
    </w:lvl>
    <w:lvl w:ilvl="4" w:tplc="60B0D134">
      <w:numFmt w:val="bullet"/>
      <w:lvlText w:val="•"/>
      <w:lvlJc w:val="left"/>
      <w:pPr>
        <w:ind w:left="4578" w:hanging="208"/>
      </w:pPr>
      <w:rPr>
        <w:rFonts w:hint="default"/>
        <w:lang w:val="en-US" w:eastAsia="en-US" w:bidi="ar-SA"/>
      </w:rPr>
    </w:lvl>
    <w:lvl w:ilvl="5" w:tplc="3F4E2138">
      <w:numFmt w:val="bullet"/>
      <w:lvlText w:val="•"/>
      <w:lvlJc w:val="left"/>
      <w:pPr>
        <w:ind w:left="5492" w:hanging="208"/>
      </w:pPr>
      <w:rPr>
        <w:rFonts w:hint="default"/>
        <w:lang w:val="en-US" w:eastAsia="en-US" w:bidi="ar-SA"/>
      </w:rPr>
    </w:lvl>
    <w:lvl w:ilvl="6" w:tplc="EC2017D4">
      <w:numFmt w:val="bullet"/>
      <w:lvlText w:val="•"/>
      <w:lvlJc w:val="left"/>
      <w:pPr>
        <w:ind w:left="6407" w:hanging="208"/>
      </w:pPr>
      <w:rPr>
        <w:rFonts w:hint="default"/>
        <w:lang w:val="en-US" w:eastAsia="en-US" w:bidi="ar-SA"/>
      </w:rPr>
    </w:lvl>
    <w:lvl w:ilvl="7" w:tplc="9AFC1E46">
      <w:numFmt w:val="bullet"/>
      <w:lvlText w:val="•"/>
      <w:lvlJc w:val="left"/>
      <w:pPr>
        <w:ind w:left="7321" w:hanging="208"/>
      </w:pPr>
      <w:rPr>
        <w:rFonts w:hint="default"/>
        <w:lang w:val="en-US" w:eastAsia="en-US" w:bidi="ar-SA"/>
      </w:rPr>
    </w:lvl>
    <w:lvl w:ilvl="8" w:tplc="D8D6287E">
      <w:numFmt w:val="bullet"/>
      <w:lvlText w:val="•"/>
      <w:lvlJc w:val="left"/>
      <w:pPr>
        <w:ind w:left="8236" w:hanging="208"/>
      </w:pPr>
      <w:rPr>
        <w:rFonts w:hint="default"/>
        <w:lang w:val="en-US" w:eastAsia="en-US" w:bidi="ar-SA"/>
      </w:rPr>
    </w:lvl>
  </w:abstractNum>
  <w:abstractNum w:abstractNumId="196" w15:restartNumberingAfterBreak="0">
    <w:nsid w:val="5E3E3F14"/>
    <w:multiLevelType w:val="hybridMultilevel"/>
    <w:tmpl w:val="50E27E4A"/>
    <w:lvl w:ilvl="0" w:tplc="5DA0448A">
      <w:start w:val="1"/>
      <w:numFmt w:val="lowerLetter"/>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25A46">
      <w:numFmt w:val="bullet"/>
      <w:lvlText w:val="•"/>
      <w:lvlJc w:val="left"/>
      <w:pPr>
        <w:ind w:left="1924" w:hanging="610"/>
      </w:pPr>
      <w:rPr>
        <w:rFonts w:hint="default"/>
        <w:lang w:val="en-US" w:eastAsia="en-US" w:bidi="ar-SA"/>
      </w:rPr>
    </w:lvl>
    <w:lvl w:ilvl="2" w:tplc="987EB4E4">
      <w:numFmt w:val="bullet"/>
      <w:lvlText w:val="•"/>
      <w:lvlJc w:val="left"/>
      <w:pPr>
        <w:ind w:left="2829" w:hanging="610"/>
      </w:pPr>
      <w:rPr>
        <w:rFonts w:hint="default"/>
        <w:lang w:val="en-US" w:eastAsia="en-US" w:bidi="ar-SA"/>
      </w:rPr>
    </w:lvl>
    <w:lvl w:ilvl="3" w:tplc="1EEA5AB0">
      <w:numFmt w:val="bullet"/>
      <w:lvlText w:val="•"/>
      <w:lvlJc w:val="left"/>
      <w:pPr>
        <w:ind w:left="3733" w:hanging="610"/>
      </w:pPr>
      <w:rPr>
        <w:rFonts w:hint="default"/>
        <w:lang w:val="en-US" w:eastAsia="en-US" w:bidi="ar-SA"/>
      </w:rPr>
    </w:lvl>
    <w:lvl w:ilvl="4" w:tplc="87368784">
      <w:numFmt w:val="bullet"/>
      <w:lvlText w:val="•"/>
      <w:lvlJc w:val="left"/>
      <w:pPr>
        <w:ind w:left="4638" w:hanging="610"/>
      </w:pPr>
      <w:rPr>
        <w:rFonts w:hint="default"/>
        <w:lang w:val="en-US" w:eastAsia="en-US" w:bidi="ar-SA"/>
      </w:rPr>
    </w:lvl>
    <w:lvl w:ilvl="5" w:tplc="62327634">
      <w:numFmt w:val="bullet"/>
      <w:lvlText w:val="•"/>
      <w:lvlJc w:val="left"/>
      <w:pPr>
        <w:ind w:left="5542" w:hanging="610"/>
      </w:pPr>
      <w:rPr>
        <w:rFonts w:hint="default"/>
        <w:lang w:val="en-US" w:eastAsia="en-US" w:bidi="ar-SA"/>
      </w:rPr>
    </w:lvl>
    <w:lvl w:ilvl="6" w:tplc="20CEC5C2">
      <w:numFmt w:val="bullet"/>
      <w:lvlText w:val="•"/>
      <w:lvlJc w:val="left"/>
      <w:pPr>
        <w:ind w:left="6447" w:hanging="610"/>
      </w:pPr>
      <w:rPr>
        <w:rFonts w:hint="default"/>
        <w:lang w:val="en-US" w:eastAsia="en-US" w:bidi="ar-SA"/>
      </w:rPr>
    </w:lvl>
    <w:lvl w:ilvl="7" w:tplc="2272F494">
      <w:numFmt w:val="bullet"/>
      <w:lvlText w:val="•"/>
      <w:lvlJc w:val="left"/>
      <w:pPr>
        <w:ind w:left="7351" w:hanging="610"/>
      </w:pPr>
      <w:rPr>
        <w:rFonts w:hint="default"/>
        <w:lang w:val="en-US" w:eastAsia="en-US" w:bidi="ar-SA"/>
      </w:rPr>
    </w:lvl>
    <w:lvl w:ilvl="8" w:tplc="8C44B106">
      <w:numFmt w:val="bullet"/>
      <w:lvlText w:val="•"/>
      <w:lvlJc w:val="left"/>
      <w:pPr>
        <w:ind w:left="8256" w:hanging="610"/>
      </w:pPr>
      <w:rPr>
        <w:rFonts w:hint="default"/>
        <w:lang w:val="en-US" w:eastAsia="en-US" w:bidi="ar-SA"/>
      </w:rPr>
    </w:lvl>
  </w:abstractNum>
  <w:abstractNum w:abstractNumId="197" w15:restartNumberingAfterBreak="0">
    <w:nsid w:val="5E885E3E"/>
    <w:multiLevelType w:val="hybridMultilevel"/>
    <w:tmpl w:val="86BC8056"/>
    <w:lvl w:ilvl="0" w:tplc="EC16996E">
      <w:numFmt w:val="bullet"/>
      <w:lvlText w:val=""/>
      <w:lvlJc w:val="left"/>
      <w:pPr>
        <w:ind w:left="884" w:hanging="360"/>
      </w:pPr>
      <w:rPr>
        <w:rFonts w:ascii="Symbol" w:eastAsia="Symbol" w:hAnsi="Symbol" w:cs="Symbol" w:hint="default"/>
        <w:spacing w:val="0"/>
        <w:w w:val="99"/>
        <w:lang w:val="en-US" w:eastAsia="en-US" w:bidi="ar-SA"/>
      </w:rPr>
    </w:lvl>
    <w:lvl w:ilvl="1" w:tplc="7A36F432">
      <w:numFmt w:val="bullet"/>
      <w:lvlText w:val="•"/>
      <w:lvlJc w:val="left"/>
      <w:pPr>
        <w:ind w:left="1798" w:hanging="360"/>
      </w:pPr>
      <w:rPr>
        <w:rFonts w:hint="default"/>
        <w:lang w:val="en-US" w:eastAsia="en-US" w:bidi="ar-SA"/>
      </w:rPr>
    </w:lvl>
    <w:lvl w:ilvl="2" w:tplc="C172D68C">
      <w:numFmt w:val="bullet"/>
      <w:lvlText w:val="•"/>
      <w:lvlJc w:val="left"/>
      <w:pPr>
        <w:ind w:left="2717" w:hanging="360"/>
      </w:pPr>
      <w:rPr>
        <w:rFonts w:hint="default"/>
        <w:lang w:val="en-US" w:eastAsia="en-US" w:bidi="ar-SA"/>
      </w:rPr>
    </w:lvl>
    <w:lvl w:ilvl="3" w:tplc="66DC888E">
      <w:numFmt w:val="bullet"/>
      <w:lvlText w:val="•"/>
      <w:lvlJc w:val="left"/>
      <w:pPr>
        <w:ind w:left="3635" w:hanging="360"/>
      </w:pPr>
      <w:rPr>
        <w:rFonts w:hint="default"/>
        <w:lang w:val="en-US" w:eastAsia="en-US" w:bidi="ar-SA"/>
      </w:rPr>
    </w:lvl>
    <w:lvl w:ilvl="4" w:tplc="18D60872">
      <w:numFmt w:val="bullet"/>
      <w:lvlText w:val="•"/>
      <w:lvlJc w:val="left"/>
      <w:pPr>
        <w:ind w:left="4554" w:hanging="360"/>
      </w:pPr>
      <w:rPr>
        <w:rFonts w:hint="default"/>
        <w:lang w:val="en-US" w:eastAsia="en-US" w:bidi="ar-SA"/>
      </w:rPr>
    </w:lvl>
    <w:lvl w:ilvl="5" w:tplc="5644DF20">
      <w:numFmt w:val="bullet"/>
      <w:lvlText w:val="•"/>
      <w:lvlJc w:val="left"/>
      <w:pPr>
        <w:ind w:left="5472" w:hanging="360"/>
      </w:pPr>
      <w:rPr>
        <w:rFonts w:hint="default"/>
        <w:lang w:val="en-US" w:eastAsia="en-US" w:bidi="ar-SA"/>
      </w:rPr>
    </w:lvl>
    <w:lvl w:ilvl="6" w:tplc="4D82CA96">
      <w:numFmt w:val="bullet"/>
      <w:lvlText w:val="•"/>
      <w:lvlJc w:val="left"/>
      <w:pPr>
        <w:ind w:left="6391" w:hanging="360"/>
      </w:pPr>
      <w:rPr>
        <w:rFonts w:hint="default"/>
        <w:lang w:val="en-US" w:eastAsia="en-US" w:bidi="ar-SA"/>
      </w:rPr>
    </w:lvl>
    <w:lvl w:ilvl="7" w:tplc="6A14DE80">
      <w:numFmt w:val="bullet"/>
      <w:lvlText w:val="•"/>
      <w:lvlJc w:val="left"/>
      <w:pPr>
        <w:ind w:left="7309" w:hanging="360"/>
      </w:pPr>
      <w:rPr>
        <w:rFonts w:hint="default"/>
        <w:lang w:val="en-US" w:eastAsia="en-US" w:bidi="ar-SA"/>
      </w:rPr>
    </w:lvl>
    <w:lvl w:ilvl="8" w:tplc="63BCC0BE">
      <w:numFmt w:val="bullet"/>
      <w:lvlText w:val="•"/>
      <w:lvlJc w:val="left"/>
      <w:pPr>
        <w:ind w:left="8228" w:hanging="360"/>
      </w:pPr>
      <w:rPr>
        <w:rFonts w:hint="default"/>
        <w:lang w:val="en-US" w:eastAsia="en-US" w:bidi="ar-SA"/>
      </w:rPr>
    </w:lvl>
  </w:abstractNum>
  <w:abstractNum w:abstractNumId="198" w15:restartNumberingAfterBreak="0">
    <w:nsid w:val="5EAA623B"/>
    <w:multiLevelType w:val="hybridMultilevel"/>
    <w:tmpl w:val="67CEDD7E"/>
    <w:lvl w:ilvl="0" w:tplc="E65042F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DC125D24">
      <w:numFmt w:val="bullet"/>
      <w:lvlText w:val="•"/>
      <w:lvlJc w:val="left"/>
      <w:pPr>
        <w:ind w:left="2518" w:hanging="720"/>
      </w:pPr>
      <w:rPr>
        <w:rFonts w:hint="default"/>
        <w:lang w:val="en-US" w:eastAsia="en-US" w:bidi="ar-SA"/>
      </w:rPr>
    </w:lvl>
    <w:lvl w:ilvl="2" w:tplc="91E8D6E8">
      <w:numFmt w:val="bullet"/>
      <w:lvlText w:val="•"/>
      <w:lvlJc w:val="left"/>
      <w:pPr>
        <w:ind w:left="3357" w:hanging="720"/>
      </w:pPr>
      <w:rPr>
        <w:rFonts w:hint="default"/>
        <w:lang w:val="en-US" w:eastAsia="en-US" w:bidi="ar-SA"/>
      </w:rPr>
    </w:lvl>
    <w:lvl w:ilvl="3" w:tplc="41F236C2">
      <w:numFmt w:val="bullet"/>
      <w:lvlText w:val="•"/>
      <w:lvlJc w:val="left"/>
      <w:pPr>
        <w:ind w:left="4195" w:hanging="720"/>
      </w:pPr>
      <w:rPr>
        <w:rFonts w:hint="default"/>
        <w:lang w:val="en-US" w:eastAsia="en-US" w:bidi="ar-SA"/>
      </w:rPr>
    </w:lvl>
    <w:lvl w:ilvl="4" w:tplc="25C2CAA6">
      <w:numFmt w:val="bullet"/>
      <w:lvlText w:val="•"/>
      <w:lvlJc w:val="left"/>
      <w:pPr>
        <w:ind w:left="5034" w:hanging="720"/>
      </w:pPr>
      <w:rPr>
        <w:rFonts w:hint="default"/>
        <w:lang w:val="en-US" w:eastAsia="en-US" w:bidi="ar-SA"/>
      </w:rPr>
    </w:lvl>
    <w:lvl w:ilvl="5" w:tplc="E9EA4CBE">
      <w:numFmt w:val="bullet"/>
      <w:lvlText w:val="•"/>
      <w:lvlJc w:val="left"/>
      <w:pPr>
        <w:ind w:left="5872" w:hanging="720"/>
      </w:pPr>
      <w:rPr>
        <w:rFonts w:hint="default"/>
        <w:lang w:val="en-US" w:eastAsia="en-US" w:bidi="ar-SA"/>
      </w:rPr>
    </w:lvl>
    <w:lvl w:ilvl="6" w:tplc="7778BBAC">
      <w:numFmt w:val="bullet"/>
      <w:lvlText w:val="•"/>
      <w:lvlJc w:val="left"/>
      <w:pPr>
        <w:ind w:left="6711" w:hanging="720"/>
      </w:pPr>
      <w:rPr>
        <w:rFonts w:hint="default"/>
        <w:lang w:val="en-US" w:eastAsia="en-US" w:bidi="ar-SA"/>
      </w:rPr>
    </w:lvl>
    <w:lvl w:ilvl="7" w:tplc="2BC8F0D0">
      <w:numFmt w:val="bullet"/>
      <w:lvlText w:val="•"/>
      <w:lvlJc w:val="left"/>
      <w:pPr>
        <w:ind w:left="7549" w:hanging="720"/>
      </w:pPr>
      <w:rPr>
        <w:rFonts w:hint="default"/>
        <w:lang w:val="en-US" w:eastAsia="en-US" w:bidi="ar-SA"/>
      </w:rPr>
    </w:lvl>
    <w:lvl w:ilvl="8" w:tplc="1D56F342">
      <w:numFmt w:val="bullet"/>
      <w:lvlText w:val="•"/>
      <w:lvlJc w:val="left"/>
      <w:pPr>
        <w:ind w:left="8388" w:hanging="720"/>
      </w:pPr>
      <w:rPr>
        <w:rFonts w:hint="default"/>
        <w:lang w:val="en-US" w:eastAsia="en-US" w:bidi="ar-SA"/>
      </w:rPr>
    </w:lvl>
  </w:abstractNum>
  <w:abstractNum w:abstractNumId="199" w15:restartNumberingAfterBreak="0">
    <w:nsid w:val="5EEA085D"/>
    <w:multiLevelType w:val="multilevel"/>
    <w:tmpl w:val="FCCE184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pPr>
      <w:rPr>
        <w:rFonts w:hint="default"/>
        <w:spacing w:val="0"/>
        <w:w w:val="99"/>
        <w:lang w:val="en-US" w:eastAsia="en-US" w:bidi="ar-SA"/>
      </w:rPr>
    </w:lvl>
    <w:lvl w:ilvl="2">
      <w:start w:val="1"/>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200" w15:restartNumberingAfterBreak="0">
    <w:nsid w:val="5EFD6786"/>
    <w:multiLevelType w:val="multilevel"/>
    <w:tmpl w:val="A862530E"/>
    <w:lvl w:ilvl="0">
      <w:start w:val="3"/>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201" w15:restartNumberingAfterBreak="0">
    <w:nsid w:val="5F660B64"/>
    <w:multiLevelType w:val="hybridMultilevel"/>
    <w:tmpl w:val="4A703AE6"/>
    <w:lvl w:ilvl="0" w:tplc="183AD7F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CFAC8DAC">
      <w:start w:val="1"/>
      <w:numFmt w:val="upperLetter"/>
      <w:lvlText w:val="%2."/>
      <w:lvlJc w:val="left"/>
      <w:pPr>
        <w:ind w:left="2325" w:hanging="742"/>
      </w:pPr>
      <w:rPr>
        <w:rFonts w:ascii="Times New Roman" w:eastAsia="Times New Roman" w:hAnsi="Times New Roman" w:cs="Times New Roman" w:hint="default"/>
        <w:b w:val="0"/>
        <w:bCs w:val="0"/>
        <w:i w:val="0"/>
        <w:iCs w:val="0"/>
        <w:spacing w:val="-1"/>
        <w:w w:val="99"/>
        <w:sz w:val="22"/>
        <w:szCs w:val="22"/>
        <w:lang w:val="en-US" w:eastAsia="en-US" w:bidi="ar-SA"/>
      </w:rPr>
    </w:lvl>
    <w:lvl w:ilvl="2" w:tplc="A3A2FECC">
      <w:numFmt w:val="bullet"/>
      <w:lvlText w:val="•"/>
      <w:lvlJc w:val="left"/>
      <w:pPr>
        <w:ind w:left="3180" w:hanging="742"/>
      </w:pPr>
      <w:rPr>
        <w:rFonts w:hint="default"/>
        <w:lang w:val="en-US" w:eastAsia="en-US" w:bidi="ar-SA"/>
      </w:rPr>
    </w:lvl>
    <w:lvl w:ilvl="3" w:tplc="690C89FC">
      <w:numFmt w:val="bullet"/>
      <w:lvlText w:val="•"/>
      <w:lvlJc w:val="left"/>
      <w:pPr>
        <w:ind w:left="4041" w:hanging="742"/>
      </w:pPr>
      <w:rPr>
        <w:rFonts w:hint="default"/>
        <w:lang w:val="en-US" w:eastAsia="en-US" w:bidi="ar-SA"/>
      </w:rPr>
    </w:lvl>
    <w:lvl w:ilvl="4" w:tplc="EE829B1C">
      <w:numFmt w:val="bullet"/>
      <w:lvlText w:val="•"/>
      <w:lvlJc w:val="left"/>
      <w:pPr>
        <w:ind w:left="4901" w:hanging="742"/>
      </w:pPr>
      <w:rPr>
        <w:rFonts w:hint="default"/>
        <w:lang w:val="en-US" w:eastAsia="en-US" w:bidi="ar-SA"/>
      </w:rPr>
    </w:lvl>
    <w:lvl w:ilvl="5" w:tplc="EBE42D8C">
      <w:numFmt w:val="bullet"/>
      <w:lvlText w:val="•"/>
      <w:lvlJc w:val="left"/>
      <w:pPr>
        <w:ind w:left="5762" w:hanging="742"/>
      </w:pPr>
      <w:rPr>
        <w:rFonts w:hint="default"/>
        <w:lang w:val="en-US" w:eastAsia="en-US" w:bidi="ar-SA"/>
      </w:rPr>
    </w:lvl>
    <w:lvl w:ilvl="6" w:tplc="A26458FC">
      <w:numFmt w:val="bullet"/>
      <w:lvlText w:val="•"/>
      <w:lvlJc w:val="left"/>
      <w:pPr>
        <w:ind w:left="6623" w:hanging="742"/>
      </w:pPr>
      <w:rPr>
        <w:rFonts w:hint="default"/>
        <w:lang w:val="en-US" w:eastAsia="en-US" w:bidi="ar-SA"/>
      </w:rPr>
    </w:lvl>
    <w:lvl w:ilvl="7" w:tplc="4DF63D0A">
      <w:numFmt w:val="bullet"/>
      <w:lvlText w:val="•"/>
      <w:lvlJc w:val="left"/>
      <w:pPr>
        <w:ind w:left="7483" w:hanging="742"/>
      </w:pPr>
      <w:rPr>
        <w:rFonts w:hint="default"/>
        <w:lang w:val="en-US" w:eastAsia="en-US" w:bidi="ar-SA"/>
      </w:rPr>
    </w:lvl>
    <w:lvl w:ilvl="8" w:tplc="FE268F32">
      <w:numFmt w:val="bullet"/>
      <w:lvlText w:val="•"/>
      <w:lvlJc w:val="left"/>
      <w:pPr>
        <w:ind w:left="8344" w:hanging="742"/>
      </w:pPr>
      <w:rPr>
        <w:rFonts w:hint="default"/>
        <w:lang w:val="en-US" w:eastAsia="en-US" w:bidi="ar-SA"/>
      </w:rPr>
    </w:lvl>
  </w:abstractNum>
  <w:abstractNum w:abstractNumId="202" w15:restartNumberingAfterBreak="0">
    <w:nsid w:val="5F7260A5"/>
    <w:multiLevelType w:val="hybridMultilevel"/>
    <w:tmpl w:val="B6BCD892"/>
    <w:lvl w:ilvl="0" w:tplc="11A8DA70">
      <w:start w:val="1"/>
      <w:numFmt w:val="lowerRoman"/>
      <w:lvlText w:val="(%1)"/>
      <w:lvlJc w:val="left"/>
      <w:pPr>
        <w:ind w:left="1734" w:hanging="7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A1163096">
      <w:numFmt w:val="bullet"/>
      <w:lvlText w:val="•"/>
      <w:lvlJc w:val="left"/>
      <w:pPr>
        <w:ind w:left="2572" w:hanging="776"/>
      </w:pPr>
      <w:rPr>
        <w:rFonts w:hint="default"/>
        <w:lang w:val="en-US" w:eastAsia="en-US" w:bidi="ar-SA"/>
      </w:rPr>
    </w:lvl>
    <w:lvl w:ilvl="2" w:tplc="7A385918">
      <w:numFmt w:val="bullet"/>
      <w:lvlText w:val="•"/>
      <w:lvlJc w:val="left"/>
      <w:pPr>
        <w:ind w:left="3405" w:hanging="776"/>
      </w:pPr>
      <w:rPr>
        <w:rFonts w:hint="default"/>
        <w:lang w:val="en-US" w:eastAsia="en-US" w:bidi="ar-SA"/>
      </w:rPr>
    </w:lvl>
    <w:lvl w:ilvl="3" w:tplc="7DFEF5C2">
      <w:numFmt w:val="bullet"/>
      <w:lvlText w:val="•"/>
      <w:lvlJc w:val="left"/>
      <w:pPr>
        <w:ind w:left="4237" w:hanging="776"/>
      </w:pPr>
      <w:rPr>
        <w:rFonts w:hint="default"/>
        <w:lang w:val="en-US" w:eastAsia="en-US" w:bidi="ar-SA"/>
      </w:rPr>
    </w:lvl>
    <w:lvl w:ilvl="4" w:tplc="93BAC5C6">
      <w:numFmt w:val="bullet"/>
      <w:lvlText w:val="•"/>
      <w:lvlJc w:val="left"/>
      <w:pPr>
        <w:ind w:left="5070" w:hanging="776"/>
      </w:pPr>
      <w:rPr>
        <w:rFonts w:hint="default"/>
        <w:lang w:val="en-US" w:eastAsia="en-US" w:bidi="ar-SA"/>
      </w:rPr>
    </w:lvl>
    <w:lvl w:ilvl="5" w:tplc="F35240C4">
      <w:numFmt w:val="bullet"/>
      <w:lvlText w:val="•"/>
      <w:lvlJc w:val="left"/>
      <w:pPr>
        <w:ind w:left="5902" w:hanging="776"/>
      </w:pPr>
      <w:rPr>
        <w:rFonts w:hint="default"/>
        <w:lang w:val="en-US" w:eastAsia="en-US" w:bidi="ar-SA"/>
      </w:rPr>
    </w:lvl>
    <w:lvl w:ilvl="6" w:tplc="1C6EF02E">
      <w:numFmt w:val="bullet"/>
      <w:lvlText w:val="•"/>
      <w:lvlJc w:val="left"/>
      <w:pPr>
        <w:ind w:left="6735" w:hanging="776"/>
      </w:pPr>
      <w:rPr>
        <w:rFonts w:hint="default"/>
        <w:lang w:val="en-US" w:eastAsia="en-US" w:bidi="ar-SA"/>
      </w:rPr>
    </w:lvl>
    <w:lvl w:ilvl="7" w:tplc="970E8572">
      <w:numFmt w:val="bullet"/>
      <w:lvlText w:val="•"/>
      <w:lvlJc w:val="left"/>
      <w:pPr>
        <w:ind w:left="7567" w:hanging="776"/>
      </w:pPr>
      <w:rPr>
        <w:rFonts w:hint="default"/>
        <w:lang w:val="en-US" w:eastAsia="en-US" w:bidi="ar-SA"/>
      </w:rPr>
    </w:lvl>
    <w:lvl w:ilvl="8" w:tplc="C86215DA">
      <w:numFmt w:val="bullet"/>
      <w:lvlText w:val="•"/>
      <w:lvlJc w:val="left"/>
      <w:pPr>
        <w:ind w:left="8400" w:hanging="776"/>
      </w:pPr>
      <w:rPr>
        <w:rFonts w:hint="default"/>
        <w:lang w:val="en-US" w:eastAsia="en-US" w:bidi="ar-SA"/>
      </w:rPr>
    </w:lvl>
  </w:abstractNum>
  <w:abstractNum w:abstractNumId="203" w15:restartNumberingAfterBreak="0">
    <w:nsid w:val="60810295"/>
    <w:multiLevelType w:val="hybridMultilevel"/>
    <w:tmpl w:val="7F5EC2E0"/>
    <w:lvl w:ilvl="0" w:tplc="7CBE29A4">
      <w:start w:val="1"/>
      <w:numFmt w:val="lowerRoman"/>
      <w:lvlText w:val="(%1)"/>
      <w:lvlJc w:val="left"/>
      <w:pPr>
        <w:ind w:left="1136"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DCCC3274">
      <w:numFmt w:val="bullet"/>
      <w:lvlText w:val="•"/>
      <w:lvlJc w:val="left"/>
      <w:pPr>
        <w:ind w:left="2032" w:hanging="263"/>
      </w:pPr>
      <w:rPr>
        <w:rFonts w:hint="default"/>
        <w:lang w:val="en-US" w:eastAsia="en-US" w:bidi="ar-SA"/>
      </w:rPr>
    </w:lvl>
    <w:lvl w:ilvl="2" w:tplc="0344A762">
      <w:numFmt w:val="bullet"/>
      <w:lvlText w:val="•"/>
      <w:lvlJc w:val="left"/>
      <w:pPr>
        <w:ind w:left="2925" w:hanging="263"/>
      </w:pPr>
      <w:rPr>
        <w:rFonts w:hint="default"/>
        <w:lang w:val="en-US" w:eastAsia="en-US" w:bidi="ar-SA"/>
      </w:rPr>
    </w:lvl>
    <w:lvl w:ilvl="3" w:tplc="015C6C5E">
      <w:numFmt w:val="bullet"/>
      <w:lvlText w:val="•"/>
      <w:lvlJc w:val="left"/>
      <w:pPr>
        <w:ind w:left="3817" w:hanging="263"/>
      </w:pPr>
      <w:rPr>
        <w:rFonts w:hint="default"/>
        <w:lang w:val="en-US" w:eastAsia="en-US" w:bidi="ar-SA"/>
      </w:rPr>
    </w:lvl>
    <w:lvl w:ilvl="4" w:tplc="AAAC0CD6">
      <w:numFmt w:val="bullet"/>
      <w:lvlText w:val="•"/>
      <w:lvlJc w:val="left"/>
      <w:pPr>
        <w:ind w:left="4710" w:hanging="263"/>
      </w:pPr>
      <w:rPr>
        <w:rFonts w:hint="default"/>
        <w:lang w:val="en-US" w:eastAsia="en-US" w:bidi="ar-SA"/>
      </w:rPr>
    </w:lvl>
    <w:lvl w:ilvl="5" w:tplc="B9DA96B0">
      <w:numFmt w:val="bullet"/>
      <w:lvlText w:val="•"/>
      <w:lvlJc w:val="left"/>
      <w:pPr>
        <w:ind w:left="5602" w:hanging="263"/>
      </w:pPr>
      <w:rPr>
        <w:rFonts w:hint="default"/>
        <w:lang w:val="en-US" w:eastAsia="en-US" w:bidi="ar-SA"/>
      </w:rPr>
    </w:lvl>
    <w:lvl w:ilvl="6" w:tplc="54EC662E">
      <w:numFmt w:val="bullet"/>
      <w:lvlText w:val="•"/>
      <w:lvlJc w:val="left"/>
      <w:pPr>
        <w:ind w:left="6495" w:hanging="263"/>
      </w:pPr>
      <w:rPr>
        <w:rFonts w:hint="default"/>
        <w:lang w:val="en-US" w:eastAsia="en-US" w:bidi="ar-SA"/>
      </w:rPr>
    </w:lvl>
    <w:lvl w:ilvl="7" w:tplc="4C0CF7C4">
      <w:numFmt w:val="bullet"/>
      <w:lvlText w:val="•"/>
      <w:lvlJc w:val="left"/>
      <w:pPr>
        <w:ind w:left="7387" w:hanging="263"/>
      </w:pPr>
      <w:rPr>
        <w:rFonts w:hint="default"/>
        <w:lang w:val="en-US" w:eastAsia="en-US" w:bidi="ar-SA"/>
      </w:rPr>
    </w:lvl>
    <w:lvl w:ilvl="8" w:tplc="A5D695C4">
      <w:numFmt w:val="bullet"/>
      <w:lvlText w:val="•"/>
      <w:lvlJc w:val="left"/>
      <w:pPr>
        <w:ind w:left="8280" w:hanging="263"/>
      </w:pPr>
      <w:rPr>
        <w:rFonts w:hint="default"/>
        <w:lang w:val="en-US" w:eastAsia="en-US" w:bidi="ar-SA"/>
      </w:rPr>
    </w:lvl>
  </w:abstractNum>
  <w:abstractNum w:abstractNumId="204" w15:restartNumberingAfterBreak="0">
    <w:nsid w:val="6194333D"/>
    <w:multiLevelType w:val="hybridMultilevel"/>
    <w:tmpl w:val="E12A8526"/>
    <w:lvl w:ilvl="0" w:tplc="A43E5446">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A23310">
      <w:numFmt w:val="bullet"/>
      <w:lvlText w:val="•"/>
      <w:lvlJc w:val="left"/>
      <w:pPr>
        <w:ind w:left="2518" w:hanging="720"/>
      </w:pPr>
      <w:rPr>
        <w:rFonts w:hint="default"/>
        <w:lang w:val="en-US" w:eastAsia="en-US" w:bidi="ar-SA"/>
      </w:rPr>
    </w:lvl>
    <w:lvl w:ilvl="2" w:tplc="5D4A4B88">
      <w:numFmt w:val="bullet"/>
      <w:lvlText w:val="•"/>
      <w:lvlJc w:val="left"/>
      <w:pPr>
        <w:ind w:left="3357" w:hanging="720"/>
      </w:pPr>
      <w:rPr>
        <w:rFonts w:hint="default"/>
        <w:lang w:val="en-US" w:eastAsia="en-US" w:bidi="ar-SA"/>
      </w:rPr>
    </w:lvl>
    <w:lvl w:ilvl="3" w:tplc="3808ECE4">
      <w:numFmt w:val="bullet"/>
      <w:lvlText w:val="•"/>
      <w:lvlJc w:val="left"/>
      <w:pPr>
        <w:ind w:left="4195" w:hanging="720"/>
      </w:pPr>
      <w:rPr>
        <w:rFonts w:hint="default"/>
        <w:lang w:val="en-US" w:eastAsia="en-US" w:bidi="ar-SA"/>
      </w:rPr>
    </w:lvl>
    <w:lvl w:ilvl="4" w:tplc="7ED2DD7C">
      <w:numFmt w:val="bullet"/>
      <w:lvlText w:val="•"/>
      <w:lvlJc w:val="left"/>
      <w:pPr>
        <w:ind w:left="5034" w:hanging="720"/>
      </w:pPr>
      <w:rPr>
        <w:rFonts w:hint="default"/>
        <w:lang w:val="en-US" w:eastAsia="en-US" w:bidi="ar-SA"/>
      </w:rPr>
    </w:lvl>
    <w:lvl w:ilvl="5" w:tplc="895648CC">
      <w:numFmt w:val="bullet"/>
      <w:lvlText w:val="•"/>
      <w:lvlJc w:val="left"/>
      <w:pPr>
        <w:ind w:left="5872" w:hanging="720"/>
      </w:pPr>
      <w:rPr>
        <w:rFonts w:hint="default"/>
        <w:lang w:val="en-US" w:eastAsia="en-US" w:bidi="ar-SA"/>
      </w:rPr>
    </w:lvl>
    <w:lvl w:ilvl="6" w:tplc="0FF8F87E">
      <w:numFmt w:val="bullet"/>
      <w:lvlText w:val="•"/>
      <w:lvlJc w:val="left"/>
      <w:pPr>
        <w:ind w:left="6711" w:hanging="720"/>
      </w:pPr>
      <w:rPr>
        <w:rFonts w:hint="default"/>
        <w:lang w:val="en-US" w:eastAsia="en-US" w:bidi="ar-SA"/>
      </w:rPr>
    </w:lvl>
    <w:lvl w:ilvl="7" w:tplc="8E1098E4">
      <w:numFmt w:val="bullet"/>
      <w:lvlText w:val="•"/>
      <w:lvlJc w:val="left"/>
      <w:pPr>
        <w:ind w:left="7549" w:hanging="720"/>
      </w:pPr>
      <w:rPr>
        <w:rFonts w:hint="default"/>
        <w:lang w:val="en-US" w:eastAsia="en-US" w:bidi="ar-SA"/>
      </w:rPr>
    </w:lvl>
    <w:lvl w:ilvl="8" w:tplc="EB268D68">
      <w:numFmt w:val="bullet"/>
      <w:lvlText w:val="•"/>
      <w:lvlJc w:val="left"/>
      <w:pPr>
        <w:ind w:left="8388" w:hanging="720"/>
      </w:pPr>
      <w:rPr>
        <w:rFonts w:hint="default"/>
        <w:lang w:val="en-US" w:eastAsia="en-US" w:bidi="ar-SA"/>
      </w:rPr>
    </w:lvl>
  </w:abstractNum>
  <w:abstractNum w:abstractNumId="205" w15:restartNumberingAfterBreak="0">
    <w:nsid w:val="61D90AEF"/>
    <w:multiLevelType w:val="hybridMultilevel"/>
    <w:tmpl w:val="4DF64DA4"/>
    <w:lvl w:ilvl="0" w:tplc="E3445104">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12E666A">
      <w:numFmt w:val="bullet"/>
      <w:lvlText w:val="•"/>
      <w:lvlJc w:val="left"/>
      <w:pPr>
        <w:ind w:left="2518" w:hanging="360"/>
      </w:pPr>
      <w:rPr>
        <w:rFonts w:hint="default"/>
        <w:lang w:val="en-US" w:eastAsia="en-US" w:bidi="ar-SA"/>
      </w:rPr>
    </w:lvl>
    <w:lvl w:ilvl="2" w:tplc="4B94EED8">
      <w:numFmt w:val="bullet"/>
      <w:lvlText w:val="•"/>
      <w:lvlJc w:val="left"/>
      <w:pPr>
        <w:ind w:left="3357" w:hanging="360"/>
      </w:pPr>
      <w:rPr>
        <w:rFonts w:hint="default"/>
        <w:lang w:val="en-US" w:eastAsia="en-US" w:bidi="ar-SA"/>
      </w:rPr>
    </w:lvl>
    <w:lvl w:ilvl="3" w:tplc="90581024">
      <w:numFmt w:val="bullet"/>
      <w:lvlText w:val="•"/>
      <w:lvlJc w:val="left"/>
      <w:pPr>
        <w:ind w:left="4195" w:hanging="360"/>
      </w:pPr>
      <w:rPr>
        <w:rFonts w:hint="default"/>
        <w:lang w:val="en-US" w:eastAsia="en-US" w:bidi="ar-SA"/>
      </w:rPr>
    </w:lvl>
    <w:lvl w:ilvl="4" w:tplc="877E9418">
      <w:numFmt w:val="bullet"/>
      <w:lvlText w:val="•"/>
      <w:lvlJc w:val="left"/>
      <w:pPr>
        <w:ind w:left="5034" w:hanging="360"/>
      </w:pPr>
      <w:rPr>
        <w:rFonts w:hint="default"/>
        <w:lang w:val="en-US" w:eastAsia="en-US" w:bidi="ar-SA"/>
      </w:rPr>
    </w:lvl>
    <w:lvl w:ilvl="5" w:tplc="EDA2180C">
      <w:numFmt w:val="bullet"/>
      <w:lvlText w:val="•"/>
      <w:lvlJc w:val="left"/>
      <w:pPr>
        <w:ind w:left="5872" w:hanging="360"/>
      </w:pPr>
      <w:rPr>
        <w:rFonts w:hint="default"/>
        <w:lang w:val="en-US" w:eastAsia="en-US" w:bidi="ar-SA"/>
      </w:rPr>
    </w:lvl>
    <w:lvl w:ilvl="6" w:tplc="E7DA3168">
      <w:numFmt w:val="bullet"/>
      <w:lvlText w:val="•"/>
      <w:lvlJc w:val="left"/>
      <w:pPr>
        <w:ind w:left="6711" w:hanging="360"/>
      </w:pPr>
      <w:rPr>
        <w:rFonts w:hint="default"/>
        <w:lang w:val="en-US" w:eastAsia="en-US" w:bidi="ar-SA"/>
      </w:rPr>
    </w:lvl>
    <w:lvl w:ilvl="7" w:tplc="D6AC2EF6">
      <w:numFmt w:val="bullet"/>
      <w:lvlText w:val="•"/>
      <w:lvlJc w:val="left"/>
      <w:pPr>
        <w:ind w:left="7549" w:hanging="360"/>
      </w:pPr>
      <w:rPr>
        <w:rFonts w:hint="default"/>
        <w:lang w:val="en-US" w:eastAsia="en-US" w:bidi="ar-SA"/>
      </w:rPr>
    </w:lvl>
    <w:lvl w:ilvl="8" w:tplc="1DB2B224">
      <w:numFmt w:val="bullet"/>
      <w:lvlText w:val="•"/>
      <w:lvlJc w:val="left"/>
      <w:pPr>
        <w:ind w:left="8388" w:hanging="360"/>
      </w:pPr>
      <w:rPr>
        <w:rFonts w:hint="default"/>
        <w:lang w:val="en-US" w:eastAsia="en-US" w:bidi="ar-SA"/>
      </w:rPr>
    </w:lvl>
  </w:abstractNum>
  <w:abstractNum w:abstractNumId="206" w15:restartNumberingAfterBreak="0">
    <w:nsid w:val="62965090"/>
    <w:multiLevelType w:val="hybridMultilevel"/>
    <w:tmpl w:val="CC0227D6"/>
    <w:lvl w:ilvl="0" w:tplc="8E78FE46">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436D454">
      <w:numFmt w:val="bullet"/>
      <w:lvlText w:val="•"/>
      <w:lvlJc w:val="left"/>
      <w:pPr>
        <w:ind w:left="2518" w:hanging="720"/>
      </w:pPr>
      <w:rPr>
        <w:rFonts w:hint="default"/>
        <w:lang w:val="en-US" w:eastAsia="en-US" w:bidi="ar-SA"/>
      </w:rPr>
    </w:lvl>
    <w:lvl w:ilvl="2" w:tplc="146230AA">
      <w:numFmt w:val="bullet"/>
      <w:lvlText w:val="•"/>
      <w:lvlJc w:val="left"/>
      <w:pPr>
        <w:ind w:left="3357" w:hanging="720"/>
      </w:pPr>
      <w:rPr>
        <w:rFonts w:hint="default"/>
        <w:lang w:val="en-US" w:eastAsia="en-US" w:bidi="ar-SA"/>
      </w:rPr>
    </w:lvl>
    <w:lvl w:ilvl="3" w:tplc="5D10BB26">
      <w:numFmt w:val="bullet"/>
      <w:lvlText w:val="•"/>
      <w:lvlJc w:val="left"/>
      <w:pPr>
        <w:ind w:left="4195" w:hanging="720"/>
      </w:pPr>
      <w:rPr>
        <w:rFonts w:hint="default"/>
        <w:lang w:val="en-US" w:eastAsia="en-US" w:bidi="ar-SA"/>
      </w:rPr>
    </w:lvl>
    <w:lvl w:ilvl="4" w:tplc="51B28E3C">
      <w:numFmt w:val="bullet"/>
      <w:lvlText w:val="•"/>
      <w:lvlJc w:val="left"/>
      <w:pPr>
        <w:ind w:left="5034" w:hanging="720"/>
      </w:pPr>
      <w:rPr>
        <w:rFonts w:hint="default"/>
        <w:lang w:val="en-US" w:eastAsia="en-US" w:bidi="ar-SA"/>
      </w:rPr>
    </w:lvl>
    <w:lvl w:ilvl="5" w:tplc="0C322844">
      <w:numFmt w:val="bullet"/>
      <w:lvlText w:val="•"/>
      <w:lvlJc w:val="left"/>
      <w:pPr>
        <w:ind w:left="5872" w:hanging="720"/>
      </w:pPr>
      <w:rPr>
        <w:rFonts w:hint="default"/>
        <w:lang w:val="en-US" w:eastAsia="en-US" w:bidi="ar-SA"/>
      </w:rPr>
    </w:lvl>
    <w:lvl w:ilvl="6" w:tplc="47281BD8">
      <w:numFmt w:val="bullet"/>
      <w:lvlText w:val="•"/>
      <w:lvlJc w:val="left"/>
      <w:pPr>
        <w:ind w:left="6711" w:hanging="720"/>
      </w:pPr>
      <w:rPr>
        <w:rFonts w:hint="default"/>
        <w:lang w:val="en-US" w:eastAsia="en-US" w:bidi="ar-SA"/>
      </w:rPr>
    </w:lvl>
    <w:lvl w:ilvl="7" w:tplc="7C486B38">
      <w:numFmt w:val="bullet"/>
      <w:lvlText w:val="•"/>
      <w:lvlJc w:val="left"/>
      <w:pPr>
        <w:ind w:left="7549" w:hanging="720"/>
      </w:pPr>
      <w:rPr>
        <w:rFonts w:hint="default"/>
        <w:lang w:val="en-US" w:eastAsia="en-US" w:bidi="ar-SA"/>
      </w:rPr>
    </w:lvl>
    <w:lvl w:ilvl="8" w:tplc="A1FCAE7A">
      <w:numFmt w:val="bullet"/>
      <w:lvlText w:val="•"/>
      <w:lvlJc w:val="left"/>
      <w:pPr>
        <w:ind w:left="8388" w:hanging="720"/>
      </w:pPr>
      <w:rPr>
        <w:rFonts w:hint="default"/>
        <w:lang w:val="en-US" w:eastAsia="en-US" w:bidi="ar-SA"/>
      </w:rPr>
    </w:lvl>
  </w:abstractNum>
  <w:abstractNum w:abstractNumId="207" w15:restartNumberingAfterBreak="0">
    <w:nsid w:val="62CA1E75"/>
    <w:multiLevelType w:val="hybridMultilevel"/>
    <w:tmpl w:val="473C2062"/>
    <w:lvl w:ilvl="0" w:tplc="9A52DDE8">
      <w:start w:val="2"/>
      <w:numFmt w:val="lowerLetter"/>
      <w:lvlText w:val="(%1)"/>
      <w:lvlJc w:val="left"/>
      <w:pPr>
        <w:ind w:left="711" w:hanging="426"/>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5AC5A2C">
      <w:numFmt w:val="bullet"/>
      <w:lvlText w:val="•"/>
      <w:lvlJc w:val="left"/>
      <w:pPr>
        <w:ind w:left="1478" w:hanging="426"/>
      </w:pPr>
      <w:rPr>
        <w:rFonts w:hint="default"/>
        <w:lang w:val="en-US" w:eastAsia="en-US" w:bidi="ar-SA"/>
      </w:rPr>
    </w:lvl>
    <w:lvl w:ilvl="2" w:tplc="DA185F1C">
      <w:numFmt w:val="bullet"/>
      <w:lvlText w:val="•"/>
      <w:lvlJc w:val="left"/>
      <w:pPr>
        <w:ind w:left="2236" w:hanging="426"/>
      </w:pPr>
      <w:rPr>
        <w:rFonts w:hint="default"/>
        <w:lang w:val="en-US" w:eastAsia="en-US" w:bidi="ar-SA"/>
      </w:rPr>
    </w:lvl>
    <w:lvl w:ilvl="3" w:tplc="45646D80">
      <w:numFmt w:val="bullet"/>
      <w:lvlText w:val="•"/>
      <w:lvlJc w:val="left"/>
      <w:pPr>
        <w:ind w:left="2994" w:hanging="426"/>
      </w:pPr>
      <w:rPr>
        <w:rFonts w:hint="default"/>
        <w:lang w:val="en-US" w:eastAsia="en-US" w:bidi="ar-SA"/>
      </w:rPr>
    </w:lvl>
    <w:lvl w:ilvl="4" w:tplc="3BC69294">
      <w:numFmt w:val="bullet"/>
      <w:lvlText w:val="•"/>
      <w:lvlJc w:val="left"/>
      <w:pPr>
        <w:ind w:left="3753" w:hanging="426"/>
      </w:pPr>
      <w:rPr>
        <w:rFonts w:hint="default"/>
        <w:lang w:val="en-US" w:eastAsia="en-US" w:bidi="ar-SA"/>
      </w:rPr>
    </w:lvl>
    <w:lvl w:ilvl="5" w:tplc="B442BBBA">
      <w:numFmt w:val="bullet"/>
      <w:lvlText w:val="•"/>
      <w:lvlJc w:val="left"/>
      <w:pPr>
        <w:ind w:left="4511" w:hanging="426"/>
      </w:pPr>
      <w:rPr>
        <w:rFonts w:hint="default"/>
        <w:lang w:val="en-US" w:eastAsia="en-US" w:bidi="ar-SA"/>
      </w:rPr>
    </w:lvl>
    <w:lvl w:ilvl="6" w:tplc="5204CCDE">
      <w:numFmt w:val="bullet"/>
      <w:lvlText w:val="•"/>
      <w:lvlJc w:val="left"/>
      <w:pPr>
        <w:ind w:left="5269" w:hanging="426"/>
      </w:pPr>
      <w:rPr>
        <w:rFonts w:hint="default"/>
        <w:lang w:val="en-US" w:eastAsia="en-US" w:bidi="ar-SA"/>
      </w:rPr>
    </w:lvl>
    <w:lvl w:ilvl="7" w:tplc="D8549EC8">
      <w:numFmt w:val="bullet"/>
      <w:lvlText w:val="•"/>
      <w:lvlJc w:val="left"/>
      <w:pPr>
        <w:ind w:left="6027" w:hanging="426"/>
      </w:pPr>
      <w:rPr>
        <w:rFonts w:hint="default"/>
        <w:lang w:val="en-US" w:eastAsia="en-US" w:bidi="ar-SA"/>
      </w:rPr>
    </w:lvl>
    <w:lvl w:ilvl="8" w:tplc="E798418A">
      <w:numFmt w:val="bullet"/>
      <w:lvlText w:val="•"/>
      <w:lvlJc w:val="left"/>
      <w:pPr>
        <w:ind w:left="6786" w:hanging="426"/>
      </w:pPr>
      <w:rPr>
        <w:rFonts w:hint="default"/>
        <w:lang w:val="en-US" w:eastAsia="en-US" w:bidi="ar-SA"/>
      </w:rPr>
    </w:lvl>
  </w:abstractNum>
  <w:abstractNum w:abstractNumId="208" w15:restartNumberingAfterBreak="0">
    <w:nsid w:val="62F52F27"/>
    <w:multiLevelType w:val="hybridMultilevel"/>
    <w:tmpl w:val="2CEA8CCE"/>
    <w:lvl w:ilvl="0" w:tplc="46AA4D76">
      <w:start w:val="1"/>
      <w:numFmt w:val="lowerLetter"/>
      <w:lvlText w:val="(%1)"/>
      <w:lvlJc w:val="left"/>
      <w:pPr>
        <w:ind w:left="87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0160746">
      <w:numFmt w:val="bullet"/>
      <w:lvlText w:val="•"/>
      <w:lvlJc w:val="left"/>
      <w:pPr>
        <w:ind w:left="1613" w:hanging="361"/>
      </w:pPr>
      <w:rPr>
        <w:rFonts w:hint="default"/>
        <w:lang w:val="en-US" w:eastAsia="en-US" w:bidi="ar-SA"/>
      </w:rPr>
    </w:lvl>
    <w:lvl w:ilvl="2" w:tplc="7DCA1F4A">
      <w:numFmt w:val="bullet"/>
      <w:lvlText w:val="•"/>
      <w:lvlJc w:val="left"/>
      <w:pPr>
        <w:ind w:left="2346" w:hanging="361"/>
      </w:pPr>
      <w:rPr>
        <w:rFonts w:hint="default"/>
        <w:lang w:val="en-US" w:eastAsia="en-US" w:bidi="ar-SA"/>
      </w:rPr>
    </w:lvl>
    <w:lvl w:ilvl="3" w:tplc="A588D9EC">
      <w:numFmt w:val="bullet"/>
      <w:lvlText w:val="•"/>
      <w:lvlJc w:val="left"/>
      <w:pPr>
        <w:ind w:left="3079" w:hanging="361"/>
      </w:pPr>
      <w:rPr>
        <w:rFonts w:hint="default"/>
        <w:lang w:val="en-US" w:eastAsia="en-US" w:bidi="ar-SA"/>
      </w:rPr>
    </w:lvl>
    <w:lvl w:ilvl="4" w:tplc="E47044B8">
      <w:numFmt w:val="bullet"/>
      <w:lvlText w:val="•"/>
      <w:lvlJc w:val="left"/>
      <w:pPr>
        <w:ind w:left="3813" w:hanging="361"/>
      </w:pPr>
      <w:rPr>
        <w:rFonts w:hint="default"/>
        <w:lang w:val="en-US" w:eastAsia="en-US" w:bidi="ar-SA"/>
      </w:rPr>
    </w:lvl>
    <w:lvl w:ilvl="5" w:tplc="C60E78EE">
      <w:numFmt w:val="bullet"/>
      <w:lvlText w:val="•"/>
      <w:lvlJc w:val="left"/>
      <w:pPr>
        <w:ind w:left="4546" w:hanging="361"/>
      </w:pPr>
      <w:rPr>
        <w:rFonts w:hint="default"/>
        <w:lang w:val="en-US" w:eastAsia="en-US" w:bidi="ar-SA"/>
      </w:rPr>
    </w:lvl>
    <w:lvl w:ilvl="6" w:tplc="BDF62ED0">
      <w:numFmt w:val="bullet"/>
      <w:lvlText w:val="•"/>
      <w:lvlJc w:val="left"/>
      <w:pPr>
        <w:ind w:left="5279" w:hanging="361"/>
      </w:pPr>
      <w:rPr>
        <w:rFonts w:hint="default"/>
        <w:lang w:val="en-US" w:eastAsia="en-US" w:bidi="ar-SA"/>
      </w:rPr>
    </w:lvl>
    <w:lvl w:ilvl="7" w:tplc="2CB4461E">
      <w:numFmt w:val="bullet"/>
      <w:lvlText w:val="•"/>
      <w:lvlJc w:val="left"/>
      <w:pPr>
        <w:ind w:left="6012" w:hanging="361"/>
      </w:pPr>
      <w:rPr>
        <w:rFonts w:hint="default"/>
        <w:lang w:val="en-US" w:eastAsia="en-US" w:bidi="ar-SA"/>
      </w:rPr>
    </w:lvl>
    <w:lvl w:ilvl="8" w:tplc="68B2CF6E">
      <w:numFmt w:val="bullet"/>
      <w:lvlText w:val="•"/>
      <w:lvlJc w:val="left"/>
      <w:pPr>
        <w:ind w:left="6746" w:hanging="361"/>
      </w:pPr>
      <w:rPr>
        <w:rFonts w:hint="default"/>
        <w:lang w:val="en-US" w:eastAsia="en-US" w:bidi="ar-SA"/>
      </w:rPr>
    </w:lvl>
  </w:abstractNum>
  <w:abstractNum w:abstractNumId="209" w15:restartNumberingAfterBreak="0">
    <w:nsid w:val="63020399"/>
    <w:multiLevelType w:val="hybridMultilevel"/>
    <w:tmpl w:val="72E89B90"/>
    <w:lvl w:ilvl="0" w:tplc="4C9ECCAC">
      <w:start w:val="1"/>
      <w:numFmt w:val="decimal"/>
      <w:lvlText w:val="%1."/>
      <w:lvlJc w:val="left"/>
      <w:pPr>
        <w:ind w:left="1576" w:hanging="284"/>
      </w:pPr>
      <w:rPr>
        <w:rFonts w:hint="default"/>
        <w:spacing w:val="0"/>
        <w:w w:val="100"/>
        <w:lang w:val="en-US" w:eastAsia="en-US" w:bidi="ar-SA"/>
      </w:rPr>
    </w:lvl>
    <w:lvl w:ilvl="1" w:tplc="91AC1D36">
      <w:numFmt w:val="bullet"/>
      <w:lvlText w:val="•"/>
      <w:lvlJc w:val="left"/>
      <w:pPr>
        <w:ind w:left="2428" w:hanging="284"/>
      </w:pPr>
      <w:rPr>
        <w:rFonts w:hint="default"/>
        <w:lang w:val="en-US" w:eastAsia="en-US" w:bidi="ar-SA"/>
      </w:rPr>
    </w:lvl>
    <w:lvl w:ilvl="2" w:tplc="F81C1092">
      <w:numFmt w:val="bullet"/>
      <w:lvlText w:val="•"/>
      <w:lvlJc w:val="left"/>
      <w:pPr>
        <w:ind w:left="3277" w:hanging="284"/>
      </w:pPr>
      <w:rPr>
        <w:rFonts w:hint="default"/>
        <w:lang w:val="en-US" w:eastAsia="en-US" w:bidi="ar-SA"/>
      </w:rPr>
    </w:lvl>
    <w:lvl w:ilvl="3" w:tplc="276A6C8E">
      <w:numFmt w:val="bullet"/>
      <w:lvlText w:val="•"/>
      <w:lvlJc w:val="left"/>
      <w:pPr>
        <w:ind w:left="4125" w:hanging="284"/>
      </w:pPr>
      <w:rPr>
        <w:rFonts w:hint="default"/>
        <w:lang w:val="en-US" w:eastAsia="en-US" w:bidi="ar-SA"/>
      </w:rPr>
    </w:lvl>
    <w:lvl w:ilvl="4" w:tplc="00E6E2EC">
      <w:numFmt w:val="bullet"/>
      <w:lvlText w:val="•"/>
      <w:lvlJc w:val="left"/>
      <w:pPr>
        <w:ind w:left="4974" w:hanging="284"/>
      </w:pPr>
      <w:rPr>
        <w:rFonts w:hint="default"/>
        <w:lang w:val="en-US" w:eastAsia="en-US" w:bidi="ar-SA"/>
      </w:rPr>
    </w:lvl>
    <w:lvl w:ilvl="5" w:tplc="31923F4E">
      <w:numFmt w:val="bullet"/>
      <w:lvlText w:val="•"/>
      <w:lvlJc w:val="left"/>
      <w:pPr>
        <w:ind w:left="5822" w:hanging="284"/>
      </w:pPr>
      <w:rPr>
        <w:rFonts w:hint="default"/>
        <w:lang w:val="en-US" w:eastAsia="en-US" w:bidi="ar-SA"/>
      </w:rPr>
    </w:lvl>
    <w:lvl w:ilvl="6" w:tplc="E628154A">
      <w:numFmt w:val="bullet"/>
      <w:lvlText w:val="•"/>
      <w:lvlJc w:val="left"/>
      <w:pPr>
        <w:ind w:left="6671" w:hanging="284"/>
      </w:pPr>
      <w:rPr>
        <w:rFonts w:hint="default"/>
        <w:lang w:val="en-US" w:eastAsia="en-US" w:bidi="ar-SA"/>
      </w:rPr>
    </w:lvl>
    <w:lvl w:ilvl="7" w:tplc="0A582A30">
      <w:numFmt w:val="bullet"/>
      <w:lvlText w:val="•"/>
      <w:lvlJc w:val="left"/>
      <w:pPr>
        <w:ind w:left="7519" w:hanging="284"/>
      </w:pPr>
      <w:rPr>
        <w:rFonts w:hint="default"/>
        <w:lang w:val="en-US" w:eastAsia="en-US" w:bidi="ar-SA"/>
      </w:rPr>
    </w:lvl>
    <w:lvl w:ilvl="8" w:tplc="CE8A05B8">
      <w:numFmt w:val="bullet"/>
      <w:lvlText w:val="•"/>
      <w:lvlJc w:val="left"/>
      <w:pPr>
        <w:ind w:left="8368" w:hanging="284"/>
      </w:pPr>
      <w:rPr>
        <w:rFonts w:hint="default"/>
        <w:lang w:val="en-US" w:eastAsia="en-US" w:bidi="ar-SA"/>
      </w:rPr>
    </w:lvl>
  </w:abstractNum>
  <w:abstractNum w:abstractNumId="210" w15:restartNumberingAfterBreak="0">
    <w:nsid w:val="630F0751"/>
    <w:multiLevelType w:val="multilevel"/>
    <w:tmpl w:val="A4A26B4A"/>
    <w:lvl w:ilvl="0">
      <w:start w:val="1"/>
      <w:numFmt w:val="decimal"/>
      <w:lvlText w:val="%1"/>
      <w:lvlJc w:val="left"/>
      <w:pPr>
        <w:ind w:left="1388" w:hanging="658"/>
      </w:pPr>
      <w:rPr>
        <w:rFonts w:hint="default"/>
        <w:lang w:val="en-US" w:eastAsia="en-US" w:bidi="ar-SA"/>
      </w:rPr>
    </w:lvl>
    <w:lvl w:ilvl="1">
      <w:start w:val="2"/>
      <w:numFmt w:val="decimal"/>
      <w:lvlText w:val="%1.%2"/>
      <w:lvlJc w:val="left"/>
      <w:pPr>
        <w:ind w:left="1388" w:hanging="658"/>
      </w:pPr>
      <w:rPr>
        <w:rFonts w:hint="default"/>
        <w:lang w:val="en-US" w:eastAsia="en-US" w:bidi="ar-SA"/>
      </w:rPr>
    </w:lvl>
    <w:lvl w:ilvl="2">
      <w:start w:val="1"/>
      <w:numFmt w:val="decimal"/>
      <w:lvlText w:val="%1.%2.%3."/>
      <w:lvlJc w:val="left"/>
      <w:pPr>
        <w:ind w:left="1388"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1" w15:restartNumberingAfterBreak="0">
    <w:nsid w:val="63823377"/>
    <w:multiLevelType w:val="hybridMultilevel"/>
    <w:tmpl w:val="22848726"/>
    <w:lvl w:ilvl="0" w:tplc="3102A94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E969620">
      <w:numFmt w:val="bullet"/>
      <w:lvlText w:val="•"/>
      <w:lvlJc w:val="left"/>
      <w:pPr>
        <w:ind w:left="2662" w:hanging="360"/>
      </w:pPr>
      <w:rPr>
        <w:rFonts w:hint="default"/>
        <w:lang w:val="en-US" w:eastAsia="en-US" w:bidi="ar-SA"/>
      </w:rPr>
    </w:lvl>
    <w:lvl w:ilvl="2" w:tplc="C756BA3A">
      <w:numFmt w:val="bullet"/>
      <w:lvlText w:val="•"/>
      <w:lvlJc w:val="left"/>
      <w:pPr>
        <w:ind w:left="3485" w:hanging="360"/>
      </w:pPr>
      <w:rPr>
        <w:rFonts w:hint="default"/>
        <w:lang w:val="en-US" w:eastAsia="en-US" w:bidi="ar-SA"/>
      </w:rPr>
    </w:lvl>
    <w:lvl w:ilvl="3" w:tplc="F2960ED2">
      <w:numFmt w:val="bullet"/>
      <w:lvlText w:val="•"/>
      <w:lvlJc w:val="left"/>
      <w:pPr>
        <w:ind w:left="4307" w:hanging="360"/>
      </w:pPr>
      <w:rPr>
        <w:rFonts w:hint="default"/>
        <w:lang w:val="en-US" w:eastAsia="en-US" w:bidi="ar-SA"/>
      </w:rPr>
    </w:lvl>
    <w:lvl w:ilvl="4" w:tplc="E5603C30">
      <w:numFmt w:val="bullet"/>
      <w:lvlText w:val="•"/>
      <w:lvlJc w:val="left"/>
      <w:pPr>
        <w:ind w:left="5130" w:hanging="360"/>
      </w:pPr>
      <w:rPr>
        <w:rFonts w:hint="default"/>
        <w:lang w:val="en-US" w:eastAsia="en-US" w:bidi="ar-SA"/>
      </w:rPr>
    </w:lvl>
    <w:lvl w:ilvl="5" w:tplc="64BE2DBC">
      <w:numFmt w:val="bullet"/>
      <w:lvlText w:val="•"/>
      <w:lvlJc w:val="left"/>
      <w:pPr>
        <w:ind w:left="5952" w:hanging="360"/>
      </w:pPr>
      <w:rPr>
        <w:rFonts w:hint="default"/>
        <w:lang w:val="en-US" w:eastAsia="en-US" w:bidi="ar-SA"/>
      </w:rPr>
    </w:lvl>
    <w:lvl w:ilvl="6" w:tplc="FB82640E">
      <w:numFmt w:val="bullet"/>
      <w:lvlText w:val="•"/>
      <w:lvlJc w:val="left"/>
      <w:pPr>
        <w:ind w:left="6775" w:hanging="360"/>
      </w:pPr>
      <w:rPr>
        <w:rFonts w:hint="default"/>
        <w:lang w:val="en-US" w:eastAsia="en-US" w:bidi="ar-SA"/>
      </w:rPr>
    </w:lvl>
    <w:lvl w:ilvl="7" w:tplc="0D360E10">
      <w:numFmt w:val="bullet"/>
      <w:lvlText w:val="•"/>
      <w:lvlJc w:val="left"/>
      <w:pPr>
        <w:ind w:left="7597" w:hanging="360"/>
      </w:pPr>
      <w:rPr>
        <w:rFonts w:hint="default"/>
        <w:lang w:val="en-US" w:eastAsia="en-US" w:bidi="ar-SA"/>
      </w:rPr>
    </w:lvl>
    <w:lvl w:ilvl="8" w:tplc="FBF44CF0">
      <w:numFmt w:val="bullet"/>
      <w:lvlText w:val="•"/>
      <w:lvlJc w:val="left"/>
      <w:pPr>
        <w:ind w:left="8420" w:hanging="360"/>
      </w:pPr>
      <w:rPr>
        <w:rFonts w:hint="default"/>
        <w:lang w:val="en-US" w:eastAsia="en-US" w:bidi="ar-SA"/>
      </w:rPr>
    </w:lvl>
  </w:abstractNum>
  <w:abstractNum w:abstractNumId="212" w15:restartNumberingAfterBreak="0">
    <w:nsid w:val="64C5271E"/>
    <w:multiLevelType w:val="hybridMultilevel"/>
    <w:tmpl w:val="A40A9516"/>
    <w:lvl w:ilvl="0" w:tplc="1534B108">
      <w:numFmt w:val="bullet"/>
      <w:lvlText w:val="o"/>
      <w:lvlJc w:val="left"/>
      <w:pPr>
        <w:ind w:left="1866" w:hanging="568"/>
      </w:pPr>
      <w:rPr>
        <w:rFonts w:ascii="Courier New" w:eastAsia="Courier New" w:hAnsi="Courier New" w:cs="Courier New" w:hint="default"/>
        <w:spacing w:val="0"/>
        <w:w w:val="100"/>
        <w:lang w:val="en-US" w:eastAsia="en-US" w:bidi="ar-SA"/>
      </w:rPr>
    </w:lvl>
    <w:lvl w:ilvl="1" w:tplc="FA0A0792">
      <w:numFmt w:val="bullet"/>
      <w:lvlText w:val="•"/>
      <w:lvlJc w:val="left"/>
      <w:pPr>
        <w:ind w:left="2680" w:hanging="568"/>
      </w:pPr>
      <w:rPr>
        <w:rFonts w:hint="default"/>
        <w:lang w:val="en-US" w:eastAsia="en-US" w:bidi="ar-SA"/>
      </w:rPr>
    </w:lvl>
    <w:lvl w:ilvl="2" w:tplc="F0602A24">
      <w:numFmt w:val="bullet"/>
      <w:lvlText w:val="•"/>
      <w:lvlJc w:val="left"/>
      <w:pPr>
        <w:ind w:left="3501" w:hanging="568"/>
      </w:pPr>
      <w:rPr>
        <w:rFonts w:hint="default"/>
        <w:lang w:val="en-US" w:eastAsia="en-US" w:bidi="ar-SA"/>
      </w:rPr>
    </w:lvl>
    <w:lvl w:ilvl="3" w:tplc="F4F4DDCC">
      <w:numFmt w:val="bullet"/>
      <w:lvlText w:val="•"/>
      <w:lvlJc w:val="left"/>
      <w:pPr>
        <w:ind w:left="4321" w:hanging="568"/>
      </w:pPr>
      <w:rPr>
        <w:rFonts w:hint="default"/>
        <w:lang w:val="en-US" w:eastAsia="en-US" w:bidi="ar-SA"/>
      </w:rPr>
    </w:lvl>
    <w:lvl w:ilvl="4" w:tplc="768AF9EC">
      <w:numFmt w:val="bullet"/>
      <w:lvlText w:val="•"/>
      <w:lvlJc w:val="left"/>
      <w:pPr>
        <w:ind w:left="5142" w:hanging="568"/>
      </w:pPr>
      <w:rPr>
        <w:rFonts w:hint="default"/>
        <w:lang w:val="en-US" w:eastAsia="en-US" w:bidi="ar-SA"/>
      </w:rPr>
    </w:lvl>
    <w:lvl w:ilvl="5" w:tplc="64FA58CC">
      <w:numFmt w:val="bullet"/>
      <w:lvlText w:val="•"/>
      <w:lvlJc w:val="left"/>
      <w:pPr>
        <w:ind w:left="5962" w:hanging="568"/>
      </w:pPr>
      <w:rPr>
        <w:rFonts w:hint="default"/>
        <w:lang w:val="en-US" w:eastAsia="en-US" w:bidi="ar-SA"/>
      </w:rPr>
    </w:lvl>
    <w:lvl w:ilvl="6" w:tplc="DCD09864">
      <w:numFmt w:val="bullet"/>
      <w:lvlText w:val="•"/>
      <w:lvlJc w:val="left"/>
      <w:pPr>
        <w:ind w:left="6783" w:hanging="568"/>
      </w:pPr>
      <w:rPr>
        <w:rFonts w:hint="default"/>
        <w:lang w:val="en-US" w:eastAsia="en-US" w:bidi="ar-SA"/>
      </w:rPr>
    </w:lvl>
    <w:lvl w:ilvl="7" w:tplc="9F341310">
      <w:numFmt w:val="bullet"/>
      <w:lvlText w:val="•"/>
      <w:lvlJc w:val="left"/>
      <w:pPr>
        <w:ind w:left="7603" w:hanging="568"/>
      </w:pPr>
      <w:rPr>
        <w:rFonts w:hint="default"/>
        <w:lang w:val="en-US" w:eastAsia="en-US" w:bidi="ar-SA"/>
      </w:rPr>
    </w:lvl>
    <w:lvl w:ilvl="8" w:tplc="CE88B950">
      <w:numFmt w:val="bullet"/>
      <w:lvlText w:val="•"/>
      <w:lvlJc w:val="left"/>
      <w:pPr>
        <w:ind w:left="8424" w:hanging="568"/>
      </w:pPr>
      <w:rPr>
        <w:rFonts w:hint="default"/>
        <w:lang w:val="en-US" w:eastAsia="en-US" w:bidi="ar-SA"/>
      </w:rPr>
    </w:lvl>
  </w:abstractNum>
  <w:abstractNum w:abstractNumId="213" w15:restartNumberingAfterBreak="0">
    <w:nsid w:val="65040895"/>
    <w:multiLevelType w:val="hybridMultilevel"/>
    <w:tmpl w:val="BCFC868A"/>
    <w:lvl w:ilvl="0" w:tplc="C9123B4A">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0CCA446">
      <w:numFmt w:val="bullet"/>
      <w:lvlText w:val="•"/>
      <w:lvlJc w:val="left"/>
      <w:pPr>
        <w:ind w:left="2122" w:hanging="360"/>
      </w:pPr>
      <w:rPr>
        <w:rFonts w:hint="default"/>
        <w:lang w:val="en-US" w:eastAsia="en-US" w:bidi="ar-SA"/>
      </w:rPr>
    </w:lvl>
    <w:lvl w:ilvl="2" w:tplc="989E7A1E">
      <w:numFmt w:val="bullet"/>
      <w:lvlText w:val="•"/>
      <w:lvlJc w:val="left"/>
      <w:pPr>
        <w:ind w:left="3005" w:hanging="360"/>
      </w:pPr>
      <w:rPr>
        <w:rFonts w:hint="default"/>
        <w:lang w:val="en-US" w:eastAsia="en-US" w:bidi="ar-SA"/>
      </w:rPr>
    </w:lvl>
    <w:lvl w:ilvl="3" w:tplc="5D9C86EA">
      <w:numFmt w:val="bullet"/>
      <w:lvlText w:val="•"/>
      <w:lvlJc w:val="left"/>
      <w:pPr>
        <w:ind w:left="3887" w:hanging="360"/>
      </w:pPr>
      <w:rPr>
        <w:rFonts w:hint="default"/>
        <w:lang w:val="en-US" w:eastAsia="en-US" w:bidi="ar-SA"/>
      </w:rPr>
    </w:lvl>
    <w:lvl w:ilvl="4" w:tplc="362E0868">
      <w:numFmt w:val="bullet"/>
      <w:lvlText w:val="•"/>
      <w:lvlJc w:val="left"/>
      <w:pPr>
        <w:ind w:left="4770" w:hanging="360"/>
      </w:pPr>
      <w:rPr>
        <w:rFonts w:hint="default"/>
        <w:lang w:val="en-US" w:eastAsia="en-US" w:bidi="ar-SA"/>
      </w:rPr>
    </w:lvl>
    <w:lvl w:ilvl="5" w:tplc="C79EA984">
      <w:numFmt w:val="bullet"/>
      <w:lvlText w:val="•"/>
      <w:lvlJc w:val="left"/>
      <w:pPr>
        <w:ind w:left="5652" w:hanging="360"/>
      </w:pPr>
      <w:rPr>
        <w:rFonts w:hint="default"/>
        <w:lang w:val="en-US" w:eastAsia="en-US" w:bidi="ar-SA"/>
      </w:rPr>
    </w:lvl>
    <w:lvl w:ilvl="6" w:tplc="AE569DC0">
      <w:numFmt w:val="bullet"/>
      <w:lvlText w:val="•"/>
      <w:lvlJc w:val="left"/>
      <w:pPr>
        <w:ind w:left="6535" w:hanging="360"/>
      </w:pPr>
      <w:rPr>
        <w:rFonts w:hint="default"/>
        <w:lang w:val="en-US" w:eastAsia="en-US" w:bidi="ar-SA"/>
      </w:rPr>
    </w:lvl>
    <w:lvl w:ilvl="7" w:tplc="4A864636">
      <w:numFmt w:val="bullet"/>
      <w:lvlText w:val="•"/>
      <w:lvlJc w:val="left"/>
      <w:pPr>
        <w:ind w:left="7417" w:hanging="360"/>
      </w:pPr>
      <w:rPr>
        <w:rFonts w:hint="default"/>
        <w:lang w:val="en-US" w:eastAsia="en-US" w:bidi="ar-SA"/>
      </w:rPr>
    </w:lvl>
    <w:lvl w:ilvl="8" w:tplc="1138FD1E">
      <w:numFmt w:val="bullet"/>
      <w:lvlText w:val="•"/>
      <w:lvlJc w:val="left"/>
      <w:pPr>
        <w:ind w:left="8300" w:hanging="360"/>
      </w:pPr>
      <w:rPr>
        <w:rFonts w:hint="default"/>
        <w:lang w:val="en-US" w:eastAsia="en-US" w:bidi="ar-SA"/>
      </w:rPr>
    </w:lvl>
  </w:abstractNum>
  <w:abstractNum w:abstractNumId="214" w15:restartNumberingAfterBreak="0">
    <w:nsid w:val="670F7DF9"/>
    <w:multiLevelType w:val="hybridMultilevel"/>
    <w:tmpl w:val="FDA8AB9A"/>
    <w:lvl w:ilvl="0" w:tplc="AE9E83C6">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B15453B2">
      <w:numFmt w:val="bullet"/>
      <w:lvlText w:val="•"/>
      <w:lvlJc w:val="left"/>
      <w:pPr>
        <w:ind w:left="1554" w:hanging="360"/>
      </w:pPr>
      <w:rPr>
        <w:rFonts w:hint="default"/>
        <w:lang w:val="en-US" w:eastAsia="en-US" w:bidi="ar-SA"/>
      </w:rPr>
    </w:lvl>
    <w:lvl w:ilvl="2" w:tplc="59185600">
      <w:numFmt w:val="bullet"/>
      <w:lvlText w:val="•"/>
      <w:lvlJc w:val="left"/>
      <w:pPr>
        <w:ind w:left="2288" w:hanging="360"/>
      </w:pPr>
      <w:rPr>
        <w:rFonts w:hint="default"/>
        <w:lang w:val="en-US" w:eastAsia="en-US" w:bidi="ar-SA"/>
      </w:rPr>
    </w:lvl>
    <w:lvl w:ilvl="3" w:tplc="ABEAAC40">
      <w:numFmt w:val="bullet"/>
      <w:lvlText w:val="•"/>
      <w:lvlJc w:val="left"/>
      <w:pPr>
        <w:ind w:left="3022" w:hanging="360"/>
      </w:pPr>
      <w:rPr>
        <w:rFonts w:hint="default"/>
        <w:lang w:val="en-US" w:eastAsia="en-US" w:bidi="ar-SA"/>
      </w:rPr>
    </w:lvl>
    <w:lvl w:ilvl="4" w:tplc="AB1E1192">
      <w:numFmt w:val="bullet"/>
      <w:lvlText w:val="•"/>
      <w:lvlJc w:val="left"/>
      <w:pPr>
        <w:ind w:left="3756" w:hanging="360"/>
      </w:pPr>
      <w:rPr>
        <w:rFonts w:hint="default"/>
        <w:lang w:val="en-US" w:eastAsia="en-US" w:bidi="ar-SA"/>
      </w:rPr>
    </w:lvl>
    <w:lvl w:ilvl="5" w:tplc="73E22F30">
      <w:numFmt w:val="bullet"/>
      <w:lvlText w:val="•"/>
      <w:lvlJc w:val="left"/>
      <w:pPr>
        <w:ind w:left="4490" w:hanging="360"/>
      </w:pPr>
      <w:rPr>
        <w:rFonts w:hint="default"/>
        <w:lang w:val="en-US" w:eastAsia="en-US" w:bidi="ar-SA"/>
      </w:rPr>
    </w:lvl>
    <w:lvl w:ilvl="6" w:tplc="9A763C3C">
      <w:numFmt w:val="bullet"/>
      <w:lvlText w:val="•"/>
      <w:lvlJc w:val="left"/>
      <w:pPr>
        <w:ind w:left="5224" w:hanging="360"/>
      </w:pPr>
      <w:rPr>
        <w:rFonts w:hint="default"/>
        <w:lang w:val="en-US" w:eastAsia="en-US" w:bidi="ar-SA"/>
      </w:rPr>
    </w:lvl>
    <w:lvl w:ilvl="7" w:tplc="46520516">
      <w:numFmt w:val="bullet"/>
      <w:lvlText w:val="•"/>
      <w:lvlJc w:val="left"/>
      <w:pPr>
        <w:ind w:left="5958" w:hanging="360"/>
      </w:pPr>
      <w:rPr>
        <w:rFonts w:hint="default"/>
        <w:lang w:val="en-US" w:eastAsia="en-US" w:bidi="ar-SA"/>
      </w:rPr>
    </w:lvl>
    <w:lvl w:ilvl="8" w:tplc="8A44E9F8">
      <w:numFmt w:val="bullet"/>
      <w:lvlText w:val="•"/>
      <w:lvlJc w:val="left"/>
      <w:pPr>
        <w:ind w:left="6692" w:hanging="360"/>
      </w:pPr>
      <w:rPr>
        <w:rFonts w:hint="default"/>
        <w:lang w:val="en-US" w:eastAsia="en-US" w:bidi="ar-SA"/>
      </w:rPr>
    </w:lvl>
  </w:abstractNum>
  <w:abstractNum w:abstractNumId="215" w15:restartNumberingAfterBreak="0">
    <w:nsid w:val="67725E0C"/>
    <w:multiLevelType w:val="hybridMultilevel"/>
    <w:tmpl w:val="56AEBB2C"/>
    <w:lvl w:ilvl="0" w:tplc="2FC871C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E144F68">
      <w:numFmt w:val="bullet"/>
      <w:lvlText w:val="•"/>
      <w:lvlJc w:val="left"/>
      <w:pPr>
        <w:ind w:left="1190" w:hanging="360"/>
      </w:pPr>
      <w:rPr>
        <w:rFonts w:hint="default"/>
        <w:lang w:val="en-US" w:eastAsia="en-US" w:bidi="ar-SA"/>
      </w:rPr>
    </w:lvl>
    <w:lvl w:ilvl="2" w:tplc="A1D29588">
      <w:numFmt w:val="bullet"/>
      <w:lvlText w:val="•"/>
      <w:lvlJc w:val="left"/>
      <w:pPr>
        <w:ind w:left="1560" w:hanging="360"/>
      </w:pPr>
      <w:rPr>
        <w:rFonts w:hint="default"/>
        <w:lang w:val="en-US" w:eastAsia="en-US" w:bidi="ar-SA"/>
      </w:rPr>
    </w:lvl>
    <w:lvl w:ilvl="3" w:tplc="27AC6056">
      <w:numFmt w:val="bullet"/>
      <w:lvlText w:val="•"/>
      <w:lvlJc w:val="left"/>
      <w:pPr>
        <w:ind w:left="1930" w:hanging="360"/>
      </w:pPr>
      <w:rPr>
        <w:rFonts w:hint="default"/>
        <w:lang w:val="en-US" w:eastAsia="en-US" w:bidi="ar-SA"/>
      </w:rPr>
    </w:lvl>
    <w:lvl w:ilvl="4" w:tplc="34B67EB2">
      <w:numFmt w:val="bullet"/>
      <w:lvlText w:val="•"/>
      <w:lvlJc w:val="left"/>
      <w:pPr>
        <w:ind w:left="2300" w:hanging="360"/>
      </w:pPr>
      <w:rPr>
        <w:rFonts w:hint="default"/>
        <w:lang w:val="en-US" w:eastAsia="en-US" w:bidi="ar-SA"/>
      </w:rPr>
    </w:lvl>
    <w:lvl w:ilvl="5" w:tplc="1910D5A6">
      <w:numFmt w:val="bullet"/>
      <w:lvlText w:val="•"/>
      <w:lvlJc w:val="left"/>
      <w:pPr>
        <w:ind w:left="2670" w:hanging="360"/>
      </w:pPr>
      <w:rPr>
        <w:rFonts w:hint="default"/>
        <w:lang w:val="en-US" w:eastAsia="en-US" w:bidi="ar-SA"/>
      </w:rPr>
    </w:lvl>
    <w:lvl w:ilvl="6" w:tplc="E700A53C">
      <w:numFmt w:val="bullet"/>
      <w:lvlText w:val="•"/>
      <w:lvlJc w:val="left"/>
      <w:pPr>
        <w:ind w:left="3040" w:hanging="360"/>
      </w:pPr>
      <w:rPr>
        <w:rFonts w:hint="default"/>
        <w:lang w:val="en-US" w:eastAsia="en-US" w:bidi="ar-SA"/>
      </w:rPr>
    </w:lvl>
    <w:lvl w:ilvl="7" w:tplc="902A3FEE">
      <w:numFmt w:val="bullet"/>
      <w:lvlText w:val="•"/>
      <w:lvlJc w:val="left"/>
      <w:pPr>
        <w:ind w:left="3410" w:hanging="360"/>
      </w:pPr>
      <w:rPr>
        <w:rFonts w:hint="default"/>
        <w:lang w:val="en-US" w:eastAsia="en-US" w:bidi="ar-SA"/>
      </w:rPr>
    </w:lvl>
    <w:lvl w:ilvl="8" w:tplc="FA02C800">
      <w:numFmt w:val="bullet"/>
      <w:lvlText w:val="•"/>
      <w:lvlJc w:val="left"/>
      <w:pPr>
        <w:ind w:left="3780" w:hanging="360"/>
      </w:pPr>
      <w:rPr>
        <w:rFonts w:hint="default"/>
        <w:lang w:val="en-US" w:eastAsia="en-US" w:bidi="ar-SA"/>
      </w:rPr>
    </w:lvl>
  </w:abstractNum>
  <w:abstractNum w:abstractNumId="216" w15:restartNumberingAfterBreak="0">
    <w:nsid w:val="67BE1F6E"/>
    <w:multiLevelType w:val="hybridMultilevel"/>
    <w:tmpl w:val="0C08CBD2"/>
    <w:lvl w:ilvl="0" w:tplc="C37C00C0">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6A494CA">
      <w:numFmt w:val="bullet"/>
      <w:lvlText w:val="•"/>
      <w:lvlJc w:val="left"/>
      <w:pPr>
        <w:ind w:left="1554" w:hanging="360"/>
      </w:pPr>
      <w:rPr>
        <w:rFonts w:hint="default"/>
        <w:lang w:val="en-US" w:eastAsia="en-US" w:bidi="ar-SA"/>
      </w:rPr>
    </w:lvl>
    <w:lvl w:ilvl="2" w:tplc="8AEAC52E">
      <w:numFmt w:val="bullet"/>
      <w:lvlText w:val="•"/>
      <w:lvlJc w:val="left"/>
      <w:pPr>
        <w:ind w:left="2288" w:hanging="360"/>
      </w:pPr>
      <w:rPr>
        <w:rFonts w:hint="default"/>
        <w:lang w:val="en-US" w:eastAsia="en-US" w:bidi="ar-SA"/>
      </w:rPr>
    </w:lvl>
    <w:lvl w:ilvl="3" w:tplc="1012D59C">
      <w:numFmt w:val="bullet"/>
      <w:lvlText w:val="•"/>
      <w:lvlJc w:val="left"/>
      <w:pPr>
        <w:ind w:left="3022" w:hanging="360"/>
      </w:pPr>
      <w:rPr>
        <w:rFonts w:hint="default"/>
        <w:lang w:val="en-US" w:eastAsia="en-US" w:bidi="ar-SA"/>
      </w:rPr>
    </w:lvl>
    <w:lvl w:ilvl="4" w:tplc="58AE932E">
      <w:numFmt w:val="bullet"/>
      <w:lvlText w:val="•"/>
      <w:lvlJc w:val="left"/>
      <w:pPr>
        <w:ind w:left="3756" w:hanging="360"/>
      </w:pPr>
      <w:rPr>
        <w:rFonts w:hint="default"/>
        <w:lang w:val="en-US" w:eastAsia="en-US" w:bidi="ar-SA"/>
      </w:rPr>
    </w:lvl>
    <w:lvl w:ilvl="5" w:tplc="E3AA7040">
      <w:numFmt w:val="bullet"/>
      <w:lvlText w:val="•"/>
      <w:lvlJc w:val="left"/>
      <w:pPr>
        <w:ind w:left="4490" w:hanging="360"/>
      </w:pPr>
      <w:rPr>
        <w:rFonts w:hint="default"/>
        <w:lang w:val="en-US" w:eastAsia="en-US" w:bidi="ar-SA"/>
      </w:rPr>
    </w:lvl>
    <w:lvl w:ilvl="6" w:tplc="B68A6802">
      <w:numFmt w:val="bullet"/>
      <w:lvlText w:val="•"/>
      <w:lvlJc w:val="left"/>
      <w:pPr>
        <w:ind w:left="5224" w:hanging="360"/>
      </w:pPr>
      <w:rPr>
        <w:rFonts w:hint="default"/>
        <w:lang w:val="en-US" w:eastAsia="en-US" w:bidi="ar-SA"/>
      </w:rPr>
    </w:lvl>
    <w:lvl w:ilvl="7" w:tplc="74126DFE">
      <w:numFmt w:val="bullet"/>
      <w:lvlText w:val="•"/>
      <w:lvlJc w:val="left"/>
      <w:pPr>
        <w:ind w:left="5958" w:hanging="360"/>
      </w:pPr>
      <w:rPr>
        <w:rFonts w:hint="default"/>
        <w:lang w:val="en-US" w:eastAsia="en-US" w:bidi="ar-SA"/>
      </w:rPr>
    </w:lvl>
    <w:lvl w:ilvl="8" w:tplc="371A5A92">
      <w:numFmt w:val="bullet"/>
      <w:lvlText w:val="•"/>
      <w:lvlJc w:val="left"/>
      <w:pPr>
        <w:ind w:left="6692" w:hanging="360"/>
      </w:pPr>
      <w:rPr>
        <w:rFonts w:hint="default"/>
        <w:lang w:val="en-US" w:eastAsia="en-US" w:bidi="ar-SA"/>
      </w:rPr>
    </w:lvl>
  </w:abstractNum>
  <w:abstractNum w:abstractNumId="217" w15:restartNumberingAfterBreak="0">
    <w:nsid w:val="67EF7C3F"/>
    <w:multiLevelType w:val="hybridMultilevel"/>
    <w:tmpl w:val="B874C230"/>
    <w:lvl w:ilvl="0" w:tplc="3B44F2EA">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930EF776">
      <w:numFmt w:val="bullet"/>
      <w:lvlText w:val="•"/>
      <w:lvlJc w:val="left"/>
      <w:pPr>
        <w:ind w:left="2536" w:hanging="358"/>
      </w:pPr>
      <w:rPr>
        <w:rFonts w:hint="default"/>
        <w:lang w:val="en-US" w:eastAsia="en-US" w:bidi="ar-SA"/>
      </w:rPr>
    </w:lvl>
    <w:lvl w:ilvl="2" w:tplc="107E05DA">
      <w:numFmt w:val="bullet"/>
      <w:lvlText w:val="•"/>
      <w:lvlJc w:val="left"/>
      <w:pPr>
        <w:ind w:left="3373" w:hanging="358"/>
      </w:pPr>
      <w:rPr>
        <w:rFonts w:hint="default"/>
        <w:lang w:val="en-US" w:eastAsia="en-US" w:bidi="ar-SA"/>
      </w:rPr>
    </w:lvl>
    <w:lvl w:ilvl="3" w:tplc="B66606C2">
      <w:numFmt w:val="bullet"/>
      <w:lvlText w:val="•"/>
      <w:lvlJc w:val="left"/>
      <w:pPr>
        <w:ind w:left="4209" w:hanging="358"/>
      </w:pPr>
      <w:rPr>
        <w:rFonts w:hint="default"/>
        <w:lang w:val="en-US" w:eastAsia="en-US" w:bidi="ar-SA"/>
      </w:rPr>
    </w:lvl>
    <w:lvl w:ilvl="4" w:tplc="870C7176">
      <w:numFmt w:val="bullet"/>
      <w:lvlText w:val="•"/>
      <w:lvlJc w:val="left"/>
      <w:pPr>
        <w:ind w:left="5046" w:hanging="358"/>
      </w:pPr>
      <w:rPr>
        <w:rFonts w:hint="default"/>
        <w:lang w:val="en-US" w:eastAsia="en-US" w:bidi="ar-SA"/>
      </w:rPr>
    </w:lvl>
    <w:lvl w:ilvl="5" w:tplc="15A81318">
      <w:numFmt w:val="bullet"/>
      <w:lvlText w:val="•"/>
      <w:lvlJc w:val="left"/>
      <w:pPr>
        <w:ind w:left="5882" w:hanging="358"/>
      </w:pPr>
      <w:rPr>
        <w:rFonts w:hint="default"/>
        <w:lang w:val="en-US" w:eastAsia="en-US" w:bidi="ar-SA"/>
      </w:rPr>
    </w:lvl>
    <w:lvl w:ilvl="6" w:tplc="C39A65D8">
      <w:numFmt w:val="bullet"/>
      <w:lvlText w:val="•"/>
      <w:lvlJc w:val="left"/>
      <w:pPr>
        <w:ind w:left="6719" w:hanging="358"/>
      </w:pPr>
      <w:rPr>
        <w:rFonts w:hint="default"/>
        <w:lang w:val="en-US" w:eastAsia="en-US" w:bidi="ar-SA"/>
      </w:rPr>
    </w:lvl>
    <w:lvl w:ilvl="7" w:tplc="64FC6D96">
      <w:numFmt w:val="bullet"/>
      <w:lvlText w:val="•"/>
      <w:lvlJc w:val="left"/>
      <w:pPr>
        <w:ind w:left="7555" w:hanging="358"/>
      </w:pPr>
      <w:rPr>
        <w:rFonts w:hint="default"/>
        <w:lang w:val="en-US" w:eastAsia="en-US" w:bidi="ar-SA"/>
      </w:rPr>
    </w:lvl>
    <w:lvl w:ilvl="8" w:tplc="B64E84D0">
      <w:numFmt w:val="bullet"/>
      <w:lvlText w:val="•"/>
      <w:lvlJc w:val="left"/>
      <w:pPr>
        <w:ind w:left="8392" w:hanging="358"/>
      </w:pPr>
      <w:rPr>
        <w:rFonts w:hint="default"/>
        <w:lang w:val="en-US" w:eastAsia="en-US" w:bidi="ar-SA"/>
      </w:rPr>
    </w:lvl>
  </w:abstractNum>
  <w:abstractNum w:abstractNumId="218" w15:restartNumberingAfterBreak="0">
    <w:nsid w:val="686E248E"/>
    <w:multiLevelType w:val="multilevel"/>
    <w:tmpl w:val="49A0F98C"/>
    <w:lvl w:ilvl="0">
      <w:start w:val="8"/>
      <w:numFmt w:val="decimal"/>
      <w:lvlText w:val="%1"/>
      <w:lvlJc w:val="left"/>
      <w:pPr>
        <w:ind w:left="165" w:hanging="556"/>
      </w:pPr>
      <w:rPr>
        <w:rFonts w:hint="default"/>
        <w:lang w:val="en-US" w:eastAsia="en-US" w:bidi="ar-SA"/>
      </w:rPr>
    </w:lvl>
    <w:lvl w:ilvl="1">
      <w:start w:val="2"/>
      <w:numFmt w:val="decimal"/>
      <w:lvlText w:val="%1.%2"/>
      <w:lvlJc w:val="left"/>
      <w:pPr>
        <w:ind w:left="165" w:hanging="556"/>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219" w15:restartNumberingAfterBreak="0">
    <w:nsid w:val="688209DF"/>
    <w:multiLevelType w:val="hybridMultilevel"/>
    <w:tmpl w:val="BC2C989A"/>
    <w:lvl w:ilvl="0" w:tplc="BF00F6F4">
      <w:start w:val="1"/>
      <w:numFmt w:val="lowerLetter"/>
      <w:lvlText w:val="(%1)"/>
      <w:lvlJc w:val="left"/>
      <w:pPr>
        <w:ind w:left="1724" w:hanging="76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42CA466">
      <w:numFmt w:val="bullet"/>
      <w:lvlText w:val="•"/>
      <w:lvlJc w:val="left"/>
      <w:pPr>
        <w:ind w:left="2554" w:hanging="766"/>
      </w:pPr>
      <w:rPr>
        <w:rFonts w:hint="default"/>
        <w:lang w:val="en-US" w:eastAsia="en-US" w:bidi="ar-SA"/>
      </w:rPr>
    </w:lvl>
    <w:lvl w:ilvl="2" w:tplc="8912E442">
      <w:numFmt w:val="bullet"/>
      <w:lvlText w:val="•"/>
      <w:lvlJc w:val="left"/>
      <w:pPr>
        <w:ind w:left="3389" w:hanging="766"/>
      </w:pPr>
      <w:rPr>
        <w:rFonts w:hint="default"/>
        <w:lang w:val="en-US" w:eastAsia="en-US" w:bidi="ar-SA"/>
      </w:rPr>
    </w:lvl>
    <w:lvl w:ilvl="3" w:tplc="65E4709E">
      <w:numFmt w:val="bullet"/>
      <w:lvlText w:val="•"/>
      <w:lvlJc w:val="left"/>
      <w:pPr>
        <w:ind w:left="4223" w:hanging="766"/>
      </w:pPr>
      <w:rPr>
        <w:rFonts w:hint="default"/>
        <w:lang w:val="en-US" w:eastAsia="en-US" w:bidi="ar-SA"/>
      </w:rPr>
    </w:lvl>
    <w:lvl w:ilvl="4" w:tplc="DFB8325C">
      <w:numFmt w:val="bullet"/>
      <w:lvlText w:val="•"/>
      <w:lvlJc w:val="left"/>
      <w:pPr>
        <w:ind w:left="5058" w:hanging="766"/>
      </w:pPr>
      <w:rPr>
        <w:rFonts w:hint="default"/>
        <w:lang w:val="en-US" w:eastAsia="en-US" w:bidi="ar-SA"/>
      </w:rPr>
    </w:lvl>
    <w:lvl w:ilvl="5" w:tplc="595ED80A">
      <w:numFmt w:val="bullet"/>
      <w:lvlText w:val="•"/>
      <w:lvlJc w:val="left"/>
      <w:pPr>
        <w:ind w:left="5892" w:hanging="766"/>
      </w:pPr>
      <w:rPr>
        <w:rFonts w:hint="default"/>
        <w:lang w:val="en-US" w:eastAsia="en-US" w:bidi="ar-SA"/>
      </w:rPr>
    </w:lvl>
    <w:lvl w:ilvl="6" w:tplc="84CE38CE">
      <w:numFmt w:val="bullet"/>
      <w:lvlText w:val="•"/>
      <w:lvlJc w:val="left"/>
      <w:pPr>
        <w:ind w:left="6727" w:hanging="766"/>
      </w:pPr>
      <w:rPr>
        <w:rFonts w:hint="default"/>
        <w:lang w:val="en-US" w:eastAsia="en-US" w:bidi="ar-SA"/>
      </w:rPr>
    </w:lvl>
    <w:lvl w:ilvl="7" w:tplc="ABBA8376">
      <w:numFmt w:val="bullet"/>
      <w:lvlText w:val="•"/>
      <w:lvlJc w:val="left"/>
      <w:pPr>
        <w:ind w:left="7561" w:hanging="766"/>
      </w:pPr>
      <w:rPr>
        <w:rFonts w:hint="default"/>
        <w:lang w:val="en-US" w:eastAsia="en-US" w:bidi="ar-SA"/>
      </w:rPr>
    </w:lvl>
    <w:lvl w:ilvl="8" w:tplc="AD24EE72">
      <w:numFmt w:val="bullet"/>
      <w:lvlText w:val="•"/>
      <w:lvlJc w:val="left"/>
      <w:pPr>
        <w:ind w:left="8396" w:hanging="766"/>
      </w:pPr>
      <w:rPr>
        <w:rFonts w:hint="default"/>
        <w:lang w:val="en-US" w:eastAsia="en-US" w:bidi="ar-SA"/>
      </w:rPr>
    </w:lvl>
  </w:abstractNum>
  <w:abstractNum w:abstractNumId="220" w15:restartNumberingAfterBreak="0">
    <w:nsid w:val="68E7464A"/>
    <w:multiLevelType w:val="hybridMultilevel"/>
    <w:tmpl w:val="75326726"/>
    <w:lvl w:ilvl="0" w:tplc="B09E487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49CC7CAA">
      <w:numFmt w:val="bullet"/>
      <w:lvlText w:val="•"/>
      <w:lvlJc w:val="left"/>
      <w:pPr>
        <w:ind w:left="2518" w:hanging="720"/>
      </w:pPr>
      <w:rPr>
        <w:rFonts w:hint="default"/>
        <w:lang w:val="en-US" w:eastAsia="en-US" w:bidi="ar-SA"/>
      </w:rPr>
    </w:lvl>
    <w:lvl w:ilvl="2" w:tplc="FAD2F386">
      <w:numFmt w:val="bullet"/>
      <w:lvlText w:val="•"/>
      <w:lvlJc w:val="left"/>
      <w:pPr>
        <w:ind w:left="3357" w:hanging="720"/>
      </w:pPr>
      <w:rPr>
        <w:rFonts w:hint="default"/>
        <w:lang w:val="en-US" w:eastAsia="en-US" w:bidi="ar-SA"/>
      </w:rPr>
    </w:lvl>
    <w:lvl w:ilvl="3" w:tplc="1FD44B86">
      <w:numFmt w:val="bullet"/>
      <w:lvlText w:val="•"/>
      <w:lvlJc w:val="left"/>
      <w:pPr>
        <w:ind w:left="4195" w:hanging="720"/>
      </w:pPr>
      <w:rPr>
        <w:rFonts w:hint="default"/>
        <w:lang w:val="en-US" w:eastAsia="en-US" w:bidi="ar-SA"/>
      </w:rPr>
    </w:lvl>
    <w:lvl w:ilvl="4" w:tplc="B142E6F0">
      <w:numFmt w:val="bullet"/>
      <w:lvlText w:val="•"/>
      <w:lvlJc w:val="left"/>
      <w:pPr>
        <w:ind w:left="5034" w:hanging="720"/>
      </w:pPr>
      <w:rPr>
        <w:rFonts w:hint="default"/>
        <w:lang w:val="en-US" w:eastAsia="en-US" w:bidi="ar-SA"/>
      </w:rPr>
    </w:lvl>
    <w:lvl w:ilvl="5" w:tplc="3A6CA666">
      <w:numFmt w:val="bullet"/>
      <w:lvlText w:val="•"/>
      <w:lvlJc w:val="left"/>
      <w:pPr>
        <w:ind w:left="5872" w:hanging="720"/>
      </w:pPr>
      <w:rPr>
        <w:rFonts w:hint="default"/>
        <w:lang w:val="en-US" w:eastAsia="en-US" w:bidi="ar-SA"/>
      </w:rPr>
    </w:lvl>
    <w:lvl w:ilvl="6" w:tplc="44ACD920">
      <w:numFmt w:val="bullet"/>
      <w:lvlText w:val="•"/>
      <w:lvlJc w:val="left"/>
      <w:pPr>
        <w:ind w:left="6711" w:hanging="720"/>
      </w:pPr>
      <w:rPr>
        <w:rFonts w:hint="default"/>
        <w:lang w:val="en-US" w:eastAsia="en-US" w:bidi="ar-SA"/>
      </w:rPr>
    </w:lvl>
    <w:lvl w:ilvl="7" w:tplc="273EC762">
      <w:numFmt w:val="bullet"/>
      <w:lvlText w:val="•"/>
      <w:lvlJc w:val="left"/>
      <w:pPr>
        <w:ind w:left="7549" w:hanging="720"/>
      </w:pPr>
      <w:rPr>
        <w:rFonts w:hint="default"/>
        <w:lang w:val="en-US" w:eastAsia="en-US" w:bidi="ar-SA"/>
      </w:rPr>
    </w:lvl>
    <w:lvl w:ilvl="8" w:tplc="91063B2E">
      <w:numFmt w:val="bullet"/>
      <w:lvlText w:val="•"/>
      <w:lvlJc w:val="left"/>
      <w:pPr>
        <w:ind w:left="8388" w:hanging="720"/>
      </w:pPr>
      <w:rPr>
        <w:rFonts w:hint="default"/>
        <w:lang w:val="en-US" w:eastAsia="en-US" w:bidi="ar-SA"/>
      </w:rPr>
    </w:lvl>
  </w:abstractNum>
  <w:abstractNum w:abstractNumId="221" w15:restartNumberingAfterBreak="0">
    <w:nsid w:val="691218C3"/>
    <w:multiLevelType w:val="hybridMultilevel"/>
    <w:tmpl w:val="71B8FF3E"/>
    <w:lvl w:ilvl="0" w:tplc="98AA5A72">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55B46CFC">
      <w:numFmt w:val="bullet"/>
      <w:lvlText w:val="•"/>
      <w:lvlJc w:val="left"/>
      <w:pPr>
        <w:ind w:left="1798" w:hanging="360"/>
      </w:pPr>
      <w:rPr>
        <w:rFonts w:hint="default"/>
        <w:lang w:val="en-US" w:eastAsia="en-US" w:bidi="ar-SA"/>
      </w:rPr>
    </w:lvl>
    <w:lvl w:ilvl="2" w:tplc="788CF31A">
      <w:numFmt w:val="bullet"/>
      <w:lvlText w:val="•"/>
      <w:lvlJc w:val="left"/>
      <w:pPr>
        <w:ind w:left="2717" w:hanging="360"/>
      </w:pPr>
      <w:rPr>
        <w:rFonts w:hint="default"/>
        <w:lang w:val="en-US" w:eastAsia="en-US" w:bidi="ar-SA"/>
      </w:rPr>
    </w:lvl>
    <w:lvl w:ilvl="3" w:tplc="B6509ACA">
      <w:numFmt w:val="bullet"/>
      <w:lvlText w:val="•"/>
      <w:lvlJc w:val="left"/>
      <w:pPr>
        <w:ind w:left="3635" w:hanging="360"/>
      </w:pPr>
      <w:rPr>
        <w:rFonts w:hint="default"/>
        <w:lang w:val="en-US" w:eastAsia="en-US" w:bidi="ar-SA"/>
      </w:rPr>
    </w:lvl>
    <w:lvl w:ilvl="4" w:tplc="A3EE92EE">
      <w:numFmt w:val="bullet"/>
      <w:lvlText w:val="•"/>
      <w:lvlJc w:val="left"/>
      <w:pPr>
        <w:ind w:left="4554" w:hanging="360"/>
      </w:pPr>
      <w:rPr>
        <w:rFonts w:hint="default"/>
        <w:lang w:val="en-US" w:eastAsia="en-US" w:bidi="ar-SA"/>
      </w:rPr>
    </w:lvl>
    <w:lvl w:ilvl="5" w:tplc="3760B5F2">
      <w:numFmt w:val="bullet"/>
      <w:lvlText w:val="•"/>
      <w:lvlJc w:val="left"/>
      <w:pPr>
        <w:ind w:left="5472" w:hanging="360"/>
      </w:pPr>
      <w:rPr>
        <w:rFonts w:hint="default"/>
        <w:lang w:val="en-US" w:eastAsia="en-US" w:bidi="ar-SA"/>
      </w:rPr>
    </w:lvl>
    <w:lvl w:ilvl="6" w:tplc="99F60FFC">
      <w:numFmt w:val="bullet"/>
      <w:lvlText w:val="•"/>
      <w:lvlJc w:val="left"/>
      <w:pPr>
        <w:ind w:left="6391" w:hanging="360"/>
      </w:pPr>
      <w:rPr>
        <w:rFonts w:hint="default"/>
        <w:lang w:val="en-US" w:eastAsia="en-US" w:bidi="ar-SA"/>
      </w:rPr>
    </w:lvl>
    <w:lvl w:ilvl="7" w:tplc="8A6CC142">
      <w:numFmt w:val="bullet"/>
      <w:lvlText w:val="•"/>
      <w:lvlJc w:val="left"/>
      <w:pPr>
        <w:ind w:left="7309" w:hanging="360"/>
      </w:pPr>
      <w:rPr>
        <w:rFonts w:hint="default"/>
        <w:lang w:val="en-US" w:eastAsia="en-US" w:bidi="ar-SA"/>
      </w:rPr>
    </w:lvl>
    <w:lvl w:ilvl="8" w:tplc="A3C0B094">
      <w:numFmt w:val="bullet"/>
      <w:lvlText w:val="•"/>
      <w:lvlJc w:val="left"/>
      <w:pPr>
        <w:ind w:left="8228" w:hanging="360"/>
      </w:pPr>
      <w:rPr>
        <w:rFonts w:hint="default"/>
        <w:lang w:val="en-US" w:eastAsia="en-US" w:bidi="ar-SA"/>
      </w:rPr>
    </w:lvl>
  </w:abstractNum>
  <w:abstractNum w:abstractNumId="222" w15:restartNumberingAfterBreak="0">
    <w:nsid w:val="69CD3206"/>
    <w:multiLevelType w:val="hybridMultilevel"/>
    <w:tmpl w:val="B7082A28"/>
    <w:lvl w:ilvl="0" w:tplc="8A520826">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0D9C6690">
      <w:numFmt w:val="bullet"/>
      <w:lvlText w:val="•"/>
      <w:lvlJc w:val="left"/>
      <w:pPr>
        <w:ind w:left="1798" w:hanging="360"/>
      </w:pPr>
      <w:rPr>
        <w:rFonts w:hint="default"/>
        <w:lang w:val="en-US" w:eastAsia="en-US" w:bidi="ar-SA"/>
      </w:rPr>
    </w:lvl>
    <w:lvl w:ilvl="2" w:tplc="2076B5F8">
      <w:numFmt w:val="bullet"/>
      <w:lvlText w:val="•"/>
      <w:lvlJc w:val="left"/>
      <w:pPr>
        <w:ind w:left="2717" w:hanging="360"/>
      </w:pPr>
      <w:rPr>
        <w:rFonts w:hint="default"/>
        <w:lang w:val="en-US" w:eastAsia="en-US" w:bidi="ar-SA"/>
      </w:rPr>
    </w:lvl>
    <w:lvl w:ilvl="3" w:tplc="64D6D730">
      <w:numFmt w:val="bullet"/>
      <w:lvlText w:val="•"/>
      <w:lvlJc w:val="left"/>
      <w:pPr>
        <w:ind w:left="3635" w:hanging="360"/>
      </w:pPr>
      <w:rPr>
        <w:rFonts w:hint="default"/>
        <w:lang w:val="en-US" w:eastAsia="en-US" w:bidi="ar-SA"/>
      </w:rPr>
    </w:lvl>
    <w:lvl w:ilvl="4" w:tplc="C48A7F3C">
      <w:numFmt w:val="bullet"/>
      <w:lvlText w:val="•"/>
      <w:lvlJc w:val="left"/>
      <w:pPr>
        <w:ind w:left="4554" w:hanging="360"/>
      </w:pPr>
      <w:rPr>
        <w:rFonts w:hint="default"/>
        <w:lang w:val="en-US" w:eastAsia="en-US" w:bidi="ar-SA"/>
      </w:rPr>
    </w:lvl>
    <w:lvl w:ilvl="5" w:tplc="AA561216">
      <w:numFmt w:val="bullet"/>
      <w:lvlText w:val="•"/>
      <w:lvlJc w:val="left"/>
      <w:pPr>
        <w:ind w:left="5472" w:hanging="360"/>
      </w:pPr>
      <w:rPr>
        <w:rFonts w:hint="default"/>
        <w:lang w:val="en-US" w:eastAsia="en-US" w:bidi="ar-SA"/>
      </w:rPr>
    </w:lvl>
    <w:lvl w:ilvl="6" w:tplc="4F5296B8">
      <w:numFmt w:val="bullet"/>
      <w:lvlText w:val="•"/>
      <w:lvlJc w:val="left"/>
      <w:pPr>
        <w:ind w:left="6391" w:hanging="360"/>
      </w:pPr>
      <w:rPr>
        <w:rFonts w:hint="default"/>
        <w:lang w:val="en-US" w:eastAsia="en-US" w:bidi="ar-SA"/>
      </w:rPr>
    </w:lvl>
    <w:lvl w:ilvl="7" w:tplc="97AE7336">
      <w:numFmt w:val="bullet"/>
      <w:lvlText w:val="•"/>
      <w:lvlJc w:val="left"/>
      <w:pPr>
        <w:ind w:left="7309" w:hanging="360"/>
      </w:pPr>
      <w:rPr>
        <w:rFonts w:hint="default"/>
        <w:lang w:val="en-US" w:eastAsia="en-US" w:bidi="ar-SA"/>
      </w:rPr>
    </w:lvl>
    <w:lvl w:ilvl="8" w:tplc="6388C90E">
      <w:numFmt w:val="bullet"/>
      <w:lvlText w:val="•"/>
      <w:lvlJc w:val="left"/>
      <w:pPr>
        <w:ind w:left="8228" w:hanging="360"/>
      </w:pPr>
      <w:rPr>
        <w:rFonts w:hint="default"/>
        <w:lang w:val="en-US" w:eastAsia="en-US" w:bidi="ar-SA"/>
      </w:rPr>
    </w:lvl>
  </w:abstractNum>
  <w:abstractNum w:abstractNumId="223" w15:restartNumberingAfterBreak="0">
    <w:nsid w:val="69E70D73"/>
    <w:multiLevelType w:val="hybridMultilevel"/>
    <w:tmpl w:val="623E7238"/>
    <w:lvl w:ilvl="0" w:tplc="598A8CC8">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CA4809E">
      <w:numFmt w:val="bullet"/>
      <w:lvlText w:val="•"/>
      <w:lvlJc w:val="left"/>
      <w:pPr>
        <w:ind w:left="2698" w:hanging="640"/>
      </w:pPr>
      <w:rPr>
        <w:rFonts w:hint="default"/>
        <w:lang w:val="en-US" w:eastAsia="en-US" w:bidi="ar-SA"/>
      </w:rPr>
    </w:lvl>
    <w:lvl w:ilvl="2" w:tplc="CE867D78">
      <w:numFmt w:val="bullet"/>
      <w:lvlText w:val="•"/>
      <w:lvlJc w:val="left"/>
      <w:pPr>
        <w:ind w:left="3517" w:hanging="640"/>
      </w:pPr>
      <w:rPr>
        <w:rFonts w:hint="default"/>
        <w:lang w:val="en-US" w:eastAsia="en-US" w:bidi="ar-SA"/>
      </w:rPr>
    </w:lvl>
    <w:lvl w:ilvl="3" w:tplc="C082C22A">
      <w:numFmt w:val="bullet"/>
      <w:lvlText w:val="•"/>
      <w:lvlJc w:val="left"/>
      <w:pPr>
        <w:ind w:left="4335" w:hanging="640"/>
      </w:pPr>
      <w:rPr>
        <w:rFonts w:hint="default"/>
        <w:lang w:val="en-US" w:eastAsia="en-US" w:bidi="ar-SA"/>
      </w:rPr>
    </w:lvl>
    <w:lvl w:ilvl="4" w:tplc="4FE6B414">
      <w:numFmt w:val="bullet"/>
      <w:lvlText w:val="•"/>
      <w:lvlJc w:val="left"/>
      <w:pPr>
        <w:ind w:left="5154" w:hanging="640"/>
      </w:pPr>
      <w:rPr>
        <w:rFonts w:hint="default"/>
        <w:lang w:val="en-US" w:eastAsia="en-US" w:bidi="ar-SA"/>
      </w:rPr>
    </w:lvl>
    <w:lvl w:ilvl="5" w:tplc="15549F32">
      <w:numFmt w:val="bullet"/>
      <w:lvlText w:val="•"/>
      <w:lvlJc w:val="left"/>
      <w:pPr>
        <w:ind w:left="5972" w:hanging="640"/>
      </w:pPr>
      <w:rPr>
        <w:rFonts w:hint="default"/>
        <w:lang w:val="en-US" w:eastAsia="en-US" w:bidi="ar-SA"/>
      </w:rPr>
    </w:lvl>
    <w:lvl w:ilvl="6" w:tplc="B12C5FA8">
      <w:numFmt w:val="bullet"/>
      <w:lvlText w:val="•"/>
      <w:lvlJc w:val="left"/>
      <w:pPr>
        <w:ind w:left="6791" w:hanging="640"/>
      </w:pPr>
      <w:rPr>
        <w:rFonts w:hint="default"/>
        <w:lang w:val="en-US" w:eastAsia="en-US" w:bidi="ar-SA"/>
      </w:rPr>
    </w:lvl>
    <w:lvl w:ilvl="7" w:tplc="4F141D64">
      <w:numFmt w:val="bullet"/>
      <w:lvlText w:val="•"/>
      <w:lvlJc w:val="left"/>
      <w:pPr>
        <w:ind w:left="7609" w:hanging="640"/>
      </w:pPr>
      <w:rPr>
        <w:rFonts w:hint="default"/>
        <w:lang w:val="en-US" w:eastAsia="en-US" w:bidi="ar-SA"/>
      </w:rPr>
    </w:lvl>
    <w:lvl w:ilvl="8" w:tplc="CE9A7488">
      <w:numFmt w:val="bullet"/>
      <w:lvlText w:val="•"/>
      <w:lvlJc w:val="left"/>
      <w:pPr>
        <w:ind w:left="8428" w:hanging="640"/>
      </w:pPr>
      <w:rPr>
        <w:rFonts w:hint="default"/>
        <w:lang w:val="en-US" w:eastAsia="en-US" w:bidi="ar-SA"/>
      </w:rPr>
    </w:lvl>
  </w:abstractNum>
  <w:abstractNum w:abstractNumId="224" w15:restartNumberingAfterBreak="0">
    <w:nsid w:val="6B835FE1"/>
    <w:multiLevelType w:val="multilevel"/>
    <w:tmpl w:val="303CB486"/>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225" w15:restartNumberingAfterBreak="0">
    <w:nsid w:val="6C7817FE"/>
    <w:multiLevelType w:val="hybridMultilevel"/>
    <w:tmpl w:val="2BBE6694"/>
    <w:lvl w:ilvl="0" w:tplc="C65A11B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155819E2">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900D418">
      <w:numFmt w:val="bullet"/>
      <w:lvlText w:val="•"/>
      <w:lvlJc w:val="left"/>
      <w:pPr>
        <w:ind w:left="1900" w:hanging="361"/>
      </w:pPr>
      <w:rPr>
        <w:rFonts w:hint="default"/>
        <w:lang w:val="en-US" w:eastAsia="en-US" w:bidi="ar-SA"/>
      </w:rPr>
    </w:lvl>
    <w:lvl w:ilvl="3" w:tplc="1F8231FC">
      <w:numFmt w:val="bullet"/>
      <w:lvlText w:val="•"/>
      <w:lvlJc w:val="left"/>
      <w:pPr>
        <w:ind w:left="2921" w:hanging="361"/>
      </w:pPr>
      <w:rPr>
        <w:rFonts w:hint="default"/>
        <w:lang w:val="en-US" w:eastAsia="en-US" w:bidi="ar-SA"/>
      </w:rPr>
    </w:lvl>
    <w:lvl w:ilvl="4" w:tplc="E1F062A4">
      <w:numFmt w:val="bullet"/>
      <w:lvlText w:val="•"/>
      <w:lvlJc w:val="left"/>
      <w:pPr>
        <w:ind w:left="3941" w:hanging="361"/>
      </w:pPr>
      <w:rPr>
        <w:rFonts w:hint="default"/>
        <w:lang w:val="en-US" w:eastAsia="en-US" w:bidi="ar-SA"/>
      </w:rPr>
    </w:lvl>
    <w:lvl w:ilvl="5" w:tplc="C3DC6DD8">
      <w:numFmt w:val="bullet"/>
      <w:lvlText w:val="•"/>
      <w:lvlJc w:val="left"/>
      <w:pPr>
        <w:ind w:left="4962" w:hanging="361"/>
      </w:pPr>
      <w:rPr>
        <w:rFonts w:hint="default"/>
        <w:lang w:val="en-US" w:eastAsia="en-US" w:bidi="ar-SA"/>
      </w:rPr>
    </w:lvl>
    <w:lvl w:ilvl="6" w:tplc="55F62656">
      <w:numFmt w:val="bullet"/>
      <w:lvlText w:val="•"/>
      <w:lvlJc w:val="left"/>
      <w:pPr>
        <w:ind w:left="5983" w:hanging="361"/>
      </w:pPr>
      <w:rPr>
        <w:rFonts w:hint="default"/>
        <w:lang w:val="en-US" w:eastAsia="en-US" w:bidi="ar-SA"/>
      </w:rPr>
    </w:lvl>
    <w:lvl w:ilvl="7" w:tplc="283015FA">
      <w:numFmt w:val="bullet"/>
      <w:lvlText w:val="•"/>
      <w:lvlJc w:val="left"/>
      <w:pPr>
        <w:ind w:left="7003" w:hanging="361"/>
      </w:pPr>
      <w:rPr>
        <w:rFonts w:hint="default"/>
        <w:lang w:val="en-US" w:eastAsia="en-US" w:bidi="ar-SA"/>
      </w:rPr>
    </w:lvl>
    <w:lvl w:ilvl="8" w:tplc="73481402">
      <w:numFmt w:val="bullet"/>
      <w:lvlText w:val="•"/>
      <w:lvlJc w:val="left"/>
      <w:pPr>
        <w:ind w:left="8024" w:hanging="361"/>
      </w:pPr>
      <w:rPr>
        <w:rFonts w:hint="default"/>
        <w:lang w:val="en-US" w:eastAsia="en-US" w:bidi="ar-SA"/>
      </w:rPr>
    </w:lvl>
  </w:abstractNum>
  <w:abstractNum w:abstractNumId="226" w15:restartNumberingAfterBreak="0">
    <w:nsid w:val="6CE84A61"/>
    <w:multiLevelType w:val="hybridMultilevel"/>
    <w:tmpl w:val="52700492"/>
    <w:lvl w:ilvl="0" w:tplc="D18EAAF2">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A602E50">
      <w:start w:val="1"/>
      <w:numFmt w:val="lowerRoman"/>
      <w:lvlText w:val="(%2)"/>
      <w:lvlJc w:val="left"/>
      <w:pPr>
        <w:ind w:left="2372" w:hanging="648"/>
        <w:jc w:val="left"/>
      </w:pPr>
      <w:rPr>
        <w:rFonts w:hint="default"/>
        <w:spacing w:val="0"/>
        <w:w w:val="99"/>
        <w:lang w:val="en-US" w:eastAsia="en-US" w:bidi="ar-SA"/>
      </w:rPr>
    </w:lvl>
    <w:lvl w:ilvl="2" w:tplc="2EFE4332">
      <w:numFmt w:val="bullet"/>
      <w:lvlText w:val="•"/>
      <w:lvlJc w:val="left"/>
      <w:pPr>
        <w:ind w:left="2380" w:hanging="648"/>
      </w:pPr>
      <w:rPr>
        <w:rFonts w:hint="default"/>
        <w:lang w:val="en-US" w:eastAsia="en-US" w:bidi="ar-SA"/>
      </w:rPr>
    </w:lvl>
    <w:lvl w:ilvl="3" w:tplc="2DAEB0F8">
      <w:numFmt w:val="bullet"/>
      <w:lvlText w:val="•"/>
      <w:lvlJc w:val="left"/>
      <w:pPr>
        <w:ind w:left="3340" w:hanging="648"/>
      </w:pPr>
      <w:rPr>
        <w:rFonts w:hint="default"/>
        <w:lang w:val="en-US" w:eastAsia="en-US" w:bidi="ar-SA"/>
      </w:rPr>
    </w:lvl>
    <w:lvl w:ilvl="4" w:tplc="BB7E788E">
      <w:numFmt w:val="bullet"/>
      <w:lvlText w:val="•"/>
      <w:lvlJc w:val="left"/>
      <w:pPr>
        <w:ind w:left="4301" w:hanging="648"/>
      </w:pPr>
      <w:rPr>
        <w:rFonts w:hint="default"/>
        <w:lang w:val="en-US" w:eastAsia="en-US" w:bidi="ar-SA"/>
      </w:rPr>
    </w:lvl>
    <w:lvl w:ilvl="5" w:tplc="6AE8B4FE">
      <w:numFmt w:val="bullet"/>
      <w:lvlText w:val="•"/>
      <w:lvlJc w:val="left"/>
      <w:pPr>
        <w:ind w:left="5262" w:hanging="648"/>
      </w:pPr>
      <w:rPr>
        <w:rFonts w:hint="default"/>
        <w:lang w:val="en-US" w:eastAsia="en-US" w:bidi="ar-SA"/>
      </w:rPr>
    </w:lvl>
    <w:lvl w:ilvl="6" w:tplc="E850E720">
      <w:numFmt w:val="bullet"/>
      <w:lvlText w:val="•"/>
      <w:lvlJc w:val="left"/>
      <w:pPr>
        <w:ind w:left="6222" w:hanging="648"/>
      </w:pPr>
      <w:rPr>
        <w:rFonts w:hint="default"/>
        <w:lang w:val="en-US" w:eastAsia="en-US" w:bidi="ar-SA"/>
      </w:rPr>
    </w:lvl>
    <w:lvl w:ilvl="7" w:tplc="7C0C76C6">
      <w:numFmt w:val="bullet"/>
      <w:lvlText w:val="•"/>
      <w:lvlJc w:val="left"/>
      <w:pPr>
        <w:ind w:left="7183" w:hanging="648"/>
      </w:pPr>
      <w:rPr>
        <w:rFonts w:hint="default"/>
        <w:lang w:val="en-US" w:eastAsia="en-US" w:bidi="ar-SA"/>
      </w:rPr>
    </w:lvl>
    <w:lvl w:ilvl="8" w:tplc="03BC8118">
      <w:numFmt w:val="bullet"/>
      <w:lvlText w:val="•"/>
      <w:lvlJc w:val="left"/>
      <w:pPr>
        <w:ind w:left="8144" w:hanging="648"/>
      </w:pPr>
      <w:rPr>
        <w:rFonts w:hint="default"/>
        <w:lang w:val="en-US" w:eastAsia="en-US" w:bidi="ar-SA"/>
      </w:rPr>
    </w:lvl>
  </w:abstractNum>
  <w:abstractNum w:abstractNumId="227" w15:restartNumberingAfterBreak="0">
    <w:nsid w:val="6D232AB0"/>
    <w:multiLevelType w:val="hybridMultilevel"/>
    <w:tmpl w:val="D034F698"/>
    <w:lvl w:ilvl="0" w:tplc="A9549E14">
      <w:start w:val="1"/>
      <w:numFmt w:val="lowerLetter"/>
      <w:lvlText w:val="(%1)"/>
      <w:lvlJc w:val="left"/>
      <w:pPr>
        <w:ind w:left="1318"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3B4483C">
      <w:numFmt w:val="bullet"/>
      <w:lvlText w:val="•"/>
      <w:lvlJc w:val="left"/>
      <w:pPr>
        <w:ind w:left="2194" w:hanging="360"/>
      </w:pPr>
      <w:rPr>
        <w:rFonts w:hint="default"/>
        <w:lang w:val="en-US" w:eastAsia="en-US" w:bidi="ar-SA"/>
      </w:rPr>
    </w:lvl>
    <w:lvl w:ilvl="2" w:tplc="BE2E6DE8">
      <w:numFmt w:val="bullet"/>
      <w:lvlText w:val="•"/>
      <w:lvlJc w:val="left"/>
      <w:pPr>
        <w:ind w:left="3069" w:hanging="360"/>
      </w:pPr>
      <w:rPr>
        <w:rFonts w:hint="default"/>
        <w:lang w:val="en-US" w:eastAsia="en-US" w:bidi="ar-SA"/>
      </w:rPr>
    </w:lvl>
    <w:lvl w:ilvl="3" w:tplc="E5A46EF2">
      <w:numFmt w:val="bullet"/>
      <w:lvlText w:val="•"/>
      <w:lvlJc w:val="left"/>
      <w:pPr>
        <w:ind w:left="3943" w:hanging="360"/>
      </w:pPr>
      <w:rPr>
        <w:rFonts w:hint="default"/>
        <w:lang w:val="en-US" w:eastAsia="en-US" w:bidi="ar-SA"/>
      </w:rPr>
    </w:lvl>
    <w:lvl w:ilvl="4" w:tplc="BC2A2E42">
      <w:numFmt w:val="bullet"/>
      <w:lvlText w:val="•"/>
      <w:lvlJc w:val="left"/>
      <w:pPr>
        <w:ind w:left="4818" w:hanging="360"/>
      </w:pPr>
      <w:rPr>
        <w:rFonts w:hint="default"/>
        <w:lang w:val="en-US" w:eastAsia="en-US" w:bidi="ar-SA"/>
      </w:rPr>
    </w:lvl>
    <w:lvl w:ilvl="5" w:tplc="0276A574">
      <w:numFmt w:val="bullet"/>
      <w:lvlText w:val="•"/>
      <w:lvlJc w:val="left"/>
      <w:pPr>
        <w:ind w:left="5692" w:hanging="360"/>
      </w:pPr>
      <w:rPr>
        <w:rFonts w:hint="default"/>
        <w:lang w:val="en-US" w:eastAsia="en-US" w:bidi="ar-SA"/>
      </w:rPr>
    </w:lvl>
    <w:lvl w:ilvl="6" w:tplc="C48CDDFC">
      <w:numFmt w:val="bullet"/>
      <w:lvlText w:val="•"/>
      <w:lvlJc w:val="left"/>
      <w:pPr>
        <w:ind w:left="6567" w:hanging="360"/>
      </w:pPr>
      <w:rPr>
        <w:rFonts w:hint="default"/>
        <w:lang w:val="en-US" w:eastAsia="en-US" w:bidi="ar-SA"/>
      </w:rPr>
    </w:lvl>
    <w:lvl w:ilvl="7" w:tplc="880CC34E">
      <w:numFmt w:val="bullet"/>
      <w:lvlText w:val="•"/>
      <w:lvlJc w:val="left"/>
      <w:pPr>
        <w:ind w:left="7441" w:hanging="360"/>
      </w:pPr>
      <w:rPr>
        <w:rFonts w:hint="default"/>
        <w:lang w:val="en-US" w:eastAsia="en-US" w:bidi="ar-SA"/>
      </w:rPr>
    </w:lvl>
    <w:lvl w:ilvl="8" w:tplc="41A6E2F6">
      <w:numFmt w:val="bullet"/>
      <w:lvlText w:val="•"/>
      <w:lvlJc w:val="left"/>
      <w:pPr>
        <w:ind w:left="8316" w:hanging="360"/>
      </w:pPr>
      <w:rPr>
        <w:rFonts w:hint="default"/>
        <w:lang w:val="en-US" w:eastAsia="en-US" w:bidi="ar-SA"/>
      </w:rPr>
    </w:lvl>
  </w:abstractNum>
  <w:abstractNum w:abstractNumId="228" w15:restartNumberingAfterBreak="0">
    <w:nsid w:val="6D5F2A8B"/>
    <w:multiLevelType w:val="hybridMultilevel"/>
    <w:tmpl w:val="8252E6F4"/>
    <w:lvl w:ilvl="0" w:tplc="B826099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0365610">
      <w:numFmt w:val="bullet"/>
      <w:lvlText w:val="•"/>
      <w:lvlJc w:val="left"/>
      <w:pPr>
        <w:ind w:left="2518" w:hanging="720"/>
      </w:pPr>
      <w:rPr>
        <w:rFonts w:hint="default"/>
        <w:lang w:val="en-US" w:eastAsia="en-US" w:bidi="ar-SA"/>
      </w:rPr>
    </w:lvl>
    <w:lvl w:ilvl="2" w:tplc="0D76B01E">
      <w:numFmt w:val="bullet"/>
      <w:lvlText w:val="•"/>
      <w:lvlJc w:val="left"/>
      <w:pPr>
        <w:ind w:left="3357" w:hanging="720"/>
      </w:pPr>
      <w:rPr>
        <w:rFonts w:hint="default"/>
        <w:lang w:val="en-US" w:eastAsia="en-US" w:bidi="ar-SA"/>
      </w:rPr>
    </w:lvl>
    <w:lvl w:ilvl="3" w:tplc="02049F48">
      <w:numFmt w:val="bullet"/>
      <w:lvlText w:val="•"/>
      <w:lvlJc w:val="left"/>
      <w:pPr>
        <w:ind w:left="4195" w:hanging="720"/>
      </w:pPr>
      <w:rPr>
        <w:rFonts w:hint="default"/>
        <w:lang w:val="en-US" w:eastAsia="en-US" w:bidi="ar-SA"/>
      </w:rPr>
    </w:lvl>
    <w:lvl w:ilvl="4" w:tplc="26E698AE">
      <w:numFmt w:val="bullet"/>
      <w:lvlText w:val="•"/>
      <w:lvlJc w:val="left"/>
      <w:pPr>
        <w:ind w:left="5034" w:hanging="720"/>
      </w:pPr>
      <w:rPr>
        <w:rFonts w:hint="default"/>
        <w:lang w:val="en-US" w:eastAsia="en-US" w:bidi="ar-SA"/>
      </w:rPr>
    </w:lvl>
    <w:lvl w:ilvl="5" w:tplc="E3EC537A">
      <w:numFmt w:val="bullet"/>
      <w:lvlText w:val="•"/>
      <w:lvlJc w:val="left"/>
      <w:pPr>
        <w:ind w:left="5872" w:hanging="720"/>
      </w:pPr>
      <w:rPr>
        <w:rFonts w:hint="default"/>
        <w:lang w:val="en-US" w:eastAsia="en-US" w:bidi="ar-SA"/>
      </w:rPr>
    </w:lvl>
    <w:lvl w:ilvl="6" w:tplc="02B2C9A6">
      <w:numFmt w:val="bullet"/>
      <w:lvlText w:val="•"/>
      <w:lvlJc w:val="left"/>
      <w:pPr>
        <w:ind w:left="6711" w:hanging="720"/>
      </w:pPr>
      <w:rPr>
        <w:rFonts w:hint="default"/>
        <w:lang w:val="en-US" w:eastAsia="en-US" w:bidi="ar-SA"/>
      </w:rPr>
    </w:lvl>
    <w:lvl w:ilvl="7" w:tplc="8A42A78E">
      <w:numFmt w:val="bullet"/>
      <w:lvlText w:val="•"/>
      <w:lvlJc w:val="left"/>
      <w:pPr>
        <w:ind w:left="7549" w:hanging="720"/>
      </w:pPr>
      <w:rPr>
        <w:rFonts w:hint="default"/>
        <w:lang w:val="en-US" w:eastAsia="en-US" w:bidi="ar-SA"/>
      </w:rPr>
    </w:lvl>
    <w:lvl w:ilvl="8" w:tplc="8FA8CB6A">
      <w:numFmt w:val="bullet"/>
      <w:lvlText w:val="•"/>
      <w:lvlJc w:val="left"/>
      <w:pPr>
        <w:ind w:left="8388" w:hanging="720"/>
      </w:pPr>
      <w:rPr>
        <w:rFonts w:hint="default"/>
        <w:lang w:val="en-US" w:eastAsia="en-US" w:bidi="ar-SA"/>
      </w:rPr>
    </w:lvl>
  </w:abstractNum>
  <w:abstractNum w:abstractNumId="229" w15:restartNumberingAfterBreak="0">
    <w:nsid w:val="6D680D38"/>
    <w:multiLevelType w:val="hybridMultilevel"/>
    <w:tmpl w:val="BCE4F088"/>
    <w:lvl w:ilvl="0" w:tplc="216689D4">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F9EA0E42">
      <w:numFmt w:val="bullet"/>
      <w:lvlText w:val="•"/>
      <w:lvlJc w:val="left"/>
      <w:pPr>
        <w:ind w:left="1798" w:hanging="360"/>
      </w:pPr>
      <w:rPr>
        <w:rFonts w:hint="default"/>
        <w:lang w:val="en-US" w:eastAsia="en-US" w:bidi="ar-SA"/>
      </w:rPr>
    </w:lvl>
    <w:lvl w:ilvl="2" w:tplc="67D0F472">
      <w:numFmt w:val="bullet"/>
      <w:lvlText w:val="•"/>
      <w:lvlJc w:val="left"/>
      <w:pPr>
        <w:ind w:left="2717" w:hanging="360"/>
      </w:pPr>
      <w:rPr>
        <w:rFonts w:hint="default"/>
        <w:lang w:val="en-US" w:eastAsia="en-US" w:bidi="ar-SA"/>
      </w:rPr>
    </w:lvl>
    <w:lvl w:ilvl="3" w:tplc="39BAE1B4">
      <w:numFmt w:val="bullet"/>
      <w:lvlText w:val="•"/>
      <w:lvlJc w:val="left"/>
      <w:pPr>
        <w:ind w:left="3635" w:hanging="360"/>
      </w:pPr>
      <w:rPr>
        <w:rFonts w:hint="default"/>
        <w:lang w:val="en-US" w:eastAsia="en-US" w:bidi="ar-SA"/>
      </w:rPr>
    </w:lvl>
    <w:lvl w:ilvl="4" w:tplc="4210F240">
      <w:numFmt w:val="bullet"/>
      <w:lvlText w:val="•"/>
      <w:lvlJc w:val="left"/>
      <w:pPr>
        <w:ind w:left="4554" w:hanging="360"/>
      </w:pPr>
      <w:rPr>
        <w:rFonts w:hint="default"/>
        <w:lang w:val="en-US" w:eastAsia="en-US" w:bidi="ar-SA"/>
      </w:rPr>
    </w:lvl>
    <w:lvl w:ilvl="5" w:tplc="0A82894C">
      <w:numFmt w:val="bullet"/>
      <w:lvlText w:val="•"/>
      <w:lvlJc w:val="left"/>
      <w:pPr>
        <w:ind w:left="5472" w:hanging="360"/>
      </w:pPr>
      <w:rPr>
        <w:rFonts w:hint="default"/>
        <w:lang w:val="en-US" w:eastAsia="en-US" w:bidi="ar-SA"/>
      </w:rPr>
    </w:lvl>
    <w:lvl w:ilvl="6" w:tplc="ADBCBAB4">
      <w:numFmt w:val="bullet"/>
      <w:lvlText w:val="•"/>
      <w:lvlJc w:val="left"/>
      <w:pPr>
        <w:ind w:left="6391" w:hanging="360"/>
      </w:pPr>
      <w:rPr>
        <w:rFonts w:hint="default"/>
        <w:lang w:val="en-US" w:eastAsia="en-US" w:bidi="ar-SA"/>
      </w:rPr>
    </w:lvl>
    <w:lvl w:ilvl="7" w:tplc="08F294C8">
      <w:numFmt w:val="bullet"/>
      <w:lvlText w:val="•"/>
      <w:lvlJc w:val="left"/>
      <w:pPr>
        <w:ind w:left="7309" w:hanging="360"/>
      </w:pPr>
      <w:rPr>
        <w:rFonts w:hint="default"/>
        <w:lang w:val="en-US" w:eastAsia="en-US" w:bidi="ar-SA"/>
      </w:rPr>
    </w:lvl>
    <w:lvl w:ilvl="8" w:tplc="373C7FD2">
      <w:numFmt w:val="bullet"/>
      <w:lvlText w:val="•"/>
      <w:lvlJc w:val="left"/>
      <w:pPr>
        <w:ind w:left="8228" w:hanging="360"/>
      </w:pPr>
      <w:rPr>
        <w:rFonts w:hint="default"/>
        <w:lang w:val="en-US" w:eastAsia="en-US" w:bidi="ar-SA"/>
      </w:rPr>
    </w:lvl>
  </w:abstractNum>
  <w:abstractNum w:abstractNumId="230" w15:restartNumberingAfterBreak="0">
    <w:nsid w:val="6D7F018A"/>
    <w:multiLevelType w:val="hybridMultilevel"/>
    <w:tmpl w:val="8B78E078"/>
    <w:lvl w:ilvl="0" w:tplc="D8920070">
      <w:start w:val="1"/>
      <w:numFmt w:val="lowerRoman"/>
      <w:lvlText w:val="%1."/>
      <w:lvlJc w:val="left"/>
      <w:pPr>
        <w:ind w:left="874"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53A753A">
      <w:start w:val="1"/>
      <w:numFmt w:val="lowerRoman"/>
      <w:lvlText w:val="%2."/>
      <w:lvlJc w:val="left"/>
      <w:pPr>
        <w:ind w:left="1299"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2" w:tplc="99945436">
      <w:numFmt w:val="bullet"/>
      <w:lvlText w:val="•"/>
      <w:lvlJc w:val="left"/>
      <w:pPr>
        <w:ind w:left="2273" w:hanging="425"/>
      </w:pPr>
      <w:rPr>
        <w:rFonts w:hint="default"/>
        <w:lang w:val="en-US" w:eastAsia="en-US" w:bidi="ar-SA"/>
      </w:rPr>
    </w:lvl>
    <w:lvl w:ilvl="3" w:tplc="1660BBE2">
      <w:numFmt w:val="bullet"/>
      <w:lvlText w:val="•"/>
      <w:lvlJc w:val="left"/>
      <w:pPr>
        <w:ind w:left="3247" w:hanging="425"/>
      </w:pPr>
      <w:rPr>
        <w:rFonts w:hint="default"/>
        <w:lang w:val="en-US" w:eastAsia="en-US" w:bidi="ar-SA"/>
      </w:rPr>
    </w:lvl>
    <w:lvl w:ilvl="4" w:tplc="586A3E30">
      <w:numFmt w:val="bullet"/>
      <w:lvlText w:val="•"/>
      <w:lvlJc w:val="left"/>
      <w:pPr>
        <w:ind w:left="4221" w:hanging="425"/>
      </w:pPr>
      <w:rPr>
        <w:rFonts w:hint="default"/>
        <w:lang w:val="en-US" w:eastAsia="en-US" w:bidi="ar-SA"/>
      </w:rPr>
    </w:lvl>
    <w:lvl w:ilvl="5" w:tplc="0324F8C4">
      <w:numFmt w:val="bullet"/>
      <w:lvlText w:val="•"/>
      <w:lvlJc w:val="left"/>
      <w:pPr>
        <w:ind w:left="5195" w:hanging="425"/>
      </w:pPr>
      <w:rPr>
        <w:rFonts w:hint="default"/>
        <w:lang w:val="en-US" w:eastAsia="en-US" w:bidi="ar-SA"/>
      </w:rPr>
    </w:lvl>
    <w:lvl w:ilvl="6" w:tplc="2222D7C8">
      <w:numFmt w:val="bullet"/>
      <w:lvlText w:val="•"/>
      <w:lvlJc w:val="left"/>
      <w:pPr>
        <w:ind w:left="6169" w:hanging="425"/>
      </w:pPr>
      <w:rPr>
        <w:rFonts w:hint="default"/>
        <w:lang w:val="en-US" w:eastAsia="en-US" w:bidi="ar-SA"/>
      </w:rPr>
    </w:lvl>
    <w:lvl w:ilvl="7" w:tplc="CAF6CBE6">
      <w:numFmt w:val="bullet"/>
      <w:lvlText w:val="•"/>
      <w:lvlJc w:val="left"/>
      <w:pPr>
        <w:ind w:left="7143" w:hanging="425"/>
      </w:pPr>
      <w:rPr>
        <w:rFonts w:hint="default"/>
        <w:lang w:val="en-US" w:eastAsia="en-US" w:bidi="ar-SA"/>
      </w:rPr>
    </w:lvl>
    <w:lvl w:ilvl="8" w:tplc="CF1E6B50">
      <w:numFmt w:val="bullet"/>
      <w:lvlText w:val="•"/>
      <w:lvlJc w:val="left"/>
      <w:pPr>
        <w:ind w:left="8117" w:hanging="425"/>
      </w:pPr>
      <w:rPr>
        <w:rFonts w:hint="default"/>
        <w:lang w:val="en-US" w:eastAsia="en-US" w:bidi="ar-SA"/>
      </w:rPr>
    </w:lvl>
  </w:abstractNum>
  <w:abstractNum w:abstractNumId="231" w15:restartNumberingAfterBreak="0">
    <w:nsid w:val="6DE82DB2"/>
    <w:multiLevelType w:val="hybridMultilevel"/>
    <w:tmpl w:val="89226DD4"/>
    <w:lvl w:ilvl="0" w:tplc="D8C20414">
      <w:start w:val="1"/>
      <w:numFmt w:val="lowerLetter"/>
      <w:lvlText w:val="(%1)"/>
      <w:lvlJc w:val="left"/>
      <w:pPr>
        <w:ind w:left="1374" w:hanging="502"/>
      </w:pPr>
      <w:rPr>
        <w:rFonts w:ascii="Times New Roman" w:eastAsia="Times New Roman" w:hAnsi="Times New Roman" w:cs="Times New Roman" w:hint="default"/>
        <w:b w:val="0"/>
        <w:bCs w:val="0"/>
        <w:i w:val="0"/>
        <w:iCs w:val="0"/>
        <w:spacing w:val="-1"/>
        <w:w w:val="99"/>
        <w:sz w:val="22"/>
        <w:szCs w:val="22"/>
        <w:lang w:val="en-US" w:eastAsia="en-US" w:bidi="ar-SA"/>
      </w:rPr>
    </w:lvl>
    <w:lvl w:ilvl="1" w:tplc="E2DCC260">
      <w:numFmt w:val="bullet"/>
      <w:lvlText w:val="•"/>
      <w:lvlJc w:val="left"/>
      <w:pPr>
        <w:ind w:left="2248" w:hanging="502"/>
      </w:pPr>
      <w:rPr>
        <w:rFonts w:hint="default"/>
        <w:lang w:val="en-US" w:eastAsia="en-US" w:bidi="ar-SA"/>
      </w:rPr>
    </w:lvl>
    <w:lvl w:ilvl="2" w:tplc="73B45D3E">
      <w:numFmt w:val="bullet"/>
      <w:lvlText w:val="•"/>
      <w:lvlJc w:val="left"/>
      <w:pPr>
        <w:ind w:left="3117" w:hanging="502"/>
      </w:pPr>
      <w:rPr>
        <w:rFonts w:hint="default"/>
        <w:lang w:val="en-US" w:eastAsia="en-US" w:bidi="ar-SA"/>
      </w:rPr>
    </w:lvl>
    <w:lvl w:ilvl="3" w:tplc="9698EBC6">
      <w:numFmt w:val="bullet"/>
      <w:lvlText w:val="•"/>
      <w:lvlJc w:val="left"/>
      <w:pPr>
        <w:ind w:left="3985" w:hanging="502"/>
      </w:pPr>
      <w:rPr>
        <w:rFonts w:hint="default"/>
        <w:lang w:val="en-US" w:eastAsia="en-US" w:bidi="ar-SA"/>
      </w:rPr>
    </w:lvl>
    <w:lvl w:ilvl="4" w:tplc="BA062462">
      <w:numFmt w:val="bullet"/>
      <w:lvlText w:val="•"/>
      <w:lvlJc w:val="left"/>
      <w:pPr>
        <w:ind w:left="4854" w:hanging="502"/>
      </w:pPr>
      <w:rPr>
        <w:rFonts w:hint="default"/>
        <w:lang w:val="en-US" w:eastAsia="en-US" w:bidi="ar-SA"/>
      </w:rPr>
    </w:lvl>
    <w:lvl w:ilvl="5" w:tplc="0A58376C">
      <w:numFmt w:val="bullet"/>
      <w:lvlText w:val="•"/>
      <w:lvlJc w:val="left"/>
      <w:pPr>
        <w:ind w:left="5722" w:hanging="502"/>
      </w:pPr>
      <w:rPr>
        <w:rFonts w:hint="default"/>
        <w:lang w:val="en-US" w:eastAsia="en-US" w:bidi="ar-SA"/>
      </w:rPr>
    </w:lvl>
    <w:lvl w:ilvl="6" w:tplc="B114F86A">
      <w:numFmt w:val="bullet"/>
      <w:lvlText w:val="•"/>
      <w:lvlJc w:val="left"/>
      <w:pPr>
        <w:ind w:left="6591" w:hanging="502"/>
      </w:pPr>
      <w:rPr>
        <w:rFonts w:hint="default"/>
        <w:lang w:val="en-US" w:eastAsia="en-US" w:bidi="ar-SA"/>
      </w:rPr>
    </w:lvl>
    <w:lvl w:ilvl="7" w:tplc="9D985C64">
      <w:numFmt w:val="bullet"/>
      <w:lvlText w:val="•"/>
      <w:lvlJc w:val="left"/>
      <w:pPr>
        <w:ind w:left="7459" w:hanging="502"/>
      </w:pPr>
      <w:rPr>
        <w:rFonts w:hint="default"/>
        <w:lang w:val="en-US" w:eastAsia="en-US" w:bidi="ar-SA"/>
      </w:rPr>
    </w:lvl>
    <w:lvl w:ilvl="8" w:tplc="BE6A7338">
      <w:numFmt w:val="bullet"/>
      <w:lvlText w:val="•"/>
      <w:lvlJc w:val="left"/>
      <w:pPr>
        <w:ind w:left="8328" w:hanging="502"/>
      </w:pPr>
      <w:rPr>
        <w:rFonts w:hint="default"/>
        <w:lang w:val="en-US" w:eastAsia="en-US" w:bidi="ar-SA"/>
      </w:rPr>
    </w:lvl>
  </w:abstractNum>
  <w:abstractNum w:abstractNumId="232" w15:restartNumberingAfterBreak="0">
    <w:nsid w:val="6E9D557A"/>
    <w:multiLevelType w:val="multilevel"/>
    <w:tmpl w:val="F36ADA12"/>
    <w:lvl w:ilvl="0">
      <w:start w:val="2"/>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233" w15:restartNumberingAfterBreak="0">
    <w:nsid w:val="6F07204B"/>
    <w:multiLevelType w:val="hybridMultilevel"/>
    <w:tmpl w:val="460805D6"/>
    <w:lvl w:ilvl="0" w:tplc="1E9222F8">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9A067A">
      <w:numFmt w:val="bullet"/>
      <w:lvlText w:val="•"/>
      <w:lvlJc w:val="left"/>
      <w:pPr>
        <w:ind w:left="2122" w:hanging="360"/>
      </w:pPr>
      <w:rPr>
        <w:rFonts w:hint="default"/>
        <w:lang w:val="en-US" w:eastAsia="en-US" w:bidi="ar-SA"/>
      </w:rPr>
    </w:lvl>
    <w:lvl w:ilvl="2" w:tplc="F0A8E038">
      <w:numFmt w:val="bullet"/>
      <w:lvlText w:val="•"/>
      <w:lvlJc w:val="left"/>
      <w:pPr>
        <w:ind w:left="3005" w:hanging="360"/>
      </w:pPr>
      <w:rPr>
        <w:rFonts w:hint="default"/>
        <w:lang w:val="en-US" w:eastAsia="en-US" w:bidi="ar-SA"/>
      </w:rPr>
    </w:lvl>
    <w:lvl w:ilvl="3" w:tplc="836E7724">
      <w:numFmt w:val="bullet"/>
      <w:lvlText w:val="•"/>
      <w:lvlJc w:val="left"/>
      <w:pPr>
        <w:ind w:left="3887" w:hanging="360"/>
      </w:pPr>
      <w:rPr>
        <w:rFonts w:hint="default"/>
        <w:lang w:val="en-US" w:eastAsia="en-US" w:bidi="ar-SA"/>
      </w:rPr>
    </w:lvl>
    <w:lvl w:ilvl="4" w:tplc="20F48DE4">
      <w:numFmt w:val="bullet"/>
      <w:lvlText w:val="•"/>
      <w:lvlJc w:val="left"/>
      <w:pPr>
        <w:ind w:left="4770" w:hanging="360"/>
      </w:pPr>
      <w:rPr>
        <w:rFonts w:hint="default"/>
        <w:lang w:val="en-US" w:eastAsia="en-US" w:bidi="ar-SA"/>
      </w:rPr>
    </w:lvl>
    <w:lvl w:ilvl="5" w:tplc="01F44EB8">
      <w:numFmt w:val="bullet"/>
      <w:lvlText w:val="•"/>
      <w:lvlJc w:val="left"/>
      <w:pPr>
        <w:ind w:left="5652" w:hanging="360"/>
      </w:pPr>
      <w:rPr>
        <w:rFonts w:hint="default"/>
        <w:lang w:val="en-US" w:eastAsia="en-US" w:bidi="ar-SA"/>
      </w:rPr>
    </w:lvl>
    <w:lvl w:ilvl="6" w:tplc="637ADE96">
      <w:numFmt w:val="bullet"/>
      <w:lvlText w:val="•"/>
      <w:lvlJc w:val="left"/>
      <w:pPr>
        <w:ind w:left="6535" w:hanging="360"/>
      </w:pPr>
      <w:rPr>
        <w:rFonts w:hint="default"/>
        <w:lang w:val="en-US" w:eastAsia="en-US" w:bidi="ar-SA"/>
      </w:rPr>
    </w:lvl>
    <w:lvl w:ilvl="7" w:tplc="C8981776">
      <w:numFmt w:val="bullet"/>
      <w:lvlText w:val="•"/>
      <w:lvlJc w:val="left"/>
      <w:pPr>
        <w:ind w:left="7417" w:hanging="360"/>
      </w:pPr>
      <w:rPr>
        <w:rFonts w:hint="default"/>
        <w:lang w:val="en-US" w:eastAsia="en-US" w:bidi="ar-SA"/>
      </w:rPr>
    </w:lvl>
    <w:lvl w:ilvl="8" w:tplc="7A34B3BE">
      <w:numFmt w:val="bullet"/>
      <w:lvlText w:val="•"/>
      <w:lvlJc w:val="left"/>
      <w:pPr>
        <w:ind w:left="8300" w:hanging="360"/>
      </w:pPr>
      <w:rPr>
        <w:rFonts w:hint="default"/>
        <w:lang w:val="en-US" w:eastAsia="en-US" w:bidi="ar-SA"/>
      </w:rPr>
    </w:lvl>
  </w:abstractNum>
  <w:abstractNum w:abstractNumId="234" w15:restartNumberingAfterBreak="0">
    <w:nsid w:val="6F207C06"/>
    <w:multiLevelType w:val="multilevel"/>
    <w:tmpl w:val="8E5E53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35" w15:restartNumberingAfterBreak="0">
    <w:nsid w:val="6F2814E9"/>
    <w:multiLevelType w:val="hybridMultilevel"/>
    <w:tmpl w:val="D97CFEEA"/>
    <w:lvl w:ilvl="0" w:tplc="F4C0F2FC">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53ADBD4">
      <w:numFmt w:val="bullet"/>
      <w:lvlText w:val="•"/>
      <w:lvlJc w:val="left"/>
      <w:pPr>
        <w:ind w:left="1554" w:hanging="360"/>
      </w:pPr>
      <w:rPr>
        <w:rFonts w:hint="default"/>
        <w:lang w:val="en-US" w:eastAsia="en-US" w:bidi="ar-SA"/>
      </w:rPr>
    </w:lvl>
    <w:lvl w:ilvl="2" w:tplc="0F0CC268">
      <w:numFmt w:val="bullet"/>
      <w:lvlText w:val="•"/>
      <w:lvlJc w:val="left"/>
      <w:pPr>
        <w:ind w:left="2288" w:hanging="360"/>
      </w:pPr>
      <w:rPr>
        <w:rFonts w:hint="default"/>
        <w:lang w:val="en-US" w:eastAsia="en-US" w:bidi="ar-SA"/>
      </w:rPr>
    </w:lvl>
    <w:lvl w:ilvl="3" w:tplc="A1B8A376">
      <w:numFmt w:val="bullet"/>
      <w:lvlText w:val="•"/>
      <w:lvlJc w:val="left"/>
      <w:pPr>
        <w:ind w:left="3022" w:hanging="360"/>
      </w:pPr>
      <w:rPr>
        <w:rFonts w:hint="default"/>
        <w:lang w:val="en-US" w:eastAsia="en-US" w:bidi="ar-SA"/>
      </w:rPr>
    </w:lvl>
    <w:lvl w:ilvl="4" w:tplc="6D389CA0">
      <w:numFmt w:val="bullet"/>
      <w:lvlText w:val="•"/>
      <w:lvlJc w:val="left"/>
      <w:pPr>
        <w:ind w:left="3756" w:hanging="360"/>
      </w:pPr>
      <w:rPr>
        <w:rFonts w:hint="default"/>
        <w:lang w:val="en-US" w:eastAsia="en-US" w:bidi="ar-SA"/>
      </w:rPr>
    </w:lvl>
    <w:lvl w:ilvl="5" w:tplc="3DB0FFE4">
      <w:numFmt w:val="bullet"/>
      <w:lvlText w:val="•"/>
      <w:lvlJc w:val="left"/>
      <w:pPr>
        <w:ind w:left="4490" w:hanging="360"/>
      </w:pPr>
      <w:rPr>
        <w:rFonts w:hint="default"/>
        <w:lang w:val="en-US" w:eastAsia="en-US" w:bidi="ar-SA"/>
      </w:rPr>
    </w:lvl>
    <w:lvl w:ilvl="6" w:tplc="76088510">
      <w:numFmt w:val="bullet"/>
      <w:lvlText w:val="•"/>
      <w:lvlJc w:val="left"/>
      <w:pPr>
        <w:ind w:left="5224" w:hanging="360"/>
      </w:pPr>
      <w:rPr>
        <w:rFonts w:hint="default"/>
        <w:lang w:val="en-US" w:eastAsia="en-US" w:bidi="ar-SA"/>
      </w:rPr>
    </w:lvl>
    <w:lvl w:ilvl="7" w:tplc="344804FC">
      <w:numFmt w:val="bullet"/>
      <w:lvlText w:val="•"/>
      <w:lvlJc w:val="left"/>
      <w:pPr>
        <w:ind w:left="5958" w:hanging="360"/>
      </w:pPr>
      <w:rPr>
        <w:rFonts w:hint="default"/>
        <w:lang w:val="en-US" w:eastAsia="en-US" w:bidi="ar-SA"/>
      </w:rPr>
    </w:lvl>
    <w:lvl w:ilvl="8" w:tplc="96A4A748">
      <w:numFmt w:val="bullet"/>
      <w:lvlText w:val="•"/>
      <w:lvlJc w:val="left"/>
      <w:pPr>
        <w:ind w:left="6692" w:hanging="360"/>
      </w:pPr>
      <w:rPr>
        <w:rFonts w:hint="default"/>
        <w:lang w:val="en-US" w:eastAsia="en-US" w:bidi="ar-SA"/>
      </w:rPr>
    </w:lvl>
  </w:abstractNum>
  <w:abstractNum w:abstractNumId="236" w15:restartNumberingAfterBreak="0">
    <w:nsid w:val="705C4631"/>
    <w:multiLevelType w:val="hybridMultilevel"/>
    <w:tmpl w:val="24289996"/>
    <w:lvl w:ilvl="0" w:tplc="82DE08D4">
      <w:start w:val="1"/>
      <w:numFmt w:val="decimal"/>
      <w:lvlText w:val="%1."/>
      <w:lvlJc w:val="left"/>
      <w:pPr>
        <w:ind w:left="1324"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8B8FC26">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D0642084">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BDD07CB8">
      <w:numFmt w:val="bullet"/>
      <w:lvlText w:val="•"/>
      <w:lvlJc w:val="left"/>
      <w:pPr>
        <w:ind w:left="2868" w:hanging="360"/>
      </w:pPr>
      <w:rPr>
        <w:rFonts w:hint="default"/>
        <w:lang w:val="en-US" w:eastAsia="en-US" w:bidi="ar-SA"/>
      </w:rPr>
    </w:lvl>
    <w:lvl w:ilvl="4" w:tplc="34ECCFEA">
      <w:numFmt w:val="bullet"/>
      <w:lvlText w:val="•"/>
      <w:lvlJc w:val="left"/>
      <w:pPr>
        <w:ind w:left="3896" w:hanging="360"/>
      </w:pPr>
      <w:rPr>
        <w:rFonts w:hint="default"/>
        <w:lang w:val="en-US" w:eastAsia="en-US" w:bidi="ar-SA"/>
      </w:rPr>
    </w:lvl>
    <w:lvl w:ilvl="5" w:tplc="BF746912">
      <w:numFmt w:val="bullet"/>
      <w:lvlText w:val="•"/>
      <w:lvlJc w:val="left"/>
      <w:pPr>
        <w:ind w:left="4924" w:hanging="360"/>
      </w:pPr>
      <w:rPr>
        <w:rFonts w:hint="default"/>
        <w:lang w:val="en-US" w:eastAsia="en-US" w:bidi="ar-SA"/>
      </w:rPr>
    </w:lvl>
    <w:lvl w:ilvl="6" w:tplc="60B4455A">
      <w:numFmt w:val="bullet"/>
      <w:lvlText w:val="•"/>
      <w:lvlJc w:val="left"/>
      <w:pPr>
        <w:ind w:left="5952" w:hanging="360"/>
      </w:pPr>
      <w:rPr>
        <w:rFonts w:hint="default"/>
        <w:lang w:val="en-US" w:eastAsia="en-US" w:bidi="ar-SA"/>
      </w:rPr>
    </w:lvl>
    <w:lvl w:ilvl="7" w:tplc="233CFA8E">
      <w:numFmt w:val="bullet"/>
      <w:lvlText w:val="•"/>
      <w:lvlJc w:val="left"/>
      <w:pPr>
        <w:ind w:left="6980" w:hanging="360"/>
      </w:pPr>
      <w:rPr>
        <w:rFonts w:hint="default"/>
        <w:lang w:val="en-US" w:eastAsia="en-US" w:bidi="ar-SA"/>
      </w:rPr>
    </w:lvl>
    <w:lvl w:ilvl="8" w:tplc="DFAAFDFC">
      <w:numFmt w:val="bullet"/>
      <w:lvlText w:val="•"/>
      <w:lvlJc w:val="left"/>
      <w:pPr>
        <w:ind w:left="8009" w:hanging="360"/>
      </w:pPr>
      <w:rPr>
        <w:rFonts w:hint="default"/>
        <w:lang w:val="en-US" w:eastAsia="en-US" w:bidi="ar-SA"/>
      </w:rPr>
    </w:lvl>
  </w:abstractNum>
  <w:abstractNum w:abstractNumId="237" w15:restartNumberingAfterBreak="0">
    <w:nsid w:val="71B7576B"/>
    <w:multiLevelType w:val="hybridMultilevel"/>
    <w:tmpl w:val="BDAE3BE8"/>
    <w:lvl w:ilvl="0" w:tplc="843208D6">
      <w:numFmt w:val="bullet"/>
      <w:lvlText w:val=""/>
      <w:lvlJc w:val="left"/>
      <w:pPr>
        <w:ind w:left="878" w:hanging="358"/>
      </w:pPr>
      <w:rPr>
        <w:rFonts w:ascii="Symbol" w:eastAsia="Symbol" w:hAnsi="Symbol" w:cs="Symbol" w:hint="default"/>
        <w:spacing w:val="0"/>
        <w:w w:val="99"/>
        <w:lang w:val="en-US" w:eastAsia="en-US" w:bidi="ar-SA"/>
      </w:rPr>
    </w:lvl>
    <w:lvl w:ilvl="1" w:tplc="359024D0">
      <w:numFmt w:val="bullet"/>
      <w:lvlText w:val="•"/>
      <w:lvlJc w:val="left"/>
      <w:pPr>
        <w:ind w:left="1798" w:hanging="358"/>
      </w:pPr>
      <w:rPr>
        <w:rFonts w:hint="default"/>
        <w:lang w:val="en-US" w:eastAsia="en-US" w:bidi="ar-SA"/>
      </w:rPr>
    </w:lvl>
    <w:lvl w:ilvl="2" w:tplc="A4AE27AE">
      <w:numFmt w:val="bullet"/>
      <w:lvlText w:val="•"/>
      <w:lvlJc w:val="left"/>
      <w:pPr>
        <w:ind w:left="2717" w:hanging="358"/>
      </w:pPr>
      <w:rPr>
        <w:rFonts w:hint="default"/>
        <w:lang w:val="en-US" w:eastAsia="en-US" w:bidi="ar-SA"/>
      </w:rPr>
    </w:lvl>
    <w:lvl w:ilvl="3" w:tplc="A62EBE78">
      <w:numFmt w:val="bullet"/>
      <w:lvlText w:val="•"/>
      <w:lvlJc w:val="left"/>
      <w:pPr>
        <w:ind w:left="3635" w:hanging="358"/>
      </w:pPr>
      <w:rPr>
        <w:rFonts w:hint="default"/>
        <w:lang w:val="en-US" w:eastAsia="en-US" w:bidi="ar-SA"/>
      </w:rPr>
    </w:lvl>
    <w:lvl w:ilvl="4" w:tplc="9084952C">
      <w:numFmt w:val="bullet"/>
      <w:lvlText w:val="•"/>
      <w:lvlJc w:val="left"/>
      <w:pPr>
        <w:ind w:left="4554" w:hanging="358"/>
      </w:pPr>
      <w:rPr>
        <w:rFonts w:hint="default"/>
        <w:lang w:val="en-US" w:eastAsia="en-US" w:bidi="ar-SA"/>
      </w:rPr>
    </w:lvl>
    <w:lvl w:ilvl="5" w:tplc="5C303720">
      <w:numFmt w:val="bullet"/>
      <w:lvlText w:val="•"/>
      <w:lvlJc w:val="left"/>
      <w:pPr>
        <w:ind w:left="5472" w:hanging="358"/>
      </w:pPr>
      <w:rPr>
        <w:rFonts w:hint="default"/>
        <w:lang w:val="en-US" w:eastAsia="en-US" w:bidi="ar-SA"/>
      </w:rPr>
    </w:lvl>
    <w:lvl w:ilvl="6" w:tplc="3DC87F0A">
      <w:numFmt w:val="bullet"/>
      <w:lvlText w:val="•"/>
      <w:lvlJc w:val="left"/>
      <w:pPr>
        <w:ind w:left="6391" w:hanging="358"/>
      </w:pPr>
      <w:rPr>
        <w:rFonts w:hint="default"/>
        <w:lang w:val="en-US" w:eastAsia="en-US" w:bidi="ar-SA"/>
      </w:rPr>
    </w:lvl>
    <w:lvl w:ilvl="7" w:tplc="2E5CEF9A">
      <w:numFmt w:val="bullet"/>
      <w:lvlText w:val="•"/>
      <w:lvlJc w:val="left"/>
      <w:pPr>
        <w:ind w:left="7309" w:hanging="358"/>
      </w:pPr>
      <w:rPr>
        <w:rFonts w:hint="default"/>
        <w:lang w:val="en-US" w:eastAsia="en-US" w:bidi="ar-SA"/>
      </w:rPr>
    </w:lvl>
    <w:lvl w:ilvl="8" w:tplc="AE9E85F8">
      <w:numFmt w:val="bullet"/>
      <w:lvlText w:val="•"/>
      <w:lvlJc w:val="left"/>
      <w:pPr>
        <w:ind w:left="8228" w:hanging="358"/>
      </w:pPr>
      <w:rPr>
        <w:rFonts w:hint="default"/>
        <w:lang w:val="en-US" w:eastAsia="en-US" w:bidi="ar-SA"/>
      </w:rPr>
    </w:lvl>
  </w:abstractNum>
  <w:abstractNum w:abstractNumId="238" w15:restartNumberingAfterBreak="0">
    <w:nsid w:val="72795141"/>
    <w:multiLevelType w:val="hybridMultilevel"/>
    <w:tmpl w:val="FFFAD434"/>
    <w:lvl w:ilvl="0" w:tplc="68CCD85C">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E2E4DB42">
      <w:start w:val="1"/>
      <w:numFmt w:val="upperLetter"/>
      <w:lvlText w:val="%2."/>
      <w:lvlJc w:val="left"/>
      <w:pPr>
        <w:ind w:left="1514" w:hanging="540"/>
        <w:jc w:val="left"/>
      </w:pPr>
      <w:rPr>
        <w:rFonts w:ascii="Times New Roman" w:eastAsia="Times New Roman" w:hAnsi="Times New Roman" w:cs="Times New Roman" w:hint="default"/>
        <w:b/>
        <w:bCs/>
        <w:i w:val="0"/>
        <w:iCs w:val="0"/>
        <w:spacing w:val="-1"/>
        <w:w w:val="99"/>
        <w:sz w:val="22"/>
        <w:szCs w:val="22"/>
        <w:lang w:val="en-US" w:eastAsia="en-US" w:bidi="ar-SA"/>
      </w:rPr>
    </w:lvl>
    <w:lvl w:ilvl="2" w:tplc="366C5C6C">
      <w:numFmt w:val="bullet"/>
      <w:lvlText w:val="•"/>
      <w:lvlJc w:val="left"/>
      <w:pPr>
        <w:ind w:left="2469" w:hanging="540"/>
      </w:pPr>
      <w:rPr>
        <w:rFonts w:hint="default"/>
        <w:lang w:val="en-US" w:eastAsia="en-US" w:bidi="ar-SA"/>
      </w:rPr>
    </w:lvl>
    <w:lvl w:ilvl="3" w:tplc="03588D6E">
      <w:numFmt w:val="bullet"/>
      <w:lvlText w:val="•"/>
      <w:lvlJc w:val="left"/>
      <w:pPr>
        <w:ind w:left="3418" w:hanging="540"/>
      </w:pPr>
      <w:rPr>
        <w:rFonts w:hint="default"/>
        <w:lang w:val="en-US" w:eastAsia="en-US" w:bidi="ar-SA"/>
      </w:rPr>
    </w:lvl>
    <w:lvl w:ilvl="4" w:tplc="399A2DFC">
      <w:numFmt w:val="bullet"/>
      <w:lvlText w:val="•"/>
      <w:lvlJc w:val="left"/>
      <w:pPr>
        <w:ind w:left="4368" w:hanging="540"/>
      </w:pPr>
      <w:rPr>
        <w:rFonts w:hint="default"/>
        <w:lang w:val="en-US" w:eastAsia="en-US" w:bidi="ar-SA"/>
      </w:rPr>
    </w:lvl>
    <w:lvl w:ilvl="5" w:tplc="9328D5B0">
      <w:numFmt w:val="bullet"/>
      <w:lvlText w:val="•"/>
      <w:lvlJc w:val="left"/>
      <w:pPr>
        <w:ind w:left="5317" w:hanging="540"/>
      </w:pPr>
      <w:rPr>
        <w:rFonts w:hint="default"/>
        <w:lang w:val="en-US" w:eastAsia="en-US" w:bidi="ar-SA"/>
      </w:rPr>
    </w:lvl>
    <w:lvl w:ilvl="6" w:tplc="57F82FD6">
      <w:numFmt w:val="bullet"/>
      <w:lvlText w:val="•"/>
      <w:lvlJc w:val="left"/>
      <w:pPr>
        <w:ind w:left="6267" w:hanging="540"/>
      </w:pPr>
      <w:rPr>
        <w:rFonts w:hint="default"/>
        <w:lang w:val="en-US" w:eastAsia="en-US" w:bidi="ar-SA"/>
      </w:rPr>
    </w:lvl>
    <w:lvl w:ilvl="7" w:tplc="6E681B5A">
      <w:numFmt w:val="bullet"/>
      <w:lvlText w:val="•"/>
      <w:lvlJc w:val="left"/>
      <w:pPr>
        <w:ind w:left="7216" w:hanging="540"/>
      </w:pPr>
      <w:rPr>
        <w:rFonts w:hint="default"/>
        <w:lang w:val="en-US" w:eastAsia="en-US" w:bidi="ar-SA"/>
      </w:rPr>
    </w:lvl>
    <w:lvl w:ilvl="8" w:tplc="D4DED6A4">
      <w:numFmt w:val="bullet"/>
      <w:lvlText w:val="•"/>
      <w:lvlJc w:val="left"/>
      <w:pPr>
        <w:ind w:left="8166" w:hanging="540"/>
      </w:pPr>
      <w:rPr>
        <w:rFonts w:hint="default"/>
        <w:lang w:val="en-US" w:eastAsia="en-US" w:bidi="ar-SA"/>
      </w:rPr>
    </w:lvl>
  </w:abstractNum>
  <w:abstractNum w:abstractNumId="239" w15:restartNumberingAfterBreak="0">
    <w:nsid w:val="72A91573"/>
    <w:multiLevelType w:val="hybridMultilevel"/>
    <w:tmpl w:val="123CFE6A"/>
    <w:lvl w:ilvl="0" w:tplc="F0D6F8A6">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BFCD938">
      <w:numFmt w:val="bullet"/>
      <w:lvlText w:val="•"/>
      <w:lvlJc w:val="left"/>
      <w:pPr>
        <w:ind w:left="2194" w:hanging="360"/>
      </w:pPr>
      <w:rPr>
        <w:rFonts w:hint="default"/>
        <w:lang w:val="en-US" w:eastAsia="en-US" w:bidi="ar-SA"/>
      </w:rPr>
    </w:lvl>
    <w:lvl w:ilvl="2" w:tplc="C6AA0856">
      <w:numFmt w:val="bullet"/>
      <w:lvlText w:val="•"/>
      <w:lvlJc w:val="left"/>
      <w:pPr>
        <w:ind w:left="3069" w:hanging="360"/>
      </w:pPr>
      <w:rPr>
        <w:rFonts w:hint="default"/>
        <w:lang w:val="en-US" w:eastAsia="en-US" w:bidi="ar-SA"/>
      </w:rPr>
    </w:lvl>
    <w:lvl w:ilvl="3" w:tplc="078CFFB4">
      <w:numFmt w:val="bullet"/>
      <w:lvlText w:val="•"/>
      <w:lvlJc w:val="left"/>
      <w:pPr>
        <w:ind w:left="3943" w:hanging="360"/>
      </w:pPr>
      <w:rPr>
        <w:rFonts w:hint="default"/>
        <w:lang w:val="en-US" w:eastAsia="en-US" w:bidi="ar-SA"/>
      </w:rPr>
    </w:lvl>
    <w:lvl w:ilvl="4" w:tplc="3432E98A">
      <w:numFmt w:val="bullet"/>
      <w:lvlText w:val="•"/>
      <w:lvlJc w:val="left"/>
      <w:pPr>
        <w:ind w:left="4818" w:hanging="360"/>
      </w:pPr>
      <w:rPr>
        <w:rFonts w:hint="default"/>
        <w:lang w:val="en-US" w:eastAsia="en-US" w:bidi="ar-SA"/>
      </w:rPr>
    </w:lvl>
    <w:lvl w:ilvl="5" w:tplc="1816567A">
      <w:numFmt w:val="bullet"/>
      <w:lvlText w:val="•"/>
      <w:lvlJc w:val="left"/>
      <w:pPr>
        <w:ind w:left="5692" w:hanging="360"/>
      </w:pPr>
      <w:rPr>
        <w:rFonts w:hint="default"/>
        <w:lang w:val="en-US" w:eastAsia="en-US" w:bidi="ar-SA"/>
      </w:rPr>
    </w:lvl>
    <w:lvl w:ilvl="6" w:tplc="1E46DC50">
      <w:numFmt w:val="bullet"/>
      <w:lvlText w:val="•"/>
      <w:lvlJc w:val="left"/>
      <w:pPr>
        <w:ind w:left="6567" w:hanging="360"/>
      </w:pPr>
      <w:rPr>
        <w:rFonts w:hint="default"/>
        <w:lang w:val="en-US" w:eastAsia="en-US" w:bidi="ar-SA"/>
      </w:rPr>
    </w:lvl>
    <w:lvl w:ilvl="7" w:tplc="9D4CD9BE">
      <w:numFmt w:val="bullet"/>
      <w:lvlText w:val="•"/>
      <w:lvlJc w:val="left"/>
      <w:pPr>
        <w:ind w:left="7441" w:hanging="360"/>
      </w:pPr>
      <w:rPr>
        <w:rFonts w:hint="default"/>
        <w:lang w:val="en-US" w:eastAsia="en-US" w:bidi="ar-SA"/>
      </w:rPr>
    </w:lvl>
    <w:lvl w:ilvl="8" w:tplc="FB72EEF0">
      <w:numFmt w:val="bullet"/>
      <w:lvlText w:val="•"/>
      <w:lvlJc w:val="left"/>
      <w:pPr>
        <w:ind w:left="8316" w:hanging="360"/>
      </w:pPr>
      <w:rPr>
        <w:rFonts w:hint="default"/>
        <w:lang w:val="en-US" w:eastAsia="en-US" w:bidi="ar-SA"/>
      </w:rPr>
    </w:lvl>
  </w:abstractNum>
  <w:abstractNum w:abstractNumId="240" w15:restartNumberingAfterBreak="0">
    <w:nsid w:val="72B02B3D"/>
    <w:multiLevelType w:val="hybridMultilevel"/>
    <w:tmpl w:val="220EF7F8"/>
    <w:lvl w:ilvl="0" w:tplc="AA74D352">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9ED022EE">
      <w:numFmt w:val="bullet"/>
      <w:lvlText w:val="•"/>
      <w:lvlJc w:val="left"/>
      <w:pPr>
        <w:ind w:left="2698" w:hanging="640"/>
      </w:pPr>
      <w:rPr>
        <w:rFonts w:hint="default"/>
        <w:lang w:val="en-US" w:eastAsia="en-US" w:bidi="ar-SA"/>
      </w:rPr>
    </w:lvl>
    <w:lvl w:ilvl="2" w:tplc="801C5920">
      <w:numFmt w:val="bullet"/>
      <w:lvlText w:val="•"/>
      <w:lvlJc w:val="left"/>
      <w:pPr>
        <w:ind w:left="3517" w:hanging="640"/>
      </w:pPr>
      <w:rPr>
        <w:rFonts w:hint="default"/>
        <w:lang w:val="en-US" w:eastAsia="en-US" w:bidi="ar-SA"/>
      </w:rPr>
    </w:lvl>
    <w:lvl w:ilvl="3" w:tplc="748EFCEE">
      <w:numFmt w:val="bullet"/>
      <w:lvlText w:val="•"/>
      <w:lvlJc w:val="left"/>
      <w:pPr>
        <w:ind w:left="4335" w:hanging="640"/>
      </w:pPr>
      <w:rPr>
        <w:rFonts w:hint="default"/>
        <w:lang w:val="en-US" w:eastAsia="en-US" w:bidi="ar-SA"/>
      </w:rPr>
    </w:lvl>
    <w:lvl w:ilvl="4" w:tplc="E62A5A64">
      <w:numFmt w:val="bullet"/>
      <w:lvlText w:val="•"/>
      <w:lvlJc w:val="left"/>
      <w:pPr>
        <w:ind w:left="5154" w:hanging="640"/>
      </w:pPr>
      <w:rPr>
        <w:rFonts w:hint="default"/>
        <w:lang w:val="en-US" w:eastAsia="en-US" w:bidi="ar-SA"/>
      </w:rPr>
    </w:lvl>
    <w:lvl w:ilvl="5" w:tplc="05AE5FD2">
      <w:numFmt w:val="bullet"/>
      <w:lvlText w:val="•"/>
      <w:lvlJc w:val="left"/>
      <w:pPr>
        <w:ind w:left="5972" w:hanging="640"/>
      </w:pPr>
      <w:rPr>
        <w:rFonts w:hint="default"/>
        <w:lang w:val="en-US" w:eastAsia="en-US" w:bidi="ar-SA"/>
      </w:rPr>
    </w:lvl>
    <w:lvl w:ilvl="6" w:tplc="8E747832">
      <w:numFmt w:val="bullet"/>
      <w:lvlText w:val="•"/>
      <w:lvlJc w:val="left"/>
      <w:pPr>
        <w:ind w:left="6791" w:hanging="640"/>
      </w:pPr>
      <w:rPr>
        <w:rFonts w:hint="default"/>
        <w:lang w:val="en-US" w:eastAsia="en-US" w:bidi="ar-SA"/>
      </w:rPr>
    </w:lvl>
    <w:lvl w:ilvl="7" w:tplc="847C11BC">
      <w:numFmt w:val="bullet"/>
      <w:lvlText w:val="•"/>
      <w:lvlJc w:val="left"/>
      <w:pPr>
        <w:ind w:left="7609" w:hanging="640"/>
      </w:pPr>
      <w:rPr>
        <w:rFonts w:hint="default"/>
        <w:lang w:val="en-US" w:eastAsia="en-US" w:bidi="ar-SA"/>
      </w:rPr>
    </w:lvl>
    <w:lvl w:ilvl="8" w:tplc="986E1CF0">
      <w:numFmt w:val="bullet"/>
      <w:lvlText w:val="•"/>
      <w:lvlJc w:val="left"/>
      <w:pPr>
        <w:ind w:left="8428" w:hanging="640"/>
      </w:pPr>
      <w:rPr>
        <w:rFonts w:hint="default"/>
        <w:lang w:val="en-US" w:eastAsia="en-US" w:bidi="ar-SA"/>
      </w:rPr>
    </w:lvl>
  </w:abstractNum>
  <w:abstractNum w:abstractNumId="241" w15:restartNumberingAfterBreak="0">
    <w:nsid w:val="7380506C"/>
    <w:multiLevelType w:val="hybridMultilevel"/>
    <w:tmpl w:val="2310831A"/>
    <w:lvl w:ilvl="0" w:tplc="DAFA365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272C37FE">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783E7B86">
      <w:numFmt w:val="bullet"/>
      <w:lvlText w:val="•"/>
      <w:lvlJc w:val="left"/>
      <w:pPr>
        <w:ind w:left="1871" w:hanging="360"/>
      </w:pPr>
      <w:rPr>
        <w:rFonts w:hint="default"/>
        <w:lang w:val="en-US" w:eastAsia="en-US" w:bidi="ar-SA"/>
      </w:rPr>
    </w:lvl>
    <w:lvl w:ilvl="3" w:tplc="6AC6B636">
      <w:numFmt w:val="bullet"/>
      <w:lvlText w:val="•"/>
      <w:lvlJc w:val="left"/>
      <w:pPr>
        <w:ind w:left="2202" w:hanging="360"/>
      </w:pPr>
      <w:rPr>
        <w:rFonts w:hint="default"/>
        <w:lang w:val="en-US" w:eastAsia="en-US" w:bidi="ar-SA"/>
      </w:rPr>
    </w:lvl>
    <w:lvl w:ilvl="4" w:tplc="C74E78FE">
      <w:numFmt w:val="bullet"/>
      <w:lvlText w:val="•"/>
      <w:lvlJc w:val="left"/>
      <w:pPr>
        <w:ind w:left="2533" w:hanging="360"/>
      </w:pPr>
      <w:rPr>
        <w:rFonts w:hint="default"/>
        <w:lang w:val="en-US" w:eastAsia="en-US" w:bidi="ar-SA"/>
      </w:rPr>
    </w:lvl>
    <w:lvl w:ilvl="5" w:tplc="4A8C45DA">
      <w:numFmt w:val="bullet"/>
      <w:lvlText w:val="•"/>
      <w:lvlJc w:val="left"/>
      <w:pPr>
        <w:ind w:left="2864" w:hanging="360"/>
      </w:pPr>
      <w:rPr>
        <w:rFonts w:hint="default"/>
        <w:lang w:val="en-US" w:eastAsia="en-US" w:bidi="ar-SA"/>
      </w:rPr>
    </w:lvl>
    <w:lvl w:ilvl="6" w:tplc="0C241F4C">
      <w:numFmt w:val="bullet"/>
      <w:lvlText w:val="•"/>
      <w:lvlJc w:val="left"/>
      <w:pPr>
        <w:ind w:left="3195" w:hanging="360"/>
      </w:pPr>
      <w:rPr>
        <w:rFonts w:hint="default"/>
        <w:lang w:val="en-US" w:eastAsia="en-US" w:bidi="ar-SA"/>
      </w:rPr>
    </w:lvl>
    <w:lvl w:ilvl="7" w:tplc="1F4AB6A8">
      <w:numFmt w:val="bullet"/>
      <w:lvlText w:val="•"/>
      <w:lvlJc w:val="left"/>
      <w:pPr>
        <w:ind w:left="3526" w:hanging="360"/>
      </w:pPr>
      <w:rPr>
        <w:rFonts w:hint="default"/>
        <w:lang w:val="en-US" w:eastAsia="en-US" w:bidi="ar-SA"/>
      </w:rPr>
    </w:lvl>
    <w:lvl w:ilvl="8" w:tplc="E5AE0456">
      <w:numFmt w:val="bullet"/>
      <w:lvlText w:val="•"/>
      <w:lvlJc w:val="left"/>
      <w:pPr>
        <w:ind w:left="3857" w:hanging="360"/>
      </w:pPr>
      <w:rPr>
        <w:rFonts w:hint="default"/>
        <w:lang w:val="en-US" w:eastAsia="en-US" w:bidi="ar-SA"/>
      </w:rPr>
    </w:lvl>
  </w:abstractNum>
  <w:abstractNum w:abstractNumId="242" w15:restartNumberingAfterBreak="0">
    <w:nsid w:val="7414772F"/>
    <w:multiLevelType w:val="hybridMultilevel"/>
    <w:tmpl w:val="55D40C4E"/>
    <w:lvl w:ilvl="0" w:tplc="8D6E36C2">
      <w:numFmt w:val="bullet"/>
      <w:lvlText w:val=""/>
      <w:lvlJc w:val="left"/>
      <w:pPr>
        <w:ind w:left="944" w:hanging="360"/>
      </w:pPr>
      <w:rPr>
        <w:rFonts w:ascii="Symbol" w:eastAsia="Symbol" w:hAnsi="Symbol" w:cs="Symbol" w:hint="default"/>
        <w:spacing w:val="0"/>
        <w:w w:val="59"/>
        <w:lang w:val="en-US" w:eastAsia="en-US" w:bidi="ar-SA"/>
      </w:rPr>
    </w:lvl>
    <w:lvl w:ilvl="1" w:tplc="1CBCD942">
      <w:numFmt w:val="bullet"/>
      <w:lvlText w:val="•"/>
      <w:lvlJc w:val="left"/>
      <w:pPr>
        <w:ind w:left="1852" w:hanging="360"/>
      </w:pPr>
      <w:rPr>
        <w:rFonts w:hint="default"/>
        <w:lang w:val="en-US" w:eastAsia="en-US" w:bidi="ar-SA"/>
      </w:rPr>
    </w:lvl>
    <w:lvl w:ilvl="2" w:tplc="71D2EFE8">
      <w:numFmt w:val="bullet"/>
      <w:lvlText w:val="•"/>
      <w:lvlJc w:val="left"/>
      <w:pPr>
        <w:ind w:left="2765" w:hanging="360"/>
      </w:pPr>
      <w:rPr>
        <w:rFonts w:hint="default"/>
        <w:lang w:val="en-US" w:eastAsia="en-US" w:bidi="ar-SA"/>
      </w:rPr>
    </w:lvl>
    <w:lvl w:ilvl="3" w:tplc="1C0C645E">
      <w:numFmt w:val="bullet"/>
      <w:lvlText w:val="•"/>
      <w:lvlJc w:val="left"/>
      <w:pPr>
        <w:ind w:left="3677" w:hanging="360"/>
      </w:pPr>
      <w:rPr>
        <w:rFonts w:hint="default"/>
        <w:lang w:val="en-US" w:eastAsia="en-US" w:bidi="ar-SA"/>
      </w:rPr>
    </w:lvl>
    <w:lvl w:ilvl="4" w:tplc="EB581612">
      <w:numFmt w:val="bullet"/>
      <w:lvlText w:val="•"/>
      <w:lvlJc w:val="left"/>
      <w:pPr>
        <w:ind w:left="4590" w:hanging="360"/>
      </w:pPr>
      <w:rPr>
        <w:rFonts w:hint="default"/>
        <w:lang w:val="en-US" w:eastAsia="en-US" w:bidi="ar-SA"/>
      </w:rPr>
    </w:lvl>
    <w:lvl w:ilvl="5" w:tplc="1868B3C2">
      <w:numFmt w:val="bullet"/>
      <w:lvlText w:val="•"/>
      <w:lvlJc w:val="left"/>
      <w:pPr>
        <w:ind w:left="5502" w:hanging="360"/>
      </w:pPr>
      <w:rPr>
        <w:rFonts w:hint="default"/>
        <w:lang w:val="en-US" w:eastAsia="en-US" w:bidi="ar-SA"/>
      </w:rPr>
    </w:lvl>
    <w:lvl w:ilvl="6" w:tplc="D1A8A94C">
      <w:numFmt w:val="bullet"/>
      <w:lvlText w:val="•"/>
      <w:lvlJc w:val="left"/>
      <w:pPr>
        <w:ind w:left="6415" w:hanging="360"/>
      </w:pPr>
      <w:rPr>
        <w:rFonts w:hint="default"/>
        <w:lang w:val="en-US" w:eastAsia="en-US" w:bidi="ar-SA"/>
      </w:rPr>
    </w:lvl>
    <w:lvl w:ilvl="7" w:tplc="614AC26C">
      <w:numFmt w:val="bullet"/>
      <w:lvlText w:val="•"/>
      <w:lvlJc w:val="left"/>
      <w:pPr>
        <w:ind w:left="7327" w:hanging="360"/>
      </w:pPr>
      <w:rPr>
        <w:rFonts w:hint="default"/>
        <w:lang w:val="en-US" w:eastAsia="en-US" w:bidi="ar-SA"/>
      </w:rPr>
    </w:lvl>
    <w:lvl w:ilvl="8" w:tplc="2ADA328E">
      <w:numFmt w:val="bullet"/>
      <w:lvlText w:val="•"/>
      <w:lvlJc w:val="left"/>
      <w:pPr>
        <w:ind w:left="8240" w:hanging="360"/>
      </w:pPr>
      <w:rPr>
        <w:rFonts w:hint="default"/>
        <w:lang w:val="en-US" w:eastAsia="en-US" w:bidi="ar-SA"/>
      </w:rPr>
    </w:lvl>
  </w:abstractNum>
  <w:abstractNum w:abstractNumId="243" w15:restartNumberingAfterBreak="0">
    <w:nsid w:val="74581E19"/>
    <w:multiLevelType w:val="hybridMultilevel"/>
    <w:tmpl w:val="98BE333E"/>
    <w:lvl w:ilvl="0" w:tplc="4962AEAE">
      <w:start w:val="1"/>
      <w:numFmt w:val="lowerLetter"/>
      <w:lvlText w:val="(%1)"/>
      <w:lvlJc w:val="left"/>
      <w:pPr>
        <w:ind w:left="1514" w:hanging="631"/>
      </w:pPr>
      <w:rPr>
        <w:rFonts w:ascii="Times New Roman" w:eastAsia="Times New Roman" w:hAnsi="Times New Roman" w:cs="Times New Roman" w:hint="default"/>
        <w:b w:val="0"/>
        <w:bCs w:val="0"/>
        <w:i w:val="0"/>
        <w:iCs w:val="0"/>
        <w:spacing w:val="-1"/>
        <w:w w:val="99"/>
        <w:sz w:val="22"/>
        <w:szCs w:val="22"/>
        <w:lang w:val="en-US" w:eastAsia="en-US" w:bidi="ar-SA"/>
      </w:rPr>
    </w:lvl>
    <w:lvl w:ilvl="1" w:tplc="FC6EC738">
      <w:numFmt w:val="bullet"/>
      <w:lvlText w:val="•"/>
      <w:lvlJc w:val="left"/>
      <w:pPr>
        <w:ind w:left="2374" w:hanging="631"/>
      </w:pPr>
      <w:rPr>
        <w:rFonts w:hint="default"/>
        <w:lang w:val="en-US" w:eastAsia="en-US" w:bidi="ar-SA"/>
      </w:rPr>
    </w:lvl>
    <w:lvl w:ilvl="2" w:tplc="68D06016">
      <w:numFmt w:val="bullet"/>
      <w:lvlText w:val="•"/>
      <w:lvlJc w:val="left"/>
      <w:pPr>
        <w:ind w:left="3229" w:hanging="631"/>
      </w:pPr>
      <w:rPr>
        <w:rFonts w:hint="default"/>
        <w:lang w:val="en-US" w:eastAsia="en-US" w:bidi="ar-SA"/>
      </w:rPr>
    </w:lvl>
    <w:lvl w:ilvl="3" w:tplc="C414C946">
      <w:numFmt w:val="bullet"/>
      <w:lvlText w:val="•"/>
      <w:lvlJc w:val="left"/>
      <w:pPr>
        <w:ind w:left="4083" w:hanging="631"/>
      </w:pPr>
      <w:rPr>
        <w:rFonts w:hint="default"/>
        <w:lang w:val="en-US" w:eastAsia="en-US" w:bidi="ar-SA"/>
      </w:rPr>
    </w:lvl>
    <w:lvl w:ilvl="4" w:tplc="1A1E71BA">
      <w:numFmt w:val="bullet"/>
      <w:lvlText w:val="•"/>
      <w:lvlJc w:val="left"/>
      <w:pPr>
        <w:ind w:left="4938" w:hanging="631"/>
      </w:pPr>
      <w:rPr>
        <w:rFonts w:hint="default"/>
        <w:lang w:val="en-US" w:eastAsia="en-US" w:bidi="ar-SA"/>
      </w:rPr>
    </w:lvl>
    <w:lvl w:ilvl="5" w:tplc="4AE49E0E">
      <w:numFmt w:val="bullet"/>
      <w:lvlText w:val="•"/>
      <w:lvlJc w:val="left"/>
      <w:pPr>
        <w:ind w:left="5792" w:hanging="631"/>
      </w:pPr>
      <w:rPr>
        <w:rFonts w:hint="default"/>
        <w:lang w:val="en-US" w:eastAsia="en-US" w:bidi="ar-SA"/>
      </w:rPr>
    </w:lvl>
    <w:lvl w:ilvl="6" w:tplc="F962C980">
      <w:numFmt w:val="bullet"/>
      <w:lvlText w:val="•"/>
      <w:lvlJc w:val="left"/>
      <w:pPr>
        <w:ind w:left="6647" w:hanging="631"/>
      </w:pPr>
      <w:rPr>
        <w:rFonts w:hint="default"/>
        <w:lang w:val="en-US" w:eastAsia="en-US" w:bidi="ar-SA"/>
      </w:rPr>
    </w:lvl>
    <w:lvl w:ilvl="7" w:tplc="D58E3E26">
      <w:numFmt w:val="bullet"/>
      <w:lvlText w:val="•"/>
      <w:lvlJc w:val="left"/>
      <w:pPr>
        <w:ind w:left="7501" w:hanging="631"/>
      </w:pPr>
      <w:rPr>
        <w:rFonts w:hint="default"/>
        <w:lang w:val="en-US" w:eastAsia="en-US" w:bidi="ar-SA"/>
      </w:rPr>
    </w:lvl>
    <w:lvl w:ilvl="8" w:tplc="A0B25BB0">
      <w:numFmt w:val="bullet"/>
      <w:lvlText w:val="•"/>
      <w:lvlJc w:val="left"/>
      <w:pPr>
        <w:ind w:left="8356" w:hanging="631"/>
      </w:pPr>
      <w:rPr>
        <w:rFonts w:hint="default"/>
        <w:lang w:val="en-US" w:eastAsia="en-US" w:bidi="ar-SA"/>
      </w:rPr>
    </w:lvl>
  </w:abstractNum>
  <w:abstractNum w:abstractNumId="244" w15:restartNumberingAfterBreak="0">
    <w:nsid w:val="752E3041"/>
    <w:multiLevelType w:val="hybridMultilevel"/>
    <w:tmpl w:val="BAE6B4CA"/>
    <w:lvl w:ilvl="0" w:tplc="28E2D4E2">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80ACA624">
      <w:numFmt w:val="bullet"/>
      <w:lvlText w:val="•"/>
      <w:lvlJc w:val="left"/>
      <w:pPr>
        <w:ind w:left="1474" w:hanging="360"/>
      </w:pPr>
      <w:rPr>
        <w:rFonts w:hint="default"/>
        <w:lang w:val="en-US" w:eastAsia="en-US" w:bidi="ar-SA"/>
      </w:rPr>
    </w:lvl>
    <w:lvl w:ilvl="2" w:tplc="42D44D7E">
      <w:numFmt w:val="bullet"/>
      <w:lvlText w:val="•"/>
      <w:lvlJc w:val="left"/>
      <w:pPr>
        <w:ind w:left="2429" w:hanging="360"/>
      </w:pPr>
      <w:rPr>
        <w:rFonts w:hint="default"/>
        <w:lang w:val="en-US" w:eastAsia="en-US" w:bidi="ar-SA"/>
      </w:rPr>
    </w:lvl>
    <w:lvl w:ilvl="3" w:tplc="639CE758">
      <w:numFmt w:val="bullet"/>
      <w:lvlText w:val="•"/>
      <w:lvlJc w:val="left"/>
      <w:pPr>
        <w:ind w:left="3383" w:hanging="360"/>
      </w:pPr>
      <w:rPr>
        <w:rFonts w:hint="default"/>
        <w:lang w:val="en-US" w:eastAsia="en-US" w:bidi="ar-SA"/>
      </w:rPr>
    </w:lvl>
    <w:lvl w:ilvl="4" w:tplc="B55E7C20">
      <w:numFmt w:val="bullet"/>
      <w:lvlText w:val="•"/>
      <w:lvlJc w:val="left"/>
      <w:pPr>
        <w:ind w:left="4338" w:hanging="360"/>
      </w:pPr>
      <w:rPr>
        <w:rFonts w:hint="default"/>
        <w:lang w:val="en-US" w:eastAsia="en-US" w:bidi="ar-SA"/>
      </w:rPr>
    </w:lvl>
    <w:lvl w:ilvl="5" w:tplc="373C5D32">
      <w:numFmt w:val="bullet"/>
      <w:lvlText w:val="•"/>
      <w:lvlJc w:val="left"/>
      <w:pPr>
        <w:ind w:left="5292" w:hanging="360"/>
      </w:pPr>
      <w:rPr>
        <w:rFonts w:hint="default"/>
        <w:lang w:val="en-US" w:eastAsia="en-US" w:bidi="ar-SA"/>
      </w:rPr>
    </w:lvl>
    <w:lvl w:ilvl="6" w:tplc="DBDE689A">
      <w:numFmt w:val="bullet"/>
      <w:lvlText w:val="•"/>
      <w:lvlJc w:val="left"/>
      <w:pPr>
        <w:ind w:left="6247" w:hanging="360"/>
      </w:pPr>
      <w:rPr>
        <w:rFonts w:hint="default"/>
        <w:lang w:val="en-US" w:eastAsia="en-US" w:bidi="ar-SA"/>
      </w:rPr>
    </w:lvl>
    <w:lvl w:ilvl="7" w:tplc="60D0A404">
      <w:numFmt w:val="bullet"/>
      <w:lvlText w:val="•"/>
      <w:lvlJc w:val="left"/>
      <w:pPr>
        <w:ind w:left="7201" w:hanging="360"/>
      </w:pPr>
      <w:rPr>
        <w:rFonts w:hint="default"/>
        <w:lang w:val="en-US" w:eastAsia="en-US" w:bidi="ar-SA"/>
      </w:rPr>
    </w:lvl>
    <w:lvl w:ilvl="8" w:tplc="BCF8F2E0">
      <w:numFmt w:val="bullet"/>
      <w:lvlText w:val="•"/>
      <w:lvlJc w:val="left"/>
      <w:pPr>
        <w:ind w:left="8156" w:hanging="360"/>
      </w:pPr>
      <w:rPr>
        <w:rFonts w:hint="default"/>
        <w:lang w:val="en-US" w:eastAsia="en-US" w:bidi="ar-SA"/>
      </w:rPr>
    </w:lvl>
  </w:abstractNum>
  <w:abstractNum w:abstractNumId="245" w15:restartNumberingAfterBreak="0">
    <w:nsid w:val="777D45B8"/>
    <w:multiLevelType w:val="hybridMultilevel"/>
    <w:tmpl w:val="EE2E086A"/>
    <w:lvl w:ilvl="0" w:tplc="3A6EF7D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C422F272">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884C69DE">
      <w:numFmt w:val="bullet"/>
      <w:lvlText w:val="•"/>
      <w:lvlJc w:val="left"/>
      <w:pPr>
        <w:ind w:left="1829" w:hanging="360"/>
      </w:pPr>
      <w:rPr>
        <w:rFonts w:hint="default"/>
        <w:lang w:val="en-US" w:eastAsia="en-US" w:bidi="ar-SA"/>
      </w:rPr>
    </w:lvl>
    <w:lvl w:ilvl="3" w:tplc="EC564250">
      <w:numFmt w:val="bullet"/>
      <w:lvlText w:val="•"/>
      <w:lvlJc w:val="left"/>
      <w:pPr>
        <w:ind w:left="2858" w:hanging="360"/>
      </w:pPr>
      <w:rPr>
        <w:rFonts w:hint="default"/>
        <w:lang w:val="en-US" w:eastAsia="en-US" w:bidi="ar-SA"/>
      </w:rPr>
    </w:lvl>
    <w:lvl w:ilvl="4" w:tplc="485A2CCA">
      <w:numFmt w:val="bullet"/>
      <w:lvlText w:val="•"/>
      <w:lvlJc w:val="left"/>
      <w:pPr>
        <w:ind w:left="3888" w:hanging="360"/>
      </w:pPr>
      <w:rPr>
        <w:rFonts w:hint="default"/>
        <w:lang w:val="en-US" w:eastAsia="en-US" w:bidi="ar-SA"/>
      </w:rPr>
    </w:lvl>
    <w:lvl w:ilvl="5" w:tplc="C8641B68">
      <w:numFmt w:val="bullet"/>
      <w:lvlText w:val="•"/>
      <w:lvlJc w:val="left"/>
      <w:pPr>
        <w:ind w:left="4917" w:hanging="360"/>
      </w:pPr>
      <w:rPr>
        <w:rFonts w:hint="default"/>
        <w:lang w:val="en-US" w:eastAsia="en-US" w:bidi="ar-SA"/>
      </w:rPr>
    </w:lvl>
    <w:lvl w:ilvl="6" w:tplc="AD924D4C">
      <w:numFmt w:val="bullet"/>
      <w:lvlText w:val="•"/>
      <w:lvlJc w:val="left"/>
      <w:pPr>
        <w:ind w:left="5947" w:hanging="360"/>
      </w:pPr>
      <w:rPr>
        <w:rFonts w:hint="default"/>
        <w:lang w:val="en-US" w:eastAsia="en-US" w:bidi="ar-SA"/>
      </w:rPr>
    </w:lvl>
    <w:lvl w:ilvl="7" w:tplc="EDB8623E">
      <w:numFmt w:val="bullet"/>
      <w:lvlText w:val="•"/>
      <w:lvlJc w:val="left"/>
      <w:pPr>
        <w:ind w:left="6976" w:hanging="360"/>
      </w:pPr>
      <w:rPr>
        <w:rFonts w:hint="default"/>
        <w:lang w:val="en-US" w:eastAsia="en-US" w:bidi="ar-SA"/>
      </w:rPr>
    </w:lvl>
    <w:lvl w:ilvl="8" w:tplc="49361768">
      <w:numFmt w:val="bullet"/>
      <w:lvlText w:val="•"/>
      <w:lvlJc w:val="left"/>
      <w:pPr>
        <w:ind w:left="8006" w:hanging="360"/>
      </w:pPr>
      <w:rPr>
        <w:rFonts w:hint="default"/>
        <w:lang w:val="en-US" w:eastAsia="en-US" w:bidi="ar-SA"/>
      </w:rPr>
    </w:lvl>
  </w:abstractNum>
  <w:abstractNum w:abstractNumId="246" w15:restartNumberingAfterBreak="0">
    <w:nsid w:val="77F0045C"/>
    <w:multiLevelType w:val="hybridMultilevel"/>
    <w:tmpl w:val="E0A84AE8"/>
    <w:lvl w:ilvl="0" w:tplc="35009774">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9D4941A">
      <w:numFmt w:val="bullet"/>
      <w:lvlText w:val="•"/>
      <w:lvlJc w:val="left"/>
      <w:pPr>
        <w:ind w:left="1554" w:hanging="360"/>
      </w:pPr>
      <w:rPr>
        <w:rFonts w:hint="default"/>
        <w:lang w:val="en-US" w:eastAsia="en-US" w:bidi="ar-SA"/>
      </w:rPr>
    </w:lvl>
    <w:lvl w:ilvl="2" w:tplc="18C6B9AA">
      <w:numFmt w:val="bullet"/>
      <w:lvlText w:val="•"/>
      <w:lvlJc w:val="left"/>
      <w:pPr>
        <w:ind w:left="2288" w:hanging="360"/>
      </w:pPr>
      <w:rPr>
        <w:rFonts w:hint="default"/>
        <w:lang w:val="en-US" w:eastAsia="en-US" w:bidi="ar-SA"/>
      </w:rPr>
    </w:lvl>
    <w:lvl w:ilvl="3" w:tplc="56D21BE4">
      <w:numFmt w:val="bullet"/>
      <w:lvlText w:val="•"/>
      <w:lvlJc w:val="left"/>
      <w:pPr>
        <w:ind w:left="3022" w:hanging="360"/>
      </w:pPr>
      <w:rPr>
        <w:rFonts w:hint="default"/>
        <w:lang w:val="en-US" w:eastAsia="en-US" w:bidi="ar-SA"/>
      </w:rPr>
    </w:lvl>
    <w:lvl w:ilvl="4" w:tplc="65AC0BBE">
      <w:numFmt w:val="bullet"/>
      <w:lvlText w:val="•"/>
      <w:lvlJc w:val="left"/>
      <w:pPr>
        <w:ind w:left="3756" w:hanging="360"/>
      </w:pPr>
      <w:rPr>
        <w:rFonts w:hint="default"/>
        <w:lang w:val="en-US" w:eastAsia="en-US" w:bidi="ar-SA"/>
      </w:rPr>
    </w:lvl>
    <w:lvl w:ilvl="5" w:tplc="CABC0958">
      <w:numFmt w:val="bullet"/>
      <w:lvlText w:val="•"/>
      <w:lvlJc w:val="left"/>
      <w:pPr>
        <w:ind w:left="4490" w:hanging="360"/>
      </w:pPr>
      <w:rPr>
        <w:rFonts w:hint="default"/>
        <w:lang w:val="en-US" w:eastAsia="en-US" w:bidi="ar-SA"/>
      </w:rPr>
    </w:lvl>
    <w:lvl w:ilvl="6" w:tplc="BBB6EDFE">
      <w:numFmt w:val="bullet"/>
      <w:lvlText w:val="•"/>
      <w:lvlJc w:val="left"/>
      <w:pPr>
        <w:ind w:left="5224" w:hanging="360"/>
      </w:pPr>
      <w:rPr>
        <w:rFonts w:hint="default"/>
        <w:lang w:val="en-US" w:eastAsia="en-US" w:bidi="ar-SA"/>
      </w:rPr>
    </w:lvl>
    <w:lvl w:ilvl="7" w:tplc="E9889820">
      <w:numFmt w:val="bullet"/>
      <w:lvlText w:val="•"/>
      <w:lvlJc w:val="left"/>
      <w:pPr>
        <w:ind w:left="5958" w:hanging="360"/>
      </w:pPr>
      <w:rPr>
        <w:rFonts w:hint="default"/>
        <w:lang w:val="en-US" w:eastAsia="en-US" w:bidi="ar-SA"/>
      </w:rPr>
    </w:lvl>
    <w:lvl w:ilvl="8" w:tplc="9D86BCF4">
      <w:numFmt w:val="bullet"/>
      <w:lvlText w:val="•"/>
      <w:lvlJc w:val="left"/>
      <w:pPr>
        <w:ind w:left="6692" w:hanging="360"/>
      </w:pPr>
      <w:rPr>
        <w:rFonts w:hint="default"/>
        <w:lang w:val="en-US" w:eastAsia="en-US" w:bidi="ar-SA"/>
      </w:rPr>
    </w:lvl>
  </w:abstractNum>
  <w:abstractNum w:abstractNumId="247" w15:restartNumberingAfterBreak="0">
    <w:nsid w:val="79366AFE"/>
    <w:multiLevelType w:val="hybridMultilevel"/>
    <w:tmpl w:val="E634E10E"/>
    <w:lvl w:ilvl="0" w:tplc="70E45D1A">
      <w:start w:val="1"/>
      <w:numFmt w:val="lowerLetter"/>
      <w:lvlText w:val="(%1)"/>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37461EA">
      <w:numFmt w:val="bullet"/>
      <w:lvlText w:val="•"/>
      <w:lvlJc w:val="left"/>
      <w:pPr>
        <w:ind w:left="2446" w:hanging="360"/>
      </w:pPr>
      <w:rPr>
        <w:rFonts w:hint="default"/>
        <w:lang w:val="en-US" w:eastAsia="en-US" w:bidi="ar-SA"/>
      </w:rPr>
    </w:lvl>
    <w:lvl w:ilvl="2" w:tplc="B266AB02">
      <w:numFmt w:val="bullet"/>
      <w:lvlText w:val="•"/>
      <w:lvlJc w:val="left"/>
      <w:pPr>
        <w:ind w:left="3293" w:hanging="360"/>
      </w:pPr>
      <w:rPr>
        <w:rFonts w:hint="default"/>
        <w:lang w:val="en-US" w:eastAsia="en-US" w:bidi="ar-SA"/>
      </w:rPr>
    </w:lvl>
    <w:lvl w:ilvl="3" w:tplc="F1F4A3B0">
      <w:numFmt w:val="bullet"/>
      <w:lvlText w:val="•"/>
      <w:lvlJc w:val="left"/>
      <w:pPr>
        <w:ind w:left="4139" w:hanging="360"/>
      </w:pPr>
      <w:rPr>
        <w:rFonts w:hint="default"/>
        <w:lang w:val="en-US" w:eastAsia="en-US" w:bidi="ar-SA"/>
      </w:rPr>
    </w:lvl>
    <w:lvl w:ilvl="4" w:tplc="4A32B7D4">
      <w:numFmt w:val="bullet"/>
      <w:lvlText w:val="•"/>
      <w:lvlJc w:val="left"/>
      <w:pPr>
        <w:ind w:left="4986" w:hanging="360"/>
      </w:pPr>
      <w:rPr>
        <w:rFonts w:hint="default"/>
        <w:lang w:val="en-US" w:eastAsia="en-US" w:bidi="ar-SA"/>
      </w:rPr>
    </w:lvl>
    <w:lvl w:ilvl="5" w:tplc="F5AC8342">
      <w:numFmt w:val="bullet"/>
      <w:lvlText w:val="•"/>
      <w:lvlJc w:val="left"/>
      <w:pPr>
        <w:ind w:left="5832" w:hanging="360"/>
      </w:pPr>
      <w:rPr>
        <w:rFonts w:hint="default"/>
        <w:lang w:val="en-US" w:eastAsia="en-US" w:bidi="ar-SA"/>
      </w:rPr>
    </w:lvl>
    <w:lvl w:ilvl="6" w:tplc="134C93D0">
      <w:numFmt w:val="bullet"/>
      <w:lvlText w:val="•"/>
      <w:lvlJc w:val="left"/>
      <w:pPr>
        <w:ind w:left="6679" w:hanging="360"/>
      </w:pPr>
      <w:rPr>
        <w:rFonts w:hint="default"/>
        <w:lang w:val="en-US" w:eastAsia="en-US" w:bidi="ar-SA"/>
      </w:rPr>
    </w:lvl>
    <w:lvl w:ilvl="7" w:tplc="396EBEB6">
      <w:numFmt w:val="bullet"/>
      <w:lvlText w:val="•"/>
      <w:lvlJc w:val="left"/>
      <w:pPr>
        <w:ind w:left="7525" w:hanging="360"/>
      </w:pPr>
      <w:rPr>
        <w:rFonts w:hint="default"/>
        <w:lang w:val="en-US" w:eastAsia="en-US" w:bidi="ar-SA"/>
      </w:rPr>
    </w:lvl>
    <w:lvl w:ilvl="8" w:tplc="C552606E">
      <w:numFmt w:val="bullet"/>
      <w:lvlText w:val="•"/>
      <w:lvlJc w:val="left"/>
      <w:pPr>
        <w:ind w:left="8372" w:hanging="360"/>
      </w:pPr>
      <w:rPr>
        <w:rFonts w:hint="default"/>
        <w:lang w:val="en-US" w:eastAsia="en-US" w:bidi="ar-SA"/>
      </w:rPr>
    </w:lvl>
  </w:abstractNum>
  <w:abstractNum w:abstractNumId="248" w15:restartNumberingAfterBreak="0">
    <w:nsid w:val="79A5738A"/>
    <w:multiLevelType w:val="hybridMultilevel"/>
    <w:tmpl w:val="84F400E0"/>
    <w:lvl w:ilvl="0" w:tplc="F52C47E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E5DA7E7A">
      <w:numFmt w:val="bullet"/>
      <w:lvlText w:val="•"/>
      <w:lvlJc w:val="left"/>
      <w:pPr>
        <w:ind w:left="2176" w:hanging="542"/>
      </w:pPr>
      <w:rPr>
        <w:rFonts w:hint="default"/>
        <w:lang w:val="en-US" w:eastAsia="en-US" w:bidi="ar-SA"/>
      </w:rPr>
    </w:lvl>
    <w:lvl w:ilvl="2" w:tplc="9FEA82BE">
      <w:numFmt w:val="bullet"/>
      <w:lvlText w:val="•"/>
      <w:lvlJc w:val="left"/>
      <w:pPr>
        <w:ind w:left="3053" w:hanging="542"/>
      </w:pPr>
      <w:rPr>
        <w:rFonts w:hint="default"/>
        <w:lang w:val="en-US" w:eastAsia="en-US" w:bidi="ar-SA"/>
      </w:rPr>
    </w:lvl>
    <w:lvl w:ilvl="3" w:tplc="240A088E">
      <w:numFmt w:val="bullet"/>
      <w:lvlText w:val="•"/>
      <w:lvlJc w:val="left"/>
      <w:pPr>
        <w:ind w:left="3929" w:hanging="542"/>
      </w:pPr>
      <w:rPr>
        <w:rFonts w:hint="default"/>
        <w:lang w:val="en-US" w:eastAsia="en-US" w:bidi="ar-SA"/>
      </w:rPr>
    </w:lvl>
    <w:lvl w:ilvl="4" w:tplc="767CECC6">
      <w:numFmt w:val="bullet"/>
      <w:lvlText w:val="•"/>
      <w:lvlJc w:val="left"/>
      <w:pPr>
        <w:ind w:left="4806" w:hanging="542"/>
      </w:pPr>
      <w:rPr>
        <w:rFonts w:hint="default"/>
        <w:lang w:val="en-US" w:eastAsia="en-US" w:bidi="ar-SA"/>
      </w:rPr>
    </w:lvl>
    <w:lvl w:ilvl="5" w:tplc="2092E414">
      <w:numFmt w:val="bullet"/>
      <w:lvlText w:val="•"/>
      <w:lvlJc w:val="left"/>
      <w:pPr>
        <w:ind w:left="5682" w:hanging="542"/>
      </w:pPr>
      <w:rPr>
        <w:rFonts w:hint="default"/>
        <w:lang w:val="en-US" w:eastAsia="en-US" w:bidi="ar-SA"/>
      </w:rPr>
    </w:lvl>
    <w:lvl w:ilvl="6" w:tplc="6526023E">
      <w:numFmt w:val="bullet"/>
      <w:lvlText w:val="•"/>
      <w:lvlJc w:val="left"/>
      <w:pPr>
        <w:ind w:left="6559" w:hanging="542"/>
      </w:pPr>
      <w:rPr>
        <w:rFonts w:hint="default"/>
        <w:lang w:val="en-US" w:eastAsia="en-US" w:bidi="ar-SA"/>
      </w:rPr>
    </w:lvl>
    <w:lvl w:ilvl="7" w:tplc="6A98A0FC">
      <w:numFmt w:val="bullet"/>
      <w:lvlText w:val="•"/>
      <w:lvlJc w:val="left"/>
      <w:pPr>
        <w:ind w:left="7435" w:hanging="542"/>
      </w:pPr>
      <w:rPr>
        <w:rFonts w:hint="default"/>
        <w:lang w:val="en-US" w:eastAsia="en-US" w:bidi="ar-SA"/>
      </w:rPr>
    </w:lvl>
    <w:lvl w:ilvl="8" w:tplc="82B02E7A">
      <w:numFmt w:val="bullet"/>
      <w:lvlText w:val="•"/>
      <w:lvlJc w:val="left"/>
      <w:pPr>
        <w:ind w:left="8312" w:hanging="542"/>
      </w:pPr>
      <w:rPr>
        <w:rFonts w:hint="default"/>
        <w:lang w:val="en-US" w:eastAsia="en-US" w:bidi="ar-SA"/>
      </w:rPr>
    </w:lvl>
  </w:abstractNum>
  <w:abstractNum w:abstractNumId="249" w15:restartNumberingAfterBreak="0">
    <w:nsid w:val="79BB484E"/>
    <w:multiLevelType w:val="multilevel"/>
    <w:tmpl w:val="34727046"/>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250" w15:restartNumberingAfterBreak="0">
    <w:nsid w:val="7A101400"/>
    <w:multiLevelType w:val="hybridMultilevel"/>
    <w:tmpl w:val="CC4881B0"/>
    <w:lvl w:ilvl="0" w:tplc="CB3AFEE8">
      <w:start w:val="2"/>
      <w:numFmt w:val="lowerLetter"/>
      <w:lvlText w:val="(%1)"/>
      <w:lvlJc w:val="left"/>
      <w:pPr>
        <w:ind w:left="844" w:hanging="42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CE2A128">
      <w:numFmt w:val="bullet"/>
      <w:lvlText w:val="•"/>
      <w:lvlJc w:val="left"/>
      <w:pPr>
        <w:ind w:left="1572" w:hanging="427"/>
      </w:pPr>
      <w:rPr>
        <w:rFonts w:hint="default"/>
        <w:lang w:val="en-US" w:eastAsia="en-US" w:bidi="ar-SA"/>
      </w:rPr>
    </w:lvl>
    <w:lvl w:ilvl="2" w:tplc="ECE236FA">
      <w:numFmt w:val="bullet"/>
      <w:lvlText w:val="•"/>
      <w:lvlJc w:val="left"/>
      <w:pPr>
        <w:ind w:left="2304" w:hanging="427"/>
      </w:pPr>
      <w:rPr>
        <w:rFonts w:hint="default"/>
        <w:lang w:val="en-US" w:eastAsia="en-US" w:bidi="ar-SA"/>
      </w:rPr>
    </w:lvl>
    <w:lvl w:ilvl="3" w:tplc="6F8CAFC0">
      <w:numFmt w:val="bullet"/>
      <w:lvlText w:val="•"/>
      <w:lvlJc w:val="left"/>
      <w:pPr>
        <w:ind w:left="3036" w:hanging="427"/>
      </w:pPr>
      <w:rPr>
        <w:rFonts w:hint="default"/>
        <w:lang w:val="en-US" w:eastAsia="en-US" w:bidi="ar-SA"/>
      </w:rPr>
    </w:lvl>
    <w:lvl w:ilvl="4" w:tplc="D4CADC5E">
      <w:numFmt w:val="bullet"/>
      <w:lvlText w:val="•"/>
      <w:lvlJc w:val="left"/>
      <w:pPr>
        <w:ind w:left="3768" w:hanging="427"/>
      </w:pPr>
      <w:rPr>
        <w:rFonts w:hint="default"/>
        <w:lang w:val="en-US" w:eastAsia="en-US" w:bidi="ar-SA"/>
      </w:rPr>
    </w:lvl>
    <w:lvl w:ilvl="5" w:tplc="7E5036CC">
      <w:numFmt w:val="bullet"/>
      <w:lvlText w:val="•"/>
      <w:lvlJc w:val="left"/>
      <w:pPr>
        <w:ind w:left="4500" w:hanging="427"/>
      </w:pPr>
      <w:rPr>
        <w:rFonts w:hint="default"/>
        <w:lang w:val="en-US" w:eastAsia="en-US" w:bidi="ar-SA"/>
      </w:rPr>
    </w:lvl>
    <w:lvl w:ilvl="6" w:tplc="9FCCC02A">
      <w:numFmt w:val="bullet"/>
      <w:lvlText w:val="•"/>
      <w:lvlJc w:val="left"/>
      <w:pPr>
        <w:ind w:left="5232" w:hanging="427"/>
      </w:pPr>
      <w:rPr>
        <w:rFonts w:hint="default"/>
        <w:lang w:val="en-US" w:eastAsia="en-US" w:bidi="ar-SA"/>
      </w:rPr>
    </w:lvl>
    <w:lvl w:ilvl="7" w:tplc="B34A8DCC">
      <w:numFmt w:val="bullet"/>
      <w:lvlText w:val="•"/>
      <w:lvlJc w:val="left"/>
      <w:pPr>
        <w:ind w:left="5964" w:hanging="427"/>
      </w:pPr>
      <w:rPr>
        <w:rFonts w:hint="default"/>
        <w:lang w:val="en-US" w:eastAsia="en-US" w:bidi="ar-SA"/>
      </w:rPr>
    </w:lvl>
    <w:lvl w:ilvl="8" w:tplc="60EA8E42">
      <w:numFmt w:val="bullet"/>
      <w:lvlText w:val="•"/>
      <w:lvlJc w:val="left"/>
      <w:pPr>
        <w:ind w:left="6696" w:hanging="427"/>
      </w:pPr>
      <w:rPr>
        <w:rFonts w:hint="default"/>
        <w:lang w:val="en-US" w:eastAsia="en-US" w:bidi="ar-SA"/>
      </w:rPr>
    </w:lvl>
  </w:abstractNum>
  <w:abstractNum w:abstractNumId="251" w15:restartNumberingAfterBreak="0">
    <w:nsid w:val="7A2370AF"/>
    <w:multiLevelType w:val="hybridMultilevel"/>
    <w:tmpl w:val="97D6863A"/>
    <w:lvl w:ilvl="0" w:tplc="CDB4F1BA">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806832">
      <w:numFmt w:val="bullet"/>
      <w:lvlText w:val="•"/>
      <w:lvlJc w:val="left"/>
      <w:pPr>
        <w:ind w:left="2446" w:hanging="360"/>
      </w:pPr>
      <w:rPr>
        <w:rFonts w:hint="default"/>
        <w:lang w:val="en-US" w:eastAsia="en-US" w:bidi="ar-SA"/>
      </w:rPr>
    </w:lvl>
    <w:lvl w:ilvl="2" w:tplc="C9AAF43A">
      <w:numFmt w:val="bullet"/>
      <w:lvlText w:val="•"/>
      <w:lvlJc w:val="left"/>
      <w:pPr>
        <w:ind w:left="3293" w:hanging="360"/>
      </w:pPr>
      <w:rPr>
        <w:rFonts w:hint="default"/>
        <w:lang w:val="en-US" w:eastAsia="en-US" w:bidi="ar-SA"/>
      </w:rPr>
    </w:lvl>
    <w:lvl w:ilvl="3" w:tplc="D5524274">
      <w:numFmt w:val="bullet"/>
      <w:lvlText w:val="•"/>
      <w:lvlJc w:val="left"/>
      <w:pPr>
        <w:ind w:left="4139" w:hanging="360"/>
      </w:pPr>
      <w:rPr>
        <w:rFonts w:hint="default"/>
        <w:lang w:val="en-US" w:eastAsia="en-US" w:bidi="ar-SA"/>
      </w:rPr>
    </w:lvl>
    <w:lvl w:ilvl="4" w:tplc="DEB67B72">
      <w:numFmt w:val="bullet"/>
      <w:lvlText w:val="•"/>
      <w:lvlJc w:val="left"/>
      <w:pPr>
        <w:ind w:left="4986" w:hanging="360"/>
      </w:pPr>
      <w:rPr>
        <w:rFonts w:hint="default"/>
        <w:lang w:val="en-US" w:eastAsia="en-US" w:bidi="ar-SA"/>
      </w:rPr>
    </w:lvl>
    <w:lvl w:ilvl="5" w:tplc="2F5432AA">
      <w:numFmt w:val="bullet"/>
      <w:lvlText w:val="•"/>
      <w:lvlJc w:val="left"/>
      <w:pPr>
        <w:ind w:left="5832" w:hanging="360"/>
      </w:pPr>
      <w:rPr>
        <w:rFonts w:hint="default"/>
        <w:lang w:val="en-US" w:eastAsia="en-US" w:bidi="ar-SA"/>
      </w:rPr>
    </w:lvl>
    <w:lvl w:ilvl="6" w:tplc="14A6741C">
      <w:numFmt w:val="bullet"/>
      <w:lvlText w:val="•"/>
      <w:lvlJc w:val="left"/>
      <w:pPr>
        <w:ind w:left="6679" w:hanging="360"/>
      </w:pPr>
      <w:rPr>
        <w:rFonts w:hint="default"/>
        <w:lang w:val="en-US" w:eastAsia="en-US" w:bidi="ar-SA"/>
      </w:rPr>
    </w:lvl>
    <w:lvl w:ilvl="7" w:tplc="F93063CC">
      <w:numFmt w:val="bullet"/>
      <w:lvlText w:val="•"/>
      <w:lvlJc w:val="left"/>
      <w:pPr>
        <w:ind w:left="7525" w:hanging="360"/>
      </w:pPr>
      <w:rPr>
        <w:rFonts w:hint="default"/>
        <w:lang w:val="en-US" w:eastAsia="en-US" w:bidi="ar-SA"/>
      </w:rPr>
    </w:lvl>
    <w:lvl w:ilvl="8" w:tplc="F66630BC">
      <w:numFmt w:val="bullet"/>
      <w:lvlText w:val="•"/>
      <w:lvlJc w:val="left"/>
      <w:pPr>
        <w:ind w:left="8372" w:hanging="360"/>
      </w:pPr>
      <w:rPr>
        <w:rFonts w:hint="default"/>
        <w:lang w:val="en-US" w:eastAsia="en-US" w:bidi="ar-SA"/>
      </w:rPr>
    </w:lvl>
  </w:abstractNum>
  <w:abstractNum w:abstractNumId="252" w15:restartNumberingAfterBreak="0">
    <w:nsid w:val="7A654D20"/>
    <w:multiLevelType w:val="multilevel"/>
    <w:tmpl w:val="F126C78A"/>
    <w:lvl w:ilvl="0">
      <w:start w:val="4"/>
      <w:numFmt w:val="decimal"/>
      <w:lvlText w:val="%1"/>
      <w:lvlJc w:val="left"/>
      <w:pPr>
        <w:ind w:left="165" w:hanging="563"/>
      </w:pPr>
      <w:rPr>
        <w:rFonts w:hint="default"/>
        <w:lang w:val="en-US" w:eastAsia="en-US" w:bidi="ar-SA"/>
      </w:rPr>
    </w:lvl>
    <w:lvl w:ilvl="1">
      <w:start w:val="1"/>
      <w:numFmt w:val="decimal"/>
      <w:lvlText w:val="%1.%2"/>
      <w:lvlJc w:val="left"/>
      <w:pPr>
        <w:ind w:left="165" w:hanging="563"/>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53" w15:restartNumberingAfterBreak="0">
    <w:nsid w:val="7B386E9F"/>
    <w:multiLevelType w:val="hybridMultilevel"/>
    <w:tmpl w:val="3BA0F440"/>
    <w:lvl w:ilvl="0" w:tplc="BC48B934">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9726300A">
      <w:start w:val="1"/>
      <w:numFmt w:val="upperLetter"/>
      <w:lvlText w:val="%2."/>
      <w:lvlJc w:val="left"/>
      <w:pPr>
        <w:ind w:left="1514" w:hanging="540"/>
      </w:pPr>
      <w:rPr>
        <w:rFonts w:ascii="Times New Roman" w:eastAsia="Times New Roman" w:hAnsi="Times New Roman" w:cs="Times New Roman" w:hint="default"/>
        <w:b/>
        <w:bCs/>
        <w:i w:val="0"/>
        <w:iCs w:val="0"/>
        <w:spacing w:val="-1"/>
        <w:w w:val="99"/>
        <w:sz w:val="22"/>
        <w:szCs w:val="22"/>
        <w:lang w:val="en-US" w:eastAsia="en-US" w:bidi="ar-SA"/>
      </w:rPr>
    </w:lvl>
    <w:lvl w:ilvl="2" w:tplc="3D24E374">
      <w:numFmt w:val="bullet"/>
      <w:lvlText w:val="•"/>
      <w:lvlJc w:val="left"/>
      <w:pPr>
        <w:ind w:left="2469" w:hanging="540"/>
      </w:pPr>
      <w:rPr>
        <w:rFonts w:hint="default"/>
        <w:lang w:val="en-US" w:eastAsia="en-US" w:bidi="ar-SA"/>
      </w:rPr>
    </w:lvl>
    <w:lvl w:ilvl="3" w:tplc="6B7AA0D4">
      <w:numFmt w:val="bullet"/>
      <w:lvlText w:val="•"/>
      <w:lvlJc w:val="left"/>
      <w:pPr>
        <w:ind w:left="3418" w:hanging="540"/>
      </w:pPr>
      <w:rPr>
        <w:rFonts w:hint="default"/>
        <w:lang w:val="en-US" w:eastAsia="en-US" w:bidi="ar-SA"/>
      </w:rPr>
    </w:lvl>
    <w:lvl w:ilvl="4" w:tplc="7124E4CA">
      <w:numFmt w:val="bullet"/>
      <w:lvlText w:val="•"/>
      <w:lvlJc w:val="left"/>
      <w:pPr>
        <w:ind w:left="4368" w:hanging="540"/>
      </w:pPr>
      <w:rPr>
        <w:rFonts w:hint="default"/>
        <w:lang w:val="en-US" w:eastAsia="en-US" w:bidi="ar-SA"/>
      </w:rPr>
    </w:lvl>
    <w:lvl w:ilvl="5" w:tplc="9796FC4C">
      <w:numFmt w:val="bullet"/>
      <w:lvlText w:val="•"/>
      <w:lvlJc w:val="left"/>
      <w:pPr>
        <w:ind w:left="5317" w:hanging="540"/>
      </w:pPr>
      <w:rPr>
        <w:rFonts w:hint="default"/>
        <w:lang w:val="en-US" w:eastAsia="en-US" w:bidi="ar-SA"/>
      </w:rPr>
    </w:lvl>
    <w:lvl w:ilvl="6" w:tplc="84F88E9C">
      <w:numFmt w:val="bullet"/>
      <w:lvlText w:val="•"/>
      <w:lvlJc w:val="left"/>
      <w:pPr>
        <w:ind w:left="6267" w:hanging="540"/>
      </w:pPr>
      <w:rPr>
        <w:rFonts w:hint="default"/>
        <w:lang w:val="en-US" w:eastAsia="en-US" w:bidi="ar-SA"/>
      </w:rPr>
    </w:lvl>
    <w:lvl w:ilvl="7" w:tplc="955EB96C">
      <w:numFmt w:val="bullet"/>
      <w:lvlText w:val="•"/>
      <w:lvlJc w:val="left"/>
      <w:pPr>
        <w:ind w:left="7216" w:hanging="540"/>
      </w:pPr>
      <w:rPr>
        <w:rFonts w:hint="default"/>
        <w:lang w:val="en-US" w:eastAsia="en-US" w:bidi="ar-SA"/>
      </w:rPr>
    </w:lvl>
    <w:lvl w:ilvl="8" w:tplc="DF4C04D4">
      <w:numFmt w:val="bullet"/>
      <w:lvlText w:val="•"/>
      <w:lvlJc w:val="left"/>
      <w:pPr>
        <w:ind w:left="8166" w:hanging="540"/>
      </w:pPr>
      <w:rPr>
        <w:rFonts w:hint="default"/>
        <w:lang w:val="en-US" w:eastAsia="en-US" w:bidi="ar-SA"/>
      </w:rPr>
    </w:lvl>
  </w:abstractNum>
  <w:abstractNum w:abstractNumId="254" w15:restartNumberingAfterBreak="0">
    <w:nsid w:val="7B5375DA"/>
    <w:multiLevelType w:val="hybridMultilevel"/>
    <w:tmpl w:val="F9B8C462"/>
    <w:lvl w:ilvl="0" w:tplc="7DACAD74">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A3CD3A6">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167AB370">
      <w:numFmt w:val="bullet"/>
      <w:lvlText w:val="•"/>
      <w:lvlJc w:val="left"/>
      <w:pPr>
        <w:ind w:left="3020" w:hanging="450"/>
      </w:pPr>
      <w:rPr>
        <w:rFonts w:hint="default"/>
        <w:lang w:val="en-US" w:eastAsia="en-US" w:bidi="ar-SA"/>
      </w:rPr>
    </w:lvl>
    <w:lvl w:ilvl="3" w:tplc="435C9B16">
      <w:numFmt w:val="bullet"/>
      <w:lvlText w:val="•"/>
      <w:lvlJc w:val="left"/>
      <w:pPr>
        <w:ind w:left="3901" w:hanging="450"/>
      </w:pPr>
      <w:rPr>
        <w:rFonts w:hint="default"/>
        <w:lang w:val="en-US" w:eastAsia="en-US" w:bidi="ar-SA"/>
      </w:rPr>
    </w:lvl>
    <w:lvl w:ilvl="4" w:tplc="0ABC4616">
      <w:numFmt w:val="bullet"/>
      <w:lvlText w:val="•"/>
      <w:lvlJc w:val="left"/>
      <w:pPr>
        <w:ind w:left="4781" w:hanging="450"/>
      </w:pPr>
      <w:rPr>
        <w:rFonts w:hint="default"/>
        <w:lang w:val="en-US" w:eastAsia="en-US" w:bidi="ar-SA"/>
      </w:rPr>
    </w:lvl>
    <w:lvl w:ilvl="5" w:tplc="28FE0AEC">
      <w:numFmt w:val="bullet"/>
      <w:lvlText w:val="•"/>
      <w:lvlJc w:val="left"/>
      <w:pPr>
        <w:ind w:left="5662" w:hanging="450"/>
      </w:pPr>
      <w:rPr>
        <w:rFonts w:hint="default"/>
        <w:lang w:val="en-US" w:eastAsia="en-US" w:bidi="ar-SA"/>
      </w:rPr>
    </w:lvl>
    <w:lvl w:ilvl="6" w:tplc="6218915C">
      <w:numFmt w:val="bullet"/>
      <w:lvlText w:val="•"/>
      <w:lvlJc w:val="left"/>
      <w:pPr>
        <w:ind w:left="6543" w:hanging="450"/>
      </w:pPr>
      <w:rPr>
        <w:rFonts w:hint="default"/>
        <w:lang w:val="en-US" w:eastAsia="en-US" w:bidi="ar-SA"/>
      </w:rPr>
    </w:lvl>
    <w:lvl w:ilvl="7" w:tplc="1ACA3F64">
      <w:numFmt w:val="bullet"/>
      <w:lvlText w:val="•"/>
      <w:lvlJc w:val="left"/>
      <w:pPr>
        <w:ind w:left="7423" w:hanging="450"/>
      </w:pPr>
      <w:rPr>
        <w:rFonts w:hint="default"/>
        <w:lang w:val="en-US" w:eastAsia="en-US" w:bidi="ar-SA"/>
      </w:rPr>
    </w:lvl>
    <w:lvl w:ilvl="8" w:tplc="2E2A651E">
      <w:numFmt w:val="bullet"/>
      <w:lvlText w:val="•"/>
      <w:lvlJc w:val="left"/>
      <w:pPr>
        <w:ind w:left="8304" w:hanging="450"/>
      </w:pPr>
      <w:rPr>
        <w:rFonts w:hint="default"/>
        <w:lang w:val="en-US" w:eastAsia="en-US" w:bidi="ar-SA"/>
      </w:rPr>
    </w:lvl>
  </w:abstractNum>
  <w:abstractNum w:abstractNumId="255" w15:restartNumberingAfterBreak="0">
    <w:nsid w:val="7C2F58BD"/>
    <w:multiLevelType w:val="hybridMultilevel"/>
    <w:tmpl w:val="0ADE242E"/>
    <w:lvl w:ilvl="0" w:tplc="861697E2">
      <w:start w:val="1"/>
      <w:numFmt w:val="decimal"/>
      <w:lvlText w:val="%1."/>
      <w:lvlJc w:val="left"/>
      <w:pPr>
        <w:ind w:left="884" w:hanging="360"/>
        <w:jc w:val="left"/>
      </w:pPr>
      <w:rPr>
        <w:rFonts w:hint="default"/>
        <w:spacing w:val="0"/>
        <w:w w:val="99"/>
        <w:lang w:val="en-US" w:eastAsia="en-US" w:bidi="ar-SA"/>
      </w:rPr>
    </w:lvl>
    <w:lvl w:ilvl="1" w:tplc="5D3C5642">
      <w:numFmt w:val="bullet"/>
      <w:lvlText w:val="•"/>
      <w:lvlJc w:val="left"/>
      <w:pPr>
        <w:ind w:left="1798" w:hanging="360"/>
      </w:pPr>
      <w:rPr>
        <w:rFonts w:hint="default"/>
        <w:lang w:val="en-US" w:eastAsia="en-US" w:bidi="ar-SA"/>
      </w:rPr>
    </w:lvl>
    <w:lvl w:ilvl="2" w:tplc="8C982F66">
      <w:numFmt w:val="bullet"/>
      <w:lvlText w:val="•"/>
      <w:lvlJc w:val="left"/>
      <w:pPr>
        <w:ind w:left="2717" w:hanging="360"/>
      </w:pPr>
      <w:rPr>
        <w:rFonts w:hint="default"/>
        <w:lang w:val="en-US" w:eastAsia="en-US" w:bidi="ar-SA"/>
      </w:rPr>
    </w:lvl>
    <w:lvl w:ilvl="3" w:tplc="A816FB7A">
      <w:numFmt w:val="bullet"/>
      <w:lvlText w:val="•"/>
      <w:lvlJc w:val="left"/>
      <w:pPr>
        <w:ind w:left="3635" w:hanging="360"/>
      </w:pPr>
      <w:rPr>
        <w:rFonts w:hint="default"/>
        <w:lang w:val="en-US" w:eastAsia="en-US" w:bidi="ar-SA"/>
      </w:rPr>
    </w:lvl>
    <w:lvl w:ilvl="4" w:tplc="2F5401CC">
      <w:numFmt w:val="bullet"/>
      <w:lvlText w:val="•"/>
      <w:lvlJc w:val="left"/>
      <w:pPr>
        <w:ind w:left="4554" w:hanging="360"/>
      </w:pPr>
      <w:rPr>
        <w:rFonts w:hint="default"/>
        <w:lang w:val="en-US" w:eastAsia="en-US" w:bidi="ar-SA"/>
      </w:rPr>
    </w:lvl>
    <w:lvl w:ilvl="5" w:tplc="37F05EEA">
      <w:numFmt w:val="bullet"/>
      <w:lvlText w:val="•"/>
      <w:lvlJc w:val="left"/>
      <w:pPr>
        <w:ind w:left="5472" w:hanging="360"/>
      </w:pPr>
      <w:rPr>
        <w:rFonts w:hint="default"/>
        <w:lang w:val="en-US" w:eastAsia="en-US" w:bidi="ar-SA"/>
      </w:rPr>
    </w:lvl>
    <w:lvl w:ilvl="6" w:tplc="972AAD18">
      <w:numFmt w:val="bullet"/>
      <w:lvlText w:val="•"/>
      <w:lvlJc w:val="left"/>
      <w:pPr>
        <w:ind w:left="6391" w:hanging="360"/>
      </w:pPr>
      <w:rPr>
        <w:rFonts w:hint="default"/>
        <w:lang w:val="en-US" w:eastAsia="en-US" w:bidi="ar-SA"/>
      </w:rPr>
    </w:lvl>
    <w:lvl w:ilvl="7" w:tplc="03FC309C">
      <w:numFmt w:val="bullet"/>
      <w:lvlText w:val="•"/>
      <w:lvlJc w:val="left"/>
      <w:pPr>
        <w:ind w:left="7309" w:hanging="360"/>
      </w:pPr>
      <w:rPr>
        <w:rFonts w:hint="default"/>
        <w:lang w:val="en-US" w:eastAsia="en-US" w:bidi="ar-SA"/>
      </w:rPr>
    </w:lvl>
    <w:lvl w:ilvl="8" w:tplc="2974CCB4">
      <w:numFmt w:val="bullet"/>
      <w:lvlText w:val="•"/>
      <w:lvlJc w:val="left"/>
      <w:pPr>
        <w:ind w:left="8228" w:hanging="360"/>
      </w:pPr>
      <w:rPr>
        <w:rFonts w:hint="default"/>
        <w:lang w:val="en-US" w:eastAsia="en-US" w:bidi="ar-SA"/>
      </w:rPr>
    </w:lvl>
  </w:abstractNum>
  <w:abstractNum w:abstractNumId="256" w15:restartNumberingAfterBreak="0">
    <w:nsid w:val="7CDD0ACA"/>
    <w:multiLevelType w:val="hybridMultilevel"/>
    <w:tmpl w:val="2E54BAE6"/>
    <w:lvl w:ilvl="0" w:tplc="9EC09D90">
      <w:numFmt w:val="bullet"/>
      <w:lvlText w:val=""/>
      <w:lvlJc w:val="left"/>
      <w:pPr>
        <w:ind w:left="885" w:hanging="360"/>
      </w:pPr>
      <w:rPr>
        <w:rFonts w:ascii="Symbol" w:eastAsia="Symbol" w:hAnsi="Symbol" w:cs="Symbol" w:hint="default"/>
        <w:spacing w:val="0"/>
        <w:w w:val="59"/>
        <w:lang w:val="en-US" w:eastAsia="en-US" w:bidi="ar-SA"/>
      </w:rPr>
    </w:lvl>
    <w:lvl w:ilvl="1" w:tplc="1CA65A0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F5BCBC34">
      <w:numFmt w:val="bullet"/>
      <w:lvlText w:val="•"/>
      <w:lvlJc w:val="left"/>
      <w:pPr>
        <w:ind w:left="3162" w:hanging="328"/>
      </w:pPr>
      <w:rPr>
        <w:rFonts w:hint="default"/>
        <w:lang w:val="en-US" w:eastAsia="en-US" w:bidi="ar-SA"/>
      </w:rPr>
    </w:lvl>
    <w:lvl w:ilvl="3" w:tplc="93E42830">
      <w:numFmt w:val="bullet"/>
      <w:lvlText w:val="•"/>
      <w:lvlJc w:val="left"/>
      <w:pPr>
        <w:ind w:left="4025" w:hanging="328"/>
      </w:pPr>
      <w:rPr>
        <w:rFonts w:hint="default"/>
        <w:lang w:val="en-US" w:eastAsia="en-US" w:bidi="ar-SA"/>
      </w:rPr>
    </w:lvl>
    <w:lvl w:ilvl="4" w:tplc="18F60A34">
      <w:numFmt w:val="bullet"/>
      <w:lvlText w:val="•"/>
      <w:lvlJc w:val="left"/>
      <w:pPr>
        <w:ind w:left="4888" w:hanging="328"/>
      </w:pPr>
      <w:rPr>
        <w:rFonts w:hint="default"/>
        <w:lang w:val="en-US" w:eastAsia="en-US" w:bidi="ar-SA"/>
      </w:rPr>
    </w:lvl>
    <w:lvl w:ilvl="5" w:tplc="B434CD30">
      <w:numFmt w:val="bullet"/>
      <w:lvlText w:val="•"/>
      <w:lvlJc w:val="left"/>
      <w:pPr>
        <w:ind w:left="5751" w:hanging="328"/>
      </w:pPr>
      <w:rPr>
        <w:rFonts w:hint="default"/>
        <w:lang w:val="en-US" w:eastAsia="en-US" w:bidi="ar-SA"/>
      </w:rPr>
    </w:lvl>
    <w:lvl w:ilvl="6" w:tplc="25ACC0AC">
      <w:numFmt w:val="bullet"/>
      <w:lvlText w:val="•"/>
      <w:lvlJc w:val="left"/>
      <w:pPr>
        <w:ind w:left="6614" w:hanging="328"/>
      </w:pPr>
      <w:rPr>
        <w:rFonts w:hint="default"/>
        <w:lang w:val="en-US" w:eastAsia="en-US" w:bidi="ar-SA"/>
      </w:rPr>
    </w:lvl>
    <w:lvl w:ilvl="7" w:tplc="15AA9F64">
      <w:numFmt w:val="bullet"/>
      <w:lvlText w:val="•"/>
      <w:lvlJc w:val="left"/>
      <w:pPr>
        <w:ind w:left="7476" w:hanging="328"/>
      </w:pPr>
      <w:rPr>
        <w:rFonts w:hint="default"/>
        <w:lang w:val="en-US" w:eastAsia="en-US" w:bidi="ar-SA"/>
      </w:rPr>
    </w:lvl>
    <w:lvl w:ilvl="8" w:tplc="6C268C68">
      <w:numFmt w:val="bullet"/>
      <w:lvlText w:val="•"/>
      <w:lvlJc w:val="left"/>
      <w:pPr>
        <w:ind w:left="8339" w:hanging="328"/>
      </w:pPr>
      <w:rPr>
        <w:rFonts w:hint="default"/>
        <w:lang w:val="en-US" w:eastAsia="en-US" w:bidi="ar-SA"/>
      </w:rPr>
    </w:lvl>
  </w:abstractNum>
  <w:abstractNum w:abstractNumId="257" w15:restartNumberingAfterBreak="0">
    <w:nsid w:val="7E263D5F"/>
    <w:multiLevelType w:val="multilevel"/>
    <w:tmpl w:val="3090526C"/>
    <w:lvl w:ilvl="0">
      <w:start w:val="5"/>
      <w:numFmt w:val="decimal"/>
      <w:lvlText w:val="%1"/>
      <w:lvlJc w:val="left"/>
      <w:pPr>
        <w:ind w:left="164" w:hanging="381"/>
      </w:pPr>
      <w:rPr>
        <w:rFonts w:hint="default"/>
        <w:lang w:val="en-US" w:eastAsia="en-US" w:bidi="ar-SA"/>
      </w:rPr>
    </w:lvl>
    <w:lvl w:ilvl="1">
      <w:start w:val="1"/>
      <w:numFmt w:val="decimal"/>
      <w:lvlText w:val="%1.%2."/>
      <w:lvlJc w:val="left"/>
      <w:pPr>
        <w:ind w:left="164" w:hanging="38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258" w15:restartNumberingAfterBreak="0">
    <w:nsid w:val="7EB36AB2"/>
    <w:multiLevelType w:val="hybridMultilevel"/>
    <w:tmpl w:val="F5F0B214"/>
    <w:lvl w:ilvl="0" w:tplc="31B201F6">
      <w:start w:val="1"/>
      <w:numFmt w:val="lowerLetter"/>
      <w:lvlText w:val="(%1)"/>
      <w:lvlJc w:val="left"/>
      <w:pPr>
        <w:ind w:left="884" w:hanging="360"/>
      </w:pPr>
      <w:rPr>
        <w:rFonts w:hint="default"/>
        <w:spacing w:val="0"/>
        <w:w w:val="99"/>
        <w:lang w:val="en-US" w:eastAsia="en-US" w:bidi="ar-SA"/>
      </w:rPr>
    </w:lvl>
    <w:lvl w:ilvl="1" w:tplc="81BEBE2E">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2383DEE">
      <w:numFmt w:val="bullet"/>
      <w:lvlText w:val="•"/>
      <w:lvlJc w:val="left"/>
      <w:pPr>
        <w:ind w:left="2717" w:hanging="361"/>
      </w:pPr>
      <w:rPr>
        <w:rFonts w:hint="default"/>
        <w:lang w:val="en-US" w:eastAsia="en-US" w:bidi="ar-SA"/>
      </w:rPr>
    </w:lvl>
    <w:lvl w:ilvl="3" w:tplc="48BCC92A">
      <w:numFmt w:val="bullet"/>
      <w:lvlText w:val="•"/>
      <w:lvlJc w:val="left"/>
      <w:pPr>
        <w:ind w:left="3635" w:hanging="361"/>
      </w:pPr>
      <w:rPr>
        <w:rFonts w:hint="default"/>
        <w:lang w:val="en-US" w:eastAsia="en-US" w:bidi="ar-SA"/>
      </w:rPr>
    </w:lvl>
    <w:lvl w:ilvl="4" w:tplc="CD863FB8">
      <w:numFmt w:val="bullet"/>
      <w:lvlText w:val="•"/>
      <w:lvlJc w:val="left"/>
      <w:pPr>
        <w:ind w:left="4554" w:hanging="361"/>
      </w:pPr>
      <w:rPr>
        <w:rFonts w:hint="default"/>
        <w:lang w:val="en-US" w:eastAsia="en-US" w:bidi="ar-SA"/>
      </w:rPr>
    </w:lvl>
    <w:lvl w:ilvl="5" w:tplc="DA9E7ED8">
      <w:numFmt w:val="bullet"/>
      <w:lvlText w:val="•"/>
      <w:lvlJc w:val="left"/>
      <w:pPr>
        <w:ind w:left="5472" w:hanging="361"/>
      </w:pPr>
      <w:rPr>
        <w:rFonts w:hint="default"/>
        <w:lang w:val="en-US" w:eastAsia="en-US" w:bidi="ar-SA"/>
      </w:rPr>
    </w:lvl>
    <w:lvl w:ilvl="6" w:tplc="95CC1FAC">
      <w:numFmt w:val="bullet"/>
      <w:lvlText w:val="•"/>
      <w:lvlJc w:val="left"/>
      <w:pPr>
        <w:ind w:left="6391" w:hanging="361"/>
      </w:pPr>
      <w:rPr>
        <w:rFonts w:hint="default"/>
        <w:lang w:val="en-US" w:eastAsia="en-US" w:bidi="ar-SA"/>
      </w:rPr>
    </w:lvl>
    <w:lvl w:ilvl="7" w:tplc="821CF4F6">
      <w:numFmt w:val="bullet"/>
      <w:lvlText w:val="•"/>
      <w:lvlJc w:val="left"/>
      <w:pPr>
        <w:ind w:left="7309" w:hanging="361"/>
      </w:pPr>
      <w:rPr>
        <w:rFonts w:hint="default"/>
        <w:lang w:val="en-US" w:eastAsia="en-US" w:bidi="ar-SA"/>
      </w:rPr>
    </w:lvl>
    <w:lvl w:ilvl="8" w:tplc="496C3898">
      <w:numFmt w:val="bullet"/>
      <w:lvlText w:val="•"/>
      <w:lvlJc w:val="left"/>
      <w:pPr>
        <w:ind w:left="8228" w:hanging="361"/>
      </w:pPr>
      <w:rPr>
        <w:rFonts w:hint="default"/>
        <w:lang w:val="en-US" w:eastAsia="en-US" w:bidi="ar-SA"/>
      </w:rPr>
    </w:lvl>
  </w:abstractNum>
  <w:abstractNum w:abstractNumId="259" w15:restartNumberingAfterBreak="0">
    <w:nsid w:val="7F3318E5"/>
    <w:multiLevelType w:val="hybridMultilevel"/>
    <w:tmpl w:val="5B7E8484"/>
    <w:lvl w:ilvl="0" w:tplc="24AA02B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24280C6">
      <w:start w:val="1"/>
      <w:numFmt w:val="lowerRoman"/>
      <w:lvlText w:val="(%2)"/>
      <w:lvlJc w:val="left"/>
      <w:pPr>
        <w:ind w:left="2372" w:hanging="648"/>
      </w:pPr>
      <w:rPr>
        <w:rFonts w:hint="default"/>
        <w:spacing w:val="0"/>
        <w:w w:val="99"/>
        <w:lang w:val="en-US" w:eastAsia="en-US" w:bidi="ar-SA"/>
      </w:rPr>
    </w:lvl>
    <w:lvl w:ilvl="2" w:tplc="A16E8E9A">
      <w:numFmt w:val="bullet"/>
      <w:lvlText w:val="•"/>
      <w:lvlJc w:val="left"/>
      <w:pPr>
        <w:ind w:left="2380" w:hanging="648"/>
      </w:pPr>
      <w:rPr>
        <w:rFonts w:hint="default"/>
        <w:lang w:val="en-US" w:eastAsia="en-US" w:bidi="ar-SA"/>
      </w:rPr>
    </w:lvl>
    <w:lvl w:ilvl="3" w:tplc="54024E5C">
      <w:numFmt w:val="bullet"/>
      <w:lvlText w:val="•"/>
      <w:lvlJc w:val="left"/>
      <w:pPr>
        <w:ind w:left="3340" w:hanging="648"/>
      </w:pPr>
      <w:rPr>
        <w:rFonts w:hint="default"/>
        <w:lang w:val="en-US" w:eastAsia="en-US" w:bidi="ar-SA"/>
      </w:rPr>
    </w:lvl>
    <w:lvl w:ilvl="4" w:tplc="B9A699D4">
      <w:numFmt w:val="bullet"/>
      <w:lvlText w:val="•"/>
      <w:lvlJc w:val="left"/>
      <w:pPr>
        <w:ind w:left="4301" w:hanging="648"/>
      </w:pPr>
      <w:rPr>
        <w:rFonts w:hint="default"/>
        <w:lang w:val="en-US" w:eastAsia="en-US" w:bidi="ar-SA"/>
      </w:rPr>
    </w:lvl>
    <w:lvl w:ilvl="5" w:tplc="02A24038">
      <w:numFmt w:val="bullet"/>
      <w:lvlText w:val="•"/>
      <w:lvlJc w:val="left"/>
      <w:pPr>
        <w:ind w:left="5262" w:hanging="648"/>
      </w:pPr>
      <w:rPr>
        <w:rFonts w:hint="default"/>
        <w:lang w:val="en-US" w:eastAsia="en-US" w:bidi="ar-SA"/>
      </w:rPr>
    </w:lvl>
    <w:lvl w:ilvl="6" w:tplc="01F675B8">
      <w:numFmt w:val="bullet"/>
      <w:lvlText w:val="•"/>
      <w:lvlJc w:val="left"/>
      <w:pPr>
        <w:ind w:left="6222" w:hanging="648"/>
      </w:pPr>
      <w:rPr>
        <w:rFonts w:hint="default"/>
        <w:lang w:val="en-US" w:eastAsia="en-US" w:bidi="ar-SA"/>
      </w:rPr>
    </w:lvl>
    <w:lvl w:ilvl="7" w:tplc="933AC3C4">
      <w:numFmt w:val="bullet"/>
      <w:lvlText w:val="•"/>
      <w:lvlJc w:val="left"/>
      <w:pPr>
        <w:ind w:left="7183" w:hanging="648"/>
      </w:pPr>
      <w:rPr>
        <w:rFonts w:hint="default"/>
        <w:lang w:val="en-US" w:eastAsia="en-US" w:bidi="ar-SA"/>
      </w:rPr>
    </w:lvl>
    <w:lvl w:ilvl="8" w:tplc="DE840C8C">
      <w:numFmt w:val="bullet"/>
      <w:lvlText w:val="•"/>
      <w:lvlJc w:val="left"/>
      <w:pPr>
        <w:ind w:left="8144" w:hanging="648"/>
      </w:pPr>
      <w:rPr>
        <w:rFonts w:hint="default"/>
        <w:lang w:val="en-US" w:eastAsia="en-US" w:bidi="ar-SA"/>
      </w:rPr>
    </w:lvl>
  </w:abstractNum>
  <w:abstractNum w:abstractNumId="260" w15:restartNumberingAfterBreak="0">
    <w:nsid w:val="7F40129B"/>
    <w:multiLevelType w:val="hybridMultilevel"/>
    <w:tmpl w:val="E6E6C6C4"/>
    <w:lvl w:ilvl="0" w:tplc="04EC1B04">
      <w:start w:val="1"/>
      <w:numFmt w:val="decimal"/>
      <w:lvlText w:val="%1."/>
      <w:lvlJc w:val="left"/>
      <w:pPr>
        <w:ind w:left="1576" w:hanging="284"/>
        <w:jc w:val="left"/>
      </w:pPr>
      <w:rPr>
        <w:rFonts w:hint="default"/>
        <w:spacing w:val="0"/>
        <w:w w:val="100"/>
        <w:lang w:val="en-US" w:eastAsia="en-US" w:bidi="ar-SA"/>
      </w:rPr>
    </w:lvl>
    <w:lvl w:ilvl="1" w:tplc="D3B8CDCA">
      <w:numFmt w:val="bullet"/>
      <w:lvlText w:val="•"/>
      <w:lvlJc w:val="left"/>
      <w:pPr>
        <w:ind w:left="2428" w:hanging="284"/>
      </w:pPr>
      <w:rPr>
        <w:rFonts w:hint="default"/>
        <w:lang w:val="en-US" w:eastAsia="en-US" w:bidi="ar-SA"/>
      </w:rPr>
    </w:lvl>
    <w:lvl w:ilvl="2" w:tplc="6338DB8C">
      <w:numFmt w:val="bullet"/>
      <w:lvlText w:val="•"/>
      <w:lvlJc w:val="left"/>
      <w:pPr>
        <w:ind w:left="3277" w:hanging="284"/>
      </w:pPr>
      <w:rPr>
        <w:rFonts w:hint="default"/>
        <w:lang w:val="en-US" w:eastAsia="en-US" w:bidi="ar-SA"/>
      </w:rPr>
    </w:lvl>
    <w:lvl w:ilvl="3" w:tplc="4B100E2A">
      <w:numFmt w:val="bullet"/>
      <w:lvlText w:val="•"/>
      <w:lvlJc w:val="left"/>
      <w:pPr>
        <w:ind w:left="4125" w:hanging="284"/>
      </w:pPr>
      <w:rPr>
        <w:rFonts w:hint="default"/>
        <w:lang w:val="en-US" w:eastAsia="en-US" w:bidi="ar-SA"/>
      </w:rPr>
    </w:lvl>
    <w:lvl w:ilvl="4" w:tplc="E32CAECE">
      <w:numFmt w:val="bullet"/>
      <w:lvlText w:val="•"/>
      <w:lvlJc w:val="left"/>
      <w:pPr>
        <w:ind w:left="4974" w:hanging="284"/>
      </w:pPr>
      <w:rPr>
        <w:rFonts w:hint="default"/>
        <w:lang w:val="en-US" w:eastAsia="en-US" w:bidi="ar-SA"/>
      </w:rPr>
    </w:lvl>
    <w:lvl w:ilvl="5" w:tplc="8864D8B8">
      <w:numFmt w:val="bullet"/>
      <w:lvlText w:val="•"/>
      <w:lvlJc w:val="left"/>
      <w:pPr>
        <w:ind w:left="5822" w:hanging="284"/>
      </w:pPr>
      <w:rPr>
        <w:rFonts w:hint="default"/>
        <w:lang w:val="en-US" w:eastAsia="en-US" w:bidi="ar-SA"/>
      </w:rPr>
    </w:lvl>
    <w:lvl w:ilvl="6" w:tplc="C9AE9EF4">
      <w:numFmt w:val="bullet"/>
      <w:lvlText w:val="•"/>
      <w:lvlJc w:val="left"/>
      <w:pPr>
        <w:ind w:left="6671" w:hanging="284"/>
      </w:pPr>
      <w:rPr>
        <w:rFonts w:hint="default"/>
        <w:lang w:val="en-US" w:eastAsia="en-US" w:bidi="ar-SA"/>
      </w:rPr>
    </w:lvl>
    <w:lvl w:ilvl="7" w:tplc="9A5E8510">
      <w:numFmt w:val="bullet"/>
      <w:lvlText w:val="•"/>
      <w:lvlJc w:val="left"/>
      <w:pPr>
        <w:ind w:left="7519" w:hanging="284"/>
      </w:pPr>
      <w:rPr>
        <w:rFonts w:hint="default"/>
        <w:lang w:val="en-US" w:eastAsia="en-US" w:bidi="ar-SA"/>
      </w:rPr>
    </w:lvl>
    <w:lvl w:ilvl="8" w:tplc="37FC2E60">
      <w:numFmt w:val="bullet"/>
      <w:lvlText w:val="•"/>
      <w:lvlJc w:val="left"/>
      <w:pPr>
        <w:ind w:left="8368" w:hanging="284"/>
      </w:pPr>
      <w:rPr>
        <w:rFonts w:hint="default"/>
        <w:lang w:val="en-US" w:eastAsia="en-US" w:bidi="ar-SA"/>
      </w:rPr>
    </w:lvl>
  </w:abstractNum>
  <w:abstractNum w:abstractNumId="261" w15:restartNumberingAfterBreak="0">
    <w:nsid w:val="7F7E463F"/>
    <w:multiLevelType w:val="multilevel"/>
    <w:tmpl w:val="475CE500"/>
    <w:lvl w:ilvl="0">
      <w:start w:val="3"/>
      <w:numFmt w:val="decimal"/>
      <w:lvlText w:val="%1"/>
      <w:lvlJc w:val="left"/>
      <w:pPr>
        <w:ind w:left="1440" w:hanging="555"/>
        <w:jc w:val="left"/>
      </w:pPr>
      <w:rPr>
        <w:rFonts w:hint="default"/>
        <w:lang w:val="en-US" w:eastAsia="en-US" w:bidi="ar-SA"/>
      </w:rPr>
    </w:lvl>
    <w:lvl w:ilvl="1">
      <w:start w:val="1"/>
      <w:numFmt w:val="decimal"/>
      <w:lvlText w:val="%1.%2"/>
      <w:lvlJc w:val="left"/>
      <w:pPr>
        <w:ind w:left="1440" w:hanging="555"/>
        <w:jc w:val="left"/>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262" w15:restartNumberingAfterBreak="0">
    <w:nsid w:val="7FB35373"/>
    <w:multiLevelType w:val="multilevel"/>
    <w:tmpl w:val="2E9C82EA"/>
    <w:lvl w:ilvl="0">
      <w:start w:val="8"/>
      <w:numFmt w:val="decimal"/>
      <w:lvlText w:val="%1"/>
      <w:lvlJc w:val="left"/>
      <w:pPr>
        <w:ind w:left="165" w:hanging="389"/>
      </w:pPr>
      <w:rPr>
        <w:rFonts w:hint="default"/>
        <w:lang w:val="en-US" w:eastAsia="en-US" w:bidi="ar-SA"/>
      </w:rPr>
    </w:lvl>
    <w:lvl w:ilvl="1">
      <w:start w:val="1"/>
      <w:numFmt w:val="decimal"/>
      <w:lvlText w:val="%1.%2."/>
      <w:lvlJc w:val="left"/>
      <w:pPr>
        <w:ind w:left="165" w:hanging="389"/>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263" w15:restartNumberingAfterBreak="0">
    <w:nsid w:val="7FD60441"/>
    <w:multiLevelType w:val="multilevel"/>
    <w:tmpl w:val="AB600B9A"/>
    <w:lvl w:ilvl="0">
      <w:start w:val="4"/>
      <w:numFmt w:val="decimal"/>
      <w:lvlText w:val="%1"/>
      <w:lvlJc w:val="left"/>
      <w:pPr>
        <w:ind w:left="164" w:hanging="382"/>
      </w:pPr>
      <w:rPr>
        <w:rFonts w:hint="default"/>
        <w:lang w:val="en-US" w:eastAsia="en-US" w:bidi="ar-SA"/>
      </w:rPr>
    </w:lvl>
    <w:lvl w:ilvl="1">
      <w:start w:val="1"/>
      <w:numFmt w:val="decimal"/>
      <w:lvlText w:val="%1.%2."/>
      <w:lvlJc w:val="left"/>
      <w:pPr>
        <w:ind w:left="164" w:hanging="382"/>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num w:numId="1" w16cid:durableId="1577398784">
    <w:abstractNumId w:val="36"/>
  </w:num>
  <w:num w:numId="2" w16cid:durableId="1720399204">
    <w:abstractNumId w:val="195"/>
  </w:num>
  <w:num w:numId="3" w16cid:durableId="929583089">
    <w:abstractNumId w:val="120"/>
  </w:num>
  <w:num w:numId="4" w16cid:durableId="719137840">
    <w:abstractNumId w:val="53"/>
  </w:num>
  <w:num w:numId="5" w16cid:durableId="326373393">
    <w:abstractNumId w:val="127"/>
  </w:num>
  <w:num w:numId="6" w16cid:durableId="389696135">
    <w:abstractNumId w:val="163"/>
  </w:num>
  <w:num w:numId="7" w16cid:durableId="605505205">
    <w:abstractNumId w:val="35"/>
  </w:num>
  <w:num w:numId="8" w16cid:durableId="1209609979">
    <w:abstractNumId w:val="48"/>
  </w:num>
  <w:num w:numId="9" w16cid:durableId="1469476094">
    <w:abstractNumId w:val="249"/>
  </w:num>
  <w:num w:numId="10" w16cid:durableId="1849904019">
    <w:abstractNumId w:val="112"/>
  </w:num>
  <w:num w:numId="11" w16cid:durableId="1529221869">
    <w:abstractNumId w:val="39"/>
  </w:num>
  <w:num w:numId="12" w16cid:durableId="794180942">
    <w:abstractNumId w:val="230"/>
  </w:num>
  <w:num w:numId="13" w16cid:durableId="253320360">
    <w:abstractNumId w:val="218"/>
  </w:num>
  <w:num w:numId="14" w16cid:durableId="705175165">
    <w:abstractNumId w:val="262"/>
  </w:num>
  <w:num w:numId="15" w16cid:durableId="571349490">
    <w:abstractNumId w:val="43"/>
  </w:num>
  <w:num w:numId="16" w16cid:durableId="1399327155">
    <w:abstractNumId w:val="130"/>
  </w:num>
  <w:num w:numId="17" w16cid:durableId="1860701035">
    <w:abstractNumId w:val="76"/>
  </w:num>
  <w:num w:numId="18" w16cid:durableId="383530346">
    <w:abstractNumId w:val="49"/>
  </w:num>
  <w:num w:numId="19" w16cid:durableId="32654306">
    <w:abstractNumId w:val="117"/>
  </w:num>
  <w:num w:numId="20" w16cid:durableId="356008174">
    <w:abstractNumId w:val="237"/>
  </w:num>
  <w:num w:numId="21" w16cid:durableId="294019875">
    <w:abstractNumId w:val="257"/>
  </w:num>
  <w:num w:numId="22" w16cid:durableId="393695862">
    <w:abstractNumId w:val="263"/>
  </w:num>
  <w:num w:numId="23" w16cid:durableId="1849439331">
    <w:abstractNumId w:val="200"/>
  </w:num>
  <w:num w:numId="24" w16cid:durableId="657073323">
    <w:abstractNumId w:val="88"/>
  </w:num>
  <w:num w:numId="25" w16cid:durableId="1194536257">
    <w:abstractNumId w:val="145"/>
  </w:num>
  <w:num w:numId="26" w16cid:durableId="554241161">
    <w:abstractNumId w:val="54"/>
  </w:num>
  <w:num w:numId="27" w16cid:durableId="1533691913">
    <w:abstractNumId w:val="101"/>
  </w:num>
  <w:num w:numId="28" w16cid:durableId="1188644405">
    <w:abstractNumId w:val="111"/>
  </w:num>
  <w:num w:numId="29" w16cid:durableId="293633615">
    <w:abstractNumId w:val="125"/>
  </w:num>
  <w:num w:numId="30" w16cid:durableId="957377390">
    <w:abstractNumId w:val="74"/>
  </w:num>
  <w:num w:numId="31" w16cid:durableId="976178443">
    <w:abstractNumId w:val="222"/>
  </w:num>
  <w:num w:numId="32" w16cid:durableId="627861358">
    <w:abstractNumId w:val="34"/>
  </w:num>
  <w:num w:numId="33" w16cid:durableId="785546055">
    <w:abstractNumId w:val="252"/>
  </w:num>
  <w:num w:numId="34" w16cid:durableId="101463543">
    <w:abstractNumId w:val="169"/>
  </w:num>
  <w:num w:numId="35" w16cid:durableId="1984849765">
    <w:abstractNumId w:val="7"/>
  </w:num>
  <w:num w:numId="36" w16cid:durableId="268902405">
    <w:abstractNumId w:val="19"/>
  </w:num>
  <w:num w:numId="37" w16cid:durableId="1304585234">
    <w:abstractNumId w:val="210"/>
  </w:num>
  <w:num w:numId="38" w16cid:durableId="1143548579">
    <w:abstractNumId w:val="138"/>
  </w:num>
  <w:num w:numId="39" w16cid:durableId="306516647">
    <w:abstractNumId w:val="56"/>
  </w:num>
  <w:num w:numId="40" w16cid:durableId="818956161">
    <w:abstractNumId w:val="69"/>
  </w:num>
  <w:num w:numId="41" w16cid:durableId="1528522857">
    <w:abstractNumId w:val="233"/>
  </w:num>
  <w:num w:numId="42" w16cid:durableId="1160316156">
    <w:abstractNumId w:val="225"/>
  </w:num>
  <w:num w:numId="43" w16cid:durableId="1782408539">
    <w:abstractNumId w:val="201"/>
  </w:num>
  <w:num w:numId="44" w16cid:durableId="1692997585">
    <w:abstractNumId w:val="258"/>
  </w:num>
  <w:num w:numId="45" w16cid:durableId="43409916">
    <w:abstractNumId w:val="23"/>
  </w:num>
  <w:num w:numId="46" w16cid:durableId="775711423">
    <w:abstractNumId w:val="113"/>
  </w:num>
  <w:num w:numId="47" w16cid:durableId="273251939">
    <w:abstractNumId w:val="259"/>
  </w:num>
  <w:num w:numId="48" w16cid:durableId="1930188010">
    <w:abstractNumId w:val="17"/>
  </w:num>
  <w:num w:numId="49" w16cid:durableId="2085568092">
    <w:abstractNumId w:val="50"/>
  </w:num>
  <w:num w:numId="50" w16cid:durableId="1665741620">
    <w:abstractNumId w:val="109"/>
  </w:num>
  <w:num w:numId="51" w16cid:durableId="1961450140">
    <w:abstractNumId w:val="177"/>
  </w:num>
  <w:num w:numId="52" w16cid:durableId="1403331517">
    <w:abstractNumId w:val="180"/>
  </w:num>
  <w:num w:numId="53" w16cid:durableId="2007705909">
    <w:abstractNumId w:val="110"/>
  </w:num>
  <w:num w:numId="54" w16cid:durableId="1065564235">
    <w:abstractNumId w:val="212"/>
  </w:num>
  <w:num w:numId="55" w16cid:durableId="1479223154">
    <w:abstractNumId w:val="80"/>
  </w:num>
  <w:num w:numId="56" w16cid:durableId="1644390257">
    <w:abstractNumId w:val="149"/>
  </w:num>
  <w:num w:numId="57" w16cid:durableId="818503179">
    <w:abstractNumId w:val="240"/>
  </w:num>
  <w:num w:numId="58" w16cid:durableId="585578987">
    <w:abstractNumId w:val="24"/>
  </w:num>
  <w:num w:numId="59" w16cid:durableId="1681466486">
    <w:abstractNumId w:val="182"/>
  </w:num>
  <w:num w:numId="60" w16cid:durableId="1483043808">
    <w:abstractNumId w:val="256"/>
  </w:num>
  <w:num w:numId="61" w16cid:durableId="1959025452">
    <w:abstractNumId w:val="242"/>
  </w:num>
  <w:num w:numId="62" w16cid:durableId="1060245500">
    <w:abstractNumId w:val="155"/>
  </w:num>
  <w:num w:numId="63" w16cid:durableId="148061940">
    <w:abstractNumId w:val="211"/>
  </w:num>
  <w:num w:numId="64" w16cid:durableId="922488335">
    <w:abstractNumId w:val="106"/>
  </w:num>
  <w:num w:numId="65" w16cid:durableId="1569876596">
    <w:abstractNumId w:val="184"/>
  </w:num>
  <w:num w:numId="66" w16cid:durableId="1058934787">
    <w:abstractNumId w:val="85"/>
  </w:num>
  <w:num w:numId="67" w16cid:durableId="1972132123">
    <w:abstractNumId w:val="216"/>
  </w:num>
  <w:num w:numId="68" w16cid:durableId="1658610981">
    <w:abstractNumId w:val="185"/>
  </w:num>
  <w:num w:numId="69" w16cid:durableId="1050031727">
    <w:abstractNumId w:val="31"/>
  </w:num>
  <w:num w:numId="70" w16cid:durableId="1524780188">
    <w:abstractNumId w:val="95"/>
  </w:num>
  <w:num w:numId="71" w16cid:durableId="2122721342">
    <w:abstractNumId w:val="253"/>
  </w:num>
  <w:num w:numId="72" w16cid:durableId="772634339">
    <w:abstractNumId w:val="61"/>
  </w:num>
  <w:num w:numId="73" w16cid:durableId="1149050804">
    <w:abstractNumId w:val="151"/>
  </w:num>
  <w:num w:numId="74" w16cid:durableId="1690328011">
    <w:abstractNumId w:val="13"/>
  </w:num>
  <w:num w:numId="75" w16cid:durableId="108553016">
    <w:abstractNumId w:val="174"/>
  </w:num>
  <w:num w:numId="76" w16cid:durableId="802961348">
    <w:abstractNumId w:val="228"/>
  </w:num>
  <w:num w:numId="77" w16cid:durableId="23992008">
    <w:abstractNumId w:val="16"/>
  </w:num>
  <w:num w:numId="78" w16cid:durableId="1973705297">
    <w:abstractNumId w:val="198"/>
  </w:num>
  <w:num w:numId="79" w16cid:durableId="1874421345">
    <w:abstractNumId w:val="3"/>
  </w:num>
  <w:num w:numId="80" w16cid:durableId="1909224445">
    <w:abstractNumId w:val="214"/>
  </w:num>
  <w:num w:numId="81" w16cid:durableId="1491143479">
    <w:abstractNumId w:val="206"/>
  </w:num>
  <w:num w:numId="82" w16cid:durableId="405540182">
    <w:abstractNumId w:val="220"/>
  </w:num>
  <w:num w:numId="83" w16cid:durableId="1726828935">
    <w:abstractNumId w:val="139"/>
  </w:num>
  <w:num w:numId="84" w16cid:durableId="376052077">
    <w:abstractNumId w:val="82"/>
  </w:num>
  <w:num w:numId="85" w16cid:durableId="1336415411">
    <w:abstractNumId w:val="243"/>
  </w:num>
  <w:num w:numId="86" w16cid:durableId="660426223">
    <w:abstractNumId w:val="209"/>
  </w:num>
  <w:num w:numId="87" w16cid:durableId="1553810464">
    <w:abstractNumId w:val="183"/>
  </w:num>
  <w:num w:numId="88" w16cid:durableId="1369990718">
    <w:abstractNumId w:val="27"/>
  </w:num>
  <w:num w:numId="89" w16cid:durableId="751781519">
    <w:abstractNumId w:val="144"/>
  </w:num>
  <w:num w:numId="90" w16cid:durableId="1402754079">
    <w:abstractNumId w:val="199"/>
  </w:num>
  <w:num w:numId="91" w16cid:durableId="2091466298">
    <w:abstractNumId w:val="165"/>
  </w:num>
  <w:num w:numId="92" w16cid:durableId="758794538">
    <w:abstractNumId w:val="81"/>
  </w:num>
  <w:num w:numId="93" w16cid:durableId="1779525539">
    <w:abstractNumId w:val="135"/>
  </w:num>
  <w:num w:numId="94" w16cid:durableId="1756826731">
    <w:abstractNumId w:val="231"/>
  </w:num>
  <w:num w:numId="95" w16cid:durableId="1410619874">
    <w:abstractNumId w:val="148"/>
  </w:num>
  <w:num w:numId="96" w16cid:durableId="2111730950">
    <w:abstractNumId w:val="150"/>
  </w:num>
  <w:num w:numId="97" w16cid:durableId="104424992">
    <w:abstractNumId w:val="129"/>
  </w:num>
  <w:num w:numId="98" w16cid:durableId="173618821">
    <w:abstractNumId w:val="45"/>
  </w:num>
  <w:num w:numId="99" w16cid:durableId="15079881">
    <w:abstractNumId w:val="159"/>
  </w:num>
  <w:num w:numId="100" w16cid:durableId="363099857">
    <w:abstractNumId w:val="176"/>
  </w:num>
  <w:num w:numId="101" w16cid:durableId="708147321">
    <w:abstractNumId w:val="161"/>
  </w:num>
  <w:num w:numId="102" w16cid:durableId="1944260300">
    <w:abstractNumId w:val="186"/>
  </w:num>
  <w:num w:numId="103" w16cid:durableId="1740052942">
    <w:abstractNumId w:val="105"/>
  </w:num>
  <w:num w:numId="104" w16cid:durableId="1428621618">
    <w:abstractNumId w:val="179"/>
  </w:num>
  <w:num w:numId="105" w16cid:durableId="153568295">
    <w:abstractNumId w:val="14"/>
  </w:num>
  <w:num w:numId="106" w16cid:durableId="1283732582">
    <w:abstractNumId w:val="239"/>
  </w:num>
  <w:num w:numId="107" w16cid:durableId="1325932959">
    <w:abstractNumId w:val="143"/>
  </w:num>
  <w:num w:numId="108" w16cid:durableId="789855230">
    <w:abstractNumId w:val="86"/>
  </w:num>
  <w:num w:numId="109" w16cid:durableId="1694454411">
    <w:abstractNumId w:val="217"/>
  </w:num>
  <w:num w:numId="110" w16cid:durableId="752355304">
    <w:abstractNumId w:val="156"/>
  </w:num>
  <w:num w:numId="111" w16cid:durableId="2047489424">
    <w:abstractNumId w:val="28"/>
  </w:num>
  <w:num w:numId="112" w16cid:durableId="1912275092">
    <w:abstractNumId w:val="52"/>
  </w:num>
  <w:num w:numId="113" w16cid:durableId="182206240">
    <w:abstractNumId w:val="203"/>
  </w:num>
  <w:num w:numId="114" w16cid:durableId="771046111">
    <w:abstractNumId w:val="158"/>
  </w:num>
  <w:num w:numId="115" w16cid:durableId="966738101">
    <w:abstractNumId w:val="15"/>
  </w:num>
  <w:num w:numId="116" w16cid:durableId="1413504594">
    <w:abstractNumId w:val="68"/>
  </w:num>
  <w:num w:numId="117" w16cid:durableId="1593853812">
    <w:abstractNumId w:val="188"/>
  </w:num>
  <w:num w:numId="118" w16cid:durableId="1773628944">
    <w:abstractNumId w:val="103"/>
  </w:num>
  <w:num w:numId="119" w16cid:durableId="1233350312">
    <w:abstractNumId w:val="91"/>
  </w:num>
  <w:num w:numId="120" w16cid:durableId="491993315">
    <w:abstractNumId w:val="0"/>
  </w:num>
  <w:num w:numId="121" w16cid:durableId="338428958">
    <w:abstractNumId w:val="5"/>
  </w:num>
  <w:num w:numId="122" w16cid:durableId="1470123851">
    <w:abstractNumId w:val="10"/>
  </w:num>
  <w:num w:numId="123" w16cid:durableId="1496800085">
    <w:abstractNumId w:val="118"/>
  </w:num>
  <w:num w:numId="124" w16cid:durableId="246764963">
    <w:abstractNumId w:val="192"/>
  </w:num>
  <w:num w:numId="125" w16cid:durableId="1256746693">
    <w:abstractNumId w:val="94"/>
  </w:num>
  <w:num w:numId="126" w16cid:durableId="949049696">
    <w:abstractNumId w:val="102"/>
  </w:num>
  <w:num w:numId="127" w16cid:durableId="927081008">
    <w:abstractNumId w:val="232"/>
  </w:num>
  <w:num w:numId="128" w16cid:durableId="1514344184">
    <w:abstractNumId w:val="21"/>
  </w:num>
  <w:num w:numId="129" w16cid:durableId="1385443099">
    <w:abstractNumId w:val="60"/>
  </w:num>
  <w:num w:numId="130" w16cid:durableId="1377436527">
    <w:abstractNumId w:val="11"/>
  </w:num>
  <w:num w:numId="131" w16cid:durableId="217403701">
    <w:abstractNumId w:val="131"/>
  </w:num>
  <w:num w:numId="132" w16cid:durableId="800339610">
    <w:abstractNumId w:val="168"/>
  </w:num>
  <w:num w:numId="133" w16cid:durableId="1796294158">
    <w:abstractNumId w:val="40"/>
  </w:num>
  <w:num w:numId="134" w16cid:durableId="1757045268">
    <w:abstractNumId w:val="104"/>
  </w:num>
  <w:num w:numId="135" w16cid:durableId="1844322376">
    <w:abstractNumId w:val="64"/>
  </w:num>
  <w:num w:numId="136" w16cid:durableId="1887066969">
    <w:abstractNumId w:val="44"/>
  </w:num>
  <w:num w:numId="137" w16cid:durableId="1808084775">
    <w:abstractNumId w:val="128"/>
  </w:num>
  <w:num w:numId="138" w16cid:durableId="1297293314">
    <w:abstractNumId w:val="1"/>
  </w:num>
  <w:num w:numId="139" w16cid:durableId="495852060">
    <w:abstractNumId w:val="172"/>
  </w:num>
  <w:num w:numId="140" w16cid:durableId="296228943">
    <w:abstractNumId w:val="30"/>
  </w:num>
  <w:num w:numId="141" w16cid:durableId="1958903210">
    <w:abstractNumId w:val="41"/>
  </w:num>
  <w:num w:numId="142" w16cid:durableId="1591163137">
    <w:abstractNumId w:val="224"/>
  </w:num>
  <w:num w:numId="143" w16cid:durableId="720324981">
    <w:abstractNumId w:val="248"/>
  </w:num>
  <w:num w:numId="144" w16cid:durableId="297995142">
    <w:abstractNumId w:val="71"/>
  </w:num>
  <w:num w:numId="145" w16cid:durableId="26371977">
    <w:abstractNumId w:val="32"/>
  </w:num>
  <w:num w:numId="146" w16cid:durableId="1838424825">
    <w:abstractNumId w:val="187"/>
  </w:num>
  <w:num w:numId="147" w16cid:durableId="2137093088">
    <w:abstractNumId w:val="119"/>
  </w:num>
  <w:num w:numId="148" w16cid:durableId="1529755229">
    <w:abstractNumId w:val="57"/>
  </w:num>
  <w:num w:numId="149" w16cid:durableId="1038746386">
    <w:abstractNumId w:val="197"/>
  </w:num>
  <w:num w:numId="150" w16cid:durableId="727145193">
    <w:abstractNumId w:val="4"/>
  </w:num>
  <w:num w:numId="151" w16cid:durableId="170607385">
    <w:abstractNumId w:val="63"/>
  </w:num>
  <w:num w:numId="152" w16cid:durableId="1075662620">
    <w:abstractNumId w:val="98"/>
  </w:num>
  <w:num w:numId="153" w16cid:durableId="1623268685">
    <w:abstractNumId w:val="114"/>
  </w:num>
  <w:num w:numId="154" w16cid:durableId="1344209166">
    <w:abstractNumId w:val="99"/>
  </w:num>
  <w:num w:numId="155" w16cid:durableId="970942797">
    <w:abstractNumId w:val="100"/>
  </w:num>
  <w:num w:numId="156" w16cid:durableId="1125469906">
    <w:abstractNumId w:val="115"/>
  </w:num>
  <w:num w:numId="157" w16cid:durableId="683289309">
    <w:abstractNumId w:val="141"/>
  </w:num>
  <w:num w:numId="158" w16cid:durableId="855846090">
    <w:abstractNumId w:val="245"/>
  </w:num>
  <w:num w:numId="159" w16cid:durableId="1226797815">
    <w:abstractNumId w:val="83"/>
  </w:num>
  <w:num w:numId="160" w16cid:durableId="236018276">
    <w:abstractNumId w:val="96"/>
  </w:num>
  <w:num w:numId="161" w16cid:durableId="1671828927">
    <w:abstractNumId w:val="8"/>
  </w:num>
  <w:num w:numId="162" w16cid:durableId="418723291">
    <w:abstractNumId w:val="72"/>
  </w:num>
  <w:num w:numId="163" w16cid:durableId="1482891044">
    <w:abstractNumId w:val="229"/>
  </w:num>
  <w:num w:numId="164" w16cid:durableId="1878931292">
    <w:abstractNumId w:val="67"/>
  </w:num>
  <w:num w:numId="165" w16cid:durableId="28579741">
    <w:abstractNumId w:val="25"/>
  </w:num>
  <w:num w:numId="166" w16cid:durableId="1344013990">
    <w:abstractNumId w:val="261"/>
  </w:num>
  <w:num w:numId="167" w16cid:durableId="1436822758">
    <w:abstractNumId w:val="189"/>
  </w:num>
  <w:num w:numId="168" w16cid:durableId="705327522">
    <w:abstractNumId w:val="173"/>
  </w:num>
  <w:num w:numId="169" w16cid:durableId="64501252">
    <w:abstractNumId w:val="20"/>
  </w:num>
  <w:num w:numId="170" w16cid:durableId="1875146488">
    <w:abstractNumId w:val="73"/>
  </w:num>
  <w:num w:numId="171" w16cid:durableId="155460962">
    <w:abstractNumId w:val="65"/>
  </w:num>
  <w:num w:numId="172" w16cid:durableId="1145590521">
    <w:abstractNumId w:val="255"/>
  </w:num>
  <w:num w:numId="173" w16cid:durableId="1117022052">
    <w:abstractNumId w:val="213"/>
  </w:num>
  <w:num w:numId="174" w16cid:durableId="292684063">
    <w:abstractNumId w:val="194"/>
  </w:num>
  <w:num w:numId="175" w16cid:durableId="641813716">
    <w:abstractNumId w:val="47"/>
  </w:num>
  <w:num w:numId="176" w16cid:durableId="1465855488">
    <w:abstractNumId w:val="18"/>
  </w:num>
  <w:num w:numId="177" w16cid:durableId="1364750968">
    <w:abstractNumId w:val="167"/>
  </w:num>
  <w:num w:numId="178" w16cid:durableId="1693919775">
    <w:abstractNumId w:val="251"/>
  </w:num>
  <w:num w:numId="179" w16cid:durableId="94718500">
    <w:abstractNumId w:val="226"/>
  </w:num>
  <w:num w:numId="180" w16cid:durableId="1059329249">
    <w:abstractNumId w:val="205"/>
  </w:num>
  <w:num w:numId="181" w16cid:durableId="1529103781">
    <w:abstractNumId w:val="59"/>
  </w:num>
  <w:num w:numId="182" w16cid:durableId="2062746182">
    <w:abstractNumId w:val="9"/>
  </w:num>
  <w:num w:numId="183" w16cid:durableId="1752308566">
    <w:abstractNumId w:val="254"/>
  </w:num>
  <w:num w:numId="184" w16cid:durableId="1341858748">
    <w:abstractNumId w:val="38"/>
  </w:num>
  <w:num w:numId="185" w16cid:durableId="1857958641">
    <w:abstractNumId w:val="90"/>
  </w:num>
  <w:num w:numId="186" w16cid:durableId="57365675">
    <w:abstractNumId w:val="116"/>
  </w:num>
  <w:num w:numId="187" w16cid:durableId="1599941381">
    <w:abstractNumId w:val="146"/>
  </w:num>
  <w:num w:numId="188" w16cid:durableId="1488745160">
    <w:abstractNumId w:val="247"/>
  </w:num>
  <w:num w:numId="189" w16cid:durableId="939071250">
    <w:abstractNumId w:val="42"/>
  </w:num>
  <w:num w:numId="190" w16cid:durableId="27218517">
    <w:abstractNumId w:val="93"/>
  </w:num>
  <w:num w:numId="191" w16cid:durableId="330182962">
    <w:abstractNumId w:val="162"/>
  </w:num>
  <w:num w:numId="192" w16cid:durableId="1324505046">
    <w:abstractNumId w:val="153"/>
  </w:num>
  <w:num w:numId="193" w16cid:durableId="2034918910">
    <w:abstractNumId w:val="191"/>
  </w:num>
  <w:num w:numId="194" w16cid:durableId="1735853933">
    <w:abstractNumId w:val="223"/>
  </w:num>
  <w:num w:numId="195" w16cid:durableId="1315793979">
    <w:abstractNumId w:val="121"/>
  </w:num>
  <w:num w:numId="196" w16cid:durableId="619648280">
    <w:abstractNumId w:val="58"/>
  </w:num>
  <w:num w:numId="197" w16cid:durableId="1756321676">
    <w:abstractNumId w:val="235"/>
  </w:num>
  <w:num w:numId="198" w16cid:durableId="1889612266">
    <w:abstractNumId w:val="236"/>
  </w:num>
  <w:num w:numId="199" w16cid:durableId="1810786994">
    <w:abstractNumId w:val="246"/>
  </w:num>
  <w:num w:numId="200" w16cid:durableId="2045591877">
    <w:abstractNumId w:val="37"/>
  </w:num>
  <w:num w:numId="201" w16cid:durableId="527064768">
    <w:abstractNumId w:val="154"/>
  </w:num>
  <w:num w:numId="202" w16cid:durableId="761879061">
    <w:abstractNumId w:val="136"/>
  </w:num>
  <w:num w:numId="203" w16cid:durableId="966273996">
    <w:abstractNumId w:val="238"/>
  </w:num>
  <w:num w:numId="204" w16cid:durableId="983047049">
    <w:abstractNumId w:val="55"/>
  </w:num>
  <w:num w:numId="205" w16cid:durableId="272783135">
    <w:abstractNumId w:val="152"/>
  </w:num>
  <w:num w:numId="206" w16cid:durableId="1067530359">
    <w:abstractNumId w:val="219"/>
  </w:num>
  <w:num w:numId="207" w16cid:durableId="5714677">
    <w:abstractNumId w:val="124"/>
  </w:num>
  <w:num w:numId="208" w16cid:durableId="1325662889">
    <w:abstractNumId w:val="204"/>
  </w:num>
  <w:num w:numId="209" w16cid:durableId="1941597415">
    <w:abstractNumId w:val="227"/>
  </w:num>
  <w:num w:numId="210" w16cid:durableId="1930652999">
    <w:abstractNumId w:val="147"/>
  </w:num>
  <w:num w:numId="211" w16cid:durableId="1665652">
    <w:abstractNumId w:val="92"/>
  </w:num>
  <w:num w:numId="212" w16cid:durableId="1583832867">
    <w:abstractNumId w:val="126"/>
  </w:num>
  <w:num w:numId="213" w16cid:durableId="1962835702">
    <w:abstractNumId w:val="132"/>
  </w:num>
  <w:num w:numId="214" w16cid:durableId="39207266">
    <w:abstractNumId w:val="33"/>
  </w:num>
  <w:num w:numId="215" w16cid:durableId="1746146637">
    <w:abstractNumId w:val="84"/>
  </w:num>
  <w:num w:numId="216" w16cid:durableId="1097678741">
    <w:abstractNumId w:val="166"/>
  </w:num>
  <w:num w:numId="217" w16cid:durableId="763769144">
    <w:abstractNumId w:val="137"/>
  </w:num>
  <w:num w:numId="218" w16cid:durableId="1853447343">
    <w:abstractNumId w:val="260"/>
  </w:num>
  <w:num w:numId="219" w16cid:durableId="1191187248">
    <w:abstractNumId w:val="140"/>
  </w:num>
  <w:num w:numId="220" w16cid:durableId="458301518">
    <w:abstractNumId w:val="250"/>
  </w:num>
  <w:num w:numId="221" w16cid:durableId="1418937182">
    <w:abstractNumId w:val="79"/>
  </w:num>
  <w:num w:numId="222" w16cid:durableId="1783262633">
    <w:abstractNumId w:val="87"/>
  </w:num>
  <w:num w:numId="223" w16cid:durableId="296298598">
    <w:abstractNumId w:val="70"/>
  </w:num>
  <w:num w:numId="224" w16cid:durableId="1823885558">
    <w:abstractNumId w:val="2"/>
  </w:num>
  <w:num w:numId="225" w16cid:durableId="1445614438">
    <w:abstractNumId w:val="123"/>
  </w:num>
  <w:num w:numId="226" w16cid:durableId="1998799592">
    <w:abstractNumId w:val="46"/>
  </w:num>
  <w:num w:numId="227" w16cid:durableId="717705337">
    <w:abstractNumId w:val="175"/>
  </w:num>
  <w:num w:numId="228" w16cid:durableId="583881567">
    <w:abstractNumId w:val="97"/>
  </w:num>
  <w:num w:numId="229" w16cid:durableId="858857406">
    <w:abstractNumId w:val="122"/>
  </w:num>
  <w:num w:numId="230" w16cid:durableId="1696424591">
    <w:abstractNumId w:val="108"/>
  </w:num>
  <w:num w:numId="231" w16cid:durableId="567766196">
    <w:abstractNumId w:val="215"/>
  </w:num>
  <w:num w:numId="232" w16cid:durableId="1997757933">
    <w:abstractNumId w:val="6"/>
  </w:num>
  <w:num w:numId="233" w16cid:durableId="1462963196">
    <w:abstractNumId w:val="178"/>
  </w:num>
  <w:num w:numId="234" w16cid:durableId="1854999715">
    <w:abstractNumId w:val="241"/>
  </w:num>
  <w:num w:numId="235" w16cid:durableId="993148339">
    <w:abstractNumId w:val="170"/>
  </w:num>
  <w:num w:numId="236" w16cid:durableId="439227542">
    <w:abstractNumId w:val="26"/>
  </w:num>
  <w:num w:numId="237" w16cid:durableId="1445416288">
    <w:abstractNumId w:val="202"/>
  </w:num>
  <w:num w:numId="238" w16cid:durableId="1172334263">
    <w:abstractNumId w:val="75"/>
  </w:num>
  <w:num w:numId="239" w16cid:durableId="1527400789">
    <w:abstractNumId w:val="89"/>
  </w:num>
  <w:num w:numId="240" w16cid:durableId="1350134596">
    <w:abstractNumId w:val="207"/>
  </w:num>
  <w:num w:numId="241" w16cid:durableId="1392189970">
    <w:abstractNumId w:val="190"/>
  </w:num>
  <w:num w:numId="242" w16cid:durableId="358623785">
    <w:abstractNumId w:val="107"/>
  </w:num>
  <w:num w:numId="243" w16cid:durableId="694623100">
    <w:abstractNumId w:val="78"/>
  </w:num>
  <w:num w:numId="244" w16cid:durableId="596327880">
    <w:abstractNumId w:val="142"/>
  </w:num>
  <w:num w:numId="245" w16cid:durableId="1269314090">
    <w:abstractNumId w:val="51"/>
  </w:num>
  <w:num w:numId="246" w16cid:durableId="1044716198">
    <w:abstractNumId w:val="29"/>
  </w:num>
  <w:num w:numId="247" w16cid:durableId="1971354676">
    <w:abstractNumId w:val="134"/>
  </w:num>
  <w:num w:numId="248" w16cid:durableId="878859365">
    <w:abstractNumId w:val="160"/>
  </w:num>
  <w:num w:numId="249" w16cid:durableId="208762768">
    <w:abstractNumId w:val="22"/>
  </w:num>
  <w:num w:numId="250" w16cid:durableId="1610547325">
    <w:abstractNumId w:val="12"/>
  </w:num>
  <w:num w:numId="251" w16cid:durableId="1354380416">
    <w:abstractNumId w:val="208"/>
  </w:num>
  <w:num w:numId="252" w16cid:durableId="430704004">
    <w:abstractNumId w:val="157"/>
  </w:num>
  <w:num w:numId="253" w16cid:durableId="1769497120">
    <w:abstractNumId w:val="221"/>
  </w:num>
  <w:num w:numId="254" w16cid:durableId="678969199">
    <w:abstractNumId w:val="164"/>
  </w:num>
  <w:num w:numId="255" w16cid:durableId="1593777907">
    <w:abstractNumId w:val="244"/>
  </w:num>
  <w:num w:numId="256" w16cid:durableId="435946266">
    <w:abstractNumId w:val="193"/>
  </w:num>
  <w:num w:numId="257" w16cid:durableId="1058237821">
    <w:abstractNumId w:val="196"/>
  </w:num>
  <w:num w:numId="258" w16cid:durableId="1746995397">
    <w:abstractNumId w:val="66"/>
  </w:num>
  <w:num w:numId="259" w16cid:durableId="806700649">
    <w:abstractNumId w:val="62"/>
  </w:num>
  <w:num w:numId="260" w16cid:durableId="1353143588">
    <w:abstractNumId w:val="234"/>
  </w:num>
  <w:num w:numId="261" w16cid:durableId="15625090">
    <w:abstractNumId w:val="133"/>
  </w:num>
  <w:num w:numId="262" w16cid:durableId="1984043467">
    <w:abstractNumId w:val="171"/>
  </w:num>
  <w:num w:numId="263" w16cid:durableId="2113820689">
    <w:abstractNumId w:val="181"/>
  </w:num>
  <w:num w:numId="264" w16cid:durableId="113912945">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0"/>
    <w:rsid w:val="00052B83"/>
    <w:rsid w:val="00065BA9"/>
    <w:rsid w:val="00171E1B"/>
    <w:rsid w:val="00182ADA"/>
    <w:rsid w:val="004A712C"/>
    <w:rsid w:val="00611300"/>
    <w:rsid w:val="00691352"/>
    <w:rsid w:val="008104B9"/>
    <w:rsid w:val="00881565"/>
    <w:rsid w:val="00A61BE3"/>
    <w:rsid w:val="00AE6C1B"/>
    <w:rsid w:val="00B51630"/>
    <w:rsid w:val="00B94FF2"/>
    <w:rsid w:val="00F0323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E6E29"/>
  <w15:docId w15:val="{695C89C1-46C5-4ACD-A7CC-FEAAE81D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06" w:right="911"/>
      <w:jc w:val="center"/>
      <w:outlineLvl w:val="0"/>
    </w:pPr>
    <w:rPr>
      <w:b/>
      <w:bCs/>
      <w:sz w:val="28"/>
      <w:szCs w:val="28"/>
    </w:rPr>
  </w:style>
  <w:style w:type="paragraph" w:styleId="Heading2">
    <w:name w:val="heading 2"/>
    <w:basedOn w:val="Normal"/>
    <w:uiPriority w:val="9"/>
    <w:unhideWhenUsed/>
    <w:qFormat/>
    <w:pPr>
      <w:ind w:left="1298"/>
      <w:outlineLvl w:val="1"/>
    </w:pPr>
    <w:rPr>
      <w:b/>
      <w:bCs/>
      <w:sz w:val="24"/>
      <w:szCs w:val="24"/>
    </w:rPr>
  </w:style>
  <w:style w:type="paragraph" w:styleId="Heading3">
    <w:name w:val="heading 3"/>
    <w:basedOn w:val="Normal"/>
    <w:uiPriority w:val="9"/>
    <w:unhideWhenUsed/>
    <w:qFormat/>
    <w:pPr>
      <w:ind w:left="316"/>
      <w:jc w:val="both"/>
      <w:outlineLvl w:val="2"/>
    </w:pPr>
    <w:rPr>
      <w:sz w:val="24"/>
      <w:szCs w:val="24"/>
    </w:rPr>
  </w:style>
  <w:style w:type="paragraph" w:styleId="Heading4">
    <w:name w:val="heading 4"/>
    <w:basedOn w:val="Normal"/>
    <w:uiPriority w:val="9"/>
    <w:unhideWhenUsed/>
    <w:qFormat/>
    <w:pPr>
      <w:ind w:left="884"/>
      <w:outlineLvl w:val="3"/>
    </w:pPr>
    <w:rPr>
      <w:b/>
      <w:bCs/>
    </w:rPr>
  </w:style>
  <w:style w:type="paragraph" w:styleId="Heading5">
    <w:name w:val="heading 5"/>
    <w:basedOn w:val="Normal"/>
    <w:uiPriority w:val="9"/>
    <w:unhideWhenUsed/>
    <w:qFormat/>
    <w:pPr>
      <w:ind w:left="165"/>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65"/>
    </w:pPr>
    <w:rPr>
      <w:sz w:val="24"/>
      <w:szCs w:val="24"/>
    </w:rPr>
  </w:style>
  <w:style w:type="paragraph" w:styleId="TOC2">
    <w:name w:val="toc 2"/>
    <w:basedOn w:val="Normal"/>
    <w:uiPriority w:val="1"/>
    <w:qFormat/>
    <w:pPr>
      <w:spacing w:before="127"/>
      <w:ind w:left="1014" w:hanging="609"/>
    </w:pPr>
    <w:rPr>
      <w:sz w:val="24"/>
      <w:szCs w:val="24"/>
    </w:rPr>
  </w:style>
  <w:style w:type="paragraph" w:styleId="TOC3">
    <w:name w:val="toc 3"/>
    <w:basedOn w:val="Normal"/>
    <w:uiPriority w:val="1"/>
    <w:qFormat/>
    <w:pPr>
      <w:spacing w:before="129"/>
      <w:ind w:left="405"/>
    </w:pPr>
    <w:rPr>
      <w:i/>
      <w:iCs/>
      <w:sz w:val="24"/>
      <w:szCs w:val="24"/>
    </w:rPr>
  </w:style>
  <w:style w:type="paragraph" w:styleId="TOC4">
    <w:name w:val="toc 4"/>
    <w:basedOn w:val="Normal"/>
    <w:uiPriority w:val="1"/>
    <w:qFormat/>
    <w:pPr>
      <w:spacing w:before="127"/>
      <w:ind w:left="405" w:hanging="609"/>
    </w:pPr>
    <w:rPr>
      <w:b/>
      <w:bCs/>
      <w:i/>
      <w:iCs/>
    </w:rPr>
  </w:style>
  <w:style w:type="paragraph" w:styleId="TOC5">
    <w:name w:val="toc 5"/>
    <w:basedOn w:val="Normal"/>
    <w:uiPriority w:val="1"/>
    <w:qFormat/>
    <w:pPr>
      <w:spacing w:before="127"/>
      <w:ind w:left="1582" w:hanging="937"/>
    </w:pPr>
    <w:rPr>
      <w:sz w:val="24"/>
      <w:szCs w:val="24"/>
    </w:rPr>
  </w:style>
  <w:style w:type="paragraph" w:styleId="TOC6">
    <w:name w:val="toc 6"/>
    <w:basedOn w:val="Normal"/>
    <w:uiPriority w:val="1"/>
    <w:qFormat/>
    <w:pPr>
      <w:spacing w:before="100"/>
      <w:ind w:left="645" w:right="882"/>
    </w:pPr>
    <w:rPr>
      <w:i/>
      <w:iCs/>
      <w:sz w:val="24"/>
      <w:szCs w:val="24"/>
    </w:rPr>
  </w:style>
  <w:style w:type="paragraph" w:styleId="TOC7">
    <w:name w:val="toc 7"/>
    <w:basedOn w:val="Normal"/>
    <w:uiPriority w:val="1"/>
    <w:qFormat/>
    <w:pPr>
      <w:spacing w:before="127"/>
      <w:ind w:left="1582" w:hanging="937"/>
    </w:pPr>
    <w:rPr>
      <w:b/>
      <w:bCs/>
      <w:i/>
      <w:iCs/>
    </w:rPr>
  </w:style>
  <w:style w:type="paragraph" w:styleId="BodyText">
    <w:name w:val="Body Text"/>
    <w:basedOn w:val="Normal"/>
    <w:uiPriority w:val="1"/>
    <w:qFormat/>
  </w:style>
  <w:style w:type="paragraph" w:styleId="Title">
    <w:name w:val="Title"/>
    <w:basedOn w:val="Normal"/>
    <w:uiPriority w:val="10"/>
    <w:qFormat/>
    <w:pPr>
      <w:spacing w:before="1"/>
      <w:ind w:left="1308" w:right="2018" w:firstLine="1"/>
      <w:jc w:val="center"/>
    </w:pPr>
    <w:rPr>
      <w:rFonts w:ascii="Calibri" w:eastAsia="Calibri" w:hAnsi="Calibri" w:cs="Calibri"/>
      <w:b/>
      <w:bCs/>
      <w:sz w:val="64"/>
      <w:szCs w:val="64"/>
    </w:rPr>
  </w:style>
  <w:style w:type="paragraph" w:styleId="ListParagraph">
    <w:name w:val="List Paragraph"/>
    <w:basedOn w:val="Normal"/>
    <w:uiPriority w:val="1"/>
    <w:qFormat/>
    <w:pPr>
      <w:ind w:left="1582"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1352"/>
    <w:pPr>
      <w:tabs>
        <w:tab w:val="center" w:pos="4513"/>
        <w:tab w:val="right" w:pos="9026"/>
      </w:tabs>
    </w:pPr>
  </w:style>
  <w:style w:type="character" w:customStyle="1" w:styleId="HeaderChar">
    <w:name w:val="Header Char"/>
    <w:basedOn w:val="DefaultParagraphFont"/>
    <w:link w:val="Header"/>
    <w:uiPriority w:val="99"/>
    <w:rsid w:val="00691352"/>
    <w:rPr>
      <w:rFonts w:ascii="Times New Roman" w:eastAsia="Times New Roman" w:hAnsi="Times New Roman" w:cs="Times New Roman"/>
    </w:rPr>
  </w:style>
  <w:style w:type="paragraph" w:styleId="Footer">
    <w:name w:val="footer"/>
    <w:basedOn w:val="Normal"/>
    <w:link w:val="FooterChar"/>
    <w:uiPriority w:val="99"/>
    <w:unhideWhenUsed/>
    <w:rsid w:val="00691352"/>
    <w:pPr>
      <w:tabs>
        <w:tab w:val="center" w:pos="4513"/>
        <w:tab w:val="right" w:pos="9026"/>
      </w:tabs>
    </w:pPr>
  </w:style>
  <w:style w:type="character" w:customStyle="1" w:styleId="FooterChar">
    <w:name w:val="Footer Char"/>
    <w:basedOn w:val="DefaultParagraphFont"/>
    <w:link w:val="Footer"/>
    <w:uiPriority w:val="99"/>
    <w:rsid w:val="00691352"/>
    <w:rPr>
      <w:rFonts w:ascii="Times New Roman" w:eastAsia="Times New Roman" w:hAnsi="Times New Roman" w:cs="Times New Roman"/>
    </w:rPr>
  </w:style>
  <w:style w:type="table" w:styleId="TableGrid">
    <w:name w:val="Table Grid"/>
    <w:basedOn w:val="TableNormal"/>
    <w:uiPriority w:val="39"/>
    <w:rsid w:val="0017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1B"/>
    <w:rPr>
      <w:color w:val="0000FF" w:themeColor="hyperlink"/>
      <w:u w:val="single"/>
    </w:rPr>
  </w:style>
  <w:style w:type="character" w:styleId="UnresolvedMention">
    <w:name w:val="Unresolved Mention"/>
    <w:basedOn w:val="DefaultParagraphFont"/>
    <w:uiPriority w:val="99"/>
    <w:semiHidden/>
    <w:unhideWhenUsed/>
    <w:rsid w:val="00171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351">
      <w:bodyDiv w:val="1"/>
      <w:marLeft w:val="0"/>
      <w:marRight w:val="0"/>
      <w:marTop w:val="0"/>
      <w:marBottom w:val="0"/>
      <w:divBdr>
        <w:top w:val="none" w:sz="0" w:space="0" w:color="auto"/>
        <w:left w:val="none" w:sz="0" w:space="0" w:color="auto"/>
        <w:bottom w:val="none" w:sz="0" w:space="0" w:color="auto"/>
        <w:right w:val="none" w:sz="0" w:space="0" w:color="auto"/>
      </w:divBdr>
    </w:div>
    <w:div w:id="790322977">
      <w:bodyDiv w:val="1"/>
      <w:marLeft w:val="0"/>
      <w:marRight w:val="0"/>
      <w:marTop w:val="0"/>
      <w:marBottom w:val="0"/>
      <w:divBdr>
        <w:top w:val="none" w:sz="0" w:space="0" w:color="auto"/>
        <w:left w:val="none" w:sz="0" w:space="0" w:color="auto"/>
        <w:bottom w:val="none" w:sz="0" w:space="0" w:color="auto"/>
        <w:right w:val="none" w:sz="0" w:space="0" w:color="auto"/>
      </w:divBdr>
    </w:div>
    <w:div w:id="818612294">
      <w:bodyDiv w:val="1"/>
      <w:marLeft w:val="0"/>
      <w:marRight w:val="0"/>
      <w:marTop w:val="0"/>
      <w:marBottom w:val="0"/>
      <w:divBdr>
        <w:top w:val="none" w:sz="0" w:space="0" w:color="auto"/>
        <w:left w:val="none" w:sz="0" w:space="0" w:color="auto"/>
        <w:bottom w:val="none" w:sz="0" w:space="0" w:color="auto"/>
        <w:right w:val="none" w:sz="0" w:space="0" w:color="auto"/>
      </w:divBdr>
    </w:div>
    <w:div w:id="1284653696">
      <w:bodyDiv w:val="1"/>
      <w:marLeft w:val="0"/>
      <w:marRight w:val="0"/>
      <w:marTop w:val="0"/>
      <w:marBottom w:val="0"/>
      <w:divBdr>
        <w:top w:val="none" w:sz="0" w:space="0" w:color="auto"/>
        <w:left w:val="none" w:sz="0" w:space="0" w:color="auto"/>
        <w:bottom w:val="none" w:sz="0" w:space="0" w:color="auto"/>
        <w:right w:val="none" w:sz="0" w:space="0" w:color="auto"/>
      </w:divBdr>
    </w:div>
    <w:div w:id="1382749347">
      <w:bodyDiv w:val="1"/>
      <w:marLeft w:val="0"/>
      <w:marRight w:val="0"/>
      <w:marTop w:val="0"/>
      <w:marBottom w:val="0"/>
      <w:divBdr>
        <w:top w:val="none" w:sz="0" w:space="0" w:color="auto"/>
        <w:left w:val="none" w:sz="0" w:space="0" w:color="auto"/>
        <w:bottom w:val="none" w:sz="0" w:space="0" w:color="auto"/>
        <w:right w:val="none" w:sz="0" w:space="0" w:color="auto"/>
      </w:divBdr>
    </w:div>
    <w:div w:id="142680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amlex.eu" TargetMode="External"/><Relationship Id="rId13" Type="http://schemas.openxmlformats.org/officeDocument/2006/relationships/hyperlink" Target="https://www.edpb.europa.eu/our-work-tools/general-guidance/guidelines-recommendations-best-practices_en" TargetMode="External"/><Relationship Id="rId18" Type="http://schemas.openxmlformats.org/officeDocument/2006/relationships/hyperlink" Target="https://commission.europa.eu/law/law-topic/data-protection/international-dimension-data-protection_en" TargetMode="External"/><Relationship Id="rId26" Type="http://schemas.openxmlformats.org/officeDocument/2006/relationships/hyperlink" Target="https://publications.jrc.ec.europa.eu/repository/handle/JRC141298"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ec.europa.eu/transparency/expert-groups-register/core/api/front/document/116180/download" TargetMode="External"/><Relationship Id="rId12" Type="http://schemas.openxmlformats.org/officeDocument/2006/relationships/hyperlink" Target="https://www.edpb.europa.eu/sme-data-protection-guide/home_en" TargetMode="External"/><Relationship Id="rId17" Type="http://schemas.openxmlformats.org/officeDocument/2006/relationships/hyperlink" Target="https://commission.europa.eu/publications/publications-standard-contractual-clauses-sccs_en" TargetMode="External"/><Relationship Id="rId25" Type="http://schemas.openxmlformats.org/officeDocument/2006/relationships/hyperlink" Target="https://publications.jrc.ec.europa.eu/repository/handle/JRC141298" TargetMode="External"/><Relationship Id="rId2" Type="http://schemas.openxmlformats.org/officeDocument/2006/relationships/styles" Target="styles.xml"/><Relationship Id="rId16" Type="http://schemas.openxmlformats.org/officeDocument/2006/relationships/hyperlink" Target="https://commission.europa.eu/publications/publications-standard-contractual-clauses-sccs_en" TargetMode="External"/><Relationship Id="rId20" Type="http://schemas.openxmlformats.org/officeDocument/2006/relationships/hyperlink" Target="https://www.go-fair.org/fair-principles/" TargetMode="External"/><Relationship Id="rId29" Type="http://schemas.openxmlformats.org/officeDocument/2006/relationships/hyperlink" Target="https://www.wipo.int/web-publications/wipo-guide-to-trade-secrets-and-innovation/en/part-vii-trade-secrets-and-digital-objec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law/law-topic/data-protection/data-protection-explained_en"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dpb.europa.eu/about-edpb/about-edpb/members_en" TargetMode="External"/><Relationship Id="rId23" Type="http://schemas.openxmlformats.org/officeDocument/2006/relationships/image" Target="media/image3.jpeg"/><Relationship Id="rId28" Type="http://schemas.openxmlformats.org/officeDocument/2006/relationships/hyperlink" Target="https://www.wipo.int/web-publications/wipo-guide-to-trade-secrets-and-innovation/en/part-vii-trade-secrets-and-digital-objects.html" TargetMode="External"/><Relationship Id="rId10" Type="http://schemas.openxmlformats.org/officeDocument/2006/relationships/footer" Target="footer1.xml"/><Relationship Id="rId19" Type="http://schemas.openxmlformats.org/officeDocument/2006/relationships/hyperlink" Target="https://commission.europa.eu/law/law-topic/data-protection/international-dimension-data-protection_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reamlex.eu/laws/da-en/" TargetMode="External"/><Relationship Id="rId14" Type="http://schemas.openxmlformats.org/officeDocument/2006/relationships/hyperlink" Target="https://www.edpb.europa.eu/our-work-tools/general-guidance/guidelines-recommendations-best-practices_en" TargetMode="External"/><Relationship Id="rId22" Type="http://schemas.openxmlformats.org/officeDocument/2006/relationships/image" Target="media/image2.jpeg"/><Relationship Id="rId27" Type="http://schemas.openxmlformats.org/officeDocument/2006/relationships/hyperlink" Target="https://www.wipo.int/web-publications/wipo-guide-to-trade-secrets-and-innovation/en/part-vii-trade-secrets-and-digital-objects.html" TargetMode="External"/><Relationship Id="rId30" Type="http://schemas.openxmlformats.org/officeDocument/2006/relationships/hyperlink" Target="https://www.wipo.int/web-publications/wipo-guide-to-trade-secrets-and-innovation/en/part-vii-trade-secrets-and-digital-ob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9177</Words>
  <Characters>48560</Characters>
  <Application>Microsoft Office Word</Application>
  <DocSecurity>0</DocSecurity>
  <Lines>944</Lines>
  <Paragraphs>333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dc:description/>
  <cp:lastModifiedBy>Natalija Bitiukova</cp:lastModifiedBy>
  <cp:revision>3</cp:revision>
  <dcterms:created xsi:type="dcterms:W3CDTF">2025-04-19T17:46:00Z</dcterms:created>
  <dcterms:modified xsi:type="dcterms:W3CDTF">2025-04-19T17:49:00Z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2025-04-15T00:00:00Z</vt:filetime>
  </property>
  <property fmtid="{D5CDD505-2E9C-101B-9397-08002B2CF9AE}" pid="6" name="MSIP_Label_6bd9ddd1-4d20-43f6-abfa-fc3c07406f94_ActionId">
    <vt:lpwstr>126023ac-1679-426d-ad90-d62ba3d9afcc</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2025-03-18T15:20:38Z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y fmtid="{D5CDD505-2E9C-101B-9397-08002B2CF9AE}" pid="14" name="Producer">
    <vt:lpwstr>Adobe PDF Library 25.1.208</vt:lpwstr>
  </property>
  <property fmtid="{D5CDD505-2E9C-101B-9397-08002B2CF9AE}" pid="15" name="SourceModified">
    <vt:lpwstr>D:20250402142122</vt:lpwstr>
  </property>
  <property fmtid="{D5CDD505-2E9C-101B-9397-08002B2CF9AE}" pid="16" name="GrammarlyDocumentId">
    <vt:lpwstr>0fbc554986d2e524c3ed86a316845b91d86e969484a26782e73d34e2f70032e3</vt:lpwstr>
  </property>
</Properties>
</file>