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9611" w14:textId="66325EA3" w:rsidR="00544348" w:rsidRDefault="00544348" w:rsidP="00F112E1">
      <w:pPr>
        <w:rPr>
          <w:rFonts w:ascii="Calibri" w:hAnsi="Calibri"/>
          <w:b/>
        </w:rPr>
      </w:pPr>
      <w:r w:rsidRPr="00544348">
        <w:rPr>
          <w:rFonts w:ascii="Calibri" w:hAnsi="Calibri"/>
          <w:b/>
        </w:rPr>
        <w:t>Global X Zero Coupon Bond 203</w:t>
      </w:r>
      <w:r w:rsidR="007043C5">
        <w:rPr>
          <w:rFonts w:ascii="Calibri" w:hAnsi="Calibri"/>
          <w:b/>
        </w:rPr>
        <w:t>3</w:t>
      </w:r>
      <w:r w:rsidRPr="00544348">
        <w:rPr>
          <w:rFonts w:ascii="Calibri" w:hAnsi="Calibri"/>
          <w:b/>
        </w:rPr>
        <w:t xml:space="preserve"> ETF</w:t>
      </w:r>
    </w:p>
    <w:p w14:paraId="303CD324" w14:textId="50C621AA" w:rsidR="00F112E1" w:rsidRPr="000B254F" w:rsidRDefault="00F112E1" w:rsidP="00F112E1">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007043C5" w:rsidRPr="007043C5">
        <w:rPr>
          <w:rFonts w:ascii="Calibri" w:hAnsi="Calibri"/>
          <w:sz w:val="22"/>
          <w:szCs w:val="22"/>
        </w:rPr>
        <w:t>37966B406</w:t>
      </w:r>
    </w:p>
    <w:p w14:paraId="287CDE0D" w14:textId="4F4C447B"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r>
      <w:r w:rsidR="00544348" w:rsidRPr="00544348">
        <w:rPr>
          <w:rFonts w:ascii="Calibri" w:hAnsi="Calibri"/>
          <w:sz w:val="22"/>
          <w:szCs w:val="22"/>
        </w:rPr>
        <w:t>ZCB</w:t>
      </w:r>
      <w:r w:rsidR="007043C5">
        <w:rPr>
          <w:rFonts w:ascii="Calibri" w:hAnsi="Calibri"/>
          <w:sz w:val="22"/>
          <w:szCs w:val="22"/>
        </w:rPr>
        <w:t>E</w:t>
      </w:r>
    </w:p>
    <w:p w14:paraId="595F679F" w14:textId="77777777" w:rsidR="00F112E1" w:rsidRPr="000B254F" w:rsidRDefault="00F112E1" w:rsidP="00F112E1">
      <w:pPr>
        <w:rPr>
          <w:rFonts w:ascii="Calibri" w:hAnsi="Calibri"/>
          <w:sz w:val="22"/>
          <w:szCs w:val="22"/>
        </w:rPr>
      </w:pPr>
    </w:p>
    <w:p w14:paraId="29C4D1A1" w14:textId="77FE72CA" w:rsidR="00C02356" w:rsidRPr="00C02356" w:rsidRDefault="00C02356" w:rsidP="00C02356">
      <w:pPr>
        <w:rPr>
          <w:rFonts w:ascii="Calibri" w:hAnsi="Calibri"/>
          <w:sz w:val="22"/>
          <w:szCs w:val="22"/>
        </w:rPr>
      </w:pPr>
      <w:r w:rsidRPr="00C02356">
        <w:rPr>
          <w:rFonts w:ascii="Calibri" w:hAnsi="Calibri"/>
          <w:sz w:val="22"/>
          <w:szCs w:val="22"/>
        </w:rPr>
        <w:t>Record Date:</w:t>
      </w:r>
      <w:r w:rsidRPr="00C02356">
        <w:rPr>
          <w:rFonts w:ascii="Calibri" w:hAnsi="Calibri"/>
          <w:sz w:val="22"/>
          <w:szCs w:val="22"/>
        </w:rPr>
        <w:tab/>
      </w:r>
      <w:r w:rsidRPr="00C02356">
        <w:rPr>
          <w:rFonts w:ascii="Calibri" w:hAnsi="Calibri"/>
          <w:sz w:val="22"/>
          <w:szCs w:val="22"/>
        </w:rPr>
        <w:tab/>
      </w:r>
      <w:r w:rsidRPr="00C02356">
        <w:rPr>
          <w:rFonts w:ascii="Calibri" w:hAnsi="Calibri"/>
          <w:sz w:val="22"/>
          <w:szCs w:val="22"/>
        </w:rPr>
        <w:tab/>
      </w:r>
      <w:r w:rsidR="00142763">
        <w:rPr>
          <w:rFonts w:ascii="Calibri" w:hAnsi="Calibri"/>
          <w:sz w:val="22"/>
          <w:szCs w:val="22"/>
        </w:rPr>
        <w:t>Octo</w:t>
      </w:r>
      <w:r w:rsidR="00F60F57">
        <w:rPr>
          <w:rFonts w:ascii="Calibri" w:hAnsi="Calibri"/>
          <w:sz w:val="22"/>
          <w:szCs w:val="22"/>
        </w:rPr>
        <w:t>ber 1</w:t>
      </w:r>
      <w:r w:rsidRPr="00C02356">
        <w:rPr>
          <w:rFonts w:ascii="Calibri" w:hAnsi="Calibri"/>
          <w:sz w:val="22"/>
          <w:szCs w:val="22"/>
        </w:rPr>
        <w:t>, 2026</w:t>
      </w:r>
    </w:p>
    <w:p w14:paraId="7EAACD79" w14:textId="2764A438" w:rsidR="00C02356" w:rsidRPr="00C02356" w:rsidRDefault="00C02356" w:rsidP="00C02356">
      <w:pPr>
        <w:rPr>
          <w:rFonts w:ascii="Calibri" w:hAnsi="Calibri"/>
          <w:sz w:val="22"/>
          <w:szCs w:val="22"/>
        </w:rPr>
      </w:pPr>
      <w:r w:rsidRPr="00C02356">
        <w:rPr>
          <w:rFonts w:ascii="Calibri" w:hAnsi="Calibri"/>
          <w:sz w:val="22"/>
          <w:szCs w:val="22"/>
        </w:rPr>
        <w:t>Pay Date:</w:t>
      </w:r>
      <w:r w:rsidRPr="00C02356">
        <w:rPr>
          <w:rFonts w:ascii="Calibri" w:hAnsi="Calibri"/>
          <w:sz w:val="22"/>
          <w:szCs w:val="22"/>
        </w:rPr>
        <w:tab/>
      </w:r>
      <w:r w:rsidRPr="00C02356">
        <w:rPr>
          <w:rFonts w:ascii="Calibri" w:hAnsi="Calibri"/>
          <w:sz w:val="22"/>
          <w:szCs w:val="22"/>
        </w:rPr>
        <w:tab/>
      </w:r>
      <w:r w:rsidRPr="00C02356">
        <w:rPr>
          <w:rFonts w:ascii="Calibri" w:hAnsi="Calibri"/>
          <w:sz w:val="22"/>
          <w:szCs w:val="22"/>
        </w:rPr>
        <w:tab/>
      </w:r>
      <w:r w:rsidR="00142763">
        <w:rPr>
          <w:rFonts w:ascii="Calibri" w:hAnsi="Calibri"/>
          <w:sz w:val="22"/>
          <w:szCs w:val="22"/>
        </w:rPr>
        <w:t>Octo</w:t>
      </w:r>
      <w:r w:rsidR="00F60F57">
        <w:rPr>
          <w:rFonts w:ascii="Calibri" w:hAnsi="Calibri"/>
          <w:sz w:val="22"/>
          <w:szCs w:val="22"/>
        </w:rPr>
        <w:t xml:space="preserve">ber </w:t>
      </w:r>
      <w:r w:rsidR="00142763">
        <w:rPr>
          <w:rFonts w:ascii="Calibri" w:hAnsi="Calibri"/>
          <w:sz w:val="22"/>
          <w:szCs w:val="22"/>
        </w:rPr>
        <w:t>6</w:t>
      </w:r>
      <w:r w:rsidRPr="00C02356">
        <w:rPr>
          <w:rFonts w:ascii="Calibri" w:hAnsi="Calibri"/>
          <w:sz w:val="22"/>
          <w:szCs w:val="22"/>
        </w:rPr>
        <w:t>, 2026</w:t>
      </w:r>
    </w:p>
    <w:p w14:paraId="71B53ACE" w14:textId="259F10AC" w:rsidR="00F112E1" w:rsidRPr="000B254F" w:rsidRDefault="00F112E1" w:rsidP="00E2277D">
      <w:pPr>
        <w:rPr>
          <w:rFonts w:ascii="Calibri" w:hAnsi="Calibri"/>
          <w:sz w:val="22"/>
          <w:szCs w:val="22"/>
        </w:rPr>
      </w:pPr>
    </w:p>
    <w:p w14:paraId="509DF263" w14:textId="275204E9" w:rsidR="00F112E1"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65430">
        <w:rPr>
          <w:rFonts w:ascii="Calibri" w:hAnsi="Calibri"/>
          <w:b/>
          <w:sz w:val="22"/>
          <w:szCs w:val="22"/>
        </w:rPr>
        <w:t>1</w:t>
      </w:r>
      <w:r w:rsidR="004914D2">
        <w:rPr>
          <w:rFonts w:ascii="Calibri" w:hAnsi="Calibri"/>
          <w:b/>
          <w:sz w:val="22"/>
          <w:szCs w:val="22"/>
        </w:rPr>
        <w:t>7</w:t>
      </w:r>
      <w:r w:rsidR="00CD54FE">
        <w:rPr>
          <w:rFonts w:ascii="Calibri" w:hAnsi="Calibri"/>
          <w:b/>
          <w:sz w:val="22"/>
          <w:szCs w:val="22"/>
        </w:rPr>
        <w:t>4</w:t>
      </w:r>
      <w:r w:rsidR="00F60F57">
        <w:rPr>
          <w:rFonts w:ascii="Calibri" w:hAnsi="Calibri"/>
          <w:b/>
          <w:sz w:val="22"/>
          <w:szCs w:val="22"/>
        </w:rPr>
        <w:t>7</w:t>
      </w:r>
    </w:p>
    <w:p w14:paraId="56689C0D" w14:textId="77777777" w:rsidR="00F112E1" w:rsidRPr="000B254F" w:rsidRDefault="00F112E1" w:rsidP="00F112E1">
      <w:pPr>
        <w:rPr>
          <w:rFonts w:ascii="Calibri" w:hAnsi="Calibri"/>
          <w:sz w:val="22"/>
          <w:szCs w:val="22"/>
        </w:rPr>
      </w:pPr>
    </w:p>
    <w:p w14:paraId="063781A2" w14:textId="33059959" w:rsidR="00F112E1" w:rsidRPr="000B254F" w:rsidRDefault="00F112E1" w:rsidP="00F112E1">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FA7CEC">
        <w:rPr>
          <w:rFonts w:ascii="Calibri" w:hAnsi="Calibri"/>
          <w:sz w:val="22"/>
          <w:szCs w:val="22"/>
        </w:rPr>
        <w:t xml:space="preserve"> </w:t>
      </w:r>
      <w:r w:rsidRPr="000B254F">
        <w:rPr>
          <w:rFonts w:ascii="Calibri" w:hAnsi="Calibri"/>
          <w:sz w:val="22"/>
          <w:szCs w:val="22"/>
        </w:rPr>
        <w:t>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709A2566"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7043C5">
              <w:rPr>
                <w:rFonts w:ascii="Calibri" w:hAnsi="Calibri"/>
                <w:sz w:val="20"/>
                <w:szCs w:val="20"/>
              </w:rPr>
              <w:t>1</w:t>
            </w:r>
            <w:r w:rsidR="00142763">
              <w:rPr>
                <w:rFonts w:ascii="Calibri" w:hAnsi="Calibri"/>
                <w:sz w:val="20"/>
                <w:szCs w:val="20"/>
              </w:rPr>
              <w:t>747</w:t>
            </w:r>
          </w:p>
        </w:tc>
        <w:tc>
          <w:tcPr>
            <w:tcW w:w="1974" w:type="dxa"/>
            <w:tcBorders>
              <w:top w:val="single" w:sz="4" w:space="0" w:color="auto"/>
            </w:tcBorders>
          </w:tcPr>
          <w:p w14:paraId="0EFECBB7" w14:textId="7AB7304E"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CD54FE">
              <w:rPr>
                <w:rFonts w:ascii="Calibri" w:hAnsi="Calibri"/>
                <w:sz w:val="20"/>
                <w:szCs w:val="20"/>
              </w:rPr>
              <w:t xml:space="preserve"> </w:t>
            </w:r>
            <w:r w:rsidR="00D012EC">
              <w:rPr>
                <w:rFonts w:ascii="Calibri" w:hAnsi="Calibri"/>
                <w:sz w:val="20"/>
                <w:szCs w:val="20"/>
              </w:rPr>
              <w:t xml:space="preserve">  </w:t>
            </w:r>
            <w:r w:rsidR="00A70BE8">
              <w:rPr>
                <w:rFonts w:ascii="Calibri" w:hAnsi="Calibri"/>
                <w:sz w:val="20"/>
                <w:szCs w:val="20"/>
              </w:rPr>
              <w:t xml:space="preserve"> </w:t>
            </w:r>
            <w:r w:rsidR="00142763">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FD9EACB" w14:textId="513E86EE"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591459">
              <w:rPr>
                <w:rFonts w:ascii="Calibri" w:hAnsi="Calibri"/>
                <w:sz w:val="20"/>
                <w:szCs w:val="20"/>
              </w:rPr>
              <w:t>1.</w:t>
            </w:r>
            <w:r w:rsidR="00142763">
              <w:rPr>
                <w:rFonts w:ascii="Calibri" w:hAnsi="Calibri"/>
                <w:sz w:val="20"/>
                <w:szCs w:val="20"/>
              </w:rPr>
              <w:t>4976</w:t>
            </w:r>
          </w:p>
        </w:tc>
        <w:tc>
          <w:tcPr>
            <w:tcW w:w="3420" w:type="dxa"/>
            <w:tcBorders>
              <w:top w:val="single" w:sz="4" w:space="0" w:color="auto"/>
            </w:tcBorders>
          </w:tcPr>
          <w:p w14:paraId="46115A3E" w14:textId="6EB89212"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D012EC">
              <w:rPr>
                <w:rFonts w:ascii="Calibri" w:hAnsi="Calibri"/>
                <w:sz w:val="20"/>
                <w:szCs w:val="20"/>
              </w:rPr>
              <w:t xml:space="preserve">  </w:t>
            </w:r>
            <w:r w:rsidR="003805D9">
              <w:rPr>
                <w:rFonts w:ascii="Calibri" w:hAnsi="Calibri"/>
                <w:sz w:val="20"/>
                <w:szCs w:val="20"/>
              </w:rPr>
              <w:t xml:space="preserve">  </w:t>
            </w:r>
            <w:r w:rsidR="00D012EC">
              <w:rPr>
                <w:rFonts w:ascii="Calibri" w:hAnsi="Calibri"/>
                <w:sz w:val="20"/>
                <w:szCs w:val="20"/>
              </w:rPr>
              <w:t>9</w:t>
            </w:r>
            <w:r w:rsidR="00A53624">
              <w:rPr>
                <w:rFonts w:ascii="Calibri" w:hAnsi="Calibri"/>
                <w:sz w:val="20"/>
                <w:szCs w:val="20"/>
              </w:rPr>
              <w:t>9.21</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6F269BD5"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E65430">
              <w:rPr>
                <w:rFonts w:ascii="Calibri" w:hAnsi="Calibri"/>
                <w:sz w:val="20"/>
                <w:szCs w:val="20"/>
              </w:rPr>
              <w:t>0</w:t>
            </w:r>
            <w:r w:rsidR="00142763">
              <w:rPr>
                <w:rFonts w:ascii="Calibri" w:hAnsi="Calibri"/>
                <w:sz w:val="20"/>
                <w:szCs w:val="20"/>
              </w:rPr>
              <w:t>000</w:t>
            </w:r>
          </w:p>
        </w:tc>
        <w:tc>
          <w:tcPr>
            <w:tcW w:w="1974" w:type="dxa"/>
            <w:tcBorders>
              <w:bottom w:val="single" w:sz="4" w:space="0" w:color="auto"/>
            </w:tcBorders>
          </w:tcPr>
          <w:p w14:paraId="4AF505C8" w14:textId="0201C445" w:rsidR="00F112E1" w:rsidRPr="001D0340" w:rsidRDefault="0089174B" w:rsidP="003805D9">
            <w:pPr>
              <w:jc w:val="center"/>
              <w:rPr>
                <w:rFonts w:ascii="Calibri" w:hAnsi="Calibri"/>
                <w:sz w:val="20"/>
                <w:szCs w:val="20"/>
              </w:rPr>
            </w:pPr>
            <w:r>
              <w:rPr>
                <w:rFonts w:ascii="Calibri" w:hAnsi="Calibri"/>
                <w:sz w:val="20"/>
                <w:szCs w:val="20"/>
              </w:rPr>
              <w:t xml:space="preserve"> </w:t>
            </w:r>
            <w:r w:rsidR="004914D2">
              <w:rPr>
                <w:rFonts w:ascii="Calibri" w:hAnsi="Calibri"/>
                <w:sz w:val="20"/>
                <w:szCs w:val="20"/>
              </w:rPr>
              <w:t xml:space="preserve">       </w:t>
            </w:r>
            <w:r>
              <w:rPr>
                <w:rFonts w:ascii="Calibri" w:hAnsi="Calibri"/>
                <w:sz w:val="20"/>
                <w:szCs w:val="20"/>
              </w:rPr>
              <w:t xml:space="preserve"> </w:t>
            </w:r>
            <w:r w:rsidR="00142763">
              <w:rPr>
                <w:rFonts w:ascii="Calibri" w:hAnsi="Calibri"/>
                <w:sz w:val="20"/>
                <w:szCs w:val="20"/>
              </w:rPr>
              <w:t>0.00</w:t>
            </w:r>
            <w:r w:rsidR="00F112E1" w:rsidRPr="001D0340">
              <w:rPr>
                <w:rFonts w:ascii="Calibri" w:hAnsi="Calibri"/>
                <w:sz w:val="20"/>
                <w:szCs w:val="20"/>
              </w:rPr>
              <w:t>%</w:t>
            </w:r>
          </w:p>
        </w:tc>
        <w:tc>
          <w:tcPr>
            <w:tcW w:w="2700" w:type="dxa"/>
            <w:tcBorders>
              <w:bottom w:val="single" w:sz="4" w:space="0" w:color="auto"/>
            </w:tcBorders>
          </w:tcPr>
          <w:p w14:paraId="34EB963C" w14:textId="1694E9B8"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A2469F">
              <w:rPr>
                <w:rFonts w:ascii="Calibri" w:hAnsi="Calibri"/>
                <w:sz w:val="20"/>
                <w:szCs w:val="20"/>
              </w:rPr>
              <w:t>0</w:t>
            </w:r>
            <w:r w:rsidR="00D012EC">
              <w:rPr>
                <w:rFonts w:ascii="Calibri" w:hAnsi="Calibri"/>
                <w:sz w:val="20"/>
                <w:szCs w:val="20"/>
              </w:rPr>
              <w:t>1</w:t>
            </w:r>
            <w:r w:rsidR="00142763">
              <w:rPr>
                <w:rFonts w:ascii="Calibri" w:hAnsi="Calibri"/>
                <w:sz w:val="20"/>
                <w:szCs w:val="20"/>
              </w:rPr>
              <w:t>18</w:t>
            </w:r>
          </w:p>
        </w:tc>
        <w:tc>
          <w:tcPr>
            <w:tcW w:w="3420" w:type="dxa"/>
            <w:tcBorders>
              <w:bottom w:val="single" w:sz="4" w:space="0" w:color="auto"/>
            </w:tcBorders>
          </w:tcPr>
          <w:p w14:paraId="4CEF47B3" w14:textId="3C5F2816" w:rsidR="00F112E1" w:rsidRPr="001D0340" w:rsidRDefault="004914D2" w:rsidP="003805D9">
            <w:pPr>
              <w:jc w:val="center"/>
              <w:rPr>
                <w:rFonts w:ascii="Calibri" w:hAnsi="Calibri"/>
                <w:sz w:val="20"/>
                <w:szCs w:val="20"/>
              </w:rPr>
            </w:pPr>
            <w:r>
              <w:rPr>
                <w:rFonts w:ascii="Calibri" w:hAnsi="Calibri"/>
                <w:sz w:val="20"/>
                <w:szCs w:val="20"/>
              </w:rPr>
              <w:t xml:space="preserve">      </w:t>
            </w:r>
            <w:r w:rsidR="00A53624">
              <w:rPr>
                <w:rFonts w:ascii="Calibri" w:hAnsi="Calibri"/>
                <w:sz w:val="20"/>
                <w:szCs w:val="20"/>
              </w:rPr>
              <w:t>0.79</w:t>
            </w:r>
            <w:r w:rsidR="00A2469F">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76A38FFD"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7043C5">
              <w:rPr>
                <w:rFonts w:ascii="Calibri" w:hAnsi="Calibri"/>
                <w:sz w:val="20"/>
                <w:szCs w:val="20"/>
              </w:rPr>
              <w:t>1</w:t>
            </w:r>
            <w:r w:rsidR="00A2469F">
              <w:rPr>
                <w:rFonts w:ascii="Calibri" w:hAnsi="Calibri"/>
                <w:sz w:val="20"/>
                <w:szCs w:val="20"/>
              </w:rPr>
              <w:t>7</w:t>
            </w:r>
            <w:r w:rsidR="00CD54FE">
              <w:rPr>
                <w:rFonts w:ascii="Calibri" w:hAnsi="Calibri"/>
                <w:sz w:val="20"/>
                <w:szCs w:val="20"/>
              </w:rPr>
              <w:t>4</w:t>
            </w:r>
            <w:r w:rsidR="00F60F57">
              <w:rPr>
                <w:rFonts w:ascii="Calibri" w:hAnsi="Calibri"/>
                <w:sz w:val="20"/>
                <w:szCs w:val="20"/>
              </w:rPr>
              <w:t>7</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6EB4376A" w:rsidR="00F112E1" w:rsidRPr="001D0340" w:rsidRDefault="004914D2" w:rsidP="00AC1AB2">
            <w:pPr>
              <w:jc w:val="center"/>
              <w:rPr>
                <w:rFonts w:ascii="Calibri" w:hAnsi="Calibri"/>
                <w:sz w:val="20"/>
                <w:szCs w:val="20"/>
              </w:rPr>
            </w:pPr>
            <w:r>
              <w:rPr>
                <w:rFonts w:ascii="Calibri" w:hAnsi="Calibri"/>
                <w:sz w:val="20"/>
                <w:szCs w:val="20"/>
              </w:rPr>
              <w:t xml:space="preserve">     </w:t>
            </w:r>
            <w:r w:rsidR="00F112E1" w:rsidRPr="001D0340">
              <w:rPr>
                <w:rFonts w:ascii="Calibri" w:hAnsi="Calibri"/>
                <w:sz w:val="20"/>
                <w:szCs w:val="20"/>
              </w:rPr>
              <w:t>100.00%</w:t>
            </w:r>
          </w:p>
        </w:tc>
        <w:tc>
          <w:tcPr>
            <w:tcW w:w="2700" w:type="dxa"/>
            <w:tcBorders>
              <w:top w:val="single" w:sz="4" w:space="0" w:color="auto"/>
            </w:tcBorders>
          </w:tcPr>
          <w:p w14:paraId="19623870" w14:textId="44B95185"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4968B4">
              <w:rPr>
                <w:rFonts w:ascii="Calibri" w:hAnsi="Calibri"/>
                <w:sz w:val="20"/>
                <w:szCs w:val="20"/>
              </w:rPr>
              <w:t>1.</w:t>
            </w:r>
            <w:r w:rsidR="00142763">
              <w:rPr>
                <w:rFonts w:ascii="Calibri" w:hAnsi="Calibri"/>
                <w:sz w:val="20"/>
                <w:szCs w:val="20"/>
              </w:rPr>
              <w:t>5094</w:t>
            </w:r>
          </w:p>
        </w:tc>
        <w:tc>
          <w:tcPr>
            <w:tcW w:w="3420" w:type="dxa"/>
            <w:tcBorders>
              <w:top w:val="single" w:sz="4" w:space="0" w:color="auto"/>
            </w:tcBorders>
          </w:tcPr>
          <w:p w14:paraId="681BDD14" w14:textId="39FBBD38" w:rsidR="00F112E1" w:rsidRPr="001D0340" w:rsidRDefault="004914D2" w:rsidP="00AC1AB2">
            <w:pPr>
              <w:jc w:val="center"/>
              <w:rPr>
                <w:rFonts w:ascii="Calibri" w:hAnsi="Calibri"/>
                <w:sz w:val="20"/>
                <w:szCs w:val="20"/>
              </w:rPr>
            </w:pPr>
            <w:r>
              <w:rPr>
                <w:rFonts w:ascii="Calibri" w:hAnsi="Calibri"/>
                <w:sz w:val="20"/>
                <w:szCs w:val="20"/>
              </w:rPr>
              <w:t xml:space="preserve">   </w:t>
            </w:r>
            <w:r w:rsidR="00F112E1" w:rsidRPr="001D0340">
              <w:rPr>
                <w:rFonts w:ascii="Calibri" w:hAnsi="Calibri"/>
                <w:sz w:val="20"/>
                <w:szCs w:val="20"/>
              </w:rPr>
              <w:t>100.00%</w:t>
            </w:r>
          </w:p>
        </w:tc>
      </w:tr>
    </w:tbl>
    <w:p w14:paraId="7F625CD6" w14:textId="61189163" w:rsidR="00F112E1" w:rsidRDefault="00544348" w:rsidP="00F112E1">
      <w:pPr>
        <w:rPr>
          <w:rFonts w:ascii="Calibri" w:hAnsi="Calibri"/>
          <w:sz w:val="22"/>
          <w:szCs w:val="22"/>
        </w:rPr>
      </w:pPr>
      <w:r w:rsidRPr="00544348">
        <w:rPr>
          <w:rFonts w:ascii="Calibri" w:hAnsi="Calibri"/>
          <w:sz w:val="22"/>
          <w:szCs w:val="22"/>
        </w:rPr>
        <w:t>ZCB</w:t>
      </w:r>
      <w:r w:rsidR="007043C5">
        <w:rPr>
          <w:rFonts w:ascii="Calibri" w:hAnsi="Calibri"/>
          <w:sz w:val="22"/>
          <w:szCs w:val="22"/>
        </w:rPr>
        <w:t>E</w:t>
      </w:r>
      <w:r>
        <w:rPr>
          <w:rFonts w:ascii="Calibri" w:hAnsi="Calibri"/>
          <w:sz w:val="22"/>
          <w:szCs w:val="22"/>
        </w:rPr>
        <w:t xml:space="preserve"> </w:t>
      </w:r>
      <w:r w:rsidR="00F112E1">
        <w:rPr>
          <w:rFonts w:ascii="Calibri" w:hAnsi="Calibri"/>
          <w:sz w:val="22"/>
          <w:szCs w:val="22"/>
        </w:rPr>
        <w:t xml:space="preserve">currently estimates it has distributed more than its income; therefore, a portion of your distribution may be return of capital. A return of capital may occur, for example, when some or </w:t>
      </w:r>
      <w:proofErr w:type="gramStart"/>
      <w:r w:rsidR="00F112E1">
        <w:rPr>
          <w:rFonts w:ascii="Calibri" w:hAnsi="Calibri"/>
          <w:sz w:val="22"/>
          <w:szCs w:val="22"/>
        </w:rPr>
        <w:t>all of</w:t>
      </w:r>
      <w:proofErr w:type="gramEnd"/>
      <w:r w:rsidR="00F112E1">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ZCB</w:t>
      </w:r>
      <w:r w:rsidR="007043C5">
        <w:rPr>
          <w:rFonts w:ascii="Calibri" w:hAnsi="Calibri"/>
          <w:sz w:val="22"/>
          <w:szCs w:val="22"/>
        </w:rPr>
        <w:t>E</w:t>
      </w:r>
      <w:r w:rsidR="00F112E1">
        <w:rPr>
          <w:rFonts w:ascii="Calibri" w:hAnsi="Calibri"/>
          <w:sz w:val="22"/>
          <w:szCs w:val="22"/>
        </w:rPr>
        <w:t>’s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1B12E5A3"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544348" w:rsidRPr="00544348">
        <w:rPr>
          <w:rFonts w:ascii="Calibri" w:hAnsi="Calibri"/>
          <w:b/>
          <w:sz w:val="22"/>
          <w:szCs w:val="22"/>
        </w:rPr>
        <w:t>ZCB</w:t>
      </w:r>
      <w:r w:rsidR="007043C5">
        <w:rPr>
          <w:rFonts w:ascii="Calibri" w:hAnsi="Calibri"/>
          <w:b/>
          <w:sz w:val="22"/>
          <w:szCs w:val="22"/>
        </w:rPr>
        <w:t>E</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00544348" w:rsidRPr="00544348">
        <w:rPr>
          <w:rFonts w:ascii="Calibri" w:hAnsi="Calibri"/>
          <w:b/>
          <w:sz w:val="22"/>
          <w:szCs w:val="22"/>
        </w:rPr>
        <w:t>ZCB</w:t>
      </w:r>
      <w:r w:rsidR="007043C5">
        <w:rPr>
          <w:rFonts w:ascii="Calibri" w:hAnsi="Calibri"/>
          <w:b/>
          <w:sz w:val="22"/>
          <w:szCs w:val="22"/>
        </w:rPr>
        <w:t>E</w:t>
      </w:r>
      <w:r w:rsidR="00544348">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2A43"/>
    <w:rsid w:val="0005486A"/>
    <w:rsid w:val="000936C6"/>
    <w:rsid w:val="000F5AB0"/>
    <w:rsid w:val="00131ECC"/>
    <w:rsid w:val="00142763"/>
    <w:rsid w:val="001E2307"/>
    <w:rsid w:val="00202E90"/>
    <w:rsid w:val="002711E1"/>
    <w:rsid w:val="00283C3B"/>
    <w:rsid w:val="002D6F3E"/>
    <w:rsid w:val="002E2170"/>
    <w:rsid w:val="002E6AA8"/>
    <w:rsid w:val="00340057"/>
    <w:rsid w:val="003668A6"/>
    <w:rsid w:val="003805D9"/>
    <w:rsid w:val="00437B3B"/>
    <w:rsid w:val="004402DC"/>
    <w:rsid w:val="0046065F"/>
    <w:rsid w:val="004914D2"/>
    <w:rsid w:val="004968B4"/>
    <w:rsid w:val="00516A11"/>
    <w:rsid w:val="00544348"/>
    <w:rsid w:val="005704D3"/>
    <w:rsid w:val="00571348"/>
    <w:rsid w:val="00591459"/>
    <w:rsid w:val="005B234D"/>
    <w:rsid w:val="005F5AAE"/>
    <w:rsid w:val="00622729"/>
    <w:rsid w:val="00664DAB"/>
    <w:rsid w:val="00673495"/>
    <w:rsid w:val="006C64EC"/>
    <w:rsid w:val="006D2A2B"/>
    <w:rsid w:val="006D7827"/>
    <w:rsid w:val="007043C5"/>
    <w:rsid w:val="00715326"/>
    <w:rsid w:val="00803D1F"/>
    <w:rsid w:val="0085754D"/>
    <w:rsid w:val="0089174B"/>
    <w:rsid w:val="008C2127"/>
    <w:rsid w:val="008D6FD4"/>
    <w:rsid w:val="00904203"/>
    <w:rsid w:val="00955309"/>
    <w:rsid w:val="009744AF"/>
    <w:rsid w:val="009835D1"/>
    <w:rsid w:val="009E57E6"/>
    <w:rsid w:val="00A2469F"/>
    <w:rsid w:val="00A4155E"/>
    <w:rsid w:val="00A45AF3"/>
    <w:rsid w:val="00A53624"/>
    <w:rsid w:val="00A70BE8"/>
    <w:rsid w:val="00B026EF"/>
    <w:rsid w:val="00B25E71"/>
    <w:rsid w:val="00B54906"/>
    <w:rsid w:val="00C02356"/>
    <w:rsid w:val="00C0654B"/>
    <w:rsid w:val="00C1225A"/>
    <w:rsid w:val="00C20E38"/>
    <w:rsid w:val="00C26143"/>
    <w:rsid w:val="00C46530"/>
    <w:rsid w:val="00C65073"/>
    <w:rsid w:val="00C660AE"/>
    <w:rsid w:val="00C67E98"/>
    <w:rsid w:val="00C70317"/>
    <w:rsid w:val="00C8424D"/>
    <w:rsid w:val="00C875B2"/>
    <w:rsid w:val="00CD54FE"/>
    <w:rsid w:val="00CF509A"/>
    <w:rsid w:val="00D012EC"/>
    <w:rsid w:val="00D25FFE"/>
    <w:rsid w:val="00DB0679"/>
    <w:rsid w:val="00DD0F92"/>
    <w:rsid w:val="00DF0AE5"/>
    <w:rsid w:val="00E0176C"/>
    <w:rsid w:val="00E2277D"/>
    <w:rsid w:val="00E65430"/>
    <w:rsid w:val="00EC2611"/>
    <w:rsid w:val="00F112E1"/>
    <w:rsid w:val="00F360C6"/>
    <w:rsid w:val="00F60F57"/>
    <w:rsid w:val="00F8540B"/>
    <w:rsid w:val="00FA7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292</Words>
  <Characters>1555</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2026-08-04T13:58:00Z</dcterms:created>
  <dcterms:modified xsi:type="dcterms:W3CDTF">2026-10-06T13:12:00Z</dcterms:modified>
</cp:coreProperties>
</file>