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DA5A" w14:textId="2E23854D" w:rsidR="00EE0C77" w:rsidRDefault="54002E1D" w:rsidP="2133DBB7">
      <w:r>
        <w:rPr>
          <w:noProof/>
          <w:color w:val="2B579A"/>
          <w:shd w:val="clear" w:color="auto" w:fill="E6E6E6"/>
        </w:rPr>
        <w:drawing>
          <wp:inline distT="0" distB="0" distL="0" distR="0" wp14:anchorId="2AC568D5" wp14:editId="6FBF7083">
            <wp:extent cx="1917785" cy="1190625"/>
            <wp:effectExtent l="0" t="0" r="0" b="0"/>
            <wp:docPr id="1347630795" name="Picture 1347630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7785" cy="1190625"/>
                    </a:xfrm>
                    <a:prstGeom prst="rect">
                      <a:avLst/>
                    </a:prstGeom>
                  </pic:spPr>
                </pic:pic>
              </a:graphicData>
            </a:graphic>
          </wp:inline>
        </w:drawing>
      </w:r>
      <w:r w:rsidR="00EE0C77">
        <w:tab/>
      </w:r>
      <w:r w:rsidR="00EE0C77">
        <w:tab/>
      </w:r>
      <w:r w:rsidR="00EE0C77">
        <w:tab/>
      </w:r>
      <w:r w:rsidR="00EE0C77">
        <w:tab/>
      </w:r>
      <w:r w:rsidR="00EE0C77">
        <w:tab/>
      </w:r>
      <w:r w:rsidR="00EE0C77" w:rsidRPr="2133DBB7">
        <w:rPr>
          <w:rFonts w:ascii="Verdana" w:hAnsi="Verdana"/>
          <w:b/>
          <w:bCs/>
        </w:rPr>
        <w:t xml:space="preserve">      </w:t>
      </w:r>
    </w:p>
    <w:p w14:paraId="1CFC00C2" w14:textId="36CE8FE1" w:rsidR="00EE0C77" w:rsidRDefault="00CE5575" w:rsidP="2133DBB7">
      <w:pPr>
        <w:widowControl w:val="0"/>
        <w:autoSpaceDE w:val="0"/>
        <w:autoSpaceDN w:val="0"/>
        <w:adjustRightInd w:val="0"/>
        <w:spacing w:after="240"/>
        <w:rPr>
          <w:rFonts w:ascii="Verdana" w:hAnsi="Verdana"/>
          <w:b/>
          <w:bCs/>
        </w:rPr>
      </w:pPr>
      <w:r>
        <w:br/>
      </w:r>
      <w:r w:rsidR="067FF475" w:rsidRPr="1FC27E4E">
        <w:rPr>
          <w:rFonts w:ascii="Verdana" w:hAnsi="Verdana"/>
          <w:b/>
          <w:bCs/>
          <w:sz w:val="28"/>
          <w:szCs w:val="28"/>
        </w:rPr>
        <w:t>Media release</w:t>
      </w:r>
    </w:p>
    <w:p w14:paraId="3B6B9ABA" w14:textId="5494C6BD" w:rsidR="560CA732" w:rsidRDefault="3398FF56" w:rsidP="1FC27E4E">
      <w:pPr>
        <w:widowControl w:val="0"/>
        <w:spacing w:after="240"/>
        <w:rPr>
          <w:rFonts w:ascii="Verdana" w:hAnsi="Verdana"/>
          <w:sz w:val="24"/>
          <w:szCs w:val="24"/>
        </w:rPr>
      </w:pPr>
      <w:r w:rsidRPr="7720E2D1">
        <w:rPr>
          <w:rFonts w:ascii="Verdana" w:hAnsi="Verdana"/>
          <w:sz w:val="24"/>
          <w:szCs w:val="24"/>
        </w:rPr>
        <w:t xml:space="preserve">Friday </w:t>
      </w:r>
      <w:r w:rsidR="560CA732" w:rsidRPr="327CF63C">
        <w:rPr>
          <w:rFonts w:ascii="Verdana" w:hAnsi="Verdana"/>
          <w:sz w:val="24"/>
          <w:szCs w:val="24"/>
        </w:rPr>
        <w:t xml:space="preserve">18 </w:t>
      </w:r>
      <w:proofErr w:type="gramStart"/>
      <w:r w:rsidR="00AA762D" w:rsidRPr="327CF63C">
        <w:rPr>
          <w:rFonts w:ascii="Verdana" w:hAnsi="Verdana"/>
          <w:sz w:val="24"/>
          <w:szCs w:val="24"/>
        </w:rPr>
        <w:t>August</w:t>
      </w:r>
      <w:r w:rsidR="4171FB80" w:rsidRPr="7720E2D1">
        <w:rPr>
          <w:rFonts w:ascii="Verdana" w:hAnsi="Verdana"/>
          <w:sz w:val="24"/>
          <w:szCs w:val="24"/>
        </w:rPr>
        <w:t>,</w:t>
      </w:r>
      <w:proofErr w:type="gramEnd"/>
      <w:r w:rsidR="560CA732" w:rsidRPr="327CF63C">
        <w:rPr>
          <w:rFonts w:ascii="Verdana" w:hAnsi="Verdana"/>
          <w:sz w:val="24"/>
          <w:szCs w:val="24"/>
        </w:rPr>
        <w:t xml:space="preserve"> 2023</w:t>
      </w:r>
    </w:p>
    <w:p w14:paraId="7C101567" w14:textId="61BCD396" w:rsidR="00E261C7" w:rsidRDefault="067FF475" w:rsidP="5E7E4771">
      <w:pPr>
        <w:widowControl w:val="0"/>
        <w:spacing w:after="240"/>
        <w:rPr>
          <w:rFonts w:ascii="Verdana" w:hAnsi="Verdana"/>
          <w:b/>
          <w:bCs/>
        </w:rPr>
      </w:pPr>
      <w:r w:rsidRPr="5E7E4771">
        <w:rPr>
          <w:rFonts w:ascii="Verdana" w:hAnsi="Verdana"/>
          <w:b/>
          <w:bCs/>
        </w:rPr>
        <w:t>----------------------------------------------------</w:t>
      </w:r>
    </w:p>
    <w:p w14:paraId="40DA7284" w14:textId="7827AECA" w:rsidR="00E261C7" w:rsidRDefault="007201DD" w:rsidP="067FF475">
      <w:pPr>
        <w:rPr>
          <w:rFonts w:ascii="Verdana" w:eastAsia="Verdana" w:hAnsi="Verdana" w:cs="Verdana"/>
          <w:b/>
          <w:bCs/>
          <w:color w:val="374151"/>
          <w:sz w:val="36"/>
          <w:szCs w:val="36"/>
        </w:rPr>
      </w:pPr>
      <w:r>
        <w:rPr>
          <w:rFonts w:ascii="Verdana" w:eastAsia="Verdana" w:hAnsi="Verdana" w:cs="Verdana"/>
          <w:b/>
          <w:bCs/>
          <w:color w:val="374151"/>
          <w:sz w:val="36"/>
          <w:szCs w:val="36"/>
        </w:rPr>
        <w:t>Half a million products and counting!</w:t>
      </w:r>
    </w:p>
    <w:p w14:paraId="372679F6" w14:textId="48192EC8" w:rsidR="005E0132" w:rsidRDefault="00DF5F21" w:rsidP="7720E2D1">
      <w:pPr>
        <w:rPr>
          <w:rFonts w:ascii="Verdana" w:hAnsi="Verdana" w:cs="Segoe UI"/>
          <w:sz w:val="24"/>
          <w:szCs w:val="24"/>
        </w:rPr>
      </w:pPr>
      <w:r w:rsidRPr="00310F36">
        <w:rPr>
          <w:rFonts w:ascii="Verdana" w:hAnsi="Verdana" w:cs="Segoe UI"/>
          <w:sz w:val="24"/>
          <w:szCs w:val="24"/>
          <w:shd w:val="clear" w:color="auto" w:fill="FFFFFF"/>
        </w:rPr>
        <w:t xml:space="preserve">GS1 Australia </w:t>
      </w:r>
      <w:r w:rsidR="00EB03DF">
        <w:rPr>
          <w:rFonts w:ascii="Verdana" w:hAnsi="Verdana" w:cs="Segoe UI"/>
          <w:sz w:val="24"/>
          <w:szCs w:val="24"/>
          <w:shd w:val="clear" w:color="auto" w:fill="FFFFFF"/>
        </w:rPr>
        <w:t>is pleased to announce that over</w:t>
      </w:r>
      <w:r w:rsidRPr="00310F36">
        <w:rPr>
          <w:rFonts w:ascii="Verdana" w:hAnsi="Verdana" w:cs="Segoe UI"/>
          <w:sz w:val="24"/>
          <w:szCs w:val="24"/>
          <w:shd w:val="clear" w:color="auto" w:fill="FFFFFF"/>
        </w:rPr>
        <w:t xml:space="preserve"> 500,000 </w:t>
      </w:r>
      <w:r w:rsidR="74FABD6E" w:rsidRPr="00310F36">
        <w:rPr>
          <w:rFonts w:ascii="Verdana" w:hAnsi="Verdana" w:cs="Segoe UI"/>
          <w:sz w:val="24"/>
          <w:szCs w:val="24"/>
          <w:shd w:val="clear" w:color="auto" w:fill="FFFFFF"/>
        </w:rPr>
        <w:t xml:space="preserve">Australian </w:t>
      </w:r>
      <w:r w:rsidRPr="00310F36">
        <w:rPr>
          <w:rFonts w:ascii="Verdana" w:hAnsi="Verdana" w:cs="Segoe UI"/>
          <w:sz w:val="24"/>
          <w:szCs w:val="24"/>
          <w:shd w:val="clear" w:color="auto" w:fill="FFFFFF"/>
        </w:rPr>
        <w:t>product</w:t>
      </w:r>
      <w:r w:rsidR="3853C6B8" w:rsidRPr="00310F36">
        <w:rPr>
          <w:rFonts w:ascii="Verdana" w:hAnsi="Verdana" w:cs="Segoe UI"/>
          <w:sz w:val="24"/>
          <w:szCs w:val="24"/>
          <w:shd w:val="clear" w:color="auto" w:fill="FFFFFF"/>
        </w:rPr>
        <w:t xml:space="preserve"> records</w:t>
      </w:r>
      <w:r w:rsidRPr="00310F36">
        <w:rPr>
          <w:rFonts w:ascii="Verdana" w:hAnsi="Verdana" w:cs="Segoe UI"/>
          <w:sz w:val="24"/>
          <w:szCs w:val="24"/>
          <w:shd w:val="clear" w:color="auto" w:fill="FFFFFF"/>
        </w:rPr>
        <w:t xml:space="preserve"> </w:t>
      </w:r>
      <w:r w:rsidR="00EB03DF" w:rsidRPr="02647E1B">
        <w:rPr>
          <w:rFonts w:ascii="Verdana" w:hAnsi="Verdana" w:cs="Segoe UI"/>
          <w:sz w:val="24"/>
          <w:szCs w:val="24"/>
        </w:rPr>
        <w:t xml:space="preserve">are </w:t>
      </w:r>
      <w:r w:rsidRPr="00310F36">
        <w:rPr>
          <w:rFonts w:ascii="Verdana" w:hAnsi="Verdana" w:cs="Segoe UI"/>
          <w:sz w:val="24"/>
          <w:szCs w:val="24"/>
          <w:shd w:val="clear" w:color="auto" w:fill="FFFFFF"/>
        </w:rPr>
        <w:t xml:space="preserve">now available in </w:t>
      </w:r>
      <w:r w:rsidR="202B327B" w:rsidRPr="00310F36">
        <w:rPr>
          <w:rFonts w:ascii="Verdana" w:hAnsi="Verdana" w:cs="Segoe UI"/>
          <w:sz w:val="24"/>
          <w:szCs w:val="24"/>
          <w:shd w:val="clear" w:color="auto" w:fill="FFFFFF"/>
        </w:rPr>
        <w:t xml:space="preserve">the global </w:t>
      </w:r>
      <w:r w:rsidRPr="00310F36">
        <w:rPr>
          <w:rFonts w:ascii="Verdana" w:hAnsi="Verdana" w:cs="Segoe UI"/>
          <w:sz w:val="24"/>
          <w:szCs w:val="24"/>
          <w:shd w:val="clear" w:color="auto" w:fill="FFFFFF"/>
        </w:rPr>
        <w:t>Verified by GS1</w:t>
      </w:r>
      <w:r w:rsidR="46852BE7" w:rsidRPr="00310F36">
        <w:rPr>
          <w:rFonts w:ascii="Verdana" w:hAnsi="Verdana" w:cs="Segoe UI"/>
          <w:sz w:val="24"/>
          <w:szCs w:val="24"/>
          <w:shd w:val="clear" w:color="auto" w:fill="FFFFFF"/>
        </w:rPr>
        <w:t xml:space="preserve"> product registry service</w:t>
      </w:r>
      <w:r w:rsidRPr="00310F36">
        <w:rPr>
          <w:rFonts w:ascii="Verdana" w:hAnsi="Verdana" w:cs="Segoe UI"/>
          <w:sz w:val="24"/>
          <w:szCs w:val="24"/>
          <w:shd w:val="clear" w:color="auto" w:fill="FFFFFF"/>
        </w:rPr>
        <w:t xml:space="preserve">. </w:t>
      </w:r>
    </w:p>
    <w:p w14:paraId="695E10C1" w14:textId="10A93B06" w:rsidR="005E0132" w:rsidRDefault="00F474B7" w:rsidP="00DF5F21">
      <w:pPr>
        <w:rPr>
          <w:rFonts w:ascii="Verdana" w:hAnsi="Verdana" w:cs="Segoe UI"/>
          <w:sz w:val="24"/>
          <w:szCs w:val="24"/>
          <w:shd w:val="clear" w:color="auto" w:fill="FFFFFF"/>
        </w:rPr>
      </w:pPr>
      <w:r>
        <w:rPr>
          <w:rFonts w:ascii="Verdana" w:hAnsi="Verdana" w:cs="Segoe UI"/>
          <w:sz w:val="24"/>
          <w:szCs w:val="24"/>
          <w:shd w:val="clear" w:color="auto" w:fill="FFFFFF"/>
        </w:rPr>
        <w:t>Local b</w:t>
      </w:r>
      <w:r w:rsidRPr="00310F36">
        <w:rPr>
          <w:rFonts w:ascii="Verdana" w:hAnsi="Verdana" w:cs="Segoe UI"/>
          <w:sz w:val="24"/>
          <w:szCs w:val="24"/>
          <w:shd w:val="clear" w:color="auto" w:fill="FFFFFF"/>
        </w:rPr>
        <w:t xml:space="preserve">rand </w:t>
      </w:r>
      <w:r w:rsidR="00DF5F21" w:rsidRPr="00310F36">
        <w:rPr>
          <w:rFonts w:ascii="Verdana" w:hAnsi="Verdana" w:cs="Segoe UI"/>
          <w:sz w:val="24"/>
          <w:szCs w:val="24"/>
          <w:shd w:val="clear" w:color="auto" w:fill="FFFFFF"/>
        </w:rPr>
        <w:t xml:space="preserve">owners have </w:t>
      </w:r>
      <w:r w:rsidR="00C9150C">
        <w:rPr>
          <w:rFonts w:ascii="Verdana" w:hAnsi="Verdana" w:cs="Segoe UI"/>
          <w:sz w:val="24"/>
          <w:szCs w:val="24"/>
          <w:shd w:val="clear" w:color="auto" w:fill="FFFFFF"/>
        </w:rPr>
        <w:t>added their products to</w:t>
      </w:r>
      <w:r w:rsidR="00C9150C" w:rsidRPr="00310F36">
        <w:rPr>
          <w:rFonts w:ascii="Verdana" w:hAnsi="Verdana" w:cs="Segoe UI"/>
          <w:sz w:val="24"/>
          <w:szCs w:val="24"/>
          <w:shd w:val="clear" w:color="auto" w:fill="FFFFFF"/>
        </w:rPr>
        <w:t xml:space="preserve"> </w:t>
      </w:r>
      <w:r w:rsidR="00DF5F21" w:rsidRPr="00310F36">
        <w:rPr>
          <w:rFonts w:ascii="Verdana" w:hAnsi="Verdana" w:cs="Segoe UI"/>
          <w:sz w:val="24"/>
          <w:szCs w:val="24"/>
          <w:shd w:val="clear" w:color="auto" w:fill="FFFFFF"/>
        </w:rPr>
        <w:t>410 million others around the world</w:t>
      </w:r>
      <w:r w:rsidR="006830D1" w:rsidRPr="00310F36">
        <w:rPr>
          <w:rFonts w:ascii="Verdana" w:hAnsi="Verdana" w:cs="Segoe UI"/>
          <w:sz w:val="24"/>
          <w:szCs w:val="24"/>
          <w:shd w:val="clear" w:color="auto" w:fill="FFFFFF"/>
        </w:rPr>
        <w:t>,</w:t>
      </w:r>
      <w:r w:rsidR="00DF5F21" w:rsidRPr="00310F36">
        <w:rPr>
          <w:rFonts w:ascii="Verdana" w:hAnsi="Verdana" w:cs="Segoe UI"/>
          <w:sz w:val="24"/>
          <w:szCs w:val="24"/>
          <w:shd w:val="clear" w:color="auto" w:fill="FFFFFF"/>
        </w:rPr>
        <w:t xml:space="preserve"> safeguarding the </w:t>
      </w:r>
      <w:r w:rsidR="00461A2B">
        <w:rPr>
          <w:rFonts w:ascii="Verdana" w:hAnsi="Verdana" w:cs="Segoe UI"/>
          <w:sz w:val="24"/>
          <w:szCs w:val="24"/>
          <w:shd w:val="clear" w:color="auto" w:fill="FFFFFF"/>
        </w:rPr>
        <w:t xml:space="preserve">identity and </w:t>
      </w:r>
      <w:r w:rsidR="00DF5F21" w:rsidRPr="00310F36">
        <w:rPr>
          <w:rFonts w:ascii="Verdana" w:hAnsi="Verdana" w:cs="Segoe UI"/>
          <w:sz w:val="24"/>
          <w:szCs w:val="24"/>
          <w:shd w:val="clear" w:color="auto" w:fill="FFFFFF"/>
        </w:rPr>
        <w:t xml:space="preserve">ownership of </w:t>
      </w:r>
      <w:r w:rsidR="00461A2B" w:rsidRPr="00310F36">
        <w:rPr>
          <w:rFonts w:ascii="Verdana" w:hAnsi="Verdana" w:cs="Segoe UI"/>
          <w:sz w:val="24"/>
          <w:szCs w:val="24"/>
          <w:shd w:val="clear" w:color="auto" w:fill="FFFFFF"/>
        </w:rPr>
        <w:t>th</w:t>
      </w:r>
      <w:r w:rsidR="00461A2B">
        <w:rPr>
          <w:rFonts w:ascii="Verdana" w:hAnsi="Verdana" w:cs="Segoe UI"/>
          <w:sz w:val="24"/>
          <w:szCs w:val="24"/>
          <w:shd w:val="clear" w:color="auto" w:fill="FFFFFF"/>
        </w:rPr>
        <w:t>ose</w:t>
      </w:r>
      <w:r w:rsidR="00461A2B" w:rsidRPr="00310F36">
        <w:rPr>
          <w:rFonts w:ascii="Verdana" w:hAnsi="Verdana" w:cs="Segoe UI"/>
          <w:sz w:val="24"/>
          <w:szCs w:val="24"/>
          <w:shd w:val="clear" w:color="auto" w:fill="FFFFFF"/>
        </w:rPr>
        <w:t xml:space="preserve"> </w:t>
      </w:r>
      <w:r w:rsidR="00DF5F21" w:rsidRPr="00310F36">
        <w:rPr>
          <w:rFonts w:ascii="Verdana" w:hAnsi="Verdana" w:cs="Segoe UI"/>
          <w:sz w:val="24"/>
          <w:szCs w:val="24"/>
          <w:shd w:val="clear" w:color="auto" w:fill="FFFFFF"/>
        </w:rPr>
        <w:t>products</w:t>
      </w:r>
      <w:r w:rsidR="00461A2B">
        <w:rPr>
          <w:rFonts w:ascii="Verdana" w:hAnsi="Verdana" w:cs="Segoe UI"/>
          <w:sz w:val="24"/>
          <w:szCs w:val="24"/>
          <w:shd w:val="clear" w:color="auto" w:fill="FFFFFF"/>
        </w:rPr>
        <w:t xml:space="preserve"> in the eyes of global </w:t>
      </w:r>
      <w:r w:rsidR="004B6AFF">
        <w:rPr>
          <w:rFonts w:ascii="Verdana" w:hAnsi="Verdana" w:cs="Segoe UI"/>
          <w:sz w:val="24"/>
          <w:szCs w:val="24"/>
          <w:shd w:val="clear" w:color="auto" w:fill="FFFFFF"/>
        </w:rPr>
        <w:t xml:space="preserve">retailers, </w:t>
      </w:r>
      <w:proofErr w:type="gramStart"/>
      <w:r w:rsidR="004B6AFF">
        <w:rPr>
          <w:rFonts w:ascii="Verdana" w:hAnsi="Verdana" w:cs="Segoe UI"/>
          <w:sz w:val="24"/>
          <w:szCs w:val="24"/>
          <w:shd w:val="clear" w:color="auto" w:fill="FFFFFF"/>
        </w:rPr>
        <w:t>marketplaces</w:t>
      </w:r>
      <w:proofErr w:type="gramEnd"/>
      <w:r w:rsidR="004B6AFF">
        <w:rPr>
          <w:rFonts w:ascii="Verdana" w:hAnsi="Verdana" w:cs="Segoe UI"/>
          <w:sz w:val="24"/>
          <w:szCs w:val="24"/>
          <w:shd w:val="clear" w:color="auto" w:fill="FFFFFF"/>
        </w:rPr>
        <w:t xml:space="preserve"> and </w:t>
      </w:r>
      <w:r w:rsidR="008A3B83">
        <w:rPr>
          <w:rFonts w:ascii="Verdana" w:hAnsi="Verdana" w:cs="Segoe UI"/>
          <w:sz w:val="24"/>
          <w:szCs w:val="24"/>
          <w:shd w:val="clear" w:color="auto" w:fill="FFFFFF"/>
        </w:rPr>
        <w:t>trade agencies</w:t>
      </w:r>
      <w:r w:rsidR="00DF5F21" w:rsidRPr="00310F36">
        <w:rPr>
          <w:rFonts w:ascii="Verdana" w:hAnsi="Verdana" w:cs="Segoe UI"/>
          <w:sz w:val="24"/>
          <w:szCs w:val="24"/>
          <w:shd w:val="clear" w:color="auto" w:fill="FFFFFF"/>
        </w:rPr>
        <w:t xml:space="preserve">. </w:t>
      </w:r>
    </w:p>
    <w:p w14:paraId="7D9EF7DD" w14:textId="26A7BE35" w:rsidR="005E0132" w:rsidRPr="009A12B3" w:rsidRDefault="005E0132" w:rsidP="24621795">
      <w:pPr>
        <w:pStyle w:val="NormalWeb"/>
        <w:rPr>
          <w:rFonts w:ascii="Verdana" w:eastAsiaTheme="minorEastAsia" w:hAnsi="Verdana" w:cs="Segoe UI"/>
          <w:lang w:val="en-AU" w:eastAsia="en-US"/>
        </w:rPr>
      </w:pPr>
    </w:p>
    <w:p w14:paraId="4E73930F" w14:textId="3CB8DCBE" w:rsidR="005E0132" w:rsidRPr="009A12B3" w:rsidRDefault="44DE27AD" w:rsidP="67792337">
      <w:pPr>
        <w:pStyle w:val="NormalWeb"/>
        <w:rPr>
          <w:rFonts w:ascii="Verdana" w:eastAsiaTheme="minorEastAsia" w:hAnsi="Verdana" w:cs="Segoe UI"/>
          <w:shd w:val="clear" w:color="auto" w:fill="FFFFFF"/>
          <w:lang w:val="en-AU" w:eastAsia="en-US"/>
        </w:rPr>
      </w:pPr>
      <w:r w:rsidRPr="67792337">
        <w:rPr>
          <w:rFonts w:ascii="Verdana" w:eastAsiaTheme="minorEastAsia" w:hAnsi="Verdana" w:cs="Segoe UI"/>
          <w:shd w:val="clear" w:color="auto" w:fill="FFFFFF"/>
          <w:lang w:val="en-AU" w:eastAsia="en-US"/>
        </w:rPr>
        <w:t xml:space="preserve">With Verified by GS1, organisations around the world now </w:t>
      </w:r>
      <w:r w:rsidRPr="67792337">
        <w:rPr>
          <w:rFonts w:ascii="Verdana" w:eastAsiaTheme="minorEastAsia" w:hAnsi="Verdana" w:cs="Segoe UI"/>
          <w:lang w:val="en-AU" w:eastAsia="en-US"/>
        </w:rPr>
        <w:t xml:space="preserve">have access to a free, </w:t>
      </w:r>
      <w:proofErr w:type="gramStart"/>
      <w:r w:rsidRPr="67792337">
        <w:rPr>
          <w:rFonts w:ascii="Verdana" w:eastAsiaTheme="minorEastAsia" w:hAnsi="Verdana" w:cs="Segoe UI"/>
          <w:lang w:val="en-AU" w:eastAsia="en-US"/>
        </w:rPr>
        <w:t>global</w:t>
      </w:r>
      <w:proofErr w:type="gramEnd"/>
      <w:r w:rsidRPr="67792337">
        <w:rPr>
          <w:rFonts w:ascii="Verdana" w:eastAsiaTheme="minorEastAsia" w:hAnsi="Verdana" w:cs="Segoe UI"/>
          <w:shd w:val="clear" w:color="auto" w:fill="FFFFFF"/>
          <w:lang w:val="en-AU" w:eastAsia="en-US"/>
        </w:rPr>
        <w:t xml:space="preserve"> </w:t>
      </w:r>
      <w:r w:rsidR="61AB7D01" w:rsidRPr="67792337">
        <w:rPr>
          <w:rFonts w:ascii="Verdana" w:eastAsiaTheme="minorEastAsia" w:hAnsi="Verdana" w:cs="Segoe UI"/>
          <w:shd w:val="clear" w:color="auto" w:fill="FFFFFF"/>
          <w:lang w:val="en-AU" w:eastAsia="en-US"/>
        </w:rPr>
        <w:t xml:space="preserve">and standards-based </w:t>
      </w:r>
      <w:r w:rsidRPr="67792337">
        <w:rPr>
          <w:rFonts w:ascii="Verdana" w:eastAsiaTheme="minorEastAsia" w:hAnsi="Verdana" w:cs="Segoe UI"/>
          <w:shd w:val="clear" w:color="auto" w:fill="FFFFFF"/>
          <w:lang w:val="en-AU" w:eastAsia="en-US"/>
        </w:rPr>
        <w:t xml:space="preserve">registry </w:t>
      </w:r>
      <w:r w:rsidRPr="67792337">
        <w:rPr>
          <w:rFonts w:ascii="Verdana" w:eastAsiaTheme="minorEastAsia" w:hAnsi="Verdana" w:cs="Segoe UI"/>
          <w:lang w:val="en-AU" w:eastAsia="en-US"/>
        </w:rPr>
        <w:t>that can assist</w:t>
      </w:r>
      <w:r w:rsidRPr="67792337">
        <w:rPr>
          <w:rFonts w:ascii="Verdana" w:eastAsiaTheme="minorEastAsia" w:hAnsi="Verdana" w:cs="Segoe UI"/>
          <w:shd w:val="clear" w:color="auto" w:fill="FFFFFF"/>
          <w:lang w:val="en-AU" w:eastAsia="en-US"/>
        </w:rPr>
        <w:t xml:space="preserve"> </w:t>
      </w:r>
      <w:r w:rsidR="3FD0BEDD" w:rsidRPr="67792337">
        <w:rPr>
          <w:rFonts w:ascii="Verdana" w:eastAsiaTheme="minorEastAsia" w:hAnsi="Verdana" w:cs="Segoe UI"/>
          <w:shd w:val="clear" w:color="auto" w:fill="FFFFFF"/>
          <w:lang w:val="en-AU" w:eastAsia="en-US"/>
        </w:rPr>
        <w:t xml:space="preserve">them </w:t>
      </w:r>
      <w:r w:rsidRPr="67792337">
        <w:rPr>
          <w:rFonts w:ascii="Verdana" w:eastAsiaTheme="minorEastAsia" w:hAnsi="Verdana" w:cs="Segoe UI"/>
          <w:lang w:val="en-AU" w:eastAsia="en-US"/>
        </w:rPr>
        <w:t>to validate</w:t>
      </w:r>
      <w:r w:rsidRPr="67792337">
        <w:rPr>
          <w:rFonts w:ascii="Verdana" w:eastAsiaTheme="minorEastAsia" w:hAnsi="Verdana" w:cs="Segoe UI"/>
          <w:shd w:val="clear" w:color="auto" w:fill="FFFFFF"/>
          <w:lang w:val="en-AU" w:eastAsia="en-US"/>
        </w:rPr>
        <w:t xml:space="preserve"> key </w:t>
      </w:r>
      <w:r w:rsidR="6CC52810" w:rsidRPr="67792337">
        <w:rPr>
          <w:rFonts w:ascii="Verdana" w:eastAsiaTheme="minorEastAsia" w:hAnsi="Verdana" w:cs="Segoe UI"/>
          <w:shd w:val="clear" w:color="auto" w:fill="FFFFFF"/>
          <w:lang w:val="en-AU" w:eastAsia="en-US"/>
        </w:rPr>
        <w:t>attributes about products and the companies that make them.</w:t>
      </w:r>
    </w:p>
    <w:p w14:paraId="1816ED07" w14:textId="31FDCFE5" w:rsidR="0569DC9A" w:rsidRDefault="0569DC9A" w:rsidP="0569DC9A">
      <w:pPr>
        <w:pStyle w:val="NormalWeb"/>
        <w:rPr>
          <w:rFonts w:ascii="Verdana" w:eastAsiaTheme="minorEastAsia" w:hAnsi="Verdana" w:cs="Segoe UI"/>
          <w:lang w:val="en-AU" w:eastAsia="en-US"/>
        </w:rPr>
      </w:pPr>
    </w:p>
    <w:p w14:paraId="39A8FC6D" w14:textId="32A3BEF5" w:rsidR="00DF5F21" w:rsidRPr="00310F36" w:rsidRDefault="13BC1059" w:rsidP="00DF5F21">
      <w:pPr>
        <w:rPr>
          <w:rFonts w:ascii="Verdana" w:eastAsia="Verdana" w:hAnsi="Verdana" w:cs="Verdana"/>
          <w:color w:val="000000" w:themeColor="text1"/>
          <w:sz w:val="24"/>
          <w:szCs w:val="24"/>
        </w:rPr>
      </w:pPr>
      <w:r w:rsidRPr="67792337">
        <w:rPr>
          <w:rFonts w:ascii="Verdana" w:hAnsi="Verdana" w:cs="Segoe UI"/>
          <w:sz w:val="24"/>
          <w:szCs w:val="24"/>
        </w:rPr>
        <w:t>G</w:t>
      </w:r>
      <w:r w:rsidR="4FDDBAFF">
        <w:rPr>
          <w:rFonts w:ascii="Verdana" w:hAnsi="Verdana" w:cs="Segoe UI"/>
          <w:sz w:val="24"/>
          <w:szCs w:val="24"/>
          <w:shd w:val="clear" w:color="auto" w:fill="FFFFFF"/>
        </w:rPr>
        <w:t xml:space="preserve">lobal </w:t>
      </w:r>
      <w:r w:rsidR="00EC4EC7">
        <w:rPr>
          <w:rFonts w:ascii="Verdana" w:hAnsi="Verdana" w:cs="Segoe UI"/>
          <w:sz w:val="24"/>
          <w:szCs w:val="24"/>
          <w:shd w:val="clear" w:color="auto" w:fill="FFFFFF"/>
        </w:rPr>
        <w:t>r</w:t>
      </w:r>
      <w:r w:rsidR="00DF5F21" w:rsidRPr="00310F36">
        <w:rPr>
          <w:rFonts w:ascii="Verdana" w:hAnsi="Verdana" w:cs="Segoe UI"/>
          <w:sz w:val="24"/>
          <w:szCs w:val="24"/>
          <w:shd w:val="clear" w:color="auto" w:fill="FFFFFF"/>
        </w:rPr>
        <w:t>etailers</w:t>
      </w:r>
      <w:r w:rsidR="0970FD62" w:rsidRPr="0569DC9A">
        <w:rPr>
          <w:rFonts w:ascii="Verdana" w:hAnsi="Verdana" w:cs="Segoe UI"/>
          <w:sz w:val="24"/>
          <w:szCs w:val="24"/>
        </w:rPr>
        <w:t xml:space="preserve"> including giants such as METRO</w:t>
      </w:r>
      <w:r w:rsidR="00DF5F21" w:rsidRPr="00310F36">
        <w:rPr>
          <w:rFonts w:ascii="Verdana" w:hAnsi="Verdana" w:cs="Segoe UI"/>
          <w:sz w:val="24"/>
          <w:szCs w:val="24"/>
          <w:shd w:val="clear" w:color="auto" w:fill="FFFFFF"/>
        </w:rPr>
        <w:t>,</w:t>
      </w:r>
      <w:r w:rsidR="00442E25">
        <w:rPr>
          <w:rFonts w:ascii="Verdana" w:hAnsi="Verdana" w:cs="Segoe UI"/>
          <w:sz w:val="24"/>
          <w:szCs w:val="24"/>
          <w:shd w:val="clear" w:color="auto" w:fill="FFFFFF"/>
        </w:rPr>
        <w:t xml:space="preserve"> </w:t>
      </w:r>
      <w:r w:rsidR="4A13040A">
        <w:rPr>
          <w:rFonts w:ascii="Verdana" w:hAnsi="Verdana" w:cs="Segoe UI"/>
          <w:sz w:val="24"/>
          <w:szCs w:val="24"/>
          <w:shd w:val="clear" w:color="auto" w:fill="FFFFFF"/>
        </w:rPr>
        <w:t>international</w:t>
      </w:r>
      <w:r w:rsidR="259CE685" w:rsidRPr="0569DC9A">
        <w:rPr>
          <w:rFonts w:ascii="Verdana" w:hAnsi="Verdana" w:cs="Segoe UI"/>
          <w:sz w:val="24"/>
          <w:szCs w:val="24"/>
        </w:rPr>
        <w:t xml:space="preserve"> </w:t>
      </w:r>
      <w:r w:rsidR="00442E25">
        <w:rPr>
          <w:rFonts w:ascii="Verdana" w:hAnsi="Verdana" w:cs="Segoe UI"/>
          <w:sz w:val="24"/>
          <w:szCs w:val="24"/>
          <w:shd w:val="clear" w:color="auto" w:fill="FFFFFF"/>
        </w:rPr>
        <w:t>online</w:t>
      </w:r>
      <w:r w:rsidR="00DF5F21" w:rsidRPr="00310F36">
        <w:rPr>
          <w:rFonts w:ascii="Verdana" w:hAnsi="Verdana" w:cs="Segoe UI"/>
          <w:sz w:val="24"/>
          <w:szCs w:val="24"/>
          <w:shd w:val="clear" w:color="auto" w:fill="FFFFFF"/>
        </w:rPr>
        <w:t xml:space="preserve"> marketplaces</w:t>
      </w:r>
      <w:r w:rsidR="368F7C7A" w:rsidRPr="00310F36">
        <w:rPr>
          <w:rFonts w:ascii="Verdana" w:hAnsi="Verdana" w:cs="Segoe UI"/>
          <w:sz w:val="24"/>
          <w:szCs w:val="24"/>
          <w:shd w:val="clear" w:color="auto" w:fill="FFFFFF"/>
        </w:rPr>
        <w:t xml:space="preserve"> like Amazon</w:t>
      </w:r>
      <w:r w:rsidR="00153EBF">
        <w:rPr>
          <w:rFonts w:ascii="Verdana" w:hAnsi="Verdana" w:cs="Segoe UI"/>
          <w:sz w:val="24"/>
          <w:szCs w:val="24"/>
          <w:shd w:val="clear" w:color="auto" w:fill="FFFFFF"/>
        </w:rPr>
        <w:t xml:space="preserve"> </w:t>
      </w:r>
      <w:r w:rsidR="0122BAF6" w:rsidRPr="0569DC9A">
        <w:rPr>
          <w:rFonts w:ascii="Verdana" w:hAnsi="Verdana" w:cs="Segoe UI"/>
          <w:sz w:val="24"/>
          <w:szCs w:val="24"/>
        </w:rPr>
        <w:t xml:space="preserve">and </w:t>
      </w:r>
      <w:r w:rsidR="00DF5F21" w:rsidRPr="00310F36">
        <w:rPr>
          <w:rFonts w:ascii="Verdana" w:hAnsi="Verdana" w:cs="Segoe UI"/>
          <w:sz w:val="24"/>
          <w:szCs w:val="24"/>
          <w:shd w:val="clear" w:color="auto" w:fill="FFFFFF"/>
        </w:rPr>
        <w:t>customs</w:t>
      </w:r>
      <w:r w:rsidR="00153EBF">
        <w:rPr>
          <w:rFonts w:ascii="Verdana" w:hAnsi="Verdana" w:cs="Segoe UI"/>
          <w:sz w:val="24"/>
          <w:szCs w:val="24"/>
          <w:shd w:val="clear" w:color="auto" w:fill="FFFFFF"/>
        </w:rPr>
        <w:t xml:space="preserve"> </w:t>
      </w:r>
      <w:r w:rsidR="0E2CE0F6">
        <w:rPr>
          <w:rFonts w:ascii="Verdana" w:hAnsi="Verdana" w:cs="Segoe UI"/>
          <w:sz w:val="24"/>
          <w:szCs w:val="24"/>
          <w:shd w:val="clear" w:color="auto" w:fill="FFFFFF"/>
        </w:rPr>
        <w:t>agencies</w:t>
      </w:r>
      <w:r w:rsidR="0E05F4F1" w:rsidRPr="0569DC9A">
        <w:rPr>
          <w:rFonts w:ascii="Verdana" w:hAnsi="Verdana" w:cs="Segoe UI"/>
          <w:sz w:val="24"/>
          <w:szCs w:val="24"/>
        </w:rPr>
        <w:t>, for instance</w:t>
      </w:r>
      <w:r w:rsidR="5053C76B" w:rsidRPr="0569DC9A">
        <w:rPr>
          <w:rFonts w:ascii="Verdana" w:hAnsi="Verdana" w:cs="Segoe UI"/>
          <w:sz w:val="24"/>
          <w:szCs w:val="24"/>
        </w:rPr>
        <w:t xml:space="preserve"> China Customs,</w:t>
      </w:r>
      <w:r w:rsidR="00C760B2">
        <w:rPr>
          <w:rFonts w:ascii="Verdana" w:hAnsi="Verdana" w:cs="Segoe UI"/>
          <w:sz w:val="24"/>
          <w:szCs w:val="24"/>
          <w:shd w:val="clear" w:color="auto" w:fill="FFFFFF"/>
        </w:rPr>
        <w:t xml:space="preserve"> can</w:t>
      </w:r>
      <w:r w:rsidR="00DF5F21" w:rsidRPr="00310F36">
        <w:rPr>
          <w:rFonts w:ascii="Verdana" w:hAnsi="Verdana" w:cs="Segoe UI"/>
          <w:sz w:val="24"/>
          <w:szCs w:val="24"/>
          <w:shd w:val="clear" w:color="auto" w:fill="FFFFFF"/>
        </w:rPr>
        <w:t xml:space="preserve"> </w:t>
      </w:r>
      <w:r w:rsidR="2E6C5DEA" w:rsidRPr="67792337">
        <w:rPr>
          <w:rFonts w:ascii="Verdana" w:hAnsi="Verdana" w:cs="Segoe UI"/>
          <w:sz w:val="24"/>
          <w:szCs w:val="24"/>
        </w:rPr>
        <w:t>levera</w:t>
      </w:r>
      <w:r w:rsidR="2E6C5DEA" w:rsidRPr="00310F36">
        <w:rPr>
          <w:rFonts w:ascii="Verdana" w:hAnsi="Verdana" w:cs="Segoe UI"/>
          <w:sz w:val="24"/>
          <w:szCs w:val="24"/>
          <w:shd w:val="clear" w:color="auto" w:fill="FFFFFF"/>
        </w:rPr>
        <w:t xml:space="preserve">ge </w:t>
      </w:r>
      <w:r w:rsidR="00DF5F21" w:rsidRPr="00310F36">
        <w:rPr>
          <w:rFonts w:ascii="Verdana" w:hAnsi="Verdana" w:cs="Segoe UI"/>
          <w:sz w:val="24"/>
          <w:szCs w:val="24"/>
          <w:shd w:val="clear" w:color="auto" w:fill="FFFFFF"/>
        </w:rPr>
        <w:t>Verified by GS1</w:t>
      </w:r>
      <w:r w:rsidR="00153EBF">
        <w:rPr>
          <w:rFonts w:ascii="Verdana" w:hAnsi="Verdana" w:cs="Segoe UI"/>
          <w:sz w:val="24"/>
          <w:szCs w:val="24"/>
          <w:shd w:val="clear" w:color="auto" w:fill="FFFFFF"/>
        </w:rPr>
        <w:t xml:space="preserve"> </w:t>
      </w:r>
      <w:r w:rsidR="7F8F8A2D" w:rsidRPr="00310F36">
        <w:rPr>
          <w:rFonts w:ascii="Verdana" w:hAnsi="Verdana" w:cs="Segoe UI"/>
          <w:sz w:val="24"/>
          <w:szCs w:val="24"/>
          <w:shd w:val="clear" w:color="auto" w:fill="FFFFFF"/>
        </w:rPr>
        <w:t>to support trade processes</w:t>
      </w:r>
      <w:r w:rsidR="00DF5F21" w:rsidRPr="00310F36">
        <w:rPr>
          <w:rFonts w:ascii="Verdana" w:hAnsi="Verdana" w:cs="Segoe UI"/>
          <w:sz w:val="24"/>
          <w:szCs w:val="24"/>
          <w:shd w:val="clear" w:color="auto" w:fill="FFFFFF"/>
        </w:rPr>
        <w:t>.</w:t>
      </w:r>
    </w:p>
    <w:p w14:paraId="54B44BE5" w14:textId="0AF24F17" w:rsidR="003302FE" w:rsidRDefault="00106BF6" w:rsidP="67792337">
      <w:pPr>
        <w:pStyle w:val="NormalWeb"/>
        <w:rPr>
          <w:rFonts w:ascii="Verdana" w:eastAsiaTheme="minorEastAsia" w:hAnsi="Verdana" w:cs="Segoe UI"/>
          <w:shd w:val="clear" w:color="auto" w:fill="FFFFFF"/>
          <w:lang w:val="en-AU" w:eastAsia="en-US"/>
        </w:rPr>
      </w:pPr>
      <w:r w:rsidRPr="67792337">
        <w:rPr>
          <w:rFonts w:ascii="Verdana" w:eastAsiaTheme="minorEastAsia" w:hAnsi="Verdana" w:cs="Segoe UI"/>
          <w:shd w:val="clear" w:color="auto" w:fill="FFFFFF"/>
          <w:lang w:val="en-AU" w:eastAsia="en-US"/>
        </w:rPr>
        <w:t xml:space="preserve">GS1 </w:t>
      </w:r>
      <w:r w:rsidR="008B40AE" w:rsidRPr="67792337">
        <w:rPr>
          <w:rFonts w:ascii="Verdana" w:eastAsiaTheme="minorEastAsia" w:hAnsi="Verdana" w:cs="Segoe UI"/>
          <w:shd w:val="clear" w:color="auto" w:fill="FFFFFF"/>
          <w:lang w:val="en-AU" w:eastAsia="en-US"/>
        </w:rPr>
        <w:t>Australia</w:t>
      </w:r>
      <w:r w:rsidR="3B082690" w:rsidRPr="67792337">
        <w:rPr>
          <w:rFonts w:ascii="Verdana" w:eastAsiaTheme="minorEastAsia" w:hAnsi="Verdana" w:cs="Segoe UI"/>
          <w:shd w:val="clear" w:color="auto" w:fill="FFFFFF"/>
          <w:lang w:val="en-AU" w:eastAsia="en-US"/>
        </w:rPr>
        <w:t>’</w:t>
      </w:r>
      <w:r w:rsidR="008B40AE" w:rsidRPr="67792337">
        <w:rPr>
          <w:rFonts w:ascii="Verdana" w:eastAsiaTheme="minorEastAsia" w:hAnsi="Verdana" w:cs="Segoe UI"/>
          <w:shd w:val="clear" w:color="auto" w:fill="FFFFFF"/>
          <w:lang w:val="en-AU" w:eastAsia="en-US"/>
        </w:rPr>
        <w:t>s</w:t>
      </w:r>
      <w:r w:rsidRPr="67792337">
        <w:rPr>
          <w:rFonts w:ascii="Verdana" w:eastAsiaTheme="minorEastAsia" w:hAnsi="Verdana" w:cs="Segoe UI"/>
          <w:shd w:val="clear" w:color="auto" w:fill="FFFFFF"/>
          <w:lang w:val="en-AU" w:eastAsia="en-US"/>
        </w:rPr>
        <w:t xml:space="preserve"> </w:t>
      </w:r>
      <w:r w:rsidR="534DFCFC" w:rsidRPr="67792337">
        <w:rPr>
          <w:rFonts w:ascii="Verdana" w:eastAsiaTheme="minorEastAsia" w:hAnsi="Verdana" w:cs="Segoe UI"/>
          <w:lang w:val="en-AU" w:eastAsia="en-US"/>
        </w:rPr>
        <w:t xml:space="preserve">Chief Operating Officer, Marcel Sieira, </w:t>
      </w:r>
      <w:r w:rsidR="008B40AE" w:rsidRPr="67792337">
        <w:rPr>
          <w:rFonts w:ascii="Verdana" w:eastAsiaTheme="minorEastAsia" w:hAnsi="Verdana" w:cs="Segoe UI"/>
          <w:shd w:val="clear" w:color="auto" w:fill="FFFFFF"/>
          <w:lang w:val="en-AU" w:eastAsia="en-US"/>
        </w:rPr>
        <w:t>commented</w:t>
      </w:r>
      <w:r w:rsidR="00B01D89" w:rsidRPr="67792337">
        <w:rPr>
          <w:rFonts w:ascii="Verdana" w:eastAsiaTheme="minorEastAsia" w:hAnsi="Verdana" w:cs="Segoe UI"/>
          <w:shd w:val="clear" w:color="auto" w:fill="FFFFFF"/>
          <w:lang w:val="en-AU" w:eastAsia="en-US"/>
        </w:rPr>
        <w:t xml:space="preserve"> </w:t>
      </w:r>
      <w:r w:rsidR="000643AF" w:rsidRPr="67792337">
        <w:rPr>
          <w:rFonts w:ascii="Verdana" w:eastAsiaTheme="minorEastAsia" w:hAnsi="Verdana" w:cs="Segoe UI"/>
          <w:shd w:val="clear" w:color="auto" w:fill="FFFFFF"/>
          <w:lang w:val="en-AU" w:eastAsia="en-US"/>
        </w:rPr>
        <w:t>"We are thrilled to reach this significant milestone of half a million products in Verified by GS1. This achievement under</w:t>
      </w:r>
      <w:r w:rsidR="00A913EE" w:rsidRPr="67792337">
        <w:rPr>
          <w:rFonts w:ascii="Verdana" w:eastAsiaTheme="minorEastAsia" w:hAnsi="Verdana" w:cs="Segoe UI"/>
          <w:shd w:val="clear" w:color="auto" w:fill="FFFFFF"/>
          <w:lang w:val="en-AU" w:eastAsia="en-US"/>
        </w:rPr>
        <w:t>lines</w:t>
      </w:r>
      <w:r w:rsidR="000643AF" w:rsidRPr="67792337">
        <w:rPr>
          <w:rFonts w:ascii="Verdana" w:eastAsiaTheme="minorEastAsia" w:hAnsi="Verdana" w:cs="Segoe UI"/>
          <w:shd w:val="clear" w:color="auto" w:fill="FFFFFF"/>
          <w:lang w:val="en-AU" w:eastAsia="en-US"/>
        </w:rPr>
        <w:t xml:space="preserve"> the value of collaborative efforts among businesses, industry partners and governments in upholding the integrity of supply </w:t>
      </w:r>
      <w:r w:rsidR="00B01D89" w:rsidRPr="67792337">
        <w:rPr>
          <w:rFonts w:ascii="Verdana" w:eastAsiaTheme="minorEastAsia" w:hAnsi="Verdana" w:cs="Segoe UI"/>
          <w:shd w:val="clear" w:color="auto" w:fill="FFFFFF"/>
          <w:lang w:val="en-AU" w:eastAsia="en-US"/>
        </w:rPr>
        <w:t>chains</w:t>
      </w:r>
      <w:r w:rsidR="000643AF" w:rsidRPr="67792337">
        <w:rPr>
          <w:rFonts w:ascii="Verdana" w:eastAsiaTheme="minorEastAsia" w:hAnsi="Verdana" w:cs="Segoe UI"/>
          <w:shd w:val="clear" w:color="auto" w:fill="FFFFFF"/>
          <w:lang w:val="en-AU" w:eastAsia="en-US"/>
        </w:rPr>
        <w:t>.</w:t>
      </w:r>
      <w:r w:rsidR="0034681F" w:rsidRPr="67792337">
        <w:rPr>
          <w:rFonts w:ascii="Verdana" w:eastAsiaTheme="minorEastAsia" w:hAnsi="Verdana" w:cs="Segoe UI"/>
          <w:shd w:val="clear" w:color="auto" w:fill="FFFFFF"/>
          <w:lang w:val="en-AU" w:eastAsia="en-US"/>
        </w:rPr>
        <w:t>”</w:t>
      </w:r>
    </w:p>
    <w:p w14:paraId="1171DD31" w14:textId="6BACB60B" w:rsidR="2777372F" w:rsidRDefault="2777372F" w:rsidP="2777372F">
      <w:pPr>
        <w:pStyle w:val="NormalWeb"/>
        <w:rPr>
          <w:rFonts w:ascii="Verdana" w:eastAsiaTheme="minorEastAsia" w:hAnsi="Verdana" w:cs="Segoe UI"/>
          <w:lang w:val="en-AU" w:eastAsia="en-US"/>
        </w:rPr>
      </w:pPr>
    </w:p>
    <w:p w14:paraId="63164FF4" w14:textId="62904BAE" w:rsidR="006D2375" w:rsidRPr="00B01D89" w:rsidRDefault="000643AF" w:rsidP="67792337">
      <w:pPr>
        <w:pStyle w:val="NormalWeb"/>
        <w:rPr>
          <w:rFonts w:ascii="Verdana" w:eastAsiaTheme="minorEastAsia" w:hAnsi="Verdana" w:cs="Segoe UI"/>
          <w:shd w:val="clear" w:color="auto" w:fill="FFFFFF"/>
          <w:lang w:val="en-AU" w:eastAsia="en-US"/>
        </w:rPr>
      </w:pPr>
      <w:r w:rsidRPr="67792337">
        <w:rPr>
          <w:rFonts w:ascii="Verdana" w:eastAsiaTheme="minorEastAsia" w:hAnsi="Verdana" w:cs="Segoe UI"/>
          <w:shd w:val="clear" w:color="auto" w:fill="FFFFFF"/>
          <w:lang w:val="en-AU" w:eastAsia="en-US"/>
        </w:rPr>
        <w:t xml:space="preserve">Verified by GS1 not only aids </w:t>
      </w:r>
      <w:r w:rsidR="00A913EE" w:rsidRPr="67792337">
        <w:rPr>
          <w:rFonts w:ascii="Verdana" w:eastAsiaTheme="minorEastAsia" w:hAnsi="Verdana" w:cs="Segoe UI"/>
          <w:shd w:val="clear" w:color="auto" w:fill="FFFFFF"/>
          <w:lang w:val="en-AU" w:eastAsia="en-US"/>
        </w:rPr>
        <w:t>companies</w:t>
      </w:r>
      <w:r w:rsidRPr="67792337">
        <w:rPr>
          <w:rFonts w:ascii="Verdana" w:eastAsiaTheme="minorEastAsia" w:hAnsi="Verdana" w:cs="Segoe UI"/>
          <w:shd w:val="clear" w:color="auto" w:fill="FFFFFF"/>
          <w:lang w:val="en-AU" w:eastAsia="en-US"/>
        </w:rPr>
        <w:t xml:space="preserve"> in protecting their brand reputation but also empowers consumers to make informed purchasing decisions with confidence</w:t>
      </w:r>
      <w:r w:rsidR="00C823BA" w:rsidRPr="67792337">
        <w:rPr>
          <w:rFonts w:ascii="Verdana" w:eastAsiaTheme="minorEastAsia" w:hAnsi="Verdana" w:cs="Segoe UI"/>
          <w:color w:val="FF0000"/>
          <w:shd w:val="clear" w:color="auto" w:fill="FFFFFF"/>
          <w:lang w:val="en-AU" w:eastAsia="en-US"/>
        </w:rPr>
        <w:t>.</w:t>
      </w:r>
    </w:p>
    <w:p w14:paraId="6B06ED60" w14:textId="24DC26F5" w:rsidR="2ED8D9E5" w:rsidRDefault="2ED8D9E5" w:rsidP="2ED8D9E5">
      <w:pPr>
        <w:pStyle w:val="NormalWeb"/>
        <w:rPr>
          <w:rFonts w:ascii="Verdana" w:eastAsiaTheme="minorEastAsia" w:hAnsi="Verdana" w:cs="Segoe UI"/>
          <w:color w:val="FF0000"/>
          <w:lang w:val="en-AU" w:eastAsia="en-US"/>
        </w:rPr>
      </w:pPr>
    </w:p>
    <w:p w14:paraId="4D9620DE" w14:textId="6451BC1A" w:rsidR="00165AC1" w:rsidRPr="00310F36" w:rsidRDefault="00006D02" w:rsidP="67792337">
      <w:pPr>
        <w:pStyle w:val="NormalWeb"/>
        <w:rPr>
          <w:rFonts w:ascii="Verdana" w:eastAsiaTheme="minorEastAsia" w:hAnsi="Verdana" w:cs="Segoe UI"/>
          <w:shd w:val="clear" w:color="auto" w:fill="FFFFFF"/>
          <w:lang w:val="en-AU" w:eastAsia="en-US"/>
        </w:rPr>
      </w:pPr>
      <w:r w:rsidRPr="67792337">
        <w:rPr>
          <w:rFonts w:ascii="Verdana" w:eastAsiaTheme="minorEastAsia" w:hAnsi="Verdana" w:cs="Segoe UI"/>
          <w:shd w:val="clear" w:color="auto" w:fill="FFFFFF"/>
          <w:lang w:val="en-AU" w:eastAsia="en-US"/>
        </w:rPr>
        <w:t xml:space="preserve">A </w:t>
      </w:r>
      <w:r w:rsidR="004E5CC7" w:rsidRPr="67792337">
        <w:rPr>
          <w:rFonts w:ascii="Verdana" w:eastAsiaTheme="minorEastAsia" w:hAnsi="Verdana" w:cs="Segoe UI"/>
          <w:shd w:val="clear" w:color="auto" w:fill="FFFFFF"/>
          <w:lang w:val="en-AU" w:eastAsia="en-US"/>
        </w:rPr>
        <w:t>powerful tool</w:t>
      </w:r>
      <w:r w:rsidR="00983E52" w:rsidRPr="67792337">
        <w:rPr>
          <w:rFonts w:ascii="Verdana" w:eastAsiaTheme="minorEastAsia" w:hAnsi="Verdana" w:cs="Segoe UI"/>
          <w:shd w:val="clear" w:color="auto" w:fill="FFFFFF"/>
          <w:lang w:val="en-AU" w:eastAsia="en-US"/>
        </w:rPr>
        <w:t xml:space="preserve">, </w:t>
      </w:r>
      <w:r w:rsidR="000F69F6" w:rsidRPr="67792337">
        <w:rPr>
          <w:rFonts w:ascii="Verdana" w:eastAsiaTheme="minorEastAsia" w:hAnsi="Verdana" w:cs="Segoe UI"/>
          <w:shd w:val="clear" w:color="auto" w:fill="FFFFFF"/>
          <w:lang w:val="en-AU" w:eastAsia="en-US"/>
        </w:rPr>
        <w:t xml:space="preserve">Verified by GS1 </w:t>
      </w:r>
      <w:r w:rsidR="00983E52" w:rsidRPr="67792337">
        <w:rPr>
          <w:rFonts w:ascii="Verdana" w:eastAsiaTheme="minorEastAsia" w:hAnsi="Verdana" w:cs="Segoe UI"/>
          <w:shd w:val="clear" w:color="auto" w:fill="FFFFFF"/>
          <w:lang w:val="en-AU" w:eastAsia="en-US"/>
        </w:rPr>
        <w:t>confirm</w:t>
      </w:r>
      <w:r w:rsidR="000F69F6" w:rsidRPr="67792337">
        <w:rPr>
          <w:rFonts w:ascii="Verdana" w:eastAsiaTheme="minorEastAsia" w:hAnsi="Verdana" w:cs="Segoe UI"/>
          <w:shd w:val="clear" w:color="auto" w:fill="FFFFFF"/>
          <w:lang w:val="en-AU" w:eastAsia="en-US"/>
        </w:rPr>
        <w:t>s</w:t>
      </w:r>
      <w:r w:rsidR="00916D3C" w:rsidRPr="67792337">
        <w:rPr>
          <w:rFonts w:ascii="Verdana" w:eastAsiaTheme="minorEastAsia" w:hAnsi="Verdana" w:cs="Segoe UI"/>
          <w:shd w:val="clear" w:color="auto" w:fill="FFFFFF"/>
          <w:lang w:val="en-AU" w:eastAsia="en-US"/>
        </w:rPr>
        <w:t xml:space="preserve"> </w:t>
      </w:r>
      <w:r w:rsidR="00165AC1" w:rsidRPr="67792337">
        <w:rPr>
          <w:rFonts w:ascii="Verdana" w:eastAsiaTheme="minorEastAsia" w:hAnsi="Verdana" w:cs="Segoe UI"/>
          <w:shd w:val="clear" w:color="auto" w:fill="FFFFFF"/>
          <w:lang w:val="en-AU" w:eastAsia="en-US"/>
        </w:rPr>
        <w:t xml:space="preserve">the </w:t>
      </w:r>
      <w:r w:rsidR="00CE655B" w:rsidRPr="67792337">
        <w:rPr>
          <w:rFonts w:ascii="Verdana" w:eastAsiaTheme="minorEastAsia" w:hAnsi="Verdana" w:cs="Segoe UI"/>
          <w:shd w:val="clear" w:color="auto" w:fill="FFFFFF"/>
          <w:lang w:val="en-AU" w:eastAsia="en-US"/>
        </w:rPr>
        <w:t>information</w:t>
      </w:r>
      <w:r w:rsidR="00EC06B4" w:rsidRPr="67792337">
        <w:rPr>
          <w:rFonts w:ascii="Verdana" w:eastAsiaTheme="minorEastAsia" w:hAnsi="Verdana" w:cs="Segoe UI"/>
          <w:shd w:val="clear" w:color="auto" w:fill="FFFFFF"/>
          <w:lang w:val="en-AU" w:eastAsia="en-US"/>
        </w:rPr>
        <w:t xml:space="preserve"> that is entered by the product owner and</w:t>
      </w:r>
      <w:r w:rsidR="00CE655B" w:rsidRPr="67792337">
        <w:rPr>
          <w:rFonts w:ascii="Verdana" w:eastAsiaTheme="minorEastAsia" w:hAnsi="Verdana" w:cs="Segoe UI"/>
          <w:shd w:val="clear" w:color="auto" w:fill="FFFFFF"/>
          <w:lang w:val="en-AU" w:eastAsia="en-US"/>
        </w:rPr>
        <w:t xml:space="preserve"> linked to </w:t>
      </w:r>
      <w:r w:rsidR="005E0853" w:rsidRPr="67792337">
        <w:rPr>
          <w:rFonts w:ascii="Verdana" w:eastAsiaTheme="minorEastAsia" w:hAnsi="Verdana" w:cs="Segoe UI"/>
          <w:shd w:val="clear" w:color="auto" w:fill="FFFFFF"/>
          <w:lang w:val="en-AU" w:eastAsia="en-US"/>
        </w:rPr>
        <w:t>a product’s</w:t>
      </w:r>
      <w:r w:rsidR="00CE655B" w:rsidRPr="67792337">
        <w:rPr>
          <w:rFonts w:ascii="Verdana" w:eastAsiaTheme="minorEastAsia" w:hAnsi="Verdana" w:cs="Segoe UI"/>
          <w:shd w:val="clear" w:color="auto" w:fill="FFFFFF"/>
          <w:lang w:val="en-AU" w:eastAsia="en-US"/>
        </w:rPr>
        <w:t xml:space="preserve"> unique GTIN (barcode)</w:t>
      </w:r>
      <w:r w:rsidR="00EC06B4" w:rsidRPr="67792337">
        <w:rPr>
          <w:rFonts w:ascii="Verdana" w:eastAsiaTheme="minorEastAsia" w:hAnsi="Verdana" w:cs="Segoe UI"/>
          <w:shd w:val="clear" w:color="auto" w:fill="FFFFFF"/>
          <w:lang w:val="en-AU" w:eastAsia="en-US"/>
        </w:rPr>
        <w:t xml:space="preserve"> </w:t>
      </w:r>
      <w:r w:rsidR="008B01EA" w:rsidRPr="67792337">
        <w:rPr>
          <w:rFonts w:ascii="Verdana" w:eastAsiaTheme="minorEastAsia" w:hAnsi="Verdana" w:cs="Segoe UI"/>
          <w:shd w:val="clear" w:color="auto" w:fill="FFFFFF"/>
          <w:lang w:val="en-AU" w:eastAsia="en-US"/>
        </w:rPr>
        <w:t>is true and accurate.</w:t>
      </w:r>
      <w:r w:rsidR="00CE655B" w:rsidRPr="67792337">
        <w:rPr>
          <w:rFonts w:ascii="Verdana" w:eastAsiaTheme="minorEastAsia" w:hAnsi="Verdana" w:cs="Segoe UI"/>
          <w:shd w:val="clear" w:color="auto" w:fill="FFFFFF"/>
          <w:lang w:val="en-AU" w:eastAsia="en-US"/>
        </w:rPr>
        <w:t xml:space="preserve"> This verification process helps ensure that product data, including </w:t>
      </w:r>
      <w:r w:rsidR="00CE655B" w:rsidRPr="67792337">
        <w:rPr>
          <w:rFonts w:ascii="Verdana" w:eastAsiaTheme="minorEastAsia" w:hAnsi="Verdana" w:cs="Segoe UI"/>
          <w:shd w:val="clear" w:color="auto" w:fill="FFFFFF"/>
          <w:lang w:val="en-AU" w:eastAsia="en-US"/>
        </w:rPr>
        <w:lastRenderedPageBreak/>
        <w:t>attributes like product description, manufacturer details</w:t>
      </w:r>
      <w:r w:rsidR="005D241A" w:rsidRPr="67792337">
        <w:rPr>
          <w:rFonts w:ascii="Verdana" w:eastAsiaTheme="minorEastAsia" w:hAnsi="Verdana" w:cs="Segoe UI"/>
          <w:lang w:val="en-AU" w:eastAsia="en-US"/>
        </w:rPr>
        <w:t>,</w:t>
      </w:r>
      <w:r w:rsidR="00A24765" w:rsidRPr="67792337">
        <w:rPr>
          <w:rFonts w:ascii="Verdana" w:eastAsiaTheme="minorEastAsia" w:hAnsi="Verdana" w:cs="Segoe UI"/>
          <w:lang w:val="en-AU" w:eastAsia="en-US"/>
        </w:rPr>
        <w:t xml:space="preserve"> </w:t>
      </w:r>
      <w:r w:rsidR="2225DAB9" w:rsidRPr="67792337">
        <w:rPr>
          <w:rFonts w:ascii="Verdana" w:eastAsiaTheme="minorEastAsia" w:hAnsi="Verdana" w:cs="Segoe UI"/>
          <w:lang w:val="en-AU" w:eastAsia="en-US"/>
        </w:rPr>
        <w:t>product</w:t>
      </w:r>
      <w:r w:rsidR="00A15D82" w:rsidRPr="67792337">
        <w:rPr>
          <w:rFonts w:ascii="Verdana" w:eastAsiaTheme="minorEastAsia" w:hAnsi="Verdana" w:cs="Segoe UI"/>
          <w:lang w:val="en-AU" w:eastAsia="en-US"/>
        </w:rPr>
        <w:t xml:space="preserve"> classification</w:t>
      </w:r>
      <w:r w:rsidR="00CE655B" w:rsidRPr="67792337">
        <w:rPr>
          <w:rFonts w:ascii="Verdana" w:eastAsiaTheme="minorEastAsia" w:hAnsi="Verdana" w:cs="Segoe UI"/>
          <w:shd w:val="clear" w:color="auto" w:fill="FFFFFF"/>
          <w:lang w:val="en-AU" w:eastAsia="en-US"/>
        </w:rPr>
        <w:t xml:space="preserve"> and </w:t>
      </w:r>
      <w:r w:rsidR="00F64FF8" w:rsidRPr="67792337">
        <w:rPr>
          <w:rFonts w:ascii="Verdana" w:eastAsiaTheme="minorEastAsia" w:hAnsi="Verdana" w:cs="Segoe UI"/>
          <w:shd w:val="clear" w:color="auto" w:fill="FFFFFF"/>
          <w:lang w:val="en-AU" w:eastAsia="en-US"/>
        </w:rPr>
        <w:t>images</w:t>
      </w:r>
      <w:r w:rsidR="00CE655B" w:rsidRPr="67792337">
        <w:rPr>
          <w:rFonts w:ascii="Verdana" w:eastAsiaTheme="minorEastAsia" w:hAnsi="Verdana" w:cs="Segoe UI"/>
          <w:shd w:val="clear" w:color="auto" w:fill="FFFFFF"/>
          <w:lang w:val="en-AU" w:eastAsia="en-US"/>
        </w:rPr>
        <w:t xml:space="preserve"> are correct and </w:t>
      </w:r>
      <w:bookmarkStart w:id="0" w:name="_Int_VhPUQOfx"/>
      <w:proofErr w:type="gramStart"/>
      <w:r w:rsidR="00CE655B" w:rsidRPr="67792337">
        <w:rPr>
          <w:rFonts w:ascii="Verdana" w:eastAsiaTheme="minorEastAsia" w:hAnsi="Verdana" w:cs="Segoe UI"/>
          <w:shd w:val="clear" w:color="auto" w:fill="FFFFFF"/>
          <w:lang w:val="en-AU" w:eastAsia="en-US"/>
        </w:rPr>
        <w:t>up-to-date</w:t>
      </w:r>
      <w:bookmarkEnd w:id="0"/>
      <w:proofErr w:type="gramEnd"/>
      <w:r w:rsidR="00CE655B" w:rsidRPr="67792337">
        <w:rPr>
          <w:rFonts w:ascii="Verdana" w:eastAsiaTheme="minorEastAsia" w:hAnsi="Verdana" w:cs="Segoe UI"/>
          <w:shd w:val="clear" w:color="auto" w:fill="FFFFFF"/>
          <w:lang w:val="en-AU" w:eastAsia="en-US"/>
        </w:rPr>
        <w:t xml:space="preserve">. </w:t>
      </w:r>
    </w:p>
    <w:p w14:paraId="0B818D2D" w14:textId="24DEA880" w:rsidR="5E7E4771" w:rsidRDefault="5E7E4771" w:rsidP="5E7E4771">
      <w:pPr>
        <w:pStyle w:val="NormalWeb"/>
        <w:rPr>
          <w:rFonts w:ascii="Verdana" w:eastAsiaTheme="minorEastAsia" w:hAnsi="Verdana" w:cs="Segoe UI"/>
          <w:lang w:val="en-AU" w:eastAsia="en-US"/>
        </w:rPr>
      </w:pPr>
    </w:p>
    <w:p w14:paraId="694CD714" w14:textId="3DDB62CF" w:rsidR="00472334" w:rsidRPr="00310F36" w:rsidRDefault="00472334" w:rsidP="5E7E4771">
      <w:pPr>
        <w:pStyle w:val="NormalWeb"/>
        <w:rPr>
          <w:rFonts w:ascii="Verdana" w:eastAsiaTheme="minorEastAsia" w:hAnsi="Verdana" w:cs="Segoe UI"/>
          <w:b/>
          <w:bCs/>
          <w:shd w:val="clear" w:color="auto" w:fill="FFFFFF"/>
          <w:lang w:val="en-AU" w:eastAsia="en-US"/>
        </w:rPr>
      </w:pPr>
      <w:r w:rsidRPr="5E7E4771">
        <w:rPr>
          <w:rFonts w:ascii="Verdana" w:eastAsiaTheme="minorEastAsia" w:hAnsi="Verdana" w:cs="Segoe UI"/>
          <w:b/>
          <w:bCs/>
          <w:shd w:val="clear" w:color="auto" w:fill="FFFFFF"/>
          <w:lang w:val="en-AU" w:eastAsia="en-US"/>
        </w:rPr>
        <w:t xml:space="preserve">Global </w:t>
      </w:r>
      <w:r w:rsidR="00165AC1" w:rsidRPr="5E7E4771">
        <w:rPr>
          <w:rFonts w:ascii="Verdana" w:eastAsiaTheme="minorEastAsia" w:hAnsi="Verdana" w:cs="Segoe UI"/>
          <w:b/>
          <w:bCs/>
          <w:shd w:val="clear" w:color="auto" w:fill="FFFFFF"/>
          <w:lang w:val="en-AU" w:eastAsia="en-US"/>
        </w:rPr>
        <w:t>gains</w:t>
      </w:r>
      <w:r w:rsidR="0B74DF23" w:rsidRPr="5E7E4771">
        <w:rPr>
          <w:rFonts w:ascii="Verdana" w:eastAsiaTheme="minorEastAsia" w:hAnsi="Verdana" w:cs="Segoe UI"/>
          <w:b/>
          <w:bCs/>
          <w:shd w:val="clear" w:color="auto" w:fill="FFFFFF"/>
          <w:lang w:val="en-AU" w:eastAsia="en-US"/>
        </w:rPr>
        <w:t xml:space="preserve"> for imports and tax evasion</w:t>
      </w:r>
    </w:p>
    <w:p w14:paraId="73145D9C" w14:textId="179165AE" w:rsidR="5E7E4771" w:rsidRDefault="5E7E4771" w:rsidP="5E7E4771">
      <w:pPr>
        <w:pStyle w:val="NormalWeb"/>
        <w:rPr>
          <w:rFonts w:ascii="Verdana" w:eastAsiaTheme="minorEastAsia" w:hAnsi="Verdana" w:cs="Segoe UI"/>
          <w:b/>
          <w:bCs/>
          <w:lang w:val="en-AU" w:eastAsia="en-US"/>
        </w:rPr>
      </w:pPr>
    </w:p>
    <w:p w14:paraId="3FF72F15" w14:textId="3B6E7303" w:rsidR="00843FBA" w:rsidRPr="00C41FF1" w:rsidRDefault="00317269" w:rsidP="00F7167D">
      <w:pPr>
        <w:pStyle w:val="NormalWeb"/>
        <w:rPr>
          <w:rFonts w:ascii="Verdana" w:eastAsiaTheme="minorHAnsi" w:hAnsi="Verdana" w:cs="Segoe UI"/>
          <w:shd w:val="clear" w:color="auto" w:fill="FFFFFF"/>
          <w:lang w:val="en-AU" w:eastAsia="en-US"/>
        </w:rPr>
      </w:pPr>
      <w:r w:rsidRPr="5E7E4771">
        <w:rPr>
          <w:rFonts w:ascii="Verdana" w:eastAsiaTheme="minorEastAsia" w:hAnsi="Verdana" w:cs="Segoe UI"/>
          <w:lang w:val="en-AU" w:eastAsia="en-US"/>
        </w:rPr>
        <w:t xml:space="preserve">The </w:t>
      </w:r>
      <w:r w:rsidR="008F1B6C" w:rsidRPr="5E7E4771">
        <w:rPr>
          <w:rFonts w:ascii="Verdana" w:eastAsiaTheme="minorEastAsia" w:hAnsi="Verdana" w:cs="Segoe UI"/>
          <w:lang w:val="en-AU" w:eastAsia="en-US"/>
        </w:rPr>
        <w:t>effectiveness</w:t>
      </w:r>
      <w:r w:rsidR="001F6732" w:rsidRPr="5E7E4771">
        <w:rPr>
          <w:rFonts w:ascii="Verdana" w:eastAsiaTheme="minorEastAsia" w:hAnsi="Verdana" w:cs="Segoe UI"/>
          <w:lang w:val="en-AU" w:eastAsia="en-US"/>
        </w:rPr>
        <w:t xml:space="preserve"> of Verified by GS1 </w:t>
      </w:r>
      <w:r w:rsidR="00470B2A" w:rsidRPr="5E7E4771">
        <w:rPr>
          <w:rFonts w:ascii="Verdana" w:eastAsiaTheme="minorEastAsia" w:hAnsi="Verdana" w:cs="Segoe UI"/>
          <w:lang w:val="en-AU" w:eastAsia="en-US"/>
        </w:rPr>
        <w:t>is</w:t>
      </w:r>
      <w:r w:rsidR="00444FBF" w:rsidRPr="5E7E4771">
        <w:rPr>
          <w:rFonts w:ascii="Verdana" w:eastAsiaTheme="minorEastAsia" w:hAnsi="Verdana" w:cs="Segoe UI"/>
          <w:lang w:val="en-AU" w:eastAsia="en-US"/>
        </w:rPr>
        <w:t xml:space="preserve"> not only </w:t>
      </w:r>
      <w:r w:rsidR="005E2453" w:rsidRPr="5E7E4771">
        <w:rPr>
          <w:rFonts w:ascii="Verdana" w:eastAsiaTheme="minorEastAsia" w:hAnsi="Verdana" w:cs="Segoe UI"/>
          <w:lang w:val="en-AU" w:eastAsia="en-US"/>
        </w:rPr>
        <w:t>for Australian shores</w:t>
      </w:r>
      <w:r w:rsidR="00370D5B" w:rsidRPr="5E7E4771">
        <w:rPr>
          <w:rFonts w:ascii="Verdana" w:eastAsiaTheme="minorEastAsia" w:hAnsi="Verdana" w:cs="Segoe UI"/>
          <w:lang w:val="en-AU" w:eastAsia="en-US"/>
        </w:rPr>
        <w:t>. A</w:t>
      </w:r>
      <w:r w:rsidR="00444FBF" w:rsidRPr="5E7E4771">
        <w:rPr>
          <w:rFonts w:ascii="Verdana" w:eastAsiaTheme="minorEastAsia" w:hAnsi="Verdana" w:cs="Segoe UI"/>
          <w:lang w:val="en-AU" w:eastAsia="en-US"/>
        </w:rPr>
        <w:t>cross the globe,</w:t>
      </w:r>
      <w:r w:rsidR="008F1B6C" w:rsidRPr="5E7E4771">
        <w:rPr>
          <w:rFonts w:ascii="Verdana" w:eastAsiaTheme="minorEastAsia" w:hAnsi="Verdana" w:cs="Segoe UI"/>
          <w:lang w:val="en-AU" w:eastAsia="en-US"/>
        </w:rPr>
        <w:t xml:space="preserve"> the </w:t>
      </w:r>
      <w:r w:rsidR="007576C3" w:rsidRPr="5E7E4771">
        <w:rPr>
          <w:rFonts w:ascii="Verdana" w:eastAsiaTheme="minorEastAsia" w:hAnsi="Verdana" w:cs="Segoe UI"/>
          <w:lang w:val="en-AU" w:eastAsia="en-US"/>
        </w:rPr>
        <w:t>innovative</w:t>
      </w:r>
      <w:r w:rsidR="00370D5B" w:rsidRPr="5E7E4771">
        <w:rPr>
          <w:rFonts w:ascii="Verdana" w:eastAsiaTheme="minorEastAsia" w:hAnsi="Verdana" w:cs="Segoe UI"/>
          <w:lang w:val="en-AU" w:eastAsia="en-US"/>
        </w:rPr>
        <w:t xml:space="preserve"> </w:t>
      </w:r>
      <w:r w:rsidR="007576C3" w:rsidRPr="5E7E4771">
        <w:rPr>
          <w:rFonts w:ascii="Verdana" w:eastAsiaTheme="minorEastAsia" w:hAnsi="Verdana" w:cs="Segoe UI"/>
          <w:lang w:val="en-AU" w:eastAsia="en-US"/>
        </w:rPr>
        <w:t>system is</w:t>
      </w:r>
      <w:r w:rsidR="008F1B6C" w:rsidRPr="5E7E4771">
        <w:rPr>
          <w:rFonts w:ascii="Verdana" w:eastAsiaTheme="minorEastAsia" w:hAnsi="Verdana" w:cs="Segoe UI"/>
          <w:lang w:val="en-AU" w:eastAsia="en-US"/>
        </w:rPr>
        <w:t xml:space="preserve"> pivotal in driving accountability and transparency in supply ch</w:t>
      </w:r>
      <w:r w:rsidR="000B0342" w:rsidRPr="5E7E4771">
        <w:rPr>
          <w:rFonts w:ascii="Verdana" w:eastAsiaTheme="minorEastAsia" w:hAnsi="Verdana" w:cs="Segoe UI"/>
          <w:lang w:val="en-AU" w:eastAsia="en-US"/>
        </w:rPr>
        <w:t>ains</w:t>
      </w:r>
      <w:r w:rsidR="00843FBA" w:rsidRPr="5E7E4771">
        <w:rPr>
          <w:rFonts w:ascii="Verdana" w:eastAsiaTheme="minorEastAsia" w:hAnsi="Verdana" w:cs="Segoe UI"/>
          <w:lang w:eastAsia="en-US"/>
        </w:rPr>
        <w:t>.</w:t>
      </w:r>
    </w:p>
    <w:p w14:paraId="50ED3D62" w14:textId="7E2B2982" w:rsidR="000B0342" w:rsidRDefault="000B0342" w:rsidP="24621795">
      <w:pPr>
        <w:pStyle w:val="Heading1"/>
        <w:rPr>
          <w:rFonts w:ascii="Verdana" w:eastAsiaTheme="minorEastAsia" w:hAnsi="Verdana" w:cs="Segoe UI"/>
          <w:color w:val="auto"/>
          <w:sz w:val="24"/>
          <w:szCs w:val="24"/>
        </w:rPr>
      </w:pPr>
      <w:r w:rsidRPr="24621795">
        <w:rPr>
          <w:rFonts w:ascii="Verdana" w:eastAsiaTheme="minorEastAsia" w:hAnsi="Verdana" w:cs="Segoe UI"/>
          <w:color w:val="auto"/>
          <w:sz w:val="24"/>
          <w:szCs w:val="24"/>
        </w:rPr>
        <w:t xml:space="preserve">China </w:t>
      </w:r>
      <w:r w:rsidR="006C2DC8" w:rsidRPr="24621795">
        <w:rPr>
          <w:rFonts w:ascii="Verdana" w:eastAsiaTheme="minorEastAsia" w:hAnsi="Verdana" w:cs="Segoe UI"/>
          <w:color w:val="auto"/>
          <w:sz w:val="24"/>
          <w:szCs w:val="24"/>
        </w:rPr>
        <w:t xml:space="preserve">Customs </w:t>
      </w:r>
      <w:r w:rsidR="0028110D" w:rsidRPr="24621795">
        <w:rPr>
          <w:rFonts w:ascii="Verdana" w:eastAsiaTheme="minorEastAsia" w:hAnsi="Verdana" w:cs="Segoe UI"/>
          <w:color w:val="auto"/>
          <w:sz w:val="24"/>
          <w:szCs w:val="24"/>
        </w:rPr>
        <w:t>and GS1</w:t>
      </w:r>
      <w:r w:rsidR="00CA5D30" w:rsidRPr="24621795">
        <w:rPr>
          <w:rFonts w:ascii="Verdana" w:eastAsiaTheme="minorEastAsia" w:hAnsi="Verdana" w:cs="Segoe UI"/>
          <w:color w:val="auto"/>
          <w:sz w:val="24"/>
          <w:szCs w:val="24"/>
        </w:rPr>
        <w:t xml:space="preserve"> Global Office</w:t>
      </w:r>
      <w:r w:rsidR="0028110D" w:rsidRPr="24621795">
        <w:rPr>
          <w:rFonts w:ascii="Verdana" w:eastAsiaTheme="minorEastAsia" w:hAnsi="Verdana" w:cs="Segoe UI"/>
          <w:color w:val="auto"/>
          <w:sz w:val="24"/>
          <w:szCs w:val="24"/>
        </w:rPr>
        <w:t xml:space="preserve"> worked closely </w:t>
      </w:r>
      <w:r w:rsidR="7938E87E" w:rsidRPr="24621795">
        <w:rPr>
          <w:rFonts w:ascii="Verdana" w:eastAsiaTheme="minorEastAsia" w:hAnsi="Verdana" w:cs="Segoe UI"/>
          <w:color w:val="auto"/>
          <w:sz w:val="24"/>
          <w:szCs w:val="24"/>
        </w:rPr>
        <w:t>with GS1 China</w:t>
      </w:r>
      <w:r w:rsidR="00B72BFB" w:rsidRPr="24621795">
        <w:rPr>
          <w:rFonts w:ascii="Verdana" w:eastAsiaTheme="minorEastAsia" w:hAnsi="Verdana" w:cs="Segoe UI"/>
          <w:color w:val="auto"/>
          <w:sz w:val="24"/>
          <w:szCs w:val="24"/>
        </w:rPr>
        <w:t xml:space="preserve"> as part of the customs process</w:t>
      </w:r>
      <w:r w:rsidRPr="24621795">
        <w:rPr>
          <w:rFonts w:ascii="Verdana" w:eastAsiaTheme="minorEastAsia" w:hAnsi="Verdana" w:cs="Segoe UI"/>
          <w:color w:val="auto"/>
          <w:sz w:val="24"/>
          <w:szCs w:val="24"/>
        </w:rPr>
        <w:t xml:space="preserve">, allowing the agency to seamlessly authenticate and verify </w:t>
      </w:r>
      <w:r w:rsidR="7114BA81" w:rsidRPr="24621795">
        <w:rPr>
          <w:rFonts w:ascii="Verdana" w:eastAsiaTheme="minorEastAsia" w:hAnsi="Verdana" w:cs="Segoe UI"/>
          <w:color w:val="auto"/>
          <w:sz w:val="24"/>
          <w:szCs w:val="24"/>
        </w:rPr>
        <w:t>important details about</w:t>
      </w:r>
      <w:r w:rsidRPr="24621795">
        <w:rPr>
          <w:rFonts w:ascii="Verdana" w:eastAsiaTheme="minorEastAsia" w:hAnsi="Verdana" w:cs="Segoe UI"/>
          <w:color w:val="auto"/>
          <w:sz w:val="24"/>
          <w:szCs w:val="24"/>
        </w:rPr>
        <w:t xml:space="preserve"> imported products. The partnership</w:t>
      </w:r>
      <w:r w:rsidR="00621BEC" w:rsidRPr="24621795">
        <w:rPr>
          <w:rFonts w:ascii="Verdana" w:eastAsiaTheme="minorEastAsia" w:hAnsi="Verdana" w:cs="Segoe UI"/>
          <w:color w:val="auto"/>
          <w:sz w:val="24"/>
          <w:szCs w:val="24"/>
        </w:rPr>
        <w:t xml:space="preserve"> has</w:t>
      </w:r>
      <w:r w:rsidRPr="24621795">
        <w:rPr>
          <w:rFonts w:ascii="Verdana" w:eastAsiaTheme="minorEastAsia" w:hAnsi="Verdana" w:cs="Segoe UI"/>
          <w:color w:val="auto"/>
          <w:sz w:val="24"/>
          <w:szCs w:val="24"/>
        </w:rPr>
        <w:t xml:space="preserve"> </w:t>
      </w:r>
      <w:r w:rsidR="00106FFC" w:rsidRPr="24621795">
        <w:rPr>
          <w:rFonts w:ascii="Verdana" w:eastAsiaTheme="minorEastAsia" w:hAnsi="Verdana" w:cs="Segoe UI"/>
          <w:color w:val="auto"/>
          <w:sz w:val="24"/>
          <w:szCs w:val="24"/>
        </w:rPr>
        <w:t xml:space="preserve">significantly </w:t>
      </w:r>
      <w:r w:rsidR="6EDFDED6" w:rsidRPr="24621795">
        <w:rPr>
          <w:rFonts w:ascii="Verdana" w:eastAsiaTheme="minorEastAsia" w:hAnsi="Verdana" w:cs="Segoe UI"/>
          <w:color w:val="auto"/>
          <w:sz w:val="24"/>
          <w:szCs w:val="24"/>
        </w:rPr>
        <w:t>improved risk assessment and processing of imports in</w:t>
      </w:r>
      <w:r w:rsidR="006112FC" w:rsidRPr="24621795">
        <w:rPr>
          <w:rFonts w:ascii="Verdana" w:eastAsiaTheme="minorEastAsia" w:hAnsi="Verdana" w:cs="Segoe UI"/>
          <w:color w:val="auto"/>
          <w:sz w:val="24"/>
          <w:szCs w:val="24"/>
        </w:rPr>
        <w:t xml:space="preserve">to </w:t>
      </w:r>
      <w:r w:rsidR="00844F26" w:rsidRPr="24621795">
        <w:rPr>
          <w:rFonts w:ascii="Verdana" w:eastAsiaTheme="minorEastAsia" w:hAnsi="Verdana" w:cs="Segoe UI"/>
          <w:color w:val="auto"/>
          <w:sz w:val="24"/>
          <w:szCs w:val="24"/>
        </w:rPr>
        <w:t>China</w:t>
      </w:r>
      <w:r w:rsidR="00B72BFB" w:rsidRPr="24621795">
        <w:rPr>
          <w:rFonts w:ascii="Verdana" w:eastAsiaTheme="minorEastAsia" w:hAnsi="Verdana" w:cs="Segoe UI"/>
          <w:color w:val="auto"/>
          <w:sz w:val="24"/>
          <w:szCs w:val="24"/>
        </w:rPr>
        <w:t xml:space="preserve">, making </w:t>
      </w:r>
      <w:r w:rsidR="553D4327" w:rsidRPr="24621795">
        <w:rPr>
          <w:rFonts w:ascii="Verdana" w:eastAsiaTheme="minorEastAsia" w:hAnsi="Verdana" w:cs="Segoe UI"/>
          <w:color w:val="auto"/>
          <w:sz w:val="24"/>
          <w:szCs w:val="24"/>
        </w:rPr>
        <w:t>China’s customs clearance processes more efficient and more accurate</w:t>
      </w:r>
      <w:r w:rsidR="6E947D21" w:rsidRPr="24621795">
        <w:rPr>
          <w:rFonts w:ascii="Verdana" w:eastAsiaTheme="minorEastAsia" w:hAnsi="Verdana" w:cs="Segoe UI"/>
          <w:color w:val="auto"/>
          <w:sz w:val="24"/>
          <w:szCs w:val="24"/>
        </w:rPr>
        <w:t>.</w:t>
      </w:r>
    </w:p>
    <w:p w14:paraId="13AC6D27" w14:textId="0FC740FC" w:rsidR="67792337" w:rsidRDefault="67792337" w:rsidP="67792337"/>
    <w:p w14:paraId="0BC2E290" w14:textId="0862616D" w:rsidR="000B0342" w:rsidRPr="0072480E" w:rsidRDefault="08D1132C" w:rsidP="67792337">
      <w:pPr>
        <w:rPr>
          <w:rFonts w:ascii="Verdana" w:eastAsiaTheme="minorEastAsia" w:hAnsi="Verdana" w:cs="Segoe UI"/>
          <w:sz w:val="24"/>
          <w:szCs w:val="24"/>
        </w:rPr>
      </w:pPr>
      <w:r w:rsidRPr="67792337">
        <w:rPr>
          <w:rFonts w:ascii="Verdana" w:eastAsiaTheme="minorEastAsia" w:hAnsi="Verdana" w:cstheme="majorBidi"/>
          <w:sz w:val="24"/>
          <w:szCs w:val="24"/>
        </w:rPr>
        <w:t xml:space="preserve">The General Administration of Customs of the People’s Republic of China (GACC) </w:t>
      </w:r>
      <w:r w:rsidR="63117103" w:rsidRPr="67792337">
        <w:rPr>
          <w:rFonts w:ascii="Verdana" w:eastAsiaTheme="minorEastAsia" w:hAnsi="Verdana" w:cstheme="majorBidi"/>
          <w:sz w:val="24"/>
          <w:szCs w:val="24"/>
        </w:rPr>
        <w:t xml:space="preserve">is amongst several border agencies around the world that </w:t>
      </w:r>
      <w:r w:rsidRPr="67792337">
        <w:rPr>
          <w:rFonts w:ascii="Verdana" w:eastAsiaTheme="minorEastAsia" w:hAnsi="Verdana" w:cstheme="majorBidi"/>
          <w:sz w:val="24"/>
          <w:szCs w:val="24"/>
        </w:rPr>
        <w:t xml:space="preserve">now leverages the GS1 Global Trade Item Number® (GTIN®) to expedite border declarations, minimise errors, improve compliance, </w:t>
      </w:r>
      <w:r w:rsidR="537615BB" w:rsidRPr="67792337">
        <w:rPr>
          <w:rFonts w:ascii="Verdana" w:eastAsiaTheme="minorEastAsia" w:hAnsi="Verdana" w:cstheme="majorBidi"/>
          <w:sz w:val="24"/>
          <w:szCs w:val="24"/>
        </w:rPr>
        <w:t>combat</w:t>
      </w:r>
      <w:r w:rsidRPr="67792337">
        <w:rPr>
          <w:rFonts w:ascii="Verdana" w:eastAsiaTheme="minorEastAsia" w:hAnsi="Verdana" w:cstheme="majorBidi"/>
          <w:sz w:val="24"/>
          <w:szCs w:val="24"/>
        </w:rPr>
        <w:t xml:space="preserve"> </w:t>
      </w:r>
      <w:proofErr w:type="gramStart"/>
      <w:r w:rsidRPr="67792337">
        <w:rPr>
          <w:rFonts w:ascii="Verdana" w:eastAsiaTheme="minorEastAsia" w:hAnsi="Verdana" w:cstheme="majorBidi"/>
          <w:sz w:val="24"/>
          <w:szCs w:val="24"/>
        </w:rPr>
        <w:t>counterfeits</w:t>
      </w:r>
      <w:proofErr w:type="gramEnd"/>
      <w:r w:rsidRPr="67792337">
        <w:rPr>
          <w:rFonts w:ascii="Verdana" w:eastAsiaTheme="minorEastAsia" w:hAnsi="Verdana" w:cstheme="majorBidi"/>
          <w:sz w:val="24"/>
          <w:szCs w:val="24"/>
        </w:rPr>
        <w:t xml:space="preserve"> and enhance a whole range of customs clearance processes.</w:t>
      </w:r>
    </w:p>
    <w:p w14:paraId="491B624E" w14:textId="2C14B844" w:rsidR="000B0342" w:rsidRPr="002A61F7" w:rsidRDefault="08D1132C" w:rsidP="5E7E4771">
      <w:pPr>
        <w:spacing w:after="0"/>
        <w:rPr>
          <w:rFonts w:ascii="Verdana" w:eastAsia="Verdana" w:hAnsi="Verdana" w:cs="Verdana"/>
          <w:color w:val="262626" w:themeColor="text1" w:themeTint="D9"/>
          <w:sz w:val="24"/>
          <w:szCs w:val="24"/>
        </w:rPr>
      </w:pPr>
      <w:r w:rsidRPr="002A61F7">
        <w:rPr>
          <w:rFonts w:ascii="Verdana" w:eastAsiaTheme="minorEastAsia" w:hAnsi="Verdana" w:cstheme="majorBidi"/>
          <w:sz w:val="24"/>
          <w:szCs w:val="24"/>
        </w:rPr>
        <w:t>For example, many companies and brokers importing goods to China can now auto-populate product information in the ‘single window’ declaration system simply by entering the product’s GS1 GTIN</w:t>
      </w:r>
      <w:r w:rsidRPr="002A61F7">
        <w:rPr>
          <w:rFonts w:ascii="Verdana" w:eastAsia="Verdana" w:hAnsi="Verdana" w:cs="Verdana"/>
          <w:color w:val="262626" w:themeColor="text1" w:themeTint="D9"/>
          <w:sz w:val="24"/>
          <w:szCs w:val="24"/>
        </w:rPr>
        <w:t>.</w:t>
      </w:r>
    </w:p>
    <w:p w14:paraId="0D164108" w14:textId="69ED9F2C" w:rsidR="5E7E4771" w:rsidRPr="0072480E" w:rsidRDefault="5E7E4771" w:rsidP="67792337">
      <w:pPr>
        <w:pStyle w:val="NormalWeb"/>
        <w:spacing w:after="0"/>
        <w:rPr>
          <w:rFonts w:ascii="Verdana" w:eastAsia="Verdana" w:hAnsi="Verdana" w:cs="Verdana"/>
          <w:color w:val="262626" w:themeColor="text1" w:themeTint="D9"/>
          <w:lang w:val="en-AU" w:eastAsia="en-US"/>
        </w:rPr>
      </w:pPr>
    </w:p>
    <w:p w14:paraId="2E727D68" w14:textId="5F351A61" w:rsidR="5E7E4771" w:rsidRDefault="00304BE9" w:rsidP="67792337">
      <w:pPr>
        <w:pStyle w:val="Heading4"/>
        <w:rPr>
          <w:rFonts w:ascii="Verdana" w:eastAsiaTheme="minorEastAsia" w:hAnsi="Verdana"/>
          <w:i w:val="0"/>
          <w:iCs w:val="0"/>
          <w:color w:val="auto"/>
          <w:sz w:val="24"/>
          <w:szCs w:val="24"/>
        </w:rPr>
      </w:pPr>
      <w:r w:rsidRPr="67792337">
        <w:rPr>
          <w:rFonts w:ascii="Verdana" w:eastAsiaTheme="minorEastAsia" w:hAnsi="Verdana"/>
          <w:i w:val="0"/>
          <w:iCs w:val="0"/>
          <w:color w:val="auto"/>
          <w:sz w:val="24"/>
          <w:szCs w:val="24"/>
        </w:rPr>
        <w:t>Brazili</w:t>
      </w:r>
      <w:r w:rsidR="006A3B55" w:rsidRPr="67792337">
        <w:rPr>
          <w:rFonts w:ascii="Verdana" w:eastAsiaTheme="minorEastAsia" w:hAnsi="Verdana"/>
          <w:i w:val="0"/>
          <w:iCs w:val="0"/>
          <w:color w:val="auto"/>
          <w:sz w:val="24"/>
          <w:szCs w:val="24"/>
        </w:rPr>
        <w:t>an</w:t>
      </w:r>
      <w:r w:rsidRPr="67792337">
        <w:rPr>
          <w:rFonts w:ascii="Verdana" w:eastAsiaTheme="minorEastAsia" w:hAnsi="Verdana"/>
          <w:i w:val="0"/>
          <w:iCs w:val="0"/>
          <w:color w:val="auto"/>
          <w:sz w:val="24"/>
          <w:szCs w:val="24"/>
        </w:rPr>
        <w:t xml:space="preserve"> authorit</w:t>
      </w:r>
      <w:r w:rsidR="713FC011" w:rsidRPr="67792337">
        <w:rPr>
          <w:rFonts w:ascii="Verdana" w:eastAsiaTheme="minorEastAsia" w:hAnsi="Verdana"/>
          <w:i w:val="0"/>
          <w:iCs w:val="0"/>
          <w:color w:val="auto"/>
          <w:sz w:val="24"/>
          <w:szCs w:val="24"/>
        </w:rPr>
        <w:t>y</w:t>
      </w:r>
      <w:r w:rsidR="006A3B55" w:rsidRPr="67792337">
        <w:rPr>
          <w:rFonts w:ascii="Verdana" w:eastAsiaTheme="minorEastAsia" w:hAnsi="Verdana"/>
          <w:i w:val="0"/>
          <w:iCs w:val="0"/>
          <w:color w:val="auto"/>
          <w:sz w:val="24"/>
          <w:szCs w:val="24"/>
        </w:rPr>
        <w:t xml:space="preserve"> </w:t>
      </w:r>
      <w:r w:rsidR="44C639C8" w:rsidRPr="67792337">
        <w:rPr>
          <w:rFonts w:ascii="Verdana" w:eastAsiaTheme="minorEastAsia" w:hAnsi="Verdana"/>
          <w:i w:val="0"/>
          <w:iCs w:val="0"/>
          <w:color w:val="auto"/>
          <w:sz w:val="24"/>
          <w:szCs w:val="24"/>
        </w:rPr>
        <w:t>SEFAZ</w:t>
      </w:r>
      <w:r w:rsidR="36C83D6B" w:rsidRPr="67792337">
        <w:rPr>
          <w:rFonts w:ascii="Verdana" w:eastAsiaTheme="minorEastAsia" w:hAnsi="Verdana"/>
          <w:i w:val="0"/>
          <w:iCs w:val="0"/>
          <w:color w:val="auto"/>
          <w:sz w:val="24"/>
          <w:szCs w:val="24"/>
        </w:rPr>
        <w:t>, the tax administration for Brazil’s states,</w:t>
      </w:r>
      <w:r w:rsidR="44C639C8" w:rsidRPr="67792337">
        <w:rPr>
          <w:rFonts w:ascii="Verdana" w:eastAsiaTheme="minorEastAsia" w:hAnsi="Verdana"/>
          <w:i w:val="0"/>
          <w:iCs w:val="0"/>
          <w:color w:val="auto"/>
          <w:sz w:val="24"/>
          <w:szCs w:val="24"/>
        </w:rPr>
        <w:t xml:space="preserve"> </w:t>
      </w:r>
      <w:r w:rsidR="005D3974" w:rsidRPr="67792337">
        <w:rPr>
          <w:rFonts w:ascii="Verdana" w:eastAsiaTheme="minorEastAsia" w:hAnsi="Verdana"/>
          <w:i w:val="0"/>
          <w:iCs w:val="0"/>
          <w:color w:val="auto"/>
          <w:sz w:val="24"/>
          <w:szCs w:val="24"/>
        </w:rPr>
        <w:t xml:space="preserve">put Verified by GS1 into action and </w:t>
      </w:r>
      <w:r w:rsidRPr="67792337">
        <w:rPr>
          <w:rFonts w:ascii="Verdana" w:eastAsiaTheme="minorEastAsia" w:hAnsi="Verdana"/>
          <w:i w:val="0"/>
          <w:iCs w:val="0"/>
          <w:color w:val="auto"/>
          <w:sz w:val="24"/>
          <w:szCs w:val="24"/>
        </w:rPr>
        <w:t xml:space="preserve">established </w:t>
      </w:r>
      <w:r w:rsidR="00656C61" w:rsidRPr="67792337">
        <w:rPr>
          <w:rFonts w:ascii="Verdana" w:eastAsiaTheme="minorEastAsia" w:hAnsi="Verdana"/>
          <w:i w:val="0"/>
          <w:iCs w:val="0"/>
          <w:color w:val="auto"/>
          <w:sz w:val="24"/>
          <w:szCs w:val="24"/>
        </w:rPr>
        <w:t xml:space="preserve">an authentication </w:t>
      </w:r>
      <w:r w:rsidR="005D3974" w:rsidRPr="67792337">
        <w:rPr>
          <w:rFonts w:ascii="Verdana" w:eastAsiaTheme="minorEastAsia" w:hAnsi="Verdana"/>
          <w:i w:val="0"/>
          <w:iCs w:val="0"/>
          <w:color w:val="auto"/>
          <w:sz w:val="24"/>
          <w:szCs w:val="24"/>
        </w:rPr>
        <w:t>system that aids in minimising tax evasion</w:t>
      </w:r>
      <w:r w:rsidR="00AC2ED6" w:rsidRPr="67792337">
        <w:rPr>
          <w:rFonts w:ascii="Verdana" w:eastAsiaTheme="minorEastAsia" w:hAnsi="Verdana"/>
          <w:i w:val="0"/>
          <w:iCs w:val="0"/>
          <w:color w:val="auto"/>
          <w:sz w:val="24"/>
          <w:szCs w:val="24"/>
        </w:rPr>
        <w:t xml:space="preserve">. </w:t>
      </w:r>
      <w:r w:rsidR="364B3BA7" w:rsidRPr="67792337">
        <w:rPr>
          <w:rFonts w:ascii="Verdana" w:eastAsiaTheme="minorEastAsia" w:hAnsi="Verdana"/>
          <w:i w:val="0"/>
          <w:iCs w:val="0"/>
          <w:color w:val="auto"/>
          <w:sz w:val="24"/>
          <w:szCs w:val="24"/>
        </w:rPr>
        <w:t xml:space="preserve">Calculating the right tax rate to apply to products is a complex affair for SEFAZ. To do it accurately, they need to know exactly what each product on an invoice is. </w:t>
      </w:r>
      <w:r w:rsidR="756D229C" w:rsidRPr="67792337">
        <w:rPr>
          <w:rFonts w:ascii="Verdana" w:eastAsiaTheme="minorEastAsia" w:hAnsi="Verdana"/>
          <w:i w:val="0"/>
          <w:iCs w:val="0"/>
          <w:color w:val="auto"/>
          <w:sz w:val="24"/>
          <w:szCs w:val="24"/>
        </w:rPr>
        <w:t xml:space="preserve">SEFAZ </w:t>
      </w:r>
      <w:r w:rsidR="620D3859" w:rsidRPr="67792337">
        <w:rPr>
          <w:rFonts w:ascii="Verdana" w:eastAsiaTheme="minorEastAsia" w:hAnsi="Verdana"/>
          <w:i w:val="0"/>
          <w:iCs w:val="0"/>
          <w:color w:val="auto"/>
          <w:sz w:val="24"/>
          <w:szCs w:val="24"/>
        </w:rPr>
        <w:t xml:space="preserve">now </w:t>
      </w:r>
      <w:r w:rsidR="756D229C" w:rsidRPr="67792337">
        <w:rPr>
          <w:rFonts w:ascii="Verdana" w:eastAsiaTheme="minorEastAsia" w:hAnsi="Verdana"/>
          <w:i w:val="0"/>
          <w:iCs w:val="0"/>
          <w:color w:val="auto"/>
          <w:sz w:val="24"/>
          <w:szCs w:val="24"/>
        </w:rPr>
        <w:t xml:space="preserve">uses Verified by GS1 to authenticate </w:t>
      </w:r>
      <w:r w:rsidR="5DCE281C" w:rsidRPr="67792337">
        <w:rPr>
          <w:rFonts w:ascii="Verdana" w:eastAsiaTheme="minorEastAsia" w:hAnsi="Verdana"/>
          <w:i w:val="0"/>
          <w:iCs w:val="0"/>
          <w:color w:val="auto"/>
          <w:sz w:val="24"/>
          <w:szCs w:val="24"/>
        </w:rPr>
        <w:t xml:space="preserve">the </w:t>
      </w:r>
      <w:r w:rsidR="756D229C" w:rsidRPr="67792337">
        <w:rPr>
          <w:rFonts w:ascii="Verdana" w:eastAsiaTheme="minorEastAsia" w:hAnsi="Verdana"/>
          <w:i w:val="0"/>
          <w:iCs w:val="0"/>
          <w:color w:val="auto"/>
          <w:sz w:val="24"/>
          <w:szCs w:val="24"/>
        </w:rPr>
        <w:t xml:space="preserve">Global Trade Item Numbers (GTINs) on the e-invoices they manage. </w:t>
      </w:r>
      <w:r w:rsidR="00AC2ED6" w:rsidRPr="67792337">
        <w:rPr>
          <w:rFonts w:ascii="Verdana" w:eastAsiaTheme="minorEastAsia" w:hAnsi="Verdana"/>
          <w:i w:val="0"/>
          <w:iCs w:val="0"/>
          <w:color w:val="auto"/>
          <w:sz w:val="24"/>
          <w:szCs w:val="24"/>
        </w:rPr>
        <w:t>Th</w:t>
      </w:r>
      <w:r w:rsidR="00420056" w:rsidRPr="67792337">
        <w:rPr>
          <w:rFonts w:ascii="Verdana" w:eastAsiaTheme="minorEastAsia" w:hAnsi="Verdana"/>
          <w:i w:val="0"/>
          <w:iCs w:val="0"/>
          <w:color w:val="auto"/>
          <w:sz w:val="24"/>
          <w:szCs w:val="24"/>
        </w:rPr>
        <w:t>e</w:t>
      </w:r>
      <w:r w:rsidR="00AC2ED6" w:rsidRPr="67792337">
        <w:rPr>
          <w:rFonts w:ascii="Verdana" w:eastAsiaTheme="minorEastAsia" w:hAnsi="Verdana"/>
          <w:i w:val="0"/>
          <w:iCs w:val="0"/>
          <w:color w:val="auto"/>
          <w:sz w:val="24"/>
          <w:szCs w:val="24"/>
        </w:rPr>
        <w:t xml:space="preserve"> initiative has positively impacted revenue collections and </w:t>
      </w:r>
      <w:r w:rsidR="005276CF" w:rsidRPr="67792337">
        <w:rPr>
          <w:rFonts w:ascii="Verdana" w:eastAsiaTheme="minorEastAsia" w:hAnsi="Verdana"/>
          <w:i w:val="0"/>
          <w:iCs w:val="0"/>
          <w:color w:val="auto"/>
          <w:sz w:val="24"/>
          <w:szCs w:val="24"/>
        </w:rPr>
        <w:t xml:space="preserve">ensured </w:t>
      </w:r>
      <w:r w:rsidR="3B749EF4" w:rsidRPr="67792337">
        <w:rPr>
          <w:rFonts w:ascii="Verdana" w:eastAsiaTheme="minorEastAsia" w:hAnsi="Verdana"/>
          <w:i w:val="0"/>
          <w:iCs w:val="0"/>
          <w:color w:val="auto"/>
          <w:sz w:val="24"/>
          <w:szCs w:val="24"/>
        </w:rPr>
        <w:t xml:space="preserve">that </w:t>
      </w:r>
      <w:r w:rsidR="005276CF" w:rsidRPr="67792337">
        <w:rPr>
          <w:rFonts w:ascii="Verdana" w:eastAsiaTheme="minorEastAsia" w:hAnsi="Verdana"/>
          <w:i w:val="0"/>
          <w:iCs w:val="0"/>
          <w:color w:val="auto"/>
          <w:sz w:val="24"/>
          <w:szCs w:val="24"/>
        </w:rPr>
        <w:t>consumers receive genuine products.</w:t>
      </w:r>
    </w:p>
    <w:p w14:paraId="487FC25E" w14:textId="37C4EEBC" w:rsidR="5E7E4771" w:rsidRDefault="5E7E4771" w:rsidP="5E7E4771">
      <w:pPr>
        <w:pStyle w:val="NormalWeb"/>
        <w:rPr>
          <w:rFonts w:ascii="Verdana" w:eastAsiaTheme="minorEastAsia" w:hAnsi="Verdana" w:cs="Segoe UI"/>
          <w:lang w:val="en-AU" w:eastAsia="en-US"/>
        </w:rPr>
      </w:pPr>
    </w:p>
    <w:p w14:paraId="6439A618" w14:textId="35781585" w:rsidR="00EE0A8C" w:rsidRPr="00310F36" w:rsidRDefault="00555F81" w:rsidP="67792337">
      <w:pPr>
        <w:pStyle w:val="NormalWeb"/>
        <w:rPr>
          <w:rFonts w:ascii="Verdana" w:eastAsiaTheme="minorEastAsia" w:hAnsi="Verdana" w:cs="Segoe UI"/>
          <w:b/>
          <w:bCs/>
          <w:shd w:val="clear" w:color="auto" w:fill="FFFFFF"/>
          <w:lang w:val="en-AU" w:eastAsia="en-US"/>
        </w:rPr>
      </w:pPr>
      <w:r w:rsidRPr="67792337">
        <w:rPr>
          <w:rFonts w:ascii="Verdana" w:eastAsiaTheme="minorEastAsia" w:hAnsi="Verdana" w:cs="Segoe UI"/>
          <w:b/>
          <w:bCs/>
          <w:shd w:val="clear" w:color="auto" w:fill="FFFFFF"/>
          <w:lang w:val="en-AU" w:eastAsia="en-US"/>
        </w:rPr>
        <w:t>A catalyst for change</w:t>
      </w:r>
    </w:p>
    <w:p w14:paraId="1E5A2E2A" w14:textId="76ED43BF" w:rsidR="598FBACB" w:rsidRDefault="598FBACB" w:rsidP="598FBACB">
      <w:pPr>
        <w:pStyle w:val="NormalWeb"/>
        <w:rPr>
          <w:rFonts w:ascii="Verdana" w:eastAsiaTheme="minorEastAsia" w:hAnsi="Verdana" w:cs="Segoe UI"/>
          <w:b/>
          <w:bCs/>
          <w:lang w:val="en-AU" w:eastAsia="en-US"/>
        </w:rPr>
      </w:pPr>
    </w:p>
    <w:p w14:paraId="7A11B150" w14:textId="04B49085" w:rsidR="00EE0A8C" w:rsidRPr="00310F36" w:rsidRDefault="00FC0870" w:rsidP="24621795">
      <w:pPr>
        <w:pStyle w:val="NormalWeb"/>
        <w:rPr>
          <w:rFonts w:ascii="Verdana" w:eastAsiaTheme="minorEastAsia" w:hAnsi="Verdana" w:cs="Segoe UI"/>
          <w:shd w:val="clear" w:color="auto" w:fill="FFFFFF"/>
          <w:lang w:val="en-AU" w:eastAsia="en-US"/>
        </w:rPr>
      </w:pPr>
      <w:r w:rsidRPr="24621795">
        <w:rPr>
          <w:rFonts w:ascii="Verdana" w:eastAsiaTheme="minorEastAsia" w:hAnsi="Verdana" w:cs="Segoe UI"/>
          <w:shd w:val="clear" w:color="auto" w:fill="FFFFFF"/>
          <w:lang w:val="en-AU" w:eastAsia="en-US"/>
        </w:rPr>
        <w:t>Verified by GS1 has become a catalyst for change</w:t>
      </w:r>
      <w:r w:rsidR="003E2D3E" w:rsidRPr="24621795">
        <w:rPr>
          <w:rFonts w:ascii="Verdana" w:eastAsiaTheme="minorEastAsia" w:hAnsi="Verdana" w:cs="Segoe UI"/>
          <w:shd w:val="clear" w:color="auto" w:fill="FFFFFF"/>
          <w:lang w:val="en-AU" w:eastAsia="en-US"/>
        </w:rPr>
        <w:t>,</w:t>
      </w:r>
      <w:r w:rsidRPr="24621795">
        <w:rPr>
          <w:rFonts w:ascii="Verdana" w:eastAsiaTheme="minorEastAsia" w:hAnsi="Verdana" w:cs="Segoe UI"/>
          <w:shd w:val="clear" w:color="auto" w:fill="FFFFFF"/>
          <w:lang w:val="en-AU" w:eastAsia="en-US"/>
        </w:rPr>
        <w:t xml:space="preserve"> with business, </w:t>
      </w:r>
      <w:r w:rsidR="003E2D3E" w:rsidRPr="24621795">
        <w:rPr>
          <w:rFonts w:ascii="Verdana" w:eastAsiaTheme="minorEastAsia" w:hAnsi="Verdana" w:cs="Segoe UI"/>
          <w:shd w:val="clear" w:color="auto" w:fill="FFFFFF"/>
          <w:lang w:val="en-AU" w:eastAsia="en-US"/>
        </w:rPr>
        <w:t>governments</w:t>
      </w:r>
      <w:r w:rsidRPr="24621795">
        <w:rPr>
          <w:rFonts w:ascii="Verdana" w:eastAsiaTheme="minorEastAsia" w:hAnsi="Verdana" w:cs="Segoe UI"/>
          <w:shd w:val="clear" w:color="auto" w:fill="FFFFFF"/>
          <w:lang w:val="en-AU" w:eastAsia="en-US"/>
        </w:rPr>
        <w:t xml:space="preserve"> and consumers benefiting from a more transparent and trustworthy supply chain </w:t>
      </w:r>
      <w:r w:rsidR="00951959" w:rsidRPr="24621795">
        <w:rPr>
          <w:rFonts w:ascii="Verdana" w:eastAsiaTheme="minorEastAsia" w:hAnsi="Verdana" w:cs="Segoe UI"/>
          <w:shd w:val="clear" w:color="auto" w:fill="FFFFFF"/>
          <w:lang w:val="en-AU" w:eastAsia="en-US"/>
        </w:rPr>
        <w:t>tool</w:t>
      </w:r>
      <w:r w:rsidR="00951959" w:rsidRPr="24621795">
        <w:rPr>
          <w:rFonts w:ascii="Verdana" w:eastAsiaTheme="minorEastAsia" w:hAnsi="Verdana" w:cs="Segoe UI"/>
          <w:lang w:val="en-AU" w:eastAsia="en-US"/>
        </w:rPr>
        <w:t xml:space="preserve"> </w:t>
      </w:r>
      <w:r w:rsidR="276C6789" w:rsidRPr="24621795">
        <w:rPr>
          <w:rFonts w:ascii="Verdana" w:eastAsiaTheme="minorEastAsia" w:hAnsi="Verdana" w:cs="Segoe UI"/>
          <w:lang w:val="en-AU" w:eastAsia="en-US"/>
        </w:rPr>
        <w:t>and it is growing rapidly</w:t>
      </w:r>
      <w:r w:rsidR="7D59537F" w:rsidRPr="24621795">
        <w:rPr>
          <w:rFonts w:ascii="Verdana" w:eastAsiaTheme="minorEastAsia" w:hAnsi="Verdana" w:cs="Segoe UI"/>
          <w:lang w:val="en-AU" w:eastAsia="en-US"/>
        </w:rPr>
        <w:t>,</w:t>
      </w:r>
      <w:r w:rsidR="276C6789" w:rsidRPr="24621795">
        <w:rPr>
          <w:rFonts w:ascii="Verdana" w:eastAsiaTheme="minorEastAsia" w:hAnsi="Verdana" w:cs="Segoe UI"/>
          <w:shd w:val="clear" w:color="auto" w:fill="FFFFFF"/>
          <w:lang w:val="en-AU" w:eastAsia="en-US"/>
        </w:rPr>
        <w:t xml:space="preserve"> with approximately 300,000 product records being added </w:t>
      </w:r>
      <w:r w:rsidR="276C6789" w:rsidRPr="24621795">
        <w:rPr>
          <w:rFonts w:ascii="Verdana" w:eastAsiaTheme="minorEastAsia" w:hAnsi="Verdana" w:cs="Segoe UI"/>
          <w:lang w:val="en-AU" w:eastAsia="en-US"/>
        </w:rPr>
        <w:lastRenderedPageBreak/>
        <w:t>daily</w:t>
      </w:r>
      <w:r w:rsidR="04D02AB4" w:rsidRPr="24621795">
        <w:rPr>
          <w:rFonts w:ascii="Verdana" w:eastAsiaTheme="minorEastAsia" w:hAnsi="Verdana" w:cs="Segoe UI"/>
          <w:shd w:val="clear" w:color="auto" w:fill="FFFFFF"/>
          <w:lang w:val="en-AU" w:eastAsia="en-US"/>
        </w:rPr>
        <w:t>.</w:t>
      </w:r>
      <w:r w:rsidR="276C6789" w:rsidRPr="24621795">
        <w:rPr>
          <w:rFonts w:ascii="Verdana" w:eastAsiaTheme="minorEastAsia" w:hAnsi="Verdana" w:cs="Segoe UI"/>
          <w:shd w:val="clear" w:color="auto" w:fill="FFFFFF"/>
          <w:lang w:val="en-AU" w:eastAsia="en-US"/>
        </w:rPr>
        <w:t xml:space="preserve"> </w:t>
      </w:r>
      <w:r w:rsidRPr="24621795">
        <w:rPr>
          <w:rFonts w:ascii="Verdana" w:eastAsiaTheme="minorEastAsia" w:hAnsi="Verdana" w:cs="Segoe UI"/>
          <w:shd w:val="clear" w:color="auto" w:fill="FFFFFF"/>
          <w:lang w:val="en-AU" w:eastAsia="en-US"/>
        </w:rPr>
        <w:t xml:space="preserve">The impact </w:t>
      </w:r>
      <w:r w:rsidR="003E2D3E" w:rsidRPr="24621795">
        <w:rPr>
          <w:rFonts w:ascii="Verdana" w:eastAsiaTheme="minorEastAsia" w:hAnsi="Verdana" w:cs="Segoe UI"/>
          <w:shd w:val="clear" w:color="auto" w:fill="FFFFFF"/>
          <w:lang w:val="en-AU" w:eastAsia="en-US"/>
        </w:rPr>
        <w:t>of Verified by GS1 on</w:t>
      </w:r>
      <w:r w:rsidRPr="24621795">
        <w:rPr>
          <w:rFonts w:ascii="Verdana" w:eastAsiaTheme="minorEastAsia" w:hAnsi="Verdana" w:cs="Segoe UI"/>
          <w:shd w:val="clear" w:color="auto" w:fill="FFFFFF"/>
          <w:lang w:val="en-AU" w:eastAsia="en-US"/>
        </w:rPr>
        <w:t xml:space="preserve"> product authenticity and ownership is transformative</w:t>
      </w:r>
      <w:r w:rsidR="003E2D3E" w:rsidRPr="24621795">
        <w:rPr>
          <w:rFonts w:ascii="Verdana" w:eastAsiaTheme="minorEastAsia" w:hAnsi="Verdana" w:cs="Segoe UI"/>
          <w:shd w:val="clear" w:color="auto" w:fill="FFFFFF"/>
          <w:lang w:val="en-AU" w:eastAsia="en-US"/>
        </w:rPr>
        <w:t xml:space="preserve"> for </w:t>
      </w:r>
      <w:r w:rsidR="48AD816A" w:rsidRPr="24621795">
        <w:rPr>
          <w:rFonts w:ascii="Verdana" w:eastAsiaTheme="minorEastAsia" w:hAnsi="Verdana" w:cs="Segoe UI"/>
          <w:shd w:val="clear" w:color="auto" w:fill="FFFFFF"/>
          <w:lang w:val="en-AU" w:eastAsia="en-US"/>
        </w:rPr>
        <w:t xml:space="preserve">the </w:t>
      </w:r>
      <w:r w:rsidR="003E2D3E" w:rsidRPr="24621795">
        <w:rPr>
          <w:rFonts w:ascii="Verdana" w:eastAsiaTheme="minorEastAsia" w:hAnsi="Verdana" w:cs="Segoe UI"/>
          <w:shd w:val="clear" w:color="auto" w:fill="FFFFFF"/>
          <w:lang w:val="en-AU" w:eastAsia="en-US"/>
        </w:rPr>
        <w:t xml:space="preserve">modern </w:t>
      </w:r>
      <w:r w:rsidR="00A57E5C" w:rsidRPr="24621795">
        <w:rPr>
          <w:rFonts w:ascii="Verdana" w:eastAsiaTheme="minorEastAsia" w:hAnsi="Verdana" w:cs="Segoe UI"/>
          <w:shd w:val="clear" w:color="auto" w:fill="FFFFFF"/>
          <w:lang w:val="en-AU" w:eastAsia="en-US"/>
        </w:rPr>
        <w:t>economy.</w:t>
      </w:r>
    </w:p>
    <w:p w14:paraId="0EDA05EB" w14:textId="38646293" w:rsidR="67F04E5F" w:rsidRDefault="67F04E5F" w:rsidP="67F04E5F">
      <w:pPr>
        <w:pStyle w:val="NormalWeb"/>
        <w:rPr>
          <w:rFonts w:ascii="Verdana" w:eastAsiaTheme="minorEastAsia" w:hAnsi="Verdana" w:cs="Segoe UI"/>
          <w:lang w:val="en-AU" w:eastAsia="en-US"/>
        </w:rPr>
      </w:pPr>
    </w:p>
    <w:p w14:paraId="59F54974" w14:textId="256DF958" w:rsidR="00717CDC" w:rsidRDefault="00FC0870" w:rsidP="5E7E4771">
      <w:pPr>
        <w:pStyle w:val="NormalWeb"/>
        <w:rPr>
          <w:rFonts w:ascii="Verdana" w:eastAsiaTheme="minorEastAsia" w:hAnsi="Verdana" w:cs="Segoe UI"/>
          <w:lang w:val="en-AU" w:eastAsia="en-US"/>
        </w:rPr>
      </w:pPr>
      <w:r w:rsidRPr="5E7E4771">
        <w:rPr>
          <w:rFonts w:ascii="Verdana" w:eastAsiaTheme="minorEastAsia" w:hAnsi="Verdana" w:cs="Segoe UI"/>
          <w:shd w:val="clear" w:color="auto" w:fill="FFFFFF"/>
          <w:lang w:val="en-AU" w:eastAsia="en-US"/>
        </w:rPr>
        <w:t>More information</w:t>
      </w:r>
      <w:r w:rsidR="00717CDC" w:rsidRPr="5E7E4771">
        <w:rPr>
          <w:rFonts w:ascii="Verdana" w:eastAsiaTheme="minorEastAsia" w:hAnsi="Verdana" w:cs="Segoe UI"/>
          <w:shd w:val="clear" w:color="auto" w:fill="FFFFFF"/>
          <w:lang w:val="en-AU" w:eastAsia="en-US"/>
        </w:rPr>
        <w:t xml:space="preserve"> is available at </w:t>
      </w:r>
      <w:hyperlink r:id="rId9">
        <w:r w:rsidR="0096550A" w:rsidRPr="5E7E4771">
          <w:rPr>
            <w:rStyle w:val="Hyperlink"/>
            <w:rFonts w:ascii="Verdana" w:hAnsi="Verdana"/>
          </w:rPr>
          <w:t>Verified by GS1 - GS1 Australia</w:t>
        </w:r>
      </w:hyperlink>
    </w:p>
    <w:p w14:paraId="6020AD8A" w14:textId="1529E4D3" w:rsidR="5E7E4771" w:rsidRDefault="5E7E4771" w:rsidP="5E7E4771">
      <w:pPr>
        <w:rPr>
          <w:rFonts w:ascii="Verdana" w:eastAsia="Verdana" w:hAnsi="Verdana" w:cs="Verdana"/>
          <w:color w:val="000000" w:themeColor="text1"/>
          <w:sz w:val="24"/>
          <w:szCs w:val="24"/>
        </w:rPr>
      </w:pPr>
    </w:p>
    <w:p w14:paraId="1E843657" w14:textId="2E79EC86" w:rsidR="00A57E5C" w:rsidRPr="00F75C8D" w:rsidRDefault="6CCE338F" w:rsidP="00F75C8D">
      <w:pPr>
        <w:rPr>
          <w:rFonts w:ascii="Verdana" w:eastAsia="Verdana" w:hAnsi="Verdana" w:cs="Verdana"/>
          <w:color w:val="000000" w:themeColor="text1"/>
          <w:sz w:val="24"/>
          <w:szCs w:val="24"/>
        </w:rPr>
      </w:pPr>
      <w:r w:rsidRPr="5E7E4771">
        <w:rPr>
          <w:rFonts w:ascii="Verdana" w:eastAsia="Verdana" w:hAnsi="Verdana" w:cs="Verdana"/>
          <w:color w:val="000000" w:themeColor="text1"/>
          <w:sz w:val="24"/>
          <w:szCs w:val="24"/>
        </w:rPr>
        <w:t>------</w:t>
      </w:r>
      <w:r w:rsidR="0F1DBD8A" w:rsidRPr="5E7E4771">
        <w:rPr>
          <w:rFonts w:ascii="Verdana" w:eastAsia="Verdana" w:hAnsi="Verdana" w:cs="Verdana"/>
          <w:color w:val="000000" w:themeColor="text1"/>
          <w:sz w:val="24"/>
          <w:szCs w:val="24"/>
        </w:rPr>
        <w:t>Ends</w:t>
      </w:r>
      <w:r w:rsidR="0A2B273F" w:rsidRPr="5E7E4771">
        <w:rPr>
          <w:rFonts w:ascii="Verdana" w:eastAsia="Verdana" w:hAnsi="Verdana" w:cs="Verdana"/>
          <w:color w:val="000000" w:themeColor="text1"/>
          <w:sz w:val="24"/>
          <w:szCs w:val="24"/>
        </w:rPr>
        <w:t>---------------</w:t>
      </w:r>
    </w:p>
    <w:p w14:paraId="109A1052" w14:textId="5C96F966" w:rsidR="067FF475" w:rsidRDefault="067FF475" w:rsidP="067FF475">
      <w:pPr>
        <w:rPr>
          <w:rFonts w:ascii="Verdana" w:eastAsia="Verdana" w:hAnsi="Verdana" w:cs="Verdana"/>
          <w:color w:val="374151"/>
          <w:sz w:val="24"/>
          <w:szCs w:val="24"/>
        </w:rPr>
      </w:pPr>
    </w:p>
    <w:p w14:paraId="48529E7B" w14:textId="12DB9636" w:rsidR="4E5AC03F" w:rsidRPr="00AA762D" w:rsidRDefault="7C6EB5C1" w:rsidP="00AA762D">
      <w:pPr>
        <w:rPr>
          <w:rFonts w:ascii="Verdana" w:eastAsia="Verdana" w:hAnsi="Verdana" w:cs="Verdana"/>
          <w:b/>
          <w:bCs/>
          <w:color w:val="374151"/>
          <w:sz w:val="24"/>
          <w:szCs w:val="24"/>
        </w:rPr>
      </w:pPr>
      <w:r w:rsidRPr="1695C3B8">
        <w:rPr>
          <w:rFonts w:ascii="Verdana" w:eastAsia="Verdana" w:hAnsi="Verdana" w:cs="Verdana"/>
          <w:b/>
          <w:bCs/>
          <w:color w:val="374151"/>
          <w:sz w:val="24"/>
          <w:szCs w:val="24"/>
        </w:rPr>
        <w:t>Contact</w:t>
      </w:r>
    </w:p>
    <w:p w14:paraId="688A6F44" w14:textId="0499CC06" w:rsidR="00E43F48" w:rsidRDefault="7C6EB5C1" w:rsidP="327CF63C">
      <w:pPr>
        <w:spacing w:line="240" w:lineRule="exact"/>
        <w:rPr>
          <w:rFonts w:ascii="Verdana" w:eastAsia="Verdana" w:hAnsi="Verdana" w:cs="Verdana"/>
          <w:color w:val="000000" w:themeColor="text1"/>
        </w:rPr>
      </w:pPr>
      <w:r w:rsidRPr="327CF63C">
        <w:rPr>
          <w:rFonts w:ascii="Verdana" w:eastAsia="Verdana" w:hAnsi="Verdana" w:cs="Verdana"/>
          <w:color w:val="000000" w:themeColor="text1"/>
        </w:rPr>
        <w:t>Tracey Kelly-Jenkins</w:t>
      </w:r>
    </w:p>
    <w:p w14:paraId="3E49EEC1" w14:textId="0F3B35CC" w:rsidR="00E43F48" w:rsidRDefault="46488A9B" w:rsidP="5E7E4771">
      <w:pPr>
        <w:spacing w:line="240" w:lineRule="exact"/>
        <w:rPr>
          <w:rFonts w:ascii="Verdana" w:eastAsia="Verdana" w:hAnsi="Verdana" w:cs="Verdana"/>
          <w:color w:val="000000" w:themeColor="text1"/>
        </w:rPr>
      </w:pPr>
      <w:r w:rsidRPr="327CF63C">
        <w:rPr>
          <w:rFonts w:ascii="Verdana" w:eastAsia="Verdana" w:hAnsi="Verdana" w:cs="Verdana"/>
          <w:color w:val="000000" w:themeColor="text1"/>
        </w:rPr>
        <w:t>Marketing Program Manager</w:t>
      </w:r>
      <w:r w:rsidR="7C6EB5C1" w:rsidRPr="327CF63C">
        <w:rPr>
          <w:rFonts w:ascii="Verdana" w:eastAsia="Verdana" w:hAnsi="Verdana" w:cs="Verdana"/>
          <w:color w:val="000000" w:themeColor="text1"/>
        </w:rPr>
        <w:t xml:space="preserve"> </w:t>
      </w:r>
    </w:p>
    <w:p w14:paraId="2BF4F130" w14:textId="3D11652C" w:rsidR="00E43F48" w:rsidRDefault="00E43F48" w:rsidP="5E7E4771">
      <w:pPr>
        <w:spacing w:line="240" w:lineRule="exact"/>
        <w:rPr>
          <w:rFonts w:ascii="Verdana" w:eastAsia="Verdana" w:hAnsi="Verdana" w:cs="Verdana"/>
          <w:color w:val="000000" w:themeColor="text1"/>
        </w:rPr>
      </w:pPr>
      <w:r w:rsidRPr="327CF63C">
        <w:rPr>
          <w:rFonts w:ascii="Verdana" w:eastAsia="Verdana" w:hAnsi="Verdana" w:cs="Verdana"/>
          <w:color w:val="000000" w:themeColor="text1"/>
        </w:rPr>
        <w:t>GS1 Australia</w:t>
      </w:r>
    </w:p>
    <w:p w14:paraId="2BDC890F" w14:textId="77777777" w:rsidR="00E43F48" w:rsidRDefault="66F5E120" w:rsidP="5E7E4771">
      <w:pPr>
        <w:spacing w:line="240" w:lineRule="exact"/>
        <w:rPr>
          <w:rFonts w:ascii="Verdana" w:eastAsia="Verdana" w:hAnsi="Verdana" w:cs="Verdana"/>
          <w:color w:val="000000" w:themeColor="text1"/>
          <w:lang w:val="en-US"/>
        </w:rPr>
      </w:pPr>
      <w:r w:rsidRPr="5E7E4771">
        <w:rPr>
          <w:rFonts w:ascii="Verdana" w:eastAsia="Verdana" w:hAnsi="Verdana" w:cs="Verdana"/>
          <w:color w:val="000000" w:themeColor="text1"/>
          <w:lang w:val="en-US"/>
        </w:rPr>
        <w:t xml:space="preserve">P: </w:t>
      </w:r>
      <w:r w:rsidR="61D062ED" w:rsidRPr="5E7E4771">
        <w:rPr>
          <w:rFonts w:ascii="Verdana" w:eastAsia="Verdana" w:hAnsi="Verdana" w:cs="Verdana"/>
          <w:color w:val="000000" w:themeColor="text1"/>
          <w:lang w:val="en-US"/>
        </w:rPr>
        <w:t>0</w:t>
      </w:r>
      <w:r w:rsidR="47C9E879" w:rsidRPr="5E7E4771">
        <w:rPr>
          <w:rFonts w:ascii="Verdana" w:eastAsia="Verdana" w:hAnsi="Verdana" w:cs="Verdana"/>
          <w:color w:val="000000" w:themeColor="text1"/>
          <w:lang w:val="en-US"/>
        </w:rPr>
        <w:t>408 547 530</w:t>
      </w:r>
    </w:p>
    <w:p w14:paraId="0D643FEF" w14:textId="783F34E1" w:rsidR="00E261C7" w:rsidRDefault="66F5E120" w:rsidP="2133DBB7">
      <w:pPr>
        <w:spacing w:line="240" w:lineRule="exact"/>
        <w:rPr>
          <w:rFonts w:ascii="Verdana" w:eastAsia="Verdana" w:hAnsi="Verdana" w:cs="Verdana"/>
          <w:sz w:val="24"/>
          <w:szCs w:val="24"/>
        </w:rPr>
      </w:pPr>
      <w:r w:rsidRPr="2C40E095">
        <w:rPr>
          <w:rFonts w:ascii="Verdana" w:eastAsia="Verdana" w:hAnsi="Verdana" w:cs="Verdana"/>
          <w:color w:val="000000" w:themeColor="text1"/>
          <w:lang w:val="en-US"/>
        </w:rPr>
        <w:t xml:space="preserve">E: </w:t>
      </w:r>
      <w:hyperlink r:id="rId10">
        <w:r w:rsidRPr="2C40E095">
          <w:rPr>
            <w:rStyle w:val="Hyperlink"/>
            <w:rFonts w:ascii="Verdana" w:eastAsia="Verdana" w:hAnsi="Verdana" w:cs="Verdana"/>
            <w:lang w:val="en-US"/>
          </w:rPr>
          <w:t>Tracey.Kelly-Jenkins@gs1au.org</w:t>
        </w:r>
      </w:hyperlink>
    </w:p>
    <w:p w14:paraId="0C2A165A" w14:textId="50E995B3" w:rsidR="00E261C7" w:rsidRDefault="00E261C7" w:rsidP="067FF475">
      <w:pPr>
        <w:rPr>
          <w:rFonts w:ascii="Verdana" w:eastAsia="Verdana" w:hAnsi="Verdana" w:cs="Verdana"/>
          <w:color w:val="374151"/>
          <w:sz w:val="24"/>
          <w:szCs w:val="24"/>
        </w:rPr>
      </w:pPr>
    </w:p>
    <w:p w14:paraId="673A5189" w14:textId="0BFAD5F2" w:rsidR="00E261C7" w:rsidRDefault="067FF475" w:rsidP="4E5AC03F">
      <w:pPr>
        <w:rPr>
          <w:rFonts w:ascii="Verdana" w:eastAsia="Verdana" w:hAnsi="Verdana" w:cs="Verdana"/>
          <w:b/>
          <w:bCs/>
          <w:sz w:val="24"/>
          <w:szCs w:val="24"/>
        </w:rPr>
      </w:pPr>
      <w:r w:rsidRPr="067FF475">
        <w:rPr>
          <w:rFonts w:ascii="Verdana" w:eastAsia="Verdana" w:hAnsi="Verdana" w:cs="Verdana"/>
          <w:b/>
          <w:bCs/>
          <w:color w:val="374151"/>
          <w:sz w:val="24"/>
          <w:szCs w:val="24"/>
        </w:rPr>
        <w:t>About GS1 Australia</w:t>
      </w:r>
    </w:p>
    <w:p w14:paraId="6FD5A1DC" w14:textId="1500286F" w:rsidR="00E261C7" w:rsidRDefault="067FF475" w:rsidP="2133DBB7">
      <w:pPr>
        <w:rPr>
          <w:rFonts w:ascii="Verdana" w:eastAsia="Verdana" w:hAnsi="Verdana" w:cs="Verdana"/>
          <w:sz w:val="24"/>
          <w:szCs w:val="24"/>
        </w:rPr>
      </w:pPr>
      <w:r w:rsidRPr="67792337">
        <w:rPr>
          <w:rFonts w:ascii="Verdana" w:eastAsia="Verdana" w:hAnsi="Verdana" w:cs="Verdana"/>
          <w:sz w:val="24"/>
          <w:szCs w:val="24"/>
        </w:rPr>
        <w:t xml:space="preserve">GS1 Australia is the Australian arm of the neutral, not-for-profit organisation that develops and maintains the most widely used global standards for efficient business communication. We are best known for the barcode, named by the BBC as one of “the 50 things that made the world economy”. GS1 standards and services improve the efficiency, </w:t>
      </w:r>
      <w:proofErr w:type="gramStart"/>
      <w:r w:rsidRPr="67792337">
        <w:rPr>
          <w:rFonts w:ascii="Verdana" w:eastAsia="Verdana" w:hAnsi="Verdana" w:cs="Verdana"/>
          <w:sz w:val="24"/>
          <w:szCs w:val="24"/>
        </w:rPr>
        <w:t>safety</w:t>
      </w:r>
      <w:proofErr w:type="gramEnd"/>
      <w:r w:rsidRPr="67792337">
        <w:rPr>
          <w:rFonts w:ascii="Verdana" w:eastAsia="Verdana" w:hAnsi="Verdana" w:cs="Verdana"/>
          <w:sz w:val="24"/>
          <w:szCs w:val="24"/>
        </w:rPr>
        <w:t xml:space="preserve"> and visibility of supply chains across physical and digital channels in 25 sectors. With local Member Organisations in 116 countries, 2 million user companies and </w:t>
      </w:r>
      <w:r w:rsidR="00086F93" w:rsidRPr="67792337">
        <w:rPr>
          <w:rFonts w:ascii="Verdana" w:eastAsia="Verdana" w:hAnsi="Verdana" w:cs="Verdana"/>
          <w:sz w:val="24"/>
          <w:szCs w:val="24"/>
        </w:rPr>
        <w:t>10</w:t>
      </w:r>
      <w:r w:rsidRPr="67792337">
        <w:rPr>
          <w:rFonts w:ascii="Verdana" w:eastAsia="Verdana" w:hAnsi="Verdana" w:cs="Verdana"/>
          <w:sz w:val="24"/>
          <w:szCs w:val="24"/>
        </w:rPr>
        <w:t xml:space="preserve"> billion transactions every day, GS1 standards create a common language that supports systems and processes across the globe. </w:t>
      </w:r>
    </w:p>
    <w:p w14:paraId="406325EF" w14:textId="48234AC5" w:rsidR="067FF475" w:rsidRDefault="7C6EB5C1" w:rsidP="067FF475">
      <w:pPr>
        <w:rPr>
          <w:rFonts w:ascii="Verdana" w:eastAsia="Verdana" w:hAnsi="Verdana" w:cs="Verdana"/>
          <w:sz w:val="24"/>
          <w:szCs w:val="24"/>
        </w:rPr>
      </w:pPr>
      <w:r w:rsidRPr="1695C3B8">
        <w:rPr>
          <w:rFonts w:ascii="Verdana" w:eastAsia="Verdana" w:hAnsi="Verdana" w:cs="Verdana"/>
          <w:sz w:val="24"/>
          <w:szCs w:val="24"/>
        </w:rPr>
        <w:t xml:space="preserve">For more information about GS1 Australia visit: </w:t>
      </w:r>
      <w:hyperlink r:id="rId11">
        <w:r w:rsidRPr="1695C3B8">
          <w:rPr>
            <w:rStyle w:val="Hyperlink"/>
            <w:rFonts w:ascii="Verdana" w:eastAsia="Verdana" w:hAnsi="Verdana" w:cs="Verdana"/>
            <w:sz w:val="24"/>
            <w:szCs w:val="24"/>
          </w:rPr>
          <w:t>GS1 Australia</w:t>
        </w:r>
      </w:hyperlink>
    </w:p>
    <w:p w14:paraId="07FCE925" w14:textId="168BF70C" w:rsidR="00E261C7" w:rsidRDefault="00E261C7" w:rsidP="2133DBB7">
      <w:pPr>
        <w:rPr>
          <w:rFonts w:ascii="Verdana" w:hAnsi="Verdana"/>
        </w:rPr>
      </w:pPr>
    </w:p>
    <w:p w14:paraId="6FFEB821" w14:textId="701310E9" w:rsidR="1A93F0A6" w:rsidRDefault="067FF475" w:rsidP="1FC27E4E">
      <w:pPr>
        <w:rPr>
          <w:rFonts w:ascii="Verdana" w:hAnsi="Verdana"/>
          <w:b/>
          <w:bCs/>
        </w:rPr>
      </w:pPr>
      <w:r w:rsidRPr="67792337">
        <w:rPr>
          <w:rFonts w:ascii="Verdana" w:hAnsi="Verdana"/>
          <w:b/>
          <w:bCs/>
        </w:rPr>
        <w:t>Image</w:t>
      </w:r>
      <w:r w:rsidR="00785CFC" w:rsidRPr="67792337">
        <w:rPr>
          <w:rFonts w:ascii="Verdana" w:hAnsi="Verdana"/>
          <w:b/>
          <w:bCs/>
        </w:rPr>
        <w:t>s</w:t>
      </w:r>
      <w:r w:rsidR="239B60D5" w:rsidRPr="67792337">
        <w:rPr>
          <w:rFonts w:ascii="Verdana" w:hAnsi="Verdana"/>
          <w:b/>
          <w:bCs/>
        </w:rPr>
        <w:t xml:space="preserve"> below</w:t>
      </w:r>
    </w:p>
    <w:p w14:paraId="19A5E457" w14:textId="2F914867" w:rsidR="000F6815" w:rsidRDefault="000F6815">
      <w:r>
        <w:rPr>
          <w:noProof/>
        </w:rPr>
        <w:lastRenderedPageBreak/>
        <w:drawing>
          <wp:inline distT="0" distB="0" distL="0" distR="0" wp14:anchorId="68DB1527" wp14:editId="76328DBD">
            <wp:extent cx="4507301" cy="2531437"/>
            <wp:effectExtent l="0" t="0" r="0" b="0"/>
            <wp:docPr id="1" name="Picture 1" descr="No alternative text description for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4507301" cy="2531437"/>
                    </a:xfrm>
                    <a:prstGeom prst="rect">
                      <a:avLst/>
                    </a:prstGeom>
                  </pic:spPr>
                </pic:pic>
              </a:graphicData>
            </a:graphic>
          </wp:inline>
        </w:drawing>
      </w:r>
      <w:r w:rsidR="17CA108C">
        <w:t xml:space="preserve"> </w:t>
      </w:r>
      <w:r w:rsidR="377004F7">
        <w:t xml:space="preserve"> </w:t>
      </w:r>
      <w:r w:rsidR="61177523">
        <w:rPr>
          <w:noProof/>
        </w:rPr>
        <w:drawing>
          <wp:inline distT="0" distB="0" distL="0" distR="0" wp14:anchorId="7BF69DCB" wp14:editId="06DACF07">
            <wp:extent cx="4572000" cy="2647950"/>
            <wp:effectExtent l="0" t="0" r="0" b="0"/>
            <wp:docPr id="795403617" name="Picture 795403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403617"/>
                    <pic:cNvPicPr/>
                  </pic:nvPicPr>
                  <pic:blipFill>
                    <a:blip r:embed="rId13">
                      <a:extLst>
                        <a:ext uri="{28A0092B-C50C-407E-A947-70E740481C1C}">
                          <a14:useLocalDpi xmlns:a14="http://schemas.microsoft.com/office/drawing/2010/main" val="0"/>
                        </a:ext>
                      </a:extLst>
                    </a:blip>
                    <a:stretch>
                      <a:fillRect/>
                    </a:stretch>
                  </pic:blipFill>
                  <pic:spPr>
                    <a:xfrm>
                      <a:off x="0" y="0"/>
                      <a:ext cx="4572000" cy="2647950"/>
                    </a:xfrm>
                    <a:prstGeom prst="rect">
                      <a:avLst/>
                    </a:prstGeom>
                  </pic:spPr>
                </pic:pic>
              </a:graphicData>
            </a:graphic>
          </wp:inline>
        </w:drawing>
      </w:r>
    </w:p>
    <w:sectPr w:rsidR="000F6815" w:rsidSect="00EE0C77">
      <w:pgSz w:w="11906" w:h="16838"/>
      <w:pgMar w:top="567"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intelligence2.xml><?xml version="1.0" encoding="utf-8"?>
<int2:intelligence xmlns:int2="http://schemas.microsoft.com/office/intelligence/2020/intelligence" xmlns:oel="http://schemas.microsoft.com/office/2019/extlst">
  <int2:observations>
    <int2:bookmark int2:bookmarkName="_Int_VhPUQOfx" int2:invalidationBookmarkName="" int2:hashCode="BaM9kQX19wdWug" int2:id="pOKB2b2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E6B92"/>
    <w:multiLevelType w:val="multilevel"/>
    <w:tmpl w:val="3120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1ACA8F"/>
    <w:multiLevelType w:val="hybridMultilevel"/>
    <w:tmpl w:val="D5E43C24"/>
    <w:lvl w:ilvl="0" w:tplc="88A490E0">
      <w:start w:val="1"/>
      <w:numFmt w:val="bullet"/>
      <w:lvlText w:val=""/>
      <w:lvlJc w:val="left"/>
      <w:pPr>
        <w:ind w:left="720" w:hanging="360"/>
      </w:pPr>
      <w:rPr>
        <w:rFonts w:ascii="Symbol" w:hAnsi="Symbol" w:hint="default"/>
      </w:rPr>
    </w:lvl>
    <w:lvl w:ilvl="1" w:tplc="66C06608">
      <w:start w:val="1"/>
      <w:numFmt w:val="bullet"/>
      <w:lvlText w:val="o"/>
      <w:lvlJc w:val="left"/>
      <w:pPr>
        <w:ind w:left="1440" w:hanging="360"/>
      </w:pPr>
      <w:rPr>
        <w:rFonts w:ascii="Courier New" w:hAnsi="Courier New" w:hint="default"/>
      </w:rPr>
    </w:lvl>
    <w:lvl w:ilvl="2" w:tplc="A62A150A">
      <w:start w:val="1"/>
      <w:numFmt w:val="bullet"/>
      <w:lvlText w:val=""/>
      <w:lvlJc w:val="left"/>
      <w:pPr>
        <w:ind w:left="2160" w:hanging="360"/>
      </w:pPr>
      <w:rPr>
        <w:rFonts w:ascii="Wingdings" w:hAnsi="Wingdings" w:hint="default"/>
      </w:rPr>
    </w:lvl>
    <w:lvl w:ilvl="3" w:tplc="784EBE24">
      <w:start w:val="1"/>
      <w:numFmt w:val="bullet"/>
      <w:lvlText w:val=""/>
      <w:lvlJc w:val="left"/>
      <w:pPr>
        <w:ind w:left="2880" w:hanging="360"/>
      </w:pPr>
      <w:rPr>
        <w:rFonts w:ascii="Symbol" w:hAnsi="Symbol" w:hint="default"/>
      </w:rPr>
    </w:lvl>
    <w:lvl w:ilvl="4" w:tplc="E0B05942">
      <w:start w:val="1"/>
      <w:numFmt w:val="bullet"/>
      <w:lvlText w:val="o"/>
      <w:lvlJc w:val="left"/>
      <w:pPr>
        <w:ind w:left="3600" w:hanging="360"/>
      </w:pPr>
      <w:rPr>
        <w:rFonts w:ascii="Courier New" w:hAnsi="Courier New" w:hint="default"/>
      </w:rPr>
    </w:lvl>
    <w:lvl w:ilvl="5" w:tplc="A9C2E93E">
      <w:start w:val="1"/>
      <w:numFmt w:val="bullet"/>
      <w:lvlText w:val=""/>
      <w:lvlJc w:val="left"/>
      <w:pPr>
        <w:ind w:left="4320" w:hanging="360"/>
      </w:pPr>
      <w:rPr>
        <w:rFonts w:ascii="Wingdings" w:hAnsi="Wingdings" w:hint="default"/>
      </w:rPr>
    </w:lvl>
    <w:lvl w:ilvl="6" w:tplc="B13A8E04">
      <w:start w:val="1"/>
      <w:numFmt w:val="bullet"/>
      <w:lvlText w:val=""/>
      <w:lvlJc w:val="left"/>
      <w:pPr>
        <w:ind w:left="5040" w:hanging="360"/>
      </w:pPr>
      <w:rPr>
        <w:rFonts w:ascii="Symbol" w:hAnsi="Symbol" w:hint="default"/>
      </w:rPr>
    </w:lvl>
    <w:lvl w:ilvl="7" w:tplc="B4B2C44C">
      <w:start w:val="1"/>
      <w:numFmt w:val="bullet"/>
      <w:lvlText w:val="o"/>
      <w:lvlJc w:val="left"/>
      <w:pPr>
        <w:ind w:left="5760" w:hanging="360"/>
      </w:pPr>
      <w:rPr>
        <w:rFonts w:ascii="Courier New" w:hAnsi="Courier New" w:hint="default"/>
      </w:rPr>
    </w:lvl>
    <w:lvl w:ilvl="8" w:tplc="0D7EEE6E">
      <w:start w:val="1"/>
      <w:numFmt w:val="bullet"/>
      <w:lvlText w:val=""/>
      <w:lvlJc w:val="left"/>
      <w:pPr>
        <w:ind w:left="6480" w:hanging="360"/>
      </w:pPr>
      <w:rPr>
        <w:rFonts w:ascii="Wingdings" w:hAnsi="Wingdings" w:hint="default"/>
      </w:rPr>
    </w:lvl>
  </w:abstractNum>
  <w:abstractNum w:abstractNumId="2" w15:restartNumberingAfterBreak="0">
    <w:nsid w:val="612F2AC4"/>
    <w:multiLevelType w:val="hybridMultilevel"/>
    <w:tmpl w:val="6262B9A0"/>
    <w:lvl w:ilvl="0" w:tplc="DB5ACBFA">
      <w:start w:val="1"/>
      <w:numFmt w:val="bullet"/>
      <w:lvlText w:val="-"/>
      <w:lvlJc w:val="left"/>
      <w:pPr>
        <w:ind w:left="720" w:hanging="360"/>
      </w:pPr>
      <w:rPr>
        <w:rFonts w:ascii="Calibri" w:hAnsi="Calibri" w:hint="default"/>
      </w:rPr>
    </w:lvl>
    <w:lvl w:ilvl="1" w:tplc="B532E180">
      <w:start w:val="1"/>
      <w:numFmt w:val="bullet"/>
      <w:lvlText w:val="o"/>
      <w:lvlJc w:val="left"/>
      <w:pPr>
        <w:ind w:left="1440" w:hanging="360"/>
      </w:pPr>
      <w:rPr>
        <w:rFonts w:ascii="Courier New" w:hAnsi="Courier New" w:hint="default"/>
      </w:rPr>
    </w:lvl>
    <w:lvl w:ilvl="2" w:tplc="73888176">
      <w:start w:val="1"/>
      <w:numFmt w:val="bullet"/>
      <w:lvlText w:val=""/>
      <w:lvlJc w:val="left"/>
      <w:pPr>
        <w:ind w:left="2160" w:hanging="360"/>
      </w:pPr>
      <w:rPr>
        <w:rFonts w:ascii="Wingdings" w:hAnsi="Wingdings" w:hint="default"/>
      </w:rPr>
    </w:lvl>
    <w:lvl w:ilvl="3" w:tplc="1396DE74">
      <w:start w:val="1"/>
      <w:numFmt w:val="bullet"/>
      <w:lvlText w:val=""/>
      <w:lvlJc w:val="left"/>
      <w:pPr>
        <w:ind w:left="2880" w:hanging="360"/>
      </w:pPr>
      <w:rPr>
        <w:rFonts w:ascii="Symbol" w:hAnsi="Symbol" w:hint="default"/>
      </w:rPr>
    </w:lvl>
    <w:lvl w:ilvl="4" w:tplc="AB3A7050">
      <w:start w:val="1"/>
      <w:numFmt w:val="bullet"/>
      <w:lvlText w:val="o"/>
      <w:lvlJc w:val="left"/>
      <w:pPr>
        <w:ind w:left="3600" w:hanging="360"/>
      </w:pPr>
      <w:rPr>
        <w:rFonts w:ascii="Courier New" w:hAnsi="Courier New" w:hint="default"/>
      </w:rPr>
    </w:lvl>
    <w:lvl w:ilvl="5" w:tplc="4074097C">
      <w:start w:val="1"/>
      <w:numFmt w:val="bullet"/>
      <w:lvlText w:val=""/>
      <w:lvlJc w:val="left"/>
      <w:pPr>
        <w:ind w:left="4320" w:hanging="360"/>
      </w:pPr>
      <w:rPr>
        <w:rFonts w:ascii="Wingdings" w:hAnsi="Wingdings" w:hint="default"/>
      </w:rPr>
    </w:lvl>
    <w:lvl w:ilvl="6" w:tplc="380A5BC0">
      <w:start w:val="1"/>
      <w:numFmt w:val="bullet"/>
      <w:lvlText w:val=""/>
      <w:lvlJc w:val="left"/>
      <w:pPr>
        <w:ind w:left="5040" w:hanging="360"/>
      </w:pPr>
      <w:rPr>
        <w:rFonts w:ascii="Symbol" w:hAnsi="Symbol" w:hint="default"/>
      </w:rPr>
    </w:lvl>
    <w:lvl w:ilvl="7" w:tplc="48484A24">
      <w:start w:val="1"/>
      <w:numFmt w:val="bullet"/>
      <w:lvlText w:val="o"/>
      <w:lvlJc w:val="left"/>
      <w:pPr>
        <w:ind w:left="5760" w:hanging="360"/>
      </w:pPr>
      <w:rPr>
        <w:rFonts w:ascii="Courier New" w:hAnsi="Courier New" w:hint="default"/>
      </w:rPr>
    </w:lvl>
    <w:lvl w:ilvl="8" w:tplc="C7EE7B50">
      <w:start w:val="1"/>
      <w:numFmt w:val="bullet"/>
      <w:lvlText w:val=""/>
      <w:lvlJc w:val="left"/>
      <w:pPr>
        <w:ind w:left="6480" w:hanging="360"/>
      </w:pPr>
      <w:rPr>
        <w:rFonts w:ascii="Wingdings" w:hAnsi="Wingdings" w:hint="default"/>
      </w:rPr>
    </w:lvl>
  </w:abstractNum>
  <w:num w:numId="1" w16cid:durableId="2024357259">
    <w:abstractNumId w:val="1"/>
  </w:num>
  <w:num w:numId="2" w16cid:durableId="1228882065">
    <w:abstractNumId w:val="2"/>
  </w:num>
  <w:num w:numId="3" w16cid:durableId="702484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xtzCzBJJmZhbGlko6SsGpxcWZ+XkgBca1AJj3GcEsAAAA"/>
  </w:docVars>
  <w:rsids>
    <w:rsidRoot w:val="00D70B44"/>
    <w:rsid w:val="00000912"/>
    <w:rsid w:val="00006D02"/>
    <w:rsid w:val="000140A8"/>
    <w:rsid w:val="00025594"/>
    <w:rsid w:val="000643AF"/>
    <w:rsid w:val="00065362"/>
    <w:rsid w:val="000810A7"/>
    <w:rsid w:val="00086F93"/>
    <w:rsid w:val="000B0342"/>
    <w:rsid w:val="000B7842"/>
    <w:rsid w:val="000C2A57"/>
    <w:rsid w:val="000D17AD"/>
    <w:rsid w:val="000E1BF4"/>
    <w:rsid w:val="000F0D72"/>
    <w:rsid w:val="000F455B"/>
    <w:rsid w:val="000F6815"/>
    <w:rsid w:val="000F69F6"/>
    <w:rsid w:val="00106BF6"/>
    <w:rsid w:val="00106FFC"/>
    <w:rsid w:val="00143290"/>
    <w:rsid w:val="00153EBF"/>
    <w:rsid w:val="00165AC1"/>
    <w:rsid w:val="00166AF4"/>
    <w:rsid w:val="001674C5"/>
    <w:rsid w:val="00167CAE"/>
    <w:rsid w:val="001A213A"/>
    <w:rsid w:val="001A21E8"/>
    <w:rsid w:val="001B2989"/>
    <w:rsid w:val="001B2E46"/>
    <w:rsid w:val="001B76C7"/>
    <w:rsid w:val="001C3D9A"/>
    <w:rsid w:val="001E26FB"/>
    <w:rsid w:val="001E32E0"/>
    <w:rsid w:val="001F1DE7"/>
    <w:rsid w:val="001F6732"/>
    <w:rsid w:val="002306D5"/>
    <w:rsid w:val="00232A34"/>
    <w:rsid w:val="002348D2"/>
    <w:rsid w:val="00244E7D"/>
    <w:rsid w:val="00255C01"/>
    <w:rsid w:val="00263649"/>
    <w:rsid w:val="00264101"/>
    <w:rsid w:val="00266C35"/>
    <w:rsid w:val="0028110D"/>
    <w:rsid w:val="00293C92"/>
    <w:rsid w:val="002A1477"/>
    <w:rsid w:val="002A61F7"/>
    <w:rsid w:val="002B5A82"/>
    <w:rsid w:val="002C2FB1"/>
    <w:rsid w:val="002D13DB"/>
    <w:rsid w:val="002D304D"/>
    <w:rsid w:val="002E1367"/>
    <w:rsid w:val="00304BE9"/>
    <w:rsid w:val="00310F36"/>
    <w:rsid w:val="003148C9"/>
    <w:rsid w:val="00317269"/>
    <w:rsid w:val="003302FE"/>
    <w:rsid w:val="003405C1"/>
    <w:rsid w:val="0034681F"/>
    <w:rsid w:val="00362D60"/>
    <w:rsid w:val="00370D5B"/>
    <w:rsid w:val="003856F7"/>
    <w:rsid w:val="003A1229"/>
    <w:rsid w:val="003A6091"/>
    <w:rsid w:val="003B7FC5"/>
    <w:rsid w:val="003E2D3E"/>
    <w:rsid w:val="003E41A3"/>
    <w:rsid w:val="003E74BB"/>
    <w:rsid w:val="00405182"/>
    <w:rsid w:val="0041108F"/>
    <w:rsid w:val="00420056"/>
    <w:rsid w:val="00420374"/>
    <w:rsid w:val="00421DB6"/>
    <w:rsid w:val="0043791B"/>
    <w:rsid w:val="00442E25"/>
    <w:rsid w:val="00444FBF"/>
    <w:rsid w:val="00461A2B"/>
    <w:rsid w:val="00470B2A"/>
    <w:rsid w:val="00472334"/>
    <w:rsid w:val="00492107"/>
    <w:rsid w:val="004B4036"/>
    <w:rsid w:val="004B6AFF"/>
    <w:rsid w:val="004D4FFB"/>
    <w:rsid w:val="004E5CC7"/>
    <w:rsid w:val="0050093D"/>
    <w:rsid w:val="00501376"/>
    <w:rsid w:val="0052051D"/>
    <w:rsid w:val="00523F8F"/>
    <w:rsid w:val="005276CF"/>
    <w:rsid w:val="00530ADA"/>
    <w:rsid w:val="00533FD4"/>
    <w:rsid w:val="005448EC"/>
    <w:rsid w:val="005524EF"/>
    <w:rsid w:val="00555F81"/>
    <w:rsid w:val="00565B2A"/>
    <w:rsid w:val="005A1A0E"/>
    <w:rsid w:val="005B1C15"/>
    <w:rsid w:val="005B217D"/>
    <w:rsid w:val="005C3796"/>
    <w:rsid w:val="005C38A1"/>
    <w:rsid w:val="005C69FC"/>
    <w:rsid w:val="005D241A"/>
    <w:rsid w:val="005D3974"/>
    <w:rsid w:val="005E0132"/>
    <w:rsid w:val="005E0853"/>
    <w:rsid w:val="005E2453"/>
    <w:rsid w:val="005E4904"/>
    <w:rsid w:val="0060226A"/>
    <w:rsid w:val="006112FC"/>
    <w:rsid w:val="00621BEC"/>
    <w:rsid w:val="00622F14"/>
    <w:rsid w:val="0063594E"/>
    <w:rsid w:val="0064148B"/>
    <w:rsid w:val="00656C61"/>
    <w:rsid w:val="00670223"/>
    <w:rsid w:val="00672B14"/>
    <w:rsid w:val="006756A6"/>
    <w:rsid w:val="006830D1"/>
    <w:rsid w:val="00691854"/>
    <w:rsid w:val="006A3B55"/>
    <w:rsid w:val="006B57B3"/>
    <w:rsid w:val="006C2DC8"/>
    <w:rsid w:val="006D107F"/>
    <w:rsid w:val="006D2375"/>
    <w:rsid w:val="00710A6B"/>
    <w:rsid w:val="0071359F"/>
    <w:rsid w:val="00717CDC"/>
    <w:rsid w:val="007201DD"/>
    <w:rsid w:val="0072480E"/>
    <w:rsid w:val="00736200"/>
    <w:rsid w:val="0073766B"/>
    <w:rsid w:val="00737C92"/>
    <w:rsid w:val="00737FF2"/>
    <w:rsid w:val="00750064"/>
    <w:rsid w:val="007576C3"/>
    <w:rsid w:val="007838B0"/>
    <w:rsid w:val="00785CFC"/>
    <w:rsid w:val="00787281"/>
    <w:rsid w:val="00787A40"/>
    <w:rsid w:val="007E6CBB"/>
    <w:rsid w:val="0080D338"/>
    <w:rsid w:val="008302D7"/>
    <w:rsid w:val="00830A17"/>
    <w:rsid w:val="00836358"/>
    <w:rsid w:val="00843FBA"/>
    <w:rsid w:val="00844F26"/>
    <w:rsid w:val="00855EFD"/>
    <w:rsid w:val="00875AA9"/>
    <w:rsid w:val="00875DA9"/>
    <w:rsid w:val="00876F84"/>
    <w:rsid w:val="008804FA"/>
    <w:rsid w:val="00894A88"/>
    <w:rsid w:val="008960CE"/>
    <w:rsid w:val="008A3B83"/>
    <w:rsid w:val="008B01EA"/>
    <w:rsid w:val="008B21CD"/>
    <w:rsid w:val="008B40AE"/>
    <w:rsid w:val="008B6E73"/>
    <w:rsid w:val="008D3C7B"/>
    <w:rsid w:val="008D767B"/>
    <w:rsid w:val="008E3520"/>
    <w:rsid w:val="008F1B6C"/>
    <w:rsid w:val="008F21DA"/>
    <w:rsid w:val="008F2310"/>
    <w:rsid w:val="00905E7B"/>
    <w:rsid w:val="00916D3C"/>
    <w:rsid w:val="00927524"/>
    <w:rsid w:val="009374A3"/>
    <w:rsid w:val="009436B8"/>
    <w:rsid w:val="00951959"/>
    <w:rsid w:val="009572A0"/>
    <w:rsid w:val="00960957"/>
    <w:rsid w:val="0096550A"/>
    <w:rsid w:val="00971E02"/>
    <w:rsid w:val="00983E52"/>
    <w:rsid w:val="00987152"/>
    <w:rsid w:val="009A0D1E"/>
    <w:rsid w:val="009A12B3"/>
    <w:rsid w:val="009A1D86"/>
    <w:rsid w:val="009B18C1"/>
    <w:rsid w:val="009C61B4"/>
    <w:rsid w:val="009D4459"/>
    <w:rsid w:val="00A15D82"/>
    <w:rsid w:val="00A24765"/>
    <w:rsid w:val="00A26012"/>
    <w:rsid w:val="00A43F67"/>
    <w:rsid w:val="00A5340F"/>
    <w:rsid w:val="00A57E5C"/>
    <w:rsid w:val="00A64BCC"/>
    <w:rsid w:val="00A65EF0"/>
    <w:rsid w:val="00A740DE"/>
    <w:rsid w:val="00A86D24"/>
    <w:rsid w:val="00A913EE"/>
    <w:rsid w:val="00A952FB"/>
    <w:rsid w:val="00AA4CD2"/>
    <w:rsid w:val="00AA762D"/>
    <w:rsid w:val="00AC1F8E"/>
    <w:rsid w:val="00AC2ED6"/>
    <w:rsid w:val="00AC699F"/>
    <w:rsid w:val="00B01D89"/>
    <w:rsid w:val="00B63C1E"/>
    <w:rsid w:val="00B72BFB"/>
    <w:rsid w:val="00B764DD"/>
    <w:rsid w:val="00B833B6"/>
    <w:rsid w:val="00B96275"/>
    <w:rsid w:val="00B9636A"/>
    <w:rsid w:val="00B97D1B"/>
    <w:rsid w:val="00BB0030"/>
    <w:rsid w:val="00BC2A84"/>
    <w:rsid w:val="00BC7500"/>
    <w:rsid w:val="00BD1841"/>
    <w:rsid w:val="00BD2699"/>
    <w:rsid w:val="00BE7940"/>
    <w:rsid w:val="00BF284F"/>
    <w:rsid w:val="00C220A2"/>
    <w:rsid w:val="00C32277"/>
    <w:rsid w:val="00C37EE1"/>
    <w:rsid w:val="00C41FF1"/>
    <w:rsid w:val="00C5468A"/>
    <w:rsid w:val="00C760B2"/>
    <w:rsid w:val="00C77B9C"/>
    <w:rsid w:val="00C816AE"/>
    <w:rsid w:val="00C823BA"/>
    <w:rsid w:val="00C83AB6"/>
    <w:rsid w:val="00C90769"/>
    <w:rsid w:val="00C9150C"/>
    <w:rsid w:val="00C954D3"/>
    <w:rsid w:val="00CA0A8A"/>
    <w:rsid w:val="00CA5D30"/>
    <w:rsid w:val="00CB632A"/>
    <w:rsid w:val="00CD7D83"/>
    <w:rsid w:val="00CE5575"/>
    <w:rsid w:val="00CE586B"/>
    <w:rsid w:val="00CE655B"/>
    <w:rsid w:val="00D01918"/>
    <w:rsid w:val="00D22476"/>
    <w:rsid w:val="00D3740C"/>
    <w:rsid w:val="00D4598C"/>
    <w:rsid w:val="00D506E1"/>
    <w:rsid w:val="00D608BD"/>
    <w:rsid w:val="00D62DF4"/>
    <w:rsid w:val="00D70B44"/>
    <w:rsid w:val="00D768BD"/>
    <w:rsid w:val="00D8A5ED"/>
    <w:rsid w:val="00D9205C"/>
    <w:rsid w:val="00D93A03"/>
    <w:rsid w:val="00DC0C05"/>
    <w:rsid w:val="00DC73A1"/>
    <w:rsid w:val="00DD0F2B"/>
    <w:rsid w:val="00DE109D"/>
    <w:rsid w:val="00DE6376"/>
    <w:rsid w:val="00DF5F21"/>
    <w:rsid w:val="00E10A9C"/>
    <w:rsid w:val="00E261C7"/>
    <w:rsid w:val="00E27E7A"/>
    <w:rsid w:val="00E37EF4"/>
    <w:rsid w:val="00E407B9"/>
    <w:rsid w:val="00E4321D"/>
    <w:rsid w:val="00E43F48"/>
    <w:rsid w:val="00E4537C"/>
    <w:rsid w:val="00E4667A"/>
    <w:rsid w:val="00E55D4C"/>
    <w:rsid w:val="00E62153"/>
    <w:rsid w:val="00E9682E"/>
    <w:rsid w:val="00EB03DF"/>
    <w:rsid w:val="00EC06B4"/>
    <w:rsid w:val="00EC4EC7"/>
    <w:rsid w:val="00ED68A4"/>
    <w:rsid w:val="00EE0A8C"/>
    <w:rsid w:val="00EE0C77"/>
    <w:rsid w:val="00EF7C83"/>
    <w:rsid w:val="00F22A7F"/>
    <w:rsid w:val="00F238EA"/>
    <w:rsid w:val="00F474B7"/>
    <w:rsid w:val="00F52A17"/>
    <w:rsid w:val="00F64FF8"/>
    <w:rsid w:val="00F661C0"/>
    <w:rsid w:val="00F7167D"/>
    <w:rsid w:val="00F75C8D"/>
    <w:rsid w:val="00F82B57"/>
    <w:rsid w:val="00FA3C8D"/>
    <w:rsid w:val="00FB6E5B"/>
    <w:rsid w:val="00FC0870"/>
    <w:rsid w:val="00FC4611"/>
    <w:rsid w:val="00FE2D24"/>
    <w:rsid w:val="0122BAF6"/>
    <w:rsid w:val="0154B480"/>
    <w:rsid w:val="01668755"/>
    <w:rsid w:val="01873796"/>
    <w:rsid w:val="01E8B9F8"/>
    <w:rsid w:val="02647E1B"/>
    <w:rsid w:val="027E58A5"/>
    <w:rsid w:val="032307F7"/>
    <w:rsid w:val="03895137"/>
    <w:rsid w:val="03D41188"/>
    <w:rsid w:val="03EB3A5B"/>
    <w:rsid w:val="04D02AB4"/>
    <w:rsid w:val="0566E5C6"/>
    <w:rsid w:val="0569DC9A"/>
    <w:rsid w:val="067FF475"/>
    <w:rsid w:val="06F3738E"/>
    <w:rsid w:val="089C8DC4"/>
    <w:rsid w:val="08D1132C"/>
    <w:rsid w:val="0970FD62"/>
    <w:rsid w:val="0A2B273F"/>
    <w:rsid w:val="0A2B8E02"/>
    <w:rsid w:val="0B74DF23"/>
    <w:rsid w:val="0BEB0D99"/>
    <w:rsid w:val="0C61AB8D"/>
    <w:rsid w:val="0C9B3F62"/>
    <w:rsid w:val="0CC1C684"/>
    <w:rsid w:val="0CFA40A3"/>
    <w:rsid w:val="0D8B2008"/>
    <w:rsid w:val="0DC6AD7C"/>
    <w:rsid w:val="0DD63BE1"/>
    <w:rsid w:val="0E05F4F1"/>
    <w:rsid w:val="0E2CE0F6"/>
    <w:rsid w:val="0F1DBD8A"/>
    <w:rsid w:val="0F9218FF"/>
    <w:rsid w:val="1049AE9B"/>
    <w:rsid w:val="1109A9A6"/>
    <w:rsid w:val="115F5FEA"/>
    <w:rsid w:val="12DCA4E5"/>
    <w:rsid w:val="12DCABC1"/>
    <w:rsid w:val="13BC1059"/>
    <w:rsid w:val="145F27BC"/>
    <w:rsid w:val="1592DA82"/>
    <w:rsid w:val="1695C3B8"/>
    <w:rsid w:val="17111BD4"/>
    <w:rsid w:val="17239181"/>
    <w:rsid w:val="17CA108C"/>
    <w:rsid w:val="184FDE2A"/>
    <w:rsid w:val="1A28861E"/>
    <w:rsid w:val="1A709D8E"/>
    <w:rsid w:val="1A93F0A6"/>
    <w:rsid w:val="1B291C85"/>
    <w:rsid w:val="1B443DA6"/>
    <w:rsid w:val="1C09481F"/>
    <w:rsid w:val="1C4BFE07"/>
    <w:rsid w:val="1CC34E04"/>
    <w:rsid w:val="1D6FBB5E"/>
    <w:rsid w:val="1DB61EEA"/>
    <w:rsid w:val="1E11EA19"/>
    <w:rsid w:val="1E3301A9"/>
    <w:rsid w:val="1F260FF1"/>
    <w:rsid w:val="1F6BCD98"/>
    <w:rsid w:val="1FBEB057"/>
    <w:rsid w:val="1FC27E4E"/>
    <w:rsid w:val="2017AEC9"/>
    <w:rsid w:val="202B327B"/>
    <w:rsid w:val="20DAA142"/>
    <w:rsid w:val="2133DBB7"/>
    <w:rsid w:val="2225DAB9"/>
    <w:rsid w:val="22AA54A0"/>
    <w:rsid w:val="22D2B240"/>
    <w:rsid w:val="239B60D5"/>
    <w:rsid w:val="24621795"/>
    <w:rsid w:val="24AE415C"/>
    <w:rsid w:val="24B934D4"/>
    <w:rsid w:val="24D9E515"/>
    <w:rsid w:val="24DEDCBD"/>
    <w:rsid w:val="258CE00D"/>
    <w:rsid w:val="259CE685"/>
    <w:rsid w:val="26344A5C"/>
    <w:rsid w:val="2682AE3F"/>
    <w:rsid w:val="276C6789"/>
    <w:rsid w:val="2777372F"/>
    <w:rsid w:val="279E5AD7"/>
    <w:rsid w:val="2968AF0E"/>
    <w:rsid w:val="298B136F"/>
    <w:rsid w:val="29F76D43"/>
    <w:rsid w:val="2AA2E7A2"/>
    <w:rsid w:val="2AF1986D"/>
    <w:rsid w:val="2BE19367"/>
    <w:rsid w:val="2C40E095"/>
    <w:rsid w:val="2D3E7F7C"/>
    <w:rsid w:val="2E6C5DEA"/>
    <w:rsid w:val="2ED8D9E5"/>
    <w:rsid w:val="2EDA4FDD"/>
    <w:rsid w:val="2F3154AB"/>
    <w:rsid w:val="30D3FCAF"/>
    <w:rsid w:val="327CF63C"/>
    <w:rsid w:val="3306002A"/>
    <w:rsid w:val="3355F3DD"/>
    <w:rsid w:val="3398FF56"/>
    <w:rsid w:val="34F008DF"/>
    <w:rsid w:val="3586580E"/>
    <w:rsid w:val="35E3CBD2"/>
    <w:rsid w:val="364B3BA7"/>
    <w:rsid w:val="368F7C7A"/>
    <w:rsid w:val="36C83D6B"/>
    <w:rsid w:val="377004F7"/>
    <w:rsid w:val="380D545E"/>
    <w:rsid w:val="380EE6E6"/>
    <w:rsid w:val="3853C6B8"/>
    <w:rsid w:val="3A5CAE96"/>
    <w:rsid w:val="3B01E57B"/>
    <w:rsid w:val="3B082690"/>
    <w:rsid w:val="3B2D408A"/>
    <w:rsid w:val="3B44F520"/>
    <w:rsid w:val="3B749EF4"/>
    <w:rsid w:val="3C1CD1A8"/>
    <w:rsid w:val="3C22CC2B"/>
    <w:rsid w:val="3C7E225E"/>
    <w:rsid w:val="3CFB1AC4"/>
    <w:rsid w:val="3D0D271F"/>
    <w:rsid w:val="3D764A67"/>
    <w:rsid w:val="3D9BCFF8"/>
    <w:rsid w:val="3E912471"/>
    <w:rsid w:val="3EC3E053"/>
    <w:rsid w:val="3F7185BB"/>
    <w:rsid w:val="3FCC2436"/>
    <w:rsid w:val="3FD0BEDD"/>
    <w:rsid w:val="3FF709E2"/>
    <w:rsid w:val="4049FA65"/>
    <w:rsid w:val="404BA446"/>
    <w:rsid w:val="40DB2724"/>
    <w:rsid w:val="413E9099"/>
    <w:rsid w:val="4171FB80"/>
    <w:rsid w:val="41CE8BE7"/>
    <w:rsid w:val="41D14B98"/>
    <w:rsid w:val="41E75CBD"/>
    <w:rsid w:val="420ED7D5"/>
    <w:rsid w:val="4246EB06"/>
    <w:rsid w:val="4279957B"/>
    <w:rsid w:val="42BDAD34"/>
    <w:rsid w:val="43930326"/>
    <w:rsid w:val="43C8F33A"/>
    <w:rsid w:val="442D3042"/>
    <w:rsid w:val="44C639C8"/>
    <w:rsid w:val="44DE27AD"/>
    <w:rsid w:val="45E0C73F"/>
    <w:rsid w:val="46488A9B"/>
    <w:rsid w:val="4672591C"/>
    <w:rsid w:val="46852BE7"/>
    <w:rsid w:val="46CAA3E8"/>
    <w:rsid w:val="47A23F89"/>
    <w:rsid w:val="47C9E879"/>
    <w:rsid w:val="480A4FCB"/>
    <w:rsid w:val="483DCD6B"/>
    <w:rsid w:val="48AD816A"/>
    <w:rsid w:val="4919D58E"/>
    <w:rsid w:val="4A13040A"/>
    <w:rsid w:val="4AB43862"/>
    <w:rsid w:val="4D0D0123"/>
    <w:rsid w:val="4DF3C6AA"/>
    <w:rsid w:val="4E36B377"/>
    <w:rsid w:val="4E5AC03F"/>
    <w:rsid w:val="4E6512BA"/>
    <w:rsid w:val="4E87A363"/>
    <w:rsid w:val="4ECB5479"/>
    <w:rsid w:val="4EF3F7CB"/>
    <w:rsid w:val="4F10EFB7"/>
    <w:rsid w:val="4F87A985"/>
    <w:rsid w:val="4FA3F2BF"/>
    <w:rsid w:val="4FB67C67"/>
    <w:rsid w:val="4FDDBAFF"/>
    <w:rsid w:val="500E625A"/>
    <w:rsid w:val="5053C76B"/>
    <w:rsid w:val="50EE13F5"/>
    <w:rsid w:val="51218122"/>
    <w:rsid w:val="51AA32BB"/>
    <w:rsid w:val="51F7831E"/>
    <w:rsid w:val="5285CCB3"/>
    <w:rsid w:val="52F43E28"/>
    <w:rsid w:val="52FA50F8"/>
    <w:rsid w:val="534DFCFC"/>
    <w:rsid w:val="537615BB"/>
    <w:rsid w:val="54002E1D"/>
    <w:rsid w:val="55044663"/>
    <w:rsid w:val="553D4327"/>
    <w:rsid w:val="554CE4D7"/>
    <w:rsid w:val="55FF7E5C"/>
    <w:rsid w:val="560CA732"/>
    <w:rsid w:val="569CC428"/>
    <w:rsid w:val="56ED3D02"/>
    <w:rsid w:val="573D8AEF"/>
    <w:rsid w:val="576F1646"/>
    <w:rsid w:val="579AA8F0"/>
    <w:rsid w:val="57FBB62E"/>
    <w:rsid w:val="5827953D"/>
    <w:rsid w:val="59367951"/>
    <w:rsid w:val="59705B06"/>
    <w:rsid w:val="598FBACB"/>
    <w:rsid w:val="59CE45D3"/>
    <w:rsid w:val="5A7D30A1"/>
    <w:rsid w:val="5B2DC619"/>
    <w:rsid w:val="5B8C2D9E"/>
    <w:rsid w:val="5C79823D"/>
    <w:rsid w:val="5CC2C2DA"/>
    <w:rsid w:val="5CD05992"/>
    <w:rsid w:val="5CE41DA8"/>
    <w:rsid w:val="5DA62EA2"/>
    <w:rsid w:val="5DC37C00"/>
    <w:rsid w:val="5DCA84BC"/>
    <w:rsid w:val="5DCE281C"/>
    <w:rsid w:val="5E5CD6A5"/>
    <w:rsid w:val="5E7E4771"/>
    <w:rsid w:val="5E8C2916"/>
    <w:rsid w:val="5EC4D0E8"/>
    <w:rsid w:val="5F229A43"/>
    <w:rsid w:val="5F987B25"/>
    <w:rsid w:val="5FF6FAA5"/>
    <w:rsid w:val="600C45AF"/>
    <w:rsid w:val="60EFAAA5"/>
    <w:rsid w:val="61177523"/>
    <w:rsid w:val="618F32B7"/>
    <w:rsid w:val="61A08E2C"/>
    <w:rsid w:val="61AB7D01"/>
    <w:rsid w:val="61D062ED"/>
    <w:rsid w:val="620D3859"/>
    <w:rsid w:val="62143846"/>
    <w:rsid w:val="62E1366F"/>
    <w:rsid w:val="63117103"/>
    <w:rsid w:val="6358F843"/>
    <w:rsid w:val="63897D17"/>
    <w:rsid w:val="64542BD1"/>
    <w:rsid w:val="64EBE87E"/>
    <w:rsid w:val="64EBF1AD"/>
    <w:rsid w:val="64F94822"/>
    <w:rsid w:val="650DDD92"/>
    <w:rsid w:val="6614FC59"/>
    <w:rsid w:val="66A9ADF3"/>
    <w:rsid w:val="66F5E120"/>
    <w:rsid w:val="66F7C66B"/>
    <w:rsid w:val="6755E02F"/>
    <w:rsid w:val="67792337"/>
    <w:rsid w:val="679403A7"/>
    <w:rsid w:val="67F04E5F"/>
    <w:rsid w:val="68F4B647"/>
    <w:rsid w:val="6AD79821"/>
    <w:rsid w:val="6BA0C549"/>
    <w:rsid w:val="6C3651D3"/>
    <w:rsid w:val="6C843DDD"/>
    <w:rsid w:val="6CB2AE6E"/>
    <w:rsid w:val="6CC52810"/>
    <w:rsid w:val="6CCE338F"/>
    <w:rsid w:val="6E61FB92"/>
    <w:rsid w:val="6E947D21"/>
    <w:rsid w:val="6EB5A896"/>
    <w:rsid w:val="6EDFDED6"/>
    <w:rsid w:val="6F430C48"/>
    <w:rsid w:val="6FEEDAE8"/>
    <w:rsid w:val="70497F9A"/>
    <w:rsid w:val="708E5953"/>
    <w:rsid w:val="7114BA81"/>
    <w:rsid w:val="713FC011"/>
    <w:rsid w:val="7157AF00"/>
    <w:rsid w:val="716A10C0"/>
    <w:rsid w:val="71DAFAE3"/>
    <w:rsid w:val="72BFC477"/>
    <w:rsid w:val="72F37F61"/>
    <w:rsid w:val="72F6E98F"/>
    <w:rsid w:val="735A303C"/>
    <w:rsid w:val="73AEA030"/>
    <w:rsid w:val="73EF58D0"/>
    <w:rsid w:val="73F1FA37"/>
    <w:rsid w:val="7483D5BF"/>
    <w:rsid w:val="74AF729D"/>
    <w:rsid w:val="74FABD6E"/>
    <w:rsid w:val="75543D66"/>
    <w:rsid w:val="756D229C"/>
    <w:rsid w:val="76754F59"/>
    <w:rsid w:val="7710239E"/>
    <w:rsid w:val="7720E2D1"/>
    <w:rsid w:val="780A7303"/>
    <w:rsid w:val="78190A5F"/>
    <w:rsid w:val="7938E87E"/>
    <w:rsid w:val="7975FC10"/>
    <w:rsid w:val="7A3B62B7"/>
    <w:rsid w:val="7B457A22"/>
    <w:rsid w:val="7C6EB5C1"/>
    <w:rsid w:val="7D59537F"/>
    <w:rsid w:val="7DFE7C48"/>
    <w:rsid w:val="7ED3C4B1"/>
    <w:rsid w:val="7F8F8A2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E36A"/>
  <w15:chartTrackingRefBased/>
  <w15:docId w15:val="{8017B444-0FD0-486F-B5CC-D521E9BB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8B0"/>
    <w:rPr>
      <w:rFonts w:ascii="Segoe UI" w:hAnsi="Segoe UI" w:cs="Segoe UI"/>
      <w:sz w:val="18"/>
      <w:szCs w:val="18"/>
    </w:rPr>
  </w:style>
  <w:style w:type="character" w:styleId="Hyperlink">
    <w:name w:val="Hyperlink"/>
    <w:basedOn w:val="DefaultParagraphFont"/>
    <w:uiPriority w:val="99"/>
    <w:semiHidden/>
    <w:unhideWhenUsed/>
    <w:rsid w:val="00D93A03"/>
    <w:rPr>
      <w:color w:val="0563C1" w:themeColor="hyperlink"/>
      <w:u w:val="single"/>
    </w:rPr>
  </w:style>
  <w:style w:type="paragraph" w:styleId="NoSpacing">
    <w:name w:val="No Spacing"/>
    <w:uiPriority w:val="1"/>
    <w:qFormat/>
    <w:rsid w:val="00D93A03"/>
    <w:pPr>
      <w:spacing w:after="0" w:line="240" w:lineRule="auto"/>
    </w:pPr>
    <w:rPr>
      <w:rFonts w:ascii="Calibri" w:hAnsi="Calibri" w:cs="Times New Roman"/>
      <w:lang w:val="en-GB" w:eastAsia="en-GB"/>
    </w:rPr>
  </w:style>
  <w:style w:type="character" w:styleId="Emphasis">
    <w:name w:val="Emphasis"/>
    <w:basedOn w:val="DefaultParagraphFont"/>
    <w:uiPriority w:val="20"/>
    <w:qFormat/>
    <w:rsid w:val="00D93A03"/>
    <w:rPr>
      <w:i/>
      <w:iCs/>
    </w:rPr>
  </w:style>
  <w:style w:type="paragraph" w:styleId="NormalWeb">
    <w:name w:val="Normal (Web)"/>
    <w:basedOn w:val="Normal"/>
    <w:uiPriority w:val="99"/>
    <w:unhideWhenUsed/>
    <w:rsid w:val="00DC0C0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C0C05"/>
    <w:rPr>
      <w:sz w:val="16"/>
      <w:szCs w:val="16"/>
    </w:rPr>
  </w:style>
  <w:style w:type="paragraph" w:styleId="CommentText">
    <w:name w:val="annotation text"/>
    <w:basedOn w:val="Normal"/>
    <w:link w:val="CommentTextChar"/>
    <w:uiPriority w:val="99"/>
    <w:unhideWhenUsed/>
    <w:rsid w:val="00DC0C05"/>
    <w:pPr>
      <w:spacing w:line="240" w:lineRule="auto"/>
    </w:pPr>
    <w:rPr>
      <w:sz w:val="20"/>
      <w:szCs w:val="20"/>
    </w:rPr>
  </w:style>
  <w:style w:type="character" w:customStyle="1" w:styleId="CommentTextChar">
    <w:name w:val="Comment Text Char"/>
    <w:basedOn w:val="DefaultParagraphFont"/>
    <w:link w:val="CommentText"/>
    <w:uiPriority w:val="99"/>
    <w:rsid w:val="00DC0C05"/>
    <w:rPr>
      <w:sz w:val="20"/>
      <w:szCs w:val="20"/>
    </w:rPr>
  </w:style>
  <w:style w:type="paragraph" w:styleId="CommentSubject">
    <w:name w:val="annotation subject"/>
    <w:basedOn w:val="CommentText"/>
    <w:next w:val="CommentText"/>
    <w:link w:val="CommentSubjectChar"/>
    <w:uiPriority w:val="99"/>
    <w:semiHidden/>
    <w:unhideWhenUsed/>
    <w:rsid w:val="00DC0C05"/>
    <w:rPr>
      <w:b/>
      <w:bCs/>
    </w:rPr>
  </w:style>
  <w:style w:type="character" w:customStyle="1" w:styleId="CommentSubjectChar">
    <w:name w:val="Comment Subject Char"/>
    <w:basedOn w:val="CommentTextChar"/>
    <w:link w:val="CommentSubject"/>
    <w:uiPriority w:val="99"/>
    <w:semiHidden/>
    <w:rsid w:val="00DC0C05"/>
    <w:rPr>
      <w:b/>
      <w:bCs/>
      <w:sz w:val="20"/>
      <w:szCs w:val="20"/>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E62153"/>
    <w:pPr>
      <w:spacing w:after="0" w:line="240" w:lineRule="auto"/>
    </w:pPr>
  </w:style>
  <w:style w:type="character" w:styleId="Strong">
    <w:name w:val="Strong"/>
    <w:basedOn w:val="DefaultParagraphFont"/>
    <w:uiPriority w:val="22"/>
    <w:qFormat/>
    <w:rsid w:val="001B2E46"/>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49572">
      <w:bodyDiv w:val="1"/>
      <w:marLeft w:val="0"/>
      <w:marRight w:val="0"/>
      <w:marTop w:val="0"/>
      <w:marBottom w:val="0"/>
      <w:divBdr>
        <w:top w:val="none" w:sz="0" w:space="0" w:color="auto"/>
        <w:left w:val="none" w:sz="0" w:space="0" w:color="auto"/>
        <w:bottom w:val="none" w:sz="0" w:space="0" w:color="auto"/>
        <w:right w:val="none" w:sz="0" w:space="0" w:color="auto"/>
      </w:divBdr>
    </w:div>
    <w:div w:id="709841091">
      <w:bodyDiv w:val="1"/>
      <w:marLeft w:val="0"/>
      <w:marRight w:val="0"/>
      <w:marTop w:val="0"/>
      <w:marBottom w:val="0"/>
      <w:divBdr>
        <w:top w:val="none" w:sz="0" w:space="0" w:color="auto"/>
        <w:left w:val="none" w:sz="0" w:space="0" w:color="auto"/>
        <w:bottom w:val="none" w:sz="0" w:space="0" w:color="auto"/>
        <w:right w:val="none" w:sz="0" w:space="0" w:color="auto"/>
      </w:divBdr>
    </w:div>
    <w:div w:id="1037395571">
      <w:bodyDiv w:val="1"/>
      <w:marLeft w:val="0"/>
      <w:marRight w:val="0"/>
      <w:marTop w:val="0"/>
      <w:marBottom w:val="0"/>
      <w:divBdr>
        <w:top w:val="none" w:sz="0" w:space="0" w:color="auto"/>
        <w:left w:val="none" w:sz="0" w:space="0" w:color="auto"/>
        <w:bottom w:val="none" w:sz="0" w:space="0" w:color="auto"/>
        <w:right w:val="none" w:sz="0" w:space="0" w:color="auto"/>
      </w:divBdr>
    </w:div>
    <w:div w:id="186791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customXml" Target="../customXml/item4.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s1au.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cey.Kelly-Jenkins@gs1au.org" TargetMode="External"/><Relationship Id="rId4" Type="http://schemas.openxmlformats.org/officeDocument/2006/relationships/numbering" Target="numbering.xml"/><Relationship Id="rId9" Type="http://schemas.openxmlformats.org/officeDocument/2006/relationships/hyperlink" Target="https://www.gs1au.org/our-services/helpful-tools/verified-by-gs1?viewmode=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Target_x0020_Audiences xmlns="d9591ce2-e498-484c-8272-bc1672a96df7" xsi:nil="true"/>
    <FileAccess xmlns="d9591ce2-e498-484c-8272-bc1672a96df7">Standard</FileAccess>
    <lcf76f155ced4ddcb4097134ff3c332f xmlns="d9591ce2-e498-484c-8272-bc1672a96df7">
      <Terms xmlns="http://schemas.microsoft.com/office/infopath/2007/PartnerControls"/>
    </lcf76f155ced4ddcb4097134ff3c332f>
    <p4a90e61a2394bbeb9e7831fc3c7821a xmlns="97f53408-abdc-4daa-aa95-6e4ea9622e9d">
      <Terms xmlns="http://schemas.microsoft.com/office/infopath/2007/PartnerControls">
        <TermInfo xmlns="http://schemas.microsoft.com/office/infopath/2007/PartnerControls">
          <TermName xmlns="http://schemas.microsoft.com/office/infopath/2007/PartnerControls">Media release</TermName>
          <TermId xmlns="http://schemas.microsoft.com/office/infopath/2007/PartnerControls">efeac503-fc80-468e-81ae-23fb4ca136f2</TermId>
        </TermInfo>
      </Terms>
    </p4a90e61a2394bbeb9e7831fc3c7821a>
    <Dateandtime xmlns="d9591ce2-e498-484c-8272-bc1672a96df7" xsi:nil="true"/>
    <IconOverlay xmlns="http://schemas.microsoft.com/sharepoint/v4" xsi:nil="true"/>
    <_ModernAudienceTargetUserField xmlns="d9591ce2-e498-484c-8272-bc1672a96df7">
      <UserInfo>
        <DisplayName/>
        <AccountId xsi:nil="true"/>
        <AccountType/>
      </UserInfo>
    </_ModernAudienceTargetUserField>
    <GatedFormCodeName xmlns="d9591ce2-e498-484c-8272-bc1672a96df7" xsi:nil="true"/>
    <b3448de3bf98419c8ff3d4c3681bee98 xmlns="97f53408-abdc-4daa-aa95-6e4ea9622e9d">
      <Terms xmlns="http://schemas.microsoft.com/office/infopath/2007/PartnerControls"/>
    </b3448de3bf98419c8ff3d4c3681bee98>
    <Ratings xmlns="http://schemas.microsoft.com/sharepoint/v3" xsi:nil="true"/>
    <k283314fc6f846a58ee98243f6daa1f7 xmlns="97f53408-abdc-4daa-aa95-6e4ea9622e9d">
      <Terms xmlns="http://schemas.microsoft.com/office/infopath/2007/PartnerControls"/>
    </k283314fc6f846a58ee98243f6daa1f7>
    <LikedBy xmlns="http://schemas.microsoft.com/sharepoint/v3">
      <UserInfo>
        <DisplayName/>
        <AccountId xsi:nil="true"/>
        <AccountType/>
      </UserInfo>
    </LikedBy>
    <Internal_x0020_only xmlns="d9591ce2-e498-484c-8272-bc1672a96df7">No</Internal_x0020_only>
    <TaxCatchAll xmlns="97f53408-abdc-4daa-aa95-6e4ea9622e9d">
      <Value>79</Value>
    </TaxCatchAll>
    <FileSubTitle xmlns="d9591ce2-e498-484c-8272-bc1672a96df7" xsi:nil="true"/>
    <IsHiddenDoc xmlns="d9591ce2-e498-484c-8272-bc1672a96df7">false</IsHiddenDoc>
    <vwib xmlns="d9591ce2-e498-484c-8272-bc1672a96df7" xsi:nil="true"/>
    <FileDescription xmlns="d9591ce2-e498-484c-8272-bc1672a96df7">Verified by GS1 media release August 18th 2023</FileDescription>
    <_x0064_e19 xmlns="d9591ce2-e498-484c-8272-bc1672a96df7"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960EF6490CA844AF7A407883A0853A" ma:contentTypeVersion="76" ma:contentTypeDescription="Create a new document." ma:contentTypeScope="" ma:versionID="f3663c18ad72e67200d033f92e6c5846">
  <xsd:schema xmlns:xsd="http://www.w3.org/2001/XMLSchema" xmlns:xs="http://www.w3.org/2001/XMLSchema" xmlns:p="http://schemas.microsoft.com/office/2006/metadata/properties" xmlns:ns1="http://schemas.microsoft.com/sharepoint/v3" xmlns:ns2="d9591ce2-e498-484c-8272-bc1672a96df7" xmlns:ns3="97f53408-abdc-4daa-aa95-6e4ea9622e9d" xmlns:ns4="http://schemas.microsoft.com/sharepoint/v4" targetNamespace="http://schemas.microsoft.com/office/2006/metadata/properties" ma:root="true" ma:fieldsID="558abc33c84fb86fd3a2ff4cb0919645" ns1:_="" ns2:_="" ns3:_="" ns4:_="">
    <xsd:import namespace="http://schemas.microsoft.com/sharepoint/v3"/>
    <xsd:import namespace="d9591ce2-e498-484c-8272-bc1672a96df7"/>
    <xsd:import namespace="97f53408-abdc-4daa-aa95-6e4ea9622e9d"/>
    <xsd:import namespace="http://schemas.microsoft.com/sharepoint/v4"/>
    <xsd:element name="properties">
      <xsd:complexType>
        <xsd:sequence>
          <xsd:element name="documentManagement">
            <xsd:complexType>
              <xsd:all>
                <xsd:element ref="ns2:FileSubTitle" minOccurs="0"/>
                <xsd:element ref="ns2:FileDescription" minOccurs="0"/>
                <xsd:element ref="ns2:FileAccess" minOccurs="0"/>
                <xsd:element ref="ns2:GatedFormCodeName" minOccurs="0"/>
                <xsd:element ref="ns2:IsHiddenDoc" minOccurs="0"/>
                <xsd:element ref="ns2:vwib" minOccurs="0"/>
                <xsd:element ref="ns2:_x0064_e19" minOccurs="0"/>
                <xsd:element ref="ns2:Internal_x0020_only" minOccurs="0"/>
                <xsd:element ref="ns3:TaxCatchAll" minOccurs="0"/>
                <xsd:element ref="ns2:MediaServiceFastMetadata" minOccurs="0"/>
                <xsd:element ref="ns4:IconOverlay" minOccurs="0"/>
                <xsd:element ref="ns3:SharedWithUsers" minOccurs="0"/>
                <xsd:element ref="ns3:SharedWithDetails" minOccurs="0"/>
                <xsd:element ref="ns3:k283314fc6f846a58ee98243f6daa1f7" minOccurs="0"/>
                <xsd:element ref="ns3:b3448de3bf98419c8ff3d4c3681bee98" minOccurs="0"/>
                <xsd:element ref="ns2:MediaServiceMetadata" minOccurs="0"/>
                <xsd:element ref="ns3:p4a90e61a2394bbeb9e7831fc3c7821a" minOccurs="0"/>
                <xsd:element ref="ns2:Target_x0020_Audiences" minOccurs="0"/>
                <xsd:element ref="ns2:_ModernAudienceTargetUserField" minOccurs="0"/>
                <xsd:element ref="ns2:_ModernAudienceAadObjectIds" minOccurs="0"/>
                <xsd:element ref="ns1:AverageRating" minOccurs="0"/>
                <xsd:element ref="ns1:RatingCount" minOccurs="0"/>
                <xsd:element ref="ns1:RatedBy" minOccurs="0"/>
                <xsd:element ref="ns1:Ratings" minOccurs="0"/>
                <xsd:element ref="ns1:LikesCount" minOccurs="0"/>
                <xsd:element ref="ns1:LikedBy"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Dateandtime" minOccurs="0"/>
                <xsd:element ref="ns2:lcf76f155ced4ddcb4097134ff3c332f"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31" nillable="true" ma:displayName="Rating (0-5)" ma:decimals="2" ma:description="Average value of all the ratings that have been submitted" ma:internalName="AverageRating" ma:readOnly="true">
      <xsd:simpleType>
        <xsd:restriction base="dms:Number"/>
      </xsd:simpleType>
    </xsd:element>
    <xsd:element name="RatingCount" ma:index="32" nillable="true" ma:displayName="Number of Ratings" ma:decimals="0" ma:description="Number of ratings submitted" ma:internalName="RatingCount" ma:readOnly="true">
      <xsd:simpleType>
        <xsd:restriction base="dms:Number"/>
      </xsd:simpleType>
    </xsd:element>
    <xsd:element name="RatedBy" ma:index="3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4" nillable="true" ma:displayName="User ratings" ma:description="User ratings for the item" ma:hidden="true" ma:internalName="Ratings">
      <xsd:simpleType>
        <xsd:restriction base="dms:Note"/>
      </xsd:simpleType>
    </xsd:element>
    <xsd:element name="LikesCount" ma:index="35" nillable="true" ma:displayName="Number of Likes" ma:internalName="LikesCount">
      <xsd:simpleType>
        <xsd:restriction base="dms:Unknown"/>
      </xsd:simpleType>
    </xsd:element>
    <xsd:element name="LikedBy" ma:index="3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591ce2-e498-484c-8272-bc1672a96df7" elementFormDefault="qualified">
    <xsd:import namespace="http://schemas.microsoft.com/office/2006/documentManagement/types"/>
    <xsd:import namespace="http://schemas.microsoft.com/office/infopath/2007/PartnerControls"/>
    <xsd:element name="FileSubTitle" ma:index="2" nillable="true" ma:displayName="FileSubTitle" ma:description="Subtitle of the document" ma:internalName="FileSubTitle">
      <xsd:simpleType>
        <xsd:restriction base="dms:Text">
          <xsd:maxLength value="255"/>
        </xsd:restriction>
      </xsd:simpleType>
    </xsd:element>
    <xsd:element name="FileDescription" ma:index="3" nillable="true" ma:displayName="FileDescription" ma:description="File description" ma:internalName="FileDescription">
      <xsd:simpleType>
        <xsd:restriction base="dms:Note"/>
      </xsd:simpleType>
    </xsd:element>
    <xsd:element name="FileAccess" ma:index="7" nillable="true" ma:displayName="FileAccess" ma:default="Standard" ma:description="Specifies how public users could access this file. Select `Gated` when you require the user to fill in a form." ma:format="Dropdown" ma:internalName="FileAccess">
      <xsd:simpleType>
        <xsd:restriction base="dms:Choice">
          <xsd:enumeration value="Standard"/>
          <xsd:enumeration value="Gated"/>
        </xsd:restriction>
      </xsd:simpleType>
    </xsd:element>
    <xsd:element name="GatedFormCodeName" ma:index="8" nillable="true" ma:displayName="GatedFormCodeName" ma:description="The code name of the form which should appear if this document is marked as Gated" ma:internalName="GatedFormCodeName">
      <xsd:simpleType>
        <xsd:restriction base="dms:Text">
          <xsd:maxLength value="255"/>
        </xsd:restriction>
      </xsd:simpleType>
    </xsd:element>
    <xsd:element name="IsHiddenDoc" ma:index="9" nillable="true" ma:displayName="IsHiddenDoc" ma:default="0" ma:description="Specifies if this document should not show up in the Document Library on the website" ma:internalName="IsHiddenDoc">
      <xsd:simpleType>
        <xsd:restriction base="dms:Boolean"/>
      </xsd:simpleType>
    </xsd:element>
    <xsd:element name="vwib" ma:index="10" nillable="true" ma:displayName="Number" ma:internalName="vwib">
      <xsd:simpleType>
        <xsd:restriction base="dms:Number"/>
      </xsd:simpleType>
    </xsd:element>
    <xsd:element name="_x0064_e19" ma:index="11" nillable="true" ma:displayName="Date and Time" ma:internalName="_x0064_e19">
      <xsd:simpleType>
        <xsd:restriction base="dms:DateTime"/>
      </xsd:simpleType>
    </xsd:element>
    <xsd:element name="Internal_x0020_only" ma:index="12" nillable="true" ma:displayName="For website" ma:format="Dropdown" ma:internalName="Internal_x0020_only">
      <xsd:simpleType>
        <xsd:restriction base="dms:Choice">
          <xsd:enumeration value="Yes"/>
          <xsd:enumeration value="No"/>
        </xsd:restriction>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Metadata" ma:index="25" nillable="true" ma:displayName="MediaServiceMetadata" ma:hidden="true" ma:internalName="MediaServiceMetadata" ma:readOnly="true">
      <xsd:simpleType>
        <xsd:restriction base="dms:Note"/>
      </xsd:simpleType>
    </xsd:element>
    <xsd:element name="Target_x0020_Audiences" ma:index="28" nillable="true" ma:displayName="Target Audiences" ma:internalName="Target_x0020_Audiences">
      <xsd:simpleType>
        <xsd:restriction base="dms:Unknown"/>
      </xsd:simpleType>
    </xsd:element>
    <xsd:element name="_ModernAudienceTargetUserField" ma:index="29"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30" nillable="true" ma:displayName="AudienceIds" ma:list="{b3a86086-2214-42d1-b56c-e06e66c1db5b}" ma:internalName="_ModernAudienceAadObjectIds" ma:readOnly="true" ma:showField="_AadObjectIdForUser" ma:web="97f53408-abdc-4daa-aa95-6e4ea9622e9d">
      <xsd:complexType>
        <xsd:complexContent>
          <xsd:extension base="dms:MultiChoiceLookup">
            <xsd:sequence>
              <xsd:element name="Value" type="dms:Lookup" maxOccurs="unbounded" minOccurs="0" nillable="true"/>
            </xsd:sequence>
          </xsd:extension>
        </xsd:complexContent>
      </xsd:complexType>
    </xsd:element>
    <xsd:element name="MediaServiceAutoTags" ma:index="37" nillable="true" ma:displayName="Tags" ma:internalName="MediaServiceAutoTag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element name="Dateandtime" ma:index="45" nillable="true" ma:displayName="Date and time" ma:format="DateOnly" ma:internalName="Dateandtime">
      <xsd:simpleType>
        <xsd:restriction base="dms:DateTime"/>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bc519aa0-9079-4491-b2e2-d504f079d1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8" nillable="true" ma:displayName="MediaServiceObjectDetectorVersions" ma:hidden="true" ma:indexed="true" ma:internalName="MediaServiceObjectDetectorVersions" ma:readOnly="true">
      <xsd:simpleType>
        <xsd:restriction base="dms:Text"/>
      </xsd:simpleType>
    </xsd:element>
    <xsd:element name="MediaServiceOCR" ma:index="4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f53408-abdc-4daa-aa95-6e4ea9622e9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dd810b5-d09b-4007-8381-0d266dd774a2}" ma:internalName="TaxCatchAll" ma:showField="CatchAllData" ma:web="97f53408-abdc-4daa-aa95-6e4ea9622e9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k283314fc6f846a58ee98243f6daa1f7" ma:index="22" nillable="true" ma:taxonomy="true" ma:internalName="k283314fc6f846a58ee98243f6daa1f7" ma:taxonomyFieldName="GS1Industry" ma:displayName="Industry" ma:default="" ma:fieldId="{4283314f-c6f8-46a5-8ee9-8243f6daa1f7}" ma:taxonomyMulti="true" ma:sspId="bc519aa0-9079-4491-b2e2-d504f079d138" ma:termSetId="1fc64779-1e17-4cfb-8eed-1ef9e3d4336f" ma:anchorId="00000000-0000-0000-0000-000000000000" ma:open="false" ma:isKeyword="false">
      <xsd:complexType>
        <xsd:sequence>
          <xsd:element ref="pc:Terms" minOccurs="0" maxOccurs="1"/>
        </xsd:sequence>
      </xsd:complexType>
    </xsd:element>
    <xsd:element name="b3448de3bf98419c8ff3d4c3681bee98" ma:index="24" nillable="true" ma:taxonomy="true" ma:internalName="b3448de3bf98419c8ff3d4c3681bee98" ma:taxonomyFieldName="GS1Service" ma:displayName="Service" ma:default="" ma:fieldId="{b3448de3-bf98-419c-8ff3-d4c3681bee98}" ma:taxonomyMulti="true" ma:sspId="bc519aa0-9079-4491-b2e2-d504f079d138" ma:termSetId="f90a8589-b73d-41a5-961c-932971bf4717" ma:anchorId="00000000-0000-0000-0000-000000000000" ma:open="true" ma:isKeyword="false">
      <xsd:complexType>
        <xsd:sequence>
          <xsd:element ref="pc:Terms" minOccurs="0" maxOccurs="1"/>
        </xsd:sequence>
      </xsd:complexType>
    </xsd:element>
    <xsd:element name="p4a90e61a2394bbeb9e7831fc3c7821a" ma:index="26" ma:taxonomy="true" ma:internalName="p4a90e61a2394bbeb9e7831fc3c7821a" ma:taxonomyFieldName="GS1MarketingMaterialType" ma:displayName="Marketing Material Type" ma:readOnly="false" ma:default="" ma:fieldId="{94a90e61-a239-4bbe-b9e7-831fc3c7821a}" ma:sspId="bc519aa0-9079-4491-b2e2-d504f079d138" ma:termSetId="aa0968fb-f76e-4909-9897-99043072806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7402B81F-60AA-4FE1-B700-8DD9B9801E09}">
  <ds:schemaRefs>
    <ds:schemaRef ds:uri="http://schemas.microsoft.com/sharepoint/v3/contenttype/forms"/>
  </ds:schemaRefs>
</ds:datastoreItem>
</file>

<file path=customXml/itemProps2.xml><?xml version="1.0" encoding="utf-8"?>
<ds:datastoreItem xmlns:ds="http://schemas.openxmlformats.org/officeDocument/2006/customXml" ds:itemID="{B2A5B874-28A5-422F-B213-4E735A54B1BF}">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a64bf8a3-b672-4ca3-b046-df4422423f42"/>
    <ds:schemaRef ds:uri="ddd95b88-ea93-4ed8-af7d-5ca3b6d46a59"/>
    <ds:schemaRef ds:uri="http://schemas.microsoft.com/office/2006/metadata/properties"/>
  </ds:schemaRefs>
</ds:datastoreItem>
</file>

<file path=customXml/itemProps3.xml><?xml version="1.0" encoding="utf-8"?>
<ds:datastoreItem xmlns:ds="http://schemas.openxmlformats.org/officeDocument/2006/customXml" ds:itemID="{3E436756-CD51-4649-BA6D-ED572D3493CE}"/>
</file>

<file path=customXml/itemProps4.xml><?xml version="1.0" encoding="utf-8"?>
<ds:datastoreItem xmlns:ds="http://schemas.openxmlformats.org/officeDocument/2006/customXml" ds:itemID="{6527BB93-9643-4B80-99F0-4080FC2B0CCB}"/>
</file>

<file path=docProps/app.xml><?xml version="1.0" encoding="utf-8"?>
<Properties xmlns="http://schemas.openxmlformats.org/officeDocument/2006/extended-properties" xmlns:vt="http://schemas.openxmlformats.org/officeDocument/2006/docPropsVTypes">
  <Template>Normal</Template>
  <TotalTime>1</TotalTime>
  <Pages>4</Pages>
  <Words>737</Words>
  <Characters>4273</Characters>
  <Application>Microsoft Office Word</Application>
  <DocSecurity>0</DocSecurity>
  <Lines>101</Lines>
  <Paragraphs>37</Paragraphs>
  <ScaleCrop>false</ScaleCrop>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Half a million products and counting!</dc:title>
  <dc:subject/>
  <dc:creator>Marian.Makram-Perkins@gs1au.org</dc:creator>
  <cp:keywords/>
  <dc:description/>
  <cp:lastModifiedBy>Tom Ashman</cp:lastModifiedBy>
  <cp:revision>2</cp:revision>
  <cp:lastPrinted>2019-11-06T03:14:00Z</cp:lastPrinted>
  <dcterms:created xsi:type="dcterms:W3CDTF">2023-08-18T00:17:00Z</dcterms:created>
  <dcterms:modified xsi:type="dcterms:W3CDTF">2023-08-18T00:17:00Z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0x010100B9960EF6490CA844AF7A407883A0853A</vt:lpwstr>
  </property>
  <property fmtid="{D5CDD505-2E9C-101B-9397-08002B2CF9AE}" pid="3" name="GrammarlyDocumentId">
    <vt:lpwstr>3d177301c818ce4e7acff7835adbe81c80ce1f127064447117738607551f7144</vt:lpwstr>
  </property>
  <property fmtid="{D5CDD505-2E9C-101B-9397-08002B2CF9AE}" pid="4" name="GS1DigitalAssetType">
    <vt:lpwstr>Marketing</vt:lpwstr>
  </property>
  <property fmtid="{D5CDD505-2E9C-101B-9397-08002B2CF9AE}" pid="5" name="GS1MarketingMaterialType">
    <vt:lpwstr>79;#Media release|efeac503-fc80-468e-81ae-23fb4ca136f2</vt:lpwstr>
  </property>
  <property fmtid="{D5CDD505-2E9C-101B-9397-08002B2CF9AE}" pid="6" name="MediaServiceImageTags">
    <vt:lpwstr/>
  </property>
  <property fmtid="{D5CDD505-2E9C-101B-9397-08002B2CF9AE}" pid="7" name="Status">
    <vt:lpwstr/>
  </property>
  <property fmtid="{D5CDD505-2E9C-101B-9397-08002B2CF9AE}" pid="8" name="of9ad80c4bd04dc88ebff0adb5fe36db">
    <vt:lpwstr/>
  </property>
  <property fmtid="{D5CDD505-2E9C-101B-9397-08002B2CF9AE}" pid="9" name="GS1Service">
    <vt:lpwstr/>
  </property>
  <property fmtid="{D5CDD505-2E9C-101B-9397-08002B2CF9AE}" pid="10" name="GS1Industry">
    <vt:lpwstr/>
  </property>
</Properties>
</file>