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887" w:rsidRPr="00045DA9" w:rsidRDefault="00043887" w:rsidP="00043887">
      <w:pPr>
        <w:tabs>
          <w:tab w:val="left" w:pos="342"/>
        </w:tabs>
        <w:spacing w:after="0" w:line="240" w:lineRule="auto"/>
        <w:jc w:val="center"/>
        <w:rPr>
          <w:rFonts w:ascii="Arial" w:hAnsi="Arial" w:cs="Arial"/>
          <w:b/>
          <w:sz w:val="19"/>
          <w:szCs w:val="19"/>
        </w:rPr>
      </w:pPr>
      <w:r w:rsidRPr="00045DA9">
        <w:rPr>
          <w:rFonts w:ascii="Arial" w:hAnsi="Arial" w:cs="Arial"/>
          <w:b/>
          <w:sz w:val="19"/>
          <w:szCs w:val="19"/>
        </w:rPr>
        <w:t>Authorization to Release Medical Information</w:t>
      </w:r>
    </w:p>
    <w:p w:rsidR="00043887" w:rsidRPr="00045DA9" w:rsidRDefault="00043887" w:rsidP="00043887">
      <w:pPr>
        <w:tabs>
          <w:tab w:val="left" w:pos="342"/>
        </w:tabs>
        <w:spacing w:after="0" w:line="240" w:lineRule="auto"/>
        <w:jc w:val="center"/>
        <w:rPr>
          <w:rFonts w:ascii="Arial" w:eastAsia="Times New Roman" w:hAnsi="Arial" w:cs="Arial"/>
          <w:b/>
          <w:sz w:val="19"/>
          <w:szCs w:val="19"/>
          <w:u w:val="single"/>
        </w:rPr>
      </w:pPr>
    </w:p>
    <w:p w:rsidR="005C53C1" w:rsidRPr="00045DA9" w:rsidRDefault="00961C0E" w:rsidP="005C53C1">
      <w:pPr>
        <w:tabs>
          <w:tab w:val="left" w:pos="342"/>
        </w:tabs>
        <w:spacing w:after="0" w:line="240" w:lineRule="auto"/>
        <w:jc w:val="center"/>
        <w:rPr>
          <w:rFonts w:ascii="Arial" w:eastAsia="Times New Roman" w:hAnsi="Arial" w:cs="Arial"/>
          <w:b/>
          <w:sz w:val="19"/>
          <w:szCs w:val="19"/>
          <w:u w:val="single"/>
        </w:rPr>
      </w:pPr>
      <w:r w:rsidRPr="00045DA9">
        <w:rPr>
          <w:rFonts w:ascii="Arial" w:eastAsia="Times New Roman" w:hAnsi="Arial" w:cs="Arial"/>
          <w:b/>
          <w:sz w:val="19"/>
          <w:szCs w:val="19"/>
          <w:u w:val="single"/>
        </w:rPr>
        <w:t xml:space="preserve">JOINT </w:t>
      </w:r>
      <w:r w:rsidR="005C53C1" w:rsidRPr="00045DA9">
        <w:rPr>
          <w:rFonts w:ascii="Arial" w:eastAsia="Times New Roman" w:hAnsi="Arial" w:cs="Arial"/>
          <w:b/>
          <w:sz w:val="19"/>
          <w:szCs w:val="19"/>
          <w:u w:val="single"/>
        </w:rPr>
        <w:t>AUTHORIZATION FOR RELEASE AND USE OF MEDICAL INFORMATION</w:t>
      </w:r>
    </w:p>
    <w:p w:rsidR="005C53C1" w:rsidRPr="00045DA9" w:rsidRDefault="005C53C1" w:rsidP="005C53C1">
      <w:pPr>
        <w:spacing w:after="0" w:line="240" w:lineRule="auto"/>
        <w:rPr>
          <w:rFonts w:ascii="Arial" w:eastAsia="Times New Roman" w:hAnsi="Arial" w:cs="Arial"/>
          <w:sz w:val="19"/>
          <w:szCs w:val="19"/>
        </w:rPr>
      </w:pPr>
      <w:bookmarkStart w:id="0" w:name="_GoBack"/>
      <w:bookmarkEnd w:id="0"/>
    </w:p>
    <w:p w:rsidR="005C53C1" w:rsidRPr="00045DA9" w:rsidRDefault="005C53C1" w:rsidP="00330B32">
      <w:pPr>
        <w:spacing w:after="0" w:line="240" w:lineRule="auto"/>
        <w:jc w:val="both"/>
        <w:rPr>
          <w:rFonts w:ascii="Arial" w:eastAsia="Times New Roman" w:hAnsi="Arial" w:cs="Arial"/>
          <w:sz w:val="19"/>
          <w:szCs w:val="19"/>
        </w:rPr>
      </w:pPr>
      <w:r w:rsidRPr="00045DA9">
        <w:rPr>
          <w:rFonts w:ascii="Arial" w:eastAsia="Times New Roman" w:hAnsi="Arial" w:cs="Arial"/>
          <w:sz w:val="19"/>
          <w:szCs w:val="19"/>
        </w:rPr>
        <w:t xml:space="preserve">I authorize </w:t>
      </w:r>
      <w:r w:rsidR="00961C0E" w:rsidRPr="00045DA9">
        <w:rPr>
          <w:rFonts w:ascii="Arial" w:eastAsia="Times New Roman" w:hAnsi="Arial" w:cs="Arial"/>
          <w:sz w:val="19"/>
          <w:szCs w:val="19"/>
        </w:rPr>
        <w:t xml:space="preserve">the </w:t>
      </w:r>
      <w:r w:rsidRPr="00045DA9">
        <w:rPr>
          <w:rFonts w:ascii="Arial" w:eastAsia="Times New Roman" w:hAnsi="Arial" w:cs="Arial"/>
          <w:sz w:val="19"/>
          <w:szCs w:val="19"/>
        </w:rPr>
        <w:t>use and disclos</w:t>
      </w:r>
      <w:r w:rsidR="00961C0E" w:rsidRPr="00045DA9">
        <w:rPr>
          <w:rFonts w:ascii="Arial" w:eastAsia="Times New Roman" w:hAnsi="Arial" w:cs="Arial"/>
          <w:sz w:val="19"/>
          <w:szCs w:val="19"/>
        </w:rPr>
        <w:t>ur</w:t>
      </w:r>
      <w:r w:rsidRPr="00045DA9">
        <w:rPr>
          <w:rFonts w:ascii="Arial" w:eastAsia="Times New Roman" w:hAnsi="Arial" w:cs="Arial"/>
          <w:sz w:val="19"/>
          <w:szCs w:val="19"/>
        </w:rPr>
        <w:t xml:space="preserve">e </w:t>
      </w:r>
      <w:r w:rsidR="00961C0E" w:rsidRPr="00045DA9">
        <w:rPr>
          <w:rFonts w:ascii="Arial" w:eastAsia="Times New Roman" w:hAnsi="Arial" w:cs="Arial"/>
          <w:sz w:val="19"/>
          <w:szCs w:val="19"/>
        </w:rPr>
        <w:t xml:space="preserve">of </w:t>
      </w:r>
      <w:r w:rsidRPr="00045DA9">
        <w:rPr>
          <w:rFonts w:ascii="Arial" w:eastAsia="Times New Roman" w:hAnsi="Arial" w:cs="Arial"/>
          <w:sz w:val="19"/>
          <w:szCs w:val="19"/>
        </w:rPr>
        <w:t>any and all of my individually identifiable medical or health information</w:t>
      </w:r>
      <w:r w:rsidR="009775E5" w:rsidRPr="00045DA9">
        <w:rPr>
          <w:rFonts w:ascii="Arial" w:eastAsia="Times New Roman" w:hAnsi="Arial" w:cs="Arial"/>
          <w:sz w:val="19"/>
          <w:szCs w:val="19"/>
        </w:rPr>
        <w:t xml:space="preserve"> (as described below)  to </w:t>
      </w:r>
      <w:r w:rsidR="00043887" w:rsidRPr="00045DA9">
        <w:rPr>
          <w:rFonts w:ascii="Arial" w:eastAsia="Times New Roman" w:hAnsi="Arial" w:cs="Arial"/>
          <w:sz w:val="19"/>
          <w:szCs w:val="19"/>
        </w:rPr>
        <w:t>Matrix Absence Management</w:t>
      </w:r>
      <w:r w:rsidR="009775E5" w:rsidRPr="00045DA9">
        <w:rPr>
          <w:rFonts w:ascii="Arial" w:eastAsia="Times New Roman" w:hAnsi="Arial" w:cs="Arial"/>
          <w:sz w:val="19"/>
          <w:szCs w:val="19"/>
        </w:rPr>
        <w:t xml:space="preserve"> (</w:t>
      </w:r>
      <w:r w:rsidR="00330B32" w:rsidRPr="00045DA9">
        <w:rPr>
          <w:rFonts w:ascii="Arial" w:eastAsia="Times New Roman" w:hAnsi="Arial" w:cs="Arial"/>
          <w:sz w:val="19"/>
          <w:szCs w:val="19"/>
        </w:rPr>
        <w:t>"</w:t>
      </w:r>
      <w:r w:rsidR="00043887" w:rsidRPr="00045DA9">
        <w:rPr>
          <w:rFonts w:ascii="Arial" w:eastAsia="Times New Roman" w:hAnsi="Arial" w:cs="Arial"/>
          <w:sz w:val="19"/>
          <w:szCs w:val="19"/>
        </w:rPr>
        <w:t>Matrix</w:t>
      </w:r>
      <w:r w:rsidR="00330B32" w:rsidRPr="00045DA9">
        <w:rPr>
          <w:rFonts w:ascii="Arial" w:eastAsia="Times New Roman" w:hAnsi="Arial" w:cs="Arial"/>
          <w:sz w:val="19"/>
          <w:szCs w:val="19"/>
        </w:rPr>
        <w:t>"),</w:t>
      </w:r>
      <w:r w:rsidR="009775E5" w:rsidRPr="00045DA9">
        <w:rPr>
          <w:rFonts w:ascii="Arial" w:eastAsia="Times New Roman" w:hAnsi="Arial" w:cs="Arial"/>
          <w:sz w:val="19"/>
          <w:szCs w:val="19"/>
        </w:rPr>
        <w:t xml:space="preserve"> Metropolitan Life Insurance Co. (“MetLife”)</w:t>
      </w:r>
      <w:r w:rsidR="00330B32" w:rsidRPr="00045DA9">
        <w:rPr>
          <w:rFonts w:ascii="Arial" w:eastAsia="Times New Roman" w:hAnsi="Arial" w:cs="Arial"/>
          <w:sz w:val="19"/>
          <w:szCs w:val="19"/>
        </w:rPr>
        <w:t>,</w:t>
      </w:r>
      <w:r w:rsidR="00961C0E" w:rsidRPr="00045DA9">
        <w:rPr>
          <w:rFonts w:ascii="Arial" w:eastAsia="Times New Roman" w:hAnsi="Arial" w:cs="Arial"/>
          <w:sz w:val="19"/>
          <w:szCs w:val="19"/>
        </w:rPr>
        <w:t xml:space="preserve"> </w:t>
      </w:r>
      <w:r w:rsidR="009775E5" w:rsidRPr="00045DA9">
        <w:rPr>
          <w:rFonts w:ascii="Arial" w:eastAsia="Times New Roman" w:hAnsi="Arial" w:cs="Arial"/>
          <w:color w:val="000000"/>
          <w:sz w:val="19"/>
          <w:szCs w:val="19"/>
        </w:rPr>
        <w:t>and/</w:t>
      </w:r>
      <w:r w:rsidR="009775E5" w:rsidRPr="00045DA9" w:rsidDel="00484745">
        <w:rPr>
          <w:rFonts w:ascii="Arial" w:eastAsia="Times New Roman" w:hAnsi="Arial" w:cs="Arial"/>
          <w:color w:val="000000"/>
          <w:sz w:val="19"/>
          <w:szCs w:val="19"/>
        </w:rPr>
        <w:t xml:space="preserve">or any of </w:t>
      </w:r>
      <w:r w:rsidR="009775E5" w:rsidRPr="00045DA9">
        <w:rPr>
          <w:rFonts w:ascii="Arial" w:eastAsia="Times New Roman" w:hAnsi="Arial" w:cs="Arial"/>
          <w:color w:val="000000"/>
          <w:sz w:val="19"/>
          <w:szCs w:val="19"/>
        </w:rPr>
        <w:t>their</w:t>
      </w:r>
      <w:r w:rsidR="009775E5" w:rsidRPr="00045DA9" w:rsidDel="00484745">
        <w:rPr>
          <w:rFonts w:ascii="Arial" w:eastAsia="Times New Roman" w:hAnsi="Arial" w:cs="Arial"/>
          <w:color w:val="000000"/>
          <w:sz w:val="19"/>
          <w:szCs w:val="19"/>
        </w:rPr>
        <w:t xml:space="preserve"> agents, representatives or independent contractors</w:t>
      </w:r>
      <w:r w:rsidR="009775E5" w:rsidRPr="00045DA9">
        <w:rPr>
          <w:rFonts w:ascii="Arial" w:eastAsia="Times New Roman" w:hAnsi="Arial" w:cs="Arial"/>
          <w:color w:val="000000"/>
          <w:sz w:val="19"/>
          <w:szCs w:val="19"/>
        </w:rPr>
        <w:t xml:space="preserve">, </w:t>
      </w:r>
      <w:r w:rsidRPr="00045DA9">
        <w:rPr>
          <w:rFonts w:ascii="Arial" w:eastAsia="Times New Roman" w:hAnsi="Arial" w:cs="Arial"/>
          <w:sz w:val="19"/>
          <w:szCs w:val="19"/>
        </w:rPr>
        <w:t>for purposes of administering my</w:t>
      </w:r>
      <w:r w:rsidR="00330B32" w:rsidRPr="00045DA9">
        <w:rPr>
          <w:rFonts w:ascii="Arial" w:eastAsia="Times New Roman" w:hAnsi="Arial" w:cs="Arial"/>
          <w:sz w:val="19"/>
          <w:szCs w:val="19"/>
        </w:rPr>
        <w:t>:</w:t>
      </w:r>
      <w:r w:rsidRPr="00045DA9">
        <w:rPr>
          <w:rFonts w:ascii="Arial" w:eastAsia="Times New Roman" w:hAnsi="Arial" w:cs="Arial"/>
          <w:sz w:val="19"/>
          <w:szCs w:val="19"/>
        </w:rPr>
        <w:t xml:space="preserve"> </w:t>
      </w:r>
      <w:r w:rsidR="00961C0E" w:rsidRPr="00045DA9">
        <w:rPr>
          <w:rFonts w:ascii="Arial" w:eastAsia="Times New Roman" w:hAnsi="Arial" w:cs="Arial"/>
          <w:sz w:val="19"/>
          <w:szCs w:val="19"/>
        </w:rPr>
        <w:t>disability</w:t>
      </w:r>
      <w:r w:rsidR="000D7FE3" w:rsidRPr="00045DA9">
        <w:rPr>
          <w:rFonts w:ascii="Arial" w:eastAsia="Times New Roman" w:hAnsi="Arial" w:cs="Arial"/>
          <w:sz w:val="19"/>
          <w:szCs w:val="19"/>
        </w:rPr>
        <w:t xml:space="preserve"> claim(s) (which may include as</w:t>
      </w:r>
      <w:r w:rsidR="00330B32" w:rsidRPr="00045DA9">
        <w:rPr>
          <w:rFonts w:ascii="Arial" w:eastAsia="Times New Roman" w:hAnsi="Arial" w:cs="Arial"/>
          <w:sz w:val="19"/>
          <w:szCs w:val="19"/>
        </w:rPr>
        <w:t>sisting me in returning to work</w:t>
      </w:r>
      <w:r w:rsidR="000D7FE3" w:rsidRPr="00045DA9">
        <w:rPr>
          <w:rFonts w:ascii="Arial" w:eastAsia="Times New Roman" w:hAnsi="Arial" w:cs="Arial"/>
          <w:sz w:val="19"/>
          <w:szCs w:val="19"/>
        </w:rPr>
        <w:t xml:space="preserve"> or applying for Social Security Disability Insurance benefits)</w:t>
      </w:r>
      <w:r w:rsidR="00330B32" w:rsidRPr="00045DA9">
        <w:rPr>
          <w:rFonts w:ascii="Arial" w:eastAsia="Times New Roman" w:hAnsi="Arial" w:cs="Arial"/>
          <w:sz w:val="19"/>
          <w:szCs w:val="19"/>
        </w:rPr>
        <w:t>, including short term disability and long term disability;</w:t>
      </w:r>
      <w:r w:rsidR="00961C0E" w:rsidRPr="00045DA9">
        <w:rPr>
          <w:rFonts w:ascii="Arial" w:eastAsia="Times New Roman" w:hAnsi="Arial" w:cs="Arial"/>
          <w:sz w:val="19"/>
          <w:szCs w:val="19"/>
        </w:rPr>
        <w:t xml:space="preserve"> workers’ compensation </w:t>
      </w:r>
      <w:r w:rsidRPr="00045DA9">
        <w:rPr>
          <w:rFonts w:ascii="Arial" w:eastAsia="Times New Roman" w:hAnsi="Arial" w:cs="Arial"/>
          <w:sz w:val="19"/>
          <w:szCs w:val="19"/>
        </w:rPr>
        <w:t>claim</w:t>
      </w:r>
      <w:r w:rsidR="00961C0E" w:rsidRPr="00045DA9">
        <w:rPr>
          <w:rFonts w:ascii="Arial" w:eastAsia="Times New Roman" w:hAnsi="Arial" w:cs="Arial"/>
          <w:sz w:val="19"/>
          <w:szCs w:val="19"/>
        </w:rPr>
        <w:t>(s)</w:t>
      </w:r>
      <w:r w:rsidR="00330B32" w:rsidRPr="00045DA9">
        <w:rPr>
          <w:rFonts w:ascii="Arial" w:eastAsia="Times New Roman" w:hAnsi="Arial" w:cs="Arial"/>
          <w:sz w:val="19"/>
          <w:szCs w:val="19"/>
        </w:rPr>
        <w:t xml:space="preserve">; </w:t>
      </w:r>
      <w:r w:rsidRPr="00045DA9">
        <w:rPr>
          <w:rFonts w:ascii="Arial" w:eastAsia="Times New Roman" w:hAnsi="Arial" w:cs="Arial"/>
          <w:sz w:val="19"/>
          <w:szCs w:val="19"/>
        </w:rPr>
        <w:t>request</w:t>
      </w:r>
      <w:r w:rsidR="00725100" w:rsidRPr="00045DA9">
        <w:rPr>
          <w:rFonts w:ascii="Arial" w:eastAsia="Times New Roman" w:hAnsi="Arial" w:cs="Arial"/>
          <w:sz w:val="19"/>
          <w:szCs w:val="19"/>
        </w:rPr>
        <w:t>s</w:t>
      </w:r>
      <w:r w:rsidRPr="00045DA9">
        <w:rPr>
          <w:rFonts w:ascii="Arial" w:eastAsia="Times New Roman" w:hAnsi="Arial" w:cs="Arial"/>
          <w:sz w:val="19"/>
          <w:szCs w:val="19"/>
        </w:rPr>
        <w:t xml:space="preserve"> for </w:t>
      </w:r>
      <w:r w:rsidR="00961C0E" w:rsidRPr="00045DA9">
        <w:rPr>
          <w:rFonts w:ascii="Arial" w:eastAsia="Times New Roman" w:hAnsi="Arial" w:cs="Arial"/>
          <w:sz w:val="19"/>
          <w:szCs w:val="19"/>
        </w:rPr>
        <w:t>leave</w:t>
      </w:r>
      <w:r w:rsidR="00330B32" w:rsidRPr="00045DA9">
        <w:rPr>
          <w:rFonts w:ascii="Arial" w:eastAsia="Times New Roman" w:hAnsi="Arial" w:cs="Arial"/>
          <w:sz w:val="19"/>
          <w:szCs w:val="19"/>
        </w:rPr>
        <w:t xml:space="preserve"> </w:t>
      </w:r>
      <w:r w:rsidR="00725100" w:rsidRPr="00045DA9">
        <w:rPr>
          <w:rFonts w:ascii="Arial" w:eastAsia="Times New Roman" w:hAnsi="Arial" w:cs="Arial"/>
          <w:sz w:val="19"/>
          <w:szCs w:val="19"/>
        </w:rPr>
        <w:t xml:space="preserve">of absence </w:t>
      </w:r>
      <w:r w:rsidR="00330B32" w:rsidRPr="00045DA9">
        <w:rPr>
          <w:rFonts w:ascii="Arial" w:eastAsia="Times New Roman" w:hAnsi="Arial" w:cs="Arial"/>
          <w:sz w:val="19"/>
          <w:szCs w:val="19"/>
        </w:rPr>
        <w:t>under local, state, and/or federal leave laws or any leave benefit offered by and through my employer;</w:t>
      </w:r>
      <w:r w:rsidR="00961C0E" w:rsidRPr="00045DA9">
        <w:rPr>
          <w:rFonts w:ascii="Arial" w:eastAsia="Times New Roman" w:hAnsi="Arial" w:cs="Arial"/>
          <w:sz w:val="19"/>
          <w:szCs w:val="19"/>
        </w:rPr>
        <w:t xml:space="preserve"> or </w:t>
      </w:r>
      <w:r w:rsidR="00330B32" w:rsidRPr="00045DA9">
        <w:rPr>
          <w:rFonts w:ascii="Arial" w:eastAsia="Times New Roman" w:hAnsi="Arial" w:cs="Arial"/>
          <w:sz w:val="19"/>
          <w:szCs w:val="19"/>
        </w:rPr>
        <w:t xml:space="preserve">request </w:t>
      </w:r>
      <w:r w:rsidR="00961C0E" w:rsidRPr="00045DA9">
        <w:rPr>
          <w:rFonts w:ascii="Arial" w:eastAsia="Times New Roman" w:hAnsi="Arial" w:cs="Arial"/>
          <w:sz w:val="19"/>
          <w:szCs w:val="19"/>
        </w:rPr>
        <w:t xml:space="preserve">for </w:t>
      </w:r>
      <w:r w:rsidRPr="00045DA9">
        <w:rPr>
          <w:rFonts w:ascii="Arial" w:eastAsia="Times New Roman" w:hAnsi="Arial" w:cs="Arial"/>
          <w:sz w:val="19"/>
          <w:szCs w:val="19"/>
        </w:rPr>
        <w:t>reasonable accommodation</w:t>
      </w:r>
      <w:r w:rsidR="00725100" w:rsidRPr="00045DA9">
        <w:rPr>
          <w:rFonts w:ascii="Arial" w:eastAsia="Times New Roman" w:hAnsi="Arial" w:cs="Arial"/>
          <w:sz w:val="19"/>
          <w:szCs w:val="19"/>
        </w:rPr>
        <w:t>, as permitted by law</w:t>
      </w:r>
      <w:r w:rsidRPr="00045DA9">
        <w:rPr>
          <w:rFonts w:ascii="Arial" w:eastAsia="Times New Roman" w:hAnsi="Arial" w:cs="Arial"/>
          <w:sz w:val="19"/>
          <w:szCs w:val="19"/>
        </w:rPr>
        <w:t>.</w:t>
      </w:r>
      <w:r w:rsidRPr="00045DA9">
        <w:rPr>
          <w:rFonts w:ascii="Arial" w:eastAsia="Times New Roman" w:hAnsi="Arial" w:cs="Arial"/>
          <w:b/>
          <w:sz w:val="19"/>
          <w:szCs w:val="19"/>
        </w:rPr>
        <w:t xml:space="preserve"> </w:t>
      </w:r>
      <w:r w:rsidRPr="00045DA9">
        <w:rPr>
          <w:rFonts w:ascii="Arial" w:eastAsia="Times New Roman" w:hAnsi="Arial" w:cs="Arial"/>
          <w:sz w:val="19"/>
          <w:szCs w:val="19"/>
        </w:rPr>
        <w:t xml:space="preserve">  </w:t>
      </w:r>
    </w:p>
    <w:p w:rsidR="005C53C1" w:rsidRPr="00045DA9" w:rsidRDefault="005C53C1" w:rsidP="005C53C1">
      <w:pPr>
        <w:spacing w:after="0" w:line="240" w:lineRule="auto"/>
        <w:rPr>
          <w:rFonts w:ascii="Arial" w:eastAsia="Times New Roman" w:hAnsi="Arial" w:cs="Arial"/>
          <w:sz w:val="19"/>
          <w:szCs w:val="19"/>
        </w:rPr>
      </w:pPr>
    </w:p>
    <w:p w:rsidR="005C53C1" w:rsidRPr="00045DA9" w:rsidRDefault="005C53C1" w:rsidP="00330B32">
      <w:pPr>
        <w:spacing w:after="0" w:line="240" w:lineRule="auto"/>
        <w:jc w:val="both"/>
        <w:rPr>
          <w:rFonts w:ascii="Arial" w:eastAsia="Times New Roman" w:hAnsi="Arial" w:cs="Arial"/>
          <w:sz w:val="19"/>
          <w:szCs w:val="19"/>
        </w:rPr>
      </w:pPr>
      <w:r w:rsidRPr="00045DA9">
        <w:rPr>
          <w:rFonts w:ascii="Arial" w:eastAsia="Times New Roman" w:hAnsi="Arial" w:cs="Arial"/>
          <w:sz w:val="19"/>
          <w:szCs w:val="19"/>
        </w:rPr>
        <w:t>I specifically authorize</w:t>
      </w:r>
      <w:r w:rsidR="00330B32" w:rsidRPr="00045DA9">
        <w:rPr>
          <w:rFonts w:ascii="Arial" w:eastAsia="Times New Roman" w:hAnsi="Arial" w:cs="Arial"/>
          <w:sz w:val="19"/>
          <w:szCs w:val="19"/>
        </w:rPr>
        <w:t xml:space="preserve"> all providers, including but not limited to any health care professional, hospital, clinic, laboratory, pharmacy,</w:t>
      </w:r>
      <w:r w:rsidRPr="00045DA9">
        <w:rPr>
          <w:rFonts w:ascii="Arial" w:eastAsia="Times New Roman" w:hAnsi="Arial" w:cs="Arial"/>
          <w:sz w:val="19"/>
          <w:szCs w:val="19"/>
        </w:rPr>
        <w:t xml:space="preserve"> physician</w:t>
      </w:r>
      <w:r w:rsidR="00330B32" w:rsidRPr="00045DA9">
        <w:rPr>
          <w:rFonts w:ascii="Arial" w:eastAsia="Times New Roman" w:hAnsi="Arial" w:cs="Arial"/>
          <w:sz w:val="19"/>
          <w:szCs w:val="19"/>
        </w:rPr>
        <w:t>, and nurse,</w:t>
      </w:r>
      <w:r w:rsidR="00A76C9F" w:rsidRPr="00045DA9">
        <w:rPr>
          <w:rFonts w:ascii="Arial" w:eastAsia="Times New Roman" w:hAnsi="Arial" w:cs="Arial"/>
          <w:sz w:val="19"/>
          <w:szCs w:val="19"/>
        </w:rPr>
        <w:t xml:space="preserve"> </w:t>
      </w:r>
      <w:r w:rsidRPr="00045DA9">
        <w:rPr>
          <w:rFonts w:ascii="Arial" w:eastAsia="Times New Roman" w:hAnsi="Arial" w:cs="Arial"/>
          <w:sz w:val="19"/>
          <w:szCs w:val="19"/>
        </w:rPr>
        <w:t>to communicate my individually identifiable medical or health information by any means, including written or telephonic communications or by direct interview, whether or not I am present during, or notified of, such communications, and I hereby authorize</w:t>
      </w:r>
      <w:r w:rsidR="009775E5" w:rsidRPr="00045DA9">
        <w:rPr>
          <w:rFonts w:ascii="Arial" w:eastAsia="Times New Roman" w:hAnsi="Arial" w:cs="Arial"/>
          <w:sz w:val="19"/>
          <w:szCs w:val="19"/>
        </w:rPr>
        <w:t xml:space="preserve"> </w:t>
      </w:r>
      <w:r w:rsidR="00043887" w:rsidRPr="00045DA9">
        <w:rPr>
          <w:rFonts w:ascii="Arial" w:eastAsia="Times New Roman" w:hAnsi="Arial" w:cs="Arial"/>
          <w:sz w:val="19"/>
          <w:szCs w:val="19"/>
        </w:rPr>
        <w:t>Matrix</w:t>
      </w:r>
      <w:r w:rsidR="00330B32" w:rsidRPr="00045DA9">
        <w:rPr>
          <w:rFonts w:ascii="Arial" w:eastAsia="Times New Roman" w:hAnsi="Arial" w:cs="Arial"/>
          <w:sz w:val="19"/>
          <w:szCs w:val="19"/>
        </w:rPr>
        <w:t xml:space="preserve"> </w:t>
      </w:r>
      <w:r w:rsidR="000D7FE3" w:rsidRPr="00045DA9">
        <w:rPr>
          <w:rFonts w:ascii="Arial" w:eastAsia="Times New Roman" w:hAnsi="Arial" w:cs="Arial"/>
          <w:sz w:val="19"/>
          <w:szCs w:val="19"/>
        </w:rPr>
        <w:t>and</w:t>
      </w:r>
      <w:r w:rsidR="009775E5" w:rsidRPr="00045DA9">
        <w:rPr>
          <w:rFonts w:ascii="Arial" w:eastAsia="Times New Roman" w:hAnsi="Arial" w:cs="Arial"/>
          <w:sz w:val="19"/>
          <w:szCs w:val="19"/>
        </w:rPr>
        <w:t xml:space="preserve">/or </w:t>
      </w:r>
      <w:r w:rsidR="000D7FE3" w:rsidRPr="00045DA9">
        <w:rPr>
          <w:rFonts w:ascii="Arial" w:eastAsia="Times New Roman" w:hAnsi="Arial" w:cs="Arial"/>
          <w:sz w:val="19"/>
          <w:szCs w:val="19"/>
        </w:rPr>
        <w:t>MetLife</w:t>
      </w:r>
      <w:r w:rsidR="009775E5" w:rsidRPr="00045DA9">
        <w:rPr>
          <w:rFonts w:ascii="Arial" w:eastAsia="Times New Roman" w:hAnsi="Arial" w:cs="Arial"/>
          <w:sz w:val="19"/>
          <w:szCs w:val="19"/>
        </w:rPr>
        <w:t xml:space="preserve"> </w:t>
      </w:r>
      <w:r w:rsidRPr="00045DA9">
        <w:rPr>
          <w:rFonts w:ascii="Arial" w:eastAsia="Times New Roman" w:hAnsi="Arial" w:cs="Arial"/>
          <w:sz w:val="19"/>
          <w:szCs w:val="19"/>
        </w:rPr>
        <w:t>to initiate and conduct such communications whether or not I am present or have received notice thereof.</w:t>
      </w:r>
      <w:r w:rsidR="00843D4C" w:rsidRPr="00045DA9">
        <w:rPr>
          <w:rFonts w:ascii="Arial" w:eastAsia="Times New Roman" w:hAnsi="Arial" w:cs="Arial"/>
          <w:sz w:val="19"/>
          <w:szCs w:val="19"/>
        </w:rPr>
        <w:t xml:space="preserve">  I expressly waive any and all rights that I may have to be notified of these communications.</w:t>
      </w:r>
    </w:p>
    <w:p w:rsidR="005C53C1" w:rsidRPr="00045DA9" w:rsidRDefault="005C53C1" w:rsidP="00330B32">
      <w:pPr>
        <w:spacing w:after="0" w:line="240" w:lineRule="auto"/>
        <w:jc w:val="both"/>
        <w:rPr>
          <w:rFonts w:ascii="Arial" w:eastAsia="Times New Roman" w:hAnsi="Arial" w:cs="Arial"/>
          <w:sz w:val="19"/>
          <w:szCs w:val="19"/>
        </w:rPr>
      </w:pPr>
    </w:p>
    <w:p w:rsidR="005C53C1" w:rsidRPr="007A5869" w:rsidRDefault="005C53C1" w:rsidP="00330B32">
      <w:pPr>
        <w:autoSpaceDE w:val="0"/>
        <w:autoSpaceDN w:val="0"/>
        <w:adjustRightInd w:val="0"/>
        <w:spacing w:after="0" w:line="240" w:lineRule="auto"/>
        <w:jc w:val="both"/>
        <w:rPr>
          <w:rFonts w:ascii="Frutiger-Roman" w:hAnsi="Frutiger-Roman" w:cs="Frutiger-Roman"/>
          <w:sz w:val="19"/>
          <w:szCs w:val="19"/>
        </w:rPr>
      </w:pPr>
      <w:r w:rsidRPr="00045DA9">
        <w:rPr>
          <w:rFonts w:ascii="Arial" w:eastAsia="Times New Roman" w:hAnsi="Arial" w:cs="Arial"/>
          <w:b/>
          <w:sz w:val="19"/>
          <w:szCs w:val="19"/>
          <w:u w:val="single"/>
        </w:rPr>
        <w:t>What Information is covered by this Authorization?</w:t>
      </w:r>
      <w:r w:rsidRPr="00045DA9">
        <w:rPr>
          <w:rFonts w:ascii="Arial" w:eastAsia="Times New Roman" w:hAnsi="Arial" w:cs="Arial"/>
          <w:sz w:val="19"/>
          <w:szCs w:val="19"/>
        </w:rPr>
        <w:t xml:space="preserve">  This authorization applies to all medical and non-medical information that is needed by </w:t>
      </w:r>
      <w:r w:rsidR="00CD5886" w:rsidRPr="00045DA9">
        <w:rPr>
          <w:rFonts w:ascii="Arial" w:eastAsia="Times New Roman" w:hAnsi="Arial" w:cs="Arial"/>
          <w:sz w:val="19"/>
          <w:szCs w:val="19"/>
        </w:rPr>
        <w:t>Kimberly-Clark Corporation</w:t>
      </w:r>
      <w:r w:rsidRPr="00045DA9">
        <w:rPr>
          <w:rFonts w:ascii="Arial" w:eastAsia="Times New Roman" w:hAnsi="Arial" w:cs="Arial"/>
          <w:sz w:val="19"/>
          <w:szCs w:val="19"/>
        </w:rPr>
        <w:t xml:space="preserve"> its parent, subsidiaries and affiliates, its administrators</w:t>
      </w:r>
      <w:r w:rsidR="000D7FE3" w:rsidRPr="00045DA9">
        <w:rPr>
          <w:rFonts w:ascii="Arial" w:eastAsia="Times New Roman" w:hAnsi="Arial" w:cs="Arial"/>
          <w:sz w:val="19"/>
          <w:szCs w:val="19"/>
        </w:rPr>
        <w:t xml:space="preserve"> and its insurers, </w:t>
      </w:r>
      <w:r w:rsidRPr="00045DA9">
        <w:rPr>
          <w:rFonts w:ascii="Arial" w:eastAsia="Times New Roman" w:hAnsi="Arial" w:cs="Arial"/>
          <w:sz w:val="19"/>
          <w:szCs w:val="19"/>
        </w:rPr>
        <w:t xml:space="preserve">including </w:t>
      </w:r>
      <w:r w:rsidR="00043887" w:rsidRPr="00045DA9">
        <w:rPr>
          <w:rFonts w:ascii="Arial" w:eastAsia="Times New Roman" w:hAnsi="Arial" w:cs="Arial"/>
          <w:sz w:val="19"/>
          <w:szCs w:val="19"/>
        </w:rPr>
        <w:t>Matrix</w:t>
      </w:r>
      <w:r w:rsidR="000D7FE3" w:rsidRPr="00045DA9">
        <w:rPr>
          <w:rFonts w:ascii="Arial" w:eastAsia="Times New Roman" w:hAnsi="Arial" w:cs="Arial"/>
          <w:sz w:val="19"/>
          <w:szCs w:val="19"/>
        </w:rPr>
        <w:t xml:space="preserve"> and</w:t>
      </w:r>
      <w:r w:rsidRPr="00045DA9">
        <w:rPr>
          <w:rFonts w:ascii="Arial" w:eastAsia="Times New Roman" w:hAnsi="Arial" w:cs="Arial"/>
          <w:sz w:val="19"/>
          <w:szCs w:val="19"/>
        </w:rPr>
        <w:t xml:space="preserve"> </w:t>
      </w:r>
      <w:r w:rsidR="000D7FE3" w:rsidRPr="00045DA9">
        <w:rPr>
          <w:rFonts w:ascii="Arial" w:eastAsia="Times New Roman" w:hAnsi="Arial" w:cs="Arial"/>
          <w:sz w:val="19"/>
          <w:szCs w:val="19"/>
        </w:rPr>
        <w:t>MetLife</w:t>
      </w:r>
      <w:r w:rsidRPr="00045DA9">
        <w:rPr>
          <w:rFonts w:ascii="Arial" w:eastAsia="Times New Roman" w:hAnsi="Arial" w:cs="Arial"/>
          <w:sz w:val="19"/>
          <w:szCs w:val="19"/>
        </w:rPr>
        <w:t>, related to any of the following:</w:t>
      </w:r>
      <w:r w:rsidRPr="007A5869">
        <w:rPr>
          <w:rFonts w:ascii="Arial" w:eastAsia="Times New Roman" w:hAnsi="Arial" w:cs="Arial"/>
          <w:sz w:val="19"/>
          <w:szCs w:val="19"/>
        </w:rPr>
        <w:t xml:space="preserve"> request for reasonable accommodation; workers’ compensation claim; claim for disability benefits</w:t>
      </w:r>
      <w:r w:rsidR="00284FB0" w:rsidRPr="007A5869">
        <w:rPr>
          <w:rFonts w:ascii="Arial" w:eastAsia="Times New Roman" w:hAnsi="Arial" w:cs="Arial"/>
          <w:sz w:val="19"/>
          <w:szCs w:val="19"/>
        </w:rPr>
        <w:t>, including short term disability and long term disability</w:t>
      </w:r>
      <w:r w:rsidRPr="007A5869">
        <w:rPr>
          <w:rFonts w:ascii="Arial" w:eastAsia="Times New Roman" w:hAnsi="Arial" w:cs="Arial"/>
          <w:sz w:val="19"/>
          <w:szCs w:val="19"/>
        </w:rPr>
        <w:t>; claim for FMLA; or claim for leave</w:t>
      </w:r>
      <w:r w:rsidR="00284FB0" w:rsidRPr="007A5869">
        <w:rPr>
          <w:rFonts w:ascii="Arial" w:eastAsia="Times New Roman" w:hAnsi="Arial" w:cs="Arial"/>
          <w:sz w:val="19"/>
          <w:szCs w:val="19"/>
        </w:rPr>
        <w:t xml:space="preserve"> under any local, state, and/or federal leave laws or any leave benefit offered by or through my employer</w:t>
      </w:r>
      <w:r w:rsidRPr="007A5869">
        <w:rPr>
          <w:rFonts w:ascii="Arial" w:eastAsia="Times New Roman" w:hAnsi="Arial" w:cs="Arial"/>
          <w:sz w:val="19"/>
          <w:szCs w:val="19"/>
        </w:rPr>
        <w:t xml:space="preserve">.  My information to be disclosed may include, but is not limited to, medical or health history, </w:t>
      </w:r>
      <w:r w:rsidR="00EA69A5" w:rsidRPr="007A5869">
        <w:rPr>
          <w:rFonts w:ascii="Arial" w:eastAsia="Times New Roman" w:hAnsi="Arial" w:cs="Arial"/>
          <w:sz w:val="19"/>
          <w:szCs w:val="19"/>
        </w:rPr>
        <w:t xml:space="preserve">(but not psychotherapy notes) </w:t>
      </w:r>
      <w:r w:rsidRPr="007A5869">
        <w:rPr>
          <w:rFonts w:ascii="Arial" w:eastAsia="Times New Roman" w:hAnsi="Arial" w:cs="Arial"/>
          <w:sz w:val="19"/>
          <w:szCs w:val="19"/>
        </w:rPr>
        <w:t>chart notes, prescriptions, diagnostic test results, x-ray reports, records received from other health care providers, information regarding pre-existing health or medical conditions or illnesses</w:t>
      </w:r>
      <w:r w:rsidR="00EA69A5" w:rsidRPr="007A5869">
        <w:rPr>
          <w:rFonts w:ascii="Frutiger-Roman" w:hAnsi="Frutiger-Roman" w:cs="Frutiger-Roman"/>
          <w:sz w:val="19"/>
          <w:szCs w:val="19"/>
        </w:rPr>
        <w:t xml:space="preserve">, </w:t>
      </w:r>
      <w:r w:rsidRPr="007A5869">
        <w:rPr>
          <w:rFonts w:ascii="Arial" w:eastAsia="Times New Roman" w:hAnsi="Arial" w:cs="Arial"/>
          <w:sz w:val="19"/>
          <w:szCs w:val="19"/>
        </w:rPr>
        <w:t>as well as my occupation and employment activities, employee/employment records, applications for insurance coverage, prior claim files and claim history.</w:t>
      </w:r>
    </w:p>
    <w:p w:rsidR="005C53C1" w:rsidRPr="007A5869" w:rsidRDefault="005C53C1" w:rsidP="005C53C1">
      <w:pPr>
        <w:spacing w:after="0" w:line="240" w:lineRule="auto"/>
        <w:ind w:left="360"/>
        <w:jc w:val="both"/>
        <w:rPr>
          <w:rFonts w:ascii="Arial" w:eastAsia="Times New Roman" w:hAnsi="Arial" w:cs="Arial"/>
          <w:sz w:val="19"/>
          <w:szCs w:val="19"/>
        </w:rPr>
      </w:pPr>
    </w:p>
    <w:p w:rsidR="005C53C1" w:rsidRPr="007A5869" w:rsidRDefault="005C53C1" w:rsidP="005C53C1">
      <w:pPr>
        <w:spacing w:after="0" w:line="240" w:lineRule="auto"/>
        <w:ind w:left="360"/>
        <w:jc w:val="both"/>
        <w:rPr>
          <w:rFonts w:ascii="Arial" w:eastAsia="Times New Roman" w:hAnsi="Arial" w:cs="Arial"/>
          <w:sz w:val="19"/>
          <w:szCs w:val="19"/>
        </w:rPr>
      </w:pPr>
      <w:r w:rsidRPr="007A5869">
        <w:rPr>
          <w:rFonts w:ascii="Arial" w:eastAsia="Times New Roman" w:hAnsi="Arial" w:cs="Arial"/>
          <w:sz w:val="19"/>
          <w:szCs w:val="19"/>
        </w:rPr>
        <w:t xml:space="preserve">If directly related to my claimed condition or illness, this information may include the following, </w:t>
      </w:r>
      <w:r w:rsidRPr="007A5869">
        <w:rPr>
          <w:rFonts w:ascii="Arial" w:eastAsia="Times New Roman" w:hAnsi="Arial" w:cs="Arial"/>
          <w:b/>
          <w:sz w:val="19"/>
          <w:szCs w:val="19"/>
        </w:rPr>
        <w:t>Please check yes or no and initial</w:t>
      </w:r>
      <w:r w:rsidRPr="007A5869">
        <w:rPr>
          <w:rFonts w:ascii="Arial" w:eastAsia="Times New Roman" w:hAnsi="Arial" w:cs="Arial"/>
          <w:sz w:val="19"/>
          <w:szCs w:val="19"/>
        </w:rPr>
        <w:t>:</w:t>
      </w:r>
    </w:p>
    <w:tbl>
      <w:tblPr>
        <w:tblW w:w="9593" w:type="dxa"/>
        <w:tblInd w:w="468" w:type="dxa"/>
        <w:tblLayout w:type="fixed"/>
        <w:tblLook w:val="0000" w:firstRow="0" w:lastRow="0" w:firstColumn="0" w:lastColumn="0" w:noHBand="0" w:noVBand="0"/>
      </w:tblPr>
      <w:tblGrid>
        <w:gridCol w:w="4112"/>
        <w:gridCol w:w="771"/>
        <w:gridCol w:w="599"/>
        <w:gridCol w:w="771"/>
        <w:gridCol w:w="771"/>
        <w:gridCol w:w="1199"/>
        <w:gridCol w:w="1370"/>
      </w:tblGrid>
      <w:tr w:rsidR="005C53C1" w:rsidRPr="007A5869" w:rsidTr="00E14C13">
        <w:trPr>
          <w:trHeight w:val="320"/>
        </w:trPr>
        <w:tc>
          <w:tcPr>
            <w:tcW w:w="4112" w:type="dxa"/>
            <w:vAlign w:val="bottom"/>
          </w:tcPr>
          <w:p w:rsidR="005C53C1" w:rsidRPr="007A5869" w:rsidRDefault="005C53C1" w:rsidP="005C53C1">
            <w:pPr>
              <w:spacing w:after="0" w:line="240" w:lineRule="auto"/>
              <w:rPr>
                <w:rFonts w:ascii="Arial" w:eastAsia="Times New Roman" w:hAnsi="Arial" w:cs="Arial"/>
                <w:sz w:val="19"/>
                <w:szCs w:val="19"/>
              </w:rPr>
            </w:pPr>
            <w:r w:rsidRPr="007A5869">
              <w:rPr>
                <w:rFonts w:ascii="Arial" w:eastAsia="Times New Roman" w:hAnsi="Arial" w:cs="Arial"/>
                <w:sz w:val="19"/>
                <w:szCs w:val="19"/>
              </w:rPr>
              <w:t>HIV test results, HIV or AIDS information.</w:t>
            </w:r>
          </w:p>
        </w:tc>
        <w:tc>
          <w:tcPr>
            <w:tcW w:w="771" w:type="dxa"/>
            <w:vAlign w:val="bottom"/>
          </w:tcPr>
          <w:p w:rsidR="005C53C1" w:rsidRPr="007A5869" w:rsidRDefault="005C53C1" w:rsidP="005C53C1">
            <w:pPr>
              <w:spacing w:after="0" w:line="240" w:lineRule="auto"/>
              <w:jc w:val="right"/>
              <w:rPr>
                <w:rFonts w:ascii="Arial" w:eastAsia="Times New Roman" w:hAnsi="Arial" w:cs="Arial"/>
                <w:sz w:val="19"/>
                <w:szCs w:val="19"/>
              </w:rPr>
            </w:pPr>
            <w:r w:rsidRPr="007A5869">
              <w:rPr>
                <w:rFonts w:ascii="Arial" w:eastAsia="Times New Roman" w:hAnsi="Arial" w:cs="Arial"/>
                <w:sz w:val="19"/>
                <w:szCs w:val="19"/>
              </w:rPr>
              <w:t>YES</w:t>
            </w:r>
          </w:p>
        </w:tc>
        <w:tc>
          <w:tcPr>
            <w:tcW w:w="599" w:type="dxa"/>
            <w:vAlign w:val="bottom"/>
          </w:tcPr>
          <w:p w:rsidR="005C53C1" w:rsidRPr="007A5869" w:rsidRDefault="005C53C1" w:rsidP="005C53C1">
            <w:pPr>
              <w:spacing w:after="0" w:line="240" w:lineRule="auto"/>
              <w:rPr>
                <w:rFonts w:ascii="Arial" w:eastAsia="Times New Roman" w:hAnsi="Arial" w:cs="Arial"/>
                <w:sz w:val="19"/>
                <w:szCs w:val="19"/>
              </w:rPr>
            </w:pPr>
            <w:r w:rsidRPr="007A5869">
              <w:rPr>
                <w:rFonts w:ascii="Arial" w:eastAsia="Times New Roman" w:hAnsi="Arial" w:cs="Arial"/>
                <w:sz w:val="19"/>
                <w:szCs w:val="19"/>
              </w:rPr>
              <w:fldChar w:fldCharType="begin">
                <w:ffData>
                  <w:name w:val=""/>
                  <w:enabled/>
                  <w:calcOnExit w:val="0"/>
                  <w:checkBox>
                    <w:sizeAuto/>
                    <w:default w:val="0"/>
                  </w:checkBox>
                </w:ffData>
              </w:fldChar>
            </w:r>
            <w:r w:rsidRPr="007A5869">
              <w:rPr>
                <w:rFonts w:ascii="Arial" w:eastAsia="Times New Roman" w:hAnsi="Arial" w:cs="Arial"/>
                <w:sz w:val="19"/>
                <w:szCs w:val="19"/>
              </w:rPr>
              <w:instrText xml:space="preserve"> FORMCHECKBOX </w:instrText>
            </w:r>
            <w:r w:rsidR="009611A8">
              <w:rPr>
                <w:rFonts w:ascii="Arial" w:eastAsia="Times New Roman" w:hAnsi="Arial" w:cs="Arial"/>
                <w:sz w:val="19"/>
                <w:szCs w:val="19"/>
              </w:rPr>
            </w:r>
            <w:r w:rsidR="009611A8">
              <w:rPr>
                <w:rFonts w:ascii="Arial" w:eastAsia="Times New Roman" w:hAnsi="Arial" w:cs="Arial"/>
                <w:sz w:val="19"/>
                <w:szCs w:val="19"/>
              </w:rPr>
              <w:fldChar w:fldCharType="separate"/>
            </w:r>
            <w:r w:rsidRPr="007A5869">
              <w:rPr>
                <w:rFonts w:ascii="Arial" w:eastAsia="Times New Roman" w:hAnsi="Arial" w:cs="Arial"/>
                <w:sz w:val="19"/>
                <w:szCs w:val="19"/>
              </w:rPr>
              <w:fldChar w:fldCharType="end"/>
            </w:r>
          </w:p>
        </w:tc>
        <w:tc>
          <w:tcPr>
            <w:tcW w:w="771" w:type="dxa"/>
            <w:vAlign w:val="bottom"/>
          </w:tcPr>
          <w:p w:rsidR="005C53C1" w:rsidRPr="007A5869" w:rsidRDefault="005C53C1" w:rsidP="005C53C1">
            <w:pPr>
              <w:spacing w:after="0" w:line="240" w:lineRule="auto"/>
              <w:jc w:val="right"/>
              <w:rPr>
                <w:rFonts w:ascii="Arial" w:eastAsia="Times New Roman" w:hAnsi="Arial" w:cs="Arial"/>
                <w:sz w:val="19"/>
                <w:szCs w:val="19"/>
              </w:rPr>
            </w:pPr>
            <w:r w:rsidRPr="007A5869">
              <w:rPr>
                <w:rFonts w:ascii="Arial" w:eastAsia="Times New Roman" w:hAnsi="Arial" w:cs="Arial"/>
                <w:sz w:val="19"/>
                <w:szCs w:val="19"/>
              </w:rPr>
              <w:t>NO</w:t>
            </w:r>
          </w:p>
        </w:tc>
        <w:tc>
          <w:tcPr>
            <w:tcW w:w="771" w:type="dxa"/>
            <w:vAlign w:val="bottom"/>
          </w:tcPr>
          <w:p w:rsidR="005C53C1" w:rsidRPr="007A5869" w:rsidRDefault="005C53C1" w:rsidP="005C53C1">
            <w:pPr>
              <w:spacing w:after="0" w:line="240" w:lineRule="auto"/>
              <w:rPr>
                <w:rFonts w:ascii="Arial" w:eastAsia="Times New Roman" w:hAnsi="Arial" w:cs="Arial"/>
                <w:sz w:val="19"/>
                <w:szCs w:val="19"/>
              </w:rPr>
            </w:pPr>
            <w:r w:rsidRPr="007A5869">
              <w:rPr>
                <w:rFonts w:ascii="Arial" w:eastAsia="Times New Roman" w:hAnsi="Arial" w:cs="Arial"/>
                <w:sz w:val="19"/>
                <w:szCs w:val="19"/>
              </w:rPr>
              <w:fldChar w:fldCharType="begin">
                <w:ffData>
                  <w:name w:val=""/>
                  <w:enabled/>
                  <w:calcOnExit w:val="0"/>
                  <w:checkBox>
                    <w:sizeAuto/>
                    <w:default w:val="0"/>
                  </w:checkBox>
                </w:ffData>
              </w:fldChar>
            </w:r>
            <w:r w:rsidRPr="007A5869">
              <w:rPr>
                <w:rFonts w:ascii="Arial" w:eastAsia="Times New Roman" w:hAnsi="Arial" w:cs="Arial"/>
                <w:sz w:val="19"/>
                <w:szCs w:val="19"/>
              </w:rPr>
              <w:instrText xml:space="preserve"> FORMCHECKBOX </w:instrText>
            </w:r>
            <w:r w:rsidR="009611A8">
              <w:rPr>
                <w:rFonts w:ascii="Arial" w:eastAsia="Times New Roman" w:hAnsi="Arial" w:cs="Arial"/>
                <w:sz w:val="19"/>
                <w:szCs w:val="19"/>
              </w:rPr>
            </w:r>
            <w:r w:rsidR="009611A8">
              <w:rPr>
                <w:rFonts w:ascii="Arial" w:eastAsia="Times New Roman" w:hAnsi="Arial" w:cs="Arial"/>
                <w:sz w:val="19"/>
                <w:szCs w:val="19"/>
              </w:rPr>
              <w:fldChar w:fldCharType="separate"/>
            </w:r>
            <w:r w:rsidRPr="007A5869">
              <w:rPr>
                <w:rFonts w:ascii="Arial" w:eastAsia="Times New Roman" w:hAnsi="Arial" w:cs="Arial"/>
                <w:sz w:val="19"/>
                <w:szCs w:val="19"/>
              </w:rPr>
              <w:fldChar w:fldCharType="end"/>
            </w:r>
          </w:p>
        </w:tc>
        <w:tc>
          <w:tcPr>
            <w:tcW w:w="1199" w:type="dxa"/>
            <w:vAlign w:val="bottom"/>
          </w:tcPr>
          <w:p w:rsidR="005C53C1" w:rsidRPr="007A5869" w:rsidRDefault="005C53C1" w:rsidP="005C53C1">
            <w:pPr>
              <w:spacing w:after="0" w:line="240" w:lineRule="auto"/>
              <w:jc w:val="right"/>
              <w:rPr>
                <w:rFonts w:ascii="Arial" w:eastAsia="Times New Roman" w:hAnsi="Arial" w:cs="Arial"/>
                <w:sz w:val="19"/>
                <w:szCs w:val="19"/>
              </w:rPr>
            </w:pPr>
            <w:r w:rsidRPr="007A5869">
              <w:rPr>
                <w:rFonts w:ascii="Arial" w:eastAsia="Times New Roman" w:hAnsi="Arial" w:cs="Arial"/>
                <w:sz w:val="19"/>
                <w:szCs w:val="19"/>
              </w:rPr>
              <w:t>Initial here</w:t>
            </w:r>
          </w:p>
        </w:tc>
        <w:tc>
          <w:tcPr>
            <w:tcW w:w="1370" w:type="dxa"/>
            <w:tcBorders>
              <w:bottom w:val="single" w:sz="4" w:space="0" w:color="auto"/>
            </w:tcBorders>
            <w:vAlign w:val="bottom"/>
          </w:tcPr>
          <w:p w:rsidR="005C53C1" w:rsidRPr="007A5869" w:rsidRDefault="005C53C1" w:rsidP="005C53C1">
            <w:pPr>
              <w:spacing w:after="0" w:line="240" w:lineRule="auto"/>
              <w:rPr>
                <w:rFonts w:ascii="Arial" w:eastAsia="Times New Roman" w:hAnsi="Arial" w:cs="Arial"/>
                <w:sz w:val="19"/>
                <w:szCs w:val="19"/>
              </w:rPr>
            </w:pPr>
            <w:r w:rsidRPr="007A5869">
              <w:rPr>
                <w:rFonts w:ascii="Arial" w:eastAsia="Times New Roman" w:hAnsi="Arial" w:cs="Arial"/>
                <w:sz w:val="19"/>
                <w:szCs w:val="19"/>
              </w:rPr>
              <w:fldChar w:fldCharType="begin">
                <w:ffData>
                  <w:name w:val=""/>
                  <w:enabled/>
                  <w:calcOnExit w:val="0"/>
                  <w:textInput/>
                </w:ffData>
              </w:fldChar>
            </w:r>
            <w:r w:rsidRPr="007A5869">
              <w:rPr>
                <w:rFonts w:ascii="Arial" w:eastAsia="Times New Roman" w:hAnsi="Arial" w:cs="Arial"/>
                <w:sz w:val="19"/>
                <w:szCs w:val="19"/>
              </w:rPr>
              <w:instrText xml:space="preserve"> FORMTEXT </w:instrText>
            </w:r>
            <w:r w:rsidRPr="007A5869">
              <w:rPr>
                <w:rFonts w:ascii="Arial" w:eastAsia="Times New Roman" w:hAnsi="Arial" w:cs="Arial"/>
                <w:sz w:val="19"/>
                <w:szCs w:val="19"/>
              </w:rPr>
            </w:r>
            <w:r w:rsidRPr="007A5869">
              <w:rPr>
                <w:rFonts w:ascii="Arial" w:eastAsia="Times New Roman" w:hAnsi="Arial" w:cs="Arial"/>
                <w:sz w:val="19"/>
                <w:szCs w:val="19"/>
              </w:rPr>
              <w:fldChar w:fldCharType="separate"/>
            </w:r>
            <w:r w:rsidRPr="007A5869">
              <w:rPr>
                <w:rFonts w:ascii="Arial" w:eastAsia="Arial Unicode MS" w:hAnsi="Arial Unicode MS" w:cs="Arial"/>
                <w:noProof/>
                <w:sz w:val="19"/>
                <w:szCs w:val="19"/>
              </w:rPr>
              <w:t> </w:t>
            </w:r>
            <w:r w:rsidRPr="007A5869">
              <w:rPr>
                <w:rFonts w:ascii="Arial" w:eastAsia="Arial Unicode MS" w:hAnsi="Arial Unicode MS" w:cs="Arial"/>
                <w:noProof/>
                <w:sz w:val="19"/>
                <w:szCs w:val="19"/>
              </w:rPr>
              <w:t> </w:t>
            </w:r>
            <w:r w:rsidRPr="007A5869">
              <w:rPr>
                <w:rFonts w:ascii="Arial" w:eastAsia="Arial Unicode MS" w:hAnsi="Arial Unicode MS" w:cs="Arial"/>
                <w:noProof/>
                <w:sz w:val="19"/>
                <w:szCs w:val="19"/>
              </w:rPr>
              <w:t> </w:t>
            </w:r>
            <w:r w:rsidRPr="007A5869">
              <w:rPr>
                <w:rFonts w:ascii="Arial" w:eastAsia="Arial Unicode MS" w:hAnsi="Arial Unicode MS" w:cs="Arial"/>
                <w:noProof/>
                <w:sz w:val="19"/>
                <w:szCs w:val="19"/>
              </w:rPr>
              <w:t> </w:t>
            </w:r>
            <w:r w:rsidRPr="007A5869">
              <w:rPr>
                <w:rFonts w:ascii="Arial" w:eastAsia="Arial Unicode MS" w:hAnsi="Arial Unicode MS" w:cs="Arial"/>
                <w:noProof/>
                <w:sz w:val="19"/>
                <w:szCs w:val="19"/>
              </w:rPr>
              <w:t> </w:t>
            </w:r>
            <w:r w:rsidRPr="007A5869">
              <w:rPr>
                <w:rFonts w:ascii="Arial" w:eastAsia="Times New Roman" w:hAnsi="Arial" w:cs="Arial"/>
                <w:sz w:val="19"/>
                <w:szCs w:val="19"/>
              </w:rPr>
              <w:fldChar w:fldCharType="end"/>
            </w:r>
          </w:p>
        </w:tc>
      </w:tr>
      <w:tr w:rsidR="005C53C1" w:rsidRPr="007A5869" w:rsidTr="00E14C13">
        <w:trPr>
          <w:trHeight w:val="320"/>
        </w:trPr>
        <w:tc>
          <w:tcPr>
            <w:tcW w:w="4112" w:type="dxa"/>
            <w:vAlign w:val="bottom"/>
          </w:tcPr>
          <w:p w:rsidR="005C53C1" w:rsidRPr="007A5869" w:rsidRDefault="005C53C1" w:rsidP="005C53C1">
            <w:pPr>
              <w:spacing w:after="0" w:line="240" w:lineRule="auto"/>
              <w:rPr>
                <w:rFonts w:ascii="Arial" w:eastAsia="Times New Roman" w:hAnsi="Arial" w:cs="Arial"/>
                <w:sz w:val="19"/>
                <w:szCs w:val="19"/>
              </w:rPr>
            </w:pPr>
            <w:r w:rsidRPr="007A5869">
              <w:rPr>
                <w:rFonts w:ascii="Arial" w:eastAsia="Times New Roman" w:hAnsi="Arial" w:cs="Arial"/>
                <w:sz w:val="19"/>
                <w:szCs w:val="19"/>
              </w:rPr>
              <w:t>Psychiatric information.</w:t>
            </w:r>
          </w:p>
        </w:tc>
        <w:tc>
          <w:tcPr>
            <w:tcW w:w="771" w:type="dxa"/>
            <w:vAlign w:val="bottom"/>
          </w:tcPr>
          <w:p w:rsidR="005C53C1" w:rsidRPr="007A5869" w:rsidRDefault="005C53C1" w:rsidP="005C53C1">
            <w:pPr>
              <w:spacing w:after="0" w:line="240" w:lineRule="auto"/>
              <w:jc w:val="right"/>
              <w:rPr>
                <w:rFonts w:ascii="Arial" w:eastAsia="Times New Roman" w:hAnsi="Arial" w:cs="Arial"/>
                <w:sz w:val="19"/>
                <w:szCs w:val="19"/>
              </w:rPr>
            </w:pPr>
            <w:r w:rsidRPr="007A5869">
              <w:rPr>
                <w:rFonts w:ascii="Arial" w:eastAsia="Times New Roman" w:hAnsi="Arial" w:cs="Arial"/>
                <w:sz w:val="19"/>
                <w:szCs w:val="19"/>
              </w:rPr>
              <w:t>YES</w:t>
            </w:r>
          </w:p>
        </w:tc>
        <w:tc>
          <w:tcPr>
            <w:tcW w:w="599" w:type="dxa"/>
            <w:vAlign w:val="bottom"/>
          </w:tcPr>
          <w:p w:rsidR="005C53C1" w:rsidRPr="007A5869" w:rsidRDefault="005C53C1" w:rsidP="005C53C1">
            <w:pPr>
              <w:spacing w:after="0" w:line="240" w:lineRule="auto"/>
              <w:rPr>
                <w:rFonts w:ascii="Arial" w:eastAsia="Times New Roman" w:hAnsi="Arial" w:cs="Arial"/>
                <w:sz w:val="19"/>
                <w:szCs w:val="19"/>
              </w:rPr>
            </w:pPr>
            <w:r w:rsidRPr="007A5869">
              <w:rPr>
                <w:rFonts w:ascii="Arial" w:eastAsia="Times New Roman" w:hAnsi="Arial" w:cs="Arial"/>
                <w:sz w:val="19"/>
                <w:szCs w:val="19"/>
              </w:rPr>
              <w:fldChar w:fldCharType="begin">
                <w:ffData>
                  <w:name w:val=""/>
                  <w:enabled/>
                  <w:calcOnExit w:val="0"/>
                  <w:checkBox>
                    <w:sizeAuto/>
                    <w:default w:val="0"/>
                  </w:checkBox>
                </w:ffData>
              </w:fldChar>
            </w:r>
            <w:r w:rsidRPr="007A5869">
              <w:rPr>
                <w:rFonts w:ascii="Arial" w:eastAsia="Times New Roman" w:hAnsi="Arial" w:cs="Arial"/>
                <w:sz w:val="19"/>
                <w:szCs w:val="19"/>
              </w:rPr>
              <w:instrText xml:space="preserve"> FORMCHECKBOX </w:instrText>
            </w:r>
            <w:r w:rsidR="009611A8">
              <w:rPr>
                <w:rFonts w:ascii="Arial" w:eastAsia="Times New Roman" w:hAnsi="Arial" w:cs="Arial"/>
                <w:sz w:val="19"/>
                <w:szCs w:val="19"/>
              </w:rPr>
            </w:r>
            <w:r w:rsidR="009611A8">
              <w:rPr>
                <w:rFonts w:ascii="Arial" w:eastAsia="Times New Roman" w:hAnsi="Arial" w:cs="Arial"/>
                <w:sz w:val="19"/>
                <w:szCs w:val="19"/>
              </w:rPr>
              <w:fldChar w:fldCharType="separate"/>
            </w:r>
            <w:r w:rsidRPr="007A5869">
              <w:rPr>
                <w:rFonts w:ascii="Arial" w:eastAsia="Times New Roman" w:hAnsi="Arial" w:cs="Arial"/>
                <w:sz w:val="19"/>
                <w:szCs w:val="19"/>
              </w:rPr>
              <w:fldChar w:fldCharType="end"/>
            </w:r>
          </w:p>
        </w:tc>
        <w:tc>
          <w:tcPr>
            <w:tcW w:w="771" w:type="dxa"/>
            <w:vAlign w:val="bottom"/>
          </w:tcPr>
          <w:p w:rsidR="005C53C1" w:rsidRPr="007A5869" w:rsidRDefault="005C53C1" w:rsidP="005C53C1">
            <w:pPr>
              <w:spacing w:after="0" w:line="240" w:lineRule="auto"/>
              <w:jc w:val="right"/>
              <w:rPr>
                <w:rFonts w:ascii="Arial" w:eastAsia="Times New Roman" w:hAnsi="Arial" w:cs="Arial"/>
                <w:sz w:val="19"/>
                <w:szCs w:val="19"/>
              </w:rPr>
            </w:pPr>
            <w:r w:rsidRPr="007A5869">
              <w:rPr>
                <w:rFonts w:ascii="Arial" w:eastAsia="Times New Roman" w:hAnsi="Arial" w:cs="Arial"/>
                <w:sz w:val="19"/>
                <w:szCs w:val="19"/>
              </w:rPr>
              <w:t>NO</w:t>
            </w:r>
          </w:p>
        </w:tc>
        <w:tc>
          <w:tcPr>
            <w:tcW w:w="771" w:type="dxa"/>
            <w:vAlign w:val="bottom"/>
          </w:tcPr>
          <w:p w:rsidR="005C53C1" w:rsidRPr="007A5869" w:rsidRDefault="005C53C1" w:rsidP="005C53C1">
            <w:pPr>
              <w:spacing w:after="0" w:line="240" w:lineRule="auto"/>
              <w:rPr>
                <w:rFonts w:ascii="Arial" w:eastAsia="Times New Roman" w:hAnsi="Arial" w:cs="Arial"/>
                <w:sz w:val="19"/>
                <w:szCs w:val="19"/>
              </w:rPr>
            </w:pPr>
            <w:r w:rsidRPr="007A5869">
              <w:rPr>
                <w:rFonts w:ascii="Arial" w:eastAsia="Times New Roman" w:hAnsi="Arial" w:cs="Arial"/>
                <w:sz w:val="19"/>
                <w:szCs w:val="19"/>
              </w:rPr>
              <w:fldChar w:fldCharType="begin">
                <w:ffData>
                  <w:name w:val=""/>
                  <w:enabled/>
                  <w:calcOnExit w:val="0"/>
                  <w:checkBox>
                    <w:sizeAuto/>
                    <w:default w:val="0"/>
                  </w:checkBox>
                </w:ffData>
              </w:fldChar>
            </w:r>
            <w:r w:rsidRPr="007A5869">
              <w:rPr>
                <w:rFonts w:ascii="Arial" w:eastAsia="Times New Roman" w:hAnsi="Arial" w:cs="Arial"/>
                <w:sz w:val="19"/>
                <w:szCs w:val="19"/>
              </w:rPr>
              <w:instrText xml:space="preserve"> FORMCHECKBOX </w:instrText>
            </w:r>
            <w:r w:rsidR="009611A8">
              <w:rPr>
                <w:rFonts w:ascii="Arial" w:eastAsia="Times New Roman" w:hAnsi="Arial" w:cs="Arial"/>
                <w:sz w:val="19"/>
                <w:szCs w:val="19"/>
              </w:rPr>
            </w:r>
            <w:r w:rsidR="009611A8">
              <w:rPr>
                <w:rFonts w:ascii="Arial" w:eastAsia="Times New Roman" w:hAnsi="Arial" w:cs="Arial"/>
                <w:sz w:val="19"/>
                <w:szCs w:val="19"/>
              </w:rPr>
              <w:fldChar w:fldCharType="separate"/>
            </w:r>
            <w:r w:rsidRPr="007A5869">
              <w:rPr>
                <w:rFonts w:ascii="Arial" w:eastAsia="Times New Roman" w:hAnsi="Arial" w:cs="Arial"/>
                <w:sz w:val="19"/>
                <w:szCs w:val="19"/>
              </w:rPr>
              <w:fldChar w:fldCharType="end"/>
            </w:r>
          </w:p>
        </w:tc>
        <w:tc>
          <w:tcPr>
            <w:tcW w:w="1199" w:type="dxa"/>
            <w:vAlign w:val="bottom"/>
          </w:tcPr>
          <w:p w:rsidR="005C53C1" w:rsidRPr="007A5869" w:rsidRDefault="005C53C1" w:rsidP="005C53C1">
            <w:pPr>
              <w:spacing w:after="0" w:line="240" w:lineRule="auto"/>
              <w:jc w:val="right"/>
              <w:rPr>
                <w:rFonts w:ascii="Arial" w:eastAsia="Times New Roman" w:hAnsi="Arial" w:cs="Arial"/>
                <w:sz w:val="19"/>
                <w:szCs w:val="19"/>
              </w:rPr>
            </w:pPr>
            <w:r w:rsidRPr="007A5869">
              <w:rPr>
                <w:rFonts w:ascii="Arial" w:eastAsia="Times New Roman" w:hAnsi="Arial" w:cs="Arial"/>
                <w:sz w:val="19"/>
                <w:szCs w:val="19"/>
              </w:rPr>
              <w:t>Initial here</w:t>
            </w:r>
          </w:p>
        </w:tc>
        <w:tc>
          <w:tcPr>
            <w:tcW w:w="1370" w:type="dxa"/>
            <w:tcBorders>
              <w:top w:val="single" w:sz="4" w:space="0" w:color="auto"/>
              <w:bottom w:val="single" w:sz="4" w:space="0" w:color="auto"/>
            </w:tcBorders>
            <w:vAlign w:val="bottom"/>
          </w:tcPr>
          <w:p w:rsidR="005C53C1" w:rsidRPr="007A5869" w:rsidRDefault="005C53C1" w:rsidP="005C53C1">
            <w:pPr>
              <w:spacing w:after="0" w:line="240" w:lineRule="auto"/>
              <w:rPr>
                <w:rFonts w:ascii="Arial" w:eastAsia="Times New Roman" w:hAnsi="Arial" w:cs="Arial"/>
                <w:sz w:val="19"/>
                <w:szCs w:val="19"/>
              </w:rPr>
            </w:pPr>
            <w:r w:rsidRPr="007A5869">
              <w:rPr>
                <w:rFonts w:ascii="Arial" w:eastAsia="Times New Roman" w:hAnsi="Arial" w:cs="Arial"/>
                <w:sz w:val="19"/>
                <w:szCs w:val="19"/>
              </w:rPr>
              <w:fldChar w:fldCharType="begin">
                <w:ffData>
                  <w:name w:val=""/>
                  <w:enabled/>
                  <w:calcOnExit w:val="0"/>
                  <w:textInput/>
                </w:ffData>
              </w:fldChar>
            </w:r>
            <w:r w:rsidRPr="007A5869">
              <w:rPr>
                <w:rFonts w:ascii="Arial" w:eastAsia="Times New Roman" w:hAnsi="Arial" w:cs="Arial"/>
                <w:sz w:val="19"/>
                <w:szCs w:val="19"/>
              </w:rPr>
              <w:instrText xml:space="preserve"> FORMTEXT </w:instrText>
            </w:r>
            <w:r w:rsidRPr="007A5869">
              <w:rPr>
                <w:rFonts w:ascii="Arial" w:eastAsia="Times New Roman" w:hAnsi="Arial" w:cs="Arial"/>
                <w:sz w:val="19"/>
                <w:szCs w:val="19"/>
              </w:rPr>
            </w:r>
            <w:r w:rsidRPr="007A5869">
              <w:rPr>
                <w:rFonts w:ascii="Arial" w:eastAsia="Times New Roman" w:hAnsi="Arial" w:cs="Arial"/>
                <w:sz w:val="19"/>
                <w:szCs w:val="19"/>
              </w:rPr>
              <w:fldChar w:fldCharType="separate"/>
            </w:r>
            <w:r w:rsidRPr="007A5869">
              <w:rPr>
                <w:rFonts w:ascii="Arial" w:eastAsia="Arial Unicode MS" w:hAnsi="Arial Unicode MS" w:cs="Arial"/>
                <w:noProof/>
                <w:sz w:val="19"/>
                <w:szCs w:val="19"/>
              </w:rPr>
              <w:t> </w:t>
            </w:r>
            <w:r w:rsidRPr="007A5869">
              <w:rPr>
                <w:rFonts w:ascii="Arial" w:eastAsia="Arial Unicode MS" w:hAnsi="Arial Unicode MS" w:cs="Arial"/>
                <w:noProof/>
                <w:sz w:val="19"/>
                <w:szCs w:val="19"/>
              </w:rPr>
              <w:t> </w:t>
            </w:r>
            <w:r w:rsidRPr="007A5869">
              <w:rPr>
                <w:rFonts w:ascii="Arial" w:eastAsia="Arial Unicode MS" w:hAnsi="Arial Unicode MS" w:cs="Arial"/>
                <w:noProof/>
                <w:sz w:val="19"/>
                <w:szCs w:val="19"/>
              </w:rPr>
              <w:t> </w:t>
            </w:r>
            <w:r w:rsidRPr="007A5869">
              <w:rPr>
                <w:rFonts w:ascii="Arial" w:eastAsia="Arial Unicode MS" w:hAnsi="Arial Unicode MS" w:cs="Arial"/>
                <w:noProof/>
                <w:sz w:val="19"/>
                <w:szCs w:val="19"/>
              </w:rPr>
              <w:t> </w:t>
            </w:r>
            <w:r w:rsidRPr="007A5869">
              <w:rPr>
                <w:rFonts w:ascii="Arial" w:eastAsia="Arial Unicode MS" w:hAnsi="Arial Unicode MS" w:cs="Arial"/>
                <w:noProof/>
                <w:sz w:val="19"/>
                <w:szCs w:val="19"/>
              </w:rPr>
              <w:t> </w:t>
            </w:r>
            <w:r w:rsidRPr="007A5869">
              <w:rPr>
                <w:rFonts w:ascii="Arial" w:eastAsia="Times New Roman" w:hAnsi="Arial" w:cs="Arial"/>
                <w:sz w:val="19"/>
                <w:szCs w:val="19"/>
              </w:rPr>
              <w:fldChar w:fldCharType="end"/>
            </w:r>
          </w:p>
        </w:tc>
      </w:tr>
      <w:tr w:rsidR="005C53C1" w:rsidRPr="007A5869" w:rsidTr="00E14C13">
        <w:trPr>
          <w:trHeight w:val="300"/>
        </w:trPr>
        <w:tc>
          <w:tcPr>
            <w:tcW w:w="4112" w:type="dxa"/>
            <w:vAlign w:val="bottom"/>
          </w:tcPr>
          <w:p w:rsidR="005C53C1" w:rsidRPr="007A5869" w:rsidRDefault="005C53C1" w:rsidP="005C53C1">
            <w:pPr>
              <w:spacing w:after="0" w:line="240" w:lineRule="auto"/>
              <w:rPr>
                <w:rFonts w:ascii="Arial" w:eastAsia="Times New Roman" w:hAnsi="Arial" w:cs="Arial"/>
                <w:sz w:val="19"/>
                <w:szCs w:val="19"/>
              </w:rPr>
            </w:pPr>
            <w:r w:rsidRPr="007A5869">
              <w:rPr>
                <w:rFonts w:ascii="Arial" w:eastAsia="Times New Roman" w:hAnsi="Arial" w:cs="Arial"/>
                <w:sz w:val="19"/>
                <w:szCs w:val="19"/>
              </w:rPr>
              <w:t>Information related to drug or alcohol abuse.</w:t>
            </w:r>
          </w:p>
        </w:tc>
        <w:tc>
          <w:tcPr>
            <w:tcW w:w="771" w:type="dxa"/>
            <w:vAlign w:val="bottom"/>
          </w:tcPr>
          <w:p w:rsidR="005C53C1" w:rsidRPr="007A5869" w:rsidRDefault="005C53C1" w:rsidP="005C53C1">
            <w:pPr>
              <w:spacing w:after="0" w:line="240" w:lineRule="auto"/>
              <w:jc w:val="right"/>
              <w:rPr>
                <w:rFonts w:ascii="Arial" w:eastAsia="Times New Roman" w:hAnsi="Arial" w:cs="Arial"/>
                <w:sz w:val="19"/>
                <w:szCs w:val="19"/>
              </w:rPr>
            </w:pPr>
            <w:r w:rsidRPr="007A5869">
              <w:rPr>
                <w:rFonts w:ascii="Arial" w:eastAsia="Times New Roman" w:hAnsi="Arial" w:cs="Arial"/>
                <w:sz w:val="19"/>
                <w:szCs w:val="19"/>
              </w:rPr>
              <w:t>YES</w:t>
            </w:r>
          </w:p>
        </w:tc>
        <w:tc>
          <w:tcPr>
            <w:tcW w:w="599" w:type="dxa"/>
            <w:vAlign w:val="bottom"/>
          </w:tcPr>
          <w:p w:rsidR="005C53C1" w:rsidRPr="007A5869" w:rsidRDefault="005C53C1" w:rsidP="005C53C1">
            <w:pPr>
              <w:spacing w:after="0" w:line="240" w:lineRule="auto"/>
              <w:rPr>
                <w:rFonts w:ascii="Arial" w:eastAsia="Times New Roman" w:hAnsi="Arial" w:cs="Arial"/>
                <w:sz w:val="19"/>
                <w:szCs w:val="19"/>
              </w:rPr>
            </w:pPr>
            <w:r w:rsidRPr="007A5869">
              <w:rPr>
                <w:rFonts w:ascii="Arial" w:eastAsia="Times New Roman" w:hAnsi="Arial" w:cs="Arial"/>
                <w:sz w:val="19"/>
                <w:szCs w:val="19"/>
              </w:rPr>
              <w:fldChar w:fldCharType="begin">
                <w:ffData>
                  <w:name w:val=""/>
                  <w:enabled/>
                  <w:calcOnExit w:val="0"/>
                  <w:checkBox>
                    <w:sizeAuto/>
                    <w:default w:val="0"/>
                  </w:checkBox>
                </w:ffData>
              </w:fldChar>
            </w:r>
            <w:r w:rsidRPr="007A5869">
              <w:rPr>
                <w:rFonts w:ascii="Arial" w:eastAsia="Times New Roman" w:hAnsi="Arial" w:cs="Arial"/>
                <w:sz w:val="19"/>
                <w:szCs w:val="19"/>
              </w:rPr>
              <w:instrText xml:space="preserve"> FORMCHECKBOX </w:instrText>
            </w:r>
            <w:r w:rsidR="009611A8">
              <w:rPr>
                <w:rFonts w:ascii="Arial" w:eastAsia="Times New Roman" w:hAnsi="Arial" w:cs="Arial"/>
                <w:sz w:val="19"/>
                <w:szCs w:val="19"/>
              </w:rPr>
            </w:r>
            <w:r w:rsidR="009611A8">
              <w:rPr>
                <w:rFonts w:ascii="Arial" w:eastAsia="Times New Roman" w:hAnsi="Arial" w:cs="Arial"/>
                <w:sz w:val="19"/>
                <w:szCs w:val="19"/>
              </w:rPr>
              <w:fldChar w:fldCharType="separate"/>
            </w:r>
            <w:r w:rsidRPr="007A5869">
              <w:rPr>
                <w:rFonts w:ascii="Arial" w:eastAsia="Times New Roman" w:hAnsi="Arial" w:cs="Arial"/>
                <w:sz w:val="19"/>
                <w:szCs w:val="19"/>
              </w:rPr>
              <w:fldChar w:fldCharType="end"/>
            </w:r>
          </w:p>
        </w:tc>
        <w:tc>
          <w:tcPr>
            <w:tcW w:w="771" w:type="dxa"/>
            <w:vAlign w:val="bottom"/>
          </w:tcPr>
          <w:p w:rsidR="005C53C1" w:rsidRPr="007A5869" w:rsidRDefault="005C53C1" w:rsidP="005C53C1">
            <w:pPr>
              <w:spacing w:after="0" w:line="240" w:lineRule="auto"/>
              <w:jc w:val="right"/>
              <w:rPr>
                <w:rFonts w:ascii="Arial" w:eastAsia="Times New Roman" w:hAnsi="Arial" w:cs="Arial"/>
                <w:sz w:val="19"/>
                <w:szCs w:val="19"/>
              </w:rPr>
            </w:pPr>
            <w:r w:rsidRPr="007A5869">
              <w:rPr>
                <w:rFonts w:ascii="Arial" w:eastAsia="Times New Roman" w:hAnsi="Arial" w:cs="Arial"/>
                <w:sz w:val="19"/>
                <w:szCs w:val="19"/>
              </w:rPr>
              <w:t>NO</w:t>
            </w:r>
          </w:p>
        </w:tc>
        <w:tc>
          <w:tcPr>
            <w:tcW w:w="771" w:type="dxa"/>
            <w:vAlign w:val="bottom"/>
          </w:tcPr>
          <w:p w:rsidR="005C53C1" w:rsidRPr="007A5869" w:rsidRDefault="005C53C1" w:rsidP="005C53C1">
            <w:pPr>
              <w:spacing w:after="0" w:line="240" w:lineRule="auto"/>
              <w:rPr>
                <w:rFonts w:ascii="Arial" w:eastAsia="Times New Roman" w:hAnsi="Arial" w:cs="Arial"/>
                <w:sz w:val="19"/>
                <w:szCs w:val="19"/>
              </w:rPr>
            </w:pPr>
            <w:r w:rsidRPr="007A5869">
              <w:rPr>
                <w:rFonts w:ascii="Arial" w:eastAsia="Times New Roman" w:hAnsi="Arial" w:cs="Arial"/>
                <w:sz w:val="19"/>
                <w:szCs w:val="19"/>
              </w:rPr>
              <w:fldChar w:fldCharType="begin">
                <w:ffData>
                  <w:name w:val=""/>
                  <w:enabled/>
                  <w:calcOnExit w:val="0"/>
                  <w:checkBox>
                    <w:sizeAuto/>
                    <w:default w:val="0"/>
                  </w:checkBox>
                </w:ffData>
              </w:fldChar>
            </w:r>
            <w:r w:rsidRPr="007A5869">
              <w:rPr>
                <w:rFonts w:ascii="Arial" w:eastAsia="Times New Roman" w:hAnsi="Arial" w:cs="Arial"/>
                <w:sz w:val="19"/>
                <w:szCs w:val="19"/>
              </w:rPr>
              <w:instrText xml:space="preserve"> FORMCHECKBOX </w:instrText>
            </w:r>
            <w:r w:rsidR="009611A8">
              <w:rPr>
                <w:rFonts w:ascii="Arial" w:eastAsia="Times New Roman" w:hAnsi="Arial" w:cs="Arial"/>
                <w:sz w:val="19"/>
                <w:szCs w:val="19"/>
              </w:rPr>
            </w:r>
            <w:r w:rsidR="009611A8">
              <w:rPr>
                <w:rFonts w:ascii="Arial" w:eastAsia="Times New Roman" w:hAnsi="Arial" w:cs="Arial"/>
                <w:sz w:val="19"/>
                <w:szCs w:val="19"/>
              </w:rPr>
              <w:fldChar w:fldCharType="separate"/>
            </w:r>
            <w:r w:rsidRPr="007A5869">
              <w:rPr>
                <w:rFonts w:ascii="Arial" w:eastAsia="Times New Roman" w:hAnsi="Arial" w:cs="Arial"/>
                <w:sz w:val="19"/>
                <w:szCs w:val="19"/>
              </w:rPr>
              <w:fldChar w:fldCharType="end"/>
            </w:r>
          </w:p>
        </w:tc>
        <w:tc>
          <w:tcPr>
            <w:tcW w:w="1199" w:type="dxa"/>
            <w:vAlign w:val="bottom"/>
          </w:tcPr>
          <w:p w:rsidR="005C53C1" w:rsidRPr="007A5869" w:rsidRDefault="005C53C1" w:rsidP="005C53C1">
            <w:pPr>
              <w:spacing w:after="0" w:line="240" w:lineRule="auto"/>
              <w:jc w:val="right"/>
              <w:rPr>
                <w:rFonts w:ascii="Arial" w:eastAsia="Times New Roman" w:hAnsi="Arial" w:cs="Arial"/>
                <w:sz w:val="19"/>
                <w:szCs w:val="19"/>
              </w:rPr>
            </w:pPr>
            <w:r w:rsidRPr="007A5869">
              <w:rPr>
                <w:rFonts w:ascii="Arial" w:eastAsia="Times New Roman" w:hAnsi="Arial" w:cs="Arial"/>
                <w:sz w:val="19"/>
                <w:szCs w:val="19"/>
              </w:rPr>
              <w:t>Initial here</w:t>
            </w:r>
          </w:p>
        </w:tc>
        <w:tc>
          <w:tcPr>
            <w:tcW w:w="1370" w:type="dxa"/>
            <w:tcBorders>
              <w:bottom w:val="single" w:sz="4" w:space="0" w:color="auto"/>
            </w:tcBorders>
            <w:vAlign w:val="bottom"/>
          </w:tcPr>
          <w:p w:rsidR="005C53C1" w:rsidRPr="007A5869" w:rsidRDefault="005C53C1" w:rsidP="005C53C1">
            <w:pPr>
              <w:spacing w:after="0" w:line="240" w:lineRule="auto"/>
              <w:rPr>
                <w:rFonts w:ascii="Arial" w:eastAsia="Times New Roman" w:hAnsi="Arial" w:cs="Arial"/>
                <w:sz w:val="19"/>
                <w:szCs w:val="19"/>
              </w:rPr>
            </w:pPr>
            <w:r w:rsidRPr="007A5869">
              <w:rPr>
                <w:rFonts w:ascii="Arial" w:eastAsia="Times New Roman" w:hAnsi="Arial" w:cs="Arial"/>
                <w:sz w:val="19"/>
                <w:szCs w:val="19"/>
              </w:rPr>
              <w:fldChar w:fldCharType="begin">
                <w:ffData>
                  <w:name w:val=""/>
                  <w:enabled/>
                  <w:calcOnExit w:val="0"/>
                  <w:textInput/>
                </w:ffData>
              </w:fldChar>
            </w:r>
            <w:r w:rsidRPr="007A5869">
              <w:rPr>
                <w:rFonts w:ascii="Arial" w:eastAsia="Times New Roman" w:hAnsi="Arial" w:cs="Arial"/>
                <w:sz w:val="19"/>
                <w:szCs w:val="19"/>
              </w:rPr>
              <w:instrText xml:space="preserve"> FORMTEXT </w:instrText>
            </w:r>
            <w:r w:rsidRPr="007A5869">
              <w:rPr>
                <w:rFonts w:ascii="Arial" w:eastAsia="Times New Roman" w:hAnsi="Arial" w:cs="Arial"/>
                <w:sz w:val="19"/>
                <w:szCs w:val="19"/>
              </w:rPr>
            </w:r>
            <w:r w:rsidRPr="007A5869">
              <w:rPr>
                <w:rFonts w:ascii="Arial" w:eastAsia="Times New Roman" w:hAnsi="Arial" w:cs="Arial"/>
                <w:sz w:val="19"/>
                <w:szCs w:val="19"/>
              </w:rPr>
              <w:fldChar w:fldCharType="separate"/>
            </w:r>
            <w:r w:rsidRPr="007A5869">
              <w:rPr>
                <w:rFonts w:ascii="Arial" w:eastAsia="Arial Unicode MS" w:hAnsi="Arial Unicode MS" w:cs="Arial"/>
                <w:noProof/>
                <w:sz w:val="19"/>
                <w:szCs w:val="19"/>
              </w:rPr>
              <w:t> </w:t>
            </w:r>
            <w:r w:rsidRPr="007A5869">
              <w:rPr>
                <w:rFonts w:ascii="Arial" w:eastAsia="Arial Unicode MS" w:hAnsi="Arial Unicode MS" w:cs="Arial"/>
                <w:noProof/>
                <w:sz w:val="19"/>
                <w:szCs w:val="19"/>
              </w:rPr>
              <w:t> </w:t>
            </w:r>
            <w:r w:rsidRPr="007A5869">
              <w:rPr>
                <w:rFonts w:ascii="Arial" w:eastAsia="Arial Unicode MS" w:hAnsi="Arial Unicode MS" w:cs="Arial"/>
                <w:noProof/>
                <w:sz w:val="19"/>
                <w:szCs w:val="19"/>
              </w:rPr>
              <w:t> </w:t>
            </w:r>
            <w:r w:rsidRPr="007A5869">
              <w:rPr>
                <w:rFonts w:ascii="Arial" w:eastAsia="Arial Unicode MS" w:hAnsi="Arial Unicode MS" w:cs="Arial"/>
                <w:noProof/>
                <w:sz w:val="19"/>
                <w:szCs w:val="19"/>
              </w:rPr>
              <w:t> </w:t>
            </w:r>
            <w:r w:rsidRPr="007A5869">
              <w:rPr>
                <w:rFonts w:ascii="Arial" w:eastAsia="Arial Unicode MS" w:hAnsi="Arial Unicode MS" w:cs="Arial"/>
                <w:noProof/>
                <w:sz w:val="19"/>
                <w:szCs w:val="19"/>
              </w:rPr>
              <w:t> </w:t>
            </w:r>
            <w:r w:rsidRPr="007A5869">
              <w:rPr>
                <w:rFonts w:ascii="Arial" w:eastAsia="Times New Roman" w:hAnsi="Arial" w:cs="Arial"/>
                <w:sz w:val="19"/>
                <w:szCs w:val="19"/>
              </w:rPr>
              <w:fldChar w:fldCharType="end"/>
            </w:r>
          </w:p>
        </w:tc>
      </w:tr>
    </w:tbl>
    <w:p w:rsidR="005C53C1" w:rsidRPr="007A5869" w:rsidRDefault="005C53C1" w:rsidP="005C53C1">
      <w:pPr>
        <w:spacing w:after="0" w:line="240" w:lineRule="auto"/>
        <w:rPr>
          <w:rFonts w:ascii="Arial" w:eastAsia="Times New Roman" w:hAnsi="Arial" w:cs="Arial"/>
          <w:sz w:val="19"/>
          <w:szCs w:val="19"/>
        </w:rPr>
      </w:pPr>
    </w:p>
    <w:p w:rsidR="005C53C1" w:rsidRPr="007A5869" w:rsidRDefault="005C53C1" w:rsidP="00330B32">
      <w:pPr>
        <w:numPr>
          <w:ilvl w:val="0"/>
          <w:numId w:val="1"/>
        </w:numPr>
        <w:spacing w:after="0" w:line="240" w:lineRule="auto"/>
        <w:jc w:val="both"/>
        <w:rPr>
          <w:rFonts w:ascii="Arial" w:eastAsia="Times New Roman" w:hAnsi="Arial" w:cs="Arial"/>
          <w:sz w:val="19"/>
          <w:szCs w:val="19"/>
        </w:rPr>
      </w:pPr>
      <w:r w:rsidRPr="007A5869">
        <w:rPr>
          <w:rFonts w:ascii="Arial" w:eastAsia="Times New Roman" w:hAnsi="Arial" w:cs="Arial"/>
          <w:b/>
          <w:sz w:val="19"/>
          <w:szCs w:val="19"/>
          <w:u w:val="single"/>
        </w:rPr>
        <w:t>Who may disclose and receive Information under this Authorization?</w:t>
      </w:r>
    </w:p>
    <w:p w:rsidR="003D1367" w:rsidRPr="00BC0E6B" w:rsidRDefault="003D1367" w:rsidP="00330B32">
      <w:pPr>
        <w:spacing w:after="0" w:line="240" w:lineRule="auto"/>
        <w:jc w:val="both"/>
        <w:rPr>
          <w:rFonts w:ascii="Arial" w:eastAsia="Times New Roman" w:hAnsi="Arial" w:cs="Arial"/>
          <w:sz w:val="18"/>
          <w:szCs w:val="18"/>
        </w:rPr>
      </w:pPr>
    </w:p>
    <w:p w:rsidR="005C53C1" w:rsidRPr="007A5869" w:rsidRDefault="005C53C1" w:rsidP="00330B32">
      <w:pPr>
        <w:numPr>
          <w:ilvl w:val="1"/>
          <w:numId w:val="1"/>
        </w:numPr>
        <w:tabs>
          <w:tab w:val="left" w:pos="720"/>
          <w:tab w:val="left" w:pos="1170"/>
          <w:tab w:val="left" w:pos="10800"/>
        </w:tabs>
        <w:spacing w:after="120" w:line="240" w:lineRule="auto"/>
        <w:ind w:left="720"/>
        <w:jc w:val="both"/>
        <w:rPr>
          <w:rFonts w:ascii="Arial" w:eastAsia="Times New Roman" w:hAnsi="Arial" w:cs="Arial"/>
          <w:color w:val="000000"/>
          <w:sz w:val="19"/>
          <w:szCs w:val="19"/>
        </w:rPr>
      </w:pPr>
      <w:r w:rsidRPr="007A5869">
        <w:rPr>
          <w:rFonts w:ascii="Arial" w:eastAsia="Times New Roman" w:hAnsi="Arial" w:cs="Arial"/>
          <w:color w:val="000000"/>
          <w:sz w:val="19"/>
          <w:szCs w:val="19"/>
        </w:rPr>
        <w:t xml:space="preserve">Any person or facility that attends, treats or examines me, </w:t>
      </w:r>
      <w:r w:rsidR="003D1367" w:rsidRPr="007A5869">
        <w:rPr>
          <w:rFonts w:ascii="Arial" w:eastAsia="Times New Roman" w:hAnsi="Arial" w:cs="Arial"/>
          <w:color w:val="000000"/>
          <w:sz w:val="19"/>
          <w:szCs w:val="19"/>
        </w:rPr>
        <w:t xml:space="preserve">any pharmacy benefits manager, </w:t>
      </w:r>
      <w:r w:rsidRPr="007A5869">
        <w:rPr>
          <w:rFonts w:ascii="Arial" w:eastAsia="Times New Roman" w:hAnsi="Arial" w:cs="Arial"/>
          <w:color w:val="000000"/>
          <w:sz w:val="19"/>
          <w:szCs w:val="19"/>
        </w:rPr>
        <w:t xml:space="preserve">any financial institution, accountant, tax preparer, insurance company, consumer reporting agency, insurance support organization, employer, government agencies including the Social Security Administration, </w:t>
      </w:r>
      <w:r w:rsidR="003D1367" w:rsidRPr="007A5869">
        <w:rPr>
          <w:rFonts w:ascii="Arial" w:eastAsia="Times New Roman" w:hAnsi="Arial" w:cs="Arial"/>
          <w:color w:val="000000"/>
          <w:sz w:val="19"/>
          <w:szCs w:val="19"/>
        </w:rPr>
        <w:t>any group policyholder, contract</w:t>
      </w:r>
      <w:r w:rsidR="005A65D2" w:rsidRPr="007A5869">
        <w:rPr>
          <w:rFonts w:ascii="Arial" w:eastAsia="Times New Roman" w:hAnsi="Arial" w:cs="Arial"/>
          <w:color w:val="000000"/>
          <w:sz w:val="19"/>
          <w:szCs w:val="19"/>
        </w:rPr>
        <w:t xml:space="preserve"> </w:t>
      </w:r>
      <w:r w:rsidR="003D1367" w:rsidRPr="007A5869">
        <w:rPr>
          <w:rFonts w:ascii="Arial" w:eastAsia="Times New Roman" w:hAnsi="Arial" w:cs="Arial"/>
          <w:color w:val="000000"/>
          <w:sz w:val="19"/>
          <w:szCs w:val="19"/>
        </w:rPr>
        <w:t xml:space="preserve">holder or benefit plan administrator to disclose </w:t>
      </w:r>
      <w:r w:rsidRPr="007A5869">
        <w:rPr>
          <w:rFonts w:ascii="Arial" w:eastAsia="Times New Roman" w:hAnsi="Arial" w:cs="Arial"/>
          <w:color w:val="000000"/>
          <w:sz w:val="19"/>
          <w:szCs w:val="19"/>
        </w:rPr>
        <w:t xml:space="preserve">or any other person or organization that possesses any of the information described above, is </w:t>
      </w:r>
      <w:r w:rsidR="003D1367" w:rsidRPr="007A5869">
        <w:rPr>
          <w:rFonts w:ascii="Arial" w:eastAsia="Times New Roman" w:hAnsi="Arial" w:cs="Arial"/>
          <w:color w:val="000000"/>
          <w:sz w:val="19"/>
          <w:szCs w:val="19"/>
        </w:rPr>
        <w:t xml:space="preserve">authorized </w:t>
      </w:r>
      <w:r w:rsidRPr="007A5869">
        <w:rPr>
          <w:rFonts w:ascii="Arial" w:eastAsia="Times New Roman" w:hAnsi="Arial" w:cs="Arial"/>
          <w:color w:val="000000"/>
          <w:sz w:val="19"/>
          <w:szCs w:val="19"/>
        </w:rPr>
        <w:t xml:space="preserve">to make this information available </w:t>
      </w:r>
      <w:r w:rsidR="00FA2662">
        <w:rPr>
          <w:rFonts w:ascii="Arial" w:eastAsia="Times New Roman" w:hAnsi="Arial" w:cs="Arial"/>
          <w:color w:val="000000"/>
          <w:sz w:val="19"/>
          <w:szCs w:val="19"/>
        </w:rPr>
        <w:t xml:space="preserve">to </w:t>
      </w:r>
      <w:r w:rsidR="00CD5886">
        <w:rPr>
          <w:rFonts w:ascii="Arial" w:eastAsia="Times New Roman" w:hAnsi="Arial" w:cs="Arial"/>
          <w:color w:val="000000"/>
          <w:sz w:val="19"/>
          <w:szCs w:val="19"/>
        </w:rPr>
        <w:t>Matrix</w:t>
      </w:r>
      <w:r w:rsidR="003D1367" w:rsidRPr="007A5869">
        <w:rPr>
          <w:rFonts w:ascii="Arial" w:eastAsia="Times New Roman" w:hAnsi="Arial" w:cs="Arial"/>
          <w:color w:val="000000"/>
          <w:sz w:val="19"/>
          <w:szCs w:val="19"/>
        </w:rPr>
        <w:t>, MetLife,</w:t>
      </w:r>
      <w:r w:rsidRPr="007A5869">
        <w:rPr>
          <w:rFonts w:ascii="Arial" w:eastAsia="Times New Roman" w:hAnsi="Arial" w:cs="Arial"/>
          <w:color w:val="000000"/>
          <w:sz w:val="19"/>
          <w:szCs w:val="19"/>
        </w:rPr>
        <w:t xml:space="preserve"> and</w:t>
      </w:r>
      <w:r w:rsidRPr="007A5869" w:rsidDel="00484745">
        <w:rPr>
          <w:rFonts w:ascii="Arial" w:eastAsia="Times New Roman" w:hAnsi="Arial" w:cs="Arial"/>
          <w:color w:val="000000"/>
          <w:sz w:val="19"/>
          <w:szCs w:val="19"/>
        </w:rPr>
        <w:t xml:space="preserve"> or any of </w:t>
      </w:r>
      <w:r w:rsidR="003D1367" w:rsidRPr="007A5869">
        <w:rPr>
          <w:rFonts w:ascii="Arial" w:eastAsia="Times New Roman" w:hAnsi="Arial" w:cs="Arial"/>
          <w:color w:val="000000"/>
          <w:sz w:val="19"/>
          <w:szCs w:val="19"/>
        </w:rPr>
        <w:t>their</w:t>
      </w:r>
      <w:r w:rsidR="003D1367" w:rsidRPr="007A5869" w:rsidDel="00484745">
        <w:rPr>
          <w:rFonts w:ascii="Arial" w:eastAsia="Times New Roman" w:hAnsi="Arial" w:cs="Arial"/>
          <w:color w:val="000000"/>
          <w:sz w:val="19"/>
          <w:szCs w:val="19"/>
        </w:rPr>
        <w:t xml:space="preserve"> </w:t>
      </w:r>
      <w:r w:rsidRPr="007A5869" w:rsidDel="00484745">
        <w:rPr>
          <w:rFonts w:ascii="Arial" w:eastAsia="Times New Roman" w:hAnsi="Arial" w:cs="Arial"/>
          <w:color w:val="000000"/>
          <w:sz w:val="19"/>
          <w:szCs w:val="19"/>
        </w:rPr>
        <w:t>agents, representatives</w:t>
      </w:r>
      <w:r w:rsidR="00284FB0" w:rsidRPr="007A5869">
        <w:rPr>
          <w:rFonts w:ascii="Arial" w:eastAsia="Times New Roman" w:hAnsi="Arial" w:cs="Arial"/>
          <w:color w:val="000000"/>
          <w:sz w:val="19"/>
          <w:szCs w:val="19"/>
        </w:rPr>
        <w:t>,</w:t>
      </w:r>
      <w:r w:rsidRPr="007A5869" w:rsidDel="00484745">
        <w:rPr>
          <w:rFonts w:ascii="Arial" w:eastAsia="Times New Roman" w:hAnsi="Arial" w:cs="Arial"/>
          <w:color w:val="000000"/>
          <w:sz w:val="19"/>
          <w:szCs w:val="19"/>
        </w:rPr>
        <w:t xml:space="preserve"> or independent contractors</w:t>
      </w:r>
      <w:r w:rsidR="003D1367" w:rsidRPr="007A5869">
        <w:rPr>
          <w:rFonts w:ascii="Arial" w:eastAsia="Times New Roman" w:hAnsi="Arial" w:cs="Arial"/>
          <w:color w:val="000000"/>
          <w:sz w:val="19"/>
          <w:szCs w:val="19"/>
        </w:rPr>
        <w:t>.</w:t>
      </w:r>
    </w:p>
    <w:p w:rsidR="003D1367" w:rsidRPr="00843D4C" w:rsidRDefault="003D1367" w:rsidP="00330B32">
      <w:pPr>
        <w:autoSpaceDE w:val="0"/>
        <w:autoSpaceDN w:val="0"/>
        <w:adjustRightInd w:val="0"/>
        <w:spacing w:after="0" w:line="240" w:lineRule="auto"/>
        <w:jc w:val="both"/>
        <w:rPr>
          <w:rFonts w:ascii="Frutiger-Roman" w:hAnsi="Frutiger-Roman" w:cs="Frutiger-Roman"/>
          <w:sz w:val="8"/>
          <w:szCs w:val="8"/>
        </w:rPr>
      </w:pPr>
    </w:p>
    <w:p w:rsidR="005C53C1" w:rsidRPr="007A5869" w:rsidRDefault="005C53C1" w:rsidP="00330B32">
      <w:pPr>
        <w:numPr>
          <w:ilvl w:val="1"/>
          <w:numId w:val="1"/>
        </w:numPr>
        <w:tabs>
          <w:tab w:val="left" w:pos="720"/>
          <w:tab w:val="left" w:pos="1170"/>
          <w:tab w:val="left" w:pos="10800"/>
        </w:tabs>
        <w:spacing w:after="120" w:line="240" w:lineRule="auto"/>
        <w:ind w:left="720"/>
        <w:jc w:val="both"/>
        <w:rPr>
          <w:rFonts w:ascii="Arial" w:eastAsia="Times New Roman" w:hAnsi="Arial" w:cs="Arial"/>
          <w:sz w:val="19"/>
          <w:szCs w:val="19"/>
        </w:rPr>
      </w:pPr>
      <w:r w:rsidRPr="007A5869">
        <w:rPr>
          <w:rFonts w:ascii="Arial" w:eastAsia="Times New Roman" w:hAnsi="Arial" w:cs="Arial"/>
          <w:sz w:val="19"/>
          <w:szCs w:val="19"/>
        </w:rPr>
        <w:t>When relevant to my claim</w:t>
      </w:r>
      <w:r w:rsidR="001166E0" w:rsidRPr="007A5869">
        <w:rPr>
          <w:rFonts w:ascii="Arial" w:eastAsia="Times New Roman" w:hAnsi="Arial" w:cs="Arial"/>
          <w:sz w:val="19"/>
          <w:szCs w:val="19"/>
        </w:rPr>
        <w:t>(s) or request(s)</w:t>
      </w:r>
      <w:r w:rsidRPr="007A5869">
        <w:rPr>
          <w:rFonts w:ascii="Arial" w:eastAsia="Times New Roman" w:hAnsi="Arial" w:cs="Arial"/>
          <w:sz w:val="19"/>
          <w:szCs w:val="19"/>
        </w:rPr>
        <w:t xml:space="preserve">, </w:t>
      </w:r>
      <w:r w:rsidR="00CD5886">
        <w:rPr>
          <w:rFonts w:ascii="Arial" w:eastAsia="Times New Roman" w:hAnsi="Arial" w:cs="Arial"/>
          <w:sz w:val="19"/>
          <w:szCs w:val="19"/>
        </w:rPr>
        <w:t>Matrix</w:t>
      </w:r>
      <w:r w:rsidRPr="007A5869">
        <w:rPr>
          <w:rFonts w:ascii="Arial" w:eastAsia="Times New Roman" w:hAnsi="Arial" w:cs="Arial"/>
          <w:sz w:val="19"/>
          <w:szCs w:val="19"/>
        </w:rPr>
        <w:t xml:space="preserve"> </w:t>
      </w:r>
      <w:r w:rsidR="005A65D2" w:rsidRPr="007A5869">
        <w:rPr>
          <w:rFonts w:ascii="Arial" w:eastAsia="Times New Roman" w:hAnsi="Arial" w:cs="Arial"/>
          <w:sz w:val="19"/>
          <w:szCs w:val="19"/>
        </w:rPr>
        <w:t xml:space="preserve">and MetLife are authorized </w:t>
      </w:r>
      <w:r w:rsidRPr="007A5869">
        <w:rPr>
          <w:rFonts w:ascii="Arial" w:eastAsia="Times New Roman" w:hAnsi="Arial" w:cs="Arial"/>
          <w:sz w:val="19"/>
          <w:szCs w:val="19"/>
        </w:rPr>
        <w:t>to re-</w:t>
      </w:r>
      <w:r w:rsidR="005A65D2" w:rsidRPr="007A5869">
        <w:rPr>
          <w:rFonts w:ascii="Arial" w:eastAsia="Times New Roman" w:hAnsi="Arial" w:cs="Arial"/>
          <w:sz w:val="19"/>
          <w:szCs w:val="19"/>
        </w:rPr>
        <w:t>disclose</w:t>
      </w:r>
      <w:r w:rsidRPr="007A5869">
        <w:rPr>
          <w:rFonts w:ascii="Arial" w:eastAsia="Times New Roman" w:hAnsi="Arial" w:cs="Arial"/>
          <w:sz w:val="19"/>
          <w:szCs w:val="19"/>
        </w:rPr>
        <w:t xml:space="preserve"> any and all of my individually identifiable medical or health information (whether obtained pursuant to this authorization or otherwise from any person or entity) to any of the following</w:t>
      </w:r>
      <w:r w:rsidR="009775E5" w:rsidRPr="007A5869">
        <w:rPr>
          <w:rFonts w:ascii="Arial" w:eastAsia="Times New Roman" w:hAnsi="Arial" w:cs="Arial"/>
          <w:sz w:val="19"/>
          <w:szCs w:val="19"/>
        </w:rPr>
        <w:t>:</w:t>
      </w:r>
      <w:r w:rsidRPr="007A5869">
        <w:rPr>
          <w:rFonts w:ascii="Arial" w:eastAsia="Times New Roman" w:hAnsi="Arial" w:cs="Arial"/>
          <w:sz w:val="19"/>
          <w:szCs w:val="19"/>
        </w:rPr>
        <w:t xml:space="preserve"> (a) Any person or facility that attends, treats or examines me; (b) Any person or facility that impacts determination of my claim or that coordinates my benefits; (c) My employer and its affiliates </w:t>
      </w:r>
      <w:r w:rsidRPr="007A5869">
        <w:rPr>
          <w:rFonts w:ascii="Arial" w:eastAsia="Times New Roman" w:hAnsi="Arial" w:cs="Arial"/>
          <w:color w:val="000000"/>
          <w:sz w:val="19"/>
          <w:szCs w:val="19"/>
        </w:rPr>
        <w:t xml:space="preserve">and their representatives, </w:t>
      </w:r>
      <w:r w:rsidR="001166E0" w:rsidRPr="007A5869">
        <w:rPr>
          <w:rFonts w:ascii="Arial" w:eastAsia="Times New Roman" w:hAnsi="Arial" w:cs="Arial"/>
          <w:color w:val="000000"/>
          <w:sz w:val="19"/>
          <w:szCs w:val="19"/>
        </w:rPr>
        <w:t xml:space="preserve">agents, </w:t>
      </w:r>
      <w:r w:rsidRPr="007A5869">
        <w:rPr>
          <w:rFonts w:ascii="Arial" w:eastAsia="Times New Roman" w:hAnsi="Arial" w:cs="Arial"/>
          <w:color w:val="000000"/>
          <w:sz w:val="19"/>
          <w:szCs w:val="19"/>
        </w:rPr>
        <w:t>independent contractors</w:t>
      </w:r>
      <w:r w:rsidR="001166E0" w:rsidRPr="007A5869">
        <w:rPr>
          <w:rFonts w:ascii="Arial" w:eastAsia="Times New Roman" w:hAnsi="Arial" w:cs="Arial"/>
          <w:color w:val="000000"/>
          <w:sz w:val="19"/>
          <w:szCs w:val="19"/>
        </w:rPr>
        <w:t xml:space="preserve">, insurers, benefit administrators </w:t>
      </w:r>
      <w:r w:rsidRPr="007A5869">
        <w:rPr>
          <w:rFonts w:ascii="Arial" w:eastAsia="Times New Roman" w:hAnsi="Arial" w:cs="Arial"/>
          <w:color w:val="000000"/>
          <w:sz w:val="19"/>
          <w:szCs w:val="19"/>
        </w:rPr>
        <w:t xml:space="preserve">and service providers that may receive any such information from my employer </w:t>
      </w:r>
      <w:r w:rsidRPr="007A5869">
        <w:rPr>
          <w:rFonts w:ascii="Arial" w:eastAsia="Times New Roman" w:hAnsi="Arial" w:cs="Arial"/>
          <w:sz w:val="19"/>
          <w:szCs w:val="19"/>
        </w:rPr>
        <w:t>to the extent permitted by state or federal law; (d) The Social Security Administration or a social security or vocational rehabilitation vendor</w:t>
      </w:r>
      <w:r w:rsidR="00FA2662">
        <w:rPr>
          <w:rFonts w:ascii="Arial" w:eastAsia="Times New Roman" w:hAnsi="Arial" w:cs="Arial"/>
          <w:sz w:val="19"/>
          <w:szCs w:val="19"/>
        </w:rPr>
        <w:t xml:space="preserve">; (e) </w:t>
      </w:r>
      <w:r w:rsidR="00CD5886">
        <w:rPr>
          <w:rFonts w:ascii="Arial" w:eastAsia="Times New Roman" w:hAnsi="Arial" w:cs="Arial"/>
          <w:sz w:val="19"/>
          <w:szCs w:val="19"/>
        </w:rPr>
        <w:t>Matrix</w:t>
      </w:r>
      <w:r w:rsidR="00FA2662">
        <w:rPr>
          <w:rFonts w:ascii="Arial" w:eastAsia="Times New Roman" w:hAnsi="Arial" w:cs="Arial"/>
          <w:sz w:val="19"/>
          <w:szCs w:val="19"/>
        </w:rPr>
        <w:t xml:space="preserve"> and/or MetLife.</w:t>
      </w:r>
    </w:p>
    <w:p w:rsidR="005C53C1" w:rsidRPr="007A5869" w:rsidRDefault="005C53C1" w:rsidP="00330B32">
      <w:pPr>
        <w:numPr>
          <w:ilvl w:val="0"/>
          <w:numId w:val="1"/>
        </w:numPr>
        <w:tabs>
          <w:tab w:val="left" w:pos="720"/>
        </w:tabs>
        <w:spacing w:after="0" w:line="240" w:lineRule="auto"/>
        <w:jc w:val="both"/>
        <w:rPr>
          <w:rFonts w:ascii="Arial" w:eastAsia="Times New Roman" w:hAnsi="Arial" w:cs="Arial"/>
          <w:sz w:val="19"/>
          <w:szCs w:val="19"/>
        </w:rPr>
      </w:pPr>
      <w:r w:rsidRPr="007A5869">
        <w:rPr>
          <w:rFonts w:ascii="Arial" w:eastAsia="Times New Roman" w:hAnsi="Arial" w:cs="Arial"/>
          <w:b/>
          <w:sz w:val="19"/>
          <w:szCs w:val="19"/>
          <w:u w:val="single"/>
        </w:rPr>
        <w:t>How long this Authorization is Valid?</w:t>
      </w:r>
      <w:r w:rsidRPr="007A5869">
        <w:rPr>
          <w:rFonts w:ascii="Arial" w:eastAsia="Times New Roman" w:hAnsi="Arial" w:cs="Arial"/>
          <w:sz w:val="19"/>
          <w:szCs w:val="19"/>
        </w:rPr>
        <w:t xml:space="preserve">  </w:t>
      </w:r>
      <w:r w:rsidR="00945016" w:rsidRPr="007A5869">
        <w:rPr>
          <w:rFonts w:ascii="Arial" w:eastAsia="Times New Roman" w:hAnsi="Arial" w:cs="Arial"/>
          <w:sz w:val="19"/>
          <w:szCs w:val="19"/>
        </w:rPr>
        <w:t>If I do not revoke this authorization in the manner set forth below, t</w:t>
      </w:r>
      <w:r w:rsidRPr="007A5869">
        <w:rPr>
          <w:rFonts w:ascii="Arial" w:eastAsia="Times New Roman" w:hAnsi="Arial" w:cs="Arial"/>
          <w:sz w:val="19"/>
          <w:szCs w:val="19"/>
        </w:rPr>
        <w:t xml:space="preserve">his authorization </w:t>
      </w:r>
      <w:r w:rsidR="00945016" w:rsidRPr="007A5869">
        <w:rPr>
          <w:rFonts w:ascii="Arial" w:eastAsia="Times New Roman" w:hAnsi="Arial" w:cs="Arial"/>
          <w:sz w:val="19"/>
          <w:szCs w:val="19"/>
        </w:rPr>
        <w:t xml:space="preserve">will be </w:t>
      </w:r>
      <w:r w:rsidRPr="007A5869">
        <w:rPr>
          <w:rFonts w:ascii="Arial" w:eastAsia="Times New Roman" w:hAnsi="Arial" w:cs="Arial"/>
          <w:sz w:val="19"/>
          <w:szCs w:val="19"/>
        </w:rPr>
        <w:t xml:space="preserve">valid </w:t>
      </w:r>
      <w:r w:rsidR="00945016" w:rsidRPr="007A5869">
        <w:rPr>
          <w:rFonts w:ascii="Arial" w:eastAsia="Times New Roman" w:hAnsi="Arial" w:cs="Arial"/>
          <w:sz w:val="19"/>
          <w:szCs w:val="19"/>
        </w:rPr>
        <w:t xml:space="preserve">for 24 months from the date I sign this form or </w:t>
      </w:r>
      <w:r w:rsidRPr="007A5869">
        <w:rPr>
          <w:rFonts w:ascii="Arial" w:eastAsia="Times New Roman" w:hAnsi="Arial" w:cs="Arial"/>
          <w:sz w:val="19"/>
          <w:szCs w:val="19"/>
        </w:rPr>
        <w:t>during the duration of my claim(s)</w:t>
      </w:r>
      <w:r w:rsidR="00945016" w:rsidRPr="007A5869">
        <w:rPr>
          <w:rFonts w:ascii="Arial" w:eastAsia="Times New Roman" w:hAnsi="Arial" w:cs="Arial"/>
          <w:sz w:val="19"/>
          <w:szCs w:val="19"/>
        </w:rPr>
        <w:t xml:space="preserve">, whichever period is shorter.  </w:t>
      </w:r>
      <w:r w:rsidRPr="007A5869">
        <w:rPr>
          <w:rFonts w:ascii="Arial" w:eastAsia="Times New Roman" w:hAnsi="Arial" w:cs="Arial"/>
          <w:sz w:val="19"/>
          <w:szCs w:val="19"/>
        </w:rPr>
        <w:t xml:space="preserve">  </w:t>
      </w:r>
    </w:p>
    <w:p w:rsidR="005C53C1" w:rsidRPr="007A5869" w:rsidRDefault="005C53C1" w:rsidP="00330B32">
      <w:pPr>
        <w:tabs>
          <w:tab w:val="left" w:pos="720"/>
        </w:tabs>
        <w:spacing w:after="0" w:line="240" w:lineRule="auto"/>
        <w:ind w:left="360"/>
        <w:jc w:val="both"/>
        <w:rPr>
          <w:rFonts w:ascii="Arial" w:eastAsia="Times New Roman" w:hAnsi="Arial" w:cs="Arial"/>
          <w:sz w:val="19"/>
          <w:szCs w:val="19"/>
        </w:rPr>
      </w:pPr>
    </w:p>
    <w:p w:rsidR="005C53C1" w:rsidRPr="007A5869" w:rsidRDefault="005C53C1" w:rsidP="00045DA9">
      <w:pPr>
        <w:autoSpaceDE w:val="0"/>
        <w:autoSpaceDN w:val="0"/>
        <w:rPr>
          <w:rFonts w:ascii="Arial" w:eastAsia="Times New Roman" w:hAnsi="Arial" w:cs="Arial"/>
          <w:sz w:val="19"/>
          <w:szCs w:val="19"/>
          <w:u w:val="single"/>
        </w:rPr>
      </w:pPr>
      <w:r w:rsidRPr="007A5869">
        <w:rPr>
          <w:rFonts w:ascii="Arial" w:eastAsia="Times New Roman" w:hAnsi="Arial" w:cs="Arial"/>
          <w:b/>
          <w:color w:val="000000"/>
          <w:sz w:val="19"/>
          <w:szCs w:val="19"/>
          <w:u w:val="single"/>
        </w:rPr>
        <w:t>Revocation of this Authorization</w:t>
      </w:r>
      <w:r w:rsidRPr="007A5869">
        <w:rPr>
          <w:rFonts w:ascii="Arial" w:eastAsia="Times New Roman" w:hAnsi="Arial" w:cs="Arial"/>
          <w:b/>
          <w:color w:val="000000"/>
          <w:sz w:val="19"/>
          <w:szCs w:val="19"/>
        </w:rPr>
        <w:t>.</w:t>
      </w:r>
      <w:r w:rsidRPr="007A5869">
        <w:rPr>
          <w:rFonts w:ascii="Arial" w:eastAsia="Times New Roman" w:hAnsi="Arial" w:cs="Arial"/>
          <w:color w:val="000000"/>
          <w:sz w:val="19"/>
          <w:szCs w:val="19"/>
        </w:rPr>
        <w:t xml:space="preserve">  Unless otherwise provided by federal or state law, I understand that I may revoke this authorization at any time by notifying</w:t>
      </w:r>
      <w:r w:rsidR="00284FB0" w:rsidRPr="007A5869">
        <w:rPr>
          <w:rFonts w:ascii="Arial" w:eastAsia="Times New Roman" w:hAnsi="Arial" w:cs="Arial"/>
          <w:color w:val="000000"/>
          <w:sz w:val="19"/>
          <w:szCs w:val="19"/>
        </w:rPr>
        <w:t xml:space="preserve"> in writing, </w:t>
      </w:r>
      <w:r w:rsidR="00CD5886">
        <w:rPr>
          <w:rFonts w:ascii="Arial" w:eastAsia="Times New Roman" w:hAnsi="Arial" w:cs="Arial"/>
          <w:color w:val="000000"/>
          <w:sz w:val="19"/>
          <w:szCs w:val="19"/>
        </w:rPr>
        <w:t>Matrix</w:t>
      </w:r>
      <w:r w:rsidR="00284FB0" w:rsidRPr="007A5869">
        <w:rPr>
          <w:rFonts w:ascii="Arial" w:eastAsia="Times New Roman" w:hAnsi="Arial" w:cs="Arial"/>
          <w:color w:val="000000"/>
          <w:sz w:val="19"/>
          <w:szCs w:val="19"/>
        </w:rPr>
        <w:t xml:space="preserve"> </w:t>
      </w:r>
      <w:r w:rsidR="00284FB0" w:rsidRPr="00045DA9">
        <w:rPr>
          <w:rFonts w:ascii="Arial" w:eastAsia="Times New Roman" w:hAnsi="Arial" w:cs="Arial"/>
          <w:color w:val="000000"/>
          <w:sz w:val="18"/>
          <w:szCs w:val="18"/>
        </w:rPr>
        <w:t xml:space="preserve">at </w:t>
      </w:r>
      <w:r w:rsidR="00045DA9" w:rsidRPr="00045DA9">
        <w:rPr>
          <w:rFonts w:ascii="Arial" w:hAnsi="Arial" w:cs="Arial"/>
          <w:sz w:val="18"/>
          <w:szCs w:val="18"/>
        </w:rPr>
        <w:t>Fax (</w:t>
      </w:r>
      <w:r w:rsidR="00045DA9" w:rsidRPr="00045DA9">
        <w:rPr>
          <w:rFonts w:ascii="Arial" w:hAnsi="Arial" w:cs="Arial"/>
          <w:bCs/>
          <w:sz w:val="18"/>
          <w:szCs w:val="18"/>
        </w:rPr>
        <w:t>866) 683-9548</w:t>
      </w:r>
      <w:r w:rsidR="00045DA9" w:rsidRPr="00045DA9">
        <w:rPr>
          <w:rFonts w:ascii="Arial" w:hAnsi="Arial" w:cs="Arial"/>
          <w:b/>
          <w:bCs/>
          <w:sz w:val="18"/>
          <w:szCs w:val="18"/>
        </w:rPr>
        <w:t xml:space="preserve"> </w:t>
      </w:r>
      <w:r w:rsidR="00045DA9" w:rsidRPr="00045DA9">
        <w:rPr>
          <w:rFonts w:ascii="Arial" w:hAnsi="Arial" w:cs="Arial"/>
          <w:bCs/>
          <w:sz w:val="18"/>
          <w:szCs w:val="18"/>
        </w:rPr>
        <w:t>or</w:t>
      </w:r>
      <w:r w:rsidR="00045DA9" w:rsidRPr="00045DA9">
        <w:rPr>
          <w:rFonts w:ascii="Arial" w:hAnsi="Arial" w:cs="Arial"/>
          <w:b/>
          <w:bCs/>
          <w:sz w:val="18"/>
          <w:szCs w:val="18"/>
        </w:rPr>
        <w:t xml:space="preserve"> </w:t>
      </w:r>
      <w:r w:rsidR="00045DA9" w:rsidRPr="00045DA9">
        <w:rPr>
          <w:rFonts w:ascii="Arial" w:hAnsi="Arial" w:cs="Arial"/>
          <w:sz w:val="18"/>
          <w:szCs w:val="18"/>
        </w:rPr>
        <w:t>Mail original to: Matrix Absence Management, Inc.</w:t>
      </w:r>
      <w:r w:rsidR="00045DA9">
        <w:rPr>
          <w:rFonts w:ascii="Arial" w:hAnsi="Arial" w:cs="Arial"/>
          <w:sz w:val="18"/>
          <w:szCs w:val="18"/>
        </w:rPr>
        <w:t xml:space="preserve">, </w:t>
      </w:r>
      <w:r w:rsidR="00045DA9" w:rsidRPr="00045DA9">
        <w:rPr>
          <w:rFonts w:ascii="Arial" w:hAnsi="Arial" w:cs="Arial"/>
          <w:sz w:val="18"/>
          <w:szCs w:val="18"/>
        </w:rPr>
        <w:t>P.O. Box 13498</w:t>
      </w:r>
      <w:r w:rsidR="00045DA9">
        <w:rPr>
          <w:rFonts w:ascii="Arial" w:hAnsi="Arial" w:cs="Arial"/>
          <w:sz w:val="18"/>
          <w:szCs w:val="18"/>
        </w:rPr>
        <w:t xml:space="preserve">, </w:t>
      </w:r>
      <w:r w:rsidR="00045DA9" w:rsidRPr="00045DA9">
        <w:rPr>
          <w:rFonts w:ascii="Arial" w:hAnsi="Arial" w:cs="Arial"/>
          <w:sz w:val="18"/>
          <w:szCs w:val="18"/>
        </w:rPr>
        <w:t>Philadelphia, PA 19101</w:t>
      </w:r>
      <w:r w:rsidR="00045DA9">
        <w:rPr>
          <w:rFonts w:ascii="Arial" w:hAnsi="Arial" w:cs="Arial"/>
          <w:sz w:val="18"/>
          <w:szCs w:val="18"/>
        </w:rPr>
        <w:t xml:space="preserve"> </w:t>
      </w:r>
      <w:r w:rsidR="009775E5" w:rsidRPr="007A5869">
        <w:rPr>
          <w:rFonts w:ascii="Arial" w:eastAsia="Times New Roman" w:hAnsi="Arial" w:cs="Arial"/>
          <w:sz w:val="19"/>
          <w:szCs w:val="19"/>
        </w:rPr>
        <w:t>and</w:t>
      </w:r>
      <w:r w:rsidR="00945016" w:rsidRPr="007A5869">
        <w:rPr>
          <w:rFonts w:ascii="Arial" w:eastAsia="Times New Roman" w:hAnsi="Arial" w:cs="Arial"/>
          <w:sz w:val="19"/>
          <w:szCs w:val="19"/>
        </w:rPr>
        <w:t>/or</w:t>
      </w:r>
      <w:r w:rsidR="005A65D2" w:rsidRPr="007A5869">
        <w:rPr>
          <w:rFonts w:ascii="Arial" w:eastAsia="Times New Roman" w:hAnsi="Arial" w:cs="Arial"/>
          <w:sz w:val="19"/>
          <w:szCs w:val="19"/>
        </w:rPr>
        <w:t xml:space="preserve"> MetLife </w:t>
      </w:r>
      <w:r w:rsidR="00045DA9" w:rsidRPr="00045DA9">
        <w:rPr>
          <w:rFonts w:ascii="Arial" w:hAnsi="Arial" w:cs="Arial"/>
          <w:sz w:val="19"/>
          <w:szCs w:val="19"/>
        </w:rPr>
        <w:t>P.O. Box 14590, Lexington, KY 40512-4590</w:t>
      </w:r>
      <w:r w:rsidR="00045DA9">
        <w:rPr>
          <w:rFonts w:ascii="Arial" w:hAnsi="Arial" w:cs="Arial"/>
          <w:sz w:val="19"/>
          <w:szCs w:val="19"/>
        </w:rPr>
        <w:t xml:space="preserve"> </w:t>
      </w:r>
      <w:r w:rsidRPr="00045DA9">
        <w:rPr>
          <w:rFonts w:ascii="Arial" w:eastAsia="Times New Roman" w:hAnsi="Arial" w:cs="Arial"/>
          <w:color w:val="000000"/>
          <w:sz w:val="19"/>
          <w:szCs w:val="19"/>
        </w:rPr>
        <w:t>of</w:t>
      </w:r>
      <w:r w:rsidRPr="007A5869">
        <w:rPr>
          <w:rFonts w:ascii="Arial" w:eastAsia="Times New Roman" w:hAnsi="Arial" w:cs="Arial"/>
          <w:color w:val="000000"/>
          <w:sz w:val="19"/>
          <w:szCs w:val="19"/>
        </w:rPr>
        <w:t xml:space="preserve"> my revocation</w:t>
      </w:r>
      <w:r w:rsidR="00284FB0" w:rsidRPr="007A5869">
        <w:rPr>
          <w:rFonts w:ascii="Arial" w:eastAsia="Times New Roman" w:hAnsi="Arial" w:cs="Arial"/>
          <w:color w:val="000000"/>
          <w:sz w:val="19"/>
          <w:szCs w:val="19"/>
        </w:rPr>
        <w:t>.  M</w:t>
      </w:r>
      <w:r w:rsidRPr="007A5869">
        <w:rPr>
          <w:rFonts w:ascii="Arial" w:eastAsia="Times New Roman" w:hAnsi="Arial" w:cs="Arial"/>
          <w:color w:val="000000"/>
          <w:sz w:val="19"/>
          <w:szCs w:val="19"/>
        </w:rPr>
        <w:t xml:space="preserve">y revocation shall be effective </w:t>
      </w:r>
      <w:r w:rsidR="00945016" w:rsidRPr="007A5869">
        <w:rPr>
          <w:rFonts w:ascii="Arial" w:eastAsia="Times New Roman" w:hAnsi="Arial" w:cs="Arial"/>
          <w:color w:val="000000"/>
          <w:sz w:val="19"/>
          <w:szCs w:val="19"/>
        </w:rPr>
        <w:t xml:space="preserve">as to </w:t>
      </w:r>
      <w:r w:rsidR="00CD5886">
        <w:rPr>
          <w:rFonts w:ascii="Arial" w:eastAsia="Times New Roman" w:hAnsi="Arial" w:cs="Arial"/>
          <w:color w:val="000000"/>
          <w:sz w:val="19"/>
          <w:szCs w:val="19"/>
        </w:rPr>
        <w:t>Matrix</w:t>
      </w:r>
      <w:r w:rsidR="00284FB0" w:rsidRPr="007A5869">
        <w:rPr>
          <w:rFonts w:ascii="Arial" w:eastAsia="Times New Roman" w:hAnsi="Arial" w:cs="Arial"/>
          <w:color w:val="000000"/>
          <w:sz w:val="19"/>
          <w:szCs w:val="19"/>
        </w:rPr>
        <w:t xml:space="preserve"> </w:t>
      </w:r>
      <w:r w:rsidRPr="007A5869">
        <w:rPr>
          <w:rFonts w:ascii="Arial" w:eastAsia="Times New Roman" w:hAnsi="Arial" w:cs="Arial"/>
          <w:color w:val="000000"/>
          <w:sz w:val="19"/>
          <w:szCs w:val="19"/>
        </w:rPr>
        <w:t xml:space="preserve">upon </w:t>
      </w:r>
      <w:r w:rsidR="00CD5886">
        <w:rPr>
          <w:rFonts w:ascii="Arial" w:eastAsia="Times New Roman" w:hAnsi="Arial" w:cs="Arial"/>
          <w:color w:val="000000"/>
          <w:sz w:val="19"/>
          <w:szCs w:val="19"/>
        </w:rPr>
        <w:t>Matrix</w:t>
      </w:r>
      <w:r w:rsidRPr="007A5869">
        <w:rPr>
          <w:rFonts w:ascii="Arial" w:eastAsia="Times New Roman" w:hAnsi="Arial" w:cs="Arial"/>
          <w:color w:val="000000"/>
          <w:sz w:val="19"/>
          <w:szCs w:val="19"/>
        </w:rPr>
        <w:t>’s receipt of my notice of revocation</w:t>
      </w:r>
      <w:r w:rsidR="00945016" w:rsidRPr="007A5869">
        <w:rPr>
          <w:rFonts w:ascii="Arial" w:eastAsia="Times New Roman" w:hAnsi="Arial" w:cs="Arial"/>
          <w:color w:val="000000"/>
          <w:sz w:val="19"/>
          <w:szCs w:val="19"/>
        </w:rPr>
        <w:t xml:space="preserve">, and to </w:t>
      </w:r>
      <w:r w:rsidR="005A65D2" w:rsidRPr="007A5869">
        <w:rPr>
          <w:rFonts w:ascii="Arial" w:eastAsia="Times New Roman" w:hAnsi="Arial" w:cs="Arial"/>
          <w:color w:val="000000"/>
          <w:sz w:val="19"/>
          <w:szCs w:val="19"/>
        </w:rPr>
        <w:t>MetLife</w:t>
      </w:r>
      <w:r w:rsidR="00945016" w:rsidRPr="007A5869">
        <w:rPr>
          <w:rFonts w:ascii="Arial" w:eastAsia="Times New Roman" w:hAnsi="Arial" w:cs="Arial"/>
          <w:color w:val="000000"/>
          <w:sz w:val="19"/>
          <w:szCs w:val="19"/>
        </w:rPr>
        <w:t xml:space="preserve"> upon MetLife’s receipt of my notice of revocation</w:t>
      </w:r>
      <w:r w:rsidRPr="007A5869">
        <w:rPr>
          <w:rFonts w:ascii="Arial" w:eastAsia="Times New Roman" w:hAnsi="Arial" w:cs="Arial"/>
          <w:color w:val="000000"/>
          <w:sz w:val="19"/>
          <w:szCs w:val="19"/>
        </w:rPr>
        <w:t xml:space="preserve">.  I also understand that my revocation of this Authorization will not have any effect on any actions taken by </w:t>
      </w:r>
      <w:r w:rsidR="00CD5886">
        <w:rPr>
          <w:rFonts w:ascii="Arial" w:eastAsia="Times New Roman" w:hAnsi="Arial" w:cs="Arial"/>
          <w:color w:val="000000"/>
          <w:sz w:val="19"/>
          <w:szCs w:val="19"/>
        </w:rPr>
        <w:t>Matrix</w:t>
      </w:r>
      <w:r w:rsidR="009775E5" w:rsidRPr="007A5869">
        <w:rPr>
          <w:rFonts w:ascii="Arial" w:eastAsia="Times New Roman" w:hAnsi="Arial" w:cs="Arial"/>
          <w:color w:val="000000"/>
          <w:sz w:val="19"/>
          <w:szCs w:val="19"/>
        </w:rPr>
        <w:t xml:space="preserve"> or MetLife</w:t>
      </w:r>
      <w:r w:rsidRPr="007A5869">
        <w:rPr>
          <w:rFonts w:ascii="Arial" w:eastAsia="Times New Roman" w:hAnsi="Arial" w:cs="Arial"/>
          <w:color w:val="000000"/>
          <w:sz w:val="19"/>
          <w:szCs w:val="19"/>
        </w:rPr>
        <w:t xml:space="preserve"> before </w:t>
      </w:r>
      <w:r w:rsidR="00945016" w:rsidRPr="007A5869">
        <w:rPr>
          <w:rFonts w:ascii="Arial" w:eastAsia="Times New Roman" w:hAnsi="Arial" w:cs="Arial"/>
          <w:color w:val="000000"/>
          <w:sz w:val="19"/>
          <w:szCs w:val="19"/>
        </w:rPr>
        <w:t xml:space="preserve">each of them </w:t>
      </w:r>
      <w:r w:rsidRPr="007A5869">
        <w:rPr>
          <w:rFonts w:ascii="Arial" w:eastAsia="Times New Roman" w:hAnsi="Arial" w:cs="Arial"/>
          <w:color w:val="000000"/>
          <w:sz w:val="19"/>
          <w:szCs w:val="19"/>
        </w:rPr>
        <w:t>receives my revocation.</w:t>
      </w:r>
    </w:p>
    <w:p w:rsidR="005C53C1" w:rsidRPr="007A5869" w:rsidRDefault="005C53C1" w:rsidP="00330B32">
      <w:pPr>
        <w:numPr>
          <w:ilvl w:val="0"/>
          <w:numId w:val="1"/>
        </w:numPr>
        <w:spacing w:after="0" w:line="240" w:lineRule="auto"/>
        <w:jc w:val="both"/>
        <w:rPr>
          <w:rFonts w:ascii="Arial" w:eastAsia="Times New Roman" w:hAnsi="Arial" w:cs="Arial"/>
          <w:sz w:val="19"/>
          <w:szCs w:val="19"/>
        </w:rPr>
      </w:pPr>
      <w:r w:rsidRPr="007A5869">
        <w:rPr>
          <w:rFonts w:ascii="Arial" w:eastAsia="Times New Roman" w:hAnsi="Arial" w:cs="Arial"/>
          <w:b/>
          <w:sz w:val="19"/>
          <w:szCs w:val="19"/>
          <w:u w:val="single"/>
        </w:rPr>
        <w:t>Processing of Claims</w:t>
      </w:r>
      <w:r w:rsidRPr="007A5869">
        <w:rPr>
          <w:rFonts w:ascii="Arial" w:eastAsia="Times New Roman" w:hAnsi="Arial" w:cs="Arial"/>
          <w:b/>
          <w:sz w:val="19"/>
          <w:szCs w:val="19"/>
        </w:rPr>
        <w:t>.</w:t>
      </w:r>
      <w:r w:rsidRPr="007A5869">
        <w:rPr>
          <w:rFonts w:ascii="Arial" w:eastAsia="Times New Roman" w:hAnsi="Arial" w:cs="Arial"/>
          <w:sz w:val="19"/>
          <w:szCs w:val="19"/>
        </w:rPr>
        <w:t xml:space="preserve">  I understand that </w:t>
      </w:r>
      <w:r w:rsidR="009775E5" w:rsidRPr="007A5869">
        <w:rPr>
          <w:rFonts w:ascii="Arial" w:eastAsia="Times New Roman" w:hAnsi="Arial" w:cs="Arial"/>
          <w:sz w:val="19"/>
          <w:szCs w:val="19"/>
        </w:rPr>
        <w:t>my</w:t>
      </w:r>
      <w:r w:rsidRPr="007A5869">
        <w:rPr>
          <w:rFonts w:ascii="Arial" w:eastAsia="Times New Roman" w:hAnsi="Arial" w:cs="Arial"/>
          <w:sz w:val="19"/>
          <w:szCs w:val="19"/>
        </w:rPr>
        <w:t xml:space="preserve"> </w:t>
      </w:r>
      <w:r w:rsidR="009775E5" w:rsidRPr="007A5869">
        <w:rPr>
          <w:rFonts w:ascii="Arial" w:eastAsia="Times New Roman" w:hAnsi="Arial" w:cs="Arial"/>
          <w:sz w:val="19"/>
          <w:szCs w:val="19"/>
        </w:rPr>
        <w:t>f</w:t>
      </w:r>
      <w:r w:rsidRPr="007A5869">
        <w:rPr>
          <w:rFonts w:ascii="Arial" w:eastAsia="Times New Roman" w:hAnsi="Arial" w:cs="Arial"/>
          <w:sz w:val="19"/>
          <w:szCs w:val="19"/>
        </w:rPr>
        <w:t xml:space="preserve">ailure to sign this Authorization may impair or impede the processing of my claim or request for reasonable accommodation. </w:t>
      </w:r>
    </w:p>
    <w:p w:rsidR="005C53C1" w:rsidRPr="007A5869" w:rsidRDefault="005C53C1" w:rsidP="00330B32">
      <w:pPr>
        <w:spacing w:after="0" w:line="240" w:lineRule="auto"/>
        <w:ind w:left="720" w:hanging="720"/>
        <w:jc w:val="both"/>
        <w:rPr>
          <w:rFonts w:ascii="Arial" w:eastAsia="Times New Roman" w:hAnsi="Arial" w:cs="Arial"/>
          <w:sz w:val="19"/>
          <w:szCs w:val="19"/>
        </w:rPr>
      </w:pPr>
    </w:p>
    <w:p w:rsidR="005C53C1" w:rsidRPr="007A5869" w:rsidRDefault="005C53C1" w:rsidP="00330B32">
      <w:pPr>
        <w:numPr>
          <w:ilvl w:val="0"/>
          <w:numId w:val="1"/>
        </w:numPr>
        <w:spacing w:after="0" w:line="240" w:lineRule="auto"/>
        <w:jc w:val="both"/>
        <w:rPr>
          <w:rFonts w:ascii="Arial" w:eastAsia="Times New Roman" w:hAnsi="Arial" w:cs="Arial"/>
          <w:sz w:val="19"/>
          <w:szCs w:val="19"/>
        </w:rPr>
      </w:pPr>
      <w:r w:rsidRPr="007A5869">
        <w:rPr>
          <w:rFonts w:ascii="Arial" w:eastAsia="Times New Roman" w:hAnsi="Arial" w:cs="Arial"/>
          <w:b/>
          <w:sz w:val="19"/>
          <w:szCs w:val="19"/>
          <w:u w:val="single"/>
        </w:rPr>
        <w:lastRenderedPageBreak/>
        <w:t xml:space="preserve">Refusal </w:t>
      </w:r>
      <w:r w:rsidR="00284FB0" w:rsidRPr="007A5869">
        <w:rPr>
          <w:rFonts w:ascii="Arial" w:eastAsia="Times New Roman" w:hAnsi="Arial" w:cs="Arial"/>
          <w:b/>
          <w:sz w:val="19"/>
          <w:szCs w:val="19"/>
          <w:u w:val="single"/>
        </w:rPr>
        <w:t>to</w:t>
      </w:r>
      <w:r w:rsidRPr="007A5869">
        <w:rPr>
          <w:rFonts w:ascii="Arial" w:eastAsia="Times New Roman" w:hAnsi="Arial" w:cs="Arial"/>
          <w:b/>
          <w:sz w:val="19"/>
          <w:szCs w:val="19"/>
          <w:u w:val="single"/>
        </w:rPr>
        <w:t xml:space="preserve"> Sign</w:t>
      </w:r>
      <w:r w:rsidRPr="007A5869">
        <w:rPr>
          <w:rFonts w:ascii="Arial" w:eastAsia="Times New Roman" w:hAnsi="Arial" w:cs="Arial"/>
          <w:sz w:val="19"/>
          <w:szCs w:val="19"/>
        </w:rPr>
        <w:t>.  I further understand my health care providers will not condition my treatment, payment, enrollment</w:t>
      </w:r>
      <w:r w:rsidR="00284FB0" w:rsidRPr="007A5869">
        <w:rPr>
          <w:rFonts w:ascii="Arial" w:eastAsia="Times New Roman" w:hAnsi="Arial" w:cs="Arial"/>
          <w:sz w:val="19"/>
          <w:szCs w:val="19"/>
        </w:rPr>
        <w:t>,</w:t>
      </w:r>
      <w:r w:rsidRPr="007A5869">
        <w:rPr>
          <w:rFonts w:ascii="Arial" w:eastAsia="Times New Roman" w:hAnsi="Arial" w:cs="Arial"/>
          <w:sz w:val="19"/>
          <w:szCs w:val="19"/>
        </w:rPr>
        <w:t xml:space="preserve"> or eligibility on my refusal to sign this Authorization. </w:t>
      </w:r>
    </w:p>
    <w:p w:rsidR="005C53C1" w:rsidRPr="007A5869" w:rsidRDefault="005C53C1" w:rsidP="00330B32">
      <w:pPr>
        <w:spacing w:after="0" w:line="240" w:lineRule="auto"/>
        <w:ind w:left="720" w:hanging="720"/>
        <w:jc w:val="both"/>
        <w:rPr>
          <w:rFonts w:ascii="Arial" w:eastAsia="Times New Roman" w:hAnsi="Arial" w:cs="Arial"/>
          <w:sz w:val="19"/>
          <w:szCs w:val="19"/>
        </w:rPr>
      </w:pPr>
    </w:p>
    <w:p w:rsidR="005C53C1" w:rsidRPr="007A5869" w:rsidRDefault="005C53C1" w:rsidP="00330B32">
      <w:pPr>
        <w:spacing w:after="0" w:line="240" w:lineRule="auto"/>
        <w:jc w:val="both"/>
        <w:rPr>
          <w:rFonts w:ascii="Arial" w:eastAsia="Times New Roman" w:hAnsi="Arial" w:cs="Arial"/>
          <w:sz w:val="19"/>
          <w:szCs w:val="19"/>
        </w:rPr>
      </w:pPr>
      <w:r w:rsidRPr="007A5869">
        <w:rPr>
          <w:rFonts w:ascii="Arial" w:eastAsia="Times New Roman" w:hAnsi="Arial" w:cs="Arial"/>
          <w:sz w:val="19"/>
          <w:szCs w:val="19"/>
        </w:rPr>
        <w:t xml:space="preserve">I understand that I have the right to request and receive a copy of this authorization. </w:t>
      </w:r>
      <w:r w:rsidR="00EA69A5" w:rsidRPr="007A5869">
        <w:rPr>
          <w:rFonts w:ascii="Arial" w:eastAsia="Times New Roman" w:hAnsi="Arial" w:cs="Arial"/>
          <w:sz w:val="19"/>
          <w:szCs w:val="19"/>
        </w:rPr>
        <w:t>I understand that the information about me that I authorize to be used or disclosed may be re-disclosed as permitted</w:t>
      </w:r>
      <w:r w:rsidR="005A65D2" w:rsidRPr="007A5869">
        <w:rPr>
          <w:rFonts w:ascii="Arial" w:eastAsia="Times New Roman" w:hAnsi="Arial" w:cs="Arial"/>
          <w:sz w:val="19"/>
          <w:szCs w:val="19"/>
        </w:rPr>
        <w:t xml:space="preserve"> </w:t>
      </w:r>
      <w:r w:rsidR="00EA69A5" w:rsidRPr="007A5869">
        <w:rPr>
          <w:rFonts w:ascii="Arial" w:eastAsia="Times New Roman" w:hAnsi="Arial" w:cs="Arial"/>
          <w:sz w:val="19"/>
          <w:szCs w:val="19"/>
        </w:rPr>
        <w:t xml:space="preserve">or required by law by the recipient thereof and may no longer be protected by federal or state privacy laws or regulations. </w:t>
      </w:r>
      <w:r w:rsidRPr="007A5869">
        <w:rPr>
          <w:rFonts w:ascii="Arial" w:eastAsia="Times New Roman" w:hAnsi="Arial" w:cs="Arial"/>
          <w:sz w:val="19"/>
          <w:szCs w:val="19"/>
        </w:rPr>
        <w:t>A photocopy of this authorization shall be valid and is to be accepted with the same effect as the original.</w:t>
      </w:r>
    </w:p>
    <w:p w:rsidR="005C53C1" w:rsidRPr="007A5869" w:rsidRDefault="005C53C1" w:rsidP="00330B32">
      <w:pPr>
        <w:spacing w:after="0" w:line="240" w:lineRule="auto"/>
        <w:jc w:val="both"/>
        <w:rPr>
          <w:rFonts w:ascii="Arial" w:eastAsia="Times New Roman" w:hAnsi="Arial" w:cs="Arial"/>
          <w:sz w:val="19"/>
          <w:szCs w:val="19"/>
        </w:rPr>
      </w:pPr>
    </w:p>
    <w:p w:rsidR="005C53C1" w:rsidRPr="007A5869" w:rsidRDefault="005C53C1" w:rsidP="00330B32">
      <w:pPr>
        <w:spacing w:after="0" w:line="240" w:lineRule="auto"/>
        <w:jc w:val="both"/>
        <w:rPr>
          <w:rFonts w:ascii="Arial" w:eastAsia="Times New Roman" w:hAnsi="Arial" w:cs="Arial"/>
          <w:iCs/>
          <w:sz w:val="19"/>
          <w:szCs w:val="19"/>
        </w:rPr>
      </w:pPr>
      <w:r w:rsidRPr="007A5869">
        <w:rPr>
          <w:rFonts w:ascii="Arial" w:eastAsia="Times New Roman" w:hAnsi="Arial" w:cs="Arial"/>
          <w:iCs/>
          <w:sz w:val="19"/>
          <w:szCs w:val="19"/>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5C53C1" w:rsidRPr="007A5869" w:rsidRDefault="005C53C1" w:rsidP="005C53C1">
      <w:pPr>
        <w:spacing w:after="0" w:line="240" w:lineRule="auto"/>
        <w:rPr>
          <w:rFonts w:ascii="Arial" w:eastAsia="Times New Roman" w:hAnsi="Arial" w:cs="Arial"/>
          <w:iCs/>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C53C1" w:rsidRPr="007A5869" w:rsidTr="00E14C13">
        <w:trPr>
          <w:trHeight w:hRule="exact" w:val="207"/>
        </w:trPr>
        <w:tc>
          <w:tcPr>
            <w:tcW w:w="5000" w:type="pct"/>
            <w:tcBorders>
              <w:top w:val="nil"/>
              <w:left w:val="nil"/>
              <w:right w:val="nil"/>
            </w:tcBorders>
          </w:tcPr>
          <w:p w:rsidR="005C53C1" w:rsidRPr="007A5869" w:rsidRDefault="005C53C1" w:rsidP="005C53C1">
            <w:pPr>
              <w:spacing w:after="120" w:line="240" w:lineRule="auto"/>
              <w:rPr>
                <w:rFonts w:ascii="Arial" w:eastAsia="Times New Roman" w:hAnsi="Arial" w:cs="Arial"/>
                <w:sz w:val="19"/>
                <w:szCs w:val="19"/>
              </w:rPr>
            </w:pPr>
            <w:r w:rsidRPr="007A5869">
              <w:rPr>
                <w:rFonts w:ascii="Arial" w:eastAsia="Times New Roman" w:hAnsi="Arial" w:cs="Arial"/>
                <w:sz w:val="19"/>
                <w:szCs w:val="19"/>
              </w:rPr>
              <w:fldChar w:fldCharType="begin">
                <w:ffData>
                  <w:name w:val="Juris_j_758_C_1"/>
                  <w:enabled/>
                  <w:calcOnExit w:val="0"/>
                  <w:textInput>
                    <w:default w:val="X"/>
                  </w:textInput>
                </w:ffData>
              </w:fldChar>
            </w:r>
            <w:r w:rsidRPr="007A5869">
              <w:rPr>
                <w:rFonts w:ascii="Arial" w:eastAsia="Times New Roman" w:hAnsi="Arial" w:cs="Arial"/>
                <w:sz w:val="19"/>
                <w:szCs w:val="19"/>
              </w:rPr>
              <w:instrText xml:space="preserve"> FORMTEXT </w:instrText>
            </w:r>
            <w:r w:rsidRPr="007A5869">
              <w:rPr>
                <w:rFonts w:ascii="Arial" w:eastAsia="Times New Roman" w:hAnsi="Arial" w:cs="Arial"/>
                <w:sz w:val="19"/>
                <w:szCs w:val="19"/>
              </w:rPr>
            </w:r>
            <w:r w:rsidRPr="007A5869">
              <w:rPr>
                <w:rFonts w:ascii="Arial" w:eastAsia="Times New Roman" w:hAnsi="Arial" w:cs="Arial"/>
                <w:sz w:val="19"/>
                <w:szCs w:val="19"/>
              </w:rPr>
              <w:fldChar w:fldCharType="separate"/>
            </w:r>
            <w:r w:rsidRPr="007A5869">
              <w:rPr>
                <w:rFonts w:ascii="Arial" w:eastAsia="Times New Roman" w:hAnsi="Arial" w:cs="Arial"/>
                <w:noProof/>
                <w:sz w:val="19"/>
                <w:szCs w:val="19"/>
              </w:rPr>
              <w:t>X</w:t>
            </w:r>
            <w:r w:rsidRPr="007A5869">
              <w:rPr>
                <w:rFonts w:ascii="Arial" w:eastAsia="Times New Roman" w:hAnsi="Arial" w:cs="Arial"/>
                <w:sz w:val="19"/>
                <w:szCs w:val="19"/>
              </w:rPr>
              <w:fldChar w:fldCharType="end"/>
            </w:r>
          </w:p>
        </w:tc>
      </w:tr>
      <w:tr w:rsidR="005C53C1" w:rsidRPr="007A5869" w:rsidTr="00E14C13">
        <w:trPr>
          <w:trHeight w:hRule="exact" w:val="406"/>
        </w:trPr>
        <w:tc>
          <w:tcPr>
            <w:tcW w:w="5000" w:type="pct"/>
            <w:tcBorders>
              <w:left w:val="nil"/>
              <w:bottom w:val="nil"/>
              <w:right w:val="nil"/>
            </w:tcBorders>
          </w:tcPr>
          <w:p w:rsidR="005C53C1" w:rsidRPr="007A5869" w:rsidRDefault="005C53C1" w:rsidP="005C53C1">
            <w:pPr>
              <w:spacing w:after="120" w:line="240" w:lineRule="auto"/>
              <w:rPr>
                <w:rFonts w:ascii="Arial" w:eastAsia="Times New Roman" w:hAnsi="Arial" w:cs="Arial"/>
                <w:sz w:val="19"/>
                <w:szCs w:val="19"/>
              </w:rPr>
            </w:pPr>
            <w:r w:rsidRPr="007A5869">
              <w:rPr>
                <w:rFonts w:ascii="Arial" w:eastAsia="Times New Roman" w:hAnsi="Arial" w:cs="Arial"/>
                <w:sz w:val="19"/>
                <w:szCs w:val="19"/>
              </w:rPr>
              <w:t xml:space="preserve">Printed Name of Patient or Patient’s Representative </w:t>
            </w:r>
            <w:r w:rsidRPr="007A5869">
              <w:rPr>
                <w:rFonts w:ascii="Arial" w:eastAsia="Times New Roman" w:hAnsi="Arial" w:cs="Arial"/>
                <w:sz w:val="19"/>
                <w:szCs w:val="19"/>
              </w:rPr>
              <w:tab/>
            </w:r>
            <w:r w:rsidRPr="007A5869">
              <w:rPr>
                <w:rFonts w:ascii="Arial" w:eastAsia="Times New Roman" w:hAnsi="Arial" w:cs="Arial"/>
                <w:sz w:val="19"/>
                <w:szCs w:val="19"/>
              </w:rPr>
              <w:tab/>
              <w:t>Representative’s Relationship to Patient,  if applicable</w:t>
            </w:r>
          </w:p>
        </w:tc>
      </w:tr>
      <w:tr w:rsidR="005C53C1" w:rsidRPr="007A5869" w:rsidTr="00E14C13">
        <w:trPr>
          <w:trHeight w:hRule="exact" w:val="216"/>
        </w:trPr>
        <w:tc>
          <w:tcPr>
            <w:tcW w:w="5000" w:type="pct"/>
            <w:tcBorders>
              <w:top w:val="nil"/>
              <w:left w:val="nil"/>
              <w:bottom w:val="single" w:sz="4" w:space="0" w:color="auto"/>
              <w:right w:val="nil"/>
            </w:tcBorders>
          </w:tcPr>
          <w:p w:rsidR="005C53C1" w:rsidRPr="007A5869" w:rsidRDefault="005C53C1" w:rsidP="005C53C1">
            <w:pPr>
              <w:spacing w:after="120" w:line="240" w:lineRule="auto"/>
              <w:rPr>
                <w:rFonts w:ascii="Arial" w:eastAsia="Times New Roman" w:hAnsi="Arial" w:cs="Arial"/>
                <w:sz w:val="19"/>
                <w:szCs w:val="19"/>
              </w:rPr>
            </w:pPr>
            <w:r w:rsidRPr="007A5869">
              <w:rPr>
                <w:rFonts w:ascii="Arial" w:eastAsia="Times New Roman" w:hAnsi="Arial" w:cs="Arial"/>
                <w:sz w:val="19"/>
                <w:szCs w:val="19"/>
              </w:rPr>
              <w:fldChar w:fldCharType="begin">
                <w:ffData>
                  <w:name w:val="Juris_g_343_C_1"/>
                  <w:enabled/>
                  <w:calcOnExit w:val="0"/>
                  <w:textInput>
                    <w:default w:val="X"/>
                  </w:textInput>
                </w:ffData>
              </w:fldChar>
            </w:r>
            <w:r w:rsidRPr="007A5869">
              <w:rPr>
                <w:rFonts w:ascii="Arial" w:eastAsia="Times New Roman" w:hAnsi="Arial" w:cs="Arial"/>
                <w:sz w:val="19"/>
                <w:szCs w:val="19"/>
              </w:rPr>
              <w:instrText xml:space="preserve"> FORMTEXT </w:instrText>
            </w:r>
            <w:r w:rsidRPr="007A5869">
              <w:rPr>
                <w:rFonts w:ascii="Arial" w:eastAsia="Times New Roman" w:hAnsi="Arial" w:cs="Arial"/>
                <w:sz w:val="19"/>
                <w:szCs w:val="19"/>
              </w:rPr>
            </w:r>
            <w:r w:rsidRPr="007A5869">
              <w:rPr>
                <w:rFonts w:ascii="Arial" w:eastAsia="Times New Roman" w:hAnsi="Arial" w:cs="Arial"/>
                <w:sz w:val="19"/>
                <w:szCs w:val="19"/>
              </w:rPr>
              <w:fldChar w:fldCharType="separate"/>
            </w:r>
            <w:r w:rsidRPr="007A5869">
              <w:rPr>
                <w:rFonts w:ascii="Arial" w:eastAsia="Times New Roman" w:hAnsi="Arial" w:cs="Arial"/>
                <w:noProof/>
                <w:sz w:val="19"/>
                <w:szCs w:val="19"/>
              </w:rPr>
              <w:t>X</w:t>
            </w:r>
            <w:r w:rsidRPr="007A5869">
              <w:rPr>
                <w:rFonts w:ascii="Arial" w:eastAsia="Times New Roman" w:hAnsi="Arial" w:cs="Arial"/>
                <w:sz w:val="19"/>
                <w:szCs w:val="19"/>
              </w:rPr>
              <w:fldChar w:fldCharType="end"/>
            </w:r>
            <w:r w:rsidRPr="007A5869">
              <w:rPr>
                <w:rFonts w:ascii="Arial" w:eastAsia="Times New Roman" w:hAnsi="Arial" w:cs="Arial"/>
                <w:sz w:val="19"/>
                <w:szCs w:val="19"/>
              </w:rPr>
              <w:t xml:space="preserve">                                                                                                                                                               </w:t>
            </w:r>
          </w:p>
        </w:tc>
      </w:tr>
      <w:tr w:rsidR="005C53C1" w:rsidRPr="007A5869" w:rsidTr="00E14C13">
        <w:trPr>
          <w:trHeight w:hRule="exact" w:val="360"/>
        </w:trPr>
        <w:tc>
          <w:tcPr>
            <w:tcW w:w="5000" w:type="pct"/>
            <w:tcBorders>
              <w:left w:val="nil"/>
              <w:bottom w:val="nil"/>
              <w:right w:val="nil"/>
            </w:tcBorders>
          </w:tcPr>
          <w:p w:rsidR="005C53C1" w:rsidRPr="007A5869" w:rsidRDefault="005C53C1" w:rsidP="005C53C1">
            <w:pPr>
              <w:spacing w:after="120" w:line="240" w:lineRule="auto"/>
              <w:rPr>
                <w:rFonts w:ascii="Arial" w:eastAsia="Times New Roman" w:hAnsi="Arial" w:cs="Arial"/>
                <w:sz w:val="19"/>
                <w:szCs w:val="19"/>
              </w:rPr>
            </w:pPr>
            <w:r w:rsidRPr="007A5869">
              <w:rPr>
                <w:rFonts w:ascii="Arial" w:eastAsia="Times New Roman" w:hAnsi="Arial" w:cs="Arial"/>
                <w:sz w:val="19"/>
                <w:szCs w:val="19"/>
              </w:rPr>
              <w:t>Claim Number                                                           Last 4 Digits of Patient’s SSN</w:t>
            </w:r>
            <w:r w:rsidRPr="007A5869">
              <w:rPr>
                <w:rFonts w:ascii="Arial" w:eastAsia="Times New Roman" w:hAnsi="Arial" w:cs="Arial"/>
                <w:sz w:val="19"/>
                <w:szCs w:val="19"/>
              </w:rPr>
              <w:tab/>
            </w:r>
            <w:r w:rsidRPr="007A5869">
              <w:rPr>
                <w:rFonts w:ascii="Arial" w:eastAsia="Times New Roman" w:hAnsi="Arial" w:cs="Arial"/>
                <w:sz w:val="19"/>
                <w:szCs w:val="19"/>
              </w:rPr>
              <w:tab/>
              <w:t xml:space="preserve">   </w:t>
            </w:r>
            <w:r w:rsidRPr="007A5869">
              <w:rPr>
                <w:rFonts w:ascii="Arial" w:eastAsia="Times New Roman" w:hAnsi="Arial" w:cs="Arial"/>
                <w:sz w:val="19"/>
                <w:szCs w:val="19"/>
              </w:rPr>
              <w:tab/>
              <w:t>Patient’s Date of Birth</w:t>
            </w:r>
          </w:p>
        </w:tc>
      </w:tr>
      <w:tr w:rsidR="005C53C1" w:rsidRPr="007A5869" w:rsidTr="00E14C13">
        <w:trPr>
          <w:trHeight w:hRule="exact" w:val="144"/>
        </w:trPr>
        <w:tc>
          <w:tcPr>
            <w:tcW w:w="5000" w:type="pct"/>
            <w:tcBorders>
              <w:top w:val="nil"/>
              <w:left w:val="nil"/>
              <w:bottom w:val="single" w:sz="4" w:space="0" w:color="auto"/>
              <w:right w:val="nil"/>
            </w:tcBorders>
          </w:tcPr>
          <w:p w:rsidR="005C53C1" w:rsidRPr="007A5869" w:rsidRDefault="005C53C1" w:rsidP="005C53C1">
            <w:pPr>
              <w:spacing w:after="120" w:line="240" w:lineRule="auto"/>
              <w:rPr>
                <w:rFonts w:ascii="Arial" w:eastAsia="Times New Roman" w:hAnsi="Arial" w:cs="Arial"/>
                <w:sz w:val="19"/>
                <w:szCs w:val="19"/>
              </w:rPr>
            </w:pPr>
          </w:p>
        </w:tc>
      </w:tr>
      <w:tr w:rsidR="005C53C1" w:rsidRPr="007A5869" w:rsidTr="00F76C02">
        <w:trPr>
          <w:trHeight w:hRule="exact" w:val="280"/>
        </w:trPr>
        <w:tc>
          <w:tcPr>
            <w:tcW w:w="5000" w:type="pct"/>
            <w:tcBorders>
              <w:top w:val="single" w:sz="4" w:space="0" w:color="auto"/>
              <w:left w:val="nil"/>
              <w:bottom w:val="nil"/>
              <w:right w:val="nil"/>
            </w:tcBorders>
          </w:tcPr>
          <w:p w:rsidR="005C53C1" w:rsidRPr="007A5869" w:rsidRDefault="005C53C1" w:rsidP="005C53C1">
            <w:pPr>
              <w:spacing w:after="120" w:line="240" w:lineRule="auto"/>
              <w:rPr>
                <w:rFonts w:ascii="Arial" w:eastAsia="Times New Roman" w:hAnsi="Arial" w:cs="Arial"/>
                <w:sz w:val="19"/>
                <w:szCs w:val="19"/>
              </w:rPr>
            </w:pPr>
            <w:r w:rsidRPr="007A5869">
              <w:rPr>
                <w:rFonts w:ascii="Arial" w:eastAsia="Times New Roman" w:hAnsi="Arial" w:cs="Arial"/>
                <w:sz w:val="19"/>
                <w:szCs w:val="19"/>
              </w:rPr>
              <w:t xml:space="preserve">Signature of Patient or Patient’s Representative </w:t>
            </w:r>
            <w:r w:rsidRPr="007A5869">
              <w:rPr>
                <w:rFonts w:ascii="Arial" w:eastAsia="Times New Roman" w:hAnsi="Arial" w:cs="Arial"/>
                <w:sz w:val="19"/>
                <w:szCs w:val="19"/>
              </w:rPr>
              <w:tab/>
            </w:r>
            <w:r w:rsidRPr="007A5869">
              <w:rPr>
                <w:rFonts w:ascii="Arial" w:eastAsia="Times New Roman" w:hAnsi="Arial" w:cs="Arial"/>
                <w:sz w:val="19"/>
                <w:szCs w:val="19"/>
              </w:rPr>
              <w:tab/>
            </w:r>
            <w:r w:rsidRPr="007A5869">
              <w:rPr>
                <w:rFonts w:ascii="Arial" w:eastAsia="Times New Roman" w:hAnsi="Arial" w:cs="Arial"/>
                <w:sz w:val="19"/>
                <w:szCs w:val="19"/>
              </w:rPr>
              <w:tab/>
            </w:r>
            <w:r w:rsidRPr="007A5869">
              <w:rPr>
                <w:rFonts w:ascii="Arial" w:eastAsia="Times New Roman" w:hAnsi="Arial" w:cs="Arial"/>
                <w:sz w:val="19"/>
                <w:szCs w:val="19"/>
              </w:rPr>
              <w:tab/>
              <w:t>Date Signed</w:t>
            </w:r>
          </w:p>
        </w:tc>
      </w:tr>
    </w:tbl>
    <w:p w:rsidR="00785D9A" w:rsidRDefault="009611A8" w:rsidP="00F76C02">
      <w:pPr>
        <w:tabs>
          <w:tab w:val="left" w:pos="4070"/>
        </w:tabs>
      </w:pPr>
    </w:p>
    <w:sectPr w:rsidR="00785D9A" w:rsidSect="005C53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ABA" w:rsidRDefault="00532ABA" w:rsidP="00F76C02">
      <w:pPr>
        <w:spacing w:after="0" w:line="240" w:lineRule="auto"/>
      </w:pPr>
      <w:r>
        <w:separator/>
      </w:r>
    </w:p>
  </w:endnote>
  <w:endnote w:type="continuationSeparator" w:id="0">
    <w:p w:rsidR="00532ABA" w:rsidRDefault="00532ABA" w:rsidP="00F7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ABA" w:rsidRDefault="00532ABA" w:rsidP="00F76C02">
      <w:pPr>
        <w:spacing w:after="0" w:line="240" w:lineRule="auto"/>
      </w:pPr>
      <w:r>
        <w:separator/>
      </w:r>
    </w:p>
  </w:footnote>
  <w:footnote w:type="continuationSeparator" w:id="0">
    <w:p w:rsidR="00532ABA" w:rsidRDefault="00532ABA" w:rsidP="00F76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418F"/>
    <w:multiLevelType w:val="hybridMultilevel"/>
    <w:tmpl w:val="E0C0A5B2"/>
    <w:lvl w:ilvl="0" w:tplc="F18080C8">
      <w:start w:val="1"/>
      <w:numFmt w:val="decimal"/>
      <w:lvlText w:val="%1."/>
      <w:lvlJc w:val="left"/>
      <w:pPr>
        <w:tabs>
          <w:tab w:val="num" w:pos="360"/>
        </w:tabs>
        <w:ind w:left="360" w:hanging="360"/>
      </w:pPr>
      <w:rPr>
        <w:rFonts w:hint="default"/>
      </w:rPr>
    </w:lvl>
    <w:lvl w:ilvl="1" w:tplc="1054C00A">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C1"/>
    <w:rsid w:val="00043887"/>
    <w:rsid w:val="00045DA9"/>
    <w:rsid w:val="000559DC"/>
    <w:rsid w:val="00085484"/>
    <w:rsid w:val="000C2365"/>
    <w:rsid w:val="000D7FE3"/>
    <w:rsid w:val="001166E0"/>
    <w:rsid w:val="001321EC"/>
    <w:rsid w:val="00214411"/>
    <w:rsid w:val="00284FB0"/>
    <w:rsid w:val="0030428F"/>
    <w:rsid w:val="003142DE"/>
    <w:rsid w:val="00330B32"/>
    <w:rsid w:val="003D1367"/>
    <w:rsid w:val="003E463F"/>
    <w:rsid w:val="003F35C5"/>
    <w:rsid w:val="00532ABA"/>
    <w:rsid w:val="005904C2"/>
    <w:rsid w:val="0059075A"/>
    <w:rsid w:val="005A65D2"/>
    <w:rsid w:val="005C53C1"/>
    <w:rsid w:val="00604157"/>
    <w:rsid w:val="006532CA"/>
    <w:rsid w:val="006E2EF5"/>
    <w:rsid w:val="00715426"/>
    <w:rsid w:val="00725100"/>
    <w:rsid w:val="007817B6"/>
    <w:rsid w:val="007A5869"/>
    <w:rsid w:val="00843D4C"/>
    <w:rsid w:val="00850231"/>
    <w:rsid w:val="008A1738"/>
    <w:rsid w:val="008B0F01"/>
    <w:rsid w:val="00945016"/>
    <w:rsid w:val="009611A8"/>
    <w:rsid w:val="00961C0E"/>
    <w:rsid w:val="00975BEF"/>
    <w:rsid w:val="009775E5"/>
    <w:rsid w:val="00A76C9F"/>
    <w:rsid w:val="00BA30AE"/>
    <w:rsid w:val="00BC0E6B"/>
    <w:rsid w:val="00BF115E"/>
    <w:rsid w:val="00C470D3"/>
    <w:rsid w:val="00CD5886"/>
    <w:rsid w:val="00D34991"/>
    <w:rsid w:val="00D73771"/>
    <w:rsid w:val="00EA69A5"/>
    <w:rsid w:val="00EB027B"/>
    <w:rsid w:val="00F76C02"/>
    <w:rsid w:val="00FA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814E9-2097-466C-85ED-3FD3AE15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5D2"/>
    <w:rPr>
      <w:rFonts w:ascii="Tahoma" w:hAnsi="Tahoma" w:cs="Tahoma"/>
      <w:sz w:val="16"/>
      <w:szCs w:val="16"/>
    </w:rPr>
  </w:style>
  <w:style w:type="paragraph" w:styleId="Revision">
    <w:name w:val="Revision"/>
    <w:hidden/>
    <w:uiPriority w:val="99"/>
    <w:semiHidden/>
    <w:rsid w:val="00330B32"/>
    <w:pPr>
      <w:spacing w:after="0" w:line="240" w:lineRule="auto"/>
    </w:pPr>
  </w:style>
  <w:style w:type="paragraph" w:styleId="Header">
    <w:name w:val="header"/>
    <w:basedOn w:val="Normal"/>
    <w:link w:val="HeaderChar"/>
    <w:uiPriority w:val="99"/>
    <w:unhideWhenUsed/>
    <w:rsid w:val="00F76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02"/>
  </w:style>
  <w:style w:type="paragraph" w:styleId="Footer">
    <w:name w:val="footer"/>
    <w:basedOn w:val="Normal"/>
    <w:link w:val="FooterChar"/>
    <w:uiPriority w:val="99"/>
    <w:unhideWhenUsed/>
    <w:rsid w:val="00F76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02"/>
  </w:style>
  <w:style w:type="character" w:styleId="CommentReference">
    <w:name w:val="annotation reference"/>
    <w:basedOn w:val="DefaultParagraphFont"/>
    <w:uiPriority w:val="99"/>
    <w:semiHidden/>
    <w:unhideWhenUsed/>
    <w:rsid w:val="00FA2662"/>
    <w:rPr>
      <w:sz w:val="16"/>
      <w:szCs w:val="16"/>
    </w:rPr>
  </w:style>
  <w:style w:type="paragraph" w:styleId="CommentText">
    <w:name w:val="annotation text"/>
    <w:basedOn w:val="Normal"/>
    <w:link w:val="CommentTextChar"/>
    <w:uiPriority w:val="99"/>
    <w:semiHidden/>
    <w:unhideWhenUsed/>
    <w:rsid w:val="00FA2662"/>
    <w:pPr>
      <w:spacing w:line="240" w:lineRule="auto"/>
    </w:pPr>
    <w:rPr>
      <w:sz w:val="20"/>
      <w:szCs w:val="20"/>
    </w:rPr>
  </w:style>
  <w:style w:type="character" w:customStyle="1" w:styleId="CommentTextChar">
    <w:name w:val="Comment Text Char"/>
    <w:basedOn w:val="DefaultParagraphFont"/>
    <w:link w:val="CommentText"/>
    <w:uiPriority w:val="99"/>
    <w:semiHidden/>
    <w:rsid w:val="00FA2662"/>
    <w:rPr>
      <w:sz w:val="20"/>
      <w:szCs w:val="20"/>
    </w:rPr>
  </w:style>
  <w:style w:type="paragraph" w:styleId="CommentSubject">
    <w:name w:val="annotation subject"/>
    <w:basedOn w:val="CommentText"/>
    <w:next w:val="CommentText"/>
    <w:link w:val="CommentSubjectChar"/>
    <w:uiPriority w:val="99"/>
    <w:semiHidden/>
    <w:unhideWhenUsed/>
    <w:rsid w:val="00FA2662"/>
    <w:rPr>
      <w:b/>
      <w:bCs/>
    </w:rPr>
  </w:style>
  <w:style w:type="character" w:customStyle="1" w:styleId="CommentSubjectChar">
    <w:name w:val="Comment Subject Char"/>
    <w:basedOn w:val="CommentTextChar"/>
    <w:link w:val="CommentSubject"/>
    <w:uiPriority w:val="99"/>
    <w:semiHidden/>
    <w:rsid w:val="00FA26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9D95-65F5-4092-A95C-B0703E6A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6548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Sedgwick</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Koschmeder, Rachel</dc:creator>
  <cp:lastModifiedBy>Harlow, Courtney N</cp:lastModifiedBy>
  <cp:revision>2</cp:revision>
  <dcterms:created xsi:type="dcterms:W3CDTF">2020-01-07T18:48:00Z</dcterms:created>
  <dcterms:modified xsi:type="dcterms:W3CDTF">2020-01-07T18:48:00Z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gFAAbtDMpgn6UhqnE3yU+PhzO7sypF5pMauYriA+2USDgQqH/qEQ/NBRHEo1JWY3SACkE+rJPI/BtZqf
iR2IiGpzCBx/1f95KgiQRRDy8RFDY5Gv7/BB7nVcZNM9lUHJrDx5wfXw6RebH2O8g/HT0Cokxpag
hZv1n3uq7cdmWU6uwqHQ5l+9cpPynpCaYY9L/7VZJCSJzA9CP0D09niUs+cBVxEyv/AZHBlGjBGh
MwzQMyYNOzAf19yo8</vt:lpwstr>
  </property>
  <property fmtid="{D5CDD505-2E9C-101B-9397-08002B2CF9AE}" pid="3" name="MAIL_MSG_ID2">
    <vt:lpwstr>xxln/bumBWtcZo4mV1wqQAFc/w0FEs+/TRUySRmCWa7I2g8q1REuJZ5/08Z
DKjybD4vwKqsbWGhPAVGlOHP0KBXu0gMnYidlw==</vt:lpwstr>
  </property>
  <property fmtid="{D5CDD505-2E9C-101B-9397-08002B2CF9AE}" pid="4" name="RESPONSE_SENDER_NAME">
    <vt:lpwstr>sAAAUYtyAkeNWR6atkaXUygoO2fU0pcrN9Kn7bETBq5EIuk=</vt:lpwstr>
  </property>
  <property fmtid="{D5CDD505-2E9C-101B-9397-08002B2CF9AE}" pid="5" name="EMAIL_OWNER_ADDRESS">
    <vt:lpwstr>4AAA9mrMv1QjWAtymTkCc/IvhxF/ArxQyaIcOTTz04FZGRZ87TuUXfNC6Q==</vt:lpwstr>
  </property>
  <property fmtid="{D5CDD505-2E9C-101B-9397-08002B2CF9AE}" pid="6" name="MSIP_Label_f3a425e9-ff5b-4164-ab21-177a29e6432d_Enabled">
    <vt:lpwstr>True</vt:lpwstr>
  </property>
  <property fmtid="{D5CDD505-2E9C-101B-9397-08002B2CF9AE}" pid="7" name="MSIP_Label_f3a425e9-ff5b-4164-ab21-177a29e6432d_SiteId">
    <vt:lpwstr>fee2180b-69b6-4afe-9f14-ccd70bd4c737</vt:lpwstr>
  </property>
  <property fmtid="{D5CDD505-2E9C-101B-9397-08002B2CF9AE}" pid="8" name="MSIP_Label_f3a425e9-ff5b-4164-ab21-177a29e6432d_Owner">
    <vt:lpwstr>Courtney.N.Harlow@kcc.com</vt:lpwstr>
  </property>
  <property fmtid="{D5CDD505-2E9C-101B-9397-08002B2CF9AE}" pid="9" name="MSIP_Label_f3a425e9-ff5b-4164-ab21-177a29e6432d_SetDate">
    <vt:lpwstr>2020-01-07T18:47:55.5565772Z</vt:lpwstr>
  </property>
  <property fmtid="{D5CDD505-2E9C-101B-9397-08002B2CF9AE}" pid="10" name="MSIP_Label_f3a425e9-ff5b-4164-ab21-177a29e6432d_Name">
    <vt:lpwstr>K-C Internal Only</vt:lpwstr>
  </property>
  <property fmtid="{D5CDD505-2E9C-101B-9397-08002B2CF9AE}" pid="11" name="MSIP_Label_f3a425e9-ff5b-4164-ab21-177a29e6432d_Application">
    <vt:lpwstr>Microsoft Azure Information Protection</vt:lpwstr>
  </property>
  <property fmtid="{D5CDD505-2E9C-101B-9397-08002B2CF9AE}" pid="12" name="MSIP_Label_f3a425e9-ff5b-4164-ab21-177a29e6432d_ActionId">
    <vt:lpwstr>030fea83-ad78-4d7d-9291-087139444494</vt:lpwstr>
  </property>
  <property fmtid="{D5CDD505-2E9C-101B-9397-08002B2CF9AE}" pid="13" name="MSIP_Label_f3a425e9-ff5b-4164-ab21-177a29e6432d_Extended_MSFT_Method">
    <vt:lpwstr>Manual</vt:lpwstr>
  </property>
  <property fmtid="{D5CDD505-2E9C-101B-9397-08002B2CF9AE}" pid="14" name="MSIP_Label_3f52e709-27cd-4bee-a620-278331e736b2_Enabled">
    <vt:lpwstr>True</vt:lpwstr>
  </property>
  <property fmtid="{D5CDD505-2E9C-101B-9397-08002B2CF9AE}" pid="15" name="MSIP_Label_3f52e709-27cd-4bee-a620-278331e736b2_SiteId">
    <vt:lpwstr>fee2180b-69b6-4afe-9f14-ccd70bd4c737</vt:lpwstr>
  </property>
  <property fmtid="{D5CDD505-2E9C-101B-9397-08002B2CF9AE}" pid="16" name="MSIP_Label_3f52e709-27cd-4bee-a620-278331e736b2_Owner">
    <vt:lpwstr>Courtney.N.Harlow@kcc.com</vt:lpwstr>
  </property>
  <property fmtid="{D5CDD505-2E9C-101B-9397-08002B2CF9AE}" pid="17" name="MSIP_Label_3f52e709-27cd-4bee-a620-278331e736b2_SetDate">
    <vt:lpwstr>2020-01-07T18:47:55.5565772Z</vt:lpwstr>
  </property>
  <property fmtid="{D5CDD505-2E9C-101B-9397-08002B2CF9AE}" pid="18" name="MSIP_Label_3f52e709-27cd-4bee-a620-278331e736b2_Name">
    <vt:lpwstr>Without Content Marking</vt:lpwstr>
  </property>
  <property fmtid="{D5CDD505-2E9C-101B-9397-08002B2CF9AE}" pid="19" name="MSIP_Label_3f52e709-27cd-4bee-a620-278331e736b2_Application">
    <vt:lpwstr>Microsoft Azure Information Protection</vt:lpwstr>
  </property>
  <property fmtid="{D5CDD505-2E9C-101B-9397-08002B2CF9AE}" pid="20" name="MSIP_Label_3f52e709-27cd-4bee-a620-278331e736b2_ActionId">
    <vt:lpwstr>030fea83-ad78-4d7d-9291-087139444494</vt:lpwstr>
  </property>
  <property fmtid="{D5CDD505-2E9C-101B-9397-08002B2CF9AE}" pid="21" name="MSIP_Label_3f52e709-27cd-4bee-a620-278331e736b2_Parent">
    <vt:lpwstr>f3a425e9-ff5b-4164-ab21-177a29e6432d</vt:lpwstr>
  </property>
  <property fmtid="{D5CDD505-2E9C-101B-9397-08002B2CF9AE}" pid="22" name="MSIP_Label_3f52e709-27cd-4bee-a620-278331e736b2_Extended_MSFT_Method">
    <vt:lpwstr>Manual</vt:lpwstr>
  </property>
  <property fmtid="{D5CDD505-2E9C-101B-9397-08002B2CF9AE}" pid="23" name="KCAutoClass">
    <vt:lpwstr>K-C Internal Only Without Content Marking</vt:lpwstr>
  </property>
</Properties>
</file>