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32D" w:rsidRPr="001E64AF" w:rsidRDefault="000C732D" w:rsidP="000C732D">
      <w:pPr>
        <w:rPr>
          <w:rFonts w:cs="Arial"/>
          <w:b/>
          <w:sz w:val="24"/>
          <w:szCs w:val="20"/>
        </w:rPr>
      </w:pPr>
      <w:r w:rsidRPr="001E64AF">
        <w:rPr>
          <w:rFonts w:cs="Arial"/>
          <w:b/>
          <w:sz w:val="24"/>
          <w:szCs w:val="20"/>
        </w:rPr>
        <w:t xml:space="preserve">Tekster </w:t>
      </w:r>
      <w:r w:rsidR="001E64AF">
        <w:rPr>
          <w:rFonts w:cs="Arial"/>
          <w:b/>
          <w:sz w:val="24"/>
          <w:szCs w:val="20"/>
        </w:rPr>
        <w:t xml:space="preserve">om Selvværd og Sammenhæng </w:t>
      </w:r>
      <w:r w:rsidRPr="001E64AF">
        <w:rPr>
          <w:rFonts w:cs="Arial"/>
          <w:b/>
          <w:sz w:val="24"/>
          <w:szCs w:val="20"/>
        </w:rPr>
        <w:t>til stillingsopslag</w:t>
      </w:r>
    </w:p>
    <w:p w:rsidR="000C732D" w:rsidRPr="001E64AF" w:rsidRDefault="000C732D" w:rsidP="000C732D">
      <w:pPr>
        <w:rPr>
          <w:rFonts w:cs="Arial"/>
          <w:b/>
          <w:szCs w:val="20"/>
        </w:rPr>
      </w:pPr>
    </w:p>
    <w:p w:rsidR="000C732D" w:rsidRPr="001E64AF" w:rsidRDefault="000C732D" w:rsidP="000C732D">
      <w:pPr>
        <w:rPr>
          <w:rFonts w:cs="Arial"/>
          <w:b/>
          <w:szCs w:val="20"/>
        </w:rPr>
      </w:pPr>
      <w:r w:rsidRPr="001E64AF">
        <w:rPr>
          <w:rFonts w:cs="Arial"/>
          <w:b/>
          <w:szCs w:val="20"/>
        </w:rPr>
        <w:t>Lederstillinger</w:t>
      </w:r>
    </w:p>
    <w:p w:rsidR="000C732D" w:rsidRPr="001E64AF" w:rsidRDefault="000C732D" w:rsidP="000C732D">
      <w:pPr>
        <w:rPr>
          <w:rFonts w:cs="Arial"/>
          <w:b/>
          <w:szCs w:val="20"/>
        </w:rPr>
      </w:pPr>
    </w:p>
    <w:p w:rsidR="000C732D" w:rsidRPr="001E64AF" w:rsidRDefault="000C732D" w:rsidP="000C732D">
      <w:pPr>
        <w:rPr>
          <w:rFonts w:cs="Arial"/>
          <w:szCs w:val="20"/>
        </w:rPr>
      </w:pPr>
      <w:r w:rsidRPr="001E64AF">
        <w:rPr>
          <w:rFonts w:cs="Arial"/>
          <w:color w:val="FF0000"/>
          <w:szCs w:val="20"/>
        </w:rPr>
        <w:t xml:space="preserve">I/På </w:t>
      </w:r>
      <w:proofErr w:type="spellStart"/>
      <w:r w:rsidRPr="001E64AF">
        <w:rPr>
          <w:rFonts w:cs="Arial"/>
          <w:color w:val="FF0000"/>
          <w:szCs w:val="20"/>
        </w:rPr>
        <w:t>xxxxx</w:t>
      </w:r>
      <w:proofErr w:type="spellEnd"/>
      <w:r w:rsidRPr="001E64AF">
        <w:rPr>
          <w:rFonts w:cs="Arial"/>
          <w:color w:val="FF0000"/>
          <w:szCs w:val="20"/>
        </w:rPr>
        <w:t xml:space="preserve"> </w:t>
      </w:r>
      <w:r w:rsidRPr="001E64AF">
        <w:rPr>
          <w:rFonts w:cs="Arial"/>
          <w:szCs w:val="20"/>
        </w:rPr>
        <w:t>hører vi under Senior-, Sundheds- og Fritidsforvaltningen</w:t>
      </w:r>
      <w:r w:rsidR="00486DCC">
        <w:rPr>
          <w:rFonts w:cs="Arial"/>
          <w:szCs w:val="20"/>
        </w:rPr>
        <w:t>/Social- og Arbejdsmarkedsforvaltningen</w:t>
      </w:r>
      <w:r w:rsidRPr="001E64AF">
        <w:rPr>
          <w:rFonts w:cs="Arial"/>
          <w:szCs w:val="20"/>
        </w:rPr>
        <w:t xml:space="preserve">, hvor vi arbejder ud fra en fælles tilgang kaldet Selvværd og Sammenhæng. En tilgang, som definerer og sætter rammerne for, hvordan vi arbejder til daglig. Derfor er det også vigtigt, at du kan se dig selv arbejde både strategisk og praktisk med Selvværd og Sammenhæng. </w:t>
      </w:r>
    </w:p>
    <w:p w:rsidR="000C732D" w:rsidRPr="001E64AF" w:rsidRDefault="000C732D" w:rsidP="000C732D">
      <w:pPr>
        <w:rPr>
          <w:rFonts w:cs="Arial"/>
          <w:szCs w:val="20"/>
        </w:rPr>
      </w:pPr>
    </w:p>
    <w:p w:rsidR="000C732D" w:rsidRPr="001E64AF" w:rsidRDefault="000C732D" w:rsidP="000C732D">
      <w:pPr>
        <w:rPr>
          <w:rFonts w:cs="Arial"/>
          <w:szCs w:val="20"/>
        </w:rPr>
      </w:pPr>
      <w:r w:rsidRPr="001E64AF">
        <w:rPr>
          <w:rFonts w:cs="Arial"/>
          <w:szCs w:val="20"/>
        </w:rPr>
        <w:t xml:space="preserve">Det betyder f.eks., at vi altid efterlever vores fem leveregler i mødet med borgeren og de løsninger, som vi sammen skaber: </w:t>
      </w:r>
    </w:p>
    <w:p w:rsidR="000C732D" w:rsidRPr="001E64AF" w:rsidRDefault="000C732D" w:rsidP="000C732D">
      <w:pPr>
        <w:rPr>
          <w:rFonts w:cs="Arial"/>
          <w:szCs w:val="20"/>
        </w:rPr>
      </w:pPr>
    </w:p>
    <w:p w:rsidR="000C732D" w:rsidRPr="001E64AF" w:rsidRDefault="000C732D" w:rsidP="000C732D">
      <w:pPr>
        <w:pStyle w:val="Listeafsnit"/>
        <w:numPr>
          <w:ilvl w:val="0"/>
          <w:numId w:val="1"/>
        </w:numPr>
        <w:rPr>
          <w:rFonts w:cs="Arial"/>
          <w:szCs w:val="20"/>
        </w:rPr>
      </w:pPr>
      <w:r w:rsidRPr="001E64AF">
        <w:rPr>
          <w:rFonts w:cs="Arial"/>
          <w:szCs w:val="20"/>
        </w:rPr>
        <w:t>Alt inden for din radar er dit ansvar</w:t>
      </w:r>
    </w:p>
    <w:p w:rsidR="000C732D" w:rsidRPr="001E64AF" w:rsidRDefault="000C732D" w:rsidP="000C732D">
      <w:pPr>
        <w:pStyle w:val="Listeafsnit"/>
        <w:numPr>
          <w:ilvl w:val="0"/>
          <w:numId w:val="1"/>
        </w:numPr>
        <w:rPr>
          <w:rFonts w:cs="Arial"/>
          <w:szCs w:val="20"/>
        </w:rPr>
      </w:pPr>
      <w:r w:rsidRPr="001E64AF">
        <w:rPr>
          <w:rFonts w:cs="Arial"/>
          <w:szCs w:val="20"/>
        </w:rPr>
        <w:t>Det er borgerens plan/aftale</w:t>
      </w:r>
    </w:p>
    <w:p w:rsidR="000C732D" w:rsidRPr="001E64AF" w:rsidRDefault="000C732D" w:rsidP="000C732D">
      <w:pPr>
        <w:pStyle w:val="Listeafsnit"/>
        <w:numPr>
          <w:ilvl w:val="0"/>
          <w:numId w:val="1"/>
        </w:numPr>
        <w:rPr>
          <w:rFonts w:cs="Arial"/>
          <w:szCs w:val="20"/>
        </w:rPr>
      </w:pPr>
      <w:r w:rsidRPr="001E64AF">
        <w:rPr>
          <w:rFonts w:cs="Arial"/>
          <w:szCs w:val="20"/>
        </w:rPr>
        <w:t>Gå borgeren i møde</w:t>
      </w:r>
    </w:p>
    <w:p w:rsidR="000C732D" w:rsidRPr="001E64AF" w:rsidRDefault="000C732D" w:rsidP="000C732D">
      <w:pPr>
        <w:pStyle w:val="Listeafsnit"/>
        <w:numPr>
          <w:ilvl w:val="0"/>
          <w:numId w:val="1"/>
        </w:numPr>
        <w:rPr>
          <w:rFonts w:cs="Arial"/>
          <w:szCs w:val="20"/>
        </w:rPr>
      </w:pPr>
      <w:r w:rsidRPr="001E64AF">
        <w:rPr>
          <w:rFonts w:cs="Arial"/>
          <w:szCs w:val="20"/>
        </w:rPr>
        <w:t>Tal et sprog alle mennesker forstår</w:t>
      </w:r>
    </w:p>
    <w:p w:rsidR="000C732D" w:rsidRPr="001E64AF" w:rsidRDefault="000C732D" w:rsidP="000C732D">
      <w:pPr>
        <w:pStyle w:val="Listeafsnit"/>
        <w:numPr>
          <w:ilvl w:val="0"/>
          <w:numId w:val="1"/>
        </w:numPr>
        <w:rPr>
          <w:rFonts w:cs="Arial"/>
          <w:szCs w:val="20"/>
        </w:rPr>
      </w:pPr>
      <w:r w:rsidRPr="001E64AF">
        <w:rPr>
          <w:rFonts w:cs="Arial"/>
          <w:szCs w:val="20"/>
        </w:rPr>
        <w:t>Sæt fællesskabet i spil</w:t>
      </w:r>
    </w:p>
    <w:p w:rsidR="000C732D" w:rsidRPr="001E64AF" w:rsidRDefault="000C732D" w:rsidP="000C732D">
      <w:pPr>
        <w:rPr>
          <w:rFonts w:cs="Arial"/>
          <w:szCs w:val="20"/>
        </w:rPr>
      </w:pPr>
    </w:p>
    <w:p w:rsidR="000C732D" w:rsidRPr="001E64AF" w:rsidRDefault="000C732D" w:rsidP="000C732D">
      <w:pPr>
        <w:rPr>
          <w:rFonts w:cs="Arial"/>
          <w:szCs w:val="20"/>
        </w:rPr>
      </w:pPr>
      <w:r w:rsidRPr="001E64AF">
        <w:rPr>
          <w:rFonts w:cs="Arial"/>
          <w:szCs w:val="20"/>
        </w:rPr>
        <w:t xml:space="preserve">Men allervigtigst skal vi altid se borgerne som hele mennesker og ikke kun være nysgerrige på det, som vedrører vores eget fagområde. Vi skal stille spørgsmål, før vi giver svar og finde løsningen </w:t>
      </w:r>
      <w:r w:rsidRPr="001E64AF">
        <w:rPr>
          <w:rFonts w:cs="Arial"/>
          <w:i/>
          <w:szCs w:val="20"/>
        </w:rPr>
        <w:t>sammen</w:t>
      </w:r>
      <w:r w:rsidRPr="001E64AF">
        <w:rPr>
          <w:rFonts w:cs="Arial"/>
          <w:szCs w:val="20"/>
        </w:rPr>
        <w:t xml:space="preserve"> med borgeren. Herefter skal vi så gøre det muligt ved at bruge vores faglighed og inddrage andre faggrupper eller samarbejdspartnere for at få den gode løsning til at lykkes.</w:t>
      </w:r>
    </w:p>
    <w:p w:rsidR="000C732D" w:rsidRPr="001E64AF" w:rsidRDefault="000C732D" w:rsidP="000C732D">
      <w:pPr>
        <w:rPr>
          <w:rFonts w:cs="Arial"/>
          <w:szCs w:val="20"/>
        </w:rPr>
      </w:pPr>
    </w:p>
    <w:p w:rsidR="000C732D" w:rsidRPr="001E64AF" w:rsidRDefault="000C732D" w:rsidP="000C732D">
      <w:pPr>
        <w:rPr>
          <w:rFonts w:cs="Arial"/>
          <w:szCs w:val="20"/>
        </w:rPr>
      </w:pPr>
      <w:r w:rsidRPr="001E64AF">
        <w:rPr>
          <w:rFonts w:cs="Arial"/>
          <w:szCs w:val="20"/>
        </w:rPr>
        <w:t xml:space="preserve">Find mere information om levereglerne og en hel masse mere om Selvværd og Sammenhæng på vores hjemmeside </w:t>
      </w:r>
      <w:hyperlink r:id="rId5" w:history="1">
        <w:r w:rsidRPr="001E64AF">
          <w:rPr>
            <w:rStyle w:val="Hyperlink"/>
            <w:rFonts w:cs="Arial"/>
            <w:szCs w:val="20"/>
          </w:rPr>
          <w:t>www.selvvaerdogsammenhaeng.dk</w:t>
        </w:r>
      </w:hyperlink>
      <w:r w:rsidRPr="001E64AF">
        <w:rPr>
          <w:rFonts w:cs="Arial"/>
          <w:szCs w:val="20"/>
        </w:rPr>
        <w:t xml:space="preserve">. </w:t>
      </w:r>
    </w:p>
    <w:p w:rsidR="000C732D" w:rsidRPr="001E64AF" w:rsidRDefault="000C732D" w:rsidP="000C732D">
      <w:pPr>
        <w:rPr>
          <w:rFonts w:cs="Arial"/>
          <w:szCs w:val="20"/>
        </w:rPr>
      </w:pPr>
    </w:p>
    <w:p w:rsidR="000C732D" w:rsidRPr="001E64AF" w:rsidRDefault="001E64AF" w:rsidP="000C732D">
      <w:pPr>
        <w:rPr>
          <w:rFonts w:cs="Arial"/>
          <w:b/>
          <w:szCs w:val="20"/>
        </w:rPr>
      </w:pPr>
      <w:r>
        <w:rPr>
          <w:rFonts w:cs="Arial"/>
          <w:b/>
          <w:szCs w:val="20"/>
        </w:rPr>
        <w:t>SOSU-</w:t>
      </w:r>
      <w:r w:rsidR="000C732D" w:rsidRPr="001E64AF">
        <w:rPr>
          <w:rFonts w:cs="Arial"/>
          <w:b/>
          <w:szCs w:val="20"/>
        </w:rPr>
        <w:t>stillinger</w:t>
      </w:r>
      <w:r w:rsidR="00AF1B5E">
        <w:rPr>
          <w:rFonts w:cs="Arial"/>
          <w:b/>
          <w:szCs w:val="20"/>
        </w:rPr>
        <w:t xml:space="preserve"> og lign.</w:t>
      </w:r>
    </w:p>
    <w:p w:rsidR="000C732D" w:rsidRPr="001E64AF" w:rsidRDefault="000C732D" w:rsidP="000C732D">
      <w:pPr>
        <w:rPr>
          <w:rFonts w:cs="Arial"/>
          <w:szCs w:val="20"/>
        </w:rPr>
      </w:pPr>
    </w:p>
    <w:p w:rsidR="000C732D" w:rsidRPr="001E64AF" w:rsidRDefault="000C732D" w:rsidP="000C732D">
      <w:pPr>
        <w:rPr>
          <w:rFonts w:cs="Arial"/>
          <w:szCs w:val="20"/>
        </w:rPr>
      </w:pPr>
      <w:r w:rsidRPr="001E64AF">
        <w:rPr>
          <w:rFonts w:cs="Arial"/>
          <w:color w:val="FF0000"/>
          <w:szCs w:val="20"/>
        </w:rPr>
        <w:t xml:space="preserve">I/På </w:t>
      </w:r>
      <w:proofErr w:type="spellStart"/>
      <w:r w:rsidRPr="001E64AF">
        <w:rPr>
          <w:rFonts w:cs="Arial"/>
          <w:color w:val="FF0000"/>
          <w:szCs w:val="20"/>
        </w:rPr>
        <w:t>xxxx</w:t>
      </w:r>
      <w:proofErr w:type="spellEnd"/>
      <w:r w:rsidRPr="001E64AF">
        <w:rPr>
          <w:rFonts w:cs="Arial"/>
          <w:color w:val="FF0000"/>
          <w:szCs w:val="20"/>
        </w:rPr>
        <w:t xml:space="preserve"> </w:t>
      </w:r>
      <w:r w:rsidRPr="001E64AF">
        <w:rPr>
          <w:rFonts w:cs="Arial"/>
          <w:szCs w:val="20"/>
        </w:rPr>
        <w:t xml:space="preserve">hører vi under </w:t>
      </w:r>
      <w:r w:rsidR="00486DCC" w:rsidRPr="001E64AF">
        <w:rPr>
          <w:rFonts w:cs="Arial"/>
          <w:szCs w:val="20"/>
        </w:rPr>
        <w:t>Senior-, Sundheds- og Fritidsforvaltningen</w:t>
      </w:r>
      <w:r w:rsidR="00486DCC">
        <w:rPr>
          <w:rFonts w:cs="Arial"/>
          <w:szCs w:val="20"/>
        </w:rPr>
        <w:t>/Social- og Arbejdsmarkedsforvaltningen</w:t>
      </w:r>
      <w:r w:rsidRPr="001E64AF">
        <w:rPr>
          <w:rFonts w:cs="Arial"/>
          <w:szCs w:val="20"/>
        </w:rPr>
        <w:t>. Her arbejder vi alle ud fra en fælles tilgang kaldet Selvværd og Sammenhæng. Denne tilgang sætter rammerne for, hvordan vi arbejder til daglig og har derfor stor indflydelse på, hvordan du kommer til at løse dine opgaver.</w:t>
      </w:r>
    </w:p>
    <w:p w:rsidR="000C732D" w:rsidRPr="001E64AF" w:rsidRDefault="000C732D" w:rsidP="000C732D">
      <w:pPr>
        <w:rPr>
          <w:rFonts w:cs="Arial"/>
          <w:szCs w:val="20"/>
        </w:rPr>
      </w:pPr>
    </w:p>
    <w:p w:rsidR="000C732D" w:rsidRPr="001E64AF" w:rsidRDefault="000C732D" w:rsidP="000C732D">
      <w:pPr>
        <w:rPr>
          <w:rFonts w:cs="Arial"/>
          <w:szCs w:val="20"/>
        </w:rPr>
      </w:pPr>
      <w:r w:rsidRPr="001E64AF">
        <w:rPr>
          <w:rFonts w:cs="Arial"/>
          <w:szCs w:val="20"/>
        </w:rPr>
        <w:t xml:space="preserve">Det betyder f.eks., at du altid skal efterleve disse fem leveregler, når du arbejder med borgerne: </w:t>
      </w:r>
    </w:p>
    <w:p w:rsidR="000C732D" w:rsidRPr="001E64AF" w:rsidRDefault="000C732D" w:rsidP="000C732D">
      <w:pPr>
        <w:rPr>
          <w:rFonts w:cs="Arial"/>
          <w:szCs w:val="20"/>
        </w:rPr>
      </w:pPr>
    </w:p>
    <w:p w:rsidR="000C732D" w:rsidRPr="001E64AF" w:rsidRDefault="000C732D" w:rsidP="000C732D">
      <w:pPr>
        <w:pStyle w:val="Listeafsnit"/>
        <w:numPr>
          <w:ilvl w:val="0"/>
          <w:numId w:val="1"/>
        </w:numPr>
        <w:rPr>
          <w:rFonts w:cs="Arial"/>
          <w:szCs w:val="20"/>
        </w:rPr>
      </w:pPr>
      <w:r w:rsidRPr="001E64AF">
        <w:rPr>
          <w:rFonts w:cs="Arial"/>
          <w:szCs w:val="20"/>
        </w:rPr>
        <w:t>Alt inden for din radar er dit ansvar</w:t>
      </w:r>
    </w:p>
    <w:p w:rsidR="000C732D" w:rsidRPr="001E64AF" w:rsidRDefault="000C732D" w:rsidP="000C732D">
      <w:pPr>
        <w:pStyle w:val="Listeafsnit"/>
        <w:numPr>
          <w:ilvl w:val="0"/>
          <w:numId w:val="1"/>
        </w:numPr>
        <w:rPr>
          <w:rFonts w:cs="Arial"/>
          <w:szCs w:val="20"/>
        </w:rPr>
      </w:pPr>
      <w:r w:rsidRPr="001E64AF">
        <w:rPr>
          <w:rFonts w:cs="Arial"/>
          <w:szCs w:val="20"/>
        </w:rPr>
        <w:t>Det er borgerens plan/aftale</w:t>
      </w:r>
    </w:p>
    <w:p w:rsidR="000C732D" w:rsidRPr="001E64AF" w:rsidRDefault="000C732D" w:rsidP="000C732D">
      <w:pPr>
        <w:pStyle w:val="Listeafsnit"/>
        <w:numPr>
          <w:ilvl w:val="0"/>
          <w:numId w:val="1"/>
        </w:numPr>
        <w:rPr>
          <w:rFonts w:cs="Arial"/>
          <w:szCs w:val="20"/>
        </w:rPr>
      </w:pPr>
      <w:r w:rsidRPr="001E64AF">
        <w:rPr>
          <w:rFonts w:cs="Arial"/>
          <w:szCs w:val="20"/>
        </w:rPr>
        <w:t>Gå borgeren i møde</w:t>
      </w:r>
    </w:p>
    <w:p w:rsidR="000C732D" w:rsidRPr="001E64AF" w:rsidRDefault="000C732D" w:rsidP="000C732D">
      <w:pPr>
        <w:pStyle w:val="Listeafsnit"/>
        <w:numPr>
          <w:ilvl w:val="0"/>
          <w:numId w:val="1"/>
        </w:numPr>
        <w:rPr>
          <w:rFonts w:cs="Arial"/>
          <w:szCs w:val="20"/>
        </w:rPr>
      </w:pPr>
      <w:r w:rsidRPr="001E64AF">
        <w:rPr>
          <w:rFonts w:cs="Arial"/>
          <w:szCs w:val="20"/>
        </w:rPr>
        <w:t>Tal et sprog alle mennesker forstår</w:t>
      </w:r>
    </w:p>
    <w:p w:rsidR="000C732D" w:rsidRPr="001E64AF" w:rsidRDefault="000C732D" w:rsidP="000C732D">
      <w:pPr>
        <w:pStyle w:val="Listeafsnit"/>
        <w:numPr>
          <w:ilvl w:val="0"/>
          <w:numId w:val="1"/>
        </w:numPr>
        <w:rPr>
          <w:rFonts w:cs="Arial"/>
          <w:szCs w:val="20"/>
        </w:rPr>
      </w:pPr>
      <w:r w:rsidRPr="001E64AF">
        <w:rPr>
          <w:rFonts w:cs="Arial"/>
          <w:szCs w:val="20"/>
        </w:rPr>
        <w:t>Sæt fællesskabet i spil</w:t>
      </w:r>
    </w:p>
    <w:p w:rsidR="000C732D" w:rsidRPr="001E64AF" w:rsidRDefault="000C732D" w:rsidP="000C732D">
      <w:pPr>
        <w:rPr>
          <w:rFonts w:cs="Arial"/>
          <w:szCs w:val="20"/>
        </w:rPr>
      </w:pPr>
    </w:p>
    <w:p w:rsidR="000C732D" w:rsidRPr="001E64AF" w:rsidRDefault="000C732D" w:rsidP="000C732D">
      <w:pPr>
        <w:rPr>
          <w:rFonts w:cs="Arial"/>
          <w:szCs w:val="20"/>
        </w:rPr>
      </w:pPr>
      <w:r w:rsidRPr="001E64AF">
        <w:rPr>
          <w:rFonts w:cs="Arial"/>
          <w:szCs w:val="20"/>
        </w:rPr>
        <w:t xml:space="preserve">Men allervigtigst skal vi altid se borgerne som hele mennesker og ikke kun være nysgerrige på det, som vedrører vores eget fagområde. Vi skal stille spørgsmål, før vi giver svar og finde løsningen </w:t>
      </w:r>
      <w:r w:rsidRPr="001E64AF">
        <w:rPr>
          <w:rFonts w:cs="Arial"/>
          <w:i/>
          <w:szCs w:val="20"/>
        </w:rPr>
        <w:t>sammen</w:t>
      </w:r>
      <w:r w:rsidRPr="001E64AF">
        <w:rPr>
          <w:rFonts w:cs="Arial"/>
          <w:szCs w:val="20"/>
        </w:rPr>
        <w:t xml:space="preserve"> med </w:t>
      </w:r>
      <w:r w:rsidRPr="001E64AF">
        <w:rPr>
          <w:rFonts w:cs="Arial"/>
          <w:szCs w:val="20"/>
        </w:rPr>
        <w:lastRenderedPageBreak/>
        <w:t>borgeren. Herefter skal vi så gøre det muligt ved at bruge vores faglighed og inddrage andre faggrupper eller samarbejdspartnere for at få den gode løsning til at lykkes.</w:t>
      </w:r>
    </w:p>
    <w:p w:rsidR="000C732D" w:rsidRPr="001E64AF" w:rsidRDefault="000C732D" w:rsidP="000C732D">
      <w:pPr>
        <w:rPr>
          <w:rFonts w:cs="Arial"/>
          <w:szCs w:val="20"/>
        </w:rPr>
      </w:pPr>
    </w:p>
    <w:p w:rsidR="000C732D" w:rsidRPr="001E64AF" w:rsidRDefault="000C732D" w:rsidP="000C732D">
      <w:pPr>
        <w:rPr>
          <w:rFonts w:cs="Arial"/>
          <w:szCs w:val="20"/>
        </w:rPr>
      </w:pPr>
      <w:r w:rsidRPr="001E64AF">
        <w:rPr>
          <w:rFonts w:cs="Arial"/>
          <w:szCs w:val="20"/>
        </w:rPr>
        <w:t xml:space="preserve">Du vil selvfølgelig få en grundig oplæring i, hvad Selvværd og Sammenhæng helt præcist kommer til at betyde for dig i dit daglige arbejde, og hvordan du bruger det i praksis. </w:t>
      </w:r>
    </w:p>
    <w:p w:rsidR="000C732D" w:rsidRPr="001E64AF" w:rsidRDefault="000C732D" w:rsidP="000C732D">
      <w:pPr>
        <w:rPr>
          <w:rFonts w:cs="Arial"/>
          <w:szCs w:val="20"/>
        </w:rPr>
      </w:pPr>
    </w:p>
    <w:p w:rsidR="000C732D" w:rsidRPr="001E64AF" w:rsidRDefault="000C732D" w:rsidP="000C732D">
      <w:pPr>
        <w:rPr>
          <w:rFonts w:cs="Arial"/>
          <w:szCs w:val="20"/>
        </w:rPr>
      </w:pPr>
      <w:r w:rsidRPr="001E64AF">
        <w:rPr>
          <w:rFonts w:cs="Arial"/>
          <w:szCs w:val="20"/>
        </w:rPr>
        <w:t>Du kan finde mere information om Selvværd og Sammenhæng på vores hjemmeside</w:t>
      </w:r>
      <w:r w:rsidRPr="001E64AF">
        <w:rPr>
          <w:rFonts w:cs="Arial"/>
          <w:szCs w:val="20"/>
          <w:u w:val="single"/>
        </w:rPr>
        <w:t xml:space="preserve"> </w:t>
      </w:r>
      <w:hyperlink r:id="rId6" w:history="1">
        <w:r w:rsidRPr="001E64AF">
          <w:rPr>
            <w:rStyle w:val="Hyperlink"/>
            <w:rFonts w:cs="Arial"/>
            <w:szCs w:val="20"/>
          </w:rPr>
          <w:t>www.selvvaerdogsammenhaeng.dk</w:t>
        </w:r>
      </w:hyperlink>
      <w:r w:rsidRPr="001E64AF">
        <w:rPr>
          <w:rFonts w:cs="Arial"/>
          <w:szCs w:val="20"/>
        </w:rPr>
        <w:t xml:space="preserve">. </w:t>
      </w:r>
    </w:p>
    <w:p w:rsidR="000C732D" w:rsidRPr="001E64AF" w:rsidRDefault="000C732D" w:rsidP="000C732D">
      <w:pPr>
        <w:rPr>
          <w:rFonts w:cs="Arial"/>
          <w:szCs w:val="20"/>
        </w:rPr>
      </w:pPr>
    </w:p>
    <w:p w:rsidR="000C732D" w:rsidRPr="001E64AF" w:rsidRDefault="001E64AF" w:rsidP="000C732D">
      <w:pPr>
        <w:rPr>
          <w:rFonts w:cs="Arial"/>
          <w:b/>
          <w:szCs w:val="20"/>
        </w:rPr>
      </w:pPr>
      <w:r>
        <w:rPr>
          <w:rFonts w:cs="Arial"/>
          <w:b/>
          <w:szCs w:val="20"/>
        </w:rPr>
        <w:t>Terapeu</w:t>
      </w:r>
      <w:r w:rsidR="00AF1B5E">
        <w:rPr>
          <w:rFonts w:cs="Arial"/>
          <w:b/>
          <w:szCs w:val="20"/>
        </w:rPr>
        <w:t>t, sygeplejerske</w:t>
      </w:r>
      <w:r w:rsidR="00486DCC">
        <w:rPr>
          <w:rFonts w:cs="Arial"/>
          <w:b/>
          <w:szCs w:val="20"/>
        </w:rPr>
        <w:t>, pædagog</w:t>
      </w:r>
      <w:r w:rsidR="00AF1B5E">
        <w:rPr>
          <w:rFonts w:cs="Arial"/>
          <w:b/>
          <w:szCs w:val="20"/>
        </w:rPr>
        <w:t>-stillinger og lign.</w:t>
      </w:r>
    </w:p>
    <w:p w:rsidR="000C732D" w:rsidRPr="001E64AF" w:rsidRDefault="000C732D" w:rsidP="000C732D">
      <w:pPr>
        <w:rPr>
          <w:rFonts w:cs="Arial"/>
          <w:b/>
          <w:szCs w:val="20"/>
        </w:rPr>
      </w:pPr>
    </w:p>
    <w:p w:rsidR="000C732D" w:rsidRPr="001E64AF" w:rsidRDefault="000C732D" w:rsidP="000C732D">
      <w:pPr>
        <w:rPr>
          <w:rFonts w:cs="Arial"/>
          <w:szCs w:val="20"/>
        </w:rPr>
      </w:pPr>
      <w:r w:rsidRPr="001E64AF">
        <w:rPr>
          <w:rFonts w:cs="Arial"/>
          <w:color w:val="FF0000"/>
          <w:szCs w:val="20"/>
        </w:rPr>
        <w:t xml:space="preserve">I/På </w:t>
      </w:r>
      <w:proofErr w:type="spellStart"/>
      <w:r w:rsidRPr="001E64AF">
        <w:rPr>
          <w:rFonts w:cs="Arial"/>
          <w:color w:val="FF0000"/>
          <w:szCs w:val="20"/>
        </w:rPr>
        <w:t>xxxxx</w:t>
      </w:r>
      <w:proofErr w:type="spellEnd"/>
      <w:r w:rsidRPr="001E64AF">
        <w:rPr>
          <w:rFonts w:cs="Arial"/>
          <w:color w:val="FF0000"/>
          <w:szCs w:val="20"/>
        </w:rPr>
        <w:t xml:space="preserve"> </w:t>
      </w:r>
      <w:r w:rsidRPr="001E64AF">
        <w:rPr>
          <w:rFonts w:cs="Arial"/>
          <w:szCs w:val="20"/>
        </w:rPr>
        <w:t xml:space="preserve">hører vi </w:t>
      </w:r>
      <w:r w:rsidR="00486DCC" w:rsidRPr="001E64AF">
        <w:rPr>
          <w:rFonts w:cs="Arial"/>
          <w:szCs w:val="20"/>
        </w:rPr>
        <w:t>Senior-, Sundheds- og Fritidsforvaltningen</w:t>
      </w:r>
      <w:r w:rsidR="00486DCC">
        <w:rPr>
          <w:rFonts w:cs="Arial"/>
          <w:szCs w:val="20"/>
        </w:rPr>
        <w:t>/Social- og Arbejdsmarkedsforvaltningen</w:t>
      </w:r>
      <w:r w:rsidRPr="001E64AF">
        <w:rPr>
          <w:rFonts w:cs="Arial"/>
          <w:szCs w:val="20"/>
        </w:rPr>
        <w:t xml:space="preserve">, hvor vi arbejder ud fra en fælles tilgang kaldet Selvværd og Sammenhæng. En tilgang, som sætterne rammerne for, hvordan vi arbejder til daglig. Derfor skal du også være i stand </w:t>
      </w:r>
      <w:bookmarkStart w:id="0" w:name="_GoBack"/>
      <w:bookmarkEnd w:id="0"/>
      <w:r w:rsidRPr="001E64AF">
        <w:rPr>
          <w:rFonts w:cs="Arial"/>
          <w:szCs w:val="20"/>
        </w:rPr>
        <w:t>til at se dig selv indarbejde elementerne fra Selvværd og Sammenhæng naturligt i dine arbejdsgange.</w:t>
      </w:r>
    </w:p>
    <w:p w:rsidR="000C732D" w:rsidRPr="001E64AF" w:rsidRDefault="000C732D" w:rsidP="000C732D">
      <w:pPr>
        <w:rPr>
          <w:rFonts w:cs="Arial"/>
          <w:szCs w:val="20"/>
        </w:rPr>
      </w:pPr>
    </w:p>
    <w:p w:rsidR="000C732D" w:rsidRPr="001E64AF" w:rsidRDefault="000C732D" w:rsidP="000C732D">
      <w:pPr>
        <w:rPr>
          <w:rFonts w:cs="Arial"/>
          <w:szCs w:val="20"/>
        </w:rPr>
      </w:pPr>
      <w:r w:rsidRPr="001E64AF">
        <w:rPr>
          <w:rFonts w:cs="Arial"/>
          <w:szCs w:val="20"/>
        </w:rPr>
        <w:t>Det drejer sig f.eks. om vores fem leveregler, som står centralt i mødet med borgerne:</w:t>
      </w:r>
    </w:p>
    <w:p w:rsidR="000C732D" w:rsidRPr="001E64AF" w:rsidRDefault="000C732D" w:rsidP="000C732D">
      <w:pPr>
        <w:rPr>
          <w:rFonts w:cs="Arial"/>
          <w:szCs w:val="20"/>
        </w:rPr>
      </w:pPr>
    </w:p>
    <w:p w:rsidR="000C732D" w:rsidRPr="001E64AF" w:rsidRDefault="000C732D" w:rsidP="000C732D">
      <w:pPr>
        <w:pStyle w:val="Listeafsnit"/>
        <w:numPr>
          <w:ilvl w:val="0"/>
          <w:numId w:val="1"/>
        </w:numPr>
        <w:rPr>
          <w:rFonts w:cs="Arial"/>
          <w:szCs w:val="20"/>
        </w:rPr>
      </w:pPr>
      <w:r w:rsidRPr="001E64AF">
        <w:rPr>
          <w:rFonts w:cs="Arial"/>
          <w:szCs w:val="20"/>
        </w:rPr>
        <w:t>Alt inden for din radar er dit ansvar</w:t>
      </w:r>
    </w:p>
    <w:p w:rsidR="000C732D" w:rsidRPr="001E64AF" w:rsidRDefault="000C732D" w:rsidP="000C732D">
      <w:pPr>
        <w:pStyle w:val="Listeafsnit"/>
        <w:numPr>
          <w:ilvl w:val="0"/>
          <w:numId w:val="1"/>
        </w:numPr>
        <w:rPr>
          <w:rFonts w:cs="Arial"/>
          <w:szCs w:val="20"/>
        </w:rPr>
      </w:pPr>
      <w:r w:rsidRPr="001E64AF">
        <w:rPr>
          <w:rFonts w:cs="Arial"/>
          <w:szCs w:val="20"/>
        </w:rPr>
        <w:t>Det er borgerens plan/aftale</w:t>
      </w:r>
    </w:p>
    <w:p w:rsidR="000C732D" w:rsidRPr="001E64AF" w:rsidRDefault="000C732D" w:rsidP="000C732D">
      <w:pPr>
        <w:pStyle w:val="Listeafsnit"/>
        <w:numPr>
          <w:ilvl w:val="0"/>
          <w:numId w:val="1"/>
        </w:numPr>
        <w:rPr>
          <w:rFonts w:cs="Arial"/>
          <w:szCs w:val="20"/>
        </w:rPr>
      </w:pPr>
      <w:r w:rsidRPr="001E64AF">
        <w:rPr>
          <w:rFonts w:cs="Arial"/>
          <w:szCs w:val="20"/>
        </w:rPr>
        <w:t>Gå borgeren i møde</w:t>
      </w:r>
    </w:p>
    <w:p w:rsidR="000C732D" w:rsidRPr="001E64AF" w:rsidRDefault="000C732D" w:rsidP="000C732D">
      <w:pPr>
        <w:pStyle w:val="Listeafsnit"/>
        <w:numPr>
          <w:ilvl w:val="0"/>
          <w:numId w:val="1"/>
        </w:numPr>
        <w:rPr>
          <w:rFonts w:cs="Arial"/>
          <w:szCs w:val="20"/>
        </w:rPr>
      </w:pPr>
      <w:r w:rsidRPr="001E64AF">
        <w:rPr>
          <w:rFonts w:cs="Arial"/>
          <w:szCs w:val="20"/>
        </w:rPr>
        <w:t>Tal et sprog alle mennesker forstår</w:t>
      </w:r>
    </w:p>
    <w:p w:rsidR="000C732D" w:rsidRPr="001E64AF" w:rsidRDefault="000C732D" w:rsidP="000C732D">
      <w:pPr>
        <w:pStyle w:val="Listeafsnit"/>
        <w:numPr>
          <w:ilvl w:val="0"/>
          <w:numId w:val="1"/>
        </w:numPr>
        <w:rPr>
          <w:rFonts w:cs="Arial"/>
          <w:szCs w:val="20"/>
        </w:rPr>
      </w:pPr>
      <w:r w:rsidRPr="001E64AF">
        <w:rPr>
          <w:rFonts w:cs="Arial"/>
          <w:szCs w:val="20"/>
        </w:rPr>
        <w:t>Sæt fællesskabet i spil</w:t>
      </w:r>
    </w:p>
    <w:p w:rsidR="000C732D" w:rsidRPr="001E64AF" w:rsidRDefault="000C732D" w:rsidP="000C732D">
      <w:pPr>
        <w:rPr>
          <w:rFonts w:cs="Arial"/>
          <w:szCs w:val="20"/>
        </w:rPr>
      </w:pPr>
    </w:p>
    <w:p w:rsidR="000C732D" w:rsidRPr="001E64AF" w:rsidRDefault="000C732D" w:rsidP="000C732D">
      <w:pPr>
        <w:rPr>
          <w:rFonts w:cs="Arial"/>
          <w:szCs w:val="20"/>
        </w:rPr>
      </w:pPr>
      <w:r w:rsidRPr="001E64AF">
        <w:rPr>
          <w:rFonts w:cs="Arial"/>
          <w:szCs w:val="20"/>
        </w:rPr>
        <w:t xml:space="preserve">Men allervigtigst skal vi altid se borgerne som hele mennesker og ikke kun være nysgerrige på det, som vedrører vores eget fagområde. Vi skal stille spørgsmål, før vi giver svar og finde løsningen </w:t>
      </w:r>
      <w:r w:rsidRPr="001E64AF">
        <w:rPr>
          <w:rFonts w:cs="Arial"/>
          <w:i/>
          <w:szCs w:val="20"/>
        </w:rPr>
        <w:t>sammen</w:t>
      </w:r>
      <w:r w:rsidRPr="001E64AF">
        <w:rPr>
          <w:rFonts w:cs="Arial"/>
          <w:szCs w:val="20"/>
        </w:rPr>
        <w:t xml:space="preserve"> med borgeren. Herefter skal vi så gøre det muligt ved at bruge vores faglighed og inddrage andre faggrupper eller samarbejdspartnere for at få den gode løsning til at lykkes. </w:t>
      </w:r>
    </w:p>
    <w:p w:rsidR="000C732D" w:rsidRPr="001E64AF" w:rsidRDefault="000C732D" w:rsidP="000C732D">
      <w:pPr>
        <w:rPr>
          <w:rFonts w:cs="Arial"/>
          <w:szCs w:val="20"/>
        </w:rPr>
      </w:pPr>
    </w:p>
    <w:p w:rsidR="000C732D" w:rsidRPr="001E64AF" w:rsidRDefault="000C732D" w:rsidP="000C732D">
      <w:pPr>
        <w:rPr>
          <w:rFonts w:cs="Arial"/>
          <w:szCs w:val="20"/>
        </w:rPr>
      </w:pPr>
      <w:r w:rsidRPr="001E64AF">
        <w:rPr>
          <w:rFonts w:cs="Arial"/>
          <w:szCs w:val="20"/>
        </w:rPr>
        <w:t xml:space="preserve">Find mere information om levereglerne og en hel masse mere om Selvværd og Sammenhæng på vores hjemmeside </w:t>
      </w:r>
      <w:hyperlink r:id="rId7" w:history="1">
        <w:r w:rsidRPr="001E64AF">
          <w:rPr>
            <w:rStyle w:val="Hyperlink"/>
            <w:rFonts w:cs="Arial"/>
            <w:szCs w:val="20"/>
          </w:rPr>
          <w:t>www.selvvaerdogsammenhaeng.dk</w:t>
        </w:r>
      </w:hyperlink>
      <w:r w:rsidRPr="001E64AF">
        <w:rPr>
          <w:rFonts w:cs="Arial"/>
          <w:szCs w:val="20"/>
        </w:rPr>
        <w:t xml:space="preserve">. </w:t>
      </w:r>
    </w:p>
    <w:p w:rsidR="006619A3" w:rsidRPr="001E64AF" w:rsidRDefault="006619A3">
      <w:pPr>
        <w:rPr>
          <w:rFonts w:cs="Arial"/>
          <w:szCs w:val="20"/>
        </w:rPr>
      </w:pPr>
    </w:p>
    <w:sectPr w:rsidR="006619A3" w:rsidRPr="001E64AF" w:rsidSect="00E453A6">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34E"/>
    <w:multiLevelType w:val="hybridMultilevel"/>
    <w:tmpl w:val="D36A2972"/>
    <w:lvl w:ilvl="0" w:tplc="323A251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9335A9"/>
    <w:multiLevelType w:val="hybridMultilevel"/>
    <w:tmpl w:val="A67C80F0"/>
    <w:lvl w:ilvl="0" w:tplc="BE4C23B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2D"/>
    <w:rsid w:val="000C732D"/>
    <w:rsid w:val="001E64AF"/>
    <w:rsid w:val="00455F76"/>
    <w:rsid w:val="00486DCC"/>
    <w:rsid w:val="006619A3"/>
    <w:rsid w:val="00914A08"/>
    <w:rsid w:val="00AF1B5E"/>
    <w:rsid w:val="00D373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1F820"/>
  <w15:chartTrackingRefBased/>
  <w15:docId w15:val="{5A963679-8426-42DA-9E69-9BA78975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32D"/>
    <w:pPr>
      <w:spacing w:after="0" w:line="300" w:lineRule="atLeast"/>
    </w:pPr>
    <w:rPr>
      <w:rFonts w:ascii="Arial" w:hAnsi="Arial"/>
      <w:sz w:val="20"/>
    </w:rPr>
  </w:style>
  <w:style w:type="paragraph" w:styleId="Overskrift1">
    <w:name w:val="heading 1"/>
    <w:basedOn w:val="Normal"/>
    <w:next w:val="Normal"/>
    <w:link w:val="Overskrift1Tegn"/>
    <w:uiPriority w:val="9"/>
    <w:qFormat/>
    <w:rsid w:val="00455F76"/>
    <w:pPr>
      <w:keepNext/>
      <w:keepLines/>
      <w:spacing w:before="240"/>
      <w:outlineLvl w:val="0"/>
    </w:pPr>
    <w:rPr>
      <w:rFonts w:eastAsiaTheme="majorEastAsia" w:cstheme="majorBidi"/>
      <w:b/>
      <w:sz w:val="32"/>
      <w:szCs w:val="32"/>
    </w:rPr>
  </w:style>
  <w:style w:type="paragraph" w:styleId="Overskrift2">
    <w:name w:val="heading 2"/>
    <w:basedOn w:val="Normal"/>
    <w:next w:val="Normal"/>
    <w:link w:val="Overskrift2Tegn"/>
    <w:uiPriority w:val="9"/>
    <w:semiHidden/>
    <w:unhideWhenUsed/>
    <w:qFormat/>
    <w:rsid w:val="00455F76"/>
    <w:pPr>
      <w:keepNext/>
      <w:keepLines/>
      <w:spacing w:before="240"/>
      <w:outlineLvl w:val="1"/>
    </w:pPr>
    <w:rPr>
      <w:rFonts w:eastAsiaTheme="majorEastAsia" w:cstheme="majorBidi"/>
      <w:b/>
      <w:sz w:val="24"/>
      <w:szCs w:val="26"/>
    </w:rPr>
  </w:style>
  <w:style w:type="paragraph" w:styleId="Overskrift3">
    <w:name w:val="heading 3"/>
    <w:basedOn w:val="Normal"/>
    <w:next w:val="Normal"/>
    <w:link w:val="Overskrift3Tegn"/>
    <w:uiPriority w:val="9"/>
    <w:semiHidden/>
    <w:unhideWhenUsed/>
    <w:qFormat/>
    <w:rsid w:val="00455F76"/>
    <w:pPr>
      <w:keepNext/>
      <w:keepLines/>
      <w:spacing w:before="240"/>
      <w:outlineLvl w:val="2"/>
    </w:pPr>
    <w:rPr>
      <w:rFonts w:eastAsiaTheme="majorEastAsia" w:cstheme="majorBidi"/>
      <w:b/>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55F76"/>
    <w:rPr>
      <w:rFonts w:ascii="Arial" w:eastAsiaTheme="majorEastAsia" w:hAnsi="Arial" w:cstheme="majorBidi"/>
      <w:b/>
      <w:sz w:val="32"/>
      <w:szCs w:val="32"/>
    </w:rPr>
  </w:style>
  <w:style w:type="character" w:customStyle="1" w:styleId="Overskrift2Tegn">
    <w:name w:val="Overskrift 2 Tegn"/>
    <w:basedOn w:val="Standardskrifttypeiafsnit"/>
    <w:link w:val="Overskrift2"/>
    <w:uiPriority w:val="9"/>
    <w:semiHidden/>
    <w:rsid w:val="00455F76"/>
    <w:rPr>
      <w:rFonts w:ascii="Arial" w:eastAsiaTheme="majorEastAsia" w:hAnsi="Arial" w:cstheme="majorBidi"/>
      <w:b/>
      <w:sz w:val="24"/>
      <w:szCs w:val="26"/>
    </w:rPr>
  </w:style>
  <w:style w:type="character" w:customStyle="1" w:styleId="Overskrift3Tegn">
    <w:name w:val="Overskrift 3 Tegn"/>
    <w:basedOn w:val="Standardskrifttypeiafsnit"/>
    <w:link w:val="Overskrift3"/>
    <w:uiPriority w:val="9"/>
    <w:semiHidden/>
    <w:rsid w:val="00455F76"/>
    <w:rPr>
      <w:rFonts w:ascii="Arial" w:eastAsiaTheme="majorEastAsia" w:hAnsi="Arial" w:cstheme="majorBidi"/>
      <w:b/>
      <w:sz w:val="20"/>
      <w:szCs w:val="24"/>
    </w:rPr>
  </w:style>
  <w:style w:type="paragraph" w:styleId="Listeafsnit">
    <w:name w:val="List Paragraph"/>
    <w:basedOn w:val="Normal"/>
    <w:uiPriority w:val="34"/>
    <w:qFormat/>
    <w:rsid w:val="000C732D"/>
    <w:pPr>
      <w:ind w:left="720"/>
      <w:contextualSpacing/>
    </w:pPr>
  </w:style>
  <w:style w:type="character" w:styleId="Hyperlink">
    <w:name w:val="Hyperlink"/>
    <w:basedOn w:val="Standardskrifttypeiafsnit"/>
    <w:uiPriority w:val="99"/>
    <w:unhideWhenUsed/>
    <w:rsid w:val="000C73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lvvaerdogsammenhaeng.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lvvaerdogsammenhaeng.dk" TargetMode="External"/><Relationship Id="rId5" Type="http://schemas.openxmlformats.org/officeDocument/2006/relationships/hyperlink" Target="http://www.selvvaerdogsammenhaeng.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628</Words>
  <Characters>3234</Characters>
  <Application>Microsoft Office Word</Application>
  <DocSecurity>0</DocSecurity>
  <Lines>78</Lines>
  <Paragraphs>41</Paragraphs>
  <ScaleCrop>false</ScaleCrop>
  <Company>Kolding Kommune</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Sloth Bækgaard</dc:creator>
  <cp:keywords/>
  <dc:description/>
  <cp:lastModifiedBy>Tine Sloth Bækgaard</cp:lastModifiedBy>
  <cp:revision>5</cp:revision>
  <dcterms:created xsi:type="dcterms:W3CDTF">2022-04-19T12:42:00Z</dcterms:created>
  <dcterms:modified xsi:type="dcterms:W3CDTF">2022-04-20T09:22:00Z</dcterms:modified>
</cp:coreProperties>
</file>