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236DF" w14:textId="34A546BF" w:rsidR="0016130C" w:rsidRPr="0016130C" w:rsidRDefault="00770933" w:rsidP="00AF6448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856A5B" wp14:editId="4549B4BF">
                <wp:simplePos x="0" y="0"/>
                <wp:positionH relativeFrom="column">
                  <wp:posOffset>5162550</wp:posOffset>
                </wp:positionH>
                <wp:positionV relativeFrom="paragraph">
                  <wp:posOffset>13335</wp:posOffset>
                </wp:positionV>
                <wp:extent cx="1786890" cy="518160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518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198" w:type="dxa"/>
                                <w:right w:w="11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</w:tblGrid>
                            <w:tr w:rsidR="00770933" w14:paraId="067B30FE" w14:textId="77777777" w:rsidTr="00B53360">
                              <w:trPr>
                                <w:trHeight w:val="705"/>
                              </w:trPr>
                              <w:tc>
                                <w:tcPr>
                                  <w:tcW w:w="2405" w:type="dxa"/>
                                  <w:shd w:val="clear" w:color="auto" w:fill="003759" w:themeFill="text2"/>
                                  <w:vAlign w:val="center"/>
                                </w:tcPr>
                                <w:p w14:paraId="24FFDAD7" w14:textId="0B9D0780" w:rsidR="00770933" w:rsidRPr="00770933" w:rsidRDefault="00770933" w:rsidP="00770933">
                                  <w:pPr>
                                    <w:pStyle w:val="Heading2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70933">
                                    <w:rPr>
                                      <w:color w:val="FFFFFF" w:themeColor="background1"/>
                                    </w:rPr>
                                    <w:t>ONCAP Funds</w:t>
                                  </w:r>
                                </w:p>
                              </w:tc>
                            </w:tr>
                            <w:tr w:rsidR="00770933" w14:paraId="5DBDE98B" w14:textId="77777777" w:rsidTr="00833A71">
                              <w:trPr>
                                <w:trHeight w:val="1679"/>
                              </w:trPr>
                              <w:tc>
                                <w:tcPr>
                                  <w:tcW w:w="2405" w:type="dxa"/>
                                  <w:tcBorders>
                                    <w:bottom w:val="single" w:sz="4" w:space="0" w:color="1B97CD" w:themeColor="accent1"/>
                                  </w:tcBorders>
                                  <w:shd w:val="clear" w:color="auto" w:fill="1B97CD" w:themeFill="accent1"/>
                                </w:tcPr>
                                <w:p w14:paraId="5F750DD2" w14:textId="6036EB4E" w:rsidR="00770933" w:rsidRPr="0019651F" w:rsidRDefault="00770933" w:rsidP="0019651F">
                                  <w:pPr>
                                    <w:pStyle w:val="Heading8"/>
                                  </w:pPr>
                                  <w:r w:rsidRPr="0019651F">
                                    <w:t>ONCAP V (20</w:t>
                                  </w:r>
                                  <w:r w:rsidR="00C234E0">
                                    <w:t>2</w:t>
                                  </w:r>
                                  <w:r w:rsidR="00493260">
                                    <w:t>4</w:t>
                                  </w:r>
                                  <w:r w:rsidRPr="0019651F">
                                    <w:t>)</w:t>
                                  </w:r>
                                </w:p>
                                <w:p w14:paraId="6D2A5091" w14:textId="1C001CF6" w:rsidR="00770933" w:rsidRPr="006E1606" w:rsidRDefault="00C234E0" w:rsidP="00B53360">
                                  <w:pPr>
                                    <w:pStyle w:val="Heading9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US</w:t>
                                  </w:r>
                                  <w:r w:rsidR="00770933" w:rsidRPr="006E1606">
                                    <w:rPr>
                                      <w:color w:val="FFFFFF" w:themeColor="background1"/>
                                    </w:rPr>
                                    <w:t>$1.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  <w:r w:rsidR="00770933" w:rsidRPr="006E1606">
                                    <w:rPr>
                                      <w:color w:val="FFFFFF" w:themeColor="background1"/>
                                    </w:rPr>
                                    <w:t xml:space="preserve"> billion fund</w:t>
                                  </w:r>
                                </w:p>
                                <w:p w14:paraId="3F132D4E" w14:textId="5AC29F29" w:rsidR="00770933" w:rsidRPr="00B53360" w:rsidRDefault="007F1C2D" w:rsidP="00B53360">
                                  <w:pPr>
                                    <w:pStyle w:val="BlockText"/>
                                  </w:pPr>
                                  <w:r>
                                    <w:t>6</w:t>
                                  </w:r>
                                  <w:r w:rsidR="00770933" w:rsidRPr="00B53360">
                                    <w:t xml:space="preserve"> platform investments and </w:t>
                                  </w:r>
                                  <w:r w:rsidR="005D15C3" w:rsidRPr="003D3549">
                                    <w:t>2</w:t>
                                  </w:r>
                                  <w:r w:rsidR="005D15C3">
                                    <w:t xml:space="preserve"> </w:t>
                                  </w:r>
                                  <w:r w:rsidR="00770933" w:rsidRPr="00B53360">
                                    <w:t>follow-on acquisitions to date</w:t>
                                  </w:r>
                                </w:p>
                              </w:tc>
                            </w:tr>
                            <w:tr w:rsidR="00B53360" w:rsidRPr="00B53360" w14:paraId="1D984CEA" w14:textId="77777777" w:rsidTr="00C234E0">
                              <w:trPr>
                                <w:trHeight w:val="5078"/>
                              </w:trPr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1B97CD" w:themeColor="accent1"/>
                                    <w:left w:val="single" w:sz="4" w:space="0" w:color="1B97CD" w:themeColor="accent1"/>
                                    <w:bottom w:val="single" w:sz="4" w:space="0" w:color="1B97CD" w:themeColor="accent1"/>
                                    <w:right w:val="single" w:sz="4" w:space="0" w:color="1B97CD" w:themeColor="accent1"/>
                                  </w:tcBorders>
                                </w:tcPr>
                                <w:p w14:paraId="0BDBD914" w14:textId="57B3CB97" w:rsidR="00C234E0" w:rsidRPr="00C234E0" w:rsidRDefault="00C234E0" w:rsidP="00B53360">
                                  <w:pPr>
                                    <w:pStyle w:val="Heading8"/>
                                    <w:rPr>
                                      <w:color w:val="auto"/>
                                    </w:rPr>
                                  </w:pPr>
                                  <w:r w:rsidRPr="00C234E0">
                                    <w:rPr>
                                      <w:color w:val="auto"/>
                                    </w:rPr>
                                    <w:t>ONCAP IV (2016)</w:t>
                                  </w:r>
                                </w:p>
                                <w:p w14:paraId="3F27094C" w14:textId="5E5A5D97" w:rsidR="00C234E0" w:rsidRPr="00C234E0" w:rsidRDefault="00327B03" w:rsidP="00C234E0">
                                  <w:pPr>
                                    <w:pStyle w:val="Heading9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US</w:t>
                                  </w:r>
                                  <w:r w:rsidR="00C234E0" w:rsidRPr="00C234E0">
                                    <w:rPr>
                                      <w:color w:val="auto"/>
                                    </w:rPr>
                                    <w:t>$1.1 billion fund</w:t>
                                  </w:r>
                                </w:p>
                                <w:p w14:paraId="730507C4" w14:textId="3E38E72B" w:rsidR="00C234E0" w:rsidRPr="00C234E0" w:rsidRDefault="00C234E0" w:rsidP="00C234E0">
                                  <w:r w:rsidRPr="00C234E0">
                                    <w:t xml:space="preserve">13 platform investments and </w:t>
                                  </w:r>
                                  <w:r w:rsidR="0071658A" w:rsidRPr="003D3549">
                                    <w:t>5</w:t>
                                  </w:r>
                                  <w:r w:rsidR="00E03EAB">
                                    <w:t>1</w:t>
                                  </w:r>
                                  <w:r w:rsidRPr="00C234E0">
                                    <w:t xml:space="preserve"> follow-on acquisitions to date</w:t>
                                  </w:r>
                                </w:p>
                                <w:p w14:paraId="78C20A8F" w14:textId="2F65E4BE" w:rsidR="00770933" w:rsidRPr="00C234E0" w:rsidRDefault="00770933" w:rsidP="00B53360">
                                  <w:pPr>
                                    <w:pStyle w:val="Heading8"/>
                                    <w:rPr>
                                      <w:color w:val="auto"/>
                                    </w:rPr>
                                  </w:pPr>
                                  <w:r w:rsidRPr="00C234E0">
                                    <w:rPr>
                                      <w:color w:val="auto"/>
                                    </w:rPr>
                                    <w:t xml:space="preserve">ONCAP III (2011) </w:t>
                                  </w:r>
                                </w:p>
                                <w:p w14:paraId="471BF76D" w14:textId="77777777" w:rsidR="00770933" w:rsidRPr="00C234E0" w:rsidRDefault="00770933" w:rsidP="00B53360">
                                  <w:pPr>
                                    <w:pStyle w:val="Heading9"/>
                                    <w:rPr>
                                      <w:color w:val="auto"/>
                                    </w:rPr>
                                  </w:pPr>
                                  <w:r w:rsidRPr="00C234E0">
                                    <w:rPr>
                                      <w:color w:val="auto"/>
                                    </w:rPr>
                                    <w:t>C$800 million</w:t>
                                  </w:r>
                                </w:p>
                                <w:p w14:paraId="16EFE498" w14:textId="744DEE91" w:rsidR="00770933" w:rsidRPr="00C234E0" w:rsidRDefault="00770933" w:rsidP="00B53360">
                                  <w:pPr>
                                    <w:pStyle w:val="BlockText"/>
                                    <w:rPr>
                                      <w:color w:val="auto"/>
                                    </w:rPr>
                                  </w:pPr>
                                  <w:r w:rsidRPr="00C234E0">
                                    <w:rPr>
                                      <w:color w:val="auto"/>
                                    </w:rPr>
                                    <w:t>8 platform investments and 4</w:t>
                                  </w:r>
                                  <w:r w:rsidR="00752254" w:rsidRPr="00C234E0">
                                    <w:rPr>
                                      <w:color w:val="auto"/>
                                    </w:rPr>
                                    <w:t>7</w:t>
                                  </w:r>
                                  <w:r w:rsidRPr="00C234E0">
                                    <w:rPr>
                                      <w:color w:val="auto"/>
                                    </w:rPr>
                                    <w:t xml:space="preserve"> follow-on acquisitions to date</w:t>
                                  </w:r>
                                </w:p>
                                <w:p w14:paraId="0C216673" w14:textId="77777777" w:rsidR="00770933" w:rsidRPr="00C234E0" w:rsidRDefault="00770933" w:rsidP="00B53360">
                                  <w:pPr>
                                    <w:pStyle w:val="Heading8"/>
                                    <w:rPr>
                                      <w:color w:val="auto"/>
                                    </w:rPr>
                                  </w:pPr>
                                  <w:r w:rsidRPr="00C234E0">
                                    <w:rPr>
                                      <w:color w:val="auto"/>
                                    </w:rPr>
                                    <w:t>ONCAP II (2006)</w:t>
                                  </w:r>
                                </w:p>
                                <w:p w14:paraId="78640B56" w14:textId="77777777" w:rsidR="00770933" w:rsidRPr="00C234E0" w:rsidRDefault="00770933" w:rsidP="00B53360">
                                  <w:pPr>
                                    <w:pStyle w:val="Heading9"/>
                                    <w:rPr>
                                      <w:color w:val="auto"/>
                                    </w:rPr>
                                  </w:pPr>
                                  <w:r w:rsidRPr="00C234E0">
                                    <w:rPr>
                                      <w:color w:val="auto"/>
                                    </w:rPr>
                                    <w:t>C$574 million</w:t>
                                  </w:r>
                                </w:p>
                                <w:p w14:paraId="3113DFF9" w14:textId="79C3F030" w:rsidR="00770933" w:rsidRPr="00C234E0" w:rsidRDefault="00770933" w:rsidP="00B53360">
                                  <w:pPr>
                                    <w:pStyle w:val="BlockText"/>
                                    <w:rPr>
                                      <w:color w:val="auto"/>
                                    </w:rPr>
                                  </w:pPr>
                                  <w:r w:rsidRPr="00C234E0">
                                    <w:rPr>
                                      <w:color w:val="auto"/>
                                    </w:rPr>
                                    <w:t>8 platform investments and 9</w:t>
                                  </w:r>
                                  <w:r w:rsidR="00584FE3" w:rsidRPr="00C234E0">
                                    <w:rPr>
                                      <w:color w:val="auto"/>
                                    </w:rPr>
                                    <w:t>7</w:t>
                                  </w:r>
                                  <w:r w:rsidRPr="00C234E0">
                                    <w:rPr>
                                      <w:color w:val="auto"/>
                                    </w:rPr>
                                    <w:t xml:space="preserve"> follow-on acquisitions</w:t>
                                  </w:r>
                                </w:p>
                                <w:p w14:paraId="62842580" w14:textId="77777777" w:rsidR="00770933" w:rsidRPr="00C234E0" w:rsidRDefault="00770933" w:rsidP="00B53360">
                                  <w:pPr>
                                    <w:pStyle w:val="Heading8"/>
                                    <w:rPr>
                                      <w:color w:val="auto"/>
                                    </w:rPr>
                                  </w:pPr>
                                  <w:r w:rsidRPr="00C234E0">
                                    <w:rPr>
                                      <w:color w:val="auto"/>
                                    </w:rPr>
                                    <w:t>ONCAP I (2000)</w:t>
                                  </w:r>
                                </w:p>
                                <w:p w14:paraId="029F9BBC" w14:textId="77777777" w:rsidR="00770933" w:rsidRPr="00C234E0" w:rsidRDefault="00770933" w:rsidP="00B53360">
                                  <w:pPr>
                                    <w:pStyle w:val="Heading9"/>
                                    <w:rPr>
                                      <w:color w:val="auto"/>
                                    </w:rPr>
                                  </w:pPr>
                                  <w:r w:rsidRPr="00C234E0">
                                    <w:rPr>
                                      <w:color w:val="auto"/>
                                    </w:rPr>
                                    <w:t>C$400 million</w:t>
                                  </w:r>
                                </w:p>
                                <w:p w14:paraId="59B55C07" w14:textId="402634EB" w:rsidR="00770933" w:rsidRPr="00C234E0" w:rsidRDefault="00770933" w:rsidP="00770933">
                                  <w:r w:rsidRPr="00C234E0">
                                    <w:t>6 platform investments and 15 follow-on acquisitions</w:t>
                                  </w:r>
                                </w:p>
                              </w:tc>
                            </w:tr>
                          </w:tbl>
                          <w:p w14:paraId="18EC9138" w14:textId="45FC8AAC" w:rsidR="00770933" w:rsidRPr="00B53360" w:rsidRDefault="00770933" w:rsidP="00770933">
                            <w:pPr>
                              <w:rPr>
                                <w:color w:val="1B97C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56A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6.5pt;margin-top:1.05pt;width:140.7pt;height:40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198" w:type="dxa"/>
                          <w:right w:w="11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</w:tblGrid>
                      <w:tr w:rsidR="00770933" w14:paraId="067B30FE" w14:textId="77777777" w:rsidTr="00B53360">
                        <w:trPr>
                          <w:trHeight w:val="705"/>
                        </w:trPr>
                        <w:tc>
                          <w:tcPr>
                            <w:tcW w:w="2405" w:type="dxa"/>
                            <w:shd w:val="clear" w:color="auto" w:fill="003759" w:themeFill="text2"/>
                            <w:vAlign w:val="center"/>
                          </w:tcPr>
                          <w:p w14:paraId="24FFDAD7" w14:textId="0B9D0780" w:rsidR="00770933" w:rsidRPr="00770933" w:rsidRDefault="00770933" w:rsidP="00770933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r w:rsidRPr="00770933">
                              <w:rPr>
                                <w:color w:val="FFFFFF" w:themeColor="background1"/>
                              </w:rPr>
                              <w:t>ONCAP Funds</w:t>
                            </w:r>
                          </w:p>
                        </w:tc>
                      </w:tr>
                      <w:tr w:rsidR="00770933" w14:paraId="5DBDE98B" w14:textId="77777777" w:rsidTr="00833A71">
                        <w:trPr>
                          <w:trHeight w:val="1679"/>
                        </w:trPr>
                        <w:tc>
                          <w:tcPr>
                            <w:tcW w:w="2405" w:type="dxa"/>
                            <w:tcBorders>
                              <w:bottom w:val="single" w:sz="4" w:space="0" w:color="1B97CD" w:themeColor="accent1"/>
                            </w:tcBorders>
                            <w:shd w:val="clear" w:color="auto" w:fill="1B97CD" w:themeFill="accent1"/>
                          </w:tcPr>
                          <w:p w14:paraId="5F750DD2" w14:textId="6036EB4E" w:rsidR="00770933" w:rsidRPr="0019651F" w:rsidRDefault="00770933" w:rsidP="0019651F">
                            <w:pPr>
                              <w:pStyle w:val="Heading8"/>
                            </w:pPr>
                            <w:r w:rsidRPr="0019651F">
                              <w:t>ONCAP V (20</w:t>
                            </w:r>
                            <w:r w:rsidR="00C234E0">
                              <w:t>2</w:t>
                            </w:r>
                            <w:r w:rsidR="00493260">
                              <w:t>4</w:t>
                            </w:r>
                            <w:r w:rsidRPr="0019651F">
                              <w:t>)</w:t>
                            </w:r>
                          </w:p>
                          <w:p w14:paraId="6D2A5091" w14:textId="1C001CF6" w:rsidR="00770933" w:rsidRPr="006E1606" w:rsidRDefault="00C234E0" w:rsidP="00B53360">
                            <w:pPr>
                              <w:pStyle w:val="Heading9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US</w:t>
                            </w:r>
                            <w:r w:rsidR="00770933" w:rsidRPr="006E1606">
                              <w:rPr>
                                <w:color w:val="FFFFFF" w:themeColor="background1"/>
                              </w:rPr>
                              <w:t>$1.</w:t>
                            </w: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="00770933" w:rsidRPr="006E1606">
                              <w:rPr>
                                <w:color w:val="FFFFFF" w:themeColor="background1"/>
                              </w:rPr>
                              <w:t xml:space="preserve"> billion fund</w:t>
                            </w:r>
                          </w:p>
                          <w:p w14:paraId="3F132D4E" w14:textId="5AC29F29" w:rsidR="00770933" w:rsidRPr="00B53360" w:rsidRDefault="007F1C2D" w:rsidP="00B53360">
                            <w:pPr>
                              <w:pStyle w:val="BlockText"/>
                            </w:pPr>
                            <w:r>
                              <w:t>6</w:t>
                            </w:r>
                            <w:r w:rsidR="00770933" w:rsidRPr="00B53360">
                              <w:t xml:space="preserve"> platform investments and </w:t>
                            </w:r>
                            <w:r w:rsidR="005D15C3" w:rsidRPr="003D3549">
                              <w:t>2</w:t>
                            </w:r>
                            <w:r w:rsidR="005D15C3">
                              <w:t xml:space="preserve"> </w:t>
                            </w:r>
                            <w:r w:rsidR="00770933" w:rsidRPr="00B53360">
                              <w:t>follow-on acquisitions to date</w:t>
                            </w:r>
                          </w:p>
                        </w:tc>
                      </w:tr>
                      <w:tr w:rsidR="00B53360" w:rsidRPr="00B53360" w14:paraId="1D984CEA" w14:textId="77777777" w:rsidTr="00C234E0">
                        <w:trPr>
                          <w:trHeight w:val="5078"/>
                        </w:trPr>
                        <w:tc>
                          <w:tcPr>
                            <w:tcW w:w="2405" w:type="dxa"/>
                            <w:tcBorders>
                              <w:top w:val="single" w:sz="4" w:space="0" w:color="1B97CD" w:themeColor="accent1"/>
                              <w:left w:val="single" w:sz="4" w:space="0" w:color="1B97CD" w:themeColor="accent1"/>
                              <w:bottom w:val="single" w:sz="4" w:space="0" w:color="1B97CD" w:themeColor="accent1"/>
                              <w:right w:val="single" w:sz="4" w:space="0" w:color="1B97CD" w:themeColor="accent1"/>
                            </w:tcBorders>
                          </w:tcPr>
                          <w:p w14:paraId="0BDBD914" w14:textId="57B3CB97" w:rsidR="00C234E0" w:rsidRPr="00C234E0" w:rsidRDefault="00C234E0" w:rsidP="00B53360">
                            <w:pPr>
                              <w:pStyle w:val="Heading8"/>
                              <w:rPr>
                                <w:color w:val="auto"/>
                              </w:rPr>
                            </w:pPr>
                            <w:r w:rsidRPr="00C234E0">
                              <w:rPr>
                                <w:color w:val="auto"/>
                              </w:rPr>
                              <w:t>ONCAP IV (2016)</w:t>
                            </w:r>
                          </w:p>
                          <w:p w14:paraId="3F27094C" w14:textId="5E5A5D97" w:rsidR="00C234E0" w:rsidRPr="00C234E0" w:rsidRDefault="00327B03" w:rsidP="00C234E0">
                            <w:pPr>
                              <w:pStyle w:val="Heading9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US</w:t>
                            </w:r>
                            <w:r w:rsidR="00C234E0" w:rsidRPr="00C234E0">
                              <w:rPr>
                                <w:color w:val="auto"/>
                              </w:rPr>
                              <w:t>$1.1 billion fund</w:t>
                            </w:r>
                          </w:p>
                          <w:p w14:paraId="730507C4" w14:textId="3E38E72B" w:rsidR="00C234E0" w:rsidRPr="00C234E0" w:rsidRDefault="00C234E0" w:rsidP="00C234E0">
                            <w:r w:rsidRPr="00C234E0">
                              <w:t xml:space="preserve">13 platform investments and </w:t>
                            </w:r>
                            <w:r w:rsidR="0071658A" w:rsidRPr="003D3549">
                              <w:t>5</w:t>
                            </w:r>
                            <w:r w:rsidR="00E03EAB">
                              <w:t>1</w:t>
                            </w:r>
                            <w:r w:rsidRPr="00C234E0">
                              <w:t xml:space="preserve"> follow-on acquisitions to date</w:t>
                            </w:r>
                          </w:p>
                          <w:p w14:paraId="78C20A8F" w14:textId="2F65E4BE" w:rsidR="00770933" w:rsidRPr="00C234E0" w:rsidRDefault="00770933" w:rsidP="00B53360">
                            <w:pPr>
                              <w:pStyle w:val="Heading8"/>
                              <w:rPr>
                                <w:color w:val="auto"/>
                              </w:rPr>
                            </w:pPr>
                            <w:r w:rsidRPr="00C234E0">
                              <w:rPr>
                                <w:color w:val="auto"/>
                              </w:rPr>
                              <w:t xml:space="preserve">ONCAP III (2011) </w:t>
                            </w:r>
                          </w:p>
                          <w:p w14:paraId="471BF76D" w14:textId="77777777" w:rsidR="00770933" w:rsidRPr="00C234E0" w:rsidRDefault="00770933" w:rsidP="00B53360">
                            <w:pPr>
                              <w:pStyle w:val="Heading9"/>
                              <w:rPr>
                                <w:color w:val="auto"/>
                              </w:rPr>
                            </w:pPr>
                            <w:r w:rsidRPr="00C234E0">
                              <w:rPr>
                                <w:color w:val="auto"/>
                              </w:rPr>
                              <w:t>C$800 million</w:t>
                            </w:r>
                          </w:p>
                          <w:p w14:paraId="16EFE498" w14:textId="744DEE91" w:rsidR="00770933" w:rsidRPr="00C234E0" w:rsidRDefault="00770933" w:rsidP="00B53360">
                            <w:pPr>
                              <w:pStyle w:val="BlockText"/>
                              <w:rPr>
                                <w:color w:val="auto"/>
                              </w:rPr>
                            </w:pPr>
                            <w:r w:rsidRPr="00C234E0">
                              <w:rPr>
                                <w:color w:val="auto"/>
                              </w:rPr>
                              <w:t>8 platform investments and 4</w:t>
                            </w:r>
                            <w:r w:rsidR="00752254" w:rsidRPr="00C234E0">
                              <w:rPr>
                                <w:color w:val="auto"/>
                              </w:rPr>
                              <w:t>7</w:t>
                            </w:r>
                            <w:r w:rsidRPr="00C234E0">
                              <w:rPr>
                                <w:color w:val="auto"/>
                              </w:rPr>
                              <w:t xml:space="preserve"> follow-on acquisitions to date</w:t>
                            </w:r>
                          </w:p>
                          <w:p w14:paraId="0C216673" w14:textId="77777777" w:rsidR="00770933" w:rsidRPr="00C234E0" w:rsidRDefault="00770933" w:rsidP="00B53360">
                            <w:pPr>
                              <w:pStyle w:val="Heading8"/>
                              <w:rPr>
                                <w:color w:val="auto"/>
                              </w:rPr>
                            </w:pPr>
                            <w:r w:rsidRPr="00C234E0">
                              <w:rPr>
                                <w:color w:val="auto"/>
                              </w:rPr>
                              <w:t>ONCAP II (2006)</w:t>
                            </w:r>
                          </w:p>
                          <w:p w14:paraId="78640B56" w14:textId="77777777" w:rsidR="00770933" w:rsidRPr="00C234E0" w:rsidRDefault="00770933" w:rsidP="00B53360">
                            <w:pPr>
                              <w:pStyle w:val="Heading9"/>
                              <w:rPr>
                                <w:color w:val="auto"/>
                              </w:rPr>
                            </w:pPr>
                            <w:r w:rsidRPr="00C234E0">
                              <w:rPr>
                                <w:color w:val="auto"/>
                              </w:rPr>
                              <w:t>C$574 million</w:t>
                            </w:r>
                          </w:p>
                          <w:p w14:paraId="3113DFF9" w14:textId="79C3F030" w:rsidR="00770933" w:rsidRPr="00C234E0" w:rsidRDefault="00770933" w:rsidP="00B53360">
                            <w:pPr>
                              <w:pStyle w:val="BlockText"/>
                              <w:rPr>
                                <w:color w:val="auto"/>
                              </w:rPr>
                            </w:pPr>
                            <w:r w:rsidRPr="00C234E0">
                              <w:rPr>
                                <w:color w:val="auto"/>
                              </w:rPr>
                              <w:t>8 platform investments and 9</w:t>
                            </w:r>
                            <w:r w:rsidR="00584FE3" w:rsidRPr="00C234E0">
                              <w:rPr>
                                <w:color w:val="auto"/>
                              </w:rPr>
                              <w:t>7</w:t>
                            </w:r>
                            <w:r w:rsidRPr="00C234E0">
                              <w:rPr>
                                <w:color w:val="auto"/>
                              </w:rPr>
                              <w:t xml:space="preserve"> follow-on acquisitions</w:t>
                            </w:r>
                          </w:p>
                          <w:p w14:paraId="62842580" w14:textId="77777777" w:rsidR="00770933" w:rsidRPr="00C234E0" w:rsidRDefault="00770933" w:rsidP="00B53360">
                            <w:pPr>
                              <w:pStyle w:val="Heading8"/>
                              <w:rPr>
                                <w:color w:val="auto"/>
                              </w:rPr>
                            </w:pPr>
                            <w:r w:rsidRPr="00C234E0">
                              <w:rPr>
                                <w:color w:val="auto"/>
                              </w:rPr>
                              <w:t>ONCAP I (2000)</w:t>
                            </w:r>
                          </w:p>
                          <w:p w14:paraId="029F9BBC" w14:textId="77777777" w:rsidR="00770933" w:rsidRPr="00C234E0" w:rsidRDefault="00770933" w:rsidP="00B53360">
                            <w:pPr>
                              <w:pStyle w:val="Heading9"/>
                              <w:rPr>
                                <w:color w:val="auto"/>
                              </w:rPr>
                            </w:pPr>
                            <w:r w:rsidRPr="00C234E0">
                              <w:rPr>
                                <w:color w:val="auto"/>
                              </w:rPr>
                              <w:t>C$400 million</w:t>
                            </w:r>
                          </w:p>
                          <w:p w14:paraId="59B55C07" w14:textId="402634EB" w:rsidR="00770933" w:rsidRPr="00C234E0" w:rsidRDefault="00770933" w:rsidP="00770933">
                            <w:r w:rsidRPr="00C234E0">
                              <w:t>6 platform investments and 15 follow-on acquisitions</w:t>
                            </w:r>
                          </w:p>
                        </w:tc>
                      </w:tr>
                    </w:tbl>
                    <w:p w14:paraId="18EC9138" w14:textId="45FC8AAC" w:rsidR="00770933" w:rsidRPr="00B53360" w:rsidRDefault="00770933" w:rsidP="00770933">
                      <w:pPr>
                        <w:rPr>
                          <w:color w:val="1B97C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130C" w:rsidRPr="0016130C">
        <w:t>ONC</w:t>
      </w:r>
      <w:bookmarkStart w:id="0" w:name="OLE_LINK3"/>
      <w:r w:rsidR="0016130C" w:rsidRPr="0016130C">
        <w:t>AP Team</w:t>
      </w:r>
    </w:p>
    <w:p w14:paraId="5D5FD18A" w14:textId="389775A2" w:rsidR="0016130C" w:rsidRPr="00AF6448" w:rsidRDefault="006E7507" w:rsidP="00AF6448">
      <w:pPr>
        <w:pStyle w:val="ListParagraph"/>
      </w:pPr>
      <w:r>
        <w:t xml:space="preserve">41 </w:t>
      </w:r>
      <w:r w:rsidR="0016130C" w:rsidRPr="00AF6448">
        <w:t>professionals located within Onex’ Toronto and New York offices; ONCAP’s senior leadership have worked together for an average of 1</w:t>
      </w:r>
      <w:r w:rsidR="0071658A">
        <w:t>7</w:t>
      </w:r>
      <w:r w:rsidR="0016130C" w:rsidRPr="00AF6448">
        <w:t xml:space="preserve"> years and have </w:t>
      </w:r>
      <w:r w:rsidR="00B85543">
        <w:t>more than 120 collective</w:t>
      </w:r>
      <w:r w:rsidR="0016130C" w:rsidRPr="00AF6448">
        <w:t xml:space="preserve"> years of private equity experience</w:t>
      </w:r>
    </w:p>
    <w:p w14:paraId="3FF694BE" w14:textId="77777777" w:rsidR="0016130C" w:rsidRPr="0016130C" w:rsidRDefault="0016130C" w:rsidP="00AF6448">
      <w:pPr>
        <w:pStyle w:val="Heading1"/>
      </w:pPr>
      <w:r w:rsidRPr="0016130C">
        <w:t>Investment Focus and Philosophy</w:t>
      </w:r>
    </w:p>
    <w:p w14:paraId="71B50F4B" w14:textId="5119D5A0" w:rsidR="0016130C" w:rsidRPr="00AF6448" w:rsidRDefault="0016130C" w:rsidP="00B05DE5">
      <w:pPr>
        <w:pStyle w:val="ListParagraphNoSpace"/>
      </w:pPr>
      <w:r w:rsidRPr="00AF6448">
        <w:t xml:space="preserve">Targeting significant minority or control equity investments of </w:t>
      </w:r>
      <w:r w:rsidRPr="006E1606">
        <w:rPr>
          <w:b/>
          <w:bCs/>
        </w:rPr>
        <w:t>$20 - $2</w:t>
      </w:r>
      <w:r w:rsidR="00F05FAA">
        <w:rPr>
          <w:b/>
          <w:bCs/>
        </w:rPr>
        <w:t>5</w:t>
      </w:r>
      <w:r w:rsidRPr="006E1606">
        <w:rPr>
          <w:b/>
          <w:bCs/>
        </w:rPr>
        <w:t>0 million</w:t>
      </w:r>
      <w:r w:rsidRPr="00AF6448">
        <w:t xml:space="preserve"> in North American businesses with EBITDA of </w:t>
      </w:r>
      <w:r w:rsidRPr="006E1606">
        <w:rPr>
          <w:b/>
          <w:bCs/>
        </w:rPr>
        <w:t>$5 - $50 million</w:t>
      </w:r>
      <w:r w:rsidRPr="00AF6448">
        <w:t xml:space="preserve"> and total enterprise values of </w:t>
      </w:r>
      <w:r w:rsidRPr="006E1606">
        <w:rPr>
          <w:b/>
          <w:bCs/>
        </w:rPr>
        <w:t>$50 - $500 million</w:t>
      </w:r>
      <w:r w:rsidRPr="00AF6448">
        <w:t xml:space="preserve"> </w:t>
      </w:r>
    </w:p>
    <w:p w14:paraId="4A189B05" w14:textId="77777777" w:rsidR="0016130C" w:rsidRPr="00AF6448" w:rsidRDefault="0016130C" w:rsidP="00B05DE5">
      <w:pPr>
        <w:pStyle w:val="ListParagraphNoSpace"/>
      </w:pPr>
      <w:r w:rsidRPr="00AF6448">
        <w:t xml:space="preserve">Partner with exceptional managers to jointly build businesses over the </w:t>
      </w:r>
      <w:proofErr w:type="gramStart"/>
      <w:r w:rsidRPr="00AF6448">
        <w:t>long-term</w:t>
      </w:r>
      <w:proofErr w:type="gramEnd"/>
      <w:r w:rsidRPr="00AF6448">
        <w:t xml:space="preserve"> with a focus on </w:t>
      </w:r>
      <w:proofErr w:type="gramStart"/>
      <w:r w:rsidRPr="00AF6448">
        <w:t>multiple of</w:t>
      </w:r>
      <w:proofErr w:type="gramEnd"/>
      <w:r w:rsidRPr="00AF6448">
        <w:t xml:space="preserve"> capital and not IRR</w:t>
      </w:r>
    </w:p>
    <w:p w14:paraId="6FA1914E" w14:textId="77777777" w:rsidR="0016130C" w:rsidRPr="0016130C" w:rsidRDefault="0016130C" w:rsidP="00B05DE5">
      <w:pPr>
        <w:pStyle w:val="ListParagraphNoSpace"/>
      </w:pPr>
      <w:r w:rsidRPr="0016130C">
        <w:t>Focused portfolio – we work to make each investment successful on a standalone basis</w:t>
      </w:r>
    </w:p>
    <w:p w14:paraId="245055BF" w14:textId="77777777" w:rsidR="0016130C" w:rsidRPr="006E1606" w:rsidRDefault="0016130C" w:rsidP="00F05FAA">
      <w:pPr>
        <w:pStyle w:val="ListParagraphLevel2"/>
        <w:tabs>
          <w:tab w:val="left" w:pos="180"/>
        </w:tabs>
        <w:ind w:left="270" w:hanging="270"/>
        <w:rPr>
          <w:b/>
          <w:bCs/>
        </w:rPr>
      </w:pPr>
      <w:r w:rsidRPr="006E1606">
        <w:rPr>
          <w:b/>
          <w:bCs/>
        </w:rPr>
        <w:t>ONCAP funds have never impaired capital on any realized investments since inception</w:t>
      </w:r>
    </w:p>
    <w:p w14:paraId="38F65655" w14:textId="77777777" w:rsidR="0016130C" w:rsidRPr="0016130C" w:rsidRDefault="0016130C" w:rsidP="00B05DE5">
      <w:pPr>
        <w:pStyle w:val="ListParagraph"/>
      </w:pPr>
      <w:r w:rsidRPr="0016130C">
        <w:t>Invest in high quality businesses, with strong, sustainable free-cash-flow characteristics and market leadership in fragmented industries</w:t>
      </w:r>
    </w:p>
    <w:p w14:paraId="57852DAB" w14:textId="1C1FCE68" w:rsidR="00B05DE5" w:rsidRDefault="0016130C" w:rsidP="00C51C34">
      <w:pPr>
        <w:pStyle w:val="ListParagraph"/>
        <w:spacing w:line="240" w:lineRule="auto"/>
      </w:pPr>
      <w:r w:rsidRPr="0016130C">
        <w:t xml:space="preserve">Ownership philosophy which mandates ONCAP and its management partners to personally invest in </w:t>
      </w:r>
      <w:r w:rsidR="00B05DE5">
        <w:br/>
      </w:r>
      <w:r w:rsidRPr="0016130C">
        <w:t>each transaction</w:t>
      </w:r>
    </w:p>
    <w:p w14:paraId="0B3E3178" w14:textId="6CE9B95B" w:rsidR="000A0E75" w:rsidRDefault="000A0E75" w:rsidP="00C51C34">
      <w:pPr>
        <w:pStyle w:val="ListParagraph"/>
        <w:spacing w:line="240" w:lineRule="auto"/>
      </w:pPr>
      <w:r>
        <w:t>Long-term track record of serving as the first significant institutional investor in founder-owned businesses across North America</w:t>
      </w:r>
    </w:p>
    <w:p w14:paraId="53C80430" w14:textId="394CEF4D" w:rsidR="0016130C" w:rsidRPr="00B05DE5" w:rsidRDefault="0016130C" w:rsidP="00B05DE5">
      <w:pPr>
        <w:pStyle w:val="ListParagraph"/>
      </w:pPr>
      <w:r w:rsidRPr="00B05DE5">
        <w:t>Utilize an appropriate financial structure and leverage ONCAP’s strong existing lending relationships</w:t>
      </w:r>
    </w:p>
    <w:p w14:paraId="3B558EDD" w14:textId="77777777" w:rsidR="0016130C" w:rsidRPr="0016130C" w:rsidRDefault="0016130C" w:rsidP="00B05DE5">
      <w:pPr>
        <w:pStyle w:val="Heading1"/>
      </w:pPr>
      <w:r w:rsidRPr="0016130C">
        <w:t>About Onex</w:t>
      </w:r>
    </w:p>
    <w:p w14:paraId="7D1BEFE0" w14:textId="16DFE2A5" w:rsidR="0016130C" w:rsidRPr="0016130C" w:rsidRDefault="0016130C" w:rsidP="00F03D46">
      <w:pPr>
        <w:pStyle w:val="ListParagraphNoSpace"/>
      </w:pPr>
      <w:r w:rsidRPr="0016130C">
        <w:t xml:space="preserve">Founded in 1984 and public since 1987 (TSX: ONEX), Onex is one of the oldest and most successful </w:t>
      </w:r>
      <w:r w:rsidR="00F03D46">
        <w:br/>
      </w:r>
      <w:r w:rsidRPr="0016130C">
        <w:t>private equity firms in North America</w:t>
      </w:r>
    </w:p>
    <w:p w14:paraId="33CE5A2A" w14:textId="3EBD7EAE" w:rsidR="0016130C" w:rsidRPr="00F03D46" w:rsidRDefault="0016130C" w:rsidP="00F03D46">
      <w:pPr>
        <w:pStyle w:val="ListParagraphNoSpace"/>
      </w:pPr>
      <w:r w:rsidRPr="00F03D46">
        <w:t>Approximately US$</w:t>
      </w:r>
      <w:r w:rsidR="00A776AA">
        <w:t>5</w:t>
      </w:r>
      <w:r w:rsidR="00855F5E">
        <w:t>9</w:t>
      </w:r>
      <w:r w:rsidR="00584FE3">
        <w:t>.</w:t>
      </w:r>
      <w:r w:rsidR="00682CB6">
        <w:t>2</w:t>
      </w:r>
      <w:r w:rsidRPr="00F03D46">
        <w:t xml:space="preserve"> billion of assets under management, including</w:t>
      </w:r>
      <w:r w:rsidR="00A776AA">
        <w:t xml:space="preserve"> over</w:t>
      </w:r>
      <w:r w:rsidRPr="00F03D46">
        <w:t xml:space="preserve"> US$</w:t>
      </w:r>
      <w:r w:rsidR="006A50FC">
        <w:t>8</w:t>
      </w:r>
      <w:r w:rsidR="00584FE3">
        <w:t>.</w:t>
      </w:r>
      <w:r w:rsidR="00855F5E">
        <w:t>7</w:t>
      </w:r>
      <w:r w:rsidR="001E1D41">
        <w:t xml:space="preserve"> </w:t>
      </w:r>
      <w:r w:rsidRPr="00F03D46">
        <w:t xml:space="preserve">billion of Onex investing capital, in two private equity platforms (Onex Partners for larger transactions and ONCAP for middle-market transactions), </w:t>
      </w:r>
      <w:r w:rsidR="00AE26EE">
        <w:t xml:space="preserve">and </w:t>
      </w:r>
      <w:r w:rsidRPr="00F03D46">
        <w:t>a</w:t>
      </w:r>
      <w:r w:rsidR="00AE26EE">
        <w:t xml:space="preserve"> private</w:t>
      </w:r>
      <w:r w:rsidRPr="00F03D46">
        <w:t xml:space="preserve"> credit platform</w:t>
      </w:r>
    </w:p>
    <w:p w14:paraId="7161F2C0" w14:textId="0714D65E" w:rsidR="00674130" w:rsidRPr="00F03D46" w:rsidRDefault="0016130C" w:rsidP="00F03D46">
      <w:pPr>
        <w:pStyle w:val="ListParagraphExtraSpace"/>
      </w:pPr>
      <w:r w:rsidRPr="00F03D46">
        <w:t>Onex and its management team are collectively the largest investors across Onex platforms</w:t>
      </w:r>
    </w:p>
    <w:p w14:paraId="6B2BAAF5" w14:textId="01735C54" w:rsidR="00C51C34" w:rsidRPr="00F03D46" w:rsidRDefault="00C51C34" w:rsidP="00F03D46">
      <w:pPr>
        <w:pStyle w:val="Heading1"/>
        <w:spacing w:after="160"/>
      </w:pPr>
      <w:r w:rsidRPr="00F03D46">
        <w:t>ONCAP Sectors of Emphasis</w:t>
      </w:r>
    </w:p>
    <w:tbl>
      <w:tblPr>
        <w:tblStyle w:val="TableGrid"/>
        <w:tblW w:w="10768" w:type="dxa"/>
        <w:tblCellMar>
          <w:top w:w="108" w:type="dxa"/>
          <w:left w:w="170" w:type="dxa"/>
          <w:bottom w:w="108" w:type="dxa"/>
          <w:right w:w="170" w:type="dxa"/>
        </w:tblCellMar>
        <w:tblLook w:val="04A0" w:firstRow="1" w:lastRow="0" w:firstColumn="1" w:lastColumn="0" w:noHBand="0" w:noVBand="1"/>
      </w:tblPr>
      <w:tblGrid>
        <w:gridCol w:w="3341"/>
        <w:gridCol w:w="364"/>
        <w:gridCol w:w="3345"/>
        <w:gridCol w:w="364"/>
        <w:gridCol w:w="3354"/>
      </w:tblGrid>
      <w:tr w:rsidR="000858B9" w14:paraId="74085D91" w14:textId="77777777" w:rsidTr="00B85543">
        <w:trPr>
          <w:trHeight w:val="2603"/>
        </w:trPr>
        <w:tc>
          <w:tcPr>
            <w:tcW w:w="3341" w:type="dxa"/>
            <w:tcBorders>
              <w:top w:val="single" w:sz="4" w:space="0" w:color="1B97CD" w:themeColor="accent1"/>
              <w:left w:val="single" w:sz="4" w:space="0" w:color="1B97CD" w:themeColor="accent1"/>
              <w:bottom w:val="single" w:sz="4" w:space="0" w:color="1B97CD" w:themeColor="accent1"/>
              <w:right w:val="single" w:sz="4" w:space="0" w:color="1B97CD" w:themeColor="accent1"/>
            </w:tcBorders>
          </w:tcPr>
          <w:p w14:paraId="630E298F" w14:textId="40CE0FDC" w:rsidR="00F03D46" w:rsidRDefault="00F03D46" w:rsidP="00F03D46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18442E3" wp14:editId="6259F049">
                  <wp:simplePos x="0" y="0"/>
                  <wp:positionH relativeFrom="column">
                    <wp:posOffset>7137</wp:posOffset>
                  </wp:positionH>
                  <wp:positionV relativeFrom="paragraph">
                    <wp:posOffset>39370</wp:posOffset>
                  </wp:positionV>
                  <wp:extent cx="384048" cy="384048"/>
                  <wp:effectExtent l="0" t="0" r="0" b="0"/>
                  <wp:wrapNone/>
                  <wp:docPr id="194" name="Graphic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Graphic 19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80C386" w14:textId="1AD9D3D5" w:rsidR="00F03D46" w:rsidRDefault="00F03D46" w:rsidP="00F03D46"/>
          <w:p w14:paraId="57920EF7" w14:textId="11A00F89" w:rsidR="00F03D46" w:rsidRDefault="00F03D46" w:rsidP="00F03D46">
            <w:pPr>
              <w:pStyle w:val="Heading2"/>
            </w:pPr>
            <w:r>
              <w:t>Consumer</w:t>
            </w:r>
          </w:p>
          <w:p w14:paraId="6D41807D" w14:textId="2A558221" w:rsidR="00F03D46" w:rsidRDefault="00493260" w:rsidP="00493260">
            <w:pPr>
              <w:pStyle w:val="ListParagraph"/>
            </w:pPr>
            <w:r>
              <w:t xml:space="preserve">Automotive Aftermarket </w:t>
            </w:r>
          </w:p>
          <w:p w14:paraId="04EB3D31" w14:textId="557C7A0E" w:rsidR="00F03D46" w:rsidRDefault="00F03D46" w:rsidP="00F03D46">
            <w:pPr>
              <w:pStyle w:val="ListParagraph"/>
            </w:pPr>
            <w:r>
              <w:t>Multi-</w:t>
            </w:r>
            <w:r w:rsidR="00DA2897">
              <w:t>L</w:t>
            </w:r>
            <w:r>
              <w:t>ocation</w:t>
            </w:r>
            <w:r w:rsidR="00F05FAA">
              <w:t xml:space="preserve"> Consumer</w:t>
            </w:r>
            <w:r>
              <w:t xml:space="preserve"> Services</w:t>
            </w:r>
          </w:p>
          <w:p w14:paraId="5F0C3541" w14:textId="6DF0E1FC" w:rsidR="00841924" w:rsidRDefault="00493260" w:rsidP="00F03D46">
            <w:pPr>
              <w:pStyle w:val="ListParagraph"/>
            </w:pPr>
            <w:r>
              <w:t xml:space="preserve">Health </w:t>
            </w:r>
            <w:r w:rsidR="00D030D5">
              <w:t xml:space="preserve">&amp; </w:t>
            </w:r>
            <w:r w:rsidR="00F05FAA">
              <w:t>Wellness</w:t>
            </w:r>
          </w:p>
        </w:tc>
        <w:tc>
          <w:tcPr>
            <w:tcW w:w="364" w:type="dxa"/>
            <w:tcBorders>
              <w:top w:val="nil"/>
              <w:left w:val="single" w:sz="4" w:space="0" w:color="1B97CD" w:themeColor="accent1"/>
              <w:bottom w:val="nil"/>
              <w:right w:val="single" w:sz="4" w:space="0" w:color="1B97CD" w:themeColor="accent1"/>
            </w:tcBorders>
          </w:tcPr>
          <w:p w14:paraId="7263E4BD" w14:textId="77777777" w:rsidR="00841924" w:rsidRDefault="00841924" w:rsidP="00841924"/>
        </w:tc>
        <w:tc>
          <w:tcPr>
            <w:tcW w:w="3345" w:type="dxa"/>
            <w:tcBorders>
              <w:top w:val="single" w:sz="4" w:space="0" w:color="1B97CD" w:themeColor="accent1"/>
              <w:left w:val="single" w:sz="4" w:space="0" w:color="1B97CD" w:themeColor="accent1"/>
              <w:bottom w:val="single" w:sz="4" w:space="0" w:color="1B97CD" w:themeColor="accent1"/>
              <w:right w:val="single" w:sz="4" w:space="0" w:color="1B97CD" w:themeColor="accent1"/>
            </w:tcBorders>
          </w:tcPr>
          <w:p w14:paraId="0DBEA764" w14:textId="3729A729" w:rsidR="00F03D46" w:rsidRDefault="000858B9" w:rsidP="00F03D46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71410F4" wp14:editId="4FC1E7A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38583</wp:posOffset>
                  </wp:positionV>
                  <wp:extent cx="384048" cy="384048"/>
                  <wp:effectExtent l="0" t="0" r="0" b="0"/>
                  <wp:wrapNone/>
                  <wp:docPr id="195" name="Graphic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Graphic 19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286E82" w14:textId="7708AF63" w:rsidR="00F03D46" w:rsidRDefault="00F03D46" w:rsidP="00F03D46"/>
          <w:p w14:paraId="16FCDD33" w14:textId="6EB665E7" w:rsidR="00F03D46" w:rsidRDefault="00F03D46" w:rsidP="00F03D46">
            <w:pPr>
              <w:pStyle w:val="Heading2"/>
            </w:pPr>
            <w:r>
              <w:t>Industrials</w:t>
            </w:r>
          </w:p>
          <w:p w14:paraId="4F3C2BB9" w14:textId="1E636BAE" w:rsidR="00841924" w:rsidRDefault="00493260" w:rsidP="00F03D46">
            <w:pPr>
              <w:pStyle w:val="ListParagraph"/>
            </w:pPr>
            <w:r>
              <w:t xml:space="preserve">Engineered Products and Materials </w:t>
            </w:r>
          </w:p>
          <w:p w14:paraId="74D74C91" w14:textId="0A1013F9" w:rsidR="00F05FAA" w:rsidRDefault="00493260" w:rsidP="00F03D46">
            <w:pPr>
              <w:pStyle w:val="ListParagraph"/>
            </w:pPr>
            <w:r>
              <w:t>Systems, Aftermarket &amp; Services</w:t>
            </w:r>
          </w:p>
          <w:p w14:paraId="7D4B169A" w14:textId="4FF043BD" w:rsidR="00F05FAA" w:rsidRDefault="00F05FAA" w:rsidP="00493260">
            <w:pPr>
              <w:pStyle w:val="ListParagraph"/>
              <w:numPr>
                <w:ilvl w:val="0"/>
                <w:numId w:val="0"/>
              </w:numPr>
              <w:ind w:left="170"/>
            </w:pPr>
          </w:p>
        </w:tc>
        <w:tc>
          <w:tcPr>
            <w:tcW w:w="364" w:type="dxa"/>
            <w:tcBorders>
              <w:top w:val="nil"/>
              <w:left w:val="single" w:sz="4" w:space="0" w:color="1B97CD" w:themeColor="accent1"/>
              <w:bottom w:val="nil"/>
              <w:right w:val="single" w:sz="4" w:space="0" w:color="1B97CD" w:themeColor="accent1"/>
            </w:tcBorders>
          </w:tcPr>
          <w:p w14:paraId="44AEFA2C" w14:textId="77777777" w:rsidR="00841924" w:rsidRDefault="00841924" w:rsidP="00841924"/>
        </w:tc>
        <w:tc>
          <w:tcPr>
            <w:tcW w:w="3354" w:type="dxa"/>
            <w:tcBorders>
              <w:top w:val="single" w:sz="4" w:space="0" w:color="1B97CD" w:themeColor="accent1"/>
              <w:left w:val="single" w:sz="4" w:space="0" w:color="1B97CD" w:themeColor="accent1"/>
              <w:bottom w:val="single" w:sz="4" w:space="0" w:color="1B97CD" w:themeColor="accent1"/>
              <w:right w:val="single" w:sz="4" w:space="0" w:color="1B97CD" w:themeColor="accent1"/>
            </w:tcBorders>
          </w:tcPr>
          <w:p w14:paraId="36E2AEFC" w14:textId="111EE55F" w:rsidR="00F03D46" w:rsidRDefault="00B57BFA" w:rsidP="00F03D46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9523764" wp14:editId="5E4395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40792</wp:posOffset>
                  </wp:positionV>
                  <wp:extent cx="384048" cy="384048"/>
                  <wp:effectExtent l="0" t="0" r="0" b="0"/>
                  <wp:wrapNone/>
                  <wp:docPr id="196" name="Graphic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Graphic 19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5FD915" w14:textId="77777777" w:rsidR="00F03D46" w:rsidRDefault="00F03D46" w:rsidP="00F03D46"/>
          <w:p w14:paraId="63CFC884" w14:textId="457B92EB" w:rsidR="00B57BFA" w:rsidRDefault="00B57BFA" w:rsidP="00493260">
            <w:pPr>
              <w:pStyle w:val="Heading2"/>
            </w:pPr>
            <w:r>
              <w:t>Services</w:t>
            </w:r>
          </w:p>
          <w:p w14:paraId="354C6ECF" w14:textId="5CFA82AC" w:rsidR="00B57BFA" w:rsidRDefault="00B57BFA" w:rsidP="00B57BFA">
            <w:pPr>
              <w:pStyle w:val="ListParagraph"/>
            </w:pPr>
            <w:r>
              <w:t xml:space="preserve">Education </w:t>
            </w:r>
          </w:p>
          <w:p w14:paraId="284E6880" w14:textId="1BF81BDD" w:rsidR="00493260" w:rsidRDefault="00493260" w:rsidP="00B57BFA">
            <w:pPr>
              <w:pStyle w:val="ListParagraph"/>
            </w:pPr>
            <w:r>
              <w:t xml:space="preserve">Facility Services </w:t>
            </w:r>
          </w:p>
          <w:p w14:paraId="07C036F1" w14:textId="3DBE9254" w:rsidR="00F05FAA" w:rsidRDefault="00493260" w:rsidP="00493260">
            <w:pPr>
              <w:pStyle w:val="ListParagraph"/>
            </w:pPr>
            <w:r>
              <w:t>Tech-</w:t>
            </w:r>
            <w:r w:rsidR="00DA2897">
              <w:t>E</w:t>
            </w:r>
            <w:r>
              <w:t xml:space="preserve">nabled Services </w:t>
            </w:r>
          </w:p>
        </w:tc>
      </w:tr>
      <w:bookmarkEnd w:id="0"/>
    </w:tbl>
    <w:p w14:paraId="65A34126" w14:textId="07287FB0" w:rsidR="00E21956" w:rsidRDefault="00E21956" w:rsidP="00B53360">
      <w:pPr>
        <w:sectPr w:rsidR="00E21956" w:rsidSect="00E21956">
          <w:headerReference w:type="default" r:id="rId14"/>
          <w:footerReference w:type="default" r:id="rId15"/>
          <w:headerReference w:type="first" r:id="rId16"/>
          <w:pgSz w:w="12240" w:h="15840" w:code="1"/>
          <w:pgMar w:top="1077" w:right="3515" w:bottom="0" w:left="720" w:header="4139" w:footer="0" w:gutter="0"/>
          <w:cols w:space="720"/>
          <w:titlePg/>
          <w:docGrid w:linePitch="360"/>
        </w:sect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08" w:type="dxa"/>
          <w:right w:w="0" w:type="dxa"/>
        </w:tblCellMar>
        <w:tblLook w:val="04A0" w:firstRow="1" w:lastRow="0" w:firstColumn="1" w:lastColumn="0" w:noHBand="0" w:noVBand="1"/>
      </w:tblPr>
      <w:tblGrid>
        <w:gridCol w:w="2424"/>
        <w:gridCol w:w="182"/>
        <w:gridCol w:w="2787"/>
        <w:gridCol w:w="6"/>
        <w:gridCol w:w="174"/>
        <w:gridCol w:w="6"/>
        <w:gridCol w:w="2425"/>
        <w:gridCol w:w="182"/>
        <w:gridCol w:w="2609"/>
      </w:tblGrid>
      <w:tr w:rsidR="00815737" w14:paraId="742D9910" w14:textId="524DC288" w:rsidTr="00A1050C">
        <w:trPr>
          <w:trHeight w:val="1604"/>
        </w:trPr>
        <w:tc>
          <w:tcPr>
            <w:tcW w:w="2424" w:type="dxa"/>
          </w:tcPr>
          <w:p w14:paraId="6B310DFF" w14:textId="3566BE19" w:rsidR="00815737" w:rsidRDefault="00815737" w:rsidP="00815737">
            <w:pPr>
              <w:pStyle w:val="TextMedium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w:lastRenderedPageBreak/>
              <w:drawing>
                <wp:anchor distT="0" distB="0" distL="114300" distR="114300" simplePos="0" relativeHeight="252254208" behindDoc="0" locked="0" layoutInCell="1" allowOverlap="1" wp14:anchorId="256C7D29" wp14:editId="2A9C8442">
                  <wp:simplePos x="0" y="0"/>
                  <wp:positionH relativeFrom="column">
                    <wp:posOffset>19</wp:posOffset>
                  </wp:positionH>
                  <wp:positionV relativeFrom="paragraph">
                    <wp:posOffset>152751</wp:posOffset>
                  </wp:positionV>
                  <wp:extent cx="897278" cy="119096"/>
                  <wp:effectExtent l="0" t="0" r="0" b="0"/>
                  <wp:wrapNone/>
                  <wp:docPr id="822627146" name="Picture 1" descr="A red and whit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627146" name="Picture 1" descr="A red and white logo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78" cy="11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BA0A82" w14:textId="5929D895" w:rsidR="00815737" w:rsidRDefault="00815737" w:rsidP="00815737">
            <w:pPr>
              <w:pStyle w:val="TextMedium"/>
              <w:rPr>
                <w:rFonts w:asciiTheme="minorHAnsi" w:hAnsiTheme="minorHAnsi" w:cstheme="minorHAnsi"/>
                <w:sz w:val="17"/>
                <w:szCs w:val="17"/>
              </w:rPr>
            </w:pPr>
          </w:p>
          <w:p w14:paraId="6DE76C54" w14:textId="1E18CBED" w:rsidR="00815737" w:rsidRPr="00EA77BE" w:rsidRDefault="00815737" w:rsidP="00815737">
            <w:pPr>
              <w:pStyle w:val="TextMedium"/>
              <w:rPr>
                <w:rFonts w:asciiTheme="minorHAnsi" w:hAnsiTheme="minorHAnsi" w:cstheme="minorHAnsi"/>
                <w:sz w:val="17"/>
                <w:szCs w:val="17"/>
              </w:rPr>
            </w:pPr>
            <w:r w:rsidRPr="00EA77BE">
              <w:rPr>
                <w:rFonts w:asciiTheme="minorHAnsi" w:hAnsiTheme="minorHAnsi" w:cstheme="minorHAnsi"/>
                <w:sz w:val="17"/>
                <w:szCs w:val="17"/>
              </w:rPr>
              <w:t xml:space="preserve">The largest branded title </w:t>
            </w:r>
          </w:p>
          <w:p w14:paraId="5E2C1540" w14:textId="31A21249" w:rsidR="00815737" w:rsidRPr="00EA77BE" w:rsidRDefault="00815737" w:rsidP="00815737">
            <w:pPr>
              <w:pStyle w:val="TextMedium"/>
              <w:rPr>
                <w:rFonts w:asciiTheme="minorHAnsi" w:hAnsiTheme="minorHAnsi" w:cstheme="minorHAnsi"/>
                <w:sz w:val="17"/>
                <w:szCs w:val="17"/>
              </w:rPr>
            </w:pPr>
            <w:r w:rsidRPr="00EA77BE">
              <w:rPr>
                <w:rFonts w:asciiTheme="minorHAnsi" w:hAnsiTheme="minorHAnsi" w:cstheme="minorHAnsi"/>
                <w:sz w:val="17"/>
                <w:szCs w:val="17"/>
              </w:rPr>
              <w:t>vehicle retailer in the U.S.</w:t>
            </w:r>
          </w:p>
        </w:tc>
        <w:tc>
          <w:tcPr>
            <w:tcW w:w="182" w:type="dxa"/>
          </w:tcPr>
          <w:p w14:paraId="1A64E8D9" w14:textId="77777777" w:rsidR="00815737" w:rsidRPr="00EA77BE" w:rsidRDefault="00815737" w:rsidP="00815737">
            <w:pPr>
              <w:pStyle w:val="TextMedium"/>
              <w:rPr>
                <w:rFonts w:asciiTheme="minorHAnsi" w:hAnsiTheme="minorHAnsi" w:cstheme="minorHAnsi"/>
                <w:noProof/>
                <w:sz w:val="17"/>
                <w:szCs w:val="17"/>
              </w:rPr>
            </w:pPr>
          </w:p>
        </w:tc>
        <w:tc>
          <w:tcPr>
            <w:tcW w:w="2787" w:type="dxa"/>
          </w:tcPr>
          <w:p w14:paraId="54452CD0" w14:textId="7C69DD67" w:rsidR="00815737" w:rsidRPr="00EA77BE" w:rsidRDefault="00815737" w:rsidP="00815737">
            <w:pPr>
              <w:pStyle w:val="TextMedium"/>
              <w:rPr>
                <w:rFonts w:asciiTheme="minorHAnsi" w:hAnsiTheme="minorHAnsi" w:cstheme="minorHAnsi"/>
                <w:sz w:val="17"/>
                <w:szCs w:val="17"/>
              </w:rPr>
            </w:pPr>
            <w:r w:rsidRPr="00EA77BE">
              <w:rPr>
                <w:rFonts w:asciiTheme="minorHAnsi" w:hAnsiTheme="minorHAnsi" w:cstheme="minorHAnsi"/>
                <w:noProof/>
                <w:sz w:val="17"/>
                <w:szCs w:val="17"/>
              </w:rPr>
              <w:drawing>
                <wp:anchor distT="0" distB="0" distL="114300" distR="114300" simplePos="0" relativeHeight="252253184" behindDoc="1" locked="0" layoutInCell="1" allowOverlap="1" wp14:anchorId="07368E86" wp14:editId="621270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111760</wp:posOffset>
                  </wp:positionV>
                  <wp:extent cx="957580" cy="149860"/>
                  <wp:effectExtent l="0" t="0" r="0" b="2540"/>
                  <wp:wrapTopAndBottom/>
                  <wp:docPr id="206" name="Graphic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Graphic 20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14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77BE">
              <w:rPr>
                <w:rFonts w:asciiTheme="minorHAnsi" w:hAnsiTheme="minorHAnsi" w:cstheme="minorHAnsi"/>
                <w:sz w:val="17"/>
                <w:szCs w:val="17"/>
              </w:rPr>
              <w:t xml:space="preserve">A vertically integrated medical device contract manufacturer focused </w:t>
            </w:r>
          </w:p>
          <w:p w14:paraId="43795328" w14:textId="0FEC559A" w:rsidR="00815737" w:rsidRPr="00EA77BE" w:rsidRDefault="00815737" w:rsidP="00815737">
            <w:pPr>
              <w:pStyle w:val="TextMedium"/>
              <w:rPr>
                <w:rFonts w:asciiTheme="minorHAnsi" w:hAnsiTheme="minorHAnsi" w:cstheme="minorHAnsi"/>
                <w:noProof/>
                <w:sz w:val="17"/>
                <w:szCs w:val="17"/>
              </w:rPr>
            </w:pPr>
            <w:r w:rsidRPr="00EA77BE">
              <w:rPr>
                <w:rFonts w:asciiTheme="minorHAnsi" w:hAnsiTheme="minorHAnsi" w:cstheme="minorHAnsi"/>
                <w:sz w:val="17"/>
                <w:szCs w:val="17"/>
              </w:rPr>
              <w:t>on micro-plastics, micro-metals, image-guided-intervention, and final device assembly</w:t>
            </w:r>
          </w:p>
        </w:tc>
        <w:tc>
          <w:tcPr>
            <w:tcW w:w="180" w:type="dxa"/>
            <w:gridSpan w:val="2"/>
          </w:tcPr>
          <w:p w14:paraId="08BB85A3" w14:textId="77777777" w:rsidR="00815737" w:rsidRPr="00EA77BE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</w:p>
        </w:tc>
        <w:tc>
          <w:tcPr>
            <w:tcW w:w="2431" w:type="dxa"/>
            <w:gridSpan w:val="2"/>
          </w:tcPr>
          <w:p w14:paraId="6BCCF6A7" w14:textId="77777777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drawing>
                <wp:inline distT="0" distB="0" distL="0" distR="0" wp14:anchorId="62C5F625" wp14:editId="71904C47">
                  <wp:extent cx="656835" cy="228600"/>
                  <wp:effectExtent l="0" t="0" r="0" b="0"/>
                  <wp:docPr id="329791229" name="Picture 1" descr="A blue and grey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791229" name="Picture 1" descr="A blue and grey logo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87" cy="23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A2C60" w14:textId="267F0F2C" w:rsidR="00815737" w:rsidRPr="00EA77BE" w:rsidRDefault="002B4BE7" w:rsidP="00815737">
            <w:pPr>
              <w:pStyle w:val="TextMedium"/>
              <w:rPr>
                <w:noProof/>
                <w:sz w:val="17"/>
                <w:szCs w:val="17"/>
              </w:rPr>
            </w:pPr>
            <w:r w:rsidRPr="002B4BE7">
              <w:rPr>
                <w:noProof/>
                <w:sz w:val="17"/>
                <w:szCs w:val="17"/>
              </w:rPr>
              <w:t>A leading network of automotive collision repair centres</w:t>
            </w:r>
          </w:p>
        </w:tc>
        <w:tc>
          <w:tcPr>
            <w:tcW w:w="182" w:type="dxa"/>
          </w:tcPr>
          <w:p w14:paraId="31BFE3CD" w14:textId="093C976F" w:rsidR="00815737" w:rsidRPr="00EA77BE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</w:p>
        </w:tc>
        <w:tc>
          <w:tcPr>
            <w:tcW w:w="2609" w:type="dxa"/>
          </w:tcPr>
          <w:p w14:paraId="0C2CBD6A" w14:textId="2DB47AF8" w:rsidR="00815737" w:rsidRPr="0071658A" w:rsidRDefault="00815737" w:rsidP="00815737">
            <w:pPr>
              <w:pStyle w:val="TextMedium"/>
              <w:rPr>
                <w:rFonts w:asciiTheme="minorHAnsi" w:hAnsiTheme="minorHAnsi" w:cstheme="minorHAnsi"/>
                <w:noProof/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2267520" behindDoc="0" locked="0" layoutInCell="1" allowOverlap="1" wp14:anchorId="685AB115" wp14:editId="1048B25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70485</wp:posOffset>
                  </wp:positionV>
                  <wp:extent cx="750570" cy="227330"/>
                  <wp:effectExtent l="0" t="0" r="0" b="1270"/>
                  <wp:wrapTopAndBottom/>
                  <wp:docPr id="13052722" name="Picture 4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587221" name="Picture 4" descr="A black and white logo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22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sz w:val="17"/>
                <w:szCs w:val="17"/>
              </w:rPr>
              <w:t>Largest retailer of professional hair care products in Canada</w:t>
            </w:r>
          </w:p>
        </w:tc>
      </w:tr>
      <w:tr w:rsidR="00815737" w14:paraId="408700C8" w14:textId="2B6B5577" w:rsidTr="00A1050C">
        <w:trPr>
          <w:trHeight w:val="1757"/>
        </w:trPr>
        <w:tc>
          <w:tcPr>
            <w:tcW w:w="2424" w:type="dxa"/>
          </w:tcPr>
          <w:p w14:paraId="4B081FFA" w14:textId="77777777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drawing>
                <wp:inline distT="0" distB="0" distL="0" distR="0" wp14:anchorId="7BDB9FB8" wp14:editId="338B622F">
                  <wp:extent cx="692282" cy="409575"/>
                  <wp:effectExtent l="0" t="0" r="0" b="0"/>
                  <wp:docPr id="1013568848" name="Picture 9" descr="A blue and black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230888" name="Picture 9" descr="A blue and black logo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12" cy="43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F01ED" w14:textId="090CE2A4" w:rsidR="00815737" w:rsidRPr="00106315" w:rsidRDefault="00D030D5" w:rsidP="00815737">
            <w:pPr>
              <w:rPr>
                <w:rFonts w:ascii="Calibri" w:hAnsi="Calibri" w:cs="Calibri"/>
                <w:color w:val="000000"/>
                <w:sz w:val="17"/>
                <w:szCs w:val="17"/>
              </w:rPr>
            </w:pPr>
            <w:r>
              <w:rPr>
                <w:rFonts w:eastAsia="Times New Roman" w:cstheme="minorHAnsi"/>
                <w:sz w:val="17"/>
                <w:szCs w:val="17"/>
              </w:rPr>
              <w:t>A</w:t>
            </w:r>
            <w:r w:rsidR="00815737" w:rsidRPr="0071658A">
              <w:rPr>
                <w:rFonts w:eastAsia="Times New Roman" w:cstheme="minorHAnsi"/>
                <w:sz w:val="17"/>
                <w:szCs w:val="17"/>
              </w:rPr>
              <w:t xml:space="preserve"> leading provider of dealership technology solutions for the automotive industry</w:t>
            </w:r>
          </w:p>
        </w:tc>
        <w:tc>
          <w:tcPr>
            <w:tcW w:w="182" w:type="dxa"/>
          </w:tcPr>
          <w:p w14:paraId="041588D2" w14:textId="18BD0A37" w:rsidR="00815737" w:rsidRPr="00EA77BE" w:rsidRDefault="00815737" w:rsidP="00815737">
            <w:pPr>
              <w:pStyle w:val="TextMedium"/>
              <w:rPr>
                <w:sz w:val="17"/>
                <w:szCs w:val="17"/>
              </w:rPr>
            </w:pPr>
          </w:p>
        </w:tc>
        <w:tc>
          <w:tcPr>
            <w:tcW w:w="2787" w:type="dxa"/>
          </w:tcPr>
          <w:p w14:paraId="6DFAD9FC" w14:textId="77777777" w:rsidR="00815737" w:rsidRPr="00EA77BE" w:rsidRDefault="00815737" w:rsidP="00815737">
            <w:pPr>
              <w:pStyle w:val="TextMedium"/>
              <w:rPr>
                <w:sz w:val="17"/>
                <w:szCs w:val="17"/>
              </w:rPr>
            </w:pPr>
            <w:r w:rsidRPr="00EA77BE">
              <w:rPr>
                <w:rFonts w:asciiTheme="minorHAnsi" w:hAnsiTheme="minorHAnsi" w:cstheme="minorHAnsi"/>
                <w:noProof/>
                <w:sz w:val="17"/>
                <w:szCs w:val="17"/>
              </w:rPr>
              <w:drawing>
                <wp:anchor distT="0" distB="0" distL="114300" distR="114300" simplePos="0" relativeHeight="252266496" behindDoc="0" locked="0" layoutInCell="1" allowOverlap="1" wp14:anchorId="7893B08A" wp14:editId="54E88DD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59055</wp:posOffset>
                  </wp:positionV>
                  <wp:extent cx="494030" cy="206375"/>
                  <wp:effectExtent l="0" t="0" r="1270" b="3175"/>
                  <wp:wrapTopAndBottom/>
                  <wp:docPr id="1608727969" name="Picture 1608727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20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A77BE">
              <w:rPr>
                <w:sz w:val="17"/>
                <w:szCs w:val="17"/>
              </w:rPr>
              <w:t xml:space="preserve"> A specialty dental service </w:t>
            </w:r>
          </w:p>
          <w:p w14:paraId="4B8979E1" w14:textId="77777777" w:rsidR="00815737" w:rsidRDefault="00815737" w:rsidP="00815737">
            <w:pPr>
              <w:pStyle w:val="TextMedium"/>
              <w:rPr>
                <w:sz w:val="17"/>
                <w:szCs w:val="17"/>
              </w:rPr>
            </w:pPr>
            <w:r w:rsidRPr="00EA77BE">
              <w:rPr>
                <w:sz w:val="17"/>
                <w:szCs w:val="17"/>
              </w:rPr>
              <w:t xml:space="preserve">organization focused on providing </w:t>
            </w:r>
          </w:p>
          <w:p w14:paraId="424391EC" w14:textId="741584C7" w:rsidR="00815737" w:rsidRPr="00EA77BE" w:rsidRDefault="00815737" w:rsidP="00815737">
            <w:pPr>
              <w:pStyle w:val="TextMedium"/>
              <w:rPr>
                <w:sz w:val="17"/>
                <w:szCs w:val="17"/>
              </w:rPr>
            </w:pPr>
            <w:r w:rsidRPr="00EA77BE">
              <w:rPr>
                <w:sz w:val="17"/>
                <w:szCs w:val="17"/>
              </w:rPr>
              <w:t>business and administrative services</w:t>
            </w:r>
            <w:r>
              <w:rPr>
                <w:sz w:val="17"/>
                <w:szCs w:val="17"/>
              </w:rPr>
              <w:t xml:space="preserve"> to specialty dental service providers</w:t>
            </w:r>
          </w:p>
        </w:tc>
        <w:tc>
          <w:tcPr>
            <w:tcW w:w="180" w:type="dxa"/>
            <w:gridSpan w:val="2"/>
          </w:tcPr>
          <w:p w14:paraId="0015B8E5" w14:textId="3710FB3C" w:rsidR="00815737" w:rsidRPr="00EA77BE" w:rsidRDefault="00815737" w:rsidP="00815737">
            <w:pPr>
              <w:pStyle w:val="TextMedium"/>
              <w:rPr>
                <w:sz w:val="17"/>
                <w:szCs w:val="17"/>
                <w:lang w:val="en-CA"/>
              </w:rPr>
            </w:pPr>
          </w:p>
        </w:tc>
        <w:tc>
          <w:tcPr>
            <w:tcW w:w="2431" w:type="dxa"/>
            <w:gridSpan w:val="2"/>
          </w:tcPr>
          <w:p w14:paraId="5C14CF5B" w14:textId="7375E366" w:rsidR="00815737" w:rsidRPr="00EA77BE" w:rsidRDefault="005A542B" w:rsidP="00815737">
            <w:pPr>
              <w:pStyle w:val="TextMedium"/>
              <w:rPr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2265472" behindDoc="0" locked="0" layoutInCell="1" allowOverlap="1" wp14:anchorId="5C62742F" wp14:editId="5DB929F6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0</wp:posOffset>
                  </wp:positionV>
                  <wp:extent cx="313690" cy="313690"/>
                  <wp:effectExtent l="0" t="0" r="0" b="0"/>
                  <wp:wrapTopAndBottom/>
                  <wp:docPr id="1998575657" name="Picture 3" descr="A red sign with white text and a glo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387149" name="Picture 3" descr="A red sign with white text and a glob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5737">
              <w:rPr>
                <w:sz w:val="17"/>
                <w:szCs w:val="17"/>
              </w:rPr>
              <w:t>A leading English language school that offers language, pathway and vocational college programs in its modern boutique campuses</w:t>
            </w:r>
            <w:r w:rsidR="00815737">
              <w:rPr>
                <w:noProof/>
                <w:sz w:val="17"/>
                <w:szCs w:val="17"/>
              </w:rPr>
              <w:t xml:space="preserve"> </w:t>
            </w:r>
          </w:p>
        </w:tc>
        <w:tc>
          <w:tcPr>
            <w:tcW w:w="182" w:type="dxa"/>
          </w:tcPr>
          <w:p w14:paraId="061033D0" w14:textId="73D561C6" w:rsidR="00815737" w:rsidRPr="00EA77BE" w:rsidRDefault="00815737" w:rsidP="00815737">
            <w:pPr>
              <w:pStyle w:val="TextMedium"/>
              <w:rPr>
                <w:sz w:val="17"/>
                <w:szCs w:val="17"/>
              </w:rPr>
            </w:pPr>
          </w:p>
        </w:tc>
        <w:tc>
          <w:tcPr>
            <w:tcW w:w="2609" w:type="dxa"/>
          </w:tcPr>
          <w:p w14:paraId="4FBA746C" w14:textId="5FADA385" w:rsidR="00815737" w:rsidRPr="00EA77BE" w:rsidRDefault="005A542B" w:rsidP="00815737">
            <w:pPr>
              <w:pStyle w:val="TextMedium"/>
              <w:rPr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2264448" behindDoc="0" locked="0" layoutInCell="1" allowOverlap="1" wp14:anchorId="4B74183F" wp14:editId="5C9A68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22275" cy="347980"/>
                  <wp:effectExtent l="0" t="0" r="0" b="0"/>
                  <wp:wrapTopAndBottom/>
                  <wp:docPr id="10703987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815737">
              <w:rPr>
                <w:sz w:val="17"/>
                <w:szCs w:val="17"/>
              </w:rPr>
              <w:t>A leading designer</w:t>
            </w:r>
            <w:proofErr w:type="gramEnd"/>
            <w:r w:rsidR="00815737">
              <w:rPr>
                <w:sz w:val="17"/>
                <w:szCs w:val="17"/>
              </w:rPr>
              <w:t xml:space="preserve"> and manufacturer of industrial waste and recycling processing solutions.</w:t>
            </w:r>
          </w:p>
        </w:tc>
      </w:tr>
      <w:tr w:rsidR="00815737" w14:paraId="28A049DB" w14:textId="3F1123EF" w:rsidTr="00A1050C">
        <w:trPr>
          <w:trHeight w:val="1302"/>
        </w:trPr>
        <w:tc>
          <w:tcPr>
            <w:tcW w:w="2424" w:type="dxa"/>
          </w:tcPr>
          <w:p w14:paraId="53036357" w14:textId="1BB2D1C7" w:rsidR="00815737" w:rsidRPr="00EA77BE" w:rsidRDefault="00815737" w:rsidP="00815737">
            <w:pPr>
              <w:rPr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2263424" behindDoc="0" locked="0" layoutInCell="1" allowOverlap="1" wp14:anchorId="362675B1" wp14:editId="7C7DDC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66210</wp:posOffset>
                  </wp:positionV>
                  <wp:extent cx="497840" cy="198755"/>
                  <wp:effectExtent l="0" t="0" r="0" b="0"/>
                  <wp:wrapTopAndBottom/>
                  <wp:docPr id="1190274432" name="Picture 2" descr="A blue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490610" name="Picture 2" descr="A blue and black logo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1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7"/>
                <w:szCs w:val="17"/>
              </w:rPr>
              <w:t xml:space="preserve">Designer, manufacturer, and </w:t>
            </w:r>
            <w:r w:rsidRPr="00EA77BE">
              <w:rPr>
                <w:sz w:val="17"/>
                <w:szCs w:val="17"/>
              </w:rPr>
              <w:t>marketer</w:t>
            </w:r>
            <w:r>
              <w:rPr>
                <w:sz w:val="17"/>
                <w:szCs w:val="17"/>
              </w:rPr>
              <w:t xml:space="preserve"> </w:t>
            </w:r>
            <w:r w:rsidRPr="00EA77BE">
              <w:rPr>
                <w:sz w:val="17"/>
                <w:szCs w:val="17"/>
              </w:rPr>
              <w:t>of bath accessories and home fashion products</w:t>
            </w:r>
            <w:r w:rsidRPr="00EA77BE">
              <w:rPr>
                <w:noProof/>
                <w:sz w:val="17"/>
                <w:szCs w:val="17"/>
              </w:rPr>
              <w:t xml:space="preserve"> </w:t>
            </w:r>
            <w:r w:rsidRPr="00EA77BE">
              <w:rPr>
                <w:sz w:val="17"/>
                <w:szCs w:val="17"/>
              </w:rPr>
              <w:t xml:space="preserve"> </w:t>
            </w:r>
          </w:p>
        </w:tc>
        <w:tc>
          <w:tcPr>
            <w:tcW w:w="182" w:type="dxa"/>
          </w:tcPr>
          <w:p w14:paraId="199FE69F" w14:textId="0A95DE97" w:rsidR="00815737" w:rsidRPr="00EA77BE" w:rsidRDefault="00815737" w:rsidP="00815737">
            <w:pPr>
              <w:rPr>
                <w:sz w:val="17"/>
                <w:szCs w:val="17"/>
              </w:rPr>
            </w:pPr>
          </w:p>
        </w:tc>
        <w:tc>
          <w:tcPr>
            <w:tcW w:w="2787" w:type="dxa"/>
          </w:tcPr>
          <w:p w14:paraId="55067CD5" w14:textId="0EA7DFF7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  <w:r>
              <w:rPr>
                <w:sz w:val="17"/>
                <w:szCs w:val="17"/>
              </w:rPr>
              <w:t>A leading developer, manufacturer and retailer of Pilates equipment, accessories, content and education globally</w:t>
            </w:r>
            <w:r w:rsidRPr="00EA77BE">
              <w:rPr>
                <w:noProof/>
                <w:sz w:val="17"/>
                <w:szCs w:val="17"/>
              </w:rPr>
              <w:t xml:space="preserve"> </w:t>
            </w:r>
            <w:r w:rsidRPr="00EA77BE"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2262400" behindDoc="1" locked="0" layoutInCell="1" allowOverlap="1" wp14:anchorId="5947C645" wp14:editId="5169A2E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54610</wp:posOffset>
                  </wp:positionV>
                  <wp:extent cx="803910" cy="127635"/>
                  <wp:effectExtent l="0" t="0" r="0" b="5715"/>
                  <wp:wrapTopAndBottom/>
                  <wp:docPr id="940959889" name="Picture 940959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  <w:gridSpan w:val="2"/>
          </w:tcPr>
          <w:p w14:paraId="6121FA29" w14:textId="77777777" w:rsidR="00815737" w:rsidRPr="003F0686" w:rsidRDefault="00815737" w:rsidP="00815737">
            <w:pPr>
              <w:pStyle w:val="TextMedium"/>
              <w:rPr>
                <w:sz w:val="17"/>
                <w:szCs w:val="17"/>
              </w:rPr>
            </w:pPr>
          </w:p>
        </w:tc>
        <w:tc>
          <w:tcPr>
            <w:tcW w:w="2431" w:type="dxa"/>
            <w:gridSpan w:val="2"/>
          </w:tcPr>
          <w:p w14:paraId="7E20480C" w14:textId="14450600" w:rsidR="00815737" w:rsidRPr="003F0686" w:rsidRDefault="00815737" w:rsidP="00815737">
            <w:pPr>
              <w:pStyle w:val="TextMedium"/>
              <w:rPr>
                <w:sz w:val="17"/>
                <w:szCs w:val="17"/>
              </w:rPr>
            </w:pPr>
            <w:r w:rsidRPr="00EA77BE"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2261376" behindDoc="1" locked="0" layoutInCell="1" allowOverlap="1" wp14:anchorId="3703FD33" wp14:editId="2F1567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25400</wp:posOffset>
                  </wp:positionV>
                  <wp:extent cx="538480" cy="161290"/>
                  <wp:effectExtent l="0" t="0" r="0" b="0"/>
                  <wp:wrapTopAndBottom/>
                  <wp:docPr id="1768468106" name="Picture 1768468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7"/>
                <w:szCs w:val="17"/>
              </w:rPr>
              <w:t>A leading provider of wireless infrastructure services to the telecommunications industry in the United States</w:t>
            </w:r>
          </w:p>
        </w:tc>
        <w:tc>
          <w:tcPr>
            <w:tcW w:w="182" w:type="dxa"/>
          </w:tcPr>
          <w:p w14:paraId="405537E0" w14:textId="2563BB97" w:rsidR="00815737" w:rsidRPr="003F0686" w:rsidRDefault="00815737" w:rsidP="00815737">
            <w:pPr>
              <w:pStyle w:val="TextMedium"/>
              <w:rPr>
                <w:sz w:val="17"/>
                <w:szCs w:val="17"/>
              </w:rPr>
            </w:pPr>
          </w:p>
        </w:tc>
        <w:tc>
          <w:tcPr>
            <w:tcW w:w="2609" w:type="dxa"/>
          </w:tcPr>
          <w:p w14:paraId="0F9C535B" w14:textId="32E97FED" w:rsidR="00815737" w:rsidRPr="003F0686" w:rsidRDefault="00815737" w:rsidP="00815737">
            <w:pPr>
              <w:pStyle w:val="TextMedium"/>
              <w:rPr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t xml:space="preserve">A leading global designer and manufacturer of dispensing solutions </w:t>
            </w:r>
            <w:r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2260352" behindDoc="0" locked="0" layoutInCell="1" allowOverlap="1" wp14:anchorId="42DD6690" wp14:editId="42B47662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31750</wp:posOffset>
                  </wp:positionV>
                  <wp:extent cx="467360" cy="259080"/>
                  <wp:effectExtent l="0" t="0" r="8890" b="7620"/>
                  <wp:wrapTopAndBottom/>
                  <wp:docPr id="788576314" name="Picture 9" descr="A blue circle i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540384" name="Picture 9" descr="A blue circle in a black background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6" t="23984" r="13541" b="19255"/>
                          <a:stretch/>
                        </pic:blipFill>
                        <pic:spPr bwMode="auto">
                          <a:xfrm>
                            <a:off x="0" y="0"/>
                            <a:ext cx="467360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5737" w14:paraId="1306E013" w14:textId="77777777" w:rsidTr="00A1050C">
        <w:trPr>
          <w:trHeight w:val="1302"/>
        </w:trPr>
        <w:tc>
          <w:tcPr>
            <w:tcW w:w="2424" w:type="dxa"/>
          </w:tcPr>
          <w:p w14:paraId="33F71FEB" w14:textId="77777777" w:rsidR="00815737" w:rsidRDefault="00815737" w:rsidP="00815737">
            <w:pPr>
              <w:pStyle w:val="TextMedium"/>
              <w:rPr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drawing>
                <wp:inline distT="0" distB="0" distL="0" distR="0" wp14:anchorId="7E90E690" wp14:editId="17EA0B97">
                  <wp:extent cx="241634" cy="302043"/>
                  <wp:effectExtent l="0" t="0" r="6350" b="3175"/>
                  <wp:docPr id="2915028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366844" name="Picture 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34" cy="30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F92F6" w14:textId="2A90581C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t>A leading North American corrugate box re-use platform.</w:t>
            </w:r>
          </w:p>
        </w:tc>
        <w:tc>
          <w:tcPr>
            <w:tcW w:w="182" w:type="dxa"/>
          </w:tcPr>
          <w:p w14:paraId="68CA549B" w14:textId="79143985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</w:p>
        </w:tc>
        <w:tc>
          <w:tcPr>
            <w:tcW w:w="2793" w:type="dxa"/>
            <w:gridSpan w:val="2"/>
          </w:tcPr>
          <w:p w14:paraId="351CBA9E" w14:textId="5E3EC64A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2259328" behindDoc="0" locked="0" layoutInCell="1" allowOverlap="1" wp14:anchorId="2949F547" wp14:editId="155369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54610</wp:posOffset>
                  </wp:positionV>
                  <wp:extent cx="503774" cy="204716"/>
                  <wp:effectExtent l="0" t="0" r="0" b="5080"/>
                  <wp:wrapTopAndBottom/>
                  <wp:docPr id="10249866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7" t="21886" r="23007" b="45149"/>
                          <a:stretch/>
                        </pic:blipFill>
                        <pic:spPr bwMode="auto">
                          <a:xfrm>
                            <a:off x="0" y="0"/>
                            <a:ext cx="503774" cy="20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7"/>
                <w:szCs w:val="17"/>
              </w:rPr>
              <w:t>A leading national provider of before and after school childcare in the U.S.</w:t>
            </w:r>
          </w:p>
        </w:tc>
        <w:tc>
          <w:tcPr>
            <w:tcW w:w="180" w:type="dxa"/>
            <w:gridSpan w:val="2"/>
          </w:tcPr>
          <w:p w14:paraId="69A44BCA" w14:textId="77777777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</w:p>
        </w:tc>
        <w:tc>
          <w:tcPr>
            <w:tcW w:w="2425" w:type="dxa"/>
          </w:tcPr>
          <w:p w14:paraId="542BCAA0" w14:textId="695DE3C3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t xml:space="preserve">A leading manufacturer of wear components and hand tools for the agriculture, constructionm and gardening industries </w:t>
            </w:r>
            <w:r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2258304" behindDoc="0" locked="0" layoutInCell="1" allowOverlap="1" wp14:anchorId="51F7948B" wp14:editId="220A772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12700</wp:posOffset>
                  </wp:positionV>
                  <wp:extent cx="545911" cy="284823"/>
                  <wp:effectExtent l="0" t="0" r="6985" b="1270"/>
                  <wp:wrapTopAndBottom/>
                  <wp:docPr id="663423958" name="Picture 11" descr="A black background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170013" name="Picture 11" descr="A black background with tex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11" cy="28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2" w:type="dxa"/>
          </w:tcPr>
          <w:p w14:paraId="56A32161" w14:textId="77777777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</w:p>
        </w:tc>
        <w:tc>
          <w:tcPr>
            <w:tcW w:w="2609" w:type="dxa"/>
          </w:tcPr>
          <w:p w14:paraId="240FF3C0" w14:textId="08E7E8DA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t xml:space="preserve">A leading provider of consumable surface technology solutions for industrial users </w:t>
            </w:r>
            <w:r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2257280" behindDoc="0" locked="0" layoutInCell="1" allowOverlap="1" wp14:anchorId="43DC9E5B" wp14:editId="01B3D48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67945</wp:posOffset>
                  </wp:positionV>
                  <wp:extent cx="784225" cy="179070"/>
                  <wp:effectExtent l="0" t="0" r="0" b="0"/>
                  <wp:wrapTopAndBottom/>
                  <wp:docPr id="13882611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5737" w14:paraId="2FB337A9" w14:textId="77777777" w:rsidTr="00A1050C">
        <w:trPr>
          <w:trHeight w:val="821"/>
        </w:trPr>
        <w:tc>
          <w:tcPr>
            <w:tcW w:w="2424" w:type="dxa"/>
          </w:tcPr>
          <w:p w14:paraId="39F85CCF" w14:textId="597E36A3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</w:p>
        </w:tc>
        <w:tc>
          <w:tcPr>
            <w:tcW w:w="182" w:type="dxa"/>
          </w:tcPr>
          <w:p w14:paraId="080D44E6" w14:textId="77777777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</w:p>
        </w:tc>
        <w:tc>
          <w:tcPr>
            <w:tcW w:w="2793" w:type="dxa"/>
            <w:gridSpan w:val="2"/>
          </w:tcPr>
          <w:p w14:paraId="0018DAEA" w14:textId="0D56EA30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t xml:space="preserve">A leading provider of submetering and utility expense management solutions for the multi-residential, condominum and commercial markets in Canada </w:t>
            </w:r>
            <w:r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2256256" behindDoc="0" locked="0" layoutInCell="1" allowOverlap="1" wp14:anchorId="5A62F7FF" wp14:editId="21D0DEB2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64135</wp:posOffset>
                  </wp:positionV>
                  <wp:extent cx="586740" cy="171450"/>
                  <wp:effectExtent l="0" t="0" r="3810" b="0"/>
                  <wp:wrapTopAndBottom/>
                  <wp:docPr id="20137986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  <w:gridSpan w:val="2"/>
          </w:tcPr>
          <w:p w14:paraId="5492EEB1" w14:textId="77777777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</w:p>
        </w:tc>
        <w:tc>
          <w:tcPr>
            <w:tcW w:w="2425" w:type="dxa"/>
          </w:tcPr>
          <w:p w14:paraId="7D1C497E" w14:textId="77777777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drawing>
                <wp:inline distT="0" distB="0" distL="0" distR="0" wp14:anchorId="4427FA6E" wp14:editId="4CBF1465">
                  <wp:extent cx="518003" cy="333375"/>
                  <wp:effectExtent l="0" t="0" r="0" b="0"/>
                  <wp:docPr id="1699529421" name="Picture 9" descr="A red and blu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194405" name="Picture 9" descr="A red and blue logo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30" cy="33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BD22C" w14:textId="413C5F7C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  <w:r w:rsidRPr="00C515EE">
              <w:rPr>
                <w:sz w:val="17"/>
                <w:szCs w:val="17"/>
              </w:rPr>
              <w:t>A regional provider of re-occurring maintenance, repair, and overhaul services for industrial equipment and infrastructure.</w:t>
            </w:r>
          </w:p>
        </w:tc>
        <w:tc>
          <w:tcPr>
            <w:tcW w:w="182" w:type="dxa"/>
          </w:tcPr>
          <w:p w14:paraId="431AA93E" w14:textId="645636CF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</w:p>
        </w:tc>
        <w:tc>
          <w:tcPr>
            <w:tcW w:w="2609" w:type="dxa"/>
          </w:tcPr>
          <w:p w14:paraId="70DB7F65" w14:textId="04D06E42" w:rsidR="00815737" w:rsidRDefault="00815737" w:rsidP="00815737">
            <w:pPr>
              <w:pStyle w:val="TextMedium"/>
              <w:rPr>
                <w:noProof/>
                <w:sz w:val="17"/>
                <w:szCs w:val="17"/>
              </w:rPr>
            </w:pPr>
          </w:p>
        </w:tc>
      </w:tr>
    </w:tbl>
    <w:p w14:paraId="235AE074" w14:textId="1B9A8BEF" w:rsidR="00841924" w:rsidRDefault="00DB31F6" w:rsidP="005C5D11">
      <w:pPr>
        <w:pStyle w:val="Heading1"/>
        <w:spacing w:after="2160"/>
      </w:pPr>
      <w:r w:rsidRPr="002522C1">
        <w:rPr>
          <w:noProof/>
        </w:rPr>
        <w:drawing>
          <wp:anchor distT="0" distB="0" distL="114300" distR="114300" simplePos="0" relativeHeight="251726848" behindDoc="0" locked="0" layoutInCell="1" allowOverlap="1" wp14:anchorId="3EFD1084" wp14:editId="08B20301">
            <wp:simplePos x="0" y="0"/>
            <wp:positionH relativeFrom="rightMargin">
              <wp:posOffset>1504950</wp:posOffset>
            </wp:positionH>
            <wp:positionV relativeFrom="paragraph">
              <wp:posOffset>688340</wp:posOffset>
            </wp:positionV>
            <wp:extent cx="450611" cy="299664"/>
            <wp:effectExtent l="0" t="0" r="6985" b="5715"/>
            <wp:wrapNone/>
            <wp:docPr id="235" name="Graphic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raphic 23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11" cy="29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22752" behindDoc="0" locked="0" layoutInCell="1" allowOverlap="1" wp14:anchorId="1E651E18" wp14:editId="5AA04450">
            <wp:simplePos x="0" y="0"/>
            <wp:positionH relativeFrom="column">
              <wp:posOffset>5894705</wp:posOffset>
            </wp:positionH>
            <wp:positionV relativeFrom="paragraph">
              <wp:posOffset>766445</wp:posOffset>
            </wp:positionV>
            <wp:extent cx="563880" cy="248285"/>
            <wp:effectExtent l="0" t="0" r="7620" b="0"/>
            <wp:wrapNone/>
            <wp:docPr id="236" name="Graphic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raphic 23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7"/>
          <w:szCs w:val="17"/>
        </w:rPr>
        <w:drawing>
          <wp:anchor distT="0" distB="0" distL="114300" distR="114300" simplePos="0" relativeHeight="252075008" behindDoc="0" locked="0" layoutInCell="1" allowOverlap="1" wp14:anchorId="3E4A55DD" wp14:editId="686A526E">
            <wp:simplePos x="0" y="0"/>
            <wp:positionH relativeFrom="column">
              <wp:posOffset>5295900</wp:posOffset>
            </wp:positionH>
            <wp:positionV relativeFrom="paragraph">
              <wp:posOffset>829310</wp:posOffset>
            </wp:positionV>
            <wp:extent cx="483870" cy="164465"/>
            <wp:effectExtent l="0" t="0" r="0" b="6985"/>
            <wp:wrapTopAndBottom/>
            <wp:docPr id="1058026377" name="Picture 7" descr="A logo with a red leaf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26377" name="Picture 7" descr="A logo with a red leaf and black tex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7"/>
          <w:szCs w:val="17"/>
        </w:rPr>
        <w:drawing>
          <wp:anchor distT="0" distB="0" distL="114300" distR="114300" simplePos="0" relativeHeight="252139520" behindDoc="0" locked="0" layoutInCell="1" allowOverlap="1" wp14:anchorId="724652FD" wp14:editId="33DA6075">
            <wp:simplePos x="0" y="0"/>
            <wp:positionH relativeFrom="column">
              <wp:posOffset>4200525</wp:posOffset>
            </wp:positionH>
            <wp:positionV relativeFrom="paragraph">
              <wp:posOffset>776605</wp:posOffset>
            </wp:positionV>
            <wp:extent cx="962167" cy="236545"/>
            <wp:effectExtent l="0" t="0" r="0" b="0"/>
            <wp:wrapTopAndBottom/>
            <wp:docPr id="1674012293" name="Picture 8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97961" name="Picture 8" descr="A black and blue logo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67" cy="23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22C1">
        <w:rPr>
          <w:noProof/>
        </w:rPr>
        <w:drawing>
          <wp:anchor distT="0" distB="0" distL="114300" distR="114300" simplePos="0" relativeHeight="251723776" behindDoc="0" locked="0" layoutInCell="1" allowOverlap="1" wp14:anchorId="074855F2" wp14:editId="3186E8A9">
            <wp:simplePos x="0" y="0"/>
            <wp:positionH relativeFrom="margin">
              <wp:posOffset>3673475</wp:posOffset>
            </wp:positionH>
            <wp:positionV relativeFrom="paragraph">
              <wp:posOffset>738505</wp:posOffset>
            </wp:positionV>
            <wp:extent cx="453390" cy="307975"/>
            <wp:effectExtent l="0" t="0" r="3810" b="0"/>
            <wp:wrapNone/>
            <wp:docPr id="234" name="Graphic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raphic 234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9" t="13113" r="9740" b="10071"/>
                    <a:stretch/>
                  </pic:blipFill>
                  <pic:spPr bwMode="auto">
                    <a:xfrm>
                      <a:off x="0" y="0"/>
                      <a:ext cx="453390" cy="30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27872" behindDoc="0" locked="0" layoutInCell="1" allowOverlap="1" wp14:anchorId="520106CC" wp14:editId="548FACBF">
            <wp:simplePos x="0" y="0"/>
            <wp:positionH relativeFrom="column">
              <wp:posOffset>3056890</wp:posOffset>
            </wp:positionH>
            <wp:positionV relativeFrom="paragraph">
              <wp:posOffset>725805</wp:posOffset>
            </wp:positionV>
            <wp:extent cx="528955" cy="323850"/>
            <wp:effectExtent l="0" t="0" r="4445" b="0"/>
            <wp:wrapNone/>
            <wp:docPr id="237" name="Graphic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raphic 237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9" t="36618" r="27892" b="36181"/>
                    <a:stretch/>
                  </pic:blipFill>
                  <pic:spPr bwMode="auto">
                    <a:xfrm>
                      <a:off x="0" y="0"/>
                      <a:ext cx="52895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21728" behindDoc="0" locked="0" layoutInCell="1" allowOverlap="1" wp14:anchorId="5837D176" wp14:editId="12F25CAA">
            <wp:simplePos x="0" y="0"/>
            <wp:positionH relativeFrom="page">
              <wp:posOffset>2780665</wp:posOffset>
            </wp:positionH>
            <wp:positionV relativeFrom="paragraph">
              <wp:posOffset>733425</wp:posOffset>
            </wp:positionV>
            <wp:extent cx="610235" cy="332740"/>
            <wp:effectExtent l="0" t="0" r="0" b="0"/>
            <wp:wrapNone/>
            <wp:docPr id="233" name="Graphic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Graphic 23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146BA941" wp14:editId="57A11B46">
            <wp:simplePos x="0" y="0"/>
            <wp:positionH relativeFrom="column">
              <wp:posOffset>1544160</wp:posOffset>
            </wp:positionH>
            <wp:positionV relativeFrom="paragraph">
              <wp:posOffset>790575</wp:posOffset>
            </wp:positionV>
            <wp:extent cx="709684" cy="210819"/>
            <wp:effectExtent l="0" t="0" r="0" b="0"/>
            <wp:wrapNone/>
            <wp:docPr id="20130831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84" cy="21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20704" behindDoc="0" locked="0" layoutInCell="1" allowOverlap="1" wp14:anchorId="2910B454" wp14:editId="5553A1F4">
            <wp:simplePos x="0" y="0"/>
            <wp:positionH relativeFrom="column">
              <wp:posOffset>591820</wp:posOffset>
            </wp:positionH>
            <wp:positionV relativeFrom="paragraph">
              <wp:posOffset>858520</wp:posOffset>
            </wp:positionV>
            <wp:extent cx="858520" cy="140335"/>
            <wp:effectExtent l="0" t="0" r="0" b="0"/>
            <wp:wrapNone/>
            <wp:docPr id="232" name="Graphic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Graphic 23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19680" behindDoc="0" locked="0" layoutInCell="1" allowOverlap="1" wp14:anchorId="74C531F4" wp14:editId="285A9DF1">
            <wp:simplePos x="0" y="0"/>
            <wp:positionH relativeFrom="margin">
              <wp:posOffset>-294640</wp:posOffset>
            </wp:positionH>
            <wp:positionV relativeFrom="paragraph">
              <wp:posOffset>775970</wp:posOffset>
            </wp:positionV>
            <wp:extent cx="775970" cy="274320"/>
            <wp:effectExtent l="0" t="0" r="5080" b="0"/>
            <wp:wrapNone/>
            <wp:docPr id="231" name="Graphic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raphic 23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7"/>
          <w:szCs w:val="17"/>
        </w:rPr>
        <w:drawing>
          <wp:anchor distT="0" distB="0" distL="114300" distR="114300" simplePos="0" relativeHeight="251899904" behindDoc="0" locked="0" layoutInCell="1" allowOverlap="1" wp14:anchorId="7CAE0743" wp14:editId="083D4790">
            <wp:simplePos x="0" y="0"/>
            <wp:positionH relativeFrom="margin">
              <wp:posOffset>6362700</wp:posOffset>
            </wp:positionH>
            <wp:positionV relativeFrom="paragraph">
              <wp:posOffset>264795</wp:posOffset>
            </wp:positionV>
            <wp:extent cx="886640" cy="238835"/>
            <wp:effectExtent l="0" t="0" r="0" b="8890"/>
            <wp:wrapTopAndBottom/>
            <wp:docPr id="3722659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8" t="9752" r="1" b="21857"/>
                    <a:stretch/>
                  </pic:blipFill>
                  <pic:spPr bwMode="auto">
                    <a:xfrm>
                      <a:off x="0" y="0"/>
                      <a:ext cx="886640" cy="2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25824" behindDoc="0" locked="0" layoutInCell="1" allowOverlap="1" wp14:anchorId="7A2473C1" wp14:editId="04540FBA">
            <wp:simplePos x="0" y="0"/>
            <wp:positionH relativeFrom="margin">
              <wp:posOffset>5389880</wp:posOffset>
            </wp:positionH>
            <wp:positionV relativeFrom="paragraph">
              <wp:posOffset>351790</wp:posOffset>
            </wp:positionV>
            <wp:extent cx="892175" cy="114935"/>
            <wp:effectExtent l="0" t="0" r="3175" b="0"/>
            <wp:wrapNone/>
            <wp:docPr id="230" name="Graphic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Graphic 23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18656" behindDoc="0" locked="0" layoutInCell="1" allowOverlap="1" wp14:anchorId="3C359A06" wp14:editId="52C400F7">
            <wp:simplePos x="0" y="0"/>
            <wp:positionH relativeFrom="rightMargin">
              <wp:posOffset>-196850</wp:posOffset>
            </wp:positionH>
            <wp:positionV relativeFrom="paragraph">
              <wp:posOffset>274955</wp:posOffset>
            </wp:positionV>
            <wp:extent cx="368464" cy="264501"/>
            <wp:effectExtent l="0" t="0" r="0" b="2540"/>
            <wp:wrapNone/>
            <wp:docPr id="229" name="Graphic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raphic 22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64" cy="26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17632" behindDoc="0" locked="0" layoutInCell="1" allowOverlap="1" wp14:anchorId="62B70077" wp14:editId="28B674D4">
            <wp:simplePos x="0" y="0"/>
            <wp:positionH relativeFrom="margin">
              <wp:posOffset>4344670</wp:posOffset>
            </wp:positionH>
            <wp:positionV relativeFrom="paragraph">
              <wp:posOffset>218440</wp:posOffset>
            </wp:positionV>
            <wp:extent cx="382137" cy="399783"/>
            <wp:effectExtent l="0" t="0" r="0" b="635"/>
            <wp:wrapNone/>
            <wp:docPr id="228" name="Graphic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Graphic 228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4" t="10031" r="12151" b="13810"/>
                    <a:stretch/>
                  </pic:blipFill>
                  <pic:spPr bwMode="auto">
                    <a:xfrm>
                      <a:off x="0" y="0"/>
                      <a:ext cx="382137" cy="39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15584" behindDoc="0" locked="0" layoutInCell="1" allowOverlap="1" wp14:anchorId="5AB9E7E6" wp14:editId="037C6E53">
            <wp:simplePos x="0" y="0"/>
            <wp:positionH relativeFrom="margin">
              <wp:posOffset>3907790</wp:posOffset>
            </wp:positionH>
            <wp:positionV relativeFrom="paragraph">
              <wp:posOffset>230359</wp:posOffset>
            </wp:positionV>
            <wp:extent cx="382137" cy="379104"/>
            <wp:effectExtent l="0" t="0" r="0" b="1905"/>
            <wp:wrapNone/>
            <wp:docPr id="226" name="Graphic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Graphic 2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37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16608" behindDoc="0" locked="0" layoutInCell="1" allowOverlap="1" wp14:anchorId="6D0F0538" wp14:editId="5A9D703F">
            <wp:simplePos x="0" y="0"/>
            <wp:positionH relativeFrom="margin">
              <wp:posOffset>2801620</wp:posOffset>
            </wp:positionH>
            <wp:positionV relativeFrom="paragraph">
              <wp:posOffset>366395</wp:posOffset>
            </wp:positionV>
            <wp:extent cx="1015261" cy="150125"/>
            <wp:effectExtent l="0" t="0" r="0" b="2540"/>
            <wp:wrapNone/>
            <wp:docPr id="227" name="Graphic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Graphic 22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61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14560" behindDoc="0" locked="0" layoutInCell="1" allowOverlap="1" wp14:anchorId="19805899" wp14:editId="2F866269">
            <wp:simplePos x="0" y="0"/>
            <wp:positionH relativeFrom="rightMargin">
              <wp:posOffset>-2887980</wp:posOffset>
            </wp:positionH>
            <wp:positionV relativeFrom="paragraph">
              <wp:posOffset>324777</wp:posOffset>
            </wp:positionV>
            <wp:extent cx="502205" cy="264160"/>
            <wp:effectExtent l="0" t="0" r="0" b="2540"/>
            <wp:wrapNone/>
            <wp:docPr id="225" name="Graphic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raphic 22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05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24800" behindDoc="0" locked="0" layoutInCell="1" allowOverlap="1" wp14:anchorId="5D7F9476" wp14:editId="25889302">
            <wp:simplePos x="0" y="0"/>
            <wp:positionH relativeFrom="column">
              <wp:posOffset>1178560</wp:posOffset>
            </wp:positionH>
            <wp:positionV relativeFrom="paragraph">
              <wp:posOffset>417830</wp:posOffset>
            </wp:positionV>
            <wp:extent cx="893929" cy="118599"/>
            <wp:effectExtent l="0" t="0" r="1905" b="0"/>
            <wp:wrapNone/>
            <wp:docPr id="223" name="Graphic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Graphic 223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929" cy="118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13536" behindDoc="0" locked="0" layoutInCell="1" allowOverlap="1" wp14:anchorId="0EAB865D" wp14:editId="7FEDB30D">
            <wp:simplePos x="0" y="0"/>
            <wp:positionH relativeFrom="column">
              <wp:posOffset>555625</wp:posOffset>
            </wp:positionH>
            <wp:positionV relativeFrom="paragraph">
              <wp:posOffset>322580</wp:posOffset>
            </wp:positionV>
            <wp:extent cx="503555" cy="262255"/>
            <wp:effectExtent l="0" t="0" r="0" b="4445"/>
            <wp:wrapNone/>
            <wp:docPr id="224" name="Graphic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Graphic 22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2C1">
        <w:rPr>
          <w:noProof/>
        </w:rPr>
        <w:drawing>
          <wp:anchor distT="0" distB="0" distL="114300" distR="114300" simplePos="0" relativeHeight="251712512" behindDoc="0" locked="0" layoutInCell="1" allowOverlap="1" wp14:anchorId="543A3790" wp14:editId="5FA1D56D">
            <wp:simplePos x="0" y="0"/>
            <wp:positionH relativeFrom="column">
              <wp:posOffset>-275590</wp:posOffset>
            </wp:positionH>
            <wp:positionV relativeFrom="paragraph">
              <wp:posOffset>289560</wp:posOffset>
            </wp:positionV>
            <wp:extent cx="695325" cy="318135"/>
            <wp:effectExtent l="0" t="0" r="9525" b="5715"/>
            <wp:wrapNone/>
            <wp:docPr id="222" name="Graphic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D11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1" layoutInCell="1" allowOverlap="1" wp14:anchorId="076542AF" wp14:editId="758ECADB">
                <wp:simplePos x="0" y="0"/>
                <wp:positionH relativeFrom="page">
                  <wp:align>center</wp:align>
                </wp:positionH>
                <wp:positionV relativeFrom="margin">
                  <wp:posOffset>6107430</wp:posOffset>
                </wp:positionV>
                <wp:extent cx="6591300" cy="4953000"/>
                <wp:effectExtent l="0" t="0" r="0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495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37D13" w14:textId="77777777" w:rsidR="00BC1249" w:rsidRDefault="00BC1249"/>
                          <w:tbl>
                            <w:tblPr>
                              <w:tblStyle w:val="TableGrid"/>
                              <w:tblW w:w="103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81"/>
                              <w:gridCol w:w="2743"/>
                              <w:gridCol w:w="2576"/>
                              <w:gridCol w:w="2243"/>
                            </w:tblGrid>
                            <w:tr w:rsidR="006D5D70" w:rsidRPr="006D5D70" w14:paraId="1C8BF1F9" w14:textId="77777777" w:rsidTr="00BC1249">
                              <w:trPr>
                                <w:trHeight w:val="557"/>
                              </w:trPr>
                              <w:tc>
                                <w:tcPr>
                                  <w:tcW w:w="2781" w:type="dxa"/>
                                </w:tcPr>
                                <w:p w14:paraId="37BD6CF0" w14:textId="5230E29B" w:rsidR="005C5D11" w:rsidRPr="006D5D70" w:rsidRDefault="005C5D11" w:rsidP="005C5D11">
                                  <w:pPr>
                                    <w:pStyle w:val="Heading1"/>
                                    <w:spacing w:after="28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</w:tcPr>
                                <w:p w14:paraId="7908F472" w14:textId="77777777" w:rsidR="005C5D11" w:rsidRPr="006D5D70" w:rsidRDefault="005C5D11" w:rsidP="005C5D11">
                                  <w:pPr>
                                    <w:pStyle w:val="Heading1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6" w:type="dxa"/>
                                </w:tcPr>
                                <w:p w14:paraId="6796C1A2" w14:textId="77777777" w:rsidR="005C5D11" w:rsidRPr="006D5D70" w:rsidRDefault="005C5D11" w:rsidP="005C5D11">
                                  <w:pPr>
                                    <w:pStyle w:val="Heading1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14:paraId="1D8F4662" w14:textId="77777777" w:rsidR="005C5D11" w:rsidRPr="006D5D70" w:rsidRDefault="005C5D11" w:rsidP="005C5D11">
                                  <w:pPr>
                                    <w:pStyle w:val="Heading1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6D5D70" w:rsidRPr="006D5D70" w14:paraId="4254F370" w14:textId="77777777" w:rsidTr="00BC1249">
                              <w:trPr>
                                <w:trHeight w:val="3500"/>
                              </w:trPr>
                              <w:tc>
                                <w:tcPr>
                                  <w:tcW w:w="2781" w:type="dxa"/>
                                </w:tcPr>
                                <w:p w14:paraId="2EEAD1BA" w14:textId="136C5B40" w:rsidR="000D2C72" w:rsidRPr="000D2C72" w:rsidRDefault="000D2C72" w:rsidP="005C5D11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D2C72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Contact Information</w:t>
                                  </w:r>
                                </w:p>
                                <w:p w14:paraId="44E20074" w14:textId="59D448A6" w:rsidR="00493260" w:rsidRPr="000D2C72" w:rsidRDefault="005C5D11" w:rsidP="005C5D1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6D5D7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Michael Lay</w:t>
                                  </w:r>
                                  <w:r w:rsidRPr="006D5D70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br/>
                                  </w:r>
                                  <w:r w:rsidR="004B4C51">
                                    <w:rPr>
                                      <w:color w:val="FFFFFF" w:themeColor="background1"/>
                                    </w:rPr>
                                    <w:t>Executive Chair</w:t>
                                  </w:r>
                                  <w:r w:rsidR="002045C3" w:rsidRPr="006D5D70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6D5D70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hyperlink r:id="rId55" w:history="1">
                                    <w:r w:rsidRPr="006D5D70">
                                      <w:rPr>
                                        <w:rStyle w:val="Hyperlink"/>
                                        <w:color w:val="FFFFFF" w:themeColor="background1"/>
                                        <w:u w:val="none"/>
                                      </w:rPr>
                                      <w:t>mlay@oncap.com</w:t>
                                    </w:r>
                                  </w:hyperlink>
                                </w:p>
                                <w:p w14:paraId="75A30F93" w14:textId="4DD2309C" w:rsidR="005C5D11" w:rsidRPr="006D5D70" w:rsidRDefault="00E45515" w:rsidP="005C5D1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Steve Marshall</w:t>
                                  </w:r>
                                  <w:r w:rsidR="005C5D11" w:rsidRPr="006D5D70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br/>
                                  </w:r>
                                  <w:r w:rsidRPr="00E45515">
                                    <w:rPr>
                                      <w:color w:val="FFFFFF" w:themeColor="background1"/>
                                    </w:rPr>
                                    <w:t>Managing Partner, Co-Head</w:t>
                                  </w:r>
                                  <w:r w:rsidR="005C5D11" w:rsidRPr="00E45515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r w:rsidRPr="00E45515">
                                    <w:rPr>
                                      <w:color w:val="FFFFFF" w:themeColor="background1"/>
                                    </w:rPr>
                                    <w:t>smarshall@oncap.com</w:t>
                                  </w:r>
                                </w:p>
                                <w:p w14:paraId="0B997A02" w14:textId="08B442F3" w:rsidR="005C5D11" w:rsidRPr="006D5D70" w:rsidRDefault="00E45515" w:rsidP="005C5D1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Adam Shantz</w:t>
                                  </w:r>
                                  <w:r w:rsidR="005C5D11" w:rsidRPr="006D5D70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br/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Managing Partner, Co-Head</w:t>
                                  </w:r>
                                  <w:r w:rsidR="005C5D11" w:rsidRPr="006D5D70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hyperlink r:id="rId56" w:history="1">
                                    <w:r>
                                      <w:rPr>
                                        <w:rStyle w:val="Hyperlink"/>
                                        <w:color w:val="FFFFFF" w:themeColor="background1"/>
                                        <w:u w:val="none"/>
                                      </w:rPr>
                                      <w:t>ashantz</w:t>
                                    </w:r>
                                    <w:r w:rsidR="005C5D11" w:rsidRPr="006D5D70">
                                      <w:rPr>
                                        <w:rStyle w:val="Hyperlink"/>
                                        <w:color w:val="FFFFFF" w:themeColor="background1"/>
                                        <w:u w:val="none"/>
                                      </w:rPr>
                                      <w:t>@oncap.com</w:t>
                                    </w:r>
                                  </w:hyperlink>
                                </w:p>
                                <w:p w14:paraId="19EA5F18" w14:textId="3AD6A751" w:rsidR="005C5D11" w:rsidRPr="006D5D70" w:rsidRDefault="005C5D11" w:rsidP="005C5D1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</w:tcPr>
                                <w:p w14:paraId="6CB9ADFE" w14:textId="77777777" w:rsidR="00E45515" w:rsidRPr="003202D1" w:rsidRDefault="00E45515" w:rsidP="005C5D11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</w:pPr>
                                </w:p>
                                <w:p w14:paraId="501B597E" w14:textId="577AD48D" w:rsidR="005C5D11" w:rsidRPr="003202D1" w:rsidRDefault="00E45515" w:rsidP="005C5D11">
                                  <w:pPr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  <w:r w:rsidRPr="003202D1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  <w:t>Greg Baylin</w:t>
                                  </w:r>
                                  <w:r w:rsidR="005C5D11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r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Senior Advisor</w:t>
                                  </w:r>
                                  <w:r w:rsidR="005C5D11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hyperlink r:id="rId57" w:history="1">
                                    <w:r w:rsidR="003202D1" w:rsidRPr="003202D1">
                                      <w:rPr>
                                        <w:rStyle w:val="Hyperlink"/>
                                        <w:color w:val="FFFFFF" w:themeColor="background1"/>
                                        <w:szCs w:val="18"/>
                                        <w:u w:val="none"/>
                                      </w:rPr>
                                      <w:t>gbaylin</w:t>
                                    </w:r>
                                    <w:r w:rsidR="005C5D11" w:rsidRPr="003202D1">
                                      <w:rPr>
                                        <w:rStyle w:val="Hyperlink"/>
                                        <w:color w:val="FFFFFF" w:themeColor="background1"/>
                                        <w:szCs w:val="18"/>
                                        <w:u w:val="none"/>
                                      </w:rPr>
                                      <w:t>@oncap.com</w:t>
                                    </w:r>
                                  </w:hyperlink>
                                  <w:r w:rsidR="00BC1249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CB3C5EF" w14:textId="1C847E43" w:rsidR="00BC1249" w:rsidRPr="003202D1" w:rsidRDefault="00E45515" w:rsidP="005C5D11">
                                  <w:pPr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  <w:r w:rsidRPr="003202D1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  <w:t>Mark Gordon</w:t>
                                  </w:r>
                                  <w:r w:rsidR="00BC1249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r w:rsidR="003202D1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Senior Advisor</w:t>
                                  </w:r>
                                  <w:r w:rsidR="00BC1249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hyperlink r:id="rId58" w:history="1">
                                    <w:r w:rsidR="003202D1" w:rsidRPr="003202D1">
                                      <w:rPr>
                                        <w:rStyle w:val="Hyperlink"/>
                                        <w:color w:val="FFFFFF" w:themeColor="background1"/>
                                        <w:szCs w:val="18"/>
                                        <w:u w:val="none"/>
                                      </w:rPr>
                                      <w:t>mgordon</w:t>
                                    </w:r>
                                    <w:r w:rsidR="00BC1249" w:rsidRPr="003202D1">
                                      <w:rPr>
                                        <w:rStyle w:val="Hyperlink"/>
                                        <w:color w:val="FFFFFF" w:themeColor="background1"/>
                                        <w:szCs w:val="18"/>
                                        <w:u w:val="none"/>
                                      </w:rPr>
                                      <w:t>@oncap.com</w:t>
                                    </w:r>
                                  </w:hyperlink>
                                </w:p>
                                <w:p w14:paraId="67A99228" w14:textId="10922D65" w:rsidR="00786DF0" w:rsidRPr="003202D1" w:rsidRDefault="00E45515" w:rsidP="00BC1249">
                                  <w:pPr>
                                    <w:spacing w:after="0"/>
                                    <w:rPr>
                                      <w:szCs w:val="18"/>
                                    </w:rPr>
                                  </w:pPr>
                                  <w:bookmarkStart w:id="6" w:name="OLE_LINK1"/>
                                  <w:r w:rsidRPr="003202D1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  <w:t>Aly Hadibhai</w:t>
                                  </w:r>
                                  <w:r w:rsidR="00640922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r w:rsidR="003202D1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Managing Director</w:t>
                                  </w:r>
                                  <w:r w:rsidR="00640922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hyperlink r:id="rId59" w:history="1">
                                    <w:r w:rsidR="003202D1" w:rsidRPr="003202D1">
                                      <w:rPr>
                                        <w:rStyle w:val="Hyperlink"/>
                                        <w:color w:val="FFFFFF" w:themeColor="background1"/>
                                        <w:szCs w:val="18"/>
                                        <w:u w:val="none"/>
                                      </w:rPr>
                                      <w:t>ahadibhai</w:t>
                                    </w:r>
                                    <w:r w:rsidR="00640922" w:rsidRPr="003202D1">
                                      <w:rPr>
                                        <w:rStyle w:val="Hyperlink"/>
                                        <w:color w:val="FFFFFF" w:themeColor="background1"/>
                                        <w:szCs w:val="18"/>
                                        <w:u w:val="none"/>
                                      </w:rPr>
                                      <w:t>@oncap.com</w:t>
                                    </w:r>
                                  </w:hyperlink>
                                </w:p>
                                <w:p w14:paraId="057C194A" w14:textId="5A30ABD9" w:rsidR="004B4C51" w:rsidRPr="003202D1" w:rsidRDefault="005C5D11" w:rsidP="004B4C51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  <w:r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bookmarkEnd w:id="6"/>
                                </w:p>
                                <w:p w14:paraId="44450A9E" w14:textId="0CB72E59" w:rsidR="00BC1249" w:rsidRPr="003202D1" w:rsidRDefault="00BC1249" w:rsidP="00BC1249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6" w:type="dxa"/>
                                </w:tcPr>
                                <w:p w14:paraId="14491932" w14:textId="77777777" w:rsidR="00E45515" w:rsidRPr="003202D1" w:rsidRDefault="00E45515" w:rsidP="005C5D11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</w:pPr>
                                </w:p>
                                <w:p w14:paraId="09952676" w14:textId="7F05E643" w:rsidR="00801190" w:rsidRPr="00244BF9" w:rsidRDefault="00E45515" w:rsidP="005C5D11">
                                  <w:pPr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  <w:r w:rsidRPr="003202D1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  <w:t>Wole Jame</w:t>
                                  </w:r>
                                  <w:r w:rsidR="003202D1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  <w:t>s</w:t>
                                  </w:r>
                                  <w:r w:rsidR="005C5D11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r w:rsid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Managing Director</w:t>
                                  </w:r>
                                  <w:r w:rsidR="005C5D11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hyperlink r:id="rId60" w:history="1">
                                    <w:r w:rsidR="003202D1" w:rsidRPr="003202D1">
                                      <w:rPr>
                                        <w:rStyle w:val="Hyperlink"/>
                                        <w:color w:val="FFFFFF" w:themeColor="background1"/>
                                        <w:u w:val="none"/>
                                      </w:rPr>
                                      <w:t>wjames</w:t>
                                    </w:r>
                                    <w:r w:rsidR="005C5D11" w:rsidRPr="003202D1">
                                      <w:rPr>
                                        <w:rStyle w:val="Hyperlink"/>
                                        <w:color w:val="FFFFFF" w:themeColor="background1"/>
                                        <w:szCs w:val="18"/>
                                        <w:u w:val="none"/>
                                      </w:rPr>
                                      <w:t>@oncap.com</w:t>
                                    </w:r>
                                  </w:hyperlink>
                                </w:p>
                                <w:p w14:paraId="39F13F67" w14:textId="06DFFF55" w:rsidR="004B4C51" w:rsidRPr="003202D1" w:rsidRDefault="00E45515" w:rsidP="004B4C51">
                                  <w:pPr>
                                    <w:spacing w:after="0"/>
                                    <w:rPr>
                                      <w:szCs w:val="18"/>
                                    </w:rPr>
                                  </w:pPr>
                                  <w:r w:rsidRPr="003202D1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  <w:t>Rene Boissonnault</w:t>
                                  </w:r>
                                </w:p>
                                <w:p w14:paraId="771A37A5" w14:textId="77777777" w:rsidR="004B4C51" w:rsidRPr="003202D1" w:rsidRDefault="004B4C51" w:rsidP="004B4C51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  <w:r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Principal</w:t>
                                  </w:r>
                                </w:p>
                                <w:p w14:paraId="260F2672" w14:textId="34F80363" w:rsidR="004B4C51" w:rsidRPr="003202D1" w:rsidRDefault="003202D1" w:rsidP="004B4C51">
                                  <w:pPr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rboissonnault</w:t>
                                  </w:r>
                                  <w:r w:rsidR="004B4C51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@oncap.com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14:paraId="1235A7C6" w14:textId="304609EF" w:rsidR="005C5D11" w:rsidRPr="003202D1" w:rsidRDefault="00E45515" w:rsidP="005C5D11">
                                  <w:pPr>
                                    <w:rPr>
                                      <w:rStyle w:val="Hyperlink"/>
                                      <w:color w:val="FFFFFF" w:themeColor="background1"/>
                                      <w:szCs w:val="18"/>
                                      <w:u w:val="none"/>
                                    </w:rPr>
                                  </w:pPr>
                                  <w:bookmarkStart w:id="7" w:name="OLE_LINK2"/>
                                  <w:r w:rsidRPr="003202D1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  <w:t>Jason Levy</w:t>
                                  </w:r>
                                  <w:r w:rsidR="005C5D11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r w:rsid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Principal</w:t>
                                  </w:r>
                                  <w:r w:rsidR="005C5D11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hyperlink r:id="rId61" w:history="1">
                                    <w:r w:rsidR="003202D1" w:rsidRPr="003202D1">
                                      <w:rPr>
                                        <w:rStyle w:val="Hyperlink"/>
                                        <w:color w:val="FFFFFF" w:themeColor="background1"/>
                                        <w:u w:val="none"/>
                                      </w:rPr>
                                      <w:t>jlevy</w:t>
                                    </w:r>
                                    <w:r w:rsidR="005C5D11" w:rsidRPr="003202D1">
                                      <w:rPr>
                                        <w:rStyle w:val="Hyperlink"/>
                                        <w:color w:val="FFFFFF" w:themeColor="background1"/>
                                        <w:szCs w:val="18"/>
                                        <w:u w:val="none"/>
                                      </w:rPr>
                                      <w:t>@oncap.com</w:t>
                                    </w:r>
                                  </w:hyperlink>
                                </w:p>
                                <w:bookmarkEnd w:id="7"/>
                                <w:p w14:paraId="7DEBD945" w14:textId="7B192A24" w:rsidR="00B85543" w:rsidRPr="003202D1" w:rsidRDefault="00E45515" w:rsidP="00B85543">
                                  <w:pPr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  <w:r w:rsidRPr="003202D1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  <w:t>Nicholas Moritsugu</w:t>
                                  </w:r>
                                  <w:r w:rsidR="00B85543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  <w:t>Principal</w:t>
                                  </w:r>
                                  <w:r w:rsidR="00B85543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br/>
                                  </w:r>
                                  <w:r w:rsid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nmoritsugu</w:t>
                                  </w:r>
                                  <w:r w:rsidR="00634B2A"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@oncap.com</w:t>
                                  </w:r>
                                </w:p>
                                <w:p w14:paraId="575E8ACE" w14:textId="74287C1F" w:rsidR="00634B2A" w:rsidRPr="003202D1" w:rsidRDefault="00E45515" w:rsidP="00634B2A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</w:pPr>
                                  <w:r w:rsidRPr="003202D1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  <w:t>Gietha Murugiah</w:t>
                                  </w:r>
                                </w:p>
                                <w:p w14:paraId="1B45F2D0" w14:textId="1AD22BB3" w:rsidR="00634B2A" w:rsidRPr="003202D1" w:rsidRDefault="00634B2A" w:rsidP="00634B2A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  <w:r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Principal</w:t>
                                  </w:r>
                                </w:p>
                                <w:p w14:paraId="2C783628" w14:textId="2C365AC1" w:rsidR="003202D1" w:rsidRPr="003202D1" w:rsidRDefault="003202D1" w:rsidP="003202D1">
                                  <w:pPr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gmurugiah</w:t>
                                  </w:r>
                                  <w:r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@oncap.com</w:t>
                                  </w:r>
                                </w:p>
                                <w:p w14:paraId="1AC27579" w14:textId="4938BB7A" w:rsidR="003202D1" w:rsidRPr="003202D1" w:rsidRDefault="003202D1" w:rsidP="003202D1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</w:rPr>
                                    <w:t>Hampton Webb</w:t>
                                  </w:r>
                                </w:p>
                                <w:p w14:paraId="31216DBD" w14:textId="77777777" w:rsidR="003202D1" w:rsidRPr="003202D1" w:rsidRDefault="003202D1" w:rsidP="003202D1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  <w:r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Principal</w:t>
                                  </w:r>
                                </w:p>
                                <w:p w14:paraId="6A7BA9C6" w14:textId="49B16B2E" w:rsidR="003202D1" w:rsidRPr="003202D1" w:rsidRDefault="003202D1" w:rsidP="003202D1">
                                  <w:pPr>
                                    <w:spacing w:after="0"/>
                                    <w:rPr>
                                      <w:rStyle w:val="Hyperlink"/>
                                      <w:color w:val="FFFFFF" w:themeColor="background1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hwebb</w:t>
                                  </w:r>
                                  <w:r w:rsidRPr="003202D1">
                                    <w:rPr>
                                      <w:color w:val="FFFFFF" w:themeColor="background1"/>
                                      <w:szCs w:val="18"/>
                                    </w:rPr>
                                    <w:t>@oncap.com</w:t>
                                  </w:r>
                                </w:p>
                                <w:p w14:paraId="3B262B39" w14:textId="67AA7ACB" w:rsidR="003202D1" w:rsidRPr="003202D1" w:rsidRDefault="003202D1" w:rsidP="005C5D11">
                                  <w:pPr>
                                    <w:rPr>
                                      <w:color w:val="FFFFFF" w:themeColor="background1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653DFA" w14:textId="5BAF2CE5" w:rsidR="005C5D11" w:rsidRPr="00810C1A" w:rsidRDefault="005C5D11" w:rsidP="003E2C8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42AF" id="_x0000_s1027" type="#_x0000_t202" style="position:absolute;margin-left:0;margin-top:480.9pt;width:519pt;height:390pt;z-index:25172992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" filled="f" stroked="f">
                <v:textbox>
                  <w:txbxContent>
                    <w:p w14:paraId="0AD37D13" w14:textId="77777777" w:rsidR="00BC1249" w:rsidRDefault="00BC1249"/>
                    <w:tbl>
                      <w:tblPr>
                        <w:tblStyle w:val="TableGrid"/>
                        <w:tblW w:w="103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81"/>
                        <w:gridCol w:w="2743"/>
                        <w:gridCol w:w="2576"/>
                        <w:gridCol w:w="2243"/>
                      </w:tblGrid>
                      <w:tr w:rsidR="006D5D70" w:rsidRPr="006D5D70" w14:paraId="1C8BF1F9" w14:textId="77777777" w:rsidTr="00BC1249">
                        <w:trPr>
                          <w:trHeight w:val="557"/>
                        </w:trPr>
                        <w:tc>
                          <w:tcPr>
                            <w:tcW w:w="2781" w:type="dxa"/>
                          </w:tcPr>
                          <w:p w14:paraId="37BD6CF0" w14:textId="5230E29B" w:rsidR="005C5D11" w:rsidRPr="006D5D70" w:rsidRDefault="005C5D11" w:rsidP="005C5D11">
                            <w:pPr>
                              <w:pStyle w:val="Heading1"/>
                              <w:spacing w:after="28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</w:tcPr>
                          <w:p w14:paraId="7908F472" w14:textId="77777777" w:rsidR="005C5D11" w:rsidRPr="006D5D70" w:rsidRDefault="005C5D11" w:rsidP="005C5D11">
                            <w:pPr>
                              <w:pStyle w:val="Heading1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2576" w:type="dxa"/>
                          </w:tcPr>
                          <w:p w14:paraId="6796C1A2" w14:textId="77777777" w:rsidR="005C5D11" w:rsidRPr="006D5D70" w:rsidRDefault="005C5D11" w:rsidP="005C5D11">
                            <w:pPr>
                              <w:pStyle w:val="Heading1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2243" w:type="dxa"/>
                          </w:tcPr>
                          <w:p w14:paraId="1D8F4662" w14:textId="77777777" w:rsidR="005C5D11" w:rsidRPr="006D5D70" w:rsidRDefault="005C5D11" w:rsidP="005C5D11">
                            <w:pPr>
                              <w:pStyle w:val="Heading1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6D5D70" w:rsidRPr="006D5D70" w14:paraId="4254F370" w14:textId="77777777" w:rsidTr="00BC1249">
                        <w:trPr>
                          <w:trHeight w:val="3500"/>
                        </w:trPr>
                        <w:tc>
                          <w:tcPr>
                            <w:tcW w:w="2781" w:type="dxa"/>
                          </w:tcPr>
                          <w:p w14:paraId="2EEAD1BA" w14:textId="136C5B40" w:rsidR="000D2C72" w:rsidRPr="000D2C72" w:rsidRDefault="000D2C72" w:rsidP="005C5D1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D2C7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Contact Information</w:t>
                            </w:r>
                          </w:p>
                          <w:p w14:paraId="44E20074" w14:textId="59D448A6" w:rsidR="00493260" w:rsidRPr="000D2C72" w:rsidRDefault="005C5D11" w:rsidP="005C5D1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D5D70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Michael Lay</w:t>
                            </w:r>
                            <w:r w:rsidRPr="006D5D70">
                              <w:rPr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="004B4C51">
                              <w:rPr>
                                <w:color w:val="FFFFFF" w:themeColor="background1"/>
                              </w:rPr>
                              <w:t>Executive Chair</w:t>
                            </w:r>
                            <w:r w:rsidR="002045C3" w:rsidRPr="006D5D7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6D5D70">
                              <w:rPr>
                                <w:color w:val="FFFFFF" w:themeColor="background1"/>
                              </w:rPr>
                              <w:br/>
                            </w:r>
                            <w:hyperlink r:id="rId62" w:history="1">
                              <w:r w:rsidRPr="006D5D70">
                                <w:rPr>
                                  <w:rStyle w:val="Hyperlink"/>
                                  <w:color w:val="FFFFFF" w:themeColor="background1"/>
                                  <w:u w:val="none"/>
                                </w:rPr>
                                <w:t>mlay@oncap.com</w:t>
                              </w:r>
                            </w:hyperlink>
                          </w:p>
                          <w:p w14:paraId="75A30F93" w14:textId="4DD2309C" w:rsidR="005C5D11" w:rsidRPr="006D5D70" w:rsidRDefault="00E45515" w:rsidP="005C5D1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Steve Marshall</w:t>
                            </w:r>
                            <w:r w:rsidR="005C5D11" w:rsidRPr="006D5D70">
                              <w:rPr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E45515">
                              <w:rPr>
                                <w:color w:val="FFFFFF" w:themeColor="background1"/>
                              </w:rPr>
                              <w:t>Managing Partner, Co-Head</w:t>
                            </w:r>
                            <w:r w:rsidR="005C5D11" w:rsidRPr="00E45515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E45515">
                              <w:rPr>
                                <w:color w:val="FFFFFF" w:themeColor="background1"/>
                              </w:rPr>
                              <w:t>smarshall@oncap.com</w:t>
                            </w:r>
                          </w:p>
                          <w:p w14:paraId="0B997A02" w14:textId="08B442F3" w:rsidR="005C5D11" w:rsidRPr="006D5D70" w:rsidRDefault="00E45515" w:rsidP="005C5D1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Adam Shantz</w:t>
                            </w:r>
                            <w:r w:rsidR="005C5D11" w:rsidRPr="006D5D70">
                              <w:rPr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</w:rPr>
                              <w:t>Managing Partner, Co-Head</w:t>
                            </w:r>
                            <w:r w:rsidR="005C5D11" w:rsidRPr="006D5D70">
                              <w:rPr>
                                <w:color w:val="FFFFFF" w:themeColor="background1"/>
                              </w:rPr>
                              <w:br/>
                            </w:r>
                            <w:hyperlink r:id="rId63" w:history="1">
                              <w:r>
                                <w:rPr>
                                  <w:rStyle w:val="Hyperlink"/>
                                  <w:color w:val="FFFFFF" w:themeColor="background1"/>
                                  <w:u w:val="none"/>
                                </w:rPr>
                                <w:t>ashantz</w:t>
                              </w:r>
                              <w:r w:rsidR="005C5D11" w:rsidRPr="006D5D70">
                                <w:rPr>
                                  <w:rStyle w:val="Hyperlink"/>
                                  <w:color w:val="FFFFFF" w:themeColor="background1"/>
                                  <w:u w:val="none"/>
                                </w:rPr>
                                <w:t>@oncap.com</w:t>
                              </w:r>
                            </w:hyperlink>
                          </w:p>
                          <w:p w14:paraId="19EA5F18" w14:textId="3AD6A751" w:rsidR="005C5D11" w:rsidRPr="006D5D70" w:rsidRDefault="005C5D11" w:rsidP="005C5D1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</w:tcPr>
                          <w:p w14:paraId="6CB9ADFE" w14:textId="77777777" w:rsidR="00E45515" w:rsidRPr="003202D1" w:rsidRDefault="00E45515" w:rsidP="005C5D1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</w:pPr>
                          </w:p>
                          <w:p w14:paraId="501B597E" w14:textId="577AD48D" w:rsidR="005C5D11" w:rsidRPr="003202D1" w:rsidRDefault="00E45515" w:rsidP="005C5D11">
                            <w:pPr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  <w:r w:rsidRPr="003202D1"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  <w:t>Greg Baylin</w:t>
                            </w:r>
                            <w:r w:rsidR="005C5D11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r w:rsidRPr="003202D1">
                              <w:rPr>
                                <w:color w:val="FFFFFF" w:themeColor="background1"/>
                                <w:szCs w:val="18"/>
                              </w:rPr>
                              <w:t>Senior Advisor</w:t>
                            </w:r>
                            <w:r w:rsidR="005C5D11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hyperlink r:id="rId64" w:history="1">
                              <w:r w:rsidR="003202D1" w:rsidRPr="003202D1">
                                <w:rPr>
                                  <w:rStyle w:val="Hyperlink"/>
                                  <w:color w:val="FFFFFF" w:themeColor="background1"/>
                                  <w:szCs w:val="18"/>
                                  <w:u w:val="none"/>
                                </w:rPr>
                                <w:t>gbaylin</w:t>
                              </w:r>
                              <w:r w:rsidR="005C5D11" w:rsidRPr="003202D1">
                                <w:rPr>
                                  <w:rStyle w:val="Hyperlink"/>
                                  <w:color w:val="FFFFFF" w:themeColor="background1"/>
                                  <w:szCs w:val="18"/>
                                  <w:u w:val="none"/>
                                </w:rPr>
                                <w:t>@oncap.com</w:t>
                              </w:r>
                            </w:hyperlink>
                            <w:r w:rsidR="00BC1249" w:rsidRPr="003202D1">
                              <w:rPr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</w:p>
                          <w:p w14:paraId="1CB3C5EF" w14:textId="1C847E43" w:rsidR="00BC1249" w:rsidRPr="003202D1" w:rsidRDefault="00E45515" w:rsidP="005C5D11">
                            <w:pPr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  <w:r w:rsidRPr="003202D1"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  <w:t>Mark Gordon</w:t>
                            </w:r>
                            <w:r w:rsidR="00BC1249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r w:rsidR="003202D1" w:rsidRPr="003202D1">
                              <w:rPr>
                                <w:color w:val="FFFFFF" w:themeColor="background1"/>
                                <w:szCs w:val="18"/>
                              </w:rPr>
                              <w:t>Senior Advisor</w:t>
                            </w:r>
                            <w:r w:rsidR="00BC1249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hyperlink r:id="rId65" w:history="1">
                              <w:r w:rsidR="003202D1" w:rsidRPr="003202D1">
                                <w:rPr>
                                  <w:rStyle w:val="Hyperlink"/>
                                  <w:color w:val="FFFFFF" w:themeColor="background1"/>
                                  <w:szCs w:val="18"/>
                                  <w:u w:val="none"/>
                                </w:rPr>
                                <w:t>mgordon</w:t>
                              </w:r>
                              <w:r w:rsidR="00BC1249" w:rsidRPr="003202D1">
                                <w:rPr>
                                  <w:rStyle w:val="Hyperlink"/>
                                  <w:color w:val="FFFFFF" w:themeColor="background1"/>
                                  <w:szCs w:val="18"/>
                                  <w:u w:val="none"/>
                                </w:rPr>
                                <w:t>@oncap.com</w:t>
                              </w:r>
                            </w:hyperlink>
                          </w:p>
                          <w:p w14:paraId="67A99228" w14:textId="10922D65" w:rsidR="00786DF0" w:rsidRPr="003202D1" w:rsidRDefault="00E45515" w:rsidP="00BC1249">
                            <w:pPr>
                              <w:spacing w:after="0"/>
                              <w:rPr>
                                <w:szCs w:val="18"/>
                              </w:rPr>
                            </w:pPr>
                            <w:bookmarkStart w:id="8" w:name="OLE_LINK1"/>
                            <w:r w:rsidRPr="003202D1"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  <w:t>Aly Hadibhai</w:t>
                            </w:r>
                            <w:r w:rsidR="00640922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r w:rsidR="003202D1" w:rsidRPr="003202D1">
                              <w:rPr>
                                <w:color w:val="FFFFFF" w:themeColor="background1"/>
                                <w:szCs w:val="18"/>
                              </w:rPr>
                              <w:t>Managing Director</w:t>
                            </w:r>
                            <w:r w:rsidR="00640922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hyperlink r:id="rId66" w:history="1">
                              <w:r w:rsidR="003202D1" w:rsidRPr="003202D1">
                                <w:rPr>
                                  <w:rStyle w:val="Hyperlink"/>
                                  <w:color w:val="FFFFFF" w:themeColor="background1"/>
                                  <w:szCs w:val="18"/>
                                  <w:u w:val="none"/>
                                </w:rPr>
                                <w:t>ahadibhai</w:t>
                              </w:r>
                              <w:r w:rsidR="00640922" w:rsidRPr="003202D1">
                                <w:rPr>
                                  <w:rStyle w:val="Hyperlink"/>
                                  <w:color w:val="FFFFFF" w:themeColor="background1"/>
                                  <w:szCs w:val="18"/>
                                  <w:u w:val="none"/>
                                </w:rPr>
                                <w:t>@oncap.com</w:t>
                              </w:r>
                            </w:hyperlink>
                          </w:p>
                          <w:p w14:paraId="057C194A" w14:textId="5A30ABD9" w:rsidR="004B4C51" w:rsidRPr="003202D1" w:rsidRDefault="005C5D11" w:rsidP="004B4C51">
                            <w:pPr>
                              <w:spacing w:after="0"/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  <w:r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bookmarkEnd w:id="8"/>
                          </w:p>
                          <w:p w14:paraId="44450A9E" w14:textId="0CB72E59" w:rsidR="00BC1249" w:rsidRPr="003202D1" w:rsidRDefault="00BC1249" w:rsidP="00BC1249">
                            <w:pPr>
                              <w:spacing w:after="0"/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76" w:type="dxa"/>
                          </w:tcPr>
                          <w:p w14:paraId="14491932" w14:textId="77777777" w:rsidR="00E45515" w:rsidRPr="003202D1" w:rsidRDefault="00E45515" w:rsidP="005C5D1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</w:pPr>
                          </w:p>
                          <w:p w14:paraId="09952676" w14:textId="7F05E643" w:rsidR="00801190" w:rsidRPr="00244BF9" w:rsidRDefault="00E45515" w:rsidP="005C5D11">
                            <w:pPr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  <w:r w:rsidRPr="003202D1"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  <w:t>Wole Jame</w:t>
                            </w:r>
                            <w:r w:rsidR="003202D1"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  <w:t>s</w:t>
                            </w:r>
                            <w:r w:rsidR="005C5D11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r w:rsidR="003202D1">
                              <w:rPr>
                                <w:color w:val="FFFFFF" w:themeColor="background1"/>
                                <w:szCs w:val="18"/>
                              </w:rPr>
                              <w:t>Managing Director</w:t>
                            </w:r>
                            <w:r w:rsidR="005C5D11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hyperlink r:id="rId67" w:history="1">
                              <w:r w:rsidR="003202D1" w:rsidRPr="003202D1">
                                <w:rPr>
                                  <w:rStyle w:val="Hyperlink"/>
                                  <w:color w:val="FFFFFF" w:themeColor="background1"/>
                                  <w:u w:val="none"/>
                                </w:rPr>
                                <w:t>wjames</w:t>
                              </w:r>
                              <w:r w:rsidR="005C5D11" w:rsidRPr="003202D1">
                                <w:rPr>
                                  <w:rStyle w:val="Hyperlink"/>
                                  <w:color w:val="FFFFFF" w:themeColor="background1"/>
                                  <w:szCs w:val="18"/>
                                  <w:u w:val="none"/>
                                </w:rPr>
                                <w:t>@oncap.com</w:t>
                              </w:r>
                            </w:hyperlink>
                          </w:p>
                          <w:p w14:paraId="39F13F67" w14:textId="06DFFF55" w:rsidR="004B4C51" w:rsidRPr="003202D1" w:rsidRDefault="00E45515" w:rsidP="004B4C51">
                            <w:pPr>
                              <w:spacing w:after="0"/>
                              <w:rPr>
                                <w:szCs w:val="18"/>
                              </w:rPr>
                            </w:pPr>
                            <w:r w:rsidRPr="003202D1"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  <w:t>Rene Boissonnault</w:t>
                            </w:r>
                          </w:p>
                          <w:p w14:paraId="771A37A5" w14:textId="77777777" w:rsidR="004B4C51" w:rsidRPr="003202D1" w:rsidRDefault="004B4C51" w:rsidP="004B4C51">
                            <w:pPr>
                              <w:spacing w:after="0"/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  <w:r w:rsidRPr="003202D1">
                              <w:rPr>
                                <w:color w:val="FFFFFF" w:themeColor="background1"/>
                                <w:szCs w:val="18"/>
                              </w:rPr>
                              <w:t>Principal</w:t>
                            </w:r>
                          </w:p>
                          <w:p w14:paraId="260F2672" w14:textId="34F80363" w:rsidR="004B4C51" w:rsidRPr="003202D1" w:rsidRDefault="003202D1" w:rsidP="004B4C51">
                            <w:pPr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18"/>
                              </w:rPr>
                              <w:t>rboissonnault</w:t>
                            </w:r>
                            <w:r w:rsidR="004B4C51" w:rsidRPr="003202D1">
                              <w:rPr>
                                <w:color w:val="FFFFFF" w:themeColor="background1"/>
                                <w:szCs w:val="18"/>
                              </w:rPr>
                              <w:t>@oncap.com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14:paraId="1235A7C6" w14:textId="304609EF" w:rsidR="005C5D11" w:rsidRPr="003202D1" w:rsidRDefault="00E45515" w:rsidP="005C5D11">
                            <w:pPr>
                              <w:rPr>
                                <w:rStyle w:val="Hyperlink"/>
                                <w:color w:val="FFFFFF" w:themeColor="background1"/>
                                <w:szCs w:val="18"/>
                                <w:u w:val="none"/>
                              </w:rPr>
                            </w:pPr>
                            <w:bookmarkStart w:id="9" w:name="OLE_LINK2"/>
                            <w:r w:rsidRPr="003202D1"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  <w:t>Jason Levy</w:t>
                            </w:r>
                            <w:r w:rsidR="005C5D11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r w:rsidR="003202D1">
                              <w:rPr>
                                <w:color w:val="FFFFFF" w:themeColor="background1"/>
                                <w:szCs w:val="18"/>
                              </w:rPr>
                              <w:t>Principal</w:t>
                            </w:r>
                            <w:r w:rsidR="005C5D11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hyperlink r:id="rId68" w:history="1">
                              <w:r w:rsidR="003202D1" w:rsidRPr="003202D1">
                                <w:rPr>
                                  <w:rStyle w:val="Hyperlink"/>
                                  <w:color w:val="FFFFFF" w:themeColor="background1"/>
                                  <w:u w:val="none"/>
                                </w:rPr>
                                <w:t>jlevy</w:t>
                              </w:r>
                              <w:r w:rsidR="005C5D11" w:rsidRPr="003202D1">
                                <w:rPr>
                                  <w:rStyle w:val="Hyperlink"/>
                                  <w:color w:val="FFFFFF" w:themeColor="background1"/>
                                  <w:szCs w:val="18"/>
                                  <w:u w:val="none"/>
                                </w:rPr>
                                <w:t>@oncap.com</w:t>
                              </w:r>
                            </w:hyperlink>
                          </w:p>
                          <w:bookmarkEnd w:id="9"/>
                          <w:p w14:paraId="7DEBD945" w14:textId="7B192A24" w:rsidR="00B85543" w:rsidRPr="003202D1" w:rsidRDefault="00E45515" w:rsidP="00B85543">
                            <w:pPr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  <w:r w:rsidRPr="003202D1"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  <w:t>Nicholas Moritsugu</w:t>
                            </w:r>
                            <w:r w:rsidR="00B85543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  <w:t>Principal</w:t>
                            </w:r>
                            <w:r w:rsidR="00B85543" w:rsidRPr="003202D1">
                              <w:rPr>
                                <w:color w:val="FFFFFF" w:themeColor="background1"/>
                                <w:szCs w:val="18"/>
                              </w:rPr>
                              <w:br/>
                            </w:r>
                            <w:r w:rsidR="003202D1">
                              <w:rPr>
                                <w:color w:val="FFFFFF" w:themeColor="background1"/>
                                <w:szCs w:val="18"/>
                              </w:rPr>
                              <w:t>nmoritsugu</w:t>
                            </w:r>
                            <w:r w:rsidR="00634B2A" w:rsidRPr="003202D1">
                              <w:rPr>
                                <w:color w:val="FFFFFF" w:themeColor="background1"/>
                                <w:szCs w:val="18"/>
                              </w:rPr>
                              <w:t>@oncap.com</w:t>
                            </w:r>
                          </w:p>
                          <w:p w14:paraId="575E8ACE" w14:textId="74287C1F" w:rsidR="00634B2A" w:rsidRPr="003202D1" w:rsidRDefault="00E45515" w:rsidP="00634B2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</w:pPr>
                            <w:r w:rsidRPr="003202D1"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  <w:t>Gietha Murugiah</w:t>
                            </w:r>
                          </w:p>
                          <w:p w14:paraId="1B45F2D0" w14:textId="1AD22BB3" w:rsidR="00634B2A" w:rsidRPr="003202D1" w:rsidRDefault="00634B2A" w:rsidP="00634B2A">
                            <w:pPr>
                              <w:spacing w:after="0"/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  <w:r w:rsidRPr="003202D1">
                              <w:rPr>
                                <w:color w:val="FFFFFF" w:themeColor="background1"/>
                                <w:szCs w:val="18"/>
                              </w:rPr>
                              <w:t>Principal</w:t>
                            </w:r>
                          </w:p>
                          <w:p w14:paraId="2C783628" w14:textId="2C365AC1" w:rsidR="003202D1" w:rsidRPr="003202D1" w:rsidRDefault="003202D1" w:rsidP="003202D1">
                            <w:pPr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18"/>
                              </w:rPr>
                              <w:t>gmurugiah</w:t>
                            </w:r>
                            <w:r w:rsidRPr="003202D1">
                              <w:rPr>
                                <w:color w:val="FFFFFF" w:themeColor="background1"/>
                                <w:szCs w:val="18"/>
                              </w:rPr>
                              <w:t>@oncap.com</w:t>
                            </w:r>
                          </w:p>
                          <w:p w14:paraId="1AC27579" w14:textId="4938BB7A" w:rsidR="003202D1" w:rsidRPr="003202D1" w:rsidRDefault="003202D1" w:rsidP="003202D1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  <w:t>Hampton Webb</w:t>
                            </w:r>
                          </w:p>
                          <w:p w14:paraId="31216DBD" w14:textId="77777777" w:rsidR="003202D1" w:rsidRPr="003202D1" w:rsidRDefault="003202D1" w:rsidP="003202D1">
                            <w:pPr>
                              <w:spacing w:after="0"/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  <w:r w:rsidRPr="003202D1">
                              <w:rPr>
                                <w:color w:val="FFFFFF" w:themeColor="background1"/>
                                <w:szCs w:val="18"/>
                              </w:rPr>
                              <w:t>Principal</w:t>
                            </w:r>
                          </w:p>
                          <w:p w14:paraId="6A7BA9C6" w14:textId="49B16B2E" w:rsidR="003202D1" w:rsidRPr="003202D1" w:rsidRDefault="003202D1" w:rsidP="003202D1">
                            <w:pPr>
                              <w:spacing w:after="0"/>
                              <w:rPr>
                                <w:rStyle w:val="Hyperlink"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18"/>
                              </w:rPr>
                              <w:t>hwebb</w:t>
                            </w:r>
                            <w:r w:rsidRPr="003202D1">
                              <w:rPr>
                                <w:color w:val="FFFFFF" w:themeColor="background1"/>
                                <w:szCs w:val="18"/>
                              </w:rPr>
                              <w:t>@oncap.com</w:t>
                            </w:r>
                          </w:p>
                          <w:p w14:paraId="3B262B39" w14:textId="67AA7ACB" w:rsidR="003202D1" w:rsidRPr="003202D1" w:rsidRDefault="003202D1" w:rsidP="005C5D11">
                            <w:pPr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2653DFA" w14:textId="5BAF2CE5" w:rsidR="005C5D11" w:rsidRPr="00810C1A" w:rsidRDefault="005C5D11" w:rsidP="003E2C8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  <w:r w:rsidR="005E278A">
        <w:t>Exited Investments</w:t>
      </w:r>
    </w:p>
    <w:sectPr w:rsidR="00841924" w:rsidSect="005C5D11">
      <w:headerReference w:type="default" r:id="rId69"/>
      <w:pgSz w:w="12240" w:h="15840" w:code="1"/>
      <w:pgMar w:top="1077" w:right="3515" w:bottom="0" w:left="720" w:header="652" w:footer="36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8FA41" w14:textId="77777777" w:rsidR="00883966" w:rsidRDefault="00883966" w:rsidP="00AF6448">
      <w:r>
        <w:separator/>
      </w:r>
    </w:p>
  </w:endnote>
  <w:endnote w:type="continuationSeparator" w:id="0">
    <w:p w14:paraId="578D8AA4" w14:textId="77777777" w:rsidR="00883966" w:rsidRDefault="00883966" w:rsidP="00AF6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9EFFD" w14:textId="01B922AD" w:rsidR="00482F0A" w:rsidRDefault="00482F0A">
    <w:pPr>
      <w:pStyle w:val="Footer"/>
    </w:pPr>
    <w:r>
      <mc:AlternateContent>
        <mc:Choice Requires="wps">
          <w:drawing>
            <wp:anchor distT="0" distB="0" distL="114300" distR="114300" simplePos="0" relativeHeight="251656190" behindDoc="1" locked="1" layoutInCell="1" allowOverlap="1" wp14:anchorId="3673E6FE" wp14:editId="1875251B">
              <wp:simplePos x="0" y="0"/>
              <wp:positionH relativeFrom="page">
                <wp:align>left</wp:align>
              </wp:positionH>
              <wp:positionV relativeFrom="page">
                <wp:posOffset>7237730</wp:posOffset>
              </wp:positionV>
              <wp:extent cx="7768590" cy="2812415"/>
              <wp:effectExtent l="0" t="0" r="3810" b="6985"/>
              <wp:wrapNone/>
              <wp:docPr id="239" name="Rectangle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8590" cy="281241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9AD8E6" w14:textId="77777777" w:rsidR="00F04DD5" w:rsidRDefault="00F04DD5" w:rsidP="00F04DD5">
                          <w:pPr>
                            <w:jc w:val="center"/>
                          </w:pPr>
                        </w:p>
                        <w:p w14:paraId="0AA7F0A4" w14:textId="77777777" w:rsidR="00F04DD5" w:rsidRDefault="00F04DD5" w:rsidP="00F04DD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73E6FE" id="Rectangle 239" o:spid="_x0000_s1028" style="position:absolute;margin-left:0;margin-top:569.9pt;width:611.7pt;height:221.45pt;z-index:-2516602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" fillcolor="#003759 [3215]" stroked="f" strokeweight="1pt">
              <v:textbox>
                <w:txbxContent>
                  <w:p w14:paraId="4F9AD8E6" w14:textId="77777777" w:rsidR="00F04DD5" w:rsidRDefault="00F04DD5" w:rsidP="00F04DD5">
                    <w:pPr>
                      <w:jc w:val="center"/>
                    </w:pPr>
                  </w:p>
                  <w:p w14:paraId="0AA7F0A4" w14:textId="77777777" w:rsidR="00F04DD5" w:rsidRDefault="00F04DD5" w:rsidP="00F04DD5">
                    <w:pPr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94721" w14:textId="77777777" w:rsidR="00883966" w:rsidRDefault="00883966" w:rsidP="00AF6448">
      <w:r>
        <w:separator/>
      </w:r>
    </w:p>
  </w:footnote>
  <w:footnote w:type="continuationSeparator" w:id="0">
    <w:p w14:paraId="53C20B52" w14:textId="77777777" w:rsidR="00883966" w:rsidRDefault="00883966" w:rsidP="00AF6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3DEF0" w14:textId="74EBD5D6" w:rsidR="00E21956" w:rsidRDefault="00CC5F36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6775AE5" wp14:editId="4475A70F">
          <wp:simplePos x="0" y="0"/>
          <wp:positionH relativeFrom="column">
            <wp:posOffset>-438150</wp:posOffset>
          </wp:positionH>
          <wp:positionV relativeFrom="paragraph">
            <wp:posOffset>-3810</wp:posOffset>
          </wp:positionV>
          <wp:extent cx="7735906" cy="10010775"/>
          <wp:effectExtent l="0" t="0" r="0" b="0"/>
          <wp:wrapNone/>
          <wp:docPr id="204" name="Picture 20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Picture 20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906" cy="1001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FD7EF" w14:textId="034E7171" w:rsidR="00341525" w:rsidRPr="008438C5" w:rsidRDefault="00741AB2" w:rsidP="00ED1D79">
    <w:pPr>
      <w:pStyle w:val="Header"/>
    </w:pPr>
    <w:bookmarkStart w:id="1" w:name="OLE_LINK4"/>
    <w:bookmarkStart w:id="2" w:name="OLE_LINK5"/>
    <w:bookmarkStart w:id="3" w:name="_Hlk142393450"/>
    <w:bookmarkStart w:id="4" w:name="_Hlk142393504"/>
    <w:bookmarkStart w:id="5" w:name="_Hlk142393505"/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7A688B6" wp14:editId="54E6779E">
              <wp:simplePos x="0" y="0"/>
              <wp:positionH relativeFrom="page">
                <wp:posOffset>352425</wp:posOffset>
              </wp:positionH>
              <wp:positionV relativeFrom="page">
                <wp:posOffset>1581150</wp:posOffset>
              </wp:positionV>
              <wp:extent cx="478155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DE5770" w14:textId="328AD0ED" w:rsidR="005D0A20" w:rsidRPr="00ED1D79" w:rsidRDefault="005D0A20" w:rsidP="00ED1D79">
                          <w:pPr>
                            <w:pStyle w:val="Title"/>
                          </w:pPr>
                          <w:r w:rsidRPr="00ED1D79">
                            <w:t>ONCAP is Onex’</w:t>
                          </w:r>
                          <w:r w:rsidR="006916D1">
                            <w:t>s</w:t>
                          </w:r>
                          <w:r w:rsidRPr="00ED1D79">
                            <w:t xml:space="preserve"> </w:t>
                          </w:r>
                          <w:r w:rsidR="00741AB2">
                            <w:t xml:space="preserve">lower </w:t>
                          </w:r>
                          <w:r w:rsidR="00741AB2" w:rsidRPr="00ED1D79">
                            <w:t>mid</w:t>
                          </w:r>
                          <w:r w:rsidR="00741AB2">
                            <w:t>-</w:t>
                          </w:r>
                          <w:r w:rsidR="00741AB2" w:rsidRPr="00ED1D79">
                            <w:t>market</w:t>
                          </w:r>
                          <w:r w:rsidRPr="00ED1D79">
                            <w:t xml:space="preserve"> </w:t>
                          </w:r>
                          <w:r w:rsidRPr="00ED1D79">
                            <w:br/>
                            <w:t>private equity platform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A688B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.75pt;margin-top:124.5pt;width:37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" filled="f" stroked="f">
              <v:textbox style="mso-fit-shape-to-text:t">
                <w:txbxContent>
                  <w:p w14:paraId="53DE5770" w14:textId="328AD0ED" w:rsidR="005D0A20" w:rsidRPr="00ED1D79" w:rsidRDefault="005D0A20" w:rsidP="00ED1D79">
                    <w:pPr>
                      <w:pStyle w:val="Title"/>
                    </w:pPr>
                    <w:r w:rsidRPr="00ED1D79">
                      <w:t>ONCAP is Onex’</w:t>
                    </w:r>
                    <w:r w:rsidR="006916D1">
                      <w:t>s</w:t>
                    </w:r>
                    <w:r w:rsidRPr="00ED1D79">
                      <w:t xml:space="preserve"> </w:t>
                    </w:r>
                    <w:r w:rsidR="00741AB2">
                      <w:t xml:space="preserve">lower </w:t>
                    </w:r>
                    <w:r w:rsidR="00741AB2" w:rsidRPr="00ED1D79">
                      <w:t>mid</w:t>
                    </w:r>
                    <w:r w:rsidR="00741AB2">
                      <w:t>-</w:t>
                    </w:r>
                    <w:r w:rsidR="00741AB2" w:rsidRPr="00ED1D79">
                      <w:t>market</w:t>
                    </w:r>
                    <w:r w:rsidRPr="00ED1D79">
                      <w:t xml:space="preserve"> </w:t>
                    </w:r>
                    <w:r w:rsidRPr="00ED1D79">
                      <w:br/>
                      <w:t>private equity platform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0C4419">
      <w:rPr>
        <w:noProof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21963E4" wp14:editId="065E13A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2530800"/>
              <wp:effectExtent l="0" t="0" r="0" b="3175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5308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14368D" w14:textId="77777777" w:rsidR="00F04DD5" w:rsidRDefault="00F04DD5" w:rsidP="00F04DD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1963E4" id="Rectangle 22" o:spid="_x0000_s1030" style="position:absolute;margin-left:0;margin-top:0;width:612pt;height:199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" fillcolor="#003759 [3215]" stroked="f" strokeweight="1pt">
              <v:textbox>
                <w:txbxContent>
                  <w:p w14:paraId="0314368D" w14:textId="77777777" w:rsidR="00F04DD5" w:rsidRDefault="00F04DD5" w:rsidP="00F04DD5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3B31DE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1" layoutInCell="1" allowOverlap="1" wp14:anchorId="3E96162D" wp14:editId="4C89D8D6">
              <wp:simplePos x="0" y="0"/>
              <wp:positionH relativeFrom="page">
                <wp:posOffset>5915660</wp:posOffset>
              </wp:positionH>
              <wp:positionV relativeFrom="page">
                <wp:posOffset>434340</wp:posOffset>
              </wp:positionV>
              <wp:extent cx="1533600" cy="1404620"/>
              <wp:effectExtent l="0" t="0" r="9525" b="635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0AEC7" w14:textId="77777777" w:rsidR="003B31DE" w:rsidRPr="00573990" w:rsidRDefault="003B31DE" w:rsidP="00573990">
                          <w:pPr>
                            <w:spacing w:after="0"/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14:paraId="059DD326" w14:textId="77777777" w:rsidR="003B31DE" w:rsidRPr="00573990" w:rsidRDefault="003B31DE" w:rsidP="00573990">
                          <w:pPr>
                            <w:spacing w:after="0"/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573990"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  <w:t>712 Fifth Avenue, New York, NY 10019</w:t>
                          </w:r>
                        </w:p>
                        <w:p w14:paraId="190885BD" w14:textId="12BA1DE4" w:rsidR="003B31DE" w:rsidRPr="00573990" w:rsidRDefault="003B31DE" w:rsidP="00573990">
                          <w:pPr>
                            <w:spacing w:after="0"/>
                            <w:rPr>
                              <w:rFonts w:cstheme="minorHAnsi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573990"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  <w:t xml:space="preserve">Tel: (212) 582-2211 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96162D" id="_x0000_s1031" type="#_x0000_t202" style="position:absolute;margin-left:465.8pt;margin-top:34.2pt;width:120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" filled="f" stroked="f">
              <v:textbox style="mso-fit-shape-to-text:t" inset="0,0,0,0">
                <w:txbxContent>
                  <w:p w14:paraId="4BE0AEC7" w14:textId="77777777" w:rsidR="003B31DE" w:rsidRPr="00573990" w:rsidRDefault="003B31DE" w:rsidP="00573990">
                    <w:pPr>
                      <w:spacing w:after="0"/>
                      <w:rPr>
                        <w:color w:val="FFFFFF" w:themeColor="background1"/>
                        <w:sz w:val="14"/>
                        <w:szCs w:val="14"/>
                      </w:rPr>
                    </w:pPr>
                  </w:p>
                  <w:p w14:paraId="059DD326" w14:textId="77777777" w:rsidR="003B31DE" w:rsidRPr="00573990" w:rsidRDefault="003B31DE" w:rsidP="00573990">
                    <w:pPr>
                      <w:spacing w:after="0"/>
                      <w:rPr>
                        <w:color w:val="FFFFFF" w:themeColor="background1"/>
                        <w:sz w:val="14"/>
                        <w:szCs w:val="14"/>
                      </w:rPr>
                    </w:pPr>
                    <w:r w:rsidRPr="00573990">
                      <w:rPr>
                        <w:color w:val="FFFFFF" w:themeColor="background1"/>
                        <w:sz w:val="14"/>
                        <w:szCs w:val="14"/>
                      </w:rPr>
                      <w:t>712 Fifth Avenue, New York, NY 10019</w:t>
                    </w:r>
                  </w:p>
                  <w:p w14:paraId="190885BD" w14:textId="12BA1DE4" w:rsidR="003B31DE" w:rsidRPr="00573990" w:rsidRDefault="003B31DE" w:rsidP="00573990">
                    <w:pPr>
                      <w:spacing w:after="0"/>
                      <w:rPr>
                        <w:rFonts w:cstheme="minorHAnsi"/>
                        <w:color w:val="FFFFFF" w:themeColor="background1"/>
                        <w:sz w:val="14"/>
                        <w:szCs w:val="14"/>
                      </w:rPr>
                    </w:pPr>
                    <w:r w:rsidRPr="00573990">
                      <w:rPr>
                        <w:color w:val="FFFFFF" w:themeColor="background1"/>
                        <w:sz w:val="14"/>
                        <w:szCs w:val="14"/>
                      </w:rPr>
                      <w:t xml:space="preserve">Tel: (212) 582-2211 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2F3397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1" layoutInCell="1" allowOverlap="1" wp14:anchorId="1D2AFFD8" wp14:editId="3284432E">
              <wp:simplePos x="0" y="0"/>
              <wp:positionH relativeFrom="page">
                <wp:posOffset>4356735</wp:posOffset>
              </wp:positionH>
              <wp:positionV relativeFrom="page">
                <wp:posOffset>433070</wp:posOffset>
              </wp:positionV>
              <wp:extent cx="1533600" cy="1404620"/>
              <wp:effectExtent l="0" t="0" r="9525" b="381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CA4504" w14:textId="77777777" w:rsidR="002F3397" w:rsidRPr="00810C1A" w:rsidRDefault="002F3397" w:rsidP="00ED1D79">
                          <w:pPr>
                            <w:pStyle w:val="Header"/>
                            <w:rPr>
                              <w:rFonts w:asciiTheme="majorHAnsi" w:hAnsiTheme="majorHAnsi"/>
                            </w:rPr>
                          </w:pPr>
                          <w:r w:rsidRPr="00810C1A">
                            <w:rPr>
                              <w:rFonts w:asciiTheme="majorHAnsi" w:hAnsiTheme="majorHAnsi"/>
                            </w:rPr>
                            <w:t>ONCAP</w:t>
                          </w:r>
                        </w:p>
                        <w:p w14:paraId="73C66100" w14:textId="77777777" w:rsidR="002F3397" w:rsidRPr="00810C1A" w:rsidRDefault="002F3397" w:rsidP="00ED1D79">
                          <w:pPr>
                            <w:pStyle w:val="Header"/>
                          </w:pPr>
                          <w:r w:rsidRPr="00810C1A">
                            <w:t xml:space="preserve">161 Bay Street, Toronto, ON M5J 2S1 </w:t>
                          </w:r>
                        </w:p>
                        <w:p w14:paraId="1C841FD5" w14:textId="77777777" w:rsidR="002F3397" w:rsidRPr="00810C1A" w:rsidRDefault="002F3397" w:rsidP="00ED1D79">
                          <w:pPr>
                            <w:pStyle w:val="Header"/>
                          </w:pPr>
                          <w:r w:rsidRPr="00810C1A">
                            <w:t xml:space="preserve">Tel: (416) 214-4300   </w:t>
                          </w:r>
                        </w:p>
                        <w:p w14:paraId="68FB9582" w14:textId="6CF9C483" w:rsidR="002F3397" w:rsidRPr="00810C1A" w:rsidRDefault="002F3397" w:rsidP="00ED1D79">
                          <w:pPr>
                            <w:pStyle w:val="Header"/>
                            <w:rPr>
                              <w:rFonts w:asciiTheme="majorHAnsi" w:hAnsiTheme="majorHAnsi"/>
                            </w:rPr>
                          </w:pPr>
                          <w:hyperlink r:id="rId1" w:history="1">
                            <w:r w:rsidRPr="00810C1A">
                              <w:rPr>
                                <w:rStyle w:val="Hyperlink"/>
                                <w:rFonts w:asciiTheme="majorHAnsi" w:hAnsiTheme="majorHAnsi"/>
                                <w:color w:val="FFFFFF" w:themeColor="background1"/>
                                <w:u w:val="none"/>
                              </w:rPr>
                              <w:t>www.oncap.com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D2AFFD8" id="_x0000_s1032" type="#_x0000_t202" style="position:absolute;margin-left:343.05pt;margin-top:34.1pt;width:120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" filled="f" stroked="f">
              <v:textbox style="mso-fit-shape-to-text:t" inset="0,0,0,0">
                <w:txbxContent>
                  <w:p w14:paraId="1DCA4504" w14:textId="77777777" w:rsidR="002F3397" w:rsidRPr="00810C1A" w:rsidRDefault="002F3397" w:rsidP="00ED1D79">
                    <w:pPr>
                      <w:pStyle w:val="Header"/>
                      <w:rPr>
                        <w:rFonts w:asciiTheme="majorHAnsi" w:hAnsiTheme="majorHAnsi"/>
                      </w:rPr>
                    </w:pPr>
                    <w:r w:rsidRPr="00810C1A">
                      <w:rPr>
                        <w:rFonts w:asciiTheme="majorHAnsi" w:hAnsiTheme="majorHAnsi"/>
                      </w:rPr>
                      <w:t>ONCAP</w:t>
                    </w:r>
                  </w:p>
                  <w:p w14:paraId="73C66100" w14:textId="77777777" w:rsidR="002F3397" w:rsidRPr="00810C1A" w:rsidRDefault="002F3397" w:rsidP="00ED1D79">
                    <w:pPr>
                      <w:pStyle w:val="Header"/>
                    </w:pPr>
                    <w:r w:rsidRPr="00810C1A">
                      <w:t xml:space="preserve">161 Bay Street, Toronto, ON M5J 2S1 </w:t>
                    </w:r>
                  </w:p>
                  <w:p w14:paraId="1C841FD5" w14:textId="77777777" w:rsidR="002F3397" w:rsidRPr="00810C1A" w:rsidRDefault="002F3397" w:rsidP="00ED1D79">
                    <w:pPr>
                      <w:pStyle w:val="Header"/>
                    </w:pPr>
                    <w:r w:rsidRPr="00810C1A">
                      <w:t xml:space="preserve">Tel: (416) 214-4300   </w:t>
                    </w:r>
                  </w:p>
                  <w:p w14:paraId="68FB9582" w14:textId="6CF9C483" w:rsidR="002F3397" w:rsidRPr="00810C1A" w:rsidRDefault="002F3397" w:rsidP="00ED1D79">
                    <w:pPr>
                      <w:pStyle w:val="Header"/>
                      <w:rPr>
                        <w:rFonts w:asciiTheme="majorHAnsi" w:hAnsiTheme="majorHAnsi"/>
                      </w:rPr>
                    </w:pPr>
                    <w:hyperlink r:id="rId2" w:history="1">
                      <w:r w:rsidRPr="00810C1A">
                        <w:rPr>
                          <w:rStyle w:val="Hyperlink"/>
                          <w:rFonts w:asciiTheme="majorHAnsi" w:hAnsiTheme="majorHAnsi"/>
                          <w:color w:val="FFFFFF" w:themeColor="background1"/>
                          <w:u w:val="none"/>
                        </w:rPr>
                        <w:t>www.oncap.com</w:t>
                      </w:r>
                    </w:hyperlink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D0A20">
      <w:rPr>
        <w:noProof/>
      </w:rPr>
      <w:drawing>
        <wp:anchor distT="0" distB="0" distL="114300" distR="114300" simplePos="0" relativeHeight="251659264" behindDoc="0" locked="0" layoutInCell="1" allowOverlap="1" wp14:anchorId="5F5AC40C" wp14:editId="2F337F5F">
          <wp:simplePos x="0" y="0"/>
          <wp:positionH relativeFrom="page">
            <wp:posOffset>453390</wp:posOffset>
          </wp:positionH>
          <wp:positionV relativeFrom="page">
            <wp:posOffset>457200</wp:posOffset>
          </wp:positionV>
          <wp:extent cx="2350800" cy="327600"/>
          <wp:effectExtent l="0" t="0" r="0" b="0"/>
          <wp:wrapNone/>
          <wp:docPr id="203" name="Graphic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800" cy="32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  <w:bookmarkEnd w:id="3"/>
    <w:bookmarkEnd w:id="4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BAEB5" w14:textId="3FE667E5" w:rsidR="0005104E" w:rsidRPr="0005104E" w:rsidRDefault="0005104E" w:rsidP="0005104E">
    <w:pPr>
      <w:pStyle w:val="Heading1"/>
    </w:pPr>
    <w:r>
      <w:t>Active Investments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5407E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1A42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B266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AB64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1FA8A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1864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02C8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9A7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B29E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561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421DE"/>
    <w:multiLevelType w:val="multilevel"/>
    <w:tmpl w:val="AEE88C78"/>
    <w:styleLink w:val="OnexBullet"/>
    <w:lvl w:ilvl="0">
      <w:start w:val="1"/>
      <w:numFmt w:val="bullet"/>
      <w:pStyle w:val="ListParagraph"/>
      <w:lvlText w:val=""/>
      <w:lvlJc w:val="left"/>
      <w:pPr>
        <w:ind w:left="288" w:hanging="288"/>
      </w:pPr>
      <w:rPr>
        <w:rFonts w:ascii="Symbol" w:hAnsi="Symbol" w:hint="default"/>
        <w:color w:val="1B97CD" w:themeColor="accent1"/>
      </w:rPr>
    </w:lvl>
    <w:lvl w:ilvl="1">
      <w:start w:val="1"/>
      <w:numFmt w:val="bullet"/>
      <w:pStyle w:val="ListParagraphLevel2"/>
      <w:lvlText w:val=""/>
      <w:lvlJc w:val="left"/>
      <w:pPr>
        <w:ind w:left="576" w:hanging="288"/>
      </w:pPr>
      <w:rPr>
        <w:rFonts w:ascii="Symbol" w:hAnsi="Symbol" w:hint="default"/>
        <w:color w:val="1B97CD" w:themeColor="accent1"/>
      </w:rPr>
    </w:lvl>
    <w:lvl w:ilvl="2">
      <w:start w:val="1"/>
      <w:numFmt w:val="bullet"/>
      <w:lvlText w:val=""/>
      <w:lvlJc w:val="left"/>
      <w:pPr>
        <w:ind w:left="864" w:hanging="288"/>
      </w:pPr>
      <w:rPr>
        <w:rFonts w:ascii="Symbol" w:hAnsi="Symbol" w:hint="default"/>
        <w:color w:val="1B97CD" w:themeColor="accent1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  <w:color w:val="1B97CD" w:themeColor="accent1"/>
      </w:rPr>
    </w:lvl>
    <w:lvl w:ilvl="4">
      <w:start w:val="1"/>
      <w:numFmt w:val="bullet"/>
      <w:lvlText w:val=""/>
      <w:lvlJc w:val="left"/>
      <w:pPr>
        <w:ind w:left="1440" w:hanging="288"/>
      </w:pPr>
      <w:rPr>
        <w:rFonts w:ascii="Symbol" w:hAnsi="Symbol" w:hint="default"/>
        <w:color w:val="1B97CD" w:themeColor="accent1"/>
      </w:rPr>
    </w:lvl>
    <w:lvl w:ilvl="5">
      <w:start w:val="1"/>
      <w:numFmt w:val="bullet"/>
      <w:lvlText w:val=""/>
      <w:lvlJc w:val="left"/>
      <w:pPr>
        <w:ind w:left="1728" w:hanging="288"/>
      </w:pPr>
      <w:rPr>
        <w:rFonts w:ascii="Symbol" w:hAnsi="Symbol" w:hint="default"/>
        <w:color w:val="1B97CD" w:themeColor="accent1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  <w:color w:val="1B97CD" w:themeColor="accent1"/>
      </w:rPr>
    </w:lvl>
    <w:lvl w:ilvl="7">
      <w:start w:val="1"/>
      <w:numFmt w:val="bullet"/>
      <w:lvlText w:val=""/>
      <w:lvlJc w:val="left"/>
      <w:pPr>
        <w:ind w:left="2304" w:hanging="288"/>
      </w:pPr>
      <w:rPr>
        <w:rFonts w:ascii="Symbol" w:hAnsi="Symbol" w:hint="default"/>
        <w:color w:val="1B97CD" w:themeColor="accent1"/>
      </w:rPr>
    </w:lvl>
    <w:lvl w:ilvl="8">
      <w:start w:val="1"/>
      <w:numFmt w:val="bullet"/>
      <w:lvlText w:val=""/>
      <w:lvlJc w:val="left"/>
      <w:pPr>
        <w:ind w:left="2592" w:hanging="288"/>
      </w:pPr>
      <w:rPr>
        <w:rFonts w:ascii="Symbol" w:hAnsi="Symbol" w:hint="default"/>
        <w:color w:val="1B97CD" w:themeColor="accent1"/>
      </w:rPr>
    </w:lvl>
  </w:abstractNum>
  <w:abstractNum w:abstractNumId="11" w15:restartNumberingAfterBreak="0">
    <w:nsid w:val="2708227B"/>
    <w:multiLevelType w:val="hybridMultilevel"/>
    <w:tmpl w:val="EBCA67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87303"/>
    <w:multiLevelType w:val="hybridMultilevel"/>
    <w:tmpl w:val="4C4C7108"/>
    <w:lvl w:ilvl="0" w:tplc="E342E174">
      <w:start w:val="1"/>
      <w:numFmt w:val="decimal"/>
      <w:pStyle w:val="FootenoteNumbered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1033A0"/>
    <w:multiLevelType w:val="hybridMultilevel"/>
    <w:tmpl w:val="92206D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93303F"/>
    <w:multiLevelType w:val="multilevel"/>
    <w:tmpl w:val="AEE88C78"/>
    <w:numStyleLink w:val="OnexBullet"/>
  </w:abstractNum>
  <w:abstractNum w:abstractNumId="15" w15:restartNumberingAfterBreak="0">
    <w:nsid w:val="73EF622C"/>
    <w:multiLevelType w:val="multilevel"/>
    <w:tmpl w:val="81143A08"/>
    <w:lvl w:ilvl="0">
      <w:start w:val="1"/>
      <w:numFmt w:val="bullet"/>
      <w:pStyle w:val="NumberedParagraph"/>
      <w:lvlText w:val=""/>
      <w:lvlJc w:val="left"/>
      <w:pPr>
        <w:ind w:left="288" w:hanging="288"/>
      </w:pPr>
      <w:rPr>
        <w:rFonts w:ascii="Symbol" w:hAnsi="Symbol" w:hint="default"/>
        <w:color w:val="1B97CD" w:themeColor="accent1"/>
      </w:rPr>
    </w:lvl>
    <w:lvl w:ilvl="1">
      <w:start w:val="1"/>
      <w:numFmt w:val="bullet"/>
      <w:lvlText w:val=""/>
      <w:lvlJc w:val="left"/>
      <w:pPr>
        <w:ind w:left="576" w:hanging="288"/>
      </w:pPr>
      <w:rPr>
        <w:rFonts w:ascii="Symbol" w:hAnsi="Symbol" w:hint="default"/>
        <w:color w:val="1B97CD" w:themeColor="accent1"/>
      </w:rPr>
    </w:lvl>
    <w:lvl w:ilvl="2">
      <w:start w:val="1"/>
      <w:numFmt w:val="bullet"/>
      <w:lvlText w:val=""/>
      <w:lvlJc w:val="left"/>
      <w:pPr>
        <w:ind w:left="864" w:hanging="288"/>
      </w:pPr>
      <w:rPr>
        <w:rFonts w:ascii="Symbol" w:hAnsi="Symbol" w:hint="default"/>
        <w:color w:val="1B97CD" w:themeColor="accent1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  <w:color w:val="1B97CD" w:themeColor="accent1"/>
      </w:rPr>
    </w:lvl>
    <w:lvl w:ilvl="4">
      <w:start w:val="1"/>
      <w:numFmt w:val="bullet"/>
      <w:lvlText w:val=""/>
      <w:lvlJc w:val="left"/>
      <w:pPr>
        <w:ind w:left="1440" w:hanging="288"/>
      </w:pPr>
      <w:rPr>
        <w:rFonts w:ascii="Symbol" w:hAnsi="Symbol" w:hint="default"/>
        <w:color w:val="1B97CD" w:themeColor="accent1"/>
      </w:rPr>
    </w:lvl>
    <w:lvl w:ilvl="5">
      <w:start w:val="1"/>
      <w:numFmt w:val="bullet"/>
      <w:lvlText w:val=""/>
      <w:lvlJc w:val="left"/>
      <w:pPr>
        <w:ind w:left="1728" w:hanging="288"/>
      </w:pPr>
      <w:rPr>
        <w:rFonts w:ascii="Symbol" w:hAnsi="Symbol" w:hint="default"/>
        <w:color w:val="1B97CD" w:themeColor="accent1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  <w:color w:val="1B97CD" w:themeColor="accent1"/>
      </w:rPr>
    </w:lvl>
    <w:lvl w:ilvl="7">
      <w:start w:val="1"/>
      <w:numFmt w:val="bullet"/>
      <w:lvlText w:val=""/>
      <w:lvlJc w:val="left"/>
      <w:pPr>
        <w:ind w:left="2304" w:hanging="288"/>
      </w:pPr>
      <w:rPr>
        <w:rFonts w:ascii="Symbol" w:hAnsi="Symbol" w:hint="default"/>
        <w:color w:val="1B97CD" w:themeColor="accent1"/>
      </w:rPr>
    </w:lvl>
    <w:lvl w:ilvl="8">
      <w:start w:val="1"/>
      <w:numFmt w:val="bullet"/>
      <w:lvlText w:val=""/>
      <w:lvlJc w:val="left"/>
      <w:pPr>
        <w:ind w:left="2592" w:hanging="288"/>
      </w:pPr>
      <w:rPr>
        <w:rFonts w:ascii="Symbol" w:hAnsi="Symbol" w:hint="default"/>
        <w:color w:val="1B97CD" w:themeColor="accent1"/>
      </w:rPr>
    </w:lvl>
  </w:abstractNum>
  <w:abstractNum w:abstractNumId="16" w15:restartNumberingAfterBreak="0">
    <w:nsid w:val="76741C8A"/>
    <w:multiLevelType w:val="multilevel"/>
    <w:tmpl w:val="AEE88C78"/>
    <w:lvl w:ilvl="0">
      <w:start w:val="1"/>
      <w:numFmt w:val="decimal"/>
      <w:lvlText w:val="%1"/>
      <w:lvlJc w:val="left"/>
      <w:pPr>
        <w:ind w:left="288" w:hanging="288"/>
      </w:pPr>
      <w:rPr>
        <w:rFonts w:hint="default"/>
        <w:color w:val="1B97CD" w:themeColor="accent1"/>
      </w:rPr>
    </w:lvl>
    <w:lvl w:ilvl="1">
      <w:start w:val="1"/>
      <w:numFmt w:val="lowerLetter"/>
      <w:lvlText w:val="%2"/>
      <w:lvlJc w:val="left"/>
      <w:pPr>
        <w:ind w:left="576" w:hanging="288"/>
      </w:pPr>
      <w:rPr>
        <w:rFonts w:hint="default"/>
        <w:color w:val="1B97CD" w:themeColor="accent1"/>
      </w:rPr>
    </w:lvl>
    <w:lvl w:ilvl="2">
      <w:start w:val="1"/>
      <w:numFmt w:val="lowerRoman"/>
      <w:lvlText w:val="%3"/>
      <w:lvlJc w:val="left"/>
      <w:pPr>
        <w:ind w:left="864" w:hanging="288"/>
      </w:pPr>
      <w:rPr>
        <w:rFonts w:hint="default"/>
        <w:color w:val="1B97CD" w:themeColor="accent1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  <w:color w:val="1B97CD" w:themeColor="accent1"/>
      </w:rPr>
    </w:lvl>
    <w:lvl w:ilvl="4">
      <w:start w:val="1"/>
      <w:numFmt w:val="bullet"/>
      <w:lvlText w:val=""/>
      <w:lvlJc w:val="left"/>
      <w:pPr>
        <w:ind w:left="1440" w:hanging="288"/>
      </w:pPr>
      <w:rPr>
        <w:rFonts w:ascii="Symbol" w:hAnsi="Symbol" w:hint="default"/>
        <w:color w:val="1B97CD" w:themeColor="accent1"/>
      </w:rPr>
    </w:lvl>
    <w:lvl w:ilvl="5">
      <w:start w:val="1"/>
      <w:numFmt w:val="bullet"/>
      <w:lvlText w:val=""/>
      <w:lvlJc w:val="left"/>
      <w:pPr>
        <w:ind w:left="1728" w:hanging="288"/>
      </w:pPr>
      <w:rPr>
        <w:rFonts w:ascii="Symbol" w:hAnsi="Symbol" w:hint="default"/>
        <w:color w:val="1B97CD" w:themeColor="accent1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  <w:color w:val="1B97CD" w:themeColor="accent1"/>
      </w:rPr>
    </w:lvl>
    <w:lvl w:ilvl="7">
      <w:start w:val="1"/>
      <w:numFmt w:val="bullet"/>
      <w:lvlText w:val=""/>
      <w:lvlJc w:val="left"/>
      <w:pPr>
        <w:ind w:left="2304" w:hanging="288"/>
      </w:pPr>
      <w:rPr>
        <w:rFonts w:ascii="Symbol" w:hAnsi="Symbol" w:hint="default"/>
        <w:color w:val="1B97CD" w:themeColor="accent1"/>
      </w:rPr>
    </w:lvl>
    <w:lvl w:ilvl="8">
      <w:start w:val="1"/>
      <w:numFmt w:val="bullet"/>
      <w:lvlText w:val=""/>
      <w:lvlJc w:val="left"/>
      <w:pPr>
        <w:ind w:left="2592" w:hanging="288"/>
      </w:pPr>
      <w:rPr>
        <w:rFonts w:ascii="Symbol" w:hAnsi="Symbol" w:hint="default"/>
        <w:color w:val="1B97CD" w:themeColor="accent1"/>
      </w:rPr>
    </w:lvl>
  </w:abstractNum>
  <w:abstractNum w:abstractNumId="17" w15:restartNumberingAfterBreak="0">
    <w:nsid w:val="7E1304FE"/>
    <w:multiLevelType w:val="hybridMultilevel"/>
    <w:tmpl w:val="DA2C6C0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36881846">
    <w:abstractNumId w:val="17"/>
  </w:num>
  <w:num w:numId="2" w16cid:durableId="1954707238">
    <w:abstractNumId w:val="9"/>
  </w:num>
  <w:num w:numId="3" w16cid:durableId="759568657">
    <w:abstractNumId w:val="7"/>
  </w:num>
  <w:num w:numId="4" w16cid:durableId="1927614385">
    <w:abstractNumId w:val="6"/>
  </w:num>
  <w:num w:numId="5" w16cid:durableId="576480571">
    <w:abstractNumId w:val="5"/>
  </w:num>
  <w:num w:numId="6" w16cid:durableId="1654020006">
    <w:abstractNumId w:val="4"/>
  </w:num>
  <w:num w:numId="7" w16cid:durableId="132872198">
    <w:abstractNumId w:val="8"/>
  </w:num>
  <w:num w:numId="8" w16cid:durableId="1953972867">
    <w:abstractNumId w:val="3"/>
  </w:num>
  <w:num w:numId="9" w16cid:durableId="1642228957">
    <w:abstractNumId w:val="2"/>
  </w:num>
  <w:num w:numId="10" w16cid:durableId="146021177">
    <w:abstractNumId w:val="1"/>
  </w:num>
  <w:num w:numId="11" w16cid:durableId="1570845524">
    <w:abstractNumId w:val="0"/>
  </w:num>
  <w:num w:numId="12" w16cid:durableId="1647516423">
    <w:abstractNumId w:val="11"/>
  </w:num>
  <w:num w:numId="13" w16cid:durableId="1789158263">
    <w:abstractNumId w:val="13"/>
  </w:num>
  <w:num w:numId="14" w16cid:durableId="59257576">
    <w:abstractNumId w:val="15"/>
  </w:num>
  <w:num w:numId="15" w16cid:durableId="736367370">
    <w:abstractNumId w:val="12"/>
  </w:num>
  <w:num w:numId="16" w16cid:durableId="1514492018">
    <w:abstractNumId w:val="15"/>
    <w:lvlOverride w:ilvl="0">
      <w:lvl w:ilvl="0">
        <w:start w:val="1"/>
        <w:numFmt w:val="decimal"/>
        <w:pStyle w:val="NumberedParagraph"/>
        <w:lvlText w:val="%1"/>
        <w:lvlJc w:val="left"/>
        <w:pPr>
          <w:ind w:left="288" w:hanging="288"/>
        </w:pPr>
        <w:rPr>
          <w:rFonts w:hint="default"/>
          <w:color w:val="1B97CD" w:themeColor="accent1"/>
        </w:rPr>
      </w:lvl>
    </w:lvlOverride>
    <w:lvlOverride w:ilvl="1">
      <w:lvl w:ilvl="1">
        <w:start w:val="1"/>
        <w:numFmt w:val="lowerLetter"/>
        <w:lvlText w:val="%2"/>
        <w:lvlJc w:val="left"/>
        <w:pPr>
          <w:ind w:left="576" w:hanging="288"/>
        </w:pPr>
        <w:rPr>
          <w:rFonts w:hint="default"/>
          <w:color w:val="1B97CD" w:themeColor="accent1"/>
        </w:rPr>
      </w:lvl>
    </w:lvlOverride>
    <w:lvlOverride w:ilvl="2">
      <w:lvl w:ilvl="2">
        <w:start w:val="1"/>
        <w:numFmt w:val="lowerRoman"/>
        <w:lvlText w:val="%3"/>
        <w:lvlJc w:val="left"/>
        <w:pPr>
          <w:ind w:left="864" w:hanging="288"/>
        </w:pPr>
        <w:rPr>
          <w:rFonts w:hint="default"/>
          <w:color w:val="1B97CD" w:themeColor="accent1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152" w:hanging="288"/>
        </w:pPr>
        <w:rPr>
          <w:rFonts w:ascii="Symbol" w:hAnsi="Symbol" w:hint="default"/>
          <w:color w:val="1B97CD" w:themeColor="accent1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440" w:hanging="288"/>
        </w:pPr>
        <w:rPr>
          <w:rFonts w:ascii="Symbol" w:hAnsi="Symbol" w:hint="default"/>
          <w:color w:val="1B97CD" w:themeColor="accent1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1728" w:hanging="288"/>
        </w:pPr>
        <w:rPr>
          <w:rFonts w:ascii="Symbol" w:hAnsi="Symbol" w:hint="default"/>
          <w:color w:val="1B97CD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016" w:hanging="288"/>
        </w:pPr>
        <w:rPr>
          <w:rFonts w:ascii="Symbol" w:hAnsi="Symbol" w:hint="default"/>
          <w:color w:val="1B97CD" w:themeColor="accent1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304" w:hanging="288"/>
        </w:pPr>
        <w:rPr>
          <w:rFonts w:ascii="Symbol" w:hAnsi="Symbol" w:hint="default"/>
          <w:color w:val="1B97CD" w:themeColor="accent1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2592" w:hanging="288"/>
        </w:pPr>
        <w:rPr>
          <w:rFonts w:ascii="Symbol" w:hAnsi="Symbol" w:hint="default"/>
          <w:color w:val="1B97CD" w:themeColor="accent1"/>
        </w:rPr>
      </w:lvl>
    </w:lvlOverride>
  </w:num>
  <w:num w:numId="17" w16cid:durableId="83697799">
    <w:abstractNumId w:val="14"/>
  </w:num>
  <w:num w:numId="18" w16cid:durableId="1302734713">
    <w:abstractNumId w:val="16"/>
  </w:num>
  <w:num w:numId="19" w16cid:durableId="8881052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6CA"/>
    <w:rsid w:val="00002745"/>
    <w:rsid w:val="00002AC2"/>
    <w:rsid w:val="00004853"/>
    <w:rsid w:val="00006336"/>
    <w:rsid w:val="000138DC"/>
    <w:rsid w:val="000215E6"/>
    <w:rsid w:val="0003214A"/>
    <w:rsid w:val="00032FC7"/>
    <w:rsid w:val="000463B0"/>
    <w:rsid w:val="000478AA"/>
    <w:rsid w:val="0005104E"/>
    <w:rsid w:val="00051113"/>
    <w:rsid w:val="00051F92"/>
    <w:rsid w:val="00064A3B"/>
    <w:rsid w:val="00075E84"/>
    <w:rsid w:val="00077F1E"/>
    <w:rsid w:val="000858B9"/>
    <w:rsid w:val="00085C0A"/>
    <w:rsid w:val="000915B7"/>
    <w:rsid w:val="00095C71"/>
    <w:rsid w:val="000A0E75"/>
    <w:rsid w:val="000A24A0"/>
    <w:rsid w:val="000B1BE8"/>
    <w:rsid w:val="000C4419"/>
    <w:rsid w:val="000D2C72"/>
    <w:rsid w:val="000D5815"/>
    <w:rsid w:val="000F1994"/>
    <w:rsid w:val="000F2822"/>
    <w:rsid w:val="000F3C37"/>
    <w:rsid w:val="000F7F59"/>
    <w:rsid w:val="00105816"/>
    <w:rsid w:val="00106315"/>
    <w:rsid w:val="00106C9E"/>
    <w:rsid w:val="001154BA"/>
    <w:rsid w:val="001261F7"/>
    <w:rsid w:val="001442C0"/>
    <w:rsid w:val="0016130C"/>
    <w:rsid w:val="0016210D"/>
    <w:rsid w:val="0017497C"/>
    <w:rsid w:val="0019651F"/>
    <w:rsid w:val="001A07B1"/>
    <w:rsid w:val="001A2835"/>
    <w:rsid w:val="001A6A58"/>
    <w:rsid w:val="001B75AA"/>
    <w:rsid w:val="001C230B"/>
    <w:rsid w:val="001D3EF0"/>
    <w:rsid w:val="001D76D4"/>
    <w:rsid w:val="001E1D41"/>
    <w:rsid w:val="001E2294"/>
    <w:rsid w:val="001F7FF6"/>
    <w:rsid w:val="00200596"/>
    <w:rsid w:val="002045C3"/>
    <w:rsid w:val="00207F60"/>
    <w:rsid w:val="0021116D"/>
    <w:rsid w:val="00235178"/>
    <w:rsid w:val="00242108"/>
    <w:rsid w:val="00244BF9"/>
    <w:rsid w:val="00245A0D"/>
    <w:rsid w:val="00246CE9"/>
    <w:rsid w:val="002522C1"/>
    <w:rsid w:val="00253CA4"/>
    <w:rsid w:val="0025512A"/>
    <w:rsid w:val="002642B9"/>
    <w:rsid w:val="00265102"/>
    <w:rsid w:val="0027008B"/>
    <w:rsid w:val="002824A0"/>
    <w:rsid w:val="002828CF"/>
    <w:rsid w:val="0028634C"/>
    <w:rsid w:val="002B4BE7"/>
    <w:rsid w:val="002C052B"/>
    <w:rsid w:val="002C2B7A"/>
    <w:rsid w:val="002C3147"/>
    <w:rsid w:val="002C4D60"/>
    <w:rsid w:val="002D7823"/>
    <w:rsid w:val="002E40EF"/>
    <w:rsid w:val="002F0D20"/>
    <w:rsid w:val="002F26BD"/>
    <w:rsid w:val="002F3397"/>
    <w:rsid w:val="002F3CE8"/>
    <w:rsid w:val="00300C0B"/>
    <w:rsid w:val="003202D1"/>
    <w:rsid w:val="003279E4"/>
    <w:rsid w:val="00327B03"/>
    <w:rsid w:val="00341525"/>
    <w:rsid w:val="00353107"/>
    <w:rsid w:val="00355763"/>
    <w:rsid w:val="003849A9"/>
    <w:rsid w:val="00386E98"/>
    <w:rsid w:val="003A2124"/>
    <w:rsid w:val="003A4CEC"/>
    <w:rsid w:val="003B31DE"/>
    <w:rsid w:val="003C3172"/>
    <w:rsid w:val="003C722F"/>
    <w:rsid w:val="003D08D9"/>
    <w:rsid w:val="003D2E99"/>
    <w:rsid w:val="003D3549"/>
    <w:rsid w:val="003D3EAB"/>
    <w:rsid w:val="003D7FEF"/>
    <w:rsid w:val="003E2C85"/>
    <w:rsid w:val="003E38AF"/>
    <w:rsid w:val="003E42E3"/>
    <w:rsid w:val="003F0686"/>
    <w:rsid w:val="0040218E"/>
    <w:rsid w:val="004109B6"/>
    <w:rsid w:val="00420076"/>
    <w:rsid w:val="004238E4"/>
    <w:rsid w:val="004279C1"/>
    <w:rsid w:val="004421F2"/>
    <w:rsid w:val="00456FDA"/>
    <w:rsid w:val="00463A98"/>
    <w:rsid w:val="00473A5B"/>
    <w:rsid w:val="00474328"/>
    <w:rsid w:val="004747BA"/>
    <w:rsid w:val="004769A3"/>
    <w:rsid w:val="0048064A"/>
    <w:rsid w:val="00482584"/>
    <w:rsid w:val="00482B8F"/>
    <w:rsid w:val="00482F0A"/>
    <w:rsid w:val="00486247"/>
    <w:rsid w:val="004921CC"/>
    <w:rsid w:val="00492C12"/>
    <w:rsid w:val="00493260"/>
    <w:rsid w:val="004A0425"/>
    <w:rsid w:val="004A2A24"/>
    <w:rsid w:val="004B426A"/>
    <w:rsid w:val="004B4C51"/>
    <w:rsid w:val="004B76C5"/>
    <w:rsid w:val="004C1B32"/>
    <w:rsid w:val="004C38D3"/>
    <w:rsid w:val="004C734A"/>
    <w:rsid w:val="004D0542"/>
    <w:rsid w:val="004D5C2F"/>
    <w:rsid w:val="004E1784"/>
    <w:rsid w:val="004F46BB"/>
    <w:rsid w:val="004F6DB8"/>
    <w:rsid w:val="0050177A"/>
    <w:rsid w:val="00502B32"/>
    <w:rsid w:val="00507844"/>
    <w:rsid w:val="00534063"/>
    <w:rsid w:val="00540B68"/>
    <w:rsid w:val="005434AE"/>
    <w:rsid w:val="00551DD6"/>
    <w:rsid w:val="005523F9"/>
    <w:rsid w:val="00573990"/>
    <w:rsid w:val="00584FE3"/>
    <w:rsid w:val="00594B2E"/>
    <w:rsid w:val="0059712E"/>
    <w:rsid w:val="005A4996"/>
    <w:rsid w:val="005A4DB3"/>
    <w:rsid w:val="005A542B"/>
    <w:rsid w:val="005B2D93"/>
    <w:rsid w:val="005C5D11"/>
    <w:rsid w:val="005D0A20"/>
    <w:rsid w:val="005D1341"/>
    <w:rsid w:val="005D15C3"/>
    <w:rsid w:val="005D3A18"/>
    <w:rsid w:val="005D64F8"/>
    <w:rsid w:val="005E18DB"/>
    <w:rsid w:val="005E278A"/>
    <w:rsid w:val="005E76A3"/>
    <w:rsid w:val="005F292F"/>
    <w:rsid w:val="005F718D"/>
    <w:rsid w:val="00611053"/>
    <w:rsid w:val="00614EB4"/>
    <w:rsid w:val="0061537D"/>
    <w:rsid w:val="0061682B"/>
    <w:rsid w:val="00622AE0"/>
    <w:rsid w:val="00626827"/>
    <w:rsid w:val="00634B2A"/>
    <w:rsid w:val="0064008E"/>
    <w:rsid w:val="00640922"/>
    <w:rsid w:val="00641541"/>
    <w:rsid w:val="00642DAD"/>
    <w:rsid w:val="0064728B"/>
    <w:rsid w:val="00651E8B"/>
    <w:rsid w:val="0065294F"/>
    <w:rsid w:val="00660198"/>
    <w:rsid w:val="006650D8"/>
    <w:rsid w:val="006706CA"/>
    <w:rsid w:val="0067249B"/>
    <w:rsid w:val="00674130"/>
    <w:rsid w:val="0068092B"/>
    <w:rsid w:val="00682CB6"/>
    <w:rsid w:val="00684A96"/>
    <w:rsid w:val="00685BF4"/>
    <w:rsid w:val="00691496"/>
    <w:rsid w:val="006916D1"/>
    <w:rsid w:val="006A50FC"/>
    <w:rsid w:val="006B107B"/>
    <w:rsid w:val="006C23B8"/>
    <w:rsid w:val="006C7C75"/>
    <w:rsid w:val="006D5D70"/>
    <w:rsid w:val="006E1606"/>
    <w:rsid w:val="006E7507"/>
    <w:rsid w:val="00705922"/>
    <w:rsid w:val="0070688F"/>
    <w:rsid w:val="007158D2"/>
    <w:rsid w:val="0071658A"/>
    <w:rsid w:val="0072738F"/>
    <w:rsid w:val="00733771"/>
    <w:rsid w:val="0073410F"/>
    <w:rsid w:val="00741AB2"/>
    <w:rsid w:val="00752254"/>
    <w:rsid w:val="00755742"/>
    <w:rsid w:val="00760EC7"/>
    <w:rsid w:val="00770933"/>
    <w:rsid w:val="00786735"/>
    <w:rsid w:val="00786DF0"/>
    <w:rsid w:val="00797000"/>
    <w:rsid w:val="007A36DC"/>
    <w:rsid w:val="007A78F6"/>
    <w:rsid w:val="007B58A0"/>
    <w:rsid w:val="007C486F"/>
    <w:rsid w:val="007C49CB"/>
    <w:rsid w:val="007D6398"/>
    <w:rsid w:val="007D6BB8"/>
    <w:rsid w:val="007F1C2D"/>
    <w:rsid w:val="00801190"/>
    <w:rsid w:val="00810983"/>
    <w:rsid w:val="00810C1A"/>
    <w:rsid w:val="00813C9A"/>
    <w:rsid w:val="008153D4"/>
    <w:rsid w:val="00815737"/>
    <w:rsid w:val="00822E6E"/>
    <w:rsid w:val="008251ED"/>
    <w:rsid w:val="00833A71"/>
    <w:rsid w:val="008342B8"/>
    <w:rsid w:val="00840BB5"/>
    <w:rsid w:val="00841924"/>
    <w:rsid w:val="008438C5"/>
    <w:rsid w:val="00844935"/>
    <w:rsid w:val="00847D8B"/>
    <w:rsid w:val="00855508"/>
    <w:rsid w:val="00855F5E"/>
    <w:rsid w:val="00856F08"/>
    <w:rsid w:val="00870DBD"/>
    <w:rsid w:val="00883966"/>
    <w:rsid w:val="008947EC"/>
    <w:rsid w:val="008A3A16"/>
    <w:rsid w:val="008B382E"/>
    <w:rsid w:val="008C4EA7"/>
    <w:rsid w:val="008C584D"/>
    <w:rsid w:val="008C66B3"/>
    <w:rsid w:val="008D0836"/>
    <w:rsid w:val="008D13DF"/>
    <w:rsid w:val="008E0A2F"/>
    <w:rsid w:val="008E3EA6"/>
    <w:rsid w:val="008E4368"/>
    <w:rsid w:val="008E61E3"/>
    <w:rsid w:val="008E63AD"/>
    <w:rsid w:val="008F0D9C"/>
    <w:rsid w:val="008F1823"/>
    <w:rsid w:val="00922899"/>
    <w:rsid w:val="009240F1"/>
    <w:rsid w:val="009278BB"/>
    <w:rsid w:val="00930ED0"/>
    <w:rsid w:val="0093431C"/>
    <w:rsid w:val="00947063"/>
    <w:rsid w:val="00950571"/>
    <w:rsid w:val="009520A5"/>
    <w:rsid w:val="00960372"/>
    <w:rsid w:val="0096786C"/>
    <w:rsid w:val="00980020"/>
    <w:rsid w:val="009825D9"/>
    <w:rsid w:val="009A6767"/>
    <w:rsid w:val="009B61B9"/>
    <w:rsid w:val="009C4D06"/>
    <w:rsid w:val="009D0E90"/>
    <w:rsid w:val="009D2129"/>
    <w:rsid w:val="009E6AF0"/>
    <w:rsid w:val="00A025F9"/>
    <w:rsid w:val="00A1050C"/>
    <w:rsid w:val="00A139E4"/>
    <w:rsid w:val="00A16912"/>
    <w:rsid w:val="00A232E2"/>
    <w:rsid w:val="00A34BC5"/>
    <w:rsid w:val="00A458C0"/>
    <w:rsid w:val="00A45B95"/>
    <w:rsid w:val="00A54D47"/>
    <w:rsid w:val="00A71A4C"/>
    <w:rsid w:val="00A75534"/>
    <w:rsid w:val="00A776AA"/>
    <w:rsid w:val="00A972AD"/>
    <w:rsid w:val="00AA09F0"/>
    <w:rsid w:val="00AB18F7"/>
    <w:rsid w:val="00AB53D2"/>
    <w:rsid w:val="00AB7BCD"/>
    <w:rsid w:val="00AC04C2"/>
    <w:rsid w:val="00AC1C5C"/>
    <w:rsid w:val="00AD0C71"/>
    <w:rsid w:val="00AD1A35"/>
    <w:rsid w:val="00AD1AD0"/>
    <w:rsid w:val="00AE0564"/>
    <w:rsid w:val="00AE26EE"/>
    <w:rsid w:val="00AE3E53"/>
    <w:rsid w:val="00AE5C9D"/>
    <w:rsid w:val="00AF0AA7"/>
    <w:rsid w:val="00AF6448"/>
    <w:rsid w:val="00AF6B35"/>
    <w:rsid w:val="00B02290"/>
    <w:rsid w:val="00B037D6"/>
    <w:rsid w:val="00B05DE5"/>
    <w:rsid w:val="00B062C0"/>
    <w:rsid w:val="00B06711"/>
    <w:rsid w:val="00B22073"/>
    <w:rsid w:val="00B44189"/>
    <w:rsid w:val="00B51F7A"/>
    <w:rsid w:val="00B53360"/>
    <w:rsid w:val="00B57BFA"/>
    <w:rsid w:val="00B606D9"/>
    <w:rsid w:val="00B7433B"/>
    <w:rsid w:val="00B74396"/>
    <w:rsid w:val="00B85543"/>
    <w:rsid w:val="00B934B6"/>
    <w:rsid w:val="00B96E5B"/>
    <w:rsid w:val="00BA2E79"/>
    <w:rsid w:val="00BA59E0"/>
    <w:rsid w:val="00BA70C0"/>
    <w:rsid w:val="00BB348A"/>
    <w:rsid w:val="00BC1249"/>
    <w:rsid w:val="00BC2331"/>
    <w:rsid w:val="00BC659D"/>
    <w:rsid w:val="00BD138D"/>
    <w:rsid w:val="00BD2252"/>
    <w:rsid w:val="00BD5C72"/>
    <w:rsid w:val="00BE7CC3"/>
    <w:rsid w:val="00BF656C"/>
    <w:rsid w:val="00C06315"/>
    <w:rsid w:val="00C118C2"/>
    <w:rsid w:val="00C234E0"/>
    <w:rsid w:val="00C25805"/>
    <w:rsid w:val="00C26F30"/>
    <w:rsid w:val="00C3229F"/>
    <w:rsid w:val="00C51C34"/>
    <w:rsid w:val="00C541A3"/>
    <w:rsid w:val="00C55B28"/>
    <w:rsid w:val="00C81038"/>
    <w:rsid w:val="00C876CE"/>
    <w:rsid w:val="00C94D30"/>
    <w:rsid w:val="00CC5F36"/>
    <w:rsid w:val="00CE2B05"/>
    <w:rsid w:val="00CE5C08"/>
    <w:rsid w:val="00CE7CD4"/>
    <w:rsid w:val="00CF3DDE"/>
    <w:rsid w:val="00D030D5"/>
    <w:rsid w:val="00D07F7B"/>
    <w:rsid w:val="00D1291C"/>
    <w:rsid w:val="00D2248A"/>
    <w:rsid w:val="00D26D31"/>
    <w:rsid w:val="00D27D2C"/>
    <w:rsid w:val="00D31DF4"/>
    <w:rsid w:val="00D33EEA"/>
    <w:rsid w:val="00D35536"/>
    <w:rsid w:val="00D36BF3"/>
    <w:rsid w:val="00D433CF"/>
    <w:rsid w:val="00D47DE1"/>
    <w:rsid w:val="00D51807"/>
    <w:rsid w:val="00D557A2"/>
    <w:rsid w:val="00D55D71"/>
    <w:rsid w:val="00D578FD"/>
    <w:rsid w:val="00D73E05"/>
    <w:rsid w:val="00D85B9F"/>
    <w:rsid w:val="00DA2897"/>
    <w:rsid w:val="00DA2DD5"/>
    <w:rsid w:val="00DA46C0"/>
    <w:rsid w:val="00DA7D5A"/>
    <w:rsid w:val="00DB31F6"/>
    <w:rsid w:val="00DB4DF0"/>
    <w:rsid w:val="00DB6CDB"/>
    <w:rsid w:val="00DC72C5"/>
    <w:rsid w:val="00DD6E17"/>
    <w:rsid w:val="00DE79AC"/>
    <w:rsid w:val="00DF1EDD"/>
    <w:rsid w:val="00E03EAB"/>
    <w:rsid w:val="00E043BD"/>
    <w:rsid w:val="00E1797A"/>
    <w:rsid w:val="00E21956"/>
    <w:rsid w:val="00E26174"/>
    <w:rsid w:val="00E34DE4"/>
    <w:rsid w:val="00E41267"/>
    <w:rsid w:val="00E425B1"/>
    <w:rsid w:val="00E42FC0"/>
    <w:rsid w:val="00E45515"/>
    <w:rsid w:val="00E53FF4"/>
    <w:rsid w:val="00E54304"/>
    <w:rsid w:val="00E56493"/>
    <w:rsid w:val="00E63628"/>
    <w:rsid w:val="00E701D7"/>
    <w:rsid w:val="00E741AF"/>
    <w:rsid w:val="00E819FA"/>
    <w:rsid w:val="00E85F73"/>
    <w:rsid w:val="00E87309"/>
    <w:rsid w:val="00E93FC4"/>
    <w:rsid w:val="00E954C3"/>
    <w:rsid w:val="00EA5FA8"/>
    <w:rsid w:val="00EA77BE"/>
    <w:rsid w:val="00EB06AC"/>
    <w:rsid w:val="00EB2195"/>
    <w:rsid w:val="00EB68FD"/>
    <w:rsid w:val="00EB6A00"/>
    <w:rsid w:val="00EC35B8"/>
    <w:rsid w:val="00EC5AEC"/>
    <w:rsid w:val="00ED1D79"/>
    <w:rsid w:val="00ED7396"/>
    <w:rsid w:val="00EF02A0"/>
    <w:rsid w:val="00F0022A"/>
    <w:rsid w:val="00F028D1"/>
    <w:rsid w:val="00F03D46"/>
    <w:rsid w:val="00F04DD5"/>
    <w:rsid w:val="00F052A3"/>
    <w:rsid w:val="00F05FAA"/>
    <w:rsid w:val="00F22E77"/>
    <w:rsid w:val="00F43117"/>
    <w:rsid w:val="00F500FE"/>
    <w:rsid w:val="00F50AD8"/>
    <w:rsid w:val="00F6707F"/>
    <w:rsid w:val="00F71FEF"/>
    <w:rsid w:val="00F76ECC"/>
    <w:rsid w:val="00F84CD1"/>
    <w:rsid w:val="00FA73DA"/>
    <w:rsid w:val="00FB445E"/>
    <w:rsid w:val="00FD1290"/>
    <w:rsid w:val="00FE1E2F"/>
    <w:rsid w:val="00FF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44C6F5"/>
  <w15:chartTrackingRefBased/>
  <w15:docId w15:val="{9426CFD6-DC0C-4805-BCB4-FB9FFBF01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58A"/>
    <w:pPr>
      <w:spacing w:after="120" w:line="288" w:lineRule="auto"/>
    </w:pPr>
    <w:rPr>
      <w:sz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130C"/>
    <w:pPr>
      <w:keepNext/>
      <w:keepLines/>
      <w:spacing w:after="0" w:line="264" w:lineRule="auto"/>
      <w:outlineLvl w:val="0"/>
    </w:pPr>
    <w:rPr>
      <w:rFonts w:asciiTheme="majorHAnsi" w:eastAsiaTheme="majorEastAsia" w:hAnsiTheme="majorHAnsi" w:cstheme="majorBidi"/>
      <w:b/>
      <w:bCs/>
      <w:color w:val="003759" w:themeColor="text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578FD"/>
    <w:pPr>
      <w:spacing w:before="120"/>
      <w:outlineLvl w:val="1"/>
    </w:pPr>
    <w:rPr>
      <w:sz w:val="24"/>
      <w:szCs w:val="24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D578FD"/>
    <w:pPr>
      <w:spacing w:before="220"/>
      <w:outlineLvl w:val="2"/>
    </w:pPr>
    <w:rPr>
      <w:bCs w:val="0"/>
      <w:caps/>
      <w:color w:val="0D4A65" w:themeColor="accent1" w:themeShade="7F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78FD"/>
    <w:pPr>
      <w:keepNext/>
      <w:keepLines/>
      <w:spacing w:before="220" w:after="0" w:line="204" w:lineRule="auto"/>
      <w:outlineLvl w:val="3"/>
    </w:pPr>
    <w:rPr>
      <w:rFonts w:asciiTheme="majorHAnsi" w:eastAsiaTheme="majorEastAsia" w:hAnsiTheme="majorHAnsi" w:cstheme="majorBidi"/>
      <w:b/>
      <w:caps/>
      <w:color w:val="0D4A65" w:themeColor="accent1" w:themeShade="7F"/>
      <w:sz w:val="16"/>
      <w:szCs w:val="16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D578FD"/>
    <w:pPr>
      <w:outlineLvl w:val="4"/>
    </w:pPr>
    <w:rPr>
      <w:sz w:val="13"/>
      <w:szCs w:val="1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2E6E"/>
    <w:pPr>
      <w:keepNext/>
      <w:keepLines/>
      <w:spacing w:after="0"/>
      <w:outlineLvl w:val="5"/>
    </w:pPr>
    <w:rPr>
      <w:rFonts w:asciiTheme="majorHAnsi" w:eastAsiaTheme="majorEastAsia" w:hAnsiTheme="majorHAnsi" w:cstheme="majorBidi"/>
      <w:b/>
      <w:caps/>
      <w:color w:val="0D4A65" w:themeColor="accent1" w:themeShade="7F"/>
      <w:sz w:val="14"/>
    </w:rPr>
  </w:style>
  <w:style w:type="paragraph" w:styleId="Heading7">
    <w:name w:val="heading 7"/>
    <w:basedOn w:val="Heading2"/>
    <w:next w:val="Normal"/>
    <w:link w:val="Heading7Char"/>
    <w:uiPriority w:val="9"/>
    <w:unhideWhenUsed/>
    <w:qFormat/>
    <w:rsid w:val="00B06711"/>
    <w:pPr>
      <w:spacing w:before="0" w:after="160"/>
      <w:outlineLvl w:val="6"/>
    </w:pPr>
  </w:style>
  <w:style w:type="paragraph" w:styleId="Heading8">
    <w:name w:val="heading 8"/>
    <w:basedOn w:val="Heading4"/>
    <w:next w:val="Normal"/>
    <w:link w:val="Heading8Char"/>
    <w:uiPriority w:val="9"/>
    <w:unhideWhenUsed/>
    <w:qFormat/>
    <w:rsid w:val="0019651F"/>
    <w:pPr>
      <w:outlineLvl w:val="7"/>
    </w:pPr>
    <w:rPr>
      <w:color w:val="FFFFFF" w:themeColor="background1"/>
      <w:sz w:val="18"/>
      <w:szCs w:val="18"/>
    </w:rPr>
  </w:style>
  <w:style w:type="paragraph" w:styleId="Heading9">
    <w:name w:val="heading 9"/>
    <w:basedOn w:val="Heading2"/>
    <w:next w:val="Normal"/>
    <w:link w:val="Heading9Char"/>
    <w:uiPriority w:val="9"/>
    <w:unhideWhenUsed/>
    <w:qFormat/>
    <w:rsid w:val="00B53360"/>
    <w:pPr>
      <w:spacing w:before="0" w:line="240" w:lineRule="auto"/>
      <w:outlineLvl w:val="8"/>
    </w:pPr>
    <w:rPr>
      <w:color w:val="1B97C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D1D79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olor w:val="FFFFFF" w:themeColor="background1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D1D79"/>
    <w:rPr>
      <w:rFonts w:asciiTheme="majorHAnsi" w:eastAsiaTheme="majorEastAsia" w:hAnsiTheme="majorHAnsi" w:cstheme="majorBidi"/>
      <w:b/>
      <w:bCs/>
      <w:color w:val="FFFFFF" w:themeColor="background1"/>
      <w:kern w:val="28"/>
      <w:sz w:val="48"/>
      <w:szCs w:val="48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78FD"/>
    <w:pPr>
      <w:numPr>
        <w:ilvl w:val="1"/>
      </w:numPr>
    </w:pPr>
    <w:rPr>
      <w:rFonts w:eastAsiaTheme="minorEastAsia"/>
      <w:color w:val="1B97CD" w:themeColor="accen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578FD"/>
    <w:rPr>
      <w:rFonts w:eastAsiaTheme="minorEastAsia"/>
      <w:color w:val="1B97CD" w:themeColor="accen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6130C"/>
    <w:rPr>
      <w:rFonts w:asciiTheme="majorHAnsi" w:eastAsiaTheme="majorEastAsia" w:hAnsiTheme="majorHAnsi" w:cstheme="majorBidi"/>
      <w:b/>
      <w:bCs/>
      <w:color w:val="003759" w:themeColor="text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578FD"/>
    <w:rPr>
      <w:rFonts w:asciiTheme="majorHAnsi" w:eastAsiaTheme="majorEastAsia" w:hAnsiTheme="majorHAnsi" w:cstheme="majorBidi"/>
      <w:b/>
      <w:bCs/>
      <w:color w:val="003759" w:themeColor="text2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578FD"/>
    <w:rPr>
      <w:rFonts w:asciiTheme="majorHAnsi" w:eastAsiaTheme="majorEastAsia" w:hAnsiTheme="majorHAnsi" w:cstheme="majorBidi"/>
      <w:b/>
      <w:caps/>
      <w:color w:val="0D4A65" w:themeColor="accent1" w:themeShade="7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578FD"/>
    <w:rPr>
      <w:rFonts w:asciiTheme="majorHAnsi" w:eastAsiaTheme="majorEastAsia" w:hAnsiTheme="majorHAnsi" w:cstheme="majorBidi"/>
      <w:b/>
      <w:caps/>
      <w:color w:val="0D4A65" w:themeColor="accent1" w:themeShade="7F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D578FD"/>
    <w:rPr>
      <w:rFonts w:asciiTheme="majorHAnsi" w:eastAsiaTheme="majorEastAsia" w:hAnsiTheme="majorHAnsi" w:cstheme="majorBidi"/>
      <w:b/>
      <w:caps/>
      <w:color w:val="0D4A65" w:themeColor="accent1" w:themeShade="7F"/>
      <w:sz w:val="13"/>
      <w:szCs w:val="13"/>
    </w:rPr>
  </w:style>
  <w:style w:type="paragraph" w:styleId="NoSpacing">
    <w:name w:val="No Spacing"/>
    <w:basedOn w:val="Normal"/>
    <w:uiPriority w:val="1"/>
    <w:qFormat/>
    <w:rsid w:val="00474328"/>
    <w:pPr>
      <w:spacing w:after="0"/>
    </w:pPr>
  </w:style>
  <w:style w:type="paragraph" w:styleId="ListParagraph">
    <w:name w:val="List Paragraph"/>
    <w:basedOn w:val="Normal"/>
    <w:uiPriority w:val="34"/>
    <w:qFormat/>
    <w:rsid w:val="00AF6448"/>
    <w:pPr>
      <w:numPr>
        <w:numId w:val="17"/>
      </w:numPr>
      <w:spacing w:after="160" w:line="264" w:lineRule="auto"/>
      <w:ind w:left="170" w:hanging="170"/>
      <w:contextualSpacing/>
    </w:pPr>
  </w:style>
  <w:style w:type="paragraph" w:customStyle="1" w:styleId="TableHeading">
    <w:name w:val="Table Heading"/>
    <w:basedOn w:val="TableBody"/>
    <w:qFormat/>
    <w:rsid w:val="00D578FD"/>
    <w:rPr>
      <w:b/>
      <w:bCs/>
      <w:caps/>
      <w:color w:val="1B97CD" w:themeColor="accent1"/>
    </w:rPr>
  </w:style>
  <w:style w:type="paragraph" w:customStyle="1" w:styleId="TableBody">
    <w:name w:val="Table Body"/>
    <w:basedOn w:val="Normal"/>
    <w:qFormat/>
    <w:rsid w:val="00D578FD"/>
    <w:pPr>
      <w:spacing w:before="60" w:after="60"/>
    </w:pPr>
    <w:rPr>
      <w:sz w:val="16"/>
    </w:rPr>
  </w:style>
  <w:style w:type="table" w:styleId="TableGrid">
    <w:name w:val="Table Grid"/>
    <w:basedOn w:val="TableNormal"/>
    <w:uiPriority w:val="39"/>
    <w:rsid w:val="00E26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lout">
    <w:name w:val="Callout"/>
    <w:basedOn w:val="Normal"/>
    <w:qFormat/>
    <w:rsid w:val="00D578FD"/>
    <w:pPr>
      <w:spacing w:before="220"/>
      <w:ind w:left="180" w:right="180"/>
    </w:pPr>
    <w:rPr>
      <w:color w:val="1B97CD" w:themeColor="accent1"/>
    </w:rPr>
  </w:style>
  <w:style w:type="paragraph" w:styleId="FootnoteText">
    <w:name w:val="footnote text"/>
    <w:basedOn w:val="Normal"/>
    <w:link w:val="FootnoteTextChar"/>
    <w:uiPriority w:val="99"/>
    <w:unhideWhenUsed/>
    <w:rsid w:val="00FF2A1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F2A19"/>
    <w:rPr>
      <w:sz w:val="20"/>
      <w:szCs w:val="20"/>
    </w:rPr>
  </w:style>
  <w:style w:type="paragraph" w:customStyle="1" w:styleId="Footenote">
    <w:name w:val="Footenote"/>
    <w:basedOn w:val="Normal"/>
    <w:qFormat/>
    <w:rsid w:val="00245A0D"/>
    <w:pPr>
      <w:contextualSpacing/>
    </w:pPr>
    <w:rPr>
      <w:sz w:val="13"/>
    </w:rPr>
  </w:style>
  <w:style w:type="paragraph" w:customStyle="1" w:styleId="FootenoteNumbered">
    <w:name w:val="Footenote Numbered"/>
    <w:basedOn w:val="Footenote"/>
    <w:qFormat/>
    <w:rsid w:val="00FF2A19"/>
    <w:pPr>
      <w:numPr>
        <w:numId w:val="15"/>
      </w:numPr>
    </w:pPr>
  </w:style>
  <w:style w:type="table" w:customStyle="1" w:styleId="OnexData">
    <w:name w:val="Onex Data"/>
    <w:basedOn w:val="TableNormal"/>
    <w:uiPriority w:val="99"/>
    <w:rsid w:val="00CE5C08"/>
    <w:pPr>
      <w:spacing w:before="60" w:after="60" w:line="240" w:lineRule="auto"/>
      <w:jc w:val="right"/>
    </w:pPr>
    <w:tblPr>
      <w:tblStyleRowBandSize w:val="1"/>
      <w:tblBorders>
        <w:insideH w:val="single" w:sz="4" w:space="0" w:color="D8D8D8" w:themeColor="background2"/>
      </w:tblBorders>
    </w:tblPr>
    <w:tcPr>
      <w:shd w:val="clear" w:color="auto" w:fill="auto"/>
    </w:tcPr>
    <w:tblStylePr w:type="firstRow">
      <w:rPr>
        <w:b/>
        <w:i w:val="0"/>
        <w:caps/>
        <w:smallCaps w:val="0"/>
        <w:color w:val="1B97CD" w:themeColor="accent1"/>
        <w:sz w:val="18"/>
      </w:rPr>
      <w:tblPr/>
      <w:tcPr>
        <w:tcBorders>
          <w:top w:val="nil"/>
          <w:left w:val="nil"/>
          <w:bottom w:val="single" w:sz="4" w:space="0" w:color="D8D8D8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b/>
        <w:color w:val="000000" w:themeColor="text1"/>
      </w:rPr>
      <w:tblPr/>
      <w:tcPr>
        <w:shd w:val="clear" w:color="auto" w:fill="D8D8D8" w:themeFill="background2"/>
      </w:tcPr>
    </w:tblStylePr>
    <w:tblStylePr w:type="firstCol">
      <w:pPr>
        <w:wordWrap/>
        <w:jc w:val="left"/>
      </w:pPr>
    </w:tblStylePr>
  </w:style>
  <w:style w:type="table" w:customStyle="1" w:styleId="Onex-Content">
    <w:name w:val="Onex - Content"/>
    <w:basedOn w:val="TableNormal"/>
    <w:uiPriority w:val="99"/>
    <w:rsid w:val="002F3CE8"/>
    <w:pPr>
      <w:spacing w:after="0" w:line="240" w:lineRule="auto"/>
    </w:pPr>
    <w:tblPr>
      <w:tblStyleRowBandSize w:val="1"/>
      <w:tblBorders>
        <w:top w:val="single" w:sz="4" w:space="0" w:color="D8D8D8" w:themeColor="background2"/>
        <w:left w:val="single" w:sz="4" w:space="0" w:color="D8D8D8" w:themeColor="background2"/>
        <w:bottom w:val="single" w:sz="4" w:space="0" w:color="D8D8D8" w:themeColor="background2"/>
        <w:right w:val="single" w:sz="4" w:space="0" w:color="D8D8D8" w:themeColor="background2"/>
        <w:insideH w:val="single" w:sz="4" w:space="0" w:color="D8D8D8" w:themeColor="background2"/>
        <w:insideV w:val="single" w:sz="4" w:space="0" w:color="D8D8D8" w:themeColor="background2"/>
      </w:tblBorders>
    </w:tblPr>
    <w:tblStylePr w:type="firstRow">
      <w:rPr>
        <w:b/>
        <w:caps/>
        <w:smallCaps w:val="0"/>
        <w:color w:val="1B97CD" w:themeColor="accen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8" w:themeFill="background2"/>
      </w:tcPr>
    </w:tblStylePr>
  </w:style>
  <w:style w:type="table" w:customStyle="1" w:styleId="Onex-Callout">
    <w:name w:val="Onex - Callout"/>
    <w:basedOn w:val="TableNormal"/>
    <w:uiPriority w:val="99"/>
    <w:rsid w:val="00CE5C08"/>
    <w:pPr>
      <w:spacing w:after="0" w:line="240" w:lineRule="auto"/>
    </w:pPr>
    <w:rPr>
      <w:color w:val="FFFFFF" w:themeColor="background1"/>
    </w:rPr>
    <w:tblPr>
      <w:tblBorders>
        <w:top w:val="single" w:sz="4" w:space="0" w:color="1B97CD" w:themeColor="accent1"/>
        <w:left w:val="single" w:sz="4" w:space="0" w:color="1B97CD" w:themeColor="accent1"/>
        <w:bottom w:val="single" w:sz="4" w:space="0" w:color="1B97CD" w:themeColor="accent1"/>
        <w:right w:val="single" w:sz="4" w:space="0" w:color="1B97CD" w:themeColor="accent1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Header">
    <w:name w:val="header"/>
    <w:basedOn w:val="Normal"/>
    <w:link w:val="HeaderChar"/>
    <w:uiPriority w:val="99"/>
    <w:unhideWhenUsed/>
    <w:rsid w:val="00ED1D79"/>
    <w:pPr>
      <w:spacing w:after="0"/>
    </w:pPr>
    <w:rPr>
      <w:color w:val="FFFFFF" w:themeColor="background1"/>
      <w:sz w:val="14"/>
      <w:szCs w:val="14"/>
    </w:rPr>
  </w:style>
  <w:style w:type="character" w:customStyle="1" w:styleId="HeaderChar">
    <w:name w:val="Header Char"/>
    <w:basedOn w:val="DefaultParagraphFont"/>
    <w:link w:val="Header"/>
    <w:uiPriority w:val="99"/>
    <w:rsid w:val="00ED1D79"/>
    <w:rPr>
      <w:color w:val="FFFFFF" w:themeColor="background1"/>
      <w:sz w:val="14"/>
      <w:szCs w:val="14"/>
      <w:lang w:val="en-US"/>
    </w:rPr>
  </w:style>
  <w:style w:type="paragraph" w:styleId="Footer">
    <w:name w:val="footer"/>
    <w:basedOn w:val="Footenote"/>
    <w:link w:val="FooterChar"/>
    <w:uiPriority w:val="99"/>
    <w:unhideWhenUsed/>
    <w:rsid w:val="00D55D71"/>
    <w:pPr>
      <w:tabs>
        <w:tab w:val="right" w:pos="10080"/>
      </w:tabs>
      <w:spacing w:before="400" w:after="0"/>
    </w:pPr>
    <w:rPr>
      <w:rFonts w:asciiTheme="majorHAnsi" w:hAnsiTheme="majorHAnsi"/>
      <w:b/>
      <w:bCs/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D55D71"/>
    <w:rPr>
      <w:rFonts w:asciiTheme="majorHAnsi" w:hAnsiTheme="majorHAnsi"/>
      <w:b/>
      <w:bCs/>
      <w:noProof/>
      <w:sz w:val="13"/>
    </w:rPr>
  </w:style>
  <w:style w:type="paragraph" w:customStyle="1" w:styleId="CalloutHeading">
    <w:name w:val="Callout Heading"/>
    <w:basedOn w:val="Heading3"/>
    <w:qFormat/>
    <w:rsid w:val="00EB2195"/>
    <w:pPr>
      <w:spacing w:before="260"/>
      <w:ind w:left="187"/>
      <w:outlineLvl w:val="9"/>
    </w:pPr>
    <w:rPr>
      <w:color w:val="1B97CD" w:themeColor="accent1"/>
    </w:rPr>
  </w:style>
  <w:style w:type="paragraph" w:customStyle="1" w:styleId="NumberedParagraph">
    <w:name w:val="Numbered Paragraph"/>
    <w:basedOn w:val="ListParagraph"/>
    <w:qFormat/>
    <w:rsid w:val="004769A3"/>
    <w:pPr>
      <w:numPr>
        <w:numId w:val="16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822E6E"/>
    <w:rPr>
      <w:rFonts w:asciiTheme="majorHAnsi" w:eastAsiaTheme="majorEastAsia" w:hAnsiTheme="majorHAnsi" w:cstheme="majorBidi"/>
      <w:b/>
      <w:caps/>
      <w:color w:val="0D4A65" w:themeColor="accent1" w:themeShade="7F"/>
      <w:sz w:val="14"/>
    </w:rPr>
  </w:style>
  <w:style w:type="paragraph" w:customStyle="1" w:styleId="FooterHeading">
    <w:name w:val="Footer Heading"/>
    <w:basedOn w:val="Heading5"/>
    <w:qFormat/>
    <w:rsid w:val="00207F60"/>
  </w:style>
  <w:style w:type="numbering" w:customStyle="1" w:styleId="OnexBullet">
    <w:name w:val="Onex Bullet"/>
    <w:uiPriority w:val="99"/>
    <w:rsid w:val="00D578FD"/>
    <w:pPr>
      <w:numPr>
        <w:numId w:val="19"/>
      </w:numPr>
    </w:pPr>
  </w:style>
  <w:style w:type="table" w:customStyle="1" w:styleId="OnexData1">
    <w:name w:val="Onex Data1"/>
    <w:basedOn w:val="TableNormal"/>
    <w:uiPriority w:val="99"/>
    <w:rsid w:val="00870DBD"/>
    <w:pPr>
      <w:spacing w:before="60" w:after="60" w:line="240" w:lineRule="auto"/>
      <w:jc w:val="right"/>
    </w:pPr>
    <w:tblPr>
      <w:tblStyleRowBandSize w:val="1"/>
    </w:tblPr>
    <w:tblStylePr w:type="firstRow">
      <w:rPr>
        <w:b/>
        <w:i w:val="0"/>
        <w:caps/>
        <w:smallCaps w:val="0"/>
        <w:color w:val="FFFFFF"/>
        <w:sz w:val="18"/>
      </w:rPr>
      <w:tblPr/>
      <w:tcPr>
        <w:shd w:val="clear" w:color="auto" w:fill="003759"/>
      </w:tcPr>
    </w:tblStylePr>
    <w:tblStylePr w:type="lastRow">
      <w:rPr>
        <w:b/>
        <w:color w:val="FFFFFF"/>
      </w:rPr>
      <w:tblPr/>
      <w:tcPr>
        <w:shd w:val="clear" w:color="auto" w:fill="1B97CD"/>
      </w:tcPr>
    </w:tblStylePr>
    <w:tblStylePr w:type="firstCol">
      <w:pPr>
        <w:wordWrap/>
        <w:jc w:val="left"/>
      </w:pPr>
    </w:tblStylePr>
    <w:tblStylePr w:type="band2Horz">
      <w:tblPr/>
      <w:tcPr>
        <w:shd w:val="clear" w:color="auto" w:fill="CDEBF8"/>
      </w:tcPr>
    </w:tblStylePr>
  </w:style>
  <w:style w:type="table" w:customStyle="1" w:styleId="OnexData2">
    <w:name w:val="Onex Data2"/>
    <w:basedOn w:val="TableNormal"/>
    <w:uiPriority w:val="99"/>
    <w:rsid w:val="00870DBD"/>
    <w:pPr>
      <w:spacing w:before="60" w:after="60" w:line="240" w:lineRule="auto"/>
      <w:jc w:val="right"/>
    </w:pPr>
    <w:tblPr>
      <w:tblStyleRowBandSize w:val="1"/>
    </w:tblPr>
    <w:tblStylePr w:type="firstRow">
      <w:rPr>
        <w:b/>
        <w:i w:val="0"/>
        <w:caps/>
        <w:smallCaps w:val="0"/>
        <w:color w:val="FFFFFF"/>
        <w:sz w:val="18"/>
      </w:rPr>
      <w:tblPr/>
      <w:tcPr>
        <w:shd w:val="clear" w:color="auto" w:fill="003759"/>
      </w:tcPr>
    </w:tblStylePr>
    <w:tblStylePr w:type="lastRow">
      <w:rPr>
        <w:b/>
        <w:color w:val="FFFFFF"/>
      </w:rPr>
      <w:tblPr/>
      <w:tcPr>
        <w:shd w:val="clear" w:color="auto" w:fill="1B97CD"/>
      </w:tcPr>
    </w:tblStylePr>
    <w:tblStylePr w:type="firstCol">
      <w:pPr>
        <w:wordWrap/>
        <w:jc w:val="left"/>
      </w:pPr>
    </w:tblStylePr>
    <w:tblStylePr w:type="band2Horz">
      <w:tblPr/>
      <w:tcPr>
        <w:shd w:val="clear" w:color="auto" w:fill="CDEBF8"/>
      </w:tcPr>
    </w:tblStylePr>
  </w:style>
  <w:style w:type="table" w:customStyle="1" w:styleId="Onex-Content1">
    <w:name w:val="Onex - Content1"/>
    <w:basedOn w:val="TableNormal"/>
    <w:uiPriority w:val="99"/>
    <w:rsid w:val="00870DBD"/>
    <w:pPr>
      <w:spacing w:after="0" w:line="240" w:lineRule="auto"/>
    </w:pPr>
    <w:tblPr>
      <w:tblStyleRowBandSize w:val="1"/>
    </w:tblPr>
    <w:tblStylePr w:type="firstRow">
      <w:rPr>
        <w:b/>
        <w:caps/>
        <w:smallCaps w:val="0"/>
        <w:color w:val="FFFFFF"/>
      </w:rPr>
      <w:tblPr/>
      <w:tcPr>
        <w:shd w:val="clear" w:color="auto" w:fill="003759"/>
      </w:tcPr>
    </w:tblStylePr>
    <w:tblStylePr w:type="band2Horz">
      <w:tblPr/>
      <w:tcPr>
        <w:shd w:val="clear" w:color="auto" w:fill="D4EEFF"/>
      </w:tcPr>
    </w:tblStylePr>
  </w:style>
  <w:style w:type="character" w:styleId="Hyperlink">
    <w:name w:val="Hyperlink"/>
    <w:basedOn w:val="DefaultParagraphFont"/>
    <w:uiPriority w:val="99"/>
    <w:unhideWhenUsed/>
    <w:rsid w:val="00AB7BCD"/>
    <w:rPr>
      <w:color w:val="000000" w:themeColor="hyperlink"/>
      <w:u w:val="single"/>
    </w:rPr>
  </w:style>
  <w:style w:type="paragraph" w:customStyle="1" w:styleId="ListParagraphLevel2">
    <w:name w:val="List Paragraph Level 2"/>
    <w:basedOn w:val="ListParagraph"/>
    <w:qFormat/>
    <w:rsid w:val="00B05DE5"/>
    <w:pPr>
      <w:numPr>
        <w:ilvl w:val="1"/>
      </w:numPr>
      <w:spacing w:after="0"/>
      <w:ind w:left="459" w:hanging="289"/>
    </w:pPr>
  </w:style>
  <w:style w:type="paragraph" w:customStyle="1" w:styleId="ListParagraphNoSpace">
    <w:name w:val="List Paragraph No Space"/>
    <w:basedOn w:val="ListParagraph"/>
    <w:next w:val="ListParagraphLevel2"/>
    <w:qFormat/>
    <w:rsid w:val="00B05DE5"/>
    <w:pPr>
      <w:spacing w:after="0"/>
    </w:pPr>
  </w:style>
  <w:style w:type="paragraph" w:customStyle="1" w:styleId="ListParagraphExtraSpace">
    <w:name w:val="List Paragraph Extra Space"/>
    <w:basedOn w:val="ListParagraph"/>
    <w:qFormat/>
    <w:rsid w:val="00F03D46"/>
    <w:pPr>
      <w:spacing w:after="320"/>
    </w:pPr>
  </w:style>
  <w:style w:type="character" w:customStyle="1" w:styleId="Heading8Char">
    <w:name w:val="Heading 8 Char"/>
    <w:basedOn w:val="DefaultParagraphFont"/>
    <w:link w:val="Heading8"/>
    <w:uiPriority w:val="9"/>
    <w:rsid w:val="0019651F"/>
    <w:rPr>
      <w:rFonts w:asciiTheme="majorHAnsi" w:eastAsiaTheme="majorEastAsia" w:hAnsiTheme="majorHAnsi" w:cstheme="majorBidi"/>
      <w:b/>
      <w:caps/>
      <w:color w:val="FFFFFF" w:themeColor="background1"/>
      <w:sz w:val="18"/>
      <w:szCs w:val="1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B53360"/>
    <w:rPr>
      <w:rFonts w:asciiTheme="majorHAnsi" w:eastAsiaTheme="majorEastAsia" w:hAnsiTheme="majorHAnsi" w:cstheme="majorBidi"/>
      <w:b/>
      <w:bCs/>
      <w:color w:val="1B97CD" w:themeColor="accent1"/>
      <w:sz w:val="24"/>
      <w:szCs w:val="24"/>
      <w:lang w:val="en-US"/>
    </w:rPr>
  </w:style>
  <w:style w:type="paragraph" w:styleId="BlockText">
    <w:name w:val="Block Text"/>
    <w:basedOn w:val="Normal"/>
    <w:uiPriority w:val="99"/>
    <w:unhideWhenUsed/>
    <w:rsid w:val="00B53360"/>
    <w:pPr>
      <w:spacing w:after="0" w:line="240" w:lineRule="auto"/>
    </w:pPr>
    <w:rPr>
      <w:color w:val="FFFFFF" w:themeColor="background1"/>
    </w:rPr>
  </w:style>
  <w:style w:type="paragraph" w:customStyle="1" w:styleId="TextMedium">
    <w:name w:val="Text Medium"/>
    <w:basedOn w:val="Normal"/>
    <w:uiPriority w:val="99"/>
    <w:rsid w:val="00614EB4"/>
    <w:pPr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Calibri" w:hAnsi="Calibri" w:cs="Calibri"/>
      <w:color w:val="000000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5104E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rsid w:val="00B06711"/>
    <w:rPr>
      <w:rFonts w:asciiTheme="majorHAnsi" w:eastAsiaTheme="majorEastAsia" w:hAnsiTheme="majorHAnsi" w:cstheme="majorBidi"/>
      <w:b/>
      <w:bCs/>
      <w:color w:val="003759" w:themeColor="text2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752254"/>
    <w:pPr>
      <w:spacing w:after="0" w:line="240" w:lineRule="auto"/>
    </w:pPr>
    <w:rPr>
      <w:sz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522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22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2254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2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254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63" Type="http://schemas.openxmlformats.org/officeDocument/2006/relationships/hyperlink" Target="mailto:mgordon@oncap.com" TargetMode="External"/><Relationship Id="rId68" Type="http://schemas.openxmlformats.org/officeDocument/2006/relationships/hyperlink" Target="mailto:ashantz@oncap.com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22.png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hyperlink" Target="mailto:smarshall@oncap.com" TargetMode="External"/><Relationship Id="rId66" Type="http://schemas.openxmlformats.org/officeDocument/2006/relationships/hyperlink" Target="mailto:rboissonnault@oncap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ashantz@oncap.com" TargetMode="External"/><Relationship Id="rId19" Type="http://schemas.openxmlformats.org/officeDocument/2006/relationships/image" Target="media/image12.png"/><Relationship Id="rId14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hyperlink" Target="mailto:mgordon@oncap.com" TargetMode="External"/><Relationship Id="rId64" Type="http://schemas.openxmlformats.org/officeDocument/2006/relationships/hyperlink" Target="mailto:wjames@oncap.com" TargetMode="External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hyperlink" Target="mailto:rboissonnault@oncap.com" TargetMode="External"/><Relationship Id="rId67" Type="http://schemas.openxmlformats.org/officeDocument/2006/relationships/hyperlink" Target="mailto:rmashinter@oncap.com" TargetMode="External"/><Relationship Id="rId20" Type="http://schemas.openxmlformats.org/officeDocument/2006/relationships/image" Target="media/image13.gif"/><Relationship Id="rId41" Type="http://schemas.openxmlformats.org/officeDocument/2006/relationships/image" Target="media/image34.tiff"/><Relationship Id="rId54" Type="http://schemas.openxmlformats.org/officeDocument/2006/relationships/image" Target="media/image47.tiff"/><Relationship Id="rId62" Type="http://schemas.openxmlformats.org/officeDocument/2006/relationships/hyperlink" Target="mailto:mlay@oncap.com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mailto:wjames@oncap.com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g"/><Relationship Id="rId52" Type="http://schemas.openxmlformats.org/officeDocument/2006/relationships/image" Target="media/image45.png"/><Relationship Id="rId60" Type="http://schemas.openxmlformats.org/officeDocument/2006/relationships/hyperlink" Target="mailto:rmashinter@oncap.com" TargetMode="External"/><Relationship Id="rId65" Type="http://schemas.openxmlformats.org/officeDocument/2006/relationships/hyperlink" Target="mailto:smarshall@oncap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3" Type="http://schemas.openxmlformats.org/officeDocument/2006/relationships/image" Target="media/image6.svg"/><Relationship Id="rId18" Type="http://schemas.openxmlformats.org/officeDocument/2006/relationships/image" Target="media/image11.jpeg"/><Relationship Id="rId39" Type="http://schemas.openxmlformats.org/officeDocument/2006/relationships/image" Target="media/image32.GIF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hyperlink" Target="mailto:mlay@onca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oncap.com" TargetMode="External"/><Relationship Id="rId1" Type="http://schemas.openxmlformats.org/officeDocument/2006/relationships/hyperlink" Target="http://www.oncap.com" TargetMode="External"/><Relationship Id="rId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Theme">
  <a:themeElements>
    <a:clrScheme name="Onex v2">
      <a:dk1>
        <a:sysClr val="windowText" lastClr="000000"/>
      </a:dk1>
      <a:lt1>
        <a:sysClr val="window" lastClr="FFFFFF"/>
      </a:lt1>
      <a:dk2>
        <a:srgbClr val="003759"/>
      </a:dk2>
      <a:lt2>
        <a:srgbClr val="D8D8D8"/>
      </a:lt2>
      <a:accent1>
        <a:srgbClr val="1B97CD"/>
      </a:accent1>
      <a:accent2>
        <a:srgbClr val="E16032"/>
      </a:accent2>
      <a:accent3>
        <a:srgbClr val="9F9F9F"/>
      </a:accent3>
      <a:accent4>
        <a:srgbClr val="F1C400"/>
      </a:accent4>
      <a:accent5>
        <a:srgbClr val="94A34C"/>
      </a:accent5>
      <a:accent6>
        <a:srgbClr val="9D92C4"/>
      </a:accent6>
      <a:hlink>
        <a:srgbClr val="000000"/>
      </a:hlink>
      <a:folHlink>
        <a:srgbClr val="000000"/>
      </a:folHlink>
    </a:clrScheme>
    <a:fontScheme name="Onex">
      <a:majorFont>
        <a:latin typeface="Calibri Bol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18F71-B43C-4E70-AC38-E467CE9F1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523</Words>
  <Characters>3312</Characters>
  <Application>Microsoft Office Word</Application>
  <DocSecurity>0</DocSecurity>
  <Lines>132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Noon</dc:creator>
  <cp:keywords/>
  <dc:description/>
  <cp:lastModifiedBy>Selina Johnston</cp:lastModifiedBy>
  <cp:revision>2</cp:revision>
  <cp:lastPrinted>2024-04-26T15:15:00Z</cp:lastPrinted>
  <dcterms:created xsi:type="dcterms:W3CDTF">2026-02-19T14:49:00Z</dcterms:created>
  <dcterms:modified xsi:type="dcterms:W3CDTF">2026-02-19T14:49:00Z</dcterms:modified>
</cp:coreProperties>
</file>