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88770" w14:textId="77777777" w:rsidR="00CC4A29" w:rsidRPr="008228A1" w:rsidRDefault="00CC4A29" w:rsidP="009E6C78">
      <w:pPr>
        <w:spacing w:before="120"/>
        <w:rPr>
          <w:rFonts w:ascii="Helvetica" w:hAnsi="Helvetica"/>
          <w:b/>
          <w:sz w:val="4"/>
          <w:szCs w:val="4"/>
        </w:rPr>
      </w:pPr>
      <w:bookmarkStart w:id="0" w:name="_GoBack"/>
      <w:bookmarkEnd w:id="0"/>
    </w:p>
    <w:p w14:paraId="6A29F181" w14:textId="4D120914" w:rsidR="00DE5E23" w:rsidRPr="00B6537D" w:rsidRDefault="00BA6511" w:rsidP="00DE5E23">
      <w:pPr>
        <w:rPr>
          <w:rFonts w:ascii="Helvetica" w:hAnsi="Helvetica"/>
          <w:sz w:val="23"/>
          <w:szCs w:val="23"/>
        </w:rPr>
      </w:pPr>
      <w:r w:rsidRPr="00B6537D">
        <w:rPr>
          <w:rFonts w:ascii="Helvetica" w:hAnsi="Helvetica"/>
          <w:sz w:val="23"/>
          <w:szCs w:val="23"/>
        </w:rPr>
        <w:t xml:space="preserve">It is a great honor to </w:t>
      </w:r>
      <w:r w:rsidR="00A21F43" w:rsidRPr="00B6537D">
        <w:rPr>
          <w:rFonts w:ascii="Helvetica" w:hAnsi="Helvetica"/>
          <w:sz w:val="23"/>
          <w:szCs w:val="23"/>
        </w:rPr>
        <w:t xml:space="preserve">be asked to listen to someone’s </w:t>
      </w:r>
      <w:r w:rsidR="00A21F43" w:rsidRPr="00B6537D">
        <w:rPr>
          <w:rFonts w:ascii="Helvetica" w:hAnsi="Helvetica"/>
          <w:i/>
          <w:sz w:val="23"/>
          <w:szCs w:val="23"/>
        </w:rPr>
        <w:t>re:generation</w:t>
      </w:r>
      <w:r w:rsidR="00A21F43" w:rsidRPr="00B6537D">
        <w:rPr>
          <w:rFonts w:ascii="Helvetica" w:hAnsi="Helvetica"/>
          <w:sz w:val="23"/>
          <w:szCs w:val="23"/>
        </w:rPr>
        <w:t xml:space="preserve"> </w:t>
      </w:r>
      <w:r w:rsidR="003825F9" w:rsidRPr="00B6537D">
        <w:rPr>
          <w:rFonts w:ascii="Helvetica" w:hAnsi="Helvetica"/>
          <w:sz w:val="23"/>
          <w:szCs w:val="23"/>
        </w:rPr>
        <w:t xml:space="preserve">inventory. </w:t>
      </w:r>
      <w:r w:rsidRPr="00B6537D">
        <w:rPr>
          <w:rFonts w:ascii="Helvetica" w:hAnsi="Helvetica"/>
          <w:sz w:val="23"/>
          <w:szCs w:val="23"/>
        </w:rPr>
        <w:t xml:space="preserve">To be asked means that </w:t>
      </w:r>
      <w:r w:rsidR="0073763C" w:rsidRPr="00B6537D">
        <w:rPr>
          <w:rFonts w:ascii="Helvetica" w:hAnsi="Helvetica"/>
          <w:sz w:val="23"/>
          <w:szCs w:val="23"/>
        </w:rPr>
        <w:t xml:space="preserve">this person </w:t>
      </w:r>
      <w:r w:rsidR="00DE5E23" w:rsidRPr="00B6537D">
        <w:rPr>
          <w:rFonts w:ascii="Helvetica" w:hAnsi="Helvetica"/>
          <w:sz w:val="23"/>
          <w:szCs w:val="23"/>
        </w:rPr>
        <w:t xml:space="preserve">is willing to trust </w:t>
      </w:r>
      <w:r w:rsidRPr="00B6537D">
        <w:rPr>
          <w:rFonts w:ascii="Helvetica" w:hAnsi="Helvetica"/>
          <w:sz w:val="23"/>
          <w:szCs w:val="23"/>
        </w:rPr>
        <w:t xml:space="preserve">you </w:t>
      </w:r>
      <w:r w:rsidR="00DE5E23" w:rsidRPr="00B6537D">
        <w:rPr>
          <w:rFonts w:ascii="Helvetica" w:hAnsi="Helvetica"/>
          <w:sz w:val="23"/>
          <w:szCs w:val="23"/>
        </w:rPr>
        <w:t>with so</w:t>
      </w:r>
      <w:r w:rsidR="00EE3296" w:rsidRPr="00B6537D">
        <w:rPr>
          <w:rFonts w:ascii="Helvetica" w:hAnsi="Helvetica"/>
          <w:sz w:val="23"/>
          <w:szCs w:val="23"/>
        </w:rPr>
        <w:t>me of the deepest parts of his or her</w:t>
      </w:r>
      <w:r w:rsidR="00DE5E23" w:rsidRPr="00B6537D">
        <w:rPr>
          <w:rFonts w:ascii="Helvetica" w:hAnsi="Helvetica"/>
          <w:sz w:val="23"/>
          <w:szCs w:val="23"/>
        </w:rPr>
        <w:t xml:space="preserve"> li</w:t>
      </w:r>
      <w:r w:rsidR="00EE3296" w:rsidRPr="00B6537D">
        <w:rPr>
          <w:rFonts w:ascii="Helvetica" w:hAnsi="Helvetica"/>
          <w:sz w:val="23"/>
          <w:szCs w:val="23"/>
        </w:rPr>
        <w:t>fe</w:t>
      </w:r>
      <w:r w:rsidR="00DE5E23" w:rsidRPr="00B6537D">
        <w:rPr>
          <w:rFonts w:ascii="Helvetica" w:hAnsi="Helvetica"/>
          <w:sz w:val="23"/>
          <w:szCs w:val="23"/>
        </w:rPr>
        <w:t>.</w:t>
      </w:r>
      <w:r w:rsidR="00117A17" w:rsidRPr="00B6537D">
        <w:rPr>
          <w:rFonts w:ascii="Helvetica" w:hAnsi="Helvetica"/>
          <w:sz w:val="23"/>
          <w:szCs w:val="23"/>
        </w:rPr>
        <w:t xml:space="preserve"> </w:t>
      </w:r>
      <w:r w:rsidRPr="00B6537D">
        <w:rPr>
          <w:rFonts w:ascii="Helvetica" w:hAnsi="Helvetica"/>
          <w:sz w:val="23"/>
          <w:szCs w:val="23"/>
        </w:rPr>
        <w:t>Usually this type of request only comes when y</w:t>
      </w:r>
      <w:r w:rsidR="00EE3296" w:rsidRPr="00B6537D">
        <w:rPr>
          <w:rFonts w:ascii="Helvetica" w:hAnsi="Helvetica"/>
          <w:sz w:val="23"/>
          <w:szCs w:val="23"/>
        </w:rPr>
        <w:t>our care and con</w:t>
      </w:r>
      <w:r w:rsidR="00A63DCA" w:rsidRPr="00B6537D">
        <w:rPr>
          <w:rFonts w:ascii="Helvetica" w:hAnsi="Helvetica"/>
          <w:sz w:val="23"/>
          <w:szCs w:val="23"/>
        </w:rPr>
        <w:t>c</w:t>
      </w:r>
      <w:r w:rsidR="0073763C" w:rsidRPr="00B6537D">
        <w:rPr>
          <w:rFonts w:ascii="Helvetica" w:hAnsi="Helvetica"/>
          <w:sz w:val="23"/>
          <w:szCs w:val="23"/>
        </w:rPr>
        <w:t>ern for this individual</w:t>
      </w:r>
      <w:r w:rsidR="00EE3296" w:rsidRPr="00B6537D">
        <w:rPr>
          <w:rFonts w:ascii="Helvetica" w:hAnsi="Helvetica"/>
          <w:sz w:val="23"/>
          <w:szCs w:val="23"/>
        </w:rPr>
        <w:t xml:space="preserve"> </w:t>
      </w:r>
      <w:r w:rsidR="00A21F43" w:rsidRPr="00B6537D">
        <w:rPr>
          <w:rFonts w:ascii="Helvetica" w:hAnsi="Helvetica"/>
          <w:sz w:val="23"/>
          <w:szCs w:val="23"/>
        </w:rPr>
        <w:t xml:space="preserve">in the past has </w:t>
      </w:r>
      <w:r w:rsidRPr="00B6537D">
        <w:rPr>
          <w:rFonts w:ascii="Helvetica" w:hAnsi="Helvetica"/>
          <w:sz w:val="23"/>
          <w:szCs w:val="23"/>
        </w:rPr>
        <w:t>established trust.</w:t>
      </w:r>
      <w:r w:rsidR="00412BA6" w:rsidRPr="00B6537D">
        <w:rPr>
          <w:rFonts w:ascii="Helvetica" w:hAnsi="Helvetica"/>
          <w:sz w:val="23"/>
          <w:szCs w:val="23"/>
        </w:rPr>
        <w:t xml:space="preserve"> </w:t>
      </w:r>
    </w:p>
    <w:p w14:paraId="1B58659F" w14:textId="436194B1" w:rsidR="009E6C78" w:rsidRPr="00B6537D" w:rsidRDefault="00117A17" w:rsidP="009E6C78">
      <w:pPr>
        <w:spacing w:before="120"/>
        <w:rPr>
          <w:rFonts w:ascii="Helvetica" w:hAnsi="Helvetica"/>
          <w:sz w:val="23"/>
          <w:szCs w:val="23"/>
        </w:rPr>
      </w:pPr>
      <w:r w:rsidRPr="00B6537D">
        <w:rPr>
          <w:rFonts w:ascii="Helvetica" w:hAnsi="Helvetica"/>
          <w:sz w:val="23"/>
          <w:szCs w:val="23"/>
        </w:rPr>
        <w:t>During Step 4</w:t>
      </w:r>
      <w:r w:rsidR="00EE3296" w:rsidRPr="00B6537D">
        <w:rPr>
          <w:rFonts w:ascii="Helvetica" w:hAnsi="Helvetica"/>
          <w:sz w:val="23"/>
          <w:szCs w:val="23"/>
        </w:rPr>
        <w:t xml:space="preserve"> of </w:t>
      </w:r>
      <w:r w:rsidR="00EE3296" w:rsidRPr="00B6537D">
        <w:rPr>
          <w:rFonts w:ascii="Helvetica" w:hAnsi="Helvetica"/>
          <w:i/>
          <w:sz w:val="23"/>
          <w:szCs w:val="23"/>
        </w:rPr>
        <w:t>re:generation</w:t>
      </w:r>
      <w:r w:rsidR="00EE3296" w:rsidRPr="00B6537D">
        <w:rPr>
          <w:rFonts w:ascii="Helvetica" w:hAnsi="Helvetica"/>
          <w:sz w:val="23"/>
          <w:szCs w:val="23"/>
        </w:rPr>
        <w:t>, your friend recorded</w:t>
      </w:r>
      <w:r w:rsidRPr="00B6537D">
        <w:rPr>
          <w:rFonts w:ascii="Helvetica" w:hAnsi="Helvetica"/>
          <w:sz w:val="23"/>
          <w:szCs w:val="23"/>
        </w:rPr>
        <w:t xml:space="preserve"> an inventory which surveyed sin’s damage in his or her life. </w:t>
      </w:r>
      <w:r w:rsidR="00BA6511" w:rsidRPr="00B6537D">
        <w:rPr>
          <w:rFonts w:ascii="Helvetica" w:hAnsi="Helvetica"/>
          <w:sz w:val="23"/>
          <w:szCs w:val="23"/>
        </w:rPr>
        <w:t xml:space="preserve">Now, in </w:t>
      </w:r>
      <w:r w:rsidRPr="00B6537D">
        <w:rPr>
          <w:rFonts w:ascii="Helvetica" w:hAnsi="Helvetica"/>
          <w:sz w:val="23"/>
          <w:szCs w:val="23"/>
        </w:rPr>
        <w:t>Step 5</w:t>
      </w:r>
      <w:r w:rsidR="00EE3296" w:rsidRPr="00B6537D">
        <w:rPr>
          <w:rFonts w:ascii="Helvetica" w:hAnsi="Helvetica"/>
          <w:sz w:val="23"/>
          <w:szCs w:val="23"/>
        </w:rPr>
        <w:t>,</w:t>
      </w:r>
      <w:r w:rsidRPr="00B6537D">
        <w:rPr>
          <w:rFonts w:ascii="Helvetica" w:hAnsi="Helvetica"/>
          <w:sz w:val="23"/>
          <w:szCs w:val="23"/>
        </w:rPr>
        <w:t xml:space="preserve"> </w:t>
      </w:r>
      <w:r w:rsidR="00930683" w:rsidRPr="00B6537D">
        <w:rPr>
          <w:rFonts w:ascii="Helvetica" w:hAnsi="Helvetica"/>
          <w:sz w:val="23"/>
          <w:szCs w:val="23"/>
        </w:rPr>
        <w:t xml:space="preserve">this person </w:t>
      </w:r>
      <w:r w:rsidRPr="00B6537D">
        <w:rPr>
          <w:rFonts w:ascii="Helvetica" w:hAnsi="Helvetica"/>
          <w:sz w:val="23"/>
          <w:szCs w:val="23"/>
        </w:rPr>
        <w:t xml:space="preserve">shares aloud </w:t>
      </w:r>
      <w:r w:rsidR="002B3117" w:rsidRPr="00B6537D">
        <w:rPr>
          <w:rFonts w:ascii="Helvetica" w:hAnsi="Helvetica"/>
          <w:sz w:val="23"/>
          <w:szCs w:val="23"/>
        </w:rPr>
        <w:t>(</w:t>
      </w:r>
      <w:r w:rsidRPr="00B6537D">
        <w:rPr>
          <w:rFonts w:ascii="Helvetica" w:hAnsi="Helvetica"/>
          <w:sz w:val="23"/>
          <w:szCs w:val="23"/>
        </w:rPr>
        <w:t xml:space="preserve">with </w:t>
      </w:r>
      <w:r w:rsidR="00930683" w:rsidRPr="00B6537D">
        <w:rPr>
          <w:rFonts w:ascii="Helvetica" w:hAnsi="Helvetica"/>
          <w:sz w:val="23"/>
          <w:szCs w:val="23"/>
        </w:rPr>
        <w:t>trusted people</w:t>
      </w:r>
      <w:r w:rsidR="002B3117" w:rsidRPr="00B6537D">
        <w:rPr>
          <w:rFonts w:ascii="Helvetica" w:hAnsi="Helvetica"/>
          <w:sz w:val="23"/>
          <w:szCs w:val="23"/>
        </w:rPr>
        <w:t>)</w:t>
      </w:r>
      <w:r w:rsidR="00930683" w:rsidRPr="00B6537D">
        <w:rPr>
          <w:rFonts w:ascii="Helvetica" w:hAnsi="Helvetica"/>
          <w:sz w:val="23"/>
          <w:szCs w:val="23"/>
        </w:rPr>
        <w:t xml:space="preserve"> </w:t>
      </w:r>
      <w:r w:rsidRPr="00B6537D">
        <w:rPr>
          <w:rFonts w:ascii="Helvetica" w:hAnsi="Helvetica"/>
          <w:sz w:val="23"/>
          <w:szCs w:val="23"/>
        </w:rPr>
        <w:t>an honest</w:t>
      </w:r>
      <w:r w:rsidR="00930683" w:rsidRPr="00B6537D">
        <w:rPr>
          <w:rFonts w:ascii="Helvetica" w:hAnsi="Helvetica"/>
          <w:sz w:val="23"/>
          <w:szCs w:val="23"/>
        </w:rPr>
        <w:t>, detailed</w:t>
      </w:r>
      <w:r w:rsidRPr="00B6537D">
        <w:rPr>
          <w:rFonts w:ascii="Helvetica" w:hAnsi="Helvetica"/>
          <w:sz w:val="23"/>
          <w:szCs w:val="23"/>
        </w:rPr>
        <w:t xml:space="preserve"> </w:t>
      </w:r>
      <w:r w:rsidR="00EE3296" w:rsidRPr="00B6537D">
        <w:rPr>
          <w:rFonts w:ascii="Helvetica" w:hAnsi="Helvetica"/>
          <w:sz w:val="23"/>
          <w:szCs w:val="23"/>
        </w:rPr>
        <w:t>confession</w:t>
      </w:r>
      <w:r w:rsidRPr="00B6537D">
        <w:rPr>
          <w:rFonts w:ascii="Helvetica" w:hAnsi="Helvetica"/>
          <w:sz w:val="23"/>
          <w:szCs w:val="23"/>
        </w:rPr>
        <w:t xml:space="preserve"> about </w:t>
      </w:r>
      <w:r w:rsidR="00930683" w:rsidRPr="00B6537D">
        <w:rPr>
          <w:rFonts w:ascii="Helvetica" w:hAnsi="Helvetica"/>
          <w:sz w:val="23"/>
          <w:szCs w:val="23"/>
        </w:rPr>
        <w:t>the impact of sin in his or her life.</w:t>
      </w:r>
      <w:r w:rsidRPr="00B6537D">
        <w:rPr>
          <w:rFonts w:ascii="Helvetica" w:hAnsi="Helvetica"/>
          <w:sz w:val="23"/>
          <w:szCs w:val="23"/>
        </w:rPr>
        <w:t xml:space="preserve"> </w:t>
      </w:r>
      <w:r w:rsidR="003825F9" w:rsidRPr="00B6537D">
        <w:rPr>
          <w:rFonts w:ascii="Helvetica" w:hAnsi="Helvetica"/>
          <w:sz w:val="23"/>
          <w:szCs w:val="23"/>
        </w:rPr>
        <w:t>It is</w:t>
      </w:r>
      <w:r w:rsidRPr="00B6537D">
        <w:rPr>
          <w:rFonts w:ascii="Helvetica" w:hAnsi="Helvetica"/>
          <w:sz w:val="23"/>
          <w:szCs w:val="23"/>
        </w:rPr>
        <w:t xml:space="preserve"> a step of honesty toward healing, relief, and freedom.</w:t>
      </w:r>
      <w:r w:rsidR="00EE3296" w:rsidRPr="00B6537D">
        <w:rPr>
          <w:rFonts w:ascii="Helvetica" w:hAnsi="Helvetica"/>
          <w:sz w:val="23"/>
          <w:szCs w:val="23"/>
        </w:rPr>
        <w:t xml:space="preserve"> </w:t>
      </w:r>
    </w:p>
    <w:p w14:paraId="1C545412" w14:textId="10EF74C1" w:rsidR="00DE5E23" w:rsidRPr="00B6537D" w:rsidRDefault="00BA6511" w:rsidP="00BA6511">
      <w:pPr>
        <w:spacing w:before="120" w:after="160"/>
        <w:rPr>
          <w:rFonts w:ascii="Helvetica" w:hAnsi="Helvetica"/>
          <w:b/>
          <w:sz w:val="23"/>
          <w:szCs w:val="23"/>
        </w:rPr>
      </w:pPr>
      <w:r w:rsidRPr="00B6537D">
        <w:rPr>
          <w:rFonts w:ascii="Helvetica" w:hAnsi="Helvetica"/>
          <w:b/>
          <w:sz w:val="23"/>
          <w:szCs w:val="23"/>
        </w:rPr>
        <w:t>STEP 5</w:t>
      </w:r>
      <w:r w:rsidR="00AA7FC2" w:rsidRPr="00B6537D">
        <w:rPr>
          <w:rFonts w:ascii="Helvetica" w:hAnsi="Helvetica"/>
          <w:b/>
          <w:sz w:val="23"/>
          <w:szCs w:val="23"/>
        </w:rPr>
        <w:t xml:space="preserve"> says</w:t>
      </w:r>
      <w:r w:rsidRPr="00B6537D">
        <w:rPr>
          <w:rFonts w:ascii="Helvetica" w:hAnsi="Helvetica"/>
          <w:b/>
          <w:sz w:val="23"/>
          <w:szCs w:val="23"/>
        </w:rPr>
        <w:t>: We confess to God, to ourselves and to another human being the exact nature of our sins.</w:t>
      </w:r>
    </w:p>
    <w:p w14:paraId="74E1E876" w14:textId="04BD0F82" w:rsidR="009E6C78" w:rsidRPr="00B6537D" w:rsidRDefault="00EE3296" w:rsidP="00BA6511">
      <w:pPr>
        <w:spacing w:after="160"/>
        <w:rPr>
          <w:rFonts w:ascii="Helvetica" w:hAnsi="Helvetica"/>
          <w:sz w:val="23"/>
          <w:szCs w:val="23"/>
        </w:rPr>
      </w:pPr>
      <w:r w:rsidRPr="00B6537D">
        <w:rPr>
          <w:rFonts w:ascii="Helvetica" w:hAnsi="Helvetica"/>
          <w:sz w:val="23"/>
          <w:szCs w:val="23"/>
        </w:rPr>
        <w:t xml:space="preserve">Your </w:t>
      </w:r>
      <w:r w:rsidR="00AA7FC2" w:rsidRPr="00B6537D">
        <w:rPr>
          <w:rFonts w:ascii="Helvetica" w:hAnsi="Helvetica"/>
          <w:sz w:val="23"/>
          <w:szCs w:val="23"/>
        </w:rPr>
        <w:t>role</w:t>
      </w:r>
      <w:r w:rsidRPr="00B6537D">
        <w:rPr>
          <w:rFonts w:ascii="Helvetica" w:hAnsi="Helvetica"/>
          <w:sz w:val="23"/>
          <w:szCs w:val="23"/>
        </w:rPr>
        <w:t xml:space="preserve"> is to be an active listener, showing encouragement, support, and</w:t>
      </w:r>
      <w:r w:rsidR="00512DD8" w:rsidRPr="00B6537D">
        <w:rPr>
          <w:rFonts w:ascii="Helvetica" w:hAnsi="Helvetica"/>
          <w:sz w:val="23"/>
          <w:szCs w:val="23"/>
        </w:rPr>
        <w:t xml:space="preserve"> Christ</w:t>
      </w:r>
      <w:r w:rsidR="00B042A6" w:rsidRPr="00B6537D">
        <w:rPr>
          <w:rFonts w:ascii="Helvetica" w:hAnsi="Helvetica"/>
          <w:sz w:val="23"/>
          <w:szCs w:val="23"/>
        </w:rPr>
        <w:t xml:space="preserve"> </w:t>
      </w:r>
      <w:r w:rsidR="00930683" w:rsidRPr="00B6537D">
        <w:rPr>
          <w:rFonts w:ascii="Helvetica" w:hAnsi="Helvetica"/>
          <w:sz w:val="23"/>
          <w:szCs w:val="23"/>
        </w:rPr>
        <w:t xml:space="preserve">like love </w:t>
      </w:r>
      <w:r w:rsidR="00AA7FC2" w:rsidRPr="00B6537D">
        <w:rPr>
          <w:rFonts w:ascii="Helvetica" w:hAnsi="Helvetica"/>
          <w:sz w:val="23"/>
          <w:szCs w:val="23"/>
        </w:rPr>
        <w:t>as</w:t>
      </w:r>
      <w:r w:rsidR="00930683" w:rsidRPr="00B6537D">
        <w:rPr>
          <w:rFonts w:ascii="Helvetica" w:hAnsi="Helvetica"/>
          <w:sz w:val="23"/>
          <w:szCs w:val="23"/>
        </w:rPr>
        <w:t xml:space="preserve"> </w:t>
      </w:r>
      <w:r w:rsidR="0073763C" w:rsidRPr="00B6537D">
        <w:rPr>
          <w:rFonts w:ascii="Helvetica" w:hAnsi="Helvetica"/>
          <w:sz w:val="23"/>
          <w:szCs w:val="23"/>
        </w:rPr>
        <w:t xml:space="preserve">an </w:t>
      </w:r>
      <w:r w:rsidR="00930683" w:rsidRPr="00B6537D">
        <w:rPr>
          <w:rFonts w:ascii="Helvetica" w:hAnsi="Helvetica"/>
          <w:sz w:val="23"/>
          <w:szCs w:val="23"/>
        </w:rPr>
        <w:t>individual</w:t>
      </w:r>
      <w:r w:rsidRPr="00B6537D">
        <w:rPr>
          <w:rFonts w:ascii="Helvetica" w:hAnsi="Helvetica"/>
          <w:sz w:val="23"/>
          <w:szCs w:val="23"/>
        </w:rPr>
        <w:t xml:space="preserve"> </w:t>
      </w:r>
      <w:r w:rsidR="00AA7FC2" w:rsidRPr="00B6537D">
        <w:rPr>
          <w:rFonts w:ascii="Helvetica" w:hAnsi="Helvetica"/>
          <w:sz w:val="23"/>
          <w:szCs w:val="23"/>
        </w:rPr>
        <w:t>works through Step 5</w:t>
      </w:r>
      <w:r w:rsidRPr="00B6537D">
        <w:rPr>
          <w:rFonts w:ascii="Helvetica" w:hAnsi="Helvetica"/>
          <w:sz w:val="23"/>
          <w:szCs w:val="23"/>
        </w:rPr>
        <w:t xml:space="preserve">. </w:t>
      </w:r>
      <w:r w:rsidR="00F77585" w:rsidRPr="00B6537D">
        <w:rPr>
          <w:rFonts w:ascii="Helvetica" w:hAnsi="Helvetica"/>
          <w:sz w:val="23"/>
          <w:szCs w:val="23"/>
        </w:rPr>
        <w:t xml:space="preserve">You </w:t>
      </w:r>
      <w:r w:rsidR="00C969B1" w:rsidRPr="00B6537D">
        <w:rPr>
          <w:rFonts w:ascii="Helvetica" w:hAnsi="Helvetica"/>
          <w:sz w:val="23"/>
          <w:szCs w:val="23"/>
        </w:rPr>
        <w:t>are</w:t>
      </w:r>
      <w:r w:rsidR="00F77585" w:rsidRPr="00B6537D">
        <w:rPr>
          <w:rFonts w:ascii="Helvetica" w:hAnsi="Helvetica"/>
          <w:sz w:val="23"/>
          <w:szCs w:val="23"/>
        </w:rPr>
        <w:t xml:space="preserve"> not expected to fix or heal </w:t>
      </w:r>
      <w:r w:rsidR="00C969B1" w:rsidRPr="00B6537D">
        <w:rPr>
          <w:rFonts w:ascii="Helvetica" w:hAnsi="Helvetica"/>
          <w:sz w:val="23"/>
          <w:szCs w:val="23"/>
        </w:rPr>
        <w:t xml:space="preserve">the </w:t>
      </w:r>
      <w:r w:rsidR="00F77585" w:rsidRPr="00B6537D">
        <w:rPr>
          <w:rFonts w:ascii="Helvetica" w:hAnsi="Helvetica"/>
          <w:sz w:val="23"/>
          <w:szCs w:val="23"/>
        </w:rPr>
        <w:t>p</w:t>
      </w:r>
      <w:r w:rsidR="00C969B1" w:rsidRPr="00B6537D">
        <w:rPr>
          <w:rFonts w:ascii="Helvetica" w:hAnsi="Helvetica"/>
          <w:sz w:val="23"/>
          <w:szCs w:val="23"/>
        </w:rPr>
        <w:t>articipant—that is God’s job</w:t>
      </w:r>
      <w:r w:rsidR="00930683" w:rsidRPr="00B6537D">
        <w:rPr>
          <w:rFonts w:ascii="Helvetica" w:hAnsi="Helvetica"/>
          <w:sz w:val="23"/>
          <w:szCs w:val="23"/>
        </w:rPr>
        <w:t xml:space="preserve">. </w:t>
      </w:r>
      <w:r w:rsidR="00C969B1" w:rsidRPr="00B6537D">
        <w:rPr>
          <w:rFonts w:ascii="Helvetica" w:hAnsi="Helvetica"/>
          <w:sz w:val="23"/>
          <w:szCs w:val="23"/>
        </w:rPr>
        <w:t xml:space="preserve">Future steps will direct your friend to seek biblical resolution for what is listed in inventory, but the purpose of this confession is healing (James 5:16). </w:t>
      </w:r>
      <w:r w:rsidR="00BA6511" w:rsidRPr="00B6537D">
        <w:rPr>
          <w:rFonts w:ascii="Helvetica" w:hAnsi="Helvetica"/>
          <w:sz w:val="23"/>
          <w:szCs w:val="23"/>
        </w:rPr>
        <w:t xml:space="preserve">Listening with care, love, and truth is </w:t>
      </w:r>
      <w:r w:rsidR="003647EE" w:rsidRPr="00B6537D">
        <w:rPr>
          <w:rFonts w:ascii="Helvetica" w:hAnsi="Helvetica"/>
          <w:sz w:val="23"/>
          <w:szCs w:val="23"/>
        </w:rPr>
        <w:t xml:space="preserve">the </w:t>
      </w:r>
      <w:r w:rsidR="00BA6511" w:rsidRPr="00B6537D">
        <w:rPr>
          <w:rFonts w:ascii="Helvetica" w:hAnsi="Helvetica"/>
          <w:sz w:val="23"/>
          <w:szCs w:val="23"/>
        </w:rPr>
        <w:t xml:space="preserve">way to help bear this person’s burden as he or she moves towards freedom in Christ. </w:t>
      </w:r>
      <w:r w:rsidR="0012709A" w:rsidRPr="00B6537D">
        <w:rPr>
          <w:rFonts w:ascii="Helvetica" w:hAnsi="Helvetica"/>
          <w:sz w:val="23"/>
          <w:szCs w:val="23"/>
        </w:rPr>
        <w:t xml:space="preserve"> </w:t>
      </w:r>
      <w:r w:rsidR="00712AAC" w:rsidRPr="00B6537D">
        <w:rPr>
          <w:rFonts w:ascii="Helvetica" w:hAnsi="Helvetica"/>
          <w:sz w:val="23"/>
          <w:szCs w:val="23"/>
        </w:rPr>
        <w:t xml:space="preserve">Galatians 6:2 says to </w:t>
      </w:r>
      <w:r w:rsidR="00712AAC" w:rsidRPr="00B6537D">
        <w:rPr>
          <w:rFonts w:ascii="Helvetica" w:hAnsi="Helvetica"/>
          <w:i/>
          <w:sz w:val="23"/>
          <w:szCs w:val="23"/>
        </w:rPr>
        <w:t>“Bear one another's burdens, and thereby fulfill the law of Christ.”</w:t>
      </w:r>
      <w:r w:rsidR="00712AAC" w:rsidRPr="00B6537D">
        <w:rPr>
          <w:rFonts w:ascii="Helvetica" w:hAnsi="Helvetica"/>
          <w:sz w:val="23"/>
          <w:szCs w:val="23"/>
        </w:rPr>
        <w:t xml:space="preserve">  </w:t>
      </w:r>
    </w:p>
    <w:p w14:paraId="32DFD54B" w14:textId="7858AB96" w:rsidR="00712AAC" w:rsidRPr="00B6537D" w:rsidRDefault="00BA6511" w:rsidP="0012709A">
      <w:pPr>
        <w:spacing w:after="160"/>
        <w:rPr>
          <w:rFonts w:ascii="Helvetica" w:hAnsi="Helvetica"/>
          <w:sz w:val="23"/>
          <w:szCs w:val="23"/>
        </w:rPr>
      </w:pPr>
      <w:r w:rsidRPr="00B6537D">
        <w:rPr>
          <w:rFonts w:ascii="Helvetica" w:hAnsi="Helvetica"/>
          <w:sz w:val="23"/>
          <w:szCs w:val="23"/>
        </w:rPr>
        <w:t xml:space="preserve">Thank you for your willingness to be a part of your friend’s recovery journey. </w:t>
      </w:r>
      <w:r w:rsidR="00164FB4" w:rsidRPr="00B6537D">
        <w:rPr>
          <w:rFonts w:ascii="Helvetica" w:hAnsi="Helvetica"/>
          <w:sz w:val="23"/>
          <w:szCs w:val="23"/>
        </w:rPr>
        <w:t xml:space="preserve">The most effective way to continually bless your friend </w:t>
      </w:r>
      <w:r w:rsidR="0073763C" w:rsidRPr="00B6537D">
        <w:rPr>
          <w:rFonts w:ascii="Helvetica" w:hAnsi="Helvetica"/>
          <w:sz w:val="23"/>
          <w:szCs w:val="23"/>
        </w:rPr>
        <w:t xml:space="preserve">as </w:t>
      </w:r>
      <w:r w:rsidR="00164FB4" w:rsidRPr="00B6537D">
        <w:rPr>
          <w:rFonts w:ascii="Helvetica" w:hAnsi="Helvetica"/>
          <w:sz w:val="23"/>
          <w:szCs w:val="23"/>
        </w:rPr>
        <w:t xml:space="preserve">he or she continues through recovery is to pray daily, trusting God to bring healing. </w:t>
      </w:r>
      <w:r w:rsidR="0073763C" w:rsidRPr="00B6537D">
        <w:rPr>
          <w:rFonts w:ascii="Helvetica" w:hAnsi="Helvetica"/>
          <w:sz w:val="23"/>
          <w:szCs w:val="23"/>
        </w:rPr>
        <w:t>Below are some tips for</w:t>
      </w:r>
      <w:r w:rsidRPr="00B6537D">
        <w:rPr>
          <w:rFonts w:ascii="Helvetica" w:hAnsi="Helvetica"/>
          <w:sz w:val="23"/>
          <w:szCs w:val="23"/>
        </w:rPr>
        <w:t xml:space="preserve"> how </w:t>
      </w:r>
      <w:r w:rsidR="0073763C" w:rsidRPr="00B6537D">
        <w:rPr>
          <w:rFonts w:ascii="Helvetica" w:hAnsi="Helvetica"/>
          <w:sz w:val="23"/>
          <w:szCs w:val="23"/>
        </w:rPr>
        <w:t>to</w:t>
      </w:r>
      <w:r w:rsidRPr="00B6537D">
        <w:rPr>
          <w:rFonts w:ascii="Helvetica" w:hAnsi="Helvetica"/>
          <w:sz w:val="23"/>
          <w:szCs w:val="23"/>
        </w:rPr>
        <w:t xml:space="preserve"> be a good listener</w:t>
      </w:r>
      <w:r w:rsidR="00164FB4" w:rsidRPr="00B6537D">
        <w:rPr>
          <w:rFonts w:ascii="Helvetica" w:hAnsi="Helvetica"/>
          <w:sz w:val="23"/>
          <w:szCs w:val="23"/>
        </w:rPr>
        <w:t xml:space="preserve"> during Step 5</w:t>
      </w:r>
      <w:r w:rsidRPr="00B6537D">
        <w:rPr>
          <w:rFonts w:ascii="Helvetica" w:hAnsi="Helvetica"/>
          <w:sz w:val="23"/>
          <w:szCs w:val="23"/>
        </w:rPr>
        <w:t>:</w:t>
      </w:r>
    </w:p>
    <w:p w14:paraId="0C710F14" w14:textId="332A6E29" w:rsidR="00712AAC" w:rsidRPr="00B6537D" w:rsidRDefault="00BA6511" w:rsidP="00164FB4">
      <w:pPr>
        <w:spacing w:after="120"/>
        <w:rPr>
          <w:rFonts w:ascii="Helvetica" w:hAnsi="Helvetica"/>
          <w:sz w:val="23"/>
          <w:szCs w:val="23"/>
        </w:rPr>
      </w:pPr>
      <w:r w:rsidRPr="00B6537D">
        <w:rPr>
          <w:rFonts w:ascii="Helvetica" w:hAnsi="Helvetica"/>
          <w:b/>
          <w:sz w:val="23"/>
          <w:szCs w:val="23"/>
        </w:rPr>
        <w:t xml:space="preserve">ACTIVELY </w:t>
      </w:r>
      <w:r w:rsidR="00712AAC" w:rsidRPr="00B6537D">
        <w:rPr>
          <w:rFonts w:ascii="Helvetica" w:hAnsi="Helvetica"/>
          <w:b/>
          <w:sz w:val="23"/>
          <w:szCs w:val="23"/>
        </w:rPr>
        <w:t>LISTEN TO UNDERSTAND</w:t>
      </w:r>
      <w:r w:rsidR="008F46A8" w:rsidRPr="00B6537D">
        <w:rPr>
          <w:rFonts w:ascii="Helvetica" w:hAnsi="Helvetica"/>
          <w:b/>
          <w:sz w:val="23"/>
          <w:szCs w:val="23"/>
        </w:rPr>
        <w:t>:</w:t>
      </w:r>
      <w:r w:rsidR="00712AAC" w:rsidRPr="00B6537D">
        <w:rPr>
          <w:rFonts w:ascii="Helvetica" w:hAnsi="Helvetica"/>
          <w:b/>
          <w:sz w:val="23"/>
          <w:szCs w:val="23"/>
        </w:rPr>
        <w:t xml:space="preserve"> </w:t>
      </w:r>
      <w:r w:rsidR="00712AAC" w:rsidRPr="00B6537D">
        <w:rPr>
          <w:rFonts w:ascii="Helvetica" w:hAnsi="Helvetica"/>
          <w:b/>
          <w:bCs/>
          <w:sz w:val="23"/>
          <w:szCs w:val="23"/>
        </w:rPr>
        <w:t>Your</w:t>
      </w:r>
      <w:r w:rsidR="009A275F" w:rsidRPr="00B6537D">
        <w:rPr>
          <w:rFonts w:ascii="Helvetica" w:hAnsi="Helvetica"/>
          <w:b/>
          <w:bCs/>
          <w:sz w:val="23"/>
          <w:szCs w:val="23"/>
        </w:rPr>
        <w:t xml:space="preserve"> role is to listen </w:t>
      </w:r>
      <w:r w:rsidRPr="00B6537D">
        <w:rPr>
          <w:rFonts w:ascii="Helvetica" w:hAnsi="Helvetica"/>
          <w:b/>
          <w:bCs/>
          <w:sz w:val="23"/>
          <w:szCs w:val="23"/>
        </w:rPr>
        <w:t>and try</w:t>
      </w:r>
      <w:r w:rsidR="00712AAC" w:rsidRPr="00B6537D">
        <w:rPr>
          <w:rFonts w:ascii="Helvetica" w:hAnsi="Helvetica"/>
          <w:b/>
          <w:bCs/>
          <w:sz w:val="23"/>
          <w:szCs w:val="23"/>
        </w:rPr>
        <w:t xml:space="preserve"> to understand, not to </w:t>
      </w:r>
      <w:r w:rsidR="00C93DCA" w:rsidRPr="00B6537D">
        <w:rPr>
          <w:rFonts w:ascii="Helvetica" w:hAnsi="Helvetica"/>
          <w:b/>
          <w:bCs/>
          <w:sz w:val="23"/>
          <w:szCs w:val="23"/>
        </w:rPr>
        <w:t>fix</w:t>
      </w:r>
      <w:r w:rsidR="005E46A6" w:rsidRPr="00B6537D">
        <w:rPr>
          <w:rFonts w:ascii="Helvetica" w:hAnsi="Helvetica"/>
          <w:b/>
          <w:bCs/>
          <w:sz w:val="23"/>
          <w:szCs w:val="23"/>
        </w:rPr>
        <w:t xml:space="preserve"> or heal the person</w:t>
      </w:r>
      <w:r w:rsidR="002B3117" w:rsidRPr="00B6537D">
        <w:rPr>
          <w:rFonts w:ascii="Helvetica" w:hAnsi="Helvetica"/>
          <w:sz w:val="23"/>
          <w:szCs w:val="23"/>
        </w:rPr>
        <w:t>. Y</w:t>
      </w:r>
      <w:r w:rsidR="00712AAC" w:rsidRPr="00B6537D">
        <w:rPr>
          <w:rFonts w:ascii="Helvetica" w:hAnsi="Helvetica"/>
          <w:sz w:val="23"/>
          <w:szCs w:val="23"/>
        </w:rPr>
        <w:t xml:space="preserve">our friend is taking a step to confess </w:t>
      </w:r>
      <w:r w:rsidR="00930683" w:rsidRPr="00B6537D">
        <w:rPr>
          <w:rFonts w:ascii="Helvetica" w:hAnsi="Helvetica"/>
          <w:sz w:val="23"/>
          <w:szCs w:val="23"/>
        </w:rPr>
        <w:t xml:space="preserve">sin </w:t>
      </w:r>
      <w:r w:rsidR="00B90AFD" w:rsidRPr="00B6537D">
        <w:rPr>
          <w:rFonts w:ascii="Helvetica" w:hAnsi="Helvetica"/>
          <w:sz w:val="23"/>
          <w:szCs w:val="23"/>
        </w:rPr>
        <w:t xml:space="preserve">to </w:t>
      </w:r>
      <w:r w:rsidR="00C969B1" w:rsidRPr="00B6537D">
        <w:rPr>
          <w:rFonts w:ascii="Helvetica" w:hAnsi="Helvetica"/>
          <w:sz w:val="23"/>
          <w:szCs w:val="23"/>
        </w:rPr>
        <w:t>another person</w:t>
      </w:r>
      <w:r w:rsidR="002B3117" w:rsidRPr="00B6537D">
        <w:rPr>
          <w:rFonts w:ascii="Helvetica" w:hAnsi="Helvetica"/>
          <w:sz w:val="23"/>
          <w:szCs w:val="23"/>
        </w:rPr>
        <w:t xml:space="preserve">, perhaps for the </w:t>
      </w:r>
      <w:r w:rsidR="00CE7D94" w:rsidRPr="00B6537D">
        <w:rPr>
          <w:rFonts w:ascii="Helvetica" w:hAnsi="Helvetica"/>
          <w:sz w:val="23"/>
          <w:szCs w:val="23"/>
        </w:rPr>
        <w:t xml:space="preserve">first </w:t>
      </w:r>
      <w:r w:rsidR="002B3117" w:rsidRPr="00B6537D">
        <w:rPr>
          <w:rFonts w:ascii="Helvetica" w:hAnsi="Helvetica"/>
          <w:sz w:val="23"/>
          <w:szCs w:val="23"/>
        </w:rPr>
        <w:t>time. This step</w:t>
      </w:r>
      <w:r w:rsidR="00712AAC" w:rsidRPr="00B6537D">
        <w:rPr>
          <w:rFonts w:ascii="Helvetica" w:hAnsi="Helvetica"/>
          <w:sz w:val="23"/>
          <w:szCs w:val="23"/>
        </w:rPr>
        <w:t xml:space="preserve"> </w:t>
      </w:r>
      <w:r w:rsidR="0000362A" w:rsidRPr="00B6537D">
        <w:rPr>
          <w:rFonts w:ascii="Helvetica" w:hAnsi="Helvetica"/>
          <w:sz w:val="23"/>
          <w:szCs w:val="23"/>
        </w:rPr>
        <w:t xml:space="preserve">allows </w:t>
      </w:r>
      <w:r w:rsidR="00C9797C" w:rsidRPr="00B6537D">
        <w:rPr>
          <w:rFonts w:ascii="Helvetica" w:hAnsi="Helvetica"/>
          <w:sz w:val="23"/>
          <w:szCs w:val="23"/>
        </w:rPr>
        <w:t>him or her</w:t>
      </w:r>
      <w:r w:rsidR="00712AAC" w:rsidRPr="00B6537D">
        <w:rPr>
          <w:rFonts w:ascii="Helvetica" w:hAnsi="Helvetica"/>
          <w:sz w:val="23"/>
          <w:szCs w:val="23"/>
        </w:rPr>
        <w:t xml:space="preserve"> to be fully known</w:t>
      </w:r>
      <w:r w:rsidR="00C93DCA" w:rsidRPr="00B6537D">
        <w:rPr>
          <w:rFonts w:ascii="Helvetica" w:hAnsi="Helvetica"/>
          <w:sz w:val="23"/>
          <w:szCs w:val="23"/>
        </w:rPr>
        <w:t xml:space="preserve"> </w:t>
      </w:r>
      <w:r w:rsidR="0000362A" w:rsidRPr="00B6537D">
        <w:rPr>
          <w:rFonts w:ascii="Helvetica" w:hAnsi="Helvetica"/>
          <w:sz w:val="23"/>
          <w:szCs w:val="23"/>
        </w:rPr>
        <w:t>and loved despite</w:t>
      </w:r>
      <w:r w:rsidR="00C93DCA" w:rsidRPr="00B6537D">
        <w:rPr>
          <w:rFonts w:ascii="Helvetica" w:hAnsi="Helvetica"/>
          <w:sz w:val="23"/>
          <w:szCs w:val="23"/>
        </w:rPr>
        <w:t xml:space="preserve"> the ugliness of </w:t>
      </w:r>
      <w:r w:rsidR="00712AAC" w:rsidRPr="00B6537D">
        <w:rPr>
          <w:rFonts w:ascii="Helvetica" w:hAnsi="Helvetica"/>
          <w:sz w:val="23"/>
          <w:szCs w:val="23"/>
        </w:rPr>
        <w:t xml:space="preserve">sin. </w:t>
      </w:r>
      <w:r w:rsidR="00B90AFD" w:rsidRPr="00B6537D">
        <w:rPr>
          <w:rFonts w:ascii="Helvetica" w:hAnsi="Helvetica"/>
          <w:sz w:val="23"/>
          <w:szCs w:val="23"/>
        </w:rPr>
        <w:t>L</w:t>
      </w:r>
      <w:r w:rsidR="00712AAC" w:rsidRPr="00B6537D">
        <w:rPr>
          <w:rFonts w:ascii="Helvetica" w:hAnsi="Helvetica"/>
          <w:sz w:val="23"/>
          <w:szCs w:val="23"/>
        </w:rPr>
        <w:t>isten without unn</w:t>
      </w:r>
      <w:r w:rsidR="00C93DCA" w:rsidRPr="00B6537D">
        <w:rPr>
          <w:rFonts w:ascii="Helvetica" w:hAnsi="Helvetica"/>
          <w:sz w:val="23"/>
          <w:szCs w:val="23"/>
        </w:rPr>
        <w:t>ecessary interruptions</w:t>
      </w:r>
      <w:r w:rsidR="00D9197F" w:rsidRPr="00B6537D">
        <w:rPr>
          <w:rFonts w:ascii="Helvetica" w:hAnsi="Helvetica"/>
          <w:sz w:val="23"/>
          <w:szCs w:val="23"/>
        </w:rPr>
        <w:t xml:space="preserve"> or distractions</w:t>
      </w:r>
      <w:r w:rsidR="00C93DCA" w:rsidRPr="00B6537D">
        <w:rPr>
          <w:rFonts w:ascii="Helvetica" w:hAnsi="Helvetica"/>
          <w:sz w:val="23"/>
          <w:szCs w:val="23"/>
        </w:rPr>
        <w:t>, a</w:t>
      </w:r>
      <w:r w:rsidR="00712AAC" w:rsidRPr="00B6537D">
        <w:rPr>
          <w:rFonts w:ascii="Helvetica" w:hAnsi="Helvetica"/>
          <w:sz w:val="23"/>
          <w:szCs w:val="23"/>
        </w:rPr>
        <w:t xml:space="preserve">sk questions when </w:t>
      </w:r>
      <w:r w:rsidR="00C969B1" w:rsidRPr="00B6537D">
        <w:rPr>
          <w:rFonts w:ascii="Helvetica" w:hAnsi="Helvetica"/>
          <w:sz w:val="23"/>
          <w:szCs w:val="23"/>
        </w:rPr>
        <w:t>clarity</w:t>
      </w:r>
      <w:r w:rsidR="00C93DCA" w:rsidRPr="00B6537D">
        <w:rPr>
          <w:rFonts w:ascii="Helvetica" w:hAnsi="Helvetica"/>
          <w:sz w:val="23"/>
          <w:szCs w:val="23"/>
        </w:rPr>
        <w:t xml:space="preserve"> is ne</w:t>
      </w:r>
      <w:r w:rsidR="00C969B1" w:rsidRPr="00B6537D">
        <w:rPr>
          <w:rFonts w:ascii="Helvetica" w:hAnsi="Helvetica"/>
          <w:sz w:val="23"/>
          <w:szCs w:val="23"/>
        </w:rPr>
        <w:t>eded</w:t>
      </w:r>
      <w:r w:rsidR="00C93DCA" w:rsidRPr="00B6537D">
        <w:rPr>
          <w:rFonts w:ascii="Helvetica" w:hAnsi="Helvetica"/>
          <w:sz w:val="23"/>
          <w:szCs w:val="23"/>
        </w:rPr>
        <w:t xml:space="preserve">, </w:t>
      </w:r>
      <w:r w:rsidR="00D1347E" w:rsidRPr="00B6537D">
        <w:rPr>
          <w:rFonts w:ascii="Helvetica" w:hAnsi="Helvetica"/>
          <w:sz w:val="23"/>
          <w:szCs w:val="23"/>
        </w:rPr>
        <w:t xml:space="preserve">observe </w:t>
      </w:r>
      <w:r w:rsidR="00BF6B6E" w:rsidRPr="00B6537D">
        <w:rPr>
          <w:rFonts w:ascii="Helvetica" w:hAnsi="Helvetica"/>
          <w:sz w:val="23"/>
          <w:szCs w:val="23"/>
        </w:rPr>
        <w:t xml:space="preserve">potential </w:t>
      </w:r>
      <w:r w:rsidR="00D1347E" w:rsidRPr="00B6537D">
        <w:rPr>
          <w:rFonts w:ascii="Helvetica" w:hAnsi="Helvetica"/>
          <w:sz w:val="23"/>
          <w:szCs w:val="23"/>
        </w:rPr>
        <w:t>patterns</w:t>
      </w:r>
      <w:r w:rsidR="00BF6B6E" w:rsidRPr="00B6537D">
        <w:rPr>
          <w:rFonts w:ascii="Helvetica" w:hAnsi="Helvetica"/>
          <w:sz w:val="23"/>
          <w:szCs w:val="23"/>
        </w:rPr>
        <w:t xml:space="preserve"> and </w:t>
      </w:r>
      <w:r w:rsidR="00D9197F" w:rsidRPr="00B6537D">
        <w:rPr>
          <w:rFonts w:ascii="Helvetica" w:hAnsi="Helvetica"/>
          <w:sz w:val="23"/>
          <w:szCs w:val="23"/>
        </w:rPr>
        <w:t>idols</w:t>
      </w:r>
      <w:r w:rsidR="00712AAC" w:rsidRPr="00B6537D">
        <w:rPr>
          <w:rFonts w:ascii="Helvetica" w:hAnsi="Helvetica"/>
          <w:sz w:val="23"/>
          <w:szCs w:val="23"/>
        </w:rPr>
        <w:t>:</w:t>
      </w:r>
    </w:p>
    <w:p w14:paraId="1671FE9C" w14:textId="3F1D9EDC" w:rsidR="008E714D" w:rsidRPr="00B6537D" w:rsidRDefault="008E714D" w:rsidP="004323C6">
      <w:pPr>
        <w:pStyle w:val="ListParagraph"/>
        <w:numPr>
          <w:ilvl w:val="0"/>
          <w:numId w:val="19"/>
        </w:numPr>
        <w:spacing w:after="80"/>
        <w:ind w:left="540"/>
        <w:contextualSpacing w:val="0"/>
        <w:rPr>
          <w:rFonts w:ascii="Helvetica" w:hAnsi="Helvetica"/>
          <w:b/>
          <w:sz w:val="23"/>
          <w:szCs w:val="23"/>
        </w:rPr>
      </w:pPr>
      <w:r w:rsidRPr="00B6537D">
        <w:rPr>
          <w:rFonts w:ascii="Helvetica" w:hAnsi="Helvetica"/>
          <w:b/>
          <w:bCs/>
          <w:sz w:val="23"/>
          <w:szCs w:val="23"/>
        </w:rPr>
        <w:t xml:space="preserve">Begin with prayer. </w:t>
      </w:r>
    </w:p>
    <w:p w14:paraId="348597A7" w14:textId="5B184045" w:rsidR="008A49C4" w:rsidRPr="00B6537D" w:rsidRDefault="0073763C" w:rsidP="004323C6">
      <w:pPr>
        <w:pStyle w:val="ListParagraph"/>
        <w:numPr>
          <w:ilvl w:val="0"/>
          <w:numId w:val="19"/>
        </w:numPr>
        <w:spacing w:after="80"/>
        <w:ind w:left="540"/>
        <w:contextualSpacing w:val="0"/>
        <w:rPr>
          <w:rFonts w:ascii="Helvetica" w:hAnsi="Helvetica"/>
          <w:sz w:val="23"/>
          <w:szCs w:val="23"/>
        </w:rPr>
      </w:pPr>
      <w:r w:rsidRPr="00B6537D">
        <w:rPr>
          <w:rFonts w:ascii="Helvetica" w:hAnsi="Helvetica"/>
          <w:b/>
          <w:bCs/>
          <w:sz w:val="23"/>
          <w:szCs w:val="23"/>
        </w:rPr>
        <w:t>Keep sharing focused on the inventory w</w:t>
      </w:r>
      <w:r w:rsidR="008A49C4" w:rsidRPr="00B6537D">
        <w:rPr>
          <w:rFonts w:ascii="Helvetica" w:hAnsi="Helvetica"/>
          <w:b/>
          <w:bCs/>
          <w:sz w:val="23"/>
          <w:szCs w:val="23"/>
        </w:rPr>
        <w:t>orksheet</w:t>
      </w:r>
      <w:r w:rsidRPr="00B6537D">
        <w:rPr>
          <w:rFonts w:ascii="Helvetica" w:hAnsi="Helvetica"/>
          <w:b/>
          <w:bCs/>
          <w:sz w:val="23"/>
          <w:szCs w:val="23"/>
        </w:rPr>
        <w:t>(s)</w:t>
      </w:r>
      <w:r w:rsidR="008A49C4" w:rsidRPr="00B6537D">
        <w:rPr>
          <w:rFonts w:ascii="Helvetica" w:hAnsi="Helvetica"/>
          <w:b/>
          <w:bCs/>
          <w:sz w:val="23"/>
          <w:szCs w:val="23"/>
        </w:rPr>
        <w:t xml:space="preserve">. </w:t>
      </w:r>
      <w:r w:rsidR="004A4BDA" w:rsidRPr="00B6537D">
        <w:rPr>
          <w:rFonts w:ascii="Helvetica" w:hAnsi="Helvetica"/>
          <w:sz w:val="23"/>
          <w:szCs w:val="23"/>
        </w:rPr>
        <w:t xml:space="preserve">Help </w:t>
      </w:r>
      <w:r w:rsidRPr="00B6537D">
        <w:rPr>
          <w:rFonts w:ascii="Helvetica" w:hAnsi="Helvetica"/>
          <w:sz w:val="23"/>
          <w:szCs w:val="23"/>
        </w:rPr>
        <w:t>your friend</w:t>
      </w:r>
      <w:r w:rsidR="008A49C4" w:rsidRPr="00B6537D">
        <w:rPr>
          <w:rFonts w:ascii="Helvetica" w:hAnsi="Helvetica"/>
          <w:sz w:val="23"/>
          <w:szCs w:val="23"/>
        </w:rPr>
        <w:t xml:space="preserve"> </w:t>
      </w:r>
      <w:r w:rsidR="004A4BDA" w:rsidRPr="00B6537D">
        <w:rPr>
          <w:rFonts w:ascii="Helvetica" w:hAnsi="Helvetica"/>
          <w:sz w:val="23"/>
          <w:szCs w:val="23"/>
        </w:rPr>
        <w:t xml:space="preserve">stay </w:t>
      </w:r>
      <w:r w:rsidR="008A49C4" w:rsidRPr="00B6537D">
        <w:rPr>
          <w:rFonts w:ascii="Helvetica" w:hAnsi="Helvetica"/>
          <w:sz w:val="23"/>
          <w:szCs w:val="23"/>
        </w:rPr>
        <w:t>on track by a</w:t>
      </w:r>
      <w:r w:rsidR="004A4BDA" w:rsidRPr="00B6537D">
        <w:rPr>
          <w:rFonts w:ascii="Helvetica" w:hAnsi="Helvetica"/>
          <w:sz w:val="23"/>
          <w:szCs w:val="23"/>
        </w:rPr>
        <w:t xml:space="preserve">voiding questions that shift focus off </w:t>
      </w:r>
      <w:r w:rsidR="008A49C4" w:rsidRPr="00B6537D">
        <w:rPr>
          <w:rFonts w:ascii="Helvetica" w:hAnsi="Helvetica"/>
          <w:sz w:val="23"/>
          <w:szCs w:val="23"/>
        </w:rPr>
        <w:t xml:space="preserve">the inventory. </w:t>
      </w:r>
      <w:r w:rsidR="004A4BDA" w:rsidRPr="00B6537D">
        <w:rPr>
          <w:rFonts w:ascii="Helvetica" w:hAnsi="Helvetica"/>
          <w:sz w:val="23"/>
          <w:szCs w:val="23"/>
        </w:rPr>
        <w:t>Try not to interject too many of your own experiences.</w:t>
      </w:r>
    </w:p>
    <w:p w14:paraId="7D9E8B23" w14:textId="11D81C84" w:rsidR="004323C6" w:rsidRPr="00B6537D" w:rsidRDefault="004323C6" w:rsidP="004323C6">
      <w:pPr>
        <w:pStyle w:val="ListParagraph"/>
        <w:numPr>
          <w:ilvl w:val="0"/>
          <w:numId w:val="19"/>
        </w:numPr>
        <w:spacing w:after="80"/>
        <w:ind w:left="540"/>
        <w:contextualSpacing w:val="0"/>
        <w:rPr>
          <w:rFonts w:ascii="Helvetica" w:hAnsi="Helvetica"/>
          <w:sz w:val="23"/>
          <w:szCs w:val="23"/>
        </w:rPr>
      </w:pPr>
      <w:r w:rsidRPr="00B6537D">
        <w:rPr>
          <w:rFonts w:ascii="Helvetica" w:hAnsi="Helvetica"/>
          <w:b/>
          <w:sz w:val="23"/>
          <w:szCs w:val="23"/>
        </w:rPr>
        <w:t>Don’t be surprised by sin.</w:t>
      </w:r>
      <w:r w:rsidRPr="00B6537D">
        <w:rPr>
          <w:rFonts w:ascii="Helvetica" w:hAnsi="Helvetica"/>
          <w:sz w:val="23"/>
          <w:szCs w:val="23"/>
        </w:rPr>
        <w:t xml:space="preserve"> We are all capable of great evil. Don’t be shocked by your friend’s sin. Show em</w:t>
      </w:r>
      <w:r w:rsidR="0073763C" w:rsidRPr="00B6537D">
        <w:rPr>
          <w:rFonts w:ascii="Helvetica" w:hAnsi="Helvetica"/>
          <w:sz w:val="23"/>
          <w:szCs w:val="23"/>
        </w:rPr>
        <w:t>pathy, love, concern for the person</w:t>
      </w:r>
      <w:r w:rsidRPr="00B6537D">
        <w:rPr>
          <w:rFonts w:ascii="Helvetica" w:hAnsi="Helvetica"/>
          <w:sz w:val="23"/>
          <w:szCs w:val="23"/>
        </w:rPr>
        <w:t xml:space="preserve"> who is trusting you to hear his or her darkest moments.</w:t>
      </w:r>
    </w:p>
    <w:p w14:paraId="221C7DD0" w14:textId="31E5514A" w:rsidR="008A49C4" w:rsidRPr="00B6537D" w:rsidRDefault="008A49C4" w:rsidP="004323C6">
      <w:pPr>
        <w:pStyle w:val="ListParagraph"/>
        <w:numPr>
          <w:ilvl w:val="0"/>
          <w:numId w:val="19"/>
        </w:numPr>
        <w:spacing w:after="80"/>
        <w:ind w:left="540"/>
        <w:contextualSpacing w:val="0"/>
        <w:rPr>
          <w:rFonts w:ascii="Helvetica" w:hAnsi="Helvetica"/>
          <w:sz w:val="23"/>
          <w:szCs w:val="23"/>
        </w:rPr>
      </w:pPr>
      <w:r w:rsidRPr="00B6537D">
        <w:rPr>
          <w:rFonts w:ascii="Helvetica" w:hAnsi="Helvetica"/>
          <w:b/>
          <w:bCs/>
          <w:sz w:val="23"/>
          <w:szCs w:val="23"/>
        </w:rPr>
        <w:t>Notice patterns or recurring themes</w:t>
      </w:r>
      <w:r w:rsidRPr="00B6537D">
        <w:rPr>
          <w:rFonts w:ascii="Helvetica" w:hAnsi="Helvetica"/>
          <w:sz w:val="23"/>
          <w:szCs w:val="23"/>
        </w:rPr>
        <w:t xml:space="preserve">. </w:t>
      </w:r>
      <w:r w:rsidR="00332BCA" w:rsidRPr="00B6537D">
        <w:rPr>
          <w:rFonts w:ascii="Helvetica" w:hAnsi="Helvetica"/>
          <w:sz w:val="23"/>
          <w:szCs w:val="23"/>
        </w:rPr>
        <w:t>Write down your own observations</w:t>
      </w:r>
      <w:r w:rsidR="00B6537D" w:rsidRPr="00B6537D">
        <w:rPr>
          <w:rFonts w:ascii="Helvetica" w:hAnsi="Helvetica"/>
          <w:sz w:val="23"/>
          <w:szCs w:val="23"/>
        </w:rPr>
        <w:t xml:space="preserve"> </w:t>
      </w:r>
      <w:r w:rsidR="004A4BDA" w:rsidRPr="00B6537D">
        <w:rPr>
          <w:rFonts w:ascii="Helvetica" w:hAnsi="Helvetica"/>
          <w:sz w:val="23"/>
          <w:szCs w:val="23"/>
        </w:rPr>
        <w:t xml:space="preserve">or ask </w:t>
      </w:r>
      <w:r w:rsidR="0073763C" w:rsidRPr="00B6537D">
        <w:rPr>
          <w:rFonts w:ascii="Helvetica" w:hAnsi="Helvetica"/>
          <w:sz w:val="23"/>
          <w:szCs w:val="23"/>
        </w:rPr>
        <w:t>your friend</w:t>
      </w:r>
      <w:r w:rsidRPr="00B6537D">
        <w:rPr>
          <w:rFonts w:ascii="Helvetica" w:hAnsi="Helvetica"/>
          <w:sz w:val="23"/>
          <w:szCs w:val="23"/>
        </w:rPr>
        <w:t xml:space="preserve"> to highlight certain things you </w:t>
      </w:r>
      <w:r w:rsidR="00332BCA" w:rsidRPr="00B6537D">
        <w:rPr>
          <w:rFonts w:ascii="Helvetica" w:hAnsi="Helvetica"/>
          <w:sz w:val="23"/>
          <w:szCs w:val="23"/>
        </w:rPr>
        <w:t>see. Revisit these</w:t>
      </w:r>
      <w:r w:rsidRPr="00B6537D">
        <w:rPr>
          <w:rFonts w:ascii="Helvetica" w:hAnsi="Helvetica"/>
          <w:sz w:val="23"/>
          <w:szCs w:val="23"/>
        </w:rPr>
        <w:t xml:space="preserve"> </w:t>
      </w:r>
      <w:r w:rsidR="0073763C" w:rsidRPr="00B6537D">
        <w:rPr>
          <w:rFonts w:ascii="Helvetica" w:hAnsi="Helvetica"/>
          <w:sz w:val="23"/>
          <w:szCs w:val="23"/>
        </w:rPr>
        <w:t>when the person</w:t>
      </w:r>
      <w:r w:rsidR="00332BCA" w:rsidRPr="00B6537D">
        <w:rPr>
          <w:rFonts w:ascii="Helvetica" w:hAnsi="Helvetica"/>
          <w:sz w:val="23"/>
          <w:szCs w:val="23"/>
        </w:rPr>
        <w:t xml:space="preserve"> is finished sharing the inventory.</w:t>
      </w:r>
    </w:p>
    <w:p w14:paraId="44F54BD3" w14:textId="7290A04F" w:rsidR="008A49C4" w:rsidRPr="00B6537D" w:rsidRDefault="008A49C4" w:rsidP="004323C6">
      <w:pPr>
        <w:pStyle w:val="ListParagraph"/>
        <w:numPr>
          <w:ilvl w:val="0"/>
          <w:numId w:val="19"/>
        </w:numPr>
        <w:spacing w:after="80"/>
        <w:ind w:left="540"/>
        <w:contextualSpacing w:val="0"/>
        <w:rPr>
          <w:rFonts w:ascii="Helvetica" w:hAnsi="Helvetica"/>
          <w:sz w:val="23"/>
          <w:szCs w:val="23"/>
        </w:rPr>
      </w:pPr>
      <w:r w:rsidRPr="00B6537D">
        <w:rPr>
          <w:rFonts w:ascii="Helvetica" w:hAnsi="Helvetica"/>
          <w:b/>
          <w:sz w:val="23"/>
          <w:szCs w:val="23"/>
        </w:rPr>
        <w:t>Listen for what’s not shared</w:t>
      </w:r>
      <w:r w:rsidRPr="00B6537D">
        <w:rPr>
          <w:rFonts w:ascii="Helvetica" w:hAnsi="Helvetica"/>
          <w:sz w:val="23"/>
          <w:szCs w:val="23"/>
        </w:rPr>
        <w:t>. Take note and mention it if your friend does not include</w:t>
      </w:r>
      <w:r w:rsidR="00332BCA" w:rsidRPr="00B6537D">
        <w:rPr>
          <w:rFonts w:ascii="Helvetica" w:hAnsi="Helvetica"/>
          <w:sz w:val="23"/>
          <w:szCs w:val="23"/>
        </w:rPr>
        <w:t xml:space="preserve"> key people</w:t>
      </w:r>
      <w:r w:rsidRPr="00B6537D">
        <w:rPr>
          <w:rFonts w:ascii="Helvetica" w:hAnsi="Helvetica"/>
          <w:sz w:val="23"/>
          <w:szCs w:val="23"/>
        </w:rPr>
        <w:t>: both parents, any siblings, their spouse</w:t>
      </w:r>
      <w:r w:rsidR="00332BCA" w:rsidRPr="00B6537D">
        <w:rPr>
          <w:rFonts w:ascii="Helvetica" w:hAnsi="Helvetica"/>
          <w:sz w:val="23"/>
          <w:szCs w:val="23"/>
        </w:rPr>
        <w:t xml:space="preserve"> or ex-spouse</w:t>
      </w:r>
      <w:r w:rsidRPr="00B6537D">
        <w:rPr>
          <w:rFonts w:ascii="Helvetica" w:hAnsi="Helvetica"/>
          <w:sz w:val="23"/>
          <w:szCs w:val="23"/>
        </w:rPr>
        <w:t xml:space="preserve"> (if applicable), themselves</w:t>
      </w:r>
      <w:r w:rsidR="002F0199" w:rsidRPr="00B6537D">
        <w:rPr>
          <w:rFonts w:ascii="Helvetica" w:hAnsi="Helvetica"/>
          <w:sz w:val="23"/>
          <w:szCs w:val="23"/>
        </w:rPr>
        <w:t>,</w:t>
      </w:r>
      <w:r w:rsidRPr="00B6537D">
        <w:rPr>
          <w:rFonts w:ascii="Helvetica" w:hAnsi="Helvetica"/>
          <w:sz w:val="23"/>
          <w:szCs w:val="23"/>
        </w:rPr>
        <w:t xml:space="preserve"> and even God.</w:t>
      </w:r>
    </w:p>
    <w:p w14:paraId="45DC926E" w14:textId="470BBF53" w:rsidR="008A49C4" w:rsidRPr="00B6537D" w:rsidRDefault="008A49C4" w:rsidP="004323C6">
      <w:pPr>
        <w:pStyle w:val="ListParagraph"/>
        <w:numPr>
          <w:ilvl w:val="0"/>
          <w:numId w:val="19"/>
        </w:numPr>
        <w:spacing w:after="80"/>
        <w:ind w:left="540"/>
        <w:contextualSpacing w:val="0"/>
        <w:rPr>
          <w:rFonts w:ascii="Helvetica" w:hAnsi="Helvetica"/>
          <w:sz w:val="23"/>
          <w:szCs w:val="23"/>
        </w:rPr>
      </w:pPr>
      <w:r w:rsidRPr="00B6537D">
        <w:rPr>
          <w:rFonts w:ascii="Helvetica" w:hAnsi="Helvetica"/>
          <w:b/>
          <w:bCs/>
          <w:sz w:val="23"/>
          <w:szCs w:val="23"/>
        </w:rPr>
        <w:t xml:space="preserve">Offer suggestions </w:t>
      </w:r>
      <w:r w:rsidR="003825F9" w:rsidRPr="00B6537D">
        <w:rPr>
          <w:rFonts w:ascii="Helvetica" w:hAnsi="Helvetica"/>
          <w:sz w:val="23"/>
          <w:szCs w:val="23"/>
        </w:rPr>
        <w:t>when necessary</w:t>
      </w:r>
      <w:r w:rsidRPr="00B6537D">
        <w:rPr>
          <w:rFonts w:ascii="Helvetica" w:hAnsi="Helvetica"/>
          <w:sz w:val="23"/>
          <w:szCs w:val="23"/>
        </w:rPr>
        <w:t xml:space="preserve">. </w:t>
      </w:r>
      <w:r w:rsidR="003825F9" w:rsidRPr="00B6537D">
        <w:rPr>
          <w:rFonts w:ascii="Helvetica" w:hAnsi="Helvetica"/>
          <w:sz w:val="23"/>
          <w:szCs w:val="23"/>
        </w:rPr>
        <w:t>For example, if</w:t>
      </w:r>
      <w:r w:rsidR="007F169D" w:rsidRPr="00B6537D">
        <w:rPr>
          <w:rFonts w:ascii="Helvetica" w:hAnsi="Helvetica"/>
          <w:sz w:val="23"/>
          <w:szCs w:val="23"/>
        </w:rPr>
        <w:t xml:space="preserve"> you sense that</w:t>
      </w:r>
      <w:r w:rsidR="003825F9" w:rsidRPr="00B6537D">
        <w:rPr>
          <w:rFonts w:ascii="Helvetica" w:hAnsi="Helvetica"/>
          <w:sz w:val="23"/>
          <w:szCs w:val="23"/>
        </w:rPr>
        <w:t xml:space="preserve"> </w:t>
      </w:r>
      <w:r w:rsidR="00C20D8B" w:rsidRPr="00B6537D">
        <w:rPr>
          <w:rFonts w:ascii="Helvetica" w:hAnsi="Helvetica"/>
          <w:sz w:val="23"/>
          <w:szCs w:val="23"/>
        </w:rPr>
        <w:t>a particular topic needs more attention</w:t>
      </w:r>
      <w:r w:rsidR="003825F9" w:rsidRPr="00B6537D">
        <w:rPr>
          <w:rFonts w:ascii="Helvetica" w:hAnsi="Helvetica"/>
          <w:sz w:val="23"/>
          <w:szCs w:val="23"/>
        </w:rPr>
        <w:t>, suggest</w:t>
      </w:r>
      <w:r w:rsidR="007F169D" w:rsidRPr="00B6537D">
        <w:rPr>
          <w:rFonts w:ascii="Helvetica" w:hAnsi="Helvetica"/>
          <w:sz w:val="23"/>
          <w:szCs w:val="23"/>
        </w:rPr>
        <w:t xml:space="preserve"> the p</w:t>
      </w:r>
      <w:r w:rsidR="00C20D8B" w:rsidRPr="00B6537D">
        <w:rPr>
          <w:rFonts w:ascii="Helvetica" w:hAnsi="Helvetica"/>
          <w:sz w:val="23"/>
          <w:szCs w:val="23"/>
        </w:rPr>
        <w:t>erson</w:t>
      </w:r>
      <w:r w:rsidR="007F169D" w:rsidRPr="00B6537D">
        <w:rPr>
          <w:rFonts w:ascii="Helvetica" w:hAnsi="Helvetica"/>
          <w:sz w:val="23"/>
          <w:szCs w:val="23"/>
        </w:rPr>
        <w:t xml:space="preserve"> spend </w:t>
      </w:r>
      <w:r w:rsidR="003825F9" w:rsidRPr="00B6537D">
        <w:rPr>
          <w:rFonts w:ascii="Helvetica" w:hAnsi="Helvetica"/>
          <w:sz w:val="23"/>
          <w:szCs w:val="23"/>
        </w:rPr>
        <w:t xml:space="preserve">more time on it. </w:t>
      </w:r>
      <w:r w:rsidR="00162840" w:rsidRPr="00B6537D">
        <w:rPr>
          <w:rFonts w:ascii="Helvetica" w:hAnsi="Helvetica"/>
          <w:sz w:val="23"/>
          <w:szCs w:val="23"/>
        </w:rPr>
        <w:t>Or, if he or she</w:t>
      </w:r>
      <w:r w:rsidR="003825F9" w:rsidRPr="00B6537D">
        <w:rPr>
          <w:rFonts w:ascii="Helvetica" w:hAnsi="Helvetica"/>
          <w:sz w:val="23"/>
          <w:szCs w:val="23"/>
        </w:rPr>
        <w:t xml:space="preserve"> is</w:t>
      </w:r>
      <w:r w:rsidR="004A4BDA" w:rsidRPr="00B6537D">
        <w:rPr>
          <w:rFonts w:ascii="Helvetica" w:hAnsi="Helvetica"/>
          <w:sz w:val="23"/>
          <w:szCs w:val="23"/>
        </w:rPr>
        <w:t xml:space="preserve"> </w:t>
      </w:r>
      <w:r w:rsidRPr="00B6537D">
        <w:rPr>
          <w:rFonts w:ascii="Helvetica" w:hAnsi="Helvetica"/>
          <w:sz w:val="23"/>
          <w:szCs w:val="23"/>
        </w:rPr>
        <w:t>tak</w:t>
      </w:r>
      <w:r w:rsidR="003825F9" w:rsidRPr="00B6537D">
        <w:rPr>
          <w:rFonts w:ascii="Helvetica" w:hAnsi="Helvetica"/>
          <w:sz w:val="23"/>
          <w:szCs w:val="23"/>
        </w:rPr>
        <w:t>ing</w:t>
      </w:r>
      <w:r w:rsidRPr="00B6537D">
        <w:rPr>
          <w:rFonts w:ascii="Helvetica" w:hAnsi="Helvetica"/>
          <w:sz w:val="23"/>
          <w:szCs w:val="23"/>
        </w:rPr>
        <w:t xml:space="preserve"> </w:t>
      </w:r>
      <w:r w:rsidR="00C922F2" w:rsidRPr="00B6537D">
        <w:rPr>
          <w:rFonts w:ascii="Helvetica" w:hAnsi="Helvetica"/>
          <w:sz w:val="23"/>
          <w:szCs w:val="23"/>
        </w:rPr>
        <w:t>responsibility for an abuse</w:t>
      </w:r>
      <w:r w:rsidRPr="00B6537D">
        <w:rPr>
          <w:rFonts w:ascii="Helvetica" w:hAnsi="Helvetica"/>
          <w:sz w:val="23"/>
          <w:szCs w:val="23"/>
        </w:rPr>
        <w:t xml:space="preserve"> </w:t>
      </w:r>
      <w:r w:rsidR="002A232A" w:rsidRPr="00B6537D">
        <w:rPr>
          <w:rFonts w:ascii="Helvetica" w:hAnsi="Helvetica"/>
          <w:sz w:val="23"/>
          <w:szCs w:val="23"/>
        </w:rPr>
        <w:t>suffered</w:t>
      </w:r>
      <w:r w:rsidR="003825F9" w:rsidRPr="00B6537D">
        <w:rPr>
          <w:rFonts w:ascii="Helvetica" w:hAnsi="Helvetica"/>
          <w:sz w:val="23"/>
          <w:szCs w:val="23"/>
        </w:rPr>
        <w:t>, y</w:t>
      </w:r>
      <w:r w:rsidRPr="00B6537D">
        <w:rPr>
          <w:rFonts w:ascii="Helvetica" w:hAnsi="Helvetica"/>
          <w:sz w:val="23"/>
          <w:szCs w:val="23"/>
        </w:rPr>
        <w:t xml:space="preserve">ou could say, “You </w:t>
      </w:r>
      <w:r w:rsidR="001469C7" w:rsidRPr="00B6537D">
        <w:rPr>
          <w:rFonts w:ascii="Helvetica" w:hAnsi="Helvetica"/>
          <w:sz w:val="23"/>
          <w:szCs w:val="23"/>
        </w:rPr>
        <w:t>may</w:t>
      </w:r>
      <w:r w:rsidRPr="00B6537D">
        <w:rPr>
          <w:rFonts w:ascii="Helvetica" w:hAnsi="Helvetica"/>
          <w:sz w:val="23"/>
          <w:szCs w:val="23"/>
        </w:rPr>
        <w:t xml:space="preserve"> consider writing something else there.” </w:t>
      </w:r>
      <w:r w:rsidR="003825F9" w:rsidRPr="00B6537D">
        <w:rPr>
          <w:rFonts w:ascii="Helvetica" w:hAnsi="Helvetica"/>
          <w:sz w:val="23"/>
          <w:szCs w:val="23"/>
        </w:rPr>
        <w:t>(</w:t>
      </w:r>
      <w:r w:rsidR="004A4BDA" w:rsidRPr="00B6537D">
        <w:rPr>
          <w:rFonts w:ascii="Helvetica" w:hAnsi="Helvetica"/>
          <w:sz w:val="23"/>
          <w:szCs w:val="23"/>
        </w:rPr>
        <w:t xml:space="preserve">Note: </w:t>
      </w:r>
      <w:r w:rsidR="002A232A" w:rsidRPr="00B6537D">
        <w:rPr>
          <w:rFonts w:ascii="Helvetica" w:hAnsi="Helvetica"/>
          <w:sz w:val="23"/>
          <w:szCs w:val="23"/>
        </w:rPr>
        <w:t>“The Nature of My Response</w:t>
      </w:r>
      <w:r w:rsidRPr="00B6537D">
        <w:rPr>
          <w:rFonts w:ascii="Helvetica" w:hAnsi="Helvetica"/>
          <w:sz w:val="23"/>
          <w:szCs w:val="23"/>
        </w:rPr>
        <w:t>” in t</w:t>
      </w:r>
      <w:r w:rsidR="002A232A" w:rsidRPr="00B6537D">
        <w:rPr>
          <w:rFonts w:ascii="Helvetica" w:hAnsi="Helvetica"/>
          <w:sz w:val="23"/>
          <w:szCs w:val="23"/>
        </w:rPr>
        <w:t>he case of an abuse suffered is always, “I was not the cause of my abuse</w:t>
      </w:r>
      <w:r w:rsidR="003825F9" w:rsidRPr="00B6537D">
        <w:rPr>
          <w:rFonts w:ascii="Helvetica" w:hAnsi="Helvetica"/>
          <w:sz w:val="23"/>
          <w:szCs w:val="23"/>
        </w:rPr>
        <w:t>.”)</w:t>
      </w:r>
    </w:p>
    <w:p w14:paraId="65EBEB43" w14:textId="57833AA4" w:rsidR="008A49C4" w:rsidRPr="00B6537D" w:rsidRDefault="002A232A" w:rsidP="004323C6">
      <w:pPr>
        <w:pStyle w:val="ListParagraph"/>
        <w:numPr>
          <w:ilvl w:val="0"/>
          <w:numId w:val="19"/>
        </w:numPr>
        <w:spacing w:after="80"/>
        <w:ind w:left="540"/>
        <w:contextualSpacing w:val="0"/>
        <w:rPr>
          <w:rFonts w:ascii="Helvetica" w:hAnsi="Helvetica"/>
          <w:sz w:val="23"/>
          <w:szCs w:val="23"/>
        </w:rPr>
      </w:pPr>
      <w:r w:rsidRPr="00B6537D">
        <w:rPr>
          <w:rFonts w:ascii="Helvetica" w:hAnsi="Helvetica"/>
          <w:b/>
          <w:bCs/>
          <w:sz w:val="23"/>
          <w:szCs w:val="23"/>
        </w:rPr>
        <w:t>Ask</w:t>
      </w:r>
      <w:r w:rsidR="008A49C4" w:rsidRPr="00B6537D">
        <w:rPr>
          <w:rFonts w:ascii="Helvetica" w:hAnsi="Helvetica"/>
          <w:b/>
          <w:bCs/>
          <w:sz w:val="23"/>
          <w:szCs w:val="23"/>
        </w:rPr>
        <w:t xml:space="preserve"> if anything has been omitted. </w:t>
      </w:r>
      <w:r w:rsidRPr="00B6537D">
        <w:rPr>
          <w:rFonts w:ascii="Helvetica" w:hAnsi="Helvetica"/>
          <w:sz w:val="23"/>
          <w:szCs w:val="23"/>
        </w:rPr>
        <w:t xml:space="preserve">Give the person </w:t>
      </w:r>
      <w:r w:rsidR="008A49C4" w:rsidRPr="00B6537D">
        <w:rPr>
          <w:rFonts w:ascii="Helvetica" w:hAnsi="Helvetica"/>
          <w:sz w:val="23"/>
          <w:szCs w:val="23"/>
        </w:rPr>
        <w:t xml:space="preserve">the opportunity to </w:t>
      </w:r>
      <w:r w:rsidR="00C922F2" w:rsidRPr="00B6537D">
        <w:rPr>
          <w:rFonts w:ascii="Helvetica" w:hAnsi="Helvetica"/>
          <w:sz w:val="23"/>
          <w:szCs w:val="23"/>
        </w:rPr>
        <w:t>honestly review</w:t>
      </w:r>
      <w:r w:rsidR="008A49C4" w:rsidRPr="00B6537D">
        <w:rPr>
          <w:rFonts w:ascii="Helvetica" w:hAnsi="Helvetica"/>
          <w:sz w:val="23"/>
          <w:szCs w:val="23"/>
        </w:rPr>
        <w:t xml:space="preserve"> and share what may have been omitted.</w:t>
      </w:r>
      <w:r w:rsidRPr="00B6537D">
        <w:rPr>
          <w:rFonts w:ascii="Helvetica" w:hAnsi="Helvetica"/>
          <w:sz w:val="23"/>
          <w:szCs w:val="23"/>
        </w:rPr>
        <w:t xml:space="preserve"> Be gracious if he or she skipped something the first time.</w:t>
      </w:r>
    </w:p>
    <w:p w14:paraId="0B5E1A37" w14:textId="6CC0B354" w:rsidR="005F6810" w:rsidRPr="00B6537D" w:rsidRDefault="003825F9" w:rsidP="004323C6">
      <w:pPr>
        <w:pStyle w:val="ListParagraph"/>
        <w:numPr>
          <w:ilvl w:val="0"/>
          <w:numId w:val="19"/>
        </w:numPr>
        <w:spacing w:after="80"/>
        <w:ind w:left="540"/>
        <w:contextualSpacing w:val="0"/>
        <w:rPr>
          <w:rFonts w:ascii="Helvetica" w:hAnsi="Helvetica"/>
          <w:sz w:val="23"/>
          <w:szCs w:val="23"/>
        </w:rPr>
      </w:pPr>
      <w:r w:rsidRPr="00B6537D">
        <w:rPr>
          <w:rFonts w:ascii="Helvetica" w:hAnsi="Helvetica"/>
          <w:b/>
          <w:bCs/>
          <w:sz w:val="23"/>
          <w:szCs w:val="23"/>
        </w:rPr>
        <w:t>Encourage, love and support your friend</w:t>
      </w:r>
      <w:r w:rsidRPr="00B6537D">
        <w:rPr>
          <w:rFonts w:ascii="Helvetica" w:hAnsi="Helvetica"/>
          <w:bCs/>
          <w:sz w:val="23"/>
          <w:szCs w:val="23"/>
        </w:rPr>
        <w:t xml:space="preserve"> when he or she has finished sharing. Remind your</w:t>
      </w:r>
      <w:r w:rsidR="00BC10C6" w:rsidRPr="00B6537D">
        <w:rPr>
          <w:rFonts w:ascii="Helvetica" w:hAnsi="Helvetica"/>
          <w:bCs/>
          <w:sz w:val="23"/>
          <w:szCs w:val="23"/>
        </w:rPr>
        <w:t xml:space="preserve"> friend of 1 Corinthians 6:9-1</w:t>
      </w:r>
      <w:r w:rsidR="003647EE" w:rsidRPr="00B6537D">
        <w:rPr>
          <w:rFonts w:ascii="Helvetica" w:hAnsi="Helvetica"/>
          <w:bCs/>
          <w:sz w:val="23"/>
          <w:szCs w:val="23"/>
        </w:rPr>
        <w:t>—</w:t>
      </w:r>
      <w:r w:rsidRPr="00B6537D">
        <w:rPr>
          <w:rFonts w:ascii="Helvetica" w:hAnsi="Helvetica"/>
          <w:bCs/>
          <w:sz w:val="23"/>
          <w:szCs w:val="23"/>
        </w:rPr>
        <w:t>we are washed, sanctified and justified through the blood of Christ.</w:t>
      </w:r>
      <w:r w:rsidR="00164FB4" w:rsidRPr="00B6537D">
        <w:rPr>
          <w:rFonts w:ascii="Helvetica" w:hAnsi="Helvetica"/>
          <w:sz w:val="23"/>
          <w:szCs w:val="23"/>
        </w:rPr>
        <w:t xml:space="preserve"> Romans 8:33-35 is another great passage to read when the meeting is coming to a close.</w:t>
      </w:r>
    </w:p>
    <w:p w14:paraId="6BDEBB88" w14:textId="5758D691" w:rsidR="00071FF2" w:rsidRPr="00B6537D" w:rsidRDefault="008E714D" w:rsidP="004323C6">
      <w:pPr>
        <w:pStyle w:val="ListParagraph"/>
        <w:numPr>
          <w:ilvl w:val="0"/>
          <w:numId w:val="19"/>
        </w:numPr>
        <w:spacing w:after="80"/>
        <w:ind w:left="540"/>
        <w:contextualSpacing w:val="0"/>
        <w:rPr>
          <w:rFonts w:ascii="Helvetica" w:hAnsi="Helvetica"/>
          <w:sz w:val="23"/>
          <w:szCs w:val="23"/>
        </w:rPr>
      </w:pPr>
      <w:r w:rsidRPr="00B6537D">
        <w:rPr>
          <w:rFonts w:ascii="Helvetica" w:hAnsi="Helvetica"/>
          <w:b/>
          <w:bCs/>
          <w:sz w:val="23"/>
          <w:szCs w:val="23"/>
        </w:rPr>
        <w:t>Close in prayer</w:t>
      </w:r>
      <w:r w:rsidR="00945A26" w:rsidRPr="00B6537D">
        <w:rPr>
          <w:rFonts w:ascii="Helvetica" w:hAnsi="Helvetica"/>
          <w:b/>
          <w:bCs/>
          <w:sz w:val="23"/>
          <w:szCs w:val="23"/>
        </w:rPr>
        <w:t>,</w:t>
      </w:r>
      <w:r w:rsidRPr="00B6537D">
        <w:rPr>
          <w:rFonts w:ascii="Helvetica" w:hAnsi="Helvetica"/>
          <w:b/>
          <w:bCs/>
          <w:sz w:val="23"/>
          <w:szCs w:val="23"/>
        </w:rPr>
        <w:t xml:space="preserve"> </w:t>
      </w:r>
      <w:r w:rsidR="00164FB4" w:rsidRPr="00B6537D">
        <w:rPr>
          <w:rFonts w:ascii="Helvetica" w:hAnsi="Helvetica"/>
          <w:b/>
          <w:bCs/>
          <w:sz w:val="23"/>
          <w:szCs w:val="23"/>
        </w:rPr>
        <w:t>thanking God</w:t>
      </w:r>
      <w:r w:rsidR="00945A26" w:rsidRPr="00B6537D">
        <w:rPr>
          <w:rFonts w:ascii="Helvetica" w:hAnsi="Helvetica"/>
          <w:b/>
          <w:bCs/>
          <w:sz w:val="23"/>
          <w:szCs w:val="23"/>
        </w:rPr>
        <w:t>,</w:t>
      </w:r>
      <w:r w:rsidR="00164FB4" w:rsidRPr="00B6537D">
        <w:rPr>
          <w:rFonts w:ascii="Helvetica" w:hAnsi="Helvetica"/>
          <w:b/>
          <w:bCs/>
          <w:sz w:val="23"/>
          <w:szCs w:val="23"/>
        </w:rPr>
        <w:t xml:space="preserve"> and taking Him at His </w:t>
      </w:r>
      <w:r w:rsidRPr="00B6537D">
        <w:rPr>
          <w:rFonts w:ascii="Helvetica" w:hAnsi="Helvetica"/>
          <w:b/>
          <w:bCs/>
          <w:sz w:val="23"/>
          <w:szCs w:val="23"/>
        </w:rPr>
        <w:t xml:space="preserve">Word. </w:t>
      </w:r>
      <w:r w:rsidRPr="00B6537D">
        <w:rPr>
          <w:rFonts w:ascii="Helvetica" w:hAnsi="Helvetica"/>
          <w:sz w:val="23"/>
          <w:szCs w:val="23"/>
        </w:rPr>
        <w:t xml:space="preserve">“If we confess our sins, He is faithful and just and will forgive us our sins and purify us from all unrighteousness.” (1 John 1:9) </w:t>
      </w:r>
    </w:p>
    <w:sectPr w:rsidR="00071FF2" w:rsidRPr="00B6537D" w:rsidSect="00B6537D">
      <w:headerReference w:type="default" r:id="rId7"/>
      <w:footerReference w:type="default" r:id="rId8"/>
      <w:headerReference w:type="first" r:id="rId9"/>
      <w:pgSz w:w="12240" w:h="15840"/>
      <w:pgMar w:top="288" w:right="720" w:bottom="288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EA4B5" w14:textId="77777777" w:rsidR="00C65187" w:rsidRDefault="00C65187" w:rsidP="005D7BF7">
      <w:r>
        <w:separator/>
      </w:r>
    </w:p>
  </w:endnote>
  <w:endnote w:type="continuationSeparator" w:id="0">
    <w:p w14:paraId="1148B1A7" w14:textId="77777777" w:rsidR="00C65187" w:rsidRDefault="00C65187" w:rsidP="005D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BEAE" w14:textId="79DB0D87" w:rsidR="005D7BF7" w:rsidRDefault="002E074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A2E3E9" wp14:editId="0DF6452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7830"/>
              <wp:effectExtent l="0" t="0" r="0" b="127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7830"/>
                        <a:chOff x="0" y="0"/>
                        <a:chExt cx="6172200" cy="4178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71540" w14:textId="4573EDD7" w:rsidR="000101FE" w:rsidRPr="008228A1" w:rsidRDefault="000101FE" w:rsidP="000101FE">
                            <w:pPr>
                              <w:pStyle w:val="Footer"/>
                              <w:tabs>
                                <w:tab w:val="left" w:pos="720"/>
                              </w:tabs>
                              <w:jc w:val="right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228A1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re:generation</w:t>
                            </w:r>
                            <w:r w:rsidRPr="008228A1">
                              <w:rPr>
                                <w:rFonts w:ascii="Helvetica" w:hAnsi="Helvetica"/>
                                <w:caps/>
                                <w:sz w:val="20"/>
                                <w:szCs w:val="20"/>
                              </w:rPr>
                              <w:t> </w:t>
                            </w:r>
                            <w:r w:rsidRPr="008228A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| Training: </w:t>
                            </w:r>
                            <w:r w:rsidR="009E6C78" w:rsidRPr="008228A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How </w:t>
                            </w:r>
                            <w:r w:rsidR="005225C1" w:rsidRPr="008228A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to</w:t>
                            </w:r>
                            <w:r w:rsidR="006E202F" w:rsidRPr="008228A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Listen to</w:t>
                            </w:r>
                            <w:r w:rsidR="009E6C78" w:rsidRPr="008228A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5C1" w:rsidRPr="008228A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an</w:t>
                            </w:r>
                            <w:r w:rsidR="009E6C78" w:rsidRPr="008228A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Inventory</w:t>
                            </w:r>
                            <w:r w:rsidRPr="008228A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8228A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228A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8228A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F6B6E" w:rsidRPr="008228A1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8228A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8228A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3DDF4F" w14:textId="16876D41" w:rsidR="002E074B" w:rsidRPr="000B2EA0" w:rsidRDefault="002E074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A2E3E9" id="Group 164" o:spid="_x0000_s1026" style="position:absolute;margin-left:434.8pt;margin-top:0;width:486pt;height:32.9pt;z-index:251659264;mso-position-horizontal:right;mso-position-horizontal-relative:page;mso-position-vertical:center;mso-position-vertical-relative:bottom-margin-area" coordsize="61722,41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&#13;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f2C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QzyGh1HYQM7vAAAA//8DAFBLAQItABQABgAIAAAAIQDb4fbL7gAAAIUBAAATAAAA&#13;&#10;AAAAAAAAAAAAAAAAAABbQ29udGVudF9UeXBlc10ueG1sUEsBAi0AFAAGAAgAAAAhAFr0LFu/AAAA&#13;&#10;FQEAAAsAAAAAAAAAAAAAAAAAHwEAAF9yZWxzLy5yZWxzUEsBAi0AFAAGAAgAAAAhAP2B/YL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14:paraId="64771540" w14:textId="4573EDD7" w:rsidR="000101FE" w:rsidRPr="008228A1" w:rsidRDefault="000101FE" w:rsidP="000101FE">
                      <w:pPr>
                        <w:pStyle w:val="Footer"/>
                        <w:tabs>
                          <w:tab w:val="left" w:pos="720"/>
                        </w:tabs>
                        <w:jc w:val="right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228A1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re:generation</w:t>
                      </w:r>
                      <w:r w:rsidRPr="008228A1">
                        <w:rPr>
                          <w:rFonts w:ascii="Helvetica" w:hAnsi="Helvetica"/>
                          <w:caps/>
                          <w:sz w:val="20"/>
                          <w:szCs w:val="20"/>
                        </w:rPr>
                        <w:t> </w:t>
                      </w:r>
                      <w:r w:rsidRPr="008228A1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| Training: </w:t>
                      </w:r>
                      <w:r w:rsidR="009E6C78" w:rsidRPr="008228A1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How </w:t>
                      </w:r>
                      <w:r w:rsidR="005225C1" w:rsidRPr="008228A1">
                        <w:rPr>
                          <w:rFonts w:ascii="Helvetica" w:hAnsi="Helvetica"/>
                          <w:sz w:val="20"/>
                          <w:szCs w:val="20"/>
                        </w:rPr>
                        <w:t>to</w:t>
                      </w:r>
                      <w:r w:rsidR="006E202F" w:rsidRPr="008228A1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Listen to</w:t>
                      </w:r>
                      <w:r w:rsidR="009E6C78" w:rsidRPr="008228A1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="005225C1" w:rsidRPr="008228A1">
                        <w:rPr>
                          <w:rFonts w:ascii="Helvetica" w:hAnsi="Helvetica"/>
                          <w:sz w:val="20"/>
                          <w:szCs w:val="20"/>
                        </w:rPr>
                        <w:t>an</w:t>
                      </w:r>
                      <w:r w:rsidR="009E6C78" w:rsidRPr="008228A1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Inventory</w:t>
                      </w:r>
                      <w:r w:rsidRPr="008228A1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| </w:t>
                      </w:r>
                      <w:r w:rsidRPr="008228A1"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begin"/>
                      </w:r>
                      <w:r w:rsidRPr="008228A1"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8228A1"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separate"/>
                      </w:r>
                      <w:r w:rsidR="00BF6B6E" w:rsidRPr="008228A1">
                        <w:rPr>
                          <w:rFonts w:ascii="Helvetica" w:hAnsi="Helvetica"/>
                          <w:noProof/>
                          <w:sz w:val="20"/>
                          <w:szCs w:val="20"/>
                        </w:rPr>
                        <w:t>1</w:t>
                      </w:r>
                      <w:r w:rsidRPr="008228A1"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end"/>
                      </w:r>
                      <w:r w:rsidRPr="008228A1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3DDF4F" w14:textId="16876D41" w:rsidR="002E074B" w:rsidRPr="000B2EA0" w:rsidRDefault="002E074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1289B" w14:textId="77777777" w:rsidR="00C65187" w:rsidRDefault="00C65187" w:rsidP="005D7BF7">
      <w:r>
        <w:separator/>
      </w:r>
    </w:p>
  </w:footnote>
  <w:footnote w:type="continuationSeparator" w:id="0">
    <w:p w14:paraId="053ED992" w14:textId="77777777" w:rsidR="00C65187" w:rsidRDefault="00C65187" w:rsidP="005D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5429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CD32C8" w14:textId="0C85BAE4" w:rsidR="00DB0FD9" w:rsidRPr="009808EF" w:rsidRDefault="00DB0FD9" w:rsidP="00B6537D">
        <w:pPr>
          <w:spacing w:before="120"/>
          <w:rPr>
            <w:b/>
            <w:sz w:val="48"/>
            <w:szCs w:val="48"/>
          </w:rPr>
        </w:pPr>
      </w:p>
      <w:p w14:paraId="1FF2FCE4" w14:textId="1FECF4E7" w:rsidR="00B72D28" w:rsidRDefault="00C65187" w:rsidP="00E34E82">
        <w:pPr>
          <w:pStyle w:val="Header"/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9879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204E69" w14:textId="77777777" w:rsidR="00B6537D" w:rsidRPr="009808EF" w:rsidRDefault="00B6537D" w:rsidP="00B6537D">
        <w:pPr>
          <w:spacing w:before="120"/>
          <w:jc w:val="right"/>
          <w:rPr>
            <w:b/>
            <w:sz w:val="48"/>
            <w:szCs w:val="48"/>
          </w:rPr>
        </w:pPr>
        <w:r w:rsidRPr="008228A1">
          <w:rPr>
            <w:rFonts w:ascii="Helvetica" w:hAnsi="Helvetica"/>
            <w:noProof/>
            <w:sz w:val="40"/>
            <w:szCs w:val="40"/>
          </w:rPr>
          <w:drawing>
            <wp:anchor distT="0" distB="0" distL="114300" distR="114300" simplePos="0" relativeHeight="251662336" behindDoc="1" locked="0" layoutInCell="1" allowOverlap="1" wp14:anchorId="1551BE7F" wp14:editId="7C05D431">
              <wp:simplePos x="0" y="0"/>
              <wp:positionH relativeFrom="margin">
                <wp:posOffset>-130175</wp:posOffset>
              </wp:positionH>
              <wp:positionV relativeFrom="paragraph">
                <wp:posOffset>-20320</wp:posOffset>
              </wp:positionV>
              <wp:extent cx="1655064" cy="429768"/>
              <wp:effectExtent l="0" t="0" r="0" b="2540"/>
              <wp:wrapNone/>
              <wp:docPr id="2" name="Picture 2" descr="T:\ReGeneration\Marketing &amp; Branding\regeneration Logos\regeneration name and brand\regeneration logo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T:\ReGeneration\Marketing &amp; Branding\regeneration Logos\regeneration name and brand\regeneration logo.jpe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5064" cy="4297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228A1">
          <w:rPr>
            <w:rFonts w:ascii="Helvetica" w:hAnsi="Helvetica"/>
            <w:b/>
            <w:sz w:val="40"/>
            <w:szCs w:val="40"/>
          </w:rPr>
          <w:t>HOW TO LISTEN TO AN INVENTORY</w:t>
        </w:r>
      </w:p>
      <w:p w14:paraId="5CC236EB" w14:textId="06AA55A3" w:rsidR="00B6537D" w:rsidRDefault="00B6537D" w:rsidP="00B6537D">
        <w:pPr>
          <w:pStyle w:val="Header"/>
          <w:jc w:val="right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838"/>
    <w:multiLevelType w:val="hybridMultilevel"/>
    <w:tmpl w:val="E2C2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962"/>
    <w:multiLevelType w:val="hybridMultilevel"/>
    <w:tmpl w:val="0ED4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5053"/>
    <w:multiLevelType w:val="hybridMultilevel"/>
    <w:tmpl w:val="815C4336"/>
    <w:lvl w:ilvl="0" w:tplc="EB8E6B4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223E"/>
    <w:multiLevelType w:val="hybridMultilevel"/>
    <w:tmpl w:val="D2D4CD60"/>
    <w:lvl w:ilvl="0" w:tplc="EB8E6B4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10744"/>
    <w:multiLevelType w:val="hybridMultilevel"/>
    <w:tmpl w:val="F6E0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61CA"/>
    <w:multiLevelType w:val="hybridMultilevel"/>
    <w:tmpl w:val="45E0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C3F5D"/>
    <w:multiLevelType w:val="hybridMultilevel"/>
    <w:tmpl w:val="58C29052"/>
    <w:lvl w:ilvl="0" w:tplc="EB8E6B4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4EAB"/>
    <w:multiLevelType w:val="hybridMultilevel"/>
    <w:tmpl w:val="6282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F30BF"/>
    <w:multiLevelType w:val="hybridMultilevel"/>
    <w:tmpl w:val="26F29A80"/>
    <w:lvl w:ilvl="0" w:tplc="1D9C2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F46A0"/>
    <w:multiLevelType w:val="hybridMultilevel"/>
    <w:tmpl w:val="5A26D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F7FAD"/>
    <w:multiLevelType w:val="hybridMultilevel"/>
    <w:tmpl w:val="D28868B4"/>
    <w:lvl w:ilvl="0" w:tplc="EB8E6B46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C970C8"/>
    <w:multiLevelType w:val="hybridMultilevel"/>
    <w:tmpl w:val="109E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B6867"/>
    <w:multiLevelType w:val="hybridMultilevel"/>
    <w:tmpl w:val="26ACF796"/>
    <w:lvl w:ilvl="0" w:tplc="EB8E6B4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76D65"/>
    <w:multiLevelType w:val="hybridMultilevel"/>
    <w:tmpl w:val="19005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A466B5"/>
    <w:multiLevelType w:val="hybridMultilevel"/>
    <w:tmpl w:val="FD203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37C"/>
    <w:multiLevelType w:val="hybridMultilevel"/>
    <w:tmpl w:val="9828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91948"/>
    <w:multiLevelType w:val="hybridMultilevel"/>
    <w:tmpl w:val="AA4A7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F0FF6"/>
    <w:multiLevelType w:val="hybridMultilevel"/>
    <w:tmpl w:val="2D9C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437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06981"/>
    <w:multiLevelType w:val="hybridMultilevel"/>
    <w:tmpl w:val="B3AE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17"/>
  </w:num>
  <w:num w:numId="13">
    <w:abstractNumId w:val="9"/>
  </w:num>
  <w:num w:numId="14">
    <w:abstractNumId w:val="7"/>
  </w:num>
  <w:num w:numId="15">
    <w:abstractNumId w:val="11"/>
  </w:num>
  <w:num w:numId="16">
    <w:abstractNumId w:val="13"/>
  </w:num>
  <w:num w:numId="17">
    <w:abstractNumId w:val="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3B"/>
    <w:rsid w:val="0000362A"/>
    <w:rsid w:val="000101FE"/>
    <w:rsid w:val="000244C1"/>
    <w:rsid w:val="0003326D"/>
    <w:rsid w:val="00071FF2"/>
    <w:rsid w:val="00087C21"/>
    <w:rsid w:val="000A7BF7"/>
    <w:rsid w:val="000B2EA0"/>
    <w:rsid w:val="000B541D"/>
    <w:rsid w:val="000C2656"/>
    <w:rsid w:val="000E671D"/>
    <w:rsid w:val="001008AF"/>
    <w:rsid w:val="00112EFC"/>
    <w:rsid w:val="00117A17"/>
    <w:rsid w:val="0012709A"/>
    <w:rsid w:val="001469C7"/>
    <w:rsid w:val="00151E3B"/>
    <w:rsid w:val="00162840"/>
    <w:rsid w:val="00164FB4"/>
    <w:rsid w:val="00183B7A"/>
    <w:rsid w:val="00197AC6"/>
    <w:rsid w:val="001C352C"/>
    <w:rsid w:val="001F0F2D"/>
    <w:rsid w:val="00202653"/>
    <w:rsid w:val="0022463C"/>
    <w:rsid w:val="00225DE0"/>
    <w:rsid w:val="00227744"/>
    <w:rsid w:val="00292E70"/>
    <w:rsid w:val="002A232A"/>
    <w:rsid w:val="002B1BF9"/>
    <w:rsid w:val="002B2B57"/>
    <w:rsid w:val="002B3117"/>
    <w:rsid w:val="002C6662"/>
    <w:rsid w:val="002D3D35"/>
    <w:rsid w:val="002E074B"/>
    <w:rsid w:val="002F0199"/>
    <w:rsid w:val="002F78FB"/>
    <w:rsid w:val="00301A11"/>
    <w:rsid w:val="00312F73"/>
    <w:rsid w:val="00332BCA"/>
    <w:rsid w:val="003555E4"/>
    <w:rsid w:val="003647EE"/>
    <w:rsid w:val="003825F9"/>
    <w:rsid w:val="003A2713"/>
    <w:rsid w:val="003B1172"/>
    <w:rsid w:val="003B4648"/>
    <w:rsid w:val="003E572D"/>
    <w:rsid w:val="00407154"/>
    <w:rsid w:val="00412BA6"/>
    <w:rsid w:val="004323C6"/>
    <w:rsid w:val="00432990"/>
    <w:rsid w:val="004401D3"/>
    <w:rsid w:val="0044562B"/>
    <w:rsid w:val="004A4BDA"/>
    <w:rsid w:val="004B4945"/>
    <w:rsid w:val="004B4B23"/>
    <w:rsid w:val="0050389E"/>
    <w:rsid w:val="00512DD8"/>
    <w:rsid w:val="005222CA"/>
    <w:rsid w:val="005225C1"/>
    <w:rsid w:val="00526AD0"/>
    <w:rsid w:val="00531AEE"/>
    <w:rsid w:val="005A7C04"/>
    <w:rsid w:val="005C21B3"/>
    <w:rsid w:val="005C73F0"/>
    <w:rsid w:val="005D7BF7"/>
    <w:rsid w:val="005E46A6"/>
    <w:rsid w:val="005F6810"/>
    <w:rsid w:val="006111EC"/>
    <w:rsid w:val="00615984"/>
    <w:rsid w:val="006367B1"/>
    <w:rsid w:val="006576E4"/>
    <w:rsid w:val="006637F1"/>
    <w:rsid w:val="00683DE7"/>
    <w:rsid w:val="006C6FE2"/>
    <w:rsid w:val="006D6D04"/>
    <w:rsid w:val="006E202F"/>
    <w:rsid w:val="006F2742"/>
    <w:rsid w:val="00712AAC"/>
    <w:rsid w:val="00715E9A"/>
    <w:rsid w:val="0073763C"/>
    <w:rsid w:val="007D46EA"/>
    <w:rsid w:val="007D6B17"/>
    <w:rsid w:val="007E5436"/>
    <w:rsid w:val="007F13B2"/>
    <w:rsid w:val="007F169D"/>
    <w:rsid w:val="007F4315"/>
    <w:rsid w:val="00800050"/>
    <w:rsid w:val="008035EC"/>
    <w:rsid w:val="008228A1"/>
    <w:rsid w:val="00892E44"/>
    <w:rsid w:val="008A49C4"/>
    <w:rsid w:val="008E714D"/>
    <w:rsid w:val="008F46A8"/>
    <w:rsid w:val="00920BE1"/>
    <w:rsid w:val="009233C7"/>
    <w:rsid w:val="0092674F"/>
    <w:rsid w:val="00930683"/>
    <w:rsid w:val="00945A26"/>
    <w:rsid w:val="009808EF"/>
    <w:rsid w:val="00986E3D"/>
    <w:rsid w:val="009A275F"/>
    <w:rsid w:val="009A3FD5"/>
    <w:rsid w:val="009A40EB"/>
    <w:rsid w:val="009C253E"/>
    <w:rsid w:val="009E6C78"/>
    <w:rsid w:val="00A16156"/>
    <w:rsid w:val="00A17048"/>
    <w:rsid w:val="00A21F43"/>
    <w:rsid w:val="00A2446B"/>
    <w:rsid w:val="00A62AFD"/>
    <w:rsid w:val="00A63DCA"/>
    <w:rsid w:val="00AA1595"/>
    <w:rsid w:val="00AA7078"/>
    <w:rsid w:val="00AA7FC2"/>
    <w:rsid w:val="00AD51C1"/>
    <w:rsid w:val="00B042A6"/>
    <w:rsid w:val="00B0575C"/>
    <w:rsid w:val="00B11235"/>
    <w:rsid w:val="00B25A6D"/>
    <w:rsid w:val="00B60E30"/>
    <w:rsid w:val="00B6537D"/>
    <w:rsid w:val="00B72D28"/>
    <w:rsid w:val="00B90AFD"/>
    <w:rsid w:val="00B96316"/>
    <w:rsid w:val="00BA2644"/>
    <w:rsid w:val="00BA6511"/>
    <w:rsid w:val="00BC10C6"/>
    <w:rsid w:val="00BC626F"/>
    <w:rsid w:val="00BD0CB6"/>
    <w:rsid w:val="00BF27AF"/>
    <w:rsid w:val="00BF5242"/>
    <w:rsid w:val="00BF6B6E"/>
    <w:rsid w:val="00C11740"/>
    <w:rsid w:val="00C15DF7"/>
    <w:rsid w:val="00C20D8B"/>
    <w:rsid w:val="00C264CD"/>
    <w:rsid w:val="00C45A45"/>
    <w:rsid w:val="00C46AAB"/>
    <w:rsid w:val="00C61D8D"/>
    <w:rsid w:val="00C65187"/>
    <w:rsid w:val="00C74BE0"/>
    <w:rsid w:val="00C7597F"/>
    <w:rsid w:val="00C8482A"/>
    <w:rsid w:val="00C922F2"/>
    <w:rsid w:val="00C93DCA"/>
    <w:rsid w:val="00C969B1"/>
    <w:rsid w:val="00C9797C"/>
    <w:rsid w:val="00CC4A29"/>
    <w:rsid w:val="00CE7D94"/>
    <w:rsid w:val="00CF75B5"/>
    <w:rsid w:val="00D1347E"/>
    <w:rsid w:val="00D1466F"/>
    <w:rsid w:val="00D5156A"/>
    <w:rsid w:val="00D9197F"/>
    <w:rsid w:val="00DB0FD9"/>
    <w:rsid w:val="00DB4131"/>
    <w:rsid w:val="00DC0D55"/>
    <w:rsid w:val="00DE5E23"/>
    <w:rsid w:val="00E12665"/>
    <w:rsid w:val="00E34E82"/>
    <w:rsid w:val="00E4755D"/>
    <w:rsid w:val="00EA03F1"/>
    <w:rsid w:val="00EA0C3D"/>
    <w:rsid w:val="00EA4276"/>
    <w:rsid w:val="00EB4438"/>
    <w:rsid w:val="00EE3129"/>
    <w:rsid w:val="00EE3296"/>
    <w:rsid w:val="00EE3A34"/>
    <w:rsid w:val="00F51D2F"/>
    <w:rsid w:val="00F77585"/>
    <w:rsid w:val="00F804C2"/>
    <w:rsid w:val="00F87E1B"/>
    <w:rsid w:val="00FB553D"/>
    <w:rsid w:val="00FC687C"/>
    <w:rsid w:val="00FD39AC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0FD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22C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22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5222CA"/>
  </w:style>
  <w:style w:type="character" w:customStyle="1" w:styleId="passage-display-version">
    <w:name w:val="passage-display-version"/>
    <w:basedOn w:val="DefaultParagraphFont"/>
    <w:rsid w:val="005222CA"/>
  </w:style>
  <w:style w:type="paragraph" w:styleId="NormalWeb">
    <w:name w:val="Normal (Web)"/>
    <w:basedOn w:val="Normal"/>
    <w:uiPriority w:val="99"/>
    <w:semiHidden/>
    <w:unhideWhenUsed/>
    <w:rsid w:val="005222C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5222CA"/>
  </w:style>
  <w:style w:type="character" w:customStyle="1" w:styleId="apple-converted-space">
    <w:name w:val="apple-converted-space"/>
    <w:basedOn w:val="DefaultParagraphFont"/>
    <w:rsid w:val="005222CA"/>
  </w:style>
  <w:style w:type="character" w:customStyle="1" w:styleId="text">
    <w:name w:val="text"/>
    <w:basedOn w:val="DefaultParagraphFont"/>
    <w:rsid w:val="005222CA"/>
  </w:style>
  <w:style w:type="paragraph" w:customStyle="1" w:styleId="line">
    <w:name w:val="line"/>
    <w:basedOn w:val="Normal"/>
    <w:rsid w:val="005222C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-caps">
    <w:name w:val="small-caps"/>
    <w:basedOn w:val="DefaultParagraphFont"/>
    <w:rsid w:val="005222CA"/>
  </w:style>
  <w:style w:type="paragraph" w:styleId="Header">
    <w:name w:val="header"/>
    <w:basedOn w:val="Normal"/>
    <w:link w:val="HeaderChar"/>
    <w:uiPriority w:val="99"/>
    <w:unhideWhenUsed/>
    <w:rsid w:val="005D7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F7"/>
  </w:style>
  <w:style w:type="paragraph" w:styleId="Footer">
    <w:name w:val="footer"/>
    <w:basedOn w:val="Normal"/>
    <w:link w:val="FooterChar"/>
    <w:uiPriority w:val="99"/>
    <w:unhideWhenUsed/>
    <w:rsid w:val="005D7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F7"/>
  </w:style>
  <w:style w:type="paragraph" w:styleId="BalloonText">
    <w:name w:val="Balloon Text"/>
    <w:basedOn w:val="Normal"/>
    <w:link w:val="BalloonTextChar"/>
    <w:uiPriority w:val="99"/>
    <w:semiHidden/>
    <w:unhideWhenUsed/>
    <w:rsid w:val="002E0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3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re:generation</vt:lpstr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re:generation</dc:title>
  <dc:subject>DEPENDENCY</dc:subject>
  <dc:creator>Rena Lum Hee</dc:creator>
  <cp:keywords/>
  <dc:description/>
  <cp:lastModifiedBy>Nate Graybill</cp:lastModifiedBy>
  <cp:revision>5</cp:revision>
  <cp:lastPrinted>2017-07-26T21:22:00Z</cp:lastPrinted>
  <dcterms:created xsi:type="dcterms:W3CDTF">2018-12-24T16:31:00Z</dcterms:created>
  <dcterms:modified xsi:type="dcterms:W3CDTF">2019-03-29T19:17:00Z</dcterms:modified>
</cp:coreProperties>
</file>