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3C7E5" w14:textId="4016DAB6" w:rsidR="004E31A9" w:rsidRDefault="004E31A9" w:rsidP="004E31A9">
      <w:pPr>
        <w:rPr>
          <w:rFonts w:ascii="Arial" w:eastAsia="Times New Roman" w:hAnsi="Arial" w:cs="Arial"/>
          <w:color w:val="FF0000"/>
          <w:sz w:val="32"/>
          <w:szCs w:val="32"/>
        </w:rPr>
      </w:pPr>
      <w:r>
        <w:rPr>
          <w:rFonts w:ascii="Arial" w:eastAsia="Times New Roman" w:hAnsi="Arial" w:cs="Arial"/>
          <w:color w:val="FF0000"/>
          <w:sz w:val="32"/>
          <w:szCs w:val="32"/>
        </w:rPr>
        <w:t>Last Chance Email</w:t>
      </w:r>
    </w:p>
    <w:p w14:paraId="66FC1CC4" w14:textId="627C6A1D" w:rsidR="004E31A9" w:rsidRPr="004E31A9" w:rsidRDefault="004E31A9" w:rsidP="004E31A9">
      <w:pPr>
        <w:rPr>
          <w:rFonts w:ascii="Times New Roman" w:eastAsia="Times New Roman" w:hAnsi="Times New Roman" w:cs="Times New Roman"/>
          <w:sz w:val="21"/>
          <w:szCs w:val="21"/>
        </w:rPr>
      </w:pPr>
      <w:r w:rsidRPr="004E31A9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FROM: </w:t>
      </w:r>
      <w:r w:rsidRPr="004E31A9">
        <w:rPr>
          <w:rFonts w:ascii="Arial" w:hAnsi="Arial" w:cs="Arial"/>
          <w:sz w:val="21"/>
          <w:szCs w:val="21"/>
        </w:rPr>
        <w:t>Institution Wellness Leaders</w:t>
      </w:r>
    </w:p>
    <w:p w14:paraId="70E87779" w14:textId="1E2C5095" w:rsidR="004E31A9" w:rsidRPr="004E31A9" w:rsidRDefault="004E31A9" w:rsidP="004E31A9">
      <w:pPr>
        <w:rPr>
          <w:rFonts w:ascii="Arial" w:eastAsia="Times New Roman" w:hAnsi="Arial" w:cs="Arial"/>
          <w:color w:val="000000"/>
          <w:sz w:val="21"/>
          <w:szCs w:val="21"/>
        </w:rPr>
      </w:pPr>
      <w:r w:rsidRPr="004E31A9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DATE: </w:t>
      </w:r>
      <w:r w:rsidRPr="004E31A9">
        <w:rPr>
          <w:rFonts w:ascii="Arial" w:eastAsia="Times New Roman" w:hAnsi="Arial" w:cs="Arial"/>
          <w:color w:val="000000"/>
          <w:sz w:val="21"/>
          <w:szCs w:val="21"/>
        </w:rPr>
        <w:t>October 30, 2019</w:t>
      </w:r>
      <w:r w:rsidRPr="004E31A9">
        <w:rPr>
          <w:rFonts w:ascii="Arial" w:eastAsia="Times New Roman" w:hAnsi="Arial" w:cs="Arial"/>
          <w:b/>
          <w:bCs/>
          <w:color w:val="000000"/>
          <w:sz w:val="21"/>
          <w:szCs w:val="21"/>
        </w:rPr>
        <w:br/>
        <w:t>SUBJECT</w:t>
      </w:r>
      <w:r w:rsidRPr="004E31A9">
        <w:rPr>
          <w:rFonts w:ascii="Arial" w:eastAsia="Times New Roman" w:hAnsi="Arial" w:cs="Arial"/>
          <w:color w:val="000000"/>
          <w:sz w:val="21"/>
          <w:szCs w:val="21"/>
        </w:rPr>
        <w:t xml:space="preserve">: </w:t>
      </w:r>
      <w:r w:rsidRPr="004E31A9">
        <w:rPr>
          <w:rFonts w:ascii="Arial" w:eastAsia="Times New Roman" w:hAnsi="Arial" w:cs="Arial"/>
          <w:color w:val="000000"/>
          <w:sz w:val="21"/>
          <w:szCs w:val="21"/>
        </w:rPr>
        <w:t>Space is</w:t>
      </w:r>
      <w:r w:rsidRPr="004E31A9">
        <w:rPr>
          <w:rFonts w:ascii="Arial" w:eastAsia="Times New Roman" w:hAnsi="Arial" w:cs="Arial"/>
          <w:color w:val="000000"/>
          <w:sz w:val="21"/>
          <w:szCs w:val="21"/>
        </w:rPr>
        <w:t xml:space="preserve"> still available in </w:t>
      </w:r>
      <w:r w:rsidRPr="004E31A9">
        <w:rPr>
          <w:rFonts w:ascii="Arial" w:eastAsia="Times New Roman" w:hAnsi="Arial" w:cs="Arial"/>
          <w:color w:val="000000"/>
          <w:sz w:val="21"/>
          <w:szCs w:val="21"/>
        </w:rPr>
        <w:t>UT Select’s</w:t>
      </w:r>
      <w:r w:rsidRPr="004E31A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4E31A9">
        <w:rPr>
          <w:rFonts w:ascii="Arial" w:eastAsia="Times New Roman" w:hAnsi="Arial" w:cs="Arial"/>
          <w:color w:val="000000"/>
          <w:sz w:val="21"/>
          <w:szCs w:val="21"/>
        </w:rPr>
        <w:t>new program for chronic</w:t>
      </w:r>
      <w:r w:rsidRPr="004E31A9">
        <w:rPr>
          <w:rFonts w:ascii="Arial" w:eastAsia="Times New Roman" w:hAnsi="Arial" w:cs="Arial"/>
          <w:color w:val="000000"/>
          <w:sz w:val="21"/>
          <w:szCs w:val="21"/>
        </w:rPr>
        <w:t xml:space="preserve"> pain</w:t>
      </w:r>
    </w:p>
    <w:p w14:paraId="251C1FD9" w14:textId="0CE2A31A" w:rsidR="004E31A9" w:rsidRPr="004E31A9" w:rsidRDefault="004E31A9" w:rsidP="004E31A9">
      <w:pPr>
        <w:rPr>
          <w:rFonts w:ascii="Times New Roman" w:eastAsia="Times New Roman" w:hAnsi="Times New Roman" w:cs="Times New Roman"/>
          <w:sz w:val="21"/>
          <w:szCs w:val="21"/>
        </w:rPr>
      </w:pPr>
      <w:r w:rsidRPr="004E31A9">
        <w:rPr>
          <w:rFonts w:ascii="Arial" w:eastAsia="Times New Roman" w:hAnsi="Arial" w:cs="Arial"/>
          <w:b/>
          <w:bCs/>
          <w:color w:val="000000"/>
          <w:sz w:val="21"/>
          <w:szCs w:val="21"/>
        </w:rPr>
        <w:t>Send to:</w:t>
      </w:r>
      <w:r w:rsidRPr="004E31A9">
        <w:rPr>
          <w:rFonts w:ascii="Arial" w:eastAsia="Times New Roman" w:hAnsi="Arial" w:cs="Arial"/>
          <w:color w:val="000000"/>
          <w:sz w:val="21"/>
          <w:szCs w:val="21"/>
        </w:rPr>
        <w:t xml:space="preserve"> All employees</w:t>
      </w:r>
    </w:p>
    <w:p w14:paraId="110DDEB3" w14:textId="744F03B6" w:rsidR="004E31A9" w:rsidRDefault="004E31A9" w:rsidP="004E31A9">
      <w:pPr>
        <w:rPr>
          <w:rFonts w:ascii="Times New Roman" w:eastAsia="Times New Roman" w:hAnsi="Times New Roman" w:cs="Times New Roman"/>
        </w:rPr>
      </w:pPr>
    </w:p>
    <w:p w14:paraId="164E58C0" w14:textId="579BEF90" w:rsidR="005A1BEA" w:rsidRPr="004E31A9" w:rsidRDefault="005A1BEA" w:rsidP="004E31A9">
      <w:pPr>
        <w:rPr>
          <w:rFonts w:ascii="Times New Roman" w:eastAsia="Times New Roman" w:hAnsi="Times New Roman" w:cs="Times New Roman"/>
        </w:rPr>
      </w:pPr>
      <w:bookmarkStart w:id="0" w:name="_GoBack"/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D104F5E" wp14:editId="7F00AA8D">
            <wp:extent cx="4597052" cy="1524492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ts_email_header_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2429" cy="153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br/>
      </w:r>
    </w:p>
    <w:bookmarkEnd w:id="0"/>
    <w:p w14:paraId="5C252E73" w14:textId="694DFF77" w:rsidR="004E31A9" w:rsidRPr="004E31A9" w:rsidRDefault="004E31A9" w:rsidP="004E31A9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Suffering from back, knee, or hip pain? </w:t>
      </w:r>
      <w:r w:rsidRPr="004E31A9">
        <w:rPr>
          <w:rFonts w:ascii="Arial" w:eastAsia="Times New Roman" w:hAnsi="Arial" w:cs="Arial"/>
          <w:color w:val="000000"/>
          <w:sz w:val="21"/>
          <w:szCs w:val="21"/>
        </w:rPr>
        <w:t>By now, you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may have</w:t>
      </w:r>
      <w:r w:rsidRPr="004E31A9">
        <w:rPr>
          <w:rFonts w:ascii="Arial" w:eastAsia="Times New Roman" w:hAnsi="Arial" w:cs="Arial"/>
          <w:color w:val="000000"/>
          <w:sz w:val="21"/>
          <w:szCs w:val="21"/>
        </w:rPr>
        <w:t xml:space="preserve"> heard that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you and covered family members have </w:t>
      </w:r>
      <w:r w:rsidRPr="004E31A9">
        <w:rPr>
          <w:rFonts w:ascii="Arial" w:eastAsia="Times New Roman" w:hAnsi="Arial" w:cs="Arial"/>
          <w:b/>
          <w:bCs/>
          <w:color w:val="000000"/>
          <w:sz w:val="21"/>
          <w:szCs w:val="21"/>
        </w:rPr>
        <w:t>free access</w:t>
      </w:r>
      <w:r w:rsidRPr="004E31A9">
        <w:rPr>
          <w:rFonts w:ascii="Arial" w:eastAsia="Times New Roman" w:hAnsi="Arial" w:cs="Arial"/>
          <w:color w:val="000000"/>
          <w:sz w:val="21"/>
          <w:szCs w:val="21"/>
        </w:rPr>
        <w:t xml:space="preserve"> to Hinge Health’s digital </w:t>
      </w:r>
      <w:r w:rsidR="00E53057">
        <w:rPr>
          <w:rFonts w:ascii="Arial" w:eastAsia="Times New Roman" w:hAnsi="Arial" w:cs="Arial"/>
          <w:color w:val="000000"/>
          <w:sz w:val="21"/>
          <w:szCs w:val="21"/>
        </w:rPr>
        <w:t xml:space="preserve">exercise therapy </w:t>
      </w:r>
      <w:r w:rsidRPr="004E31A9">
        <w:rPr>
          <w:rFonts w:ascii="Arial" w:eastAsia="Times New Roman" w:hAnsi="Arial" w:cs="Arial"/>
          <w:color w:val="000000"/>
          <w:sz w:val="21"/>
          <w:szCs w:val="21"/>
        </w:rPr>
        <w:t>program</w:t>
      </w:r>
      <w:r w:rsidR="005A1BE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4E31A9">
        <w:rPr>
          <w:rFonts w:ascii="Arial" w:eastAsia="Times New Roman" w:hAnsi="Arial" w:cs="Arial"/>
          <w:color w:val="000000"/>
          <w:sz w:val="21"/>
          <w:szCs w:val="21"/>
        </w:rPr>
        <w:t xml:space="preserve">for </w:t>
      </w:r>
      <w:r w:rsidR="00E53057">
        <w:rPr>
          <w:rFonts w:ascii="Arial" w:eastAsia="Times New Roman" w:hAnsi="Arial" w:cs="Arial"/>
          <w:color w:val="000000"/>
          <w:sz w:val="21"/>
          <w:szCs w:val="21"/>
        </w:rPr>
        <w:t>chronic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4E31A9">
        <w:rPr>
          <w:rFonts w:ascii="Arial" w:eastAsia="Times New Roman" w:hAnsi="Arial" w:cs="Arial"/>
          <w:color w:val="000000"/>
          <w:sz w:val="21"/>
          <w:szCs w:val="21"/>
        </w:rPr>
        <w:t xml:space="preserve">pain. There </w:t>
      </w:r>
      <w:r>
        <w:rPr>
          <w:rFonts w:ascii="Arial" w:eastAsia="Times New Roman" w:hAnsi="Arial" w:cs="Arial"/>
          <w:color w:val="000000"/>
          <w:sz w:val="21"/>
          <w:szCs w:val="21"/>
        </w:rPr>
        <w:t>are still</w:t>
      </w:r>
      <w:r w:rsidRPr="004E31A9">
        <w:rPr>
          <w:rFonts w:ascii="Arial" w:eastAsia="Times New Roman" w:hAnsi="Arial" w:cs="Arial"/>
          <w:color w:val="000000"/>
          <w:sz w:val="21"/>
          <w:szCs w:val="21"/>
        </w:rPr>
        <w:t xml:space="preserve"> spots left, so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be sure </w:t>
      </w:r>
      <w:hyperlink r:id="rId6" w:history="1">
        <w:r w:rsidRPr="00E53057">
          <w:rPr>
            <w:rStyle w:val="Hyperlink"/>
            <w:rFonts w:ascii="Arial" w:eastAsia="Times New Roman" w:hAnsi="Arial" w:cs="Arial"/>
            <w:sz w:val="21"/>
            <w:szCs w:val="21"/>
          </w:rPr>
          <w:t>to</w:t>
        </w:r>
        <w:r w:rsidR="00E53057" w:rsidRPr="00E53057">
          <w:rPr>
            <w:rStyle w:val="Hyperlink"/>
            <w:rFonts w:ascii="Arial" w:eastAsia="Times New Roman" w:hAnsi="Arial" w:cs="Arial"/>
            <w:sz w:val="21"/>
            <w:szCs w:val="21"/>
          </w:rPr>
          <w:t xml:space="preserve"> click here to learn more and apply</w:t>
        </w:r>
      </w:hyperlink>
      <w:r w:rsidR="00E53057">
        <w:rPr>
          <w:rFonts w:ascii="Arial" w:eastAsia="Times New Roman" w:hAnsi="Arial" w:cs="Arial"/>
          <w:color w:val="000000"/>
          <w:sz w:val="21"/>
          <w:szCs w:val="21"/>
        </w:rPr>
        <w:t>!</w:t>
      </w:r>
    </w:p>
    <w:p w14:paraId="1973DF2D" w14:textId="77777777" w:rsidR="004E31A9" w:rsidRPr="004E31A9" w:rsidRDefault="004E31A9" w:rsidP="004E31A9">
      <w:pPr>
        <w:rPr>
          <w:rFonts w:ascii="Times New Roman" w:eastAsia="Times New Roman" w:hAnsi="Times New Roman" w:cs="Times New Roman"/>
        </w:rPr>
      </w:pPr>
    </w:p>
    <w:p w14:paraId="0D457C52" w14:textId="77777777" w:rsidR="004E31A9" w:rsidRPr="004E31A9" w:rsidRDefault="004E31A9" w:rsidP="004E31A9">
      <w:pPr>
        <w:rPr>
          <w:rFonts w:ascii="Times New Roman" w:eastAsia="Times New Roman" w:hAnsi="Times New Roman" w:cs="Times New Roman"/>
        </w:rPr>
      </w:pPr>
      <w:r w:rsidRPr="004E31A9">
        <w:rPr>
          <w:rFonts w:ascii="Arial" w:eastAsia="Times New Roman" w:hAnsi="Arial" w:cs="Arial"/>
          <w:color w:val="000000"/>
          <w:sz w:val="21"/>
          <w:szCs w:val="21"/>
        </w:rPr>
        <w:t>Once enrolled, you’ll receive:</w:t>
      </w:r>
    </w:p>
    <w:p w14:paraId="3DBF0764" w14:textId="725B2327" w:rsidR="004E31A9" w:rsidRPr="004E31A9" w:rsidRDefault="004E31A9" w:rsidP="004E31A9">
      <w:pPr>
        <w:numPr>
          <w:ilvl w:val="0"/>
          <w:numId w:val="1"/>
        </w:numPr>
        <w:spacing w:before="24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4E31A9">
        <w:rPr>
          <w:rFonts w:ascii="Arial" w:eastAsia="Times New Roman" w:hAnsi="Arial" w:cs="Arial"/>
          <w:b/>
          <w:bCs/>
          <w:color w:val="000000"/>
          <w:sz w:val="21"/>
          <w:szCs w:val="21"/>
        </w:rPr>
        <w:t>Convenient Exercise Therapy:</w:t>
      </w:r>
      <w:r w:rsidRPr="004E31A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E53057">
        <w:rPr>
          <w:rFonts w:ascii="Arial" w:eastAsia="Times New Roman" w:hAnsi="Arial" w:cs="Arial"/>
          <w:color w:val="000000"/>
          <w:sz w:val="21"/>
          <w:szCs w:val="21"/>
        </w:rPr>
        <w:t>Personalized to you, and in the convenience of your home</w:t>
      </w:r>
    </w:p>
    <w:p w14:paraId="648B6A9B" w14:textId="6DFDC068" w:rsidR="004E31A9" w:rsidRPr="004E31A9" w:rsidRDefault="00E53057" w:rsidP="004E31A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1-on-1 </w:t>
      </w:r>
      <w:r w:rsidR="004E31A9" w:rsidRPr="004E31A9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Coaching and peer support: </w:t>
      </w:r>
      <w:r w:rsidR="004E31A9" w:rsidRPr="004E31A9">
        <w:rPr>
          <w:rFonts w:ascii="Arial" w:eastAsia="Times New Roman" w:hAnsi="Arial" w:cs="Arial"/>
          <w:color w:val="000000"/>
          <w:sz w:val="21"/>
          <w:szCs w:val="21"/>
        </w:rPr>
        <w:t>To motivate you and help you meet your goals</w:t>
      </w:r>
    </w:p>
    <w:p w14:paraId="5385AFFF" w14:textId="77777777" w:rsidR="004E31A9" w:rsidRPr="004E31A9" w:rsidRDefault="004E31A9" w:rsidP="004E31A9">
      <w:pPr>
        <w:numPr>
          <w:ilvl w:val="0"/>
          <w:numId w:val="1"/>
        </w:numPr>
        <w:spacing w:after="24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4E31A9">
        <w:rPr>
          <w:rFonts w:ascii="Arial" w:eastAsia="Times New Roman" w:hAnsi="Arial" w:cs="Arial"/>
          <w:b/>
          <w:bCs/>
          <w:color w:val="000000"/>
          <w:sz w:val="21"/>
          <w:szCs w:val="21"/>
        </w:rPr>
        <w:t>Education</w:t>
      </w:r>
      <w:r w:rsidRPr="004E31A9">
        <w:rPr>
          <w:rFonts w:ascii="Arial" w:eastAsia="Times New Roman" w:hAnsi="Arial" w:cs="Arial"/>
          <w:color w:val="000000"/>
          <w:sz w:val="21"/>
          <w:szCs w:val="21"/>
        </w:rPr>
        <w:t>: To help you understand treatment options and how you can manage your pain</w:t>
      </w:r>
    </w:p>
    <w:p w14:paraId="4ABDB4DC" w14:textId="26942359" w:rsidR="004E31A9" w:rsidRPr="004E31A9" w:rsidRDefault="004E31A9" w:rsidP="004E31A9">
      <w:pPr>
        <w:rPr>
          <w:rFonts w:ascii="Times New Roman" w:eastAsia="Times New Roman" w:hAnsi="Times New Roman" w:cs="Times New Roman"/>
        </w:rPr>
      </w:pPr>
      <w:r w:rsidRPr="004E31A9">
        <w:rPr>
          <w:rFonts w:ascii="Arial" w:eastAsia="Times New Roman" w:hAnsi="Arial" w:cs="Arial"/>
          <w:color w:val="000000"/>
          <w:sz w:val="21"/>
          <w:szCs w:val="21"/>
        </w:rPr>
        <w:t>It only takes 45 minutes per week and participation is 100% confidential. </w:t>
      </w:r>
      <w:r w:rsidR="00E53057">
        <w:rPr>
          <w:rFonts w:ascii="Arial" w:eastAsia="Times New Roman" w:hAnsi="Arial" w:cs="Arial"/>
          <w:color w:val="000000"/>
          <w:sz w:val="21"/>
          <w:szCs w:val="21"/>
        </w:rPr>
        <w:t xml:space="preserve">Don’t miss out on this exciting new benefit – apply today at </w:t>
      </w:r>
      <w:hyperlink r:id="rId7" w:history="1">
        <w:r w:rsidR="00E53057" w:rsidRPr="00E53057">
          <w:rPr>
            <w:rStyle w:val="Hyperlink"/>
            <w:rFonts w:ascii="Arial" w:eastAsia="Times New Roman" w:hAnsi="Arial" w:cs="Arial"/>
            <w:b/>
            <w:bCs/>
            <w:sz w:val="21"/>
            <w:szCs w:val="21"/>
          </w:rPr>
          <w:t>HINGEHEALTH.COM/UTWELLNESS</w:t>
        </w:r>
      </w:hyperlink>
    </w:p>
    <w:p w14:paraId="6AD032FC" w14:textId="77777777" w:rsidR="004E31A9" w:rsidRPr="004E31A9" w:rsidRDefault="004E31A9" w:rsidP="004E31A9">
      <w:pPr>
        <w:rPr>
          <w:rFonts w:ascii="Times New Roman" w:eastAsia="Times New Roman" w:hAnsi="Times New Roman" w:cs="Times New Roman"/>
        </w:rPr>
      </w:pPr>
    </w:p>
    <w:p w14:paraId="5040F04C" w14:textId="636AAEBE" w:rsidR="004E31A9" w:rsidRPr="004E31A9" w:rsidRDefault="004E31A9" w:rsidP="004E31A9">
      <w:pPr>
        <w:rPr>
          <w:rFonts w:ascii="Times New Roman" w:eastAsia="Times New Roman" w:hAnsi="Times New Roman" w:cs="Times New Roman"/>
        </w:rPr>
      </w:pPr>
      <w:r w:rsidRPr="004E31A9">
        <w:rPr>
          <w:rFonts w:ascii="Arial" w:eastAsia="Times New Roman" w:hAnsi="Arial" w:cs="Arial"/>
          <w:color w:val="000000"/>
          <w:sz w:val="21"/>
          <w:szCs w:val="21"/>
        </w:rPr>
        <w:t xml:space="preserve">If you have any questions about the program, email </w:t>
      </w:r>
      <w:hyperlink r:id="rId8" w:history="1">
        <w:r w:rsidR="00E53057" w:rsidRPr="00E012EB">
          <w:rPr>
            <w:rStyle w:val="Hyperlink"/>
            <w:rFonts w:ascii="Arial" w:eastAsia="Times New Roman" w:hAnsi="Arial" w:cs="Arial"/>
            <w:sz w:val="21"/>
            <w:szCs w:val="21"/>
          </w:rPr>
          <w:t>help@hingehealth.com</w:t>
        </w:r>
      </w:hyperlink>
      <w:r w:rsidR="00E5305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4E31A9">
        <w:rPr>
          <w:rFonts w:ascii="Arial" w:eastAsia="Times New Roman" w:hAnsi="Arial" w:cs="Arial"/>
          <w:color w:val="000000"/>
          <w:sz w:val="21"/>
          <w:szCs w:val="21"/>
        </w:rPr>
        <w:t xml:space="preserve">or call </w:t>
      </w:r>
      <w:r w:rsidRPr="004E31A9">
        <w:rPr>
          <w:rFonts w:ascii="Arial" w:eastAsia="Times New Roman" w:hAnsi="Arial" w:cs="Arial"/>
          <w:color w:val="000000"/>
          <w:sz w:val="22"/>
          <w:szCs w:val="22"/>
        </w:rPr>
        <w:t>(855) 902-2777.</w:t>
      </w:r>
    </w:p>
    <w:p w14:paraId="41A79332" w14:textId="5570BBA9" w:rsidR="004E31A9" w:rsidRPr="004E31A9" w:rsidRDefault="004E31A9" w:rsidP="004E31A9">
      <w:pPr>
        <w:rPr>
          <w:rFonts w:ascii="Times New Roman" w:eastAsia="Times New Roman" w:hAnsi="Times New Roman" w:cs="Times New Roman"/>
        </w:rPr>
      </w:pPr>
      <w:r w:rsidRPr="004E31A9">
        <w:rPr>
          <w:rFonts w:ascii="Times New Roman" w:eastAsia="Times New Roman" w:hAnsi="Times New Roman" w:cs="Times New Roman"/>
        </w:rPr>
        <w:br/>
      </w:r>
      <w:r w:rsidRPr="004E31A9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Note: </w:t>
      </w:r>
      <w:r w:rsidRPr="004E31A9">
        <w:rPr>
          <w:rFonts w:ascii="Arial" w:eastAsia="Times New Roman" w:hAnsi="Arial" w:cs="Arial"/>
          <w:color w:val="000000"/>
          <w:sz w:val="22"/>
          <w:szCs w:val="22"/>
        </w:rPr>
        <w:t>Must be 18+ and enrolled in a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UT SELECT plan.</w:t>
      </w:r>
    </w:p>
    <w:p w14:paraId="4E94A41C" w14:textId="77777777" w:rsidR="00807DA6" w:rsidRDefault="00FD4B6A"/>
    <w:sectPr w:rsidR="00807DA6" w:rsidSect="00CA2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77B45"/>
    <w:multiLevelType w:val="multilevel"/>
    <w:tmpl w:val="BBA4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A9"/>
    <w:rsid w:val="004E31A9"/>
    <w:rsid w:val="005A1BEA"/>
    <w:rsid w:val="006D626B"/>
    <w:rsid w:val="00CA2CF7"/>
    <w:rsid w:val="00E53057"/>
    <w:rsid w:val="00FD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231808"/>
  <w15:chartTrackingRefBased/>
  <w15:docId w15:val="{01A3BC12-D5B2-EF4F-878A-9286B5C5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E31A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31A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E31A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E31A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9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@hingehealth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ingehealth.com/utwelln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ngehealth.com/utwellnes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Sika Santanam</dc:creator>
  <cp:keywords/>
  <dc:description/>
  <cp:lastModifiedBy>Sika Santanam</cp:lastModifiedBy>
  <cp:revision>2</cp:revision>
  <dcterms:created xsi:type="dcterms:W3CDTF">2019-08-27T16:42:00Z</dcterms:created>
  <dcterms:modified xsi:type="dcterms:W3CDTF">2019-08-27T16:42:00Z</dcterms:modified>
</cp:coreProperties>
</file>