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B8C0" w14:textId="77777777" w:rsidR="00645536" w:rsidRPr="00A2343C" w:rsidRDefault="00645536" w:rsidP="00645536">
      <w:pPr>
        <w:pStyle w:val="TitleHead"/>
      </w:pPr>
      <w:bookmarkStart w:id="0" w:name="_Toc390942439"/>
      <w:r>
        <w:t>1.2.5.2</w:t>
      </w:r>
      <w:r w:rsidRPr="00A2343C">
        <w:tab/>
        <w:t>Accidents and first aid</w:t>
      </w:r>
      <w:bookmarkEnd w:id="0"/>
    </w:p>
    <w:p w14:paraId="2CD46AB4" w14:textId="77777777" w:rsidR="00645536" w:rsidRPr="00A2343C" w:rsidRDefault="00645536" w:rsidP="00645536">
      <w:pPr>
        <w:pStyle w:val="PolicyHead"/>
        <w:rPr>
          <w:sz w:val="22"/>
        </w:rPr>
      </w:pPr>
      <w:r w:rsidRPr="00A2343C">
        <w:rPr>
          <w:sz w:val="22"/>
        </w:rPr>
        <w:t>Policy</w:t>
      </w:r>
      <w:r w:rsidRPr="00A2343C">
        <w:rPr>
          <w:sz w:val="22"/>
        </w:rPr>
        <w:tab/>
        <w:t>All accidents, no matter how minor, that occur at campus must be reported to the Campus Manager immediately the accident/incident occurs, and to the Head of School if they occur at National Office. All accidents must be recorded in the accident register. All campuses and National Office will keep a comprehensive first aid kit at reception. Each campus must have at least one staff member with a current First Aid certificate.</w:t>
      </w:r>
    </w:p>
    <w:p w14:paraId="6C0E43C5" w14:textId="77777777" w:rsidR="00645536" w:rsidRPr="00A2343C" w:rsidRDefault="00645536" w:rsidP="00645536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Responsibilities</w:t>
      </w:r>
    </w:p>
    <w:p w14:paraId="7A4AC83C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All staff at campus are responsible for reporting accidents or incidents to the Campus Managers, or Campus Administrator immediately the incident occurs, no matter how minor.</w:t>
      </w:r>
    </w:p>
    <w:p w14:paraId="21F0A6C0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All staff at National Office are responsible for reporting accidents or incidents to the Head of School immediately the incident occurs, no matter how minor.</w:t>
      </w:r>
    </w:p>
    <w:p w14:paraId="2839DE75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The Campus Administrator is responsible for ensuring all accidents are recorded in the Accident register immediately after the event.</w:t>
      </w:r>
    </w:p>
    <w:p w14:paraId="4F17E5A7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The Campus Manager/Head of School is responsible for ensuring that at least one staff member has a current First Aid certificate.</w:t>
      </w:r>
    </w:p>
    <w:p w14:paraId="62D20584" w14:textId="77777777" w:rsidR="00645536" w:rsidRPr="00A2343C" w:rsidRDefault="00645536" w:rsidP="00645536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Procedures</w:t>
      </w:r>
    </w:p>
    <w:p w14:paraId="2E2A8E98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 xml:space="preserve">All injuries incurred at work must be notified to the person in charge and recorded in the accident register. </w:t>
      </w:r>
    </w:p>
    <w:p w14:paraId="31AD1770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Gloves must be worn when dealing with situations where bleeding occurs. Unless the injury is minor, the injured person should not be moved until experienced help is obtained.</w:t>
      </w:r>
    </w:p>
    <w:p w14:paraId="586902B2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If hospital or medical treatment is sought, the employee should obtain a certificate outlining the extent of the injury and any time off work required.</w:t>
      </w:r>
    </w:p>
    <w:p w14:paraId="4F994CCA" w14:textId="77777777" w:rsidR="00645536" w:rsidRPr="00A2343C" w:rsidRDefault="00645536" w:rsidP="00645536">
      <w:pPr>
        <w:pStyle w:val="Bodytext"/>
        <w:rPr>
          <w:rFonts w:ascii="Calibri" w:hAnsi="Calibri"/>
          <w:sz w:val="22"/>
          <w:lang w:val="en-US"/>
        </w:rPr>
      </w:pPr>
      <w:r w:rsidRPr="00A2343C">
        <w:rPr>
          <w:rFonts w:ascii="Calibri" w:hAnsi="Calibri"/>
          <w:sz w:val="22"/>
        </w:rPr>
        <w:t>Procedures associated with accidents are reviewed during the Compliance audit.</w:t>
      </w:r>
    </w:p>
    <w:p w14:paraId="4723D153" w14:textId="77777777" w:rsidR="00645536" w:rsidRPr="00A2343C" w:rsidRDefault="00645536" w:rsidP="00645536">
      <w:pPr>
        <w:pStyle w:val="SubHead1"/>
        <w:rPr>
          <w:rFonts w:ascii="Calibri" w:hAnsi="Calibri"/>
          <w:sz w:val="24"/>
        </w:rPr>
      </w:pPr>
      <w:r w:rsidRPr="00A2343C">
        <w:rPr>
          <w:rFonts w:ascii="Calibri" w:hAnsi="Calibri"/>
          <w:sz w:val="24"/>
        </w:rPr>
        <w:t>Supporting evidence</w:t>
      </w:r>
    </w:p>
    <w:p w14:paraId="4422453A" w14:textId="77777777" w:rsidR="00645536" w:rsidRPr="00A2343C" w:rsidRDefault="00645536" w:rsidP="00645536">
      <w:pPr>
        <w:pStyle w:val="Bodytext"/>
        <w:rPr>
          <w:rFonts w:ascii="Calibri" w:hAnsi="Calibri"/>
          <w:sz w:val="22"/>
        </w:rPr>
      </w:pPr>
      <w:r w:rsidRPr="00A2343C">
        <w:rPr>
          <w:rFonts w:ascii="Calibri" w:hAnsi="Calibri"/>
          <w:sz w:val="22"/>
        </w:rPr>
        <w:t>Accident register.</w:t>
      </w:r>
    </w:p>
    <w:p w14:paraId="71C6A75F" w14:textId="77777777" w:rsidR="00771726" w:rsidRPr="00645536" w:rsidRDefault="00771726" w:rsidP="00645536">
      <w:r w:rsidRPr="00645536">
        <w:t xml:space="preserve"> </w:t>
      </w:r>
    </w:p>
    <w:sectPr w:rsidR="00771726" w:rsidRPr="00645536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1D78" w14:textId="77777777" w:rsidR="008D6C36" w:rsidRDefault="008D6C36" w:rsidP="00AE64A1">
      <w:r>
        <w:separator/>
      </w:r>
    </w:p>
  </w:endnote>
  <w:endnote w:type="continuationSeparator" w:id="0">
    <w:p w14:paraId="72B177ED" w14:textId="77777777" w:rsidR="008D6C36" w:rsidRDefault="008D6C36" w:rsidP="00AE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Kartika"/>
    <w:panose1 w:val="00000000000000000000"/>
    <w:charset w:val="00"/>
    <w:family w:val="roman"/>
    <w:notTrueType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180" w14:textId="2DC40207" w:rsidR="00AE64A1" w:rsidRDefault="00AE64A1">
    <w:pPr>
      <w:pStyle w:val="Footer"/>
    </w:pPr>
    <w:r w:rsidRPr="001D6965">
      <w:rPr>
        <w:rFonts w:asciiTheme="minorHAnsi" w:hAnsiTheme="minorHAnsi" w:cstheme="minorHAnsi"/>
        <w:sz w:val="18"/>
      </w:rPr>
      <w:fldChar w:fldCharType="begin"/>
    </w:r>
    <w:r w:rsidRPr="001D6965">
      <w:rPr>
        <w:rFonts w:asciiTheme="minorHAnsi" w:hAnsiTheme="minorHAnsi" w:cstheme="minorHAnsi"/>
        <w:sz w:val="18"/>
      </w:rPr>
      <w:instrText xml:space="preserve"> FILENAME   \* MERGEFORMAT </w:instrText>
    </w:r>
    <w:r w:rsidRPr="001D6965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noProof/>
        <w:sz w:val="18"/>
      </w:rPr>
      <w:t>1.2.5.2 Accidents and First Aid.docx</w:t>
    </w:r>
    <w:r w:rsidRPr="001D6965">
      <w:rPr>
        <w:rFonts w:asciiTheme="minorHAnsi" w:hAnsiTheme="minorHAnsi" w:cstheme="minorHAnsi"/>
        <w:sz w:val="18"/>
      </w:rPr>
      <w:fldChar w:fldCharType="end"/>
    </w:r>
    <w:r w:rsidRPr="001D6965">
      <w:rPr>
        <w:rFonts w:asciiTheme="minorHAnsi" w:hAnsiTheme="minorHAnsi" w:cstheme="minorHAnsi"/>
        <w:sz w:val="18"/>
      </w:rPr>
      <w:tab/>
    </w:r>
    <w:r w:rsidRPr="001D6965">
      <w:rPr>
        <w:rFonts w:asciiTheme="minorHAnsi" w:hAnsiTheme="minorHAnsi" w:cstheme="minorHAnsi"/>
        <w:sz w:val="18"/>
      </w:rPr>
      <w:tab/>
      <w:t xml:space="preserve">p </w:t>
    </w:r>
    <w:r w:rsidRPr="001D6965">
      <w:rPr>
        <w:rFonts w:asciiTheme="minorHAnsi" w:hAnsiTheme="minorHAnsi" w:cstheme="minorHAnsi"/>
        <w:sz w:val="18"/>
      </w:rPr>
      <w:fldChar w:fldCharType="begin"/>
    </w:r>
    <w:r w:rsidRPr="001D6965">
      <w:rPr>
        <w:rFonts w:asciiTheme="minorHAnsi" w:hAnsiTheme="minorHAnsi" w:cstheme="minorHAnsi"/>
        <w:sz w:val="18"/>
      </w:rPr>
      <w:instrText xml:space="preserve"> PAGE   \* MERGEFORMAT </w:instrText>
    </w:r>
    <w:r w:rsidRPr="001D6965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1</w:t>
    </w:r>
    <w:r w:rsidRPr="001D6965">
      <w:rPr>
        <w:rFonts w:asciiTheme="minorHAnsi" w:hAnsiTheme="minorHAnsi" w:cstheme="minorHAnsi"/>
        <w:sz w:val="18"/>
      </w:rPr>
      <w:fldChar w:fldCharType="end"/>
    </w:r>
    <w:r w:rsidRPr="001D6965">
      <w:rPr>
        <w:rFonts w:asciiTheme="minorHAnsi" w:hAnsiTheme="minorHAnsi" w:cstheme="minorHAnsi"/>
        <w:sz w:val="18"/>
      </w:rPr>
      <w:t xml:space="preserve"> of </w:t>
    </w:r>
    <w:r w:rsidRPr="001D6965">
      <w:rPr>
        <w:rFonts w:asciiTheme="minorHAnsi" w:hAnsiTheme="minorHAnsi" w:cstheme="minorHAnsi"/>
        <w:sz w:val="18"/>
      </w:rPr>
      <w:fldChar w:fldCharType="begin"/>
    </w:r>
    <w:r w:rsidRPr="001D6965">
      <w:rPr>
        <w:rFonts w:asciiTheme="minorHAnsi" w:hAnsiTheme="minorHAnsi" w:cstheme="minorHAnsi"/>
        <w:sz w:val="18"/>
      </w:rPr>
      <w:instrText xml:space="preserve"> NUMPAGES   \* MERGEFORMAT </w:instrText>
    </w:r>
    <w:r w:rsidRPr="001D6965">
      <w:rPr>
        <w:rFonts w:asciiTheme="minorHAnsi" w:hAnsiTheme="minorHAnsi" w:cstheme="minorHAnsi"/>
        <w:sz w:val="18"/>
      </w:rPr>
      <w:fldChar w:fldCharType="separate"/>
    </w:r>
    <w:r>
      <w:rPr>
        <w:rFonts w:asciiTheme="minorHAnsi" w:hAnsiTheme="minorHAnsi" w:cstheme="minorHAnsi"/>
        <w:sz w:val="18"/>
      </w:rPr>
      <w:t>2</w:t>
    </w:r>
    <w:r w:rsidRPr="001D6965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D5169" w14:textId="77777777" w:rsidR="008D6C36" w:rsidRDefault="008D6C36" w:rsidP="00AE64A1">
      <w:r>
        <w:separator/>
      </w:r>
    </w:p>
  </w:footnote>
  <w:footnote w:type="continuationSeparator" w:id="0">
    <w:p w14:paraId="42D0005D" w14:textId="77777777" w:rsidR="008D6C36" w:rsidRDefault="008D6C36" w:rsidP="00AE6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8786D"/>
    <w:multiLevelType w:val="hybridMultilevel"/>
    <w:tmpl w:val="6514479C"/>
    <w:lvl w:ilvl="0" w:tplc="1C1EE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05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5"/>
    <w:rsid w:val="001805D5"/>
    <w:rsid w:val="00241EA8"/>
    <w:rsid w:val="00447F2C"/>
    <w:rsid w:val="00645536"/>
    <w:rsid w:val="00665C23"/>
    <w:rsid w:val="00771726"/>
    <w:rsid w:val="008323AB"/>
    <w:rsid w:val="008D6C36"/>
    <w:rsid w:val="00976B8B"/>
    <w:rsid w:val="00AB5098"/>
    <w:rsid w:val="00AE64A1"/>
    <w:rsid w:val="00BA6C69"/>
    <w:rsid w:val="00E012D4"/>
    <w:rsid w:val="00F5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452A"/>
  <w15:docId w15:val="{1867F646-FE85-409C-8839-0958B67D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C15"/>
    <w:pPr>
      <w:spacing w:after="0" w:line="240" w:lineRule="auto"/>
    </w:pPr>
    <w:rPr>
      <w:rFonts w:ascii="Minion" w:eastAsia="Times" w:hAnsi="Minion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C23"/>
    <w:pPr>
      <w:pBdr>
        <w:top w:val="single" w:sz="24" w:space="0" w:color="17365D"/>
        <w:left w:val="single" w:sz="24" w:space="0" w:color="17365D"/>
        <w:bottom w:val="single" w:sz="24" w:space="0" w:color="17365D"/>
        <w:right w:val="single" w:sz="24" w:space="0" w:color="17365D"/>
      </w:pBdr>
      <w:shd w:val="clear" w:color="auto" w:fill="17365D"/>
      <w:spacing w:before="200"/>
      <w:outlineLvl w:val="0"/>
    </w:pPr>
    <w:rPr>
      <w:b/>
      <w:bCs/>
      <w:caps/>
      <w:color w:val="FFFFFF"/>
      <w:spacing w:val="15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1EA8"/>
    <w:pPr>
      <w:pBdr>
        <w:top w:val="single" w:sz="24" w:space="0" w:color="B8CCE4"/>
        <w:left w:val="single" w:sz="24" w:space="0" w:color="B8CCE4"/>
        <w:bottom w:val="single" w:sz="24" w:space="0" w:color="B8CCE4"/>
        <w:right w:val="single" w:sz="24" w:space="0" w:color="B8CCE4"/>
      </w:pBdr>
      <w:shd w:val="clear" w:color="auto" w:fill="B8CCE4"/>
      <w:spacing w:before="200"/>
      <w:outlineLvl w:val="1"/>
    </w:pPr>
    <w:rPr>
      <w:b/>
      <w:caps/>
      <w:spacing w:val="15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41EA8"/>
    <w:rPr>
      <w:b/>
      <w:caps/>
      <w:spacing w:val="15"/>
      <w:shd w:val="clear" w:color="auto" w:fill="B8CCE4"/>
      <w:lang w:bidi="en-US"/>
    </w:rPr>
  </w:style>
  <w:style w:type="character" w:customStyle="1" w:styleId="Heading1Char">
    <w:name w:val="Heading 1 Char"/>
    <w:link w:val="Heading1"/>
    <w:uiPriority w:val="9"/>
    <w:rsid w:val="00665C23"/>
    <w:rPr>
      <w:b/>
      <w:bCs/>
      <w:caps/>
      <w:color w:val="FFFFFF"/>
      <w:spacing w:val="15"/>
      <w:shd w:val="clear" w:color="auto" w:fill="17365D"/>
      <w:lang w:val="en-US" w:bidi="en-US"/>
    </w:rPr>
  </w:style>
  <w:style w:type="paragraph" w:customStyle="1" w:styleId="SubHead1">
    <w:name w:val="SubHead1"/>
    <w:rsid w:val="00F56C15"/>
    <w:pPr>
      <w:spacing w:before="480" w:after="240" w:line="240" w:lineRule="auto"/>
    </w:pPr>
    <w:rPr>
      <w:rFonts w:ascii="Minion" w:eastAsia="Times" w:hAnsi="Minion" w:cs="Times New Roman"/>
      <w:b/>
      <w:spacing w:val="30"/>
      <w:szCs w:val="20"/>
      <w:lang w:val="en-US"/>
    </w:rPr>
  </w:style>
  <w:style w:type="paragraph" w:customStyle="1" w:styleId="TitleHead">
    <w:name w:val="TitleHead"/>
    <w:autoRedefine/>
    <w:rsid w:val="00F56C15"/>
    <w:pPr>
      <w:tabs>
        <w:tab w:val="left" w:pos="1418"/>
      </w:tabs>
      <w:spacing w:after="0" w:line="312" w:lineRule="auto"/>
      <w:ind w:right="-342"/>
    </w:pPr>
    <w:rPr>
      <w:rFonts w:ascii="Calibri" w:eastAsia="Times" w:hAnsi="Calibri" w:cs="Arial"/>
      <w:b/>
      <w:spacing w:val="30"/>
      <w:sz w:val="28"/>
      <w:szCs w:val="20"/>
      <w:lang w:val="en-GB"/>
    </w:rPr>
  </w:style>
  <w:style w:type="paragraph" w:customStyle="1" w:styleId="Bodytext">
    <w:name w:val="Bodytext"/>
    <w:rsid w:val="00F56C15"/>
    <w:pPr>
      <w:spacing w:after="120" w:line="312" w:lineRule="auto"/>
    </w:pPr>
    <w:rPr>
      <w:rFonts w:ascii="Minion" w:eastAsia="Times" w:hAnsi="Minion" w:cs="Times New Roman"/>
      <w:sz w:val="20"/>
      <w:szCs w:val="20"/>
      <w:lang w:val="en-GB"/>
    </w:rPr>
  </w:style>
  <w:style w:type="paragraph" w:customStyle="1" w:styleId="PolicyHead">
    <w:name w:val="PolicyHead"/>
    <w:autoRedefine/>
    <w:rsid w:val="00F56C15"/>
    <w:pPr>
      <w:tabs>
        <w:tab w:val="left" w:pos="6804"/>
      </w:tabs>
      <w:spacing w:before="480" w:after="0" w:line="240" w:lineRule="auto"/>
      <w:ind w:left="1418" w:hanging="1418"/>
    </w:pPr>
    <w:rPr>
      <w:rFonts w:ascii="Calibri" w:eastAsia="Times" w:hAnsi="Calibri" w:cs="Arial"/>
      <w:i/>
      <w:noProof/>
      <w:sz w:val="20"/>
      <w:szCs w:val="20"/>
      <w:lang w:val="en-GB"/>
    </w:rPr>
  </w:style>
  <w:style w:type="character" w:styleId="Hyperlink">
    <w:name w:val="Hyperlink"/>
    <w:uiPriority w:val="99"/>
    <w:rsid w:val="001805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64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4A1"/>
    <w:rPr>
      <w:rFonts w:ascii="Minion" w:eastAsia="Times" w:hAnsi="Minio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64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4A1"/>
    <w:rPr>
      <w:rFonts w:ascii="Minion" w:eastAsia="Times" w:hAnsi="Minio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2EEBBD976AD4B8D1E283B1D39F4D8" ma:contentTypeVersion="23" ma:contentTypeDescription="Create a new document." ma:contentTypeScope="" ma:versionID="c02f5102a31f1effce7a5b09e0389d75">
  <xsd:schema xmlns:xsd="http://www.w3.org/2001/XMLSchema" xmlns:xs="http://www.w3.org/2001/XMLSchema" xmlns:p="http://schemas.microsoft.com/office/2006/metadata/properties" xmlns:ns2="9a753947-7c0c-4e00-8c84-94fc077d3a93" xmlns:ns3="60215c52-02ef-4b0e-b6a9-249d66efc697" targetNamespace="http://schemas.microsoft.com/office/2006/metadata/properties" ma:root="true" ma:fieldsID="31c3ee87c6aacc90856e1403de3957e9" ns2:_="" ns3:_="">
    <xsd:import namespace="9a753947-7c0c-4e00-8c84-94fc077d3a93"/>
    <xsd:import namespace="60215c52-02ef-4b0e-b6a9-249d66efc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ReviewDate" minOccurs="0"/>
                <xsd:element ref="ns2:Code" minOccurs="0"/>
                <xsd:element ref="ns2:DocumentType" minOccurs="0"/>
                <xsd:element ref="ns2:Category" minOccurs="0"/>
                <xsd:element ref="ns3:SharedWithUsers" minOccurs="0"/>
                <xsd:element ref="ns3:SharedWithDetails" minOccurs="0"/>
                <xsd:element ref="ns2:NextReviewDate" minOccurs="0"/>
                <xsd:element ref="ns2:MediaServiceAutoKeyPoints" minOccurs="0"/>
                <xsd:element ref="ns2:MediaServiceKeyPoints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earnerReleva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3947-7c0c-4e00-8c84-94fc077d3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viewDate" ma:index="10" nillable="true" ma:displayName="Last Review Date" ma:format="Dropdown" ma:internalName="ReviewDate">
      <xsd:simpleType>
        <xsd:restriction base="dms:Text">
          <xsd:maxLength value="255"/>
        </xsd:restriction>
      </xsd:simpleType>
    </xsd:element>
    <xsd:element name="Code" ma:index="11" nillable="true" ma:displayName="Code" ma:format="Dropdown" ma:internalName="Code">
      <xsd:simpleType>
        <xsd:restriction base="dms:Text">
          <xsd:maxLength value="255"/>
        </xsd:restriction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Spreadsheet"/>
        </xsd:restriction>
      </xsd:simpleType>
    </xsd:element>
    <xsd:element name="Category" ma:index="13" nillable="true" ma:displayName="Category" ma:format="Dropdown" ma:internalName="Category">
      <xsd:simpleType>
        <xsd:restriction base="dms:Choice">
          <xsd:enumeration value="Governance"/>
          <xsd:enumeration value="Organisation Management"/>
          <xsd:enumeration value="Staff Management"/>
          <xsd:enumeration value="Legislative/Statutory Requirements"/>
          <xsd:enumeration value="Monitoring"/>
          <xsd:enumeration value="Performance Mangement"/>
          <xsd:enumeration value="Internal Review"/>
          <xsd:enumeration value="Programme Reviews"/>
          <xsd:enumeration value="Self-assessment"/>
          <xsd:enumeration value="Financial Management"/>
          <xsd:enumeration value="Document Management"/>
          <xsd:enumeration value="Student Record Management"/>
          <xsd:enumeration value="Advice to Student on Achievement"/>
          <xsd:enumeration value="Social Media Responsibilities"/>
          <xsd:enumeration value="Resource Management"/>
          <xsd:enumeration value="Quality Management"/>
          <xsd:enumeration value="Curriculum Management"/>
          <xsd:enumeration value="Student Management"/>
          <xsd:enumeration value="International Student Policy"/>
          <xsd:enumeration value="Entry Requirements"/>
          <xsd:enumeration value="Orientation"/>
          <xsd:enumeration value="Learning Contract"/>
          <xsd:enumeration value="Code of Conduct"/>
          <xsd:enumeration value="Monitoring"/>
          <xsd:enumeration value="Student Support Systems"/>
          <xsd:enumeration value="Student Handbook"/>
          <xsd:enumeration value="Student Rep Committee"/>
        </xsd:restriction>
      </xsd:simpleType>
    </xsd:element>
    <xsd:element name="NextReviewDate" ma:index="16" nillable="true" ma:displayName="Next Review Date" ma:format="Dropdown" ma:internalName="NextReviewDate">
      <xsd:simpleType>
        <xsd:restriction base="dms:Text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9" nillable="true" ma:displayName="Status" ma:format="Dropdown" ma:internalName="Status">
      <xsd:simpleType>
        <xsd:restriction base="dms:Choice">
          <xsd:enumeration value="Under Review"/>
          <xsd:enumeration value="Reviewed 21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earnerRelevant" ma:index="29" nillable="true" ma:displayName="Learner Relevant" ma:default="1" ma:format="Dropdown" ma:internalName="LearnerReleva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15c52-02ef-4b0e-b6a9-249d66efc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ec03c5-d410-47a1-9000-a2b2d02073f5}" ma:internalName="TaxCatchAll" ma:showField="CatchAllData" ma:web="60215c52-02ef-4b0e-b6a9-249d66efc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9a753947-7c0c-4e00-8c84-94fc077d3a93" xsi:nil="true"/>
    <Code xmlns="9a753947-7c0c-4e00-8c84-94fc077d3a93">1.2.5.2</Code>
    <DocumentType xmlns="9a753947-7c0c-4e00-8c84-94fc077d3a93">Policy</DocumentType>
    <Category xmlns="9a753947-7c0c-4e00-8c84-94fc077d3a93">Organisation Management</Category>
    <NextReviewDate xmlns="9a753947-7c0c-4e00-8c84-94fc077d3a93" xsi:nil="true"/>
    <Status xmlns="9a753947-7c0c-4e00-8c84-94fc077d3a93" xsi:nil="true"/>
    <lcf76f155ced4ddcb4097134ff3c332f xmlns="9a753947-7c0c-4e00-8c84-94fc077d3a93">
      <Terms xmlns="http://schemas.microsoft.com/office/infopath/2007/PartnerControls"/>
    </lcf76f155ced4ddcb4097134ff3c332f>
    <TaxCatchAll xmlns="60215c52-02ef-4b0e-b6a9-249d66efc697" xsi:nil="true"/>
    <LearnerRelevant xmlns="9a753947-7c0c-4e00-8c84-94fc077d3a93">true</LearnerRelevant>
  </documentManagement>
</p:properties>
</file>

<file path=customXml/itemProps1.xml><?xml version="1.0" encoding="utf-8"?>
<ds:datastoreItem xmlns:ds="http://schemas.openxmlformats.org/officeDocument/2006/customXml" ds:itemID="{FBA5497F-DB75-478A-8138-2611DD3CE0AD}"/>
</file>

<file path=customXml/itemProps2.xml><?xml version="1.0" encoding="utf-8"?>
<ds:datastoreItem xmlns:ds="http://schemas.openxmlformats.org/officeDocument/2006/customXml" ds:itemID="{651DCC1E-4A08-4861-ACF1-F411A5DBD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A5DD6-EC52-4A78-8EE7-E13C6DA0A437}">
  <ds:schemaRefs>
    <ds:schemaRef ds:uri="http://schemas.microsoft.com/office/2006/metadata/properties"/>
    <ds:schemaRef ds:uri="http://schemas.microsoft.com/office/infopath/2007/PartnerControls"/>
    <ds:schemaRef ds:uri="9a753947-7c0c-4e00-8c84-94fc077d3a93"/>
    <ds:schemaRef ds:uri="60215c52-02ef-4b0e-b6a9-249d66efc6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Tracy Lee</cp:lastModifiedBy>
  <cp:revision>5</cp:revision>
  <dcterms:created xsi:type="dcterms:W3CDTF">2023-05-21T05:50:00Z</dcterms:created>
  <dcterms:modified xsi:type="dcterms:W3CDTF">2023-05-21T05:50:00Z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0x010100EED2EEBBD976AD4B8D1E283B1D39F4D8</vt:lpwstr>
  </property>
  <property fmtid="{D5CDD505-2E9C-101B-9397-08002B2CF9AE}" pid="3" name="PolicyType">
    <vt:lpwstr>Organisation Management</vt:lpwstr>
  </property>
  <property fmtid="{D5CDD505-2E9C-101B-9397-08002B2CF9AE}" pid="4" name="MSIP_Label_c96ed6d7-747c-41fd-b042-ff14484edc24_Enabled">
    <vt:lpwstr>true</vt:lpwstr>
  </property>
  <property fmtid="{D5CDD505-2E9C-101B-9397-08002B2CF9AE}" pid="5" name="MSIP_Label_c96ed6d7-747c-41fd-b042-ff14484edc24_SetDate">
    <vt:lpwstr>2023-05-21T05:50:36Z</vt:lpwstr>
  </property>
  <property fmtid="{D5CDD505-2E9C-101B-9397-08002B2CF9AE}" pid="6" name="MSIP_Label_c96ed6d7-747c-41fd-b042-ff14484edc24_Method">
    <vt:lpwstr>Standard</vt:lpwstr>
  </property>
  <property fmtid="{D5CDD505-2E9C-101B-9397-08002B2CF9AE}" pid="7" name="MSIP_Label_c96ed6d7-747c-41fd-b042-ff14484edc24_Name">
    <vt:lpwstr>defa4170-0d19-0005-0004-bc88714345d2</vt:lpwstr>
  </property>
  <property fmtid="{D5CDD505-2E9C-101B-9397-08002B2CF9AE}" pid="8" name="MSIP_Label_c96ed6d7-747c-41fd-b042-ff14484edc24_SiteId">
    <vt:lpwstr>6a425d0d-58f2-4e36-8689-10002b2ec567</vt:lpwstr>
  </property>
  <property fmtid="{D5CDD505-2E9C-101B-9397-08002B2CF9AE}" pid="9" name="MSIP_Label_c96ed6d7-747c-41fd-b042-ff14484edc24_ActionId">
    <vt:lpwstr>01ade793-c313-4826-af15-b72b0ef10f21</vt:lpwstr>
  </property>
  <property fmtid="{D5CDD505-2E9C-101B-9397-08002B2CF9AE}" pid="10" name="MSIP_Label_c96ed6d7-747c-41fd-b042-ff14484edc24_ContentBits">
    <vt:lpwstr>0</vt:lpwstr>
  </property>
  <property fmtid="{D5CDD505-2E9C-101B-9397-08002B2CF9AE}" pid="11" name="MediaServiceImageTags">
    <vt:lpwstr/>
  </property>
</Properties>
</file>