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785" w:rsidRPr="00876785" w:rsidRDefault="000B6C42" w:rsidP="00876785">
      <w:pPr>
        <w:rPr>
          <w:rFonts w:asciiTheme="majorHAnsi" w:hAnsiTheme="majorHAnsi"/>
          <w:b/>
          <w:sz w:val="44"/>
          <w:szCs w:val="44"/>
        </w:rPr>
      </w:pPr>
      <w:r>
        <w:rPr>
          <w:rFonts w:asciiTheme="majorHAnsi" w:hAnsiTheme="majorHAnsi"/>
          <w:b/>
          <w:sz w:val="44"/>
          <w:szCs w:val="44"/>
        </w:rPr>
        <w:t xml:space="preserve">Katholische </w:t>
      </w:r>
      <w:r w:rsidR="00B53D73">
        <w:rPr>
          <w:rFonts w:asciiTheme="majorHAnsi" w:hAnsiTheme="majorHAnsi"/>
          <w:b/>
          <w:sz w:val="44"/>
          <w:szCs w:val="44"/>
        </w:rPr>
        <w:t xml:space="preserve">Kirche </w:t>
      </w:r>
      <w:r>
        <w:rPr>
          <w:rFonts w:asciiTheme="majorHAnsi" w:hAnsiTheme="majorHAnsi"/>
          <w:b/>
          <w:sz w:val="44"/>
          <w:szCs w:val="44"/>
        </w:rPr>
        <w:t>mit</w:t>
      </w:r>
      <w:r w:rsidR="00876785">
        <w:rPr>
          <w:rFonts w:asciiTheme="majorHAnsi" w:hAnsiTheme="majorHAnsi"/>
          <w:b/>
          <w:sz w:val="44"/>
          <w:szCs w:val="44"/>
        </w:rPr>
        <w:t xml:space="preserve"> neue</w:t>
      </w:r>
      <w:r>
        <w:rPr>
          <w:rFonts w:asciiTheme="majorHAnsi" w:hAnsiTheme="majorHAnsi"/>
          <w:b/>
          <w:sz w:val="44"/>
          <w:szCs w:val="44"/>
        </w:rPr>
        <w:t>m</w:t>
      </w:r>
      <w:r w:rsidR="00876785">
        <w:rPr>
          <w:rFonts w:asciiTheme="majorHAnsi" w:hAnsiTheme="majorHAnsi"/>
          <w:b/>
          <w:sz w:val="44"/>
          <w:szCs w:val="44"/>
        </w:rPr>
        <w:t xml:space="preserve"> Kinderk</w:t>
      </w:r>
      <w:r w:rsidR="00876785" w:rsidRPr="00876785">
        <w:rPr>
          <w:rFonts w:asciiTheme="majorHAnsi" w:hAnsiTheme="majorHAnsi"/>
          <w:b/>
          <w:sz w:val="44"/>
          <w:szCs w:val="44"/>
        </w:rPr>
        <w:t>atechismus</w:t>
      </w:r>
    </w:p>
    <w:p w:rsidR="00876785" w:rsidRPr="00876785" w:rsidRDefault="00876785" w:rsidP="00876785">
      <w:pPr>
        <w:rPr>
          <w:rFonts w:asciiTheme="majorHAnsi" w:hAnsiTheme="majorHAnsi"/>
        </w:rPr>
      </w:pPr>
    </w:p>
    <w:p w:rsidR="00876785" w:rsidRPr="009136CD" w:rsidRDefault="00445FD0" w:rsidP="00876785">
      <w:pPr>
        <w:rPr>
          <w:rFonts w:asciiTheme="majorHAnsi" w:hAnsiTheme="majorHAnsi"/>
          <w:i/>
          <w:sz w:val="22"/>
          <w:szCs w:val="22"/>
        </w:rPr>
      </w:pPr>
      <w:r>
        <w:rPr>
          <w:rFonts w:asciiTheme="majorHAnsi" w:hAnsiTheme="majorHAnsi"/>
          <w:i/>
          <w:sz w:val="22"/>
          <w:szCs w:val="22"/>
        </w:rPr>
        <w:t>„</w:t>
      </w:r>
      <w:r w:rsidR="00876785" w:rsidRPr="009136CD">
        <w:rPr>
          <w:rFonts w:asciiTheme="majorHAnsi" w:hAnsiTheme="majorHAnsi"/>
          <w:i/>
          <w:sz w:val="22"/>
          <w:szCs w:val="22"/>
        </w:rPr>
        <w:t xml:space="preserve">YOUCAT </w:t>
      </w:r>
      <w:proofErr w:type="spellStart"/>
      <w:r w:rsidR="00876785" w:rsidRPr="009136CD">
        <w:rPr>
          <w:rFonts w:asciiTheme="majorHAnsi" w:hAnsiTheme="majorHAnsi"/>
          <w:i/>
          <w:sz w:val="22"/>
          <w:szCs w:val="22"/>
        </w:rPr>
        <w:t>for</w:t>
      </w:r>
      <w:proofErr w:type="spellEnd"/>
      <w:r w:rsidR="00876785" w:rsidRPr="009136CD">
        <w:rPr>
          <w:rFonts w:asciiTheme="majorHAnsi" w:hAnsiTheme="majorHAnsi"/>
          <w:i/>
          <w:sz w:val="22"/>
          <w:szCs w:val="22"/>
        </w:rPr>
        <w:t xml:space="preserve"> Kids" ab 1. August überall in </w:t>
      </w:r>
      <w:r w:rsidR="003C4888" w:rsidRPr="009136CD">
        <w:rPr>
          <w:rFonts w:asciiTheme="majorHAnsi" w:hAnsiTheme="majorHAnsi"/>
          <w:i/>
          <w:sz w:val="22"/>
          <w:szCs w:val="22"/>
        </w:rPr>
        <w:t>Deutschland</w:t>
      </w:r>
      <w:r w:rsidR="00876785" w:rsidRPr="009136CD">
        <w:rPr>
          <w:rFonts w:asciiTheme="majorHAnsi" w:hAnsiTheme="majorHAnsi"/>
          <w:i/>
          <w:sz w:val="22"/>
          <w:szCs w:val="22"/>
        </w:rPr>
        <w:t xml:space="preserve"> im Handel</w:t>
      </w:r>
    </w:p>
    <w:p w:rsidR="00876785" w:rsidRPr="009136CD" w:rsidRDefault="00876785" w:rsidP="00876785">
      <w:pPr>
        <w:rPr>
          <w:rFonts w:asciiTheme="majorHAnsi" w:hAnsiTheme="majorHAnsi"/>
          <w:sz w:val="22"/>
          <w:szCs w:val="22"/>
        </w:rPr>
      </w:pPr>
    </w:p>
    <w:p w:rsidR="003C4888" w:rsidRPr="009136CD" w:rsidRDefault="000B6C42" w:rsidP="00876785">
      <w:pPr>
        <w:rPr>
          <w:rFonts w:asciiTheme="majorHAnsi" w:hAnsiTheme="majorHAnsi" w:cs="Gill Sans"/>
          <w:sz w:val="22"/>
          <w:szCs w:val="22"/>
        </w:rPr>
      </w:pPr>
      <w:r w:rsidRPr="009136CD">
        <w:rPr>
          <w:rFonts w:asciiTheme="majorHAnsi" w:hAnsiTheme="majorHAnsi" w:cs="Gill Sans"/>
          <w:sz w:val="22"/>
          <w:szCs w:val="22"/>
        </w:rPr>
        <w:t xml:space="preserve">Erst war der Jugendkatechismus YOUCAT da, </w:t>
      </w:r>
      <w:r w:rsidR="00DE23AF">
        <w:rPr>
          <w:rFonts w:asciiTheme="majorHAnsi" w:hAnsiTheme="majorHAnsi" w:cs="Gill Sans"/>
          <w:sz w:val="22"/>
          <w:szCs w:val="22"/>
        </w:rPr>
        <w:t xml:space="preserve">der zu </w:t>
      </w:r>
      <w:r w:rsidRPr="009136CD">
        <w:rPr>
          <w:rFonts w:asciiTheme="majorHAnsi" w:hAnsiTheme="majorHAnsi" w:cs="Gill Sans"/>
          <w:sz w:val="22"/>
          <w:szCs w:val="22"/>
        </w:rPr>
        <w:t>ein</w:t>
      </w:r>
      <w:r w:rsidR="00DE23AF">
        <w:rPr>
          <w:rFonts w:asciiTheme="majorHAnsi" w:hAnsiTheme="majorHAnsi" w:cs="Gill Sans"/>
          <w:sz w:val="22"/>
          <w:szCs w:val="22"/>
        </w:rPr>
        <w:t>em</w:t>
      </w:r>
      <w:r w:rsidRPr="009136CD">
        <w:rPr>
          <w:rFonts w:asciiTheme="majorHAnsi" w:hAnsiTheme="majorHAnsi" w:cs="Gill Sans"/>
          <w:sz w:val="22"/>
          <w:szCs w:val="22"/>
        </w:rPr>
        <w:t xml:space="preserve"> Weltbestseller</w:t>
      </w:r>
      <w:r w:rsidR="00DE23AF">
        <w:rPr>
          <w:rFonts w:asciiTheme="majorHAnsi" w:hAnsiTheme="majorHAnsi" w:cs="Gill Sans"/>
          <w:sz w:val="22"/>
          <w:szCs w:val="22"/>
        </w:rPr>
        <w:t xml:space="preserve"> wurde (über 6 Mio. Exemplare, über 70 Sprachen).</w:t>
      </w:r>
      <w:r w:rsidR="003C4888" w:rsidRPr="009136CD">
        <w:rPr>
          <w:rFonts w:asciiTheme="majorHAnsi" w:hAnsiTheme="majorHAnsi" w:cs="Gill Sans"/>
          <w:sz w:val="22"/>
          <w:szCs w:val="22"/>
        </w:rPr>
        <w:t xml:space="preserve"> </w:t>
      </w:r>
      <w:r w:rsidR="0033195F" w:rsidRPr="009136CD">
        <w:rPr>
          <w:rFonts w:asciiTheme="majorHAnsi" w:hAnsiTheme="majorHAnsi" w:cs="Gill Sans"/>
          <w:sz w:val="22"/>
          <w:szCs w:val="22"/>
        </w:rPr>
        <w:t>Nun hat der YOUCAT einen kleinen Brude</w:t>
      </w:r>
      <w:r w:rsidR="00445FD0">
        <w:rPr>
          <w:rFonts w:asciiTheme="majorHAnsi" w:hAnsiTheme="majorHAnsi" w:cs="Gill Sans"/>
          <w:sz w:val="22"/>
          <w:szCs w:val="22"/>
        </w:rPr>
        <w:t xml:space="preserve">r bekommen - den YOUCAT </w:t>
      </w:r>
      <w:proofErr w:type="spellStart"/>
      <w:r w:rsidR="00445FD0">
        <w:rPr>
          <w:rFonts w:asciiTheme="majorHAnsi" w:hAnsiTheme="majorHAnsi" w:cs="Gill Sans"/>
          <w:sz w:val="22"/>
          <w:szCs w:val="22"/>
        </w:rPr>
        <w:t>for</w:t>
      </w:r>
      <w:proofErr w:type="spellEnd"/>
      <w:r w:rsidR="00445FD0">
        <w:rPr>
          <w:rFonts w:asciiTheme="majorHAnsi" w:hAnsiTheme="majorHAnsi" w:cs="Gill Sans"/>
          <w:sz w:val="22"/>
          <w:szCs w:val="22"/>
        </w:rPr>
        <w:t xml:space="preserve"> Kids</w:t>
      </w:r>
      <w:r w:rsidR="0033195F" w:rsidRPr="009136CD">
        <w:rPr>
          <w:rFonts w:asciiTheme="majorHAnsi" w:hAnsiTheme="majorHAnsi" w:cs="Gill Sans"/>
          <w:sz w:val="22"/>
          <w:szCs w:val="22"/>
        </w:rPr>
        <w:t>. U</w:t>
      </w:r>
      <w:r w:rsidR="00876785" w:rsidRPr="009136CD">
        <w:rPr>
          <w:rFonts w:asciiTheme="majorHAnsi" w:hAnsiTheme="majorHAnsi" w:cs="Gill Sans"/>
          <w:sz w:val="22"/>
          <w:szCs w:val="22"/>
        </w:rPr>
        <w:t>nter dem Patronat</w:t>
      </w:r>
      <w:r w:rsidR="003C4888" w:rsidRPr="009136CD">
        <w:rPr>
          <w:rFonts w:asciiTheme="majorHAnsi" w:hAnsiTheme="majorHAnsi" w:cs="Gill Sans"/>
          <w:sz w:val="22"/>
          <w:szCs w:val="22"/>
        </w:rPr>
        <w:t xml:space="preserve"> des Wiener</w:t>
      </w:r>
      <w:r w:rsidR="0033195F" w:rsidRPr="009136CD">
        <w:rPr>
          <w:rFonts w:asciiTheme="majorHAnsi" w:hAnsiTheme="majorHAnsi" w:cs="Gill Sans"/>
          <w:sz w:val="22"/>
          <w:szCs w:val="22"/>
        </w:rPr>
        <w:t xml:space="preserve"> Kardinal</w:t>
      </w:r>
      <w:r w:rsidR="003C4888" w:rsidRPr="009136CD">
        <w:rPr>
          <w:rFonts w:asciiTheme="majorHAnsi" w:hAnsiTheme="majorHAnsi" w:cs="Gill Sans"/>
          <w:sz w:val="22"/>
          <w:szCs w:val="22"/>
        </w:rPr>
        <w:t>s</w:t>
      </w:r>
      <w:r w:rsidR="0033195F" w:rsidRPr="009136CD">
        <w:rPr>
          <w:rFonts w:asciiTheme="majorHAnsi" w:hAnsiTheme="majorHAnsi" w:cs="Gill Sans"/>
          <w:sz w:val="22"/>
          <w:szCs w:val="22"/>
        </w:rPr>
        <w:t xml:space="preserve"> Schönborn </w:t>
      </w:r>
      <w:r w:rsidR="00DD4E92" w:rsidRPr="009136CD">
        <w:rPr>
          <w:rFonts w:asciiTheme="majorHAnsi" w:hAnsiTheme="majorHAnsi" w:cs="Gill Sans"/>
          <w:sz w:val="22"/>
          <w:szCs w:val="22"/>
        </w:rPr>
        <w:t>wurde</w:t>
      </w:r>
      <w:r w:rsidR="00876785" w:rsidRPr="009136CD">
        <w:rPr>
          <w:rFonts w:asciiTheme="majorHAnsi" w:hAnsiTheme="majorHAnsi" w:cs="Gill Sans"/>
          <w:sz w:val="22"/>
          <w:szCs w:val="22"/>
        </w:rPr>
        <w:t xml:space="preserve"> </w:t>
      </w:r>
      <w:r w:rsidR="00AF6AE8" w:rsidRPr="009136CD">
        <w:rPr>
          <w:rFonts w:asciiTheme="majorHAnsi" w:hAnsiTheme="majorHAnsi" w:cs="Gill Sans"/>
          <w:sz w:val="22"/>
          <w:szCs w:val="22"/>
        </w:rPr>
        <w:t xml:space="preserve">in vierjähriger Arbeit </w:t>
      </w:r>
      <w:r w:rsidR="00876785" w:rsidRPr="009136CD">
        <w:rPr>
          <w:rFonts w:asciiTheme="majorHAnsi" w:hAnsiTheme="majorHAnsi" w:cs="Gill Sans"/>
          <w:sz w:val="22"/>
          <w:szCs w:val="22"/>
        </w:rPr>
        <w:t>ein Katechismus für Kinder und Eltern im Alter von 8 - 12 Jahren</w:t>
      </w:r>
      <w:r w:rsidR="00DD4E92" w:rsidRPr="009136CD">
        <w:rPr>
          <w:rFonts w:asciiTheme="majorHAnsi" w:hAnsiTheme="majorHAnsi" w:cs="Gill Sans"/>
          <w:sz w:val="22"/>
          <w:szCs w:val="22"/>
        </w:rPr>
        <w:t xml:space="preserve"> erstellt:</w:t>
      </w:r>
      <w:r w:rsidRPr="009136CD">
        <w:rPr>
          <w:rFonts w:asciiTheme="majorHAnsi" w:hAnsiTheme="majorHAnsi" w:cs="Gill Sans"/>
          <w:sz w:val="22"/>
          <w:szCs w:val="22"/>
        </w:rPr>
        <w:t xml:space="preserve"> Der gemeinsame Glaube der Kirche sollte in einfache Sprache heruntergebrochen werden</w:t>
      </w:r>
      <w:r w:rsidR="00B53D73" w:rsidRPr="009136CD">
        <w:rPr>
          <w:rFonts w:asciiTheme="majorHAnsi" w:hAnsiTheme="majorHAnsi" w:cs="Gill Sans"/>
          <w:sz w:val="22"/>
          <w:szCs w:val="22"/>
        </w:rPr>
        <w:t>; Kinder sollten Freude an einem möglichst bunten und informativen Buch haben und Eltern sollte ein solides Handwerkszeug an die Hand gegeben werden</w:t>
      </w:r>
      <w:r w:rsidR="00B74BFC" w:rsidRPr="009136CD">
        <w:rPr>
          <w:rFonts w:asciiTheme="majorHAnsi" w:hAnsiTheme="majorHAnsi" w:cs="Gill Sans"/>
          <w:sz w:val="22"/>
          <w:szCs w:val="22"/>
        </w:rPr>
        <w:t xml:space="preserve">, um den Glauben an sie weiterzugeben. Im Katechismus sollte alles stehen, </w:t>
      </w:r>
      <w:r w:rsidR="001029E4" w:rsidRPr="009136CD">
        <w:rPr>
          <w:rFonts w:asciiTheme="majorHAnsi" w:hAnsiTheme="majorHAnsi" w:cs="Gill Sans"/>
          <w:sz w:val="22"/>
          <w:szCs w:val="22"/>
        </w:rPr>
        <w:t>was man wissen</w:t>
      </w:r>
      <w:r w:rsidR="00B74BFC" w:rsidRPr="009136CD">
        <w:rPr>
          <w:rFonts w:asciiTheme="majorHAnsi" w:hAnsiTheme="majorHAnsi" w:cs="Gill Sans"/>
          <w:sz w:val="22"/>
          <w:szCs w:val="22"/>
        </w:rPr>
        <w:t xml:space="preserve"> muss, wenn</w:t>
      </w:r>
      <w:r w:rsidR="001029E4" w:rsidRPr="009136CD">
        <w:rPr>
          <w:rFonts w:asciiTheme="majorHAnsi" w:hAnsiTheme="majorHAnsi" w:cs="Gill Sans"/>
          <w:sz w:val="22"/>
          <w:szCs w:val="22"/>
        </w:rPr>
        <w:t xml:space="preserve"> Kinder und ihre Eltern miteinander </w:t>
      </w:r>
      <w:r w:rsidR="00B74BFC" w:rsidRPr="009136CD">
        <w:rPr>
          <w:rFonts w:asciiTheme="majorHAnsi" w:hAnsiTheme="majorHAnsi" w:cs="Gill Sans"/>
          <w:sz w:val="22"/>
          <w:szCs w:val="22"/>
        </w:rPr>
        <w:t xml:space="preserve">als </w:t>
      </w:r>
      <w:r w:rsidR="001029E4" w:rsidRPr="009136CD">
        <w:rPr>
          <w:rFonts w:asciiTheme="majorHAnsi" w:hAnsiTheme="majorHAnsi" w:cs="Gill Sans"/>
          <w:sz w:val="22"/>
          <w:szCs w:val="22"/>
        </w:rPr>
        <w:t>überzeugte und überzeugende</w:t>
      </w:r>
      <w:r w:rsidR="00AF6AE8" w:rsidRPr="009136CD">
        <w:rPr>
          <w:rFonts w:asciiTheme="majorHAnsi" w:hAnsiTheme="majorHAnsi" w:cs="Gill Sans"/>
          <w:sz w:val="22"/>
          <w:szCs w:val="22"/>
        </w:rPr>
        <w:t xml:space="preserve"> Christ</w:t>
      </w:r>
      <w:r w:rsidR="001029E4" w:rsidRPr="009136CD">
        <w:rPr>
          <w:rFonts w:asciiTheme="majorHAnsi" w:hAnsiTheme="majorHAnsi" w:cs="Gill Sans"/>
          <w:sz w:val="22"/>
          <w:szCs w:val="22"/>
        </w:rPr>
        <w:t>en</w:t>
      </w:r>
      <w:r w:rsidR="00AF6AE8" w:rsidRPr="009136CD">
        <w:rPr>
          <w:rFonts w:asciiTheme="majorHAnsi" w:hAnsiTheme="majorHAnsi" w:cs="Gill Sans"/>
          <w:sz w:val="22"/>
          <w:szCs w:val="22"/>
        </w:rPr>
        <w:t xml:space="preserve"> </w:t>
      </w:r>
      <w:r w:rsidR="00B74BFC" w:rsidRPr="009136CD">
        <w:rPr>
          <w:rFonts w:asciiTheme="majorHAnsi" w:hAnsiTheme="majorHAnsi" w:cs="Gill Sans"/>
          <w:sz w:val="22"/>
          <w:szCs w:val="22"/>
        </w:rPr>
        <w:t>leben wollen</w:t>
      </w:r>
      <w:r w:rsidR="00AF6AE8" w:rsidRPr="009136CD">
        <w:rPr>
          <w:rFonts w:asciiTheme="majorHAnsi" w:hAnsiTheme="majorHAnsi" w:cs="Gill Sans"/>
          <w:sz w:val="22"/>
          <w:szCs w:val="22"/>
        </w:rPr>
        <w:t xml:space="preserve">. </w:t>
      </w:r>
      <w:r w:rsidR="00706C39" w:rsidRPr="009136CD">
        <w:rPr>
          <w:rFonts w:asciiTheme="majorHAnsi" w:hAnsiTheme="majorHAnsi" w:cs="Gill Sans"/>
          <w:sz w:val="22"/>
          <w:szCs w:val="22"/>
        </w:rPr>
        <w:t>I</w:t>
      </w:r>
      <w:r w:rsidR="0051349D" w:rsidRPr="009136CD">
        <w:rPr>
          <w:rFonts w:asciiTheme="majorHAnsi" w:hAnsiTheme="majorHAnsi" w:cs="Gill Sans"/>
          <w:sz w:val="22"/>
          <w:szCs w:val="22"/>
        </w:rPr>
        <w:t xml:space="preserve">n 159 Fragen und Antworten werden </w:t>
      </w:r>
      <w:r w:rsidR="00B74BFC" w:rsidRPr="009136CD">
        <w:rPr>
          <w:rFonts w:asciiTheme="majorHAnsi" w:hAnsiTheme="majorHAnsi" w:cs="Gill Sans"/>
          <w:sz w:val="22"/>
          <w:szCs w:val="22"/>
        </w:rPr>
        <w:t>die</w:t>
      </w:r>
      <w:r w:rsidR="0051349D" w:rsidRPr="009136CD">
        <w:rPr>
          <w:rFonts w:asciiTheme="majorHAnsi" w:hAnsiTheme="majorHAnsi" w:cs="Gill Sans"/>
          <w:sz w:val="22"/>
          <w:szCs w:val="22"/>
        </w:rPr>
        <w:t xml:space="preserve"> wesentlichen Fragen des Glaubens berührt und in die Vorstellungswelt von Kindern übersetzt. </w:t>
      </w:r>
      <w:r w:rsidR="005A57D4" w:rsidRPr="009136CD">
        <w:rPr>
          <w:rFonts w:asciiTheme="majorHAnsi" w:hAnsiTheme="majorHAnsi" w:cs="Gill Sans"/>
          <w:sz w:val="22"/>
          <w:szCs w:val="22"/>
        </w:rPr>
        <w:t xml:space="preserve">Papst Franziskus hat ein Vorwort beigesteuert und spricht im Buch eigens die Eltern an: </w:t>
      </w:r>
      <w:r w:rsidR="00445FD0">
        <w:rPr>
          <w:rFonts w:asciiTheme="majorHAnsi" w:hAnsiTheme="majorHAnsi" w:cs="Gill Sans"/>
          <w:sz w:val="22"/>
          <w:szCs w:val="22"/>
        </w:rPr>
        <w:t>„</w:t>
      </w:r>
      <w:r w:rsidR="005A57D4" w:rsidRPr="009136CD">
        <w:rPr>
          <w:rFonts w:asciiTheme="majorHAnsi" w:hAnsiTheme="majorHAnsi" w:cs="Gill Sans"/>
          <w:i/>
          <w:sz w:val="22"/>
          <w:szCs w:val="22"/>
        </w:rPr>
        <w:t>Ich v</w:t>
      </w:r>
      <w:r w:rsidR="005A36E1">
        <w:rPr>
          <w:rFonts w:asciiTheme="majorHAnsi" w:hAnsiTheme="majorHAnsi" w:cs="Gill Sans"/>
          <w:i/>
          <w:sz w:val="22"/>
          <w:szCs w:val="22"/>
        </w:rPr>
        <w:t xml:space="preserve">ertraue euch </w:t>
      </w:r>
      <w:proofErr w:type="gramStart"/>
      <w:r w:rsidR="005A36E1">
        <w:rPr>
          <w:rFonts w:asciiTheme="majorHAnsi" w:hAnsiTheme="majorHAnsi" w:cs="Gill Sans"/>
          <w:i/>
          <w:sz w:val="22"/>
          <w:szCs w:val="22"/>
        </w:rPr>
        <w:t>den  YOUCAT</w:t>
      </w:r>
      <w:proofErr w:type="gramEnd"/>
      <w:r w:rsidR="005A36E1">
        <w:rPr>
          <w:rFonts w:asciiTheme="majorHAnsi" w:hAnsiTheme="majorHAnsi" w:cs="Gill Sans"/>
          <w:i/>
          <w:sz w:val="22"/>
          <w:szCs w:val="22"/>
        </w:rPr>
        <w:t xml:space="preserve"> </w:t>
      </w:r>
      <w:proofErr w:type="spellStart"/>
      <w:r w:rsidR="005A36E1">
        <w:rPr>
          <w:rFonts w:asciiTheme="majorHAnsi" w:hAnsiTheme="majorHAnsi" w:cs="Gill Sans"/>
          <w:i/>
          <w:sz w:val="22"/>
          <w:szCs w:val="22"/>
        </w:rPr>
        <w:t>for</w:t>
      </w:r>
      <w:proofErr w:type="spellEnd"/>
      <w:r w:rsidR="005A36E1">
        <w:rPr>
          <w:rFonts w:asciiTheme="majorHAnsi" w:hAnsiTheme="majorHAnsi" w:cs="Gill Sans"/>
          <w:i/>
          <w:sz w:val="22"/>
          <w:szCs w:val="22"/>
        </w:rPr>
        <w:t xml:space="preserve"> Kids</w:t>
      </w:r>
      <w:r w:rsidR="005A57D4" w:rsidRPr="009136CD">
        <w:rPr>
          <w:rFonts w:asciiTheme="majorHAnsi" w:hAnsiTheme="majorHAnsi" w:cs="Gill Sans"/>
          <w:i/>
          <w:sz w:val="22"/>
          <w:szCs w:val="22"/>
        </w:rPr>
        <w:t xml:space="preserve"> an. Werdet nicht müde zu fragen und von eurem Glauben zu erzählen. Bleibt nicht stumm, wenn die Fragen eurer Kinder drängen. Seid eine lebendige Kette, die es von Generation zu Generation möglich macht, dass das Evangelium in unseren Familien, Gemeinschaften und  in der Kirche gegenwärtig ist.</w:t>
      </w:r>
      <w:r w:rsidR="005A36E1">
        <w:rPr>
          <w:rFonts w:asciiTheme="majorHAnsi" w:hAnsiTheme="majorHAnsi" w:cs="Gill Sans"/>
          <w:i/>
          <w:sz w:val="22"/>
          <w:szCs w:val="22"/>
        </w:rPr>
        <w:t>“</w:t>
      </w:r>
    </w:p>
    <w:p w:rsidR="00B74BFC" w:rsidRPr="009136CD" w:rsidRDefault="00B74BFC" w:rsidP="00876785">
      <w:pPr>
        <w:rPr>
          <w:rFonts w:asciiTheme="majorHAnsi" w:hAnsiTheme="majorHAnsi" w:cs="Gill Sans"/>
          <w:sz w:val="22"/>
          <w:szCs w:val="22"/>
        </w:rPr>
      </w:pPr>
    </w:p>
    <w:p w:rsidR="00876785" w:rsidRPr="009136CD" w:rsidRDefault="00B74BFC" w:rsidP="00876785">
      <w:pPr>
        <w:rPr>
          <w:rFonts w:asciiTheme="majorHAnsi" w:hAnsiTheme="majorHAnsi" w:cs="Gill Sans"/>
          <w:sz w:val="22"/>
          <w:szCs w:val="22"/>
        </w:rPr>
      </w:pPr>
      <w:r w:rsidRPr="009136CD">
        <w:rPr>
          <w:rFonts w:asciiTheme="majorHAnsi" w:hAnsiTheme="majorHAnsi" w:cs="Gill Sans"/>
          <w:sz w:val="22"/>
          <w:szCs w:val="22"/>
        </w:rPr>
        <w:t xml:space="preserve">Das Überraschende am YOUCAT </w:t>
      </w:r>
      <w:proofErr w:type="spellStart"/>
      <w:r w:rsidRPr="009136CD">
        <w:rPr>
          <w:rFonts w:asciiTheme="majorHAnsi" w:hAnsiTheme="majorHAnsi" w:cs="Gill Sans"/>
          <w:sz w:val="22"/>
          <w:szCs w:val="22"/>
        </w:rPr>
        <w:t>for</w:t>
      </w:r>
      <w:proofErr w:type="spellEnd"/>
      <w:r w:rsidRPr="009136CD">
        <w:rPr>
          <w:rFonts w:asciiTheme="majorHAnsi" w:hAnsiTheme="majorHAnsi" w:cs="Gill Sans"/>
          <w:sz w:val="22"/>
          <w:szCs w:val="22"/>
        </w:rPr>
        <w:t xml:space="preserve"> Kids ist die Bildsprache: Lusti</w:t>
      </w:r>
      <w:r w:rsidR="00DE23AF">
        <w:rPr>
          <w:rFonts w:asciiTheme="majorHAnsi" w:hAnsiTheme="majorHAnsi" w:cs="Gill Sans"/>
          <w:sz w:val="22"/>
          <w:szCs w:val="22"/>
        </w:rPr>
        <w:t>ge Cartoons machen Kindern Spaß.</w:t>
      </w:r>
      <w:r w:rsidRPr="009136CD">
        <w:rPr>
          <w:rFonts w:asciiTheme="majorHAnsi" w:hAnsiTheme="majorHAnsi" w:cs="Gill Sans"/>
          <w:sz w:val="22"/>
          <w:szCs w:val="22"/>
        </w:rPr>
        <w:t xml:space="preserve"> Sie haben etwas zu lachen, </w:t>
      </w:r>
      <w:proofErr w:type="gramStart"/>
      <w:r w:rsidRPr="009136CD">
        <w:rPr>
          <w:rFonts w:asciiTheme="majorHAnsi" w:hAnsiTheme="majorHAnsi" w:cs="Gill Sans"/>
          <w:sz w:val="22"/>
          <w:szCs w:val="22"/>
        </w:rPr>
        <w:t>können</w:t>
      </w:r>
      <w:proofErr w:type="gramEnd"/>
      <w:r w:rsidRPr="009136CD">
        <w:rPr>
          <w:rFonts w:asciiTheme="majorHAnsi" w:hAnsiTheme="majorHAnsi" w:cs="Gill Sans"/>
          <w:sz w:val="22"/>
          <w:szCs w:val="22"/>
        </w:rPr>
        <w:t xml:space="preserve"> rätseln und Fragen stellen</w:t>
      </w:r>
      <w:r w:rsidR="005A57D4" w:rsidRPr="009136CD">
        <w:rPr>
          <w:rFonts w:asciiTheme="majorHAnsi" w:hAnsiTheme="majorHAnsi" w:cs="Gill Sans"/>
          <w:sz w:val="22"/>
          <w:szCs w:val="22"/>
        </w:rPr>
        <w:t xml:space="preserve">. </w:t>
      </w:r>
      <w:r w:rsidR="00E416D4" w:rsidRPr="009136CD">
        <w:rPr>
          <w:rFonts w:asciiTheme="majorHAnsi" w:hAnsiTheme="majorHAnsi" w:cs="Gill Sans"/>
          <w:sz w:val="22"/>
          <w:szCs w:val="22"/>
        </w:rPr>
        <w:t>Lilly und Bob heißen die beiden liebenswerten Fi</w:t>
      </w:r>
      <w:r w:rsidR="00706C39" w:rsidRPr="009136CD">
        <w:rPr>
          <w:rFonts w:asciiTheme="majorHAnsi" w:hAnsiTheme="majorHAnsi" w:cs="Gill Sans"/>
          <w:sz w:val="22"/>
          <w:szCs w:val="22"/>
        </w:rPr>
        <w:t>guren</w:t>
      </w:r>
      <w:r w:rsidR="00AF6AE8" w:rsidRPr="009136CD">
        <w:rPr>
          <w:rFonts w:asciiTheme="majorHAnsi" w:hAnsiTheme="majorHAnsi" w:cs="Gill Sans"/>
          <w:sz w:val="22"/>
          <w:szCs w:val="22"/>
        </w:rPr>
        <w:t xml:space="preserve"> im Buch</w:t>
      </w:r>
      <w:r w:rsidR="00706C39" w:rsidRPr="009136CD">
        <w:rPr>
          <w:rFonts w:asciiTheme="majorHAnsi" w:hAnsiTheme="majorHAnsi" w:cs="Gill Sans"/>
          <w:sz w:val="22"/>
          <w:szCs w:val="22"/>
        </w:rPr>
        <w:t xml:space="preserve">, </w:t>
      </w:r>
      <w:r w:rsidR="005A57D4" w:rsidRPr="009136CD">
        <w:rPr>
          <w:rFonts w:asciiTheme="majorHAnsi" w:hAnsiTheme="majorHAnsi" w:cs="Gill Sans"/>
          <w:sz w:val="22"/>
          <w:szCs w:val="22"/>
        </w:rPr>
        <w:t>mit denen</w:t>
      </w:r>
      <w:r w:rsidR="00706C39" w:rsidRPr="009136CD">
        <w:rPr>
          <w:rFonts w:asciiTheme="majorHAnsi" w:hAnsiTheme="majorHAnsi" w:cs="Gill Sans"/>
          <w:sz w:val="22"/>
          <w:szCs w:val="22"/>
        </w:rPr>
        <w:t xml:space="preserve"> die Kinder </w:t>
      </w:r>
      <w:r w:rsidR="005A57D4" w:rsidRPr="009136CD">
        <w:rPr>
          <w:rFonts w:asciiTheme="majorHAnsi" w:hAnsiTheme="majorHAnsi" w:cs="Gill Sans"/>
          <w:sz w:val="22"/>
          <w:szCs w:val="22"/>
        </w:rPr>
        <w:t xml:space="preserve">auf Entdeckungsreise in </w:t>
      </w:r>
      <w:r w:rsidR="00706C39" w:rsidRPr="009136CD">
        <w:rPr>
          <w:rFonts w:asciiTheme="majorHAnsi" w:hAnsiTheme="majorHAnsi" w:cs="Gill Sans"/>
          <w:sz w:val="22"/>
          <w:szCs w:val="22"/>
        </w:rPr>
        <w:t>die weite Wel</w:t>
      </w:r>
      <w:r w:rsidR="00E416D4" w:rsidRPr="009136CD">
        <w:rPr>
          <w:rFonts w:asciiTheme="majorHAnsi" w:hAnsiTheme="majorHAnsi" w:cs="Gill Sans"/>
          <w:sz w:val="22"/>
          <w:szCs w:val="22"/>
        </w:rPr>
        <w:t xml:space="preserve">t des Glaubens </w:t>
      </w:r>
      <w:r w:rsidR="00706C39" w:rsidRPr="009136CD">
        <w:rPr>
          <w:rFonts w:asciiTheme="majorHAnsi" w:hAnsiTheme="majorHAnsi" w:cs="Gill Sans"/>
          <w:sz w:val="22"/>
          <w:szCs w:val="22"/>
        </w:rPr>
        <w:t>ge</w:t>
      </w:r>
      <w:r w:rsidR="005A57D4" w:rsidRPr="009136CD">
        <w:rPr>
          <w:rFonts w:asciiTheme="majorHAnsi" w:hAnsiTheme="majorHAnsi" w:cs="Gill Sans"/>
          <w:sz w:val="22"/>
          <w:szCs w:val="22"/>
        </w:rPr>
        <w:t>h</w:t>
      </w:r>
      <w:r w:rsidR="00E416D4" w:rsidRPr="009136CD">
        <w:rPr>
          <w:rFonts w:asciiTheme="majorHAnsi" w:hAnsiTheme="majorHAnsi" w:cs="Gill Sans"/>
          <w:sz w:val="22"/>
          <w:szCs w:val="22"/>
        </w:rPr>
        <w:t>en.</w:t>
      </w:r>
      <w:r w:rsidR="00876785" w:rsidRPr="009136CD">
        <w:rPr>
          <w:rFonts w:asciiTheme="majorHAnsi" w:hAnsiTheme="majorHAnsi" w:cs="Gill Sans"/>
          <w:sz w:val="22"/>
          <w:szCs w:val="22"/>
        </w:rPr>
        <w:t xml:space="preserve"> </w:t>
      </w:r>
      <w:r w:rsidR="00445FD0">
        <w:rPr>
          <w:rFonts w:asciiTheme="majorHAnsi" w:hAnsiTheme="majorHAnsi" w:cs="Gill Sans"/>
          <w:sz w:val="22"/>
          <w:szCs w:val="22"/>
        </w:rPr>
        <w:t xml:space="preserve">Am YOUCAT </w:t>
      </w:r>
      <w:proofErr w:type="spellStart"/>
      <w:r w:rsidR="00445FD0">
        <w:rPr>
          <w:rFonts w:asciiTheme="majorHAnsi" w:hAnsiTheme="majorHAnsi" w:cs="Gill Sans"/>
          <w:sz w:val="22"/>
          <w:szCs w:val="22"/>
        </w:rPr>
        <w:t>for</w:t>
      </w:r>
      <w:proofErr w:type="spellEnd"/>
      <w:r w:rsidR="00445FD0">
        <w:rPr>
          <w:rFonts w:asciiTheme="majorHAnsi" w:hAnsiTheme="majorHAnsi" w:cs="Gill Sans"/>
          <w:sz w:val="22"/>
          <w:szCs w:val="22"/>
        </w:rPr>
        <w:t xml:space="preserve"> Kids</w:t>
      </w:r>
      <w:r w:rsidR="00876785" w:rsidRPr="009136CD">
        <w:rPr>
          <w:rFonts w:asciiTheme="majorHAnsi" w:hAnsiTheme="majorHAnsi" w:cs="Gill Sans"/>
          <w:sz w:val="22"/>
          <w:szCs w:val="22"/>
        </w:rPr>
        <w:t xml:space="preserve"> wirkt</w:t>
      </w:r>
      <w:r w:rsidR="00706C39" w:rsidRPr="009136CD">
        <w:rPr>
          <w:rFonts w:asciiTheme="majorHAnsi" w:hAnsiTheme="majorHAnsi" w:cs="Gill Sans"/>
          <w:sz w:val="22"/>
          <w:szCs w:val="22"/>
        </w:rPr>
        <w:t>en</w:t>
      </w:r>
      <w:r w:rsidR="00876785" w:rsidRPr="009136CD">
        <w:rPr>
          <w:rFonts w:asciiTheme="majorHAnsi" w:hAnsiTheme="majorHAnsi" w:cs="Gill Sans"/>
          <w:sz w:val="22"/>
          <w:szCs w:val="22"/>
        </w:rPr>
        <w:t xml:space="preserve"> Priester und </w:t>
      </w:r>
      <w:proofErr w:type="gramStart"/>
      <w:r w:rsidR="00876785" w:rsidRPr="009136CD">
        <w:rPr>
          <w:rFonts w:asciiTheme="majorHAnsi" w:hAnsiTheme="majorHAnsi" w:cs="Gill Sans"/>
          <w:sz w:val="22"/>
          <w:szCs w:val="22"/>
        </w:rPr>
        <w:t xml:space="preserve">Laien </w:t>
      </w:r>
      <w:r w:rsidR="00802AEF" w:rsidRPr="009136CD">
        <w:rPr>
          <w:rFonts w:asciiTheme="majorHAnsi" w:hAnsiTheme="majorHAnsi" w:cs="Gill Sans"/>
          <w:sz w:val="22"/>
          <w:szCs w:val="22"/>
        </w:rPr>
        <w:t xml:space="preserve"> </w:t>
      </w:r>
      <w:r w:rsidR="00876785" w:rsidRPr="009136CD">
        <w:rPr>
          <w:rFonts w:asciiTheme="majorHAnsi" w:hAnsiTheme="majorHAnsi" w:cs="Gill Sans"/>
          <w:sz w:val="22"/>
          <w:szCs w:val="22"/>
        </w:rPr>
        <w:t>aus</w:t>
      </w:r>
      <w:proofErr w:type="gramEnd"/>
      <w:r w:rsidR="00876785" w:rsidRPr="009136CD">
        <w:rPr>
          <w:rFonts w:asciiTheme="majorHAnsi" w:hAnsiTheme="majorHAnsi" w:cs="Gill Sans"/>
          <w:sz w:val="22"/>
          <w:szCs w:val="22"/>
        </w:rPr>
        <w:t xml:space="preserve"> Deutschland</w:t>
      </w:r>
      <w:r w:rsidR="003C4888" w:rsidRPr="009136CD">
        <w:rPr>
          <w:rFonts w:asciiTheme="majorHAnsi" w:hAnsiTheme="majorHAnsi" w:cs="Gill Sans"/>
          <w:sz w:val="22"/>
          <w:szCs w:val="22"/>
        </w:rPr>
        <w:t>, Österreich</w:t>
      </w:r>
      <w:r w:rsidR="00876785" w:rsidRPr="009136CD">
        <w:rPr>
          <w:rFonts w:asciiTheme="majorHAnsi" w:hAnsiTheme="majorHAnsi" w:cs="Gill Sans"/>
          <w:sz w:val="22"/>
          <w:szCs w:val="22"/>
        </w:rPr>
        <w:t xml:space="preserve"> und der Slowakei</w:t>
      </w:r>
      <w:r w:rsidR="00706C39" w:rsidRPr="009136CD">
        <w:rPr>
          <w:rFonts w:asciiTheme="majorHAnsi" w:hAnsiTheme="majorHAnsi" w:cs="Gill Sans"/>
          <w:sz w:val="22"/>
          <w:szCs w:val="22"/>
        </w:rPr>
        <w:t xml:space="preserve"> mit</w:t>
      </w:r>
      <w:r w:rsidR="00876785" w:rsidRPr="009136CD">
        <w:rPr>
          <w:rFonts w:asciiTheme="majorHAnsi" w:hAnsiTheme="majorHAnsi" w:cs="Gill Sans"/>
          <w:sz w:val="22"/>
          <w:szCs w:val="22"/>
        </w:rPr>
        <w:t xml:space="preserve">. </w:t>
      </w:r>
      <w:r w:rsidR="00802AEF" w:rsidRPr="009136CD">
        <w:rPr>
          <w:rFonts w:asciiTheme="majorHAnsi" w:hAnsiTheme="majorHAnsi" w:cs="Gill Sans"/>
          <w:sz w:val="22"/>
          <w:szCs w:val="22"/>
        </w:rPr>
        <w:t xml:space="preserve">Kinder durften den </w:t>
      </w:r>
      <w:r w:rsidR="00445FD0">
        <w:rPr>
          <w:rFonts w:asciiTheme="majorHAnsi" w:hAnsiTheme="majorHAnsi" w:cs="Gill Sans"/>
          <w:sz w:val="22"/>
          <w:szCs w:val="22"/>
        </w:rPr>
        <w:t>„</w:t>
      </w:r>
      <w:bookmarkStart w:id="0" w:name="_GoBack"/>
      <w:proofErr w:type="spellStart"/>
      <w:r w:rsidR="00802AEF" w:rsidRPr="009136CD">
        <w:rPr>
          <w:rFonts w:asciiTheme="majorHAnsi" w:hAnsiTheme="majorHAnsi" w:cs="Gill Sans"/>
          <w:b/>
          <w:sz w:val="22"/>
          <w:szCs w:val="22"/>
        </w:rPr>
        <w:t>YfK</w:t>
      </w:r>
      <w:bookmarkEnd w:id="0"/>
      <w:proofErr w:type="spellEnd"/>
      <w:r w:rsidR="00445FD0" w:rsidRPr="00445FD0">
        <w:rPr>
          <w:rFonts w:asciiTheme="majorHAnsi" w:hAnsiTheme="majorHAnsi" w:cs="Gill Sans"/>
          <w:sz w:val="22"/>
          <w:szCs w:val="22"/>
        </w:rPr>
        <w:t>“</w:t>
      </w:r>
      <w:r w:rsidR="00802AEF" w:rsidRPr="009136CD">
        <w:rPr>
          <w:rFonts w:asciiTheme="majorHAnsi" w:hAnsiTheme="majorHAnsi" w:cs="Gill Sans"/>
          <w:sz w:val="22"/>
          <w:szCs w:val="22"/>
        </w:rPr>
        <w:t xml:space="preserve"> </w:t>
      </w:r>
      <w:r w:rsidR="005A57D4" w:rsidRPr="009136CD">
        <w:rPr>
          <w:rFonts w:asciiTheme="majorHAnsi" w:hAnsiTheme="majorHAnsi" w:cs="Gill Sans"/>
          <w:sz w:val="22"/>
          <w:szCs w:val="22"/>
        </w:rPr>
        <w:t xml:space="preserve">- sprich </w:t>
      </w:r>
      <w:proofErr w:type="spellStart"/>
      <w:r w:rsidR="005A57D4" w:rsidRPr="009136CD">
        <w:rPr>
          <w:rFonts w:asciiTheme="majorHAnsi" w:hAnsiTheme="majorHAnsi" w:cs="Gill Sans"/>
          <w:sz w:val="22"/>
          <w:szCs w:val="22"/>
        </w:rPr>
        <w:t>Weiforki</w:t>
      </w:r>
      <w:proofErr w:type="spellEnd"/>
      <w:r w:rsidR="005A57D4" w:rsidRPr="009136CD">
        <w:rPr>
          <w:rFonts w:asciiTheme="majorHAnsi" w:hAnsiTheme="majorHAnsi" w:cs="Gill Sans"/>
          <w:sz w:val="22"/>
          <w:szCs w:val="22"/>
        </w:rPr>
        <w:t xml:space="preserve"> - </w:t>
      </w:r>
      <w:r w:rsidR="00802AEF" w:rsidRPr="009136CD">
        <w:rPr>
          <w:rFonts w:asciiTheme="majorHAnsi" w:hAnsiTheme="majorHAnsi" w:cs="Gill Sans"/>
          <w:sz w:val="22"/>
          <w:szCs w:val="22"/>
        </w:rPr>
        <w:t xml:space="preserve">vorab testen. </w:t>
      </w:r>
      <w:r w:rsidR="00876785" w:rsidRPr="009136CD">
        <w:rPr>
          <w:rFonts w:asciiTheme="majorHAnsi" w:hAnsiTheme="majorHAnsi" w:cs="Gill Sans"/>
          <w:sz w:val="22"/>
          <w:szCs w:val="22"/>
        </w:rPr>
        <w:t>Approbiert wurde</w:t>
      </w:r>
      <w:r w:rsidR="003C4888" w:rsidRPr="009136CD">
        <w:rPr>
          <w:rFonts w:asciiTheme="majorHAnsi" w:hAnsiTheme="majorHAnsi" w:cs="Gill Sans"/>
          <w:sz w:val="22"/>
          <w:szCs w:val="22"/>
        </w:rPr>
        <w:t xml:space="preserve"> der</w:t>
      </w:r>
      <w:r w:rsidR="00445FD0">
        <w:rPr>
          <w:rFonts w:asciiTheme="majorHAnsi" w:hAnsiTheme="majorHAnsi" w:cs="Gill Sans"/>
          <w:sz w:val="22"/>
          <w:szCs w:val="22"/>
        </w:rPr>
        <w:t xml:space="preserve"> YOUCAT </w:t>
      </w:r>
      <w:proofErr w:type="spellStart"/>
      <w:r w:rsidR="00445FD0">
        <w:rPr>
          <w:rFonts w:asciiTheme="majorHAnsi" w:hAnsiTheme="majorHAnsi" w:cs="Gill Sans"/>
          <w:sz w:val="22"/>
          <w:szCs w:val="22"/>
        </w:rPr>
        <w:t>for</w:t>
      </w:r>
      <w:proofErr w:type="spellEnd"/>
      <w:r w:rsidR="00445FD0">
        <w:rPr>
          <w:rFonts w:asciiTheme="majorHAnsi" w:hAnsiTheme="majorHAnsi" w:cs="Gill Sans"/>
          <w:sz w:val="22"/>
          <w:szCs w:val="22"/>
        </w:rPr>
        <w:t xml:space="preserve"> Kids</w:t>
      </w:r>
      <w:r w:rsidR="00876785" w:rsidRPr="009136CD">
        <w:rPr>
          <w:rFonts w:asciiTheme="majorHAnsi" w:hAnsiTheme="majorHAnsi" w:cs="Gill Sans"/>
          <w:sz w:val="22"/>
          <w:szCs w:val="22"/>
        </w:rPr>
        <w:t xml:space="preserve"> auf der Frühjahrsvollversammlung 2018 der Österreichischen Bischofskonferenz; in Folge dann von der römischen Glaubenskongregation und dem für Katechese zuständigen Rat für die Neuevangelisierung.</w:t>
      </w:r>
      <w:r w:rsidR="005A57D4" w:rsidRPr="009136CD">
        <w:rPr>
          <w:rFonts w:asciiTheme="majorHAnsi" w:hAnsiTheme="majorHAnsi" w:cs="Gill Sans"/>
          <w:sz w:val="22"/>
          <w:szCs w:val="22"/>
        </w:rPr>
        <w:t xml:space="preserve"> </w:t>
      </w:r>
      <w:r w:rsidR="00876785" w:rsidRPr="009136CD">
        <w:rPr>
          <w:rFonts w:asciiTheme="majorHAnsi" w:hAnsiTheme="majorHAnsi" w:cs="Gill Sans"/>
          <w:sz w:val="22"/>
          <w:szCs w:val="22"/>
        </w:rPr>
        <w:t>Auf dem Weltfamilientag</w:t>
      </w:r>
      <w:r w:rsidR="00105A9F" w:rsidRPr="009136CD">
        <w:rPr>
          <w:rFonts w:asciiTheme="majorHAnsi" w:hAnsiTheme="majorHAnsi" w:cs="Gill Sans"/>
          <w:sz w:val="22"/>
          <w:szCs w:val="22"/>
        </w:rPr>
        <w:t xml:space="preserve"> im August 2018</w:t>
      </w:r>
      <w:r w:rsidR="00445FD0">
        <w:rPr>
          <w:rFonts w:asciiTheme="majorHAnsi" w:hAnsiTheme="majorHAnsi" w:cs="Gill Sans"/>
          <w:sz w:val="22"/>
          <w:szCs w:val="22"/>
        </w:rPr>
        <w:t xml:space="preserve"> in Dublin wird YOUCAT </w:t>
      </w:r>
      <w:proofErr w:type="spellStart"/>
      <w:r w:rsidR="00445FD0">
        <w:rPr>
          <w:rFonts w:asciiTheme="majorHAnsi" w:hAnsiTheme="majorHAnsi" w:cs="Gill Sans"/>
          <w:sz w:val="22"/>
          <w:szCs w:val="22"/>
        </w:rPr>
        <w:t>for</w:t>
      </w:r>
      <w:proofErr w:type="spellEnd"/>
      <w:r w:rsidR="00445FD0">
        <w:rPr>
          <w:rFonts w:asciiTheme="majorHAnsi" w:hAnsiTheme="majorHAnsi" w:cs="Gill Sans"/>
          <w:sz w:val="22"/>
          <w:szCs w:val="22"/>
        </w:rPr>
        <w:t xml:space="preserve"> Kids</w:t>
      </w:r>
      <w:r w:rsidR="00876785" w:rsidRPr="009136CD">
        <w:rPr>
          <w:rFonts w:asciiTheme="majorHAnsi" w:hAnsiTheme="majorHAnsi" w:cs="Gill Sans"/>
          <w:sz w:val="22"/>
          <w:szCs w:val="22"/>
        </w:rPr>
        <w:t xml:space="preserve"> als Geschenk des Heiligen Vaters an die dort anwesenden Familien verschenkt. Schon heute ist die weltweite Verbreitung des Werkes abzusehen; außer den vorliegenden Versionen in Deutsch, Spanisch und Englisch sind - Stand heute - zwanzig Sprachen in Arbeit, weitere kommen hinzu.</w:t>
      </w:r>
    </w:p>
    <w:p w:rsidR="00876785" w:rsidRPr="009136CD" w:rsidRDefault="00876785" w:rsidP="00876785">
      <w:pPr>
        <w:rPr>
          <w:rFonts w:asciiTheme="majorHAnsi" w:hAnsiTheme="majorHAnsi" w:cs="Gill Sans"/>
          <w:sz w:val="22"/>
          <w:szCs w:val="22"/>
        </w:rPr>
      </w:pPr>
      <w:r w:rsidRPr="009136CD">
        <w:rPr>
          <w:rFonts w:asciiTheme="majorHAnsi" w:hAnsiTheme="majorHAnsi" w:cs="Gill Sans"/>
          <w:sz w:val="22"/>
          <w:szCs w:val="22"/>
        </w:rPr>
        <w:t xml:space="preserve"> </w:t>
      </w:r>
    </w:p>
    <w:p w:rsidR="00876785" w:rsidRPr="009136CD" w:rsidRDefault="00445FD0" w:rsidP="00876785">
      <w:pPr>
        <w:rPr>
          <w:rFonts w:asciiTheme="majorHAnsi" w:hAnsiTheme="majorHAnsi" w:cs="Gill Sans"/>
          <w:sz w:val="22"/>
          <w:szCs w:val="22"/>
        </w:rPr>
      </w:pPr>
      <w:r>
        <w:rPr>
          <w:rFonts w:asciiTheme="majorHAnsi" w:hAnsiTheme="majorHAnsi" w:cs="Gill Sans"/>
          <w:sz w:val="22"/>
          <w:szCs w:val="22"/>
        </w:rPr>
        <w:t xml:space="preserve">YOUCAT </w:t>
      </w:r>
      <w:proofErr w:type="spellStart"/>
      <w:r>
        <w:rPr>
          <w:rFonts w:asciiTheme="majorHAnsi" w:hAnsiTheme="majorHAnsi" w:cs="Gill Sans"/>
          <w:sz w:val="22"/>
          <w:szCs w:val="22"/>
        </w:rPr>
        <w:t>for</w:t>
      </w:r>
      <w:proofErr w:type="spellEnd"/>
      <w:r>
        <w:rPr>
          <w:rFonts w:asciiTheme="majorHAnsi" w:hAnsiTheme="majorHAnsi" w:cs="Gill Sans"/>
          <w:sz w:val="22"/>
          <w:szCs w:val="22"/>
        </w:rPr>
        <w:t xml:space="preserve"> Kids</w:t>
      </w:r>
      <w:r w:rsidR="00876785" w:rsidRPr="009136CD">
        <w:rPr>
          <w:rFonts w:asciiTheme="majorHAnsi" w:hAnsiTheme="majorHAnsi" w:cs="Gill Sans"/>
          <w:sz w:val="22"/>
          <w:szCs w:val="22"/>
        </w:rPr>
        <w:t xml:space="preserve"> setzt auf das elementare Glaubensgespräch zwischen Eltern</w:t>
      </w:r>
      <w:r w:rsidR="00272B38" w:rsidRPr="009136CD">
        <w:rPr>
          <w:rFonts w:asciiTheme="majorHAnsi" w:hAnsiTheme="majorHAnsi" w:cs="Gill Sans"/>
          <w:sz w:val="22"/>
          <w:szCs w:val="22"/>
        </w:rPr>
        <w:t xml:space="preserve"> und Kindern</w:t>
      </w:r>
      <w:r w:rsidR="00AC0053" w:rsidRPr="009136CD">
        <w:rPr>
          <w:rFonts w:asciiTheme="majorHAnsi" w:hAnsiTheme="majorHAnsi" w:cs="Gill Sans"/>
          <w:sz w:val="22"/>
          <w:szCs w:val="22"/>
        </w:rPr>
        <w:t xml:space="preserve"> und </w:t>
      </w:r>
      <w:r w:rsidR="00876785" w:rsidRPr="009136CD">
        <w:rPr>
          <w:rFonts w:asciiTheme="majorHAnsi" w:hAnsiTheme="majorHAnsi" w:cs="Gill Sans"/>
          <w:sz w:val="22"/>
          <w:szCs w:val="22"/>
        </w:rPr>
        <w:t xml:space="preserve">möchte dazu einen </w:t>
      </w:r>
      <w:r w:rsidR="00975B16" w:rsidRPr="009136CD">
        <w:rPr>
          <w:rFonts w:asciiTheme="majorHAnsi" w:hAnsiTheme="majorHAnsi" w:cs="Gill Sans"/>
          <w:sz w:val="22"/>
          <w:szCs w:val="22"/>
        </w:rPr>
        <w:t>inhaltlichen Leitfaden anbieten</w:t>
      </w:r>
      <w:r w:rsidR="00AC0053" w:rsidRPr="009136CD">
        <w:rPr>
          <w:rFonts w:asciiTheme="majorHAnsi" w:hAnsiTheme="majorHAnsi" w:cs="Gill Sans"/>
          <w:sz w:val="22"/>
          <w:szCs w:val="22"/>
        </w:rPr>
        <w:t xml:space="preserve">, der </w:t>
      </w:r>
      <w:r w:rsidR="00876785" w:rsidRPr="009136CD">
        <w:rPr>
          <w:rFonts w:asciiTheme="majorHAnsi" w:hAnsiTheme="majorHAnsi" w:cs="Gill Sans"/>
          <w:sz w:val="22"/>
          <w:szCs w:val="22"/>
        </w:rPr>
        <w:t>auch S</w:t>
      </w:r>
      <w:r w:rsidR="00AC0053" w:rsidRPr="009136CD">
        <w:rPr>
          <w:rFonts w:asciiTheme="majorHAnsi" w:hAnsiTheme="majorHAnsi" w:cs="Gill Sans"/>
          <w:sz w:val="22"/>
          <w:szCs w:val="22"/>
        </w:rPr>
        <w:t xml:space="preserve">eelsorgerinnen und Seelsorgern </w:t>
      </w:r>
      <w:r w:rsidR="00876785" w:rsidRPr="009136CD">
        <w:rPr>
          <w:rFonts w:asciiTheme="majorHAnsi" w:hAnsiTheme="majorHAnsi" w:cs="Gill Sans"/>
          <w:sz w:val="22"/>
          <w:szCs w:val="22"/>
        </w:rPr>
        <w:t>vielfältige Möglichkeiten</w:t>
      </w:r>
      <w:r w:rsidR="00AC0053" w:rsidRPr="009136CD">
        <w:rPr>
          <w:rFonts w:asciiTheme="majorHAnsi" w:hAnsiTheme="majorHAnsi" w:cs="Gill Sans"/>
          <w:sz w:val="22"/>
          <w:szCs w:val="22"/>
        </w:rPr>
        <w:t xml:space="preserve"> eröffnet</w:t>
      </w:r>
      <w:r w:rsidR="00876785" w:rsidRPr="009136CD">
        <w:rPr>
          <w:rFonts w:asciiTheme="majorHAnsi" w:hAnsiTheme="majorHAnsi" w:cs="Gill Sans"/>
          <w:sz w:val="22"/>
          <w:szCs w:val="22"/>
        </w:rPr>
        <w:t xml:space="preserve">. </w:t>
      </w:r>
      <w:r w:rsidR="00975B16" w:rsidRPr="009136CD">
        <w:rPr>
          <w:rFonts w:asciiTheme="majorHAnsi" w:hAnsiTheme="majorHAnsi" w:cs="Gill Sans"/>
          <w:sz w:val="22"/>
          <w:szCs w:val="22"/>
        </w:rPr>
        <w:t xml:space="preserve">Mitautorin Michaela von </w:t>
      </w:r>
      <w:proofErr w:type="spellStart"/>
      <w:r w:rsidR="00975B16" w:rsidRPr="009136CD">
        <w:rPr>
          <w:rFonts w:asciiTheme="majorHAnsi" w:hAnsiTheme="majorHAnsi" w:cs="Gill Sans"/>
          <w:sz w:val="22"/>
          <w:szCs w:val="22"/>
        </w:rPr>
        <w:t>Heereman</w:t>
      </w:r>
      <w:proofErr w:type="spellEnd"/>
      <w:r w:rsidR="00975B16" w:rsidRPr="009136CD">
        <w:rPr>
          <w:rFonts w:asciiTheme="majorHAnsi" w:hAnsiTheme="majorHAnsi" w:cs="Gill Sans"/>
          <w:sz w:val="22"/>
          <w:szCs w:val="22"/>
        </w:rPr>
        <w:t xml:space="preserve"> </w:t>
      </w:r>
      <w:r w:rsidR="00F703CC" w:rsidRPr="009136CD">
        <w:rPr>
          <w:rFonts w:asciiTheme="majorHAnsi" w:hAnsiTheme="majorHAnsi" w:cs="Gill Sans"/>
          <w:sz w:val="22"/>
          <w:szCs w:val="22"/>
        </w:rPr>
        <w:t xml:space="preserve">ist davon überzeugt, dass der Kinderkatechismus nicht nur ein Lieblingsbuch von Eltern und Kindern wird, sondern dass er auch in eine </w:t>
      </w:r>
      <w:r w:rsidR="001029E4" w:rsidRPr="009136CD">
        <w:rPr>
          <w:rFonts w:asciiTheme="majorHAnsi" w:hAnsiTheme="majorHAnsi" w:cs="Gill Sans"/>
          <w:sz w:val="22"/>
          <w:szCs w:val="22"/>
        </w:rPr>
        <w:t xml:space="preserve">echte </w:t>
      </w:r>
      <w:r w:rsidR="00F703CC" w:rsidRPr="009136CD">
        <w:rPr>
          <w:rFonts w:asciiTheme="majorHAnsi" w:hAnsiTheme="majorHAnsi" w:cs="Gill Sans"/>
          <w:sz w:val="22"/>
          <w:szCs w:val="22"/>
        </w:rPr>
        <w:t>pastorale Marktlücke stößt:</w:t>
      </w:r>
      <w:r w:rsidR="001029E4" w:rsidRPr="009136CD">
        <w:rPr>
          <w:rFonts w:asciiTheme="majorHAnsi" w:hAnsiTheme="majorHAnsi" w:cs="Gill Sans"/>
          <w:sz w:val="22"/>
          <w:szCs w:val="22"/>
        </w:rPr>
        <w:t xml:space="preserve"> </w:t>
      </w:r>
      <w:r>
        <w:rPr>
          <w:rFonts w:asciiTheme="majorHAnsi" w:hAnsiTheme="majorHAnsi" w:cs="Gill Sans"/>
          <w:sz w:val="22"/>
          <w:szCs w:val="22"/>
        </w:rPr>
        <w:t>„</w:t>
      </w:r>
      <w:r w:rsidR="00F703CC" w:rsidRPr="009136CD">
        <w:rPr>
          <w:rFonts w:asciiTheme="majorHAnsi" w:eastAsia="Times New Roman" w:hAnsiTheme="majorHAnsi"/>
          <w:sz w:val="22"/>
          <w:szCs w:val="22"/>
        </w:rPr>
        <w:t xml:space="preserve">Erfolgreiche Katechese braucht neben spielerischen, emotionalen und gemeinschaftsbildenden Momenten auch die Vermittlung von Glaubenswissen, über die vorhandenen Fragen der Kinder hinaus: nicht nur </w:t>
      </w:r>
      <w:r w:rsidR="009136CD">
        <w:rPr>
          <w:rFonts w:asciiTheme="majorHAnsi" w:eastAsia="Times New Roman" w:hAnsiTheme="majorHAnsi"/>
          <w:sz w:val="22"/>
          <w:szCs w:val="22"/>
        </w:rPr>
        <w:t xml:space="preserve">in </w:t>
      </w:r>
      <w:r w:rsidR="00F703CC" w:rsidRPr="009136CD">
        <w:rPr>
          <w:rFonts w:asciiTheme="majorHAnsi" w:eastAsia="Times New Roman" w:hAnsiTheme="majorHAnsi"/>
          <w:sz w:val="22"/>
          <w:szCs w:val="22"/>
        </w:rPr>
        <w:t>situativen Häppchen, sondern im Gesamtzusammenhang der Geschichte Gottes mit den Menschen</w:t>
      </w:r>
      <w:r>
        <w:rPr>
          <w:rFonts w:asciiTheme="majorHAnsi" w:eastAsia="Times New Roman" w:hAnsiTheme="majorHAnsi"/>
          <w:sz w:val="22"/>
          <w:szCs w:val="22"/>
        </w:rPr>
        <w:t>.“</w:t>
      </w:r>
    </w:p>
    <w:p w:rsidR="000B6C42" w:rsidRDefault="000B6C42" w:rsidP="000B6C42">
      <w:pPr>
        <w:widowControl w:val="0"/>
        <w:autoSpaceDE w:val="0"/>
        <w:autoSpaceDN w:val="0"/>
        <w:adjustRightInd w:val="0"/>
        <w:ind w:right="1553"/>
        <w:rPr>
          <w:rFonts w:cs="Times New Roman"/>
        </w:rPr>
      </w:pPr>
    </w:p>
    <w:p w:rsidR="000B6C42" w:rsidRPr="00A53DAB" w:rsidRDefault="000B6C42" w:rsidP="000B6C42">
      <w:pPr>
        <w:pBdr>
          <w:top w:val="single" w:sz="4" w:space="1" w:color="auto"/>
          <w:left w:val="single" w:sz="4" w:space="4" w:color="auto"/>
          <w:bottom w:val="single" w:sz="4" w:space="1" w:color="auto"/>
          <w:right w:val="single" w:sz="4" w:space="4" w:color="auto"/>
        </w:pBdr>
        <w:ind w:right="3821"/>
        <w:rPr>
          <w:rFonts w:ascii="Gill Sans" w:eastAsia="Times New Roman" w:hAnsi="Gill Sans" w:cs="Gill Sans"/>
          <w:color w:val="000000"/>
          <w:sz w:val="21"/>
          <w:szCs w:val="21"/>
        </w:rPr>
      </w:pPr>
    </w:p>
    <w:p w:rsidR="000B6C42" w:rsidRPr="00A53DAB" w:rsidRDefault="000B6C42" w:rsidP="000B6C42">
      <w:pPr>
        <w:pBdr>
          <w:top w:val="single" w:sz="4" w:space="1" w:color="auto"/>
          <w:left w:val="single" w:sz="4" w:space="4" w:color="auto"/>
          <w:bottom w:val="single" w:sz="4" w:space="1" w:color="auto"/>
          <w:right w:val="single" w:sz="4" w:space="4" w:color="auto"/>
        </w:pBdr>
        <w:ind w:right="3821"/>
        <w:rPr>
          <w:rFonts w:ascii="Gill Sans" w:eastAsia="Times New Roman" w:hAnsi="Gill Sans" w:cs="Gill Sans"/>
          <w:color w:val="000000"/>
          <w:sz w:val="21"/>
          <w:szCs w:val="21"/>
        </w:rPr>
      </w:pPr>
      <w:proofErr w:type="spellStart"/>
      <w:r w:rsidRPr="00A53DAB">
        <w:rPr>
          <w:rFonts w:ascii="Gill Sans" w:eastAsia="Times New Roman" w:hAnsi="Gill Sans" w:cs="Gill Sans"/>
          <w:color w:val="000000"/>
          <w:sz w:val="21"/>
          <w:szCs w:val="21"/>
        </w:rPr>
        <w:t>Barta</w:t>
      </w:r>
      <w:proofErr w:type="spellEnd"/>
      <w:r w:rsidRPr="00A53DAB">
        <w:rPr>
          <w:rFonts w:ascii="Gill Sans" w:eastAsia="Times New Roman" w:hAnsi="Gill Sans" w:cs="Gill Sans"/>
          <w:color w:val="000000"/>
          <w:sz w:val="21"/>
          <w:szCs w:val="21"/>
        </w:rPr>
        <w:t xml:space="preserve">, von </w:t>
      </w:r>
      <w:proofErr w:type="spellStart"/>
      <w:r w:rsidRPr="00A53DAB">
        <w:rPr>
          <w:rFonts w:ascii="Gill Sans" w:eastAsia="Times New Roman" w:hAnsi="Gill Sans" w:cs="Gill Sans"/>
          <w:color w:val="000000"/>
          <w:sz w:val="21"/>
          <w:szCs w:val="21"/>
        </w:rPr>
        <w:t>Heereman</w:t>
      </w:r>
      <w:proofErr w:type="spellEnd"/>
      <w:r w:rsidRPr="00A53DAB">
        <w:rPr>
          <w:rFonts w:ascii="Gill Sans" w:eastAsia="Times New Roman" w:hAnsi="Gill Sans" w:cs="Gill Sans"/>
          <w:color w:val="000000"/>
          <w:sz w:val="21"/>
          <w:szCs w:val="21"/>
        </w:rPr>
        <w:t>, M</w:t>
      </w:r>
      <w:r>
        <w:rPr>
          <w:rFonts w:ascii="Gill Sans" w:eastAsia="Times New Roman" w:hAnsi="Gill Sans" w:cs="Gill Sans"/>
          <w:color w:val="000000"/>
          <w:sz w:val="21"/>
          <w:szCs w:val="21"/>
        </w:rPr>
        <w:t xml:space="preserve">euser, Scharf, </w:t>
      </w:r>
      <w:proofErr w:type="spellStart"/>
      <w:r>
        <w:rPr>
          <w:rFonts w:ascii="Gill Sans" w:eastAsia="Times New Roman" w:hAnsi="Gill Sans" w:cs="Gill Sans"/>
          <w:color w:val="000000"/>
          <w:sz w:val="21"/>
          <w:szCs w:val="21"/>
        </w:rPr>
        <w:t>Steber</w:t>
      </w:r>
      <w:proofErr w:type="spellEnd"/>
      <w:r>
        <w:rPr>
          <w:rFonts w:ascii="Gill Sans" w:eastAsia="Times New Roman" w:hAnsi="Gill Sans" w:cs="Gill Sans"/>
          <w:color w:val="000000"/>
          <w:sz w:val="21"/>
          <w:szCs w:val="21"/>
        </w:rPr>
        <w:t xml:space="preserve">, </w:t>
      </w:r>
      <w:proofErr w:type="spellStart"/>
      <w:r>
        <w:rPr>
          <w:rFonts w:ascii="Gill Sans" w:eastAsia="Times New Roman" w:hAnsi="Gill Sans" w:cs="Gill Sans"/>
          <w:color w:val="000000"/>
          <w:sz w:val="21"/>
          <w:szCs w:val="21"/>
        </w:rPr>
        <w:t>Weiss</w:t>
      </w:r>
      <w:proofErr w:type="spellEnd"/>
    </w:p>
    <w:p w:rsidR="000B6C42" w:rsidRPr="00A53DAB" w:rsidRDefault="000B6C42" w:rsidP="000B6C42">
      <w:pPr>
        <w:pBdr>
          <w:top w:val="single" w:sz="4" w:space="1" w:color="auto"/>
          <w:left w:val="single" w:sz="4" w:space="4" w:color="auto"/>
          <w:bottom w:val="single" w:sz="4" w:space="1" w:color="auto"/>
          <w:right w:val="single" w:sz="4" w:space="4" w:color="auto"/>
        </w:pBdr>
        <w:ind w:right="3821"/>
        <w:rPr>
          <w:rFonts w:ascii="Gill Sans" w:eastAsia="Times New Roman" w:hAnsi="Gill Sans" w:cs="Gill Sans"/>
          <w:color w:val="000000"/>
          <w:sz w:val="21"/>
          <w:szCs w:val="21"/>
        </w:rPr>
      </w:pPr>
      <w:r w:rsidRPr="00950C28">
        <w:rPr>
          <w:rFonts w:ascii="Gill Sans" w:eastAsia="Times New Roman" w:hAnsi="Gill Sans" w:cs="Gill Sans"/>
          <w:b/>
          <w:color w:val="000000"/>
          <w:sz w:val="21"/>
          <w:szCs w:val="21"/>
        </w:rPr>
        <w:t xml:space="preserve">YOUCAT </w:t>
      </w:r>
      <w:proofErr w:type="spellStart"/>
      <w:r w:rsidRPr="00950C28">
        <w:rPr>
          <w:rFonts w:ascii="Gill Sans" w:eastAsia="Times New Roman" w:hAnsi="Gill Sans" w:cs="Gill Sans"/>
          <w:b/>
          <w:color w:val="000000"/>
          <w:sz w:val="21"/>
          <w:szCs w:val="21"/>
        </w:rPr>
        <w:t>for</w:t>
      </w:r>
      <w:proofErr w:type="spellEnd"/>
      <w:r w:rsidRPr="00950C28">
        <w:rPr>
          <w:rFonts w:ascii="Gill Sans" w:eastAsia="Times New Roman" w:hAnsi="Gill Sans" w:cs="Gill Sans"/>
          <w:b/>
          <w:color w:val="000000"/>
          <w:sz w:val="21"/>
          <w:szCs w:val="21"/>
        </w:rPr>
        <w:t xml:space="preserve"> Kids -</w:t>
      </w:r>
      <w:r>
        <w:rPr>
          <w:rFonts w:ascii="Gill Sans" w:eastAsia="Times New Roman" w:hAnsi="Gill Sans" w:cs="Gill Sans"/>
          <w:color w:val="000000"/>
          <w:sz w:val="21"/>
          <w:szCs w:val="21"/>
        </w:rPr>
        <w:t xml:space="preserve"> </w:t>
      </w:r>
      <w:r w:rsidRPr="00A53DAB">
        <w:rPr>
          <w:rFonts w:ascii="Gill Sans" w:eastAsia="Times New Roman" w:hAnsi="Gill Sans" w:cs="Gill Sans"/>
          <w:color w:val="000000"/>
          <w:sz w:val="21"/>
          <w:szCs w:val="21"/>
        </w:rPr>
        <w:t>Katholischer Katechismus für Kinder und Eltern</w:t>
      </w:r>
    </w:p>
    <w:p w:rsidR="000B6C42" w:rsidRPr="00A53DAB" w:rsidRDefault="000B6C42" w:rsidP="000B6C42">
      <w:pPr>
        <w:pBdr>
          <w:top w:val="single" w:sz="4" w:space="1" w:color="auto"/>
          <w:left w:val="single" w:sz="4" w:space="4" w:color="auto"/>
          <w:bottom w:val="single" w:sz="4" w:space="1" w:color="auto"/>
          <w:right w:val="single" w:sz="4" w:space="4" w:color="auto"/>
        </w:pBdr>
        <w:ind w:right="3821"/>
        <w:rPr>
          <w:rFonts w:ascii="Gill Sans" w:eastAsia="Times New Roman" w:hAnsi="Gill Sans" w:cs="Gill Sans"/>
          <w:color w:val="000000"/>
          <w:sz w:val="21"/>
          <w:szCs w:val="21"/>
        </w:rPr>
      </w:pPr>
      <w:r w:rsidRPr="00A53DAB">
        <w:rPr>
          <w:rFonts w:ascii="Gill Sans" w:eastAsia="Times New Roman" w:hAnsi="Gill Sans" w:cs="Gill Sans"/>
          <w:color w:val="000000"/>
          <w:sz w:val="21"/>
          <w:szCs w:val="21"/>
        </w:rPr>
        <w:t>Herausgegeben von der Österreichischen Bischofskonferenz</w:t>
      </w:r>
    </w:p>
    <w:p w:rsidR="000B6C42" w:rsidRPr="00A53DAB" w:rsidRDefault="000B6C42" w:rsidP="000B6C42">
      <w:pPr>
        <w:pBdr>
          <w:top w:val="single" w:sz="4" w:space="1" w:color="auto"/>
          <w:left w:val="single" w:sz="4" w:space="4" w:color="auto"/>
          <w:bottom w:val="single" w:sz="4" w:space="1" w:color="auto"/>
          <w:right w:val="single" w:sz="4" w:space="4" w:color="auto"/>
        </w:pBdr>
        <w:ind w:right="3821"/>
        <w:rPr>
          <w:rFonts w:ascii="Gill Sans" w:eastAsia="Times New Roman" w:hAnsi="Gill Sans" w:cs="Gill Sans"/>
          <w:color w:val="000000"/>
          <w:sz w:val="21"/>
          <w:szCs w:val="21"/>
        </w:rPr>
      </w:pPr>
      <w:r>
        <w:rPr>
          <w:rFonts w:ascii="Gill Sans" w:eastAsia="Times New Roman" w:hAnsi="Gill Sans" w:cs="Gill Sans"/>
          <w:color w:val="000000"/>
          <w:sz w:val="21"/>
          <w:szCs w:val="21"/>
        </w:rPr>
        <w:t xml:space="preserve">ISBN 978-3-945148-11-2 </w:t>
      </w:r>
    </w:p>
    <w:p w:rsidR="000B6C42" w:rsidRDefault="000B6C42" w:rsidP="000B6C42">
      <w:pPr>
        <w:pBdr>
          <w:top w:val="single" w:sz="4" w:space="1" w:color="auto"/>
          <w:left w:val="single" w:sz="4" w:space="4" w:color="auto"/>
          <w:bottom w:val="single" w:sz="4" w:space="1" w:color="auto"/>
          <w:right w:val="single" w:sz="4" w:space="4" w:color="auto"/>
        </w:pBdr>
        <w:ind w:right="3821"/>
        <w:rPr>
          <w:rFonts w:ascii="Gill Sans" w:eastAsia="Times New Roman" w:hAnsi="Gill Sans" w:cs="Gill Sans"/>
          <w:color w:val="000000"/>
          <w:sz w:val="21"/>
          <w:szCs w:val="21"/>
        </w:rPr>
      </w:pPr>
      <w:r w:rsidRPr="00A53DAB">
        <w:rPr>
          <w:rFonts w:ascii="Gill Sans" w:eastAsia="Times New Roman" w:hAnsi="Gill Sans" w:cs="Gill Sans"/>
          <w:color w:val="000000"/>
          <w:sz w:val="21"/>
          <w:szCs w:val="21"/>
        </w:rPr>
        <w:t>Preis in Deutschland: 14,99 Euro</w:t>
      </w:r>
      <w:r>
        <w:rPr>
          <w:rFonts w:ascii="Gill Sans" w:eastAsia="Times New Roman" w:hAnsi="Gill Sans" w:cs="Gill Sans"/>
          <w:color w:val="000000"/>
          <w:sz w:val="21"/>
          <w:szCs w:val="21"/>
        </w:rPr>
        <w:t xml:space="preserve">, in Österreich 15,50, in der Schweiz gilt der empfohlene Richtpreis von CHF 23,10 </w:t>
      </w:r>
    </w:p>
    <w:p w:rsidR="000B6C42" w:rsidRPr="00D56241" w:rsidRDefault="000B6C42" w:rsidP="000B6C42">
      <w:pPr>
        <w:pBdr>
          <w:top w:val="single" w:sz="4" w:space="1" w:color="auto"/>
          <w:left w:val="single" w:sz="4" w:space="4" w:color="auto"/>
          <w:bottom w:val="single" w:sz="4" w:space="1" w:color="auto"/>
          <w:right w:val="single" w:sz="4" w:space="4" w:color="auto"/>
        </w:pBdr>
        <w:ind w:right="3821"/>
        <w:rPr>
          <w:rFonts w:ascii="Gill Sans" w:eastAsia="Times New Roman" w:hAnsi="Gill Sans" w:cs="Gill Sans"/>
          <w:color w:val="000000"/>
          <w:sz w:val="21"/>
          <w:szCs w:val="21"/>
        </w:rPr>
      </w:pPr>
    </w:p>
    <w:p w:rsidR="000B6C42" w:rsidRPr="00A53DAB" w:rsidRDefault="000B6C42" w:rsidP="000B6C42">
      <w:pPr>
        <w:widowControl w:val="0"/>
        <w:autoSpaceDE w:val="0"/>
        <w:autoSpaceDN w:val="0"/>
        <w:adjustRightInd w:val="0"/>
        <w:ind w:right="1553"/>
        <w:rPr>
          <w:rFonts w:ascii="Gill Sans" w:hAnsi="Gill Sans" w:cs="Gill Sans"/>
        </w:rPr>
      </w:pPr>
    </w:p>
    <w:p w:rsidR="00876785" w:rsidRPr="00876785" w:rsidRDefault="00876785" w:rsidP="00876785">
      <w:pPr>
        <w:rPr>
          <w:rFonts w:asciiTheme="majorHAnsi" w:hAnsiTheme="majorHAnsi"/>
        </w:rPr>
      </w:pPr>
    </w:p>
    <w:sectPr w:rsidR="00876785" w:rsidRPr="00876785" w:rsidSect="00CC063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ill Sans">
    <w:panose1 w:val="020B0502020104020203"/>
    <w:charset w:val="B1"/>
    <w:family w:val="swiss"/>
    <w:pitch w:val="variable"/>
    <w:sig w:usb0="80000A67" w:usb1="00000000" w:usb2="00000000" w:usb3="00000000" w:csb0="000001F7"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5EC6"/>
    <w:multiLevelType w:val="hybridMultilevel"/>
    <w:tmpl w:val="39446A98"/>
    <w:lvl w:ilvl="0" w:tplc="A4C48BDE">
      <w:numFmt w:val="bullet"/>
      <w:lvlText w:val=""/>
      <w:lvlJc w:val="left"/>
      <w:pPr>
        <w:ind w:left="1060" w:hanging="700"/>
      </w:pPr>
      <w:rPr>
        <w:rFonts w:ascii="Symbol" w:eastAsiaTheme="minorEastAsia" w:hAnsi="Symbol" w:cs="Gill San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4319FD"/>
    <w:multiLevelType w:val="hybridMultilevel"/>
    <w:tmpl w:val="7368C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785"/>
    <w:rsid w:val="000B6C42"/>
    <w:rsid w:val="001029E4"/>
    <w:rsid w:val="00105A9F"/>
    <w:rsid w:val="00272B38"/>
    <w:rsid w:val="0033195F"/>
    <w:rsid w:val="00360C12"/>
    <w:rsid w:val="003C4888"/>
    <w:rsid w:val="00445FD0"/>
    <w:rsid w:val="00476397"/>
    <w:rsid w:val="0051349D"/>
    <w:rsid w:val="005A36E1"/>
    <w:rsid w:val="005A57D4"/>
    <w:rsid w:val="00706C39"/>
    <w:rsid w:val="00802AEF"/>
    <w:rsid w:val="008660E3"/>
    <w:rsid w:val="00876785"/>
    <w:rsid w:val="009136CD"/>
    <w:rsid w:val="00975B16"/>
    <w:rsid w:val="009B71D0"/>
    <w:rsid w:val="009C5036"/>
    <w:rsid w:val="009D6BFE"/>
    <w:rsid w:val="00AA639B"/>
    <w:rsid w:val="00AC0053"/>
    <w:rsid w:val="00AF6AE8"/>
    <w:rsid w:val="00B53D73"/>
    <w:rsid w:val="00B74BFC"/>
    <w:rsid w:val="00CC0633"/>
    <w:rsid w:val="00DD4E92"/>
    <w:rsid w:val="00DE23AF"/>
    <w:rsid w:val="00DF0357"/>
    <w:rsid w:val="00E416D4"/>
    <w:rsid w:val="00EB25F5"/>
    <w:rsid w:val="00F2435C"/>
    <w:rsid w:val="00F703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FE2AF5"/>
  <w14:defaultImageDpi w14:val="300"/>
  <w15:docId w15:val="{457CE89A-407A-6142-AE1A-F11B5259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0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3030</Characters>
  <Application>Microsoft Office Word</Application>
  <DocSecurity>0</DocSecurity>
  <Lines>25</Lines>
  <Paragraphs>7</Paragraphs>
  <ScaleCrop>false</ScaleCrop>
  <Company>Youcat</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Meuser</dc:creator>
  <cp:keywords/>
  <dc:description/>
  <cp:lastModifiedBy>Fridolin von Schönau</cp:lastModifiedBy>
  <cp:revision>5</cp:revision>
  <cp:lastPrinted>2018-07-30T08:09:00Z</cp:lastPrinted>
  <dcterms:created xsi:type="dcterms:W3CDTF">2018-07-30T08:10:00Z</dcterms:created>
  <dcterms:modified xsi:type="dcterms:W3CDTF">2018-08-07T09:01:00Z</dcterms:modified>
</cp:coreProperties>
</file>