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="-342" w:tblpY="2257"/>
        <w:tblW w:w="10278" w:type="dxa"/>
        <w:tblBorders>
          <w:top w:val="single" w:sz="12" w:space="0" w:color="003DAF"/>
          <w:left w:val="single" w:sz="12" w:space="0" w:color="003DAF"/>
          <w:bottom w:val="single" w:sz="12" w:space="0" w:color="003DAF"/>
          <w:right w:val="single" w:sz="12" w:space="0" w:color="003DAF"/>
        </w:tblBorders>
        <w:tblLook w:val="04A0" w:firstRow="1" w:lastRow="0" w:firstColumn="1" w:lastColumn="0" w:noHBand="0" w:noVBand="1"/>
      </w:tblPr>
      <w:tblGrid>
        <w:gridCol w:w="5760"/>
        <w:gridCol w:w="4518"/>
      </w:tblGrid>
      <w:tr w:rsidR="00195BD3" w14:paraId="161EDF2D" w14:textId="77777777" w:rsidTr="00E35B50">
        <w:tc>
          <w:tcPr>
            <w:tcW w:w="5760" w:type="dxa"/>
            <w:shd w:val="clear" w:color="auto" w:fill="auto"/>
          </w:tcPr>
          <w:p w14:paraId="1060936C" w14:textId="77777777" w:rsidR="00FE410B" w:rsidRPr="00C859FE" w:rsidRDefault="00A07F84" w:rsidP="00E35B50">
            <w:pPr>
              <w:spacing w:before="40" w:after="40"/>
              <w:contextualSpacing/>
              <w:jc w:val="both"/>
              <w:rPr>
                <w:rFonts w:ascii="Frutiger 45 Light" w:hAnsi="Frutiger 45 Light" w:cs="Arial"/>
                <w:b/>
                <w:color w:val="003DAF"/>
              </w:rPr>
            </w:pPr>
            <w:r>
              <w:rPr>
                <w:rFonts w:ascii="Frutiger 45 Light" w:eastAsia="Frutiger 45 Light" w:hAnsi="Frutiger 45 Light" w:cs="Arial"/>
                <w:b/>
                <w:bCs/>
                <w:color w:val="003DAF"/>
                <w:lang w:val="pl-PL"/>
              </w:rPr>
              <w:t xml:space="preserve">Osoba kontaktowa ds.  informacji o prywatności: </w:t>
            </w:r>
            <w:r>
              <w:rPr>
                <w:rFonts w:ascii="Frutiger 45 Light" w:eastAsia="Frutiger 45 Light" w:hAnsi="Frutiger 45 Light" w:cs="Arial"/>
                <w:lang w:val="pl-PL"/>
              </w:rPr>
              <w:t xml:space="preserve"> Globalny inspektor ochrony danych</w:t>
            </w:r>
          </w:p>
        </w:tc>
        <w:tc>
          <w:tcPr>
            <w:tcW w:w="4518" w:type="dxa"/>
            <w:shd w:val="clear" w:color="auto" w:fill="auto"/>
          </w:tcPr>
          <w:p w14:paraId="64045ADE" w14:textId="5526D6CD" w:rsidR="00FE410B" w:rsidRPr="00E35B50" w:rsidRDefault="00A07F84" w:rsidP="00E35B50">
            <w:pPr>
              <w:spacing w:before="40" w:after="40"/>
              <w:ind w:left="252" w:hanging="252"/>
              <w:contextualSpacing/>
              <w:jc w:val="both"/>
              <w:rPr>
                <w:rFonts w:ascii="Frutiger 45 Light" w:hAnsi="Frutiger 45 Light" w:cs="Arial"/>
                <w:color w:val="FF0000"/>
                <w:highlight w:val="cyan"/>
              </w:rPr>
            </w:pPr>
            <w:r>
              <w:rPr>
                <w:rFonts w:ascii="Frutiger 45 Light" w:eastAsia="Frutiger 45 Light" w:hAnsi="Frutiger 45 Light" w:cs="Arial"/>
                <w:b/>
                <w:bCs/>
                <w:color w:val="003DAF"/>
                <w:lang w:val="pl-PL"/>
              </w:rPr>
              <w:t xml:space="preserve">Data: </w:t>
            </w:r>
            <w:r w:rsidR="00F42316" w:rsidRPr="00F42316">
              <w:rPr>
                <w:rFonts w:ascii="Frutiger 45 Light" w:eastAsia="Frutiger 45 Light" w:hAnsi="Frutiger 45 Light" w:cs="Arial"/>
                <w:lang w:val="pl-PL"/>
              </w:rPr>
              <w:t>18 sierpnia 2021</w:t>
            </w:r>
          </w:p>
        </w:tc>
      </w:tr>
      <w:tr w:rsidR="00195BD3" w14:paraId="593FFE63" w14:textId="77777777" w:rsidTr="00E35B50">
        <w:trPr>
          <w:trHeight w:val="355"/>
        </w:trPr>
        <w:tc>
          <w:tcPr>
            <w:tcW w:w="5760" w:type="dxa"/>
            <w:shd w:val="clear" w:color="auto" w:fill="auto"/>
          </w:tcPr>
          <w:p w14:paraId="396483BC" w14:textId="77777777" w:rsidR="00FE410B" w:rsidRPr="00E35B50" w:rsidRDefault="00A07F84" w:rsidP="00E35B50">
            <w:pPr>
              <w:spacing w:before="40" w:after="40"/>
              <w:contextualSpacing/>
              <w:jc w:val="both"/>
              <w:rPr>
                <w:rFonts w:ascii="Frutiger 45 Light" w:hAnsi="Frutiger 45 Light" w:cs="Arial"/>
                <w:lang w:val="de-DE"/>
              </w:rPr>
            </w:pPr>
            <w:r>
              <w:rPr>
                <w:rFonts w:ascii="Frutiger 45 Light" w:eastAsia="Frutiger 45 Light" w:hAnsi="Frutiger 45 Light" w:cs="Arial"/>
                <w:lang w:val="pl-PL"/>
              </w:rPr>
              <w:t xml:space="preserve"> (compliance.im@pg.com) </w:t>
            </w:r>
          </w:p>
          <w:p w14:paraId="601E9A96" w14:textId="77777777" w:rsidR="003C67EB" w:rsidRPr="00E35B50" w:rsidRDefault="00A07F84" w:rsidP="00E35B50">
            <w:pPr>
              <w:spacing w:before="40" w:after="40"/>
              <w:contextualSpacing/>
              <w:jc w:val="both"/>
              <w:rPr>
                <w:rFonts w:ascii="Frutiger 45 Light" w:hAnsi="Frutiger 45 Light" w:cs="Arial"/>
                <w:lang w:val="de-DE"/>
              </w:rPr>
            </w:pPr>
            <w:r>
              <w:rPr>
                <w:rFonts w:ascii="Frutiger 45 Light" w:eastAsia="Frutiger 45 Light" w:hAnsi="Frutiger 45 Light" w:cs="Arial"/>
                <w:b/>
                <w:bCs/>
                <w:color w:val="003DAF"/>
                <w:lang w:val="pl-PL"/>
              </w:rPr>
              <w:t xml:space="preserve">Region: </w:t>
            </w:r>
            <w:r>
              <w:rPr>
                <w:rFonts w:ascii="Frutiger 45 Light" w:eastAsia="Frutiger 45 Light" w:hAnsi="Frutiger 45 Light" w:cs="Arial"/>
                <w:lang w:val="pl-PL"/>
              </w:rPr>
              <w:t>Cały świat</w:t>
            </w:r>
          </w:p>
        </w:tc>
        <w:tc>
          <w:tcPr>
            <w:tcW w:w="4518" w:type="dxa"/>
            <w:shd w:val="clear" w:color="auto" w:fill="auto"/>
          </w:tcPr>
          <w:p w14:paraId="111D5DC9" w14:textId="77777777" w:rsidR="00EA7964" w:rsidRPr="00E35B50" w:rsidRDefault="00EA7964" w:rsidP="00E35B50">
            <w:pPr>
              <w:spacing w:before="40" w:after="40"/>
              <w:contextualSpacing/>
              <w:jc w:val="both"/>
              <w:rPr>
                <w:rFonts w:ascii="Frutiger 45 Light" w:hAnsi="Frutiger 45 Light" w:cs="Arial"/>
                <w:b/>
                <w:color w:val="003DAF"/>
                <w:lang w:val="de-DE"/>
              </w:rPr>
            </w:pPr>
          </w:p>
          <w:p w14:paraId="2EA3B413" w14:textId="77777777" w:rsidR="00FE410B" w:rsidRPr="00E35B50" w:rsidRDefault="00A07F84" w:rsidP="00E35B50">
            <w:pPr>
              <w:spacing w:before="40" w:after="40"/>
              <w:contextualSpacing/>
              <w:jc w:val="both"/>
              <w:rPr>
                <w:rFonts w:ascii="Frutiger 45 Light" w:hAnsi="Frutiger 45 Light" w:cs="Arial"/>
              </w:rPr>
            </w:pPr>
            <w:r>
              <w:rPr>
                <w:rFonts w:ascii="Frutiger 45 Light" w:eastAsia="Frutiger 45 Light" w:hAnsi="Frutiger 45 Light" w:cs="Arial"/>
                <w:b/>
                <w:bCs/>
                <w:color w:val="003DAF"/>
                <w:lang w:val="pl-PL"/>
              </w:rPr>
              <w:t>Zakres:</w:t>
            </w:r>
            <w:r>
              <w:rPr>
                <w:rFonts w:ascii="Frutiger 45 Light" w:eastAsia="Frutiger 45 Light" w:hAnsi="Frutiger 45 Light" w:cs="Arial"/>
                <w:b/>
                <w:bCs/>
                <w:lang w:val="pl-PL"/>
              </w:rPr>
              <w:t xml:space="preserve"> </w:t>
            </w:r>
            <w:r>
              <w:rPr>
                <w:rFonts w:ascii="Frutiger 45 Light" w:eastAsia="Frutiger 45 Light" w:hAnsi="Frutiger 45 Light" w:cs="Arial"/>
                <w:lang w:val="pl-PL"/>
              </w:rPr>
              <w:t xml:space="preserve"> Wszyscy kandydaci</w:t>
            </w:r>
          </w:p>
        </w:tc>
      </w:tr>
    </w:tbl>
    <w:p w14:paraId="070F12BB" w14:textId="77777777" w:rsidR="003C67EB" w:rsidRPr="00521252" w:rsidRDefault="00A07F84" w:rsidP="003C67EB">
      <w:pPr>
        <w:tabs>
          <w:tab w:val="left" w:pos="3600"/>
        </w:tabs>
        <w:jc w:val="center"/>
        <w:rPr>
          <w:rFonts w:ascii="Frutiger 45 Light" w:eastAsia="Batang" w:hAnsi="Frutiger 45 Light" w:cs="Arial"/>
          <w:b/>
          <w:bCs/>
          <w:color w:val="0023A0"/>
          <w:u w:val="single"/>
          <w:lang w:eastAsia="ko-KR"/>
        </w:rPr>
      </w:pPr>
      <w:r>
        <w:rPr>
          <w:rFonts w:ascii="Frutiger 45 Light" w:eastAsia="Frutiger 45 Light" w:hAnsi="Frutiger 45 Light" w:cs="Arial"/>
          <w:b/>
          <w:bCs/>
          <w:color w:val="0023A0"/>
          <w:u w:val="single"/>
          <w:lang w:val="pl-PL" w:eastAsia="ko-KR"/>
        </w:rPr>
        <w:t>Globalna informacja o prywatności dla kandydatów</w:t>
      </w:r>
    </w:p>
    <w:p w14:paraId="684E3F96" w14:textId="77777777" w:rsidR="00680F75" w:rsidRPr="00521252" w:rsidRDefault="00680F75" w:rsidP="003C67EB">
      <w:pPr>
        <w:tabs>
          <w:tab w:val="left" w:pos="3600"/>
        </w:tabs>
        <w:jc w:val="center"/>
        <w:rPr>
          <w:rFonts w:ascii="Frutiger 45 Light" w:eastAsia="Batang" w:hAnsi="Frutiger 45 Light" w:cs="Arial"/>
          <w:b/>
          <w:bCs/>
          <w:color w:val="0023A0"/>
          <w:u w:val="single"/>
          <w:lang w:eastAsia="ko-KR"/>
        </w:rPr>
      </w:pPr>
    </w:p>
    <w:p w14:paraId="1CEA4B6A" w14:textId="77777777" w:rsidR="00300DB9" w:rsidRPr="00521252" w:rsidRDefault="00A07F84" w:rsidP="00E05961">
      <w:pPr>
        <w:pStyle w:val="Heading1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6829"/>
        </w:tabs>
        <w:spacing w:before="240" w:after="160"/>
        <w:contextualSpacing/>
        <w:jc w:val="both"/>
        <w:rPr>
          <w:rFonts w:ascii="Frutiger 45 Light" w:hAnsi="Frutiger 45 Light"/>
          <w:b/>
          <w:bCs/>
          <w:color w:val="0023A0"/>
          <w:sz w:val="22"/>
          <w:szCs w:val="22"/>
        </w:rPr>
      </w:pPr>
      <w:r>
        <w:rPr>
          <w:rFonts w:ascii="Frutiger 45 Light" w:eastAsia="Frutiger 45 Light" w:hAnsi="Frutiger 45 Light"/>
          <w:b/>
          <w:bCs/>
          <w:color w:val="0023A0"/>
          <w:sz w:val="22"/>
          <w:szCs w:val="22"/>
          <w:lang w:val="pl-PL"/>
        </w:rPr>
        <w:t xml:space="preserve">Cel </w:t>
      </w:r>
    </w:p>
    <w:p w14:paraId="635BE6E4" w14:textId="77777777" w:rsidR="003A2285" w:rsidRPr="00521252" w:rsidRDefault="00A07F84" w:rsidP="00E05961">
      <w:pPr>
        <w:pStyle w:val="NormalWeb"/>
        <w:jc w:val="both"/>
        <w:rPr>
          <w:rFonts w:ascii="Frutiger 45 Light" w:hAnsi="Frutiger 45 Light" w:cs="Arial"/>
          <w:sz w:val="22"/>
          <w:szCs w:val="22"/>
        </w:rPr>
      </w:pPr>
      <w:r>
        <w:rPr>
          <w:rFonts w:ascii="Frutiger 45 Light" w:eastAsia="Frutiger 45 Light" w:hAnsi="Frutiger 45 Light" w:cs="Arial"/>
          <w:sz w:val="22"/>
          <w:szCs w:val="22"/>
          <w:lang w:val="pl-PL"/>
        </w:rPr>
        <w:t xml:space="preserve">Niniejsza informacja („Informacja”) zawiera informacje na temat tego, w jaki sposób firma The Procter &amp; Gamble Company, jej podmioty zależne i stowarzyszone („P&amp;G” lub „Firma”) gromadzą i przetwarzają dane osobowe kandydatów. Opisuje ono również oczekiwania Firmy wobec podmiotów, które gromadzą i przetwarzają dane osobowe kandydatów. </w:t>
      </w:r>
    </w:p>
    <w:p w14:paraId="57B59A4F" w14:textId="77777777" w:rsidR="00303146" w:rsidRPr="00521252" w:rsidRDefault="00A07F84" w:rsidP="00303146">
      <w:pPr>
        <w:pStyle w:val="NormalWeb"/>
        <w:jc w:val="both"/>
        <w:rPr>
          <w:rFonts w:ascii="Frutiger 45 Light" w:hAnsi="Frutiger 45 Light" w:cs="Arial"/>
          <w:sz w:val="22"/>
          <w:szCs w:val="22"/>
        </w:rPr>
      </w:pPr>
      <w:r>
        <w:rPr>
          <w:rFonts w:ascii="Frutiger 45 Light" w:eastAsia="Frutiger 45 Light" w:hAnsi="Frutiger 45 Light" w:cs="Arial"/>
          <w:sz w:val="22"/>
          <w:szCs w:val="22"/>
          <w:lang w:val="pl-PL"/>
        </w:rPr>
        <w:t>Niniejsza Informacja jest zgodna z celem, wartościami i zasadami P&amp;G (PVP). Ponadto w wielu krajach obowiązują określone wymogi prawne, regulujące korzystanie z danych osobowych, w tym także danych osobowych kandydatów. Firma będzie przestrzegać wszystkich obowiązujących przepisów prawa i regulacji, w tym także miejscowych przepisów prawa dotyczących ochrony danych i reprezentacji interesów pracowniczych, a w odpowiednich przypadkach stosować dodatkowe procedury, standardy i polityki w celu spełnienia tych wymogów. W związku z tym rzeczywiste dane osobowe kandydata gromadzone i/lub udostępniane przez P&amp;G mogą różnić się w zależności od jurysdykcji w celu zapewnienia zgodności z miejscowymi przepisami prawa.</w:t>
      </w:r>
    </w:p>
    <w:p w14:paraId="6CEDAE99" w14:textId="77777777" w:rsidR="003A2285" w:rsidRPr="00521252" w:rsidRDefault="00A07F84" w:rsidP="00E05961">
      <w:pPr>
        <w:spacing w:line="240" w:lineRule="auto"/>
        <w:jc w:val="both"/>
        <w:rPr>
          <w:rFonts w:ascii="Frutiger 45 Light" w:hAnsi="Frutiger 45 Light" w:cs="Arial"/>
        </w:rPr>
      </w:pPr>
      <w:r>
        <w:rPr>
          <w:rFonts w:ascii="Frutiger 45 Light" w:eastAsia="Frutiger 45 Light" w:hAnsi="Frutiger 45 Light" w:cs="Arial"/>
          <w:lang w:val="pl-PL"/>
        </w:rPr>
        <w:t>Firma oczekuje przestrzegania postanowień opisanych w niniejszej Informacji od swoich pracowników oraz wszystkich wykonawców, dostawców, agencji, pracowników tymczasowych oraz wszelkich innych podmiotów, które działają w imieniu P&amp;G (zwanych dalej łącznie „podmiotami zewnętrznymi”) i gromadzą dane osobowe kandydatów lub zarządzają nimi, bez względu na to, czy korzystają z systemów elektronicznych i narzędzi zarządzania danymi należących do P&amp;G czy swoich własnych. Pracownicy P&amp;G mają obowiązek zapewnić, że wszystkie podmioty zewnętrzne, z którymi współpracują przy działaniach P&amp;G, przestrzegają postanowień niniejszej Informacji oraz wszelkich dodatkowych obowiązujących standardów i procedur.</w:t>
      </w:r>
    </w:p>
    <w:p w14:paraId="755024FB" w14:textId="77777777" w:rsidR="0036711F" w:rsidRPr="00521252" w:rsidRDefault="00A07F84" w:rsidP="00E05961">
      <w:pPr>
        <w:spacing w:line="240" w:lineRule="auto"/>
        <w:jc w:val="both"/>
        <w:rPr>
          <w:rFonts w:ascii="Frutiger 45 Light" w:hAnsi="Frutiger 45 Light" w:cs="Arial"/>
        </w:rPr>
      </w:pPr>
      <w:r>
        <w:rPr>
          <w:rFonts w:ascii="Frutiger 45 Light" w:eastAsia="Frutiger 45 Light" w:hAnsi="Frutiger 45 Light" w:cs="Arial"/>
          <w:lang w:val="pl-PL"/>
        </w:rPr>
        <w:t xml:space="preserve">Firma dołoży wszelkich uzasadnionych starań, aby zapewnić, że dane osobowe kandydatów będą odpowiednie dla zamierzonego sposobu ich wykorzystania. Kandydaci ponoszą jednakową odpowiedzialność za aktualizowanie i dopilnowanie precyzyjności informacji przekazanych P&amp;G przez nich lub przez inne osoby w ich imieniu. </w:t>
      </w:r>
    </w:p>
    <w:p w14:paraId="1EA7A5B3" w14:textId="77777777" w:rsidR="00EB1DC1" w:rsidRPr="00521252" w:rsidRDefault="00A07F84" w:rsidP="00EB1DC1">
      <w:pPr>
        <w:pStyle w:val="ListParagraph"/>
        <w:numPr>
          <w:ilvl w:val="0"/>
          <w:numId w:val="1"/>
        </w:numPr>
        <w:spacing w:after="160" w:line="240" w:lineRule="auto"/>
        <w:jc w:val="both"/>
        <w:rPr>
          <w:rFonts w:ascii="Frutiger 45 Light" w:hAnsi="Frutiger 45 Light"/>
          <w:b/>
          <w:bCs/>
          <w:color w:val="0023A0"/>
        </w:rPr>
      </w:pPr>
      <w:r>
        <w:rPr>
          <w:rFonts w:ascii="Frutiger 45 Light" w:eastAsia="Frutiger 45 Light" w:hAnsi="Frutiger 45 Light"/>
          <w:b/>
          <w:bCs/>
          <w:color w:val="0023A0"/>
          <w:lang w:val="pl-PL"/>
        </w:rPr>
        <w:t xml:space="preserve">Definicje </w:t>
      </w:r>
    </w:p>
    <w:p w14:paraId="208C88E4" w14:textId="77777777" w:rsidR="00EB1DC1" w:rsidRPr="00521252" w:rsidRDefault="00A07F84" w:rsidP="00EB1DC1">
      <w:pPr>
        <w:spacing w:line="240" w:lineRule="auto"/>
        <w:jc w:val="both"/>
        <w:rPr>
          <w:rFonts w:ascii="Frutiger 45 Light" w:hAnsi="Frutiger 45 Light" w:cs="Arial"/>
        </w:rPr>
      </w:pPr>
      <w:r>
        <w:rPr>
          <w:rFonts w:ascii="Frutiger 45 Light" w:eastAsia="Frutiger 45 Light" w:hAnsi="Frutiger 45 Light" w:cs="Arial"/>
          <w:b/>
          <w:bCs/>
          <w:lang w:val="pl-PL"/>
        </w:rPr>
        <w:t>Kandydat:</w:t>
      </w:r>
      <w:r>
        <w:rPr>
          <w:rFonts w:ascii="Frutiger 45 Light" w:eastAsia="Frutiger 45 Light" w:hAnsi="Frutiger 45 Light" w:cs="Arial"/>
          <w:lang w:val="pl-PL"/>
        </w:rPr>
        <w:t xml:space="preserve"> na potrzeby niniejszej Informacji termin Kandydat obejmuje każdą osobę, która przekazała dane osobowe firmie P&amp;G w celu rozważenia swojego zatrudnienia w P&amp;G, w tym osoby, które były wcześniej zatrudnione przez P&amp;G. </w:t>
      </w:r>
    </w:p>
    <w:p w14:paraId="4A6C4388" w14:textId="77777777" w:rsidR="00EB1DC1" w:rsidRPr="00521252" w:rsidRDefault="00A07F84" w:rsidP="00EB1DC1">
      <w:pPr>
        <w:spacing w:line="240" w:lineRule="auto"/>
        <w:jc w:val="both"/>
        <w:rPr>
          <w:rFonts w:ascii="Frutiger 45 Light" w:hAnsi="Frutiger 45 Light" w:cs="Arial"/>
          <w:b/>
        </w:rPr>
      </w:pPr>
      <w:r>
        <w:rPr>
          <w:rFonts w:ascii="Frutiger 45 Light" w:eastAsia="Frutiger 45 Light" w:hAnsi="Frutiger 45 Light" w:cs="Arial"/>
          <w:b/>
          <w:bCs/>
          <w:lang w:val="pl-PL"/>
        </w:rPr>
        <w:t>Dane osobowe:</w:t>
      </w:r>
      <w:r>
        <w:rPr>
          <w:rFonts w:ascii="Frutiger 45 Light" w:eastAsia="Frutiger 45 Light" w:hAnsi="Frutiger 45 Light" w:cs="Arial"/>
          <w:lang w:val="pl-PL"/>
        </w:rPr>
        <w:t xml:space="preserve"> wszelkie informacje odnoszące się do osoby fizycznej, której tożsamość została ustalona lub może zostać ustalona.</w:t>
      </w:r>
    </w:p>
    <w:p w14:paraId="366794CB" w14:textId="77777777" w:rsidR="00EB1DC1" w:rsidRPr="00521252" w:rsidRDefault="00A07F84" w:rsidP="00EB1DC1">
      <w:pPr>
        <w:spacing w:after="0" w:line="240" w:lineRule="auto"/>
        <w:jc w:val="both"/>
        <w:rPr>
          <w:rFonts w:ascii="Frutiger 45 Light" w:hAnsi="Frutiger 45 Light" w:cs="Arial"/>
        </w:rPr>
      </w:pPr>
      <w:r>
        <w:rPr>
          <w:rFonts w:ascii="Frutiger 45 Light" w:eastAsia="Frutiger 45 Light" w:hAnsi="Frutiger 45 Light" w:cs="Arial"/>
          <w:b/>
          <w:bCs/>
          <w:lang w:val="pl-PL"/>
        </w:rPr>
        <w:lastRenderedPageBreak/>
        <w:t xml:space="preserve">Wrażliwe dane osobowe: </w:t>
      </w:r>
      <w:r>
        <w:rPr>
          <w:rFonts w:ascii="Frutiger 45 Light" w:eastAsia="Frutiger 45 Light" w:hAnsi="Frutiger 45 Light" w:cs="Arial"/>
          <w:lang w:val="pl-PL"/>
        </w:rPr>
        <w:t xml:space="preserve">dane osobowe ujawniające rasę, pochodzenie etniczne, poglądy polityczne, wyznawaną religię, stan zdrowia, orientację seksualną, przynależność związkową, dane genetyczne lub biometryczne, wszelkie informacje dotyczące wyroków w zakresie odpowiedzialności karnej lub popełnionych przestępstw oraz zdefiniowane w inny sposób przez odpowiednie przepisy prawa. </w:t>
      </w:r>
    </w:p>
    <w:p w14:paraId="3EC40829" w14:textId="77777777" w:rsidR="00EB1DC1" w:rsidRPr="00521252" w:rsidRDefault="00EB1DC1" w:rsidP="00EB1DC1">
      <w:pPr>
        <w:pStyle w:val="ListParagraph"/>
        <w:spacing w:after="0" w:line="240" w:lineRule="auto"/>
        <w:ind w:left="540"/>
        <w:jc w:val="both"/>
        <w:rPr>
          <w:rFonts w:ascii="Frutiger 45 Light" w:hAnsi="Frutiger 45 Light" w:cs="Arial"/>
        </w:rPr>
      </w:pPr>
    </w:p>
    <w:p w14:paraId="0179F3A0" w14:textId="77777777" w:rsidR="00EB1DC1" w:rsidRPr="00521252" w:rsidRDefault="00A07F84" w:rsidP="00EB1DC1">
      <w:pPr>
        <w:spacing w:line="240" w:lineRule="auto"/>
        <w:jc w:val="both"/>
        <w:rPr>
          <w:rFonts w:ascii="Frutiger 45 Light" w:hAnsi="Frutiger 45 Light" w:cs="Arial"/>
        </w:rPr>
      </w:pPr>
      <w:r>
        <w:rPr>
          <w:rFonts w:ascii="Frutiger 45 Light" w:eastAsia="Frutiger 45 Light" w:hAnsi="Frutiger 45 Light" w:cs="Arial"/>
          <w:b/>
          <w:bCs/>
          <w:lang w:val="pl-PL"/>
        </w:rPr>
        <w:t>Firma lub P&amp;G:</w:t>
      </w:r>
      <w:r>
        <w:rPr>
          <w:rFonts w:ascii="Frutiger 45 Light" w:eastAsia="Frutiger 45 Light" w:hAnsi="Frutiger 45 Light" w:cs="Arial"/>
          <w:lang w:val="pl-PL"/>
        </w:rPr>
        <w:t xml:space="preserve"> na potrzeby niniejszej Informacji Firma lub P&amp;G będzie oznaczać The Procter &amp; Gamble Company i jej jednostki zależne oraz stowarzyszone. </w:t>
      </w:r>
    </w:p>
    <w:p w14:paraId="3E83F5BA" w14:textId="77777777" w:rsidR="003C67EB" w:rsidRPr="00521252" w:rsidRDefault="00A07F84" w:rsidP="00E05961">
      <w:pPr>
        <w:pStyle w:val="ListParagraph"/>
        <w:numPr>
          <w:ilvl w:val="0"/>
          <w:numId w:val="1"/>
        </w:numPr>
        <w:spacing w:after="160" w:line="240" w:lineRule="auto"/>
        <w:jc w:val="both"/>
        <w:rPr>
          <w:rFonts w:ascii="Frutiger 45 Light" w:hAnsi="Frutiger 45 Light"/>
          <w:b/>
          <w:bCs/>
          <w:color w:val="0023A0"/>
        </w:rPr>
      </w:pPr>
      <w:r>
        <w:rPr>
          <w:rFonts w:ascii="Frutiger 45 Light" w:eastAsia="Frutiger 45 Light" w:hAnsi="Frutiger 45 Light"/>
          <w:b/>
          <w:bCs/>
          <w:color w:val="0023A0"/>
          <w:lang w:val="pl-PL"/>
        </w:rPr>
        <w:t>Zasady</w:t>
      </w:r>
    </w:p>
    <w:p w14:paraId="6776A7AD" w14:textId="77777777" w:rsidR="00E05961" w:rsidRDefault="00E05961" w:rsidP="00E05961">
      <w:pPr>
        <w:pStyle w:val="ListParagraph"/>
        <w:spacing w:after="160" w:line="240" w:lineRule="auto"/>
        <w:ind w:left="540"/>
        <w:jc w:val="both"/>
        <w:rPr>
          <w:rFonts w:ascii="Frutiger 45 Light" w:hAnsi="Frutiger 45 Light"/>
          <w:b/>
          <w:bCs/>
          <w:color w:val="0023A0"/>
        </w:rPr>
      </w:pPr>
    </w:p>
    <w:p w14:paraId="4E0B8B9D" w14:textId="77777777" w:rsidR="00FF61EA" w:rsidRPr="00C639DA" w:rsidRDefault="00A07F84" w:rsidP="00C639DA">
      <w:pPr>
        <w:pStyle w:val="ListParagraph"/>
        <w:spacing w:after="160" w:line="240" w:lineRule="auto"/>
        <w:ind w:left="0"/>
        <w:rPr>
          <w:rFonts w:ascii="Frutiger 45 Light" w:hAnsi="Frutiger 45 Light"/>
        </w:rPr>
      </w:pPr>
      <w:r>
        <w:rPr>
          <w:rFonts w:ascii="Frutiger 45 Light" w:eastAsia="Frutiger 45 Light" w:hAnsi="Frutiger 45 Light"/>
          <w:lang w:val="pl-PL"/>
        </w:rPr>
        <w:t>Podstawowe zasady przetwarzania danych przez P&amp;G są następujące:</w:t>
      </w:r>
      <w:r>
        <w:rPr>
          <w:rFonts w:ascii="Frutiger 45 Light" w:eastAsia="Frutiger 45 Light" w:hAnsi="Frutiger 45 Light"/>
          <w:lang w:val="pl-PL"/>
        </w:rPr>
        <w:br/>
      </w:r>
    </w:p>
    <w:p w14:paraId="2BF7D1DD" w14:textId="77777777" w:rsidR="003A2285" w:rsidRPr="00521252" w:rsidRDefault="00A07F84" w:rsidP="00E05961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Frutiger 45 Light" w:hAnsi="Frutiger 45 Light" w:cs="Arial"/>
          <w:b/>
          <w:bCs/>
        </w:rPr>
      </w:pPr>
      <w:bookmarkStart w:id="0" w:name="_Hlk506468784"/>
      <w:r>
        <w:rPr>
          <w:rFonts w:ascii="Frutiger 45 Light" w:eastAsia="Frutiger 45 Light" w:hAnsi="Frutiger 45 Light" w:cs="Arial"/>
          <w:lang w:val="pl-PL"/>
        </w:rPr>
        <w:t xml:space="preserve">Gromadzenie jak najmniejszej ilości danych osobowych Kandydata i zarządzanie nimi, w niezbędnym zakresie w celu: </w:t>
      </w:r>
      <w:bookmarkStart w:id="1" w:name="_Hlk42078746"/>
      <w:r>
        <w:rPr>
          <w:rFonts w:ascii="Frutiger 45 Light" w:eastAsia="Frutiger 45 Light" w:hAnsi="Frutiger 45 Light" w:cs="Arial"/>
          <w:lang w:val="pl-PL"/>
        </w:rPr>
        <w:t xml:space="preserve">promowania P&amp;G jako potencjalnego pracodawcy i zwiększenia liczby Kandydatów; </w:t>
      </w:r>
      <w:bookmarkEnd w:id="1"/>
      <w:r>
        <w:rPr>
          <w:rFonts w:ascii="Frutiger 45 Light" w:eastAsia="Frutiger 45 Light" w:hAnsi="Frutiger 45 Light" w:cs="Arial"/>
          <w:lang w:val="pl-PL"/>
        </w:rPr>
        <w:t>oceny aplikacji Kandydata; łatwiejszego wprowadzenia Kandydata na stanowisko pracownika</w:t>
      </w:r>
      <w:r>
        <w:rPr>
          <w:rFonts w:ascii="Frutiger 45 Light" w:eastAsia="Frutiger 45 Light" w:hAnsi="Frutiger 45 Light" w:cs="Arial"/>
          <w:b/>
          <w:bCs/>
          <w:lang w:val="pl-PL"/>
        </w:rPr>
        <w:t xml:space="preserve"> </w:t>
      </w:r>
      <w:r>
        <w:rPr>
          <w:rFonts w:ascii="Frutiger 45 Light" w:eastAsia="Frutiger 45 Light" w:hAnsi="Frutiger 45 Light" w:cs="Arial"/>
          <w:lang w:val="pl-PL"/>
        </w:rPr>
        <w:t xml:space="preserve">w przypadku przedłużenia i/lub przyjęcia oferty zatrudnienia; </w:t>
      </w:r>
      <w:bookmarkStart w:id="2" w:name="_Hlk42525653"/>
      <w:r>
        <w:rPr>
          <w:rFonts w:ascii="Frutiger 45 Light" w:eastAsia="Frutiger 45 Light" w:hAnsi="Frutiger 45 Light" w:cs="Arial"/>
          <w:lang w:val="pl-PL"/>
        </w:rPr>
        <w:t>informowania Kandydata o dodatkowych rolach istotnych z punktu widzenia jego zainteresowań i celów zawodowych;</w:t>
      </w:r>
      <w:bookmarkEnd w:id="2"/>
    </w:p>
    <w:bookmarkEnd w:id="0"/>
    <w:p w14:paraId="5D3ADE3B" w14:textId="77777777" w:rsidR="003A2285" w:rsidRPr="00521252" w:rsidRDefault="00A07F84" w:rsidP="00E05961">
      <w:pPr>
        <w:pStyle w:val="ListParagraph"/>
        <w:numPr>
          <w:ilvl w:val="0"/>
          <w:numId w:val="23"/>
        </w:numPr>
        <w:spacing w:before="100" w:beforeAutospacing="1" w:after="0" w:afterAutospacing="1" w:line="240" w:lineRule="auto"/>
        <w:jc w:val="both"/>
        <w:rPr>
          <w:rFonts w:ascii="Frutiger 45 Light" w:hAnsi="Frutiger 45 Light" w:cs="Arial"/>
        </w:rPr>
      </w:pPr>
      <w:r>
        <w:rPr>
          <w:rFonts w:ascii="Frutiger 45 Light" w:eastAsia="Frutiger 45 Light" w:hAnsi="Frutiger 45 Light" w:cs="Arial"/>
          <w:lang w:val="pl-PL"/>
        </w:rPr>
        <w:t>Szanowanie prywatności osób fizycznych;</w:t>
      </w:r>
    </w:p>
    <w:p w14:paraId="366C5A32" w14:textId="77777777" w:rsidR="003A2285" w:rsidRPr="00521252" w:rsidRDefault="00A07F84" w:rsidP="00E05961">
      <w:pPr>
        <w:pStyle w:val="ListParagraph"/>
        <w:numPr>
          <w:ilvl w:val="0"/>
          <w:numId w:val="23"/>
        </w:numPr>
        <w:spacing w:before="100" w:beforeAutospacing="1" w:after="0" w:afterAutospacing="1" w:line="240" w:lineRule="auto"/>
        <w:jc w:val="both"/>
        <w:rPr>
          <w:rFonts w:ascii="Frutiger 45 Light" w:hAnsi="Frutiger 45 Light" w:cs="Arial"/>
        </w:rPr>
      </w:pPr>
      <w:r>
        <w:rPr>
          <w:rFonts w:ascii="Frutiger 45 Light" w:eastAsia="Frutiger 45 Light" w:hAnsi="Frutiger 45 Light" w:cs="Arial"/>
          <w:lang w:val="pl-PL"/>
        </w:rPr>
        <w:t>Postępowanie w sposób zgodny z naszymi celami, wartościami i zasadami (Purpose, Values, and Principles, PVP) oraz z obowiązującymi przepisami prawa;</w:t>
      </w:r>
    </w:p>
    <w:p w14:paraId="75CD050E" w14:textId="77777777" w:rsidR="008E7441" w:rsidRPr="00521252" w:rsidRDefault="00A07F84" w:rsidP="00E05961">
      <w:pPr>
        <w:pStyle w:val="ListParagraph"/>
        <w:numPr>
          <w:ilvl w:val="0"/>
          <w:numId w:val="23"/>
        </w:numPr>
        <w:spacing w:before="100" w:beforeAutospacing="1" w:after="0" w:afterAutospacing="1" w:line="240" w:lineRule="auto"/>
        <w:jc w:val="both"/>
        <w:rPr>
          <w:rFonts w:ascii="Frutiger 45 Light" w:hAnsi="Frutiger 45 Light" w:cs="Arial"/>
        </w:rPr>
      </w:pPr>
      <w:r>
        <w:rPr>
          <w:rFonts w:ascii="Frutiger 45 Light" w:eastAsia="Frutiger 45 Light" w:hAnsi="Frutiger 45 Light" w:cs="Arial"/>
          <w:lang w:val="pl-PL"/>
        </w:rPr>
        <w:t>Przestrzeganie obowiązujących standardów i procedur podczas gromadzenia danych osobowych kandydatów lub zarządzania nimi.</w:t>
      </w:r>
    </w:p>
    <w:p w14:paraId="5547E292" w14:textId="77777777" w:rsidR="00E05961" w:rsidRPr="00521252" w:rsidRDefault="00E05961" w:rsidP="00E05961">
      <w:pPr>
        <w:pStyle w:val="ListParagraph"/>
        <w:spacing w:before="100" w:beforeAutospacing="1" w:after="100" w:afterAutospacing="1" w:line="240" w:lineRule="auto"/>
        <w:jc w:val="both"/>
        <w:rPr>
          <w:rFonts w:ascii="Frutiger 45 Light" w:hAnsi="Frutiger 45 Light" w:cs="Arial"/>
        </w:rPr>
      </w:pPr>
    </w:p>
    <w:p w14:paraId="41CBD7E0" w14:textId="77777777" w:rsidR="009F3C31" w:rsidRPr="00521252" w:rsidRDefault="00A07F84" w:rsidP="00E05961">
      <w:pPr>
        <w:pStyle w:val="ListParagraph"/>
        <w:numPr>
          <w:ilvl w:val="0"/>
          <w:numId w:val="1"/>
        </w:numPr>
        <w:spacing w:after="160" w:line="240" w:lineRule="auto"/>
        <w:jc w:val="both"/>
        <w:rPr>
          <w:rFonts w:ascii="Frutiger 45 Light" w:hAnsi="Frutiger 45 Light"/>
          <w:b/>
          <w:bCs/>
          <w:color w:val="0023A0"/>
        </w:rPr>
      </w:pPr>
      <w:r>
        <w:rPr>
          <w:rFonts w:ascii="Frutiger 45 Light" w:eastAsia="Frutiger 45 Light" w:hAnsi="Frutiger 45 Light"/>
          <w:b/>
          <w:bCs/>
          <w:color w:val="0023A0"/>
          <w:lang w:val="pl-PL"/>
        </w:rPr>
        <w:t xml:space="preserve"> Informacja</w:t>
      </w:r>
    </w:p>
    <w:p w14:paraId="4425883D" w14:textId="77777777" w:rsidR="003A2285" w:rsidRPr="00521252" w:rsidRDefault="00A07F84" w:rsidP="00E05961">
      <w:pPr>
        <w:tabs>
          <w:tab w:val="left" w:pos="0"/>
        </w:tabs>
        <w:spacing w:line="240" w:lineRule="auto"/>
        <w:jc w:val="both"/>
        <w:rPr>
          <w:rFonts w:ascii="Frutiger 45 Light" w:hAnsi="Frutiger 45 Light" w:cs="Arial"/>
        </w:rPr>
      </w:pPr>
      <w:r>
        <w:rPr>
          <w:rFonts w:ascii="Frutiger 45 Light" w:eastAsia="Frutiger 45 Light" w:hAnsi="Frutiger 45 Light" w:cs="Arial"/>
          <w:lang w:val="pl-PL"/>
        </w:rPr>
        <w:t xml:space="preserve">P&amp;G szanuje prywatność kandydatów. Niniejsza Informacja zawiera informacje na temat metod przetwarzania danych osobowych kandydatów, rodzaju gromadzonych informacji, celów, w jakich je wykorzystujemy, podstawy prawnej lub biznesowej, podmiotów, którym je udostępniamy, oraz wyborów, których można dokonać w związku z wykorzystywaniem przez nas danych osobowych kandydatów. Opisano w nim również środki, jakie podejmujemy w celu ochrony bezpieczeństwa danych osobowych kandydatów oraz w jaki sposób można się z nami kontaktować odnośnie naszych praktyk dotyczących ochrony prywatności. </w:t>
      </w:r>
    </w:p>
    <w:p w14:paraId="6EE85A28" w14:textId="77777777" w:rsidR="003A2285" w:rsidRPr="00521252" w:rsidRDefault="00A07F84" w:rsidP="00E05961">
      <w:pPr>
        <w:pStyle w:val="ListParagraph"/>
        <w:numPr>
          <w:ilvl w:val="1"/>
          <w:numId w:val="1"/>
        </w:numPr>
        <w:spacing w:after="160" w:line="240" w:lineRule="auto"/>
        <w:jc w:val="both"/>
        <w:rPr>
          <w:rFonts w:ascii="Frutiger 45 Light" w:hAnsi="Frutiger 45 Light"/>
          <w:b/>
          <w:bCs/>
          <w:color w:val="0023A0"/>
        </w:rPr>
      </w:pPr>
      <w:r>
        <w:rPr>
          <w:rFonts w:ascii="Frutiger 45 Light" w:eastAsia="Frutiger 45 Light" w:hAnsi="Frutiger 45 Light"/>
          <w:b/>
          <w:bCs/>
          <w:color w:val="0023A0"/>
          <w:lang w:val="pl-PL"/>
        </w:rPr>
        <w:t xml:space="preserve"> Jakiego rodzaju dane osobowe kandydatów gromadzimy?</w:t>
      </w:r>
    </w:p>
    <w:p w14:paraId="62D7B41B" w14:textId="77777777" w:rsidR="009F6F73" w:rsidRDefault="00A07F84" w:rsidP="00E05961">
      <w:pPr>
        <w:spacing w:line="240" w:lineRule="auto"/>
        <w:jc w:val="both"/>
        <w:rPr>
          <w:rFonts w:ascii="Frutiger 45 Light" w:hAnsi="Frutiger 45 Light" w:cs="Arial"/>
        </w:rPr>
      </w:pPr>
      <w:r>
        <w:rPr>
          <w:rFonts w:ascii="Frutiger 45 Light" w:eastAsia="Frutiger 45 Light" w:hAnsi="Frutiger 45 Light" w:cs="Arial"/>
          <w:lang w:val="pl-PL"/>
        </w:rPr>
        <w:t xml:space="preserve">Gromadzimy jak najmniejszą ilość danych osobowych Kandydata, zgodnie z obowiązującymi wymogami prawa, niezbędną do promowania P&amp;G jako potencjalnego pracodawcy i zwiększenia liczby Kandydatów, oceny aplikacji Kandydata, łatwiejszego wprowadzenia Kandydata na stanowisko pracownika w przypadku przedłużenia i/lub przyjęcia oferty zatrudnienia, informowania Kandydata o dodatkowych rolach istotnych z punktu widzenia jego zainteresowań i celów zawodowych. </w:t>
      </w:r>
    </w:p>
    <w:p w14:paraId="08254827" w14:textId="77777777" w:rsidR="009F6F73" w:rsidRPr="002E1937" w:rsidRDefault="00A07F84" w:rsidP="00E05961">
      <w:pPr>
        <w:spacing w:line="240" w:lineRule="auto"/>
        <w:jc w:val="both"/>
        <w:rPr>
          <w:rFonts w:ascii="Frutiger 45 Light" w:hAnsi="Frutiger 45 Light" w:cs="Arial"/>
          <w:b/>
          <w:bCs/>
        </w:rPr>
      </w:pPr>
      <w:r>
        <w:rPr>
          <w:rFonts w:ascii="Frutiger 45 Light" w:eastAsia="Frutiger 45 Light" w:hAnsi="Frutiger 45 Light" w:cs="Arial"/>
          <w:b/>
          <w:bCs/>
          <w:iCs/>
          <w:lang w:val="pl-PL"/>
        </w:rPr>
        <w:t xml:space="preserve">Zawsze będziemy maksymalnie ograniczać rodzaje i ilość danych osobowych Kandydata, które Firma może zbierać od niego lub na jego temat. Gromadzenie informacji i dostęp do nich będą jednak różnić się w zależności od wymogów prawnych i/lub biznesowych obowiązujących w danym kraju. W momencie gromadzenia danych poinformujemy kandydata o tym, czy dane osobowe kandydata, o które go prosimy, są wymagane czy dobrowolne w toku procesu rekrutacji. </w:t>
      </w:r>
    </w:p>
    <w:p w14:paraId="194DB991" w14:textId="77777777" w:rsidR="00551A5F" w:rsidRDefault="00A07F84" w:rsidP="00E05961">
      <w:pPr>
        <w:spacing w:line="240" w:lineRule="auto"/>
        <w:jc w:val="both"/>
        <w:rPr>
          <w:rFonts w:ascii="Frutiger 45 Light" w:hAnsi="Frutiger 45 Light" w:cs="Arial"/>
        </w:rPr>
      </w:pPr>
      <w:r>
        <w:rPr>
          <w:rFonts w:ascii="Frutiger 45 Light" w:eastAsia="Frutiger 45 Light" w:hAnsi="Frutiger 45 Light" w:cs="Arial"/>
          <w:lang w:val="pl-PL"/>
        </w:rPr>
        <w:lastRenderedPageBreak/>
        <w:t xml:space="preserve">Gromadzenie danych w procesie rekrutacji odbywa się na różnych etapach: </w:t>
      </w:r>
    </w:p>
    <w:p w14:paraId="55D4A865" w14:textId="77777777" w:rsidR="003042DD" w:rsidRDefault="00A07F84" w:rsidP="003042DD">
      <w:pPr>
        <w:spacing w:line="240" w:lineRule="auto"/>
        <w:jc w:val="both"/>
        <w:rPr>
          <w:rFonts w:ascii="Frutiger 45 Light" w:hAnsi="Frutiger 45 Light" w:cs="Arial"/>
          <w:i/>
        </w:rPr>
      </w:pPr>
      <w:r>
        <w:rPr>
          <w:rFonts w:ascii="Frutiger 45 Light" w:eastAsia="Frutiger 45 Light" w:hAnsi="Frutiger 45 Light" w:cs="Arial"/>
          <w:b/>
          <w:bCs/>
          <w:i/>
          <w:iCs/>
          <w:u w:val="single"/>
          <w:lang w:val="pl-PL"/>
        </w:rPr>
        <w:t>Etap 1</w:t>
      </w:r>
      <w:r>
        <w:rPr>
          <w:rFonts w:ascii="Frutiger 45 Light" w:eastAsia="Frutiger 45 Light" w:hAnsi="Frutiger 45 Light" w:cs="Arial"/>
          <w:i/>
          <w:iCs/>
          <w:lang w:val="pl-PL"/>
        </w:rPr>
        <w:t xml:space="preserve">: </w:t>
      </w:r>
      <w:r>
        <w:rPr>
          <w:rFonts w:ascii="Frutiger 45 Light" w:eastAsia="Frutiger 45 Light" w:hAnsi="Frutiger 45 Light" w:cs="Arial"/>
          <w:b/>
          <w:bCs/>
          <w:i/>
          <w:iCs/>
          <w:lang w:val="pl-PL"/>
        </w:rPr>
        <w:t>Dane gromadzone od Kandydata, który nie rozpoczął jeszcze naszego procesu rekrutacyjnego, ale wyraził zainteresowanie ubieganiem się o pracę w P&amp;G:</w:t>
      </w:r>
      <w:r>
        <w:rPr>
          <w:rFonts w:ascii="Frutiger 45 Light" w:eastAsia="Frutiger 45 Light" w:hAnsi="Frutiger 45 Light" w:cs="Arial"/>
          <w:i/>
          <w:iCs/>
          <w:lang w:val="pl-P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8"/>
        <w:gridCol w:w="4860"/>
      </w:tblGrid>
      <w:tr w:rsidR="00195BD3" w14:paraId="56CDD18E" w14:textId="77777777" w:rsidTr="00EB1DC1">
        <w:tc>
          <w:tcPr>
            <w:tcW w:w="4608" w:type="dxa"/>
            <w:shd w:val="clear" w:color="auto" w:fill="auto"/>
          </w:tcPr>
          <w:p w14:paraId="5A4D17C9" w14:textId="77777777" w:rsidR="003042DD" w:rsidRPr="004464D5" w:rsidRDefault="00A07F84" w:rsidP="0021093E">
            <w:pPr>
              <w:spacing w:line="240" w:lineRule="auto"/>
              <w:jc w:val="center"/>
              <w:rPr>
                <w:rFonts w:ascii="Frutiger 45 Light" w:hAnsi="Frutiger 45 Light" w:cs="Arial"/>
                <w:b/>
                <w:bCs/>
                <w:iCs/>
              </w:rPr>
            </w:pPr>
            <w:bookmarkStart w:id="3" w:name="_Hlk42088426"/>
            <w:r>
              <w:rPr>
                <w:rFonts w:ascii="Frutiger 45 Light" w:eastAsia="Frutiger 45 Light" w:hAnsi="Frutiger 45 Light" w:cs="Arial"/>
                <w:b/>
                <w:bCs/>
                <w:iCs/>
                <w:lang w:val="pl-PL"/>
              </w:rPr>
              <w:t>Rodzaj danych gromadzonych na etapie 1</w:t>
            </w:r>
          </w:p>
        </w:tc>
        <w:tc>
          <w:tcPr>
            <w:tcW w:w="4860" w:type="dxa"/>
            <w:shd w:val="clear" w:color="auto" w:fill="auto"/>
          </w:tcPr>
          <w:p w14:paraId="5A9665D7" w14:textId="77777777" w:rsidR="003042DD" w:rsidRPr="004464D5" w:rsidRDefault="00A07F84" w:rsidP="00CE6261">
            <w:pPr>
              <w:spacing w:line="240" w:lineRule="auto"/>
              <w:rPr>
                <w:rFonts w:ascii="Frutiger 45 Light" w:hAnsi="Frutiger 45 Light" w:cs="Arial"/>
                <w:b/>
                <w:bCs/>
                <w:iCs/>
              </w:rPr>
            </w:pPr>
            <w:r>
              <w:rPr>
                <w:rFonts w:ascii="Frutiger 45 Light" w:eastAsia="Frutiger 45 Light" w:hAnsi="Frutiger 45 Light" w:cs="Arial"/>
                <w:b/>
                <w:bCs/>
                <w:iCs/>
                <w:lang w:val="pl-PL"/>
              </w:rPr>
              <w:t>Dlaczego gromadzimy i przetwarzamy takie dane?</w:t>
            </w:r>
          </w:p>
        </w:tc>
      </w:tr>
      <w:tr w:rsidR="00195BD3" w14:paraId="127FEF90" w14:textId="77777777" w:rsidTr="00CE6261">
        <w:tc>
          <w:tcPr>
            <w:tcW w:w="9468" w:type="dxa"/>
            <w:gridSpan w:val="2"/>
            <w:shd w:val="clear" w:color="auto" w:fill="auto"/>
          </w:tcPr>
          <w:p w14:paraId="30ED165E" w14:textId="77777777" w:rsidR="003042DD" w:rsidRPr="004464D5" w:rsidRDefault="00A07F84" w:rsidP="00303146">
            <w:pPr>
              <w:spacing w:line="240" w:lineRule="auto"/>
              <w:jc w:val="both"/>
              <w:rPr>
                <w:rFonts w:ascii="Frutiger 45 Light" w:hAnsi="Frutiger 45 Light" w:cs="Arial"/>
                <w:b/>
                <w:bCs/>
                <w:iCs/>
              </w:rPr>
            </w:pPr>
            <w:bookmarkStart w:id="4" w:name="_Hlk42091569"/>
            <w:r>
              <w:rPr>
                <w:rFonts w:ascii="Frutiger 45 Light" w:eastAsia="Frutiger 45 Light" w:hAnsi="Frutiger 45 Light" w:cs="Arial"/>
                <w:b/>
                <w:bCs/>
                <w:iCs/>
                <w:sz w:val="18"/>
                <w:szCs w:val="18"/>
                <w:lang w:val="pl-PL"/>
              </w:rPr>
              <w:t xml:space="preserve">Zawsze będziemy maksymalnie ograniczać rodzaje danych osobowych Kandydata, które Firma może zbierać od niego lub na jego temat. Gromadzenie informacji i dostęp do nich będą jednak różnić się w zależności od wymogów prawnych i/lub biznesowych obowiązujących w danym kraju. W momencie gromadzenia danych poinformujemy kandydata o tym, czy dane osobowe kandydata, o które prosimy, są wymagane czy dobrowolne w toku procesu rekrutacji. </w:t>
            </w:r>
          </w:p>
        </w:tc>
      </w:tr>
      <w:bookmarkEnd w:id="4"/>
      <w:tr w:rsidR="00195BD3" w14:paraId="298A8732" w14:textId="77777777" w:rsidTr="00EB1DC1">
        <w:tc>
          <w:tcPr>
            <w:tcW w:w="4608" w:type="dxa"/>
            <w:tcBorders>
              <w:bottom w:val="single" w:sz="4" w:space="0" w:color="auto"/>
            </w:tcBorders>
            <w:shd w:val="clear" w:color="auto" w:fill="auto"/>
          </w:tcPr>
          <w:p w14:paraId="511631DE" w14:textId="77777777" w:rsidR="003042DD" w:rsidRPr="004464D5" w:rsidRDefault="00A07F84" w:rsidP="0021093E">
            <w:pPr>
              <w:spacing w:line="240" w:lineRule="auto"/>
              <w:rPr>
                <w:rFonts w:ascii="Frutiger 45 Light" w:hAnsi="Frutiger 45 Light" w:cs="Arial"/>
                <w:i/>
                <w:u w:val="single"/>
              </w:rPr>
            </w:pPr>
            <w:r>
              <w:rPr>
                <w:rFonts w:ascii="Frutiger 45 Light" w:eastAsia="Frutiger 45 Light" w:hAnsi="Frutiger 45 Light" w:cs="Arial"/>
                <w:i/>
                <w:iCs/>
                <w:u w:val="single"/>
                <w:lang w:val="pl-PL"/>
              </w:rPr>
              <w:t xml:space="preserve">Dane kontaktowe </w:t>
            </w:r>
          </w:p>
          <w:p w14:paraId="5B83E139" w14:textId="77777777" w:rsidR="003042DD" w:rsidRPr="00A81AA5" w:rsidRDefault="00A07F84" w:rsidP="0021093E">
            <w:pPr>
              <w:spacing w:after="0" w:line="240" w:lineRule="auto"/>
              <w:rPr>
                <w:rFonts w:ascii="Frutiger 45 Light" w:hAnsi="Frutiger 45 Light" w:cs="Arial"/>
                <w:iCs/>
              </w:rPr>
            </w:pPr>
            <w:r>
              <w:rPr>
                <w:rFonts w:ascii="Frutiger 45 Light" w:eastAsia="Frutiger 45 Light" w:hAnsi="Frutiger 45 Light" w:cs="Arial"/>
                <w:iCs/>
                <w:lang w:val="pl-PL"/>
              </w:rPr>
              <w:t xml:space="preserve">• Imię i nazwisko lub poprzednie nazwiska (np. nazwiska panieńskie) </w:t>
            </w:r>
          </w:p>
          <w:p w14:paraId="6D641DCC" w14:textId="77777777" w:rsidR="003042DD" w:rsidRPr="00A81AA5" w:rsidRDefault="00A07F84" w:rsidP="0021093E">
            <w:pPr>
              <w:spacing w:after="0" w:line="240" w:lineRule="auto"/>
              <w:rPr>
                <w:rFonts w:ascii="Frutiger 45 Light" w:hAnsi="Frutiger 45 Light" w:cs="Arial"/>
                <w:iCs/>
              </w:rPr>
            </w:pPr>
            <w:r>
              <w:rPr>
                <w:rFonts w:ascii="Frutiger 45 Light" w:eastAsia="Frutiger 45 Light" w:hAnsi="Frutiger 45 Light" w:cs="Arial"/>
                <w:iCs/>
                <w:lang w:val="pl-PL"/>
              </w:rPr>
              <w:t xml:space="preserve">• Wyróżnienia i tytuły, w tym preferowany sposób zwracania się </w:t>
            </w:r>
          </w:p>
          <w:p w14:paraId="34D81000" w14:textId="77777777" w:rsidR="003042DD" w:rsidRPr="00A81AA5" w:rsidRDefault="00A07F84" w:rsidP="0021093E">
            <w:pPr>
              <w:spacing w:after="0" w:line="240" w:lineRule="auto"/>
              <w:rPr>
                <w:rFonts w:ascii="Frutiger 45 Light" w:hAnsi="Frutiger 45 Light" w:cs="Arial"/>
                <w:iCs/>
              </w:rPr>
            </w:pPr>
            <w:r>
              <w:rPr>
                <w:rFonts w:ascii="Frutiger 45 Light" w:eastAsia="Frutiger 45 Light" w:hAnsi="Frutiger 45 Light" w:cs="Arial"/>
                <w:iCs/>
                <w:lang w:val="pl-PL"/>
              </w:rPr>
              <w:t>• Adres do korespondencji</w:t>
            </w:r>
          </w:p>
          <w:p w14:paraId="5FEA9143" w14:textId="77777777" w:rsidR="003042DD" w:rsidRPr="00A81AA5" w:rsidRDefault="00A07F84" w:rsidP="0021093E">
            <w:pPr>
              <w:spacing w:after="0" w:line="240" w:lineRule="auto"/>
              <w:rPr>
                <w:rFonts w:ascii="Frutiger 45 Light" w:hAnsi="Frutiger 45 Light" w:cs="Arial"/>
                <w:iCs/>
              </w:rPr>
            </w:pPr>
            <w:r>
              <w:rPr>
                <w:rFonts w:ascii="Frutiger 45 Light" w:eastAsia="Frutiger 45 Light" w:hAnsi="Frutiger 45 Light" w:cs="Arial"/>
                <w:iCs/>
                <w:lang w:val="pl-PL"/>
              </w:rPr>
              <w:t xml:space="preserve">• Adres e-mail </w:t>
            </w:r>
          </w:p>
          <w:p w14:paraId="44D39932" w14:textId="77777777" w:rsidR="003042DD" w:rsidRPr="00A81AA5" w:rsidRDefault="00A07F84" w:rsidP="0021093E">
            <w:pPr>
              <w:spacing w:after="0" w:line="240" w:lineRule="auto"/>
              <w:rPr>
                <w:rFonts w:ascii="Frutiger 45 Light" w:hAnsi="Frutiger 45 Light" w:cs="Arial"/>
                <w:iCs/>
              </w:rPr>
            </w:pPr>
            <w:r>
              <w:rPr>
                <w:rFonts w:ascii="Frutiger 45 Light" w:eastAsia="Frutiger 45 Light" w:hAnsi="Frutiger 45 Light" w:cs="Arial"/>
                <w:iCs/>
                <w:lang w:val="pl-PL"/>
              </w:rPr>
              <w:t xml:space="preserve">• Numer telefonu </w:t>
            </w:r>
          </w:p>
          <w:p w14:paraId="04A8F58D" w14:textId="77777777" w:rsidR="003042DD" w:rsidRPr="004464D5" w:rsidRDefault="00A07F84" w:rsidP="0021093E">
            <w:pPr>
              <w:spacing w:after="0" w:line="240" w:lineRule="auto"/>
              <w:rPr>
                <w:rFonts w:ascii="Frutiger 45 Light" w:hAnsi="Frutiger 45 Light" w:cs="Arial"/>
                <w:iCs/>
              </w:rPr>
            </w:pPr>
            <w:r>
              <w:rPr>
                <w:rFonts w:ascii="Frutiger 45 Light" w:eastAsia="Frutiger 45 Light" w:hAnsi="Frutiger 45 Light" w:cs="Arial"/>
                <w:iCs/>
                <w:lang w:val="pl-PL"/>
              </w:rPr>
              <w:t>• Numer telefonu komórkowego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60E0C24A" w14:textId="77777777" w:rsidR="003042DD" w:rsidRPr="004464D5" w:rsidRDefault="00A07F84" w:rsidP="0021093E">
            <w:pPr>
              <w:spacing w:line="240" w:lineRule="auto"/>
              <w:rPr>
                <w:rFonts w:ascii="Frutiger 45 Light" w:hAnsi="Frutiger 45 Light" w:cs="Arial"/>
                <w:iCs/>
              </w:rPr>
            </w:pPr>
            <w:r>
              <w:rPr>
                <w:rFonts w:ascii="Frutiger 45 Light" w:eastAsia="Frutiger 45 Light" w:hAnsi="Frutiger 45 Light" w:cs="Arial"/>
                <w:iCs/>
                <w:lang w:val="pl-PL"/>
              </w:rPr>
              <w:t>Gromadzenie tych informacji ma na celu informowanie kandydatów o obecnych lub przyszłych możliwościach zawodowych w P&amp;G.</w:t>
            </w:r>
          </w:p>
        </w:tc>
      </w:tr>
      <w:tr w:rsidR="00195BD3" w14:paraId="1DA58EF4" w14:textId="77777777" w:rsidTr="00EB1DC1">
        <w:tc>
          <w:tcPr>
            <w:tcW w:w="4608" w:type="dxa"/>
            <w:tcBorders>
              <w:bottom w:val="single" w:sz="4" w:space="0" w:color="auto"/>
            </w:tcBorders>
            <w:shd w:val="clear" w:color="auto" w:fill="auto"/>
          </w:tcPr>
          <w:p w14:paraId="42715BBC" w14:textId="77777777" w:rsidR="003042DD" w:rsidRPr="004464D5" w:rsidRDefault="00A07F84" w:rsidP="0021093E">
            <w:pPr>
              <w:spacing w:line="240" w:lineRule="auto"/>
              <w:rPr>
                <w:rFonts w:ascii="Frutiger 45 Light" w:hAnsi="Frutiger 45 Light" w:cs="Arial"/>
                <w:i/>
                <w:u w:val="single"/>
              </w:rPr>
            </w:pPr>
            <w:r>
              <w:rPr>
                <w:rFonts w:ascii="Frutiger 45 Light" w:eastAsia="Frutiger 45 Light" w:hAnsi="Frutiger 45 Light" w:cs="Arial"/>
                <w:i/>
                <w:iCs/>
                <w:u w:val="single"/>
                <w:lang w:val="pl-PL"/>
              </w:rPr>
              <w:t xml:space="preserve">Dane związane z pracą </w:t>
            </w:r>
          </w:p>
          <w:p w14:paraId="11D91B95" w14:textId="77777777" w:rsidR="003042DD" w:rsidRPr="004464D5" w:rsidRDefault="00A07F84" w:rsidP="0021093E">
            <w:pPr>
              <w:spacing w:line="240" w:lineRule="auto"/>
              <w:rPr>
                <w:rFonts w:ascii="Frutiger 45 Light" w:hAnsi="Frutiger 45 Light" w:cs="Arial"/>
                <w:iCs/>
              </w:rPr>
            </w:pPr>
            <w:r>
              <w:rPr>
                <w:rFonts w:ascii="Frutiger 45 Light" w:eastAsia="Frutiger 45 Light" w:hAnsi="Frutiger 45 Light" w:cs="Arial"/>
                <w:iCs/>
                <w:lang w:val="pl-PL"/>
              </w:rPr>
              <w:t xml:space="preserve"> • CV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5103E644" w14:textId="77777777" w:rsidR="003042DD" w:rsidRPr="004464D5" w:rsidRDefault="00A07F84" w:rsidP="0021093E">
            <w:pPr>
              <w:spacing w:line="240" w:lineRule="auto"/>
              <w:rPr>
                <w:rFonts w:ascii="Frutiger 45 Light" w:hAnsi="Frutiger 45 Light" w:cs="Arial"/>
                <w:iCs/>
              </w:rPr>
            </w:pPr>
            <w:r>
              <w:rPr>
                <w:rFonts w:ascii="Frutiger 45 Light" w:eastAsia="Frutiger 45 Light" w:hAnsi="Frutiger 45 Light" w:cs="Arial"/>
                <w:iCs/>
                <w:lang w:val="pl-PL"/>
              </w:rPr>
              <w:t>Gromadzenie tych informacji ma na celu ocenę umiejętności, kwalifikacji i zainteresowań kandydatów pod kątem naszych możliwości rozwoju kariery.</w:t>
            </w:r>
          </w:p>
        </w:tc>
      </w:tr>
      <w:tr w:rsidR="00195BD3" w14:paraId="204F378F" w14:textId="77777777" w:rsidTr="00EB1DC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9EEB8" w14:textId="77777777" w:rsidR="003042DD" w:rsidRPr="004464D5" w:rsidRDefault="00A07F84" w:rsidP="0021093E">
            <w:pPr>
              <w:spacing w:line="240" w:lineRule="auto"/>
              <w:rPr>
                <w:rFonts w:ascii="Frutiger 45 Light" w:hAnsi="Frutiger 45 Light" w:cs="Arial"/>
                <w:iCs/>
                <w:u w:val="single"/>
              </w:rPr>
            </w:pPr>
            <w:r>
              <w:rPr>
                <w:rFonts w:ascii="Frutiger 45 Light" w:eastAsia="Frutiger 45 Light" w:hAnsi="Frutiger 45 Light" w:cs="Arial"/>
                <w:iCs/>
                <w:u w:val="single"/>
                <w:lang w:val="pl-PL"/>
              </w:rPr>
              <w:t xml:space="preserve">Identyfikacja cyfrowa </w:t>
            </w:r>
          </w:p>
          <w:p w14:paraId="41F7FF02" w14:textId="77777777" w:rsidR="003042DD" w:rsidRPr="00A81AA5" w:rsidRDefault="00A07F84" w:rsidP="0021093E">
            <w:pPr>
              <w:spacing w:after="0" w:line="240" w:lineRule="auto"/>
              <w:rPr>
                <w:rFonts w:ascii="Frutiger 45 Light" w:hAnsi="Frutiger 45 Light" w:cs="Arial"/>
                <w:iCs/>
              </w:rPr>
            </w:pPr>
            <w:r>
              <w:rPr>
                <w:rFonts w:ascii="Frutiger 45 Light" w:eastAsia="Frutiger 45 Light" w:hAnsi="Frutiger 45 Light" w:cs="Arial"/>
                <w:iCs/>
                <w:lang w:val="pl-PL"/>
              </w:rPr>
              <w:t xml:space="preserve">• Adres IP </w:t>
            </w:r>
          </w:p>
          <w:p w14:paraId="61FEB46F" w14:textId="77777777" w:rsidR="003042DD" w:rsidRPr="00A81AA5" w:rsidRDefault="00A07F84" w:rsidP="0021093E">
            <w:pPr>
              <w:spacing w:after="0" w:line="240" w:lineRule="auto"/>
              <w:rPr>
                <w:rFonts w:ascii="Frutiger 45 Light" w:hAnsi="Frutiger 45 Light" w:cs="Arial"/>
                <w:iCs/>
              </w:rPr>
            </w:pPr>
            <w:r>
              <w:rPr>
                <w:rFonts w:ascii="Frutiger 45 Light" w:eastAsia="Frutiger 45 Light" w:hAnsi="Frutiger 45 Light" w:cs="Arial"/>
                <w:iCs/>
                <w:lang w:val="pl-PL"/>
              </w:rPr>
              <w:t>• Pliki cookie, znaczniki i/lub piksele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CF5D2" w14:textId="77777777" w:rsidR="003042DD" w:rsidRPr="00A81AA5" w:rsidRDefault="00A07F84" w:rsidP="0021093E">
            <w:pPr>
              <w:rPr>
                <w:rFonts w:ascii="Frutiger 45 Light" w:hAnsi="Frutiger 45 Light" w:cs="Arial"/>
                <w:iCs/>
              </w:rPr>
            </w:pPr>
            <w:r>
              <w:rPr>
                <w:rFonts w:ascii="Frutiger 45 Light" w:eastAsia="Frutiger 45 Light" w:hAnsi="Frutiger 45 Light" w:cs="Arial"/>
                <w:iCs/>
                <w:lang w:val="pl-PL"/>
              </w:rPr>
              <w:t xml:space="preserve">Gromadzenie tych informacji ma na celu skuteczne świadczenie usług cyfrowych za pośrednictwem naszych witryn internetowych poświęconych rekrutacji i innych witryn korporacyjnych. </w:t>
            </w:r>
          </w:p>
        </w:tc>
      </w:tr>
      <w:bookmarkEnd w:id="3"/>
      <w:tr w:rsidR="00195BD3" w14:paraId="432B58A0" w14:textId="77777777" w:rsidTr="00EB1DC1">
        <w:tc>
          <w:tcPr>
            <w:tcW w:w="4608" w:type="dxa"/>
            <w:shd w:val="clear" w:color="auto" w:fill="auto"/>
          </w:tcPr>
          <w:p w14:paraId="1A131A41" w14:textId="77777777" w:rsidR="00EB1DC1" w:rsidRPr="00A81AA5" w:rsidRDefault="00A07F84" w:rsidP="00154EA2">
            <w:pPr>
              <w:spacing w:after="0" w:line="240" w:lineRule="auto"/>
              <w:jc w:val="both"/>
              <w:rPr>
                <w:rFonts w:ascii="Frutiger 45 Light" w:hAnsi="Frutiger 45 Light" w:cs="Arial"/>
                <w:i/>
              </w:rPr>
            </w:pPr>
            <w:r>
              <w:rPr>
                <w:rFonts w:ascii="Frutiger 45 Light" w:eastAsia="Frutiger 45 Light" w:hAnsi="Frutiger 45 Light" w:cs="Arial"/>
                <w:i/>
                <w:iCs/>
                <w:lang w:val="pl-PL"/>
              </w:rPr>
              <w:t>Wszelkie inne informacje wymagane przez prawo w celu zapewnienia zgodności z przepisami o zatrudnieniu</w:t>
            </w:r>
          </w:p>
        </w:tc>
        <w:tc>
          <w:tcPr>
            <w:tcW w:w="4860" w:type="dxa"/>
            <w:shd w:val="clear" w:color="auto" w:fill="auto"/>
          </w:tcPr>
          <w:p w14:paraId="69E2F705" w14:textId="77777777" w:rsidR="00EB1DC1" w:rsidRPr="004464D5" w:rsidRDefault="00EB1DC1" w:rsidP="00154EA2">
            <w:pPr>
              <w:spacing w:after="0" w:line="240" w:lineRule="auto"/>
              <w:jc w:val="both"/>
              <w:rPr>
                <w:rFonts w:ascii="Frutiger 45 Light" w:hAnsi="Frutiger 45 Light" w:cs="Arial"/>
                <w:iCs/>
              </w:rPr>
            </w:pPr>
          </w:p>
        </w:tc>
      </w:tr>
    </w:tbl>
    <w:p w14:paraId="70F3DBD9" w14:textId="77777777" w:rsidR="003042DD" w:rsidRDefault="003042DD" w:rsidP="003042DD"/>
    <w:p w14:paraId="5645F8FC" w14:textId="77777777" w:rsidR="003042DD" w:rsidRPr="00CE6261" w:rsidRDefault="00A07F84" w:rsidP="003042DD">
      <w:pPr>
        <w:rPr>
          <w:b/>
          <w:bCs/>
        </w:rPr>
      </w:pPr>
      <w:r>
        <w:rPr>
          <w:rFonts w:ascii="Frutiger 45 Light" w:eastAsia="Frutiger 45 Light" w:hAnsi="Frutiger 45 Light" w:cs="Arial"/>
          <w:b/>
          <w:bCs/>
          <w:i/>
          <w:iCs/>
          <w:u w:val="single"/>
          <w:lang w:val="pl-PL"/>
        </w:rPr>
        <w:t>Etap 2</w:t>
      </w:r>
      <w:r>
        <w:rPr>
          <w:rFonts w:ascii="Frutiger 45 Light" w:eastAsia="Frutiger 45 Light" w:hAnsi="Frutiger 45 Light" w:cs="Arial"/>
          <w:i/>
          <w:iCs/>
          <w:lang w:val="pl-PL"/>
        </w:rPr>
        <w:t xml:space="preserve">: </w:t>
      </w:r>
      <w:r>
        <w:rPr>
          <w:rFonts w:ascii="Frutiger 45 Light" w:eastAsia="Frutiger 45 Light" w:hAnsi="Frutiger 45 Light" w:cs="Arial"/>
          <w:b/>
          <w:bCs/>
          <w:i/>
          <w:iCs/>
          <w:lang w:val="pl-PL"/>
        </w:rPr>
        <w:t>Dane pozyskiwane od Kandydata, który rozpoczął proces rekrutacji, przed podjęciem decyzji w sprawie aplikacji: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195BD3" w14:paraId="6A8D625B" w14:textId="77777777" w:rsidTr="0021093E">
        <w:tc>
          <w:tcPr>
            <w:tcW w:w="4788" w:type="dxa"/>
            <w:shd w:val="clear" w:color="auto" w:fill="auto"/>
          </w:tcPr>
          <w:p w14:paraId="556DBDC7" w14:textId="77777777" w:rsidR="003042DD" w:rsidRPr="00A81AA5" w:rsidRDefault="00A07F84" w:rsidP="0021093E">
            <w:pPr>
              <w:spacing w:line="240" w:lineRule="auto"/>
              <w:jc w:val="center"/>
              <w:rPr>
                <w:rFonts w:ascii="Frutiger 45 Light" w:hAnsi="Frutiger 45 Light" w:cs="Arial"/>
                <w:b/>
                <w:bCs/>
                <w:iCs/>
              </w:rPr>
            </w:pPr>
            <w:bookmarkStart w:id="5" w:name="_Hlk42091468"/>
            <w:r>
              <w:rPr>
                <w:rFonts w:ascii="Frutiger 45 Light" w:eastAsia="Frutiger 45 Light" w:hAnsi="Frutiger 45 Light" w:cs="Arial"/>
                <w:b/>
                <w:bCs/>
                <w:iCs/>
                <w:lang w:val="pl-PL"/>
              </w:rPr>
              <w:t>Rodzaj danych gromadzonych na etapie 2</w:t>
            </w:r>
          </w:p>
        </w:tc>
        <w:tc>
          <w:tcPr>
            <w:tcW w:w="4788" w:type="dxa"/>
            <w:shd w:val="clear" w:color="auto" w:fill="auto"/>
          </w:tcPr>
          <w:p w14:paraId="6E165A26" w14:textId="77777777" w:rsidR="003042DD" w:rsidRPr="00A81AA5" w:rsidRDefault="00A07F84" w:rsidP="0021093E">
            <w:pPr>
              <w:spacing w:line="240" w:lineRule="auto"/>
              <w:jc w:val="center"/>
              <w:rPr>
                <w:rFonts w:ascii="Frutiger 45 Light" w:hAnsi="Frutiger 45 Light" w:cs="Arial"/>
                <w:b/>
                <w:bCs/>
                <w:iCs/>
              </w:rPr>
            </w:pPr>
            <w:r>
              <w:rPr>
                <w:rFonts w:ascii="Frutiger 45 Light" w:eastAsia="Frutiger 45 Light" w:hAnsi="Frutiger 45 Light" w:cs="Arial"/>
                <w:b/>
                <w:bCs/>
                <w:iCs/>
                <w:lang w:val="pl-PL"/>
              </w:rPr>
              <w:t>Dlaczego gromadzimy i przetwarzamy takie dane?</w:t>
            </w:r>
          </w:p>
        </w:tc>
      </w:tr>
      <w:bookmarkEnd w:id="5"/>
      <w:tr w:rsidR="00195BD3" w14:paraId="0F2152B9" w14:textId="77777777" w:rsidTr="0021093E">
        <w:tc>
          <w:tcPr>
            <w:tcW w:w="9576" w:type="dxa"/>
            <w:gridSpan w:val="2"/>
            <w:shd w:val="clear" w:color="auto" w:fill="auto"/>
          </w:tcPr>
          <w:p w14:paraId="4D033551" w14:textId="77777777" w:rsidR="003042DD" w:rsidRPr="00A81AA5" w:rsidRDefault="00A07F84" w:rsidP="00303146">
            <w:pPr>
              <w:spacing w:line="240" w:lineRule="auto"/>
              <w:jc w:val="both"/>
              <w:rPr>
                <w:rFonts w:ascii="Frutiger 45 Light" w:hAnsi="Frutiger 45 Light" w:cs="Arial"/>
                <w:b/>
                <w:bCs/>
                <w:iCs/>
              </w:rPr>
            </w:pPr>
            <w:r>
              <w:rPr>
                <w:rFonts w:ascii="Frutiger 45 Light" w:eastAsia="Frutiger 45 Light" w:hAnsi="Frutiger 45 Light" w:cs="Arial"/>
                <w:b/>
                <w:bCs/>
                <w:iCs/>
                <w:sz w:val="18"/>
                <w:szCs w:val="18"/>
                <w:lang w:val="pl-PL"/>
              </w:rPr>
              <w:t xml:space="preserve">Zawsze będziemy maksymalnie ograniczać rodzaje danych osobowych Kandydata, które Firma może zbierać od niego lub na jego temat. Gromadzenie informacji i dostęp do nich będą jednak różnić się w zależności od wymogów prawnych i/lub biznesowych obowiązujących w danym kraju. W momencie gromadzenia danych poinformujemy kandydata o tym, czy dane osobowe kandydata, o które prosimy, są wymagane czy dobrowolne </w:t>
            </w:r>
            <w:bookmarkStart w:id="6" w:name="_Hlk506472984"/>
            <w:r>
              <w:rPr>
                <w:rFonts w:ascii="Frutiger 45 Light" w:eastAsia="Frutiger 45 Light" w:hAnsi="Frutiger 45 Light" w:cs="Arial"/>
                <w:b/>
                <w:bCs/>
                <w:iCs/>
                <w:sz w:val="18"/>
                <w:szCs w:val="18"/>
                <w:lang w:val="pl-PL"/>
              </w:rPr>
              <w:t xml:space="preserve">w toku procesu rekrutacji. </w:t>
            </w:r>
          </w:p>
        </w:tc>
      </w:tr>
      <w:tr w:rsidR="00195BD3" w14:paraId="0FA6099D" w14:textId="77777777" w:rsidTr="0021093E">
        <w:tc>
          <w:tcPr>
            <w:tcW w:w="4788" w:type="dxa"/>
            <w:shd w:val="clear" w:color="auto" w:fill="auto"/>
          </w:tcPr>
          <w:p w14:paraId="0C6F4513" w14:textId="77777777" w:rsidR="003042DD" w:rsidRPr="004464D5" w:rsidRDefault="00A07F84" w:rsidP="0021093E">
            <w:pPr>
              <w:spacing w:line="240" w:lineRule="auto"/>
              <w:rPr>
                <w:rFonts w:ascii="Frutiger 45 Light" w:hAnsi="Frutiger 45 Light" w:cs="Arial"/>
                <w:i/>
                <w:iCs/>
              </w:rPr>
            </w:pPr>
            <w:r>
              <w:rPr>
                <w:rFonts w:ascii="Frutiger 45 Light" w:eastAsia="Frutiger 45 Light" w:hAnsi="Frutiger 45 Light" w:cs="Arial"/>
                <w:i/>
                <w:iCs/>
                <w:lang w:val="pl-PL"/>
              </w:rPr>
              <w:lastRenderedPageBreak/>
              <w:t>Dodatkowe dane związane z pracą</w:t>
            </w:r>
          </w:p>
          <w:p w14:paraId="23B9906B" w14:textId="77777777" w:rsidR="003042DD" w:rsidRPr="00A81AA5" w:rsidRDefault="00A07F84" w:rsidP="0021093E">
            <w:pPr>
              <w:spacing w:after="0" w:line="240" w:lineRule="auto"/>
              <w:rPr>
                <w:rFonts w:ascii="Frutiger 45 Light" w:hAnsi="Frutiger 45 Light" w:cs="Arial"/>
              </w:rPr>
            </w:pPr>
            <w:r>
              <w:rPr>
                <w:rFonts w:ascii="Frutiger 45 Light" w:eastAsia="Frutiger 45 Light" w:hAnsi="Frutiger 45 Light" w:cs="Arial"/>
                <w:lang w:val="pl-PL"/>
              </w:rPr>
              <w:t xml:space="preserve">• Wcześniejsza historia zatrudnienia wraz z referencjami </w:t>
            </w:r>
          </w:p>
          <w:p w14:paraId="20E61A49" w14:textId="77777777" w:rsidR="003042DD" w:rsidRPr="00A81AA5" w:rsidRDefault="00A07F84" w:rsidP="0021093E">
            <w:pPr>
              <w:spacing w:after="0" w:line="240" w:lineRule="auto"/>
              <w:rPr>
                <w:rFonts w:ascii="Frutiger 45 Light" w:hAnsi="Frutiger 45 Light" w:cs="Arial"/>
              </w:rPr>
            </w:pPr>
            <w:r>
              <w:rPr>
                <w:rFonts w:ascii="Frutiger 45 Light" w:eastAsia="Frutiger 45 Light" w:hAnsi="Frutiger 45 Light" w:cs="Arial"/>
                <w:lang w:val="pl-PL"/>
              </w:rPr>
              <w:t xml:space="preserve">• Dane z profili LinkedIn i podobnych platform </w:t>
            </w:r>
          </w:p>
          <w:p w14:paraId="368B2BF3" w14:textId="77777777" w:rsidR="003042DD" w:rsidRPr="00A81AA5" w:rsidRDefault="00A07F84" w:rsidP="0021093E">
            <w:pPr>
              <w:spacing w:after="0" w:line="240" w:lineRule="auto"/>
              <w:rPr>
                <w:rFonts w:ascii="Frutiger 45 Light" w:hAnsi="Frutiger 45 Light" w:cs="Arial"/>
              </w:rPr>
            </w:pPr>
            <w:r>
              <w:rPr>
                <w:rFonts w:ascii="Frutiger 45 Light" w:eastAsia="Frutiger 45 Light" w:hAnsi="Frutiger 45 Light" w:cs="Arial"/>
                <w:lang w:val="pl-PL"/>
              </w:rPr>
              <w:t xml:space="preserve">• Dane akademickie, takie jak informacje o wykształceniu i stopniu naukowym </w:t>
            </w:r>
          </w:p>
          <w:p w14:paraId="1421E36B" w14:textId="77777777" w:rsidR="003042DD" w:rsidRPr="00A81AA5" w:rsidRDefault="00A07F84" w:rsidP="0021093E">
            <w:pPr>
              <w:spacing w:after="0" w:line="240" w:lineRule="auto"/>
              <w:rPr>
                <w:rFonts w:ascii="Frutiger 45 Light" w:hAnsi="Frutiger 45 Light" w:cs="Arial"/>
              </w:rPr>
            </w:pPr>
            <w:r>
              <w:rPr>
                <w:rFonts w:ascii="Frutiger 45 Light" w:eastAsia="Frutiger 45 Light" w:hAnsi="Frutiger 45 Light" w:cs="Arial"/>
                <w:lang w:val="pl-PL"/>
              </w:rPr>
              <w:t>• Licencje, certyfikaty, członkostwa i przynależności zawodowe</w:t>
            </w:r>
          </w:p>
          <w:p w14:paraId="731E470D" w14:textId="77777777" w:rsidR="003042DD" w:rsidRPr="00A81AA5" w:rsidRDefault="00A07F84" w:rsidP="0021093E">
            <w:pPr>
              <w:spacing w:after="0" w:line="240" w:lineRule="auto"/>
              <w:rPr>
                <w:rFonts w:ascii="Frutiger 45 Light" w:hAnsi="Frutiger 45 Light" w:cs="Arial"/>
              </w:rPr>
            </w:pPr>
            <w:r>
              <w:rPr>
                <w:rFonts w:ascii="Frutiger 45 Light" w:eastAsia="Frutiger 45 Light" w:hAnsi="Frutiger 45 Light" w:cs="Arial"/>
                <w:lang w:val="pl-PL"/>
              </w:rPr>
              <w:t xml:space="preserve">• Umiejętności osobiste i zawodowe (np. znajomość języków obcych), zainteresowania i hobby </w:t>
            </w:r>
          </w:p>
          <w:p w14:paraId="6B98ACFD" w14:textId="77777777" w:rsidR="003042DD" w:rsidRPr="00A81AA5" w:rsidRDefault="00A07F84" w:rsidP="0021093E">
            <w:pPr>
              <w:spacing w:after="0" w:line="240" w:lineRule="auto"/>
              <w:rPr>
                <w:rFonts w:ascii="Frutiger 45 Light" w:hAnsi="Frutiger 45 Light" w:cs="Arial"/>
              </w:rPr>
            </w:pPr>
            <w:r>
              <w:rPr>
                <w:rFonts w:ascii="Frutiger 45 Light" w:eastAsia="Frutiger 45 Light" w:hAnsi="Frutiger 45 Light" w:cs="Arial"/>
                <w:lang w:val="pl-PL"/>
              </w:rPr>
              <w:t xml:space="preserve">• Cele zawodowe i zainteresowania </w:t>
            </w:r>
          </w:p>
        </w:tc>
        <w:tc>
          <w:tcPr>
            <w:tcW w:w="4788" w:type="dxa"/>
            <w:shd w:val="clear" w:color="auto" w:fill="auto"/>
          </w:tcPr>
          <w:p w14:paraId="5B315C12" w14:textId="77777777" w:rsidR="003042DD" w:rsidRPr="004464D5" w:rsidRDefault="00A07F84" w:rsidP="0021093E">
            <w:pPr>
              <w:spacing w:line="240" w:lineRule="auto"/>
              <w:rPr>
                <w:rFonts w:ascii="Frutiger 45 Light" w:hAnsi="Frutiger 45 Light" w:cs="Arial"/>
                <w:iCs/>
              </w:rPr>
            </w:pPr>
            <w:r>
              <w:rPr>
                <w:rFonts w:ascii="Frutiger 45 Light" w:eastAsia="Frutiger 45 Light" w:hAnsi="Frutiger 45 Light" w:cs="Arial"/>
                <w:iCs/>
                <w:lang w:val="pl-PL"/>
              </w:rPr>
              <w:t>Gromadzenie tych informacji ma na celu zapewnienie nam pomocy w ocenie kandydata pod kątem konkretnych wymagań związanych ze stanowiskiem (stanowiskami), o które ubiega się kandydat.</w:t>
            </w:r>
          </w:p>
        </w:tc>
      </w:tr>
      <w:tr w:rsidR="00195BD3" w14:paraId="76E77BB3" w14:textId="77777777" w:rsidTr="0021093E">
        <w:tc>
          <w:tcPr>
            <w:tcW w:w="4788" w:type="dxa"/>
            <w:shd w:val="clear" w:color="auto" w:fill="auto"/>
          </w:tcPr>
          <w:p w14:paraId="6FCB952A" w14:textId="77777777" w:rsidR="003042DD" w:rsidRPr="00A81AA5" w:rsidRDefault="00A07F84" w:rsidP="0021093E">
            <w:pPr>
              <w:spacing w:line="240" w:lineRule="auto"/>
              <w:rPr>
                <w:rFonts w:ascii="Frutiger 45 Light" w:hAnsi="Frutiger 45 Light" w:cs="Arial"/>
                <w:i/>
              </w:rPr>
            </w:pPr>
            <w:r>
              <w:rPr>
                <w:rFonts w:ascii="Frutiger 45 Light" w:eastAsia="Frutiger 45 Light" w:hAnsi="Frutiger 45 Light" w:cs="Arial"/>
                <w:i/>
                <w:iCs/>
                <w:lang w:val="pl-PL"/>
              </w:rPr>
              <w:t>Dodatkowa identyfikacja cyfrowa</w:t>
            </w:r>
          </w:p>
          <w:p w14:paraId="702650E2" w14:textId="77777777" w:rsidR="003042DD" w:rsidRPr="004464D5" w:rsidRDefault="00A07F84" w:rsidP="003042DD">
            <w:pPr>
              <w:numPr>
                <w:ilvl w:val="0"/>
                <w:numId w:val="34"/>
              </w:numPr>
              <w:spacing w:line="240" w:lineRule="auto"/>
              <w:ind w:left="180" w:hanging="180"/>
              <w:rPr>
                <w:rFonts w:ascii="Frutiger 45 Light" w:hAnsi="Frutiger 45 Light" w:cs="Arial"/>
                <w:iCs/>
              </w:rPr>
            </w:pPr>
            <w:r>
              <w:rPr>
                <w:rFonts w:ascii="Frutiger 45 Light" w:eastAsia="Frutiger 45 Light" w:hAnsi="Frutiger 45 Light" w:cs="Arial"/>
                <w:iCs/>
                <w:lang w:val="pl-PL"/>
              </w:rPr>
              <w:t>Podpis cyfrowy</w:t>
            </w:r>
          </w:p>
        </w:tc>
        <w:tc>
          <w:tcPr>
            <w:tcW w:w="4788" w:type="dxa"/>
            <w:shd w:val="clear" w:color="auto" w:fill="auto"/>
          </w:tcPr>
          <w:p w14:paraId="08F9EC36" w14:textId="77777777" w:rsidR="003042DD" w:rsidRPr="00A81AA5" w:rsidRDefault="00A07F84" w:rsidP="0021093E">
            <w:pPr>
              <w:spacing w:line="240" w:lineRule="auto"/>
              <w:rPr>
                <w:rFonts w:ascii="Frutiger 45 Light" w:hAnsi="Frutiger 45 Light" w:cs="Arial"/>
                <w:iCs/>
              </w:rPr>
            </w:pPr>
            <w:r>
              <w:rPr>
                <w:rFonts w:ascii="Frutiger 45 Light" w:eastAsia="Frutiger 45 Light" w:hAnsi="Frutiger 45 Light" w:cs="Arial"/>
                <w:iCs/>
                <w:lang w:val="pl-PL"/>
              </w:rPr>
              <w:t>Gromadzenie tych informacji ma na celu umożliwienie kandydatowi autoryzowania i przesyłania formularzy podań o pracę w formacie cyfrowym w sposób możliwy do zweryfikowania.</w:t>
            </w:r>
          </w:p>
        </w:tc>
      </w:tr>
      <w:tr w:rsidR="00195BD3" w14:paraId="6D1A8CD9" w14:textId="77777777" w:rsidTr="0021093E">
        <w:tc>
          <w:tcPr>
            <w:tcW w:w="4788" w:type="dxa"/>
            <w:shd w:val="clear" w:color="auto" w:fill="auto"/>
          </w:tcPr>
          <w:p w14:paraId="2981890D" w14:textId="77777777" w:rsidR="003042DD" w:rsidRPr="004464D5" w:rsidRDefault="00A07F84" w:rsidP="0021093E">
            <w:pPr>
              <w:spacing w:line="240" w:lineRule="auto"/>
              <w:rPr>
                <w:rFonts w:ascii="Frutiger 45 Light" w:hAnsi="Frutiger 45 Light" w:cs="Arial"/>
                <w:i/>
              </w:rPr>
            </w:pPr>
            <w:r>
              <w:rPr>
                <w:rFonts w:ascii="Frutiger 45 Light" w:eastAsia="Frutiger 45 Light" w:hAnsi="Frutiger 45 Light" w:cs="Arial"/>
                <w:i/>
                <w:iCs/>
                <w:lang w:val="pl-PL"/>
              </w:rPr>
              <w:t xml:space="preserve">Informacje audiowizualne </w:t>
            </w:r>
          </w:p>
          <w:p w14:paraId="6973777C" w14:textId="77777777" w:rsidR="003042DD" w:rsidRPr="00A81AA5" w:rsidRDefault="00A07F84" w:rsidP="0021093E">
            <w:pPr>
              <w:spacing w:after="0" w:line="240" w:lineRule="auto"/>
              <w:rPr>
                <w:rFonts w:ascii="Frutiger 45 Light" w:hAnsi="Frutiger 45 Light" w:cs="Arial"/>
                <w:iCs/>
              </w:rPr>
            </w:pPr>
            <w:r>
              <w:rPr>
                <w:rFonts w:ascii="Frutiger 45 Light" w:eastAsia="Frutiger 45 Light" w:hAnsi="Frutiger 45 Light" w:cs="Arial"/>
                <w:iCs/>
                <w:lang w:val="pl-PL"/>
              </w:rPr>
              <w:t xml:space="preserve">• Wizerunek </w:t>
            </w:r>
          </w:p>
          <w:p w14:paraId="0DBBBFFE" w14:textId="77777777" w:rsidR="003042DD" w:rsidRPr="00A81AA5" w:rsidRDefault="00A07F84" w:rsidP="0021093E">
            <w:pPr>
              <w:spacing w:after="0" w:line="240" w:lineRule="auto"/>
              <w:rPr>
                <w:rFonts w:ascii="Frutiger 45 Light" w:hAnsi="Frutiger 45 Light" w:cs="Arial"/>
                <w:iCs/>
              </w:rPr>
            </w:pPr>
            <w:r>
              <w:rPr>
                <w:rFonts w:ascii="Frutiger 45 Light" w:eastAsia="Frutiger 45 Light" w:hAnsi="Frutiger 45 Light" w:cs="Arial"/>
                <w:iCs/>
                <w:lang w:val="pl-PL"/>
              </w:rPr>
              <w:t xml:space="preserve">• Głos </w:t>
            </w:r>
          </w:p>
        </w:tc>
        <w:tc>
          <w:tcPr>
            <w:tcW w:w="4788" w:type="dxa"/>
            <w:shd w:val="clear" w:color="auto" w:fill="auto"/>
          </w:tcPr>
          <w:p w14:paraId="76C134FC" w14:textId="77777777" w:rsidR="003042DD" w:rsidRPr="00A81AA5" w:rsidRDefault="00A07F84" w:rsidP="0021093E">
            <w:pPr>
              <w:spacing w:line="240" w:lineRule="auto"/>
              <w:rPr>
                <w:rFonts w:ascii="Frutiger 45 Light" w:hAnsi="Frutiger 45 Light" w:cs="Arial"/>
                <w:iCs/>
              </w:rPr>
            </w:pPr>
            <w:r>
              <w:rPr>
                <w:rFonts w:ascii="Frutiger 45 Light" w:eastAsia="Frutiger 45 Light" w:hAnsi="Frutiger 45 Light" w:cs="Arial"/>
                <w:iCs/>
                <w:lang w:val="pl-PL"/>
              </w:rPr>
              <w:t>Gromadzenie tych informacji umożliwia nam przeprowadzanie rozmów telefonicznych/video.</w:t>
            </w:r>
          </w:p>
        </w:tc>
      </w:tr>
      <w:tr w:rsidR="00195BD3" w14:paraId="674DE704" w14:textId="77777777" w:rsidTr="0021093E">
        <w:tc>
          <w:tcPr>
            <w:tcW w:w="4788" w:type="dxa"/>
            <w:shd w:val="clear" w:color="auto" w:fill="auto"/>
          </w:tcPr>
          <w:p w14:paraId="2E9A50DA" w14:textId="77777777" w:rsidR="003042DD" w:rsidRPr="004464D5" w:rsidRDefault="00A07F84" w:rsidP="0021093E">
            <w:pPr>
              <w:spacing w:line="240" w:lineRule="auto"/>
              <w:rPr>
                <w:rFonts w:ascii="Frutiger 45 Light" w:hAnsi="Frutiger 45 Light" w:cs="Arial"/>
                <w:i/>
              </w:rPr>
            </w:pPr>
            <w:r>
              <w:rPr>
                <w:rFonts w:ascii="Frutiger 45 Light" w:eastAsia="Frutiger 45 Light" w:hAnsi="Frutiger 45 Light" w:cs="Arial"/>
                <w:i/>
                <w:iCs/>
                <w:lang w:val="pl-PL"/>
              </w:rPr>
              <w:t>Informacje finansowe</w:t>
            </w:r>
          </w:p>
          <w:p w14:paraId="711C83F3" w14:textId="77777777" w:rsidR="003042DD" w:rsidRPr="00A81AA5" w:rsidRDefault="00A07F84" w:rsidP="0021093E">
            <w:pPr>
              <w:spacing w:line="240" w:lineRule="auto"/>
              <w:rPr>
                <w:rFonts w:ascii="Frutiger 45 Light" w:hAnsi="Frutiger 45 Light" w:cs="Arial"/>
                <w:iCs/>
              </w:rPr>
            </w:pPr>
            <w:r>
              <w:rPr>
                <w:rFonts w:ascii="Frutiger 45 Light" w:eastAsia="Frutiger 45 Light" w:hAnsi="Frutiger 45 Light" w:cs="Arial"/>
                <w:iCs/>
                <w:lang w:val="pl-PL"/>
              </w:rPr>
              <w:t xml:space="preserve">• Informacje o rachunku bankowym </w:t>
            </w:r>
          </w:p>
        </w:tc>
        <w:tc>
          <w:tcPr>
            <w:tcW w:w="4788" w:type="dxa"/>
            <w:shd w:val="clear" w:color="auto" w:fill="auto"/>
          </w:tcPr>
          <w:p w14:paraId="6DFEE96D" w14:textId="77777777" w:rsidR="003042DD" w:rsidRPr="00A81AA5" w:rsidRDefault="00A07F84" w:rsidP="0021093E">
            <w:pPr>
              <w:spacing w:line="240" w:lineRule="auto"/>
              <w:rPr>
                <w:rFonts w:ascii="Frutiger 45 Light" w:hAnsi="Frutiger 45 Light" w:cs="Arial"/>
                <w:iCs/>
              </w:rPr>
            </w:pPr>
            <w:r>
              <w:rPr>
                <w:rFonts w:ascii="Frutiger 45 Light" w:eastAsia="Frutiger 45 Light" w:hAnsi="Frutiger 45 Light" w:cs="Arial"/>
                <w:iCs/>
                <w:lang w:val="pl-PL"/>
              </w:rPr>
              <w:t>Gromadzenie tych informacji umożliwia autoryzowany zwrot kosztów w toku procedury rozmów kwalifikacyjnych.</w:t>
            </w:r>
          </w:p>
        </w:tc>
      </w:tr>
      <w:tr w:rsidR="00195BD3" w14:paraId="676482ED" w14:textId="77777777" w:rsidTr="0021093E">
        <w:tc>
          <w:tcPr>
            <w:tcW w:w="4788" w:type="dxa"/>
            <w:shd w:val="clear" w:color="auto" w:fill="auto"/>
          </w:tcPr>
          <w:p w14:paraId="32A47E5D" w14:textId="77777777" w:rsidR="003042DD" w:rsidRPr="00A81AA5" w:rsidRDefault="00A07F84" w:rsidP="0021093E">
            <w:pPr>
              <w:spacing w:after="0" w:line="240" w:lineRule="auto"/>
              <w:rPr>
                <w:rFonts w:ascii="Frutiger 45 Light" w:hAnsi="Frutiger 45 Light" w:cs="Arial"/>
                <w:i/>
                <w:iCs/>
              </w:rPr>
            </w:pPr>
            <w:r>
              <w:rPr>
                <w:rFonts w:ascii="Frutiger 45 Light" w:eastAsia="Frutiger 45 Light" w:hAnsi="Frutiger 45 Light" w:cs="Arial"/>
                <w:i/>
                <w:iCs/>
                <w:lang w:val="pl-PL"/>
              </w:rPr>
              <w:t>Dokument tożsamości wydany przez organ rządowy/ informacja o kwalifikowalności do pracy</w:t>
            </w:r>
          </w:p>
          <w:p w14:paraId="6B907D90" w14:textId="77777777" w:rsidR="003042DD" w:rsidRPr="004464D5" w:rsidRDefault="003042DD" w:rsidP="0021093E">
            <w:pPr>
              <w:spacing w:after="0" w:line="240" w:lineRule="auto"/>
              <w:rPr>
                <w:rFonts w:ascii="Frutiger 45 Light" w:hAnsi="Frutiger 45 Light" w:cs="Arial"/>
                <w:i/>
                <w:iCs/>
              </w:rPr>
            </w:pPr>
          </w:p>
          <w:p w14:paraId="212DFDF7" w14:textId="77777777" w:rsidR="003042DD" w:rsidRPr="00A81AA5" w:rsidRDefault="00A07F84" w:rsidP="003042DD">
            <w:pPr>
              <w:numPr>
                <w:ilvl w:val="0"/>
                <w:numId w:val="32"/>
              </w:numPr>
              <w:spacing w:after="0" w:line="240" w:lineRule="auto"/>
              <w:ind w:left="180" w:hanging="180"/>
              <w:rPr>
                <w:rFonts w:ascii="Frutiger 45 Light" w:hAnsi="Frutiger 45 Light" w:cs="Arial"/>
              </w:rPr>
            </w:pPr>
            <w:r>
              <w:rPr>
                <w:rFonts w:ascii="Frutiger 45 Light" w:eastAsia="Frutiger 45 Light" w:hAnsi="Frutiger 45 Light" w:cs="Arial"/>
                <w:lang w:val="pl-PL"/>
              </w:rPr>
              <w:t>Dokument tożsamości wydany przez organ rządowy</w:t>
            </w:r>
          </w:p>
          <w:p w14:paraId="7C74C1EC" w14:textId="77777777" w:rsidR="003042DD" w:rsidRPr="00A81AA5" w:rsidRDefault="00A07F84" w:rsidP="003042DD">
            <w:pPr>
              <w:numPr>
                <w:ilvl w:val="0"/>
                <w:numId w:val="32"/>
              </w:numPr>
              <w:spacing w:after="0" w:line="240" w:lineRule="auto"/>
              <w:ind w:left="180" w:hanging="180"/>
              <w:rPr>
                <w:rFonts w:ascii="Frutiger 45 Light" w:hAnsi="Frutiger 45 Light" w:cs="Arial"/>
              </w:rPr>
            </w:pPr>
            <w:r>
              <w:rPr>
                <w:rFonts w:ascii="Frutiger 45 Light" w:eastAsia="Frutiger 45 Light" w:hAnsi="Frutiger 45 Light" w:cs="Arial"/>
                <w:lang w:val="pl-PL"/>
              </w:rPr>
              <w:t>Obywatelstwo</w:t>
            </w:r>
          </w:p>
          <w:p w14:paraId="264068BB" w14:textId="77777777" w:rsidR="003042DD" w:rsidRPr="00A81AA5" w:rsidRDefault="00A07F84" w:rsidP="003042DD">
            <w:pPr>
              <w:numPr>
                <w:ilvl w:val="0"/>
                <w:numId w:val="32"/>
              </w:numPr>
              <w:spacing w:after="0" w:line="240" w:lineRule="auto"/>
              <w:ind w:left="180" w:hanging="180"/>
              <w:rPr>
                <w:rFonts w:ascii="Frutiger 45 Light" w:hAnsi="Frutiger 45 Light" w:cs="Arial"/>
              </w:rPr>
            </w:pPr>
            <w:r>
              <w:rPr>
                <w:rFonts w:ascii="Frutiger 45 Light" w:eastAsia="Frutiger 45 Light" w:hAnsi="Frutiger 45 Light" w:cs="Arial"/>
                <w:lang w:val="pl-PL"/>
              </w:rPr>
              <w:t>Miejsce zamieszkania</w:t>
            </w:r>
          </w:p>
          <w:p w14:paraId="0FFE9A4A" w14:textId="77777777" w:rsidR="003042DD" w:rsidRPr="00A81AA5" w:rsidRDefault="00A07F84" w:rsidP="003042DD">
            <w:pPr>
              <w:numPr>
                <w:ilvl w:val="0"/>
                <w:numId w:val="32"/>
              </w:numPr>
              <w:spacing w:after="0" w:line="240" w:lineRule="auto"/>
              <w:ind w:left="180" w:hanging="180"/>
              <w:rPr>
                <w:rFonts w:ascii="Frutiger 45 Light" w:hAnsi="Frutiger 45 Light" w:cs="Arial"/>
              </w:rPr>
            </w:pPr>
            <w:r>
              <w:rPr>
                <w:rFonts w:ascii="Frutiger 45 Light" w:eastAsia="Frutiger 45 Light" w:hAnsi="Frutiger 45 Light" w:cs="Arial"/>
                <w:lang w:val="pl-PL"/>
              </w:rPr>
              <w:t>Narodowość</w:t>
            </w:r>
          </w:p>
          <w:p w14:paraId="3571BFE2" w14:textId="77777777" w:rsidR="003042DD" w:rsidRPr="00A81AA5" w:rsidRDefault="00A07F84" w:rsidP="003042DD">
            <w:pPr>
              <w:numPr>
                <w:ilvl w:val="0"/>
                <w:numId w:val="32"/>
              </w:numPr>
              <w:spacing w:after="0" w:line="240" w:lineRule="auto"/>
              <w:ind w:left="180" w:hanging="180"/>
              <w:rPr>
                <w:rFonts w:ascii="Frutiger 45 Light" w:hAnsi="Frutiger 45 Light" w:cs="Arial"/>
              </w:rPr>
            </w:pPr>
            <w:r>
              <w:rPr>
                <w:rFonts w:ascii="Frutiger 45 Light" w:eastAsia="Frutiger 45 Light" w:hAnsi="Frutiger 45 Light" w:cs="Arial"/>
                <w:lang w:val="pl-PL"/>
              </w:rPr>
              <w:t>Kraj urodzenia</w:t>
            </w:r>
          </w:p>
          <w:p w14:paraId="67DB0103" w14:textId="77777777" w:rsidR="003042DD" w:rsidRPr="00A81AA5" w:rsidRDefault="00A07F84" w:rsidP="003042DD">
            <w:pPr>
              <w:numPr>
                <w:ilvl w:val="0"/>
                <w:numId w:val="32"/>
              </w:numPr>
              <w:spacing w:after="0" w:line="240" w:lineRule="auto"/>
              <w:ind w:left="180" w:hanging="180"/>
              <w:rPr>
                <w:rFonts w:ascii="Frutiger 45 Light" w:hAnsi="Frutiger 45 Light" w:cs="Arial"/>
              </w:rPr>
            </w:pPr>
            <w:r>
              <w:rPr>
                <w:rFonts w:ascii="Frutiger 45 Light" w:eastAsia="Frutiger 45 Light" w:hAnsi="Frutiger 45 Light" w:cs="Arial"/>
                <w:lang w:val="pl-PL"/>
              </w:rPr>
              <w:t>Status wojskowy i/lub weterana</w:t>
            </w:r>
          </w:p>
        </w:tc>
        <w:tc>
          <w:tcPr>
            <w:tcW w:w="4788" w:type="dxa"/>
            <w:shd w:val="clear" w:color="auto" w:fill="auto"/>
          </w:tcPr>
          <w:p w14:paraId="57C2CDF8" w14:textId="77777777" w:rsidR="003042DD" w:rsidRPr="004464D5" w:rsidRDefault="00A07F84" w:rsidP="0021093E">
            <w:pPr>
              <w:spacing w:after="0" w:line="240" w:lineRule="auto"/>
              <w:rPr>
                <w:rFonts w:ascii="Frutiger 45 Light" w:hAnsi="Frutiger 45 Light" w:cs="Arial"/>
                <w:iCs/>
              </w:rPr>
            </w:pPr>
            <w:r>
              <w:rPr>
                <w:rFonts w:ascii="Frutiger 45 Light" w:eastAsia="Frutiger 45 Light" w:hAnsi="Frutiger 45 Light" w:cs="Arial"/>
                <w:iCs/>
                <w:lang w:val="pl-PL"/>
              </w:rPr>
              <w:t>Gromadzenie tych informacji ma na celu ustalenie, czy dana osoba kwalifikuje się do pracy na określonym stanowisku (stanowiskach), oraz upewnienie się, że wnioski nie są zdublowane.</w:t>
            </w:r>
          </w:p>
        </w:tc>
      </w:tr>
      <w:tr w:rsidR="00195BD3" w14:paraId="0B2237DD" w14:textId="77777777" w:rsidTr="0021093E">
        <w:tc>
          <w:tcPr>
            <w:tcW w:w="4788" w:type="dxa"/>
            <w:shd w:val="clear" w:color="auto" w:fill="auto"/>
          </w:tcPr>
          <w:p w14:paraId="15FFA427" w14:textId="77777777" w:rsidR="003042DD" w:rsidRPr="004464D5" w:rsidRDefault="00A07F84" w:rsidP="0021093E">
            <w:pPr>
              <w:spacing w:line="240" w:lineRule="auto"/>
              <w:rPr>
                <w:rFonts w:ascii="Frutiger 45 Light" w:hAnsi="Frutiger 45 Light" w:cs="Arial"/>
                <w:i/>
                <w:iCs/>
              </w:rPr>
            </w:pPr>
            <w:bookmarkStart w:id="7" w:name="_Hlk42096117"/>
            <w:r>
              <w:rPr>
                <w:rFonts w:ascii="Frutiger 45 Light" w:eastAsia="Frutiger 45 Light" w:hAnsi="Frutiger 45 Light" w:cs="Arial"/>
                <w:i/>
                <w:iCs/>
                <w:lang w:val="pl-PL"/>
              </w:rPr>
              <w:t>Cechy osobiste</w:t>
            </w:r>
          </w:p>
          <w:p w14:paraId="0B492EC8" w14:textId="77777777" w:rsidR="003042DD" w:rsidRPr="00A81AA5" w:rsidRDefault="00A07F84" w:rsidP="003042DD">
            <w:pPr>
              <w:numPr>
                <w:ilvl w:val="0"/>
                <w:numId w:val="31"/>
              </w:numPr>
              <w:spacing w:after="0" w:line="240" w:lineRule="auto"/>
              <w:ind w:left="180" w:hanging="180"/>
              <w:rPr>
                <w:rFonts w:ascii="Frutiger 45 Light" w:hAnsi="Frutiger 45 Light" w:cs="Arial"/>
              </w:rPr>
            </w:pPr>
            <w:r>
              <w:rPr>
                <w:rFonts w:ascii="Frutiger 45 Light" w:eastAsia="Frutiger 45 Light" w:hAnsi="Frutiger 45 Light" w:cs="Arial"/>
                <w:lang w:val="pl-PL"/>
              </w:rPr>
              <w:t>Płeć</w:t>
            </w:r>
          </w:p>
          <w:p w14:paraId="1194747E" w14:textId="77777777" w:rsidR="003042DD" w:rsidRPr="00A81AA5" w:rsidRDefault="00A07F84" w:rsidP="003042DD">
            <w:pPr>
              <w:numPr>
                <w:ilvl w:val="0"/>
                <w:numId w:val="31"/>
              </w:numPr>
              <w:spacing w:after="0" w:line="240" w:lineRule="auto"/>
              <w:ind w:left="180" w:hanging="180"/>
              <w:rPr>
                <w:rFonts w:ascii="Frutiger 45 Light" w:hAnsi="Frutiger 45 Light" w:cs="Arial"/>
              </w:rPr>
            </w:pPr>
            <w:r>
              <w:rPr>
                <w:rFonts w:ascii="Frutiger 45 Light" w:eastAsia="Frutiger 45 Light" w:hAnsi="Frutiger 45 Light" w:cs="Arial"/>
                <w:lang w:val="pl-PL"/>
              </w:rPr>
              <w:t>Niepełnosprawność</w:t>
            </w:r>
          </w:p>
          <w:p w14:paraId="0745C458" w14:textId="77777777" w:rsidR="003042DD" w:rsidRPr="00A81AA5" w:rsidRDefault="00A07F84" w:rsidP="003042DD">
            <w:pPr>
              <w:numPr>
                <w:ilvl w:val="0"/>
                <w:numId w:val="31"/>
              </w:numPr>
              <w:spacing w:after="0" w:line="240" w:lineRule="auto"/>
              <w:ind w:left="180" w:hanging="180"/>
              <w:rPr>
                <w:rFonts w:ascii="Frutiger 45 Light" w:hAnsi="Frutiger 45 Light" w:cs="Arial"/>
              </w:rPr>
            </w:pPr>
            <w:r>
              <w:rPr>
                <w:rFonts w:ascii="Frutiger 45 Light" w:eastAsia="Frutiger 45 Light" w:hAnsi="Frutiger 45 Light" w:cs="Arial"/>
                <w:lang w:val="pl-PL"/>
              </w:rPr>
              <w:t>Status wojskowy i/lub weterana</w:t>
            </w:r>
          </w:p>
          <w:p w14:paraId="1A8A0AC9" w14:textId="77777777" w:rsidR="003042DD" w:rsidRPr="00A81AA5" w:rsidRDefault="00A07F84" w:rsidP="003042DD">
            <w:pPr>
              <w:numPr>
                <w:ilvl w:val="0"/>
                <w:numId w:val="31"/>
              </w:numPr>
              <w:spacing w:after="0" w:line="240" w:lineRule="auto"/>
              <w:ind w:left="180" w:hanging="180"/>
              <w:rPr>
                <w:rFonts w:ascii="Frutiger 45 Light" w:hAnsi="Frutiger 45 Light" w:cs="Arial"/>
              </w:rPr>
            </w:pPr>
            <w:r>
              <w:rPr>
                <w:rFonts w:ascii="Frutiger 45 Light" w:eastAsia="Frutiger 45 Light" w:hAnsi="Frutiger 45 Light" w:cs="Arial"/>
                <w:lang w:val="pl-PL"/>
              </w:rPr>
              <w:t>Pochodzenie etniczne i/lub rasa</w:t>
            </w:r>
          </w:p>
        </w:tc>
        <w:tc>
          <w:tcPr>
            <w:tcW w:w="4788" w:type="dxa"/>
            <w:shd w:val="clear" w:color="auto" w:fill="auto"/>
          </w:tcPr>
          <w:p w14:paraId="3CCC77F1" w14:textId="77777777" w:rsidR="003042DD" w:rsidRPr="004464D5" w:rsidRDefault="00A07F84" w:rsidP="0021093E">
            <w:pPr>
              <w:spacing w:line="240" w:lineRule="auto"/>
              <w:rPr>
                <w:rFonts w:ascii="Frutiger 45 Light" w:hAnsi="Frutiger 45 Light" w:cs="Arial"/>
                <w:iCs/>
              </w:rPr>
            </w:pPr>
            <w:r>
              <w:rPr>
                <w:rFonts w:ascii="Frutiger 45 Light" w:eastAsia="Frutiger 45 Light" w:hAnsi="Frutiger 45 Light" w:cs="Arial"/>
                <w:iCs/>
                <w:lang w:val="pl-PL"/>
              </w:rPr>
              <w:t xml:space="preserve">Gromadzenie tych informacji ma na celu ocenę i wspieranie naszych wysiłków w zakresie rekrutacji i zatrudniania pracowników pod kątem zróżnicowania ich profilu oraz zapewnienie sprawozdawczości wymaganej na mocy prawa. Dane dotyczące niepełnosprawności są również gromadzone w celu zapewnienia (na prośbę kandydata) wszelkich rozsądnych usprawnień w procesie rekrutacji. </w:t>
            </w:r>
          </w:p>
        </w:tc>
      </w:tr>
      <w:bookmarkEnd w:id="7"/>
      <w:tr w:rsidR="00195BD3" w14:paraId="6E65365A" w14:textId="77777777" w:rsidTr="00154EA2">
        <w:tc>
          <w:tcPr>
            <w:tcW w:w="4788" w:type="dxa"/>
            <w:shd w:val="clear" w:color="auto" w:fill="auto"/>
          </w:tcPr>
          <w:p w14:paraId="3AC5CE8F" w14:textId="77777777" w:rsidR="00EB1DC1" w:rsidRPr="00A81AA5" w:rsidRDefault="00A07F84" w:rsidP="00154EA2">
            <w:pPr>
              <w:spacing w:after="0" w:line="240" w:lineRule="auto"/>
              <w:jc w:val="both"/>
              <w:rPr>
                <w:rFonts w:ascii="Frutiger 45 Light" w:hAnsi="Frutiger 45 Light" w:cs="Arial"/>
                <w:i/>
              </w:rPr>
            </w:pPr>
            <w:r>
              <w:rPr>
                <w:rFonts w:ascii="Frutiger 45 Light" w:eastAsia="Frutiger 45 Light" w:hAnsi="Frutiger 45 Light" w:cs="Arial"/>
                <w:i/>
                <w:iCs/>
                <w:lang w:val="pl-PL"/>
              </w:rPr>
              <w:t xml:space="preserve">Wszelkie inne informacje wymagane przez </w:t>
            </w:r>
            <w:r>
              <w:rPr>
                <w:rFonts w:ascii="Frutiger 45 Light" w:eastAsia="Frutiger 45 Light" w:hAnsi="Frutiger 45 Light" w:cs="Arial"/>
                <w:i/>
                <w:iCs/>
                <w:lang w:val="pl-PL"/>
              </w:rPr>
              <w:lastRenderedPageBreak/>
              <w:t>prawo w celu zapewnienia zgodności z przepisami o zatrudnieniu</w:t>
            </w:r>
          </w:p>
        </w:tc>
        <w:tc>
          <w:tcPr>
            <w:tcW w:w="4788" w:type="dxa"/>
            <w:shd w:val="clear" w:color="auto" w:fill="auto"/>
          </w:tcPr>
          <w:p w14:paraId="51922368" w14:textId="77777777" w:rsidR="00EB1DC1" w:rsidRPr="004464D5" w:rsidRDefault="00EB1DC1" w:rsidP="00154EA2">
            <w:pPr>
              <w:spacing w:after="0" w:line="240" w:lineRule="auto"/>
              <w:jc w:val="both"/>
              <w:rPr>
                <w:rFonts w:ascii="Frutiger 45 Light" w:hAnsi="Frutiger 45 Light" w:cs="Arial"/>
                <w:iCs/>
              </w:rPr>
            </w:pPr>
          </w:p>
        </w:tc>
      </w:tr>
    </w:tbl>
    <w:p w14:paraId="3BE31847" w14:textId="77777777" w:rsidR="003042DD" w:rsidRDefault="003042DD" w:rsidP="003042DD">
      <w:pPr>
        <w:spacing w:line="240" w:lineRule="auto"/>
        <w:jc w:val="both"/>
        <w:rPr>
          <w:rFonts w:ascii="Frutiger 45 Light" w:hAnsi="Frutiger 45 Light" w:cs="Arial"/>
          <w:i/>
        </w:rPr>
      </w:pPr>
    </w:p>
    <w:p w14:paraId="12271FC2" w14:textId="77777777" w:rsidR="003042DD" w:rsidRPr="00CE6261" w:rsidRDefault="00A07F84" w:rsidP="003042DD">
      <w:pPr>
        <w:spacing w:after="0" w:line="240" w:lineRule="auto"/>
        <w:jc w:val="both"/>
        <w:rPr>
          <w:rFonts w:ascii="Frutiger 45 Light" w:hAnsi="Frutiger 45 Light" w:cs="Arial"/>
          <w:b/>
          <w:bCs/>
          <w:i/>
        </w:rPr>
      </w:pPr>
      <w:bookmarkStart w:id="8" w:name="_Hlk42086852"/>
      <w:bookmarkEnd w:id="6"/>
      <w:r>
        <w:rPr>
          <w:rFonts w:ascii="Frutiger 45 Light" w:eastAsia="Frutiger 45 Light" w:hAnsi="Frutiger 45 Light" w:cs="Arial"/>
          <w:b/>
          <w:bCs/>
          <w:i/>
          <w:iCs/>
          <w:u w:val="single"/>
          <w:lang w:val="pl-PL"/>
        </w:rPr>
        <w:t>Etap 3</w:t>
      </w:r>
      <w:r>
        <w:rPr>
          <w:rFonts w:ascii="Frutiger 45 Light" w:eastAsia="Frutiger 45 Light" w:hAnsi="Frutiger 45 Light" w:cs="Arial"/>
          <w:i/>
          <w:iCs/>
          <w:lang w:val="pl-PL"/>
        </w:rPr>
        <w:t xml:space="preserve">: </w:t>
      </w:r>
      <w:r>
        <w:rPr>
          <w:rFonts w:ascii="Frutiger 45 Light" w:eastAsia="Frutiger 45 Light" w:hAnsi="Frutiger 45 Light" w:cs="Arial"/>
          <w:b/>
          <w:bCs/>
          <w:i/>
          <w:iCs/>
          <w:lang w:val="pl-PL"/>
        </w:rPr>
        <w:t xml:space="preserve">Dane gromadzone </w:t>
      </w:r>
      <w:bookmarkEnd w:id="8"/>
      <w:r>
        <w:rPr>
          <w:rFonts w:ascii="Frutiger 45 Light" w:eastAsia="Frutiger 45 Light" w:hAnsi="Frutiger 45 Light" w:cs="Arial"/>
          <w:b/>
          <w:bCs/>
          <w:i/>
          <w:iCs/>
          <w:lang w:val="pl-PL"/>
        </w:rPr>
        <w:t>po przyjęciu przez Kandydata oferty pracy, ale przed pierwszym dniem pracy, w trakcie potwierdzania warunków pracy:</w:t>
      </w:r>
    </w:p>
    <w:p w14:paraId="01F9FF4A" w14:textId="77777777" w:rsidR="003042DD" w:rsidRPr="00CE6261" w:rsidRDefault="003042DD" w:rsidP="003042DD">
      <w:pPr>
        <w:spacing w:after="0" w:line="240" w:lineRule="auto"/>
        <w:jc w:val="both"/>
        <w:rPr>
          <w:rFonts w:ascii="Frutiger 45 Light" w:hAnsi="Frutiger 45 Light"/>
          <w:b/>
          <w:bCs/>
          <w:color w:val="0023A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195BD3" w14:paraId="5EB5B549" w14:textId="77777777" w:rsidTr="0021093E">
        <w:tc>
          <w:tcPr>
            <w:tcW w:w="4788" w:type="dxa"/>
            <w:shd w:val="clear" w:color="auto" w:fill="auto"/>
          </w:tcPr>
          <w:p w14:paraId="6EC37AFE" w14:textId="77777777" w:rsidR="003042DD" w:rsidRPr="00A81AA5" w:rsidRDefault="00A07F84" w:rsidP="0021093E">
            <w:pPr>
              <w:spacing w:line="240" w:lineRule="auto"/>
              <w:jc w:val="both"/>
              <w:rPr>
                <w:rFonts w:ascii="Frutiger 45 Light" w:hAnsi="Frutiger 45 Light" w:cs="Arial"/>
                <w:i/>
              </w:rPr>
            </w:pPr>
            <w:r>
              <w:rPr>
                <w:rFonts w:ascii="Frutiger 45 Light" w:eastAsia="Frutiger 45 Light" w:hAnsi="Frutiger 45 Light" w:cs="Arial"/>
                <w:b/>
                <w:bCs/>
                <w:iCs/>
                <w:lang w:val="pl-PL"/>
              </w:rPr>
              <w:t>Rodzaj danych gromadzonych na etapie 3</w:t>
            </w:r>
          </w:p>
        </w:tc>
        <w:tc>
          <w:tcPr>
            <w:tcW w:w="4788" w:type="dxa"/>
            <w:shd w:val="clear" w:color="auto" w:fill="auto"/>
          </w:tcPr>
          <w:p w14:paraId="5C525C8F" w14:textId="77777777" w:rsidR="003042DD" w:rsidRPr="00A81AA5" w:rsidRDefault="00A07F84" w:rsidP="0021093E">
            <w:pPr>
              <w:spacing w:line="240" w:lineRule="auto"/>
              <w:jc w:val="both"/>
              <w:rPr>
                <w:rFonts w:ascii="Frutiger 45 Light" w:hAnsi="Frutiger 45 Light" w:cs="Arial"/>
                <w:i/>
              </w:rPr>
            </w:pPr>
            <w:r>
              <w:rPr>
                <w:rFonts w:ascii="Frutiger 45 Light" w:eastAsia="Frutiger 45 Light" w:hAnsi="Frutiger 45 Light" w:cs="Arial"/>
                <w:b/>
                <w:bCs/>
                <w:iCs/>
                <w:lang w:val="pl-PL"/>
              </w:rPr>
              <w:t>Dlaczego gromadzimy i przetwarzamy takie dane?</w:t>
            </w:r>
          </w:p>
        </w:tc>
      </w:tr>
      <w:tr w:rsidR="00195BD3" w14:paraId="0B711E4B" w14:textId="77777777" w:rsidTr="0021093E">
        <w:tc>
          <w:tcPr>
            <w:tcW w:w="9576" w:type="dxa"/>
            <w:gridSpan w:val="2"/>
            <w:shd w:val="clear" w:color="auto" w:fill="auto"/>
          </w:tcPr>
          <w:p w14:paraId="7BF89B77" w14:textId="77777777" w:rsidR="003042DD" w:rsidRPr="00A81AA5" w:rsidRDefault="00A07F84" w:rsidP="00303146">
            <w:pPr>
              <w:spacing w:line="240" w:lineRule="auto"/>
              <w:jc w:val="both"/>
              <w:rPr>
                <w:rFonts w:ascii="Frutiger 45 Light" w:hAnsi="Frutiger 45 Light" w:cs="Arial"/>
                <w:b/>
                <w:bCs/>
                <w:iCs/>
              </w:rPr>
            </w:pPr>
            <w:r>
              <w:rPr>
                <w:rFonts w:ascii="Frutiger 45 Light" w:eastAsia="Frutiger 45 Light" w:hAnsi="Frutiger 45 Light" w:cs="Arial"/>
                <w:b/>
                <w:bCs/>
                <w:iCs/>
                <w:sz w:val="18"/>
                <w:szCs w:val="18"/>
                <w:lang w:val="pl-PL"/>
              </w:rPr>
              <w:t>Zawsze będziemy maksymalnie ograniczać rodzaje danych osobowych Kandydata, które Firma może zbierać od niego lub na jego temat. Gromadzenie informacji i dostęp do nich będą jednak różnić się w zależności od wymogów prawnych i/lub biznesowych obowiązujących w danym kraju. W momencie gromadzenia danych poinformujemy kandydata o tym, czy dane osobowe kandydata, o które prosimy, są wymagane czy dobrowolne w toku procesu rekrutacji.</w:t>
            </w:r>
          </w:p>
        </w:tc>
      </w:tr>
      <w:tr w:rsidR="00195BD3" w14:paraId="72384D39" w14:textId="77777777" w:rsidTr="0021093E">
        <w:tc>
          <w:tcPr>
            <w:tcW w:w="4788" w:type="dxa"/>
            <w:shd w:val="clear" w:color="auto" w:fill="auto"/>
          </w:tcPr>
          <w:p w14:paraId="0DA3D2AE" w14:textId="77777777" w:rsidR="003042DD" w:rsidRPr="00A81AA5" w:rsidRDefault="00A07F84" w:rsidP="0021093E">
            <w:pPr>
              <w:spacing w:after="0" w:line="240" w:lineRule="auto"/>
              <w:rPr>
                <w:rFonts w:ascii="Frutiger 45 Light" w:hAnsi="Frutiger 45 Light" w:cs="Arial"/>
                <w:i/>
                <w:iCs/>
              </w:rPr>
            </w:pPr>
            <w:r>
              <w:rPr>
                <w:rFonts w:ascii="Frutiger 45 Light" w:eastAsia="Frutiger 45 Light" w:hAnsi="Frutiger 45 Light" w:cs="Arial"/>
                <w:i/>
                <w:iCs/>
                <w:lang w:val="pl-PL"/>
              </w:rPr>
              <w:t>Dodatkowy dokument tożsamości wydany przez organ rządowy/ informacja o kwalifikowalności do pracy</w:t>
            </w:r>
          </w:p>
          <w:p w14:paraId="60D60FDC" w14:textId="77777777" w:rsidR="003042DD" w:rsidRDefault="003042DD" w:rsidP="0021093E">
            <w:pPr>
              <w:spacing w:after="0" w:line="240" w:lineRule="auto"/>
              <w:ind w:left="180" w:hanging="180"/>
              <w:jc w:val="both"/>
              <w:rPr>
                <w:rFonts w:ascii="Frutiger 45 Light" w:hAnsi="Frutiger 45 Light" w:cs="Arial"/>
                <w:iCs/>
              </w:rPr>
            </w:pPr>
          </w:p>
          <w:p w14:paraId="0F2B6309" w14:textId="77777777" w:rsidR="003042DD" w:rsidRPr="00A81AA5" w:rsidRDefault="00A07F84" w:rsidP="0021093E">
            <w:pPr>
              <w:spacing w:after="0" w:line="240" w:lineRule="auto"/>
              <w:ind w:left="180" w:hanging="180"/>
              <w:jc w:val="both"/>
              <w:rPr>
                <w:rFonts w:ascii="Frutiger 45 Light" w:hAnsi="Frutiger 45 Light" w:cs="Arial"/>
                <w:iCs/>
              </w:rPr>
            </w:pPr>
            <w:r>
              <w:rPr>
                <w:rFonts w:ascii="Frutiger 45 Light" w:eastAsia="Frutiger 45 Light" w:hAnsi="Frutiger 45 Light" w:cs="Arial"/>
                <w:iCs/>
                <w:lang w:val="pl-PL"/>
              </w:rPr>
              <w:t xml:space="preserve"> • Numer ubezpieczenia społecznego</w:t>
            </w:r>
          </w:p>
          <w:p w14:paraId="0E830A44" w14:textId="77777777" w:rsidR="003042DD" w:rsidRPr="00A81AA5" w:rsidRDefault="00A07F84" w:rsidP="0021093E">
            <w:pPr>
              <w:spacing w:after="0" w:line="240" w:lineRule="auto"/>
              <w:ind w:left="180" w:hanging="180"/>
              <w:jc w:val="both"/>
              <w:rPr>
                <w:rFonts w:ascii="Frutiger 45 Light" w:hAnsi="Frutiger 45 Light" w:cs="Arial"/>
                <w:iCs/>
              </w:rPr>
            </w:pPr>
            <w:r>
              <w:rPr>
                <w:rFonts w:ascii="Frutiger 45 Light" w:eastAsia="Frutiger 45 Light" w:hAnsi="Frutiger 45 Light" w:cs="Arial"/>
                <w:iCs/>
                <w:lang w:val="pl-PL"/>
              </w:rPr>
              <w:t xml:space="preserve"> • Numer prawa jazdy</w:t>
            </w:r>
          </w:p>
          <w:p w14:paraId="542D9CCE" w14:textId="77777777" w:rsidR="003042DD" w:rsidRPr="00A81AA5" w:rsidRDefault="00A07F84" w:rsidP="0021093E">
            <w:pPr>
              <w:spacing w:after="0" w:line="240" w:lineRule="auto"/>
              <w:ind w:left="180" w:hanging="180"/>
              <w:jc w:val="both"/>
              <w:rPr>
                <w:rFonts w:ascii="Frutiger 45 Light" w:hAnsi="Frutiger 45 Light" w:cs="Arial"/>
                <w:iCs/>
              </w:rPr>
            </w:pPr>
            <w:r>
              <w:rPr>
                <w:rFonts w:ascii="Frutiger 45 Light" w:eastAsia="Frutiger 45 Light" w:hAnsi="Frutiger 45 Light" w:cs="Arial"/>
                <w:iCs/>
                <w:lang w:val="pl-PL"/>
              </w:rPr>
              <w:t xml:space="preserve"> • Numer paszportu</w:t>
            </w:r>
          </w:p>
          <w:p w14:paraId="74E57D53" w14:textId="77777777" w:rsidR="003042DD" w:rsidRPr="00A81AA5" w:rsidRDefault="00A07F84" w:rsidP="0021093E">
            <w:pPr>
              <w:spacing w:after="0" w:line="240" w:lineRule="auto"/>
              <w:ind w:left="180" w:hanging="180"/>
              <w:jc w:val="both"/>
              <w:rPr>
                <w:rFonts w:ascii="Frutiger 45 Light" w:hAnsi="Frutiger 45 Light" w:cs="Arial"/>
                <w:iCs/>
              </w:rPr>
            </w:pPr>
            <w:r>
              <w:rPr>
                <w:rFonts w:ascii="Frutiger 45 Light" w:eastAsia="Frutiger 45 Light" w:hAnsi="Frutiger 45 Light" w:cs="Arial"/>
                <w:iCs/>
                <w:lang w:val="pl-PL"/>
              </w:rPr>
              <w:t xml:space="preserve"> • Inne dokumenty tożsamości wydane przez organ rządowy, które mogą być potrzebne do zachowania zgodności (np. wizy pracownicze lub imigracyjne lub numery licencji w przypadku licencjonowanych specjalistów) </w:t>
            </w:r>
          </w:p>
          <w:p w14:paraId="2305C7F9" w14:textId="77777777" w:rsidR="003042DD" w:rsidRPr="004464D5" w:rsidRDefault="003042DD" w:rsidP="0021093E">
            <w:pPr>
              <w:spacing w:line="240" w:lineRule="auto"/>
              <w:jc w:val="both"/>
              <w:rPr>
                <w:rFonts w:ascii="Frutiger 45 Light" w:hAnsi="Frutiger 45 Light" w:cs="Arial"/>
                <w:iCs/>
              </w:rPr>
            </w:pPr>
          </w:p>
        </w:tc>
        <w:tc>
          <w:tcPr>
            <w:tcW w:w="4788" w:type="dxa"/>
            <w:shd w:val="clear" w:color="auto" w:fill="auto"/>
          </w:tcPr>
          <w:p w14:paraId="2FD567CF" w14:textId="77777777" w:rsidR="003042DD" w:rsidRPr="00A81AA5" w:rsidRDefault="00A07F84" w:rsidP="0021093E">
            <w:pPr>
              <w:spacing w:line="240" w:lineRule="auto"/>
              <w:ind w:left="74"/>
              <w:jc w:val="both"/>
              <w:rPr>
                <w:rFonts w:ascii="Frutiger 45 Light" w:hAnsi="Frutiger 45 Light" w:cs="Arial"/>
                <w:iCs/>
              </w:rPr>
            </w:pPr>
            <w:r>
              <w:rPr>
                <w:rFonts w:ascii="Frutiger 45 Light" w:eastAsia="Frutiger 45 Light" w:hAnsi="Frutiger 45 Light" w:cs="Arial"/>
                <w:iCs/>
                <w:lang w:val="pl-PL"/>
              </w:rPr>
              <w:t xml:space="preserve">Gromadzenie tych informacji ma na celu weryfikację zatrudnienia i sprawdzenie przeszłości, w tym referencji, licencji i rejestrów karnych, zgodnie z obowiązującym prawem </w:t>
            </w:r>
          </w:p>
          <w:p w14:paraId="28FC4D90" w14:textId="77777777" w:rsidR="003042DD" w:rsidRPr="00424521" w:rsidRDefault="00A07F84" w:rsidP="0021093E">
            <w:pPr>
              <w:spacing w:line="240" w:lineRule="auto"/>
              <w:ind w:left="74"/>
              <w:jc w:val="both"/>
              <w:rPr>
                <w:rFonts w:ascii="Frutiger 45 Light" w:hAnsi="Frutiger 45 Light" w:cs="Arial"/>
                <w:iCs/>
              </w:rPr>
            </w:pPr>
            <w:r>
              <w:rPr>
                <w:rFonts w:ascii="Frutiger 45 Light" w:eastAsia="Frutiger 45 Light" w:hAnsi="Frutiger 45 Light" w:cs="Arial"/>
                <w:iCs/>
                <w:lang w:val="pl-PL"/>
              </w:rPr>
              <w:t xml:space="preserve">Informacje te są również gromadzone do celów bezpieczeństwa i zarządzania ryzykiem, m.in. w przypadku gromadzenia danych dotyczących prawa jazdy pracowników, którzy prowadzą samochody Firmy, weryfikacji licencji zawodowych, zapobiegania oszustwom oraz podobnych celów. </w:t>
            </w:r>
          </w:p>
        </w:tc>
      </w:tr>
      <w:tr w:rsidR="00195BD3" w14:paraId="05DE5149" w14:textId="77777777" w:rsidTr="0021093E">
        <w:tc>
          <w:tcPr>
            <w:tcW w:w="4788" w:type="dxa"/>
            <w:shd w:val="clear" w:color="auto" w:fill="auto"/>
          </w:tcPr>
          <w:p w14:paraId="74F78195" w14:textId="77777777" w:rsidR="003042DD" w:rsidRPr="004464D5" w:rsidRDefault="00A07F84" w:rsidP="0021093E">
            <w:pPr>
              <w:spacing w:line="240" w:lineRule="auto"/>
              <w:jc w:val="both"/>
              <w:rPr>
                <w:rFonts w:ascii="Frutiger 45 Light" w:hAnsi="Frutiger 45 Light" w:cs="Arial"/>
                <w:i/>
              </w:rPr>
            </w:pPr>
            <w:r>
              <w:rPr>
                <w:rFonts w:ascii="Frutiger 45 Light" w:eastAsia="Frutiger 45 Light" w:hAnsi="Frutiger 45 Light" w:cs="Arial"/>
                <w:i/>
                <w:iCs/>
                <w:lang w:val="pl-PL"/>
              </w:rPr>
              <w:t>Informacje o stanie zdrowia</w:t>
            </w:r>
          </w:p>
        </w:tc>
        <w:tc>
          <w:tcPr>
            <w:tcW w:w="4788" w:type="dxa"/>
            <w:shd w:val="clear" w:color="auto" w:fill="auto"/>
          </w:tcPr>
          <w:p w14:paraId="56333753" w14:textId="77777777" w:rsidR="003042DD" w:rsidRPr="004464D5" w:rsidRDefault="00A07F84" w:rsidP="0021093E">
            <w:pPr>
              <w:spacing w:line="240" w:lineRule="auto"/>
              <w:jc w:val="both"/>
              <w:rPr>
                <w:rFonts w:ascii="Frutiger 45 Light" w:hAnsi="Frutiger 45 Light" w:cs="Arial"/>
                <w:iCs/>
              </w:rPr>
            </w:pPr>
            <w:r>
              <w:rPr>
                <w:rFonts w:ascii="Frutiger 45 Light" w:eastAsia="Frutiger 45 Light" w:hAnsi="Frutiger 45 Light" w:cs="Arial"/>
                <w:iCs/>
                <w:lang w:val="pl-PL"/>
              </w:rPr>
              <w:t>Informacje te są gromadzone w celu ustalenia, czy Kandydat może bezpiecznie wykonywać obowiązki związane ze stanowiskiem oraz czy potrzebuje do tego racjonalnych usprawnień.</w:t>
            </w:r>
          </w:p>
        </w:tc>
      </w:tr>
      <w:tr w:rsidR="00195BD3" w14:paraId="7BA865D0" w14:textId="77777777" w:rsidTr="00154EA2">
        <w:tc>
          <w:tcPr>
            <w:tcW w:w="4788" w:type="dxa"/>
            <w:shd w:val="clear" w:color="auto" w:fill="auto"/>
          </w:tcPr>
          <w:p w14:paraId="3CE100BD" w14:textId="77777777" w:rsidR="00EB1DC1" w:rsidRPr="00A81AA5" w:rsidRDefault="00A07F84" w:rsidP="00154EA2">
            <w:pPr>
              <w:spacing w:after="0" w:line="240" w:lineRule="auto"/>
              <w:jc w:val="both"/>
              <w:rPr>
                <w:rFonts w:ascii="Frutiger 45 Light" w:hAnsi="Frutiger 45 Light" w:cs="Arial"/>
                <w:i/>
              </w:rPr>
            </w:pPr>
            <w:bookmarkStart w:id="9" w:name="_Hlk42526016"/>
            <w:r>
              <w:rPr>
                <w:rFonts w:ascii="Frutiger 45 Light" w:eastAsia="Frutiger 45 Light" w:hAnsi="Frutiger 45 Light" w:cs="Arial"/>
                <w:i/>
                <w:iCs/>
                <w:lang w:val="pl-PL"/>
              </w:rPr>
              <w:t>Wszelkie inne informacje wymagane przez prawo w celu zapewnienia zgodności z przepisami o zatrudnieniu</w:t>
            </w:r>
          </w:p>
        </w:tc>
        <w:tc>
          <w:tcPr>
            <w:tcW w:w="4788" w:type="dxa"/>
            <w:shd w:val="clear" w:color="auto" w:fill="auto"/>
          </w:tcPr>
          <w:p w14:paraId="1EE61460" w14:textId="77777777" w:rsidR="00EB1DC1" w:rsidRPr="004464D5" w:rsidRDefault="00EB1DC1" w:rsidP="00154EA2">
            <w:pPr>
              <w:spacing w:after="0" w:line="240" w:lineRule="auto"/>
              <w:jc w:val="both"/>
              <w:rPr>
                <w:rFonts w:ascii="Frutiger 45 Light" w:hAnsi="Frutiger 45 Light" w:cs="Arial"/>
                <w:iCs/>
              </w:rPr>
            </w:pPr>
          </w:p>
        </w:tc>
      </w:tr>
    </w:tbl>
    <w:p w14:paraId="0656CC96" w14:textId="77777777" w:rsidR="00CE6261" w:rsidRDefault="00CE6261" w:rsidP="003042DD">
      <w:pPr>
        <w:spacing w:after="0" w:line="240" w:lineRule="auto"/>
        <w:jc w:val="both"/>
        <w:rPr>
          <w:rFonts w:ascii="Frutiger 45 Light" w:hAnsi="Frutiger 45 Light" w:cs="Arial"/>
          <w:b/>
          <w:bCs/>
          <w:i/>
        </w:rPr>
      </w:pPr>
    </w:p>
    <w:p w14:paraId="4AF338E2" w14:textId="77777777" w:rsidR="003042DD" w:rsidRPr="00CE6261" w:rsidRDefault="00A07F84" w:rsidP="003042DD">
      <w:pPr>
        <w:spacing w:after="0" w:line="240" w:lineRule="auto"/>
        <w:jc w:val="both"/>
        <w:rPr>
          <w:rFonts w:ascii="Frutiger 45 Light" w:hAnsi="Frutiger 45 Light" w:cs="Arial"/>
          <w:b/>
          <w:bCs/>
          <w:i/>
        </w:rPr>
      </w:pPr>
      <w:r>
        <w:rPr>
          <w:rFonts w:ascii="Frutiger 45 Light" w:eastAsia="Frutiger 45 Light" w:hAnsi="Frutiger 45 Light" w:cs="Arial"/>
          <w:b/>
          <w:bCs/>
          <w:i/>
          <w:iCs/>
          <w:u w:val="single"/>
          <w:lang w:val="pl-PL"/>
        </w:rPr>
        <w:t>Etap 4:</w:t>
      </w:r>
      <w:r>
        <w:rPr>
          <w:rFonts w:ascii="Frutiger 45 Light" w:eastAsia="Frutiger 45 Light" w:hAnsi="Frutiger 45 Light" w:cs="Arial"/>
          <w:i/>
          <w:iCs/>
          <w:lang w:val="pl-PL"/>
        </w:rPr>
        <w:t xml:space="preserve"> </w:t>
      </w:r>
      <w:r>
        <w:rPr>
          <w:rFonts w:ascii="Frutiger 45 Light" w:eastAsia="Frutiger 45 Light" w:hAnsi="Frutiger 45 Light" w:cs="Arial"/>
          <w:b/>
          <w:bCs/>
          <w:i/>
          <w:iCs/>
          <w:lang w:val="pl-PL"/>
        </w:rPr>
        <w:t>Dane gromadzone po pomyślnym wykonaniu przez Kandydata ewentualnych zadań ułatwiających wdrożenie w charakterze pracownika:</w:t>
      </w:r>
    </w:p>
    <w:p w14:paraId="6FDA1E40" w14:textId="77777777" w:rsidR="00CE6261" w:rsidRDefault="00CE6261" w:rsidP="003042DD">
      <w:pPr>
        <w:spacing w:after="0" w:line="240" w:lineRule="auto"/>
        <w:jc w:val="both"/>
        <w:rPr>
          <w:rFonts w:ascii="Frutiger 45 Light" w:hAnsi="Frutiger 45 Light" w:cs="Arial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195BD3" w14:paraId="1CAC62D3" w14:textId="77777777" w:rsidTr="0021093E">
        <w:tc>
          <w:tcPr>
            <w:tcW w:w="4788" w:type="dxa"/>
            <w:shd w:val="clear" w:color="auto" w:fill="auto"/>
          </w:tcPr>
          <w:bookmarkEnd w:id="9"/>
          <w:p w14:paraId="1DC76986" w14:textId="77777777" w:rsidR="003042DD" w:rsidRPr="00A81AA5" w:rsidRDefault="00A07F84" w:rsidP="0021093E">
            <w:pPr>
              <w:spacing w:after="0" w:line="240" w:lineRule="auto"/>
              <w:jc w:val="both"/>
              <w:rPr>
                <w:rFonts w:ascii="Frutiger 45 Light" w:hAnsi="Frutiger 45 Light" w:cs="Arial"/>
                <w:i/>
              </w:rPr>
            </w:pPr>
            <w:r>
              <w:rPr>
                <w:rFonts w:ascii="Frutiger 45 Light" w:eastAsia="Frutiger 45 Light" w:hAnsi="Frutiger 45 Light" w:cs="Arial"/>
                <w:b/>
                <w:bCs/>
                <w:iCs/>
                <w:lang w:val="pl-PL"/>
              </w:rPr>
              <w:t>Rodzaj danych gromadzonych na etapie 4</w:t>
            </w:r>
          </w:p>
        </w:tc>
        <w:tc>
          <w:tcPr>
            <w:tcW w:w="4788" w:type="dxa"/>
            <w:shd w:val="clear" w:color="auto" w:fill="auto"/>
          </w:tcPr>
          <w:p w14:paraId="0627FF4B" w14:textId="77777777" w:rsidR="003042DD" w:rsidRDefault="00A07F84" w:rsidP="0021093E">
            <w:pPr>
              <w:spacing w:after="0" w:line="240" w:lineRule="auto"/>
              <w:jc w:val="both"/>
              <w:rPr>
                <w:rFonts w:ascii="Frutiger 45 Light" w:hAnsi="Frutiger 45 Light" w:cs="Arial"/>
                <w:b/>
                <w:bCs/>
                <w:iCs/>
              </w:rPr>
            </w:pPr>
            <w:r>
              <w:rPr>
                <w:rFonts w:ascii="Frutiger 45 Light" w:eastAsia="Frutiger 45 Light" w:hAnsi="Frutiger 45 Light" w:cs="Arial"/>
                <w:b/>
                <w:bCs/>
                <w:iCs/>
                <w:lang w:val="pl-PL"/>
              </w:rPr>
              <w:t>Dlaczego gromadzimy i przetwarzamy takie dane?</w:t>
            </w:r>
          </w:p>
          <w:p w14:paraId="477989E8" w14:textId="77777777" w:rsidR="00303146" w:rsidRPr="00A81AA5" w:rsidRDefault="00303146" w:rsidP="0021093E">
            <w:pPr>
              <w:spacing w:after="0" w:line="240" w:lineRule="auto"/>
              <w:jc w:val="both"/>
              <w:rPr>
                <w:rFonts w:ascii="Frutiger 45 Light" w:hAnsi="Frutiger 45 Light" w:cs="Arial"/>
                <w:i/>
              </w:rPr>
            </w:pPr>
          </w:p>
        </w:tc>
      </w:tr>
      <w:tr w:rsidR="00195BD3" w14:paraId="2C572265" w14:textId="77777777" w:rsidTr="0021093E">
        <w:tc>
          <w:tcPr>
            <w:tcW w:w="9576" w:type="dxa"/>
            <w:gridSpan w:val="2"/>
            <w:shd w:val="clear" w:color="auto" w:fill="auto"/>
          </w:tcPr>
          <w:p w14:paraId="1C57EE74" w14:textId="77777777" w:rsidR="003042DD" w:rsidRDefault="00A07F84" w:rsidP="0021093E">
            <w:pPr>
              <w:spacing w:after="0" w:line="240" w:lineRule="auto"/>
              <w:jc w:val="both"/>
              <w:rPr>
                <w:rFonts w:ascii="Frutiger 45 Light" w:hAnsi="Frutiger 45 Light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Frutiger 45 Light" w:eastAsia="Frutiger 45 Light" w:hAnsi="Frutiger 45 Light" w:cs="Arial"/>
                <w:b/>
                <w:bCs/>
                <w:iCs/>
                <w:sz w:val="18"/>
                <w:szCs w:val="18"/>
                <w:lang w:val="pl-PL"/>
              </w:rPr>
              <w:t xml:space="preserve">Zawsze będziemy maksymalnie ograniczać rodzaje danych osobowych Kandydata, które Firma może zbierać od niego lub na jego temat. Gromadzenie informacji i dostęp do nich będą jednak różnić się w zależności od wymogów prawnych i/lub biznesowych obowiązujących w danym kraju. W momencie gromadzenia danych poinformujemy kandydata o tym, czy dane osobowe kandydata, o które prosimy, są wymagane czy dobrowolne w toku procesu rekrutacji. </w:t>
            </w:r>
          </w:p>
          <w:p w14:paraId="74639BA6" w14:textId="77777777" w:rsidR="00303146" w:rsidRPr="00A81AA5" w:rsidRDefault="00303146" w:rsidP="0021093E">
            <w:pPr>
              <w:spacing w:after="0" w:line="240" w:lineRule="auto"/>
              <w:jc w:val="both"/>
              <w:rPr>
                <w:rFonts w:ascii="Frutiger 45 Light" w:hAnsi="Frutiger 45 Light" w:cs="Arial"/>
                <w:i/>
              </w:rPr>
            </w:pPr>
          </w:p>
        </w:tc>
      </w:tr>
      <w:tr w:rsidR="00195BD3" w14:paraId="3F6AABBB" w14:textId="77777777" w:rsidTr="0021093E">
        <w:tc>
          <w:tcPr>
            <w:tcW w:w="4788" w:type="dxa"/>
            <w:shd w:val="clear" w:color="auto" w:fill="auto"/>
          </w:tcPr>
          <w:p w14:paraId="25CF5688" w14:textId="77777777" w:rsidR="003042DD" w:rsidRPr="00A81AA5" w:rsidRDefault="00A07F84" w:rsidP="0021093E">
            <w:pPr>
              <w:spacing w:after="0" w:line="240" w:lineRule="auto"/>
              <w:rPr>
                <w:rFonts w:ascii="Frutiger 45 Light" w:hAnsi="Frutiger 45 Light" w:cs="Arial"/>
                <w:i/>
                <w:iCs/>
              </w:rPr>
            </w:pPr>
            <w:r>
              <w:rPr>
                <w:rFonts w:ascii="Frutiger 45 Light" w:eastAsia="Frutiger 45 Light" w:hAnsi="Frutiger 45 Light" w:cs="Arial"/>
                <w:i/>
                <w:iCs/>
                <w:lang w:val="pl-PL"/>
              </w:rPr>
              <w:t xml:space="preserve">Dodatkowy dokument tożsamości wydany przez </w:t>
            </w:r>
            <w:r>
              <w:rPr>
                <w:rFonts w:ascii="Frutiger 45 Light" w:eastAsia="Frutiger 45 Light" w:hAnsi="Frutiger 45 Light" w:cs="Arial"/>
                <w:i/>
                <w:iCs/>
                <w:lang w:val="pl-PL"/>
              </w:rPr>
              <w:lastRenderedPageBreak/>
              <w:t>organ rządowy/ informacja o kwalifikowalności do pracy</w:t>
            </w:r>
          </w:p>
          <w:p w14:paraId="1E377115" w14:textId="77777777" w:rsidR="003042DD" w:rsidRDefault="00A07F84" w:rsidP="0021093E">
            <w:pPr>
              <w:spacing w:after="0" w:line="240" w:lineRule="auto"/>
              <w:ind w:left="180" w:hanging="180"/>
              <w:jc w:val="both"/>
              <w:rPr>
                <w:rFonts w:ascii="Frutiger 45 Light" w:hAnsi="Frutiger 45 Light" w:cs="Arial"/>
                <w:iCs/>
              </w:rPr>
            </w:pPr>
            <w:r>
              <w:rPr>
                <w:rFonts w:ascii="Frutiger 45 Light" w:eastAsia="Frutiger 45 Light" w:hAnsi="Frutiger 45 Light" w:cs="Arial"/>
                <w:iCs/>
                <w:lang w:val="pl-PL"/>
              </w:rPr>
              <w:t>• Wiza pracownicza</w:t>
            </w:r>
          </w:p>
          <w:p w14:paraId="4FF9E5A8" w14:textId="77777777" w:rsidR="003042DD" w:rsidRPr="00A81AA5" w:rsidRDefault="003042DD" w:rsidP="0021093E">
            <w:pPr>
              <w:spacing w:after="0" w:line="240" w:lineRule="auto"/>
              <w:ind w:left="180" w:hanging="180"/>
              <w:jc w:val="both"/>
              <w:rPr>
                <w:rFonts w:ascii="Frutiger 45 Light" w:hAnsi="Frutiger 45 Light" w:cs="Arial"/>
                <w:iCs/>
              </w:rPr>
            </w:pPr>
          </w:p>
        </w:tc>
        <w:tc>
          <w:tcPr>
            <w:tcW w:w="4788" w:type="dxa"/>
            <w:shd w:val="clear" w:color="auto" w:fill="auto"/>
          </w:tcPr>
          <w:p w14:paraId="40EC2C42" w14:textId="77777777" w:rsidR="003042DD" w:rsidRPr="00A81AA5" w:rsidRDefault="00A07F84" w:rsidP="0021093E">
            <w:pPr>
              <w:spacing w:after="0" w:line="240" w:lineRule="auto"/>
              <w:ind w:hanging="106"/>
              <w:jc w:val="both"/>
              <w:rPr>
                <w:rFonts w:ascii="Frutiger 45 Light" w:hAnsi="Frutiger 45 Light" w:cs="Arial"/>
                <w:iCs/>
              </w:rPr>
            </w:pPr>
            <w:r>
              <w:rPr>
                <w:rFonts w:ascii="Frutiger 45 Light" w:eastAsia="Frutiger 45 Light" w:hAnsi="Frutiger 45 Light" w:cs="Arial"/>
                <w:iCs/>
                <w:lang w:val="pl-PL"/>
              </w:rPr>
              <w:lastRenderedPageBreak/>
              <w:t xml:space="preserve">Gromadzenie tych informacji umożliwia nam </w:t>
            </w:r>
            <w:r>
              <w:rPr>
                <w:rFonts w:ascii="Frutiger 45 Light" w:eastAsia="Frutiger 45 Light" w:hAnsi="Frutiger 45 Light" w:cs="Arial"/>
                <w:iCs/>
                <w:lang w:val="pl-PL"/>
              </w:rPr>
              <w:lastRenderedPageBreak/>
              <w:t>administrowanie listą płac i programami świadczeń oraz przestrzeganie obowiązujących przepisów prawa.</w:t>
            </w:r>
          </w:p>
        </w:tc>
      </w:tr>
      <w:tr w:rsidR="00195BD3" w14:paraId="29C879C8" w14:textId="77777777" w:rsidTr="0021093E">
        <w:tc>
          <w:tcPr>
            <w:tcW w:w="4788" w:type="dxa"/>
            <w:shd w:val="clear" w:color="auto" w:fill="auto"/>
          </w:tcPr>
          <w:p w14:paraId="7A4AF0E8" w14:textId="77777777" w:rsidR="003042DD" w:rsidRPr="00A81AA5" w:rsidRDefault="00A07F84" w:rsidP="0021093E">
            <w:pPr>
              <w:spacing w:line="240" w:lineRule="auto"/>
              <w:rPr>
                <w:rFonts w:ascii="Frutiger 45 Light" w:hAnsi="Frutiger 45 Light" w:cs="Arial"/>
                <w:i/>
                <w:iCs/>
              </w:rPr>
            </w:pPr>
            <w:r>
              <w:rPr>
                <w:rFonts w:ascii="Frutiger 45 Light" w:eastAsia="Frutiger 45 Light" w:hAnsi="Frutiger 45 Light" w:cs="Arial"/>
                <w:i/>
                <w:iCs/>
                <w:lang w:val="pl-PL"/>
              </w:rPr>
              <w:lastRenderedPageBreak/>
              <w:t>Cechy osobiste</w:t>
            </w:r>
          </w:p>
          <w:p w14:paraId="2808FB87" w14:textId="77777777" w:rsidR="003042DD" w:rsidRPr="00A81AA5" w:rsidRDefault="00A07F84" w:rsidP="003042DD">
            <w:pPr>
              <w:numPr>
                <w:ilvl w:val="0"/>
                <w:numId w:val="39"/>
              </w:numPr>
              <w:spacing w:after="0" w:line="240" w:lineRule="auto"/>
              <w:ind w:left="180" w:hanging="180"/>
              <w:rPr>
                <w:rFonts w:ascii="Frutiger 45 Light" w:hAnsi="Frutiger 45 Light" w:cs="Arial"/>
              </w:rPr>
            </w:pPr>
            <w:r>
              <w:rPr>
                <w:rFonts w:ascii="Frutiger 45 Light" w:eastAsia="Frutiger 45 Light" w:hAnsi="Frutiger 45 Light" w:cs="Arial"/>
                <w:lang w:val="pl-PL"/>
              </w:rPr>
              <w:t>Stan cywilny</w:t>
            </w:r>
          </w:p>
          <w:p w14:paraId="7BA63EA2" w14:textId="77777777" w:rsidR="003042DD" w:rsidRDefault="00A07F84" w:rsidP="003042DD">
            <w:pPr>
              <w:numPr>
                <w:ilvl w:val="0"/>
                <w:numId w:val="39"/>
              </w:numPr>
              <w:spacing w:after="0" w:line="240" w:lineRule="auto"/>
              <w:ind w:left="180" w:hanging="180"/>
              <w:rPr>
                <w:rFonts w:ascii="Frutiger 45 Light" w:hAnsi="Frutiger 45 Light" w:cs="Arial"/>
              </w:rPr>
            </w:pPr>
            <w:r>
              <w:rPr>
                <w:rFonts w:ascii="Frutiger 45 Light" w:eastAsia="Frutiger 45 Light" w:hAnsi="Frutiger 45 Light" w:cs="Arial"/>
                <w:lang w:val="pl-PL"/>
              </w:rPr>
              <w:t>Data urodzenia</w:t>
            </w:r>
          </w:p>
          <w:p w14:paraId="33BDCFD4" w14:textId="77777777" w:rsidR="003042DD" w:rsidRPr="00A81AA5" w:rsidRDefault="00A07F84" w:rsidP="003042DD">
            <w:pPr>
              <w:numPr>
                <w:ilvl w:val="0"/>
                <w:numId w:val="39"/>
              </w:numPr>
              <w:spacing w:after="0" w:line="240" w:lineRule="auto"/>
              <w:ind w:left="180" w:hanging="180"/>
              <w:rPr>
                <w:rFonts w:ascii="Frutiger 45 Light" w:hAnsi="Frutiger 45 Light" w:cs="Arial"/>
              </w:rPr>
            </w:pPr>
            <w:r>
              <w:rPr>
                <w:rFonts w:ascii="Frutiger 45 Light" w:eastAsia="Frutiger 45 Light" w:hAnsi="Frutiger 45 Light" w:cs="Arial"/>
                <w:lang w:val="pl-PL"/>
              </w:rPr>
              <w:t>Miejsce urodzenia</w:t>
            </w:r>
          </w:p>
          <w:p w14:paraId="13DABEFA" w14:textId="77777777" w:rsidR="003042DD" w:rsidRPr="00A81AA5" w:rsidRDefault="00A07F84" w:rsidP="003042DD">
            <w:pPr>
              <w:numPr>
                <w:ilvl w:val="0"/>
                <w:numId w:val="39"/>
              </w:numPr>
              <w:spacing w:after="0" w:line="240" w:lineRule="auto"/>
              <w:ind w:left="180" w:hanging="180"/>
              <w:rPr>
                <w:rFonts w:ascii="Frutiger 45 Light" w:hAnsi="Frutiger 45 Light" w:cs="Arial"/>
              </w:rPr>
            </w:pPr>
            <w:r>
              <w:rPr>
                <w:rFonts w:ascii="Frutiger 45 Light" w:eastAsia="Frutiger 45 Light" w:hAnsi="Frutiger 45 Light" w:cs="Arial"/>
                <w:lang w:val="pl-PL"/>
              </w:rPr>
              <w:t>Preferowane imię i sposób zwracania się</w:t>
            </w:r>
          </w:p>
          <w:p w14:paraId="49DD30D2" w14:textId="77777777" w:rsidR="003042DD" w:rsidRPr="004464D5" w:rsidRDefault="003042DD" w:rsidP="0021093E">
            <w:pPr>
              <w:spacing w:after="0" w:line="240" w:lineRule="auto"/>
              <w:jc w:val="both"/>
              <w:rPr>
                <w:rFonts w:ascii="Frutiger 45 Light" w:hAnsi="Frutiger 45 Light" w:cs="Arial"/>
                <w:iCs/>
              </w:rPr>
            </w:pPr>
          </w:p>
        </w:tc>
        <w:tc>
          <w:tcPr>
            <w:tcW w:w="4788" w:type="dxa"/>
            <w:shd w:val="clear" w:color="auto" w:fill="auto"/>
          </w:tcPr>
          <w:p w14:paraId="45A6C460" w14:textId="77777777" w:rsidR="003042DD" w:rsidRPr="004464D5" w:rsidRDefault="00A07F84" w:rsidP="0021093E">
            <w:pPr>
              <w:spacing w:after="0" w:line="240" w:lineRule="auto"/>
              <w:jc w:val="both"/>
              <w:rPr>
                <w:rFonts w:ascii="Frutiger 45 Light" w:hAnsi="Frutiger 45 Light" w:cs="Arial"/>
                <w:iCs/>
              </w:rPr>
            </w:pPr>
            <w:r>
              <w:rPr>
                <w:rFonts w:ascii="Frutiger 45 Light" w:eastAsia="Frutiger 45 Light" w:hAnsi="Frutiger 45 Light" w:cs="Arial"/>
                <w:iCs/>
                <w:lang w:val="pl-PL"/>
              </w:rPr>
              <w:t>Te informacje są gromadzone na potrzeby realizacji wielu celów związanych z zasobami ludzkimi i zatrudnieniem oraz czynności ważnych z punktu widzenia Kandydata, jego rodziny i/lub jego wyników w pracy, takich jak ustalenie wynagrodzenia i świadczeń oraz zapewnienie dostępu do lokalizacji/placówki/systemów.</w:t>
            </w:r>
          </w:p>
        </w:tc>
      </w:tr>
      <w:tr w:rsidR="00195BD3" w14:paraId="1EB7C0C0" w14:textId="77777777" w:rsidTr="0021093E">
        <w:tc>
          <w:tcPr>
            <w:tcW w:w="4788" w:type="dxa"/>
            <w:shd w:val="clear" w:color="auto" w:fill="auto"/>
          </w:tcPr>
          <w:p w14:paraId="0AF4BE82" w14:textId="77777777" w:rsidR="003042DD" w:rsidRDefault="00A07F84" w:rsidP="0021093E">
            <w:pPr>
              <w:spacing w:line="240" w:lineRule="auto"/>
              <w:rPr>
                <w:rFonts w:ascii="Frutiger 45 Light" w:hAnsi="Frutiger 45 Light" w:cs="Arial"/>
                <w:i/>
                <w:iCs/>
              </w:rPr>
            </w:pPr>
            <w:r>
              <w:rPr>
                <w:rFonts w:ascii="Frutiger 45 Light" w:eastAsia="Frutiger 45 Light" w:hAnsi="Frutiger 45 Light" w:cs="Arial"/>
                <w:i/>
                <w:iCs/>
                <w:lang w:val="pl-PL"/>
              </w:rPr>
              <w:t>Dodatkowe informacje finansowe</w:t>
            </w:r>
          </w:p>
          <w:p w14:paraId="6A3D3453" w14:textId="77777777" w:rsidR="003042DD" w:rsidRPr="00A81AA5" w:rsidRDefault="00A07F84" w:rsidP="003042DD">
            <w:pPr>
              <w:numPr>
                <w:ilvl w:val="0"/>
                <w:numId w:val="39"/>
              </w:numPr>
              <w:spacing w:after="0" w:line="240" w:lineRule="auto"/>
              <w:ind w:left="180" w:hanging="180"/>
              <w:rPr>
                <w:rFonts w:ascii="Frutiger 45 Light" w:hAnsi="Frutiger 45 Light" w:cs="Arial"/>
                <w:i/>
                <w:iCs/>
              </w:rPr>
            </w:pPr>
            <w:r>
              <w:rPr>
                <w:rFonts w:ascii="Frutiger 45 Light" w:eastAsia="Frutiger 45 Light" w:hAnsi="Frutiger 45 Light" w:cs="Arial"/>
                <w:lang w:val="pl-PL"/>
              </w:rPr>
              <w:t>Numer rachunku bankowego</w:t>
            </w:r>
          </w:p>
        </w:tc>
        <w:tc>
          <w:tcPr>
            <w:tcW w:w="4788" w:type="dxa"/>
            <w:shd w:val="clear" w:color="auto" w:fill="auto"/>
          </w:tcPr>
          <w:p w14:paraId="490D4FB5" w14:textId="77777777" w:rsidR="003042DD" w:rsidRPr="00A81AA5" w:rsidRDefault="00A07F84" w:rsidP="0021093E">
            <w:pPr>
              <w:spacing w:after="0" w:line="240" w:lineRule="auto"/>
              <w:jc w:val="both"/>
              <w:rPr>
                <w:rFonts w:ascii="Frutiger 45 Light" w:hAnsi="Frutiger 45 Light" w:cs="Arial"/>
                <w:iCs/>
              </w:rPr>
            </w:pPr>
            <w:r>
              <w:rPr>
                <w:rFonts w:ascii="Frutiger 45 Light" w:eastAsia="Frutiger 45 Light" w:hAnsi="Frutiger 45 Light" w:cs="Arial"/>
                <w:iCs/>
                <w:lang w:val="pl-PL"/>
              </w:rPr>
              <w:t>Ma na celu potwierdzenie informacji podanych w etapie 1 w celu utworzenia listy płac i zwrotów kosztów.</w:t>
            </w:r>
          </w:p>
        </w:tc>
      </w:tr>
      <w:tr w:rsidR="00195BD3" w14:paraId="3D8E3FAA" w14:textId="77777777" w:rsidTr="0021093E">
        <w:tc>
          <w:tcPr>
            <w:tcW w:w="4788" w:type="dxa"/>
            <w:shd w:val="clear" w:color="auto" w:fill="auto"/>
          </w:tcPr>
          <w:p w14:paraId="0A6A521B" w14:textId="77777777" w:rsidR="003042DD" w:rsidRDefault="00A07F84" w:rsidP="0021093E">
            <w:pPr>
              <w:spacing w:after="0" w:line="240" w:lineRule="auto"/>
              <w:jc w:val="both"/>
              <w:rPr>
                <w:rFonts w:ascii="Frutiger 45 Light" w:hAnsi="Frutiger 45 Light" w:cs="Arial"/>
                <w:i/>
              </w:rPr>
            </w:pPr>
            <w:r>
              <w:rPr>
                <w:rFonts w:ascii="Frutiger 45 Light" w:eastAsia="Frutiger 45 Light" w:hAnsi="Frutiger 45 Light" w:cs="Arial"/>
                <w:i/>
                <w:iCs/>
                <w:lang w:val="pl-PL"/>
              </w:rPr>
              <w:t>Informacje o rodzinie/osobach pozostających na utrzymaniu</w:t>
            </w:r>
          </w:p>
          <w:p w14:paraId="2BDC8CCF" w14:textId="77777777" w:rsidR="003042DD" w:rsidRPr="00A81AA5" w:rsidRDefault="003042DD" w:rsidP="0021093E">
            <w:pPr>
              <w:spacing w:after="0" w:line="240" w:lineRule="auto"/>
              <w:jc w:val="both"/>
              <w:rPr>
                <w:rFonts w:ascii="Frutiger 45 Light" w:hAnsi="Frutiger 45 Light" w:cs="Arial"/>
                <w:i/>
              </w:rPr>
            </w:pPr>
          </w:p>
          <w:p w14:paraId="4712A11D" w14:textId="77777777" w:rsidR="003042DD" w:rsidRPr="00A81AA5" w:rsidRDefault="00A07F84" w:rsidP="003042DD">
            <w:pPr>
              <w:numPr>
                <w:ilvl w:val="0"/>
                <w:numId w:val="40"/>
              </w:numPr>
              <w:spacing w:after="0" w:line="240" w:lineRule="auto"/>
              <w:ind w:left="180" w:hanging="180"/>
              <w:jc w:val="both"/>
              <w:rPr>
                <w:rFonts w:ascii="Frutiger 45 Light" w:hAnsi="Frutiger 45 Light" w:cs="Arial"/>
                <w:iCs/>
              </w:rPr>
            </w:pPr>
            <w:r>
              <w:rPr>
                <w:rFonts w:ascii="Frutiger 45 Light" w:eastAsia="Frutiger 45 Light" w:hAnsi="Frutiger 45 Light" w:cs="Arial"/>
                <w:iCs/>
                <w:lang w:val="pl-PL"/>
              </w:rPr>
              <w:t>Imię i nazwisko</w:t>
            </w:r>
          </w:p>
          <w:p w14:paraId="30BBAD0D" w14:textId="77777777" w:rsidR="003042DD" w:rsidRPr="00A81AA5" w:rsidRDefault="00A07F84" w:rsidP="003042DD">
            <w:pPr>
              <w:numPr>
                <w:ilvl w:val="0"/>
                <w:numId w:val="40"/>
              </w:numPr>
              <w:spacing w:after="0" w:line="240" w:lineRule="auto"/>
              <w:ind w:left="180" w:hanging="180"/>
              <w:jc w:val="both"/>
              <w:rPr>
                <w:rFonts w:ascii="Frutiger 45 Light" w:hAnsi="Frutiger 45 Light" w:cs="Arial"/>
                <w:iCs/>
              </w:rPr>
            </w:pPr>
            <w:r>
              <w:rPr>
                <w:rFonts w:ascii="Frutiger 45 Light" w:eastAsia="Frutiger 45 Light" w:hAnsi="Frutiger 45 Light" w:cs="Arial"/>
                <w:iCs/>
                <w:lang w:val="pl-PL"/>
              </w:rPr>
              <w:t>Data urodzenia</w:t>
            </w:r>
          </w:p>
          <w:p w14:paraId="2AEAAB8F" w14:textId="77777777" w:rsidR="003042DD" w:rsidRPr="00A81AA5" w:rsidRDefault="00A07F84" w:rsidP="003042DD">
            <w:pPr>
              <w:numPr>
                <w:ilvl w:val="0"/>
                <w:numId w:val="40"/>
              </w:numPr>
              <w:spacing w:after="0" w:line="240" w:lineRule="auto"/>
              <w:ind w:left="180" w:hanging="180"/>
              <w:jc w:val="both"/>
              <w:rPr>
                <w:rFonts w:ascii="Frutiger 45 Light" w:hAnsi="Frutiger 45 Light" w:cs="Arial"/>
                <w:iCs/>
              </w:rPr>
            </w:pPr>
            <w:r>
              <w:rPr>
                <w:rFonts w:ascii="Frutiger 45 Light" w:eastAsia="Frutiger 45 Light" w:hAnsi="Frutiger 45 Light" w:cs="Arial"/>
                <w:iCs/>
                <w:lang w:val="pl-PL"/>
              </w:rPr>
              <w:t>Płeć</w:t>
            </w:r>
          </w:p>
          <w:p w14:paraId="07C44CA4" w14:textId="77777777" w:rsidR="003042DD" w:rsidRPr="00A81AA5" w:rsidRDefault="00A07F84" w:rsidP="003042DD">
            <w:pPr>
              <w:numPr>
                <w:ilvl w:val="0"/>
                <w:numId w:val="40"/>
              </w:numPr>
              <w:spacing w:after="0" w:line="240" w:lineRule="auto"/>
              <w:ind w:left="180" w:hanging="180"/>
              <w:jc w:val="both"/>
              <w:rPr>
                <w:rFonts w:ascii="Frutiger 45 Light" w:hAnsi="Frutiger 45 Light" w:cs="Arial"/>
                <w:iCs/>
              </w:rPr>
            </w:pPr>
            <w:r>
              <w:rPr>
                <w:rFonts w:ascii="Frutiger 45 Light" w:eastAsia="Frutiger 45 Light" w:hAnsi="Frutiger 45 Light" w:cs="Arial"/>
                <w:iCs/>
                <w:lang w:val="pl-PL"/>
              </w:rPr>
              <w:t>Miejsce urodzenia</w:t>
            </w:r>
          </w:p>
          <w:p w14:paraId="10BCF231" w14:textId="77777777" w:rsidR="003042DD" w:rsidRPr="00A81AA5" w:rsidRDefault="00A07F84" w:rsidP="003042DD">
            <w:pPr>
              <w:numPr>
                <w:ilvl w:val="0"/>
                <w:numId w:val="40"/>
              </w:numPr>
              <w:spacing w:after="0" w:line="240" w:lineRule="auto"/>
              <w:ind w:left="180" w:hanging="180"/>
              <w:jc w:val="both"/>
              <w:rPr>
                <w:rFonts w:ascii="Frutiger 45 Light" w:hAnsi="Frutiger 45 Light" w:cs="Arial"/>
                <w:iCs/>
              </w:rPr>
            </w:pPr>
            <w:r>
              <w:rPr>
                <w:rFonts w:ascii="Frutiger 45 Light" w:eastAsia="Frutiger 45 Light" w:hAnsi="Frutiger 45 Light" w:cs="Arial"/>
                <w:iCs/>
                <w:lang w:val="pl-PL"/>
              </w:rPr>
              <w:t>Obywatelstwo/narodowość</w:t>
            </w:r>
          </w:p>
          <w:p w14:paraId="3BA407A2" w14:textId="77777777" w:rsidR="003042DD" w:rsidRPr="004464D5" w:rsidRDefault="00A07F84" w:rsidP="003042DD">
            <w:pPr>
              <w:numPr>
                <w:ilvl w:val="0"/>
                <w:numId w:val="40"/>
              </w:numPr>
              <w:spacing w:after="0" w:line="240" w:lineRule="auto"/>
              <w:ind w:left="180" w:hanging="180"/>
              <w:jc w:val="both"/>
              <w:rPr>
                <w:rFonts w:ascii="Frutiger 45 Light" w:hAnsi="Frutiger 45 Light" w:cs="Arial"/>
                <w:i/>
              </w:rPr>
            </w:pPr>
            <w:r>
              <w:rPr>
                <w:rFonts w:ascii="Frutiger 45 Light" w:eastAsia="Frutiger 45 Light" w:hAnsi="Frutiger 45 Light" w:cs="Arial"/>
                <w:iCs/>
                <w:lang w:val="pl-PL"/>
              </w:rPr>
              <w:t>Dokument tożsamości wydany przez organ rządowy</w:t>
            </w:r>
          </w:p>
          <w:p w14:paraId="1EC5B6C8" w14:textId="77777777" w:rsidR="003042DD" w:rsidRPr="004464D5" w:rsidRDefault="00A07F84" w:rsidP="003042DD">
            <w:pPr>
              <w:numPr>
                <w:ilvl w:val="0"/>
                <w:numId w:val="40"/>
              </w:numPr>
              <w:spacing w:after="0" w:line="240" w:lineRule="auto"/>
              <w:ind w:left="180" w:hanging="180"/>
              <w:jc w:val="both"/>
              <w:rPr>
                <w:rFonts w:ascii="Frutiger 45 Light" w:hAnsi="Frutiger 45 Light" w:cs="Arial"/>
                <w:iCs/>
              </w:rPr>
            </w:pPr>
            <w:r>
              <w:rPr>
                <w:rFonts w:ascii="Frutiger 45 Light" w:eastAsia="Frutiger 45 Light" w:hAnsi="Frutiger 45 Light" w:cs="Arial"/>
                <w:iCs/>
                <w:lang w:val="pl-PL"/>
              </w:rPr>
              <w:t>Dane kontaktowe</w:t>
            </w:r>
          </w:p>
        </w:tc>
        <w:tc>
          <w:tcPr>
            <w:tcW w:w="4788" w:type="dxa"/>
            <w:shd w:val="clear" w:color="auto" w:fill="auto"/>
          </w:tcPr>
          <w:p w14:paraId="2201E3D6" w14:textId="77777777" w:rsidR="003042DD" w:rsidRPr="004464D5" w:rsidRDefault="00A07F84" w:rsidP="0021093E">
            <w:pPr>
              <w:spacing w:after="0" w:line="240" w:lineRule="auto"/>
              <w:jc w:val="both"/>
              <w:rPr>
                <w:rFonts w:ascii="Frutiger 45 Light" w:hAnsi="Frutiger 45 Light" w:cs="Arial"/>
                <w:iCs/>
              </w:rPr>
            </w:pPr>
            <w:r>
              <w:rPr>
                <w:rFonts w:ascii="Frutiger 45 Light" w:eastAsia="Frutiger 45 Light" w:hAnsi="Frutiger 45 Light" w:cs="Arial"/>
                <w:iCs/>
                <w:lang w:val="pl-PL"/>
              </w:rPr>
              <w:t>Gromadzenie tych informacji umożliwia nam administrowanie listą płac i programami świadczeń oraz przestrzeganie obowiązujących przepisów prawa, w tym między innymi zgłaszanie wynagrodzenia organom rządowym.</w:t>
            </w:r>
          </w:p>
        </w:tc>
      </w:tr>
      <w:tr w:rsidR="00195BD3" w14:paraId="02DE9206" w14:textId="77777777" w:rsidTr="0021093E">
        <w:tc>
          <w:tcPr>
            <w:tcW w:w="4788" w:type="dxa"/>
            <w:shd w:val="clear" w:color="auto" w:fill="auto"/>
          </w:tcPr>
          <w:p w14:paraId="152D3C12" w14:textId="77777777" w:rsidR="003042DD" w:rsidRPr="004464D5" w:rsidRDefault="00A07F84" w:rsidP="0021093E">
            <w:pPr>
              <w:spacing w:after="0" w:line="240" w:lineRule="auto"/>
              <w:jc w:val="both"/>
              <w:rPr>
                <w:rFonts w:ascii="Frutiger 45 Light" w:hAnsi="Frutiger 45 Light" w:cs="Arial"/>
                <w:i/>
              </w:rPr>
            </w:pPr>
            <w:r>
              <w:rPr>
                <w:rFonts w:ascii="Frutiger 45 Light" w:eastAsia="Frutiger 45 Light" w:hAnsi="Frutiger 45 Light" w:cs="Arial"/>
                <w:i/>
                <w:iCs/>
                <w:lang w:val="pl-PL"/>
              </w:rPr>
              <w:t>Informacje o członkostwie w związkach zawodowych</w:t>
            </w:r>
          </w:p>
        </w:tc>
        <w:tc>
          <w:tcPr>
            <w:tcW w:w="4788" w:type="dxa"/>
            <w:shd w:val="clear" w:color="auto" w:fill="auto"/>
          </w:tcPr>
          <w:p w14:paraId="036633D1" w14:textId="77777777" w:rsidR="003042DD" w:rsidRPr="004464D5" w:rsidRDefault="00A07F84" w:rsidP="0021093E">
            <w:pPr>
              <w:spacing w:after="0" w:line="240" w:lineRule="auto"/>
              <w:jc w:val="both"/>
              <w:rPr>
                <w:rFonts w:ascii="Frutiger 45 Light" w:hAnsi="Frutiger 45 Light" w:cs="Arial"/>
                <w:iCs/>
              </w:rPr>
            </w:pPr>
            <w:r>
              <w:rPr>
                <w:rFonts w:ascii="Frutiger 45 Light" w:eastAsia="Frutiger 45 Light" w:hAnsi="Frutiger 45 Light" w:cs="Arial"/>
                <w:iCs/>
                <w:lang w:val="pl-PL"/>
              </w:rPr>
              <w:t>Gromadzenie tych informacji pozwala zapewnić dokładność list płac i świadczeń.</w:t>
            </w:r>
          </w:p>
        </w:tc>
      </w:tr>
      <w:tr w:rsidR="00195BD3" w14:paraId="467707D3" w14:textId="77777777" w:rsidTr="0021093E">
        <w:tc>
          <w:tcPr>
            <w:tcW w:w="4788" w:type="dxa"/>
            <w:shd w:val="clear" w:color="auto" w:fill="auto"/>
          </w:tcPr>
          <w:p w14:paraId="2F94B364" w14:textId="77777777" w:rsidR="003042DD" w:rsidRPr="00A81AA5" w:rsidRDefault="00A07F84" w:rsidP="0021093E">
            <w:pPr>
              <w:spacing w:after="0" w:line="240" w:lineRule="auto"/>
              <w:jc w:val="both"/>
              <w:rPr>
                <w:rFonts w:ascii="Frutiger 45 Light" w:hAnsi="Frutiger 45 Light" w:cs="Arial"/>
                <w:i/>
              </w:rPr>
            </w:pPr>
            <w:bookmarkStart w:id="10" w:name="_Hlk61344376"/>
            <w:r>
              <w:rPr>
                <w:rFonts w:ascii="Frutiger 45 Light" w:eastAsia="Frutiger 45 Light" w:hAnsi="Frutiger 45 Light" w:cs="Arial"/>
                <w:i/>
                <w:iCs/>
                <w:lang w:val="pl-PL"/>
              </w:rPr>
              <w:t>Wszelkie inne informacje wymagane przez prawo w celu zapewnienia zgodności z przepisami o zatrudnieniu</w:t>
            </w:r>
          </w:p>
        </w:tc>
        <w:tc>
          <w:tcPr>
            <w:tcW w:w="4788" w:type="dxa"/>
            <w:shd w:val="clear" w:color="auto" w:fill="auto"/>
          </w:tcPr>
          <w:p w14:paraId="76B2DA8B" w14:textId="77777777" w:rsidR="003042DD" w:rsidRPr="004464D5" w:rsidRDefault="003042DD" w:rsidP="0021093E">
            <w:pPr>
              <w:spacing w:after="0" w:line="240" w:lineRule="auto"/>
              <w:jc w:val="both"/>
              <w:rPr>
                <w:rFonts w:ascii="Frutiger 45 Light" w:hAnsi="Frutiger 45 Light" w:cs="Arial"/>
                <w:iCs/>
              </w:rPr>
            </w:pPr>
          </w:p>
        </w:tc>
      </w:tr>
      <w:bookmarkEnd w:id="10"/>
    </w:tbl>
    <w:p w14:paraId="5F73F0E8" w14:textId="77777777" w:rsidR="003042DD" w:rsidRDefault="003042DD" w:rsidP="003042DD">
      <w:pPr>
        <w:spacing w:after="0" w:line="240" w:lineRule="auto"/>
        <w:jc w:val="both"/>
        <w:rPr>
          <w:rFonts w:ascii="Frutiger 45 Light" w:hAnsi="Frutiger 45 Light" w:cs="Arial"/>
          <w:i/>
        </w:rPr>
      </w:pPr>
    </w:p>
    <w:p w14:paraId="7DEDEA84" w14:textId="77777777" w:rsidR="00294C84" w:rsidRPr="003042DD" w:rsidRDefault="00294C84" w:rsidP="00E05961">
      <w:pPr>
        <w:spacing w:after="0" w:line="240" w:lineRule="auto"/>
        <w:jc w:val="both"/>
        <w:rPr>
          <w:rFonts w:ascii="Frutiger 45 Light" w:hAnsi="Frutiger 45 Light"/>
          <w:color w:val="0023A0"/>
        </w:rPr>
      </w:pPr>
    </w:p>
    <w:p w14:paraId="2B4ABBEC" w14:textId="77777777" w:rsidR="003A2285" w:rsidRPr="00521252" w:rsidRDefault="00A07F84" w:rsidP="00E05961">
      <w:pPr>
        <w:pStyle w:val="ListParagraph"/>
        <w:numPr>
          <w:ilvl w:val="1"/>
          <w:numId w:val="1"/>
        </w:numPr>
        <w:spacing w:after="160" w:line="240" w:lineRule="auto"/>
        <w:jc w:val="both"/>
        <w:rPr>
          <w:rFonts w:ascii="Frutiger 45 Light" w:hAnsi="Frutiger 45 Light"/>
          <w:b/>
          <w:bCs/>
          <w:color w:val="0023A0"/>
        </w:rPr>
      </w:pPr>
      <w:r>
        <w:rPr>
          <w:rFonts w:ascii="Frutiger 45 Light" w:eastAsia="Frutiger 45 Light" w:hAnsi="Frutiger 45 Light"/>
          <w:b/>
          <w:bCs/>
          <w:color w:val="0023A0"/>
          <w:lang w:val="pl-PL"/>
        </w:rPr>
        <w:t xml:space="preserve">Na jakiej podstawie prawnej i/lub biznesowej przetwarzamy dane osobowe Kandydata? </w:t>
      </w:r>
    </w:p>
    <w:p w14:paraId="6D180AD9" w14:textId="17A8027D" w:rsidR="003A2285" w:rsidRPr="00521252" w:rsidRDefault="00A07F84" w:rsidP="00E05961">
      <w:pPr>
        <w:tabs>
          <w:tab w:val="left" w:pos="5490"/>
        </w:tabs>
        <w:spacing w:line="240" w:lineRule="auto"/>
        <w:jc w:val="both"/>
        <w:rPr>
          <w:rFonts w:ascii="Frutiger 45 Light" w:hAnsi="Frutiger 45 Light" w:cs="Arial"/>
        </w:rPr>
      </w:pPr>
      <w:r w:rsidRPr="00A07F84">
        <w:rPr>
          <w:rFonts w:ascii="Frutiger 45 Light" w:eastAsia="Frutiger 45 Light" w:hAnsi="Frutiger 45 Light" w:cs="Arial"/>
          <w:lang w:val="pl-PL"/>
        </w:rPr>
        <w:t>W wi</w:t>
      </w:r>
      <w:r w:rsidRPr="00A07F84">
        <w:rPr>
          <w:rFonts w:ascii="Cambria" w:eastAsia="Frutiger 45 Light" w:hAnsi="Cambria" w:cs="Cambria"/>
          <w:lang w:val="pl-PL"/>
        </w:rPr>
        <w:t>ę</w:t>
      </w:r>
      <w:r w:rsidRPr="00A07F84">
        <w:rPr>
          <w:rFonts w:ascii="Frutiger 45 Light" w:eastAsia="Frutiger 45 Light" w:hAnsi="Frutiger 45 Light" w:cs="Arial"/>
          <w:lang w:val="pl-PL"/>
        </w:rPr>
        <w:t>kszo</w:t>
      </w:r>
      <w:r w:rsidRPr="00A07F84">
        <w:rPr>
          <w:rFonts w:ascii="Cambria" w:eastAsia="Frutiger 45 Light" w:hAnsi="Cambria" w:cs="Cambria"/>
          <w:lang w:val="pl-PL"/>
        </w:rPr>
        <w:t>ś</w:t>
      </w:r>
      <w:r w:rsidRPr="00A07F84">
        <w:rPr>
          <w:rFonts w:ascii="Frutiger 45 Light" w:eastAsia="Frutiger 45 Light" w:hAnsi="Frutiger 45 Light" w:cs="Arial"/>
          <w:lang w:val="pl-PL"/>
        </w:rPr>
        <w:t>ci kraj</w:t>
      </w:r>
      <w:r w:rsidRPr="00A07F84">
        <w:rPr>
          <w:rFonts w:ascii="Frutiger 45 Light" w:eastAsia="Frutiger 45 Light" w:hAnsi="Frutiger 45 Light" w:cs="Frutiger 45 Light"/>
          <w:lang w:val="pl-PL"/>
        </w:rPr>
        <w:t>ó</w:t>
      </w:r>
      <w:r w:rsidRPr="00A07F84">
        <w:rPr>
          <w:rFonts w:ascii="Frutiger 45 Light" w:eastAsia="Frutiger 45 Light" w:hAnsi="Frutiger 45 Light" w:cs="Arial"/>
          <w:lang w:val="pl-PL"/>
        </w:rPr>
        <w:t>w g</w:t>
      </w:r>
      <w:r w:rsidRPr="00A07F84">
        <w:rPr>
          <w:rFonts w:ascii="Frutiger 45 Light" w:eastAsia="Frutiger 45 Light" w:hAnsi="Frutiger 45 Light" w:cs="Frutiger 45 Light"/>
          <w:lang w:val="pl-PL"/>
        </w:rPr>
        <w:t>łó</w:t>
      </w:r>
      <w:r w:rsidRPr="00A07F84">
        <w:rPr>
          <w:rFonts w:ascii="Frutiger 45 Light" w:eastAsia="Frutiger 45 Light" w:hAnsi="Frutiger 45 Light" w:cs="Arial"/>
          <w:lang w:val="pl-PL"/>
        </w:rPr>
        <w:t>wn</w:t>
      </w:r>
      <w:r w:rsidRPr="00A07F84">
        <w:rPr>
          <w:rFonts w:ascii="Cambria" w:eastAsia="Frutiger 45 Light" w:hAnsi="Cambria" w:cs="Cambria"/>
          <w:lang w:val="pl-PL"/>
        </w:rPr>
        <w:t>ą</w:t>
      </w:r>
      <w:r w:rsidRPr="00A07F84">
        <w:rPr>
          <w:rFonts w:ascii="Frutiger 45 Light" w:eastAsia="Frutiger 45 Light" w:hAnsi="Frutiger 45 Light" w:cs="Arial"/>
          <w:lang w:val="pl-PL"/>
        </w:rPr>
        <w:t xml:space="preserve"> podstaw</w:t>
      </w:r>
      <w:r w:rsidRPr="00A07F84">
        <w:rPr>
          <w:rFonts w:ascii="Cambria" w:eastAsia="Frutiger 45 Light" w:hAnsi="Cambria" w:cs="Cambria"/>
          <w:lang w:val="pl-PL"/>
        </w:rPr>
        <w:t>ą</w:t>
      </w:r>
      <w:r w:rsidRPr="00A07F84">
        <w:rPr>
          <w:rFonts w:ascii="Frutiger 45 Light" w:eastAsia="Frutiger 45 Light" w:hAnsi="Frutiger 45 Light" w:cs="Arial"/>
          <w:lang w:val="pl-PL"/>
        </w:rPr>
        <w:t xml:space="preserve"> prawn</w:t>
      </w:r>
      <w:r w:rsidRPr="00A07F84">
        <w:rPr>
          <w:rFonts w:ascii="Cambria" w:eastAsia="Frutiger 45 Light" w:hAnsi="Cambria" w:cs="Cambria"/>
          <w:lang w:val="pl-PL"/>
        </w:rPr>
        <w:t>ą</w:t>
      </w:r>
      <w:r w:rsidRPr="00A07F84">
        <w:rPr>
          <w:rFonts w:ascii="Frutiger 45 Light" w:eastAsia="Frutiger 45 Light" w:hAnsi="Frutiger 45 Light" w:cs="Arial"/>
          <w:lang w:val="pl-PL"/>
        </w:rPr>
        <w:t xml:space="preserve"> i / lub biznesow</w:t>
      </w:r>
      <w:r w:rsidRPr="00A07F84">
        <w:rPr>
          <w:rFonts w:ascii="Cambria" w:eastAsia="Frutiger 45 Light" w:hAnsi="Cambria" w:cs="Cambria"/>
          <w:lang w:val="pl-PL"/>
        </w:rPr>
        <w:t>ą</w:t>
      </w:r>
      <w:r w:rsidRPr="00A07F84">
        <w:rPr>
          <w:rFonts w:ascii="Frutiger 45 Light" w:eastAsia="Frutiger 45 Light" w:hAnsi="Frutiger 45 Light" w:cs="Arial"/>
          <w:lang w:val="pl-PL"/>
        </w:rPr>
        <w:t xml:space="preserve"> w odniesieniu do gromadzenia i wykorzystywania danych osobowych kandydat</w:t>
      </w:r>
      <w:r w:rsidRPr="00A07F84">
        <w:rPr>
          <w:rFonts w:ascii="Frutiger 45 Light" w:eastAsia="Frutiger 45 Light" w:hAnsi="Frutiger 45 Light" w:cs="Frutiger 45 Light"/>
          <w:lang w:val="pl-PL"/>
        </w:rPr>
        <w:t>ó</w:t>
      </w:r>
      <w:r w:rsidRPr="00A07F84">
        <w:rPr>
          <w:rFonts w:ascii="Frutiger 45 Light" w:eastAsia="Frutiger 45 Light" w:hAnsi="Frutiger 45 Light" w:cs="Arial"/>
          <w:lang w:val="pl-PL"/>
        </w:rPr>
        <w:t>w jest zgoda wnioskodawcy. W niekt</w:t>
      </w:r>
      <w:r w:rsidRPr="00A07F84">
        <w:rPr>
          <w:rFonts w:ascii="Frutiger 45 Light" w:eastAsia="Frutiger 45 Light" w:hAnsi="Frutiger 45 Light" w:cs="Frutiger 45 Light"/>
          <w:lang w:val="pl-PL"/>
        </w:rPr>
        <w:t>ó</w:t>
      </w:r>
      <w:r w:rsidRPr="00A07F84">
        <w:rPr>
          <w:rFonts w:ascii="Frutiger 45 Light" w:eastAsia="Frutiger 45 Light" w:hAnsi="Frutiger 45 Light" w:cs="Arial"/>
          <w:lang w:val="pl-PL"/>
        </w:rPr>
        <w:t>rych krajach podstawa prawna i / lub biznesowa mo</w:t>
      </w:r>
      <w:r w:rsidRPr="00A07F84">
        <w:rPr>
          <w:rFonts w:ascii="Cambria" w:eastAsia="Frutiger 45 Light" w:hAnsi="Cambria" w:cs="Cambria"/>
          <w:lang w:val="pl-PL"/>
        </w:rPr>
        <w:t>ż</w:t>
      </w:r>
      <w:r w:rsidRPr="00A07F84">
        <w:rPr>
          <w:rFonts w:ascii="Frutiger 45 Light" w:eastAsia="Frutiger 45 Light" w:hAnsi="Frutiger 45 Light" w:cs="Arial"/>
          <w:lang w:val="pl-PL"/>
        </w:rPr>
        <w:t>e r</w:t>
      </w:r>
      <w:r w:rsidRPr="00A07F84">
        <w:rPr>
          <w:rFonts w:ascii="Frutiger 45 Light" w:eastAsia="Frutiger 45 Light" w:hAnsi="Frutiger 45 Light" w:cs="Frutiger 45 Light"/>
          <w:lang w:val="pl-PL"/>
        </w:rPr>
        <w:t>ó</w:t>
      </w:r>
      <w:r w:rsidRPr="00A07F84">
        <w:rPr>
          <w:rFonts w:ascii="Frutiger 45 Light" w:eastAsia="Frutiger 45 Light" w:hAnsi="Frutiger 45 Light" w:cs="Arial"/>
          <w:lang w:val="pl-PL"/>
        </w:rPr>
        <w:t>wnie</w:t>
      </w:r>
      <w:r w:rsidRPr="00A07F84">
        <w:rPr>
          <w:rFonts w:ascii="Cambria" w:eastAsia="Frutiger 45 Light" w:hAnsi="Cambria" w:cs="Cambria"/>
          <w:lang w:val="pl-PL"/>
        </w:rPr>
        <w:t>ż</w:t>
      </w:r>
      <w:r w:rsidRPr="00A07F84">
        <w:rPr>
          <w:rFonts w:ascii="Frutiger 45 Light" w:eastAsia="Frutiger 45 Light" w:hAnsi="Frutiger 45 Light" w:cs="Arial"/>
          <w:lang w:val="pl-PL"/>
        </w:rPr>
        <w:t xml:space="preserve"> obejmowa</w:t>
      </w:r>
      <w:r w:rsidRPr="00A07F84">
        <w:rPr>
          <w:rFonts w:ascii="Cambria" w:eastAsia="Frutiger 45 Light" w:hAnsi="Cambria" w:cs="Cambria"/>
          <w:lang w:val="pl-PL"/>
        </w:rPr>
        <w:t>ć</w:t>
      </w:r>
      <w:r w:rsidRPr="00A07F84">
        <w:rPr>
          <w:rFonts w:ascii="Frutiger 45 Light" w:eastAsia="Frutiger 45 Light" w:hAnsi="Frutiger 45 Light" w:cs="Arial"/>
          <w:lang w:val="pl-PL"/>
        </w:rPr>
        <w:t xml:space="preserve"> wymagania dotycz</w:t>
      </w:r>
      <w:r w:rsidRPr="00A07F84">
        <w:rPr>
          <w:rFonts w:ascii="Cambria" w:eastAsia="Frutiger 45 Light" w:hAnsi="Cambria" w:cs="Cambria"/>
          <w:lang w:val="pl-PL"/>
        </w:rPr>
        <w:t>ą</w:t>
      </w:r>
      <w:r w:rsidRPr="00A07F84">
        <w:rPr>
          <w:rFonts w:ascii="Frutiger 45 Light" w:eastAsia="Frutiger 45 Light" w:hAnsi="Frutiger 45 Light" w:cs="Arial"/>
          <w:lang w:val="pl-PL"/>
        </w:rPr>
        <w:t>ce przetwarzania danych zawarte w umowie przed zatrudnieniem, nasze uzasadnione interesy biznesowe i / lub zgodno</w:t>
      </w:r>
      <w:r w:rsidRPr="00A07F84">
        <w:rPr>
          <w:rFonts w:ascii="Cambria" w:eastAsia="Frutiger 45 Light" w:hAnsi="Cambria" w:cs="Cambria"/>
          <w:lang w:val="pl-PL"/>
        </w:rPr>
        <w:t>ść</w:t>
      </w:r>
      <w:r w:rsidRPr="00A07F84">
        <w:rPr>
          <w:rFonts w:ascii="Frutiger 45 Light" w:eastAsia="Frutiger 45 Light" w:hAnsi="Frutiger 45 Light" w:cs="Arial"/>
          <w:lang w:val="pl-PL"/>
        </w:rPr>
        <w:t xml:space="preserve"> z wymogami prawnymi. Szczeg</w:t>
      </w:r>
      <w:r w:rsidRPr="00A07F84">
        <w:rPr>
          <w:rFonts w:ascii="Frutiger 45 Light" w:eastAsia="Frutiger 45 Light" w:hAnsi="Frutiger 45 Light" w:cs="Frutiger 45 Light"/>
          <w:lang w:val="pl-PL"/>
        </w:rPr>
        <w:t>ół</w:t>
      </w:r>
      <w:r w:rsidRPr="00A07F84">
        <w:rPr>
          <w:rFonts w:ascii="Frutiger 45 Light" w:eastAsia="Frutiger 45 Light" w:hAnsi="Frutiger 45 Light" w:cs="Arial"/>
          <w:lang w:val="pl-PL"/>
        </w:rPr>
        <w:t>owe informacje dotycz</w:t>
      </w:r>
      <w:r w:rsidRPr="00A07F84">
        <w:rPr>
          <w:rFonts w:ascii="Cambria" w:eastAsia="Frutiger 45 Light" w:hAnsi="Cambria" w:cs="Cambria"/>
          <w:lang w:val="pl-PL"/>
        </w:rPr>
        <w:t>ą</w:t>
      </w:r>
      <w:r w:rsidRPr="00A07F84">
        <w:rPr>
          <w:rFonts w:ascii="Frutiger 45 Light" w:eastAsia="Frutiger 45 Light" w:hAnsi="Frutiger 45 Light" w:cs="Arial"/>
          <w:lang w:val="pl-PL"/>
        </w:rPr>
        <w:t>ce prawa do cofni</w:t>
      </w:r>
      <w:r w:rsidRPr="00A07F84">
        <w:rPr>
          <w:rFonts w:ascii="Cambria" w:eastAsia="Frutiger 45 Light" w:hAnsi="Cambria" w:cs="Cambria"/>
          <w:lang w:val="pl-PL"/>
        </w:rPr>
        <w:t>ę</w:t>
      </w:r>
      <w:r w:rsidRPr="00A07F84">
        <w:rPr>
          <w:rFonts w:ascii="Frutiger 45 Light" w:eastAsia="Frutiger 45 Light" w:hAnsi="Frutiger 45 Light" w:cs="Arial"/>
          <w:lang w:val="pl-PL"/>
        </w:rPr>
        <w:t>cia zgody i jego konsekwencji znajduj</w:t>
      </w:r>
      <w:r w:rsidRPr="00A07F84">
        <w:rPr>
          <w:rFonts w:ascii="Cambria" w:eastAsia="Frutiger 45 Light" w:hAnsi="Cambria" w:cs="Cambria"/>
          <w:lang w:val="pl-PL"/>
        </w:rPr>
        <w:t>ą</w:t>
      </w:r>
      <w:r w:rsidRPr="00A07F84">
        <w:rPr>
          <w:rFonts w:ascii="Frutiger 45 Light" w:eastAsia="Frutiger 45 Light" w:hAnsi="Frutiger 45 Light" w:cs="Arial"/>
          <w:lang w:val="pl-PL"/>
        </w:rPr>
        <w:t xml:space="preserve"> si</w:t>
      </w:r>
      <w:r w:rsidRPr="00A07F84">
        <w:rPr>
          <w:rFonts w:ascii="Cambria" w:eastAsia="Frutiger 45 Light" w:hAnsi="Cambria" w:cs="Cambria"/>
          <w:lang w:val="pl-PL"/>
        </w:rPr>
        <w:t>ę</w:t>
      </w:r>
      <w:r w:rsidRPr="00A07F84">
        <w:rPr>
          <w:rFonts w:ascii="Frutiger 45 Light" w:eastAsia="Frutiger 45 Light" w:hAnsi="Frutiger 45 Light" w:cs="Arial"/>
          <w:lang w:val="pl-PL"/>
        </w:rPr>
        <w:t xml:space="preserve"> w par. 4.4 niniejszych Informacji.</w:t>
      </w:r>
      <w:r>
        <w:rPr>
          <w:rFonts w:ascii="Frutiger 45 Light" w:eastAsia="Frutiger 45 Light" w:hAnsi="Frutiger 45 Light" w:cs="Arial"/>
          <w:lang w:val="pl-PL"/>
        </w:rPr>
        <w:t xml:space="preserve"> </w:t>
      </w:r>
    </w:p>
    <w:p w14:paraId="4E6516ED" w14:textId="77777777" w:rsidR="003A2285" w:rsidRPr="00521252" w:rsidRDefault="00A07F84" w:rsidP="00E05961">
      <w:pPr>
        <w:pStyle w:val="ListParagraph"/>
        <w:numPr>
          <w:ilvl w:val="1"/>
          <w:numId w:val="1"/>
        </w:numPr>
        <w:spacing w:after="160" w:line="240" w:lineRule="auto"/>
        <w:jc w:val="both"/>
        <w:rPr>
          <w:rFonts w:ascii="Frutiger 45 Light" w:hAnsi="Frutiger 45 Light"/>
          <w:b/>
          <w:bCs/>
          <w:color w:val="0023A0"/>
        </w:rPr>
      </w:pPr>
      <w:r>
        <w:rPr>
          <w:rFonts w:ascii="Frutiger 45 Light" w:eastAsia="Frutiger 45 Light" w:hAnsi="Frutiger 45 Light"/>
          <w:b/>
          <w:bCs/>
          <w:color w:val="0023A0"/>
          <w:lang w:val="pl-PL"/>
        </w:rPr>
        <w:t xml:space="preserve">W jaki sposób udostępniamy dane osobowe kandydatów? </w:t>
      </w:r>
    </w:p>
    <w:p w14:paraId="172D51C0" w14:textId="77777777" w:rsidR="00CF7458" w:rsidRPr="00521252" w:rsidRDefault="00A07F84" w:rsidP="00E05961">
      <w:pPr>
        <w:tabs>
          <w:tab w:val="left" w:pos="5490"/>
        </w:tabs>
        <w:spacing w:line="240" w:lineRule="auto"/>
        <w:jc w:val="both"/>
        <w:rPr>
          <w:rFonts w:ascii="Frutiger 45 Light" w:hAnsi="Frutiger 45 Light" w:cs="Arial"/>
        </w:rPr>
      </w:pPr>
      <w:bookmarkStart w:id="11" w:name="_Hlk506469160"/>
      <w:r>
        <w:rPr>
          <w:rFonts w:ascii="Frutiger 45 Light" w:eastAsia="Frutiger 45 Light" w:hAnsi="Frutiger 45 Light" w:cs="Arial"/>
          <w:lang w:val="pl-PL"/>
        </w:rPr>
        <w:t xml:space="preserve">P&amp;G będzie udostępniać dane osobowe kandydatów wyłącznie tym osobom, które posiadają uzasadniony interes biznesowy, aby je poznać. </w:t>
      </w:r>
    </w:p>
    <w:p w14:paraId="40A5E973" w14:textId="77777777" w:rsidR="003A2285" w:rsidRPr="00521252" w:rsidRDefault="00A07F84" w:rsidP="00E05961">
      <w:pPr>
        <w:tabs>
          <w:tab w:val="left" w:pos="5490"/>
        </w:tabs>
        <w:spacing w:line="240" w:lineRule="auto"/>
        <w:jc w:val="both"/>
        <w:rPr>
          <w:rFonts w:ascii="Frutiger 45 Light" w:hAnsi="Frutiger 45 Light" w:cs="Arial"/>
        </w:rPr>
      </w:pPr>
      <w:r>
        <w:rPr>
          <w:rFonts w:ascii="Frutiger 45 Light" w:eastAsia="Frutiger 45 Light" w:hAnsi="Frutiger 45 Light" w:cs="Arial"/>
          <w:lang w:val="pl-PL"/>
        </w:rPr>
        <w:t xml:space="preserve">P&amp;G może przekazywać dane osobowe kandydatów stronom trzecim prowadzącym działania biznesowe w naszym imieniu. Firma wymaga, aby podczas posługiwania się danymi osobowymi </w:t>
      </w:r>
      <w:r>
        <w:rPr>
          <w:rFonts w:ascii="Frutiger 45 Light" w:eastAsia="Frutiger 45 Light" w:hAnsi="Frutiger 45 Light" w:cs="Arial"/>
          <w:lang w:val="pl-PL"/>
        </w:rPr>
        <w:lastRenderedPageBreak/>
        <w:t xml:space="preserve">kandydatów strony trzecie zapewniały ochronę na takim samym poziomie jak Firma. Od Podmiotów zewnętrznych przetwarzających dane wymagamy umownego zobowiązania się, że będą przetwarzać dane wyłącznie w sposób zgodny z naszymi instrukcjami i gwarantujący bezpieczeństwo danych. Podmioty przetwarzające dane nie mogą wykorzystywać ani ujawniać tych informacji, za wyjątkiem sytuacji, w których uzyskali na to pozwolenie ze strony P&amp;G lub w których muszą to zrobić w celu spełnienia wymagań podyktowanych przepisami prawa. </w:t>
      </w:r>
    </w:p>
    <w:bookmarkEnd w:id="11"/>
    <w:p w14:paraId="37F9AB2F" w14:textId="77777777" w:rsidR="003A2285" w:rsidRPr="00521252" w:rsidRDefault="00A07F84" w:rsidP="00E05961">
      <w:pPr>
        <w:tabs>
          <w:tab w:val="left" w:pos="5490"/>
        </w:tabs>
        <w:spacing w:line="240" w:lineRule="auto"/>
        <w:jc w:val="both"/>
        <w:rPr>
          <w:rFonts w:ascii="Frutiger 45 Light" w:hAnsi="Frutiger 45 Light" w:cs="Arial"/>
        </w:rPr>
      </w:pPr>
      <w:r>
        <w:rPr>
          <w:rFonts w:ascii="Frutiger 45 Light" w:eastAsia="Frutiger 45 Light" w:hAnsi="Frutiger 45 Light" w:cs="Arial"/>
          <w:lang w:val="pl-PL"/>
        </w:rPr>
        <w:t xml:space="preserve">Istnieją sytuacje, w których kandydat zostanie poproszony o udostępnienie danych osobowych bezpośrednio usługodawcom związanym z P&amp;G (np. w zakresie rekrutacji lub procesu wdrażania do pracy); w takich sytuacjach P&amp;G nie kontroluje sposobu, w jaki dane te są przetwarzane. W takich sytuacjach należy się upewnić, że polityki prywatności i praktyki tych podmiotów w zakresie prywatności zostaną przeczytane i zrozumiane. </w:t>
      </w:r>
    </w:p>
    <w:p w14:paraId="0028EBB7" w14:textId="77777777" w:rsidR="00CF7458" w:rsidRPr="00521252" w:rsidRDefault="00A07F84" w:rsidP="00E05961">
      <w:pPr>
        <w:tabs>
          <w:tab w:val="left" w:pos="5490"/>
        </w:tabs>
        <w:spacing w:line="240" w:lineRule="auto"/>
        <w:jc w:val="both"/>
        <w:rPr>
          <w:rFonts w:ascii="Frutiger 45 Light" w:hAnsi="Frutiger 45 Light" w:cs="Arial"/>
        </w:rPr>
      </w:pPr>
      <w:r>
        <w:rPr>
          <w:rFonts w:ascii="Frutiger 45 Light" w:eastAsia="Frutiger 45 Light" w:hAnsi="Frutiger 45 Light" w:cs="Arial"/>
          <w:lang w:val="pl-PL"/>
        </w:rPr>
        <w:t xml:space="preserve">Dane osobowe kandydatów mogą być udostępniane siedzibie głównej P&amp;G oraz podmiotom stowarzyszonym na całym świecie wedle potrzeb związanych ze spełnieniem celów biznesowych. Informacje dotyczące ochrony danych osobowych kandydatów w takich sytuacjach podano w par. 4.5 niniejszej Informacji. </w:t>
      </w:r>
    </w:p>
    <w:p w14:paraId="3CE78374" w14:textId="77777777" w:rsidR="003A2285" w:rsidRPr="00521252" w:rsidRDefault="00A07F84" w:rsidP="00E05961">
      <w:pPr>
        <w:tabs>
          <w:tab w:val="left" w:pos="5490"/>
        </w:tabs>
        <w:spacing w:line="240" w:lineRule="auto"/>
        <w:jc w:val="both"/>
        <w:rPr>
          <w:rFonts w:ascii="Frutiger 45 Light" w:hAnsi="Frutiger 45 Light" w:cs="Arial"/>
        </w:rPr>
      </w:pPr>
      <w:r>
        <w:rPr>
          <w:rFonts w:ascii="Frutiger 45 Light" w:eastAsia="Frutiger 45 Light" w:hAnsi="Frutiger 45 Light" w:cs="Arial"/>
          <w:lang w:val="pl-PL"/>
        </w:rPr>
        <w:t>Jeżeli wymagają tego przepisy prawa lub procedury prawne, możemy udostępniać dane osobowe kandydatów w celu egzekwowania lub ochrony praw i polityk P&amp;G lub w związku z postępowaniem wyjaśniającym, a także z domniemaną lub faktyczną działalnością niezgodną z prawem, tudzież w związku ze sprzedażą jednej ze spółek P&amp;G innemu przedsiębiorstwu.</w:t>
      </w:r>
    </w:p>
    <w:p w14:paraId="18AAC6EC" w14:textId="77777777" w:rsidR="003A2285" w:rsidRPr="00521252" w:rsidRDefault="00A07F84" w:rsidP="00E05961">
      <w:pPr>
        <w:pStyle w:val="ListParagraph"/>
        <w:numPr>
          <w:ilvl w:val="1"/>
          <w:numId w:val="1"/>
        </w:numPr>
        <w:spacing w:after="160" w:line="240" w:lineRule="auto"/>
        <w:jc w:val="both"/>
        <w:rPr>
          <w:rFonts w:ascii="Frutiger 45 Light" w:hAnsi="Frutiger 45 Light"/>
          <w:b/>
          <w:bCs/>
          <w:color w:val="0023A0"/>
        </w:rPr>
      </w:pPr>
      <w:r>
        <w:rPr>
          <w:rFonts w:ascii="Frutiger 45 Light" w:eastAsia="Frutiger 45 Light" w:hAnsi="Frutiger 45 Light"/>
          <w:b/>
          <w:bCs/>
          <w:color w:val="0023A0"/>
          <w:lang w:val="pl-PL"/>
        </w:rPr>
        <w:t xml:space="preserve"> Prawa do prywatności przysługujące kandydatom</w:t>
      </w:r>
    </w:p>
    <w:p w14:paraId="6A9DFC10" w14:textId="77777777" w:rsidR="004B324E" w:rsidRPr="00521252" w:rsidRDefault="00A07F84" w:rsidP="00E05961">
      <w:pPr>
        <w:tabs>
          <w:tab w:val="left" w:pos="5490"/>
        </w:tabs>
        <w:spacing w:line="240" w:lineRule="auto"/>
        <w:jc w:val="both"/>
        <w:rPr>
          <w:rFonts w:ascii="Frutiger 45 Light" w:hAnsi="Frutiger 45 Light" w:cs="Arial"/>
        </w:rPr>
      </w:pPr>
      <w:r>
        <w:rPr>
          <w:rFonts w:ascii="Frutiger 45 Light" w:eastAsia="Frutiger 45 Light" w:hAnsi="Frutiger 45 Light" w:cs="Arial"/>
          <w:lang w:val="pl-PL"/>
        </w:rPr>
        <w:t xml:space="preserve">P&amp;G przetwarza dane osobowe kandydatów po otrzymaniu stosownej zgody zainteresowanego. Kandydat może – w dowolnym momencie procesu rekrutacyjnego – wycofać zgodę na przetwarzanie danych osobowych, wysyłając e-mail na adres </w:t>
      </w:r>
      <w:bookmarkStart w:id="12" w:name="_Hlk506549035"/>
      <w:r w:rsidR="00452346" w:rsidRPr="00521252">
        <w:fldChar w:fldCharType="begin"/>
      </w:r>
      <w:r w:rsidR="00452346" w:rsidRPr="00521252">
        <w:rPr>
          <w:rFonts w:ascii="Frutiger 45 Light" w:hAnsi="Frutiger 45 Light"/>
        </w:rPr>
        <w:instrText xml:space="preserve"> HYPERLINK "mailto:candidatedata.im@pg.com" </w:instrText>
      </w:r>
      <w:r w:rsidR="00452346" w:rsidRPr="00521252">
        <w:fldChar w:fldCharType="separate"/>
      </w:r>
      <w:r>
        <w:rPr>
          <w:rFonts w:ascii="Frutiger 45 Light" w:eastAsia="Frutiger 45 Light" w:hAnsi="Frutiger 45 Light" w:cs="Arial"/>
          <w:color w:val="0000FF"/>
          <w:u w:val="single"/>
          <w:lang w:val="pl-PL"/>
        </w:rPr>
        <w:t>candidatedata.im@pg.com</w:t>
      </w:r>
      <w:r w:rsidR="00452346" w:rsidRPr="00521252">
        <w:rPr>
          <w:rStyle w:val="Hyperlink"/>
          <w:rFonts w:ascii="Frutiger 45 Light" w:hAnsi="Frutiger 45 Light" w:cs="Arial"/>
        </w:rPr>
        <w:fldChar w:fldCharType="end"/>
      </w:r>
      <w:bookmarkEnd w:id="12"/>
      <w:r>
        <w:rPr>
          <w:rFonts w:ascii="Frutiger 45 Light" w:eastAsia="Frutiger 45 Light" w:hAnsi="Frutiger 45 Light" w:cs="Arial"/>
          <w:lang w:val="pl-PL"/>
        </w:rPr>
        <w:t xml:space="preserve">. Proszę pamiętać, że wycofanie zgody oznacza, iż P&amp;G przestanie analizować możliwość przyjęcia danej osoby do pracy. Dane osobowe kandydatów gromadzone w procesie rekrutacyjnym są przechowywane i usuwane zgodnie z zapisami poniższego par. 4.8 </w:t>
      </w:r>
    </w:p>
    <w:p w14:paraId="49DBD1B8" w14:textId="77777777" w:rsidR="003A2285" w:rsidRPr="00521252" w:rsidRDefault="00A07F84" w:rsidP="00CE6261">
      <w:pPr>
        <w:tabs>
          <w:tab w:val="left" w:pos="5490"/>
        </w:tabs>
        <w:spacing w:line="240" w:lineRule="auto"/>
        <w:jc w:val="both"/>
        <w:rPr>
          <w:rFonts w:ascii="Frutiger 45 Light" w:hAnsi="Frutiger 45 Light" w:cs="Arial"/>
        </w:rPr>
      </w:pPr>
      <w:r>
        <w:rPr>
          <w:rFonts w:ascii="Frutiger 45 Light" w:eastAsia="Frutiger 45 Light" w:hAnsi="Frutiger 45 Light" w:cs="Arial"/>
          <w:lang w:val="pl-PL"/>
        </w:rPr>
        <w:t xml:space="preserve">Można skontaktować się z nami i zażądać dostępu do swoich danych osobowych, które możemy przetwarzać i wykorzystywać. Można zażądać, aby niedokładne, nieaktualne lub niepotrzebne informacje zostały poprawione, usunięte i/lub zastrzeżone, kontaktując się z nami pod adresem </w:t>
      </w:r>
      <w:hyperlink r:id="rId12" w:history="1">
        <w:r>
          <w:rPr>
            <w:rFonts w:ascii="Frutiger 45 Light" w:eastAsia="Frutiger 45 Light" w:hAnsi="Frutiger 45 Light" w:cs="Arial"/>
            <w:color w:val="0000FF"/>
            <w:u w:val="single"/>
            <w:lang w:val="pl-PL"/>
          </w:rPr>
          <w:t>candidatedata.im@pg.com</w:t>
        </w:r>
      </w:hyperlink>
      <w:r>
        <w:rPr>
          <w:rFonts w:ascii="Frutiger 45 Light" w:eastAsia="Frutiger 45 Light" w:hAnsi="Frutiger 45 Light" w:cs="Arial"/>
          <w:lang w:val="pl-PL"/>
        </w:rPr>
        <w:t>. W sytuacjach, w których zezwalają na to stosowne przepisy prawa, można zażądać od P&amp;G przekazania danych w formacie, który pozwoli na przesłanie ich wyznaczonemu usługodawcy, wedle potrzeb podyktowanych daną sytuacją. W przypadku braku zadowolenia ze sposobu, w jaki rozpatrzymy żądania, można złożyć skargę do organu ochrony danych działającego w danym kraju.</w:t>
      </w:r>
    </w:p>
    <w:p w14:paraId="11096CDE" w14:textId="77777777" w:rsidR="003A2285" w:rsidRPr="00521252" w:rsidRDefault="00A07F84" w:rsidP="00E05961">
      <w:pPr>
        <w:pStyle w:val="ListParagraph"/>
        <w:numPr>
          <w:ilvl w:val="1"/>
          <w:numId w:val="1"/>
        </w:numPr>
        <w:spacing w:after="160" w:line="240" w:lineRule="auto"/>
        <w:jc w:val="both"/>
        <w:rPr>
          <w:rFonts w:ascii="Frutiger 45 Light" w:hAnsi="Frutiger 45 Light"/>
          <w:b/>
          <w:bCs/>
          <w:color w:val="0023A0"/>
        </w:rPr>
      </w:pPr>
      <w:bookmarkStart w:id="13" w:name="_Hlk51596452"/>
      <w:r>
        <w:rPr>
          <w:rFonts w:ascii="Frutiger 45 Light" w:eastAsia="Frutiger 45 Light" w:hAnsi="Frutiger 45 Light"/>
          <w:b/>
          <w:bCs/>
          <w:color w:val="0023A0"/>
          <w:lang w:val="pl-PL"/>
        </w:rPr>
        <w:t xml:space="preserve">Czy dokonujemy transferu danych osobowych kandydatów? </w:t>
      </w:r>
    </w:p>
    <w:p w14:paraId="31A23F24" w14:textId="77777777" w:rsidR="003A2285" w:rsidRPr="00521252" w:rsidRDefault="00A07F84" w:rsidP="00CE6261">
      <w:pPr>
        <w:spacing w:line="240" w:lineRule="auto"/>
        <w:jc w:val="both"/>
        <w:rPr>
          <w:rFonts w:ascii="Frutiger 45 Light" w:hAnsi="Frutiger 45 Light" w:cs="Arial"/>
        </w:rPr>
      </w:pPr>
      <w:r>
        <w:rPr>
          <w:rFonts w:ascii="Frutiger 45 Light" w:eastAsia="Frutiger 45 Light" w:hAnsi="Frutiger 45 Light" w:cs="Arial"/>
          <w:lang w:val="pl-PL"/>
        </w:rPr>
        <w:t xml:space="preserve">Jeśli pozwalają na to obowiązujące przepisy prawa, dane osobowe kandydatów mogą być wysyłane do innych państw. P&amp;G jest firmą o zasięgu globalnym i ma kandydatów w wielu krajach. Dane osobowe kandydatów mogą być przechowywane w systemach znajdujących się w Stanach Zjednoczonych, dostęp do nich może być uzyskiwany przez podmioty stowarzyszone P&amp;G z całego świata, w tym przez ich usługodawców, lub przekazywane do innych krajów wedle potrzeb w celu realizacji istotnych działań zgodnie z obowiązującym prawem. Oznacza to, że dane osobowe kandydatów mogą być przesyłane do krajów innych niż te, w których kandydat chce podjąć pracę w P&amp;G lub przyjął ofertę zatrudnienia. Kraje te mogą nie stosować takich samych reguł </w:t>
      </w:r>
      <w:r>
        <w:rPr>
          <w:rFonts w:ascii="Frutiger 45 Light" w:eastAsia="Frutiger 45 Light" w:hAnsi="Frutiger 45 Light" w:cs="Arial"/>
          <w:lang w:val="pl-PL"/>
        </w:rPr>
        <w:lastRenderedPageBreak/>
        <w:t>ochrony danych jak kraj zamieszkania kandydata. W przypadkach, w których informacje są przesyłane do krajów innych niż kraj rodzinny kandydata lub dostęp do nich uzyskują podmioty z krajów innych niż kraj rodzinny kandydata, wdrażamy odpowiednie środki ochrony oraz spełniamy wszelkie wymagane przez prawo wymogi administracyjne, techniczne i/lub umowne w celu ochrony danych osobowych Kandydata.</w:t>
      </w:r>
      <w:r>
        <w:rPr>
          <w:rFonts w:ascii="Frutiger 45 Light" w:eastAsia="Frutiger 45 Light" w:hAnsi="Frutiger 45 Light" w:cs="Frutiger 45 Light"/>
          <w:lang w:val="pl-PL"/>
        </w:rPr>
        <w:t xml:space="preserve"> Przekazywanie danych poza Unię Europejską, zarówno pomiędzy podmiotami P&amp;G, jak i pomiędzy P&amp;G a naszymi dostawcami usług, odbywa się z zastosowaniem zabezpieczeń umownych oraz związanych z nimi wymogów należytej staranności i wymogów technicznych, które zostały wstępnie zatwierdzone przez organy regulacyjne UE w celu zapewnienia ochrony danych osobowych (tzw. standardowe klauzule umowne). W przypadku chęci otrzymania kopii umowy przeniesienia prosimy o kontakt pod adresem </w:t>
      </w:r>
      <w:hyperlink r:id="rId13" w:history="1">
        <w:r>
          <w:rPr>
            <w:rFonts w:ascii="Frutiger 45 Light" w:eastAsia="Frutiger 45 Light" w:hAnsi="Frutiger 45 Light" w:cs="Frutiger 45 Light"/>
            <w:color w:val="0000FF"/>
            <w:u w:val="single"/>
            <w:lang w:val="pl-PL"/>
          </w:rPr>
          <w:t>corporateprivacy.im@pg.com</w:t>
        </w:r>
      </w:hyperlink>
      <w:r>
        <w:rPr>
          <w:rFonts w:ascii="Frutiger 45 Light" w:eastAsia="Frutiger 45 Light" w:hAnsi="Frutiger 45 Light" w:cs="Frutiger 45 Light"/>
          <w:lang w:val="pl-PL"/>
        </w:rPr>
        <w:t xml:space="preserve">. P&amp;G będzie również przestrzegać wymogów określonych krajów, które to wymogi ograniczają przekazywanie danych poza kraj ich gromadzenia i/lub które wymagają lokalizacji danych. </w:t>
      </w:r>
      <w:bookmarkEnd w:id="13"/>
    </w:p>
    <w:p w14:paraId="385D0E49" w14:textId="77777777" w:rsidR="003A2285" w:rsidRPr="00521252" w:rsidRDefault="00A07F84" w:rsidP="00E05961">
      <w:pPr>
        <w:pStyle w:val="ListParagraph"/>
        <w:numPr>
          <w:ilvl w:val="1"/>
          <w:numId w:val="1"/>
        </w:numPr>
        <w:spacing w:after="160" w:line="240" w:lineRule="auto"/>
        <w:jc w:val="both"/>
        <w:rPr>
          <w:rFonts w:ascii="Frutiger 45 Light" w:hAnsi="Frutiger 45 Light"/>
          <w:b/>
          <w:bCs/>
          <w:color w:val="0023A0"/>
        </w:rPr>
      </w:pPr>
      <w:bookmarkStart w:id="14" w:name="_Hlk504645579"/>
      <w:r>
        <w:rPr>
          <w:rFonts w:ascii="Frutiger 45 Light" w:eastAsia="Frutiger 45 Light" w:hAnsi="Frutiger 45 Light"/>
          <w:b/>
          <w:bCs/>
          <w:color w:val="0023A0"/>
          <w:lang w:val="pl-PL"/>
        </w:rPr>
        <w:t xml:space="preserve">W jaki sposób zabezpieczamy dane osobowe kandydatów? </w:t>
      </w:r>
      <w:bookmarkEnd w:id="14"/>
    </w:p>
    <w:p w14:paraId="64F9E7ED" w14:textId="77777777" w:rsidR="004C498D" w:rsidRPr="00521252" w:rsidRDefault="00A07F84" w:rsidP="00E05961">
      <w:pPr>
        <w:tabs>
          <w:tab w:val="left" w:pos="5490"/>
        </w:tabs>
        <w:spacing w:line="240" w:lineRule="auto"/>
        <w:jc w:val="both"/>
        <w:rPr>
          <w:rFonts w:ascii="Frutiger 45 Light" w:hAnsi="Frutiger 45 Light" w:cs="Arial"/>
        </w:rPr>
      </w:pPr>
      <w:r>
        <w:rPr>
          <w:rFonts w:ascii="Frutiger 45 Light" w:eastAsia="Frutiger 45 Light" w:hAnsi="Frutiger 45 Light" w:cs="Arial"/>
          <w:lang w:val="pl-PL"/>
        </w:rPr>
        <w:t xml:space="preserve">Wdrażamy odpowiednie fizyczne, administracyjne, umowne i techniczne środki ochrony, takie jak pseudonimizacja, szyfrowanie i kontrola dostępu, zaprojektowane w celu ochrony danych osobowych kandydatów przed przypadkowym, niezgodnym z prawem lub nieupoważnionym zniszczeniem, utratą, zmianą, ujawnieniem, wykorzystaniem lub dostępem, a także przed wszelkimi innymi formami przetwarzania niezgodnymi z prawem. </w:t>
      </w:r>
    </w:p>
    <w:p w14:paraId="62434E08" w14:textId="77777777" w:rsidR="004B324E" w:rsidRDefault="00A07F84" w:rsidP="0098688C">
      <w:pPr>
        <w:tabs>
          <w:tab w:val="left" w:pos="5490"/>
        </w:tabs>
        <w:spacing w:after="0" w:line="240" w:lineRule="auto"/>
        <w:jc w:val="both"/>
        <w:rPr>
          <w:rFonts w:ascii="Frutiger 45 Light" w:hAnsi="Frutiger 45 Light"/>
          <w:b/>
          <w:bCs/>
          <w:color w:val="0023A0"/>
        </w:rPr>
      </w:pPr>
      <w:bookmarkStart w:id="15" w:name="_Hlk505074537"/>
      <w:r>
        <w:rPr>
          <w:rFonts w:ascii="Frutiger 45 Light" w:eastAsia="Frutiger 45 Light" w:hAnsi="Frutiger 45 Light"/>
          <w:b/>
          <w:bCs/>
          <w:color w:val="0023A0"/>
          <w:lang w:val="pl-PL"/>
        </w:rPr>
        <w:t>4.7 Czy P&amp;G stosuje automatyczny proces decyzyjny w rekrutacji?</w:t>
      </w:r>
    </w:p>
    <w:p w14:paraId="4B156811" w14:textId="77777777" w:rsidR="0010549B" w:rsidRPr="00521252" w:rsidRDefault="0010549B" w:rsidP="0098688C">
      <w:pPr>
        <w:tabs>
          <w:tab w:val="left" w:pos="5490"/>
        </w:tabs>
        <w:spacing w:after="0" w:line="240" w:lineRule="auto"/>
        <w:jc w:val="both"/>
        <w:rPr>
          <w:rFonts w:ascii="Frutiger 45 Light" w:hAnsi="Frutiger 45 Light" w:cs="Arial"/>
          <w:b/>
        </w:rPr>
      </w:pPr>
    </w:p>
    <w:bookmarkEnd w:id="15"/>
    <w:p w14:paraId="0F4621E1" w14:textId="77777777" w:rsidR="000D4DFF" w:rsidRDefault="00A07F84" w:rsidP="0098688C">
      <w:pPr>
        <w:spacing w:after="0" w:line="240" w:lineRule="auto"/>
        <w:jc w:val="both"/>
        <w:rPr>
          <w:rFonts w:ascii="Frutiger 45 Light" w:hAnsi="Frutiger 45 Light" w:cs="Arial"/>
        </w:rPr>
      </w:pPr>
      <w:r>
        <w:rPr>
          <w:rFonts w:ascii="Frutiger 45 Light" w:eastAsia="Frutiger 45 Light" w:hAnsi="Frutiger 45 Light" w:cs="Arial"/>
          <w:lang w:val="pl-PL"/>
        </w:rPr>
        <w:t>P&amp;G stosuje ewaluacje automatyczne jako jedno z narzędzi rekrutacji na większość stanowisk. Ewaluacje te są wykorzystywane do pomiaru umiejętności i zdolności, których nie da się wywnioskować w rozmowach kwalifikacyjnych; mają standardowe wyniki (zaliczony/niezaliczony); nie wiążą się w inny sposób z danymi osobowymi kandydatów; są całkowicie zautomatyzowane oraz w niektórych przypadkach nie podlegają przeglądom osób fizycznych w procesie aplikacyjnym.  Na przykład w jednym z testów kandydat musi reagować na hipotetyczne sytuacje w miejscu pracy. Chodzi o ocenę jego doświadczeń, zainteresowań i nastawienia do takich okoliczności. Test umożliwia P&amp;G sprawdzenie poziomu kompetencji kandydata w porównaniu ze zdefiniowanymi przez P&amp;G kompetencjami zapewniającymi odniesienie sukcesu przy wykonywaniu pracy.  Inny test sprawdza możliwości poznawcze, które mają dla nas ogromną wagę, gdyż charakter pracy jest złożony i ulega ciągłym zmianom. Środowisko pracy w P&amp;G wymaga od pracowników ciągłej nauki i rozwoju. Te oceny są kluczowym czynnikiem pozwalającym nam stwierdzić, czy dana osoba posiada podstawowe kompetencje i cechy wymagane w P&amp;G. </w:t>
      </w:r>
    </w:p>
    <w:p w14:paraId="108E7614" w14:textId="77777777" w:rsidR="0098688C" w:rsidRPr="00521252" w:rsidRDefault="0098688C" w:rsidP="0098688C">
      <w:pPr>
        <w:spacing w:after="0" w:line="240" w:lineRule="auto"/>
        <w:jc w:val="both"/>
        <w:rPr>
          <w:rFonts w:ascii="Frutiger 45 Light" w:hAnsi="Frutiger 45 Light" w:cs="Arial"/>
        </w:rPr>
      </w:pPr>
    </w:p>
    <w:p w14:paraId="44549FBA" w14:textId="77777777" w:rsidR="00427337" w:rsidRPr="00521252" w:rsidRDefault="00A07F84" w:rsidP="00E05961">
      <w:pPr>
        <w:tabs>
          <w:tab w:val="left" w:pos="5490"/>
        </w:tabs>
        <w:spacing w:line="240" w:lineRule="auto"/>
        <w:jc w:val="both"/>
        <w:rPr>
          <w:rFonts w:ascii="Frutiger 45 Light" w:hAnsi="Frutiger 45 Light" w:cs="Arial"/>
          <w:b/>
        </w:rPr>
      </w:pPr>
      <w:r>
        <w:rPr>
          <w:rFonts w:ascii="Frutiger 45 Light" w:eastAsia="Frutiger 45 Light" w:hAnsi="Frutiger 45 Light"/>
          <w:b/>
          <w:bCs/>
          <w:color w:val="0023A0"/>
          <w:lang w:val="pl-PL"/>
        </w:rPr>
        <w:t>4.8 Jak długo przechowywane są dane osobowe kandydatów?</w:t>
      </w:r>
    </w:p>
    <w:p w14:paraId="7D8080D4" w14:textId="77777777" w:rsidR="0077526A" w:rsidRPr="00521252" w:rsidRDefault="00A07F84" w:rsidP="00EB1DC1">
      <w:pPr>
        <w:tabs>
          <w:tab w:val="left" w:pos="5490"/>
        </w:tabs>
        <w:spacing w:line="240" w:lineRule="auto"/>
        <w:jc w:val="both"/>
        <w:rPr>
          <w:rFonts w:ascii="Frutiger 45 Light" w:hAnsi="Frutiger 45 Light" w:cs="Arial"/>
        </w:rPr>
      </w:pPr>
      <w:r>
        <w:rPr>
          <w:rFonts w:ascii="Frutiger 45 Light" w:eastAsia="Frutiger 45 Light" w:hAnsi="Frutiger 45 Light" w:cs="Arial"/>
          <w:lang w:val="pl-PL"/>
        </w:rPr>
        <w:t>Dane osobowe kandydatów przechowujemy przez okres trzech (3) lat, z wyjątkiem informacji zgromadzonych podczas Etapu 4 (patrz punkt 4.1), które natychmiast usuwamy, jeśli Kandydat nie zostanie zatrudniony przez P&amp;G. Firma P&amp;G przyjęła ten globalny standard trzech (3) lat, aby ułatwić kandydatom ubieganie się o różne stanowiska w wielu krajach bez konieczności tworzenia nowego profilu. W dowolnym momencie tego trzyletniego okresu kandydat może zażyczyć sobie usunięcia swoich danych osobowych z naszego systemu. Wniosek o usunięcie danych przed zakończeniem 3-letniego okresu jest zazwyczaj rozpatrywany pozytywnie, chyba że taki dłuższy 3-letni okres regulują odpowiednie przepisy lub uzasadnione interesy biznesowe P&amp;G, w tym prawo do dochodzenia roszczeń prawnych lub obrony przed nimi.</w:t>
      </w:r>
    </w:p>
    <w:p w14:paraId="45DB3230" w14:textId="77777777" w:rsidR="003C67EB" w:rsidRPr="00521252" w:rsidRDefault="00A07F84" w:rsidP="00EB1DC1">
      <w:pPr>
        <w:pStyle w:val="ListParagraph"/>
        <w:numPr>
          <w:ilvl w:val="0"/>
          <w:numId w:val="42"/>
        </w:numPr>
        <w:spacing w:after="160" w:line="240" w:lineRule="auto"/>
        <w:jc w:val="both"/>
        <w:rPr>
          <w:rFonts w:ascii="Frutiger 45 Light" w:hAnsi="Frutiger 45 Light"/>
          <w:b/>
          <w:bCs/>
          <w:color w:val="0023A0"/>
        </w:rPr>
      </w:pPr>
      <w:r>
        <w:rPr>
          <w:rFonts w:ascii="Frutiger 45 Light" w:eastAsia="Frutiger 45 Light" w:hAnsi="Frutiger 45 Light"/>
          <w:b/>
          <w:bCs/>
          <w:color w:val="0023A0"/>
          <w:lang w:val="pl-PL"/>
        </w:rPr>
        <w:lastRenderedPageBreak/>
        <w:t>Przyszłe zmiany</w:t>
      </w:r>
    </w:p>
    <w:p w14:paraId="052127F1" w14:textId="77777777" w:rsidR="003A2285" w:rsidRPr="00521252" w:rsidRDefault="00A07F84" w:rsidP="00E05961">
      <w:pPr>
        <w:spacing w:line="240" w:lineRule="auto"/>
        <w:jc w:val="both"/>
        <w:rPr>
          <w:rFonts w:ascii="Frutiger 45 Light" w:hAnsi="Frutiger 45 Light" w:cs="Arial"/>
        </w:rPr>
      </w:pPr>
      <w:r>
        <w:rPr>
          <w:rFonts w:ascii="Frutiger 45 Light" w:eastAsia="Frutiger 45 Light" w:hAnsi="Frutiger 45 Light" w:cs="Arial"/>
          <w:lang w:val="pl-PL"/>
        </w:rPr>
        <w:t>P&amp;G zastrzega sobie prawo do modyfikowania niniejszej Informacji wedle potrzeb, na przykład z powodów podyktowanych zmianami w przepisach prawa, regulacjach, praktykach i procedurach Firmy lub w celu reagowania na nowe zagrożenia lub nowe wymagania narzucone przez organy ds. ochrony danych.</w:t>
      </w:r>
      <w:bookmarkStart w:id="16" w:name="_MON_1393145093"/>
      <w:bookmarkEnd w:id="16"/>
      <w:r>
        <w:rPr>
          <w:rFonts w:ascii="Frutiger 45 Light" w:eastAsia="Frutiger 45 Light" w:hAnsi="Frutiger 45 Light" w:cs="Arial"/>
          <w:lang w:val="pl-PL"/>
        </w:rPr>
        <w:t xml:space="preserve"> Jeżeli zmiany te wywierać będą poważny wpływ na przetwarzanie danych osobowych kandydata, zostanie on stosownie powiadomiony.</w:t>
      </w:r>
    </w:p>
    <w:p w14:paraId="64060D7C" w14:textId="77777777" w:rsidR="003A2285" w:rsidRPr="00521252" w:rsidRDefault="00A07F84" w:rsidP="00EB1DC1">
      <w:pPr>
        <w:pStyle w:val="ListParagraph"/>
        <w:numPr>
          <w:ilvl w:val="0"/>
          <w:numId w:val="42"/>
        </w:numPr>
        <w:spacing w:after="160" w:line="240" w:lineRule="auto"/>
        <w:jc w:val="both"/>
        <w:rPr>
          <w:rFonts w:ascii="Frutiger 45 Light" w:hAnsi="Frutiger 45 Light"/>
          <w:b/>
          <w:bCs/>
          <w:color w:val="0023A0"/>
        </w:rPr>
      </w:pPr>
      <w:r>
        <w:rPr>
          <w:rFonts w:ascii="Frutiger 45 Light" w:eastAsia="Frutiger 45 Light" w:hAnsi="Frutiger 45 Light"/>
          <w:b/>
          <w:bCs/>
          <w:color w:val="0023A0"/>
          <w:lang w:val="pl-PL"/>
        </w:rPr>
        <w:t>Dane kontaktowe</w:t>
      </w:r>
    </w:p>
    <w:p w14:paraId="57402C15" w14:textId="77777777" w:rsidR="009A05B1" w:rsidRDefault="00A07F84" w:rsidP="00EB1DC1">
      <w:pPr>
        <w:spacing w:line="240" w:lineRule="auto"/>
        <w:jc w:val="both"/>
        <w:rPr>
          <w:rFonts w:ascii="Frutiger 45 Light" w:hAnsi="Frutiger 45 Light" w:cs="Arial"/>
        </w:rPr>
      </w:pPr>
      <w:r>
        <w:rPr>
          <w:rFonts w:ascii="Frutiger 45 Light" w:eastAsia="Frutiger 45 Light" w:hAnsi="Frutiger 45 Light" w:cs="Arial"/>
          <w:lang w:val="pl-PL"/>
        </w:rPr>
        <w:t xml:space="preserve">Administratorem danych osobowych kandydata jest firma The Procter &amp; Gamble Company, w tym jej podmioty zależne i stowarzyszone. Wszelkie pytania dotyczące danych osobowych kandydatów, wnioski o korzystanie z uprawnień wynikających z obowiązujących przepisów w zakresie ochrony danych lub wątpliwości odnoszące się do potencjalnego naruszenia danych należy przesyłać na adres e-mail </w:t>
      </w:r>
      <w:hyperlink r:id="rId14" w:history="1">
        <w:r>
          <w:rPr>
            <w:rFonts w:ascii="Frutiger 45 Light" w:eastAsia="Frutiger 45 Light" w:hAnsi="Frutiger 45 Light" w:cs="Arial"/>
            <w:color w:val="0000FF"/>
            <w:u w:val="single"/>
            <w:lang w:val="pl-PL"/>
          </w:rPr>
          <w:t>candidatedata.im@pg.com</w:t>
        </w:r>
      </w:hyperlink>
      <w:r>
        <w:rPr>
          <w:rFonts w:ascii="Frutiger 45 Light" w:eastAsia="Frutiger 45 Light" w:hAnsi="Frutiger 45 Light" w:cs="Arial"/>
          <w:color w:val="0000FF"/>
          <w:lang w:val="pl-PL"/>
        </w:rPr>
        <w:t xml:space="preserve">. </w:t>
      </w:r>
      <w:r>
        <w:rPr>
          <w:rFonts w:ascii="Frutiger 45 Light" w:eastAsia="Frutiger 45 Light" w:hAnsi="Frutiger 45 Light" w:cs="Arial"/>
          <w:lang w:val="pl-PL"/>
        </w:rPr>
        <w:t xml:space="preserve">W razie tych lub innych pytań bądź wątpliwości dotyczących przetwarzania danych osobowych / Informacji osobowych Kandydata można również skontaktować się z Generalnym Inspektorem Ochrony Danych, pisząc na adres e-mail </w:t>
      </w:r>
      <w:hyperlink r:id="rId15" w:history="1">
        <w:r>
          <w:rPr>
            <w:rFonts w:ascii="Frutiger 45 Light" w:eastAsia="Frutiger 45 Light" w:hAnsi="Frutiger 45 Light" w:cs="Arial"/>
            <w:color w:val="0000FF"/>
            <w:u w:val="single"/>
            <w:lang w:val="pl-PL"/>
          </w:rPr>
          <w:t>pgprivacyofficer.im@pg.com</w:t>
        </w:r>
      </w:hyperlink>
      <w:r>
        <w:rPr>
          <w:rFonts w:ascii="Frutiger 45 Light" w:eastAsia="Frutiger 45 Light" w:hAnsi="Frutiger 45 Light" w:cs="Arial"/>
          <w:lang w:val="pl-PL"/>
        </w:rPr>
        <w:t xml:space="preserve">, telefonicznie pod numerem: +1 (513) 622-0103 lub pisząc na adres: 1 Procter &amp; Gamble Plaza, Cincinnati, OH 45202, U.S.A. Więcej informacji dotyczących poszczególnych krajów zamieszczono w Załączniku A do niniejszej Informacji. </w:t>
      </w:r>
    </w:p>
    <w:p w14:paraId="53E7F9E5" w14:textId="77777777" w:rsidR="00E35B50" w:rsidRPr="009C3D8A" w:rsidRDefault="00A07F84" w:rsidP="00E35B50">
      <w:pPr>
        <w:spacing w:after="0" w:line="240" w:lineRule="auto"/>
        <w:jc w:val="center"/>
        <w:rPr>
          <w:rFonts w:ascii="Frutiger 45 Light" w:hAnsi="Frutiger 45 Light" w:cs="Arial"/>
          <w:b/>
          <w:bCs/>
          <w:sz w:val="28"/>
          <w:lang w:val="en-PH"/>
        </w:rPr>
      </w:pPr>
      <w:r>
        <w:rPr>
          <w:rFonts w:ascii="Frutiger 45 Light" w:eastAsia="Frutiger 45 Light" w:hAnsi="Frutiger 45 Light" w:cs="Arial"/>
          <w:bCs/>
          <w:sz w:val="28"/>
          <w:szCs w:val="28"/>
          <w:lang w:val="pl-PL"/>
        </w:rPr>
        <w:br w:type="page"/>
      </w:r>
      <w:r>
        <w:rPr>
          <w:rFonts w:ascii="Frutiger 45 Light" w:eastAsia="Frutiger 45 Light" w:hAnsi="Frutiger 45 Light" w:cs="Arial"/>
          <w:b/>
          <w:bCs/>
          <w:sz w:val="28"/>
          <w:szCs w:val="28"/>
          <w:lang w:val="pl-PL"/>
        </w:rPr>
        <w:lastRenderedPageBreak/>
        <w:t>ZAŁĄCZNIK A</w:t>
      </w:r>
    </w:p>
    <w:p w14:paraId="056A9EFC" w14:textId="77777777" w:rsidR="00E35B50" w:rsidRPr="009C3D8A" w:rsidRDefault="00E35B50" w:rsidP="00E35B50">
      <w:pPr>
        <w:spacing w:after="0" w:line="240" w:lineRule="auto"/>
        <w:jc w:val="both"/>
        <w:rPr>
          <w:rFonts w:ascii="Frutiger 45 Light" w:hAnsi="Frutiger 45 Light" w:cs="Arial"/>
          <w:b/>
          <w:bCs/>
          <w:sz w:val="28"/>
          <w:lang w:val="en-PH"/>
        </w:rPr>
      </w:pPr>
    </w:p>
    <w:p w14:paraId="6661E663" w14:textId="77777777" w:rsidR="00E35B50" w:rsidRPr="009C3D8A" w:rsidRDefault="00E35B50" w:rsidP="00E35B50">
      <w:pPr>
        <w:spacing w:after="0" w:line="240" w:lineRule="auto"/>
        <w:jc w:val="both"/>
        <w:rPr>
          <w:rFonts w:ascii="Frutiger 45 Light" w:hAnsi="Frutiger 45 Light" w:cs="Arial"/>
        </w:rPr>
      </w:pPr>
    </w:p>
    <w:p w14:paraId="54D050AF" w14:textId="77777777" w:rsidR="00C72A41" w:rsidRPr="00521252" w:rsidRDefault="00C72A41" w:rsidP="00C72A41">
      <w:pPr>
        <w:spacing w:after="0" w:line="240" w:lineRule="auto"/>
        <w:jc w:val="both"/>
        <w:rPr>
          <w:rFonts w:ascii="Frutiger 45 Light" w:hAnsi="Frutiger 45 Light" w:cs="Arial"/>
        </w:rPr>
      </w:pPr>
    </w:p>
    <w:p w14:paraId="56B438EB" w14:textId="77777777" w:rsidR="00F22985" w:rsidRDefault="00A07F84" w:rsidP="00F22985">
      <w:pPr>
        <w:spacing w:after="0" w:line="240" w:lineRule="auto"/>
        <w:jc w:val="both"/>
        <w:rPr>
          <w:rFonts w:ascii="Frutiger 45 Light" w:hAnsi="Frutiger 45 Light" w:cs="Arial"/>
          <w:b/>
          <w:bCs/>
        </w:rPr>
      </w:pPr>
      <w:r>
        <w:rPr>
          <w:rFonts w:ascii="Frutiger 45 Light" w:eastAsia="Frutiger 45 Light" w:hAnsi="Frutiger 45 Light" w:cs="Arial"/>
          <w:b/>
          <w:bCs/>
          <w:lang w:val="pl-PL"/>
        </w:rPr>
        <w:t>Azja:</w:t>
      </w:r>
    </w:p>
    <w:p w14:paraId="5AF86610" w14:textId="77777777" w:rsidR="00B75B0B" w:rsidRPr="00F22985" w:rsidRDefault="00B75B0B" w:rsidP="00F22985">
      <w:pPr>
        <w:spacing w:after="0" w:line="240" w:lineRule="auto"/>
        <w:jc w:val="both"/>
        <w:rPr>
          <w:rFonts w:ascii="Frutiger 45 Light" w:hAnsi="Frutiger 45 Light" w:cs="Arial"/>
          <w:b/>
          <w:bCs/>
        </w:rPr>
      </w:pPr>
    </w:p>
    <w:p w14:paraId="067053B9" w14:textId="77777777" w:rsidR="00F22985" w:rsidRPr="00F22985" w:rsidRDefault="00A07F84" w:rsidP="00F22985">
      <w:pPr>
        <w:spacing w:after="0" w:line="240" w:lineRule="auto"/>
        <w:jc w:val="both"/>
        <w:rPr>
          <w:rFonts w:ascii="Frutiger 45 Light" w:hAnsi="Frutiger 45 Light" w:cs="Arial"/>
          <w:u w:val="single"/>
        </w:rPr>
      </w:pPr>
      <w:r>
        <w:rPr>
          <w:rFonts w:ascii="Frutiger 45 Light" w:eastAsia="Frutiger 45 Light" w:hAnsi="Frutiger 45 Light" w:cs="Arial"/>
          <w:u w:val="single"/>
          <w:lang w:val="pl-PL"/>
        </w:rPr>
        <w:t>Procter &amp; Gamble Philippines, Inc.</w:t>
      </w:r>
    </w:p>
    <w:p w14:paraId="1E48A6DE" w14:textId="77777777" w:rsidR="00F22985" w:rsidRDefault="00A07F84" w:rsidP="00F22985">
      <w:pPr>
        <w:spacing w:after="0" w:line="240" w:lineRule="auto"/>
        <w:jc w:val="both"/>
        <w:rPr>
          <w:rFonts w:ascii="Frutiger 45 Light" w:hAnsi="Frutiger 45 Light" w:cs="Arial"/>
        </w:rPr>
      </w:pPr>
      <w:r>
        <w:rPr>
          <w:rFonts w:ascii="Frutiger 45 Light" w:eastAsia="Frutiger 45 Light" w:hAnsi="Frutiger 45 Light" w:cs="Arial"/>
          <w:lang w:val="pl-PL"/>
        </w:rPr>
        <w:t xml:space="preserve">Jocelyn J. Gregorio-Reyes </w:t>
      </w:r>
    </w:p>
    <w:p w14:paraId="64365123" w14:textId="77777777" w:rsidR="00F22985" w:rsidRPr="00F22985" w:rsidRDefault="00F42316" w:rsidP="00F22985">
      <w:pPr>
        <w:spacing w:after="0" w:line="240" w:lineRule="auto"/>
        <w:jc w:val="both"/>
        <w:rPr>
          <w:rFonts w:ascii="Frutiger 45 Light" w:hAnsi="Frutiger 45 Light" w:cs="Arial"/>
        </w:rPr>
      </w:pPr>
      <w:hyperlink r:id="rId16" w:history="1">
        <w:r w:rsidR="00A07F84">
          <w:rPr>
            <w:rFonts w:ascii="Frutiger 45 Light" w:eastAsia="Frutiger 45 Light" w:hAnsi="Frutiger 45 Light" w:cs="Arial"/>
            <w:color w:val="0000FF"/>
            <w:u w:val="single"/>
            <w:lang w:val="pl-PL"/>
          </w:rPr>
          <w:t>gregorioreyes.j@pg.com</w:t>
        </w:r>
      </w:hyperlink>
      <w:r w:rsidR="00A07F84">
        <w:rPr>
          <w:rFonts w:ascii="Frutiger 45 Light" w:eastAsia="Frutiger 45 Light" w:hAnsi="Frutiger 45 Light" w:cs="Arial"/>
          <w:lang w:val="pl-PL"/>
        </w:rPr>
        <w:t xml:space="preserve"> </w:t>
      </w:r>
    </w:p>
    <w:p w14:paraId="12D3984A" w14:textId="77777777" w:rsidR="00F22985" w:rsidRDefault="00A07F84" w:rsidP="00F22985">
      <w:pPr>
        <w:spacing w:after="0" w:line="240" w:lineRule="auto"/>
        <w:jc w:val="both"/>
        <w:rPr>
          <w:rFonts w:ascii="Frutiger 45 Light" w:hAnsi="Frutiger 45 Light" w:cs="Arial"/>
        </w:rPr>
      </w:pPr>
      <w:r>
        <w:rPr>
          <w:rFonts w:ascii="Frutiger 45 Light" w:eastAsia="Frutiger 45 Light" w:hAnsi="Frutiger 45 Light" w:cs="Arial"/>
          <w:lang w:val="pl-PL"/>
        </w:rPr>
        <w:t>+632558-4250</w:t>
      </w:r>
    </w:p>
    <w:p w14:paraId="5A8609ED" w14:textId="77777777" w:rsidR="00F22985" w:rsidRPr="00F22985" w:rsidRDefault="00F22985" w:rsidP="00F22985">
      <w:pPr>
        <w:spacing w:after="0" w:line="240" w:lineRule="auto"/>
        <w:jc w:val="both"/>
        <w:rPr>
          <w:rFonts w:ascii="Frutiger 45 Light" w:hAnsi="Frutiger 45 Light" w:cs="Arial"/>
        </w:rPr>
      </w:pPr>
    </w:p>
    <w:p w14:paraId="6337A808" w14:textId="77777777" w:rsidR="00F22985" w:rsidRPr="00F22985" w:rsidRDefault="00A07F84" w:rsidP="00F22985">
      <w:pPr>
        <w:spacing w:after="0" w:line="240" w:lineRule="auto"/>
        <w:jc w:val="both"/>
        <w:rPr>
          <w:rFonts w:ascii="Frutiger 45 Light" w:hAnsi="Frutiger 45 Light" w:cs="Arial"/>
          <w:u w:val="single"/>
        </w:rPr>
      </w:pPr>
      <w:r>
        <w:rPr>
          <w:rFonts w:ascii="Frutiger 45 Light" w:eastAsia="Frutiger 45 Light" w:hAnsi="Frutiger 45 Light" w:cs="Arial"/>
          <w:u w:val="single"/>
          <w:lang w:val="pl-PL"/>
        </w:rPr>
        <w:t>Procter &amp; Gamble International Operations SA (ROHQ) – GBS</w:t>
      </w:r>
    </w:p>
    <w:p w14:paraId="69361A10" w14:textId="77777777" w:rsidR="00F22985" w:rsidRDefault="00A07F84" w:rsidP="00F22985">
      <w:pPr>
        <w:spacing w:after="0" w:line="240" w:lineRule="auto"/>
        <w:jc w:val="both"/>
        <w:rPr>
          <w:rFonts w:ascii="Frutiger 45 Light" w:hAnsi="Frutiger 45 Light" w:cs="Arial"/>
        </w:rPr>
      </w:pPr>
      <w:r>
        <w:rPr>
          <w:rFonts w:ascii="Frutiger 45 Light" w:eastAsia="Frutiger 45 Light" w:hAnsi="Frutiger 45 Light" w:cs="Arial"/>
          <w:lang w:val="pl-PL"/>
        </w:rPr>
        <w:t xml:space="preserve">Jennifer Pascual-Sy </w:t>
      </w:r>
    </w:p>
    <w:p w14:paraId="5B92CBE0" w14:textId="77777777" w:rsidR="00F22985" w:rsidRDefault="00F42316" w:rsidP="00F22985">
      <w:pPr>
        <w:spacing w:after="0" w:line="240" w:lineRule="auto"/>
        <w:jc w:val="both"/>
        <w:rPr>
          <w:rFonts w:ascii="Frutiger 45 Light" w:hAnsi="Frutiger 45 Light" w:cs="Arial"/>
        </w:rPr>
      </w:pPr>
      <w:hyperlink r:id="rId17" w:history="1">
        <w:r w:rsidR="00A07F84">
          <w:rPr>
            <w:rFonts w:ascii="Frutiger 45 Light" w:eastAsia="Frutiger 45 Light" w:hAnsi="Frutiger 45 Light" w:cs="Arial"/>
            <w:color w:val="0000FF"/>
            <w:u w:val="single"/>
            <w:lang w:val="pl-PL"/>
          </w:rPr>
          <w:t>pascualsy.jl@pg.com</w:t>
        </w:r>
      </w:hyperlink>
    </w:p>
    <w:p w14:paraId="29A43814" w14:textId="77777777" w:rsidR="00F22985" w:rsidRPr="00F22985" w:rsidRDefault="00F22985" w:rsidP="00F22985">
      <w:pPr>
        <w:spacing w:after="0" w:line="240" w:lineRule="auto"/>
        <w:jc w:val="both"/>
        <w:rPr>
          <w:rFonts w:ascii="Frutiger 45 Light" w:hAnsi="Frutiger 45 Light" w:cs="Arial"/>
          <w:u w:val="single"/>
        </w:rPr>
      </w:pPr>
    </w:p>
    <w:p w14:paraId="1C0819BB" w14:textId="77777777" w:rsidR="00F22985" w:rsidRPr="00F22985" w:rsidRDefault="00A07F84" w:rsidP="00F22985">
      <w:pPr>
        <w:spacing w:after="0" w:line="240" w:lineRule="auto"/>
        <w:jc w:val="both"/>
        <w:rPr>
          <w:rFonts w:ascii="Frutiger 45 Light" w:hAnsi="Frutiger 45 Light" w:cs="Arial"/>
          <w:u w:val="single"/>
        </w:rPr>
      </w:pPr>
      <w:r>
        <w:rPr>
          <w:rFonts w:ascii="Frutiger 45 Light" w:eastAsia="Frutiger 45 Light" w:hAnsi="Frutiger 45 Light" w:cs="Arial"/>
          <w:u w:val="single"/>
          <w:lang w:val="pl-PL"/>
        </w:rPr>
        <w:t>Procter &amp; Gamble Korea S&amp;D Company</w:t>
      </w:r>
    </w:p>
    <w:p w14:paraId="7DCFD2D4" w14:textId="77777777" w:rsidR="00F22985" w:rsidRDefault="00A07F84" w:rsidP="00F22985">
      <w:pPr>
        <w:spacing w:after="0" w:line="240" w:lineRule="auto"/>
        <w:jc w:val="both"/>
        <w:rPr>
          <w:rFonts w:ascii="Frutiger 45 Light" w:hAnsi="Frutiger 45 Light" w:cs="Arial"/>
        </w:rPr>
      </w:pPr>
      <w:r>
        <w:rPr>
          <w:rFonts w:ascii="Frutiger 45 Light" w:eastAsia="Frutiger 45 Light" w:hAnsi="Frutiger 45 Light" w:cs="Arial"/>
          <w:lang w:val="pl-PL"/>
        </w:rPr>
        <w:t xml:space="preserve">Lincoln Park </w:t>
      </w:r>
    </w:p>
    <w:p w14:paraId="28D7FC30" w14:textId="77777777" w:rsidR="00F22985" w:rsidRPr="00F22985" w:rsidRDefault="00F42316" w:rsidP="00F22985">
      <w:pPr>
        <w:spacing w:after="0" w:line="240" w:lineRule="auto"/>
        <w:jc w:val="both"/>
        <w:rPr>
          <w:rFonts w:ascii="Frutiger 45 Light" w:hAnsi="Frutiger 45 Light" w:cs="Arial"/>
        </w:rPr>
      </w:pPr>
      <w:hyperlink r:id="rId18" w:history="1">
        <w:r w:rsidR="00A07F84">
          <w:rPr>
            <w:rFonts w:ascii="Frutiger 45 Light" w:eastAsia="Frutiger 45 Light" w:hAnsi="Frutiger 45 Light" w:cs="Arial"/>
            <w:color w:val="0000FF"/>
            <w:u w:val="single"/>
            <w:lang w:val="pl-PL"/>
          </w:rPr>
          <w:t>park.lc@pg.com</w:t>
        </w:r>
      </w:hyperlink>
      <w:r w:rsidR="00A07F84">
        <w:rPr>
          <w:rFonts w:ascii="Frutiger 45 Light" w:eastAsia="Frutiger 45 Light" w:hAnsi="Frutiger 45 Light" w:cs="Arial"/>
          <w:lang w:val="pl-PL"/>
        </w:rPr>
        <w:t xml:space="preserve"> </w:t>
      </w:r>
    </w:p>
    <w:p w14:paraId="00F289F2" w14:textId="77777777" w:rsidR="00F22985" w:rsidRDefault="00A07F84" w:rsidP="00F22985">
      <w:pPr>
        <w:spacing w:after="0" w:line="240" w:lineRule="auto"/>
        <w:jc w:val="both"/>
        <w:rPr>
          <w:rFonts w:ascii="Frutiger 45 Light" w:hAnsi="Frutiger 45 Light" w:cs="Arial"/>
        </w:rPr>
      </w:pPr>
      <w:r>
        <w:rPr>
          <w:rFonts w:ascii="Frutiger 45 Light" w:eastAsia="Frutiger 45 Light" w:hAnsi="Frutiger 45 Light" w:cs="Arial"/>
          <w:lang w:val="pl-PL"/>
        </w:rPr>
        <w:t>+82-2-6940-6361</w:t>
      </w:r>
    </w:p>
    <w:p w14:paraId="73A2A77B" w14:textId="77777777" w:rsidR="00F22985" w:rsidRPr="00F22985" w:rsidRDefault="00F22985" w:rsidP="00F22985">
      <w:pPr>
        <w:spacing w:after="0" w:line="240" w:lineRule="auto"/>
        <w:jc w:val="both"/>
        <w:rPr>
          <w:rFonts w:ascii="Frutiger 45 Light" w:hAnsi="Frutiger 45 Light" w:cs="Arial"/>
        </w:rPr>
      </w:pPr>
    </w:p>
    <w:p w14:paraId="42001E15" w14:textId="77777777" w:rsidR="00F22985" w:rsidRPr="00F22985" w:rsidRDefault="00A07F84" w:rsidP="00F22985">
      <w:pPr>
        <w:spacing w:after="0" w:line="240" w:lineRule="auto"/>
        <w:jc w:val="both"/>
        <w:rPr>
          <w:rFonts w:ascii="Frutiger 45 Light" w:hAnsi="Frutiger 45 Light" w:cs="Arial"/>
          <w:b/>
          <w:bCs/>
        </w:rPr>
      </w:pPr>
      <w:r>
        <w:rPr>
          <w:rFonts w:ascii="Frutiger 45 Light" w:eastAsia="Frutiger 45 Light" w:hAnsi="Frutiger 45 Light" w:cs="Arial"/>
          <w:b/>
          <w:bCs/>
          <w:lang w:val="pl-PL"/>
        </w:rPr>
        <w:t>Unia Europejska:</w:t>
      </w:r>
    </w:p>
    <w:p w14:paraId="198EEF83" w14:textId="77777777" w:rsidR="00F22985" w:rsidRPr="00F22985" w:rsidRDefault="00F22985" w:rsidP="00F22985">
      <w:pPr>
        <w:spacing w:after="0" w:line="240" w:lineRule="auto"/>
        <w:jc w:val="both"/>
        <w:rPr>
          <w:rFonts w:ascii="Frutiger 45 Light" w:hAnsi="Frutiger 45 Light" w:cs="Arial"/>
        </w:rPr>
      </w:pPr>
    </w:p>
    <w:p w14:paraId="1B872CF0" w14:textId="77777777" w:rsidR="00F22985" w:rsidRPr="00F22985" w:rsidRDefault="00A07F84" w:rsidP="00F22985">
      <w:pPr>
        <w:spacing w:after="0" w:line="240" w:lineRule="auto"/>
        <w:jc w:val="both"/>
        <w:rPr>
          <w:rFonts w:ascii="Frutiger 45 Light" w:hAnsi="Frutiger 45 Light" w:cs="Arial"/>
          <w:u w:val="single"/>
        </w:rPr>
      </w:pPr>
      <w:r>
        <w:rPr>
          <w:rFonts w:ascii="Frutiger 45 Light" w:eastAsia="Frutiger 45 Light" w:hAnsi="Frutiger 45 Light" w:cs="Arial"/>
          <w:u w:val="single"/>
          <w:lang w:val="pl-PL"/>
        </w:rPr>
        <w:t>Belgijski Fundusz Emerytalny (Belgian Pension Fund)</w:t>
      </w:r>
    </w:p>
    <w:p w14:paraId="2BD3BD71" w14:textId="77777777" w:rsidR="00F22985" w:rsidRDefault="00A07F84" w:rsidP="00F22985">
      <w:pPr>
        <w:spacing w:after="0" w:line="240" w:lineRule="auto"/>
        <w:jc w:val="both"/>
        <w:rPr>
          <w:rFonts w:ascii="Frutiger 45 Light" w:hAnsi="Frutiger 45 Light" w:cs="Arial"/>
        </w:rPr>
      </w:pPr>
      <w:r>
        <w:rPr>
          <w:rFonts w:ascii="Frutiger 45 Light" w:eastAsia="Frutiger 45 Light" w:hAnsi="Frutiger 45 Light" w:cs="Arial"/>
          <w:lang w:val="pl-PL"/>
        </w:rPr>
        <w:t>Guido Pieroth</w:t>
      </w:r>
    </w:p>
    <w:p w14:paraId="7517721D" w14:textId="77777777" w:rsidR="00F22985" w:rsidRPr="00F22985" w:rsidRDefault="00A07F84" w:rsidP="00F22985">
      <w:pPr>
        <w:spacing w:after="0" w:line="240" w:lineRule="auto"/>
        <w:jc w:val="both"/>
        <w:rPr>
          <w:rFonts w:ascii="Frutiger 45 Light" w:hAnsi="Frutiger 45 Light" w:cs="Arial"/>
        </w:rPr>
      </w:pPr>
      <w:r>
        <w:rPr>
          <w:rFonts w:ascii="Frutiger 45 Light" w:eastAsia="Frutiger 45 Light" w:hAnsi="Frutiger 45 Light" w:cs="Arial"/>
          <w:lang w:val="pl-PL"/>
        </w:rPr>
        <w:t xml:space="preserve"> </w:t>
      </w:r>
      <w:hyperlink r:id="rId19" w:history="1">
        <w:r>
          <w:rPr>
            <w:rFonts w:ascii="Frutiger 45 Light" w:eastAsia="Frutiger 45 Light" w:hAnsi="Frutiger 45 Light" w:cs="Arial"/>
            <w:color w:val="0000FF"/>
            <w:u w:val="single"/>
            <w:lang w:val="pl-PL"/>
          </w:rPr>
          <w:t>pieroth.g@pg.com</w:t>
        </w:r>
      </w:hyperlink>
      <w:r>
        <w:rPr>
          <w:rFonts w:ascii="Frutiger 45 Light" w:eastAsia="Frutiger 45 Light" w:hAnsi="Frutiger 45 Light" w:cs="Arial"/>
          <w:lang w:val="pl-PL"/>
        </w:rPr>
        <w:t xml:space="preserve"> </w:t>
      </w:r>
    </w:p>
    <w:p w14:paraId="1F81A91D" w14:textId="77777777" w:rsidR="00F22985" w:rsidRDefault="00A07F84" w:rsidP="00F22985">
      <w:pPr>
        <w:spacing w:after="0" w:line="240" w:lineRule="auto"/>
        <w:jc w:val="both"/>
        <w:rPr>
          <w:rFonts w:ascii="Frutiger 45 Light" w:hAnsi="Frutiger 45 Light" w:cs="Arial"/>
        </w:rPr>
      </w:pPr>
      <w:r>
        <w:rPr>
          <w:rFonts w:ascii="Frutiger 45 Light" w:eastAsia="Frutiger 45 Light" w:hAnsi="Frutiger 45 Light" w:cs="Arial"/>
          <w:lang w:val="pl-PL"/>
        </w:rPr>
        <w:t>+41-58 004 7560</w:t>
      </w:r>
    </w:p>
    <w:p w14:paraId="50972AC9" w14:textId="77777777" w:rsidR="00A92C47" w:rsidRPr="003128AB" w:rsidRDefault="00A92C47" w:rsidP="00F22985">
      <w:pPr>
        <w:spacing w:after="0" w:line="240" w:lineRule="auto"/>
        <w:jc w:val="both"/>
        <w:rPr>
          <w:rFonts w:ascii="Frutiger 45 Light" w:hAnsi="Frutiger 45 Light" w:cs="Arial"/>
        </w:rPr>
      </w:pPr>
    </w:p>
    <w:p w14:paraId="5251365D" w14:textId="77777777" w:rsidR="003A2285" w:rsidRPr="003128AB" w:rsidRDefault="003A2285" w:rsidP="00C72A41">
      <w:pPr>
        <w:spacing w:after="0" w:line="240" w:lineRule="auto"/>
        <w:jc w:val="both"/>
        <w:rPr>
          <w:rFonts w:ascii="Frutiger 45 Light" w:hAnsi="Frutiger 45 Light" w:cs="Arial"/>
        </w:rPr>
      </w:pPr>
    </w:p>
    <w:sectPr w:rsidR="003A2285" w:rsidRPr="003128AB" w:rsidSect="001D7087">
      <w:headerReference w:type="default" r:id="rId20"/>
      <w:footerReference w:type="default" r:id="rId21"/>
      <w:headerReference w:type="first" r:id="rId22"/>
      <w:footerReference w:type="first" r:id="rId23"/>
      <w:pgSz w:w="12240" w:h="15840" w:code="1"/>
      <w:pgMar w:top="1440" w:right="1440" w:bottom="1440" w:left="144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5DC7F5" w14:textId="77777777" w:rsidR="00844ED7" w:rsidRDefault="00844ED7" w:rsidP="00844C5C">
      <w:pPr>
        <w:spacing w:after="0" w:line="240" w:lineRule="auto"/>
      </w:pPr>
      <w:r>
        <w:separator/>
      </w:r>
    </w:p>
  </w:endnote>
  <w:endnote w:type="continuationSeparator" w:id="0">
    <w:p w14:paraId="624B9CF1" w14:textId="77777777" w:rsidR="00844ED7" w:rsidRDefault="00844ED7" w:rsidP="00844C5C">
      <w:pPr>
        <w:spacing w:after="0" w:line="240" w:lineRule="auto"/>
      </w:pPr>
      <w:r>
        <w:continuationSeparator/>
      </w:r>
    </w:p>
  </w:endnote>
  <w:endnote w:type="continuationNotice" w:id="1">
    <w:p w14:paraId="25079A45" w14:textId="77777777" w:rsidR="00844ED7" w:rsidRDefault="00844ED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059F8" w14:textId="77777777" w:rsidR="009D0F7E" w:rsidRDefault="009D0F7E">
    <w:pPr>
      <w:pStyle w:val="Footer"/>
      <w:rPr>
        <w:rFonts w:ascii="Frutiger 45 Light" w:hAnsi="Frutiger 45 Light" w:cs="Arial"/>
        <w:sz w:val="18"/>
        <w:szCs w:val="18"/>
      </w:rPr>
    </w:pPr>
  </w:p>
  <w:p w14:paraId="20A84993" w14:textId="77777777" w:rsidR="009D0F7E" w:rsidRDefault="00A07F84" w:rsidP="00DB3E2D">
    <w:pPr>
      <w:pStyle w:val="Footer"/>
      <w:ind w:firstLine="3600"/>
      <w:jc w:val="center"/>
    </w:pPr>
    <w:r>
      <w:rPr>
        <w:rFonts w:ascii="Arial" w:eastAsia="Arial" w:hAnsi="Arial" w:cs="Arial"/>
        <w:b/>
        <w:bCs/>
        <w:color w:val="003DAF"/>
        <w:sz w:val="20"/>
        <w:szCs w:val="20"/>
        <w:lang w:val="pl-PL"/>
      </w:rPr>
      <w:t>Strona</w:t>
    </w:r>
    <w:r>
      <w:rPr>
        <w:rFonts w:ascii="Arial" w:eastAsia="Arial" w:hAnsi="Arial" w:cs="Arial"/>
        <w:color w:val="003DAF"/>
        <w:sz w:val="20"/>
        <w:szCs w:val="20"/>
        <w:lang w:val="pl-PL"/>
      </w:rPr>
      <w:t xml:space="preserve"> </w:t>
    </w:r>
    <w:r w:rsidR="009D0F7E" w:rsidRPr="00B46E7C">
      <w:rPr>
        <w:rFonts w:ascii="Arial" w:hAnsi="Arial" w:cs="Arial"/>
        <w:b/>
        <w:color w:val="003DAF"/>
        <w:sz w:val="20"/>
        <w:szCs w:val="20"/>
      </w:rPr>
      <w:fldChar w:fldCharType="begin"/>
    </w:r>
    <w:r w:rsidR="009D0F7E" w:rsidRPr="00B46E7C">
      <w:rPr>
        <w:rFonts w:ascii="Arial" w:hAnsi="Arial" w:cs="Arial"/>
        <w:b/>
        <w:color w:val="003DAF"/>
        <w:sz w:val="20"/>
        <w:szCs w:val="20"/>
      </w:rPr>
      <w:instrText xml:space="preserve"> PAGE </w:instrText>
    </w:r>
    <w:r w:rsidR="009D0F7E" w:rsidRPr="00B46E7C">
      <w:rPr>
        <w:rFonts w:ascii="Arial" w:hAnsi="Arial" w:cs="Arial"/>
        <w:b/>
        <w:color w:val="003DAF"/>
        <w:sz w:val="20"/>
        <w:szCs w:val="20"/>
      </w:rPr>
      <w:fldChar w:fldCharType="separate"/>
    </w:r>
    <w:r w:rsidR="00E35B50">
      <w:rPr>
        <w:rFonts w:ascii="Arial" w:hAnsi="Arial" w:cs="Arial"/>
        <w:b/>
        <w:noProof/>
        <w:color w:val="003DAF"/>
        <w:sz w:val="20"/>
        <w:szCs w:val="20"/>
      </w:rPr>
      <w:t>6</w:t>
    </w:r>
    <w:r w:rsidR="009D0F7E" w:rsidRPr="00B46E7C">
      <w:rPr>
        <w:rFonts w:ascii="Arial" w:hAnsi="Arial" w:cs="Arial"/>
        <w:b/>
        <w:color w:val="003DAF"/>
        <w:sz w:val="20"/>
        <w:szCs w:val="20"/>
      </w:rPr>
      <w:fldChar w:fldCharType="end"/>
    </w:r>
    <w:r>
      <w:rPr>
        <w:rFonts w:ascii="Arial" w:eastAsia="Arial" w:hAnsi="Arial" w:cs="Arial"/>
        <w:color w:val="003DAF"/>
        <w:sz w:val="20"/>
        <w:szCs w:val="20"/>
        <w:lang w:val="pl-PL"/>
      </w:rPr>
      <w:t xml:space="preserve"> </w:t>
    </w:r>
    <w:r>
      <w:rPr>
        <w:rFonts w:ascii="Arial" w:eastAsia="Arial" w:hAnsi="Arial" w:cs="Arial"/>
        <w:b/>
        <w:bCs/>
        <w:color w:val="003DAF"/>
        <w:sz w:val="20"/>
        <w:szCs w:val="20"/>
        <w:lang w:val="pl-PL"/>
      </w:rPr>
      <w:t>z</w:t>
    </w:r>
    <w:r>
      <w:rPr>
        <w:rFonts w:ascii="Arial" w:eastAsia="Arial" w:hAnsi="Arial" w:cs="Arial"/>
        <w:color w:val="003DAF"/>
        <w:sz w:val="20"/>
        <w:szCs w:val="20"/>
        <w:lang w:val="pl-PL"/>
      </w:rPr>
      <w:t xml:space="preserve"> </w:t>
    </w:r>
    <w:r w:rsidR="009D0F7E" w:rsidRPr="00B46E7C">
      <w:rPr>
        <w:rFonts w:ascii="Arial" w:hAnsi="Arial" w:cs="Arial"/>
        <w:b/>
        <w:color w:val="003DAF"/>
        <w:sz w:val="20"/>
        <w:szCs w:val="20"/>
      </w:rPr>
      <w:fldChar w:fldCharType="begin"/>
    </w:r>
    <w:r w:rsidR="009D0F7E" w:rsidRPr="00B46E7C">
      <w:rPr>
        <w:rFonts w:ascii="Arial" w:hAnsi="Arial" w:cs="Arial"/>
        <w:b/>
        <w:color w:val="003DAF"/>
        <w:sz w:val="20"/>
        <w:szCs w:val="20"/>
      </w:rPr>
      <w:instrText xml:space="preserve"> NUMPAGES  </w:instrText>
    </w:r>
    <w:r w:rsidR="009D0F7E" w:rsidRPr="00B46E7C">
      <w:rPr>
        <w:rFonts w:ascii="Arial" w:hAnsi="Arial" w:cs="Arial"/>
        <w:b/>
        <w:color w:val="003DAF"/>
        <w:sz w:val="20"/>
        <w:szCs w:val="20"/>
      </w:rPr>
      <w:fldChar w:fldCharType="separate"/>
    </w:r>
    <w:r w:rsidR="00E35B50">
      <w:rPr>
        <w:rFonts w:ascii="Arial" w:hAnsi="Arial" w:cs="Arial"/>
        <w:b/>
        <w:noProof/>
        <w:color w:val="003DAF"/>
        <w:sz w:val="20"/>
        <w:szCs w:val="20"/>
      </w:rPr>
      <w:t>6</w:t>
    </w:r>
    <w:r w:rsidR="009D0F7E" w:rsidRPr="00B46E7C">
      <w:rPr>
        <w:rFonts w:ascii="Arial" w:hAnsi="Arial" w:cs="Arial"/>
        <w:b/>
        <w:color w:val="003DAF"/>
        <w:sz w:val="20"/>
        <w:szCs w:val="20"/>
      </w:rPr>
      <w:fldChar w:fldCharType="end"/>
    </w:r>
    <w:r>
      <w:rPr>
        <w:rFonts w:eastAsia="Calibri"/>
        <w:b/>
        <w:bCs/>
        <w:sz w:val="24"/>
        <w:szCs w:val="24"/>
        <w:lang w:val="pl-PL"/>
      </w:rPr>
      <w:tab/>
    </w:r>
    <w:r>
      <w:rPr>
        <w:rFonts w:eastAsia="Calibri"/>
        <w:b/>
        <w:bCs/>
        <w:sz w:val="24"/>
        <w:szCs w:val="24"/>
        <w:lang w:val="pl-PL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09C40" w14:textId="77777777" w:rsidR="009D0F7E" w:rsidRDefault="00F42316">
    <w:pPr>
      <w:pStyle w:val="Footer"/>
    </w:pPr>
    <w:r>
      <w:rPr>
        <w:noProof/>
      </w:rPr>
      <w:pict w14:anchorId="4BF91BC2">
        <v:shapetype id="_x0000_t202" coordsize="21600,21600" o:spt="202" path="m,l,21600r21600,l21600,xe">
          <v:stroke joinstyle="miter"/>
          <v:path gradientshapeok="t" o:connecttype="rect"/>
        </v:shapetype>
        <v:shape id="IMFooterFirst1" o:spid="_x0000_s2052" type="#_x0000_t202" style="position:absolute;margin-left:0;margin-top:0;width:3in;height:36pt;z-index:251657216;visibility:visible" filled="f" stroked="f">
          <v:textbox inset="0,0,0,0">
            <w:txbxContent>
              <w:p w14:paraId="14F7311F" w14:textId="77777777" w:rsidR="0077526A" w:rsidRDefault="00A07F84" w:rsidP="0077526A">
                <w:pPr>
                  <w:pStyle w:val="ImanageFooter"/>
                </w:pPr>
                <w:r>
                  <w:rPr>
                    <w:szCs w:val="16"/>
                    <w:lang w:val="pl-PL"/>
                  </w:rPr>
                  <w:t xml:space="preserve">BR: </w:t>
                </w:r>
                <w:r>
                  <w:rPr>
                    <w:szCs w:val="16"/>
                    <w:lang w:val="pl-PL"/>
                  </w:rPr>
                  <w:t>403563-1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9F635B" w14:textId="77777777" w:rsidR="00844ED7" w:rsidRDefault="00844ED7" w:rsidP="00844C5C">
      <w:pPr>
        <w:spacing w:after="0" w:line="240" w:lineRule="auto"/>
      </w:pPr>
      <w:r>
        <w:separator/>
      </w:r>
    </w:p>
  </w:footnote>
  <w:footnote w:type="continuationSeparator" w:id="0">
    <w:p w14:paraId="753075BA" w14:textId="77777777" w:rsidR="00844ED7" w:rsidRDefault="00844ED7" w:rsidP="00844C5C">
      <w:pPr>
        <w:spacing w:after="0" w:line="240" w:lineRule="auto"/>
      </w:pPr>
      <w:r>
        <w:continuationSeparator/>
      </w:r>
    </w:p>
  </w:footnote>
  <w:footnote w:type="continuationNotice" w:id="1">
    <w:p w14:paraId="1F59545E" w14:textId="77777777" w:rsidR="00844ED7" w:rsidRDefault="00844ED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08D61" w14:textId="77777777" w:rsidR="009D0F7E" w:rsidRPr="00055BDF" w:rsidRDefault="00F42316" w:rsidP="00FB3E3E">
    <w:pPr>
      <w:spacing w:after="120"/>
      <w:rPr>
        <w:rFonts w:ascii="Arial" w:hAnsi="Arial" w:cs="Arial"/>
        <w:b/>
        <w:color w:val="FF0000"/>
        <w:sz w:val="32"/>
        <w:szCs w:val="32"/>
      </w:rPr>
    </w:pPr>
    <w:r>
      <w:rPr>
        <w:rFonts w:ascii="Frutiger 45 Light" w:hAnsi="Frutiger 45 Light" w:cs="Arial"/>
        <w:b/>
        <w:noProof/>
        <w:color w:val="003DAF"/>
        <w:sz w:val="28"/>
        <w:szCs w:val="28"/>
      </w:rPr>
      <w:pict w14:anchorId="217010FB">
        <v:shapetype id="_x0000_t202" coordsize="21600,21600" o:spt="202" path="m,l,21600r21600,l21600,xe">
          <v:stroke joinstyle="miter"/>
          <v:path gradientshapeok="t" o:connecttype="rect"/>
        </v:shapetype>
        <v:shape id="MSIPCMa6554b5b9080626a156483f8" o:spid="_x0000_s2049" type="#_x0000_t202" alt="{&quot;HashCode&quot;:2024820305,&quot;Height&quot;:792.0,&quot;Width&quot;:612.0,&quot;Placement&quot;:&quot;Header&quot;,&quot;Index&quot;:&quot;Primary&quot;,&quot;Section&quot;:1,&quot;Top&quot;:0.0,&quot;Left&quot;:0.0}" style="position:absolute;margin-left:0;margin-top:15pt;width:612pt;height:21.55pt;z-index:251658240;mso-position-horizontal-relative:page;mso-position-vertical-relative:page" o:allowincell="f" filled="f" stroked="f">
          <v:textbox inset=",0,20pt,0">
            <w:txbxContent>
              <w:p w14:paraId="2EAAC9C7" w14:textId="27A778B5" w:rsidR="004464D5" w:rsidRPr="004464D5" w:rsidRDefault="00A07F84" w:rsidP="004464D5">
                <w:pPr>
                  <w:spacing w:after="0"/>
                  <w:jc w:val="right"/>
                  <w:rPr>
                    <w:rFonts w:cs="Calibri"/>
                    <w:color w:val="000000"/>
                    <w:sz w:val="20"/>
                  </w:rPr>
                </w:pPr>
                <w:r>
                  <w:rPr>
                    <w:rFonts w:eastAsia="Calibri" w:cs="Calibri"/>
                    <w:color w:val="000000"/>
                    <w:sz w:val="20"/>
                    <w:szCs w:val="20"/>
                    <w:lang w:val="pl-PL"/>
                  </w:rPr>
                  <w:t>Business Use</w:t>
                </w:r>
              </w:p>
            </w:txbxContent>
          </v:textbox>
          <w10:wrap anchorx="page" anchory="page"/>
        </v:shape>
      </w:pict>
    </w:r>
    <w:r w:rsidR="009D0F7E">
      <w:rPr>
        <w:rFonts w:ascii="Frutiger 45 Light" w:hAnsi="Frutiger 45 Light" w:cs="Arial"/>
        <w:b/>
        <w:color w:val="003DAF"/>
        <w:sz w:val="28"/>
        <w:szCs w:val="2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907F0" w14:textId="77777777" w:rsidR="009D0F7E" w:rsidRDefault="00F42316">
    <w:pPr>
      <w:pStyle w:val="Header"/>
    </w:pPr>
    <w:r>
      <w:rPr>
        <w:noProof/>
      </w:rPr>
      <w:pict w14:anchorId="63482D8C">
        <v:shapetype id="_x0000_t202" coordsize="21600,21600" o:spt="202" path="m,l,21600r21600,l21600,xe">
          <v:stroke joinstyle="miter"/>
          <v:path gradientshapeok="t" o:connecttype="rect"/>
        </v:shapetype>
        <v:shape id="MSIPCM8ccf46b7802b7060946104d9" o:spid="_x0000_s2050" type="#_x0000_t202" alt="{&quot;HashCode&quot;:2024820305,&quot;Height&quot;:792.0,&quot;Width&quot;:612.0,&quot;Placement&quot;:&quot;Header&quot;,&quot;Index&quot;:&quot;FirstPage&quot;,&quot;Section&quot;:1,&quot;Top&quot;:0.0,&quot;Left&quot;:0.0}" style="position:absolute;margin-left:0;margin-top:15pt;width:612pt;height:21.55pt;z-index:251659264;mso-position-horizontal-relative:page;mso-position-vertical-relative:page" o:allowincell="f" filled="f" stroked="f">
          <v:textbox inset=",0,20pt,0">
            <w:txbxContent>
              <w:p w14:paraId="7FB1415E" w14:textId="59C30E88" w:rsidR="004464D5" w:rsidRPr="004464D5" w:rsidRDefault="00A07F84" w:rsidP="004464D5">
                <w:pPr>
                  <w:spacing w:after="0"/>
                  <w:jc w:val="right"/>
                  <w:rPr>
                    <w:rFonts w:cs="Calibri"/>
                    <w:color w:val="000000"/>
                    <w:sz w:val="20"/>
                  </w:rPr>
                </w:pPr>
                <w:r>
                  <w:rPr>
                    <w:rFonts w:eastAsia="Calibri" w:cs="Calibri"/>
                    <w:color w:val="000000"/>
                    <w:sz w:val="20"/>
                    <w:szCs w:val="20"/>
                    <w:lang w:val="pl-PL"/>
                  </w:rPr>
                  <w:t xml:space="preserve">Business </w:t>
                </w:r>
                <w:r>
                  <w:rPr>
                    <w:rFonts w:eastAsia="Calibri" w:cs="Calibri"/>
                    <w:color w:val="000000"/>
                    <w:sz w:val="20"/>
                    <w:szCs w:val="20"/>
                    <w:lang w:val="pl-PL"/>
                  </w:rPr>
                  <w:t>Use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63082E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1" type="#_x0000_t75" alt="ECO_PE_RGB" style="position:absolute;margin-left:-45.75pt;margin-top:-7.05pt;width:184.1pt;height:42.1pt;z-index:251656192;visibility:visible">
          <v:imagedata r:id="rId1" o:title="image001"/>
          <w10:wrap type="squar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10E5F"/>
    <w:multiLevelType w:val="hybridMultilevel"/>
    <w:tmpl w:val="F56A6AEE"/>
    <w:lvl w:ilvl="0" w:tplc="97FC43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B0EF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108E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3AD5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9682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1082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C068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CE6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1AE4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2475F"/>
    <w:multiLevelType w:val="hybridMultilevel"/>
    <w:tmpl w:val="967A63BE"/>
    <w:lvl w:ilvl="0" w:tplc="622210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6857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C63C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82C0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00E2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B240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3E25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A24F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A6BB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0586D"/>
    <w:multiLevelType w:val="hybridMultilevel"/>
    <w:tmpl w:val="32FEBF78"/>
    <w:lvl w:ilvl="0" w:tplc="6674105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A623C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6A7F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BE4A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24BC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BCA9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421F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5CA2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B250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60CBD"/>
    <w:multiLevelType w:val="hybridMultilevel"/>
    <w:tmpl w:val="D324BC96"/>
    <w:lvl w:ilvl="0" w:tplc="E5429D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1862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7A38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76BD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9424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408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E4EE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209B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E600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506CDD"/>
    <w:multiLevelType w:val="hybridMultilevel"/>
    <w:tmpl w:val="72385626"/>
    <w:lvl w:ilvl="0" w:tplc="C986CC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60BA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C28F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46C1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0A73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46DB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08A2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EECB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865D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027F3B"/>
    <w:multiLevelType w:val="hybridMultilevel"/>
    <w:tmpl w:val="7EE0ED88"/>
    <w:lvl w:ilvl="0" w:tplc="18FA9A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9AC0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0AA8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0289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6C52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8E04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54BB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604F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AA3A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0716B4"/>
    <w:multiLevelType w:val="multilevel"/>
    <w:tmpl w:val="36A4A346"/>
    <w:lvl w:ilvl="0">
      <w:start w:val="1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09164AA3"/>
    <w:multiLevelType w:val="hybridMultilevel"/>
    <w:tmpl w:val="198EB46C"/>
    <w:lvl w:ilvl="0" w:tplc="842E7D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7866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FCC1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22B9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2A68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E409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3E77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9481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0228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0365AB"/>
    <w:multiLevelType w:val="hybridMultilevel"/>
    <w:tmpl w:val="5CAA6964"/>
    <w:lvl w:ilvl="0" w:tplc="378663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C8EF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76F8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E07C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2EAD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3A4A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7EDA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F856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7A53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1C2634"/>
    <w:multiLevelType w:val="hybridMultilevel"/>
    <w:tmpl w:val="03C28CB2"/>
    <w:lvl w:ilvl="0" w:tplc="CFD256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2A4BB9E" w:tentative="1">
      <w:start w:val="1"/>
      <w:numFmt w:val="lowerLetter"/>
      <w:lvlText w:val="%2."/>
      <w:lvlJc w:val="left"/>
      <w:pPr>
        <w:ind w:left="1800" w:hanging="360"/>
      </w:pPr>
    </w:lvl>
    <w:lvl w:ilvl="2" w:tplc="0DB2C60A" w:tentative="1">
      <w:start w:val="1"/>
      <w:numFmt w:val="lowerRoman"/>
      <w:lvlText w:val="%3."/>
      <w:lvlJc w:val="right"/>
      <w:pPr>
        <w:ind w:left="2520" w:hanging="180"/>
      </w:pPr>
    </w:lvl>
    <w:lvl w:ilvl="3" w:tplc="FD821F40" w:tentative="1">
      <w:start w:val="1"/>
      <w:numFmt w:val="decimal"/>
      <w:lvlText w:val="%4."/>
      <w:lvlJc w:val="left"/>
      <w:pPr>
        <w:ind w:left="3240" w:hanging="360"/>
      </w:pPr>
    </w:lvl>
    <w:lvl w:ilvl="4" w:tplc="2A182024" w:tentative="1">
      <w:start w:val="1"/>
      <w:numFmt w:val="lowerLetter"/>
      <w:lvlText w:val="%5."/>
      <w:lvlJc w:val="left"/>
      <w:pPr>
        <w:ind w:left="3960" w:hanging="360"/>
      </w:pPr>
    </w:lvl>
    <w:lvl w:ilvl="5" w:tplc="7D6E5A04" w:tentative="1">
      <w:start w:val="1"/>
      <w:numFmt w:val="lowerRoman"/>
      <w:lvlText w:val="%6."/>
      <w:lvlJc w:val="right"/>
      <w:pPr>
        <w:ind w:left="4680" w:hanging="180"/>
      </w:pPr>
    </w:lvl>
    <w:lvl w:ilvl="6" w:tplc="E1EE109A" w:tentative="1">
      <w:start w:val="1"/>
      <w:numFmt w:val="decimal"/>
      <w:lvlText w:val="%7."/>
      <w:lvlJc w:val="left"/>
      <w:pPr>
        <w:ind w:left="5400" w:hanging="360"/>
      </w:pPr>
    </w:lvl>
    <w:lvl w:ilvl="7" w:tplc="387C4B32" w:tentative="1">
      <w:start w:val="1"/>
      <w:numFmt w:val="lowerLetter"/>
      <w:lvlText w:val="%8."/>
      <w:lvlJc w:val="left"/>
      <w:pPr>
        <w:ind w:left="6120" w:hanging="360"/>
      </w:pPr>
    </w:lvl>
    <w:lvl w:ilvl="8" w:tplc="51F2195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83558ED"/>
    <w:multiLevelType w:val="hybridMultilevel"/>
    <w:tmpl w:val="879CF430"/>
    <w:lvl w:ilvl="0" w:tplc="C2B089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BEB8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7683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1288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903B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7CD3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14EC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20A7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0022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C57EC1"/>
    <w:multiLevelType w:val="hybridMultilevel"/>
    <w:tmpl w:val="2C369B54"/>
    <w:lvl w:ilvl="0" w:tplc="7230315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34CE26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232B45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5AF1A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DC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6A4DB9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97AD6B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B88CE3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2C4A6B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C8B4885"/>
    <w:multiLevelType w:val="hybridMultilevel"/>
    <w:tmpl w:val="A21EF2F2"/>
    <w:lvl w:ilvl="0" w:tplc="44920F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A4B3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CE10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ECBE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6015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9674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4EEB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6462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64DF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432CD7"/>
    <w:multiLevelType w:val="hybridMultilevel"/>
    <w:tmpl w:val="D2886702"/>
    <w:lvl w:ilvl="0" w:tplc="8BC2091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42E4F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F0A7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5CD3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46DF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0ECF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EA7D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D0B4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8216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322382"/>
    <w:multiLevelType w:val="hybridMultilevel"/>
    <w:tmpl w:val="BA447C2A"/>
    <w:lvl w:ilvl="0" w:tplc="85E62A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BEC2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5C4F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700A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E418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C0F5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6A4C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AA1A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36ED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DD51EB"/>
    <w:multiLevelType w:val="hybridMultilevel"/>
    <w:tmpl w:val="C7BAD0A6"/>
    <w:lvl w:ilvl="0" w:tplc="22FA1D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FE5F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B2BD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3EDB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68B5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464A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C26F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7CE4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403E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A1610"/>
    <w:multiLevelType w:val="hybridMultilevel"/>
    <w:tmpl w:val="149854A8"/>
    <w:lvl w:ilvl="0" w:tplc="4F2801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3830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4E2F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384A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7C50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E2A7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5C35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FA63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DE12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721083"/>
    <w:multiLevelType w:val="hybridMultilevel"/>
    <w:tmpl w:val="6C624CB2"/>
    <w:lvl w:ilvl="0" w:tplc="7DA22BF8">
      <w:start w:val="1"/>
      <w:numFmt w:val="decimal"/>
      <w:lvlText w:val="%1."/>
      <w:lvlJc w:val="left"/>
      <w:pPr>
        <w:ind w:left="630" w:hanging="360"/>
      </w:pPr>
    </w:lvl>
    <w:lvl w:ilvl="1" w:tplc="4274E6FE">
      <w:start w:val="1"/>
      <w:numFmt w:val="lowerLetter"/>
      <w:lvlText w:val="%2."/>
      <w:lvlJc w:val="left"/>
      <w:pPr>
        <w:ind w:left="1440" w:hanging="360"/>
      </w:pPr>
    </w:lvl>
    <w:lvl w:ilvl="2" w:tplc="29BC584E">
      <w:start w:val="1"/>
      <w:numFmt w:val="lowerRoman"/>
      <w:lvlText w:val="%3."/>
      <w:lvlJc w:val="right"/>
      <w:pPr>
        <w:ind w:left="2160" w:hanging="180"/>
      </w:pPr>
    </w:lvl>
    <w:lvl w:ilvl="3" w:tplc="3EF00A9A" w:tentative="1">
      <w:start w:val="1"/>
      <w:numFmt w:val="decimal"/>
      <w:lvlText w:val="%4."/>
      <w:lvlJc w:val="left"/>
      <w:pPr>
        <w:ind w:left="2880" w:hanging="360"/>
      </w:pPr>
    </w:lvl>
    <w:lvl w:ilvl="4" w:tplc="14AC650C" w:tentative="1">
      <w:start w:val="1"/>
      <w:numFmt w:val="lowerLetter"/>
      <w:lvlText w:val="%5."/>
      <w:lvlJc w:val="left"/>
      <w:pPr>
        <w:ind w:left="3600" w:hanging="360"/>
      </w:pPr>
    </w:lvl>
    <w:lvl w:ilvl="5" w:tplc="EC60BD7C" w:tentative="1">
      <w:start w:val="1"/>
      <w:numFmt w:val="lowerRoman"/>
      <w:lvlText w:val="%6."/>
      <w:lvlJc w:val="right"/>
      <w:pPr>
        <w:ind w:left="4320" w:hanging="180"/>
      </w:pPr>
    </w:lvl>
    <w:lvl w:ilvl="6" w:tplc="D4E05566" w:tentative="1">
      <w:start w:val="1"/>
      <w:numFmt w:val="decimal"/>
      <w:lvlText w:val="%7."/>
      <w:lvlJc w:val="left"/>
      <w:pPr>
        <w:ind w:left="5040" w:hanging="360"/>
      </w:pPr>
    </w:lvl>
    <w:lvl w:ilvl="7" w:tplc="839C8B48" w:tentative="1">
      <w:start w:val="1"/>
      <w:numFmt w:val="lowerLetter"/>
      <w:lvlText w:val="%8."/>
      <w:lvlJc w:val="left"/>
      <w:pPr>
        <w:ind w:left="5760" w:hanging="360"/>
      </w:pPr>
    </w:lvl>
    <w:lvl w:ilvl="8" w:tplc="DABE2D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F612F3"/>
    <w:multiLevelType w:val="hybridMultilevel"/>
    <w:tmpl w:val="711EE900"/>
    <w:lvl w:ilvl="0" w:tplc="B0CE3FF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5E903DEC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2EC53AC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2FE62B6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569AB17A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86674C2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B8ECBC2E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BD70ED14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D22A11FA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5520F48"/>
    <w:multiLevelType w:val="hybridMultilevel"/>
    <w:tmpl w:val="E62E0864"/>
    <w:lvl w:ilvl="0" w:tplc="DDB040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AF6FC9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462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A9614E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062192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C4EF3F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6A86EA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21035C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3828BD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59472B0"/>
    <w:multiLevelType w:val="hybridMultilevel"/>
    <w:tmpl w:val="582C12F2"/>
    <w:lvl w:ilvl="0" w:tplc="31888E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728C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02F3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C486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162C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62A8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96CB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0E8E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46C2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3107BB"/>
    <w:multiLevelType w:val="hybridMultilevel"/>
    <w:tmpl w:val="00AAC4B0"/>
    <w:lvl w:ilvl="0" w:tplc="C436BD6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5EC1A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9E5A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42FA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DC82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B4DF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C025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484B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80D4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486092"/>
    <w:multiLevelType w:val="hybridMultilevel"/>
    <w:tmpl w:val="261EC392"/>
    <w:lvl w:ilvl="0" w:tplc="76A652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B037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92B8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501E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9E97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B818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0C7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0A77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A406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6F2E36"/>
    <w:multiLevelType w:val="hybridMultilevel"/>
    <w:tmpl w:val="338C112C"/>
    <w:lvl w:ilvl="0" w:tplc="44083AB4">
      <w:start w:val="1"/>
      <w:numFmt w:val="decimal"/>
      <w:lvlText w:val="%1."/>
      <w:lvlJc w:val="left"/>
      <w:pPr>
        <w:ind w:left="630" w:hanging="360"/>
      </w:pPr>
    </w:lvl>
    <w:lvl w:ilvl="1" w:tplc="847E43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8E4112">
      <w:start w:val="1"/>
      <w:numFmt w:val="lowerRoman"/>
      <w:lvlText w:val="%3."/>
      <w:lvlJc w:val="right"/>
      <w:pPr>
        <w:ind w:left="2160" w:hanging="180"/>
      </w:pPr>
    </w:lvl>
    <w:lvl w:ilvl="3" w:tplc="D5D60EC0" w:tentative="1">
      <w:start w:val="1"/>
      <w:numFmt w:val="decimal"/>
      <w:lvlText w:val="%4."/>
      <w:lvlJc w:val="left"/>
      <w:pPr>
        <w:ind w:left="2880" w:hanging="360"/>
      </w:pPr>
    </w:lvl>
    <w:lvl w:ilvl="4" w:tplc="49BC2870" w:tentative="1">
      <w:start w:val="1"/>
      <w:numFmt w:val="lowerLetter"/>
      <w:lvlText w:val="%5."/>
      <w:lvlJc w:val="left"/>
      <w:pPr>
        <w:ind w:left="3600" w:hanging="360"/>
      </w:pPr>
    </w:lvl>
    <w:lvl w:ilvl="5" w:tplc="B5389776" w:tentative="1">
      <w:start w:val="1"/>
      <w:numFmt w:val="lowerRoman"/>
      <w:lvlText w:val="%6."/>
      <w:lvlJc w:val="right"/>
      <w:pPr>
        <w:ind w:left="4320" w:hanging="180"/>
      </w:pPr>
    </w:lvl>
    <w:lvl w:ilvl="6" w:tplc="06BE1A7A" w:tentative="1">
      <w:start w:val="1"/>
      <w:numFmt w:val="decimal"/>
      <w:lvlText w:val="%7."/>
      <w:lvlJc w:val="left"/>
      <w:pPr>
        <w:ind w:left="5040" w:hanging="360"/>
      </w:pPr>
    </w:lvl>
    <w:lvl w:ilvl="7" w:tplc="124402DA" w:tentative="1">
      <w:start w:val="1"/>
      <w:numFmt w:val="lowerLetter"/>
      <w:lvlText w:val="%8."/>
      <w:lvlJc w:val="left"/>
      <w:pPr>
        <w:ind w:left="5760" w:hanging="360"/>
      </w:pPr>
    </w:lvl>
    <w:lvl w:ilvl="8" w:tplc="E3CCA3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A673A5"/>
    <w:multiLevelType w:val="multilevel"/>
    <w:tmpl w:val="36A4A346"/>
    <w:lvl w:ilvl="0">
      <w:start w:val="1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48826993"/>
    <w:multiLevelType w:val="hybridMultilevel"/>
    <w:tmpl w:val="F99427F8"/>
    <w:lvl w:ilvl="0" w:tplc="F470FC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E0CDF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28D9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5603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34D0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D865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0635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DCB0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98CE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1231E5"/>
    <w:multiLevelType w:val="hybridMultilevel"/>
    <w:tmpl w:val="A2B8D408"/>
    <w:lvl w:ilvl="0" w:tplc="80DE37D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8DFA31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B055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D84B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D4A5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D65A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989C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2872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141C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0F0780"/>
    <w:multiLevelType w:val="hybridMultilevel"/>
    <w:tmpl w:val="EF32E6E8"/>
    <w:lvl w:ilvl="0" w:tplc="277870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02D7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BA6C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DEEF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68A5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60B7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762D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0675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4C46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1B59FA"/>
    <w:multiLevelType w:val="hybridMultilevel"/>
    <w:tmpl w:val="12F46172"/>
    <w:lvl w:ilvl="0" w:tplc="B712D6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17847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C6B8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4641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F22D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CEA6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CC14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EE68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B85B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9D1D75"/>
    <w:multiLevelType w:val="hybridMultilevel"/>
    <w:tmpl w:val="FB1E72F6"/>
    <w:lvl w:ilvl="0" w:tplc="B5589E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14CB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46A0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A8B9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FE4D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3EA4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8CDB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9CC7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32EB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0E24C9"/>
    <w:multiLevelType w:val="multilevel"/>
    <w:tmpl w:val="36A4A346"/>
    <w:lvl w:ilvl="0">
      <w:start w:val="1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1" w15:restartNumberingAfterBreak="0">
    <w:nsid w:val="5A2E5757"/>
    <w:multiLevelType w:val="multilevel"/>
    <w:tmpl w:val="C1DA4E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32" w15:restartNumberingAfterBreak="0">
    <w:nsid w:val="5AA53E49"/>
    <w:multiLevelType w:val="multilevel"/>
    <w:tmpl w:val="88BAC5DA"/>
    <w:lvl w:ilvl="0">
      <w:start w:val="5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5D735580"/>
    <w:multiLevelType w:val="hybridMultilevel"/>
    <w:tmpl w:val="D272EB3E"/>
    <w:lvl w:ilvl="0" w:tplc="71FE9C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569D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5806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5ECE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0CE8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560A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3A36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02F2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DEA7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11446C"/>
    <w:multiLevelType w:val="hybridMultilevel"/>
    <w:tmpl w:val="1E3AE676"/>
    <w:lvl w:ilvl="0" w:tplc="CA3AB9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A6DD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5A04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D06D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E6E6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521D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50CB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50E1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B26F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895522"/>
    <w:multiLevelType w:val="hybridMultilevel"/>
    <w:tmpl w:val="857440C2"/>
    <w:lvl w:ilvl="0" w:tplc="68FC04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70A3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261E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4E89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6AEBA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30B5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6C1F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5246B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96C8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9A4664"/>
    <w:multiLevelType w:val="hybridMultilevel"/>
    <w:tmpl w:val="52AC215C"/>
    <w:lvl w:ilvl="0" w:tplc="B4E2CF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7027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B6CB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3480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1A28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6446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28F4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847C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F2CD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603768"/>
    <w:multiLevelType w:val="hybridMultilevel"/>
    <w:tmpl w:val="C35ADFD4"/>
    <w:lvl w:ilvl="0" w:tplc="DC6228C2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EDF6ADD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2D0DE5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FA414A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F929A6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7F67F4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752A07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14EAFB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C24955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1E946A5"/>
    <w:multiLevelType w:val="hybridMultilevel"/>
    <w:tmpl w:val="BB148400"/>
    <w:lvl w:ilvl="0" w:tplc="07582D5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CD8FFD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CFA0D4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750F0B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FCEFA9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1348DB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54299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A00D77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F8C5C9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30D016B"/>
    <w:multiLevelType w:val="hybridMultilevel"/>
    <w:tmpl w:val="B8B8E750"/>
    <w:lvl w:ilvl="0" w:tplc="4858CAE0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87D6A4D2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8178612A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E09A2F38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E37EF4FC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1AB60E1C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B11CFEA2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38CA02BE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A1B0765C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0" w15:restartNumberingAfterBreak="0">
    <w:nsid w:val="7AB24AAB"/>
    <w:multiLevelType w:val="hybridMultilevel"/>
    <w:tmpl w:val="8B467EC8"/>
    <w:lvl w:ilvl="0" w:tplc="A87E54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565E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86CE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E42F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4D1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C0EE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9645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DED8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0A07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75348D"/>
    <w:multiLevelType w:val="hybridMultilevel"/>
    <w:tmpl w:val="C0FC3FD4"/>
    <w:lvl w:ilvl="0" w:tplc="15DA96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B27B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B6D6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5292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D2C8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CE98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2CEE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C4A6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4CDB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6"/>
  </w:num>
  <w:num w:numId="3">
    <w:abstractNumId w:val="21"/>
  </w:num>
  <w:num w:numId="4">
    <w:abstractNumId w:val="28"/>
  </w:num>
  <w:num w:numId="5">
    <w:abstractNumId w:val="25"/>
  </w:num>
  <w:num w:numId="6">
    <w:abstractNumId w:val="30"/>
  </w:num>
  <w:num w:numId="7">
    <w:abstractNumId w:val="17"/>
  </w:num>
  <w:num w:numId="8">
    <w:abstractNumId w:val="9"/>
  </w:num>
  <w:num w:numId="9">
    <w:abstractNumId w:val="8"/>
  </w:num>
  <w:num w:numId="10">
    <w:abstractNumId w:val="23"/>
  </w:num>
  <w:num w:numId="11">
    <w:abstractNumId w:val="37"/>
  </w:num>
  <w:num w:numId="12">
    <w:abstractNumId w:val="39"/>
  </w:num>
  <w:num w:numId="13">
    <w:abstractNumId w:val="38"/>
  </w:num>
  <w:num w:numId="14">
    <w:abstractNumId w:val="29"/>
  </w:num>
  <w:num w:numId="15">
    <w:abstractNumId w:val="2"/>
  </w:num>
  <w:num w:numId="16">
    <w:abstractNumId w:val="24"/>
  </w:num>
  <w:num w:numId="17">
    <w:abstractNumId w:val="31"/>
  </w:num>
  <w:num w:numId="18">
    <w:abstractNumId w:val="26"/>
  </w:num>
  <w:num w:numId="19">
    <w:abstractNumId w:val="41"/>
  </w:num>
  <w:num w:numId="20">
    <w:abstractNumId w:val="13"/>
  </w:num>
  <w:num w:numId="21">
    <w:abstractNumId w:val="35"/>
  </w:num>
  <w:num w:numId="22">
    <w:abstractNumId w:val="15"/>
  </w:num>
  <w:num w:numId="23">
    <w:abstractNumId w:val="10"/>
  </w:num>
  <w:num w:numId="24">
    <w:abstractNumId w:val="34"/>
  </w:num>
  <w:num w:numId="25">
    <w:abstractNumId w:val="19"/>
  </w:num>
  <w:num w:numId="26">
    <w:abstractNumId w:val="11"/>
  </w:num>
  <w:num w:numId="27">
    <w:abstractNumId w:val="3"/>
  </w:num>
  <w:num w:numId="28">
    <w:abstractNumId w:val="40"/>
  </w:num>
  <w:num w:numId="29">
    <w:abstractNumId w:val="1"/>
  </w:num>
  <w:num w:numId="30">
    <w:abstractNumId w:val="33"/>
  </w:num>
  <w:num w:numId="31">
    <w:abstractNumId w:val="18"/>
  </w:num>
  <w:num w:numId="32">
    <w:abstractNumId w:val="0"/>
  </w:num>
  <w:num w:numId="33">
    <w:abstractNumId w:val="12"/>
  </w:num>
  <w:num w:numId="34">
    <w:abstractNumId w:val="27"/>
  </w:num>
  <w:num w:numId="35">
    <w:abstractNumId w:val="5"/>
  </w:num>
  <w:num w:numId="36">
    <w:abstractNumId w:val="20"/>
  </w:num>
  <w:num w:numId="37">
    <w:abstractNumId w:val="16"/>
  </w:num>
  <w:num w:numId="38">
    <w:abstractNumId w:val="14"/>
  </w:num>
  <w:num w:numId="39">
    <w:abstractNumId w:val="7"/>
  </w:num>
  <w:num w:numId="40">
    <w:abstractNumId w:val="22"/>
  </w:num>
  <w:num w:numId="41">
    <w:abstractNumId w:val="4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proofState w:spelling="clean"/>
  <w:doNotTrackMoves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lientMatter" w:val="False"/>
    <w:docVar w:name="Database" w:val="True"/>
    <w:docVar w:name="Date" w:val="False"/>
    <w:docVar w:name="DocName" w:val="False"/>
    <w:docVar w:name="DocNumber" w:val="True"/>
    <w:docVar w:name="Time" w:val="False"/>
    <w:docVar w:name="Typist" w:val="False"/>
    <w:docVar w:name="Version" w:val="True"/>
  </w:docVars>
  <w:rsids>
    <w:rsidRoot w:val="008C09A3"/>
    <w:rsid w:val="000029AE"/>
    <w:rsid w:val="00002F70"/>
    <w:rsid w:val="00003F65"/>
    <w:rsid w:val="0000581B"/>
    <w:rsid w:val="000101EF"/>
    <w:rsid w:val="00011835"/>
    <w:rsid w:val="00014354"/>
    <w:rsid w:val="00014B63"/>
    <w:rsid w:val="00017C9C"/>
    <w:rsid w:val="00020E3E"/>
    <w:rsid w:val="00021AA1"/>
    <w:rsid w:val="00025913"/>
    <w:rsid w:val="00025DBB"/>
    <w:rsid w:val="00031A81"/>
    <w:rsid w:val="00032DF1"/>
    <w:rsid w:val="00033BEF"/>
    <w:rsid w:val="00034A04"/>
    <w:rsid w:val="000431B4"/>
    <w:rsid w:val="0004419B"/>
    <w:rsid w:val="0005090B"/>
    <w:rsid w:val="00050EB4"/>
    <w:rsid w:val="00051919"/>
    <w:rsid w:val="0005305F"/>
    <w:rsid w:val="00053C56"/>
    <w:rsid w:val="00055317"/>
    <w:rsid w:val="00055BDF"/>
    <w:rsid w:val="00056370"/>
    <w:rsid w:val="00062662"/>
    <w:rsid w:val="000636BA"/>
    <w:rsid w:val="00063FB5"/>
    <w:rsid w:val="000641B4"/>
    <w:rsid w:val="00066CBB"/>
    <w:rsid w:val="00071152"/>
    <w:rsid w:val="000721E6"/>
    <w:rsid w:val="00073AFB"/>
    <w:rsid w:val="000758FF"/>
    <w:rsid w:val="0008067B"/>
    <w:rsid w:val="00082732"/>
    <w:rsid w:val="00083860"/>
    <w:rsid w:val="00086DCA"/>
    <w:rsid w:val="00087EBC"/>
    <w:rsid w:val="00091D46"/>
    <w:rsid w:val="00094977"/>
    <w:rsid w:val="00094DB8"/>
    <w:rsid w:val="00095A98"/>
    <w:rsid w:val="00095EFB"/>
    <w:rsid w:val="000A0B70"/>
    <w:rsid w:val="000A1241"/>
    <w:rsid w:val="000A1597"/>
    <w:rsid w:val="000A1DD2"/>
    <w:rsid w:val="000A225B"/>
    <w:rsid w:val="000A28FF"/>
    <w:rsid w:val="000A4FE9"/>
    <w:rsid w:val="000B3CCE"/>
    <w:rsid w:val="000B5669"/>
    <w:rsid w:val="000B68CE"/>
    <w:rsid w:val="000B71AC"/>
    <w:rsid w:val="000C128B"/>
    <w:rsid w:val="000C3E0E"/>
    <w:rsid w:val="000C46FA"/>
    <w:rsid w:val="000C4FF7"/>
    <w:rsid w:val="000C5CAA"/>
    <w:rsid w:val="000D1898"/>
    <w:rsid w:val="000D2769"/>
    <w:rsid w:val="000D384B"/>
    <w:rsid w:val="000D3ECD"/>
    <w:rsid w:val="000D4383"/>
    <w:rsid w:val="000D4BF5"/>
    <w:rsid w:val="000D4D5E"/>
    <w:rsid w:val="000D4DFF"/>
    <w:rsid w:val="000D5755"/>
    <w:rsid w:val="000E1AA0"/>
    <w:rsid w:val="000E4885"/>
    <w:rsid w:val="000E6207"/>
    <w:rsid w:val="000F0684"/>
    <w:rsid w:val="000F0CAA"/>
    <w:rsid w:val="000F14A5"/>
    <w:rsid w:val="000F1CDB"/>
    <w:rsid w:val="000F3E01"/>
    <w:rsid w:val="000F4494"/>
    <w:rsid w:val="000F7E86"/>
    <w:rsid w:val="00100628"/>
    <w:rsid w:val="00100B7D"/>
    <w:rsid w:val="00103048"/>
    <w:rsid w:val="00104660"/>
    <w:rsid w:val="0010549B"/>
    <w:rsid w:val="00105E19"/>
    <w:rsid w:val="001061B5"/>
    <w:rsid w:val="001061EF"/>
    <w:rsid w:val="00106ED6"/>
    <w:rsid w:val="001074BD"/>
    <w:rsid w:val="001076F0"/>
    <w:rsid w:val="00110071"/>
    <w:rsid w:val="0011030B"/>
    <w:rsid w:val="00112677"/>
    <w:rsid w:val="001140D8"/>
    <w:rsid w:val="001162DD"/>
    <w:rsid w:val="00117F1B"/>
    <w:rsid w:val="00125392"/>
    <w:rsid w:val="001302D3"/>
    <w:rsid w:val="00133671"/>
    <w:rsid w:val="00136F51"/>
    <w:rsid w:val="00141070"/>
    <w:rsid w:val="00141C95"/>
    <w:rsid w:val="00145394"/>
    <w:rsid w:val="00151B6A"/>
    <w:rsid w:val="00154EA2"/>
    <w:rsid w:val="00155CD6"/>
    <w:rsid w:val="00156284"/>
    <w:rsid w:val="00160063"/>
    <w:rsid w:val="00160EA9"/>
    <w:rsid w:val="00165A0B"/>
    <w:rsid w:val="00167530"/>
    <w:rsid w:val="0016760E"/>
    <w:rsid w:val="00171489"/>
    <w:rsid w:val="001746F2"/>
    <w:rsid w:val="001750C7"/>
    <w:rsid w:val="00175185"/>
    <w:rsid w:val="00176587"/>
    <w:rsid w:val="00177A73"/>
    <w:rsid w:val="00177AA4"/>
    <w:rsid w:val="00180E36"/>
    <w:rsid w:val="001822B2"/>
    <w:rsid w:val="001862C3"/>
    <w:rsid w:val="0019176A"/>
    <w:rsid w:val="00194D6B"/>
    <w:rsid w:val="0019501F"/>
    <w:rsid w:val="0019512D"/>
    <w:rsid w:val="00195BD3"/>
    <w:rsid w:val="00197113"/>
    <w:rsid w:val="001A4C93"/>
    <w:rsid w:val="001A5EAC"/>
    <w:rsid w:val="001A64A3"/>
    <w:rsid w:val="001A6DA1"/>
    <w:rsid w:val="001A6FEC"/>
    <w:rsid w:val="001A7471"/>
    <w:rsid w:val="001B0ED5"/>
    <w:rsid w:val="001B483D"/>
    <w:rsid w:val="001B61E1"/>
    <w:rsid w:val="001B6662"/>
    <w:rsid w:val="001B7396"/>
    <w:rsid w:val="001C0837"/>
    <w:rsid w:val="001C0BD4"/>
    <w:rsid w:val="001C2AF5"/>
    <w:rsid w:val="001C33A8"/>
    <w:rsid w:val="001C3BA9"/>
    <w:rsid w:val="001C4BFC"/>
    <w:rsid w:val="001C518F"/>
    <w:rsid w:val="001C6534"/>
    <w:rsid w:val="001D01EA"/>
    <w:rsid w:val="001D4474"/>
    <w:rsid w:val="001D7087"/>
    <w:rsid w:val="001E1740"/>
    <w:rsid w:val="001E303A"/>
    <w:rsid w:val="001E5A60"/>
    <w:rsid w:val="001F06AC"/>
    <w:rsid w:val="001F14B9"/>
    <w:rsid w:val="001F1FB7"/>
    <w:rsid w:val="001F28A8"/>
    <w:rsid w:val="001F3036"/>
    <w:rsid w:val="001F34B8"/>
    <w:rsid w:val="001F5613"/>
    <w:rsid w:val="00201397"/>
    <w:rsid w:val="002018E5"/>
    <w:rsid w:val="0020232B"/>
    <w:rsid w:val="002042A6"/>
    <w:rsid w:val="002050A6"/>
    <w:rsid w:val="00206D9D"/>
    <w:rsid w:val="0021093E"/>
    <w:rsid w:val="00213AD6"/>
    <w:rsid w:val="00215C77"/>
    <w:rsid w:val="0022110D"/>
    <w:rsid w:val="0022167D"/>
    <w:rsid w:val="00221841"/>
    <w:rsid w:val="002230ED"/>
    <w:rsid w:val="00223155"/>
    <w:rsid w:val="00224EBD"/>
    <w:rsid w:val="00225F4E"/>
    <w:rsid w:val="0022617C"/>
    <w:rsid w:val="002268CD"/>
    <w:rsid w:val="00226D4E"/>
    <w:rsid w:val="002301DE"/>
    <w:rsid w:val="00235953"/>
    <w:rsid w:val="00237775"/>
    <w:rsid w:val="002377CB"/>
    <w:rsid w:val="00237F28"/>
    <w:rsid w:val="00240AE6"/>
    <w:rsid w:val="00243B87"/>
    <w:rsid w:val="00244B87"/>
    <w:rsid w:val="0024685A"/>
    <w:rsid w:val="002503FE"/>
    <w:rsid w:val="00250DE9"/>
    <w:rsid w:val="0025351C"/>
    <w:rsid w:val="00254C3A"/>
    <w:rsid w:val="00257773"/>
    <w:rsid w:val="00257B53"/>
    <w:rsid w:val="0026185B"/>
    <w:rsid w:val="00262AB4"/>
    <w:rsid w:val="00263376"/>
    <w:rsid w:val="002647AA"/>
    <w:rsid w:val="00265B3B"/>
    <w:rsid w:val="00267611"/>
    <w:rsid w:val="00267E7A"/>
    <w:rsid w:val="00270EE0"/>
    <w:rsid w:val="00273EC6"/>
    <w:rsid w:val="002740EA"/>
    <w:rsid w:val="00274A9F"/>
    <w:rsid w:val="00282A9C"/>
    <w:rsid w:val="00282AC5"/>
    <w:rsid w:val="00285591"/>
    <w:rsid w:val="00285822"/>
    <w:rsid w:val="00285B09"/>
    <w:rsid w:val="00290A85"/>
    <w:rsid w:val="002920DE"/>
    <w:rsid w:val="00294C84"/>
    <w:rsid w:val="00295B8B"/>
    <w:rsid w:val="002A30D5"/>
    <w:rsid w:val="002A3F5B"/>
    <w:rsid w:val="002A4990"/>
    <w:rsid w:val="002A52CC"/>
    <w:rsid w:val="002A5AE8"/>
    <w:rsid w:val="002B1C50"/>
    <w:rsid w:val="002B2B02"/>
    <w:rsid w:val="002B3A45"/>
    <w:rsid w:val="002B5595"/>
    <w:rsid w:val="002B6D7C"/>
    <w:rsid w:val="002C0F7F"/>
    <w:rsid w:val="002C3124"/>
    <w:rsid w:val="002C4312"/>
    <w:rsid w:val="002D0559"/>
    <w:rsid w:val="002D41A1"/>
    <w:rsid w:val="002D45AB"/>
    <w:rsid w:val="002D5A87"/>
    <w:rsid w:val="002E17E6"/>
    <w:rsid w:val="002E1937"/>
    <w:rsid w:val="002E1E8C"/>
    <w:rsid w:val="002E3494"/>
    <w:rsid w:val="002E432D"/>
    <w:rsid w:val="002E4C25"/>
    <w:rsid w:val="002E7180"/>
    <w:rsid w:val="002F2B40"/>
    <w:rsid w:val="002F3AED"/>
    <w:rsid w:val="002F6476"/>
    <w:rsid w:val="002F791F"/>
    <w:rsid w:val="00300DB9"/>
    <w:rsid w:val="00303146"/>
    <w:rsid w:val="003042DD"/>
    <w:rsid w:val="0030719A"/>
    <w:rsid w:val="00307BC4"/>
    <w:rsid w:val="003106C8"/>
    <w:rsid w:val="003128AB"/>
    <w:rsid w:val="00314BB0"/>
    <w:rsid w:val="00316AE5"/>
    <w:rsid w:val="003177FF"/>
    <w:rsid w:val="003226DB"/>
    <w:rsid w:val="00324ABB"/>
    <w:rsid w:val="00324F82"/>
    <w:rsid w:val="003256FD"/>
    <w:rsid w:val="00327000"/>
    <w:rsid w:val="00331141"/>
    <w:rsid w:val="003315DB"/>
    <w:rsid w:val="0033160E"/>
    <w:rsid w:val="00335584"/>
    <w:rsid w:val="003356B8"/>
    <w:rsid w:val="00337865"/>
    <w:rsid w:val="003431EC"/>
    <w:rsid w:val="00345D27"/>
    <w:rsid w:val="00346180"/>
    <w:rsid w:val="0034743F"/>
    <w:rsid w:val="00353034"/>
    <w:rsid w:val="0035434F"/>
    <w:rsid w:val="00355A5B"/>
    <w:rsid w:val="00366129"/>
    <w:rsid w:val="0036711F"/>
    <w:rsid w:val="00372365"/>
    <w:rsid w:val="00375E43"/>
    <w:rsid w:val="003812F7"/>
    <w:rsid w:val="00381AAA"/>
    <w:rsid w:val="003849BC"/>
    <w:rsid w:val="00385FCA"/>
    <w:rsid w:val="00386BA2"/>
    <w:rsid w:val="0039059C"/>
    <w:rsid w:val="00392015"/>
    <w:rsid w:val="00395935"/>
    <w:rsid w:val="003A0FD9"/>
    <w:rsid w:val="003A1E27"/>
    <w:rsid w:val="003A2285"/>
    <w:rsid w:val="003A2619"/>
    <w:rsid w:val="003A3C82"/>
    <w:rsid w:val="003A417E"/>
    <w:rsid w:val="003A650C"/>
    <w:rsid w:val="003A6A3B"/>
    <w:rsid w:val="003B025E"/>
    <w:rsid w:val="003B3186"/>
    <w:rsid w:val="003B434E"/>
    <w:rsid w:val="003C1418"/>
    <w:rsid w:val="003C1AC8"/>
    <w:rsid w:val="003C3045"/>
    <w:rsid w:val="003C4743"/>
    <w:rsid w:val="003C5916"/>
    <w:rsid w:val="003C67EB"/>
    <w:rsid w:val="003D3E6E"/>
    <w:rsid w:val="003D59B1"/>
    <w:rsid w:val="003D623D"/>
    <w:rsid w:val="003D6BF4"/>
    <w:rsid w:val="003D6F32"/>
    <w:rsid w:val="003E20C4"/>
    <w:rsid w:val="003E5F96"/>
    <w:rsid w:val="003F02EF"/>
    <w:rsid w:val="003F1AF4"/>
    <w:rsid w:val="003F2B18"/>
    <w:rsid w:val="003F3CCC"/>
    <w:rsid w:val="003F53B4"/>
    <w:rsid w:val="00405433"/>
    <w:rsid w:val="004057B2"/>
    <w:rsid w:val="00405ED0"/>
    <w:rsid w:val="004079CC"/>
    <w:rsid w:val="004102D8"/>
    <w:rsid w:val="00410A0C"/>
    <w:rsid w:val="00412A63"/>
    <w:rsid w:val="00414419"/>
    <w:rsid w:val="00414657"/>
    <w:rsid w:val="00414A05"/>
    <w:rsid w:val="004153A2"/>
    <w:rsid w:val="00416FD7"/>
    <w:rsid w:val="00420CE9"/>
    <w:rsid w:val="00422E43"/>
    <w:rsid w:val="00424521"/>
    <w:rsid w:val="00424AA7"/>
    <w:rsid w:val="00424D17"/>
    <w:rsid w:val="00427337"/>
    <w:rsid w:val="00427EE6"/>
    <w:rsid w:val="00430D78"/>
    <w:rsid w:val="00431D70"/>
    <w:rsid w:val="004338D2"/>
    <w:rsid w:val="00435175"/>
    <w:rsid w:val="004359C3"/>
    <w:rsid w:val="0043795F"/>
    <w:rsid w:val="00442C1E"/>
    <w:rsid w:val="00443B80"/>
    <w:rsid w:val="00445254"/>
    <w:rsid w:val="004459FE"/>
    <w:rsid w:val="004464D5"/>
    <w:rsid w:val="00450511"/>
    <w:rsid w:val="004514A2"/>
    <w:rsid w:val="00452346"/>
    <w:rsid w:val="004529B0"/>
    <w:rsid w:val="00452B14"/>
    <w:rsid w:val="00452DCE"/>
    <w:rsid w:val="00452FF2"/>
    <w:rsid w:val="00454B84"/>
    <w:rsid w:val="00455E4F"/>
    <w:rsid w:val="00461A00"/>
    <w:rsid w:val="00461BB6"/>
    <w:rsid w:val="00462A5A"/>
    <w:rsid w:val="004633CE"/>
    <w:rsid w:val="00463549"/>
    <w:rsid w:val="00464426"/>
    <w:rsid w:val="00465B14"/>
    <w:rsid w:val="00465E86"/>
    <w:rsid w:val="004733E9"/>
    <w:rsid w:val="004747D8"/>
    <w:rsid w:val="00483EA0"/>
    <w:rsid w:val="0048492E"/>
    <w:rsid w:val="00484E53"/>
    <w:rsid w:val="00485CA4"/>
    <w:rsid w:val="00486357"/>
    <w:rsid w:val="004912C0"/>
    <w:rsid w:val="004955D0"/>
    <w:rsid w:val="00497EAC"/>
    <w:rsid w:val="004A212A"/>
    <w:rsid w:val="004A376A"/>
    <w:rsid w:val="004A3D32"/>
    <w:rsid w:val="004A426C"/>
    <w:rsid w:val="004A59A3"/>
    <w:rsid w:val="004B13F5"/>
    <w:rsid w:val="004B324E"/>
    <w:rsid w:val="004B3DF2"/>
    <w:rsid w:val="004B50E0"/>
    <w:rsid w:val="004C0F22"/>
    <w:rsid w:val="004C16D7"/>
    <w:rsid w:val="004C1F58"/>
    <w:rsid w:val="004C32B9"/>
    <w:rsid w:val="004C498D"/>
    <w:rsid w:val="004C5FA1"/>
    <w:rsid w:val="004D05CB"/>
    <w:rsid w:val="004D07EF"/>
    <w:rsid w:val="004D1763"/>
    <w:rsid w:val="004D23CD"/>
    <w:rsid w:val="004D65D2"/>
    <w:rsid w:val="004D6AF7"/>
    <w:rsid w:val="004E0BB8"/>
    <w:rsid w:val="004E12C7"/>
    <w:rsid w:val="004E2987"/>
    <w:rsid w:val="004E3F00"/>
    <w:rsid w:val="004E41B0"/>
    <w:rsid w:val="004E474B"/>
    <w:rsid w:val="004E5055"/>
    <w:rsid w:val="004E6B33"/>
    <w:rsid w:val="004F7193"/>
    <w:rsid w:val="004F79D4"/>
    <w:rsid w:val="005038A5"/>
    <w:rsid w:val="005117C2"/>
    <w:rsid w:val="00512845"/>
    <w:rsid w:val="00512F4A"/>
    <w:rsid w:val="005143A2"/>
    <w:rsid w:val="00515711"/>
    <w:rsid w:val="005179C3"/>
    <w:rsid w:val="00521213"/>
    <w:rsid w:val="00521252"/>
    <w:rsid w:val="00521384"/>
    <w:rsid w:val="00522E8F"/>
    <w:rsid w:val="00523D41"/>
    <w:rsid w:val="00523DAC"/>
    <w:rsid w:val="00525228"/>
    <w:rsid w:val="005254A8"/>
    <w:rsid w:val="0052634F"/>
    <w:rsid w:val="00526CE9"/>
    <w:rsid w:val="005270FD"/>
    <w:rsid w:val="00531BA0"/>
    <w:rsid w:val="005320F7"/>
    <w:rsid w:val="00532109"/>
    <w:rsid w:val="005321C9"/>
    <w:rsid w:val="00533C43"/>
    <w:rsid w:val="00533ECE"/>
    <w:rsid w:val="005349B7"/>
    <w:rsid w:val="0054066F"/>
    <w:rsid w:val="00542D3E"/>
    <w:rsid w:val="00542E48"/>
    <w:rsid w:val="00543B50"/>
    <w:rsid w:val="0054746B"/>
    <w:rsid w:val="00547959"/>
    <w:rsid w:val="00551A5F"/>
    <w:rsid w:val="0055745F"/>
    <w:rsid w:val="00557E6E"/>
    <w:rsid w:val="00560469"/>
    <w:rsid w:val="0056092C"/>
    <w:rsid w:val="00561235"/>
    <w:rsid w:val="00570316"/>
    <w:rsid w:val="00571AD3"/>
    <w:rsid w:val="005720D6"/>
    <w:rsid w:val="00572AD1"/>
    <w:rsid w:val="005774BF"/>
    <w:rsid w:val="005817C0"/>
    <w:rsid w:val="00582194"/>
    <w:rsid w:val="00584593"/>
    <w:rsid w:val="00586259"/>
    <w:rsid w:val="00590159"/>
    <w:rsid w:val="005918A9"/>
    <w:rsid w:val="0059360B"/>
    <w:rsid w:val="00593D52"/>
    <w:rsid w:val="005A0717"/>
    <w:rsid w:val="005A0E14"/>
    <w:rsid w:val="005A2B1B"/>
    <w:rsid w:val="005A313B"/>
    <w:rsid w:val="005A3DBC"/>
    <w:rsid w:val="005A4586"/>
    <w:rsid w:val="005A471E"/>
    <w:rsid w:val="005A5280"/>
    <w:rsid w:val="005A70A9"/>
    <w:rsid w:val="005A76E0"/>
    <w:rsid w:val="005B36C7"/>
    <w:rsid w:val="005B4BE3"/>
    <w:rsid w:val="005B7946"/>
    <w:rsid w:val="005B7C27"/>
    <w:rsid w:val="005B7C8C"/>
    <w:rsid w:val="005C02CD"/>
    <w:rsid w:val="005C1D07"/>
    <w:rsid w:val="005C4161"/>
    <w:rsid w:val="005C68A6"/>
    <w:rsid w:val="005E2A3D"/>
    <w:rsid w:val="005E3115"/>
    <w:rsid w:val="005E321B"/>
    <w:rsid w:val="005E4754"/>
    <w:rsid w:val="005E5219"/>
    <w:rsid w:val="005E604A"/>
    <w:rsid w:val="005F2420"/>
    <w:rsid w:val="005F63DD"/>
    <w:rsid w:val="005F78A6"/>
    <w:rsid w:val="00602045"/>
    <w:rsid w:val="00602EE7"/>
    <w:rsid w:val="006051B8"/>
    <w:rsid w:val="006114AF"/>
    <w:rsid w:val="006115ED"/>
    <w:rsid w:val="00613851"/>
    <w:rsid w:val="00613E02"/>
    <w:rsid w:val="0061403D"/>
    <w:rsid w:val="006171F6"/>
    <w:rsid w:val="0062351B"/>
    <w:rsid w:val="006249A3"/>
    <w:rsid w:val="00625289"/>
    <w:rsid w:val="00625BC7"/>
    <w:rsid w:val="00630FBC"/>
    <w:rsid w:val="0063230E"/>
    <w:rsid w:val="00634BB2"/>
    <w:rsid w:val="0063540B"/>
    <w:rsid w:val="0063563C"/>
    <w:rsid w:val="00637D02"/>
    <w:rsid w:val="00642735"/>
    <w:rsid w:val="00643E78"/>
    <w:rsid w:val="00645B2D"/>
    <w:rsid w:val="00646454"/>
    <w:rsid w:val="0064711C"/>
    <w:rsid w:val="00647231"/>
    <w:rsid w:val="006561B0"/>
    <w:rsid w:val="006575B3"/>
    <w:rsid w:val="00661A4B"/>
    <w:rsid w:val="00661C50"/>
    <w:rsid w:val="00666AD1"/>
    <w:rsid w:val="0067178D"/>
    <w:rsid w:val="00671952"/>
    <w:rsid w:val="00673E71"/>
    <w:rsid w:val="00675ECC"/>
    <w:rsid w:val="00677563"/>
    <w:rsid w:val="00677D90"/>
    <w:rsid w:val="00680F75"/>
    <w:rsid w:val="00682589"/>
    <w:rsid w:val="00693394"/>
    <w:rsid w:val="00697061"/>
    <w:rsid w:val="006970DA"/>
    <w:rsid w:val="006A0403"/>
    <w:rsid w:val="006A07A6"/>
    <w:rsid w:val="006A2EEB"/>
    <w:rsid w:val="006A3E02"/>
    <w:rsid w:val="006A44CB"/>
    <w:rsid w:val="006A4787"/>
    <w:rsid w:val="006A532D"/>
    <w:rsid w:val="006A7936"/>
    <w:rsid w:val="006B2B67"/>
    <w:rsid w:val="006B30D0"/>
    <w:rsid w:val="006B3385"/>
    <w:rsid w:val="006B7ADE"/>
    <w:rsid w:val="006C3828"/>
    <w:rsid w:val="006C38DB"/>
    <w:rsid w:val="006C3B00"/>
    <w:rsid w:val="006C4B22"/>
    <w:rsid w:val="006C567A"/>
    <w:rsid w:val="006C72A9"/>
    <w:rsid w:val="006D0C89"/>
    <w:rsid w:val="006D0CA3"/>
    <w:rsid w:val="006D1A16"/>
    <w:rsid w:val="006D1D7E"/>
    <w:rsid w:val="006D1E2A"/>
    <w:rsid w:val="006D21D2"/>
    <w:rsid w:val="006D43E7"/>
    <w:rsid w:val="006D4B45"/>
    <w:rsid w:val="006D5AB4"/>
    <w:rsid w:val="006D623F"/>
    <w:rsid w:val="006D7155"/>
    <w:rsid w:val="006D74AC"/>
    <w:rsid w:val="006E287A"/>
    <w:rsid w:val="006E6699"/>
    <w:rsid w:val="006F1372"/>
    <w:rsid w:val="006F1D83"/>
    <w:rsid w:val="006F495E"/>
    <w:rsid w:val="006F4E12"/>
    <w:rsid w:val="006F549B"/>
    <w:rsid w:val="00706D8E"/>
    <w:rsid w:val="007102DA"/>
    <w:rsid w:val="007109EA"/>
    <w:rsid w:val="00710E26"/>
    <w:rsid w:val="0071226E"/>
    <w:rsid w:val="0071261A"/>
    <w:rsid w:val="00712F81"/>
    <w:rsid w:val="00713435"/>
    <w:rsid w:val="00717499"/>
    <w:rsid w:val="007179AB"/>
    <w:rsid w:val="00717B82"/>
    <w:rsid w:val="007213E0"/>
    <w:rsid w:val="00721AA7"/>
    <w:rsid w:val="00721CFC"/>
    <w:rsid w:val="0072266E"/>
    <w:rsid w:val="00725487"/>
    <w:rsid w:val="007266D8"/>
    <w:rsid w:val="00727296"/>
    <w:rsid w:val="00732C5E"/>
    <w:rsid w:val="00734342"/>
    <w:rsid w:val="00734BA7"/>
    <w:rsid w:val="00735744"/>
    <w:rsid w:val="00740C49"/>
    <w:rsid w:val="00740FF9"/>
    <w:rsid w:val="00743443"/>
    <w:rsid w:val="00743E55"/>
    <w:rsid w:val="0074667C"/>
    <w:rsid w:val="00746AE6"/>
    <w:rsid w:val="00747664"/>
    <w:rsid w:val="00750CA1"/>
    <w:rsid w:val="00751AD9"/>
    <w:rsid w:val="00751EFA"/>
    <w:rsid w:val="007629D2"/>
    <w:rsid w:val="007632BC"/>
    <w:rsid w:val="0076438E"/>
    <w:rsid w:val="0077144A"/>
    <w:rsid w:val="00772BEC"/>
    <w:rsid w:val="00773C16"/>
    <w:rsid w:val="0077526A"/>
    <w:rsid w:val="00775EB6"/>
    <w:rsid w:val="00776E6D"/>
    <w:rsid w:val="00780884"/>
    <w:rsid w:val="00781290"/>
    <w:rsid w:val="007840D1"/>
    <w:rsid w:val="0078653B"/>
    <w:rsid w:val="00786D1B"/>
    <w:rsid w:val="0078778A"/>
    <w:rsid w:val="007924D7"/>
    <w:rsid w:val="007A0BB3"/>
    <w:rsid w:val="007A2551"/>
    <w:rsid w:val="007A5B5B"/>
    <w:rsid w:val="007A659D"/>
    <w:rsid w:val="007B3132"/>
    <w:rsid w:val="007B3690"/>
    <w:rsid w:val="007B4C65"/>
    <w:rsid w:val="007C11E4"/>
    <w:rsid w:val="007C47F5"/>
    <w:rsid w:val="007C4F8C"/>
    <w:rsid w:val="007C6742"/>
    <w:rsid w:val="007C6A1D"/>
    <w:rsid w:val="007D2E94"/>
    <w:rsid w:val="007D4E73"/>
    <w:rsid w:val="007E0468"/>
    <w:rsid w:val="007E09E9"/>
    <w:rsid w:val="007E22F6"/>
    <w:rsid w:val="007E27CC"/>
    <w:rsid w:val="007E3E04"/>
    <w:rsid w:val="007E44CD"/>
    <w:rsid w:val="007E5CF8"/>
    <w:rsid w:val="007F17E6"/>
    <w:rsid w:val="007F2C10"/>
    <w:rsid w:val="0080150D"/>
    <w:rsid w:val="00804C65"/>
    <w:rsid w:val="00805388"/>
    <w:rsid w:val="00805CE0"/>
    <w:rsid w:val="00805EB1"/>
    <w:rsid w:val="00806477"/>
    <w:rsid w:val="00806920"/>
    <w:rsid w:val="008073D5"/>
    <w:rsid w:val="00810E8F"/>
    <w:rsid w:val="00811FA5"/>
    <w:rsid w:val="00815A28"/>
    <w:rsid w:val="00821185"/>
    <w:rsid w:val="00822737"/>
    <w:rsid w:val="0082760F"/>
    <w:rsid w:val="008279BF"/>
    <w:rsid w:val="00831865"/>
    <w:rsid w:val="008324C4"/>
    <w:rsid w:val="008330DB"/>
    <w:rsid w:val="00833392"/>
    <w:rsid w:val="00834219"/>
    <w:rsid w:val="008379A4"/>
    <w:rsid w:val="0084108A"/>
    <w:rsid w:val="00842D0A"/>
    <w:rsid w:val="00843009"/>
    <w:rsid w:val="008446C6"/>
    <w:rsid w:val="00844C5C"/>
    <w:rsid w:val="00844ED7"/>
    <w:rsid w:val="008473E9"/>
    <w:rsid w:val="00847BF2"/>
    <w:rsid w:val="00851841"/>
    <w:rsid w:val="00855DA5"/>
    <w:rsid w:val="008572D3"/>
    <w:rsid w:val="00860CA9"/>
    <w:rsid w:val="00860D9D"/>
    <w:rsid w:val="00861BDD"/>
    <w:rsid w:val="00863206"/>
    <w:rsid w:val="00865050"/>
    <w:rsid w:val="00865379"/>
    <w:rsid w:val="008667BC"/>
    <w:rsid w:val="008702F9"/>
    <w:rsid w:val="00870D4D"/>
    <w:rsid w:val="00872845"/>
    <w:rsid w:val="00873814"/>
    <w:rsid w:val="008834D4"/>
    <w:rsid w:val="008859A4"/>
    <w:rsid w:val="00885DB4"/>
    <w:rsid w:val="00886394"/>
    <w:rsid w:val="00886E68"/>
    <w:rsid w:val="0089157D"/>
    <w:rsid w:val="00892D0D"/>
    <w:rsid w:val="00896F3D"/>
    <w:rsid w:val="00896F4F"/>
    <w:rsid w:val="008A0611"/>
    <w:rsid w:val="008A3DD9"/>
    <w:rsid w:val="008A7CE8"/>
    <w:rsid w:val="008B00BD"/>
    <w:rsid w:val="008B0CCB"/>
    <w:rsid w:val="008B315A"/>
    <w:rsid w:val="008B3B3F"/>
    <w:rsid w:val="008B3B4F"/>
    <w:rsid w:val="008B4B6C"/>
    <w:rsid w:val="008B6192"/>
    <w:rsid w:val="008C09A3"/>
    <w:rsid w:val="008C1211"/>
    <w:rsid w:val="008C2E5E"/>
    <w:rsid w:val="008C451B"/>
    <w:rsid w:val="008D096B"/>
    <w:rsid w:val="008D1EB6"/>
    <w:rsid w:val="008D26DB"/>
    <w:rsid w:val="008D2B80"/>
    <w:rsid w:val="008D7B2B"/>
    <w:rsid w:val="008E000E"/>
    <w:rsid w:val="008E069E"/>
    <w:rsid w:val="008E0D7D"/>
    <w:rsid w:val="008E2A6D"/>
    <w:rsid w:val="008E7163"/>
    <w:rsid w:val="008E7441"/>
    <w:rsid w:val="008F19A8"/>
    <w:rsid w:val="008F2F77"/>
    <w:rsid w:val="008F60C7"/>
    <w:rsid w:val="008F6248"/>
    <w:rsid w:val="009014F1"/>
    <w:rsid w:val="00901B47"/>
    <w:rsid w:val="009028F9"/>
    <w:rsid w:val="00904771"/>
    <w:rsid w:val="009047DE"/>
    <w:rsid w:val="009055EA"/>
    <w:rsid w:val="009077ED"/>
    <w:rsid w:val="0091035D"/>
    <w:rsid w:val="009109F9"/>
    <w:rsid w:val="00910AF2"/>
    <w:rsid w:val="00910E6A"/>
    <w:rsid w:val="009159DA"/>
    <w:rsid w:val="00915EE3"/>
    <w:rsid w:val="0091692A"/>
    <w:rsid w:val="00917796"/>
    <w:rsid w:val="00917882"/>
    <w:rsid w:val="009210ED"/>
    <w:rsid w:val="0092321A"/>
    <w:rsid w:val="009263E6"/>
    <w:rsid w:val="00926B23"/>
    <w:rsid w:val="00926DBE"/>
    <w:rsid w:val="0092701C"/>
    <w:rsid w:val="00930056"/>
    <w:rsid w:val="00933FE2"/>
    <w:rsid w:val="0093411D"/>
    <w:rsid w:val="009366FD"/>
    <w:rsid w:val="00937404"/>
    <w:rsid w:val="00940218"/>
    <w:rsid w:val="009412D8"/>
    <w:rsid w:val="009418BA"/>
    <w:rsid w:val="009419ED"/>
    <w:rsid w:val="00944679"/>
    <w:rsid w:val="00947C5A"/>
    <w:rsid w:val="009549D3"/>
    <w:rsid w:val="00961A44"/>
    <w:rsid w:val="009632F6"/>
    <w:rsid w:val="00965ACC"/>
    <w:rsid w:val="009713D4"/>
    <w:rsid w:val="0097431C"/>
    <w:rsid w:val="00974CD5"/>
    <w:rsid w:val="009810B3"/>
    <w:rsid w:val="009816DE"/>
    <w:rsid w:val="009831B6"/>
    <w:rsid w:val="00983947"/>
    <w:rsid w:val="009839BC"/>
    <w:rsid w:val="00983C15"/>
    <w:rsid w:val="00984065"/>
    <w:rsid w:val="009853E7"/>
    <w:rsid w:val="00985421"/>
    <w:rsid w:val="00985AD0"/>
    <w:rsid w:val="0098633C"/>
    <w:rsid w:val="0098688C"/>
    <w:rsid w:val="00987C62"/>
    <w:rsid w:val="00991888"/>
    <w:rsid w:val="00993BE9"/>
    <w:rsid w:val="0099400C"/>
    <w:rsid w:val="00994DA3"/>
    <w:rsid w:val="009975F9"/>
    <w:rsid w:val="009A05B1"/>
    <w:rsid w:val="009A07D8"/>
    <w:rsid w:val="009A1640"/>
    <w:rsid w:val="009A18FD"/>
    <w:rsid w:val="009A26A9"/>
    <w:rsid w:val="009A407C"/>
    <w:rsid w:val="009A43FF"/>
    <w:rsid w:val="009A4BCF"/>
    <w:rsid w:val="009B28BF"/>
    <w:rsid w:val="009B48D9"/>
    <w:rsid w:val="009B5565"/>
    <w:rsid w:val="009B632B"/>
    <w:rsid w:val="009B7613"/>
    <w:rsid w:val="009B7775"/>
    <w:rsid w:val="009C073F"/>
    <w:rsid w:val="009C07A5"/>
    <w:rsid w:val="009C1D9B"/>
    <w:rsid w:val="009C3D8A"/>
    <w:rsid w:val="009C4308"/>
    <w:rsid w:val="009C47F6"/>
    <w:rsid w:val="009C4856"/>
    <w:rsid w:val="009C72A7"/>
    <w:rsid w:val="009D0205"/>
    <w:rsid w:val="009D0F7E"/>
    <w:rsid w:val="009D6265"/>
    <w:rsid w:val="009D6384"/>
    <w:rsid w:val="009E176B"/>
    <w:rsid w:val="009E1AB8"/>
    <w:rsid w:val="009E22A4"/>
    <w:rsid w:val="009E6390"/>
    <w:rsid w:val="009F217C"/>
    <w:rsid w:val="009F2BB9"/>
    <w:rsid w:val="009F3C31"/>
    <w:rsid w:val="009F45B5"/>
    <w:rsid w:val="009F5240"/>
    <w:rsid w:val="009F6E50"/>
    <w:rsid w:val="009F6F73"/>
    <w:rsid w:val="00A00514"/>
    <w:rsid w:val="00A01B10"/>
    <w:rsid w:val="00A021CE"/>
    <w:rsid w:val="00A07F84"/>
    <w:rsid w:val="00A25D5A"/>
    <w:rsid w:val="00A26429"/>
    <w:rsid w:val="00A27EFE"/>
    <w:rsid w:val="00A3272D"/>
    <w:rsid w:val="00A329FD"/>
    <w:rsid w:val="00A34DE3"/>
    <w:rsid w:val="00A353AE"/>
    <w:rsid w:val="00A36559"/>
    <w:rsid w:val="00A366BE"/>
    <w:rsid w:val="00A44F6F"/>
    <w:rsid w:val="00A466B3"/>
    <w:rsid w:val="00A540AF"/>
    <w:rsid w:val="00A554CB"/>
    <w:rsid w:val="00A55F23"/>
    <w:rsid w:val="00A57B06"/>
    <w:rsid w:val="00A60C15"/>
    <w:rsid w:val="00A65BCD"/>
    <w:rsid w:val="00A70EFE"/>
    <w:rsid w:val="00A722C3"/>
    <w:rsid w:val="00A72E42"/>
    <w:rsid w:val="00A73E3A"/>
    <w:rsid w:val="00A764AC"/>
    <w:rsid w:val="00A81AA5"/>
    <w:rsid w:val="00A823FD"/>
    <w:rsid w:val="00A82EF5"/>
    <w:rsid w:val="00A856D9"/>
    <w:rsid w:val="00A867ED"/>
    <w:rsid w:val="00A86BCD"/>
    <w:rsid w:val="00A92C47"/>
    <w:rsid w:val="00AA1EBE"/>
    <w:rsid w:val="00AA70F1"/>
    <w:rsid w:val="00AB019C"/>
    <w:rsid w:val="00AB07FD"/>
    <w:rsid w:val="00AB256E"/>
    <w:rsid w:val="00AB5998"/>
    <w:rsid w:val="00AC0F42"/>
    <w:rsid w:val="00AC11BA"/>
    <w:rsid w:val="00AC1F81"/>
    <w:rsid w:val="00AC2E47"/>
    <w:rsid w:val="00AC4675"/>
    <w:rsid w:val="00AD04C5"/>
    <w:rsid w:val="00AD4C15"/>
    <w:rsid w:val="00AD60C8"/>
    <w:rsid w:val="00AD7A38"/>
    <w:rsid w:val="00AE0894"/>
    <w:rsid w:val="00AE1307"/>
    <w:rsid w:val="00AE1B0A"/>
    <w:rsid w:val="00AE4371"/>
    <w:rsid w:val="00AE54F2"/>
    <w:rsid w:val="00AF0075"/>
    <w:rsid w:val="00AF02B7"/>
    <w:rsid w:val="00AF2564"/>
    <w:rsid w:val="00AF3F00"/>
    <w:rsid w:val="00AF4A6E"/>
    <w:rsid w:val="00AF4FF9"/>
    <w:rsid w:val="00AF59D3"/>
    <w:rsid w:val="00B02540"/>
    <w:rsid w:val="00B030E6"/>
    <w:rsid w:val="00B03DDC"/>
    <w:rsid w:val="00B05E4A"/>
    <w:rsid w:val="00B074EE"/>
    <w:rsid w:val="00B10326"/>
    <w:rsid w:val="00B11039"/>
    <w:rsid w:val="00B126DC"/>
    <w:rsid w:val="00B131A0"/>
    <w:rsid w:val="00B16602"/>
    <w:rsid w:val="00B21777"/>
    <w:rsid w:val="00B233FD"/>
    <w:rsid w:val="00B23E8A"/>
    <w:rsid w:val="00B249F5"/>
    <w:rsid w:val="00B25821"/>
    <w:rsid w:val="00B26DC1"/>
    <w:rsid w:val="00B33189"/>
    <w:rsid w:val="00B36A67"/>
    <w:rsid w:val="00B36ACA"/>
    <w:rsid w:val="00B42600"/>
    <w:rsid w:val="00B44E6F"/>
    <w:rsid w:val="00B45386"/>
    <w:rsid w:val="00B468EF"/>
    <w:rsid w:val="00B46E7C"/>
    <w:rsid w:val="00B47880"/>
    <w:rsid w:val="00B5016D"/>
    <w:rsid w:val="00B501C7"/>
    <w:rsid w:val="00B50CA8"/>
    <w:rsid w:val="00B515CD"/>
    <w:rsid w:val="00B53856"/>
    <w:rsid w:val="00B53D98"/>
    <w:rsid w:val="00B541B7"/>
    <w:rsid w:val="00B56DB3"/>
    <w:rsid w:val="00B572E0"/>
    <w:rsid w:val="00B615E3"/>
    <w:rsid w:val="00B65A7F"/>
    <w:rsid w:val="00B66283"/>
    <w:rsid w:val="00B70103"/>
    <w:rsid w:val="00B72436"/>
    <w:rsid w:val="00B73A13"/>
    <w:rsid w:val="00B74E97"/>
    <w:rsid w:val="00B75B0B"/>
    <w:rsid w:val="00B75E6A"/>
    <w:rsid w:val="00B811E0"/>
    <w:rsid w:val="00B8443A"/>
    <w:rsid w:val="00B8452B"/>
    <w:rsid w:val="00B851C8"/>
    <w:rsid w:val="00B90773"/>
    <w:rsid w:val="00B91EFB"/>
    <w:rsid w:val="00B92837"/>
    <w:rsid w:val="00B97C3F"/>
    <w:rsid w:val="00BA0F58"/>
    <w:rsid w:val="00BA20B7"/>
    <w:rsid w:val="00BA228C"/>
    <w:rsid w:val="00BA4B73"/>
    <w:rsid w:val="00BA6CA7"/>
    <w:rsid w:val="00BA78B9"/>
    <w:rsid w:val="00BC498C"/>
    <w:rsid w:val="00BC560B"/>
    <w:rsid w:val="00BC625C"/>
    <w:rsid w:val="00BD2BC2"/>
    <w:rsid w:val="00BD6E1E"/>
    <w:rsid w:val="00BD7CB6"/>
    <w:rsid w:val="00BE0ED1"/>
    <w:rsid w:val="00BE2EC6"/>
    <w:rsid w:val="00BE2F0A"/>
    <w:rsid w:val="00BE3817"/>
    <w:rsid w:val="00BE720A"/>
    <w:rsid w:val="00BF04DD"/>
    <w:rsid w:val="00BF0AF8"/>
    <w:rsid w:val="00BF3089"/>
    <w:rsid w:val="00BF4989"/>
    <w:rsid w:val="00BF5A6A"/>
    <w:rsid w:val="00BF6BC4"/>
    <w:rsid w:val="00BF7FC4"/>
    <w:rsid w:val="00C018E4"/>
    <w:rsid w:val="00C04981"/>
    <w:rsid w:val="00C05E9C"/>
    <w:rsid w:val="00C14F1A"/>
    <w:rsid w:val="00C1609B"/>
    <w:rsid w:val="00C166D7"/>
    <w:rsid w:val="00C168E7"/>
    <w:rsid w:val="00C17CC3"/>
    <w:rsid w:val="00C205C7"/>
    <w:rsid w:val="00C256B3"/>
    <w:rsid w:val="00C310E7"/>
    <w:rsid w:val="00C31969"/>
    <w:rsid w:val="00C34B6D"/>
    <w:rsid w:val="00C34D61"/>
    <w:rsid w:val="00C35E61"/>
    <w:rsid w:val="00C40C18"/>
    <w:rsid w:val="00C434B0"/>
    <w:rsid w:val="00C43703"/>
    <w:rsid w:val="00C4579C"/>
    <w:rsid w:val="00C52298"/>
    <w:rsid w:val="00C52477"/>
    <w:rsid w:val="00C5278F"/>
    <w:rsid w:val="00C55616"/>
    <w:rsid w:val="00C613A6"/>
    <w:rsid w:val="00C6369C"/>
    <w:rsid w:val="00C63868"/>
    <w:rsid w:val="00C639DA"/>
    <w:rsid w:val="00C6777D"/>
    <w:rsid w:val="00C7194D"/>
    <w:rsid w:val="00C71E44"/>
    <w:rsid w:val="00C72A41"/>
    <w:rsid w:val="00C7332B"/>
    <w:rsid w:val="00C748E4"/>
    <w:rsid w:val="00C74D48"/>
    <w:rsid w:val="00C75A8B"/>
    <w:rsid w:val="00C8163B"/>
    <w:rsid w:val="00C818BC"/>
    <w:rsid w:val="00C81C32"/>
    <w:rsid w:val="00C832D5"/>
    <w:rsid w:val="00C84D0B"/>
    <w:rsid w:val="00C8514E"/>
    <w:rsid w:val="00C859FE"/>
    <w:rsid w:val="00C85F5A"/>
    <w:rsid w:val="00C9446A"/>
    <w:rsid w:val="00C9454D"/>
    <w:rsid w:val="00C9624D"/>
    <w:rsid w:val="00C9733B"/>
    <w:rsid w:val="00CA2487"/>
    <w:rsid w:val="00CA2DE2"/>
    <w:rsid w:val="00CA34E8"/>
    <w:rsid w:val="00CB0023"/>
    <w:rsid w:val="00CB2F57"/>
    <w:rsid w:val="00CB3543"/>
    <w:rsid w:val="00CB6188"/>
    <w:rsid w:val="00CC0161"/>
    <w:rsid w:val="00CC1B30"/>
    <w:rsid w:val="00CC3FF0"/>
    <w:rsid w:val="00CC42A5"/>
    <w:rsid w:val="00CC4992"/>
    <w:rsid w:val="00CC50DF"/>
    <w:rsid w:val="00CC66A8"/>
    <w:rsid w:val="00CC6901"/>
    <w:rsid w:val="00CC7F97"/>
    <w:rsid w:val="00CD1921"/>
    <w:rsid w:val="00CD1C80"/>
    <w:rsid w:val="00CD21A7"/>
    <w:rsid w:val="00CD2A70"/>
    <w:rsid w:val="00CD2B38"/>
    <w:rsid w:val="00CD607B"/>
    <w:rsid w:val="00CE03BE"/>
    <w:rsid w:val="00CE3EBD"/>
    <w:rsid w:val="00CE415D"/>
    <w:rsid w:val="00CE4FBE"/>
    <w:rsid w:val="00CE57B1"/>
    <w:rsid w:val="00CE6261"/>
    <w:rsid w:val="00CE6F80"/>
    <w:rsid w:val="00CF301E"/>
    <w:rsid w:val="00CF345A"/>
    <w:rsid w:val="00CF36FD"/>
    <w:rsid w:val="00CF4DE4"/>
    <w:rsid w:val="00CF6754"/>
    <w:rsid w:val="00CF7458"/>
    <w:rsid w:val="00D025F2"/>
    <w:rsid w:val="00D102B8"/>
    <w:rsid w:val="00D1116F"/>
    <w:rsid w:val="00D11181"/>
    <w:rsid w:val="00D156A1"/>
    <w:rsid w:val="00D16A8A"/>
    <w:rsid w:val="00D170F1"/>
    <w:rsid w:val="00D20EBF"/>
    <w:rsid w:val="00D21381"/>
    <w:rsid w:val="00D242B4"/>
    <w:rsid w:val="00D25599"/>
    <w:rsid w:val="00D257FD"/>
    <w:rsid w:val="00D25D91"/>
    <w:rsid w:val="00D26FDD"/>
    <w:rsid w:val="00D30375"/>
    <w:rsid w:val="00D31558"/>
    <w:rsid w:val="00D33532"/>
    <w:rsid w:val="00D34780"/>
    <w:rsid w:val="00D36764"/>
    <w:rsid w:val="00D37DC4"/>
    <w:rsid w:val="00D4022E"/>
    <w:rsid w:val="00D43D12"/>
    <w:rsid w:val="00D44855"/>
    <w:rsid w:val="00D4685B"/>
    <w:rsid w:val="00D46869"/>
    <w:rsid w:val="00D46C24"/>
    <w:rsid w:val="00D472AB"/>
    <w:rsid w:val="00D478A5"/>
    <w:rsid w:val="00D53C09"/>
    <w:rsid w:val="00D54114"/>
    <w:rsid w:val="00D55253"/>
    <w:rsid w:val="00D55CDA"/>
    <w:rsid w:val="00D604D9"/>
    <w:rsid w:val="00D61C2A"/>
    <w:rsid w:val="00D65743"/>
    <w:rsid w:val="00D67E5F"/>
    <w:rsid w:val="00D71CDA"/>
    <w:rsid w:val="00D722FA"/>
    <w:rsid w:val="00D7275F"/>
    <w:rsid w:val="00D73D0A"/>
    <w:rsid w:val="00D74E33"/>
    <w:rsid w:val="00D754FE"/>
    <w:rsid w:val="00D76F84"/>
    <w:rsid w:val="00D76FBF"/>
    <w:rsid w:val="00D8187E"/>
    <w:rsid w:val="00D8566C"/>
    <w:rsid w:val="00D97420"/>
    <w:rsid w:val="00DA1629"/>
    <w:rsid w:val="00DA2B53"/>
    <w:rsid w:val="00DA2E25"/>
    <w:rsid w:val="00DA2FF8"/>
    <w:rsid w:val="00DA4A59"/>
    <w:rsid w:val="00DA63E1"/>
    <w:rsid w:val="00DA6C1A"/>
    <w:rsid w:val="00DA7C37"/>
    <w:rsid w:val="00DB0A56"/>
    <w:rsid w:val="00DB18C4"/>
    <w:rsid w:val="00DB1F28"/>
    <w:rsid w:val="00DB2067"/>
    <w:rsid w:val="00DB3A14"/>
    <w:rsid w:val="00DB3E22"/>
    <w:rsid w:val="00DB3E2D"/>
    <w:rsid w:val="00DB59C0"/>
    <w:rsid w:val="00DB7834"/>
    <w:rsid w:val="00DC04A0"/>
    <w:rsid w:val="00DC08D4"/>
    <w:rsid w:val="00DC0985"/>
    <w:rsid w:val="00DC1A2B"/>
    <w:rsid w:val="00DC2FAA"/>
    <w:rsid w:val="00DC33D4"/>
    <w:rsid w:val="00DD0F2F"/>
    <w:rsid w:val="00DD27C7"/>
    <w:rsid w:val="00DD2EEF"/>
    <w:rsid w:val="00DD3D74"/>
    <w:rsid w:val="00DD7E10"/>
    <w:rsid w:val="00DE3D37"/>
    <w:rsid w:val="00DE5535"/>
    <w:rsid w:val="00DE562F"/>
    <w:rsid w:val="00DE5ECD"/>
    <w:rsid w:val="00DE79B3"/>
    <w:rsid w:val="00DF1889"/>
    <w:rsid w:val="00DF6390"/>
    <w:rsid w:val="00DF73BE"/>
    <w:rsid w:val="00E0161B"/>
    <w:rsid w:val="00E0337B"/>
    <w:rsid w:val="00E03466"/>
    <w:rsid w:val="00E03C37"/>
    <w:rsid w:val="00E03D16"/>
    <w:rsid w:val="00E05961"/>
    <w:rsid w:val="00E106F5"/>
    <w:rsid w:val="00E14747"/>
    <w:rsid w:val="00E156DD"/>
    <w:rsid w:val="00E17461"/>
    <w:rsid w:val="00E21F0C"/>
    <w:rsid w:val="00E22CAE"/>
    <w:rsid w:val="00E24218"/>
    <w:rsid w:val="00E3033A"/>
    <w:rsid w:val="00E30630"/>
    <w:rsid w:val="00E307C4"/>
    <w:rsid w:val="00E31525"/>
    <w:rsid w:val="00E3256A"/>
    <w:rsid w:val="00E32BCC"/>
    <w:rsid w:val="00E33F8D"/>
    <w:rsid w:val="00E3444B"/>
    <w:rsid w:val="00E35B50"/>
    <w:rsid w:val="00E40FB1"/>
    <w:rsid w:val="00E45AD9"/>
    <w:rsid w:val="00E45D90"/>
    <w:rsid w:val="00E47585"/>
    <w:rsid w:val="00E5046E"/>
    <w:rsid w:val="00E50F74"/>
    <w:rsid w:val="00E554AA"/>
    <w:rsid w:val="00E56FD5"/>
    <w:rsid w:val="00E70072"/>
    <w:rsid w:val="00E70221"/>
    <w:rsid w:val="00E70902"/>
    <w:rsid w:val="00E71AE2"/>
    <w:rsid w:val="00E72ACE"/>
    <w:rsid w:val="00E7501C"/>
    <w:rsid w:val="00E77D4D"/>
    <w:rsid w:val="00E80E3A"/>
    <w:rsid w:val="00E82D27"/>
    <w:rsid w:val="00E83EC0"/>
    <w:rsid w:val="00E86AE8"/>
    <w:rsid w:val="00E90872"/>
    <w:rsid w:val="00E9241B"/>
    <w:rsid w:val="00E9458A"/>
    <w:rsid w:val="00E971F4"/>
    <w:rsid w:val="00EA013B"/>
    <w:rsid w:val="00EA2B64"/>
    <w:rsid w:val="00EA74FF"/>
    <w:rsid w:val="00EA7964"/>
    <w:rsid w:val="00EA7F09"/>
    <w:rsid w:val="00EB12BE"/>
    <w:rsid w:val="00EB1867"/>
    <w:rsid w:val="00EB1DC1"/>
    <w:rsid w:val="00EB3896"/>
    <w:rsid w:val="00EB3AF5"/>
    <w:rsid w:val="00EB54EE"/>
    <w:rsid w:val="00EB5F70"/>
    <w:rsid w:val="00EB6E57"/>
    <w:rsid w:val="00EC0836"/>
    <w:rsid w:val="00EC2685"/>
    <w:rsid w:val="00EC4D32"/>
    <w:rsid w:val="00EC5BB2"/>
    <w:rsid w:val="00ED0FA1"/>
    <w:rsid w:val="00ED1AD1"/>
    <w:rsid w:val="00ED326D"/>
    <w:rsid w:val="00ED3EB8"/>
    <w:rsid w:val="00ED5629"/>
    <w:rsid w:val="00ED776D"/>
    <w:rsid w:val="00EE0B75"/>
    <w:rsid w:val="00EE6A89"/>
    <w:rsid w:val="00EE719D"/>
    <w:rsid w:val="00EF0B97"/>
    <w:rsid w:val="00EF1ED8"/>
    <w:rsid w:val="00F03E20"/>
    <w:rsid w:val="00F052FE"/>
    <w:rsid w:val="00F07B04"/>
    <w:rsid w:val="00F07D0A"/>
    <w:rsid w:val="00F1012D"/>
    <w:rsid w:val="00F12553"/>
    <w:rsid w:val="00F1259A"/>
    <w:rsid w:val="00F13282"/>
    <w:rsid w:val="00F13EC9"/>
    <w:rsid w:val="00F145A9"/>
    <w:rsid w:val="00F14DDA"/>
    <w:rsid w:val="00F14F88"/>
    <w:rsid w:val="00F15DD8"/>
    <w:rsid w:val="00F15F59"/>
    <w:rsid w:val="00F16621"/>
    <w:rsid w:val="00F20EE3"/>
    <w:rsid w:val="00F22582"/>
    <w:rsid w:val="00F227C0"/>
    <w:rsid w:val="00F22825"/>
    <w:rsid w:val="00F22985"/>
    <w:rsid w:val="00F245C0"/>
    <w:rsid w:val="00F2581F"/>
    <w:rsid w:val="00F268EB"/>
    <w:rsid w:val="00F2777E"/>
    <w:rsid w:val="00F3081D"/>
    <w:rsid w:val="00F316CE"/>
    <w:rsid w:val="00F322C5"/>
    <w:rsid w:val="00F3235D"/>
    <w:rsid w:val="00F34950"/>
    <w:rsid w:val="00F35063"/>
    <w:rsid w:val="00F364B6"/>
    <w:rsid w:val="00F3654A"/>
    <w:rsid w:val="00F378D4"/>
    <w:rsid w:val="00F42316"/>
    <w:rsid w:val="00F4301F"/>
    <w:rsid w:val="00F454C4"/>
    <w:rsid w:val="00F4761F"/>
    <w:rsid w:val="00F47F31"/>
    <w:rsid w:val="00F51EFD"/>
    <w:rsid w:val="00F537EE"/>
    <w:rsid w:val="00F53808"/>
    <w:rsid w:val="00F55C6A"/>
    <w:rsid w:val="00F57D57"/>
    <w:rsid w:val="00F6079F"/>
    <w:rsid w:val="00F617B9"/>
    <w:rsid w:val="00F62290"/>
    <w:rsid w:val="00F67426"/>
    <w:rsid w:val="00F679DA"/>
    <w:rsid w:val="00F71887"/>
    <w:rsid w:val="00F7226B"/>
    <w:rsid w:val="00F73863"/>
    <w:rsid w:val="00F73EF4"/>
    <w:rsid w:val="00F75BE4"/>
    <w:rsid w:val="00F77236"/>
    <w:rsid w:val="00F822BC"/>
    <w:rsid w:val="00F84282"/>
    <w:rsid w:val="00F859E5"/>
    <w:rsid w:val="00F912EB"/>
    <w:rsid w:val="00F930AB"/>
    <w:rsid w:val="00F94235"/>
    <w:rsid w:val="00F9558C"/>
    <w:rsid w:val="00FA4AA9"/>
    <w:rsid w:val="00FB3E3E"/>
    <w:rsid w:val="00FB4CD2"/>
    <w:rsid w:val="00FB55DB"/>
    <w:rsid w:val="00FB59ED"/>
    <w:rsid w:val="00FB658D"/>
    <w:rsid w:val="00FB6CF4"/>
    <w:rsid w:val="00FC0871"/>
    <w:rsid w:val="00FC1593"/>
    <w:rsid w:val="00FC18FA"/>
    <w:rsid w:val="00FC360C"/>
    <w:rsid w:val="00FC50A1"/>
    <w:rsid w:val="00FD426C"/>
    <w:rsid w:val="00FD7615"/>
    <w:rsid w:val="00FE0750"/>
    <w:rsid w:val="00FE2392"/>
    <w:rsid w:val="00FE2D0C"/>
    <w:rsid w:val="00FE32B1"/>
    <w:rsid w:val="00FE410B"/>
    <w:rsid w:val="00FE4938"/>
    <w:rsid w:val="00FF21DA"/>
    <w:rsid w:val="00FF5B50"/>
    <w:rsid w:val="00FF61EA"/>
    <w:rsid w:val="00FF6611"/>
    <w:rsid w:val="00FF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284A00B8"/>
  <w15:chartTrackingRefBased/>
  <w15:docId w15:val="{7DC69ED4-5819-4EC7-9A62-FD4B47176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7C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C1F81"/>
    <w:pPr>
      <w:spacing w:after="0" w:line="240" w:lineRule="auto"/>
      <w:outlineLvl w:val="0"/>
    </w:pPr>
    <w:rPr>
      <w:rFonts w:ascii="Verdana" w:eastAsia="Batang" w:hAnsi="Verdana" w:cs="Arial"/>
      <w:sz w:val="20"/>
      <w:szCs w:val="20"/>
      <w:lang w:eastAsia="ko-KR"/>
    </w:rPr>
  </w:style>
  <w:style w:type="paragraph" w:styleId="Heading2">
    <w:name w:val="heading 2"/>
    <w:basedOn w:val="Normal"/>
    <w:next w:val="Normal"/>
    <w:link w:val="Heading2Char"/>
    <w:uiPriority w:val="9"/>
    <w:qFormat/>
    <w:rsid w:val="00EF1ED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55253"/>
    <w:rPr>
      <w:color w:val="0000FF"/>
      <w:u w:val="single"/>
    </w:rPr>
  </w:style>
  <w:style w:type="character" w:styleId="CommentReference">
    <w:name w:val="annotation reference"/>
    <w:semiHidden/>
    <w:unhideWhenUsed/>
    <w:rsid w:val="00066CB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66C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066C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6CB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66C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66C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2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4C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C5C"/>
  </w:style>
  <w:style w:type="paragraph" w:styleId="Footer">
    <w:name w:val="footer"/>
    <w:basedOn w:val="Normal"/>
    <w:link w:val="FooterChar"/>
    <w:uiPriority w:val="99"/>
    <w:unhideWhenUsed/>
    <w:rsid w:val="00844C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C5C"/>
  </w:style>
  <w:style w:type="character" w:styleId="FollowedHyperlink">
    <w:name w:val="FollowedHyperlink"/>
    <w:uiPriority w:val="99"/>
    <w:semiHidden/>
    <w:unhideWhenUsed/>
    <w:rsid w:val="00844C5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E3F00"/>
    <w:pPr>
      <w:ind w:left="720"/>
      <w:contextualSpacing/>
    </w:pPr>
  </w:style>
  <w:style w:type="character" w:customStyle="1" w:styleId="Heading1Char">
    <w:name w:val="Heading 1 Char"/>
    <w:link w:val="Heading1"/>
    <w:rsid w:val="00AC1F81"/>
    <w:rPr>
      <w:rFonts w:ascii="Verdana" w:eastAsia="Batang" w:hAnsi="Verdana" w:cs="Arial"/>
      <w:sz w:val="20"/>
      <w:szCs w:val="20"/>
      <w:lang w:eastAsia="ko-KR"/>
    </w:rPr>
  </w:style>
  <w:style w:type="character" w:customStyle="1" w:styleId="VisaBodyChar">
    <w:name w:val="Visa Body Char"/>
    <w:link w:val="VisaBody"/>
    <w:rsid w:val="00AC1F81"/>
    <w:rPr>
      <w:rFonts w:ascii="Arial" w:hAnsi="Arial" w:cs="Arial"/>
    </w:rPr>
  </w:style>
  <w:style w:type="paragraph" w:customStyle="1" w:styleId="VisaBody">
    <w:name w:val="Visa Body"/>
    <w:link w:val="VisaBodyChar"/>
    <w:rsid w:val="00AC1F81"/>
    <w:pPr>
      <w:spacing w:line="280" w:lineRule="exact"/>
    </w:pPr>
    <w:rPr>
      <w:rFonts w:ascii="Arial" w:hAnsi="Arial" w:cs="Arial"/>
      <w:sz w:val="22"/>
      <w:szCs w:val="22"/>
    </w:rPr>
  </w:style>
  <w:style w:type="character" w:styleId="Strong">
    <w:name w:val="Strong"/>
    <w:qFormat/>
    <w:rsid w:val="009B48D9"/>
    <w:rPr>
      <w:b/>
      <w:bCs/>
    </w:rPr>
  </w:style>
  <w:style w:type="paragraph" w:styleId="Revision">
    <w:name w:val="Revision"/>
    <w:hidden/>
    <w:uiPriority w:val="99"/>
    <w:semiHidden/>
    <w:rsid w:val="002E4C25"/>
    <w:rPr>
      <w:sz w:val="22"/>
      <w:szCs w:val="22"/>
    </w:rPr>
  </w:style>
  <w:style w:type="paragraph" w:styleId="FootnoteText">
    <w:name w:val="footnote text"/>
    <w:basedOn w:val="Normal"/>
    <w:link w:val="FootnoteTextChar"/>
    <w:semiHidden/>
    <w:rsid w:val="00062662"/>
    <w:pPr>
      <w:spacing w:after="0" w:line="240" w:lineRule="auto"/>
    </w:pPr>
    <w:rPr>
      <w:rFonts w:ascii="Times New Roman" w:eastAsia="Batang" w:hAnsi="Times New Roman"/>
      <w:sz w:val="20"/>
      <w:szCs w:val="20"/>
      <w:lang w:eastAsia="ko-KR"/>
    </w:rPr>
  </w:style>
  <w:style w:type="character" w:customStyle="1" w:styleId="FootnoteTextChar">
    <w:name w:val="Footnote Text Char"/>
    <w:link w:val="FootnoteText"/>
    <w:semiHidden/>
    <w:rsid w:val="00062662"/>
    <w:rPr>
      <w:rFonts w:ascii="Times New Roman" w:eastAsia="Batang" w:hAnsi="Times New Roman" w:cs="Times New Roman"/>
      <w:sz w:val="20"/>
      <w:szCs w:val="20"/>
      <w:lang w:eastAsia="ko-KR"/>
    </w:rPr>
  </w:style>
  <w:style w:type="character" w:styleId="FootnoteReference">
    <w:name w:val="footnote reference"/>
    <w:semiHidden/>
    <w:rsid w:val="00062662"/>
    <w:rPr>
      <w:vertAlign w:val="superscript"/>
    </w:rPr>
  </w:style>
  <w:style w:type="paragraph" w:styleId="NormalWeb">
    <w:name w:val="Normal (Web)"/>
    <w:basedOn w:val="Normal"/>
    <w:unhideWhenUsed/>
    <w:rsid w:val="00300D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Heading2Char">
    <w:name w:val="Heading 2 Char"/>
    <w:link w:val="Heading2"/>
    <w:uiPriority w:val="9"/>
    <w:semiHidden/>
    <w:rsid w:val="00EF1ED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Default">
    <w:name w:val="Default"/>
    <w:rsid w:val="00EF1ED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UnresolvedMention1">
    <w:name w:val="Unresolved Mention1"/>
    <w:uiPriority w:val="99"/>
    <w:semiHidden/>
    <w:unhideWhenUsed/>
    <w:rsid w:val="00A867ED"/>
    <w:rPr>
      <w:color w:val="808080"/>
      <w:shd w:val="clear" w:color="auto" w:fill="E6E6E6"/>
    </w:rPr>
  </w:style>
  <w:style w:type="paragraph" w:customStyle="1" w:styleId="ImanageFooter">
    <w:name w:val="Imanage Footer"/>
    <w:basedOn w:val="Normal"/>
    <w:rsid w:val="0077526A"/>
    <w:pPr>
      <w:spacing w:after="0" w:line="240" w:lineRule="auto"/>
    </w:pPr>
    <w:rPr>
      <w:rFonts w:ascii="Times New Roman" w:hAnsi="Times New Roman"/>
      <w:sz w:val="16"/>
      <w:szCs w:val="24"/>
    </w:rPr>
  </w:style>
  <w:style w:type="character" w:styleId="UnresolvedMention">
    <w:name w:val="Unresolved Mention"/>
    <w:uiPriority w:val="99"/>
    <w:semiHidden/>
    <w:unhideWhenUsed/>
    <w:rsid w:val="00C72A4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8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89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06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25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970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26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6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corporateprivacy.im@pg.com" TargetMode="External"/><Relationship Id="rId18" Type="http://schemas.openxmlformats.org/officeDocument/2006/relationships/hyperlink" Target="mailto:park.lc@pg.com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hyperlink" Target="mailto:candidatedata.im@pg.com" TargetMode="External"/><Relationship Id="rId17" Type="http://schemas.openxmlformats.org/officeDocument/2006/relationships/hyperlink" Target="mailto:pascualsy.jl@pg.com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gregorioreyes.j@pg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mailto:pgprivacyofficer.im@pg.com" TargetMode="External"/><Relationship Id="rId23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hyperlink" Target="mailto:pieroth.g@pg.com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candidatedata.im@pg.com" TargetMode="External"/><Relationship Id="rId22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AE69157FD73B40A27511B7417D10AB" ma:contentTypeVersion="13" ma:contentTypeDescription="Create a new document." ma:contentTypeScope="" ma:versionID="733465abab00f4eea393513cb8934600">
  <xsd:schema xmlns:xsd="http://www.w3.org/2001/XMLSchema" xmlns:xs="http://www.w3.org/2001/XMLSchema" xmlns:p="http://schemas.microsoft.com/office/2006/metadata/properties" xmlns:ns3="c9bda053-e118-49b5-84a1-01439b17edd1" xmlns:ns4="f60090bf-95bc-4fca-bfb5-fa05e01ed89b" targetNamespace="http://schemas.microsoft.com/office/2006/metadata/properties" ma:root="true" ma:fieldsID="6b7d5499444a549c739164b7750d887b" ns3:_="" ns4:_="">
    <xsd:import namespace="c9bda053-e118-49b5-84a1-01439b17edd1"/>
    <xsd:import namespace="f60090bf-95bc-4fca-bfb5-fa05e01ed8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da053-e118-49b5-84a1-01439b17ed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090bf-95bc-4fca-bfb5-fa05e01ed89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701162-F01B-4A59-943B-4033E34B3D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AE995F-7800-4C27-BBDD-607DEB7CD6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8E46CE-0ECD-44E6-854F-0E4FC2CA51F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0D3FBEC-6343-47EA-BEDB-89B0B7FAC6BA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1BEBECFA-1117-4AA7-9070-4C5B25CD91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bda053-e118-49b5-84a1-01439b17edd1"/>
    <ds:schemaRef ds:uri="f60090bf-95bc-4fca-bfb5-fa05e01ed8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3610</Words>
  <Characters>20580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Covington &amp; Burling LLP</Company>
  <LinksUpToDate>false</LinksUpToDate>
  <CharactersWithSpaces>24142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Tielemans, Henriette</dc:creator>
  <cp:keywords/>
  <cp:lastModifiedBy>Kemper, Jessica</cp:lastModifiedBy>
  <cp:revision>4</cp:revision>
  <cp:lastPrinted>2018-03-08T02:33:00Z</cp:lastPrinted>
  <dcterms:created xsi:type="dcterms:W3CDTF">2021-08-18T10:37:00Z</dcterms:created>
  <dcterms:modified xsi:type="dcterms:W3CDTF">2021-08-18T10:38:00Z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0x01010042AE69157FD73B40A27511B7417D10AB</vt:lpwstr>
  </property>
  <property fmtid="{D5CDD505-2E9C-101B-9397-08002B2CF9AE}" pid="3" name="display_urn:schemas-microsoft-com:office:office#SharedWithUsers">
    <vt:lpwstr>Pruneda, Andres</vt:lpwstr>
  </property>
  <property fmtid="{D5CDD505-2E9C-101B-9397-08002B2CF9AE}" pid="4" name="SharedWithUsers">
    <vt:lpwstr>18;#Pruneda, Andres</vt:lpwstr>
  </property>
  <property fmtid="{D5CDD505-2E9C-101B-9397-08002B2CF9AE}" pid="5" name="MSIP_Label_a518e53f-798e-43aa-978d-c3fda1f3a682_Enabled">
    <vt:lpwstr>true</vt:lpwstr>
  </property>
  <property fmtid="{D5CDD505-2E9C-101B-9397-08002B2CF9AE}" pid="6" name="MSIP_Label_a518e53f-798e-43aa-978d-c3fda1f3a682_SetDate">
    <vt:lpwstr>2021-08-18T10:37:29Z</vt:lpwstr>
  </property>
  <property fmtid="{D5CDD505-2E9C-101B-9397-08002B2CF9AE}" pid="7" name="MSIP_Label_a518e53f-798e-43aa-978d-c3fda1f3a682_Method">
    <vt:lpwstr>Privileged</vt:lpwstr>
  </property>
  <property fmtid="{D5CDD505-2E9C-101B-9397-08002B2CF9AE}" pid="8" name="MSIP_Label_a518e53f-798e-43aa-978d-c3fda1f3a682_Name">
    <vt:lpwstr>PG - Internal Use</vt:lpwstr>
  </property>
  <property fmtid="{D5CDD505-2E9C-101B-9397-08002B2CF9AE}" pid="9" name="MSIP_Label_a518e53f-798e-43aa-978d-c3fda1f3a682_SiteId">
    <vt:lpwstr>3596192b-fdf5-4e2c-a6fa-acb706c963d8</vt:lpwstr>
  </property>
  <property fmtid="{D5CDD505-2E9C-101B-9397-08002B2CF9AE}" pid="10" name="MSIP_Label_a518e53f-798e-43aa-978d-c3fda1f3a682_ActionId">
    <vt:lpwstr>4f49a681-cc77-45bd-b2a9-49d617dd5f35</vt:lpwstr>
  </property>
  <property fmtid="{D5CDD505-2E9C-101B-9397-08002B2CF9AE}" pid="11" name="MSIP_Label_a518e53f-798e-43aa-978d-c3fda1f3a682_ContentBits">
    <vt:lpwstr>1</vt:lpwstr>
  </property>
</Properties>
</file>