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D746C3" w14:paraId="68542CF3" w14:textId="77777777" w:rsidTr="00F47E6B">
        <w:trPr>
          <w:trHeight w:val="150"/>
        </w:trPr>
        <w:tc>
          <w:tcPr>
            <w:tcW w:w="5760" w:type="dxa"/>
            <w:shd w:val="clear" w:color="auto" w:fill="auto"/>
          </w:tcPr>
          <w:p w14:paraId="68542CF1" w14:textId="77777777" w:rsidR="00FE410B" w:rsidRPr="00C55923" w:rsidRDefault="00C55923" w:rsidP="0097181F">
            <w:pPr>
              <w:spacing w:before="100" w:beforeAutospacing="1" w:after="100" w:afterAutospacing="1" w:line="240" w:lineRule="auto"/>
              <w:contextualSpacing/>
              <w:jc w:val="both"/>
              <w:rPr>
                <w:rFonts w:ascii="Frutiger 45 Light" w:hAnsi="Frutiger 45 Light" w:cs="Arial"/>
                <w:b/>
                <w:color w:val="003DAF"/>
                <w:lang w:val="pt-BR"/>
              </w:rPr>
            </w:pPr>
            <w:r>
              <w:rPr>
                <w:rFonts w:ascii="Frutiger 45 Light" w:eastAsia="Frutiger 45 Light" w:hAnsi="Frutiger 45 Light" w:cs="Arial"/>
                <w:b/>
                <w:bCs/>
                <w:color w:val="003DAF"/>
                <w:lang w:val="ro-RO"/>
              </w:rPr>
              <w:t xml:space="preserve">Contact pentru notificarea privind protecția datelor: </w:t>
            </w:r>
            <w:r>
              <w:rPr>
                <w:rFonts w:ascii="Frutiger 45 Light" w:eastAsia="Frutiger 45 Light" w:hAnsi="Frutiger 45 Light" w:cs="Arial"/>
                <w:lang w:val="ro-RO"/>
              </w:rPr>
              <w:t xml:space="preserve"> Responsabilul global pentru protecția datelor</w:t>
            </w:r>
          </w:p>
        </w:tc>
        <w:tc>
          <w:tcPr>
            <w:tcW w:w="4518" w:type="dxa"/>
            <w:shd w:val="clear" w:color="auto" w:fill="auto"/>
          </w:tcPr>
          <w:p w14:paraId="68542CF2" w14:textId="2EDD1562" w:rsidR="00FE410B" w:rsidRPr="00E35B50" w:rsidRDefault="00C55923"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ro-RO"/>
              </w:rPr>
              <w:t xml:space="preserve">Data: </w:t>
            </w:r>
            <w:r>
              <w:rPr>
                <w:rFonts w:ascii="Frutiger 45 Light" w:eastAsia="Frutiger 45 Light" w:hAnsi="Frutiger 45 Light" w:cs="Arial"/>
                <w:lang w:val="ro-RO"/>
              </w:rPr>
              <w:t>1</w:t>
            </w:r>
            <w:r w:rsidR="009C325F">
              <w:rPr>
                <w:rFonts w:ascii="Frutiger 45 Light" w:eastAsia="Frutiger 45 Light" w:hAnsi="Frutiger 45 Light" w:cs="Arial"/>
                <w:lang w:val="ro-RO"/>
              </w:rPr>
              <w:t xml:space="preserve">8 august </w:t>
            </w:r>
            <w:r>
              <w:rPr>
                <w:rFonts w:ascii="Frutiger 45 Light" w:eastAsia="Frutiger 45 Light" w:hAnsi="Frutiger 45 Light" w:cs="Arial"/>
                <w:lang w:val="ro-RO"/>
              </w:rPr>
              <w:t>2021</w:t>
            </w:r>
            <w:r>
              <w:rPr>
                <w:rFonts w:ascii="Frutiger 45 Light" w:eastAsia="Frutiger 45 Light" w:hAnsi="Frutiger 45 Light" w:cs="Arial"/>
                <w:b/>
                <w:bCs/>
                <w:color w:val="003DAF"/>
                <w:lang w:val="ro-RO"/>
              </w:rPr>
              <w:t xml:space="preserve"> </w:t>
            </w:r>
            <w:r>
              <w:rPr>
                <w:rFonts w:ascii="Frutiger 45 Light" w:eastAsia="Frutiger 45 Light" w:hAnsi="Frutiger 45 Light" w:cs="Arial"/>
                <w:lang w:val="ro-RO"/>
              </w:rPr>
              <w:t xml:space="preserve"> </w:t>
            </w:r>
          </w:p>
        </w:tc>
      </w:tr>
      <w:tr w:rsidR="00D746C3" w14:paraId="68542CF8" w14:textId="77777777" w:rsidTr="00E35B50">
        <w:trPr>
          <w:trHeight w:val="355"/>
        </w:trPr>
        <w:tc>
          <w:tcPr>
            <w:tcW w:w="5760" w:type="dxa"/>
            <w:shd w:val="clear" w:color="auto" w:fill="auto"/>
          </w:tcPr>
          <w:p w14:paraId="68542CF4" w14:textId="77777777" w:rsidR="00FE410B" w:rsidRPr="00E35B50" w:rsidRDefault="00C55923"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ro-RO"/>
              </w:rPr>
              <w:t xml:space="preserve"> (compliance.im@pg.com) </w:t>
            </w:r>
          </w:p>
          <w:p w14:paraId="68542CF5" w14:textId="77777777" w:rsidR="003C67EB" w:rsidRPr="00E35B50" w:rsidRDefault="00C55923"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ro-RO"/>
              </w:rPr>
              <w:t xml:space="preserve">Regiune: </w:t>
            </w:r>
            <w:r>
              <w:rPr>
                <w:rFonts w:ascii="Frutiger 45 Light" w:eastAsia="Frutiger 45 Light" w:hAnsi="Frutiger 45 Light" w:cs="Arial"/>
                <w:lang w:val="ro-RO"/>
              </w:rPr>
              <w:t>Global</w:t>
            </w:r>
          </w:p>
        </w:tc>
        <w:tc>
          <w:tcPr>
            <w:tcW w:w="4518" w:type="dxa"/>
            <w:shd w:val="clear" w:color="auto" w:fill="auto"/>
          </w:tcPr>
          <w:p w14:paraId="68542CF6"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68542CF7" w14:textId="77777777" w:rsidR="00FE410B" w:rsidRPr="00E35B50" w:rsidRDefault="00C55923"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ro-RO"/>
              </w:rPr>
              <w:t>Sfera de aplicare:</w:t>
            </w:r>
            <w:r>
              <w:rPr>
                <w:rFonts w:ascii="Frutiger 45 Light" w:eastAsia="Frutiger 45 Light" w:hAnsi="Frutiger 45 Light" w:cs="Arial"/>
                <w:b/>
                <w:bCs/>
                <w:lang w:val="ro-RO"/>
              </w:rPr>
              <w:t xml:space="preserve"> </w:t>
            </w:r>
            <w:r>
              <w:rPr>
                <w:rFonts w:ascii="Frutiger 45 Light" w:eastAsia="Frutiger 45 Light" w:hAnsi="Frutiger 45 Light" w:cs="Arial"/>
                <w:lang w:val="ro-RO"/>
              </w:rPr>
              <w:t xml:space="preserve"> Toți angajații</w:t>
            </w:r>
          </w:p>
        </w:tc>
      </w:tr>
    </w:tbl>
    <w:p w14:paraId="68542CF9" w14:textId="77777777" w:rsidR="003C67EB" w:rsidRPr="00ED1F4C" w:rsidRDefault="00C55923"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ro-RO" w:eastAsia="ko-KR"/>
        </w:rPr>
        <w:t>Politica globală privind protecția datelor angajaților</w:t>
      </w:r>
    </w:p>
    <w:p w14:paraId="68542CFA"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68542CFB"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68542CFC" w14:textId="77777777" w:rsidR="00300DB9" w:rsidRPr="00521252" w:rsidRDefault="00C55923"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ro-RO"/>
        </w:rPr>
        <w:t>Sc</w:t>
      </w:r>
      <w:bookmarkStart w:id="0" w:name="_Hlk62131573"/>
      <w:r>
        <w:rPr>
          <w:rFonts w:ascii="Frutiger 45 Light" w:eastAsia="Frutiger 45 Light" w:hAnsi="Frutiger 45 Light"/>
          <w:b/>
          <w:bCs/>
          <w:color w:val="0023A0"/>
          <w:sz w:val="22"/>
          <w:szCs w:val="22"/>
          <w:lang w:val="ro-RO"/>
        </w:rPr>
        <w:t>o</w:t>
      </w:r>
      <w:bookmarkEnd w:id="0"/>
      <w:r>
        <w:rPr>
          <w:rFonts w:ascii="Frutiger 45 Light" w:eastAsia="Frutiger 45 Light" w:hAnsi="Frutiger 45 Light"/>
          <w:b/>
          <w:bCs/>
          <w:color w:val="0023A0"/>
          <w:sz w:val="22"/>
          <w:szCs w:val="22"/>
          <w:lang w:val="ro-RO"/>
        </w:rPr>
        <w:t xml:space="preserve">p </w:t>
      </w:r>
    </w:p>
    <w:p w14:paraId="68542CFD" w14:textId="77777777" w:rsidR="003A2285" w:rsidRPr="00C55923" w:rsidRDefault="00C55923" w:rsidP="0008068C">
      <w:pPr>
        <w:pStyle w:val="NormalWeb"/>
        <w:jc w:val="both"/>
        <w:rPr>
          <w:rFonts w:ascii="Frutiger 45 Light" w:hAnsi="Frutiger 45 Light" w:cs="Arial"/>
          <w:sz w:val="22"/>
          <w:szCs w:val="22"/>
          <w:lang w:val="ro-RO"/>
        </w:rPr>
      </w:pPr>
      <w:r>
        <w:rPr>
          <w:rFonts w:ascii="Frutiger 45 Light" w:eastAsia="Frutiger 45 Light" w:hAnsi="Frutiger 45 Light" w:cs="Arial"/>
          <w:sz w:val="22"/>
          <w:szCs w:val="22"/>
          <w:lang w:val="ro-RO"/>
        </w:rPr>
        <w:t>P&amp;G apreciază încrederea acordată de angajații săi și loialitatea acestora și a conceput această politică globală privind protecția datelor angajaților (denumită în continuare „Politica”) cu scopul a răspunde atât nevoilor de afaceri ale Companiei, cât și securității și protecției datelor cu caracter personal ale angajaților P&amp;G. Prezenta politică vă informează cu privire la modul în care societatea The Procter &amp; Gamble Company și sucursalele și/sau filialele acesteia (denumite în continuare „P&amp;G” sau „Compania”) vor colecta și gestiona Datele cu caracter personal ale ’angajaților. De asemenea, aceasta descrie așteptările Companiei în privința celor care colectează și gestionează Datele cu caracter personal ale angajaților</w:t>
      </w:r>
      <w:r>
        <w:rPr>
          <w:rFonts w:ascii="Frutiger 45 Light" w:eastAsia="Frutiger 45 Light" w:hAnsi="Frutiger 45 Light"/>
          <w:sz w:val="22"/>
          <w:szCs w:val="22"/>
          <w:lang w:val="ro-RO"/>
        </w:rPr>
        <w:t>în numele Companiei</w:t>
      </w:r>
      <w:r>
        <w:rPr>
          <w:rFonts w:ascii="Frutiger 45 Light" w:eastAsia="Frutiger 45 Light" w:hAnsi="Frutiger 45 Light" w:cs="Arial"/>
          <w:sz w:val="22"/>
          <w:szCs w:val="22"/>
          <w:lang w:val="ro-RO"/>
        </w:rPr>
        <w:t xml:space="preserve">. </w:t>
      </w:r>
    </w:p>
    <w:p w14:paraId="68542CFE" w14:textId="77777777" w:rsidR="00303146" w:rsidRPr="00720EE2" w:rsidRDefault="00C55923"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o-RO"/>
        </w:rPr>
        <w:t xml:space="preserve">Prezenta Politică este în conformitate cu scopul, valorile și principiile P&amp;G (denumite în continuare „SVP”). În plus, multe țări au cerințe legale specifice care reglementează utilizarea Datelor cu caracter personal, inclusiv Datele cu caracter personal ale angajaților. Compania va respecta toate legile și regulamentele de acest fel, inclusiv legislația locală privind protecția datelor cu caracter personal și participarea la procesul decizional și va implementa proceduri, standarde și politici suplimentare ori de câte ori este nevoie pentru a îndeplini aceste cerințe. În consecință, Datele cu caracter personal ale angajaților colectate într-o anumită jurisdicție sau care pot fi accesate de P&amp;G într-o anumită jurisdicție pot fi unice pentru a respecta legile locale. În plus, această Politică va fi suplimentată de anexe specifice fiecărei ţări, acolo unde este cazul. </w:t>
      </w:r>
    </w:p>
    <w:p w14:paraId="68542CFF" w14:textId="77777777" w:rsidR="00461BD4" w:rsidRPr="00BD6AC0" w:rsidRDefault="00C55923"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ro-RO"/>
        </w:rPr>
        <w:t xml:space="preserve"> </w:t>
      </w:r>
      <w:r>
        <w:rPr>
          <w:rFonts w:ascii="Frutiger 45 Light" w:eastAsia="Frutiger 45 Light" w:hAnsi="Frutiger 45 Light"/>
          <w:b/>
          <w:bCs/>
          <w:color w:val="0023A0"/>
          <w:sz w:val="22"/>
          <w:szCs w:val="22"/>
          <w:lang w:val="ro-RO"/>
        </w:rPr>
        <w:t>Definiții</w:t>
      </w:r>
    </w:p>
    <w:p w14:paraId="68542D00" w14:textId="77777777" w:rsidR="00461BD4" w:rsidRPr="00BD6AC0" w:rsidRDefault="00C55923"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ro-RO"/>
        </w:rPr>
        <w:t>Angajat:</w:t>
      </w:r>
      <w:r>
        <w:rPr>
          <w:rFonts w:ascii="Frutiger 45 Light" w:eastAsia="Frutiger 45 Light" w:hAnsi="Frutiger 45 Light" w:cs="Arial"/>
          <w:sz w:val="22"/>
          <w:szCs w:val="22"/>
          <w:lang w:val="ro-RO"/>
        </w:rPr>
        <w:t xml:space="preserve"> În sensul acestei Politici, termenul „Angajat” se referă la foștii și actualii angajați și pensionari ai companiei P&amp;G.</w:t>
      </w:r>
    </w:p>
    <w:p w14:paraId="68542D01" w14:textId="77777777" w:rsidR="00461BD4" w:rsidRPr="00BD6AC0" w:rsidRDefault="00C55923"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ro-RO"/>
        </w:rPr>
        <w:t>Date cu caracter personal:</w:t>
      </w:r>
      <w:r>
        <w:rPr>
          <w:rFonts w:ascii="Frutiger 45 Light" w:eastAsia="Frutiger 45 Light" w:hAnsi="Frutiger 45 Light" w:cs="Arial"/>
          <w:sz w:val="22"/>
          <w:szCs w:val="22"/>
          <w:lang w:val="ro-RO"/>
        </w:rPr>
        <w:t xml:space="preserve"> Orice informații care se referă la o persoană identificată sau identificabilă.</w:t>
      </w:r>
    </w:p>
    <w:p w14:paraId="68542D02" w14:textId="77777777" w:rsidR="00461BD4" w:rsidRPr="00BD6AC0" w:rsidRDefault="00C55923"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ro-RO"/>
        </w:rPr>
        <w:t xml:space="preserve">Date speciale cu caracter personal: </w:t>
      </w:r>
      <w:r>
        <w:rPr>
          <w:rFonts w:ascii="Frutiger 45 Light" w:eastAsia="Frutiger 45 Light" w:hAnsi="Frutiger 45 Light" w:cs="Arial"/>
          <w:sz w:val="22"/>
          <w:szCs w:val="22"/>
          <w:lang w:val="ro-RO"/>
        </w:rPr>
        <w:t xml:space="preserve">Date cu caracter personal referitoare la rasă, etnie, opinii politice, religie, stare de sănătate, orientare sexuală, apartenență la un sindicat, date genetice sau biometrice, informații cu privire la condamnări penale și infracțiuni, precum și altfel de date, așa cum sunt ele definite prin lege. </w:t>
      </w:r>
    </w:p>
    <w:p w14:paraId="68542D03" w14:textId="77777777" w:rsidR="00461BD4" w:rsidRPr="00BD6AC0" w:rsidRDefault="00C55923"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ro-RO"/>
        </w:rPr>
        <w:t>Compania sau P&amp;G:</w:t>
      </w:r>
      <w:r>
        <w:rPr>
          <w:rFonts w:ascii="Frutiger 45 Light" w:eastAsia="Frutiger 45 Light" w:hAnsi="Frutiger 45 Light" w:cs="Arial"/>
          <w:sz w:val="22"/>
          <w:szCs w:val="22"/>
          <w:lang w:val="ro-RO"/>
        </w:rPr>
        <w:t xml:space="preserve"> În sensul acestei Politici, Compania sau P&amp;G se referă la societatea The Procter &amp; Gamble Company, sucursalele și/sau filialele sale. </w:t>
      </w:r>
    </w:p>
    <w:p w14:paraId="68542D04" w14:textId="77777777" w:rsidR="00461BD4" w:rsidRDefault="00C55923"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68542D05" w14:textId="77777777" w:rsidR="003C67EB" w:rsidRPr="00521252" w:rsidRDefault="00C55923"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lastRenderedPageBreak/>
        <w:t>Principii</w:t>
      </w:r>
    </w:p>
    <w:p w14:paraId="68542D06" w14:textId="77777777" w:rsidR="00770B94" w:rsidRPr="00436A46" w:rsidRDefault="00C55923"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ro-RO"/>
        </w:rPr>
        <w:t>Principiile fundamentale ale P&amp;G privind prelucrarea datelor personale sunt:</w:t>
      </w:r>
    </w:p>
    <w:p w14:paraId="68542D07" w14:textId="77777777" w:rsidR="003A2285" w:rsidRPr="00521252" w:rsidRDefault="00C55923"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ro-RO"/>
        </w:rPr>
        <w:t xml:space="preserve"> Colectarea și gestionarea volumului minim de Date cu caracter personal ale angajaților.</w:t>
      </w:r>
    </w:p>
    <w:bookmarkEnd w:id="1"/>
    <w:p w14:paraId="68542D08" w14:textId="77777777" w:rsidR="003A2285" w:rsidRPr="00521252" w:rsidRDefault="00C5592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Asigurarea protecției individuale a Datelor cu caracter personal.</w:t>
      </w:r>
    </w:p>
    <w:p w14:paraId="68542D09" w14:textId="77777777" w:rsidR="003A2285" w:rsidRPr="00521252" w:rsidRDefault="00C5592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Respectarea scopului, valorilor și principiilor noastre, a Politicii și a legislației aplicabile.</w:t>
      </w:r>
    </w:p>
    <w:p w14:paraId="68542D0A" w14:textId="77777777" w:rsidR="008E7441" w:rsidRDefault="00C5592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Respectarea unor standarde și proceduri corespunzătoare privind colectarea și/sau gestionarea Datelor cu caracter personal ale angajaților.</w:t>
      </w:r>
    </w:p>
    <w:p w14:paraId="68542D0B"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68542D0C" w14:textId="77777777" w:rsidR="00E924B0" w:rsidRPr="00E924B0" w:rsidRDefault="00C55923"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Notificare</w:t>
      </w:r>
    </w:p>
    <w:p w14:paraId="68542D0D" w14:textId="77777777" w:rsidR="00E924B0" w:rsidRPr="00C55923" w:rsidRDefault="00C55923" w:rsidP="0097181F">
      <w:pPr>
        <w:tabs>
          <w:tab w:val="left" w:pos="0"/>
        </w:tabs>
        <w:spacing w:before="100" w:beforeAutospacing="1" w:after="100" w:afterAutospacing="1" w:line="240" w:lineRule="auto"/>
        <w:jc w:val="both"/>
        <w:rPr>
          <w:rFonts w:ascii="Frutiger 45 Light" w:hAnsi="Frutiger 45 Light" w:cs="Arial"/>
          <w:b/>
          <w:color w:val="0000FF"/>
          <w:lang w:val="ro-RO"/>
        </w:rPr>
      </w:pPr>
      <w:r>
        <w:rPr>
          <w:rFonts w:ascii="Frutiger 45 Light" w:eastAsia="Frutiger 45 Light" w:hAnsi="Frutiger 45 Light" w:cs="Arial"/>
          <w:lang w:val="ro-RO"/>
        </w:rPr>
        <w:t xml:space="preserve">P&amp;G respectă confidențialitatea datelor dvs. cu caracter personal. Prezenta Politică descrie modul în care procesăm Datele cu caracter personal ale angajaților, tipurile de informații pe care le colectăm, scopurile în care le utilizăm, cu cine partajăm aceste informații, precum și opțiunile dvs. în ceea ce privește modalitatea în care utilizăm Datele cu caracter personal ale angajaților. Descriem, de asemenea, măsurile pe care le luăm pentru a proteja securitatea Datelor cu caracter personal ale angajaților și modul în care ne puteți contacta cu privire la practicile noastre privind protecția datelor. </w:t>
      </w:r>
    </w:p>
    <w:p w14:paraId="68542D0E" w14:textId="77777777" w:rsidR="009F3C31" w:rsidRPr="00521252"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În ce scopuri colectăm și folosim Datele cu caracter personal ale angajaților?</w:t>
      </w:r>
    </w:p>
    <w:p w14:paraId="68542D0F" w14:textId="77777777" w:rsidR="007E510F" w:rsidRPr="00C55923" w:rsidRDefault="00C55923" w:rsidP="0097181F">
      <w:pPr>
        <w:spacing w:before="100" w:beforeAutospacing="1" w:after="100" w:afterAutospacing="1" w:line="240" w:lineRule="auto"/>
        <w:jc w:val="both"/>
        <w:rPr>
          <w:rFonts w:ascii="Frutiger 45 Light" w:hAnsi="Frutiger 45 Light" w:cs="Calibri"/>
          <w:lang w:val="pt-BR"/>
        </w:rPr>
      </w:pPr>
      <w:r>
        <w:rPr>
          <w:rFonts w:ascii="Frutiger 45 Light" w:eastAsia="Frutiger 45 Light" w:hAnsi="Frutiger 45 Light" w:cs="Calibri"/>
          <w:lang w:val="ro-RO"/>
        </w:rPr>
        <w:t xml:space="preserve">P&amp;G colectează Date cu caracter personal despre angajații săi în contextul relației de muncă și al proceselor de resurse umane conexe. Compania poate utiliza Datele cu caracter personal ale angajaților pentru următoarele </w:t>
      </w:r>
      <w:r>
        <w:rPr>
          <w:rFonts w:ascii="Frutiger 45 Light" w:eastAsia="Frutiger 45 Light" w:hAnsi="Frutiger 45 Light" w:cs="Arial"/>
          <w:lang w:val="ro-RO"/>
        </w:rPr>
        <w:t>scopuri de afaceri, inclusiv, fără însă a se limita la următoarele servicii și/sau activități:</w:t>
      </w:r>
    </w:p>
    <w:p w14:paraId="68542D10" w14:textId="77777777" w:rsidR="00B02F52" w:rsidRPr="00B02F52"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 xml:space="preserve">Managementul compensațiilor/statelor de plată, raportarea impozitelor și planificarea salariilor </w:t>
      </w:r>
    </w:p>
    <w:p w14:paraId="68542D11"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Utilizarea cardului de credit corporativ, contabilitatea cheltuielilor de deplasare și rambursarea cheltuielilor</w:t>
      </w:r>
    </w:p>
    <w:p w14:paraId="68542D12"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Managementul beneficiilor, inclusiv asigurarea de sănătate, beneficiile pentru pensionare/pensii și alte beneficii voluntare</w:t>
      </w:r>
    </w:p>
    <w:p w14:paraId="68542D13"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Managementul relocărilor și deplasărilor, inclusiv documentația de călătorie solicitată de guvern</w:t>
      </w:r>
    </w:p>
    <w:p w14:paraId="68542D14" w14:textId="77777777" w:rsidR="007E510F" w:rsidRPr="00C55923"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 xml:space="preserve">Gestionarea timpului și a prezenței, inclusiv concediul de odihnă, concediul de invaliditate, concediul medical și alte concedii sau absențe </w:t>
      </w:r>
    </w:p>
    <w:p w14:paraId="68542D15" w14:textId="77777777" w:rsidR="007E510F" w:rsidRPr="00C55923"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 xml:space="preserve">Personal, managementul performanței, dezvoltarea carierei, cursuri de formare </w:t>
      </w:r>
    </w:p>
    <w:p w14:paraId="68542D16" w14:textId="77777777" w:rsidR="007E510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Programe privind sănătatea/siguranța și starea de bine la locul de muncă</w:t>
      </w:r>
    </w:p>
    <w:p w14:paraId="68542D17" w14:textId="77777777" w:rsidR="00E01DF4"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Teste medicale și programe medicale asociate COVID-19 sau crize similare de sănătate</w:t>
      </w:r>
    </w:p>
    <w:p w14:paraId="68542D18"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Managementul accesului la unitate, asistență pentru unități și în scopuri de planificare a securității și în caz de situații neprevăzute</w:t>
      </w:r>
    </w:p>
    <w:p w14:paraId="68542D19" w14:textId="77777777" w:rsidR="009B5228" w:rsidRPr="00782F47"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Înregistrarea și gestionarea dispozitivelor electronice și optimizarea utilizării rețelei și a dispozitivelor</w:t>
      </w:r>
    </w:p>
    <w:p w14:paraId="68542D1A" w14:textId="77777777" w:rsidR="007E510F" w:rsidRPr="00C55923"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Controale de securitate fizică și cibernetică, inclusiv monitorizarea dispozitivelor electronice și a rețelei</w:t>
      </w:r>
    </w:p>
    <w:p w14:paraId="68542D1B" w14:textId="77777777" w:rsidR="007E510F" w:rsidRPr="00C55923"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Facilitarea vânzării sau transferului de active, inclusiv a întregii Companii sau a unei părți din Companie sau din afacerile acesteia</w:t>
      </w:r>
    </w:p>
    <w:p w14:paraId="68542D1C" w14:textId="77777777" w:rsidR="007E510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 xml:space="preserve">Litigii și investigații interne/externe, audituri și soluționarea litigiilor </w:t>
      </w:r>
    </w:p>
    <w:p w14:paraId="68542D1D" w14:textId="77777777" w:rsidR="003C2EF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lastRenderedPageBreak/>
        <w:t xml:space="preserve">Înregistrările și procesele din domeniul resurselor umane, inclusiv analiza, pentru a maximiza potențialul organizațional și de afaceri al P&amp;G </w:t>
      </w:r>
    </w:p>
    <w:p w14:paraId="68542D1E"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Prelucrarea activității zilnice(de exemplu, autentificarea și conectarea la sistemele noastre)</w:t>
      </w:r>
    </w:p>
    <w:p w14:paraId="68542D1F" w14:textId="77777777" w:rsidR="007E510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Întâlniri și evenimente corporative și instruire și comunicări cu angajații</w:t>
      </w:r>
    </w:p>
    <w:p w14:paraId="68542D20" w14:textId="77777777" w:rsidR="000A1313"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Livrarea cadourilor și a altor materiale și produse ale Companiei la locuințele angajaților</w:t>
      </w:r>
    </w:p>
    <w:p w14:paraId="68542D21" w14:textId="77777777" w:rsidR="007E510F" w:rsidRPr="00D06E7F"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Eforturile legate de diversitate, egalitate și incluziune (de exemplu, proiectarea, angajarea de personal și promovarea unei organizații și a unui loc de muncă diverse și incluzive)</w:t>
      </w:r>
    </w:p>
    <w:p w14:paraId="68542D22" w14:textId="77777777" w:rsidR="00BB26D2" w:rsidRPr="00186B3D"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Facilitarea apartenenței sindicale</w:t>
      </w:r>
    </w:p>
    <w:p w14:paraId="68542D23" w14:textId="77777777" w:rsidR="00186B3D" w:rsidRPr="00C732B9" w:rsidRDefault="00C5592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Facilitarea apartenenței la grupul de afinități</w:t>
      </w:r>
    </w:p>
    <w:p w14:paraId="68542D24" w14:textId="77777777" w:rsidR="008F3AFF" w:rsidRPr="00C732B9" w:rsidRDefault="00C55923"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Gestionarea altor date referitoare la personal, inclusiv asistență pentru angajați, IT și resurse umane</w:t>
      </w:r>
    </w:p>
    <w:p w14:paraId="68542D25" w14:textId="77777777" w:rsidR="007E510F" w:rsidRDefault="00C55923"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Respectarea cerințelor bancare, de verificare prealabilă și de cunoaștere a clientului (KYC) din partea partenerilor noștri financiari (de exemplu, pentru deschiderea și gestionarea conturilor bancare sau financiare ale societății)</w:t>
      </w:r>
    </w:p>
    <w:p w14:paraId="68542D26" w14:textId="77777777" w:rsidR="005D795C" w:rsidRPr="00C55923" w:rsidRDefault="00C55923" w:rsidP="00244A33">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 xml:space="preserve">Facilitarea stimulentelor privind impozitele și a altor stimulente guvernamentale </w:t>
      </w:r>
    </w:p>
    <w:p w14:paraId="68542D27" w14:textId="77777777" w:rsidR="00940652" w:rsidRPr="00C55923" w:rsidRDefault="00C55923" w:rsidP="00244A33">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Conformitatea cu legile, reglementările și politicile Companiei privind combaterea mitei, munca copiilor, combaterea corupției, sancțiunile, controlul exporturilor, drepturile omului și alte cerințe privind guvernanța corporativă și buna gestionare</w:t>
      </w:r>
    </w:p>
    <w:p w14:paraId="68542D28" w14:textId="77777777" w:rsidR="006B5068" w:rsidRDefault="00C55923"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 xml:space="preserve">Respectarea tuturor cerințelor legale, de reglementare, judiciare sau guvernamentale </w:t>
      </w:r>
    </w:p>
    <w:p w14:paraId="68542D29"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68542D2A" w14:textId="77777777" w:rsidR="007E510F" w:rsidRPr="00C1791C"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Ori de câte ori este în mod rezonabil posibil și acest lucru respectă interesul legitim de afaceri al P&amp;G, consimțământul dumneavoastră,  obligațiile legale ale Companiei și/ sau pentru a respecta obligațiile contractuale ale acesteia, P&amp;G vă va informa cu privire la Datele dumneavoastră cu caracter personal colectate și modul în care acestea vor fi utilizate. </w:t>
      </w:r>
    </w:p>
    <w:p w14:paraId="68542D2B" w14:textId="77777777" w:rsidR="003A2285" w:rsidRPr="00521252"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Ce tipuri de Date cu caracter personal ale angajaților colectăm?</w:t>
      </w:r>
    </w:p>
    <w:p w14:paraId="68542D2C" w14:textId="77777777" w:rsidR="006B5068" w:rsidRDefault="00C55923" w:rsidP="0097181F">
      <w:pPr>
        <w:spacing w:before="100" w:beforeAutospacing="1" w:after="100" w:afterAutospacing="1" w:line="240" w:lineRule="auto"/>
        <w:jc w:val="both"/>
      </w:pPr>
      <w:r>
        <w:rPr>
          <w:rFonts w:ascii="Frutiger 45 Light" w:eastAsia="Frutiger 45 Light" w:hAnsi="Frutiger 45 Light" w:cs="Arial"/>
          <w:lang w:val="ro-RO"/>
        </w:rPr>
        <w:t>Colectăm și gestionăm volumul minim de Date cu caracter personal ale angajaților necesar pentru a ne respecta obligațiile contractuale și/sau legale în calitate de angajator; pentru a susține interesele legitime de afaceri ale Companiei într-un mod proporțional cu interesele de confidențialitate ale angajaților săi; și pentru a prelucra Datele cu caracter personal furnizate cu consimțământul dumneavoastră, atunci când este cazul, în scopurile pentru care au fost concepute.</w:t>
      </w:r>
    </w:p>
    <w:p w14:paraId="68542D2D" w14:textId="77777777" w:rsidR="00E924B0"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Graficul de mai jos descrie în detaliu categoriile de Date cu caracter personal ale angajaților pe care P&amp;G le colectează în legătură cu procesele sale de angajare și resurse umane. Fiecare categorie de Date cu caracter personal enumerată mai jos poate fi utilizată, de asemenea, conform descrierii din Secţiunea 4.1 de mai sus.</w:t>
      </w:r>
    </w:p>
    <w:p w14:paraId="68542D2E" w14:textId="77777777" w:rsidR="00F47E6B" w:rsidRPr="00C55923" w:rsidRDefault="00C55923" w:rsidP="0097181F">
      <w:pPr>
        <w:spacing w:before="100" w:beforeAutospacing="1" w:after="100" w:afterAutospacing="1" w:line="240" w:lineRule="auto"/>
        <w:jc w:val="both"/>
        <w:rPr>
          <w:rFonts w:ascii="Frutiger 45 Light" w:hAnsi="Frutiger 45 Light" w:cs="Arial"/>
          <w:b/>
          <w:bCs/>
          <w:lang w:val="ro-RO"/>
        </w:rPr>
      </w:pPr>
      <w:r>
        <w:rPr>
          <w:rFonts w:ascii="Frutiger 45 Light" w:eastAsia="Frutiger 45 Light" w:hAnsi="Frutiger 45 Light" w:cs="Arial"/>
          <w:b/>
          <w:bCs/>
          <w:iCs/>
          <w:lang w:val="ro-RO"/>
        </w:rPr>
        <w:t xml:space="preserve">Vom minimiza întotdeauna tipurile și volumul de Date cu caracter personal ale angajaților pe care Compania le poate colecta de la dumneavoastră sau despre dumneavoastră. Colectarea informațiilor și accesul la informații vor varia în funcție de cerințele legale și/sau comerciale specifice fiecărei țări. </w:t>
      </w:r>
    </w:p>
    <w:p w14:paraId="68542D2F" w14:textId="77777777" w:rsidR="002D612A" w:rsidRPr="00C55923" w:rsidRDefault="00C55923" w:rsidP="0097181F">
      <w:pPr>
        <w:spacing w:before="100" w:beforeAutospacing="1" w:after="100" w:afterAutospacing="1" w:line="240" w:lineRule="auto"/>
        <w:jc w:val="both"/>
        <w:rPr>
          <w:rFonts w:ascii="Frutiger 45 Light" w:hAnsi="Frutiger 45 Light" w:cs="Arial"/>
          <w:b/>
          <w:bCs/>
          <w:lang w:val="ro-RO"/>
        </w:rPr>
      </w:pPr>
      <w:r>
        <w:rPr>
          <w:rFonts w:ascii="Frutiger 45 Light" w:eastAsia="Frutiger 45 Light" w:hAnsi="Frutiger 45 Light" w:cs="Arial"/>
          <w:b/>
          <w:bCs/>
          <w:lang w:val="ro-RO"/>
        </w:rPr>
        <w:t xml:space="preserve">Temeiul juridic sau comercial pentru colectarea și prelucrarea Datelor cu caracter personal ale angajaților va varia în funcție de tipul de date și de utilizarea preconizată, așa cum este descris în Secțiunea 4.3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3849"/>
      </w:tblGrid>
      <w:tr w:rsidR="00D746C3" w14:paraId="68542D33" w14:textId="77777777" w:rsidTr="00A2164E">
        <w:tc>
          <w:tcPr>
            <w:tcW w:w="0" w:type="auto"/>
            <w:shd w:val="clear" w:color="auto" w:fill="auto"/>
          </w:tcPr>
          <w:p w14:paraId="68542D30" w14:textId="77777777" w:rsidR="002D612A" w:rsidRPr="00661CD7" w:rsidRDefault="00C55923"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ro-RO"/>
              </w:rPr>
              <w:lastRenderedPageBreak/>
              <w:t>Ce tipuri de Date ale angajaților colectăm și prelucrăm?</w:t>
            </w:r>
          </w:p>
        </w:tc>
        <w:tc>
          <w:tcPr>
            <w:tcW w:w="0" w:type="auto"/>
            <w:shd w:val="clear" w:color="auto" w:fill="auto"/>
          </w:tcPr>
          <w:p w14:paraId="68542D31" w14:textId="77777777" w:rsidR="0077289F" w:rsidRDefault="00C55923"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ro-RO"/>
              </w:rPr>
              <w:t>De ce colectăm și prelucrăm diferite tipuri de Date cu caracter personal ale angajaților?</w:t>
            </w:r>
          </w:p>
          <w:p w14:paraId="68542D32" w14:textId="77777777" w:rsidR="002D612A" w:rsidRPr="00524ED6" w:rsidRDefault="00C55923"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ro-RO"/>
              </w:rPr>
              <w:t>Colectăm și prelucrăm aceste tipuri de date pentru procese organizaționale și de afaceri multiple, așa cum se detaliază în Secțiunea 4.1, și așa cum se explică mai jos:</w:t>
            </w:r>
          </w:p>
        </w:tc>
      </w:tr>
      <w:tr w:rsidR="00D746C3" w:rsidRPr="00C55923" w14:paraId="68542D4B" w14:textId="77777777" w:rsidTr="00A2164E">
        <w:tc>
          <w:tcPr>
            <w:tcW w:w="0" w:type="auto"/>
            <w:tcBorders>
              <w:bottom w:val="single" w:sz="4" w:space="0" w:color="auto"/>
            </w:tcBorders>
            <w:shd w:val="clear" w:color="auto" w:fill="auto"/>
          </w:tcPr>
          <w:p w14:paraId="68542D34" w14:textId="77777777" w:rsidR="002D612A" w:rsidRPr="004464D5" w:rsidRDefault="00C55923"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ro-RO"/>
              </w:rPr>
              <w:t xml:space="preserve">Informații de contact și caracteristici personale </w:t>
            </w:r>
          </w:p>
          <w:p w14:paraId="68542D35" w14:textId="77777777" w:rsidR="0064634F" w:rsidRDefault="00C55923" w:rsidP="0064634F">
            <w:pPr>
              <w:spacing w:after="0" w:line="240" w:lineRule="auto"/>
              <w:rPr>
                <w:rFonts w:ascii="Frutiger 45 Light" w:hAnsi="Frutiger 45 Light" w:cs="Arial"/>
                <w:iCs/>
              </w:rPr>
            </w:pPr>
            <w:r>
              <w:rPr>
                <w:rFonts w:ascii="Frutiger 45 Light" w:eastAsia="Frutiger 45 Light" w:hAnsi="Frutiger 45 Light" w:cs="Arial"/>
                <w:iCs/>
                <w:lang w:val="ro-RO"/>
              </w:rPr>
              <w:t>• Numele complet sau numele anterioare (cum ar fi numele înainte de căsătorie)</w:t>
            </w:r>
          </w:p>
          <w:p w14:paraId="68542D36" w14:textId="77777777" w:rsidR="00ED598D" w:rsidRDefault="00C55923"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ro-RO"/>
              </w:rPr>
              <w:t>Sexul, inclusiv pronume</w:t>
            </w:r>
          </w:p>
          <w:p w14:paraId="68542D37" w14:textId="77777777" w:rsidR="00ED598D" w:rsidRDefault="00C55923"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ro-RO"/>
              </w:rPr>
              <w:t>Data și locul nașterii</w:t>
            </w:r>
          </w:p>
          <w:p w14:paraId="68542D38" w14:textId="77777777" w:rsidR="00ED598D"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Stare civilă</w:t>
            </w:r>
          </w:p>
          <w:p w14:paraId="68542D39" w14:textId="77777777" w:rsidR="005D6B17"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Componența familiei/gospodăriei</w:t>
            </w:r>
          </w:p>
          <w:p w14:paraId="68542D3A" w14:textId="77777777" w:rsidR="00CD04E8" w:rsidRDefault="00C55923"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ro-RO"/>
              </w:rPr>
              <w:t>Titlurile onorifice și alte titluri, inclusiv numele preferat și formula de adresare</w:t>
            </w:r>
          </w:p>
          <w:p w14:paraId="68542D3B" w14:textId="77777777" w:rsidR="00CD04E8"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Adresă fizică/de e-mail</w:t>
            </w:r>
          </w:p>
          <w:p w14:paraId="68542D3C" w14:textId="77777777" w:rsidR="00D207AB"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 xml:space="preserve">Adresă de e-mail </w:t>
            </w:r>
          </w:p>
          <w:p w14:paraId="68542D3D" w14:textId="77777777" w:rsidR="00CD04E8" w:rsidRPr="00D207AB"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 xml:space="preserve">Număr de telefon </w:t>
            </w:r>
          </w:p>
          <w:p w14:paraId="68542D3E" w14:textId="77777777" w:rsidR="002D612A" w:rsidRPr="004464D5" w:rsidRDefault="00C55923"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ro-RO"/>
              </w:rPr>
              <w:t>Număr de telefon mobil</w:t>
            </w:r>
          </w:p>
        </w:tc>
        <w:tc>
          <w:tcPr>
            <w:tcW w:w="0" w:type="auto"/>
            <w:tcBorders>
              <w:bottom w:val="single" w:sz="4" w:space="0" w:color="auto"/>
            </w:tcBorders>
            <w:shd w:val="clear" w:color="auto" w:fill="auto"/>
          </w:tcPr>
          <w:p w14:paraId="68542D3F"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68542D40" w14:textId="77777777" w:rsidR="00D82A22" w:rsidRPr="00C55923" w:rsidRDefault="00C55923" w:rsidP="0064634F">
            <w:pPr>
              <w:numPr>
                <w:ilvl w:val="0"/>
                <w:numId w:val="23"/>
              </w:numPr>
              <w:spacing w:before="100" w:beforeAutospacing="1" w:after="100" w:afterAutospacing="1" w:line="240" w:lineRule="auto"/>
              <w:ind w:left="160" w:hanging="160"/>
              <w:rPr>
                <w:rFonts w:ascii="Frutiger 45 Light" w:hAnsi="Frutiger 45 Light" w:cs="Arial"/>
                <w:iCs/>
                <w:lang w:val="pt-BR"/>
              </w:rPr>
            </w:pPr>
            <w:r>
              <w:rPr>
                <w:rFonts w:ascii="Frutiger 45 Light" w:eastAsia="Frutiger 45 Light" w:hAnsi="Frutiger 45 Light" w:cs="Arial"/>
                <w:iCs/>
                <w:lang w:val="ro-RO"/>
              </w:rPr>
              <w:t>Înregistrările în domeniul resurselor umane și procesele de afaceri</w:t>
            </w:r>
          </w:p>
          <w:p w14:paraId="68542D41" w14:textId="77777777" w:rsidR="00291453"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Organigrame și directoare</w:t>
            </w:r>
          </w:p>
          <w:p w14:paraId="68542D42" w14:textId="77777777" w:rsidR="004A0A64" w:rsidRPr="004A0A64"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Gestionarea compensațiilor și a statelor de plată</w:t>
            </w:r>
          </w:p>
          <w:p w14:paraId="68542D43" w14:textId="77777777" w:rsidR="00F509F2"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Managementul beneficiilor</w:t>
            </w:r>
          </w:p>
          <w:p w14:paraId="68542D44" w14:textId="77777777" w:rsidR="00F509F2" w:rsidRPr="00C55923" w:rsidRDefault="00C55923" w:rsidP="0064634F">
            <w:pPr>
              <w:numPr>
                <w:ilvl w:val="0"/>
                <w:numId w:val="23"/>
              </w:numPr>
              <w:spacing w:before="100" w:beforeAutospacing="1" w:after="100" w:afterAutospacing="1" w:line="240" w:lineRule="auto"/>
              <w:ind w:left="160" w:hanging="160"/>
              <w:rPr>
                <w:rFonts w:ascii="Frutiger 45 Light" w:hAnsi="Frutiger 45 Light" w:cs="Arial"/>
                <w:iCs/>
                <w:lang w:val="pt-BR"/>
              </w:rPr>
            </w:pPr>
            <w:r>
              <w:rPr>
                <w:rFonts w:ascii="Frutiger 45 Light" w:eastAsia="Frutiger 45 Light" w:hAnsi="Frutiger 45 Light" w:cs="Arial"/>
                <w:iCs/>
                <w:lang w:val="ro-RO"/>
              </w:rPr>
              <w:t>Programe de sănătate și bunăstare ocupațională</w:t>
            </w:r>
          </w:p>
          <w:p w14:paraId="68542D45" w14:textId="77777777" w:rsidR="008B72A6"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Logistică și securitate în călătoriile în interes de serviciu</w:t>
            </w:r>
          </w:p>
          <w:p w14:paraId="68542D46" w14:textId="77777777" w:rsidR="00CF782B"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Personal și planificare organizațională</w:t>
            </w:r>
          </w:p>
          <w:p w14:paraId="68542D47" w14:textId="77777777" w:rsidR="0026548B" w:rsidRDefault="00C5592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ro-RO"/>
              </w:rPr>
              <w:t>Instruire</w:t>
            </w:r>
          </w:p>
          <w:p w14:paraId="68542D48" w14:textId="77777777" w:rsidR="0056427F" w:rsidRPr="00C55923" w:rsidRDefault="00C55923"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ro-RO"/>
              </w:rPr>
              <w:t>Accesul la unitate și la rețeaua electronică</w:t>
            </w:r>
          </w:p>
          <w:p w14:paraId="68542D49" w14:textId="77777777" w:rsidR="00CF782B" w:rsidRPr="00C55923" w:rsidRDefault="00C55923"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ro-RO"/>
              </w:rPr>
              <w:t>Comunicarea cu dumneavoastră despre locul dumneavoastră de muncă, inclusiv trimiterea de informații despre programul de lucru, compensații și alte informații despre Companie</w:t>
            </w:r>
          </w:p>
          <w:p w14:paraId="68542D4A" w14:textId="77777777" w:rsidR="002D612A" w:rsidRPr="00C55923" w:rsidRDefault="00C55923"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ro-RO"/>
              </w:rPr>
              <w:t>Conformitatea cu legile și politicile interne; guvernanța corporativă și buna gestionare; planificarea securității și a situațiilor neprevăzute; raportarea externă necesară; investigații și gestionarea incidentelor</w:t>
            </w:r>
          </w:p>
        </w:tc>
      </w:tr>
      <w:bookmarkEnd w:id="2"/>
      <w:tr w:rsidR="00D746C3" w14:paraId="68542D5C" w14:textId="77777777" w:rsidTr="00A2164E">
        <w:tc>
          <w:tcPr>
            <w:tcW w:w="0" w:type="auto"/>
            <w:shd w:val="clear" w:color="auto" w:fill="auto"/>
          </w:tcPr>
          <w:p w14:paraId="68542D4C" w14:textId="77777777" w:rsidR="00707BDC" w:rsidRPr="004464D5" w:rsidRDefault="00C55923"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ro-RO"/>
              </w:rPr>
              <w:t>Cod numeric personal/Informații privind eligibilitatea pentru muncă</w:t>
            </w:r>
          </w:p>
          <w:p w14:paraId="68542D4D" w14:textId="77777777" w:rsidR="00707BDC" w:rsidRPr="00A81AA5" w:rsidRDefault="00C55923"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ro-RO"/>
              </w:rPr>
              <w:t>Document de identitate național (cum ar fi pașaportul, vizele, codul numeric personal, permisul de conducere, alte acte de identitate emise de guvern)</w:t>
            </w:r>
          </w:p>
          <w:p w14:paraId="68542D4E" w14:textId="77777777" w:rsidR="00707BDC" w:rsidRPr="00A81AA5" w:rsidRDefault="00C55923"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ro-RO"/>
              </w:rPr>
              <w:t>Cetățenie</w:t>
            </w:r>
          </w:p>
          <w:p w14:paraId="68542D4F" w14:textId="77777777" w:rsidR="00707BDC" w:rsidRPr="00A81AA5" w:rsidRDefault="00C55923"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ro-RO"/>
              </w:rPr>
              <w:lastRenderedPageBreak/>
              <w:t>Rezidență</w:t>
            </w:r>
          </w:p>
          <w:p w14:paraId="68542D50" w14:textId="77777777" w:rsidR="00707BDC" w:rsidRPr="00A81AA5" w:rsidRDefault="00C55923"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ro-RO"/>
              </w:rPr>
              <w:t>Naționalitate</w:t>
            </w:r>
          </w:p>
          <w:p w14:paraId="68542D51" w14:textId="77777777" w:rsidR="00707BDC" w:rsidRPr="00A81AA5" w:rsidRDefault="00C55923"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ro-RO"/>
              </w:rPr>
              <w:t>Țara nașterii</w:t>
            </w:r>
          </w:p>
          <w:p w14:paraId="68542D52" w14:textId="77777777" w:rsidR="00707BDC" w:rsidRPr="00C55923" w:rsidRDefault="00C55923" w:rsidP="0064634F">
            <w:pPr>
              <w:numPr>
                <w:ilvl w:val="0"/>
                <w:numId w:val="18"/>
              </w:numPr>
              <w:spacing w:before="100" w:beforeAutospacing="1" w:after="100" w:afterAutospacing="1" w:line="240" w:lineRule="auto"/>
              <w:ind w:left="180" w:hanging="180"/>
              <w:rPr>
                <w:rFonts w:ascii="Frutiger 45 Light" w:hAnsi="Frutiger 45 Light" w:cs="Arial"/>
                <w:lang w:val="fr-FR"/>
              </w:rPr>
            </w:pPr>
            <w:r>
              <w:rPr>
                <w:rFonts w:ascii="Frutiger 45 Light" w:eastAsia="Frutiger 45 Light" w:hAnsi="Frutiger 45 Light" w:cs="Arial"/>
                <w:lang w:val="ro-RO"/>
              </w:rPr>
              <w:t>Statut militar și/sau de veteran</w:t>
            </w:r>
          </w:p>
          <w:p w14:paraId="68542D53" w14:textId="77777777" w:rsidR="00F25D65" w:rsidRPr="00C55923" w:rsidRDefault="00F25D65" w:rsidP="0064634F">
            <w:pPr>
              <w:spacing w:before="100" w:beforeAutospacing="1" w:after="100" w:afterAutospacing="1" w:line="240" w:lineRule="auto"/>
              <w:ind w:left="180"/>
              <w:rPr>
                <w:rFonts w:ascii="Frutiger 45 Light" w:hAnsi="Frutiger 45 Light" w:cs="Arial"/>
                <w:lang w:val="fr-FR"/>
              </w:rPr>
            </w:pPr>
          </w:p>
        </w:tc>
        <w:tc>
          <w:tcPr>
            <w:tcW w:w="0" w:type="auto"/>
            <w:shd w:val="clear" w:color="auto" w:fill="auto"/>
          </w:tcPr>
          <w:p w14:paraId="68542D54" w14:textId="77777777" w:rsidR="000E1087" w:rsidRPr="00C55923" w:rsidRDefault="000E1087" w:rsidP="0064634F">
            <w:pPr>
              <w:spacing w:before="100" w:beforeAutospacing="1" w:after="100" w:afterAutospacing="1" w:line="240" w:lineRule="auto"/>
              <w:ind w:left="179"/>
              <w:contextualSpacing/>
              <w:rPr>
                <w:rFonts w:ascii="Frutiger 45 Light" w:eastAsia="Calibri" w:hAnsi="Frutiger 45 Light" w:cs="Calibri"/>
                <w:lang w:val="fr-FR" w:eastAsia="en-GB"/>
              </w:rPr>
            </w:pPr>
          </w:p>
          <w:p w14:paraId="68542D55" w14:textId="77777777" w:rsidR="00A11B51" w:rsidRPr="00A11B51" w:rsidRDefault="00C55923"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ro-RO" w:eastAsia="en-GB"/>
              </w:rPr>
              <w:t>Identificarea legală și păstrarea integrității înregistrărilor noastre privind resursele umane</w:t>
            </w:r>
          </w:p>
          <w:p w14:paraId="68542D56" w14:textId="77777777" w:rsidR="002A67F2" w:rsidRPr="00C55923" w:rsidRDefault="00C55923"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pt-BR" w:eastAsia="en-GB"/>
              </w:rPr>
            </w:pPr>
            <w:r>
              <w:rPr>
                <w:rFonts w:ascii="Frutiger 45 Light" w:eastAsia="Frutiger 45 Light" w:hAnsi="Frutiger 45 Light" w:cs="Calibri"/>
                <w:lang w:val="ro-RO"/>
              </w:rPr>
              <w:t>Respectarea cerințelor privind imigrația și alte permise de muncă</w:t>
            </w:r>
          </w:p>
          <w:p w14:paraId="68542D57" w14:textId="77777777" w:rsidR="00424E09" w:rsidRPr="00C55923" w:rsidRDefault="00C55923"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pt-BR" w:eastAsia="en-GB"/>
              </w:rPr>
            </w:pPr>
            <w:r>
              <w:rPr>
                <w:rFonts w:ascii="Frutiger 45 Light" w:eastAsia="Frutiger 45 Light" w:hAnsi="Frutiger 45 Light" w:cs="Calibri"/>
                <w:lang w:val="ro-RO" w:eastAsia="en-GB"/>
              </w:rPr>
              <w:lastRenderedPageBreak/>
              <w:t>Securitatea și managementul riscului, cum ar fi colectarea datelor permisului de conducere pentru angajații care operează automobilele Companiei, verificarea autorizației profesionale, prevenirea fraudei și scopuri similare</w:t>
            </w:r>
          </w:p>
          <w:p w14:paraId="68542D58" w14:textId="77777777" w:rsidR="00424E09" w:rsidRPr="00A260A1" w:rsidRDefault="00C55923"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ro-RO" w:eastAsia="en-GB"/>
              </w:rPr>
              <w:t>Desemnarea reprezentanților în proceduri juridice, guvernamentale sau de reglementare</w:t>
            </w:r>
          </w:p>
          <w:p w14:paraId="68542D59" w14:textId="77777777" w:rsidR="00661CD7" w:rsidRPr="00C55923" w:rsidRDefault="00C55923"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pt-BR" w:eastAsia="en-GB"/>
              </w:rPr>
            </w:pPr>
            <w:r>
              <w:rPr>
                <w:rFonts w:ascii="Frutiger 45 Light" w:eastAsia="Frutiger 45 Light" w:hAnsi="Frutiger 45 Light"/>
                <w:lang w:val="ro-RO"/>
              </w:rPr>
              <w:t>Desemnarea angajaților P&amp;G ca reprezentanți și/sau semnatari autorizați pentru reprezentarea Companiei (inclusiv gestionarea conturilor bancare și financiare)</w:t>
            </w:r>
          </w:p>
          <w:p w14:paraId="68542D5A" w14:textId="77777777" w:rsidR="005D795C" w:rsidRPr="00661CD7" w:rsidRDefault="00C55923"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ro-RO" w:eastAsia="en-GB"/>
              </w:rPr>
              <w:t>Obținerea de stimulente fiscale și alte stimulente guvernamentale în beneficiul angajaților și/sau operațiunilor noastre</w:t>
            </w:r>
          </w:p>
          <w:p w14:paraId="68542D5B" w14:textId="77777777" w:rsidR="00CB4090" w:rsidRPr="00661CD7" w:rsidRDefault="00C55923"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ro-RO" w:eastAsia="en-GB"/>
              </w:rPr>
              <w:t xml:space="preserve">Conformitatea cu legile și politicile interne; guvernanța corporativă și buna gestionare; planificarea securității și a situațiilor neprevăzute; raportarea externă necesară; investigații și gestionarea incidentelor </w:t>
            </w:r>
          </w:p>
        </w:tc>
      </w:tr>
      <w:tr w:rsidR="00D746C3" w14:paraId="68542D75" w14:textId="77777777" w:rsidTr="00A2164E">
        <w:tc>
          <w:tcPr>
            <w:tcW w:w="0" w:type="auto"/>
            <w:tcBorders>
              <w:bottom w:val="single" w:sz="4" w:space="0" w:color="auto"/>
            </w:tcBorders>
            <w:shd w:val="clear" w:color="auto" w:fill="auto"/>
          </w:tcPr>
          <w:p w14:paraId="68542D5D" w14:textId="77777777" w:rsidR="00707BDC" w:rsidRPr="004464D5" w:rsidRDefault="00C55923"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ro-RO"/>
              </w:rPr>
              <w:lastRenderedPageBreak/>
              <w:t xml:space="preserve">Date profesionale </w:t>
            </w:r>
          </w:p>
          <w:p w14:paraId="68542D5E" w14:textId="77777777" w:rsidR="0010422C" w:rsidRPr="008D4A6E"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ro-RO"/>
              </w:rPr>
              <w:lastRenderedPageBreak/>
              <w:t>Informații colectate în timpul sau după procesul de candidatură, inclusiv date academice, autorizații profesionale, certificări, abonări și afilieri</w:t>
            </w:r>
          </w:p>
          <w:p w14:paraId="68542D5F" w14:textId="77777777" w:rsidR="008D4A6E" w:rsidRPr="0010422C"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ro-RO"/>
              </w:rPr>
              <w:t>Număr ID de angajat al Companiei</w:t>
            </w:r>
          </w:p>
          <w:p w14:paraId="68542D60" w14:textId="77777777" w:rsidR="00CB6AFA" w:rsidRPr="00C55923"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fr-FR"/>
              </w:rPr>
            </w:pPr>
            <w:r>
              <w:rPr>
                <w:rFonts w:ascii="Frutiger 45 Light" w:eastAsia="Frutiger 45 Light" w:hAnsi="Frutiger 45 Light" w:cs="Calibri"/>
                <w:color w:val="000000"/>
                <w:lang w:val="ro-RO"/>
              </w:rPr>
              <w:t>Aptitudini personale și profesionale (de exemplu, limbi vorbite), interese și hobby-uri</w:t>
            </w:r>
          </w:p>
          <w:p w14:paraId="68542D61" w14:textId="77777777" w:rsidR="00F57244" w:rsidRPr="00CB6AFA"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ro-RO"/>
              </w:rPr>
              <w:t>Datele de angajare ale P&amp;G</w:t>
            </w:r>
          </w:p>
          <w:p w14:paraId="68542D62" w14:textId="77777777" w:rsidR="00F57244" w:rsidRPr="00F57244" w:rsidRDefault="00C55923"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ro-RO"/>
              </w:rPr>
              <w:t>Posturile P&amp;G deținute, inclusiv nivelul profesional și titlul</w:t>
            </w:r>
          </w:p>
          <w:p w14:paraId="68542D63" w14:textId="77777777" w:rsidR="0084350D" w:rsidRPr="00F57244" w:rsidRDefault="00C55923"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ro-RO"/>
              </w:rPr>
              <w:t>Locații de muncă P&amp;G, inclusiv adrese fizice și poștale</w:t>
            </w:r>
          </w:p>
          <w:p w14:paraId="68542D64" w14:textId="77777777" w:rsidR="00F67406" w:rsidRPr="00C55923"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pt-BR"/>
              </w:rPr>
            </w:pPr>
            <w:r>
              <w:rPr>
                <w:rFonts w:ascii="Frutiger 45 Light" w:eastAsia="Frutiger 45 Light" w:hAnsi="Frutiger 45 Light" w:cs="Calibri"/>
                <w:color w:val="000000"/>
                <w:lang w:val="ro-RO"/>
              </w:rPr>
              <w:t>E-mail-ul și numerele de telefon  P&amp;G</w:t>
            </w:r>
          </w:p>
          <w:p w14:paraId="68542D65" w14:textId="77777777" w:rsidR="0084350D" w:rsidRPr="00C55923"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pt-BR"/>
              </w:rPr>
            </w:pPr>
            <w:r>
              <w:rPr>
                <w:rFonts w:ascii="Frutiger 45 Light" w:eastAsia="Frutiger 45 Light" w:hAnsi="Frutiger 45 Light" w:cs="Calibri"/>
                <w:color w:val="000000"/>
                <w:lang w:val="ro-RO"/>
              </w:rPr>
              <w:t>Performanțe, prezență, înregistrări și evaluări disciplinare și privind reclamațiile P&amp;G</w:t>
            </w:r>
          </w:p>
          <w:p w14:paraId="68542D66" w14:textId="77777777" w:rsidR="0084350D" w:rsidRPr="0084350D"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ro-RO"/>
              </w:rPr>
              <w:t>Înregistrările planului de instruire</w:t>
            </w:r>
          </w:p>
          <w:p w14:paraId="68542D67" w14:textId="77777777" w:rsidR="00707BDC" w:rsidRPr="00F57244"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ro-RO"/>
              </w:rPr>
              <w:t>Date din profilurile LinkedIn și platforme profesionale similare</w:t>
            </w:r>
          </w:p>
          <w:p w14:paraId="68542D68" w14:textId="77777777" w:rsidR="00F57244" w:rsidRPr="00B25EFA"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ro-RO"/>
              </w:rPr>
              <w:t>Obiective și interese profesionale</w:t>
            </w:r>
          </w:p>
          <w:p w14:paraId="68542D69" w14:textId="77777777" w:rsidR="00B25EFA" w:rsidRPr="00F57244"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ro-RO"/>
              </w:rPr>
              <w:t>Informații furnizate pentru asociațiile din domeniul social și profesional la care participă  Compania</w:t>
            </w:r>
          </w:p>
          <w:p w14:paraId="68542D6A" w14:textId="77777777" w:rsidR="004C79CF" w:rsidRPr="00B25EFA" w:rsidRDefault="00C55923"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ro-RO"/>
              </w:rPr>
              <w:t>Calitatea de membru în sindicate</w:t>
            </w:r>
          </w:p>
        </w:tc>
        <w:tc>
          <w:tcPr>
            <w:tcW w:w="0" w:type="auto"/>
            <w:tcBorders>
              <w:bottom w:val="single" w:sz="4" w:space="0" w:color="auto"/>
            </w:tcBorders>
            <w:shd w:val="clear" w:color="auto" w:fill="auto"/>
          </w:tcPr>
          <w:p w14:paraId="68542D6B" w14:textId="77777777" w:rsidR="00FB1631" w:rsidRDefault="00FB1631" w:rsidP="00FB1631">
            <w:pPr>
              <w:spacing w:after="0" w:line="240" w:lineRule="auto"/>
              <w:ind w:left="158"/>
              <w:rPr>
                <w:rFonts w:ascii="Frutiger 45 Light" w:hAnsi="Frutiger 45 Light" w:cs="Calibri"/>
              </w:rPr>
            </w:pPr>
          </w:p>
          <w:p w14:paraId="68542D6C" w14:textId="77777777" w:rsidR="00FB1631" w:rsidRPr="00C55923" w:rsidRDefault="00C55923" w:rsidP="00FB1631">
            <w:pPr>
              <w:numPr>
                <w:ilvl w:val="0"/>
                <w:numId w:val="27"/>
              </w:numPr>
              <w:spacing w:after="0" w:line="240" w:lineRule="auto"/>
              <w:ind w:left="158" w:hanging="163"/>
              <w:rPr>
                <w:rFonts w:ascii="Frutiger 45 Light" w:hAnsi="Frutiger 45 Light" w:cs="Calibri"/>
                <w:lang w:val="pt-BR"/>
              </w:rPr>
            </w:pPr>
            <w:r>
              <w:rPr>
                <w:rFonts w:ascii="Frutiger 45 Light" w:eastAsia="Frutiger 45 Light" w:hAnsi="Frutiger 45 Light" w:cs="Calibri"/>
                <w:lang w:val="ro-RO"/>
              </w:rPr>
              <w:t>Înregistrările în domeniul resurselor umane și procesele de afaceri</w:t>
            </w:r>
          </w:p>
          <w:p w14:paraId="68542D6D" w14:textId="77777777" w:rsidR="00B11DBB" w:rsidRDefault="00C55923"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ro-RO"/>
              </w:rPr>
              <w:t>Organigrame și directoare</w:t>
            </w:r>
          </w:p>
          <w:p w14:paraId="68542D6E" w14:textId="77777777" w:rsidR="009E3445" w:rsidRPr="009E3445" w:rsidRDefault="00C55923"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ro-RO"/>
              </w:rPr>
              <w:t>Personal, design organizațional și scopuri de continuitate a activității</w:t>
            </w:r>
          </w:p>
          <w:p w14:paraId="68542D6F" w14:textId="77777777" w:rsidR="008D57D5" w:rsidRDefault="00C55923"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ro-RO"/>
              </w:rPr>
              <w:t>Sprijinirea avansării în carieră a angajaților noștri, precum și a obiectivelor lor profesionale și personale</w:t>
            </w:r>
          </w:p>
          <w:p w14:paraId="68542D70" w14:textId="77777777" w:rsidR="00424E09" w:rsidRPr="00424E09" w:rsidRDefault="00C55923"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ro-RO"/>
              </w:rPr>
              <w:t>Promovarea egalității și a incluziunii la locul de muncă</w:t>
            </w:r>
          </w:p>
          <w:p w14:paraId="68542D71" w14:textId="77777777" w:rsidR="000878F7" w:rsidRPr="00661CD7" w:rsidRDefault="00C55923"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ro-RO"/>
              </w:rPr>
              <w:t>Desemnarea angajaților P&amp;G ca reprezentanți ai partenerilor de afaceri externi, inclusiv ai băncilor și instituțiilor financiare</w:t>
            </w:r>
          </w:p>
          <w:p w14:paraId="68542D72" w14:textId="77777777" w:rsidR="007F4811" w:rsidRPr="0003072D" w:rsidRDefault="00C55923"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ro-RO"/>
              </w:rPr>
              <w:t xml:space="preserve">Determinarea și verificarea autorității corespunzătoare de a revizui sau aproba procesele de afaceri (de exemplu, nivelul profesional) în conformitate cu politicile aplicabile ale Companiei. </w:t>
            </w:r>
          </w:p>
          <w:p w14:paraId="68542D73" w14:textId="77777777" w:rsidR="00661CD7" w:rsidRPr="00424E09" w:rsidRDefault="00C55923"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ro-RO"/>
              </w:rPr>
              <w:lastRenderedPageBreak/>
              <w:t>Conformitatea cu legile și politicile interne; guvernanța corporativă și buna gestionare; planificarea securității și a situațiilor neprevăzute; raportarea externă necesară; investigații și gestionarea incidentelor</w:t>
            </w:r>
          </w:p>
          <w:p w14:paraId="68542D74"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D746C3" w14:paraId="68542D7D"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42D76" w14:textId="77777777" w:rsidR="00707BDC" w:rsidRPr="00707BDC" w:rsidRDefault="00C55923"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o-RO"/>
              </w:rPr>
              <w:lastRenderedPageBreak/>
              <w:t xml:space="preserve">Informații financiare </w:t>
            </w:r>
          </w:p>
          <w:p w14:paraId="68542D77" w14:textId="77777777" w:rsidR="00707BDC" w:rsidRPr="00C55923" w:rsidRDefault="00C55923"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val="pt-BR"/>
              </w:rPr>
            </w:pPr>
            <w:r>
              <w:rPr>
                <w:rFonts w:ascii="Frutiger 45 Light" w:eastAsia="Frutiger 45 Light" w:hAnsi="Frutiger 45 Light" w:cs="Calibri"/>
                <w:color w:val="000000"/>
                <w:lang w:val="ro-RO"/>
              </w:rPr>
              <w:t xml:space="preserve">Numărul contului bancar și detalii bancare </w:t>
            </w:r>
          </w:p>
          <w:p w14:paraId="68542D78" w14:textId="77777777" w:rsidR="00707BDC" w:rsidRPr="0043042C" w:rsidRDefault="00C55923"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ro-RO"/>
              </w:rPr>
              <w:t>Informații privind cardul de plată emis de Companie, inclusiv înregistrările tranzacțiilor</w:t>
            </w:r>
          </w:p>
          <w:p w14:paraId="68542D79" w14:textId="77777777" w:rsidR="00707BDC" w:rsidRPr="0043042C" w:rsidRDefault="00C55923"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ro-RO"/>
              </w:rPr>
              <w:t xml:space="preserve">Informații privind cardul de plată personal, dacă sunt furnizate pentru rambursare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542D7A"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68542D7B" w14:textId="77777777" w:rsidR="00707BDC" w:rsidRPr="008D682F" w:rsidRDefault="00C55923"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ro-RO"/>
              </w:rPr>
              <w:t>Facilitarea proceselor privind statele de plată, gestionarea beneficiilor, cheltuielile de relocare și decontarea cheltuielilor de deplasare și a altor cheltuieli</w:t>
            </w:r>
          </w:p>
          <w:p w14:paraId="68542D7C" w14:textId="77777777" w:rsidR="008D682F" w:rsidRPr="0043042C" w:rsidRDefault="00C55923"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ro-RO"/>
              </w:rPr>
              <w:t>Conformitatea cu legile și politicile interne; guvernanța corporativă și buna gestionare; planificarea securității și a situațiilor neprevăzute; raportarea externă necesară; investigații și gestionarea incidentelor</w:t>
            </w:r>
          </w:p>
        </w:tc>
      </w:tr>
      <w:tr w:rsidR="00D746C3" w14:paraId="68542D8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42D7E" w14:textId="77777777" w:rsidR="00E10FEF" w:rsidRPr="006A1D57" w:rsidRDefault="00C55923"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o-RO"/>
              </w:rPr>
              <w:lastRenderedPageBreak/>
              <w:t xml:space="preserve">Informații privind starea de sănătate </w:t>
            </w:r>
          </w:p>
          <w:p w14:paraId="68542D7F" w14:textId="77777777" w:rsidR="008A1220" w:rsidRDefault="00C55923"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ro-RO"/>
              </w:rPr>
              <w:t>Informații referitoare la sănătatea fizică sau emoțională a unei persoane, inclusiv orice dizabilități sau limitări ale îndeplinirii sarcinilor sau funcțiilor de serviciu</w:t>
            </w:r>
          </w:p>
          <w:p w14:paraId="68542D80" w14:textId="77777777" w:rsidR="008A1220" w:rsidRDefault="00C55923"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ro-RO"/>
              </w:rPr>
              <w:t>Date genetice (strict pentru anumite examene de sănătate ocupațională impuse prin lege, când datele genetice pot influența rezultatele unui astfel de examen de sănătate)</w:t>
            </w:r>
          </w:p>
          <w:p w14:paraId="68542D81" w14:textId="77777777" w:rsidR="008A1220" w:rsidRDefault="00C55923"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ro-RO"/>
              </w:rPr>
              <w:t>Teste anti-drog și alte tipuri de examinări medicale</w:t>
            </w:r>
          </w:p>
          <w:p w14:paraId="68542D82"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42D83"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8542D84" w14:textId="77777777" w:rsidR="00976CC0" w:rsidRPr="00976CC0"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Determinarea condiției dumneavoastră fizice pentru a lucra într-un anumit rol și acomodarea rezonabilă a oricărei dizabilități</w:t>
            </w:r>
          </w:p>
          <w:p w14:paraId="68542D85" w14:textId="77777777" w:rsidR="006E5DC0" w:rsidRPr="006E5DC0"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Susținerea capacității dumneavoastră de a participa la programele noastre de asigurare în caz de absență și/sau dizabilitate</w:t>
            </w:r>
          </w:p>
          <w:p w14:paraId="68542D86" w14:textId="77777777" w:rsidR="00E10FEF" w:rsidRPr="0043042C"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Respectarea cerințelor privind sănătatea ocupațională și siguranța la locul de muncă și cerințele guvernamentale privind raportarea</w:t>
            </w:r>
          </w:p>
          <w:p w14:paraId="68542D87" w14:textId="77777777" w:rsidR="00E10FEF" w:rsidRPr="0043042C"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Gestionarea siguranței angajaților și a riscurilor de afaceri asociate cu pandemia COVID-19 sau cu situații similare de urgență în domeniul sănătății</w:t>
            </w:r>
          </w:p>
          <w:p w14:paraId="68542D88" w14:textId="77777777" w:rsidR="00E10FEF" w:rsidRPr="00A17698"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Facilitarea participării dumneavoastră la programele de beneficii pentru sănătate, inclusiv planurile noastre de sănătate și programele Vibrant Living; și</w:t>
            </w:r>
          </w:p>
          <w:p w14:paraId="68542D89" w14:textId="77777777" w:rsidR="006A1D57" w:rsidRPr="0043042C" w:rsidRDefault="00C55923"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Conformitatea cu legile și politicile interne; guvernanța corporativă și buna gestionare; planificarea securității și a situațiilor neprevăzute; raportarea externă necesară; investigații și gestionarea incidentelor</w:t>
            </w:r>
          </w:p>
        </w:tc>
      </w:tr>
      <w:tr w:rsidR="00D746C3" w14:paraId="68542D9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42D8B" w14:textId="77777777" w:rsidR="00C55923" w:rsidRDefault="00C55923" w:rsidP="00C55923">
            <w:pPr>
              <w:spacing w:before="100" w:beforeAutospacing="1" w:after="100" w:afterAutospacing="1" w:line="240" w:lineRule="auto"/>
              <w:rPr>
                <w:rFonts w:ascii="Frutiger 45 Light" w:eastAsia="Frutiger 45 Light" w:hAnsi="Frutiger 45 Light" w:cs="Calibri"/>
                <w:i/>
                <w:iCs/>
                <w:u w:val="single"/>
                <w:lang w:val="ro-RO"/>
              </w:rPr>
            </w:pPr>
            <w:r>
              <w:rPr>
                <w:rFonts w:ascii="Frutiger 45 Light" w:eastAsia="Frutiger 45 Light" w:hAnsi="Frutiger 45 Light" w:cs="Calibri"/>
                <w:i/>
                <w:iCs/>
                <w:u w:val="single"/>
                <w:lang w:val="ro-RO"/>
              </w:rPr>
              <w:t>Date de identificare electronic</w:t>
            </w:r>
            <w:r>
              <w:rPr>
                <w:rFonts w:eastAsia="Frutiger 45 Light" w:cs="Calibri"/>
                <w:i/>
                <w:iCs/>
                <w:u w:val="single"/>
                <w:lang w:val="ro-RO"/>
              </w:rPr>
              <w:t>ă</w:t>
            </w:r>
            <w:r>
              <w:rPr>
                <w:rFonts w:ascii="Frutiger 45 Light" w:eastAsia="Frutiger 45 Light" w:hAnsi="Frutiger 45 Light" w:cs="Calibri"/>
                <w:i/>
                <w:iCs/>
                <w:u w:val="single"/>
                <w:lang w:val="ro-RO"/>
              </w:rPr>
              <w:t xml:space="preserve">/Identificatori unici/Imagine </w:t>
            </w:r>
            <w:r>
              <w:rPr>
                <w:rFonts w:eastAsia="Frutiger 45 Light" w:cs="Calibri"/>
                <w:i/>
                <w:iCs/>
                <w:u w:val="single"/>
                <w:lang w:val="ro-RO"/>
              </w:rPr>
              <w:t>ș</w:t>
            </w:r>
            <w:r>
              <w:rPr>
                <w:rFonts w:ascii="Frutiger 45 Light" w:eastAsia="Frutiger 45 Light" w:hAnsi="Frutiger 45 Light" w:cs="Calibri"/>
                <w:i/>
                <w:iCs/>
                <w:u w:val="single"/>
                <w:lang w:val="ro-RO"/>
              </w:rPr>
              <w:t>i voce</w:t>
            </w:r>
          </w:p>
          <w:p w14:paraId="68542D8C" w14:textId="77777777" w:rsidR="00C55923" w:rsidRPr="00C55923" w:rsidRDefault="00C55923" w:rsidP="00C55923">
            <w:pPr>
              <w:pStyle w:val="ListParagraph"/>
              <w:numPr>
                <w:ilvl w:val="0"/>
                <w:numId w:val="42"/>
              </w:numPr>
              <w:spacing w:before="100" w:beforeAutospacing="1" w:after="100" w:afterAutospacing="1" w:line="240" w:lineRule="auto"/>
              <w:ind w:left="360"/>
              <w:rPr>
                <w:rFonts w:ascii="Frutiger 45 Light" w:eastAsia="Frutiger 45 Light" w:hAnsi="Frutiger 45 Light" w:cs="Calibri"/>
                <w:color w:val="000000"/>
                <w:lang w:val="ro-RO"/>
              </w:rPr>
            </w:pPr>
            <w:r w:rsidRPr="00C55923">
              <w:rPr>
                <w:rFonts w:ascii="Frutiger 45 Light" w:eastAsia="Frutiger 45 Light" w:hAnsi="Frutiger 45 Light" w:cs="Calibri"/>
                <w:color w:val="000000"/>
                <w:lang w:val="ro-RO"/>
              </w:rPr>
              <w:t>Identificatorii sistemului P&amp;G (de exemplu, nume de utilizator sau acreditări online)</w:t>
            </w:r>
          </w:p>
          <w:p w14:paraId="68542D8D" w14:textId="77777777" w:rsidR="00C55923" w:rsidRPr="00C55923" w:rsidRDefault="00C55923" w:rsidP="00C55923">
            <w:pPr>
              <w:pStyle w:val="ListParagraph"/>
              <w:numPr>
                <w:ilvl w:val="0"/>
                <w:numId w:val="42"/>
              </w:numPr>
              <w:spacing w:before="100" w:beforeAutospacing="1" w:after="100" w:afterAutospacing="1" w:line="240" w:lineRule="auto"/>
              <w:ind w:left="360"/>
              <w:rPr>
                <w:rFonts w:ascii="Frutiger 45 Light" w:eastAsia="Frutiger 45 Light" w:hAnsi="Frutiger 45 Light" w:cs="Calibri"/>
                <w:color w:val="000000"/>
                <w:lang w:val="ro-RO"/>
              </w:rPr>
            </w:pPr>
            <w:r w:rsidRPr="00C55923">
              <w:rPr>
                <w:rFonts w:ascii="Frutiger 45 Light" w:eastAsia="Frutiger 45 Light" w:hAnsi="Frutiger 45 Light" w:cs="Calibri"/>
                <w:color w:val="000000"/>
                <w:lang w:val="ro-RO"/>
              </w:rPr>
              <w:t>Semnătură digitală</w:t>
            </w:r>
          </w:p>
          <w:p w14:paraId="68542D8E" w14:textId="77777777" w:rsidR="00C55923" w:rsidRDefault="00C55923" w:rsidP="00C55923">
            <w:pPr>
              <w:pStyle w:val="ListParagraph"/>
              <w:numPr>
                <w:ilvl w:val="0"/>
                <w:numId w:val="42"/>
              </w:numPr>
              <w:spacing w:before="100" w:beforeAutospacing="1" w:after="100" w:afterAutospacing="1" w:line="240" w:lineRule="auto"/>
              <w:ind w:left="360"/>
              <w:rPr>
                <w:rFonts w:ascii="Frutiger 45 Light" w:eastAsia="Frutiger 45 Light" w:hAnsi="Frutiger 45 Light" w:cs="Calibri"/>
                <w:color w:val="000000"/>
                <w:lang w:val="ro-RO"/>
              </w:rPr>
            </w:pPr>
            <w:r w:rsidRPr="00C55923">
              <w:rPr>
                <w:rFonts w:ascii="Frutiger 45 Light" w:eastAsia="Frutiger 45 Light" w:hAnsi="Frutiger 45 Light" w:cs="Calibri"/>
                <w:color w:val="000000"/>
                <w:lang w:val="ro-RO"/>
              </w:rPr>
              <w:t>Date de identificare electronică, jurnale și înregistrări privind accesul și utilizarea de către dumneavoastră a dispozitivelor P&amp;G, a rețelei P&amp;G (cum ar fi utilizarea de către dumneavoastră a e-mailului, a internetului, a rețelelor de socializare), a sistemelor P&amp;G, a aplicațiilor, a licențelor și a oricărei alte baze de date P&amp;G</w:t>
            </w:r>
          </w:p>
          <w:p w14:paraId="68542D8F" w14:textId="77777777" w:rsidR="0064634F" w:rsidRPr="00C55923" w:rsidRDefault="00C55923" w:rsidP="00C55923">
            <w:pPr>
              <w:pStyle w:val="ListParagraph"/>
              <w:numPr>
                <w:ilvl w:val="0"/>
                <w:numId w:val="42"/>
              </w:numPr>
              <w:spacing w:before="100" w:beforeAutospacing="1" w:after="100" w:afterAutospacing="1" w:line="240" w:lineRule="auto"/>
              <w:ind w:left="360"/>
              <w:rPr>
                <w:rFonts w:ascii="Frutiger 45 Light" w:eastAsia="Frutiger 45 Light" w:hAnsi="Frutiger 45 Light" w:cs="Calibri"/>
                <w:color w:val="000000"/>
                <w:lang w:val="ro-RO"/>
              </w:rPr>
            </w:pPr>
            <w:r w:rsidRPr="00C55923">
              <w:rPr>
                <w:rFonts w:ascii="Frutiger 45 Light" w:eastAsia="Frutiger 45 Light" w:hAnsi="Frutiger 45 Light" w:cs="Arial"/>
                <w:lang w:val="ro-RO"/>
              </w:rPr>
              <w:t xml:space="preserve">Informații colectate de sistemele de securitate ale P&amp;G, inclusiv televiziunea cu circuit închis (denumită în continuare „CCTV”), sistemele de acces la </w:t>
            </w:r>
            <w:r w:rsidRPr="00C55923">
              <w:rPr>
                <w:rFonts w:ascii="Frutiger 45 Light" w:eastAsia="Frutiger 45 Light" w:hAnsi="Frutiger 45 Light" w:cs="Arial"/>
                <w:lang w:val="ro-RO"/>
              </w:rPr>
              <w:lastRenderedPageBreak/>
              <w:t>unitate,</w:t>
            </w:r>
            <w:r w:rsidRPr="00C55923">
              <w:rPr>
                <w:rFonts w:ascii="Frutiger 45 Light" w:eastAsia="Frutiger 45 Light" w:hAnsi="Frutiger 45 Light"/>
                <w:lang w:val="ro-RO"/>
              </w:rPr>
              <w:t xml:space="preserve"> procesele de linie sau camerele care monitorizează desfășurarea sarcinilor</w:t>
            </w:r>
          </w:p>
          <w:p w14:paraId="68542D90" w14:textId="77777777" w:rsidR="00E426D0" w:rsidRPr="0064634F" w:rsidRDefault="00C55923"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ro-RO"/>
              </w:rPr>
              <w:t xml:space="preserve">Date de identificare electronică, jurnale și înregistrări cu privire la accesul dumneavoastră la unitățile P&amp;G și la zonele restricționate de acces, inclusiv fotografie cu </w:t>
            </w:r>
            <w:r>
              <w:rPr>
                <w:rFonts w:ascii="Frutiger 45 Light" w:eastAsia="Frutiger 45 Light" w:hAnsi="Frutiger 45 Light" w:cs="Calibri"/>
                <w:lang w:val="ro-RO"/>
              </w:rPr>
              <w:t>numărul ecusonului/identificatorul ecusonului</w:t>
            </w:r>
          </w:p>
          <w:p w14:paraId="68542D91" w14:textId="77777777" w:rsidR="00E426D0" w:rsidRPr="00C55923" w:rsidRDefault="00C55923"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ro-RO"/>
              </w:rPr>
            </w:pPr>
            <w:r>
              <w:rPr>
                <w:rFonts w:ascii="Frutiger 45 Light" w:eastAsia="Frutiger 45 Light" w:hAnsi="Frutiger 45 Light" w:cs="Calibri"/>
                <w:color w:val="000000"/>
                <w:lang w:val="ro-RO"/>
              </w:rPr>
              <w:t xml:space="preserve"> Videoclipuri, fotografii și alte înregistrări de imagini/voce în contextul întâlnirilor/instruirii </w:t>
            </w:r>
          </w:p>
          <w:p w14:paraId="68542D92" w14:textId="77777777" w:rsidR="00E426D0" w:rsidRDefault="00C55923"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ro-RO"/>
              </w:rPr>
              <w:t xml:space="preserve">Date de identificare electronică privind înregistrările call center-ului </w:t>
            </w:r>
          </w:p>
          <w:p w14:paraId="68542D93"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542D94"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68542D95" w14:textId="77777777" w:rsidR="0064634F" w:rsidRPr="0064634F" w:rsidRDefault="00C55923"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ro-RO"/>
              </w:rPr>
              <w:t>Administrarea sistemelor, tehnologie și accesul și gestionarea bunurilor IT</w:t>
            </w:r>
          </w:p>
          <w:p w14:paraId="68542D96" w14:textId="77777777" w:rsidR="00531452" w:rsidRPr="0064634F" w:rsidRDefault="00C55923"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ro-RO"/>
              </w:rPr>
              <w:t>Susținerea intereselor noastre privind securitatea fizică, securitatea informațiilor și securitatea cibernetică împotriva amenințărilor interne și/sau externe</w:t>
            </w:r>
          </w:p>
          <w:p w14:paraId="68542D97" w14:textId="77777777" w:rsidR="00660706" w:rsidRPr="00C55923" w:rsidRDefault="00C55923"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ro-RO"/>
              </w:rPr>
              <w:t>Gestionarea prevenirii pierderilor si recuperarea acestora în birourile si unitățile noastre de producție</w:t>
            </w:r>
          </w:p>
          <w:p w14:paraId="68542D98" w14:textId="77777777" w:rsidR="00E90345" w:rsidRPr="00C55923"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ro-RO"/>
              </w:rPr>
              <w:t>Evaluarea conformității cu politicile Companiei referitoare la utilizarea rețelei și a dispozitivelor noastre electronice, inclusiv, dar fără a se limita la hardware și software</w:t>
            </w:r>
          </w:p>
          <w:p w14:paraId="68542D99" w14:textId="77777777" w:rsidR="00ED2FCE" w:rsidRPr="00ED2FCE"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ro-RO"/>
              </w:rPr>
              <w:lastRenderedPageBreak/>
              <w:t>Evaluarea conformității cu politicile Companiei privind securitatea fizică și cibernetică</w:t>
            </w:r>
          </w:p>
          <w:p w14:paraId="68542D9A" w14:textId="77777777" w:rsidR="00121E5B" w:rsidRPr="00121E5B"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ro-RO"/>
              </w:rPr>
              <w:t>Evidența și raportarea internă, inclusiv corelarea datelor și analiza</w:t>
            </w:r>
          </w:p>
          <w:p w14:paraId="68542D9B" w14:textId="77777777" w:rsidR="004C2312" w:rsidRPr="004C2312"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ro-RO"/>
              </w:rPr>
              <w:t xml:space="preserve">Permiterea accesului dumneavoastră la unitățile P&amp;G, rețea, instrumente, aplicații și alte sisteme și active ale Companiei </w:t>
            </w:r>
          </w:p>
          <w:p w14:paraId="68542D9C" w14:textId="77777777" w:rsidR="004C2312" w:rsidRPr="00553D91"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ro-RO"/>
              </w:rPr>
              <w:t>Creșterea vizibilității privind utilizarea și costurile pentru consumul de instrumente, licențe, servicii și aplicații P&amp;G în scopuri de optimizare, calitate, audit și costuri</w:t>
            </w:r>
          </w:p>
          <w:p w14:paraId="68542D9D" w14:textId="77777777" w:rsidR="004C2312" w:rsidRPr="00E426D0"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ro-RO"/>
              </w:rPr>
              <w:t>Memorarea cursurilor de instruire și a întâlnirilor</w:t>
            </w:r>
          </w:p>
          <w:p w14:paraId="68542D9E" w14:textId="77777777" w:rsidR="004814B8" w:rsidRPr="00EF637B" w:rsidRDefault="00C55923"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ro-RO"/>
              </w:rPr>
              <w:t>Conformitatea cu legile și politicile interne; guvernanța corporativă și buna gestionare; planificarea securității și a situațiilor neprevăzute; raportarea externă necesară; investigații și gestionarea incidentelor</w:t>
            </w:r>
          </w:p>
        </w:tc>
      </w:tr>
      <w:tr w:rsidR="00D746C3" w:rsidRPr="00C55923" w14:paraId="68542DA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68542DA0" w14:textId="77777777" w:rsidR="00122E8F" w:rsidRPr="00122E8F" w:rsidRDefault="00C55923"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ro-RO"/>
              </w:rPr>
              <w:lastRenderedPageBreak/>
              <w:t>Module cookie</w:t>
            </w:r>
          </w:p>
          <w:p w14:paraId="68542DA1" w14:textId="77777777" w:rsidR="00122E8F" w:rsidRPr="00C55923" w:rsidRDefault="00C55923" w:rsidP="00122E8F">
            <w:pPr>
              <w:spacing w:before="225" w:after="225" w:line="240" w:lineRule="auto"/>
              <w:jc w:val="both"/>
              <w:textAlignment w:val="baseline"/>
              <w:rPr>
                <w:rFonts w:ascii="Frutiger 45 Light" w:hAnsi="Frutiger 45 Light"/>
                <w:color w:val="000000"/>
                <w:lang w:val="ro-RO"/>
              </w:rPr>
            </w:pPr>
            <w:r>
              <w:rPr>
                <w:rFonts w:ascii="Frutiger 45 Light" w:eastAsia="Frutiger 45 Light" w:hAnsi="Frutiger 45 Light"/>
                <w:color w:val="000000"/>
                <w:lang w:val="ro-RO"/>
              </w:rPr>
              <w:t>Modulele cookie sunt fișiere mici trimise pe computerul dumneavoastră în timp ce navigați pe internet. Acestea stochează informații utile despre modul în care interacționați cu site-urile web pe care le vizitați. Modulele cookie nu colectează nicio informație stocată pe computerul sau dispozitivul dumneavoastră sau în fișierele dumneavoastră. Modulele cookie nu conțin informații care să vă identifice direct ca persoană. Modulele cookie arată computerul și dispozitivul dumneavoastră numai ca numere și litere alocate aleatoriu (de exemplu, module cookie ABC12345) și niciodată, cum ar fi, de exemplu, John E. Smith. </w:t>
            </w:r>
          </w:p>
          <w:p w14:paraId="68542DA2" w14:textId="77777777" w:rsidR="00122E8F" w:rsidRPr="00B412C7" w:rsidRDefault="00C55923"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ro-RO"/>
              </w:rPr>
              <w:t xml:space="preserve">Acestea sunt tipurile de module cookie pe care le utilizăm: </w:t>
            </w:r>
          </w:p>
          <w:p w14:paraId="68542DA3" w14:textId="77777777" w:rsidR="00122E8F" w:rsidRPr="00C55923" w:rsidRDefault="00C55923" w:rsidP="00122E8F">
            <w:pPr>
              <w:numPr>
                <w:ilvl w:val="0"/>
                <w:numId w:val="34"/>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de sesiune</w:t>
            </w:r>
            <w:r>
              <w:rPr>
                <w:rFonts w:ascii="Frutiger 45 Light" w:eastAsia="Frutiger 45 Light" w:hAnsi="Frutiger 45 Light"/>
                <w:color w:val="000000"/>
                <w:lang w:val="ro-RO"/>
              </w:rPr>
              <w:t>.</w:t>
            </w:r>
            <w:r>
              <w:rPr>
                <w:rFonts w:ascii="Frutiger 45 Light" w:eastAsia="Frutiger 45 Light" w:hAnsi="Frutiger 45 Light"/>
                <w:b/>
                <w:bCs/>
                <w:color w:val="000000"/>
                <w:lang w:val="ro-RO"/>
              </w:rPr>
              <w:t xml:space="preserve"> </w:t>
            </w:r>
            <w:r>
              <w:rPr>
                <w:rFonts w:ascii="Frutiger 45 Light" w:eastAsia="Frutiger 45 Light" w:hAnsi="Frutiger 45 Light"/>
                <w:color w:val="000000"/>
                <w:lang w:val="ro-RO"/>
              </w:rPr>
              <w:t xml:space="preserve">Paginile web nu au memorie. Modulele cookie de sesiune vă reamintesc (utilizând un ID generat aleatoriu precum ABC12345) pe măsură ce treceți de la o pagină la alta, astfel încât să nu vi se solicite să furnizați aceleași informații pe care le-ați furnizat </w:t>
            </w:r>
            <w:r>
              <w:rPr>
                <w:rFonts w:ascii="Frutiger 45 Light" w:eastAsia="Frutiger 45 Light" w:hAnsi="Frutiger 45 Light"/>
                <w:color w:val="000000"/>
                <w:lang w:val="ro-RO"/>
              </w:rPr>
              <w:lastRenderedPageBreak/>
              <w:t xml:space="preserve">deja pe site. Aceste module cookie sunt șterse imediat ce părăsiți site-ul nostru sau închideți browser-ul. </w:t>
            </w:r>
          </w:p>
          <w:p w14:paraId="68542DA4" w14:textId="77777777" w:rsidR="00122E8F" w:rsidRPr="00C55923" w:rsidRDefault="00C55923" w:rsidP="00122E8F">
            <w:pPr>
              <w:numPr>
                <w:ilvl w:val="0"/>
                <w:numId w:val="34"/>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persistente</w:t>
            </w:r>
            <w:r>
              <w:rPr>
                <w:rFonts w:ascii="Frutiger 45 Light" w:eastAsia="Frutiger 45 Light" w:hAnsi="Frutiger 45 Light"/>
                <w:color w:val="000000"/>
                <w:lang w:val="ro-RO"/>
              </w:rPr>
              <w:t xml:space="preserve">. Modulele cookie persistente permit site-urilor să își amintească ce preferați atunci când reveniți. De exemplu, dacă alegeți să citiți site-ul în limba franceză la prima dumneavoastră vizită, data viitoare când reveniți la site va apărea automat în limba franceză. Faptul că nu trebuie să selectați o preferință lingvistică de fiecare dată îl face mai convenabil, mai eficient și mai ușor de utilizat pentru dumneavoastră. </w:t>
            </w:r>
          </w:p>
          <w:p w14:paraId="68542DA5" w14:textId="77777777" w:rsidR="00122E8F" w:rsidRPr="00C55923" w:rsidRDefault="00C55923" w:rsidP="00122E8F">
            <w:pPr>
              <w:numPr>
                <w:ilvl w:val="0"/>
                <w:numId w:val="34"/>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analitice</w:t>
            </w:r>
            <w:r>
              <w:rPr>
                <w:rFonts w:ascii="Frutiger 45 Light" w:eastAsia="Frutiger 45 Light" w:hAnsi="Frutiger 45 Light"/>
                <w:color w:val="000000"/>
                <w:lang w:val="ro-RO"/>
              </w:rPr>
              <w:t xml:space="preserve">. Aceste module cookie ne informează cum funcționează site-urile noastre. În unele cazuri, utilizăm module cookie Google Analytics pentru a monitoriza performanța site-urilor noastre. Capacitatea noastră de a utiliza și partaja informațiile colectate de Google Analytics cu privire la vizitele dumneavoastră pe site-urile noastre este restricționată de </w:t>
            </w:r>
            <w:hyperlink r:id="rId11" w:history="1">
              <w:r>
                <w:rPr>
                  <w:rFonts w:ascii="Frutiger 45 Light" w:eastAsia="Frutiger 45 Light" w:hAnsi="Frutiger 45 Light"/>
                  <w:color w:val="000099"/>
                  <w:u w:val="single"/>
                  <w:lang w:val="ro-RO"/>
                </w:rPr>
                <w:t xml:space="preserve">Termenii de utilizare Google Analytics </w:t>
              </w:r>
            </w:hyperlink>
            <w:r>
              <w:rPr>
                <w:rFonts w:ascii="Frutiger 45 Light" w:eastAsia="Frutiger 45 Light" w:hAnsi="Frutiger 45 Light"/>
                <w:color w:val="000000"/>
                <w:lang w:val="ro-RO"/>
              </w:rPr>
              <w:t xml:space="preserve">și </w:t>
            </w:r>
            <w:hyperlink r:id="rId12" w:history="1">
              <w:r>
                <w:rPr>
                  <w:rFonts w:ascii="Frutiger 45 Light" w:eastAsia="Frutiger 45 Light" w:hAnsi="Frutiger 45 Light"/>
                  <w:color w:val="000099"/>
                  <w:u w:val="single"/>
                  <w:lang w:val="ro-RO"/>
                </w:rPr>
                <w:t>Politica de confidențialitate Google</w:t>
              </w:r>
            </w:hyperlink>
            <w:r>
              <w:rPr>
                <w:rFonts w:ascii="Frutiger 45 Light" w:eastAsia="Frutiger 45 Light" w:hAnsi="Frutiger 45 Light"/>
                <w:color w:val="000000"/>
                <w:lang w:val="ro-RO"/>
              </w:rPr>
              <w:t xml:space="preserve">. </w:t>
            </w:r>
          </w:p>
          <w:p w14:paraId="68542DA6" w14:textId="77777777" w:rsidR="00122E8F" w:rsidRPr="00C55923" w:rsidRDefault="00C55923"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ro-RO"/>
              </w:rPr>
            </w:pPr>
            <w:r>
              <w:rPr>
                <w:rFonts w:ascii="Frutiger 45 Light" w:eastAsia="Frutiger 45 Light" w:hAnsi="Frutiger 45 Light"/>
                <w:color w:val="000000"/>
                <w:lang w:val="ro-RO"/>
              </w:rPr>
              <w:t>Vă puteți seta browserul să refuze toate modulele cookie sau să indice momentul în care un modul cookie este trimis către computerul dumneavoastră. Totuși, acest lucru poate împiedica funcționarea corespunzătoare a site-urilor sau serviciilor noastre.  De asemenea, puteți seta browser-ul să șteargă modulele cookie de fiecare dată când finalizați navigarea.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542DA7" w14:textId="77777777" w:rsidR="00122E8F" w:rsidRPr="00C55923" w:rsidRDefault="00122E8F" w:rsidP="00122E8F">
            <w:pPr>
              <w:spacing w:before="225" w:after="225" w:line="240" w:lineRule="auto"/>
              <w:jc w:val="both"/>
              <w:textAlignment w:val="baseline"/>
              <w:rPr>
                <w:rFonts w:ascii="Frutiger 45 Light" w:hAnsi="Frutiger 45 Light"/>
                <w:color w:val="000000"/>
                <w:lang w:val="ro-RO"/>
              </w:rPr>
            </w:pPr>
          </w:p>
          <w:p w14:paraId="68542DA8" w14:textId="77777777" w:rsidR="00122E8F" w:rsidRPr="00B412C7" w:rsidRDefault="00C55923"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ro-RO"/>
              </w:rPr>
              <w:t xml:space="preserve">Utilizăm module cookie pe site-urile web ale angajaților P&amp;G din mai multe motive, cum ar fi: </w:t>
            </w:r>
          </w:p>
          <w:p w14:paraId="68542DA9" w14:textId="77777777" w:rsidR="00122E8F" w:rsidRPr="00B412C7" w:rsidRDefault="00C55923"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ro-RO"/>
              </w:rPr>
              <w:t xml:space="preserve">pentru a afla mai multe despre modul în care interacționați cu site-urile noastre web și conținutul P&amp;G </w:t>
            </w:r>
          </w:p>
          <w:p w14:paraId="68542DAA" w14:textId="77777777" w:rsidR="00122E8F" w:rsidRPr="00B412C7" w:rsidRDefault="00C55923"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ro-RO"/>
              </w:rPr>
              <w:t xml:space="preserve">pentru a ne ajuta să vă îmbunătățim experiența atunci când vizitați site-urile noastre </w:t>
            </w:r>
          </w:p>
          <w:p w14:paraId="68542DAB" w14:textId="77777777" w:rsidR="00122E8F" w:rsidRPr="00B412C7" w:rsidRDefault="00C55923"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ro-RO"/>
              </w:rPr>
              <w:t xml:space="preserve">pentru a vă aminti preferințele, cum ar fi limba sau o regiune, astfel încât nu este necesar să personalizați site-ul web la fiecare vizită </w:t>
            </w:r>
          </w:p>
          <w:p w14:paraId="68542DAC" w14:textId="77777777" w:rsidR="00122E8F" w:rsidRPr="00C55923" w:rsidRDefault="00C55923" w:rsidP="00122E8F">
            <w:pPr>
              <w:numPr>
                <w:ilvl w:val="0"/>
                <w:numId w:val="33"/>
              </w:numPr>
              <w:spacing w:after="0" w:line="240" w:lineRule="auto"/>
              <w:ind w:left="450"/>
              <w:textAlignment w:val="baseline"/>
              <w:rPr>
                <w:rFonts w:ascii="Frutiger 45 Light" w:hAnsi="Frutiger 45 Light"/>
                <w:color w:val="000000"/>
                <w:lang w:val="pt-BR"/>
              </w:rPr>
            </w:pPr>
            <w:r>
              <w:rPr>
                <w:rFonts w:ascii="Frutiger 45 Light" w:eastAsia="Frutiger 45 Light" w:hAnsi="Frutiger 45 Light"/>
                <w:color w:val="000000"/>
                <w:lang w:val="ro-RO"/>
              </w:rPr>
              <w:t xml:space="preserve">pentru a identifica erorile și a le rezolva </w:t>
            </w:r>
          </w:p>
          <w:p w14:paraId="68542DAD" w14:textId="77777777" w:rsidR="00122E8F" w:rsidRPr="00C55923" w:rsidRDefault="00C55923" w:rsidP="00122E8F">
            <w:pPr>
              <w:numPr>
                <w:ilvl w:val="0"/>
                <w:numId w:val="33"/>
              </w:numPr>
              <w:spacing w:after="0" w:line="240" w:lineRule="auto"/>
              <w:ind w:left="450"/>
              <w:textAlignment w:val="baseline"/>
              <w:rPr>
                <w:rFonts w:ascii="Frutiger 45 Light" w:hAnsi="Frutiger 45 Light" w:cs="Calibri"/>
                <w:lang w:val="pt-BR"/>
              </w:rPr>
            </w:pPr>
            <w:r>
              <w:rPr>
                <w:rFonts w:ascii="Frutiger 45 Light" w:eastAsia="Frutiger 45 Light" w:hAnsi="Frutiger 45 Light"/>
                <w:color w:val="000000"/>
                <w:lang w:val="ro-RO"/>
              </w:rPr>
              <w:t xml:space="preserve">pentru a analiza cât de bine funcționează site-urile noastre </w:t>
            </w:r>
          </w:p>
          <w:p w14:paraId="68542DAE" w14:textId="77777777" w:rsidR="00122E8F" w:rsidRPr="00C55923" w:rsidRDefault="00C55923" w:rsidP="00122E8F">
            <w:pPr>
              <w:numPr>
                <w:ilvl w:val="0"/>
                <w:numId w:val="33"/>
              </w:numPr>
              <w:spacing w:after="0" w:line="240" w:lineRule="auto"/>
              <w:ind w:left="450"/>
              <w:textAlignment w:val="baseline"/>
              <w:rPr>
                <w:rFonts w:ascii="Frutiger 45 Light" w:hAnsi="Frutiger 45 Light" w:cs="Calibri"/>
                <w:lang w:val="pt-BR"/>
              </w:rPr>
            </w:pPr>
            <w:r>
              <w:rPr>
                <w:rFonts w:ascii="Frutiger 45 Light" w:eastAsia="Frutiger 45 Light" w:hAnsi="Frutiger 45 Light" w:cs="Arial"/>
                <w:iCs/>
                <w:lang w:val="ro-RO"/>
              </w:rPr>
              <w:t xml:space="preserve">Conformitatea cu legile și politicile interne; guvernanța </w:t>
            </w:r>
            <w:r>
              <w:rPr>
                <w:rFonts w:ascii="Frutiger 45 Light" w:eastAsia="Frutiger 45 Light" w:hAnsi="Frutiger 45 Light" w:cs="Arial"/>
                <w:iCs/>
                <w:lang w:val="ro-RO"/>
              </w:rPr>
              <w:lastRenderedPageBreak/>
              <w:t>corporativă și buna gestionare; planificarea securității și a situațiilor neprevăzute; raportarea externă necesară; investigații și gestionarea incidentelor</w:t>
            </w:r>
          </w:p>
        </w:tc>
      </w:tr>
      <w:tr w:rsidR="00D746C3" w14:paraId="68542DBA"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68542DB0" w14:textId="77777777" w:rsidR="00122E8F" w:rsidRPr="00F25D65" w:rsidRDefault="00C55923"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ro-RO"/>
              </w:rPr>
              <w:lastRenderedPageBreak/>
              <w:t>Datele copiilor/componența familiei</w:t>
            </w:r>
          </w:p>
          <w:p w14:paraId="68542DB1" w14:textId="77777777" w:rsidR="00122E8F" w:rsidRPr="00C55923" w:rsidRDefault="00C55923"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val="pt-BR"/>
              </w:rPr>
            </w:pPr>
            <w:r>
              <w:rPr>
                <w:rFonts w:ascii="Frutiger 45 Light" w:eastAsia="Frutiger 45 Light" w:hAnsi="Frutiger 45 Light" w:cs="Arial"/>
                <w:iCs/>
                <w:lang w:val="ro-RO"/>
              </w:rPr>
              <w:t>Numele copilului, data nașterii și relația cu angajatul</w:t>
            </w:r>
          </w:p>
          <w:p w14:paraId="68542DB2" w14:textId="77777777" w:rsidR="00122E8F" w:rsidRPr="00C55923" w:rsidRDefault="00C55923"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val="pt-BR"/>
              </w:rPr>
            </w:pPr>
            <w:r>
              <w:rPr>
                <w:rFonts w:ascii="Frutiger 45 Light" w:eastAsia="Frutiger 45 Light" w:hAnsi="Frutiger 45 Light" w:cs="Arial"/>
                <w:iCs/>
                <w:lang w:val="ro-RO"/>
              </w:rPr>
              <w:t xml:space="preserve">Datele de contact și caracteristicile personale ale persoanelor aflate în întreținerea angajaților, ale membrilor familiei și/sau ale membrilor gospodăriei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42DB3" w14:textId="77777777" w:rsidR="00122E8F" w:rsidRPr="00C55923" w:rsidRDefault="00122E8F" w:rsidP="00122E8F">
            <w:pPr>
              <w:spacing w:before="100" w:beforeAutospacing="1" w:after="100" w:afterAutospacing="1" w:line="240" w:lineRule="auto"/>
              <w:ind w:left="163"/>
              <w:rPr>
                <w:rFonts w:ascii="Frutiger 45 Light" w:hAnsi="Frutiger 45 Light" w:cs="Arial"/>
                <w:iCs/>
                <w:lang w:val="pt-BR"/>
              </w:rPr>
            </w:pPr>
          </w:p>
          <w:p w14:paraId="68542DB4" w14:textId="77777777" w:rsidR="00122E8F" w:rsidRPr="00C55923" w:rsidRDefault="00C55923" w:rsidP="00122E8F">
            <w:pPr>
              <w:numPr>
                <w:ilvl w:val="0"/>
                <w:numId w:val="30"/>
              </w:numPr>
              <w:spacing w:before="100" w:beforeAutospacing="1" w:after="100" w:afterAutospacing="1" w:line="240" w:lineRule="auto"/>
              <w:ind w:left="163" w:hanging="163"/>
              <w:rPr>
                <w:rFonts w:ascii="Frutiger 45 Light" w:hAnsi="Frutiger 45 Light" w:cs="Arial"/>
                <w:iCs/>
                <w:lang w:val="pt-BR"/>
              </w:rPr>
            </w:pPr>
            <w:r>
              <w:rPr>
                <w:rFonts w:ascii="Frutiger 45 Light" w:eastAsia="Frutiger 45 Light" w:hAnsi="Frutiger 45 Light" w:cs="Arial"/>
                <w:iCs/>
                <w:lang w:val="ro-RO"/>
              </w:rPr>
              <w:t>Înrolarea pentru beneficii și verificarea persoanelor aflate în întreținerea angajaților</w:t>
            </w:r>
          </w:p>
          <w:p w14:paraId="68542DB5" w14:textId="77777777" w:rsidR="00122E8F" w:rsidRPr="003563BB" w:rsidRDefault="00C55923"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ro-RO"/>
              </w:rPr>
              <w:t>Asistență logistică legată de transferuri internaționale și relocare</w:t>
            </w:r>
          </w:p>
          <w:p w14:paraId="68542DB6" w14:textId="77777777" w:rsidR="00122E8F" w:rsidRPr="003563BB" w:rsidRDefault="00C55923"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ro-RO"/>
              </w:rPr>
              <w:t>Respectarea cerințelor vamale și de imigrare legate de deplasare și relocare</w:t>
            </w:r>
          </w:p>
          <w:p w14:paraId="68542DB7" w14:textId="77777777" w:rsidR="00122E8F" w:rsidRPr="00127B90" w:rsidRDefault="00C55923"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ro-RO"/>
              </w:rPr>
              <w:t>Sprijinirea continuității activității angajaților în cazul situațiilor de criză</w:t>
            </w:r>
          </w:p>
          <w:p w14:paraId="68542DB8" w14:textId="77777777" w:rsidR="00122E8F" w:rsidRPr="001D189A" w:rsidRDefault="00C55923"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ro-RO"/>
              </w:rPr>
              <w:t xml:space="preserve">Facilitarea activităților Companiei care implică membri aflați în întreținere, membri ai familiei și/sau ai gospodăriei; și </w:t>
            </w:r>
          </w:p>
          <w:p w14:paraId="68542DB9" w14:textId="77777777" w:rsidR="00122E8F" w:rsidRPr="00C41F47" w:rsidRDefault="00C55923"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ro-RO"/>
              </w:rPr>
              <w:t xml:space="preserve">Conformitatea cu legile și politicile interne; guvernanța corporativă și </w:t>
            </w:r>
            <w:r>
              <w:rPr>
                <w:rFonts w:ascii="Frutiger 45 Light" w:eastAsia="Frutiger 45 Light" w:hAnsi="Frutiger 45 Light" w:cs="Arial"/>
                <w:iCs/>
                <w:lang w:val="ro-RO"/>
              </w:rPr>
              <w:lastRenderedPageBreak/>
              <w:t>buna gestionare; planificarea securității și a situațiilor neprevăzute; raportarea externă necesară; investigații și gestionarea incidentelor</w:t>
            </w:r>
          </w:p>
        </w:tc>
      </w:tr>
      <w:tr w:rsidR="00D746C3" w14:paraId="68542DC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68542DBB" w14:textId="77777777" w:rsidR="00122E8F" w:rsidRPr="005E5567" w:rsidRDefault="00C55923"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ro-RO"/>
              </w:rPr>
              <w:lastRenderedPageBreak/>
              <w:t>Alte caracteristici personale</w:t>
            </w:r>
          </w:p>
          <w:p w14:paraId="68542DBC" w14:textId="77777777" w:rsidR="00122E8F"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Etnie</w:t>
            </w:r>
          </w:p>
          <w:p w14:paraId="68542DBD" w14:textId="77777777" w:rsidR="00122E8F" w:rsidRPr="0043042C"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Rasă</w:t>
            </w:r>
          </w:p>
          <w:p w14:paraId="68542DBE" w14:textId="77777777" w:rsidR="00122E8F"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Orientare sexuală și identitate de gen</w:t>
            </w:r>
          </w:p>
          <w:p w14:paraId="68542DBF" w14:textId="77777777" w:rsidR="00122E8F"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Dizabilități</w:t>
            </w:r>
          </w:p>
          <w:p w14:paraId="68542DC0" w14:textId="77777777" w:rsidR="00122E8F" w:rsidRPr="002D2FE7"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Opinii politice</w:t>
            </w:r>
          </w:p>
          <w:p w14:paraId="68542DC1" w14:textId="77777777" w:rsidR="00122E8F" w:rsidRPr="000977EF"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Convingeri religioase/filosofice</w:t>
            </w:r>
          </w:p>
          <w:p w14:paraId="68542DC2" w14:textId="77777777" w:rsidR="00122E8F" w:rsidRPr="009F500F"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Date biometrice, cum ar fi amprentele sau scanările faciale</w:t>
            </w:r>
          </w:p>
          <w:p w14:paraId="68542DC3" w14:textId="77777777" w:rsidR="00122E8F" w:rsidRPr="0043042C" w:rsidRDefault="00C55923"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ro-RO"/>
              </w:rPr>
              <w:t xml:space="preserve">Antecedente penale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542DC4"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68542DC5" w14:textId="77777777" w:rsidR="00122E8F" w:rsidRPr="004C5F5C" w:rsidRDefault="00C55923"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ro-RO"/>
              </w:rPr>
              <w:t>Susținerea programelor de egalitate și incluziune care promovează un loc de muncă divers, inclusiv analiza resurselor umane conexe</w:t>
            </w:r>
          </w:p>
          <w:p w14:paraId="68542DC6" w14:textId="77777777" w:rsidR="00122E8F" w:rsidRDefault="00C55923"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ro-RO"/>
              </w:rPr>
              <w:t xml:space="preserve">Facilitarea participării dumneavoastră la </w:t>
            </w:r>
            <w:r>
              <w:rPr>
                <w:rFonts w:ascii="Frutiger 45 Light" w:eastAsia="Frutiger 45 Light" w:hAnsi="Frutiger 45 Light" w:cs="Arial"/>
                <w:lang w:val="ro-RO"/>
              </w:rPr>
              <w:t>programele de afinitate ale Companiei</w:t>
            </w:r>
          </w:p>
          <w:p w14:paraId="68542DC7" w14:textId="77777777" w:rsidR="00122E8F" w:rsidRPr="00364E91" w:rsidRDefault="00C55923"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ro-RO"/>
              </w:rPr>
              <w:t>Facilitarea accesului dumneavoastră la unitățile și sistemele Companiei prin intermediul datelor biometrice</w:t>
            </w:r>
          </w:p>
          <w:p w14:paraId="68542DC8" w14:textId="77777777" w:rsidR="00122E8F" w:rsidRDefault="00C55923"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ro-RO"/>
              </w:rPr>
              <w:t>Susținerea activităților de planificare a talentelor, recrutare, angajare de personal și cariere</w:t>
            </w:r>
          </w:p>
          <w:p w14:paraId="68542DC9" w14:textId="77777777" w:rsidR="00122E8F" w:rsidRPr="00F747EC" w:rsidRDefault="00C55923"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Conformitate cu legile și politicile interne; guvernanță corporativă și buna gestionare; planificare în domeniul securității și al situațiilor neprevăzute; raportare externă necesară; investigații și gestionarea</w:t>
            </w:r>
            <w:r>
              <w:rPr>
                <w:rFonts w:ascii="Frutiger 45 Light" w:eastAsia="Frutiger 45 Light" w:hAnsi="Frutiger 45 Light" w:cs="Calibri"/>
                <w:iCs/>
                <w:color w:val="000000"/>
                <w:u w:val="single"/>
                <w:lang w:val="ro-RO"/>
              </w:rPr>
              <w:t xml:space="preserve"> incidentelor </w:t>
            </w:r>
          </w:p>
        </w:tc>
      </w:tr>
    </w:tbl>
    <w:p w14:paraId="68542DCB" w14:textId="77777777" w:rsidR="003A2285" w:rsidRPr="00521252"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ro-RO"/>
        </w:rPr>
        <w:t xml:space="preserve">În ce bază legală și/sau de afaceri prelucrăm Datele cu caracter personal ale angajaților? </w:t>
      </w:r>
    </w:p>
    <w:p w14:paraId="68542DCC" w14:textId="77777777" w:rsidR="00784193"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Baza legală și/sau comercială pentru prelucrarea Datelor cu caracter personal ale angajaților poate fi respectarea de către P&amp;G a legilor și reglementărilor aplicabile; respectarea obligațiilor contractuale care decurg din relația angajator-angajat; interesele legitime de afaceri ale Companiei; interesele de sănătate publică; și/sau consimțământul dumneavoastră. </w:t>
      </w:r>
    </w:p>
    <w:p w14:paraId="68542DCD" w14:textId="77777777" w:rsidR="00020585"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Baza legală și/sau comercială pentru prelucrarea Datelor cu caracter personal ale angajaților poate varia în funcție de jurisdicție, precum și în funcție de categoria/tipul de date și de motivele pentru care colectăm și utilizăm aceste informații. Atunci când legea impune acest lucru, documentăm integral baza legală și/sau comercială specifică pentru prelucrarea Datelor cu caracter personal ale angajaților înainte de colectarea și utilizarea acestor date.</w:t>
      </w:r>
    </w:p>
    <w:p w14:paraId="68542DCE" w14:textId="77777777" w:rsidR="0025770C"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Iată câteva exemple de temeiuri juridice/comerciale pentru prelucrarea anumitor Date cu caracter personal ale angajaților:</w:t>
      </w:r>
    </w:p>
    <w:tbl>
      <w:tblPr>
        <w:tblStyle w:val="TableGrid"/>
        <w:tblW w:w="0" w:type="auto"/>
        <w:tblLook w:val="04A0" w:firstRow="1" w:lastRow="0" w:firstColumn="1" w:lastColumn="0" w:noHBand="0" w:noVBand="1"/>
      </w:tblPr>
      <w:tblGrid>
        <w:gridCol w:w="3116"/>
        <w:gridCol w:w="3117"/>
        <w:gridCol w:w="3117"/>
      </w:tblGrid>
      <w:tr w:rsidR="00D746C3" w14:paraId="68542DD2" w14:textId="77777777" w:rsidTr="00605D14">
        <w:tc>
          <w:tcPr>
            <w:tcW w:w="3116" w:type="dxa"/>
          </w:tcPr>
          <w:p w14:paraId="68542DCF" w14:textId="77777777" w:rsidR="00605D14" w:rsidRPr="0028569F" w:rsidRDefault="00C55923"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o-RO"/>
              </w:rPr>
              <w:lastRenderedPageBreak/>
              <w:t>Tipul de Date cu caracter personal</w:t>
            </w:r>
          </w:p>
        </w:tc>
        <w:tc>
          <w:tcPr>
            <w:tcW w:w="3117" w:type="dxa"/>
          </w:tcPr>
          <w:p w14:paraId="68542DD0" w14:textId="77777777" w:rsidR="00605D14" w:rsidRPr="0028569F" w:rsidRDefault="00C55923"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o-RO"/>
              </w:rPr>
              <w:t>Scopul prelucrării</w:t>
            </w:r>
          </w:p>
        </w:tc>
        <w:tc>
          <w:tcPr>
            <w:tcW w:w="3117" w:type="dxa"/>
          </w:tcPr>
          <w:p w14:paraId="68542DD1" w14:textId="77777777" w:rsidR="00605D14" w:rsidRPr="0028569F" w:rsidRDefault="00C55923"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o-RO"/>
              </w:rPr>
              <w:t>Temeiul juridic/comercial pentru prelucrare</w:t>
            </w:r>
          </w:p>
        </w:tc>
      </w:tr>
      <w:tr w:rsidR="00D746C3" w14:paraId="68542DD6" w14:textId="77777777" w:rsidTr="00605D14">
        <w:tc>
          <w:tcPr>
            <w:tcW w:w="3116" w:type="dxa"/>
          </w:tcPr>
          <w:p w14:paraId="68542DD3" w14:textId="77777777" w:rsidR="00605D14" w:rsidRDefault="00C55923"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ID guvernamental, Informații financiare</w:t>
            </w:r>
          </w:p>
        </w:tc>
        <w:tc>
          <w:tcPr>
            <w:tcW w:w="3117" w:type="dxa"/>
          </w:tcPr>
          <w:p w14:paraId="68542DD4" w14:textId="77777777" w:rsidR="00605D14" w:rsidRDefault="00C5592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Susținerea activităților privind statele de plată și raportarea impozitelor</w:t>
            </w:r>
          </w:p>
        </w:tc>
        <w:tc>
          <w:tcPr>
            <w:tcW w:w="3117" w:type="dxa"/>
          </w:tcPr>
          <w:p w14:paraId="68542DD5" w14:textId="77777777" w:rsidR="00605D14" w:rsidRDefault="00C5592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Respectarea de către P&amp;G a obligațiilor contractuale și legale rezultate din relația angajator-angajat</w:t>
            </w:r>
          </w:p>
        </w:tc>
      </w:tr>
      <w:tr w:rsidR="00D746C3" w14:paraId="68542DDA" w14:textId="77777777" w:rsidTr="00605D14">
        <w:tc>
          <w:tcPr>
            <w:tcW w:w="3116" w:type="dxa"/>
          </w:tcPr>
          <w:p w14:paraId="68542DD7" w14:textId="77777777" w:rsidR="00605D14" w:rsidRDefault="00C55923"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Rasa, etnia, orientarea sexuală</w:t>
            </w:r>
          </w:p>
        </w:tc>
        <w:tc>
          <w:tcPr>
            <w:tcW w:w="3117" w:type="dxa"/>
          </w:tcPr>
          <w:p w14:paraId="68542DD8" w14:textId="77777777" w:rsidR="00605D14" w:rsidRDefault="00C5592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Facilitarea participării dumneavoastră la grupurile de afinitate sponsorizate de Companie</w:t>
            </w:r>
          </w:p>
        </w:tc>
        <w:tc>
          <w:tcPr>
            <w:tcW w:w="3117" w:type="dxa"/>
          </w:tcPr>
          <w:p w14:paraId="68542DD9" w14:textId="77777777" w:rsidR="00605D14"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Consimțământul dumneavoastră</w:t>
            </w:r>
          </w:p>
        </w:tc>
      </w:tr>
      <w:tr w:rsidR="00D746C3" w14:paraId="68542DDE" w14:textId="77777777" w:rsidTr="00605D14">
        <w:tc>
          <w:tcPr>
            <w:tcW w:w="3116" w:type="dxa"/>
          </w:tcPr>
          <w:p w14:paraId="68542DDB" w14:textId="77777777" w:rsidR="00605D14"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Naționalitate, cetățenie</w:t>
            </w:r>
          </w:p>
        </w:tc>
        <w:tc>
          <w:tcPr>
            <w:tcW w:w="3117" w:type="dxa"/>
          </w:tcPr>
          <w:p w14:paraId="68542DDC" w14:textId="77777777" w:rsidR="00605D14" w:rsidRPr="00C55923" w:rsidRDefault="00C55923" w:rsidP="002E5D0D">
            <w:pPr>
              <w:spacing w:before="100" w:beforeAutospacing="1" w:after="100" w:afterAutospacing="1" w:line="240" w:lineRule="auto"/>
              <w:contextualSpacing/>
              <w:rPr>
                <w:rFonts w:ascii="Frutiger 45 Light" w:hAnsi="Frutiger 45 Light" w:cs="Arial"/>
                <w:lang w:val="pt-BR"/>
              </w:rPr>
            </w:pPr>
            <w:r>
              <w:rPr>
                <w:rFonts w:ascii="Frutiger 45 Light" w:eastAsia="Frutiger 45 Light" w:hAnsi="Frutiger 45 Light" w:cs="Calibri"/>
                <w:lang w:val="ro-RO"/>
              </w:rPr>
              <w:t>Respectarea cerințelor privind imigrația și alte permise de muncă</w:t>
            </w:r>
          </w:p>
        </w:tc>
        <w:tc>
          <w:tcPr>
            <w:tcW w:w="3117" w:type="dxa"/>
          </w:tcPr>
          <w:p w14:paraId="68542DDD" w14:textId="77777777" w:rsidR="00605D14" w:rsidRDefault="00C5592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Respectarea de către P&amp;G a legilor și reglementărilor aplicabile</w:t>
            </w:r>
          </w:p>
        </w:tc>
      </w:tr>
      <w:tr w:rsidR="00D746C3" w:rsidRPr="00C55923" w14:paraId="68542DE2" w14:textId="77777777" w:rsidTr="00605D14">
        <w:tc>
          <w:tcPr>
            <w:tcW w:w="3116" w:type="dxa"/>
          </w:tcPr>
          <w:p w14:paraId="68542DDF" w14:textId="77777777" w:rsidR="00605D14" w:rsidRDefault="00C559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Date profesionale</w:t>
            </w:r>
          </w:p>
        </w:tc>
        <w:tc>
          <w:tcPr>
            <w:tcW w:w="3117" w:type="dxa"/>
          </w:tcPr>
          <w:p w14:paraId="68542DE0" w14:textId="77777777" w:rsidR="00605D14" w:rsidRDefault="00C55923"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ro-RO"/>
              </w:rPr>
              <w:t>Personal, design organizațional și scopuri de continuitate a activității</w:t>
            </w:r>
          </w:p>
        </w:tc>
        <w:tc>
          <w:tcPr>
            <w:tcW w:w="3117" w:type="dxa"/>
          </w:tcPr>
          <w:p w14:paraId="68542DE1" w14:textId="77777777" w:rsidR="00605D14" w:rsidRPr="00C55923" w:rsidRDefault="00C55923" w:rsidP="00F410D5">
            <w:pPr>
              <w:tabs>
                <w:tab w:val="left" w:pos="5490"/>
              </w:tabs>
              <w:spacing w:before="100" w:beforeAutospacing="1" w:after="100" w:afterAutospacing="1" w:line="240" w:lineRule="auto"/>
              <w:rPr>
                <w:rFonts w:ascii="Frutiger 45 Light" w:hAnsi="Frutiger 45 Light" w:cs="Arial"/>
                <w:lang w:val="pt-BR"/>
              </w:rPr>
            </w:pPr>
            <w:r>
              <w:rPr>
                <w:rFonts w:ascii="Frutiger 45 Light" w:eastAsia="Frutiger 45 Light" w:hAnsi="Frutiger 45 Light" w:cs="Arial"/>
                <w:lang w:val="ro-RO"/>
              </w:rPr>
              <w:t>Interesele legitime de afaceri ale P&amp;G</w:t>
            </w:r>
          </w:p>
        </w:tc>
      </w:tr>
    </w:tbl>
    <w:p w14:paraId="68542DE3" w14:textId="77777777" w:rsidR="00020585" w:rsidRPr="00C55923"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t-BR"/>
        </w:rPr>
      </w:pPr>
      <w:r>
        <w:rPr>
          <w:rFonts w:ascii="Frutiger 45 Light" w:eastAsia="Frutiger 45 Light" w:hAnsi="Frutiger 45 Light"/>
          <w:b/>
          <w:bCs/>
          <w:color w:val="0023A0"/>
          <w:lang w:val="ro-RO"/>
        </w:rPr>
        <w:t xml:space="preserve">Cum partajăm Datele cu caracter personal ale angajaților? </w:t>
      </w:r>
    </w:p>
    <w:p w14:paraId="68542DE4" w14:textId="77777777" w:rsidR="00CF7458"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pt-BR"/>
        </w:rPr>
      </w:pPr>
      <w:bookmarkStart w:id="5" w:name="_Hlk506469160"/>
      <w:r>
        <w:rPr>
          <w:rFonts w:ascii="Frutiger 45 Light" w:eastAsia="Frutiger 45 Light" w:hAnsi="Frutiger 45 Light" w:cs="Arial"/>
          <w:lang w:val="ro-RO"/>
        </w:rPr>
        <w:t xml:space="preserve">Compania P&amp;G va comunica Datele cu caracter personal ale angajaților doar celor care trebuie să le cunoască în mod legitim în interes profesional. </w:t>
      </w:r>
    </w:p>
    <w:p w14:paraId="68542DE5" w14:textId="77777777" w:rsidR="003A2285"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pt-BR"/>
        </w:rPr>
      </w:pPr>
      <w:r>
        <w:rPr>
          <w:rFonts w:ascii="Frutiger 45 Light" w:eastAsia="Frutiger 45 Light" w:hAnsi="Frutiger 45 Light" w:cs="Arial"/>
          <w:lang w:val="ro-RO"/>
        </w:rPr>
        <w:t xml:space="preserve">P&amp;G poate partaja informațiile dumneavoastră cu contractanții, furnizorii, agențiile, lucrătorii temporari sau orice alte părți care acționează în numele P&amp;G (denumite în continuare „Terțe Părți”) care desfășoară activități în numele nostru. Compania solicită Terțelor Părți să asigure niveluri echivalente de protecție cu cele aplicate de către Companie atunci când lucrează cu Datele cu caracter personal ale angajaților. Prin contract, cerem Terțelor Părți să proceseze datele cu caracter personal numai în conformitate cu instrucțiunile noastre și să le securizeze. Respectivii împuterniciţi nu pot utiliza sau divulga informațiile, cu excepția situațiilor autorizate de către P&amp;G și/sau pentru a respecta cerințele legale. </w:t>
      </w:r>
    </w:p>
    <w:bookmarkEnd w:id="5"/>
    <w:p w14:paraId="68542DE6" w14:textId="77777777" w:rsidR="009F3128"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Există anumite situații în care vi se va solicita să partajați Date cu caracter personal direct cu furnizorii care prestează servicii în legătură cu angajații P&amp;G , context în care P&amp;G nu controlează modul în care date dumneavoastră sunt prelucrate (de exemplu, furnizorii pensii sau beneficii). În aceste situații, vă rugăm să vă asigurați că citiți și înțelegeți politicile și practicile unor astfel de furnizori în ceea ce privește protecția Datelor cu caracter personal. </w:t>
      </w:r>
    </w:p>
    <w:p w14:paraId="68542DE7" w14:textId="77777777" w:rsidR="00CF7458"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Datele cu caracter personal ale angajaților pot fi partajate cu sediul central și filialele noastre la nivel global, dacă acest lucru este necesar pentru îndeplinirea unor obiective de afaceri. Puteți găsi informații despre modul în care protejăm Datele cu caracter personal ale angajaților într-o astfel de situație, în secțiunea 4.6 din prezenta Politică. </w:t>
      </w:r>
    </w:p>
    <w:p w14:paraId="68542DE8" w14:textId="77777777" w:rsidR="003A2285"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De asemenea, putem dezvălui Date cu caracter personal ale angajaților dacă acest lucru este impus de lege sau în contextul unui proces legal; pentru a pune în aplicare sau a proteja drepturile și politicile P&amp;G; ori în legătură cu o investigație a unei activității ilegale sau despre care există suspiciuni că ar fi ilegală și/sau în cadrul unei vânzări a unei divizii P&amp;G către o altă companie.</w:t>
      </w:r>
    </w:p>
    <w:p w14:paraId="68542DE9" w14:textId="77777777" w:rsidR="003A2285" w:rsidRPr="00521252"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Care sunt drepturile dumneavoastră în ceea ce privește protecția datelor personale?</w:t>
      </w:r>
    </w:p>
    <w:p w14:paraId="68542DEA" w14:textId="77777777" w:rsidR="009F3128"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bookmarkStart w:id="6" w:name="_Hlk51596452"/>
      <w:r>
        <w:rPr>
          <w:rFonts w:ascii="Frutiger 45 Light" w:eastAsia="Frutiger 45 Light" w:hAnsi="Frutiger 45 Light" w:cs="Arial"/>
          <w:lang w:val="ro-RO"/>
        </w:rPr>
        <w:lastRenderedPageBreak/>
        <w:t xml:space="preserve">Aveți dreptul de a ne contacta și de a solicita acces la Datele dumneavoastră cu caracter personal pe care le-am putea procesa și utiliza în ceea ce vă privește. Puteți solicita ca informațiile inexacte, cele care nu mai sunt de actualitate sau necesare să fie corectate, șterse sau restricționate. În cazul în care legislația aplicabilă impune acest lucru, puteți solicita P&amp;G să vă furnizeze datele într-un format care să vă permită să le transferați către un furnizor de servicii, după cum impun circumstanțele. Acolo unde prelucrarea Datelor cu caracter personal ale angajaților se bazează pe acordul celor în cauză, aveți dreptul să vă retrageți consimțământul în orice moment. În cazul în care prelucrarea Datelor cu caracter personal ale angajaților se bazează pe un interes legitim, aveți dreptul de a vă opune prelucrării datelor în anumite circumstanțe. </w:t>
      </w:r>
    </w:p>
    <w:p w14:paraId="68542DEB" w14:textId="3BAB6EFA" w:rsidR="00DA324E" w:rsidRPr="00C55923" w:rsidRDefault="007F0552" w:rsidP="00DA324E">
      <w:pPr>
        <w:spacing w:before="100" w:beforeAutospacing="1" w:after="100" w:afterAutospacing="1" w:line="240" w:lineRule="auto"/>
        <w:jc w:val="both"/>
        <w:rPr>
          <w:rFonts w:ascii="Frutiger 45 Light" w:eastAsia="Calibri" w:hAnsi="Frutiger 45 Light" w:cs="Calibri"/>
          <w:lang w:val="ro-RO"/>
        </w:rPr>
      </w:pPr>
      <w:r w:rsidRPr="007F0552">
        <w:rPr>
          <w:rFonts w:ascii="Frutiger 45 Light" w:eastAsia="Frutiger 45 Light" w:hAnsi="Frutiger 45 Light" w:cs="Calibri"/>
          <w:lang w:val="ro-RO"/>
        </w:rPr>
        <w:t>Atunci când v</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exercita</w:t>
      </w:r>
      <w:r w:rsidRPr="007F0552">
        <w:rPr>
          <w:rFonts w:ascii="Cambria" w:eastAsia="Frutiger 45 Light" w:hAnsi="Cambria" w:cs="Cambria"/>
          <w:lang w:val="ro-RO"/>
        </w:rPr>
        <w:t>ț</w:t>
      </w:r>
      <w:r w:rsidRPr="007F0552">
        <w:rPr>
          <w:rFonts w:ascii="Frutiger 45 Light" w:eastAsia="Frutiger 45 Light" w:hAnsi="Frutiger 45 Light" w:cs="Calibri"/>
          <w:lang w:val="ro-RO"/>
        </w:rPr>
        <w:t>i aceste drepturi, v</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w:t>
      </w:r>
      <w:r w:rsidRPr="007F0552">
        <w:rPr>
          <w:rFonts w:ascii="Frutiger 45 Light" w:eastAsia="Frutiger 45 Light" w:hAnsi="Frutiger 45 Light" w:cs="Frutiger 45 Light"/>
          <w:lang w:val="ro-RO"/>
        </w:rPr>
        <w:t>î</w:t>
      </w:r>
      <w:r w:rsidRPr="007F0552">
        <w:rPr>
          <w:rFonts w:ascii="Frutiger 45 Light" w:eastAsia="Frutiger 45 Light" w:hAnsi="Frutiger 45 Light" w:cs="Calibri"/>
          <w:lang w:val="ro-RO"/>
        </w:rPr>
        <w:t>ncuraj</w:t>
      </w:r>
      <w:r w:rsidRPr="007F0552">
        <w:rPr>
          <w:rFonts w:ascii="Cambria" w:eastAsia="Frutiger 45 Light" w:hAnsi="Cambria" w:cs="Cambria"/>
          <w:lang w:val="ro-RO"/>
        </w:rPr>
        <w:t>ă</w:t>
      </w:r>
      <w:r w:rsidRPr="007F0552">
        <w:rPr>
          <w:rFonts w:ascii="Frutiger 45 Light" w:eastAsia="Frutiger 45 Light" w:hAnsi="Frutiger 45 Light" w:cs="Calibri"/>
          <w:lang w:val="ro-RO"/>
        </w:rPr>
        <w:t>m s</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vizita</w:t>
      </w:r>
      <w:r w:rsidRPr="007F0552">
        <w:rPr>
          <w:rFonts w:ascii="Cambria" w:eastAsia="Frutiger 45 Light" w:hAnsi="Cambria" w:cs="Cambria"/>
          <w:lang w:val="ro-RO"/>
        </w:rPr>
        <w:t>ț</w:t>
      </w:r>
      <w:r w:rsidRPr="007F0552">
        <w:rPr>
          <w:rFonts w:ascii="Frutiger 45 Light" w:eastAsia="Frutiger 45 Light" w:hAnsi="Frutiger 45 Light" w:cs="Calibri"/>
          <w:lang w:val="ro-RO"/>
        </w:rPr>
        <w:t xml:space="preserve">i mai </w:t>
      </w:r>
      <w:r w:rsidRPr="007F0552">
        <w:rPr>
          <w:rFonts w:ascii="Frutiger 45 Light" w:eastAsia="Frutiger 45 Light" w:hAnsi="Frutiger 45 Light" w:cs="Frutiger 45 Light"/>
          <w:lang w:val="ro-RO"/>
        </w:rPr>
        <w:t>î</w:t>
      </w:r>
      <w:r w:rsidRPr="007F0552">
        <w:rPr>
          <w:rFonts w:ascii="Frutiger 45 Light" w:eastAsia="Frutiger 45 Light" w:hAnsi="Frutiger 45 Light" w:cs="Calibri"/>
          <w:lang w:val="ro-RO"/>
        </w:rPr>
        <w:t>nt</w:t>
      </w:r>
      <w:r w:rsidRPr="007F0552">
        <w:rPr>
          <w:rFonts w:ascii="Frutiger 45 Light" w:eastAsia="Frutiger 45 Light" w:hAnsi="Frutiger 45 Light" w:cs="Frutiger 45 Light"/>
          <w:lang w:val="ro-RO"/>
        </w:rPr>
        <w:t>â</w:t>
      </w:r>
      <w:r w:rsidRPr="007F0552">
        <w:rPr>
          <w:rFonts w:ascii="Frutiger 45 Light" w:eastAsia="Frutiger 45 Light" w:hAnsi="Frutiger 45 Light" w:cs="Calibri"/>
          <w:lang w:val="ro-RO"/>
        </w:rPr>
        <w:t>i Workday (</w:t>
      </w:r>
      <w:hyperlink r:id="rId13" w:history="1">
        <w:r w:rsidRPr="00576ACE">
          <w:rPr>
            <w:rStyle w:val="Hyperlink"/>
            <w:rFonts w:ascii="Frutiger 45 Light" w:eastAsia="Frutiger 45 Light" w:hAnsi="Frutiger 45 Light" w:cs="Calibri"/>
            <w:lang w:val="ro-RO"/>
          </w:rPr>
          <w:t>https://workday.pg.com/</w:t>
        </w:r>
      </w:hyperlink>
      <w:r>
        <w:rPr>
          <w:rFonts w:ascii="Frutiger 45 Light" w:eastAsia="Frutiger 45 Light" w:hAnsi="Frutiger 45 Light" w:cs="Calibri"/>
          <w:lang w:val="ro-RO"/>
        </w:rPr>
        <w:t xml:space="preserve">) </w:t>
      </w:r>
      <w:r w:rsidRPr="007F0552">
        <w:rPr>
          <w:rFonts w:ascii="Frutiger 45 Light" w:eastAsia="Frutiger 45 Light" w:hAnsi="Frutiger 45 Light" w:cs="Calibri"/>
          <w:lang w:val="ro-RO"/>
        </w:rPr>
        <w:t xml:space="preserve"> - conecta</w:t>
      </w:r>
      <w:r w:rsidRPr="007F0552">
        <w:rPr>
          <w:rFonts w:ascii="Cambria" w:eastAsia="Frutiger 45 Light" w:hAnsi="Cambria" w:cs="Cambria"/>
          <w:lang w:val="ro-RO"/>
        </w:rPr>
        <w:t>ț</w:t>
      </w:r>
      <w:r w:rsidRPr="007F0552">
        <w:rPr>
          <w:rFonts w:ascii="Frutiger 45 Light" w:eastAsia="Frutiger 45 Light" w:hAnsi="Frutiger 45 Light" w:cs="Calibri"/>
          <w:lang w:val="ro-RO"/>
        </w:rPr>
        <w:t>i-v</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cu acredit</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rile dvs. P&amp;G) </w:t>
      </w:r>
      <w:r w:rsidRPr="007F0552">
        <w:rPr>
          <w:rFonts w:ascii="Cambria" w:eastAsia="Frutiger 45 Light" w:hAnsi="Cambria" w:cs="Cambria"/>
          <w:lang w:val="ro-RO"/>
        </w:rPr>
        <w:t>ș</w:t>
      </w:r>
      <w:r w:rsidRPr="007F0552">
        <w:rPr>
          <w:rFonts w:ascii="Frutiger 45 Light" w:eastAsia="Frutiger 45 Light" w:hAnsi="Frutiger 45 Light" w:cs="Calibri"/>
          <w:lang w:val="ro-RO"/>
        </w:rPr>
        <w:t>i s</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consulta</w:t>
      </w:r>
      <w:r w:rsidRPr="007F0552">
        <w:rPr>
          <w:rFonts w:ascii="Cambria" w:eastAsia="Frutiger 45 Light" w:hAnsi="Cambria" w:cs="Cambria"/>
          <w:lang w:val="ro-RO"/>
        </w:rPr>
        <w:t>ț</w:t>
      </w:r>
      <w:r w:rsidRPr="007F0552">
        <w:rPr>
          <w:rFonts w:ascii="Frutiger 45 Light" w:eastAsia="Frutiger 45 Light" w:hAnsi="Frutiger 45 Light" w:cs="Calibri"/>
          <w:lang w:val="ro-RO"/>
        </w:rPr>
        <w:t>i sec</w:t>
      </w:r>
      <w:r w:rsidRPr="007F0552">
        <w:rPr>
          <w:rFonts w:ascii="Cambria" w:eastAsia="Frutiger 45 Light" w:hAnsi="Cambria" w:cs="Cambria"/>
          <w:lang w:val="ro-RO"/>
        </w:rPr>
        <w:t>ț</w:t>
      </w:r>
      <w:r w:rsidRPr="007F0552">
        <w:rPr>
          <w:rFonts w:ascii="Frutiger 45 Light" w:eastAsia="Frutiger 45 Light" w:hAnsi="Frutiger 45 Light" w:cs="Calibri"/>
          <w:lang w:val="ro-RO"/>
        </w:rPr>
        <w:t xml:space="preserve">iunea </w:t>
      </w:r>
      <w:r w:rsidRPr="007F0552">
        <w:rPr>
          <w:rFonts w:ascii="Frutiger 45 Light" w:eastAsia="Frutiger 45 Light" w:hAnsi="Frutiger 45 Light" w:cs="Frutiger 45 Light"/>
          <w:lang w:val="ro-RO"/>
        </w:rPr>
        <w:t>„</w:t>
      </w:r>
      <w:r w:rsidRPr="007F0552">
        <w:rPr>
          <w:rFonts w:ascii="Frutiger 45 Light" w:eastAsia="Frutiger 45 Light" w:hAnsi="Frutiger 45 Light" w:cs="Calibri"/>
          <w:lang w:val="ro-RO"/>
        </w:rPr>
        <w:t>Personal</w:t>
      </w:r>
      <w:r w:rsidRPr="007F0552">
        <w:rPr>
          <w:rFonts w:ascii="Frutiger 45 Light" w:eastAsia="Frutiger 45 Light" w:hAnsi="Frutiger 45 Light" w:cs="Frutiger 45 Light"/>
          <w:lang w:val="ro-RO"/>
        </w:rPr>
        <w:t>”</w:t>
      </w:r>
      <w:r w:rsidRPr="007F0552">
        <w:rPr>
          <w:rFonts w:ascii="Frutiger 45 Light" w:eastAsia="Frutiger 45 Light" w:hAnsi="Frutiger 45 Light" w:cs="Calibri"/>
          <w:lang w:val="ro-RO"/>
        </w:rPr>
        <w:t xml:space="preserve"> din profilul dvs. pentru a v</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verifica informa</w:t>
      </w:r>
      <w:r w:rsidRPr="007F0552">
        <w:rPr>
          <w:rFonts w:ascii="Cambria" w:eastAsia="Frutiger 45 Light" w:hAnsi="Cambria" w:cs="Cambria"/>
          <w:lang w:val="ro-RO"/>
        </w:rPr>
        <w:t>ț</w:t>
      </w:r>
      <w:r w:rsidRPr="007F0552">
        <w:rPr>
          <w:rFonts w:ascii="Frutiger 45 Light" w:eastAsia="Frutiger 45 Light" w:hAnsi="Frutiger 45 Light" w:cs="Calibri"/>
          <w:lang w:val="ro-RO"/>
        </w:rPr>
        <w:t>iile personale ale angaja</w:t>
      </w:r>
      <w:r w:rsidRPr="007F0552">
        <w:rPr>
          <w:rFonts w:ascii="Cambria" w:eastAsia="Frutiger 45 Light" w:hAnsi="Cambria" w:cs="Cambria"/>
          <w:lang w:val="ro-RO"/>
        </w:rPr>
        <w:t>ț</w:t>
      </w:r>
      <w:r w:rsidRPr="007F0552">
        <w:rPr>
          <w:rFonts w:ascii="Frutiger 45 Light" w:eastAsia="Frutiger 45 Light" w:hAnsi="Frutiger 45 Light" w:cs="Calibri"/>
          <w:lang w:val="ro-RO"/>
        </w:rPr>
        <w:t>ilor, actualiza</w:t>
      </w:r>
      <w:r w:rsidRPr="007F0552">
        <w:rPr>
          <w:rFonts w:ascii="Cambria" w:eastAsia="Frutiger 45 Light" w:hAnsi="Cambria" w:cs="Cambria"/>
          <w:lang w:val="ro-RO"/>
        </w:rPr>
        <w:t>ț</w:t>
      </w:r>
      <w:r w:rsidRPr="007F0552">
        <w:rPr>
          <w:rFonts w:ascii="Frutiger 45 Light" w:eastAsia="Frutiger 45 Light" w:hAnsi="Frutiger 45 Light" w:cs="Calibri"/>
          <w:lang w:val="ro-RO"/>
        </w:rPr>
        <w:t xml:space="preserve">i-le </w:t>
      </w:r>
      <w:r w:rsidRPr="007F0552">
        <w:rPr>
          <w:rFonts w:ascii="Cambria" w:eastAsia="Frutiger 45 Light" w:hAnsi="Cambria" w:cs="Cambria"/>
          <w:lang w:val="ro-RO"/>
        </w:rPr>
        <w:t>ș</w:t>
      </w:r>
      <w:r w:rsidRPr="007F0552">
        <w:rPr>
          <w:rFonts w:ascii="Frutiger 45 Light" w:eastAsia="Frutiger 45 Light" w:hAnsi="Frutiger 45 Light" w:cs="Calibri"/>
          <w:lang w:val="ro-RO"/>
        </w:rPr>
        <w:t>i desc</w:t>
      </w:r>
      <w:r w:rsidRPr="007F0552">
        <w:rPr>
          <w:rFonts w:ascii="Cambria" w:eastAsia="Frutiger 45 Light" w:hAnsi="Cambria" w:cs="Cambria"/>
          <w:lang w:val="ro-RO"/>
        </w:rPr>
        <w:t>ă</w:t>
      </w:r>
      <w:r w:rsidRPr="007F0552">
        <w:rPr>
          <w:rFonts w:ascii="Frutiger 45 Light" w:eastAsia="Frutiger 45 Light" w:hAnsi="Frutiger 45 Light" w:cs="Calibri"/>
          <w:lang w:val="ro-RO"/>
        </w:rPr>
        <w:t>rca</w:t>
      </w:r>
      <w:r w:rsidRPr="007F0552">
        <w:rPr>
          <w:rFonts w:ascii="Cambria" w:eastAsia="Frutiger 45 Light" w:hAnsi="Cambria" w:cs="Cambria"/>
          <w:lang w:val="ro-RO"/>
        </w:rPr>
        <w:t>ț</w:t>
      </w:r>
      <w:r w:rsidRPr="007F0552">
        <w:rPr>
          <w:rFonts w:ascii="Frutiger 45 Light" w:eastAsia="Frutiger 45 Light" w:hAnsi="Frutiger 45 Light" w:cs="Calibri"/>
          <w:lang w:val="ro-RO"/>
        </w:rPr>
        <w:t>i-l dup</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cum este necesar (</w:t>
      </w:r>
      <w:hyperlink r:id="rId14" w:history="1">
        <w:r w:rsidRPr="007F0552">
          <w:rPr>
            <w:rStyle w:val="Hyperlink"/>
            <w:rFonts w:ascii="Frutiger 45 Light" w:eastAsia="Frutiger 45 Light" w:hAnsi="Frutiger 45 Light" w:cs="Calibri"/>
            <w:lang w:val="ro-RO"/>
          </w:rPr>
          <w:t>Actualiza</w:t>
        </w:r>
        <w:r w:rsidRPr="007F0552">
          <w:rPr>
            <w:rStyle w:val="Hyperlink"/>
            <w:rFonts w:ascii="Cambria" w:eastAsia="Frutiger 45 Light" w:hAnsi="Cambria" w:cs="Cambria"/>
            <w:lang w:val="ro-RO"/>
          </w:rPr>
          <w:t>ț</w:t>
        </w:r>
        <w:r w:rsidRPr="007F0552">
          <w:rPr>
            <w:rStyle w:val="Hyperlink"/>
            <w:rFonts w:ascii="Frutiger 45 Light" w:eastAsia="Frutiger 45 Light" w:hAnsi="Frutiger 45 Light" w:cs="Calibri"/>
            <w:lang w:val="ro-RO"/>
          </w:rPr>
          <w:t>i informa</w:t>
        </w:r>
        <w:r w:rsidRPr="007F0552">
          <w:rPr>
            <w:rStyle w:val="Hyperlink"/>
            <w:rFonts w:ascii="Cambria" w:eastAsia="Frutiger 45 Light" w:hAnsi="Cambria" w:cs="Cambria"/>
            <w:lang w:val="ro-RO"/>
          </w:rPr>
          <w:t>ț</w:t>
        </w:r>
        <w:r w:rsidRPr="007F0552">
          <w:rPr>
            <w:rStyle w:val="Hyperlink"/>
            <w:rFonts w:ascii="Frutiger 45 Light" w:eastAsia="Frutiger 45 Light" w:hAnsi="Frutiger 45 Light" w:cs="Calibri"/>
            <w:lang w:val="ro-RO"/>
          </w:rPr>
          <w:t>iile personale ajutoare pentru locuri de munc</w:t>
        </w:r>
        <w:r w:rsidRPr="007F0552">
          <w:rPr>
            <w:rStyle w:val="Hyperlink"/>
            <w:rFonts w:ascii="Cambria" w:eastAsia="Frutiger 45 Light" w:hAnsi="Cambria" w:cs="Cambria"/>
            <w:lang w:val="ro-RO"/>
          </w:rPr>
          <w:t>ă</w:t>
        </w:r>
      </w:hyperlink>
      <w:r w:rsidRPr="007F0552">
        <w:rPr>
          <w:rFonts w:ascii="Frutiger 45 Light" w:eastAsia="Frutiger 45 Light" w:hAnsi="Frutiger 45 Light" w:cs="Calibri"/>
          <w:lang w:val="ro-RO"/>
        </w:rPr>
        <w:t>). Pentru orice solicit</w:t>
      </w:r>
      <w:r w:rsidRPr="007F0552">
        <w:rPr>
          <w:rFonts w:ascii="Cambria" w:eastAsia="Frutiger 45 Light" w:hAnsi="Cambria" w:cs="Cambria"/>
          <w:lang w:val="ro-RO"/>
        </w:rPr>
        <w:t>ă</w:t>
      </w:r>
      <w:r w:rsidRPr="007F0552">
        <w:rPr>
          <w:rFonts w:ascii="Frutiger 45 Light" w:eastAsia="Frutiger 45 Light" w:hAnsi="Frutiger 45 Light" w:cs="Calibri"/>
          <w:lang w:val="ro-RO"/>
        </w:rPr>
        <w:t>ri suplimentare, v</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rug</w:t>
      </w:r>
      <w:r w:rsidRPr="007F0552">
        <w:rPr>
          <w:rFonts w:ascii="Cambria" w:eastAsia="Frutiger 45 Light" w:hAnsi="Cambria" w:cs="Cambria"/>
          <w:lang w:val="ro-RO"/>
        </w:rPr>
        <w:t>ă</w:t>
      </w:r>
      <w:r w:rsidRPr="007F0552">
        <w:rPr>
          <w:rFonts w:ascii="Frutiger 45 Light" w:eastAsia="Frutiger 45 Light" w:hAnsi="Frutiger 45 Light" w:cs="Calibri"/>
          <w:lang w:val="ro-RO"/>
        </w:rPr>
        <w:t>m s</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contacta</w:t>
      </w:r>
      <w:r w:rsidRPr="007F0552">
        <w:rPr>
          <w:rFonts w:ascii="Cambria" w:eastAsia="Frutiger 45 Light" w:hAnsi="Cambria" w:cs="Cambria"/>
          <w:lang w:val="ro-RO"/>
        </w:rPr>
        <w:t>ț</w:t>
      </w:r>
      <w:r w:rsidRPr="007F0552">
        <w:rPr>
          <w:rFonts w:ascii="Frutiger 45 Light" w:eastAsia="Frutiger 45 Light" w:hAnsi="Frutiger 45 Light" w:cs="Calibri"/>
          <w:lang w:val="ro-RO"/>
        </w:rPr>
        <w:t>i Angaja</w:t>
      </w:r>
      <w:r w:rsidRPr="007F0552">
        <w:rPr>
          <w:rFonts w:ascii="Cambria" w:eastAsia="Frutiger 45 Light" w:hAnsi="Cambria" w:cs="Cambria"/>
          <w:lang w:val="ro-RO"/>
        </w:rPr>
        <w:t>ț</w:t>
      </w:r>
      <w:r w:rsidRPr="007F0552">
        <w:rPr>
          <w:rFonts w:ascii="Frutiger 45 Light" w:eastAsia="Frutiger 45 Light" w:hAnsi="Frutiger 45 Light" w:cs="Calibri"/>
          <w:lang w:val="ro-RO"/>
        </w:rPr>
        <w:t xml:space="preserve">ii Care la </w:t>
      </w:r>
      <w:hyperlink r:id="rId15" w:history="1">
        <w:r w:rsidRPr="007F0552">
          <w:rPr>
            <w:rStyle w:val="Hyperlink"/>
            <w:rFonts w:ascii="Frutiger 45 Light" w:eastAsia="Frutiger 45 Light" w:hAnsi="Frutiger 45 Light" w:cs="Calibri"/>
            <w:lang w:val="ro-RO"/>
          </w:rPr>
          <w:t>GetHelp.pg.com</w:t>
        </w:r>
      </w:hyperlink>
      <w:r w:rsidRPr="007F0552">
        <w:rPr>
          <w:rFonts w:ascii="Frutiger 45 Light" w:eastAsia="Frutiger 45 Light" w:hAnsi="Frutiger 45 Light" w:cs="Calibri"/>
          <w:lang w:val="ro-RO"/>
        </w:rPr>
        <w:t xml:space="preserve"> sau un reprezentant al resurselor umane din </w:t>
      </w:r>
      <w:r w:rsidRPr="007F0552">
        <w:rPr>
          <w:rFonts w:ascii="Cambria" w:eastAsia="Frutiger 45 Light" w:hAnsi="Cambria" w:cs="Cambria"/>
          <w:lang w:val="ro-RO"/>
        </w:rPr>
        <w:t>ț</w:t>
      </w:r>
      <w:r w:rsidRPr="007F0552">
        <w:rPr>
          <w:rFonts w:ascii="Frutiger 45 Light" w:eastAsia="Frutiger 45 Light" w:hAnsi="Frutiger 45 Light" w:cs="Calibri"/>
          <w:lang w:val="ro-RO"/>
        </w:rPr>
        <w:t>ara dumneavoastr</w:t>
      </w:r>
      <w:r w:rsidRPr="007F0552">
        <w:rPr>
          <w:rFonts w:ascii="Cambria" w:eastAsia="Frutiger 45 Light" w:hAnsi="Cambria" w:cs="Cambria"/>
          <w:lang w:val="ro-RO"/>
        </w:rPr>
        <w:t>ă</w:t>
      </w:r>
      <w:r w:rsidRPr="007F0552">
        <w:rPr>
          <w:rFonts w:ascii="Frutiger 45 Light" w:eastAsia="Frutiger 45 Light" w:hAnsi="Frutiger 45 Light" w:cs="Calibri"/>
          <w:lang w:val="ro-RO"/>
        </w:rPr>
        <w:t>. Dac</w:t>
      </w:r>
      <w:r w:rsidRPr="007F0552">
        <w:rPr>
          <w:rFonts w:ascii="Cambria" w:eastAsia="Frutiger 45 Light" w:hAnsi="Cambria" w:cs="Cambria"/>
          <w:lang w:val="ro-RO"/>
        </w:rPr>
        <w:t>ă</w:t>
      </w:r>
      <w:r w:rsidRPr="007F0552">
        <w:rPr>
          <w:rFonts w:ascii="Frutiger 45 Light" w:eastAsia="Frutiger 45 Light" w:hAnsi="Frutiger 45 Light" w:cs="Calibri"/>
          <w:lang w:val="ro-RO"/>
        </w:rPr>
        <w:t xml:space="preserve"> nu sunte</w:t>
      </w:r>
      <w:r w:rsidRPr="007F0552">
        <w:rPr>
          <w:rFonts w:ascii="Cambria" w:eastAsia="Frutiger 45 Light" w:hAnsi="Cambria" w:cs="Cambria"/>
          <w:lang w:val="ro-RO"/>
        </w:rPr>
        <w:t>ț</w:t>
      </w:r>
      <w:r w:rsidRPr="007F0552">
        <w:rPr>
          <w:rFonts w:ascii="Frutiger 45 Light" w:eastAsia="Frutiger 45 Light" w:hAnsi="Frutiger 45 Light" w:cs="Calibri"/>
          <w:lang w:val="ro-RO"/>
        </w:rPr>
        <w:t>i mul</w:t>
      </w:r>
      <w:r w:rsidRPr="007F0552">
        <w:rPr>
          <w:rFonts w:ascii="Cambria" w:eastAsia="Frutiger 45 Light" w:hAnsi="Cambria" w:cs="Cambria"/>
          <w:lang w:val="ro-RO"/>
        </w:rPr>
        <w:t>ț</w:t>
      </w:r>
      <w:r w:rsidRPr="007F0552">
        <w:rPr>
          <w:rFonts w:ascii="Frutiger 45 Light" w:eastAsia="Frutiger 45 Light" w:hAnsi="Frutiger 45 Light" w:cs="Calibri"/>
          <w:lang w:val="ro-RO"/>
        </w:rPr>
        <w:t>umit de r</w:t>
      </w:r>
      <w:r w:rsidRPr="007F0552">
        <w:rPr>
          <w:rFonts w:ascii="Cambria" w:eastAsia="Frutiger 45 Light" w:hAnsi="Cambria" w:cs="Cambria"/>
          <w:lang w:val="ro-RO"/>
        </w:rPr>
        <w:t>ă</w:t>
      </w:r>
      <w:r w:rsidRPr="007F0552">
        <w:rPr>
          <w:rFonts w:ascii="Frutiger 45 Light" w:eastAsia="Frutiger 45 Light" w:hAnsi="Frutiger 45 Light" w:cs="Calibri"/>
          <w:lang w:val="ro-RO"/>
        </w:rPr>
        <w:t>spunsul nostru la solicit</w:t>
      </w:r>
      <w:r w:rsidRPr="007F0552">
        <w:rPr>
          <w:rFonts w:ascii="Cambria" w:eastAsia="Frutiger 45 Light" w:hAnsi="Cambria" w:cs="Cambria"/>
          <w:lang w:val="ro-RO"/>
        </w:rPr>
        <w:t>ă</w:t>
      </w:r>
      <w:r w:rsidRPr="007F0552">
        <w:rPr>
          <w:rFonts w:ascii="Frutiger 45 Light" w:eastAsia="Frutiger 45 Light" w:hAnsi="Frutiger 45 Light" w:cs="Calibri"/>
          <w:lang w:val="ro-RO"/>
        </w:rPr>
        <w:t>rile dvs., pute</w:t>
      </w:r>
      <w:r w:rsidRPr="007F0552">
        <w:rPr>
          <w:rFonts w:ascii="Cambria" w:eastAsia="Frutiger 45 Light" w:hAnsi="Cambria" w:cs="Cambria"/>
          <w:lang w:val="ro-RO"/>
        </w:rPr>
        <w:t>ț</w:t>
      </w:r>
      <w:r w:rsidRPr="007F0552">
        <w:rPr>
          <w:rFonts w:ascii="Frutiger 45 Light" w:eastAsia="Frutiger 45 Light" w:hAnsi="Frutiger 45 Light" w:cs="Calibri"/>
          <w:lang w:val="ro-RO"/>
        </w:rPr>
        <w:t>i depune o reclama</w:t>
      </w:r>
      <w:r w:rsidRPr="007F0552">
        <w:rPr>
          <w:rFonts w:ascii="Cambria" w:eastAsia="Frutiger 45 Light" w:hAnsi="Cambria" w:cs="Cambria"/>
          <w:lang w:val="ro-RO"/>
        </w:rPr>
        <w:t>ț</w:t>
      </w:r>
      <w:r w:rsidRPr="007F0552">
        <w:rPr>
          <w:rFonts w:ascii="Frutiger 45 Light" w:eastAsia="Frutiger 45 Light" w:hAnsi="Frutiger 45 Light" w:cs="Calibri"/>
          <w:lang w:val="ro-RO"/>
        </w:rPr>
        <w:t>ie la autoritatea pentru protec</w:t>
      </w:r>
      <w:r w:rsidRPr="007F0552">
        <w:rPr>
          <w:rFonts w:ascii="Cambria" w:eastAsia="Frutiger 45 Light" w:hAnsi="Cambria" w:cs="Cambria"/>
          <w:lang w:val="ro-RO"/>
        </w:rPr>
        <w:t>ț</w:t>
      </w:r>
      <w:r w:rsidRPr="007F0552">
        <w:rPr>
          <w:rFonts w:ascii="Frutiger 45 Light" w:eastAsia="Frutiger 45 Light" w:hAnsi="Frutiger 45 Light" w:cs="Calibri"/>
          <w:lang w:val="ro-RO"/>
        </w:rPr>
        <w:t xml:space="preserve">ia datelor din </w:t>
      </w:r>
      <w:r w:rsidRPr="007F0552">
        <w:rPr>
          <w:rFonts w:ascii="Cambria" w:eastAsia="Frutiger 45 Light" w:hAnsi="Cambria" w:cs="Cambria"/>
          <w:lang w:val="ro-RO"/>
        </w:rPr>
        <w:t>ț</w:t>
      </w:r>
      <w:r w:rsidRPr="007F0552">
        <w:rPr>
          <w:rFonts w:ascii="Frutiger 45 Light" w:eastAsia="Frutiger 45 Light" w:hAnsi="Frutiger 45 Light" w:cs="Calibri"/>
          <w:lang w:val="ro-RO"/>
        </w:rPr>
        <w:t>ara dvs.</w:t>
      </w:r>
    </w:p>
    <w:p w14:paraId="68542DEC" w14:textId="77777777" w:rsidR="003A2285" w:rsidRPr="00C55923"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t-BR"/>
        </w:rPr>
      </w:pPr>
      <w:r>
        <w:rPr>
          <w:rFonts w:ascii="Frutiger 45 Light" w:eastAsia="Frutiger 45 Light" w:hAnsi="Frutiger 45 Light"/>
          <w:b/>
          <w:bCs/>
          <w:color w:val="0023A0"/>
          <w:lang w:val="ro-RO"/>
        </w:rPr>
        <w:t xml:space="preserve">Cum transferăm Datele cu caracter personal ale angajaților? </w:t>
      </w:r>
    </w:p>
    <w:p w14:paraId="68542DED" w14:textId="77777777" w:rsidR="003A2285"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Dacă este permis de lege și face obiectul cerințelor și/sau limitărilor țării, Datele cu caracter personal ale angajaților pot fi transferate în alte țări. P&amp;G este o afacere globală și are angajați în mai multe țări. Datele cu caracter personal ale angajaților pot fi stocate în sisteme din Statele Unite ale Americii, accesate din alte filiale P&amp;G din întreaga lume, inclusiv furnizorii lor de servicii, sau transferate către alte țări ale lumii, dacă acest lucru este necesar pentru realizarea operațiunilor relevante, în conformitate cu legislația aplicabilă. Acest lucru înseamnă că Datele dvs. cu caracter personal în calitate de angajat pot fi transferate în alte țări decât cea în care lucrați. Este posibil ca aceste țări să nu aibă aceleași legi privind protecția Datelor personale ca și țara dvs. de reședință. Pentru a vă proteja datele atunci când sunt transferate sau accesate din alte țări decât cea în care locuiți, punem în aplicare măsuri de protecție adecvate, precum și orice cerințe contractuale administrative, tehnice și/sau contractuale impuse de lege pentru a vă proteja Datele cu caracter personal. Noi efectuăm transferuri în afara Uniunii Europene, atât între entitățile P&amp;G, cât și între P&amp;G și furnizorii noștri de servicii, utilizând măsuri de protecție contractuale pe care autoritățile de reglementare din UE le-au aprobat în prealabil pentru a se asigura că datele dumneavoastră sunt protejate (cunoscute sub denumirea de Clauze contractuale standard). Dacă doriți o copie a unui contract de transfer, contactați </w:t>
      </w:r>
      <w:hyperlink r:id="rId16" w:history="1">
        <w:r>
          <w:rPr>
            <w:rFonts w:ascii="Frutiger 45 Light" w:eastAsia="Frutiger 45 Light" w:hAnsi="Frutiger 45 Light" w:cs="Arial"/>
            <w:color w:val="0000FF"/>
            <w:u w:val="single"/>
            <w:lang w:val="ro-RO"/>
          </w:rPr>
          <w:t>corporateprivacy.im@pg.com</w:t>
        </w:r>
      </w:hyperlink>
      <w:r>
        <w:rPr>
          <w:rFonts w:ascii="Frutiger 45 Light" w:eastAsia="Frutiger 45 Light" w:hAnsi="Frutiger 45 Light" w:cs="Arial"/>
          <w:lang w:val="ro-RO"/>
        </w:rPr>
        <w:t xml:space="preserve">. De asemenea, P&amp;G va respecta alte cerințe specifice țării care restricționează transferurile de date în afara țării de colectare, necesită prevederi contractuale cu privire la transfer și/sau care necesită localizarea datelor. </w:t>
      </w:r>
      <w:bookmarkEnd w:id="6"/>
    </w:p>
    <w:p w14:paraId="68542DEE" w14:textId="77777777" w:rsidR="003A2285" w:rsidRPr="00C55923" w:rsidRDefault="00C55923"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t-BR"/>
        </w:rPr>
      </w:pPr>
      <w:bookmarkStart w:id="7" w:name="_Hlk504645579"/>
      <w:r>
        <w:rPr>
          <w:rFonts w:ascii="Frutiger 45 Light" w:eastAsia="Frutiger 45 Light" w:hAnsi="Frutiger 45 Light"/>
          <w:b/>
          <w:bCs/>
          <w:color w:val="0023A0"/>
          <w:lang w:val="ro-RO"/>
        </w:rPr>
        <w:t xml:space="preserve">Cum securizăm Datele cu caracter personal ale angajaților? </w:t>
      </w:r>
      <w:bookmarkEnd w:id="7"/>
    </w:p>
    <w:p w14:paraId="68542DEF" w14:textId="77777777" w:rsidR="004C498D" w:rsidRPr="00C55923" w:rsidRDefault="00C55923"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Aplicăm măsuri fizice, administrative și tehnice adecvate, cum ar fi pseudonimizarea, criptarea și controalele privind accesul, măsuri concepute pentru a proteja Datele cu caracter personal ale angajaților împotriva distrugerii, pierderii, modificării, dezvăluirii, accesului sau utilizării accidentale, ilegale sau neautorizate, precum și împotriva celorlalte forme ilegale de prelucrare. În cazul în care Terțele Părți prelucrează Date cu caracter personal ale angajaților în numele P&amp;G, încheiem, de </w:t>
      </w:r>
      <w:r>
        <w:rPr>
          <w:rFonts w:ascii="Frutiger 45 Light" w:eastAsia="Frutiger 45 Light" w:hAnsi="Frutiger 45 Light" w:cs="Arial"/>
          <w:lang w:val="ro-RO"/>
        </w:rPr>
        <w:lastRenderedPageBreak/>
        <w:t>asemenea, contracte cu Terțele Părți respective pentru a ne asigura că implementează măsurile fizice, administrative și tehnice adecvate în manipularea acestor date.</w:t>
      </w:r>
    </w:p>
    <w:p w14:paraId="68542DF0" w14:textId="77777777" w:rsidR="00427337" w:rsidRPr="00C55923" w:rsidRDefault="00C55923" w:rsidP="0097181F">
      <w:pPr>
        <w:tabs>
          <w:tab w:val="left" w:pos="5490"/>
        </w:tabs>
        <w:spacing w:before="100" w:beforeAutospacing="1" w:after="100" w:afterAutospacing="1" w:line="240" w:lineRule="auto"/>
        <w:jc w:val="both"/>
        <w:rPr>
          <w:rFonts w:ascii="Frutiger 45 Light" w:hAnsi="Frutiger 45 Light" w:cs="Arial"/>
          <w:b/>
          <w:lang w:val="ro-RO"/>
        </w:rPr>
      </w:pPr>
      <w:r>
        <w:rPr>
          <w:rFonts w:ascii="Frutiger 45 Light" w:eastAsia="Frutiger 45 Light" w:hAnsi="Frutiger 45 Light"/>
          <w:b/>
          <w:bCs/>
          <w:color w:val="0023A0"/>
          <w:lang w:val="ro-RO"/>
        </w:rPr>
        <w:t>4.8 Cât timp păstrați Datele mele cu caracter personal?</w:t>
      </w:r>
    </w:p>
    <w:p w14:paraId="68542DF1" w14:textId="77777777" w:rsidR="00501628" w:rsidRPr="00C55923" w:rsidRDefault="00C55923" w:rsidP="0097181F">
      <w:pPr>
        <w:tabs>
          <w:tab w:val="left" w:pos="5490"/>
        </w:tabs>
        <w:spacing w:before="100" w:beforeAutospacing="1" w:after="100" w:afterAutospacing="1" w:line="240" w:lineRule="auto"/>
        <w:jc w:val="both"/>
        <w:rPr>
          <w:rFonts w:ascii="Frutiger 45 Light" w:hAnsi="Frutiger 45 Light" w:cs="Arial"/>
          <w:b/>
          <w:bCs/>
          <w:lang w:val="ro-RO"/>
        </w:rPr>
      </w:pPr>
      <w:r>
        <w:rPr>
          <w:rFonts w:ascii="Frutiger 45 Light" w:eastAsia="Frutiger 45 Light" w:hAnsi="Frutiger 45 Light" w:cs="Arial"/>
          <w:lang w:val="ro-RO"/>
        </w:rPr>
        <w:t>Păstrăm Datele cu caracter personal ale angajaților atât timp cât este necesar pentru îndeplinirea obiectivelor de afaceri, cu excepția cazului în care o perioadă de păstrare mai îndelungată este impusă sau permisă de legislația în vigoare. În anumite situații, poate fi necesar să păstrăm Datele cu caracter personal ale angajaților pentru o perioadă de timp după încetarea relației cu P&amp;G pentru respectarea obligațiilor legale sau contractuale.</w:t>
      </w:r>
    </w:p>
    <w:p w14:paraId="68542DF2" w14:textId="77777777" w:rsidR="00501628" w:rsidRPr="00C55923" w:rsidRDefault="00C55923"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pt-BR"/>
        </w:rPr>
      </w:pPr>
      <w:r>
        <w:rPr>
          <w:rFonts w:ascii="Frutiger 45 Light" w:eastAsia="Frutiger 45 Light" w:hAnsi="Frutiger 45 Light"/>
          <w:b/>
          <w:bCs/>
          <w:color w:val="0023A0"/>
          <w:lang w:val="ro-RO"/>
        </w:rPr>
        <w:t>Monitorizează P&amp;G utilizarea rețelei și dispozitivelor?</w:t>
      </w:r>
    </w:p>
    <w:p w14:paraId="68542DF3" w14:textId="77777777" w:rsidR="00501628" w:rsidRPr="00501628" w:rsidRDefault="00C55923"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Compania monitorizează utilizarea anumitor rețele și dispozitive. P&amp;G are obligația de a-și proteja angajații, activele și unitățile de lucru. În acest scop, P&amp;G a creat o Politică privind monitorizarea rețelei și a dispozitivelor electronice pentru a veni în sprijinul îndeplinirii obligațiilor noastre legale și pentru a-i ajuta pe angajați să înțeleagă modul în care monitorizarea activității protejează angajații și Compania. Puteți accesa această politică prin intermediul privacy.pg.com sau puteți solicita o copie prin intermediul </w:t>
      </w:r>
      <w:hyperlink r:id="rId17" w:history="1">
        <w:r>
          <w:rPr>
            <w:rFonts w:ascii="Frutiger 45 Light" w:eastAsia="Frutiger 45 Light" w:hAnsi="Frutiger 45 Light" w:cs="Arial"/>
            <w:color w:val="0000FF"/>
            <w:u w:val="single"/>
            <w:lang w:val="ro-RO"/>
          </w:rPr>
          <w:t>corporateprivacy.im@pg.com</w:t>
        </w:r>
      </w:hyperlink>
      <w:r>
        <w:rPr>
          <w:rFonts w:ascii="Frutiger 45 Light" w:eastAsia="Frutiger 45 Light" w:hAnsi="Frutiger 45 Light" w:cs="Arial"/>
          <w:lang w:val="ro-RO"/>
        </w:rPr>
        <w:t>. În temeiul acestei politici, P&amp;G își monitorizează rețelele și dispozitivele în trei scopuri: i) Pentru a proteja securitatea (care include confidențialitatea, integritatea și disponibilitatea) persoanelor, datelor, rețelei, activelor, facilităților, reputației și intereselor concurențiale; ii) pentru a investiga abaterile suspectate sau confirmate sau încălcările legii (inclusiv în sprijinul soluționării litigiilor); și iii) pentru a asigura integritatea proceselor comerciale și a raportării financiare. Această monitorizare este gestionată în mod consecvent în conformitate cu legile relevante și politicile Companiei.</w:t>
      </w:r>
    </w:p>
    <w:p w14:paraId="68542DF4" w14:textId="77777777" w:rsidR="00501628" w:rsidRPr="00026560" w:rsidRDefault="00C55923"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ro-RO"/>
        </w:rPr>
        <w:t>Categoriile de date speciale cu caracter personal și SPI din rețelele și de pe dispozitivele P&amp;G</w:t>
      </w:r>
    </w:p>
    <w:p w14:paraId="68542DF5" w14:textId="77777777" w:rsidR="00501628" w:rsidRPr="00C55923" w:rsidRDefault="00C55923" w:rsidP="0097181F">
      <w:pPr>
        <w:spacing w:before="100" w:beforeAutospacing="1" w:after="100" w:afterAutospacing="1" w:line="240" w:lineRule="auto"/>
        <w:jc w:val="both"/>
        <w:outlineLvl w:val="0"/>
        <w:rPr>
          <w:rFonts w:ascii="Frutiger 45 Light" w:eastAsia="Batang" w:hAnsi="Frutiger 45 Light" w:cs="Calibri"/>
          <w:bCs/>
          <w:lang w:val="ro-RO" w:eastAsia="ko-KR"/>
        </w:rPr>
      </w:pPr>
      <w:r>
        <w:rPr>
          <w:rFonts w:ascii="Frutiger 45 Light" w:eastAsia="Frutiger 45 Light" w:hAnsi="Frutiger 45 Light" w:cs="Calibri"/>
          <w:bCs/>
          <w:lang w:val="ro-RO" w:eastAsia="ko-KR"/>
        </w:rPr>
        <w:t xml:space="preserve">Compania P&amp;G acceptă faptul că anumite tipuri de informații sunt mai sensibile decât altele. Legile privind protecția datelor din întreaga lume utilizează adesea terminologia diferită în denumirea acestor categorii de date speciale și stabilesc, de asemenea, cerințe variate de conformitate pe care companiile le pot urma în prelucrarea acestor date. Indiferent de terminologia și cerințele prevăzute de legile locale, P&amp;G se asigură că respectă elementele de conformitate relevante în prelucrarea acestor categorii mai speciale de date cu caracter personal. În plus, P&amp;G are, în scopurile legislației anumitor țări, unele categorii de date cu sensibilitate mai ridicată, etichetate drept „Date speciale cu caracter personal” sau „SPI.” P&amp;G definește SPI ca fiind orice informație referitoare la o persoană identificabilă, incluzând sau implicând rasa, etnia, opiniile politice, religia, starea de sănătate, orientarea sexuală, datele genetice sau biometrice, precum și informații cu privire la eventuale condamnări penale și infracțiuni. </w:t>
      </w:r>
    </w:p>
    <w:p w14:paraId="68542DF6" w14:textId="77777777" w:rsidR="00501628" w:rsidRPr="00C55923" w:rsidRDefault="00C55923" w:rsidP="0097181F">
      <w:pPr>
        <w:spacing w:before="100" w:beforeAutospacing="1" w:after="100" w:afterAutospacing="1" w:line="240" w:lineRule="auto"/>
        <w:jc w:val="both"/>
        <w:outlineLvl w:val="0"/>
        <w:rPr>
          <w:rFonts w:ascii="Frutiger 45 Light" w:eastAsia="Batang" w:hAnsi="Frutiger 45 Light" w:cs="Calibri"/>
          <w:bCs/>
          <w:lang w:val="ro-RO" w:eastAsia="ko-KR"/>
        </w:rPr>
      </w:pPr>
      <w:r>
        <w:rPr>
          <w:rFonts w:ascii="Frutiger 45 Light" w:eastAsia="Frutiger 45 Light" w:hAnsi="Frutiger 45 Light" w:cs="Calibri"/>
          <w:bCs/>
          <w:lang w:val="ro-RO" w:eastAsia="ko-KR"/>
        </w:rPr>
        <w:t xml:space="preserve">Pentru a limita posibilitatea ca P&amp;G să acceseze Datele dumneavoastră speciale cu caracter personal în cursul derulării activităților sale comerciale, </w:t>
      </w:r>
      <w:r>
        <w:rPr>
          <w:rFonts w:ascii="Frutiger 45 Light" w:eastAsia="Frutiger 45 Light" w:hAnsi="Frutiger 45 Light" w:cs="Calibri"/>
          <w:b/>
          <w:bCs/>
          <w:lang w:val="ro-RO" w:eastAsia="ko-KR"/>
        </w:rPr>
        <w:t>utilizarea în scop personal a acestora este interzisă pe rețelele și dispozitivele P&amp;G</w:t>
      </w:r>
      <w:r>
        <w:rPr>
          <w:rFonts w:ascii="Frutiger 45 Light" w:eastAsia="Frutiger 45 Light" w:hAnsi="Frutiger 45 Light" w:cs="Calibri"/>
          <w:lang w:val="ro-RO" w:eastAsia="ko-KR"/>
        </w:rPr>
        <w:t xml:space="preserve">. Acest lucru înseamnă că un angajat nu poate utiliza dispozitivele Companiei (de exemplu, calculatoare, tablete, telefoane mobile de serviciu etc.) sau rețele Companiei (conexiunile wireless la internet, rețele de telefonie și rețelele LAN ale P&amp;G) în scopuri personale care implică SPI. De exemplu, angajații nu trebuie să acceseze site-uri care implică în mod evident SPI, cum ar fi pagini web medicale specializate sau pagini web ale unor lăcașuri de cult. Acest lucru înseamnă </w:t>
      </w:r>
      <w:r>
        <w:rPr>
          <w:rFonts w:ascii="Frutiger 45 Light" w:eastAsia="Frutiger 45 Light" w:hAnsi="Frutiger 45 Light" w:cs="Calibri"/>
          <w:lang w:val="ro-RO" w:eastAsia="ko-KR"/>
        </w:rPr>
        <w:lastRenderedPageBreak/>
        <w:t xml:space="preserve">că angajații NU pot folosi aplicații precum e-mailul/calendarul/navigarea web pentru nicio activitate </w:t>
      </w:r>
      <w:r>
        <w:rPr>
          <w:rFonts w:ascii="Frutiger 45 Light" w:eastAsia="Frutiger 45 Light" w:hAnsi="Frutiger 45 Light" w:cs="Calibri"/>
          <w:i/>
          <w:iCs/>
          <w:lang w:val="ro-RO" w:eastAsia="ko-KR"/>
        </w:rPr>
        <w:t>personală</w:t>
      </w:r>
      <w:r>
        <w:rPr>
          <w:rFonts w:ascii="Frutiger 45 Light" w:eastAsia="Frutiger 45 Light" w:hAnsi="Frutiger 45 Light" w:cs="Calibri"/>
          <w:lang w:val="ro-RO" w:eastAsia="ko-KR"/>
        </w:rPr>
        <w:t xml:space="preserve"> care utilizează sau implică date SPI. Pentru clarificare, P&amp;G nu va monitoriza SPI (de altfel, nici alte informații) de pe dispozitivele personale ale angajaților care nu sunt conectate la rețelele Companiei.</w:t>
      </w:r>
    </w:p>
    <w:p w14:paraId="68542DF7" w14:textId="77777777" w:rsidR="00501628" w:rsidRPr="00C55923" w:rsidRDefault="00C55923" w:rsidP="0097181F">
      <w:pPr>
        <w:spacing w:before="100" w:beforeAutospacing="1" w:after="100" w:afterAutospacing="1" w:line="240" w:lineRule="auto"/>
        <w:jc w:val="both"/>
        <w:outlineLvl w:val="0"/>
        <w:rPr>
          <w:rFonts w:ascii="Frutiger 45 Light" w:eastAsia="Batang" w:hAnsi="Frutiger 45 Light" w:cs="Calibri"/>
          <w:bCs/>
          <w:lang w:val="ro-RO" w:eastAsia="ko-KR"/>
        </w:rPr>
      </w:pPr>
      <w:r>
        <w:rPr>
          <w:rFonts w:ascii="Frutiger 45 Light" w:eastAsia="Frutiger 45 Light" w:hAnsi="Frutiger 45 Light" w:cs="Calibri"/>
          <w:bCs/>
          <w:lang w:val="ro-RO" w:eastAsia="ko-KR"/>
        </w:rPr>
        <w:t xml:space="preserve">Astfel, conform paragrafului anterior, este permisă strict utilizarea acelor SPI </w:t>
      </w:r>
      <w:r>
        <w:rPr>
          <w:rFonts w:ascii="Frutiger 45 Light" w:eastAsia="Frutiger 45 Light" w:hAnsi="Frutiger 45 Light" w:cs="Calibri"/>
          <w:bCs/>
          <w:i/>
          <w:iCs/>
          <w:lang w:val="ro-RO" w:eastAsia="ko-KR"/>
        </w:rPr>
        <w:t>asociate cu Compania</w:t>
      </w:r>
      <w:r>
        <w:rPr>
          <w:rFonts w:ascii="Frutiger 45 Light" w:eastAsia="Frutiger 45 Light" w:hAnsi="Frutiger 45 Light" w:cs="Calibri"/>
          <w:bCs/>
          <w:lang w:val="ro-RO" w:eastAsia="ko-KR"/>
        </w:rPr>
        <w:t>. În scopuri legate de Companie, P&amp;G prelucrează și utilizează SPI în doar două moduri specifice: (1) după cum este necesar în scopuri profesionale și de angajare (de exemplu, oferindu-vă beneficii pentru sănătate, înregistrarea dizabilităților sau vătămărilor profesionale, etc.) și (2) pe baza consimțământului dumneavoastră atunci când participați în grupuri aprobate de companie (de exemplu, GABLE și AALN), utilizați aplicații sponsorizate de Companie care ar putea colecta SPI (de exemplu, o aplicație a Companiei pentru sănătatea și starea de bine) sau le furnizeze voluntar în scopuri de auto-exprimare și</w:t>
      </w:r>
      <w:r>
        <w:rPr>
          <w:rFonts w:ascii="Frutiger 45 Light" w:eastAsia="Frutiger 45 Light" w:hAnsi="Frutiger 45 Light" w:cs="Segoe UI"/>
          <w:bCs/>
          <w:lang w:val="ro-RO" w:eastAsia="ko-KR"/>
        </w:rPr>
        <w:t xml:space="preserve"> pentru a permite P&amp;G să proiecteze și să recruteze persoane în cadrul unei organizații diverse și incluzive</w:t>
      </w:r>
      <w:r>
        <w:rPr>
          <w:rFonts w:ascii="Frutiger 45 Light" w:eastAsia="Frutiger 45 Light" w:hAnsi="Frutiger 45 Light" w:cs="Calibri"/>
          <w:bCs/>
          <w:lang w:val="ro-RO" w:eastAsia="ko-KR"/>
        </w:rPr>
        <w:t xml:space="preserve">. </w:t>
      </w:r>
    </w:p>
    <w:p w14:paraId="68542DF8" w14:textId="77777777" w:rsidR="00501628" w:rsidRPr="00C55923" w:rsidRDefault="00C55923" w:rsidP="0097181F">
      <w:pPr>
        <w:spacing w:before="100" w:beforeAutospacing="1" w:after="100" w:afterAutospacing="1" w:line="240" w:lineRule="auto"/>
        <w:jc w:val="both"/>
        <w:outlineLvl w:val="0"/>
        <w:rPr>
          <w:rFonts w:ascii="Frutiger 45 Light" w:eastAsia="Batang" w:hAnsi="Frutiger 45 Light" w:cs="Calibri"/>
          <w:bCs/>
          <w:lang w:val="ro-RO" w:eastAsia="ko-KR"/>
        </w:rPr>
      </w:pPr>
      <w:r>
        <w:rPr>
          <w:rFonts w:ascii="Frutiger 45 Light" w:eastAsia="Frutiger 45 Light" w:hAnsi="Frutiger 45 Light" w:cs="Calibri"/>
          <w:bCs/>
          <w:lang w:val="ro-RO" w:eastAsia="ko-KR"/>
        </w:rPr>
        <w:t>Având în vedere cele de mai sus, P&amp;G va procesa Date speciale cu caracter personal doar pentru a vă oferi un beneficiu din partea Companiei, pentru a-și îndeplini o obligație în temeiul dreptului muncii</w:t>
      </w:r>
      <w:r>
        <w:rPr>
          <w:rFonts w:ascii="Frutiger 45 Light" w:eastAsia="Frutiger 45 Light" w:hAnsi="Frutiger 45 Light" w:cs="Segoe UI"/>
          <w:bCs/>
          <w:lang w:val="ro-RO" w:eastAsia="ko-KR"/>
        </w:rPr>
        <w:t>pentru a proiecta și recruta persoane în cadrul unei organizații diverse și incluzive</w:t>
      </w:r>
      <w:r>
        <w:rPr>
          <w:rFonts w:ascii="Frutiger 45 Light" w:eastAsia="Frutiger 45 Light" w:hAnsi="Frutiger 45 Light" w:cs="Calibri"/>
          <w:bCs/>
          <w:lang w:val="ro-RO" w:eastAsia="ko-KR"/>
        </w:rPr>
        <w:t xml:space="preserve"> și/sau pentru a vă proteja datele împotriva amenințărilor la adresa securității cibernetice. Dacă aveți mai multe întrebări despre ce este SPI și/sau cum gestionează P&amp;G aceste date, vă rugăm să contactați echipa corporativă responsabilă de protecția datelor, la această adresă de e-mail: </w:t>
      </w:r>
      <w:hyperlink r:id="rId18" w:history="1">
        <w:r>
          <w:rPr>
            <w:rFonts w:ascii="Frutiger 45 Light" w:eastAsia="Frutiger 45 Light" w:hAnsi="Frutiger 45 Light" w:cs="Arial"/>
            <w:bCs/>
            <w:color w:val="0000FF"/>
            <w:u w:val="single"/>
            <w:lang w:val="ro-RO" w:eastAsia="ko-KR"/>
          </w:rPr>
          <w:t>corporateprivacy.im@pg.com</w:t>
        </w:r>
      </w:hyperlink>
      <w:r>
        <w:rPr>
          <w:rFonts w:ascii="Frutiger 45 Light" w:eastAsia="Frutiger 45 Light" w:hAnsi="Frutiger 45 Light" w:cs="Arial"/>
          <w:bCs/>
          <w:color w:val="0000FF"/>
          <w:u w:val="single"/>
          <w:lang w:val="ro-RO" w:eastAsia="ko-KR"/>
        </w:rPr>
        <w:t xml:space="preserve">. </w:t>
      </w:r>
      <w:r>
        <w:rPr>
          <w:rFonts w:ascii="Frutiger 45 Light" w:eastAsia="Frutiger 45 Light" w:hAnsi="Frutiger 45 Light" w:cs="Calibri"/>
          <w:bCs/>
          <w:lang w:val="ro-RO" w:eastAsia="ko-KR"/>
        </w:rPr>
        <w:t xml:space="preserve"> </w:t>
      </w:r>
    </w:p>
    <w:bookmarkEnd w:id="8"/>
    <w:p w14:paraId="68542DF9" w14:textId="77777777" w:rsidR="00E924B0" w:rsidRPr="009C3D8A" w:rsidRDefault="00C55923"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Respectarea prezentei Politici</w:t>
      </w:r>
    </w:p>
    <w:p w14:paraId="68542DFA" w14:textId="77777777" w:rsidR="00E924B0"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Datele cu caracter personal ale angajaților trebuie gestionate numai de persoane care au fost autorizate în acest sens de către Companie. Toate persoanele implicate trebuie să respecte prevederile prezentei Politici. </w:t>
      </w:r>
    </w:p>
    <w:p w14:paraId="68542DFB" w14:textId="77777777" w:rsidR="00E924B0"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Așa cum s-a menționat mai sus în Secțiunea 4.4, Compania se așteaptă ca angajații săi și Terțele Părți care colectează sau gestionează Datele cu caracter personal ale angajaților să respecte această Politică, indiferent dacă utilizează sistemele electronice și instrumentele de gestionare a datelor ale P&amp;G și/sau ale acestora. Angajații sunt, de asemenea, responsabili pentru asigurarea faptului că orice Terță Parte cu care cooperează pentru derularea operațiunilor Companiei respectă această Politică.</w:t>
      </w:r>
    </w:p>
    <w:p w14:paraId="68542DFC" w14:textId="77777777" w:rsidR="00E924B0"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Nerespectarea de către angajați a prevederilor acestei Politici poate atrage măsuri disciplinare, inclusiv rezilierea contractului de muncă. Toate acțiunile disciplinare vor fi aplicate într-un mod corespunzător legislației locale. Pentru Terțele Părți care colectează și gestionează în numele P&amp;G Date cu caracter personal ale angajaților, nerespectarea prezentei Politici poate avea consecințe negative pentru afaceri, inclusiv până la încetarea relației contractuale, sesizarea autorităților de reglementare și/sau cereri de despăgubiri.</w:t>
      </w:r>
    </w:p>
    <w:p w14:paraId="68542DFD" w14:textId="77777777" w:rsidR="00E924B0" w:rsidRPr="00C55923" w:rsidRDefault="00C55923" w:rsidP="0097181F">
      <w:pPr>
        <w:spacing w:before="100" w:beforeAutospacing="1" w:after="100" w:afterAutospacing="1" w:line="240" w:lineRule="auto"/>
        <w:jc w:val="both"/>
        <w:rPr>
          <w:rStyle w:val="Hyperlink"/>
          <w:rFonts w:ascii="Frutiger 45 Light" w:hAnsi="Frutiger 45 Light" w:cs="Arial"/>
          <w:lang w:val="ro-RO"/>
        </w:rPr>
      </w:pPr>
      <w:r>
        <w:rPr>
          <w:rFonts w:ascii="Frutiger 45 Light" w:eastAsia="Frutiger 45 Light" w:hAnsi="Frutiger 45 Light" w:cs="Arial"/>
          <w:lang w:val="ro-RO"/>
        </w:rPr>
        <w:t xml:space="preserve">Compania depune toate eforturile rezonabile pentru a se asigura că Datele cu caracter personal ale angajaților sunt actuale și adecvate scopului căruia le sunt destinate. Angajații sunt, de asemenea, responsabili pentru actualizarea și verificarea exactității informațiilor furnizate companiei P&amp;G. Dacă furnizați Date cu caracter personal ale altor persoane (de exemplu, ale beneficiarilor, ale membrilor familiei), aveți obligația de a vă asigura că cei în cauză și-au dat consimțământul pentru a furniza Companiei astfel de date. De asemenea, angajații sunt responsabili pentru protejarea </w:t>
      </w:r>
      <w:r>
        <w:rPr>
          <w:rFonts w:ascii="Frutiger 45 Light" w:eastAsia="Frutiger 45 Light" w:hAnsi="Frutiger 45 Light" w:cs="Arial"/>
          <w:lang w:val="ro-RO"/>
        </w:rPr>
        <w:lastRenderedPageBreak/>
        <w:t xml:space="preserve">confidențialității și securității Datelor cu caracter personal ale lor și ale altor angajați, respectând liniile directoare și politicile Companiei privind securitatea informațiilor, care pot fi revizuite la </w:t>
      </w:r>
      <w:hyperlink r:id="rId19" w:history="1">
        <w:r>
          <w:rPr>
            <w:rFonts w:ascii="Frutiger 45 Light" w:eastAsia="Frutiger 45 Light" w:hAnsi="Frutiger 45 Light" w:cs="Arial"/>
            <w:color w:val="0000FF"/>
            <w:u w:val="single"/>
            <w:lang w:val="ro-RO"/>
          </w:rPr>
          <w:t>http://security.pg.com</w:t>
        </w:r>
      </w:hyperlink>
    </w:p>
    <w:p w14:paraId="68542DFE" w14:textId="77777777" w:rsidR="00E924B0" w:rsidRPr="009C3D8A" w:rsidRDefault="00C55923"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ro-RO"/>
        </w:rPr>
        <w:t>Fiecare unitate operațională a P&amp;G își va realiza propria evaluare asupra modului în care este respectată prezenta Politică la nivelul său. În plus, departamentul de audit global intern al P&amp;G va evalua periodic dacă angajații și Terțele Părți relevante respectă prezenta Politică, precum și standardele și procedurile conexe ale Companiei, atunci când utilizează Datele cu caracter personal ale angajaților. În cazul în care acest lucru este necesar, vor fi implementate măsuri corespunzătoare de monitorizare.</w:t>
      </w:r>
    </w:p>
    <w:p w14:paraId="68542DFF" w14:textId="77777777" w:rsidR="003C67EB" w:rsidRPr="00521252" w:rsidRDefault="00C55923"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Modificări viitoare</w:t>
      </w:r>
    </w:p>
    <w:p w14:paraId="68542E00" w14:textId="77777777" w:rsidR="003A2285"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Compania P&amp;G își rezervă dreptul de a modifica această Politică atunci când consideră necesar, de exemplu, pentru a se conforma modificărilor legislative, regulamentelor, practicilor și procedurilor Companiei, sau pentru a răspunde unor noi amenințări sau unor cerințe noi impuse de autoritățile din domeniul protecției datelor.</w:t>
      </w:r>
      <w:bookmarkStart w:id="9" w:name="_MON_1393145093"/>
      <w:bookmarkEnd w:id="9"/>
      <w:r>
        <w:rPr>
          <w:rFonts w:ascii="Frutiger 45 Light" w:eastAsia="Frutiger 45 Light" w:hAnsi="Frutiger 45 Light" w:cs="Arial"/>
          <w:lang w:val="ro-RO"/>
        </w:rPr>
        <w:t xml:space="preserve"> În cazul în care astfel de modificări afectează în mod semnificativ prelucrarea Datelor dvs. cu caracter personal în calitate de angajat, vă vom anunța în consecință.</w:t>
      </w:r>
    </w:p>
    <w:p w14:paraId="68542E01" w14:textId="77777777" w:rsidR="003A2285" w:rsidRPr="00521252" w:rsidRDefault="00C55923"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Date de contact</w:t>
      </w:r>
    </w:p>
    <w:p w14:paraId="68542E02" w14:textId="77777777" w:rsidR="00501628"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Entitatea P&amp;G cu care aveți raporturi de muncă este angajatorul dumneavoastră și, prin urmare, este operatorul Datelor dvs. cu caracter personal în calitate de angajat. Dacă doriți să aflați mai multe despre Datele cu caracter personal ale angajaților pe care le colectăm și modul în care le utilizăm, contactați reprezentantul dumneavoastră de resurse umane sau trimiteți-ne un e-mail la </w:t>
      </w:r>
      <w:hyperlink r:id="rId20" w:history="1">
        <w:r>
          <w:rPr>
            <w:rFonts w:ascii="Frutiger 45 Light" w:eastAsia="Frutiger 45 Light" w:hAnsi="Frutiger 45 Light"/>
            <w:color w:val="0000FF"/>
            <w:u w:val="single"/>
            <w:lang w:val="ro-RO"/>
          </w:rPr>
          <w:t>corporateprivacy.im@pg.com</w:t>
        </w:r>
      </w:hyperlink>
      <w:r>
        <w:rPr>
          <w:rFonts w:ascii="Frutiger 45 Light" w:eastAsia="Frutiger 45 Light" w:hAnsi="Frutiger 45 Light" w:cs="Arial"/>
          <w:lang w:val="ro-RO"/>
        </w:rPr>
        <w:t xml:space="preserve">. Dacă aveți aceste întrebări sau orice alte întrebări sau preocupări legate de prelucrarea datelor dvs./ Datelor dvs. cu caracter personal în calitate de angajat, puteți lua legătura și cu Responsabilul nostru global pentru protecția datelor la adresa de e-mail: </w:t>
      </w:r>
      <w:hyperlink r:id="rId21" w:history="1">
        <w:r>
          <w:rPr>
            <w:rFonts w:ascii="Frutiger 45 Light" w:eastAsia="Frutiger 45 Light" w:hAnsi="Frutiger 45 Light" w:cs="Arial"/>
            <w:color w:val="0000FF"/>
            <w:u w:val="single"/>
            <w:lang w:val="ro-RO"/>
          </w:rPr>
          <w:t>pgprivacyofficer.im@pg.com</w:t>
        </w:r>
      </w:hyperlink>
      <w:r>
        <w:rPr>
          <w:rFonts w:ascii="Frutiger 45 Light" w:eastAsia="Frutiger 45 Light" w:hAnsi="Frutiger 45 Light" w:cs="Arial"/>
          <w:lang w:val="ro-RO"/>
        </w:rPr>
        <w:t xml:space="preserve">, Telefon: +1 (513) 622-0103, Adresa de corespondență: 1 Procter &amp; Gamble Plaza, Cincinnati, OH 45202, S.U.A. </w:t>
      </w:r>
    </w:p>
    <w:p w14:paraId="68542E03" w14:textId="77777777" w:rsidR="00501628" w:rsidRPr="00C55923" w:rsidRDefault="00C55923" w:rsidP="0097181F">
      <w:pPr>
        <w:spacing w:before="100" w:beforeAutospacing="1" w:after="100" w:afterAutospacing="1" w:line="240" w:lineRule="auto"/>
        <w:jc w:val="both"/>
        <w:rPr>
          <w:rFonts w:ascii="Frutiger 45 Light" w:hAnsi="Frutiger 45 Light"/>
          <w:color w:val="0070C0"/>
          <w:lang w:val="ro-RO"/>
        </w:rPr>
      </w:pPr>
      <w:r>
        <w:rPr>
          <w:rFonts w:ascii="Frutiger 45 Light" w:eastAsia="Frutiger 45 Light" w:hAnsi="Frutiger 45 Light"/>
          <w:lang w:val="ro-RO"/>
        </w:rPr>
        <w:t xml:space="preserve">Vă rugăm, de asemenea, să consultați secțiunea 4.5 de mai sus pentru informații despre cum să vă exercitați oricare dintre drepturile dvs. în conformitate cu legile în vigoare privind protecția datelor. </w:t>
      </w:r>
      <w:r>
        <w:rPr>
          <w:rFonts w:ascii="Frutiger 45 Light" w:eastAsia="Frutiger 45 Light" w:hAnsi="Frutiger 45 Light"/>
          <w:u w:val="single"/>
          <w:lang w:val="ro-RO"/>
        </w:rPr>
        <w:t>Pentru date de contact specifice anumitor țări, consultați Anexa A la această politică</w:t>
      </w:r>
      <w:r>
        <w:rPr>
          <w:rFonts w:ascii="Frutiger 45 Light" w:eastAsia="Frutiger 45 Light" w:hAnsi="Frutiger 45 Light"/>
          <w:lang w:val="ro-RO"/>
        </w:rPr>
        <w:t xml:space="preserve">.   Dacă vă îngrijorează o potențială scurgere de informații în ceea ce privește Datele dvs. cu caracter personal în calitate de angajat sau la orice informații personale care sunt gestionate de P&amp;G, vă rugăm să ne trimiteți un e-mail la </w:t>
      </w:r>
      <w:hyperlink r:id="rId22" w:history="1">
        <w:r>
          <w:rPr>
            <w:rFonts w:ascii="Frutiger 45 Light" w:eastAsia="Frutiger 45 Light" w:hAnsi="Frutiger 45 Light"/>
            <w:color w:val="0000FF"/>
            <w:u w:val="single"/>
            <w:lang w:val="ro-RO"/>
          </w:rPr>
          <w:t>securityincident.im@pg.com</w:t>
        </w:r>
      </w:hyperlink>
      <w:r>
        <w:rPr>
          <w:rFonts w:ascii="Frutiger 45 Light" w:eastAsia="Frutiger 45 Light" w:hAnsi="Frutiger 45 Light"/>
          <w:lang w:val="ro-RO"/>
        </w:rPr>
        <w:t xml:space="preserve">.  </w:t>
      </w:r>
    </w:p>
    <w:p w14:paraId="68542E04" w14:textId="77777777" w:rsidR="00501628" w:rsidRDefault="00C55923"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ro-RO"/>
        </w:rPr>
        <w:t>Informații suplimentare</w:t>
      </w:r>
    </w:p>
    <w:p w14:paraId="68542E05"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68542E06" w14:textId="77777777" w:rsidR="00C15AA4" w:rsidRPr="00C55923" w:rsidRDefault="00C55923" w:rsidP="0097181F">
      <w:pPr>
        <w:spacing w:before="100" w:beforeAutospacing="1" w:after="100" w:afterAutospacing="1" w:line="240" w:lineRule="auto"/>
        <w:jc w:val="both"/>
        <w:rPr>
          <w:rFonts w:ascii="Frutiger 45 Light" w:hAnsi="Frutiger 45 Light" w:cs="Arial"/>
          <w:lang w:val="fr-FR"/>
        </w:rPr>
      </w:pPr>
      <w:r>
        <w:rPr>
          <w:rFonts w:ascii="Frutiger 45 Light" w:eastAsia="Frutiger 45 Light" w:hAnsi="Frutiger 45 Light" w:cs="Arial"/>
          <w:b/>
          <w:bCs/>
          <w:lang w:val="ro-RO"/>
        </w:rPr>
        <w:t>Resurse</w:t>
      </w:r>
      <w:r>
        <w:rPr>
          <w:rFonts w:ascii="Frutiger 45 Light" w:eastAsia="Frutiger 45 Light" w:hAnsi="Frutiger 45 Light" w:cs="Arial"/>
          <w:lang w:val="ro-RO"/>
        </w:rPr>
        <w:t xml:space="preserve">: Resursele disponibile sunt listate pe Privacy Central: </w:t>
      </w:r>
      <w:hyperlink r:id="rId23" w:history="1">
        <w:r>
          <w:rPr>
            <w:rFonts w:ascii="Frutiger 45 Light" w:eastAsia="Frutiger 45 Light" w:hAnsi="Frutiger 45 Light" w:cs="Arial"/>
            <w:color w:val="0000FF"/>
            <w:u w:val="single"/>
            <w:lang w:val="ro-RO"/>
          </w:rPr>
          <w:t>www.privacy.pg.com</w:t>
        </w:r>
      </w:hyperlink>
      <w:r>
        <w:rPr>
          <w:rFonts w:ascii="Frutiger 45 Light" w:eastAsia="Frutiger 45 Light" w:hAnsi="Frutiger 45 Light" w:cs="Arial"/>
          <w:lang w:val="ro-RO"/>
        </w:rPr>
        <w:t xml:space="preserve"> </w:t>
      </w:r>
      <w:r>
        <w:rPr>
          <w:rFonts w:ascii="Frutiger 45 Light" w:eastAsia="Frutiger 45 Light" w:hAnsi="Frutiger 45 Light" w:cs="Arial"/>
          <w:lang w:val="ro-RO"/>
        </w:rPr>
        <w:tab/>
        <w:t xml:space="preserve"> </w:t>
      </w:r>
    </w:p>
    <w:p w14:paraId="68542E07" w14:textId="77777777" w:rsidR="00C15AA4"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b/>
          <w:bCs/>
          <w:lang w:val="ro-RO"/>
        </w:rPr>
        <w:t>Întrebări privind utilizarea Datelor cu caracter personal ale angajaților</w:t>
      </w:r>
      <w:r>
        <w:rPr>
          <w:rFonts w:ascii="Frutiger 45 Light" w:eastAsia="Frutiger 45 Light" w:hAnsi="Frutiger 45 Light" w:cs="Arial"/>
          <w:lang w:val="ro-RO"/>
        </w:rPr>
        <w:t>: În situația în care vi se solicită furnizarea de Date cu caracter personal despre dvs. sau membrii familiei dvs. și puneți la îndoială relevanța pentru Companie a solicitării respective sau dacă aveți alte întrebări sau nelămuriri privind Datele cu caracter personal ale angajaților, vă rugăm să contactați reprezentantul departamentului de resurse umane.</w:t>
      </w:r>
    </w:p>
    <w:p w14:paraId="68542E08" w14:textId="77777777" w:rsidR="00C15AA4" w:rsidRPr="00C55923" w:rsidRDefault="00C55923"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b/>
          <w:bCs/>
          <w:lang w:val="ro-RO"/>
        </w:rPr>
        <w:lastRenderedPageBreak/>
        <w:t>Raportarea potențialelor încălcări ale Politicii</w:t>
      </w:r>
      <w:r>
        <w:rPr>
          <w:rFonts w:ascii="Frutiger 45 Light" w:eastAsia="Frutiger 45 Light" w:hAnsi="Frutiger 45 Light" w:cs="Arial"/>
          <w:lang w:val="ro-RO"/>
        </w:rPr>
        <w:t xml:space="preserve">: Dacă apreciați că prezenta Politică a fost încălcată, există multe resurse la dispoziția dvs. care să vă ajute în acest sens, inclusiv managerul direct, reprezentantul departamentului de resurse umane, Responsabilul global pentru protecția datelor al Companiei, un membru al departamentului juridic al P&amp;G, Linia de asistență WBCM (acolo unde este posibil) sau trimiteți un e-mail la adresa </w:t>
      </w:r>
      <w:hyperlink r:id="rId24" w:history="1">
        <w:r>
          <w:rPr>
            <w:rFonts w:ascii="Frutiger 45 Light" w:eastAsia="Frutiger 45 Light" w:hAnsi="Frutiger 45 Light" w:cs="Arial"/>
            <w:color w:val="0000FF"/>
            <w:u w:val="single"/>
            <w:lang w:val="ro-RO"/>
          </w:rPr>
          <w:t>corporateprivacy.im@pg.com</w:t>
        </w:r>
      </w:hyperlink>
      <w:r>
        <w:rPr>
          <w:rFonts w:ascii="Frutiger 45 Light" w:eastAsia="Frutiger 45 Light" w:hAnsi="Frutiger 45 Light" w:cs="Arial"/>
          <w:lang w:val="ro-RO"/>
        </w:rPr>
        <w:t>. Pentru orice încălcare raportată, vom respecta Ghidul Companiei privind acțiunile de răspuns în caz de incidente.</w:t>
      </w:r>
    </w:p>
    <w:p w14:paraId="79EEB6B8" w14:textId="77777777" w:rsidR="0032756B" w:rsidRDefault="0032756B">
      <w:pPr>
        <w:spacing w:after="0" w:line="240" w:lineRule="auto"/>
        <w:rPr>
          <w:rFonts w:ascii="Frutiger 45 Light" w:eastAsia="Frutiger 45 Light" w:hAnsi="Frutiger 45 Light" w:cs="Arial"/>
          <w:b/>
          <w:bCs/>
          <w:sz w:val="28"/>
          <w:szCs w:val="28"/>
          <w:lang w:val="ro-RO"/>
        </w:rPr>
      </w:pPr>
      <w:r>
        <w:rPr>
          <w:rFonts w:ascii="Frutiger 45 Light" w:eastAsia="Frutiger 45 Light" w:hAnsi="Frutiger 45 Light" w:cs="Arial"/>
          <w:b/>
          <w:bCs/>
          <w:sz w:val="28"/>
          <w:szCs w:val="28"/>
          <w:lang w:val="ro-RO"/>
        </w:rPr>
        <w:br w:type="page"/>
      </w:r>
    </w:p>
    <w:p w14:paraId="68542E09" w14:textId="6A848BA9" w:rsidR="00E35B50" w:rsidRPr="009C3D8A" w:rsidRDefault="00C55923"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ro-RO"/>
        </w:rPr>
        <w:lastRenderedPageBreak/>
        <w:t>ANEXA A</w:t>
      </w:r>
    </w:p>
    <w:p w14:paraId="68542E0A" w14:textId="77777777" w:rsidR="00C72A41" w:rsidRPr="00521252" w:rsidRDefault="00C72A41" w:rsidP="00524ED6">
      <w:pPr>
        <w:spacing w:after="0" w:line="240" w:lineRule="auto"/>
        <w:jc w:val="both"/>
        <w:rPr>
          <w:rFonts w:ascii="Frutiger 45 Light" w:hAnsi="Frutiger 45 Light" w:cs="Arial"/>
        </w:rPr>
      </w:pPr>
    </w:p>
    <w:p w14:paraId="68542E0B" w14:textId="77777777" w:rsidR="00F22985" w:rsidRDefault="00C55923"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ro-RO"/>
        </w:rPr>
        <w:t>Asia:</w:t>
      </w:r>
    </w:p>
    <w:p w14:paraId="68542E0C" w14:textId="77777777" w:rsidR="00B75B0B" w:rsidRPr="00F22985" w:rsidRDefault="00B75B0B" w:rsidP="00524ED6">
      <w:pPr>
        <w:spacing w:after="0" w:line="240" w:lineRule="auto"/>
        <w:jc w:val="both"/>
        <w:rPr>
          <w:rFonts w:ascii="Frutiger 45 Light" w:hAnsi="Frutiger 45 Light" w:cs="Arial"/>
          <w:b/>
          <w:bCs/>
        </w:rPr>
      </w:pPr>
    </w:p>
    <w:p w14:paraId="68542E0D" w14:textId="77777777" w:rsidR="00F22985" w:rsidRPr="00F22985" w:rsidRDefault="00C55923"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Philippines, Inc.</w:t>
      </w:r>
    </w:p>
    <w:p w14:paraId="68542E0E" w14:textId="77777777" w:rsidR="00F22985" w:rsidRDefault="00C55923" w:rsidP="00524ED6">
      <w:pPr>
        <w:spacing w:after="0" w:line="240" w:lineRule="auto"/>
        <w:jc w:val="both"/>
        <w:rPr>
          <w:rFonts w:ascii="Frutiger 45 Light" w:hAnsi="Frutiger 45 Light" w:cs="Arial"/>
        </w:rPr>
      </w:pPr>
      <w:r>
        <w:rPr>
          <w:rFonts w:ascii="Frutiger 45 Light" w:eastAsia="Frutiger 45 Light" w:hAnsi="Frutiger 45 Light" w:cs="Arial"/>
          <w:lang w:val="ro-RO"/>
        </w:rPr>
        <w:t xml:space="preserve">Jocelyn J. Gregorio-Reyes </w:t>
      </w:r>
    </w:p>
    <w:p w14:paraId="68542E0F" w14:textId="77777777" w:rsidR="00F22985" w:rsidRPr="00F22985" w:rsidRDefault="009C325F" w:rsidP="00524ED6">
      <w:pPr>
        <w:spacing w:after="0" w:line="240" w:lineRule="auto"/>
        <w:jc w:val="both"/>
        <w:rPr>
          <w:rFonts w:ascii="Frutiger 45 Light" w:hAnsi="Frutiger 45 Light" w:cs="Arial"/>
        </w:rPr>
      </w:pPr>
      <w:hyperlink r:id="rId25" w:history="1">
        <w:r w:rsidR="00C55923">
          <w:rPr>
            <w:rFonts w:ascii="Frutiger 45 Light" w:eastAsia="Frutiger 45 Light" w:hAnsi="Frutiger 45 Light" w:cs="Arial"/>
            <w:color w:val="0000FF"/>
            <w:u w:val="single"/>
            <w:lang w:val="ro-RO"/>
          </w:rPr>
          <w:t>gregorioreyes.j@pg.com</w:t>
        </w:r>
      </w:hyperlink>
      <w:r w:rsidR="00C55923">
        <w:rPr>
          <w:rFonts w:ascii="Frutiger 45 Light" w:eastAsia="Frutiger 45 Light" w:hAnsi="Frutiger 45 Light" w:cs="Arial"/>
          <w:lang w:val="ro-RO"/>
        </w:rPr>
        <w:t xml:space="preserve"> </w:t>
      </w:r>
    </w:p>
    <w:p w14:paraId="68542E10" w14:textId="77777777" w:rsidR="00F22985" w:rsidRDefault="00C55923" w:rsidP="00524ED6">
      <w:pPr>
        <w:spacing w:after="0" w:line="240" w:lineRule="auto"/>
        <w:jc w:val="both"/>
        <w:rPr>
          <w:rFonts w:ascii="Frutiger 45 Light" w:hAnsi="Frutiger 45 Light" w:cs="Arial"/>
        </w:rPr>
      </w:pPr>
      <w:r>
        <w:rPr>
          <w:rFonts w:ascii="Frutiger 45 Light" w:eastAsia="Frutiger 45 Light" w:hAnsi="Frutiger 45 Light" w:cs="Arial"/>
          <w:lang w:val="ro-RO"/>
        </w:rPr>
        <w:t>+632558-4250</w:t>
      </w:r>
    </w:p>
    <w:p w14:paraId="68542E11" w14:textId="77777777" w:rsidR="00F22985" w:rsidRPr="00F22985" w:rsidRDefault="00F22985" w:rsidP="00524ED6">
      <w:pPr>
        <w:spacing w:after="0" w:line="240" w:lineRule="auto"/>
        <w:jc w:val="both"/>
        <w:rPr>
          <w:rFonts w:ascii="Frutiger 45 Light" w:hAnsi="Frutiger 45 Light" w:cs="Arial"/>
        </w:rPr>
      </w:pPr>
    </w:p>
    <w:p w14:paraId="68542E12" w14:textId="77777777" w:rsidR="00F22985" w:rsidRPr="00F22985" w:rsidRDefault="00C55923"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International Operations SA (ROHQ) – GBS</w:t>
      </w:r>
    </w:p>
    <w:p w14:paraId="68542E13" w14:textId="77777777" w:rsidR="00F22985" w:rsidRDefault="00C55923" w:rsidP="00524ED6">
      <w:pPr>
        <w:spacing w:after="0" w:line="240" w:lineRule="auto"/>
        <w:jc w:val="both"/>
        <w:rPr>
          <w:rFonts w:ascii="Frutiger 45 Light" w:hAnsi="Frutiger 45 Light" w:cs="Arial"/>
        </w:rPr>
      </w:pPr>
      <w:r>
        <w:rPr>
          <w:rFonts w:ascii="Frutiger 45 Light" w:eastAsia="Frutiger 45 Light" w:hAnsi="Frutiger 45 Light" w:cs="Arial"/>
          <w:lang w:val="ro-RO"/>
        </w:rPr>
        <w:t xml:space="preserve">Jennifer Pascual-Sy </w:t>
      </w:r>
    </w:p>
    <w:p w14:paraId="68542E14" w14:textId="77777777" w:rsidR="00F22985" w:rsidRDefault="009C325F" w:rsidP="00524ED6">
      <w:pPr>
        <w:spacing w:after="0" w:line="240" w:lineRule="auto"/>
        <w:jc w:val="both"/>
        <w:rPr>
          <w:rFonts w:ascii="Frutiger 45 Light" w:hAnsi="Frutiger 45 Light" w:cs="Arial"/>
        </w:rPr>
      </w:pPr>
      <w:hyperlink r:id="rId26" w:history="1">
        <w:r w:rsidR="00C55923">
          <w:rPr>
            <w:rFonts w:ascii="Frutiger 45 Light" w:eastAsia="Frutiger 45 Light" w:hAnsi="Frutiger 45 Light" w:cs="Arial"/>
            <w:color w:val="0000FF"/>
            <w:u w:val="single"/>
            <w:lang w:val="ro-RO"/>
          </w:rPr>
          <w:t>pascualsy.jl@pg.com</w:t>
        </w:r>
      </w:hyperlink>
    </w:p>
    <w:p w14:paraId="68542E15" w14:textId="77777777" w:rsidR="00F22985" w:rsidRPr="00F22985" w:rsidRDefault="00F22985" w:rsidP="00524ED6">
      <w:pPr>
        <w:spacing w:after="0" w:line="240" w:lineRule="auto"/>
        <w:jc w:val="both"/>
        <w:rPr>
          <w:rFonts w:ascii="Frutiger 45 Light" w:hAnsi="Frutiger 45 Light" w:cs="Arial"/>
          <w:u w:val="single"/>
        </w:rPr>
      </w:pPr>
    </w:p>
    <w:p w14:paraId="68542E16" w14:textId="77777777" w:rsidR="00F22985" w:rsidRPr="00F22985" w:rsidRDefault="00C55923"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Korea S&amp;D Company</w:t>
      </w:r>
    </w:p>
    <w:p w14:paraId="68542E17" w14:textId="77777777" w:rsidR="00F22985" w:rsidRPr="00C55923" w:rsidRDefault="00C55923" w:rsidP="00524ED6">
      <w:pPr>
        <w:spacing w:after="0" w:line="240" w:lineRule="auto"/>
        <w:jc w:val="both"/>
        <w:rPr>
          <w:rFonts w:ascii="Frutiger 45 Light" w:hAnsi="Frutiger 45 Light" w:cs="Arial"/>
          <w:lang w:val="es-ES"/>
        </w:rPr>
      </w:pPr>
      <w:r>
        <w:rPr>
          <w:rFonts w:ascii="Frutiger 45 Light" w:eastAsia="Frutiger 45 Light" w:hAnsi="Frutiger 45 Light" w:cs="Arial"/>
          <w:lang w:val="ro-RO"/>
        </w:rPr>
        <w:t xml:space="preserve">Lincoln Park </w:t>
      </w:r>
    </w:p>
    <w:p w14:paraId="68542E18" w14:textId="77777777" w:rsidR="00F22985" w:rsidRPr="00C55923" w:rsidRDefault="009C325F" w:rsidP="00524ED6">
      <w:pPr>
        <w:spacing w:after="0" w:line="240" w:lineRule="auto"/>
        <w:jc w:val="both"/>
        <w:rPr>
          <w:rFonts w:ascii="Frutiger 45 Light" w:hAnsi="Frutiger 45 Light" w:cs="Arial"/>
          <w:lang w:val="es-ES"/>
        </w:rPr>
      </w:pPr>
      <w:hyperlink r:id="rId27" w:history="1">
        <w:r w:rsidR="00C55923">
          <w:rPr>
            <w:rFonts w:ascii="Frutiger 45 Light" w:eastAsia="Frutiger 45 Light" w:hAnsi="Frutiger 45 Light" w:cs="Arial"/>
            <w:color w:val="0000FF"/>
            <w:u w:val="single"/>
            <w:lang w:val="ro-RO"/>
          </w:rPr>
          <w:t>park.lc@pg.com</w:t>
        </w:r>
      </w:hyperlink>
      <w:r w:rsidR="00C55923">
        <w:rPr>
          <w:rFonts w:ascii="Frutiger 45 Light" w:eastAsia="Frutiger 45 Light" w:hAnsi="Frutiger 45 Light" w:cs="Arial"/>
          <w:lang w:val="ro-RO"/>
        </w:rPr>
        <w:t xml:space="preserve"> </w:t>
      </w:r>
    </w:p>
    <w:p w14:paraId="68542E19" w14:textId="77777777" w:rsidR="00F22985" w:rsidRPr="00C55923" w:rsidRDefault="00C55923" w:rsidP="00524ED6">
      <w:pPr>
        <w:spacing w:after="0" w:line="240" w:lineRule="auto"/>
        <w:jc w:val="both"/>
        <w:rPr>
          <w:rFonts w:ascii="Frutiger 45 Light" w:hAnsi="Frutiger 45 Light" w:cs="Arial"/>
          <w:lang w:val="es-ES"/>
        </w:rPr>
      </w:pPr>
      <w:r>
        <w:rPr>
          <w:rFonts w:ascii="Frutiger 45 Light" w:eastAsia="Frutiger 45 Light" w:hAnsi="Frutiger 45 Light" w:cs="Arial"/>
          <w:lang w:val="ro-RO"/>
        </w:rPr>
        <w:t>+82-2-6940-6361</w:t>
      </w:r>
    </w:p>
    <w:p w14:paraId="68542E1A" w14:textId="77777777" w:rsidR="00F22985" w:rsidRPr="00C55923" w:rsidRDefault="00F22985" w:rsidP="00524ED6">
      <w:pPr>
        <w:spacing w:after="0" w:line="240" w:lineRule="auto"/>
        <w:jc w:val="both"/>
        <w:rPr>
          <w:rFonts w:ascii="Frutiger 45 Light" w:hAnsi="Frutiger 45 Light" w:cs="Arial"/>
          <w:lang w:val="es-ES"/>
        </w:rPr>
      </w:pPr>
    </w:p>
    <w:p w14:paraId="68542E1B" w14:textId="77777777" w:rsidR="00F22985" w:rsidRPr="00C55923" w:rsidRDefault="00C55923" w:rsidP="00524ED6">
      <w:pPr>
        <w:spacing w:after="0" w:line="240" w:lineRule="auto"/>
        <w:jc w:val="both"/>
        <w:rPr>
          <w:rFonts w:ascii="Frutiger 45 Light" w:hAnsi="Frutiger 45 Light" w:cs="Arial"/>
          <w:b/>
          <w:bCs/>
          <w:lang w:val="es-ES"/>
        </w:rPr>
      </w:pPr>
      <w:r>
        <w:rPr>
          <w:rFonts w:ascii="Frutiger 45 Light" w:eastAsia="Frutiger 45 Light" w:hAnsi="Frutiger 45 Light" w:cs="Arial"/>
          <w:b/>
          <w:bCs/>
          <w:lang w:val="ro-RO"/>
        </w:rPr>
        <w:t>Uniunea Europeană:</w:t>
      </w:r>
    </w:p>
    <w:p w14:paraId="68542E1C" w14:textId="77777777" w:rsidR="00F22985" w:rsidRPr="00C55923" w:rsidRDefault="00F22985" w:rsidP="00524ED6">
      <w:pPr>
        <w:spacing w:after="0" w:line="240" w:lineRule="auto"/>
        <w:jc w:val="both"/>
        <w:rPr>
          <w:rFonts w:ascii="Frutiger 45 Light" w:hAnsi="Frutiger 45 Light" w:cs="Arial"/>
          <w:lang w:val="es-ES"/>
        </w:rPr>
      </w:pPr>
    </w:p>
    <w:p w14:paraId="68542E1D" w14:textId="77777777" w:rsidR="00F22985" w:rsidRPr="00C55923" w:rsidRDefault="00C55923" w:rsidP="00524ED6">
      <w:pPr>
        <w:spacing w:after="0" w:line="240" w:lineRule="auto"/>
        <w:jc w:val="both"/>
        <w:rPr>
          <w:rFonts w:ascii="Frutiger 45 Light" w:hAnsi="Frutiger 45 Light" w:cs="Arial"/>
          <w:u w:val="single"/>
          <w:lang w:val="pt-BR"/>
        </w:rPr>
      </w:pPr>
      <w:r>
        <w:rPr>
          <w:rFonts w:ascii="Frutiger 45 Light" w:eastAsia="Frutiger 45 Light" w:hAnsi="Frutiger 45 Light" w:cs="Arial"/>
          <w:u w:val="single"/>
          <w:lang w:val="ro-RO"/>
        </w:rPr>
        <w:t>Fondul de pensii belgian</w:t>
      </w:r>
    </w:p>
    <w:p w14:paraId="68542E1E" w14:textId="77777777" w:rsidR="00F22985" w:rsidRPr="00C55923" w:rsidRDefault="00C55923" w:rsidP="00524ED6">
      <w:pPr>
        <w:spacing w:after="0" w:line="240" w:lineRule="auto"/>
        <w:jc w:val="both"/>
        <w:rPr>
          <w:rFonts w:ascii="Frutiger 45 Light" w:hAnsi="Frutiger 45 Light" w:cs="Arial"/>
          <w:lang w:val="pt-BR"/>
        </w:rPr>
      </w:pPr>
      <w:r>
        <w:rPr>
          <w:rFonts w:ascii="Frutiger 45 Light" w:eastAsia="Frutiger 45 Light" w:hAnsi="Frutiger 45 Light" w:cs="Arial"/>
          <w:lang w:val="ro-RO"/>
        </w:rPr>
        <w:t>Guido Pieroth</w:t>
      </w:r>
    </w:p>
    <w:p w14:paraId="68542E1F" w14:textId="77777777" w:rsidR="00F22985" w:rsidRPr="00C55923" w:rsidRDefault="00C55923" w:rsidP="00524ED6">
      <w:pPr>
        <w:spacing w:after="0" w:line="240" w:lineRule="auto"/>
        <w:jc w:val="both"/>
        <w:rPr>
          <w:rFonts w:ascii="Frutiger 45 Light" w:hAnsi="Frutiger 45 Light" w:cs="Arial"/>
          <w:lang w:val="pt-BR"/>
        </w:rPr>
      </w:pPr>
      <w:r>
        <w:rPr>
          <w:rFonts w:ascii="Frutiger 45 Light" w:eastAsia="Frutiger 45 Light" w:hAnsi="Frutiger 45 Light" w:cs="Arial"/>
          <w:lang w:val="ro-RO"/>
        </w:rPr>
        <w:t xml:space="preserve"> </w:t>
      </w:r>
      <w:hyperlink r:id="rId28" w:history="1">
        <w:r>
          <w:rPr>
            <w:rFonts w:ascii="Frutiger 45 Light" w:eastAsia="Frutiger 45 Light" w:hAnsi="Frutiger 45 Light" w:cs="Arial"/>
            <w:color w:val="0000FF"/>
            <w:u w:val="single"/>
            <w:lang w:val="ro-RO"/>
          </w:rPr>
          <w:t>pieroth.g@pg.com</w:t>
        </w:r>
      </w:hyperlink>
      <w:r>
        <w:rPr>
          <w:rFonts w:ascii="Frutiger 45 Light" w:eastAsia="Frutiger 45 Light" w:hAnsi="Frutiger 45 Light" w:cs="Arial"/>
          <w:lang w:val="ro-RO"/>
        </w:rPr>
        <w:t xml:space="preserve"> </w:t>
      </w:r>
    </w:p>
    <w:p w14:paraId="68542E20" w14:textId="77777777" w:rsidR="00F22985" w:rsidRPr="00C55923" w:rsidRDefault="00C55923" w:rsidP="00524ED6">
      <w:pPr>
        <w:spacing w:after="0" w:line="240" w:lineRule="auto"/>
        <w:jc w:val="both"/>
        <w:rPr>
          <w:rFonts w:ascii="Frutiger 45 Light" w:hAnsi="Frutiger 45 Light" w:cs="Arial"/>
          <w:lang w:val="pt-BR"/>
        </w:rPr>
      </w:pPr>
      <w:r>
        <w:rPr>
          <w:rFonts w:ascii="Frutiger 45 Light" w:eastAsia="Frutiger 45 Light" w:hAnsi="Frutiger 45 Light" w:cs="Arial"/>
          <w:lang w:val="ro-RO"/>
        </w:rPr>
        <w:t>+41-58 004 7560</w:t>
      </w:r>
    </w:p>
    <w:p w14:paraId="68542E21" w14:textId="77777777" w:rsidR="00F22985" w:rsidRPr="00C55923" w:rsidRDefault="00F22985" w:rsidP="00524ED6">
      <w:pPr>
        <w:spacing w:after="0" w:line="240" w:lineRule="auto"/>
        <w:jc w:val="both"/>
        <w:rPr>
          <w:rFonts w:ascii="Frutiger 45 Light" w:hAnsi="Frutiger 45 Light" w:cs="Arial"/>
          <w:lang w:val="pt-BR"/>
        </w:rPr>
      </w:pPr>
    </w:p>
    <w:p w14:paraId="68542E26" w14:textId="77777777" w:rsidR="003A2285" w:rsidRPr="00C55923" w:rsidRDefault="003A2285" w:rsidP="00524ED6">
      <w:pPr>
        <w:spacing w:after="0" w:line="240" w:lineRule="auto"/>
        <w:jc w:val="both"/>
        <w:rPr>
          <w:rFonts w:ascii="Frutiger 45 Light" w:hAnsi="Frutiger 45 Light" w:cs="Arial"/>
          <w:lang w:val="es-ES"/>
        </w:rPr>
      </w:pPr>
    </w:p>
    <w:sectPr w:rsidR="003A2285" w:rsidRPr="00C55923"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2E2D" w14:textId="77777777" w:rsidR="00B51AB9" w:rsidRDefault="00C55923">
      <w:pPr>
        <w:spacing w:after="0" w:line="240" w:lineRule="auto"/>
      </w:pPr>
      <w:r>
        <w:separator/>
      </w:r>
    </w:p>
  </w:endnote>
  <w:endnote w:type="continuationSeparator" w:id="0">
    <w:p w14:paraId="68542E2E" w14:textId="77777777" w:rsidR="00B51AB9" w:rsidRDefault="00C5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2E30" w14:textId="77777777" w:rsidR="00244A33" w:rsidRDefault="00244A33">
    <w:pPr>
      <w:pStyle w:val="Footer"/>
      <w:rPr>
        <w:rFonts w:ascii="Frutiger 45 Light" w:hAnsi="Frutiger 45 Light" w:cs="Arial"/>
        <w:sz w:val="18"/>
        <w:szCs w:val="18"/>
      </w:rPr>
    </w:pPr>
  </w:p>
  <w:p w14:paraId="68542E31" w14:textId="77777777" w:rsidR="00244A33" w:rsidRDefault="00C55923" w:rsidP="00DB3E2D">
    <w:pPr>
      <w:pStyle w:val="Footer"/>
      <w:ind w:firstLine="3600"/>
      <w:jc w:val="center"/>
    </w:pPr>
    <w:r>
      <w:rPr>
        <w:rFonts w:ascii="Arial" w:eastAsia="Arial" w:hAnsi="Arial" w:cs="Arial"/>
        <w:b/>
        <w:bCs/>
        <w:color w:val="003DAF"/>
        <w:sz w:val="20"/>
        <w:szCs w:val="20"/>
        <w:lang w:val="ro-RO"/>
      </w:rPr>
      <w:t>Pagina</w:t>
    </w:r>
    <w:r>
      <w:rPr>
        <w:rFonts w:ascii="Arial" w:eastAsia="Arial" w:hAnsi="Arial" w:cs="Arial"/>
        <w:color w:val="003DAF"/>
        <w:sz w:val="20"/>
        <w:szCs w:val="20"/>
        <w:lang w:val="ro-RO"/>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16</w:t>
    </w:r>
    <w:r w:rsidRPr="00B46E7C">
      <w:rPr>
        <w:rFonts w:ascii="Arial" w:hAnsi="Arial" w:cs="Arial"/>
        <w:b/>
        <w:color w:val="003DAF"/>
        <w:sz w:val="20"/>
        <w:szCs w:val="20"/>
      </w:rPr>
      <w:fldChar w:fldCharType="end"/>
    </w:r>
    <w:r>
      <w:rPr>
        <w:rFonts w:ascii="Arial" w:eastAsia="Arial" w:hAnsi="Arial" w:cs="Arial"/>
        <w:color w:val="003DAF"/>
        <w:sz w:val="20"/>
        <w:szCs w:val="20"/>
        <w:lang w:val="ro-RO"/>
      </w:rPr>
      <w:t xml:space="preserve"> </w:t>
    </w:r>
    <w:r>
      <w:rPr>
        <w:rFonts w:ascii="Arial" w:eastAsia="Arial" w:hAnsi="Arial" w:cs="Arial"/>
        <w:b/>
        <w:bCs/>
        <w:color w:val="003DAF"/>
        <w:sz w:val="20"/>
        <w:szCs w:val="20"/>
        <w:lang w:val="ro-RO"/>
      </w:rPr>
      <w:t>din</w:t>
    </w:r>
    <w:r>
      <w:rPr>
        <w:rFonts w:ascii="Arial" w:eastAsia="Arial" w:hAnsi="Arial" w:cs="Arial"/>
        <w:color w:val="003DAF"/>
        <w:sz w:val="20"/>
        <w:szCs w:val="20"/>
        <w:lang w:val="ro-RO"/>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16</w:t>
    </w:r>
    <w:r w:rsidRPr="00B46E7C">
      <w:rPr>
        <w:rFonts w:ascii="Arial" w:hAnsi="Arial" w:cs="Arial"/>
        <w:b/>
        <w:color w:val="003DAF"/>
        <w:sz w:val="20"/>
        <w:szCs w:val="20"/>
      </w:rPr>
      <w:fldChar w:fldCharType="end"/>
    </w:r>
    <w:r>
      <w:rPr>
        <w:rFonts w:eastAsia="Calibri"/>
        <w:b/>
        <w:bCs/>
        <w:sz w:val="24"/>
        <w:szCs w:val="24"/>
        <w:lang w:val="ro-RO"/>
      </w:rPr>
      <w:tab/>
    </w:r>
    <w:r>
      <w:rPr>
        <w:rFonts w:eastAsia="Calibri"/>
        <w:b/>
        <w:bCs/>
        <w:sz w:val="24"/>
        <w:szCs w:val="24"/>
        <w:lang w:val="ro-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2E33" w14:textId="77777777" w:rsidR="00244A33" w:rsidRDefault="00C55923">
    <w:pPr>
      <w:pStyle w:val="Footer"/>
    </w:pPr>
    <w:r>
      <w:rPr>
        <w:noProof/>
        <w:lang w:eastAsia="zh-CN"/>
      </w:rPr>
      <mc:AlternateContent>
        <mc:Choice Requires="wps">
          <w:drawing>
            <wp:anchor distT="0" distB="0" distL="114300" distR="114300" simplePos="0" relativeHeight="251657216" behindDoc="0" locked="0" layoutInCell="1" allowOverlap="1" wp14:anchorId="68542E3A" wp14:editId="68542E3B">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2E3E" w14:textId="77777777" w:rsidR="00244A33" w:rsidRDefault="00C55923" w:rsidP="0077526A">
                          <w:pPr>
                            <w:pStyle w:val="ImanageFooter"/>
                          </w:pPr>
                          <w:r>
                            <w:rPr>
                              <w:szCs w:val="16"/>
                              <w:lang w:val="ro-RO"/>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8542E3A"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68542E3E" w14:textId="77777777" w:rsidR="00244A33" w:rsidRDefault="00C55923" w:rsidP="0077526A">
                    <w:pPr>
                      <w:pStyle w:val="ImanageFooter"/>
                    </w:pPr>
                    <w:r>
                      <w:rPr>
                        <w:szCs w:val="16"/>
                        <w:lang w:val="ro-RO"/>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2E2B" w14:textId="77777777" w:rsidR="00B51AB9" w:rsidRDefault="00C55923">
      <w:pPr>
        <w:spacing w:after="0" w:line="240" w:lineRule="auto"/>
      </w:pPr>
      <w:r>
        <w:separator/>
      </w:r>
    </w:p>
  </w:footnote>
  <w:footnote w:type="continuationSeparator" w:id="0">
    <w:p w14:paraId="68542E2C" w14:textId="77777777" w:rsidR="00B51AB9" w:rsidRDefault="00C5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2E2F" w14:textId="77777777" w:rsidR="00244A33" w:rsidRPr="00055BDF" w:rsidRDefault="00C55923"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68542E34" wp14:editId="68542E35">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2E3C" w14:textId="1BF43B81" w:rsidR="00244A33" w:rsidRPr="004464D5" w:rsidRDefault="00D66A8B" w:rsidP="004464D5">
                          <w:pPr>
                            <w:spacing w:after="0"/>
                            <w:jc w:val="right"/>
                            <w:rPr>
                              <w:rFonts w:cs="Calibri"/>
                              <w:color w:val="000000"/>
                              <w:sz w:val="20"/>
                            </w:rPr>
                          </w:pPr>
                          <w:r>
                            <w:rPr>
                              <w:rFonts w:eastAsia="Calibri" w:cs="Calibri"/>
                              <w:color w:val="000000"/>
                              <w:sz w:val="20"/>
                              <w:szCs w:val="20"/>
                              <w:lang w:val="ro-RO"/>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8542E34"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68542E3C" w14:textId="1BF43B81" w:rsidR="00244A33" w:rsidRPr="004464D5" w:rsidRDefault="00D66A8B" w:rsidP="004464D5">
                    <w:pPr>
                      <w:spacing w:after="0"/>
                      <w:jc w:val="right"/>
                      <w:rPr>
                        <w:rFonts w:cs="Calibri"/>
                        <w:color w:val="000000"/>
                        <w:sz w:val="20"/>
                      </w:rPr>
                    </w:pPr>
                    <w:r>
                      <w:rPr>
                        <w:rFonts w:eastAsia="Calibri" w:cs="Calibri"/>
                        <w:color w:val="000000"/>
                        <w:sz w:val="20"/>
                        <w:szCs w:val="20"/>
                        <w:lang w:val="ro-RO"/>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2E32" w14:textId="77777777" w:rsidR="00244A33" w:rsidRDefault="00C55923">
    <w:pPr>
      <w:pStyle w:val="Header"/>
    </w:pPr>
    <w:r>
      <w:rPr>
        <w:noProof/>
        <w:lang w:eastAsia="zh-CN"/>
      </w:rPr>
      <mc:AlternateContent>
        <mc:Choice Requires="wps">
          <w:drawing>
            <wp:anchor distT="0" distB="0" distL="114300" distR="114300" simplePos="0" relativeHeight="251669504" behindDoc="0" locked="0" layoutInCell="0" allowOverlap="1" wp14:anchorId="68542E36" wp14:editId="68542E37">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2E3D" w14:textId="6A4577E2" w:rsidR="00244A33" w:rsidRPr="004464D5" w:rsidRDefault="00D66A8B" w:rsidP="004464D5">
                          <w:pPr>
                            <w:spacing w:after="0"/>
                            <w:jc w:val="right"/>
                            <w:rPr>
                              <w:rFonts w:cs="Calibri"/>
                              <w:color w:val="000000"/>
                              <w:sz w:val="20"/>
                            </w:rPr>
                          </w:pPr>
                          <w:r>
                            <w:rPr>
                              <w:rFonts w:eastAsia="Calibri" w:cs="Calibri"/>
                              <w:color w:val="000000"/>
                              <w:sz w:val="20"/>
                              <w:szCs w:val="20"/>
                              <w:lang w:val="ro-RO"/>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8542E36"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68542E3D" w14:textId="6A4577E2" w:rsidR="00244A33" w:rsidRPr="004464D5" w:rsidRDefault="00D66A8B" w:rsidP="004464D5">
                    <w:pPr>
                      <w:spacing w:after="0"/>
                      <w:jc w:val="right"/>
                      <w:rPr>
                        <w:rFonts w:cs="Calibri"/>
                        <w:color w:val="000000"/>
                        <w:sz w:val="20"/>
                      </w:rPr>
                    </w:pPr>
                    <w:r>
                      <w:rPr>
                        <w:rFonts w:eastAsia="Calibri" w:cs="Calibri"/>
                        <w:color w:val="000000"/>
                        <w:sz w:val="20"/>
                        <w:szCs w:val="20"/>
                        <w:lang w:val="ro-RO"/>
                      </w:rPr>
                      <w:t>Business 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68542E38" wp14:editId="68542E39">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99773"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4454B3B2">
      <w:start w:val="1"/>
      <w:numFmt w:val="bullet"/>
      <w:lvlText w:val=""/>
      <w:lvlJc w:val="left"/>
      <w:pPr>
        <w:ind w:left="2700" w:hanging="360"/>
      </w:pPr>
      <w:rPr>
        <w:rFonts w:ascii="Symbol" w:hAnsi="Symbol" w:hint="default"/>
      </w:rPr>
    </w:lvl>
    <w:lvl w:ilvl="1" w:tplc="397A478C" w:tentative="1">
      <w:start w:val="1"/>
      <w:numFmt w:val="bullet"/>
      <w:lvlText w:val="o"/>
      <w:lvlJc w:val="left"/>
      <w:pPr>
        <w:ind w:left="3420" w:hanging="360"/>
      </w:pPr>
      <w:rPr>
        <w:rFonts w:ascii="Courier New" w:hAnsi="Courier New" w:cs="Courier New" w:hint="default"/>
      </w:rPr>
    </w:lvl>
    <w:lvl w:ilvl="2" w:tplc="1EDC33C6" w:tentative="1">
      <w:start w:val="1"/>
      <w:numFmt w:val="bullet"/>
      <w:lvlText w:val=""/>
      <w:lvlJc w:val="left"/>
      <w:pPr>
        <w:ind w:left="4140" w:hanging="360"/>
      </w:pPr>
      <w:rPr>
        <w:rFonts w:ascii="Wingdings" w:hAnsi="Wingdings" w:hint="default"/>
      </w:rPr>
    </w:lvl>
    <w:lvl w:ilvl="3" w:tplc="7C66E9AC" w:tentative="1">
      <w:start w:val="1"/>
      <w:numFmt w:val="bullet"/>
      <w:lvlText w:val=""/>
      <w:lvlJc w:val="left"/>
      <w:pPr>
        <w:ind w:left="4860" w:hanging="360"/>
      </w:pPr>
      <w:rPr>
        <w:rFonts w:ascii="Symbol" w:hAnsi="Symbol" w:hint="default"/>
      </w:rPr>
    </w:lvl>
    <w:lvl w:ilvl="4" w:tplc="30FC9382" w:tentative="1">
      <w:start w:val="1"/>
      <w:numFmt w:val="bullet"/>
      <w:lvlText w:val="o"/>
      <w:lvlJc w:val="left"/>
      <w:pPr>
        <w:ind w:left="5580" w:hanging="360"/>
      </w:pPr>
      <w:rPr>
        <w:rFonts w:ascii="Courier New" w:hAnsi="Courier New" w:cs="Courier New" w:hint="default"/>
      </w:rPr>
    </w:lvl>
    <w:lvl w:ilvl="5" w:tplc="5D88BA80" w:tentative="1">
      <w:start w:val="1"/>
      <w:numFmt w:val="bullet"/>
      <w:lvlText w:val=""/>
      <w:lvlJc w:val="left"/>
      <w:pPr>
        <w:ind w:left="6300" w:hanging="360"/>
      </w:pPr>
      <w:rPr>
        <w:rFonts w:ascii="Wingdings" w:hAnsi="Wingdings" w:hint="default"/>
      </w:rPr>
    </w:lvl>
    <w:lvl w:ilvl="6" w:tplc="5DECC072" w:tentative="1">
      <w:start w:val="1"/>
      <w:numFmt w:val="bullet"/>
      <w:lvlText w:val=""/>
      <w:lvlJc w:val="left"/>
      <w:pPr>
        <w:ind w:left="7020" w:hanging="360"/>
      </w:pPr>
      <w:rPr>
        <w:rFonts w:ascii="Symbol" w:hAnsi="Symbol" w:hint="default"/>
      </w:rPr>
    </w:lvl>
    <w:lvl w:ilvl="7" w:tplc="7B700662" w:tentative="1">
      <w:start w:val="1"/>
      <w:numFmt w:val="bullet"/>
      <w:lvlText w:val="o"/>
      <w:lvlJc w:val="left"/>
      <w:pPr>
        <w:ind w:left="7740" w:hanging="360"/>
      </w:pPr>
      <w:rPr>
        <w:rFonts w:ascii="Courier New" w:hAnsi="Courier New" w:cs="Courier New" w:hint="default"/>
      </w:rPr>
    </w:lvl>
    <w:lvl w:ilvl="8" w:tplc="1E2274FE"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CB309B1C">
      <w:start w:val="1"/>
      <w:numFmt w:val="bullet"/>
      <w:lvlText w:val=""/>
      <w:lvlJc w:val="left"/>
      <w:pPr>
        <w:ind w:left="720" w:hanging="360"/>
      </w:pPr>
      <w:rPr>
        <w:rFonts w:ascii="Symbol" w:hAnsi="Symbol" w:hint="default"/>
      </w:rPr>
    </w:lvl>
    <w:lvl w:ilvl="1" w:tplc="2C66C9EE" w:tentative="1">
      <w:start w:val="1"/>
      <w:numFmt w:val="bullet"/>
      <w:lvlText w:val="o"/>
      <w:lvlJc w:val="left"/>
      <w:pPr>
        <w:ind w:left="1440" w:hanging="360"/>
      </w:pPr>
      <w:rPr>
        <w:rFonts w:ascii="Courier New" w:hAnsi="Courier New" w:cs="Courier New" w:hint="default"/>
      </w:rPr>
    </w:lvl>
    <w:lvl w:ilvl="2" w:tplc="56406AA2" w:tentative="1">
      <w:start w:val="1"/>
      <w:numFmt w:val="bullet"/>
      <w:lvlText w:val=""/>
      <w:lvlJc w:val="left"/>
      <w:pPr>
        <w:ind w:left="2160" w:hanging="360"/>
      </w:pPr>
      <w:rPr>
        <w:rFonts w:ascii="Wingdings" w:hAnsi="Wingdings" w:hint="default"/>
      </w:rPr>
    </w:lvl>
    <w:lvl w:ilvl="3" w:tplc="5C020DF2" w:tentative="1">
      <w:start w:val="1"/>
      <w:numFmt w:val="bullet"/>
      <w:lvlText w:val=""/>
      <w:lvlJc w:val="left"/>
      <w:pPr>
        <w:ind w:left="2880" w:hanging="360"/>
      </w:pPr>
      <w:rPr>
        <w:rFonts w:ascii="Symbol" w:hAnsi="Symbol" w:hint="default"/>
      </w:rPr>
    </w:lvl>
    <w:lvl w:ilvl="4" w:tplc="72E2EA80" w:tentative="1">
      <w:start w:val="1"/>
      <w:numFmt w:val="bullet"/>
      <w:lvlText w:val="o"/>
      <w:lvlJc w:val="left"/>
      <w:pPr>
        <w:ind w:left="3600" w:hanging="360"/>
      </w:pPr>
      <w:rPr>
        <w:rFonts w:ascii="Courier New" w:hAnsi="Courier New" w:cs="Courier New" w:hint="default"/>
      </w:rPr>
    </w:lvl>
    <w:lvl w:ilvl="5" w:tplc="BFF6E80A" w:tentative="1">
      <w:start w:val="1"/>
      <w:numFmt w:val="bullet"/>
      <w:lvlText w:val=""/>
      <w:lvlJc w:val="left"/>
      <w:pPr>
        <w:ind w:left="4320" w:hanging="360"/>
      </w:pPr>
      <w:rPr>
        <w:rFonts w:ascii="Wingdings" w:hAnsi="Wingdings" w:hint="default"/>
      </w:rPr>
    </w:lvl>
    <w:lvl w:ilvl="6" w:tplc="8D7C4438" w:tentative="1">
      <w:start w:val="1"/>
      <w:numFmt w:val="bullet"/>
      <w:lvlText w:val=""/>
      <w:lvlJc w:val="left"/>
      <w:pPr>
        <w:ind w:left="5040" w:hanging="360"/>
      </w:pPr>
      <w:rPr>
        <w:rFonts w:ascii="Symbol" w:hAnsi="Symbol" w:hint="default"/>
      </w:rPr>
    </w:lvl>
    <w:lvl w:ilvl="7" w:tplc="86A6347A" w:tentative="1">
      <w:start w:val="1"/>
      <w:numFmt w:val="bullet"/>
      <w:lvlText w:val="o"/>
      <w:lvlJc w:val="left"/>
      <w:pPr>
        <w:ind w:left="5760" w:hanging="360"/>
      </w:pPr>
      <w:rPr>
        <w:rFonts w:ascii="Courier New" w:hAnsi="Courier New" w:cs="Courier New" w:hint="default"/>
      </w:rPr>
    </w:lvl>
    <w:lvl w:ilvl="8" w:tplc="A7F4DCD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A71E21"/>
    <w:multiLevelType w:val="hybridMultilevel"/>
    <w:tmpl w:val="453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4AA3"/>
    <w:multiLevelType w:val="hybridMultilevel"/>
    <w:tmpl w:val="198EB46C"/>
    <w:lvl w:ilvl="0" w:tplc="0A801D22">
      <w:start w:val="1"/>
      <w:numFmt w:val="bullet"/>
      <w:lvlText w:val=""/>
      <w:lvlJc w:val="left"/>
      <w:pPr>
        <w:ind w:left="720" w:hanging="360"/>
      </w:pPr>
      <w:rPr>
        <w:rFonts w:ascii="Symbol" w:hAnsi="Symbol" w:hint="default"/>
      </w:rPr>
    </w:lvl>
    <w:lvl w:ilvl="1" w:tplc="11DEBD18" w:tentative="1">
      <w:start w:val="1"/>
      <w:numFmt w:val="bullet"/>
      <w:lvlText w:val="o"/>
      <w:lvlJc w:val="left"/>
      <w:pPr>
        <w:ind w:left="1440" w:hanging="360"/>
      </w:pPr>
      <w:rPr>
        <w:rFonts w:ascii="Courier New" w:hAnsi="Courier New" w:cs="Courier New" w:hint="default"/>
      </w:rPr>
    </w:lvl>
    <w:lvl w:ilvl="2" w:tplc="D6FE7B7C" w:tentative="1">
      <w:start w:val="1"/>
      <w:numFmt w:val="bullet"/>
      <w:lvlText w:val=""/>
      <w:lvlJc w:val="left"/>
      <w:pPr>
        <w:ind w:left="2160" w:hanging="360"/>
      </w:pPr>
      <w:rPr>
        <w:rFonts w:ascii="Wingdings" w:hAnsi="Wingdings" w:hint="default"/>
      </w:rPr>
    </w:lvl>
    <w:lvl w:ilvl="3" w:tplc="C596BF84" w:tentative="1">
      <w:start w:val="1"/>
      <w:numFmt w:val="bullet"/>
      <w:lvlText w:val=""/>
      <w:lvlJc w:val="left"/>
      <w:pPr>
        <w:ind w:left="2880" w:hanging="360"/>
      </w:pPr>
      <w:rPr>
        <w:rFonts w:ascii="Symbol" w:hAnsi="Symbol" w:hint="default"/>
      </w:rPr>
    </w:lvl>
    <w:lvl w:ilvl="4" w:tplc="C644AA9C" w:tentative="1">
      <w:start w:val="1"/>
      <w:numFmt w:val="bullet"/>
      <w:lvlText w:val="o"/>
      <w:lvlJc w:val="left"/>
      <w:pPr>
        <w:ind w:left="3600" w:hanging="360"/>
      </w:pPr>
      <w:rPr>
        <w:rFonts w:ascii="Courier New" w:hAnsi="Courier New" w:cs="Courier New" w:hint="default"/>
      </w:rPr>
    </w:lvl>
    <w:lvl w:ilvl="5" w:tplc="9ED4D86E" w:tentative="1">
      <w:start w:val="1"/>
      <w:numFmt w:val="bullet"/>
      <w:lvlText w:val=""/>
      <w:lvlJc w:val="left"/>
      <w:pPr>
        <w:ind w:left="4320" w:hanging="360"/>
      </w:pPr>
      <w:rPr>
        <w:rFonts w:ascii="Wingdings" w:hAnsi="Wingdings" w:hint="default"/>
      </w:rPr>
    </w:lvl>
    <w:lvl w:ilvl="6" w:tplc="847E5CAA" w:tentative="1">
      <w:start w:val="1"/>
      <w:numFmt w:val="bullet"/>
      <w:lvlText w:val=""/>
      <w:lvlJc w:val="left"/>
      <w:pPr>
        <w:ind w:left="5040" w:hanging="360"/>
      </w:pPr>
      <w:rPr>
        <w:rFonts w:ascii="Symbol" w:hAnsi="Symbol" w:hint="default"/>
      </w:rPr>
    </w:lvl>
    <w:lvl w:ilvl="7" w:tplc="3A8A3BAA" w:tentative="1">
      <w:start w:val="1"/>
      <w:numFmt w:val="bullet"/>
      <w:lvlText w:val="o"/>
      <w:lvlJc w:val="left"/>
      <w:pPr>
        <w:ind w:left="5760" w:hanging="360"/>
      </w:pPr>
      <w:rPr>
        <w:rFonts w:ascii="Courier New" w:hAnsi="Courier New" w:cs="Courier New" w:hint="default"/>
      </w:rPr>
    </w:lvl>
    <w:lvl w:ilvl="8" w:tplc="7A54627E" w:tentative="1">
      <w:start w:val="1"/>
      <w:numFmt w:val="bullet"/>
      <w:lvlText w:val=""/>
      <w:lvlJc w:val="left"/>
      <w:pPr>
        <w:ind w:left="6480" w:hanging="360"/>
      </w:pPr>
      <w:rPr>
        <w:rFonts w:ascii="Wingdings" w:hAnsi="Wingdings" w:hint="default"/>
      </w:rPr>
    </w:lvl>
  </w:abstractNum>
  <w:abstractNum w:abstractNumId="5" w15:restartNumberingAfterBreak="0">
    <w:nsid w:val="0BAC7975"/>
    <w:multiLevelType w:val="hybridMultilevel"/>
    <w:tmpl w:val="7A30FC2E"/>
    <w:lvl w:ilvl="0" w:tplc="705E24F0">
      <w:start w:val="1"/>
      <w:numFmt w:val="bullet"/>
      <w:lvlText w:val=""/>
      <w:lvlJc w:val="left"/>
      <w:pPr>
        <w:ind w:left="720" w:hanging="360"/>
      </w:pPr>
      <w:rPr>
        <w:rFonts w:ascii="Symbol" w:hAnsi="Symbol" w:hint="default"/>
      </w:rPr>
    </w:lvl>
    <w:lvl w:ilvl="1" w:tplc="7D9424EE" w:tentative="1">
      <w:start w:val="1"/>
      <w:numFmt w:val="bullet"/>
      <w:lvlText w:val="o"/>
      <w:lvlJc w:val="left"/>
      <w:pPr>
        <w:ind w:left="1440" w:hanging="360"/>
      </w:pPr>
      <w:rPr>
        <w:rFonts w:ascii="Courier New" w:hAnsi="Courier New" w:cs="Courier New" w:hint="default"/>
      </w:rPr>
    </w:lvl>
    <w:lvl w:ilvl="2" w:tplc="4AF05274" w:tentative="1">
      <w:start w:val="1"/>
      <w:numFmt w:val="bullet"/>
      <w:lvlText w:val=""/>
      <w:lvlJc w:val="left"/>
      <w:pPr>
        <w:ind w:left="2160" w:hanging="360"/>
      </w:pPr>
      <w:rPr>
        <w:rFonts w:ascii="Wingdings" w:hAnsi="Wingdings" w:hint="default"/>
      </w:rPr>
    </w:lvl>
    <w:lvl w:ilvl="3" w:tplc="C1F45336" w:tentative="1">
      <w:start w:val="1"/>
      <w:numFmt w:val="bullet"/>
      <w:lvlText w:val=""/>
      <w:lvlJc w:val="left"/>
      <w:pPr>
        <w:ind w:left="2880" w:hanging="360"/>
      </w:pPr>
      <w:rPr>
        <w:rFonts w:ascii="Symbol" w:hAnsi="Symbol" w:hint="default"/>
      </w:rPr>
    </w:lvl>
    <w:lvl w:ilvl="4" w:tplc="96363D80" w:tentative="1">
      <w:start w:val="1"/>
      <w:numFmt w:val="bullet"/>
      <w:lvlText w:val="o"/>
      <w:lvlJc w:val="left"/>
      <w:pPr>
        <w:ind w:left="3600" w:hanging="360"/>
      </w:pPr>
      <w:rPr>
        <w:rFonts w:ascii="Courier New" w:hAnsi="Courier New" w:cs="Courier New" w:hint="default"/>
      </w:rPr>
    </w:lvl>
    <w:lvl w:ilvl="5" w:tplc="D758EF02" w:tentative="1">
      <w:start w:val="1"/>
      <w:numFmt w:val="bullet"/>
      <w:lvlText w:val=""/>
      <w:lvlJc w:val="left"/>
      <w:pPr>
        <w:ind w:left="4320" w:hanging="360"/>
      </w:pPr>
      <w:rPr>
        <w:rFonts w:ascii="Wingdings" w:hAnsi="Wingdings" w:hint="default"/>
      </w:rPr>
    </w:lvl>
    <w:lvl w:ilvl="6" w:tplc="C6961158" w:tentative="1">
      <w:start w:val="1"/>
      <w:numFmt w:val="bullet"/>
      <w:lvlText w:val=""/>
      <w:lvlJc w:val="left"/>
      <w:pPr>
        <w:ind w:left="5040" w:hanging="360"/>
      </w:pPr>
      <w:rPr>
        <w:rFonts w:ascii="Symbol" w:hAnsi="Symbol" w:hint="default"/>
      </w:rPr>
    </w:lvl>
    <w:lvl w:ilvl="7" w:tplc="A596DD34" w:tentative="1">
      <w:start w:val="1"/>
      <w:numFmt w:val="bullet"/>
      <w:lvlText w:val="o"/>
      <w:lvlJc w:val="left"/>
      <w:pPr>
        <w:ind w:left="5760" w:hanging="360"/>
      </w:pPr>
      <w:rPr>
        <w:rFonts w:ascii="Courier New" w:hAnsi="Courier New" w:cs="Courier New" w:hint="default"/>
      </w:rPr>
    </w:lvl>
    <w:lvl w:ilvl="8" w:tplc="ACCC8144" w:tentative="1">
      <w:start w:val="1"/>
      <w:numFmt w:val="bullet"/>
      <w:lvlText w:val=""/>
      <w:lvlJc w:val="left"/>
      <w:pPr>
        <w:ind w:left="6480" w:hanging="360"/>
      </w:pPr>
      <w:rPr>
        <w:rFonts w:ascii="Wingdings" w:hAnsi="Wingdings" w:hint="default"/>
      </w:rPr>
    </w:lvl>
  </w:abstractNum>
  <w:abstractNum w:abstractNumId="6" w15:restartNumberingAfterBreak="0">
    <w:nsid w:val="0C2F2641"/>
    <w:multiLevelType w:val="hybridMultilevel"/>
    <w:tmpl w:val="9558B7F2"/>
    <w:lvl w:ilvl="0" w:tplc="C010DBE2">
      <w:start w:val="1"/>
      <w:numFmt w:val="bullet"/>
      <w:lvlText w:val=""/>
      <w:lvlJc w:val="left"/>
      <w:pPr>
        <w:ind w:left="720" w:hanging="360"/>
      </w:pPr>
      <w:rPr>
        <w:rFonts w:ascii="Symbol" w:hAnsi="Symbol" w:hint="default"/>
      </w:rPr>
    </w:lvl>
    <w:lvl w:ilvl="1" w:tplc="EA8A42A8" w:tentative="1">
      <w:start w:val="1"/>
      <w:numFmt w:val="bullet"/>
      <w:lvlText w:val="o"/>
      <w:lvlJc w:val="left"/>
      <w:pPr>
        <w:ind w:left="1440" w:hanging="360"/>
      </w:pPr>
      <w:rPr>
        <w:rFonts w:ascii="Courier New" w:hAnsi="Courier New" w:cs="Courier New" w:hint="default"/>
      </w:rPr>
    </w:lvl>
    <w:lvl w:ilvl="2" w:tplc="B1381CEA" w:tentative="1">
      <w:start w:val="1"/>
      <w:numFmt w:val="bullet"/>
      <w:lvlText w:val=""/>
      <w:lvlJc w:val="left"/>
      <w:pPr>
        <w:ind w:left="2160" w:hanging="360"/>
      </w:pPr>
      <w:rPr>
        <w:rFonts w:ascii="Wingdings" w:hAnsi="Wingdings" w:hint="default"/>
      </w:rPr>
    </w:lvl>
    <w:lvl w:ilvl="3" w:tplc="9B30E66E" w:tentative="1">
      <w:start w:val="1"/>
      <w:numFmt w:val="bullet"/>
      <w:lvlText w:val=""/>
      <w:lvlJc w:val="left"/>
      <w:pPr>
        <w:ind w:left="2880" w:hanging="360"/>
      </w:pPr>
      <w:rPr>
        <w:rFonts w:ascii="Symbol" w:hAnsi="Symbol" w:hint="default"/>
      </w:rPr>
    </w:lvl>
    <w:lvl w:ilvl="4" w:tplc="875EA674" w:tentative="1">
      <w:start w:val="1"/>
      <w:numFmt w:val="bullet"/>
      <w:lvlText w:val="o"/>
      <w:lvlJc w:val="left"/>
      <w:pPr>
        <w:ind w:left="3600" w:hanging="360"/>
      </w:pPr>
      <w:rPr>
        <w:rFonts w:ascii="Courier New" w:hAnsi="Courier New" w:cs="Courier New" w:hint="default"/>
      </w:rPr>
    </w:lvl>
    <w:lvl w:ilvl="5" w:tplc="402AE3D6" w:tentative="1">
      <w:start w:val="1"/>
      <w:numFmt w:val="bullet"/>
      <w:lvlText w:val=""/>
      <w:lvlJc w:val="left"/>
      <w:pPr>
        <w:ind w:left="4320" w:hanging="360"/>
      </w:pPr>
      <w:rPr>
        <w:rFonts w:ascii="Wingdings" w:hAnsi="Wingdings" w:hint="default"/>
      </w:rPr>
    </w:lvl>
    <w:lvl w:ilvl="6" w:tplc="1F36ADB0" w:tentative="1">
      <w:start w:val="1"/>
      <w:numFmt w:val="bullet"/>
      <w:lvlText w:val=""/>
      <w:lvlJc w:val="left"/>
      <w:pPr>
        <w:ind w:left="5040" w:hanging="360"/>
      </w:pPr>
      <w:rPr>
        <w:rFonts w:ascii="Symbol" w:hAnsi="Symbol" w:hint="default"/>
      </w:rPr>
    </w:lvl>
    <w:lvl w:ilvl="7" w:tplc="C9DC85CE" w:tentative="1">
      <w:start w:val="1"/>
      <w:numFmt w:val="bullet"/>
      <w:lvlText w:val="o"/>
      <w:lvlJc w:val="left"/>
      <w:pPr>
        <w:ind w:left="5760" w:hanging="360"/>
      </w:pPr>
      <w:rPr>
        <w:rFonts w:ascii="Courier New" w:hAnsi="Courier New" w:cs="Courier New" w:hint="default"/>
      </w:rPr>
    </w:lvl>
    <w:lvl w:ilvl="8" w:tplc="C076FF7E" w:tentative="1">
      <w:start w:val="1"/>
      <w:numFmt w:val="bullet"/>
      <w:lvlText w:val=""/>
      <w:lvlJc w:val="left"/>
      <w:pPr>
        <w:ind w:left="6480" w:hanging="360"/>
      </w:pPr>
      <w:rPr>
        <w:rFonts w:ascii="Wingdings" w:hAnsi="Wingdings" w:hint="default"/>
      </w:rPr>
    </w:lvl>
  </w:abstractNum>
  <w:abstractNum w:abstractNumId="7" w15:restartNumberingAfterBreak="0">
    <w:nsid w:val="0FAD20C2"/>
    <w:multiLevelType w:val="hybridMultilevel"/>
    <w:tmpl w:val="34BEE17C"/>
    <w:lvl w:ilvl="0" w:tplc="013A5A3C">
      <w:start w:val="1"/>
      <w:numFmt w:val="bullet"/>
      <w:lvlText w:val=""/>
      <w:lvlJc w:val="left"/>
      <w:pPr>
        <w:ind w:left="360" w:hanging="360"/>
      </w:pPr>
      <w:rPr>
        <w:rFonts w:ascii="Symbol" w:hAnsi="Symbol" w:hint="default"/>
      </w:rPr>
    </w:lvl>
    <w:lvl w:ilvl="1" w:tplc="1754510C" w:tentative="1">
      <w:start w:val="1"/>
      <w:numFmt w:val="bullet"/>
      <w:lvlText w:val="o"/>
      <w:lvlJc w:val="left"/>
      <w:pPr>
        <w:ind w:left="1080" w:hanging="360"/>
      </w:pPr>
      <w:rPr>
        <w:rFonts w:ascii="Courier New" w:hAnsi="Courier New" w:cs="Courier New" w:hint="default"/>
      </w:rPr>
    </w:lvl>
    <w:lvl w:ilvl="2" w:tplc="CDB29D26" w:tentative="1">
      <w:start w:val="1"/>
      <w:numFmt w:val="bullet"/>
      <w:lvlText w:val=""/>
      <w:lvlJc w:val="left"/>
      <w:pPr>
        <w:ind w:left="1800" w:hanging="360"/>
      </w:pPr>
      <w:rPr>
        <w:rFonts w:ascii="Wingdings" w:hAnsi="Wingdings" w:hint="default"/>
      </w:rPr>
    </w:lvl>
    <w:lvl w:ilvl="3" w:tplc="33F48C10" w:tentative="1">
      <w:start w:val="1"/>
      <w:numFmt w:val="bullet"/>
      <w:lvlText w:val=""/>
      <w:lvlJc w:val="left"/>
      <w:pPr>
        <w:ind w:left="2520" w:hanging="360"/>
      </w:pPr>
      <w:rPr>
        <w:rFonts w:ascii="Symbol" w:hAnsi="Symbol" w:hint="default"/>
      </w:rPr>
    </w:lvl>
    <w:lvl w:ilvl="4" w:tplc="CBD89D3A" w:tentative="1">
      <w:start w:val="1"/>
      <w:numFmt w:val="bullet"/>
      <w:lvlText w:val="o"/>
      <w:lvlJc w:val="left"/>
      <w:pPr>
        <w:ind w:left="3240" w:hanging="360"/>
      </w:pPr>
      <w:rPr>
        <w:rFonts w:ascii="Courier New" w:hAnsi="Courier New" w:cs="Courier New" w:hint="default"/>
      </w:rPr>
    </w:lvl>
    <w:lvl w:ilvl="5" w:tplc="26E22AF2" w:tentative="1">
      <w:start w:val="1"/>
      <w:numFmt w:val="bullet"/>
      <w:lvlText w:val=""/>
      <w:lvlJc w:val="left"/>
      <w:pPr>
        <w:ind w:left="3960" w:hanging="360"/>
      </w:pPr>
      <w:rPr>
        <w:rFonts w:ascii="Wingdings" w:hAnsi="Wingdings" w:hint="default"/>
      </w:rPr>
    </w:lvl>
    <w:lvl w:ilvl="6" w:tplc="F230D040" w:tentative="1">
      <w:start w:val="1"/>
      <w:numFmt w:val="bullet"/>
      <w:lvlText w:val=""/>
      <w:lvlJc w:val="left"/>
      <w:pPr>
        <w:ind w:left="4680" w:hanging="360"/>
      </w:pPr>
      <w:rPr>
        <w:rFonts w:ascii="Symbol" w:hAnsi="Symbol" w:hint="default"/>
      </w:rPr>
    </w:lvl>
    <w:lvl w:ilvl="7" w:tplc="C3D4298E" w:tentative="1">
      <w:start w:val="1"/>
      <w:numFmt w:val="bullet"/>
      <w:lvlText w:val="o"/>
      <w:lvlJc w:val="left"/>
      <w:pPr>
        <w:ind w:left="5400" w:hanging="360"/>
      </w:pPr>
      <w:rPr>
        <w:rFonts w:ascii="Courier New" w:hAnsi="Courier New" w:cs="Courier New" w:hint="default"/>
      </w:rPr>
    </w:lvl>
    <w:lvl w:ilvl="8" w:tplc="B0927240" w:tentative="1">
      <w:start w:val="1"/>
      <w:numFmt w:val="bullet"/>
      <w:lvlText w:val=""/>
      <w:lvlJc w:val="left"/>
      <w:pPr>
        <w:ind w:left="6120" w:hanging="360"/>
      </w:pPr>
      <w:rPr>
        <w:rFonts w:ascii="Wingdings" w:hAnsi="Wingdings" w:hint="default"/>
      </w:rPr>
    </w:lvl>
  </w:abstractNum>
  <w:abstractNum w:abstractNumId="8"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3558ED"/>
    <w:multiLevelType w:val="hybridMultilevel"/>
    <w:tmpl w:val="879CF430"/>
    <w:lvl w:ilvl="0" w:tplc="7A4C432A">
      <w:start w:val="1"/>
      <w:numFmt w:val="bullet"/>
      <w:lvlText w:val=""/>
      <w:lvlJc w:val="left"/>
      <w:pPr>
        <w:ind w:left="720" w:hanging="360"/>
      </w:pPr>
      <w:rPr>
        <w:rFonts w:ascii="Symbol" w:hAnsi="Symbol" w:hint="default"/>
      </w:rPr>
    </w:lvl>
    <w:lvl w:ilvl="1" w:tplc="EFA0539C" w:tentative="1">
      <w:start w:val="1"/>
      <w:numFmt w:val="bullet"/>
      <w:lvlText w:val="o"/>
      <w:lvlJc w:val="left"/>
      <w:pPr>
        <w:ind w:left="1440" w:hanging="360"/>
      </w:pPr>
      <w:rPr>
        <w:rFonts w:ascii="Courier New" w:hAnsi="Courier New" w:cs="Courier New" w:hint="default"/>
      </w:rPr>
    </w:lvl>
    <w:lvl w:ilvl="2" w:tplc="1730DC4E" w:tentative="1">
      <w:start w:val="1"/>
      <w:numFmt w:val="bullet"/>
      <w:lvlText w:val=""/>
      <w:lvlJc w:val="left"/>
      <w:pPr>
        <w:ind w:left="2160" w:hanging="360"/>
      </w:pPr>
      <w:rPr>
        <w:rFonts w:ascii="Wingdings" w:hAnsi="Wingdings" w:hint="default"/>
      </w:rPr>
    </w:lvl>
    <w:lvl w:ilvl="3" w:tplc="2072F70E" w:tentative="1">
      <w:start w:val="1"/>
      <w:numFmt w:val="bullet"/>
      <w:lvlText w:val=""/>
      <w:lvlJc w:val="left"/>
      <w:pPr>
        <w:ind w:left="2880" w:hanging="360"/>
      </w:pPr>
      <w:rPr>
        <w:rFonts w:ascii="Symbol" w:hAnsi="Symbol" w:hint="default"/>
      </w:rPr>
    </w:lvl>
    <w:lvl w:ilvl="4" w:tplc="59FED6A2" w:tentative="1">
      <w:start w:val="1"/>
      <w:numFmt w:val="bullet"/>
      <w:lvlText w:val="o"/>
      <w:lvlJc w:val="left"/>
      <w:pPr>
        <w:ind w:left="3600" w:hanging="360"/>
      </w:pPr>
      <w:rPr>
        <w:rFonts w:ascii="Courier New" w:hAnsi="Courier New" w:cs="Courier New" w:hint="default"/>
      </w:rPr>
    </w:lvl>
    <w:lvl w:ilvl="5" w:tplc="904E848E" w:tentative="1">
      <w:start w:val="1"/>
      <w:numFmt w:val="bullet"/>
      <w:lvlText w:val=""/>
      <w:lvlJc w:val="left"/>
      <w:pPr>
        <w:ind w:left="4320" w:hanging="360"/>
      </w:pPr>
      <w:rPr>
        <w:rFonts w:ascii="Wingdings" w:hAnsi="Wingdings" w:hint="default"/>
      </w:rPr>
    </w:lvl>
    <w:lvl w:ilvl="6" w:tplc="BD0ABA10" w:tentative="1">
      <w:start w:val="1"/>
      <w:numFmt w:val="bullet"/>
      <w:lvlText w:val=""/>
      <w:lvlJc w:val="left"/>
      <w:pPr>
        <w:ind w:left="5040" w:hanging="360"/>
      </w:pPr>
      <w:rPr>
        <w:rFonts w:ascii="Symbol" w:hAnsi="Symbol" w:hint="default"/>
      </w:rPr>
    </w:lvl>
    <w:lvl w:ilvl="7" w:tplc="9DCC4144" w:tentative="1">
      <w:start w:val="1"/>
      <w:numFmt w:val="bullet"/>
      <w:lvlText w:val="o"/>
      <w:lvlJc w:val="left"/>
      <w:pPr>
        <w:ind w:left="5760" w:hanging="360"/>
      </w:pPr>
      <w:rPr>
        <w:rFonts w:ascii="Courier New" w:hAnsi="Courier New" w:cs="Courier New" w:hint="default"/>
      </w:rPr>
    </w:lvl>
    <w:lvl w:ilvl="8" w:tplc="4F9C932A" w:tentative="1">
      <w:start w:val="1"/>
      <w:numFmt w:val="bullet"/>
      <w:lvlText w:val=""/>
      <w:lvlJc w:val="left"/>
      <w:pPr>
        <w:ind w:left="6480" w:hanging="360"/>
      </w:pPr>
      <w:rPr>
        <w:rFonts w:ascii="Wingdings" w:hAnsi="Wingdings" w:hint="default"/>
      </w:rPr>
    </w:lvl>
  </w:abstractNum>
  <w:abstractNum w:abstractNumId="10" w15:restartNumberingAfterBreak="0">
    <w:nsid w:val="1A1B299D"/>
    <w:multiLevelType w:val="hybridMultilevel"/>
    <w:tmpl w:val="45261A30"/>
    <w:lvl w:ilvl="0" w:tplc="DE480E5C">
      <w:start w:val="1"/>
      <w:numFmt w:val="bullet"/>
      <w:lvlText w:val=""/>
      <w:lvlJc w:val="left"/>
      <w:pPr>
        <w:ind w:left="360" w:hanging="360"/>
      </w:pPr>
      <w:rPr>
        <w:rFonts w:ascii="Symbol" w:hAnsi="Symbol" w:hint="default"/>
      </w:rPr>
    </w:lvl>
    <w:lvl w:ilvl="1" w:tplc="610A4180" w:tentative="1">
      <w:start w:val="1"/>
      <w:numFmt w:val="bullet"/>
      <w:lvlText w:val="o"/>
      <w:lvlJc w:val="left"/>
      <w:pPr>
        <w:ind w:left="1080" w:hanging="360"/>
      </w:pPr>
      <w:rPr>
        <w:rFonts w:ascii="Courier New" w:hAnsi="Courier New" w:cs="Courier New" w:hint="default"/>
      </w:rPr>
    </w:lvl>
    <w:lvl w:ilvl="2" w:tplc="445CED28" w:tentative="1">
      <w:start w:val="1"/>
      <w:numFmt w:val="bullet"/>
      <w:lvlText w:val=""/>
      <w:lvlJc w:val="left"/>
      <w:pPr>
        <w:ind w:left="1800" w:hanging="360"/>
      </w:pPr>
      <w:rPr>
        <w:rFonts w:ascii="Wingdings" w:hAnsi="Wingdings" w:hint="default"/>
      </w:rPr>
    </w:lvl>
    <w:lvl w:ilvl="3" w:tplc="95766260" w:tentative="1">
      <w:start w:val="1"/>
      <w:numFmt w:val="bullet"/>
      <w:lvlText w:val=""/>
      <w:lvlJc w:val="left"/>
      <w:pPr>
        <w:ind w:left="2520" w:hanging="360"/>
      </w:pPr>
      <w:rPr>
        <w:rFonts w:ascii="Symbol" w:hAnsi="Symbol" w:hint="default"/>
      </w:rPr>
    </w:lvl>
    <w:lvl w:ilvl="4" w:tplc="6B3E9B0A" w:tentative="1">
      <w:start w:val="1"/>
      <w:numFmt w:val="bullet"/>
      <w:lvlText w:val="o"/>
      <w:lvlJc w:val="left"/>
      <w:pPr>
        <w:ind w:left="3240" w:hanging="360"/>
      </w:pPr>
      <w:rPr>
        <w:rFonts w:ascii="Courier New" w:hAnsi="Courier New" w:cs="Courier New" w:hint="default"/>
      </w:rPr>
    </w:lvl>
    <w:lvl w:ilvl="5" w:tplc="40CE6D44" w:tentative="1">
      <w:start w:val="1"/>
      <w:numFmt w:val="bullet"/>
      <w:lvlText w:val=""/>
      <w:lvlJc w:val="left"/>
      <w:pPr>
        <w:ind w:left="3960" w:hanging="360"/>
      </w:pPr>
      <w:rPr>
        <w:rFonts w:ascii="Wingdings" w:hAnsi="Wingdings" w:hint="default"/>
      </w:rPr>
    </w:lvl>
    <w:lvl w:ilvl="6" w:tplc="3A4E226E" w:tentative="1">
      <w:start w:val="1"/>
      <w:numFmt w:val="bullet"/>
      <w:lvlText w:val=""/>
      <w:lvlJc w:val="left"/>
      <w:pPr>
        <w:ind w:left="4680" w:hanging="360"/>
      </w:pPr>
      <w:rPr>
        <w:rFonts w:ascii="Symbol" w:hAnsi="Symbol" w:hint="default"/>
      </w:rPr>
    </w:lvl>
    <w:lvl w:ilvl="7" w:tplc="5BDCA40A" w:tentative="1">
      <w:start w:val="1"/>
      <w:numFmt w:val="bullet"/>
      <w:lvlText w:val="o"/>
      <w:lvlJc w:val="left"/>
      <w:pPr>
        <w:ind w:left="5400" w:hanging="360"/>
      </w:pPr>
      <w:rPr>
        <w:rFonts w:ascii="Courier New" w:hAnsi="Courier New" w:cs="Courier New" w:hint="default"/>
      </w:rPr>
    </w:lvl>
    <w:lvl w:ilvl="8" w:tplc="B1A0BAB6" w:tentative="1">
      <w:start w:val="1"/>
      <w:numFmt w:val="bullet"/>
      <w:lvlText w:val=""/>
      <w:lvlJc w:val="left"/>
      <w:pPr>
        <w:ind w:left="6120" w:hanging="360"/>
      </w:pPr>
      <w:rPr>
        <w:rFonts w:ascii="Wingdings" w:hAnsi="Wingdings" w:hint="default"/>
      </w:rPr>
    </w:lvl>
  </w:abstractNum>
  <w:abstractNum w:abstractNumId="11"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A37189"/>
    <w:multiLevelType w:val="hybridMultilevel"/>
    <w:tmpl w:val="0FDA658C"/>
    <w:lvl w:ilvl="0" w:tplc="F2820982">
      <w:start w:val="1"/>
      <w:numFmt w:val="bullet"/>
      <w:lvlText w:val=""/>
      <w:lvlJc w:val="left"/>
      <w:pPr>
        <w:ind w:left="720" w:hanging="360"/>
      </w:pPr>
      <w:rPr>
        <w:rFonts w:ascii="Symbol" w:hAnsi="Symbol" w:hint="default"/>
      </w:rPr>
    </w:lvl>
    <w:lvl w:ilvl="1" w:tplc="F9827926" w:tentative="1">
      <w:start w:val="1"/>
      <w:numFmt w:val="bullet"/>
      <w:lvlText w:val="o"/>
      <w:lvlJc w:val="left"/>
      <w:pPr>
        <w:ind w:left="1440" w:hanging="360"/>
      </w:pPr>
      <w:rPr>
        <w:rFonts w:ascii="Courier New" w:hAnsi="Courier New" w:cs="Courier New" w:hint="default"/>
      </w:rPr>
    </w:lvl>
    <w:lvl w:ilvl="2" w:tplc="2B20E9BE" w:tentative="1">
      <w:start w:val="1"/>
      <w:numFmt w:val="bullet"/>
      <w:lvlText w:val=""/>
      <w:lvlJc w:val="left"/>
      <w:pPr>
        <w:ind w:left="2160" w:hanging="360"/>
      </w:pPr>
      <w:rPr>
        <w:rFonts w:ascii="Wingdings" w:hAnsi="Wingdings" w:hint="default"/>
      </w:rPr>
    </w:lvl>
    <w:lvl w:ilvl="3" w:tplc="DE9A60DA" w:tentative="1">
      <w:start w:val="1"/>
      <w:numFmt w:val="bullet"/>
      <w:lvlText w:val=""/>
      <w:lvlJc w:val="left"/>
      <w:pPr>
        <w:ind w:left="2880" w:hanging="360"/>
      </w:pPr>
      <w:rPr>
        <w:rFonts w:ascii="Symbol" w:hAnsi="Symbol" w:hint="default"/>
      </w:rPr>
    </w:lvl>
    <w:lvl w:ilvl="4" w:tplc="128032E2" w:tentative="1">
      <w:start w:val="1"/>
      <w:numFmt w:val="bullet"/>
      <w:lvlText w:val="o"/>
      <w:lvlJc w:val="left"/>
      <w:pPr>
        <w:ind w:left="3600" w:hanging="360"/>
      </w:pPr>
      <w:rPr>
        <w:rFonts w:ascii="Courier New" w:hAnsi="Courier New" w:cs="Courier New" w:hint="default"/>
      </w:rPr>
    </w:lvl>
    <w:lvl w:ilvl="5" w:tplc="57A24EEE" w:tentative="1">
      <w:start w:val="1"/>
      <w:numFmt w:val="bullet"/>
      <w:lvlText w:val=""/>
      <w:lvlJc w:val="left"/>
      <w:pPr>
        <w:ind w:left="4320" w:hanging="360"/>
      </w:pPr>
      <w:rPr>
        <w:rFonts w:ascii="Wingdings" w:hAnsi="Wingdings" w:hint="default"/>
      </w:rPr>
    </w:lvl>
    <w:lvl w:ilvl="6" w:tplc="9752B96A" w:tentative="1">
      <w:start w:val="1"/>
      <w:numFmt w:val="bullet"/>
      <w:lvlText w:val=""/>
      <w:lvlJc w:val="left"/>
      <w:pPr>
        <w:ind w:left="5040" w:hanging="360"/>
      </w:pPr>
      <w:rPr>
        <w:rFonts w:ascii="Symbol" w:hAnsi="Symbol" w:hint="default"/>
      </w:rPr>
    </w:lvl>
    <w:lvl w:ilvl="7" w:tplc="89CA7F22" w:tentative="1">
      <w:start w:val="1"/>
      <w:numFmt w:val="bullet"/>
      <w:lvlText w:val="o"/>
      <w:lvlJc w:val="left"/>
      <w:pPr>
        <w:ind w:left="5760" w:hanging="360"/>
      </w:pPr>
      <w:rPr>
        <w:rFonts w:ascii="Courier New" w:hAnsi="Courier New" w:cs="Courier New" w:hint="default"/>
      </w:rPr>
    </w:lvl>
    <w:lvl w:ilvl="8" w:tplc="D9E6FFD6" w:tentative="1">
      <w:start w:val="1"/>
      <w:numFmt w:val="bullet"/>
      <w:lvlText w:val=""/>
      <w:lvlJc w:val="left"/>
      <w:pPr>
        <w:ind w:left="6480" w:hanging="360"/>
      </w:pPr>
      <w:rPr>
        <w:rFonts w:ascii="Wingdings" w:hAnsi="Wingdings" w:hint="default"/>
      </w:rPr>
    </w:lvl>
  </w:abstractNum>
  <w:abstractNum w:abstractNumId="13" w15:restartNumberingAfterBreak="0">
    <w:nsid w:val="1C1515B8"/>
    <w:multiLevelType w:val="hybridMultilevel"/>
    <w:tmpl w:val="C088A618"/>
    <w:lvl w:ilvl="0" w:tplc="107E266A">
      <w:start w:val="1"/>
      <w:numFmt w:val="bullet"/>
      <w:lvlText w:val=""/>
      <w:lvlJc w:val="left"/>
      <w:pPr>
        <w:ind w:left="778" w:hanging="360"/>
      </w:pPr>
      <w:rPr>
        <w:rFonts w:ascii="Symbol" w:hAnsi="Symbol" w:hint="default"/>
      </w:rPr>
    </w:lvl>
    <w:lvl w:ilvl="1" w:tplc="3D4E6186" w:tentative="1">
      <w:start w:val="1"/>
      <w:numFmt w:val="bullet"/>
      <w:lvlText w:val="o"/>
      <w:lvlJc w:val="left"/>
      <w:pPr>
        <w:ind w:left="1498" w:hanging="360"/>
      </w:pPr>
      <w:rPr>
        <w:rFonts w:ascii="Courier New" w:hAnsi="Courier New" w:cs="Courier New" w:hint="default"/>
      </w:rPr>
    </w:lvl>
    <w:lvl w:ilvl="2" w:tplc="D61EEB44" w:tentative="1">
      <w:start w:val="1"/>
      <w:numFmt w:val="bullet"/>
      <w:lvlText w:val=""/>
      <w:lvlJc w:val="left"/>
      <w:pPr>
        <w:ind w:left="2218" w:hanging="360"/>
      </w:pPr>
      <w:rPr>
        <w:rFonts w:ascii="Wingdings" w:hAnsi="Wingdings" w:hint="default"/>
      </w:rPr>
    </w:lvl>
    <w:lvl w:ilvl="3" w:tplc="4A506E2E" w:tentative="1">
      <w:start w:val="1"/>
      <w:numFmt w:val="bullet"/>
      <w:lvlText w:val=""/>
      <w:lvlJc w:val="left"/>
      <w:pPr>
        <w:ind w:left="2938" w:hanging="360"/>
      </w:pPr>
      <w:rPr>
        <w:rFonts w:ascii="Symbol" w:hAnsi="Symbol" w:hint="default"/>
      </w:rPr>
    </w:lvl>
    <w:lvl w:ilvl="4" w:tplc="5DD87B70" w:tentative="1">
      <w:start w:val="1"/>
      <w:numFmt w:val="bullet"/>
      <w:lvlText w:val="o"/>
      <w:lvlJc w:val="left"/>
      <w:pPr>
        <w:ind w:left="3658" w:hanging="360"/>
      </w:pPr>
      <w:rPr>
        <w:rFonts w:ascii="Courier New" w:hAnsi="Courier New" w:cs="Courier New" w:hint="default"/>
      </w:rPr>
    </w:lvl>
    <w:lvl w:ilvl="5" w:tplc="E77C0960" w:tentative="1">
      <w:start w:val="1"/>
      <w:numFmt w:val="bullet"/>
      <w:lvlText w:val=""/>
      <w:lvlJc w:val="left"/>
      <w:pPr>
        <w:ind w:left="4378" w:hanging="360"/>
      </w:pPr>
      <w:rPr>
        <w:rFonts w:ascii="Wingdings" w:hAnsi="Wingdings" w:hint="default"/>
      </w:rPr>
    </w:lvl>
    <w:lvl w:ilvl="6" w:tplc="E8BAC4B6" w:tentative="1">
      <w:start w:val="1"/>
      <w:numFmt w:val="bullet"/>
      <w:lvlText w:val=""/>
      <w:lvlJc w:val="left"/>
      <w:pPr>
        <w:ind w:left="5098" w:hanging="360"/>
      </w:pPr>
      <w:rPr>
        <w:rFonts w:ascii="Symbol" w:hAnsi="Symbol" w:hint="default"/>
      </w:rPr>
    </w:lvl>
    <w:lvl w:ilvl="7" w:tplc="EF88C3A4" w:tentative="1">
      <w:start w:val="1"/>
      <w:numFmt w:val="bullet"/>
      <w:lvlText w:val="o"/>
      <w:lvlJc w:val="left"/>
      <w:pPr>
        <w:ind w:left="5818" w:hanging="360"/>
      </w:pPr>
      <w:rPr>
        <w:rFonts w:ascii="Courier New" w:hAnsi="Courier New" w:cs="Courier New" w:hint="default"/>
      </w:rPr>
    </w:lvl>
    <w:lvl w:ilvl="8" w:tplc="F8429C88" w:tentative="1">
      <w:start w:val="1"/>
      <w:numFmt w:val="bullet"/>
      <w:lvlText w:val=""/>
      <w:lvlJc w:val="left"/>
      <w:pPr>
        <w:ind w:left="6538" w:hanging="360"/>
      </w:pPr>
      <w:rPr>
        <w:rFonts w:ascii="Wingdings" w:hAnsi="Wingdings" w:hint="default"/>
      </w:rPr>
    </w:lvl>
  </w:abstractNum>
  <w:abstractNum w:abstractNumId="14" w15:restartNumberingAfterBreak="0">
    <w:nsid w:val="1C690DE0"/>
    <w:multiLevelType w:val="hybridMultilevel"/>
    <w:tmpl w:val="E780D3B6"/>
    <w:lvl w:ilvl="0" w:tplc="B5FE4374">
      <w:start w:val="1"/>
      <w:numFmt w:val="bullet"/>
      <w:lvlText w:val=""/>
      <w:lvlJc w:val="left"/>
      <w:pPr>
        <w:ind w:left="720" w:hanging="360"/>
      </w:pPr>
      <w:rPr>
        <w:rFonts w:ascii="Symbol" w:hAnsi="Symbol" w:hint="default"/>
      </w:rPr>
    </w:lvl>
    <w:lvl w:ilvl="1" w:tplc="19CCE6EA" w:tentative="1">
      <w:start w:val="1"/>
      <w:numFmt w:val="bullet"/>
      <w:lvlText w:val="o"/>
      <w:lvlJc w:val="left"/>
      <w:pPr>
        <w:ind w:left="1440" w:hanging="360"/>
      </w:pPr>
      <w:rPr>
        <w:rFonts w:ascii="Courier New" w:hAnsi="Courier New" w:cs="Courier New" w:hint="default"/>
      </w:rPr>
    </w:lvl>
    <w:lvl w:ilvl="2" w:tplc="405C708A" w:tentative="1">
      <w:start w:val="1"/>
      <w:numFmt w:val="bullet"/>
      <w:lvlText w:val=""/>
      <w:lvlJc w:val="left"/>
      <w:pPr>
        <w:ind w:left="2160" w:hanging="360"/>
      </w:pPr>
      <w:rPr>
        <w:rFonts w:ascii="Wingdings" w:hAnsi="Wingdings" w:hint="default"/>
      </w:rPr>
    </w:lvl>
    <w:lvl w:ilvl="3" w:tplc="F7B6959C" w:tentative="1">
      <w:start w:val="1"/>
      <w:numFmt w:val="bullet"/>
      <w:lvlText w:val=""/>
      <w:lvlJc w:val="left"/>
      <w:pPr>
        <w:ind w:left="2880" w:hanging="360"/>
      </w:pPr>
      <w:rPr>
        <w:rFonts w:ascii="Symbol" w:hAnsi="Symbol" w:hint="default"/>
      </w:rPr>
    </w:lvl>
    <w:lvl w:ilvl="4" w:tplc="F28A332C" w:tentative="1">
      <w:start w:val="1"/>
      <w:numFmt w:val="bullet"/>
      <w:lvlText w:val="o"/>
      <w:lvlJc w:val="left"/>
      <w:pPr>
        <w:ind w:left="3600" w:hanging="360"/>
      </w:pPr>
      <w:rPr>
        <w:rFonts w:ascii="Courier New" w:hAnsi="Courier New" w:cs="Courier New" w:hint="default"/>
      </w:rPr>
    </w:lvl>
    <w:lvl w:ilvl="5" w:tplc="7430BFA6" w:tentative="1">
      <w:start w:val="1"/>
      <w:numFmt w:val="bullet"/>
      <w:lvlText w:val=""/>
      <w:lvlJc w:val="left"/>
      <w:pPr>
        <w:ind w:left="4320" w:hanging="360"/>
      </w:pPr>
      <w:rPr>
        <w:rFonts w:ascii="Wingdings" w:hAnsi="Wingdings" w:hint="default"/>
      </w:rPr>
    </w:lvl>
    <w:lvl w:ilvl="6" w:tplc="B330BF06" w:tentative="1">
      <w:start w:val="1"/>
      <w:numFmt w:val="bullet"/>
      <w:lvlText w:val=""/>
      <w:lvlJc w:val="left"/>
      <w:pPr>
        <w:ind w:left="5040" w:hanging="360"/>
      </w:pPr>
      <w:rPr>
        <w:rFonts w:ascii="Symbol" w:hAnsi="Symbol" w:hint="default"/>
      </w:rPr>
    </w:lvl>
    <w:lvl w:ilvl="7" w:tplc="F9526AEE" w:tentative="1">
      <w:start w:val="1"/>
      <w:numFmt w:val="bullet"/>
      <w:lvlText w:val="o"/>
      <w:lvlJc w:val="left"/>
      <w:pPr>
        <w:ind w:left="5760" w:hanging="360"/>
      </w:pPr>
      <w:rPr>
        <w:rFonts w:ascii="Courier New" w:hAnsi="Courier New" w:cs="Courier New" w:hint="default"/>
      </w:rPr>
    </w:lvl>
    <w:lvl w:ilvl="8" w:tplc="BD70FE8A" w:tentative="1">
      <w:start w:val="1"/>
      <w:numFmt w:val="bullet"/>
      <w:lvlText w:val=""/>
      <w:lvlJc w:val="left"/>
      <w:pPr>
        <w:ind w:left="6480" w:hanging="360"/>
      </w:pPr>
      <w:rPr>
        <w:rFonts w:ascii="Wingdings" w:hAnsi="Wingdings" w:hint="default"/>
      </w:rPr>
    </w:lvl>
  </w:abstractNum>
  <w:abstractNum w:abstractNumId="15" w15:restartNumberingAfterBreak="0">
    <w:nsid w:val="1ED75F86"/>
    <w:multiLevelType w:val="hybridMultilevel"/>
    <w:tmpl w:val="D18A2420"/>
    <w:lvl w:ilvl="0" w:tplc="7AFA56A8">
      <w:start w:val="1"/>
      <w:numFmt w:val="bullet"/>
      <w:lvlText w:val=""/>
      <w:lvlJc w:val="left"/>
      <w:pPr>
        <w:ind w:left="360" w:hanging="360"/>
      </w:pPr>
      <w:rPr>
        <w:rFonts w:ascii="Symbol" w:hAnsi="Symbol" w:hint="default"/>
      </w:rPr>
    </w:lvl>
    <w:lvl w:ilvl="1" w:tplc="CFAC86EC" w:tentative="1">
      <w:start w:val="1"/>
      <w:numFmt w:val="bullet"/>
      <w:lvlText w:val="o"/>
      <w:lvlJc w:val="left"/>
      <w:pPr>
        <w:ind w:left="1080" w:hanging="360"/>
      </w:pPr>
      <w:rPr>
        <w:rFonts w:ascii="Courier New" w:hAnsi="Courier New" w:cs="Courier New" w:hint="default"/>
      </w:rPr>
    </w:lvl>
    <w:lvl w:ilvl="2" w:tplc="90022F16" w:tentative="1">
      <w:start w:val="1"/>
      <w:numFmt w:val="bullet"/>
      <w:lvlText w:val=""/>
      <w:lvlJc w:val="left"/>
      <w:pPr>
        <w:ind w:left="1800" w:hanging="360"/>
      </w:pPr>
      <w:rPr>
        <w:rFonts w:ascii="Wingdings" w:hAnsi="Wingdings" w:hint="default"/>
      </w:rPr>
    </w:lvl>
    <w:lvl w:ilvl="3" w:tplc="E9BA2864" w:tentative="1">
      <w:start w:val="1"/>
      <w:numFmt w:val="bullet"/>
      <w:lvlText w:val=""/>
      <w:lvlJc w:val="left"/>
      <w:pPr>
        <w:ind w:left="2520" w:hanging="360"/>
      </w:pPr>
      <w:rPr>
        <w:rFonts w:ascii="Symbol" w:hAnsi="Symbol" w:hint="default"/>
      </w:rPr>
    </w:lvl>
    <w:lvl w:ilvl="4" w:tplc="0BEE118C" w:tentative="1">
      <w:start w:val="1"/>
      <w:numFmt w:val="bullet"/>
      <w:lvlText w:val="o"/>
      <w:lvlJc w:val="left"/>
      <w:pPr>
        <w:ind w:left="3240" w:hanging="360"/>
      </w:pPr>
      <w:rPr>
        <w:rFonts w:ascii="Courier New" w:hAnsi="Courier New" w:cs="Courier New" w:hint="default"/>
      </w:rPr>
    </w:lvl>
    <w:lvl w:ilvl="5" w:tplc="69DE03A0" w:tentative="1">
      <w:start w:val="1"/>
      <w:numFmt w:val="bullet"/>
      <w:lvlText w:val=""/>
      <w:lvlJc w:val="left"/>
      <w:pPr>
        <w:ind w:left="3960" w:hanging="360"/>
      </w:pPr>
      <w:rPr>
        <w:rFonts w:ascii="Wingdings" w:hAnsi="Wingdings" w:hint="default"/>
      </w:rPr>
    </w:lvl>
    <w:lvl w:ilvl="6" w:tplc="900A76F2" w:tentative="1">
      <w:start w:val="1"/>
      <w:numFmt w:val="bullet"/>
      <w:lvlText w:val=""/>
      <w:lvlJc w:val="left"/>
      <w:pPr>
        <w:ind w:left="4680" w:hanging="360"/>
      </w:pPr>
      <w:rPr>
        <w:rFonts w:ascii="Symbol" w:hAnsi="Symbol" w:hint="default"/>
      </w:rPr>
    </w:lvl>
    <w:lvl w:ilvl="7" w:tplc="816C7BBA" w:tentative="1">
      <w:start w:val="1"/>
      <w:numFmt w:val="bullet"/>
      <w:lvlText w:val="o"/>
      <w:lvlJc w:val="left"/>
      <w:pPr>
        <w:ind w:left="5400" w:hanging="360"/>
      </w:pPr>
      <w:rPr>
        <w:rFonts w:ascii="Courier New" w:hAnsi="Courier New" w:cs="Courier New" w:hint="default"/>
      </w:rPr>
    </w:lvl>
    <w:lvl w:ilvl="8" w:tplc="F830F5DA" w:tentative="1">
      <w:start w:val="1"/>
      <w:numFmt w:val="bullet"/>
      <w:lvlText w:val=""/>
      <w:lvlJc w:val="left"/>
      <w:pPr>
        <w:ind w:left="6120" w:hanging="360"/>
      </w:pPr>
      <w:rPr>
        <w:rFonts w:ascii="Wingdings" w:hAnsi="Wingdings" w:hint="default"/>
      </w:rPr>
    </w:lvl>
  </w:abstractNum>
  <w:abstractNum w:abstractNumId="16"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A94AEE"/>
    <w:multiLevelType w:val="hybridMultilevel"/>
    <w:tmpl w:val="C01C7174"/>
    <w:lvl w:ilvl="0" w:tplc="48DCB5DE">
      <w:numFmt w:val="bullet"/>
      <w:lvlText w:val="-"/>
      <w:lvlJc w:val="left"/>
      <w:pPr>
        <w:ind w:left="720" w:hanging="360"/>
      </w:pPr>
      <w:rPr>
        <w:rFonts w:ascii="Frutiger 45 Light" w:eastAsia="Times New Roman" w:hAnsi="Frutiger 45 Light" w:cs="Arial" w:hint="default"/>
      </w:rPr>
    </w:lvl>
    <w:lvl w:ilvl="1" w:tplc="B6847484" w:tentative="1">
      <w:start w:val="1"/>
      <w:numFmt w:val="bullet"/>
      <w:lvlText w:val="o"/>
      <w:lvlJc w:val="left"/>
      <w:pPr>
        <w:ind w:left="1440" w:hanging="360"/>
      </w:pPr>
      <w:rPr>
        <w:rFonts w:ascii="Courier New" w:hAnsi="Courier New" w:cs="Courier New" w:hint="default"/>
      </w:rPr>
    </w:lvl>
    <w:lvl w:ilvl="2" w:tplc="49EEAA48" w:tentative="1">
      <w:start w:val="1"/>
      <w:numFmt w:val="bullet"/>
      <w:lvlText w:val=""/>
      <w:lvlJc w:val="left"/>
      <w:pPr>
        <w:ind w:left="2160" w:hanging="360"/>
      </w:pPr>
      <w:rPr>
        <w:rFonts w:ascii="Wingdings" w:hAnsi="Wingdings" w:hint="default"/>
      </w:rPr>
    </w:lvl>
    <w:lvl w:ilvl="3" w:tplc="28D02908" w:tentative="1">
      <w:start w:val="1"/>
      <w:numFmt w:val="bullet"/>
      <w:lvlText w:val=""/>
      <w:lvlJc w:val="left"/>
      <w:pPr>
        <w:ind w:left="2880" w:hanging="360"/>
      </w:pPr>
      <w:rPr>
        <w:rFonts w:ascii="Symbol" w:hAnsi="Symbol" w:hint="default"/>
      </w:rPr>
    </w:lvl>
    <w:lvl w:ilvl="4" w:tplc="77F46158" w:tentative="1">
      <w:start w:val="1"/>
      <w:numFmt w:val="bullet"/>
      <w:lvlText w:val="o"/>
      <w:lvlJc w:val="left"/>
      <w:pPr>
        <w:ind w:left="3600" w:hanging="360"/>
      </w:pPr>
      <w:rPr>
        <w:rFonts w:ascii="Courier New" w:hAnsi="Courier New" w:cs="Courier New" w:hint="default"/>
      </w:rPr>
    </w:lvl>
    <w:lvl w:ilvl="5" w:tplc="E3C45B26" w:tentative="1">
      <w:start w:val="1"/>
      <w:numFmt w:val="bullet"/>
      <w:lvlText w:val=""/>
      <w:lvlJc w:val="left"/>
      <w:pPr>
        <w:ind w:left="4320" w:hanging="360"/>
      </w:pPr>
      <w:rPr>
        <w:rFonts w:ascii="Wingdings" w:hAnsi="Wingdings" w:hint="default"/>
      </w:rPr>
    </w:lvl>
    <w:lvl w:ilvl="6" w:tplc="39CCC912" w:tentative="1">
      <w:start w:val="1"/>
      <w:numFmt w:val="bullet"/>
      <w:lvlText w:val=""/>
      <w:lvlJc w:val="left"/>
      <w:pPr>
        <w:ind w:left="5040" w:hanging="360"/>
      </w:pPr>
      <w:rPr>
        <w:rFonts w:ascii="Symbol" w:hAnsi="Symbol" w:hint="default"/>
      </w:rPr>
    </w:lvl>
    <w:lvl w:ilvl="7" w:tplc="5BAE995C" w:tentative="1">
      <w:start w:val="1"/>
      <w:numFmt w:val="bullet"/>
      <w:lvlText w:val="o"/>
      <w:lvlJc w:val="left"/>
      <w:pPr>
        <w:ind w:left="5760" w:hanging="360"/>
      </w:pPr>
      <w:rPr>
        <w:rFonts w:ascii="Courier New" w:hAnsi="Courier New" w:cs="Courier New" w:hint="default"/>
      </w:rPr>
    </w:lvl>
    <w:lvl w:ilvl="8" w:tplc="CE7ACB1A" w:tentative="1">
      <w:start w:val="1"/>
      <w:numFmt w:val="bullet"/>
      <w:lvlText w:val=""/>
      <w:lvlJc w:val="left"/>
      <w:pPr>
        <w:ind w:left="6480" w:hanging="360"/>
      </w:pPr>
      <w:rPr>
        <w:rFonts w:ascii="Wingdings" w:hAnsi="Wingdings" w:hint="default"/>
      </w:rPr>
    </w:lvl>
  </w:abstractNum>
  <w:abstractNum w:abstractNumId="18" w15:restartNumberingAfterBreak="0">
    <w:nsid w:val="2AC04283"/>
    <w:multiLevelType w:val="hybridMultilevel"/>
    <w:tmpl w:val="DB56F598"/>
    <w:lvl w:ilvl="0" w:tplc="56A422D0">
      <w:start w:val="1"/>
      <w:numFmt w:val="bullet"/>
      <w:lvlText w:val=""/>
      <w:lvlJc w:val="left"/>
      <w:pPr>
        <w:ind w:left="720" w:hanging="360"/>
      </w:pPr>
      <w:rPr>
        <w:rFonts w:ascii="Symbol" w:hAnsi="Symbol" w:hint="default"/>
      </w:rPr>
    </w:lvl>
    <w:lvl w:ilvl="1" w:tplc="FA4CF77C" w:tentative="1">
      <w:start w:val="1"/>
      <w:numFmt w:val="bullet"/>
      <w:lvlText w:val="o"/>
      <w:lvlJc w:val="left"/>
      <w:pPr>
        <w:ind w:left="1440" w:hanging="360"/>
      </w:pPr>
      <w:rPr>
        <w:rFonts w:ascii="Courier New" w:hAnsi="Courier New" w:cs="Courier New" w:hint="default"/>
      </w:rPr>
    </w:lvl>
    <w:lvl w:ilvl="2" w:tplc="0F661802" w:tentative="1">
      <w:start w:val="1"/>
      <w:numFmt w:val="bullet"/>
      <w:lvlText w:val=""/>
      <w:lvlJc w:val="left"/>
      <w:pPr>
        <w:ind w:left="2160" w:hanging="360"/>
      </w:pPr>
      <w:rPr>
        <w:rFonts w:ascii="Wingdings" w:hAnsi="Wingdings" w:hint="default"/>
      </w:rPr>
    </w:lvl>
    <w:lvl w:ilvl="3" w:tplc="72849AE6" w:tentative="1">
      <w:start w:val="1"/>
      <w:numFmt w:val="bullet"/>
      <w:lvlText w:val=""/>
      <w:lvlJc w:val="left"/>
      <w:pPr>
        <w:ind w:left="2880" w:hanging="360"/>
      </w:pPr>
      <w:rPr>
        <w:rFonts w:ascii="Symbol" w:hAnsi="Symbol" w:hint="default"/>
      </w:rPr>
    </w:lvl>
    <w:lvl w:ilvl="4" w:tplc="E87C9554" w:tentative="1">
      <w:start w:val="1"/>
      <w:numFmt w:val="bullet"/>
      <w:lvlText w:val="o"/>
      <w:lvlJc w:val="left"/>
      <w:pPr>
        <w:ind w:left="3600" w:hanging="360"/>
      </w:pPr>
      <w:rPr>
        <w:rFonts w:ascii="Courier New" w:hAnsi="Courier New" w:cs="Courier New" w:hint="default"/>
      </w:rPr>
    </w:lvl>
    <w:lvl w:ilvl="5" w:tplc="408CA98A" w:tentative="1">
      <w:start w:val="1"/>
      <w:numFmt w:val="bullet"/>
      <w:lvlText w:val=""/>
      <w:lvlJc w:val="left"/>
      <w:pPr>
        <w:ind w:left="4320" w:hanging="360"/>
      </w:pPr>
      <w:rPr>
        <w:rFonts w:ascii="Wingdings" w:hAnsi="Wingdings" w:hint="default"/>
      </w:rPr>
    </w:lvl>
    <w:lvl w:ilvl="6" w:tplc="C7CA383C" w:tentative="1">
      <w:start w:val="1"/>
      <w:numFmt w:val="bullet"/>
      <w:lvlText w:val=""/>
      <w:lvlJc w:val="left"/>
      <w:pPr>
        <w:ind w:left="5040" w:hanging="360"/>
      </w:pPr>
      <w:rPr>
        <w:rFonts w:ascii="Symbol" w:hAnsi="Symbol" w:hint="default"/>
      </w:rPr>
    </w:lvl>
    <w:lvl w:ilvl="7" w:tplc="E490FE6A" w:tentative="1">
      <w:start w:val="1"/>
      <w:numFmt w:val="bullet"/>
      <w:lvlText w:val="o"/>
      <w:lvlJc w:val="left"/>
      <w:pPr>
        <w:ind w:left="5760" w:hanging="360"/>
      </w:pPr>
      <w:rPr>
        <w:rFonts w:ascii="Courier New" w:hAnsi="Courier New" w:cs="Courier New" w:hint="default"/>
      </w:rPr>
    </w:lvl>
    <w:lvl w:ilvl="8" w:tplc="C8A85D5A"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0C14B890">
      <w:start w:val="1"/>
      <w:numFmt w:val="bullet"/>
      <w:lvlText w:val=""/>
      <w:lvlJc w:val="left"/>
      <w:pPr>
        <w:ind w:left="720" w:hanging="360"/>
      </w:pPr>
      <w:rPr>
        <w:rFonts w:ascii="Symbol" w:hAnsi="Symbol" w:hint="default"/>
      </w:rPr>
    </w:lvl>
    <w:lvl w:ilvl="1" w:tplc="FF70FDF8" w:tentative="1">
      <w:start w:val="1"/>
      <w:numFmt w:val="bullet"/>
      <w:lvlText w:val="o"/>
      <w:lvlJc w:val="left"/>
      <w:pPr>
        <w:ind w:left="1440" w:hanging="360"/>
      </w:pPr>
      <w:rPr>
        <w:rFonts w:ascii="Courier New" w:hAnsi="Courier New" w:cs="Courier New" w:hint="default"/>
      </w:rPr>
    </w:lvl>
    <w:lvl w:ilvl="2" w:tplc="CE843B42" w:tentative="1">
      <w:start w:val="1"/>
      <w:numFmt w:val="bullet"/>
      <w:lvlText w:val=""/>
      <w:lvlJc w:val="left"/>
      <w:pPr>
        <w:ind w:left="2160" w:hanging="360"/>
      </w:pPr>
      <w:rPr>
        <w:rFonts w:ascii="Wingdings" w:hAnsi="Wingdings" w:hint="default"/>
      </w:rPr>
    </w:lvl>
    <w:lvl w:ilvl="3" w:tplc="AA2CEDB0" w:tentative="1">
      <w:start w:val="1"/>
      <w:numFmt w:val="bullet"/>
      <w:lvlText w:val=""/>
      <w:lvlJc w:val="left"/>
      <w:pPr>
        <w:ind w:left="2880" w:hanging="360"/>
      </w:pPr>
      <w:rPr>
        <w:rFonts w:ascii="Symbol" w:hAnsi="Symbol" w:hint="default"/>
      </w:rPr>
    </w:lvl>
    <w:lvl w:ilvl="4" w:tplc="272E59C8" w:tentative="1">
      <w:start w:val="1"/>
      <w:numFmt w:val="bullet"/>
      <w:lvlText w:val="o"/>
      <w:lvlJc w:val="left"/>
      <w:pPr>
        <w:ind w:left="3600" w:hanging="360"/>
      </w:pPr>
      <w:rPr>
        <w:rFonts w:ascii="Courier New" w:hAnsi="Courier New" w:cs="Courier New" w:hint="default"/>
      </w:rPr>
    </w:lvl>
    <w:lvl w:ilvl="5" w:tplc="CB588D48" w:tentative="1">
      <w:start w:val="1"/>
      <w:numFmt w:val="bullet"/>
      <w:lvlText w:val=""/>
      <w:lvlJc w:val="left"/>
      <w:pPr>
        <w:ind w:left="4320" w:hanging="360"/>
      </w:pPr>
      <w:rPr>
        <w:rFonts w:ascii="Wingdings" w:hAnsi="Wingdings" w:hint="default"/>
      </w:rPr>
    </w:lvl>
    <w:lvl w:ilvl="6" w:tplc="672A4E72" w:tentative="1">
      <w:start w:val="1"/>
      <w:numFmt w:val="bullet"/>
      <w:lvlText w:val=""/>
      <w:lvlJc w:val="left"/>
      <w:pPr>
        <w:ind w:left="5040" w:hanging="360"/>
      </w:pPr>
      <w:rPr>
        <w:rFonts w:ascii="Symbol" w:hAnsi="Symbol" w:hint="default"/>
      </w:rPr>
    </w:lvl>
    <w:lvl w:ilvl="7" w:tplc="E166C696" w:tentative="1">
      <w:start w:val="1"/>
      <w:numFmt w:val="bullet"/>
      <w:lvlText w:val="o"/>
      <w:lvlJc w:val="left"/>
      <w:pPr>
        <w:ind w:left="5760" w:hanging="360"/>
      </w:pPr>
      <w:rPr>
        <w:rFonts w:ascii="Courier New" w:hAnsi="Courier New" w:cs="Courier New" w:hint="default"/>
      </w:rPr>
    </w:lvl>
    <w:lvl w:ilvl="8" w:tplc="F794B47C"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2F183BAC">
      <w:start w:val="1"/>
      <w:numFmt w:val="bullet"/>
      <w:lvlText w:val=""/>
      <w:lvlJc w:val="left"/>
      <w:pPr>
        <w:ind w:left="720" w:hanging="360"/>
      </w:pPr>
      <w:rPr>
        <w:rFonts w:ascii="Symbol" w:hAnsi="Symbol" w:hint="default"/>
      </w:rPr>
    </w:lvl>
    <w:lvl w:ilvl="1" w:tplc="88EEA136" w:tentative="1">
      <w:start w:val="1"/>
      <w:numFmt w:val="bullet"/>
      <w:lvlText w:val="o"/>
      <w:lvlJc w:val="left"/>
      <w:pPr>
        <w:ind w:left="1440" w:hanging="360"/>
      </w:pPr>
      <w:rPr>
        <w:rFonts w:ascii="Courier New" w:hAnsi="Courier New" w:cs="Courier New" w:hint="default"/>
      </w:rPr>
    </w:lvl>
    <w:lvl w:ilvl="2" w:tplc="06929396" w:tentative="1">
      <w:start w:val="1"/>
      <w:numFmt w:val="bullet"/>
      <w:lvlText w:val=""/>
      <w:lvlJc w:val="left"/>
      <w:pPr>
        <w:ind w:left="2160" w:hanging="360"/>
      </w:pPr>
      <w:rPr>
        <w:rFonts w:ascii="Wingdings" w:hAnsi="Wingdings" w:hint="default"/>
      </w:rPr>
    </w:lvl>
    <w:lvl w:ilvl="3" w:tplc="50FA07F4" w:tentative="1">
      <w:start w:val="1"/>
      <w:numFmt w:val="bullet"/>
      <w:lvlText w:val=""/>
      <w:lvlJc w:val="left"/>
      <w:pPr>
        <w:ind w:left="2880" w:hanging="360"/>
      </w:pPr>
      <w:rPr>
        <w:rFonts w:ascii="Symbol" w:hAnsi="Symbol" w:hint="default"/>
      </w:rPr>
    </w:lvl>
    <w:lvl w:ilvl="4" w:tplc="57D2843C" w:tentative="1">
      <w:start w:val="1"/>
      <w:numFmt w:val="bullet"/>
      <w:lvlText w:val="o"/>
      <w:lvlJc w:val="left"/>
      <w:pPr>
        <w:ind w:left="3600" w:hanging="360"/>
      </w:pPr>
      <w:rPr>
        <w:rFonts w:ascii="Courier New" w:hAnsi="Courier New" w:cs="Courier New" w:hint="default"/>
      </w:rPr>
    </w:lvl>
    <w:lvl w:ilvl="5" w:tplc="68526BB4" w:tentative="1">
      <w:start w:val="1"/>
      <w:numFmt w:val="bullet"/>
      <w:lvlText w:val=""/>
      <w:lvlJc w:val="left"/>
      <w:pPr>
        <w:ind w:left="4320" w:hanging="360"/>
      </w:pPr>
      <w:rPr>
        <w:rFonts w:ascii="Wingdings" w:hAnsi="Wingdings" w:hint="default"/>
      </w:rPr>
    </w:lvl>
    <w:lvl w:ilvl="6" w:tplc="77F676F4" w:tentative="1">
      <w:start w:val="1"/>
      <w:numFmt w:val="bullet"/>
      <w:lvlText w:val=""/>
      <w:lvlJc w:val="left"/>
      <w:pPr>
        <w:ind w:left="5040" w:hanging="360"/>
      </w:pPr>
      <w:rPr>
        <w:rFonts w:ascii="Symbol" w:hAnsi="Symbol" w:hint="default"/>
      </w:rPr>
    </w:lvl>
    <w:lvl w:ilvl="7" w:tplc="D5DCFA6E" w:tentative="1">
      <w:start w:val="1"/>
      <w:numFmt w:val="bullet"/>
      <w:lvlText w:val="o"/>
      <w:lvlJc w:val="left"/>
      <w:pPr>
        <w:ind w:left="5760" w:hanging="360"/>
      </w:pPr>
      <w:rPr>
        <w:rFonts w:ascii="Courier New" w:hAnsi="Courier New" w:cs="Courier New" w:hint="default"/>
      </w:rPr>
    </w:lvl>
    <w:lvl w:ilvl="8" w:tplc="F64A35D4"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B9268466">
      <w:start w:val="1"/>
      <w:numFmt w:val="bullet"/>
      <w:lvlText w:val=""/>
      <w:lvlJc w:val="left"/>
      <w:pPr>
        <w:ind w:left="780" w:hanging="360"/>
      </w:pPr>
      <w:rPr>
        <w:rFonts w:ascii="Symbol" w:hAnsi="Symbol" w:hint="default"/>
      </w:rPr>
    </w:lvl>
    <w:lvl w:ilvl="1" w:tplc="D1706710" w:tentative="1">
      <w:start w:val="1"/>
      <w:numFmt w:val="bullet"/>
      <w:lvlText w:val="o"/>
      <w:lvlJc w:val="left"/>
      <w:pPr>
        <w:ind w:left="1500" w:hanging="360"/>
      </w:pPr>
      <w:rPr>
        <w:rFonts w:ascii="Courier New" w:hAnsi="Courier New" w:cs="Courier New" w:hint="default"/>
      </w:rPr>
    </w:lvl>
    <w:lvl w:ilvl="2" w:tplc="55CCCE46" w:tentative="1">
      <w:start w:val="1"/>
      <w:numFmt w:val="bullet"/>
      <w:lvlText w:val=""/>
      <w:lvlJc w:val="left"/>
      <w:pPr>
        <w:ind w:left="2220" w:hanging="360"/>
      </w:pPr>
      <w:rPr>
        <w:rFonts w:ascii="Wingdings" w:hAnsi="Wingdings" w:hint="default"/>
      </w:rPr>
    </w:lvl>
    <w:lvl w:ilvl="3" w:tplc="08725AB8" w:tentative="1">
      <w:start w:val="1"/>
      <w:numFmt w:val="bullet"/>
      <w:lvlText w:val=""/>
      <w:lvlJc w:val="left"/>
      <w:pPr>
        <w:ind w:left="2940" w:hanging="360"/>
      </w:pPr>
      <w:rPr>
        <w:rFonts w:ascii="Symbol" w:hAnsi="Symbol" w:hint="default"/>
      </w:rPr>
    </w:lvl>
    <w:lvl w:ilvl="4" w:tplc="C2D2A152" w:tentative="1">
      <w:start w:val="1"/>
      <w:numFmt w:val="bullet"/>
      <w:lvlText w:val="o"/>
      <w:lvlJc w:val="left"/>
      <w:pPr>
        <w:ind w:left="3660" w:hanging="360"/>
      </w:pPr>
      <w:rPr>
        <w:rFonts w:ascii="Courier New" w:hAnsi="Courier New" w:cs="Courier New" w:hint="default"/>
      </w:rPr>
    </w:lvl>
    <w:lvl w:ilvl="5" w:tplc="6EDA1046" w:tentative="1">
      <w:start w:val="1"/>
      <w:numFmt w:val="bullet"/>
      <w:lvlText w:val=""/>
      <w:lvlJc w:val="left"/>
      <w:pPr>
        <w:ind w:left="4380" w:hanging="360"/>
      </w:pPr>
      <w:rPr>
        <w:rFonts w:ascii="Wingdings" w:hAnsi="Wingdings" w:hint="default"/>
      </w:rPr>
    </w:lvl>
    <w:lvl w:ilvl="6" w:tplc="BC1AA37C" w:tentative="1">
      <w:start w:val="1"/>
      <w:numFmt w:val="bullet"/>
      <w:lvlText w:val=""/>
      <w:lvlJc w:val="left"/>
      <w:pPr>
        <w:ind w:left="5100" w:hanging="360"/>
      </w:pPr>
      <w:rPr>
        <w:rFonts w:ascii="Symbol" w:hAnsi="Symbol" w:hint="default"/>
      </w:rPr>
    </w:lvl>
    <w:lvl w:ilvl="7" w:tplc="7B8AD9E2" w:tentative="1">
      <w:start w:val="1"/>
      <w:numFmt w:val="bullet"/>
      <w:lvlText w:val="o"/>
      <w:lvlJc w:val="left"/>
      <w:pPr>
        <w:ind w:left="5820" w:hanging="360"/>
      </w:pPr>
      <w:rPr>
        <w:rFonts w:ascii="Courier New" w:hAnsi="Courier New" w:cs="Courier New" w:hint="default"/>
      </w:rPr>
    </w:lvl>
    <w:lvl w:ilvl="8" w:tplc="5CEAD656"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54ACA948">
      <w:start w:val="1"/>
      <w:numFmt w:val="bullet"/>
      <w:lvlText w:val=""/>
      <w:lvlJc w:val="left"/>
      <w:pPr>
        <w:ind w:left="720" w:hanging="360"/>
      </w:pPr>
      <w:rPr>
        <w:rFonts w:ascii="Symbol" w:hAnsi="Symbol" w:hint="default"/>
      </w:rPr>
    </w:lvl>
    <w:lvl w:ilvl="1" w:tplc="9D6CD8F2" w:tentative="1">
      <w:start w:val="1"/>
      <w:numFmt w:val="bullet"/>
      <w:lvlText w:val="o"/>
      <w:lvlJc w:val="left"/>
      <w:pPr>
        <w:ind w:left="1440" w:hanging="360"/>
      </w:pPr>
      <w:rPr>
        <w:rFonts w:ascii="Courier New" w:hAnsi="Courier New" w:cs="Courier New" w:hint="default"/>
      </w:rPr>
    </w:lvl>
    <w:lvl w:ilvl="2" w:tplc="5E20612A" w:tentative="1">
      <w:start w:val="1"/>
      <w:numFmt w:val="bullet"/>
      <w:lvlText w:val=""/>
      <w:lvlJc w:val="left"/>
      <w:pPr>
        <w:ind w:left="2160" w:hanging="360"/>
      </w:pPr>
      <w:rPr>
        <w:rFonts w:ascii="Wingdings" w:hAnsi="Wingdings" w:hint="default"/>
      </w:rPr>
    </w:lvl>
    <w:lvl w:ilvl="3" w:tplc="14869AD2" w:tentative="1">
      <w:start w:val="1"/>
      <w:numFmt w:val="bullet"/>
      <w:lvlText w:val=""/>
      <w:lvlJc w:val="left"/>
      <w:pPr>
        <w:ind w:left="2880" w:hanging="360"/>
      </w:pPr>
      <w:rPr>
        <w:rFonts w:ascii="Symbol" w:hAnsi="Symbol" w:hint="default"/>
      </w:rPr>
    </w:lvl>
    <w:lvl w:ilvl="4" w:tplc="EA647C7E" w:tentative="1">
      <w:start w:val="1"/>
      <w:numFmt w:val="bullet"/>
      <w:lvlText w:val="o"/>
      <w:lvlJc w:val="left"/>
      <w:pPr>
        <w:ind w:left="3600" w:hanging="360"/>
      </w:pPr>
      <w:rPr>
        <w:rFonts w:ascii="Courier New" w:hAnsi="Courier New" w:cs="Courier New" w:hint="default"/>
      </w:rPr>
    </w:lvl>
    <w:lvl w:ilvl="5" w:tplc="5C92E390" w:tentative="1">
      <w:start w:val="1"/>
      <w:numFmt w:val="bullet"/>
      <w:lvlText w:val=""/>
      <w:lvlJc w:val="left"/>
      <w:pPr>
        <w:ind w:left="4320" w:hanging="360"/>
      </w:pPr>
      <w:rPr>
        <w:rFonts w:ascii="Wingdings" w:hAnsi="Wingdings" w:hint="default"/>
      </w:rPr>
    </w:lvl>
    <w:lvl w:ilvl="6" w:tplc="86201F92" w:tentative="1">
      <w:start w:val="1"/>
      <w:numFmt w:val="bullet"/>
      <w:lvlText w:val=""/>
      <w:lvlJc w:val="left"/>
      <w:pPr>
        <w:ind w:left="5040" w:hanging="360"/>
      </w:pPr>
      <w:rPr>
        <w:rFonts w:ascii="Symbol" w:hAnsi="Symbol" w:hint="default"/>
      </w:rPr>
    </w:lvl>
    <w:lvl w:ilvl="7" w:tplc="913E8F62" w:tentative="1">
      <w:start w:val="1"/>
      <w:numFmt w:val="bullet"/>
      <w:lvlText w:val="o"/>
      <w:lvlJc w:val="left"/>
      <w:pPr>
        <w:ind w:left="5760" w:hanging="360"/>
      </w:pPr>
      <w:rPr>
        <w:rFonts w:ascii="Courier New" w:hAnsi="Courier New" w:cs="Courier New" w:hint="default"/>
      </w:rPr>
    </w:lvl>
    <w:lvl w:ilvl="8" w:tplc="196E02B4"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FFC8598C">
      <w:start w:val="1"/>
      <w:numFmt w:val="bullet"/>
      <w:lvlText w:val=""/>
      <w:lvlJc w:val="left"/>
      <w:pPr>
        <w:ind w:left="360" w:hanging="360"/>
      </w:pPr>
      <w:rPr>
        <w:rFonts w:ascii="Symbol" w:hAnsi="Symbol" w:hint="default"/>
      </w:rPr>
    </w:lvl>
    <w:lvl w:ilvl="1" w:tplc="C8E69F1A" w:tentative="1">
      <w:start w:val="1"/>
      <w:numFmt w:val="bullet"/>
      <w:lvlText w:val="o"/>
      <w:lvlJc w:val="left"/>
      <w:pPr>
        <w:ind w:left="1080" w:hanging="360"/>
      </w:pPr>
      <w:rPr>
        <w:rFonts w:ascii="Courier New" w:hAnsi="Courier New" w:cs="Courier New" w:hint="default"/>
      </w:rPr>
    </w:lvl>
    <w:lvl w:ilvl="2" w:tplc="3572C24A" w:tentative="1">
      <w:start w:val="1"/>
      <w:numFmt w:val="bullet"/>
      <w:lvlText w:val=""/>
      <w:lvlJc w:val="left"/>
      <w:pPr>
        <w:ind w:left="1800" w:hanging="360"/>
      </w:pPr>
      <w:rPr>
        <w:rFonts w:ascii="Wingdings" w:hAnsi="Wingdings" w:hint="default"/>
      </w:rPr>
    </w:lvl>
    <w:lvl w:ilvl="3" w:tplc="32F0A694" w:tentative="1">
      <w:start w:val="1"/>
      <w:numFmt w:val="bullet"/>
      <w:lvlText w:val=""/>
      <w:lvlJc w:val="left"/>
      <w:pPr>
        <w:ind w:left="2520" w:hanging="360"/>
      </w:pPr>
      <w:rPr>
        <w:rFonts w:ascii="Symbol" w:hAnsi="Symbol" w:hint="default"/>
      </w:rPr>
    </w:lvl>
    <w:lvl w:ilvl="4" w:tplc="0092314A" w:tentative="1">
      <w:start w:val="1"/>
      <w:numFmt w:val="bullet"/>
      <w:lvlText w:val="o"/>
      <w:lvlJc w:val="left"/>
      <w:pPr>
        <w:ind w:left="3240" w:hanging="360"/>
      </w:pPr>
      <w:rPr>
        <w:rFonts w:ascii="Courier New" w:hAnsi="Courier New" w:cs="Courier New" w:hint="default"/>
      </w:rPr>
    </w:lvl>
    <w:lvl w:ilvl="5" w:tplc="6E320556" w:tentative="1">
      <w:start w:val="1"/>
      <w:numFmt w:val="bullet"/>
      <w:lvlText w:val=""/>
      <w:lvlJc w:val="left"/>
      <w:pPr>
        <w:ind w:left="3960" w:hanging="360"/>
      </w:pPr>
      <w:rPr>
        <w:rFonts w:ascii="Wingdings" w:hAnsi="Wingdings" w:hint="default"/>
      </w:rPr>
    </w:lvl>
    <w:lvl w:ilvl="6" w:tplc="19A8C6F2" w:tentative="1">
      <w:start w:val="1"/>
      <w:numFmt w:val="bullet"/>
      <w:lvlText w:val=""/>
      <w:lvlJc w:val="left"/>
      <w:pPr>
        <w:ind w:left="4680" w:hanging="360"/>
      </w:pPr>
      <w:rPr>
        <w:rFonts w:ascii="Symbol" w:hAnsi="Symbol" w:hint="default"/>
      </w:rPr>
    </w:lvl>
    <w:lvl w:ilvl="7" w:tplc="CE985DBC" w:tentative="1">
      <w:start w:val="1"/>
      <w:numFmt w:val="bullet"/>
      <w:lvlText w:val="o"/>
      <w:lvlJc w:val="left"/>
      <w:pPr>
        <w:ind w:left="5400" w:hanging="360"/>
      </w:pPr>
      <w:rPr>
        <w:rFonts w:ascii="Courier New" w:hAnsi="Courier New" w:cs="Courier New" w:hint="default"/>
      </w:rPr>
    </w:lvl>
    <w:lvl w:ilvl="8" w:tplc="90BE721E"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7BC4AC88">
      <w:start w:val="1"/>
      <w:numFmt w:val="lowerLetter"/>
      <w:lvlText w:val="%1)"/>
      <w:lvlJc w:val="left"/>
      <w:pPr>
        <w:tabs>
          <w:tab w:val="num" w:pos="720"/>
        </w:tabs>
        <w:ind w:left="720" w:hanging="360"/>
      </w:pPr>
    </w:lvl>
    <w:lvl w:ilvl="1" w:tplc="6E54FB14" w:tentative="1">
      <w:start w:val="1"/>
      <w:numFmt w:val="lowerLetter"/>
      <w:lvlText w:val="%2)"/>
      <w:lvlJc w:val="left"/>
      <w:pPr>
        <w:tabs>
          <w:tab w:val="num" w:pos="1440"/>
        </w:tabs>
        <w:ind w:left="1440" w:hanging="360"/>
      </w:pPr>
    </w:lvl>
    <w:lvl w:ilvl="2" w:tplc="C5F4C318" w:tentative="1">
      <w:start w:val="1"/>
      <w:numFmt w:val="lowerLetter"/>
      <w:lvlText w:val="%3)"/>
      <w:lvlJc w:val="left"/>
      <w:pPr>
        <w:tabs>
          <w:tab w:val="num" w:pos="2160"/>
        </w:tabs>
        <w:ind w:left="2160" w:hanging="360"/>
      </w:pPr>
    </w:lvl>
    <w:lvl w:ilvl="3" w:tplc="FF389982" w:tentative="1">
      <w:start w:val="1"/>
      <w:numFmt w:val="lowerLetter"/>
      <w:lvlText w:val="%4)"/>
      <w:lvlJc w:val="left"/>
      <w:pPr>
        <w:tabs>
          <w:tab w:val="num" w:pos="2880"/>
        </w:tabs>
        <w:ind w:left="2880" w:hanging="360"/>
      </w:pPr>
    </w:lvl>
    <w:lvl w:ilvl="4" w:tplc="9AE6DF78" w:tentative="1">
      <w:start w:val="1"/>
      <w:numFmt w:val="lowerLetter"/>
      <w:lvlText w:val="%5)"/>
      <w:lvlJc w:val="left"/>
      <w:pPr>
        <w:tabs>
          <w:tab w:val="num" w:pos="3600"/>
        </w:tabs>
        <w:ind w:left="3600" w:hanging="360"/>
      </w:pPr>
    </w:lvl>
    <w:lvl w:ilvl="5" w:tplc="838E7732" w:tentative="1">
      <w:start w:val="1"/>
      <w:numFmt w:val="lowerLetter"/>
      <w:lvlText w:val="%6)"/>
      <w:lvlJc w:val="left"/>
      <w:pPr>
        <w:tabs>
          <w:tab w:val="num" w:pos="4320"/>
        </w:tabs>
        <w:ind w:left="4320" w:hanging="360"/>
      </w:pPr>
    </w:lvl>
    <w:lvl w:ilvl="6" w:tplc="2500C058" w:tentative="1">
      <w:start w:val="1"/>
      <w:numFmt w:val="lowerLetter"/>
      <w:lvlText w:val="%7)"/>
      <w:lvlJc w:val="left"/>
      <w:pPr>
        <w:tabs>
          <w:tab w:val="num" w:pos="5040"/>
        </w:tabs>
        <w:ind w:left="5040" w:hanging="360"/>
      </w:pPr>
    </w:lvl>
    <w:lvl w:ilvl="7" w:tplc="87D0DDAC" w:tentative="1">
      <w:start w:val="1"/>
      <w:numFmt w:val="lowerLetter"/>
      <w:lvlText w:val="%8)"/>
      <w:lvlJc w:val="left"/>
      <w:pPr>
        <w:tabs>
          <w:tab w:val="num" w:pos="5760"/>
        </w:tabs>
        <w:ind w:left="5760" w:hanging="360"/>
      </w:pPr>
    </w:lvl>
    <w:lvl w:ilvl="8" w:tplc="BA0E2BA4"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3D36B9FE">
      <w:start w:val="1"/>
      <w:numFmt w:val="bullet"/>
      <w:lvlText w:val=""/>
      <w:lvlJc w:val="left"/>
      <w:pPr>
        <w:ind w:left="720" w:hanging="360"/>
      </w:pPr>
      <w:rPr>
        <w:rFonts w:ascii="Symbol" w:hAnsi="Symbol" w:hint="default"/>
      </w:rPr>
    </w:lvl>
    <w:lvl w:ilvl="1" w:tplc="DB3C2F20" w:tentative="1">
      <w:start w:val="1"/>
      <w:numFmt w:val="bullet"/>
      <w:lvlText w:val="o"/>
      <w:lvlJc w:val="left"/>
      <w:pPr>
        <w:ind w:left="1440" w:hanging="360"/>
      </w:pPr>
      <w:rPr>
        <w:rFonts w:ascii="Courier New" w:hAnsi="Courier New" w:cs="Courier New" w:hint="default"/>
      </w:rPr>
    </w:lvl>
    <w:lvl w:ilvl="2" w:tplc="2EDC3580" w:tentative="1">
      <w:start w:val="1"/>
      <w:numFmt w:val="bullet"/>
      <w:lvlText w:val=""/>
      <w:lvlJc w:val="left"/>
      <w:pPr>
        <w:ind w:left="2160" w:hanging="360"/>
      </w:pPr>
      <w:rPr>
        <w:rFonts w:ascii="Wingdings" w:hAnsi="Wingdings" w:hint="default"/>
      </w:rPr>
    </w:lvl>
    <w:lvl w:ilvl="3" w:tplc="F81C04BA" w:tentative="1">
      <w:start w:val="1"/>
      <w:numFmt w:val="bullet"/>
      <w:lvlText w:val=""/>
      <w:lvlJc w:val="left"/>
      <w:pPr>
        <w:ind w:left="2880" w:hanging="360"/>
      </w:pPr>
      <w:rPr>
        <w:rFonts w:ascii="Symbol" w:hAnsi="Symbol" w:hint="default"/>
      </w:rPr>
    </w:lvl>
    <w:lvl w:ilvl="4" w:tplc="CE74EE16" w:tentative="1">
      <w:start w:val="1"/>
      <w:numFmt w:val="bullet"/>
      <w:lvlText w:val="o"/>
      <w:lvlJc w:val="left"/>
      <w:pPr>
        <w:ind w:left="3600" w:hanging="360"/>
      </w:pPr>
      <w:rPr>
        <w:rFonts w:ascii="Courier New" w:hAnsi="Courier New" w:cs="Courier New" w:hint="default"/>
      </w:rPr>
    </w:lvl>
    <w:lvl w:ilvl="5" w:tplc="4A7E5C96" w:tentative="1">
      <w:start w:val="1"/>
      <w:numFmt w:val="bullet"/>
      <w:lvlText w:val=""/>
      <w:lvlJc w:val="left"/>
      <w:pPr>
        <w:ind w:left="4320" w:hanging="360"/>
      </w:pPr>
      <w:rPr>
        <w:rFonts w:ascii="Wingdings" w:hAnsi="Wingdings" w:hint="default"/>
      </w:rPr>
    </w:lvl>
    <w:lvl w:ilvl="6" w:tplc="51E2CB18" w:tentative="1">
      <w:start w:val="1"/>
      <w:numFmt w:val="bullet"/>
      <w:lvlText w:val=""/>
      <w:lvlJc w:val="left"/>
      <w:pPr>
        <w:ind w:left="5040" w:hanging="360"/>
      </w:pPr>
      <w:rPr>
        <w:rFonts w:ascii="Symbol" w:hAnsi="Symbol" w:hint="default"/>
      </w:rPr>
    </w:lvl>
    <w:lvl w:ilvl="7" w:tplc="DF404896" w:tentative="1">
      <w:start w:val="1"/>
      <w:numFmt w:val="bullet"/>
      <w:lvlText w:val="o"/>
      <w:lvlJc w:val="left"/>
      <w:pPr>
        <w:ind w:left="5760" w:hanging="360"/>
      </w:pPr>
      <w:rPr>
        <w:rFonts w:ascii="Courier New" w:hAnsi="Courier New" w:cs="Courier New" w:hint="default"/>
      </w:rPr>
    </w:lvl>
    <w:lvl w:ilvl="8" w:tplc="10E69306"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E7B0D43C">
      <w:start w:val="1"/>
      <w:numFmt w:val="bullet"/>
      <w:lvlText w:val=""/>
      <w:lvlJc w:val="left"/>
      <w:pPr>
        <w:ind w:left="720" w:hanging="360"/>
      </w:pPr>
      <w:rPr>
        <w:rFonts w:ascii="Symbol" w:hAnsi="Symbol" w:hint="default"/>
      </w:rPr>
    </w:lvl>
    <w:lvl w:ilvl="1" w:tplc="851056A8" w:tentative="1">
      <w:start w:val="1"/>
      <w:numFmt w:val="bullet"/>
      <w:lvlText w:val="o"/>
      <w:lvlJc w:val="left"/>
      <w:pPr>
        <w:ind w:left="1440" w:hanging="360"/>
      </w:pPr>
      <w:rPr>
        <w:rFonts w:ascii="Courier New" w:hAnsi="Courier New" w:cs="Courier New" w:hint="default"/>
      </w:rPr>
    </w:lvl>
    <w:lvl w:ilvl="2" w:tplc="F3DA9DB2" w:tentative="1">
      <w:start w:val="1"/>
      <w:numFmt w:val="bullet"/>
      <w:lvlText w:val=""/>
      <w:lvlJc w:val="left"/>
      <w:pPr>
        <w:ind w:left="2160" w:hanging="360"/>
      </w:pPr>
      <w:rPr>
        <w:rFonts w:ascii="Wingdings" w:hAnsi="Wingdings" w:hint="default"/>
      </w:rPr>
    </w:lvl>
    <w:lvl w:ilvl="3" w:tplc="55E6BA48" w:tentative="1">
      <w:start w:val="1"/>
      <w:numFmt w:val="bullet"/>
      <w:lvlText w:val=""/>
      <w:lvlJc w:val="left"/>
      <w:pPr>
        <w:ind w:left="2880" w:hanging="360"/>
      </w:pPr>
      <w:rPr>
        <w:rFonts w:ascii="Symbol" w:hAnsi="Symbol" w:hint="default"/>
      </w:rPr>
    </w:lvl>
    <w:lvl w:ilvl="4" w:tplc="DDD2709C" w:tentative="1">
      <w:start w:val="1"/>
      <w:numFmt w:val="bullet"/>
      <w:lvlText w:val="o"/>
      <w:lvlJc w:val="left"/>
      <w:pPr>
        <w:ind w:left="3600" w:hanging="360"/>
      </w:pPr>
      <w:rPr>
        <w:rFonts w:ascii="Courier New" w:hAnsi="Courier New" w:cs="Courier New" w:hint="default"/>
      </w:rPr>
    </w:lvl>
    <w:lvl w:ilvl="5" w:tplc="84DA25B2" w:tentative="1">
      <w:start w:val="1"/>
      <w:numFmt w:val="bullet"/>
      <w:lvlText w:val=""/>
      <w:lvlJc w:val="left"/>
      <w:pPr>
        <w:ind w:left="4320" w:hanging="360"/>
      </w:pPr>
      <w:rPr>
        <w:rFonts w:ascii="Wingdings" w:hAnsi="Wingdings" w:hint="default"/>
      </w:rPr>
    </w:lvl>
    <w:lvl w:ilvl="6" w:tplc="7D9C2C2C" w:tentative="1">
      <w:start w:val="1"/>
      <w:numFmt w:val="bullet"/>
      <w:lvlText w:val=""/>
      <w:lvlJc w:val="left"/>
      <w:pPr>
        <w:ind w:left="5040" w:hanging="360"/>
      </w:pPr>
      <w:rPr>
        <w:rFonts w:ascii="Symbol" w:hAnsi="Symbol" w:hint="default"/>
      </w:rPr>
    </w:lvl>
    <w:lvl w:ilvl="7" w:tplc="EB4ED7E4" w:tentative="1">
      <w:start w:val="1"/>
      <w:numFmt w:val="bullet"/>
      <w:lvlText w:val="o"/>
      <w:lvlJc w:val="left"/>
      <w:pPr>
        <w:ind w:left="5760" w:hanging="360"/>
      </w:pPr>
      <w:rPr>
        <w:rFonts w:ascii="Courier New" w:hAnsi="Courier New" w:cs="Courier New" w:hint="default"/>
      </w:rPr>
    </w:lvl>
    <w:lvl w:ilvl="8" w:tplc="E6445B74" w:tentative="1">
      <w:start w:val="1"/>
      <w:numFmt w:val="bullet"/>
      <w:lvlText w:val=""/>
      <w:lvlJc w:val="left"/>
      <w:pPr>
        <w:ind w:left="6480" w:hanging="360"/>
      </w:pPr>
      <w:rPr>
        <w:rFonts w:ascii="Wingdings" w:hAnsi="Wingdings" w:hint="default"/>
      </w:rPr>
    </w:lvl>
  </w:abstractNum>
  <w:abstractNum w:abstractNumId="29" w15:restartNumberingAfterBreak="0">
    <w:nsid w:val="546C7E30"/>
    <w:multiLevelType w:val="hybridMultilevel"/>
    <w:tmpl w:val="A6046718"/>
    <w:lvl w:ilvl="0" w:tplc="1E6A355C">
      <w:start w:val="1"/>
      <w:numFmt w:val="bullet"/>
      <w:lvlText w:val=""/>
      <w:lvlJc w:val="left"/>
      <w:pPr>
        <w:ind w:left="360" w:hanging="360"/>
      </w:pPr>
      <w:rPr>
        <w:rFonts w:ascii="Symbol" w:hAnsi="Symbol" w:hint="default"/>
      </w:rPr>
    </w:lvl>
    <w:lvl w:ilvl="1" w:tplc="92B81532" w:tentative="1">
      <w:start w:val="1"/>
      <w:numFmt w:val="bullet"/>
      <w:lvlText w:val="o"/>
      <w:lvlJc w:val="left"/>
      <w:pPr>
        <w:ind w:left="1080" w:hanging="360"/>
      </w:pPr>
      <w:rPr>
        <w:rFonts w:ascii="Courier New" w:hAnsi="Courier New" w:cs="Courier New" w:hint="default"/>
      </w:rPr>
    </w:lvl>
    <w:lvl w:ilvl="2" w:tplc="9C480850" w:tentative="1">
      <w:start w:val="1"/>
      <w:numFmt w:val="bullet"/>
      <w:lvlText w:val=""/>
      <w:lvlJc w:val="left"/>
      <w:pPr>
        <w:ind w:left="1800" w:hanging="360"/>
      </w:pPr>
      <w:rPr>
        <w:rFonts w:ascii="Wingdings" w:hAnsi="Wingdings" w:hint="default"/>
      </w:rPr>
    </w:lvl>
    <w:lvl w:ilvl="3" w:tplc="6776929A" w:tentative="1">
      <w:start w:val="1"/>
      <w:numFmt w:val="bullet"/>
      <w:lvlText w:val=""/>
      <w:lvlJc w:val="left"/>
      <w:pPr>
        <w:ind w:left="2520" w:hanging="360"/>
      </w:pPr>
      <w:rPr>
        <w:rFonts w:ascii="Symbol" w:hAnsi="Symbol" w:hint="default"/>
      </w:rPr>
    </w:lvl>
    <w:lvl w:ilvl="4" w:tplc="CA769848" w:tentative="1">
      <w:start w:val="1"/>
      <w:numFmt w:val="bullet"/>
      <w:lvlText w:val="o"/>
      <w:lvlJc w:val="left"/>
      <w:pPr>
        <w:ind w:left="3240" w:hanging="360"/>
      </w:pPr>
      <w:rPr>
        <w:rFonts w:ascii="Courier New" w:hAnsi="Courier New" w:cs="Courier New" w:hint="default"/>
      </w:rPr>
    </w:lvl>
    <w:lvl w:ilvl="5" w:tplc="8E6099B4" w:tentative="1">
      <w:start w:val="1"/>
      <w:numFmt w:val="bullet"/>
      <w:lvlText w:val=""/>
      <w:lvlJc w:val="left"/>
      <w:pPr>
        <w:ind w:left="3960" w:hanging="360"/>
      </w:pPr>
      <w:rPr>
        <w:rFonts w:ascii="Wingdings" w:hAnsi="Wingdings" w:hint="default"/>
      </w:rPr>
    </w:lvl>
    <w:lvl w:ilvl="6" w:tplc="3C98001A" w:tentative="1">
      <w:start w:val="1"/>
      <w:numFmt w:val="bullet"/>
      <w:lvlText w:val=""/>
      <w:lvlJc w:val="left"/>
      <w:pPr>
        <w:ind w:left="4680" w:hanging="360"/>
      </w:pPr>
      <w:rPr>
        <w:rFonts w:ascii="Symbol" w:hAnsi="Symbol" w:hint="default"/>
      </w:rPr>
    </w:lvl>
    <w:lvl w:ilvl="7" w:tplc="3A94A4B4" w:tentative="1">
      <w:start w:val="1"/>
      <w:numFmt w:val="bullet"/>
      <w:lvlText w:val="o"/>
      <w:lvlJc w:val="left"/>
      <w:pPr>
        <w:ind w:left="5400" w:hanging="360"/>
      </w:pPr>
      <w:rPr>
        <w:rFonts w:ascii="Courier New" w:hAnsi="Courier New" w:cs="Courier New" w:hint="default"/>
      </w:rPr>
    </w:lvl>
    <w:lvl w:ilvl="8" w:tplc="2F567AD6" w:tentative="1">
      <w:start w:val="1"/>
      <w:numFmt w:val="bullet"/>
      <w:lvlText w:val=""/>
      <w:lvlJc w:val="left"/>
      <w:pPr>
        <w:ind w:left="6120" w:hanging="360"/>
      </w:pPr>
      <w:rPr>
        <w:rFonts w:ascii="Wingdings" w:hAnsi="Wingdings" w:hint="default"/>
      </w:rPr>
    </w:lvl>
  </w:abstractNum>
  <w:abstractNum w:abstractNumId="30" w15:restartNumberingAfterBreak="0">
    <w:nsid w:val="563D1877"/>
    <w:multiLevelType w:val="hybridMultilevel"/>
    <w:tmpl w:val="6ACE00AA"/>
    <w:lvl w:ilvl="0" w:tplc="1CB81F22">
      <w:start w:val="1"/>
      <w:numFmt w:val="bullet"/>
      <w:lvlText w:val=""/>
      <w:lvlJc w:val="left"/>
      <w:pPr>
        <w:ind w:left="961" w:hanging="360"/>
      </w:pPr>
      <w:rPr>
        <w:rFonts w:ascii="Symbol" w:hAnsi="Symbol" w:hint="default"/>
      </w:rPr>
    </w:lvl>
    <w:lvl w:ilvl="1" w:tplc="E5F8DAFC" w:tentative="1">
      <w:start w:val="1"/>
      <w:numFmt w:val="bullet"/>
      <w:lvlText w:val="o"/>
      <w:lvlJc w:val="left"/>
      <w:pPr>
        <w:ind w:left="1681" w:hanging="360"/>
      </w:pPr>
      <w:rPr>
        <w:rFonts w:ascii="Courier New" w:hAnsi="Courier New" w:cs="Courier New" w:hint="default"/>
      </w:rPr>
    </w:lvl>
    <w:lvl w:ilvl="2" w:tplc="6F9424DE" w:tentative="1">
      <w:start w:val="1"/>
      <w:numFmt w:val="bullet"/>
      <w:lvlText w:val=""/>
      <w:lvlJc w:val="left"/>
      <w:pPr>
        <w:ind w:left="2401" w:hanging="360"/>
      </w:pPr>
      <w:rPr>
        <w:rFonts w:ascii="Wingdings" w:hAnsi="Wingdings" w:hint="default"/>
      </w:rPr>
    </w:lvl>
    <w:lvl w:ilvl="3" w:tplc="E3D88CCC" w:tentative="1">
      <w:start w:val="1"/>
      <w:numFmt w:val="bullet"/>
      <w:lvlText w:val=""/>
      <w:lvlJc w:val="left"/>
      <w:pPr>
        <w:ind w:left="3121" w:hanging="360"/>
      </w:pPr>
      <w:rPr>
        <w:rFonts w:ascii="Symbol" w:hAnsi="Symbol" w:hint="default"/>
      </w:rPr>
    </w:lvl>
    <w:lvl w:ilvl="4" w:tplc="E0CC8CD4" w:tentative="1">
      <w:start w:val="1"/>
      <w:numFmt w:val="bullet"/>
      <w:lvlText w:val="o"/>
      <w:lvlJc w:val="left"/>
      <w:pPr>
        <w:ind w:left="3841" w:hanging="360"/>
      </w:pPr>
      <w:rPr>
        <w:rFonts w:ascii="Courier New" w:hAnsi="Courier New" w:cs="Courier New" w:hint="default"/>
      </w:rPr>
    </w:lvl>
    <w:lvl w:ilvl="5" w:tplc="4AA04F46" w:tentative="1">
      <w:start w:val="1"/>
      <w:numFmt w:val="bullet"/>
      <w:lvlText w:val=""/>
      <w:lvlJc w:val="left"/>
      <w:pPr>
        <w:ind w:left="4561" w:hanging="360"/>
      </w:pPr>
      <w:rPr>
        <w:rFonts w:ascii="Wingdings" w:hAnsi="Wingdings" w:hint="default"/>
      </w:rPr>
    </w:lvl>
    <w:lvl w:ilvl="6" w:tplc="85208274" w:tentative="1">
      <w:start w:val="1"/>
      <w:numFmt w:val="bullet"/>
      <w:lvlText w:val=""/>
      <w:lvlJc w:val="left"/>
      <w:pPr>
        <w:ind w:left="5281" w:hanging="360"/>
      </w:pPr>
      <w:rPr>
        <w:rFonts w:ascii="Symbol" w:hAnsi="Symbol" w:hint="default"/>
      </w:rPr>
    </w:lvl>
    <w:lvl w:ilvl="7" w:tplc="3552F306" w:tentative="1">
      <w:start w:val="1"/>
      <w:numFmt w:val="bullet"/>
      <w:lvlText w:val="o"/>
      <w:lvlJc w:val="left"/>
      <w:pPr>
        <w:ind w:left="6001" w:hanging="360"/>
      </w:pPr>
      <w:rPr>
        <w:rFonts w:ascii="Courier New" w:hAnsi="Courier New" w:cs="Courier New" w:hint="default"/>
      </w:rPr>
    </w:lvl>
    <w:lvl w:ilvl="8" w:tplc="F5FC7F08" w:tentative="1">
      <w:start w:val="1"/>
      <w:numFmt w:val="bullet"/>
      <w:lvlText w:val=""/>
      <w:lvlJc w:val="left"/>
      <w:pPr>
        <w:ind w:left="6721" w:hanging="360"/>
      </w:pPr>
      <w:rPr>
        <w:rFonts w:ascii="Wingdings" w:hAnsi="Wingdings" w:hint="default"/>
      </w:rPr>
    </w:lvl>
  </w:abstractNum>
  <w:abstractNum w:abstractNumId="31" w15:restartNumberingAfterBreak="0">
    <w:nsid w:val="5719172F"/>
    <w:multiLevelType w:val="hybridMultilevel"/>
    <w:tmpl w:val="376EFCDE"/>
    <w:lvl w:ilvl="0" w:tplc="60EA76B2">
      <w:start w:val="1"/>
      <w:numFmt w:val="bullet"/>
      <w:lvlText w:val=""/>
      <w:lvlJc w:val="left"/>
      <w:pPr>
        <w:ind w:left="1080" w:hanging="360"/>
      </w:pPr>
      <w:rPr>
        <w:rFonts w:ascii="Symbol" w:hAnsi="Symbol" w:hint="default"/>
      </w:rPr>
    </w:lvl>
    <w:lvl w:ilvl="1" w:tplc="F2345744">
      <w:start w:val="1"/>
      <w:numFmt w:val="bullet"/>
      <w:lvlText w:val="o"/>
      <w:lvlJc w:val="left"/>
      <w:pPr>
        <w:ind w:left="1800" w:hanging="360"/>
      </w:pPr>
      <w:rPr>
        <w:rFonts w:ascii="Courier New" w:hAnsi="Courier New" w:cs="Courier New" w:hint="default"/>
      </w:rPr>
    </w:lvl>
    <w:lvl w:ilvl="2" w:tplc="4162CE88" w:tentative="1">
      <w:start w:val="1"/>
      <w:numFmt w:val="bullet"/>
      <w:lvlText w:val=""/>
      <w:lvlJc w:val="left"/>
      <w:pPr>
        <w:ind w:left="2520" w:hanging="360"/>
      </w:pPr>
      <w:rPr>
        <w:rFonts w:ascii="Wingdings" w:hAnsi="Wingdings" w:hint="default"/>
      </w:rPr>
    </w:lvl>
    <w:lvl w:ilvl="3" w:tplc="CDF2442C" w:tentative="1">
      <w:start w:val="1"/>
      <w:numFmt w:val="bullet"/>
      <w:lvlText w:val=""/>
      <w:lvlJc w:val="left"/>
      <w:pPr>
        <w:ind w:left="3240" w:hanging="360"/>
      </w:pPr>
      <w:rPr>
        <w:rFonts w:ascii="Symbol" w:hAnsi="Symbol" w:hint="default"/>
      </w:rPr>
    </w:lvl>
    <w:lvl w:ilvl="4" w:tplc="9D02EB2A" w:tentative="1">
      <w:start w:val="1"/>
      <w:numFmt w:val="bullet"/>
      <w:lvlText w:val="o"/>
      <w:lvlJc w:val="left"/>
      <w:pPr>
        <w:ind w:left="3960" w:hanging="360"/>
      </w:pPr>
      <w:rPr>
        <w:rFonts w:ascii="Courier New" w:hAnsi="Courier New" w:cs="Courier New" w:hint="default"/>
      </w:rPr>
    </w:lvl>
    <w:lvl w:ilvl="5" w:tplc="61E05174" w:tentative="1">
      <w:start w:val="1"/>
      <w:numFmt w:val="bullet"/>
      <w:lvlText w:val=""/>
      <w:lvlJc w:val="left"/>
      <w:pPr>
        <w:ind w:left="4680" w:hanging="360"/>
      </w:pPr>
      <w:rPr>
        <w:rFonts w:ascii="Wingdings" w:hAnsi="Wingdings" w:hint="default"/>
      </w:rPr>
    </w:lvl>
    <w:lvl w:ilvl="6" w:tplc="582E4D84" w:tentative="1">
      <w:start w:val="1"/>
      <w:numFmt w:val="bullet"/>
      <w:lvlText w:val=""/>
      <w:lvlJc w:val="left"/>
      <w:pPr>
        <w:ind w:left="5400" w:hanging="360"/>
      </w:pPr>
      <w:rPr>
        <w:rFonts w:ascii="Symbol" w:hAnsi="Symbol" w:hint="default"/>
      </w:rPr>
    </w:lvl>
    <w:lvl w:ilvl="7" w:tplc="43D8259C" w:tentative="1">
      <w:start w:val="1"/>
      <w:numFmt w:val="bullet"/>
      <w:lvlText w:val="o"/>
      <w:lvlJc w:val="left"/>
      <w:pPr>
        <w:ind w:left="6120" w:hanging="360"/>
      </w:pPr>
      <w:rPr>
        <w:rFonts w:ascii="Courier New" w:hAnsi="Courier New" w:cs="Courier New" w:hint="default"/>
      </w:rPr>
    </w:lvl>
    <w:lvl w:ilvl="8" w:tplc="5E04428A" w:tentative="1">
      <w:start w:val="1"/>
      <w:numFmt w:val="bullet"/>
      <w:lvlText w:val=""/>
      <w:lvlJc w:val="left"/>
      <w:pPr>
        <w:ind w:left="6840" w:hanging="360"/>
      </w:pPr>
      <w:rPr>
        <w:rFonts w:ascii="Wingdings" w:hAnsi="Wingdings" w:hint="default"/>
      </w:rPr>
    </w:lvl>
  </w:abstractNum>
  <w:abstractNum w:abstractNumId="32"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A1822"/>
    <w:multiLevelType w:val="hybridMultilevel"/>
    <w:tmpl w:val="31DC3240"/>
    <w:lvl w:ilvl="0" w:tplc="6B80909A">
      <w:start w:val="1"/>
      <w:numFmt w:val="bullet"/>
      <w:lvlText w:val=""/>
      <w:lvlJc w:val="left"/>
      <w:pPr>
        <w:ind w:left="360" w:hanging="360"/>
      </w:pPr>
      <w:rPr>
        <w:rFonts w:ascii="Symbol" w:hAnsi="Symbol" w:hint="default"/>
      </w:rPr>
    </w:lvl>
    <w:lvl w:ilvl="1" w:tplc="CB74DAEC" w:tentative="1">
      <w:start w:val="1"/>
      <w:numFmt w:val="bullet"/>
      <w:lvlText w:val="o"/>
      <w:lvlJc w:val="left"/>
      <w:pPr>
        <w:ind w:left="1080" w:hanging="360"/>
      </w:pPr>
      <w:rPr>
        <w:rFonts w:ascii="Courier New" w:hAnsi="Courier New" w:cs="Courier New" w:hint="default"/>
      </w:rPr>
    </w:lvl>
    <w:lvl w:ilvl="2" w:tplc="2260068C" w:tentative="1">
      <w:start w:val="1"/>
      <w:numFmt w:val="bullet"/>
      <w:lvlText w:val=""/>
      <w:lvlJc w:val="left"/>
      <w:pPr>
        <w:ind w:left="1800" w:hanging="360"/>
      </w:pPr>
      <w:rPr>
        <w:rFonts w:ascii="Wingdings" w:hAnsi="Wingdings" w:hint="default"/>
      </w:rPr>
    </w:lvl>
    <w:lvl w:ilvl="3" w:tplc="72C8C2D8" w:tentative="1">
      <w:start w:val="1"/>
      <w:numFmt w:val="bullet"/>
      <w:lvlText w:val=""/>
      <w:lvlJc w:val="left"/>
      <w:pPr>
        <w:ind w:left="2520" w:hanging="360"/>
      </w:pPr>
      <w:rPr>
        <w:rFonts w:ascii="Symbol" w:hAnsi="Symbol" w:hint="default"/>
      </w:rPr>
    </w:lvl>
    <w:lvl w:ilvl="4" w:tplc="7D1C203C" w:tentative="1">
      <w:start w:val="1"/>
      <w:numFmt w:val="bullet"/>
      <w:lvlText w:val="o"/>
      <w:lvlJc w:val="left"/>
      <w:pPr>
        <w:ind w:left="3240" w:hanging="360"/>
      </w:pPr>
      <w:rPr>
        <w:rFonts w:ascii="Courier New" w:hAnsi="Courier New" w:cs="Courier New" w:hint="default"/>
      </w:rPr>
    </w:lvl>
    <w:lvl w:ilvl="5" w:tplc="0BD07B28" w:tentative="1">
      <w:start w:val="1"/>
      <w:numFmt w:val="bullet"/>
      <w:lvlText w:val=""/>
      <w:lvlJc w:val="left"/>
      <w:pPr>
        <w:ind w:left="3960" w:hanging="360"/>
      </w:pPr>
      <w:rPr>
        <w:rFonts w:ascii="Wingdings" w:hAnsi="Wingdings" w:hint="default"/>
      </w:rPr>
    </w:lvl>
    <w:lvl w:ilvl="6" w:tplc="226AAA42" w:tentative="1">
      <w:start w:val="1"/>
      <w:numFmt w:val="bullet"/>
      <w:lvlText w:val=""/>
      <w:lvlJc w:val="left"/>
      <w:pPr>
        <w:ind w:left="4680" w:hanging="360"/>
      </w:pPr>
      <w:rPr>
        <w:rFonts w:ascii="Symbol" w:hAnsi="Symbol" w:hint="default"/>
      </w:rPr>
    </w:lvl>
    <w:lvl w:ilvl="7" w:tplc="1696BAA2" w:tentative="1">
      <w:start w:val="1"/>
      <w:numFmt w:val="bullet"/>
      <w:lvlText w:val="o"/>
      <w:lvlJc w:val="left"/>
      <w:pPr>
        <w:ind w:left="5400" w:hanging="360"/>
      </w:pPr>
      <w:rPr>
        <w:rFonts w:ascii="Courier New" w:hAnsi="Courier New" w:cs="Courier New" w:hint="default"/>
      </w:rPr>
    </w:lvl>
    <w:lvl w:ilvl="8" w:tplc="8AB24D4A" w:tentative="1">
      <w:start w:val="1"/>
      <w:numFmt w:val="bullet"/>
      <w:lvlText w:val=""/>
      <w:lvlJc w:val="left"/>
      <w:pPr>
        <w:ind w:left="6120" w:hanging="360"/>
      </w:pPr>
      <w:rPr>
        <w:rFonts w:ascii="Wingdings" w:hAnsi="Wingdings" w:hint="default"/>
      </w:rPr>
    </w:lvl>
  </w:abstractNum>
  <w:abstractNum w:abstractNumId="35" w15:restartNumberingAfterBreak="0">
    <w:nsid w:val="6C097468"/>
    <w:multiLevelType w:val="hybridMultilevel"/>
    <w:tmpl w:val="2B409A5A"/>
    <w:lvl w:ilvl="0" w:tplc="B6BE155E">
      <w:start w:val="1"/>
      <w:numFmt w:val="bullet"/>
      <w:lvlText w:val=""/>
      <w:lvlJc w:val="left"/>
      <w:pPr>
        <w:ind w:left="965" w:hanging="360"/>
      </w:pPr>
      <w:rPr>
        <w:rFonts w:ascii="Symbol" w:hAnsi="Symbol" w:hint="default"/>
      </w:rPr>
    </w:lvl>
    <w:lvl w:ilvl="1" w:tplc="394A3B6A" w:tentative="1">
      <w:start w:val="1"/>
      <w:numFmt w:val="bullet"/>
      <w:lvlText w:val="o"/>
      <w:lvlJc w:val="left"/>
      <w:pPr>
        <w:ind w:left="1685" w:hanging="360"/>
      </w:pPr>
      <w:rPr>
        <w:rFonts w:ascii="Courier New" w:hAnsi="Courier New" w:cs="Courier New" w:hint="default"/>
      </w:rPr>
    </w:lvl>
    <w:lvl w:ilvl="2" w:tplc="AAC83630" w:tentative="1">
      <w:start w:val="1"/>
      <w:numFmt w:val="bullet"/>
      <w:lvlText w:val=""/>
      <w:lvlJc w:val="left"/>
      <w:pPr>
        <w:ind w:left="2405" w:hanging="360"/>
      </w:pPr>
      <w:rPr>
        <w:rFonts w:ascii="Wingdings" w:hAnsi="Wingdings" w:hint="default"/>
      </w:rPr>
    </w:lvl>
    <w:lvl w:ilvl="3" w:tplc="351CBC3E" w:tentative="1">
      <w:start w:val="1"/>
      <w:numFmt w:val="bullet"/>
      <w:lvlText w:val=""/>
      <w:lvlJc w:val="left"/>
      <w:pPr>
        <w:ind w:left="3125" w:hanging="360"/>
      </w:pPr>
      <w:rPr>
        <w:rFonts w:ascii="Symbol" w:hAnsi="Symbol" w:hint="default"/>
      </w:rPr>
    </w:lvl>
    <w:lvl w:ilvl="4" w:tplc="343C600A" w:tentative="1">
      <w:start w:val="1"/>
      <w:numFmt w:val="bullet"/>
      <w:lvlText w:val="o"/>
      <w:lvlJc w:val="left"/>
      <w:pPr>
        <w:ind w:left="3845" w:hanging="360"/>
      </w:pPr>
      <w:rPr>
        <w:rFonts w:ascii="Courier New" w:hAnsi="Courier New" w:cs="Courier New" w:hint="default"/>
      </w:rPr>
    </w:lvl>
    <w:lvl w:ilvl="5" w:tplc="FC889D10" w:tentative="1">
      <w:start w:val="1"/>
      <w:numFmt w:val="bullet"/>
      <w:lvlText w:val=""/>
      <w:lvlJc w:val="left"/>
      <w:pPr>
        <w:ind w:left="4565" w:hanging="360"/>
      </w:pPr>
      <w:rPr>
        <w:rFonts w:ascii="Wingdings" w:hAnsi="Wingdings" w:hint="default"/>
      </w:rPr>
    </w:lvl>
    <w:lvl w:ilvl="6" w:tplc="169CA1BE" w:tentative="1">
      <w:start w:val="1"/>
      <w:numFmt w:val="bullet"/>
      <w:lvlText w:val=""/>
      <w:lvlJc w:val="left"/>
      <w:pPr>
        <w:ind w:left="5285" w:hanging="360"/>
      </w:pPr>
      <w:rPr>
        <w:rFonts w:ascii="Symbol" w:hAnsi="Symbol" w:hint="default"/>
      </w:rPr>
    </w:lvl>
    <w:lvl w:ilvl="7" w:tplc="7208FA5C" w:tentative="1">
      <w:start w:val="1"/>
      <w:numFmt w:val="bullet"/>
      <w:lvlText w:val="o"/>
      <w:lvlJc w:val="left"/>
      <w:pPr>
        <w:ind w:left="6005" w:hanging="360"/>
      </w:pPr>
      <w:rPr>
        <w:rFonts w:ascii="Courier New" w:hAnsi="Courier New" w:cs="Courier New" w:hint="default"/>
      </w:rPr>
    </w:lvl>
    <w:lvl w:ilvl="8" w:tplc="33106C30" w:tentative="1">
      <w:start w:val="1"/>
      <w:numFmt w:val="bullet"/>
      <w:lvlText w:val=""/>
      <w:lvlJc w:val="left"/>
      <w:pPr>
        <w:ind w:left="6725" w:hanging="360"/>
      </w:pPr>
      <w:rPr>
        <w:rFonts w:ascii="Wingdings" w:hAnsi="Wingdings" w:hint="default"/>
      </w:rPr>
    </w:lvl>
  </w:abstractNum>
  <w:abstractNum w:abstractNumId="36" w15:restartNumberingAfterBreak="0">
    <w:nsid w:val="6D826547"/>
    <w:multiLevelType w:val="hybridMultilevel"/>
    <w:tmpl w:val="5044D0A8"/>
    <w:lvl w:ilvl="0" w:tplc="B93014FC">
      <w:start w:val="1"/>
      <w:numFmt w:val="bullet"/>
      <w:lvlText w:val=""/>
      <w:lvlJc w:val="left"/>
      <w:pPr>
        <w:ind w:left="360" w:hanging="360"/>
      </w:pPr>
      <w:rPr>
        <w:rFonts w:ascii="Symbol" w:hAnsi="Symbol" w:hint="default"/>
      </w:rPr>
    </w:lvl>
    <w:lvl w:ilvl="1" w:tplc="797294BC" w:tentative="1">
      <w:start w:val="1"/>
      <w:numFmt w:val="bullet"/>
      <w:lvlText w:val="o"/>
      <w:lvlJc w:val="left"/>
      <w:pPr>
        <w:ind w:left="1080" w:hanging="360"/>
      </w:pPr>
      <w:rPr>
        <w:rFonts w:ascii="Courier New" w:hAnsi="Courier New" w:cs="Courier New" w:hint="default"/>
      </w:rPr>
    </w:lvl>
    <w:lvl w:ilvl="2" w:tplc="78E09B28" w:tentative="1">
      <w:start w:val="1"/>
      <w:numFmt w:val="bullet"/>
      <w:lvlText w:val=""/>
      <w:lvlJc w:val="left"/>
      <w:pPr>
        <w:ind w:left="1800" w:hanging="360"/>
      </w:pPr>
      <w:rPr>
        <w:rFonts w:ascii="Wingdings" w:hAnsi="Wingdings" w:hint="default"/>
      </w:rPr>
    </w:lvl>
    <w:lvl w:ilvl="3" w:tplc="C1FA301E" w:tentative="1">
      <w:start w:val="1"/>
      <w:numFmt w:val="bullet"/>
      <w:lvlText w:val=""/>
      <w:lvlJc w:val="left"/>
      <w:pPr>
        <w:ind w:left="2520" w:hanging="360"/>
      </w:pPr>
      <w:rPr>
        <w:rFonts w:ascii="Symbol" w:hAnsi="Symbol" w:hint="default"/>
      </w:rPr>
    </w:lvl>
    <w:lvl w:ilvl="4" w:tplc="4B126212" w:tentative="1">
      <w:start w:val="1"/>
      <w:numFmt w:val="bullet"/>
      <w:lvlText w:val="o"/>
      <w:lvlJc w:val="left"/>
      <w:pPr>
        <w:ind w:left="3240" w:hanging="360"/>
      </w:pPr>
      <w:rPr>
        <w:rFonts w:ascii="Courier New" w:hAnsi="Courier New" w:cs="Courier New" w:hint="default"/>
      </w:rPr>
    </w:lvl>
    <w:lvl w:ilvl="5" w:tplc="C78CBCB0" w:tentative="1">
      <w:start w:val="1"/>
      <w:numFmt w:val="bullet"/>
      <w:lvlText w:val=""/>
      <w:lvlJc w:val="left"/>
      <w:pPr>
        <w:ind w:left="3960" w:hanging="360"/>
      </w:pPr>
      <w:rPr>
        <w:rFonts w:ascii="Wingdings" w:hAnsi="Wingdings" w:hint="default"/>
      </w:rPr>
    </w:lvl>
    <w:lvl w:ilvl="6" w:tplc="2EFE105C" w:tentative="1">
      <w:start w:val="1"/>
      <w:numFmt w:val="bullet"/>
      <w:lvlText w:val=""/>
      <w:lvlJc w:val="left"/>
      <w:pPr>
        <w:ind w:left="4680" w:hanging="360"/>
      </w:pPr>
      <w:rPr>
        <w:rFonts w:ascii="Symbol" w:hAnsi="Symbol" w:hint="default"/>
      </w:rPr>
    </w:lvl>
    <w:lvl w:ilvl="7" w:tplc="1B0AC37C" w:tentative="1">
      <w:start w:val="1"/>
      <w:numFmt w:val="bullet"/>
      <w:lvlText w:val="o"/>
      <w:lvlJc w:val="left"/>
      <w:pPr>
        <w:ind w:left="5400" w:hanging="360"/>
      </w:pPr>
      <w:rPr>
        <w:rFonts w:ascii="Courier New" w:hAnsi="Courier New" w:cs="Courier New" w:hint="default"/>
      </w:rPr>
    </w:lvl>
    <w:lvl w:ilvl="8" w:tplc="0A223012" w:tentative="1">
      <w:start w:val="1"/>
      <w:numFmt w:val="bullet"/>
      <w:lvlText w:val=""/>
      <w:lvlJc w:val="left"/>
      <w:pPr>
        <w:ind w:left="6120" w:hanging="360"/>
      </w:pPr>
      <w:rPr>
        <w:rFonts w:ascii="Wingdings" w:hAnsi="Wingdings" w:hint="default"/>
      </w:rPr>
    </w:lvl>
  </w:abstractNum>
  <w:abstractNum w:abstractNumId="37" w15:restartNumberingAfterBreak="0">
    <w:nsid w:val="6E655B6F"/>
    <w:multiLevelType w:val="hybridMultilevel"/>
    <w:tmpl w:val="75C8F368"/>
    <w:lvl w:ilvl="0" w:tplc="FBA0E32A">
      <w:start w:val="1"/>
      <w:numFmt w:val="bullet"/>
      <w:lvlText w:val=""/>
      <w:lvlJc w:val="left"/>
      <w:pPr>
        <w:ind w:left="360" w:hanging="360"/>
      </w:pPr>
      <w:rPr>
        <w:rFonts w:ascii="Symbol" w:hAnsi="Symbol" w:hint="default"/>
      </w:rPr>
    </w:lvl>
    <w:lvl w:ilvl="1" w:tplc="7EBC73AE">
      <w:start w:val="1"/>
      <w:numFmt w:val="bullet"/>
      <w:lvlText w:val="o"/>
      <w:lvlJc w:val="left"/>
      <w:pPr>
        <w:ind w:left="1080" w:hanging="360"/>
      </w:pPr>
      <w:rPr>
        <w:rFonts w:ascii="Courier New" w:hAnsi="Courier New" w:cs="Courier New" w:hint="default"/>
      </w:rPr>
    </w:lvl>
    <w:lvl w:ilvl="2" w:tplc="740EA736" w:tentative="1">
      <w:start w:val="1"/>
      <w:numFmt w:val="bullet"/>
      <w:lvlText w:val=""/>
      <w:lvlJc w:val="left"/>
      <w:pPr>
        <w:ind w:left="1800" w:hanging="360"/>
      </w:pPr>
      <w:rPr>
        <w:rFonts w:ascii="Wingdings" w:hAnsi="Wingdings" w:hint="default"/>
      </w:rPr>
    </w:lvl>
    <w:lvl w:ilvl="3" w:tplc="5B52C7CE" w:tentative="1">
      <w:start w:val="1"/>
      <w:numFmt w:val="bullet"/>
      <w:lvlText w:val=""/>
      <w:lvlJc w:val="left"/>
      <w:pPr>
        <w:ind w:left="2520" w:hanging="360"/>
      </w:pPr>
      <w:rPr>
        <w:rFonts w:ascii="Symbol" w:hAnsi="Symbol" w:hint="default"/>
      </w:rPr>
    </w:lvl>
    <w:lvl w:ilvl="4" w:tplc="A68E4A24" w:tentative="1">
      <w:start w:val="1"/>
      <w:numFmt w:val="bullet"/>
      <w:lvlText w:val="o"/>
      <w:lvlJc w:val="left"/>
      <w:pPr>
        <w:ind w:left="3240" w:hanging="360"/>
      </w:pPr>
      <w:rPr>
        <w:rFonts w:ascii="Courier New" w:hAnsi="Courier New" w:cs="Courier New" w:hint="default"/>
      </w:rPr>
    </w:lvl>
    <w:lvl w:ilvl="5" w:tplc="ACDCE9B2" w:tentative="1">
      <w:start w:val="1"/>
      <w:numFmt w:val="bullet"/>
      <w:lvlText w:val=""/>
      <w:lvlJc w:val="left"/>
      <w:pPr>
        <w:ind w:left="3960" w:hanging="360"/>
      </w:pPr>
      <w:rPr>
        <w:rFonts w:ascii="Wingdings" w:hAnsi="Wingdings" w:hint="default"/>
      </w:rPr>
    </w:lvl>
    <w:lvl w:ilvl="6" w:tplc="EBF49898" w:tentative="1">
      <w:start w:val="1"/>
      <w:numFmt w:val="bullet"/>
      <w:lvlText w:val=""/>
      <w:lvlJc w:val="left"/>
      <w:pPr>
        <w:ind w:left="4680" w:hanging="360"/>
      </w:pPr>
      <w:rPr>
        <w:rFonts w:ascii="Symbol" w:hAnsi="Symbol" w:hint="default"/>
      </w:rPr>
    </w:lvl>
    <w:lvl w:ilvl="7" w:tplc="A7B07574" w:tentative="1">
      <w:start w:val="1"/>
      <w:numFmt w:val="bullet"/>
      <w:lvlText w:val="o"/>
      <w:lvlJc w:val="left"/>
      <w:pPr>
        <w:ind w:left="5400" w:hanging="360"/>
      </w:pPr>
      <w:rPr>
        <w:rFonts w:ascii="Courier New" w:hAnsi="Courier New" w:cs="Courier New" w:hint="default"/>
      </w:rPr>
    </w:lvl>
    <w:lvl w:ilvl="8" w:tplc="46602EDE" w:tentative="1">
      <w:start w:val="1"/>
      <w:numFmt w:val="bullet"/>
      <w:lvlText w:val=""/>
      <w:lvlJc w:val="left"/>
      <w:pPr>
        <w:ind w:left="6120" w:hanging="360"/>
      </w:pPr>
      <w:rPr>
        <w:rFonts w:ascii="Wingdings" w:hAnsi="Wingdings" w:hint="default"/>
      </w:rPr>
    </w:lvl>
  </w:abstractNum>
  <w:abstractNum w:abstractNumId="38" w15:restartNumberingAfterBreak="0">
    <w:nsid w:val="712D1579"/>
    <w:multiLevelType w:val="hybridMultilevel"/>
    <w:tmpl w:val="116483B6"/>
    <w:lvl w:ilvl="0" w:tplc="986AC5F0">
      <w:start w:val="1"/>
      <w:numFmt w:val="bullet"/>
      <w:lvlText w:val=""/>
      <w:lvlJc w:val="left"/>
      <w:pPr>
        <w:ind w:left="720" w:hanging="360"/>
      </w:pPr>
      <w:rPr>
        <w:rFonts w:ascii="Symbol" w:hAnsi="Symbol" w:hint="default"/>
      </w:rPr>
    </w:lvl>
    <w:lvl w:ilvl="1" w:tplc="3FEC9948" w:tentative="1">
      <w:start w:val="1"/>
      <w:numFmt w:val="bullet"/>
      <w:lvlText w:val="o"/>
      <w:lvlJc w:val="left"/>
      <w:pPr>
        <w:ind w:left="1440" w:hanging="360"/>
      </w:pPr>
      <w:rPr>
        <w:rFonts w:ascii="Courier New" w:hAnsi="Courier New" w:cs="Courier New" w:hint="default"/>
      </w:rPr>
    </w:lvl>
    <w:lvl w:ilvl="2" w:tplc="D08869F2" w:tentative="1">
      <w:start w:val="1"/>
      <w:numFmt w:val="bullet"/>
      <w:lvlText w:val=""/>
      <w:lvlJc w:val="left"/>
      <w:pPr>
        <w:ind w:left="2160" w:hanging="360"/>
      </w:pPr>
      <w:rPr>
        <w:rFonts w:ascii="Wingdings" w:hAnsi="Wingdings" w:hint="default"/>
      </w:rPr>
    </w:lvl>
    <w:lvl w:ilvl="3" w:tplc="F4B08C3A" w:tentative="1">
      <w:start w:val="1"/>
      <w:numFmt w:val="bullet"/>
      <w:lvlText w:val=""/>
      <w:lvlJc w:val="left"/>
      <w:pPr>
        <w:ind w:left="2880" w:hanging="360"/>
      </w:pPr>
      <w:rPr>
        <w:rFonts w:ascii="Symbol" w:hAnsi="Symbol" w:hint="default"/>
      </w:rPr>
    </w:lvl>
    <w:lvl w:ilvl="4" w:tplc="2C9A812A" w:tentative="1">
      <w:start w:val="1"/>
      <w:numFmt w:val="bullet"/>
      <w:lvlText w:val="o"/>
      <w:lvlJc w:val="left"/>
      <w:pPr>
        <w:ind w:left="3600" w:hanging="360"/>
      </w:pPr>
      <w:rPr>
        <w:rFonts w:ascii="Courier New" w:hAnsi="Courier New" w:cs="Courier New" w:hint="default"/>
      </w:rPr>
    </w:lvl>
    <w:lvl w:ilvl="5" w:tplc="CF98A9D4" w:tentative="1">
      <w:start w:val="1"/>
      <w:numFmt w:val="bullet"/>
      <w:lvlText w:val=""/>
      <w:lvlJc w:val="left"/>
      <w:pPr>
        <w:ind w:left="4320" w:hanging="360"/>
      </w:pPr>
      <w:rPr>
        <w:rFonts w:ascii="Wingdings" w:hAnsi="Wingdings" w:hint="default"/>
      </w:rPr>
    </w:lvl>
    <w:lvl w:ilvl="6" w:tplc="D7463A1A" w:tentative="1">
      <w:start w:val="1"/>
      <w:numFmt w:val="bullet"/>
      <w:lvlText w:val=""/>
      <w:lvlJc w:val="left"/>
      <w:pPr>
        <w:ind w:left="5040" w:hanging="360"/>
      </w:pPr>
      <w:rPr>
        <w:rFonts w:ascii="Symbol" w:hAnsi="Symbol" w:hint="default"/>
      </w:rPr>
    </w:lvl>
    <w:lvl w:ilvl="7" w:tplc="45843316" w:tentative="1">
      <w:start w:val="1"/>
      <w:numFmt w:val="bullet"/>
      <w:lvlText w:val="o"/>
      <w:lvlJc w:val="left"/>
      <w:pPr>
        <w:ind w:left="5760" w:hanging="360"/>
      </w:pPr>
      <w:rPr>
        <w:rFonts w:ascii="Courier New" w:hAnsi="Courier New" w:cs="Courier New" w:hint="default"/>
      </w:rPr>
    </w:lvl>
    <w:lvl w:ilvl="8" w:tplc="51DE25EA" w:tentative="1">
      <w:start w:val="1"/>
      <w:numFmt w:val="bullet"/>
      <w:lvlText w:val=""/>
      <w:lvlJc w:val="left"/>
      <w:pPr>
        <w:ind w:left="6480" w:hanging="360"/>
      </w:pPr>
      <w:rPr>
        <w:rFonts w:ascii="Wingdings" w:hAnsi="Wingdings" w:hint="default"/>
      </w:rPr>
    </w:lvl>
  </w:abstractNum>
  <w:abstractNum w:abstractNumId="39"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37104D"/>
    <w:multiLevelType w:val="hybridMultilevel"/>
    <w:tmpl w:val="38E4DC50"/>
    <w:lvl w:ilvl="0" w:tplc="563493BC">
      <w:start w:val="1"/>
      <w:numFmt w:val="bullet"/>
      <w:lvlText w:val=""/>
      <w:lvlJc w:val="left"/>
      <w:pPr>
        <w:ind w:left="780" w:hanging="360"/>
      </w:pPr>
      <w:rPr>
        <w:rFonts w:ascii="Symbol" w:hAnsi="Symbol" w:hint="default"/>
      </w:rPr>
    </w:lvl>
    <w:lvl w:ilvl="1" w:tplc="2F5E6E6C" w:tentative="1">
      <w:start w:val="1"/>
      <w:numFmt w:val="bullet"/>
      <w:lvlText w:val="o"/>
      <w:lvlJc w:val="left"/>
      <w:pPr>
        <w:ind w:left="1500" w:hanging="360"/>
      </w:pPr>
      <w:rPr>
        <w:rFonts w:ascii="Courier New" w:hAnsi="Courier New" w:cs="Courier New" w:hint="default"/>
      </w:rPr>
    </w:lvl>
    <w:lvl w:ilvl="2" w:tplc="A4A4D6F4" w:tentative="1">
      <w:start w:val="1"/>
      <w:numFmt w:val="bullet"/>
      <w:lvlText w:val=""/>
      <w:lvlJc w:val="left"/>
      <w:pPr>
        <w:ind w:left="2220" w:hanging="360"/>
      </w:pPr>
      <w:rPr>
        <w:rFonts w:ascii="Wingdings" w:hAnsi="Wingdings" w:hint="default"/>
      </w:rPr>
    </w:lvl>
    <w:lvl w:ilvl="3" w:tplc="D11E1690" w:tentative="1">
      <w:start w:val="1"/>
      <w:numFmt w:val="bullet"/>
      <w:lvlText w:val=""/>
      <w:lvlJc w:val="left"/>
      <w:pPr>
        <w:ind w:left="2940" w:hanging="360"/>
      </w:pPr>
      <w:rPr>
        <w:rFonts w:ascii="Symbol" w:hAnsi="Symbol" w:hint="default"/>
      </w:rPr>
    </w:lvl>
    <w:lvl w:ilvl="4" w:tplc="F17CE534" w:tentative="1">
      <w:start w:val="1"/>
      <w:numFmt w:val="bullet"/>
      <w:lvlText w:val="o"/>
      <w:lvlJc w:val="left"/>
      <w:pPr>
        <w:ind w:left="3660" w:hanging="360"/>
      </w:pPr>
      <w:rPr>
        <w:rFonts w:ascii="Courier New" w:hAnsi="Courier New" w:cs="Courier New" w:hint="default"/>
      </w:rPr>
    </w:lvl>
    <w:lvl w:ilvl="5" w:tplc="A5A06788" w:tentative="1">
      <w:start w:val="1"/>
      <w:numFmt w:val="bullet"/>
      <w:lvlText w:val=""/>
      <w:lvlJc w:val="left"/>
      <w:pPr>
        <w:ind w:left="4380" w:hanging="360"/>
      </w:pPr>
      <w:rPr>
        <w:rFonts w:ascii="Wingdings" w:hAnsi="Wingdings" w:hint="default"/>
      </w:rPr>
    </w:lvl>
    <w:lvl w:ilvl="6" w:tplc="41CA4EC0" w:tentative="1">
      <w:start w:val="1"/>
      <w:numFmt w:val="bullet"/>
      <w:lvlText w:val=""/>
      <w:lvlJc w:val="left"/>
      <w:pPr>
        <w:ind w:left="5100" w:hanging="360"/>
      </w:pPr>
      <w:rPr>
        <w:rFonts w:ascii="Symbol" w:hAnsi="Symbol" w:hint="default"/>
      </w:rPr>
    </w:lvl>
    <w:lvl w:ilvl="7" w:tplc="AE4AE466" w:tentative="1">
      <w:start w:val="1"/>
      <w:numFmt w:val="bullet"/>
      <w:lvlText w:val="o"/>
      <w:lvlJc w:val="left"/>
      <w:pPr>
        <w:ind w:left="5820" w:hanging="360"/>
      </w:pPr>
      <w:rPr>
        <w:rFonts w:ascii="Courier New" w:hAnsi="Courier New" w:cs="Courier New" w:hint="default"/>
      </w:rPr>
    </w:lvl>
    <w:lvl w:ilvl="8" w:tplc="CB94A6AE" w:tentative="1">
      <w:start w:val="1"/>
      <w:numFmt w:val="bullet"/>
      <w:lvlText w:val=""/>
      <w:lvlJc w:val="left"/>
      <w:pPr>
        <w:ind w:left="6540" w:hanging="360"/>
      </w:pPr>
      <w:rPr>
        <w:rFonts w:ascii="Wingdings" w:hAnsi="Wingdings" w:hint="default"/>
      </w:rPr>
    </w:lvl>
  </w:abstractNum>
  <w:abstractNum w:abstractNumId="41" w15:restartNumberingAfterBreak="0">
    <w:nsid w:val="7CB871C4"/>
    <w:multiLevelType w:val="hybridMultilevel"/>
    <w:tmpl w:val="86F4E73E"/>
    <w:lvl w:ilvl="0" w:tplc="8E1C2F82">
      <w:start w:val="1"/>
      <w:numFmt w:val="bullet"/>
      <w:lvlText w:val=""/>
      <w:lvlJc w:val="left"/>
      <w:pPr>
        <w:ind w:left="878" w:hanging="360"/>
      </w:pPr>
      <w:rPr>
        <w:rFonts w:ascii="Symbol" w:hAnsi="Symbol" w:hint="default"/>
      </w:rPr>
    </w:lvl>
    <w:lvl w:ilvl="1" w:tplc="EA52F18A" w:tentative="1">
      <w:start w:val="1"/>
      <w:numFmt w:val="bullet"/>
      <w:lvlText w:val="o"/>
      <w:lvlJc w:val="left"/>
      <w:pPr>
        <w:ind w:left="1598" w:hanging="360"/>
      </w:pPr>
      <w:rPr>
        <w:rFonts w:ascii="Courier New" w:hAnsi="Courier New" w:cs="Courier New" w:hint="default"/>
      </w:rPr>
    </w:lvl>
    <w:lvl w:ilvl="2" w:tplc="E15034A8" w:tentative="1">
      <w:start w:val="1"/>
      <w:numFmt w:val="bullet"/>
      <w:lvlText w:val=""/>
      <w:lvlJc w:val="left"/>
      <w:pPr>
        <w:ind w:left="2318" w:hanging="360"/>
      </w:pPr>
      <w:rPr>
        <w:rFonts w:ascii="Wingdings" w:hAnsi="Wingdings" w:hint="default"/>
      </w:rPr>
    </w:lvl>
    <w:lvl w:ilvl="3" w:tplc="6928A9EE" w:tentative="1">
      <w:start w:val="1"/>
      <w:numFmt w:val="bullet"/>
      <w:lvlText w:val=""/>
      <w:lvlJc w:val="left"/>
      <w:pPr>
        <w:ind w:left="3038" w:hanging="360"/>
      </w:pPr>
      <w:rPr>
        <w:rFonts w:ascii="Symbol" w:hAnsi="Symbol" w:hint="default"/>
      </w:rPr>
    </w:lvl>
    <w:lvl w:ilvl="4" w:tplc="C010B824" w:tentative="1">
      <w:start w:val="1"/>
      <w:numFmt w:val="bullet"/>
      <w:lvlText w:val="o"/>
      <w:lvlJc w:val="left"/>
      <w:pPr>
        <w:ind w:left="3758" w:hanging="360"/>
      </w:pPr>
      <w:rPr>
        <w:rFonts w:ascii="Courier New" w:hAnsi="Courier New" w:cs="Courier New" w:hint="default"/>
      </w:rPr>
    </w:lvl>
    <w:lvl w:ilvl="5" w:tplc="CDD279CA" w:tentative="1">
      <w:start w:val="1"/>
      <w:numFmt w:val="bullet"/>
      <w:lvlText w:val=""/>
      <w:lvlJc w:val="left"/>
      <w:pPr>
        <w:ind w:left="4478" w:hanging="360"/>
      </w:pPr>
      <w:rPr>
        <w:rFonts w:ascii="Wingdings" w:hAnsi="Wingdings" w:hint="default"/>
      </w:rPr>
    </w:lvl>
    <w:lvl w:ilvl="6" w:tplc="AAE8FDA8" w:tentative="1">
      <w:start w:val="1"/>
      <w:numFmt w:val="bullet"/>
      <w:lvlText w:val=""/>
      <w:lvlJc w:val="left"/>
      <w:pPr>
        <w:ind w:left="5198" w:hanging="360"/>
      </w:pPr>
      <w:rPr>
        <w:rFonts w:ascii="Symbol" w:hAnsi="Symbol" w:hint="default"/>
      </w:rPr>
    </w:lvl>
    <w:lvl w:ilvl="7" w:tplc="DE002A04" w:tentative="1">
      <w:start w:val="1"/>
      <w:numFmt w:val="bullet"/>
      <w:lvlText w:val="o"/>
      <w:lvlJc w:val="left"/>
      <w:pPr>
        <w:ind w:left="5918" w:hanging="360"/>
      </w:pPr>
      <w:rPr>
        <w:rFonts w:ascii="Courier New" w:hAnsi="Courier New" w:cs="Courier New" w:hint="default"/>
      </w:rPr>
    </w:lvl>
    <w:lvl w:ilvl="8" w:tplc="28B63D0E" w:tentative="1">
      <w:start w:val="1"/>
      <w:numFmt w:val="bullet"/>
      <w:lvlText w:val=""/>
      <w:lvlJc w:val="left"/>
      <w:pPr>
        <w:ind w:left="6638" w:hanging="360"/>
      </w:pPr>
      <w:rPr>
        <w:rFonts w:ascii="Wingdings" w:hAnsi="Wingdings" w:hint="default"/>
      </w:rPr>
    </w:lvl>
  </w:abstractNum>
  <w:num w:numId="1">
    <w:abstractNumId w:val="2"/>
  </w:num>
  <w:num w:numId="2">
    <w:abstractNumId w:val="9"/>
  </w:num>
  <w:num w:numId="3">
    <w:abstractNumId w:val="31"/>
  </w:num>
  <w:num w:numId="4">
    <w:abstractNumId w:val="34"/>
  </w:num>
  <w:num w:numId="5">
    <w:abstractNumId w:val="37"/>
  </w:num>
  <w:num w:numId="6">
    <w:abstractNumId w:val="36"/>
  </w:num>
  <w:num w:numId="7">
    <w:abstractNumId w:val="10"/>
  </w:num>
  <w:num w:numId="8">
    <w:abstractNumId w:val="29"/>
  </w:num>
  <w:num w:numId="9">
    <w:abstractNumId w:val="7"/>
  </w:num>
  <w:num w:numId="10">
    <w:abstractNumId w:val="24"/>
  </w:num>
  <w:num w:numId="11">
    <w:abstractNumId w:val="15"/>
  </w:num>
  <w:num w:numId="12">
    <w:abstractNumId w:val="14"/>
  </w:num>
  <w:num w:numId="13">
    <w:abstractNumId w:val="41"/>
  </w:num>
  <w:num w:numId="14">
    <w:abstractNumId w:val="1"/>
  </w:num>
  <w:num w:numId="15">
    <w:abstractNumId w:val="32"/>
  </w:num>
  <w:num w:numId="16">
    <w:abstractNumId w:val="11"/>
  </w:num>
  <w:num w:numId="17">
    <w:abstractNumId w:val="22"/>
  </w:num>
  <w:num w:numId="18">
    <w:abstractNumId w:val="0"/>
  </w:num>
  <w:num w:numId="19">
    <w:abstractNumId w:val="28"/>
  </w:num>
  <w:num w:numId="20">
    <w:abstractNumId w:val="4"/>
  </w:num>
  <w:num w:numId="21">
    <w:abstractNumId w:val="23"/>
  </w:num>
  <w:num w:numId="22">
    <w:abstractNumId w:val="12"/>
  </w:num>
  <w:num w:numId="23">
    <w:abstractNumId w:val="40"/>
  </w:num>
  <w:num w:numId="24">
    <w:abstractNumId w:val="27"/>
  </w:num>
  <w:num w:numId="25">
    <w:abstractNumId w:val="18"/>
  </w:num>
  <w:num w:numId="26">
    <w:abstractNumId w:val="30"/>
  </w:num>
  <w:num w:numId="27">
    <w:abstractNumId w:val="38"/>
  </w:num>
  <w:num w:numId="28">
    <w:abstractNumId w:val="19"/>
  </w:num>
  <w:num w:numId="29">
    <w:abstractNumId w:val="35"/>
  </w:num>
  <w:num w:numId="30">
    <w:abstractNumId w:val="13"/>
  </w:num>
  <w:num w:numId="31">
    <w:abstractNumId w:val="20"/>
  </w:num>
  <w:num w:numId="32">
    <w:abstractNumId w:val="5"/>
  </w:num>
  <w:num w:numId="33">
    <w:abstractNumId w:val="33"/>
  </w:num>
  <w:num w:numId="34">
    <w:abstractNumId w:val="25"/>
  </w:num>
  <w:num w:numId="35">
    <w:abstractNumId w:val="26"/>
  </w:num>
  <w:num w:numId="36">
    <w:abstractNumId w:val="6"/>
  </w:num>
  <w:num w:numId="37">
    <w:abstractNumId w:val="8"/>
  </w:num>
  <w:num w:numId="38">
    <w:abstractNumId w:val="39"/>
  </w:num>
  <w:num w:numId="39">
    <w:abstractNumId w:val="16"/>
  </w:num>
  <w:num w:numId="40">
    <w:abstractNumId w:val="21"/>
  </w:num>
  <w:num w:numId="41">
    <w:abstractNumId w:val="17"/>
  </w:num>
  <w:num w:numId="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2756B"/>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0552"/>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25F"/>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1AB9"/>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25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55923"/>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6A8B"/>
    <w:rsid w:val="00D67208"/>
    <w:rsid w:val="00D67E5F"/>
    <w:rsid w:val="00D70A11"/>
    <w:rsid w:val="00D71CDA"/>
    <w:rsid w:val="00D722FA"/>
    <w:rsid w:val="00D7275F"/>
    <w:rsid w:val="00D73D0A"/>
    <w:rsid w:val="00D746C3"/>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C99"/>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2CF1"/>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C0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EE52-D410-44A9-9F82-6D3B42B0B3F2}">
  <ds:schemaRefs>
    <ds:schemaRef ds:uri="http://purl.org/dc/elements/1.1/"/>
    <ds:schemaRef ds:uri="http://schemas.microsoft.com/office/2006/metadata/properties"/>
    <ds:schemaRef ds:uri="c9bda053-e118-49b5-84a1-01439b17edd1"/>
    <ds:schemaRef ds:uri="http://purl.org/dc/terms/"/>
    <ds:schemaRef ds:uri="http://schemas.openxmlformats.org/package/2006/metadata/core-properties"/>
    <ds:schemaRef ds:uri="f60090bf-95bc-4fca-bfb5-fa05e01ed89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D4681-1DBD-421B-A11A-2B507BB3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6430</Words>
  <Characters>36657</Characters>
  <Application>Microsoft Office Word</Application>
  <DocSecurity>0</DocSecurity>
  <Lines>305</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4</cp:revision>
  <cp:lastPrinted>2018-03-07T20:33:00Z</cp:lastPrinted>
  <dcterms:created xsi:type="dcterms:W3CDTF">2021-03-25T20:11:00Z</dcterms:created>
  <dcterms:modified xsi:type="dcterms:W3CDTF">2021-08-18T09:58:00Z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2021-03-25T20:11:25Z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