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000"/>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396739" w:rsidRPr="00E53723" w14:paraId="32104E31" w14:textId="77777777" w:rsidTr="005D5C38">
        <w:trPr>
          <w:trHeight w:val="150"/>
        </w:trPr>
        <w:tc>
          <w:tcPr>
            <w:tcW w:w="5760" w:type="dxa"/>
            <w:shd w:val="clear" w:color="auto" w:fill="auto"/>
          </w:tcPr>
          <w:p w14:paraId="32104E2F" w14:textId="19C72EA9" w:rsidR="00FE410B" w:rsidRPr="00E53723" w:rsidRDefault="00EA04C1" w:rsidP="005D5C38">
            <w:pPr>
              <w:spacing w:before="100" w:beforeAutospacing="1" w:after="100" w:afterAutospacing="1" w:line="240" w:lineRule="auto"/>
              <w:contextualSpacing/>
              <w:rPr>
                <w:rFonts w:ascii="Times New Roman" w:hAnsi="Times New Roman"/>
                <w:b/>
                <w:color w:val="003DAF"/>
                <w:lang w:eastAsia="zh-CN"/>
              </w:rPr>
            </w:pPr>
            <w:r w:rsidRPr="00E53723">
              <w:rPr>
                <w:rFonts w:ascii="Times New Roman" w:hAnsi="Times New Roman"/>
                <w:b/>
                <w:bCs/>
                <w:color w:val="003DAF"/>
                <w:lang w:val="de-DE" w:eastAsia="zh-CN"/>
              </w:rPr>
              <w:t>地区：</w:t>
            </w:r>
            <w:r w:rsidRPr="00E53723">
              <w:rPr>
                <w:rFonts w:ascii="Times New Roman" w:hAnsi="Times New Roman"/>
                <w:lang w:val="de-DE" w:eastAsia="zh-CN"/>
              </w:rPr>
              <w:t>中国大陆地区</w:t>
            </w:r>
          </w:p>
        </w:tc>
        <w:tc>
          <w:tcPr>
            <w:tcW w:w="4518" w:type="dxa"/>
            <w:shd w:val="clear" w:color="auto" w:fill="auto"/>
          </w:tcPr>
          <w:p w14:paraId="32104E30" w14:textId="6D50C86F" w:rsidR="00FE410B" w:rsidRPr="005D5C38" w:rsidRDefault="00EA04C1" w:rsidP="00250EC6">
            <w:pPr>
              <w:spacing w:before="100" w:beforeAutospacing="1" w:after="100" w:afterAutospacing="1" w:line="240" w:lineRule="auto"/>
              <w:ind w:left="252" w:hanging="252"/>
              <w:contextualSpacing/>
              <w:jc w:val="both"/>
              <w:rPr>
                <w:rFonts w:ascii="Times New Roman" w:hAnsi="Times New Roman"/>
                <w:color w:val="FF0000"/>
              </w:rPr>
            </w:pPr>
            <w:r>
              <w:rPr>
                <w:rFonts w:ascii="Times New Roman" w:hAnsi="Times New Roman" w:hint="eastAsia"/>
                <w:b/>
                <w:bCs/>
                <w:color w:val="003DAF"/>
                <w:lang w:eastAsia="zh-CN"/>
              </w:rPr>
              <w:t>更新</w:t>
            </w:r>
            <w:r w:rsidR="00987417" w:rsidRPr="0085642E">
              <w:rPr>
                <w:rFonts w:ascii="Times New Roman" w:hAnsi="Times New Roman"/>
                <w:b/>
                <w:bCs/>
                <w:color w:val="003DAF"/>
                <w:lang w:eastAsia="zh-CN"/>
              </w:rPr>
              <w:t>日期</w:t>
            </w:r>
            <w:r w:rsidR="00987417" w:rsidRPr="0085642E">
              <w:rPr>
                <w:rFonts w:ascii="Times New Roman" w:hAnsi="Times New Roman"/>
                <w:color w:val="003DAF"/>
                <w:lang w:eastAsia="zh-CN"/>
              </w:rPr>
              <w:t>：</w:t>
            </w:r>
            <w:r w:rsidRPr="005D5C38">
              <w:rPr>
                <w:rFonts w:ascii="Times New Roman" w:hAnsi="Times New Roman"/>
                <w:lang w:eastAsia="zh-CN"/>
              </w:rPr>
              <w:t>202</w:t>
            </w:r>
            <w:r w:rsidR="00393B98">
              <w:rPr>
                <w:rFonts w:ascii="Times New Roman" w:hAnsi="Times New Roman"/>
                <w:lang w:eastAsia="zh-CN"/>
              </w:rPr>
              <w:t>1</w:t>
            </w:r>
            <w:r w:rsidR="00987417" w:rsidRPr="005D5C38">
              <w:rPr>
                <w:rFonts w:ascii="Times New Roman" w:hAnsi="Times New Roman" w:hint="eastAsia"/>
                <w:lang w:eastAsia="zh-CN"/>
              </w:rPr>
              <w:t>年</w:t>
            </w:r>
            <w:r w:rsidR="00393B98">
              <w:rPr>
                <w:rFonts w:ascii="Times New Roman" w:hAnsi="Times New Roman"/>
              </w:rPr>
              <w:t>11</w:t>
            </w:r>
            <w:r w:rsidR="00691CA1" w:rsidRPr="005D5C38">
              <w:rPr>
                <w:rFonts w:ascii="Times New Roman" w:hAnsi="Times New Roman"/>
              </w:rPr>
              <w:t xml:space="preserve"> </w:t>
            </w:r>
            <w:r w:rsidR="00691CA1" w:rsidRPr="005D5C38">
              <w:rPr>
                <w:rFonts w:ascii="Times New Roman" w:hAnsi="Times New Roman" w:hint="eastAsia"/>
              </w:rPr>
              <w:t>月</w:t>
            </w:r>
            <w:r w:rsidR="00691CA1" w:rsidRPr="005D5C38">
              <w:rPr>
                <w:rFonts w:ascii="Times New Roman" w:hAnsi="Times New Roman"/>
              </w:rPr>
              <w:t xml:space="preserve"> 1 </w:t>
            </w:r>
            <w:r w:rsidR="00691CA1" w:rsidRPr="005D5C38">
              <w:rPr>
                <w:rFonts w:ascii="Times New Roman" w:hAnsi="Times New Roman" w:hint="eastAsia"/>
              </w:rPr>
              <w:t>日</w:t>
            </w:r>
          </w:p>
        </w:tc>
      </w:tr>
      <w:tr w:rsidR="00396739" w:rsidRPr="00E53723" w14:paraId="32104E36" w14:textId="77777777" w:rsidTr="005D5C38">
        <w:trPr>
          <w:trHeight w:val="355"/>
        </w:trPr>
        <w:tc>
          <w:tcPr>
            <w:tcW w:w="5760" w:type="dxa"/>
            <w:shd w:val="clear" w:color="auto" w:fill="auto"/>
          </w:tcPr>
          <w:p w14:paraId="32104E33" w14:textId="56F0B5EE" w:rsidR="003C67EB" w:rsidRPr="00E53723" w:rsidRDefault="00606A7B" w:rsidP="008978FD">
            <w:pPr>
              <w:spacing w:before="100" w:beforeAutospacing="1" w:after="100" w:afterAutospacing="1" w:line="240" w:lineRule="auto"/>
              <w:contextualSpacing/>
              <w:jc w:val="both"/>
              <w:rPr>
                <w:rFonts w:ascii="Times New Roman" w:hAnsi="Times New Roman"/>
                <w:lang w:val="de-DE" w:eastAsia="zh-CN"/>
              </w:rPr>
            </w:pPr>
            <w:r w:rsidRPr="000812A1">
              <w:rPr>
                <w:rFonts w:ascii="Times New Roman" w:hAnsi="Times New Roman" w:hint="eastAsia"/>
                <w:b/>
                <w:bCs/>
                <w:color w:val="003DAF"/>
                <w:lang w:val="de-DE" w:eastAsia="zh-CN"/>
              </w:rPr>
              <w:t>适用主体</w:t>
            </w:r>
            <w:r w:rsidR="00EA04C1" w:rsidRPr="00E53723">
              <w:rPr>
                <w:rFonts w:ascii="Times New Roman" w:hAnsi="Times New Roman"/>
                <w:b/>
                <w:bCs/>
                <w:color w:val="003DAF"/>
                <w:lang w:eastAsia="zh-CN"/>
              </w:rPr>
              <w:t>：</w:t>
            </w:r>
            <w:r w:rsidR="00EA04C1" w:rsidRPr="00E53723">
              <w:rPr>
                <w:rFonts w:ascii="Times New Roman" w:hAnsi="Times New Roman"/>
                <w:lang w:eastAsia="zh-CN"/>
              </w:rPr>
              <w:t>全体</w:t>
            </w:r>
            <w:r w:rsidR="00EA04C1">
              <w:rPr>
                <w:rFonts w:ascii="Times New Roman" w:hAnsi="Times New Roman" w:hint="eastAsia"/>
                <w:lang w:eastAsia="zh-CN"/>
              </w:rPr>
              <w:t>中国大陆地区</w:t>
            </w:r>
            <w:r w:rsidR="00EA04C1" w:rsidRPr="00E53723">
              <w:rPr>
                <w:rFonts w:ascii="Times New Roman" w:hAnsi="Times New Roman"/>
                <w:lang w:eastAsia="zh-CN"/>
              </w:rPr>
              <w:t>员工</w:t>
            </w:r>
          </w:p>
        </w:tc>
        <w:tc>
          <w:tcPr>
            <w:tcW w:w="4518" w:type="dxa"/>
            <w:shd w:val="clear" w:color="auto" w:fill="auto"/>
          </w:tcPr>
          <w:p w14:paraId="32104E35" w14:textId="2A90F17F" w:rsidR="00FE410B" w:rsidRPr="00E53723" w:rsidRDefault="00FE410B" w:rsidP="00250EC6">
            <w:pPr>
              <w:spacing w:before="100" w:beforeAutospacing="1" w:after="100" w:afterAutospacing="1" w:line="240" w:lineRule="auto"/>
              <w:contextualSpacing/>
              <w:jc w:val="both"/>
              <w:rPr>
                <w:rFonts w:ascii="Times New Roman" w:hAnsi="Times New Roman"/>
                <w:lang w:eastAsia="zh-CN"/>
              </w:rPr>
            </w:pPr>
          </w:p>
        </w:tc>
      </w:tr>
    </w:tbl>
    <w:p w14:paraId="00B94644" w14:textId="77777777" w:rsidR="00B70DCC" w:rsidRDefault="00B70DCC" w:rsidP="0097181F">
      <w:pPr>
        <w:tabs>
          <w:tab w:val="left" w:pos="3600"/>
        </w:tabs>
        <w:spacing w:before="100" w:beforeAutospacing="1" w:after="100" w:afterAutospacing="1" w:line="240" w:lineRule="auto"/>
        <w:jc w:val="center"/>
        <w:rPr>
          <w:rFonts w:ascii="Frutiger 45 Light" w:hAnsi="Frutiger 45 Light" w:cstheme="majorHAnsi"/>
          <w:b/>
          <w:bCs/>
          <w:color w:val="2F5496" w:themeColor="accent1" w:themeShade="BF"/>
          <w:sz w:val="28"/>
          <w:szCs w:val="28"/>
          <w:u w:val="single"/>
          <w:lang w:eastAsia="zh-CN"/>
        </w:rPr>
      </w:pPr>
    </w:p>
    <w:p w14:paraId="32104E37" w14:textId="158D6D55" w:rsidR="003C67EB" w:rsidRPr="005D5C38" w:rsidRDefault="00A80998" w:rsidP="0097181F">
      <w:pPr>
        <w:tabs>
          <w:tab w:val="left" w:pos="3600"/>
        </w:tabs>
        <w:spacing w:before="100" w:beforeAutospacing="1" w:after="100" w:afterAutospacing="1" w:line="240" w:lineRule="auto"/>
        <w:jc w:val="center"/>
        <w:rPr>
          <w:rFonts w:ascii="Times New Roman" w:hAnsi="Times New Roman"/>
          <w:b/>
          <w:bCs/>
          <w:color w:val="0023A0"/>
          <w:sz w:val="32"/>
          <w:szCs w:val="32"/>
          <w:u w:val="single"/>
          <w:lang w:eastAsia="ko-KR"/>
        </w:rPr>
      </w:pPr>
      <w:r w:rsidRPr="005D5C38">
        <w:rPr>
          <w:rFonts w:ascii="SimSun" w:hAnsi="SimSun" w:cs="SimSun" w:hint="eastAsia"/>
          <w:b/>
          <w:bCs/>
          <w:color w:val="0023A0"/>
          <w:sz w:val="32"/>
          <w:szCs w:val="32"/>
          <w:u w:val="single"/>
          <w:lang w:eastAsia="zh-CN"/>
        </w:rPr>
        <w:t>宝洁</w:t>
      </w:r>
      <w:r w:rsidR="006C1117" w:rsidRPr="005D5C38">
        <w:rPr>
          <w:rFonts w:ascii="Times New Roman" w:hAnsi="Times New Roman" w:hint="eastAsia"/>
          <w:b/>
          <w:bCs/>
          <w:color w:val="0023A0"/>
          <w:sz w:val="32"/>
          <w:szCs w:val="32"/>
          <w:u w:val="single"/>
          <w:lang w:eastAsia="zh-CN"/>
        </w:rPr>
        <w:t>中国</w:t>
      </w:r>
      <w:r w:rsidR="00987417" w:rsidRPr="005D5C38">
        <w:rPr>
          <w:rFonts w:ascii="Times New Roman" w:hAnsi="Times New Roman" w:hint="eastAsia"/>
          <w:b/>
          <w:bCs/>
          <w:color w:val="0023A0"/>
          <w:sz w:val="32"/>
          <w:szCs w:val="32"/>
          <w:u w:val="single"/>
          <w:lang w:eastAsia="zh-CN"/>
        </w:rPr>
        <w:t>员工</w:t>
      </w:r>
      <w:r w:rsidR="00B70DCC">
        <w:rPr>
          <w:rFonts w:ascii="Times New Roman" w:hAnsi="Times New Roman" w:hint="eastAsia"/>
          <w:b/>
          <w:bCs/>
          <w:color w:val="0023A0"/>
          <w:sz w:val="32"/>
          <w:szCs w:val="32"/>
          <w:u w:val="single"/>
          <w:lang w:eastAsia="zh-CN"/>
        </w:rPr>
        <w:t>补充隐私政策</w:t>
      </w:r>
    </w:p>
    <w:p w14:paraId="32104E39" w14:textId="77777777" w:rsidR="00300C12" w:rsidRPr="00E53723" w:rsidRDefault="00300C12" w:rsidP="000812A1">
      <w:pPr>
        <w:pStyle w:val="Heading1"/>
        <w:tabs>
          <w:tab w:val="left" w:pos="720"/>
          <w:tab w:val="left" w:pos="1440"/>
          <w:tab w:val="left" w:pos="2160"/>
          <w:tab w:val="left" w:pos="6829"/>
        </w:tabs>
        <w:spacing w:before="100" w:beforeAutospacing="1" w:after="100" w:afterAutospacing="1"/>
        <w:contextualSpacing/>
        <w:jc w:val="both"/>
        <w:rPr>
          <w:rFonts w:ascii="Times New Roman" w:eastAsia="SimSun" w:hAnsi="Times New Roman" w:cs="Times New Roman"/>
          <w:b/>
          <w:bCs/>
          <w:color w:val="0023A0"/>
          <w:sz w:val="22"/>
          <w:szCs w:val="22"/>
        </w:rPr>
      </w:pPr>
    </w:p>
    <w:p w14:paraId="32104E3A" w14:textId="77777777" w:rsidR="00300DB9" w:rsidRPr="00E53723" w:rsidRDefault="00987417"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Times New Roman" w:eastAsia="SimSun" w:hAnsi="Times New Roman" w:cs="Times New Roman"/>
          <w:b/>
          <w:bCs/>
          <w:color w:val="0023A0"/>
          <w:sz w:val="22"/>
          <w:szCs w:val="22"/>
        </w:rPr>
      </w:pPr>
      <w:bookmarkStart w:id="0" w:name="_Hlk62131573"/>
      <w:r w:rsidRPr="00E53723">
        <w:rPr>
          <w:rFonts w:ascii="Times New Roman" w:eastAsia="SimSun" w:hAnsi="Times New Roman" w:cs="Times New Roman"/>
          <w:b/>
          <w:bCs/>
          <w:color w:val="0023A0"/>
          <w:sz w:val="22"/>
          <w:szCs w:val="22"/>
          <w:lang w:eastAsia="zh-CN"/>
        </w:rPr>
        <w:t>目的</w:t>
      </w:r>
      <w:bookmarkEnd w:id="0"/>
    </w:p>
    <w:p w14:paraId="32104E3C" w14:textId="0F275E49" w:rsidR="00303146" w:rsidRPr="00E53723" w:rsidRDefault="00987417" w:rsidP="0008068C">
      <w:pPr>
        <w:pStyle w:val="NormalWeb"/>
        <w:jc w:val="both"/>
        <w:rPr>
          <w:sz w:val="22"/>
          <w:szCs w:val="22"/>
          <w:lang w:eastAsia="zh-CN"/>
        </w:rPr>
      </w:pPr>
      <w:r w:rsidRPr="00E53723">
        <w:rPr>
          <w:rFonts w:eastAsia="MS Gothic"/>
          <w:sz w:val="22"/>
          <w:szCs w:val="22"/>
          <w:lang w:eastAsia="zh-CN"/>
        </w:rPr>
        <w:t>​​</w:t>
      </w:r>
      <w:r w:rsidR="00B70DCC" w:rsidRPr="000812A1">
        <w:rPr>
          <w:rFonts w:hint="eastAsia"/>
          <w:sz w:val="22"/>
          <w:szCs w:val="22"/>
          <w:lang w:eastAsia="zh-CN"/>
        </w:rPr>
        <w:t>鉴于</w:t>
      </w:r>
      <w:r w:rsidR="003D4D21" w:rsidRPr="000812A1">
        <w:rPr>
          <w:rFonts w:hint="eastAsia"/>
          <w:sz w:val="22"/>
          <w:szCs w:val="22"/>
          <w:lang w:eastAsia="zh-CN"/>
        </w:rPr>
        <w:t>《</w:t>
      </w:r>
      <w:r w:rsidR="00CB3E61" w:rsidRPr="000812A1">
        <w:rPr>
          <w:rFonts w:hint="eastAsia"/>
          <w:sz w:val="22"/>
          <w:szCs w:val="22"/>
          <w:lang w:eastAsia="zh-CN"/>
        </w:rPr>
        <w:t>宝洁</w:t>
      </w:r>
      <w:r w:rsidR="003D4D21" w:rsidRPr="000812A1">
        <w:rPr>
          <w:rFonts w:hint="eastAsia"/>
          <w:sz w:val="22"/>
          <w:szCs w:val="22"/>
          <w:lang w:eastAsia="zh-CN"/>
        </w:rPr>
        <w:t>全球员工隐私政策》就</w:t>
      </w:r>
      <w:r w:rsidRPr="00E53723">
        <w:rPr>
          <w:sz w:val="22"/>
          <w:szCs w:val="22"/>
          <w:lang w:eastAsia="zh-CN"/>
        </w:rPr>
        <w:t>宝洁公司</w:t>
      </w:r>
      <w:r w:rsidR="003D4D21" w:rsidRPr="0085642E">
        <w:rPr>
          <w:sz w:val="22"/>
          <w:szCs w:val="22"/>
          <w:lang w:eastAsia="zh-CN"/>
        </w:rPr>
        <w:t>如何处理员工个人信息</w:t>
      </w:r>
      <w:r w:rsidR="003D4D21">
        <w:rPr>
          <w:rFonts w:hint="eastAsia"/>
          <w:sz w:val="22"/>
          <w:szCs w:val="22"/>
          <w:lang w:eastAsia="zh-CN"/>
        </w:rPr>
        <w:t>做出了详细介绍，</w:t>
      </w:r>
      <w:r w:rsidR="00B70DCC">
        <w:rPr>
          <w:sz w:val="22"/>
          <w:szCs w:val="22"/>
          <w:lang w:eastAsia="zh-CN"/>
        </w:rPr>
        <w:t>本补充隐私政策</w:t>
      </w:r>
      <w:r w:rsidR="003D4D21">
        <w:rPr>
          <w:rFonts w:hint="eastAsia"/>
          <w:sz w:val="22"/>
          <w:szCs w:val="22"/>
          <w:lang w:eastAsia="zh-CN"/>
        </w:rPr>
        <w:t>主要</w:t>
      </w:r>
      <w:r w:rsidRPr="00E53723">
        <w:rPr>
          <w:sz w:val="22"/>
          <w:szCs w:val="22"/>
          <w:lang w:eastAsia="zh-CN"/>
        </w:rPr>
        <w:t>向您介绍</w:t>
      </w:r>
      <w:r w:rsidRPr="005D5C38">
        <w:rPr>
          <w:rFonts w:hint="eastAsia"/>
          <w:sz w:val="22"/>
          <w:szCs w:val="22"/>
          <w:lang w:eastAsia="zh-CN"/>
        </w:rPr>
        <w:t>宝洁公司</w:t>
      </w:r>
      <w:r w:rsidR="00250EC6" w:rsidRPr="005D5C38">
        <w:rPr>
          <w:rFonts w:hint="eastAsia"/>
          <w:sz w:val="22"/>
          <w:szCs w:val="22"/>
          <w:lang w:eastAsia="zh-CN"/>
        </w:rPr>
        <w:t>在中国</w:t>
      </w:r>
      <w:r w:rsidR="00D04743">
        <w:rPr>
          <w:rFonts w:hint="eastAsia"/>
          <w:sz w:val="22"/>
          <w:szCs w:val="22"/>
          <w:lang w:eastAsia="zh-CN"/>
        </w:rPr>
        <w:t>大陆</w:t>
      </w:r>
      <w:r w:rsidR="00250EC6" w:rsidRPr="005D5C38">
        <w:rPr>
          <w:rFonts w:hint="eastAsia"/>
          <w:sz w:val="22"/>
          <w:szCs w:val="22"/>
          <w:lang w:eastAsia="zh-CN"/>
        </w:rPr>
        <w:t>地区</w:t>
      </w:r>
      <w:r w:rsidR="0077548A" w:rsidRPr="0085642E">
        <w:rPr>
          <w:sz w:val="22"/>
          <w:szCs w:val="22"/>
          <w:lang w:eastAsia="zh-CN"/>
        </w:rPr>
        <w:t>处理</w:t>
      </w:r>
      <w:r w:rsidRPr="0085642E">
        <w:rPr>
          <w:sz w:val="22"/>
          <w:szCs w:val="22"/>
          <w:lang w:eastAsia="zh-CN"/>
        </w:rPr>
        <w:t>员工个人信息</w:t>
      </w:r>
      <w:r w:rsidR="003D4D21">
        <w:rPr>
          <w:rFonts w:hint="eastAsia"/>
          <w:sz w:val="22"/>
          <w:szCs w:val="22"/>
          <w:lang w:eastAsia="zh-CN"/>
        </w:rPr>
        <w:t>的额外或特别</w:t>
      </w:r>
      <w:r w:rsidR="00C10979">
        <w:rPr>
          <w:rFonts w:hint="eastAsia"/>
          <w:sz w:val="22"/>
          <w:szCs w:val="22"/>
          <w:lang w:eastAsia="zh-CN"/>
        </w:rPr>
        <w:t>的</w:t>
      </w:r>
      <w:r w:rsidR="003D4D21">
        <w:rPr>
          <w:rFonts w:hint="eastAsia"/>
          <w:sz w:val="22"/>
          <w:szCs w:val="22"/>
          <w:lang w:eastAsia="zh-CN"/>
        </w:rPr>
        <w:t>程序、标准和政策</w:t>
      </w:r>
      <w:r w:rsidR="001233C5">
        <w:rPr>
          <w:rFonts w:hint="eastAsia"/>
          <w:sz w:val="22"/>
          <w:szCs w:val="22"/>
          <w:lang w:eastAsia="zh-CN"/>
        </w:rPr>
        <w:t>。</w:t>
      </w:r>
      <w:r w:rsidR="00A80998" w:rsidRPr="00A80998">
        <w:rPr>
          <w:rFonts w:hint="eastAsia"/>
          <w:sz w:val="22"/>
          <w:szCs w:val="22"/>
          <w:lang w:eastAsia="zh-CN"/>
        </w:rPr>
        <w:t>如</w:t>
      </w:r>
      <w:r w:rsidR="00B70DCC">
        <w:rPr>
          <w:rFonts w:hint="eastAsia"/>
          <w:sz w:val="22"/>
          <w:szCs w:val="22"/>
          <w:lang w:eastAsia="zh-CN"/>
        </w:rPr>
        <w:t>本补充隐私政策</w:t>
      </w:r>
      <w:r w:rsidR="00A80998" w:rsidRPr="00A80998">
        <w:rPr>
          <w:rFonts w:hint="eastAsia"/>
          <w:sz w:val="22"/>
          <w:szCs w:val="22"/>
          <w:lang w:eastAsia="zh-CN"/>
        </w:rPr>
        <w:t>中的</w:t>
      </w:r>
      <w:r w:rsidR="00FA6FAB">
        <w:rPr>
          <w:rFonts w:hint="eastAsia"/>
          <w:sz w:val="22"/>
          <w:szCs w:val="22"/>
          <w:lang w:eastAsia="zh-CN"/>
        </w:rPr>
        <w:t>规定</w:t>
      </w:r>
      <w:r w:rsidR="00A80998" w:rsidRPr="00A80998">
        <w:rPr>
          <w:rFonts w:hint="eastAsia"/>
          <w:sz w:val="22"/>
          <w:szCs w:val="22"/>
          <w:lang w:eastAsia="zh-CN"/>
        </w:rPr>
        <w:t>与《</w:t>
      </w:r>
      <w:r w:rsidR="00CB3E61">
        <w:rPr>
          <w:rFonts w:hint="eastAsia"/>
          <w:sz w:val="22"/>
          <w:szCs w:val="22"/>
          <w:lang w:eastAsia="zh-CN"/>
        </w:rPr>
        <w:t>宝洁</w:t>
      </w:r>
      <w:r w:rsidR="00A80998">
        <w:rPr>
          <w:rFonts w:hint="eastAsia"/>
          <w:sz w:val="22"/>
          <w:szCs w:val="22"/>
          <w:lang w:eastAsia="zh-CN"/>
        </w:rPr>
        <w:t>全球员工</w:t>
      </w:r>
      <w:r w:rsidR="00A80998" w:rsidRPr="00A80998">
        <w:rPr>
          <w:rFonts w:hint="eastAsia"/>
          <w:sz w:val="22"/>
          <w:szCs w:val="22"/>
          <w:lang w:eastAsia="zh-CN"/>
        </w:rPr>
        <w:t>隐私政策》</w:t>
      </w:r>
      <w:r w:rsidR="00FA6FAB">
        <w:rPr>
          <w:rFonts w:hint="eastAsia"/>
          <w:sz w:val="22"/>
          <w:szCs w:val="22"/>
          <w:lang w:eastAsia="zh-CN"/>
        </w:rPr>
        <w:t>的规定</w:t>
      </w:r>
      <w:r w:rsidR="00A80998" w:rsidRPr="00A80998">
        <w:rPr>
          <w:rFonts w:hint="eastAsia"/>
          <w:sz w:val="22"/>
          <w:szCs w:val="22"/>
          <w:lang w:eastAsia="zh-CN"/>
        </w:rPr>
        <w:t>有</w:t>
      </w:r>
      <w:r w:rsidR="00FA6FAB">
        <w:rPr>
          <w:rFonts w:hint="eastAsia"/>
          <w:sz w:val="22"/>
          <w:szCs w:val="22"/>
          <w:lang w:eastAsia="zh-CN"/>
        </w:rPr>
        <w:t>冲突</w:t>
      </w:r>
      <w:r w:rsidR="00A80998">
        <w:rPr>
          <w:rFonts w:hint="eastAsia"/>
          <w:sz w:val="22"/>
          <w:szCs w:val="22"/>
          <w:lang w:eastAsia="zh-CN"/>
        </w:rPr>
        <w:t>的</w:t>
      </w:r>
      <w:r w:rsidR="00A80998" w:rsidRPr="00A80998">
        <w:rPr>
          <w:rFonts w:hint="eastAsia"/>
          <w:sz w:val="22"/>
          <w:szCs w:val="22"/>
          <w:lang w:eastAsia="zh-CN"/>
        </w:rPr>
        <w:t>，</w:t>
      </w:r>
      <w:r w:rsidR="001233C5">
        <w:rPr>
          <w:rFonts w:hint="eastAsia"/>
          <w:sz w:val="22"/>
          <w:szCs w:val="22"/>
          <w:lang w:eastAsia="zh-CN"/>
        </w:rPr>
        <w:t>为确保我们符合</w:t>
      </w:r>
      <w:r w:rsidR="001233C5" w:rsidRPr="00E53723">
        <w:rPr>
          <w:sz w:val="22"/>
          <w:szCs w:val="22"/>
          <w:lang w:eastAsia="zh-CN"/>
        </w:rPr>
        <w:t>中华人民共和国现行的个人信息保护法律法规</w:t>
      </w:r>
      <w:r w:rsidR="001233C5">
        <w:rPr>
          <w:rFonts w:hint="eastAsia"/>
          <w:sz w:val="22"/>
          <w:szCs w:val="22"/>
          <w:lang w:eastAsia="zh-CN"/>
        </w:rPr>
        <w:t>，</w:t>
      </w:r>
      <w:r w:rsidR="00A80998" w:rsidRPr="00A80998">
        <w:rPr>
          <w:rFonts w:hint="eastAsia"/>
          <w:sz w:val="22"/>
          <w:szCs w:val="22"/>
          <w:lang w:eastAsia="zh-CN"/>
        </w:rPr>
        <w:t>以</w:t>
      </w:r>
      <w:r w:rsidR="00B70DCC">
        <w:rPr>
          <w:rFonts w:hint="eastAsia"/>
          <w:sz w:val="22"/>
          <w:szCs w:val="22"/>
          <w:lang w:eastAsia="zh-CN"/>
        </w:rPr>
        <w:t>本补充隐私政策</w:t>
      </w:r>
      <w:r w:rsidR="00FA6FAB">
        <w:rPr>
          <w:rFonts w:hint="eastAsia"/>
          <w:sz w:val="22"/>
          <w:szCs w:val="22"/>
          <w:lang w:eastAsia="zh-CN"/>
        </w:rPr>
        <w:t>规定</w:t>
      </w:r>
      <w:r w:rsidR="008978FD">
        <w:rPr>
          <w:rFonts w:hint="eastAsia"/>
          <w:sz w:val="22"/>
          <w:szCs w:val="22"/>
          <w:lang w:eastAsia="zh-CN"/>
        </w:rPr>
        <w:t>的</w:t>
      </w:r>
      <w:r w:rsidR="00A80998" w:rsidRPr="00A80998">
        <w:rPr>
          <w:rFonts w:hint="eastAsia"/>
          <w:sz w:val="22"/>
          <w:szCs w:val="22"/>
          <w:lang w:eastAsia="zh-CN"/>
        </w:rPr>
        <w:t>内容为准</w:t>
      </w:r>
      <w:r w:rsidR="00583D1C">
        <w:rPr>
          <w:rFonts w:hint="eastAsia"/>
          <w:sz w:val="22"/>
          <w:szCs w:val="22"/>
          <w:lang w:eastAsia="zh-CN"/>
        </w:rPr>
        <w:t>。</w:t>
      </w:r>
    </w:p>
    <w:p w14:paraId="457727D9" w14:textId="609C2C0D" w:rsidR="004C3A03" w:rsidRPr="00E53723" w:rsidRDefault="004C3A03" w:rsidP="0008068C">
      <w:pPr>
        <w:pStyle w:val="NormalWeb"/>
        <w:jc w:val="both"/>
        <w:rPr>
          <w:sz w:val="22"/>
          <w:szCs w:val="22"/>
          <w:lang w:eastAsia="zh-CN"/>
        </w:rPr>
      </w:pPr>
      <w:r w:rsidRPr="00E53723">
        <w:rPr>
          <w:sz w:val="22"/>
          <w:szCs w:val="22"/>
          <w:lang w:eastAsia="zh-CN"/>
        </w:rPr>
        <w:t>我们请您仔细阅读</w:t>
      </w:r>
      <w:r w:rsidR="00B70DCC">
        <w:rPr>
          <w:sz w:val="22"/>
          <w:szCs w:val="22"/>
          <w:lang w:eastAsia="zh-CN"/>
        </w:rPr>
        <w:t>本补充隐私政策</w:t>
      </w:r>
      <w:r w:rsidRPr="00E53723">
        <w:rPr>
          <w:sz w:val="22"/>
          <w:szCs w:val="22"/>
          <w:lang w:eastAsia="zh-CN"/>
        </w:rPr>
        <w:t>，</w:t>
      </w:r>
      <w:r w:rsidR="002A2622" w:rsidRPr="00E53723">
        <w:rPr>
          <w:sz w:val="22"/>
          <w:szCs w:val="22"/>
          <w:lang w:eastAsia="zh-CN"/>
        </w:rPr>
        <w:t>并</w:t>
      </w:r>
      <w:r w:rsidR="002A2622">
        <w:rPr>
          <w:rFonts w:hint="eastAsia"/>
          <w:sz w:val="22"/>
          <w:szCs w:val="22"/>
          <w:lang w:eastAsia="zh-CN"/>
        </w:rPr>
        <w:t>正确</w:t>
      </w:r>
      <w:r w:rsidR="002A2622" w:rsidRPr="00E53723">
        <w:rPr>
          <w:sz w:val="22"/>
          <w:szCs w:val="22"/>
          <w:lang w:eastAsia="zh-CN"/>
        </w:rPr>
        <w:t>理解</w:t>
      </w:r>
      <w:r w:rsidRPr="00E53723">
        <w:rPr>
          <w:sz w:val="22"/>
          <w:szCs w:val="22"/>
          <w:lang w:eastAsia="zh-CN"/>
        </w:rPr>
        <w:t>。</w:t>
      </w:r>
      <w:r w:rsidR="008978FD" w:rsidRPr="005D5C38">
        <w:rPr>
          <w:rFonts w:hint="eastAsia"/>
          <w:b/>
          <w:bCs/>
          <w:sz w:val="22"/>
          <w:szCs w:val="22"/>
          <w:lang w:eastAsia="zh-CN"/>
        </w:rPr>
        <w:t>重点内容我们已采用粗体标示，希望您特别关注。</w:t>
      </w:r>
      <w:r w:rsidR="00386D4F" w:rsidRPr="00E53723">
        <w:rPr>
          <w:sz w:val="22"/>
          <w:szCs w:val="22"/>
          <w:lang w:eastAsia="zh-CN"/>
        </w:rPr>
        <w:t>请您知悉，</w:t>
      </w:r>
      <w:r w:rsidR="00B70DCC">
        <w:rPr>
          <w:sz w:val="22"/>
          <w:szCs w:val="22"/>
          <w:lang w:eastAsia="zh-CN"/>
        </w:rPr>
        <w:t>本补充隐私政策</w:t>
      </w:r>
      <w:r w:rsidRPr="00E53723">
        <w:rPr>
          <w:sz w:val="22"/>
          <w:szCs w:val="22"/>
          <w:lang w:eastAsia="zh-CN"/>
        </w:rPr>
        <w:t>可能无法</w:t>
      </w:r>
      <w:r w:rsidR="009C3389" w:rsidRPr="00E53723">
        <w:rPr>
          <w:sz w:val="22"/>
          <w:szCs w:val="22"/>
          <w:lang w:eastAsia="zh-CN"/>
        </w:rPr>
        <w:t>涵盖</w:t>
      </w:r>
      <w:r w:rsidRPr="00E53723">
        <w:rPr>
          <w:sz w:val="22"/>
          <w:szCs w:val="22"/>
          <w:lang w:eastAsia="zh-CN"/>
        </w:rPr>
        <w:t>公司在日常</w:t>
      </w:r>
      <w:r w:rsidR="00F37DC0" w:rsidRPr="00E53723">
        <w:rPr>
          <w:sz w:val="22"/>
          <w:szCs w:val="22"/>
          <w:lang w:eastAsia="zh-CN"/>
        </w:rPr>
        <w:t>业务流程中</w:t>
      </w:r>
      <w:r w:rsidR="00386D4F" w:rsidRPr="00E53723">
        <w:rPr>
          <w:sz w:val="22"/>
          <w:szCs w:val="22"/>
          <w:lang w:eastAsia="zh-CN"/>
        </w:rPr>
        <w:t>处理员工</w:t>
      </w:r>
      <w:r w:rsidR="002F2A69" w:rsidRPr="00E53723">
        <w:rPr>
          <w:sz w:val="22"/>
          <w:szCs w:val="22"/>
          <w:lang w:eastAsia="zh-CN"/>
        </w:rPr>
        <w:t>个人</w:t>
      </w:r>
      <w:r w:rsidR="00386D4F" w:rsidRPr="00E53723">
        <w:rPr>
          <w:sz w:val="22"/>
          <w:szCs w:val="22"/>
          <w:lang w:eastAsia="zh-CN"/>
        </w:rPr>
        <w:t>信息的所有场景</w:t>
      </w:r>
      <w:r w:rsidRPr="00E53723">
        <w:rPr>
          <w:sz w:val="22"/>
          <w:szCs w:val="22"/>
          <w:lang w:eastAsia="zh-CN"/>
        </w:rPr>
        <w:t>。如员工对</w:t>
      </w:r>
      <w:r w:rsidR="00B70DCC">
        <w:rPr>
          <w:sz w:val="22"/>
          <w:szCs w:val="22"/>
          <w:lang w:eastAsia="zh-CN"/>
        </w:rPr>
        <w:t>本补充隐私政策</w:t>
      </w:r>
      <w:r w:rsidRPr="00E53723">
        <w:rPr>
          <w:sz w:val="22"/>
          <w:szCs w:val="22"/>
          <w:lang w:eastAsia="zh-CN"/>
        </w:rPr>
        <w:t>所述的信息处理活动有任何疑问，员工</w:t>
      </w:r>
      <w:r w:rsidR="00F849BC" w:rsidRPr="00E53723">
        <w:rPr>
          <w:sz w:val="22"/>
          <w:szCs w:val="22"/>
          <w:lang w:eastAsia="zh-CN"/>
        </w:rPr>
        <w:t>可</w:t>
      </w:r>
      <w:r w:rsidR="008978FD">
        <w:rPr>
          <w:rFonts w:hint="eastAsia"/>
          <w:sz w:val="22"/>
          <w:szCs w:val="22"/>
          <w:lang w:eastAsia="zh-CN"/>
        </w:rPr>
        <w:t>通过</w:t>
      </w:r>
      <w:r w:rsidR="00B77A55" w:rsidRPr="00590CD6">
        <w:rPr>
          <w:rFonts w:hint="eastAsia"/>
          <w:sz w:val="22"/>
          <w:szCs w:val="22"/>
          <w:lang w:eastAsia="zh-CN"/>
        </w:rPr>
        <w:t>《</w:t>
      </w:r>
      <w:r w:rsidR="00CB3E61">
        <w:rPr>
          <w:rFonts w:hint="eastAsia"/>
          <w:sz w:val="22"/>
          <w:szCs w:val="22"/>
          <w:lang w:eastAsia="zh-CN"/>
        </w:rPr>
        <w:t>宝洁</w:t>
      </w:r>
      <w:r w:rsidR="00B77A55" w:rsidRPr="00590CD6">
        <w:rPr>
          <w:rFonts w:hint="eastAsia"/>
          <w:sz w:val="22"/>
          <w:szCs w:val="22"/>
          <w:lang w:eastAsia="zh-CN"/>
        </w:rPr>
        <w:t>全球员工隐私政策》</w:t>
      </w:r>
      <w:r w:rsidR="008978FD">
        <w:rPr>
          <w:rFonts w:hint="eastAsia"/>
          <w:sz w:val="22"/>
          <w:szCs w:val="22"/>
          <w:lang w:eastAsia="zh-CN"/>
        </w:rPr>
        <w:t>所载的联系方式</w:t>
      </w:r>
      <w:r w:rsidR="00B77A55">
        <w:rPr>
          <w:rFonts w:hint="eastAsia"/>
          <w:sz w:val="22"/>
          <w:szCs w:val="22"/>
          <w:lang w:eastAsia="zh-CN"/>
        </w:rPr>
        <w:t>或您的</w:t>
      </w:r>
      <w:r w:rsidR="00C10979">
        <w:rPr>
          <w:rFonts w:hint="eastAsia"/>
          <w:sz w:val="22"/>
          <w:szCs w:val="22"/>
          <w:lang w:eastAsia="zh-CN"/>
        </w:rPr>
        <w:t>人事经理</w:t>
      </w:r>
      <w:r w:rsidR="00F849BC" w:rsidRPr="00E53723">
        <w:rPr>
          <w:sz w:val="22"/>
          <w:szCs w:val="22"/>
          <w:lang w:eastAsia="zh-CN"/>
        </w:rPr>
        <w:t>咨询</w:t>
      </w:r>
      <w:r w:rsidRPr="00E53723">
        <w:rPr>
          <w:sz w:val="22"/>
          <w:szCs w:val="22"/>
          <w:lang w:eastAsia="zh-CN"/>
        </w:rPr>
        <w:t>。</w:t>
      </w:r>
    </w:p>
    <w:p w14:paraId="32104E3D" w14:textId="77777777" w:rsidR="00461BD4" w:rsidRPr="00E53723" w:rsidRDefault="00987417" w:rsidP="00461BD4">
      <w:pPr>
        <w:pStyle w:val="NormalWeb"/>
        <w:numPr>
          <w:ilvl w:val="0"/>
          <w:numId w:val="38"/>
        </w:numPr>
        <w:rPr>
          <w:b/>
          <w:bCs/>
          <w:sz w:val="22"/>
          <w:szCs w:val="22"/>
          <w:lang w:val="en-US"/>
        </w:rPr>
      </w:pPr>
      <w:r w:rsidRPr="00E53723">
        <w:rPr>
          <w:b/>
          <w:bCs/>
          <w:color w:val="0023A0"/>
          <w:sz w:val="22"/>
          <w:szCs w:val="22"/>
          <w:lang w:val="en-US" w:eastAsia="zh-CN"/>
        </w:rPr>
        <w:t>定义</w:t>
      </w:r>
    </w:p>
    <w:p w14:paraId="32104E3E" w14:textId="50A62B1A" w:rsidR="00461BD4" w:rsidRPr="00E53723" w:rsidRDefault="00987417" w:rsidP="00461BD4">
      <w:pPr>
        <w:pStyle w:val="NormalWeb"/>
        <w:rPr>
          <w:sz w:val="22"/>
          <w:szCs w:val="22"/>
          <w:lang w:val="en-US" w:eastAsia="zh-CN"/>
        </w:rPr>
      </w:pPr>
      <w:r w:rsidRPr="00E53723">
        <w:rPr>
          <w:b/>
          <w:bCs/>
          <w:sz w:val="22"/>
          <w:szCs w:val="22"/>
          <w:lang w:val="en-US" w:eastAsia="zh-CN"/>
        </w:rPr>
        <w:t>员工：</w:t>
      </w:r>
      <w:r w:rsidRPr="00E53723">
        <w:rPr>
          <w:sz w:val="22"/>
          <w:szCs w:val="22"/>
          <w:lang w:val="en-US" w:eastAsia="zh-CN"/>
        </w:rPr>
        <w:t>就</w:t>
      </w:r>
      <w:r w:rsidR="00B70DCC">
        <w:rPr>
          <w:sz w:val="22"/>
          <w:szCs w:val="22"/>
          <w:lang w:val="en-US" w:eastAsia="zh-CN"/>
        </w:rPr>
        <w:t>本补充隐私政策</w:t>
      </w:r>
      <w:r w:rsidRPr="00E53723">
        <w:rPr>
          <w:sz w:val="22"/>
          <w:szCs w:val="22"/>
          <w:lang w:val="en-US" w:eastAsia="zh-CN"/>
        </w:rPr>
        <w:t>而言，</w:t>
      </w:r>
      <w:r w:rsidR="008978FD">
        <w:rPr>
          <w:rFonts w:hint="eastAsia"/>
          <w:sz w:val="22"/>
          <w:szCs w:val="22"/>
          <w:lang w:val="en-US" w:eastAsia="zh-CN"/>
        </w:rPr>
        <w:t>“</w:t>
      </w:r>
      <w:r w:rsidRPr="00E53723">
        <w:rPr>
          <w:sz w:val="22"/>
          <w:szCs w:val="22"/>
          <w:lang w:val="en-US" w:eastAsia="zh-CN"/>
        </w:rPr>
        <w:t>员工</w:t>
      </w:r>
      <w:r w:rsidR="008978FD">
        <w:rPr>
          <w:rFonts w:hint="eastAsia"/>
          <w:sz w:val="22"/>
          <w:szCs w:val="22"/>
          <w:lang w:val="en-US" w:eastAsia="zh-CN"/>
        </w:rPr>
        <w:t>”</w:t>
      </w:r>
      <w:r w:rsidRPr="001233C5">
        <w:rPr>
          <w:sz w:val="22"/>
          <w:szCs w:val="22"/>
          <w:lang w:val="en-US" w:eastAsia="zh-CN"/>
        </w:rPr>
        <w:t>一词</w:t>
      </w:r>
      <w:r w:rsidR="008978FD" w:rsidRPr="000812A1">
        <w:rPr>
          <w:rFonts w:hint="eastAsia"/>
          <w:sz w:val="22"/>
          <w:szCs w:val="22"/>
          <w:lang w:val="en-US" w:eastAsia="zh-CN"/>
        </w:rPr>
        <w:t>仅指</w:t>
      </w:r>
      <w:r w:rsidR="00723B11" w:rsidRPr="000812A1">
        <w:rPr>
          <w:rFonts w:hint="eastAsia"/>
          <w:sz w:val="22"/>
          <w:szCs w:val="22"/>
          <w:lang w:val="en-US" w:eastAsia="zh-CN"/>
        </w:rPr>
        <w:t>与宝洁公司签署</w:t>
      </w:r>
      <w:r w:rsidR="008978FD" w:rsidRPr="000812A1">
        <w:rPr>
          <w:rFonts w:hint="eastAsia"/>
          <w:sz w:val="22"/>
          <w:szCs w:val="22"/>
          <w:lang w:val="en-US" w:eastAsia="zh-CN"/>
        </w:rPr>
        <w:t>了正式</w:t>
      </w:r>
      <w:r w:rsidR="00723B11" w:rsidRPr="000812A1">
        <w:rPr>
          <w:rFonts w:hint="eastAsia"/>
          <w:sz w:val="22"/>
          <w:szCs w:val="22"/>
          <w:lang w:val="en-US" w:eastAsia="zh-CN"/>
        </w:rPr>
        <w:t>劳动合同的所有人</w:t>
      </w:r>
      <w:r w:rsidR="00E1541A" w:rsidRPr="000812A1">
        <w:rPr>
          <w:rFonts w:hint="eastAsia"/>
          <w:sz w:val="22"/>
          <w:szCs w:val="22"/>
          <w:lang w:val="en-US" w:eastAsia="zh-CN"/>
        </w:rPr>
        <w:t>及从宝洁公司退休或离职的人员，不包括</w:t>
      </w:r>
      <w:r w:rsidR="00723B11" w:rsidRPr="000812A1">
        <w:rPr>
          <w:rFonts w:hint="eastAsia"/>
          <w:sz w:val="22"/>
          <w:szCs w:val="22"/>
          <w:lang w:val="en-US" w:eastAsia="zh-CN"/>
        </w:rPr>
        <w:t>劳务派遣人员、实习生、临时工、员工候选人及工作申请人</w:t>
      </w:r>
      <w:r w:rsidRPr="001233C5">
        <w:rPr>
          <w:sz w:val="22"/>
          <w:szCs w:val="22"/>
          <w:lang w:val="en-US" w:eastAsia="zh-CN"/>
        </w:rPr>
        <w:t>。</w:t>
      </w:r>
    </w:p>
    <w:p w14:paraId="32104E3F" w14:textId="24485427" w:rsidR="00461BD4" w:rsidRPr="00E53723" w:rsidRDefault="00987417" w:rsidP="00461BD4">
      <w:pPr>
        <w:pStyle w:val="NormalWeb"/>
        <w:rPr>
          <w:sz w:val="22"/>
          <w:szCs w:val="22"/>
          <w:lang w:val="en-US" w:eastAsia="zh-CN"/>
        </w:rPr>
      </w:pPr>
      <w:r w:rsidRPr="00E53723">
        <w:rPr>
          <w:b/>
          <w:bCs/>
          <w:sz w:val="22"/>
          <w:szCs w:val="22"/>
          <w:lang w:val="en-US" w:eastAsia="zh-CN"/>
        </w:rPr>
        <w:t>个人信息：</w:t>
      </w:r>
      <w:r w:rsidR="00D9692F" w:rsidRPr="00E53723">
        <w:rPr>
          <w:sz w:val="22"/>
          <w:szCs w:val="22"/>
          <w:lang w:val="en-US" w:eastAsia="zh-CN"/>
        </w:rPr>
        <w:t>以电子或者其他方式记录的与已识别或者可识别的自然人有关的各种信息，不包括匿名化处理后的信息</w:t>
      </w:r>
      <w:r w:rsidR="000C7FD1" w:rsidRPr="00E53723">
        <w:rPr>
          <w:sz w:val="22"/>
          <w:szCs w:val="22"/>
          <w:lang w:val="en-US" w:eastAsia="zh-CN"/>
        </w:rPr>
        <w:t>。个人信息包括敏感个人信息。</w:t>
      </w:r>
    </w:p>
    <w:p w14:paraId="6C906654" w14:textId="5546A1C2" w:rsidR="000C7FD1" w:rsidRPr="00E53723" w:rsidRDefault="00CE6B10" w:rsidP="00461BD4">
      <w:pPr>
        <w:pStyle w:val="NormalWeb"/>
        <w:rPr>
          <w:b/>
          <w:sz w:val="22"/>
          <w:szCs w:val="22"/>
          <w:lang w:val="en-US" w:eastAsia="zh-CN"/>
        </w:rPr>
      </w:pPr>
      <w:r w:rsidRPr="00E53723">
        <w:rPr>
          <w:sz w:val="22"/>
          <w:szCs w:val="22"/>
          <w:lang w:val="en-US" w:eastAsia="zh-CN"/>
        </w:rPr>
        <w:t>在</w:t>
      </w:r>
      <w:r w:rsidR="00B70DCC">
        <w:rPr>
          <w:sz w:val="22"/>
          <w:szCs w:val="22"/>
          <w:lang w:val="en-US" w:eastAsia="zh-CN"/>
        </w:rPr>
        <w:t>本补充隐私政策</w:t>
      </w:r>
      <w:r w:rsidRPr="00E53723">
        <w:rPr>
          <w:sz w:val="22"/>
          <w:szCs w:val="22"/>
          <w:lang w:val="en-US" w:eastAsia="zh-CN"/>
        </w:rPr>
        <w:t>下，员工个人信息</w:t>
      </w:r>
      <w:r w:rsidR="00D04743">
        <w:rPr>
          <w:rFonts w:hint="eastAsia"/>
          <w:sz w:val="22"/>
          <w:szCs w:val="22"/>
          <w:lang w:val="en-US" w:eastAsia="zh-CN"/>
        </w:rPr>
        <w:t>除了包括本人个人信息，</w:t>
      </w:r>
      <w:r w:rsidR="000C7FD1" w:rsidRPr="00E53723">
        <w:rPr>
          <w:sz w:val="22"/>
          <w:szCs w:val="22"/>
          <w:lang w:val="en-US" w:eastAsia="zh-CN"/>
        </w:rPr>
        <w:t>也包括员工向</w:t>
      </w:r>
      <w:r w:rsidRPr="00E53723">
        <w:rPr>
          <w:sz w:val="22"/>
          <w:szCs w:val="22"/>
          <w:lang w:val="en-US" w:eastAsia="zh-CN"/>
        </w:rPr>
        <w:t>公司提供的家属和紧急联系人等</w:t>
      </w:r>
      <w:r w:rsidR="00D04743">
        <w:rPr>
          <w:rFonts w:hint="eastAsia"/>
          <w:sz w:val="22"/>
          <w:szCs w:val="22"/>
          <w:lang w:val="en-US" w:eastAsia="zh-CN"/>
        </w:rPr>
        <w:t>人</w:t>
      </w:r>
      <w:r w:rsidRPr="00E53723">
        <w:rPr>
          <w:sz w:val="22"/>
          <w:szCs w:val="22"/>
          <w:lang w:val="en-US" w:eastAsia="zh-CN"/>
        </w:rPr>
        <w:t>的个人信息。员工</w:t>
      </w:r>
      <w:r w:rsidR="00D04743" w:rsidRPr="00E53723">
        <w:rPr>
          <w:sz w:val="22"/>
          <w:szCs w:val="22"/>
          <w:lang w:val="en-US" w:eastAsia="zh-CN"/>
        </w:rPr>
        <w:t>在</w:t>
      </w:r>
      <w:r w:rsidRPr="00E53723">
        <w:rPr>
          <w:sz w:val="22"/>
          <w:szCs w:val="22"/>
          <w:lang w:val="en-US" w:eastAsia="zh-CN"/>
        </w:rPr>
        <w:t>向公司提供此类个人信息前应确保已获得</w:t>
      </w:r>
      <w:r w:rsidR="00EB6005" w:rsidRPr="00E53723">
        <w:rPr>
          <w:sz w:val="22"/>
          <w:szCs w:val="22"/>
          <w:lang w:val="en-US" w:eastAsia="zh-CN"/>
        </w:rPr>
        <w:t>此类人士的同意。</w:t>
      </w:r>
    </w:p>
    <w:p w14:paraId="32104E40" w14:textId="11B88425" w:rsidR="00461BD4" w:rsidRPr="00E53723" w:rsidRDefault="00987417" w:rsidP="00461BD4">
      <w:pPr>
        <w:pStyle w:val="NormalWeb"/>
        <w:rPr>
          <w:sz w:val="22"/>
          <w:szCs w:val="22"/>
          <w:lang w:val="en-US" w:eastAsia="zh-CN"/>
        </w:rPr>
      </w:pPr>
      <w:r w:rsidRPr="00E53723">
        <w:rPr>
          <w:b/>
          <w:bCs/>
          <w:sz w:val="22"/>
          <w:szCs w:val="22"/>
          <w:lang w:val="en-US" w:eastAsia="zh-CN"/>
        </w:rPr>
        <w:t>敏感</w:t>
      </w:r>
      <w:r w:rsidR="00D9692F" w:rsidRPr="00E53723">
        <w:rPr>
          <w:b/>
          <w:bCs/>
          <w:sz w:val="22"/>
          <w:szCs w:val="22"/>
          <w:lang w:val="en-US" w:eastAsia="zh-CN"/>
        </w:rPr>
        <w:t>个人</w:t>
      </w:r>
      <w:r w:rsidRPr="00E53723">
        <w:rPr>
          <w:b/>
          <w:bCs/>
          <w:sz w:val="22"/>
          <w:szCs w:val="22"/>
          <w:lang w:val="en-US" w:eastAsia="zh-CN"/>
        </w:rPr>
        <w:t>信息：</w:t>
      </w:r>
      <w:r w:rsidR="00FB27AC" w:rsidRPr="00E53723">
        <w:rPr>
          <w:sz w:val="22"/>
          <w:szCs w:val="22"/>
          <w:lang w:val="en-US" w:eastAsia="zh-CN"/>
        </w:rPr>
        <w:t>一旦泄露或者非法使用，容易导致自然人的人格尊严受到侵害或者人身、财产安全受到危害的个人信息，包括</w:t>
      </w:r>
      <w:r w:rsidR="00FB27AC" w:rsidRPr="005D5C38">
        <w:rPr>
          <w:rFonts w:hint="eastAsia"/>
          <w:b/>
          <w:bCs/>
          <w:sz w:val="22"/>
          <w:szCs w:val="22"/>
          <w:lang w:val="en-US" w:eastAsia="zh-CN"/>
        </w:rPr>
        <w:t>生物识别、宗教信仰、特定身份、医疗健康、金融账户、行踪轨迹等信息，以及不满十四周岁未成年人的个人信息</w:t>
      </w:r>
      <w:r w:rsidR="00FB27AC" w:rsidRPr="00E53723">
        <w:rPr>
          <w:sz w:val="22"/>
          <w:szCs w:val="22"/>
          <w:lang w:val="en-US" w:eastAsia="zh-CN"/>
        </w:rPr>
        <w:t>。</w:t>
      </w:r>
      <w:r w:rsidR="001505FA" w:rsidRPr="00E53723">
        <w:rPr>
          <w:sz w:val="22"/>
          <w:szCs w:val="22"/>
          <w:lang w:val="en-US" w:eastAsia="zh-CN"/>
        </w:rPr>
        <w:t>我们在</w:t>
      </w:r>
      <w:r w:rsidR="00B70DCC">
        <w:rPr>
          <w:sz w:val="22"/>
          <w:szCs w:val="22"/>
          <w:lang w:val="en-US" w:eastAsia="zh-CN"/>
        </w:rPr>
        <w:t>本补充隐私政策</w:t>
      </w:r>
      <w:r w:rsidR="001505FA" w:rsidRPr="00E53723">
        <w:rPr>
          <w:sz w:val="22"/>
          <w:szCs w:val="22"/>
          <w:lang w:val="en-US" w:eastAsia="zh-CN"/>
        </w:rPr>
        <w:t>中以</w:t>
      </w:r>
      <w:r w:rsidR="0085553F" w:rsidRPr="00E53723">
        <w:rPr>
          <w:sz w:val="22"/>
          <w:szCs w:val="22"/>
          <w:lang w:val="en-US" w:eastAsia="zh-CN"/>
        </w:rPr>
        <w:t>“</w:t>
      </w:r>
      <w:r w:rsidR="001505FA" w:rsidRPr="00E53723">
        <w:rPr>
          <w:sz w:val="22"/>
          <w:szCs w:val="22"/>
          <w:lang w:val="en-US" w:eastAsia="zh-CN"/>
        </w:rPr>
        <w:t>*</w:t>
      </w:r>
      <w:r w:rsidR="0085553F" w:rsidRPr="00E53723">
        <w:rPr>
          <w:sz w:val="22"/>
          <w:szCs w:val="22"/>
          <w:lang w:val="en-US" w:eastAsia="zh-CN"/>
        </w:rPr>
        <w:t>”</w:t>
      </w:r>
      <w:r w:rsidR="001505FA" w:rsidRPr="00E53723">
        <w:rPr>
          <w:sz w:val="22"/>
          <w:szCs w:val="22"/>
          <w:lang w:val="en-US" w:eastAsia="zh-CN"/>
        </w:rPr>
        <w:t>标注可能含有敏感个人信息的相关信息类别。</w:t>
      </w:r>
    </w:p>
    <w:p w14:paraId="663A7B49" w14:textId="4E47B4DA" w:rsidR="00CB5E8F" w:rsidRPr="00E53723" w:rsidRDefault="00CB5E8F" w:rsidP="00461BD4">
      <w:pPr>
        <w:pStyle w:val="NormalWeb"/>
        <w:rPr>
          <w:sz w:val="22"/>
          <w:szCs w:val="22"/>
          <w:lang w:val="en-US" w:eastAsia="zh-CN"/>
        </w:rPr>
      </w:pPr>
      <w:r w:rsidRPr="00E53723">
        <w:rPr>
          <w:b/>
          <w:sz w:val="22"/>
          <w:szCs w:val="22"/>
          <w:lang w:val="en-US" w:eastAsia="zh-CN"/>
        </w:rPr>
        <w:t>处理：</w:t>
      </w:r>
      <w:r w:rsidRPr="00E53723">
        <w:rPr>
          <w:sz w:val="22"/>
          <w:szCs w:val="22"/>
          <w:lang w:val="en-US" w:eastAsia="zh-CN"/>
        </w:rPr>
        <w:t>包括个人信息的收集、存储、使用、加工、传输、提供、公开和删除等活动。</w:t>
      </w:r>
    </w:p>
    <w:p w14:paraId="32104E42" w14:textId="414CBC32" w:rsidR="00461BD4" w:rsidRPr="00E53723" w:rsidRDefault="00987417" w:rsidP="005D5C38">
      <w:pPr>
        <w:pStyle w:val="NormalWeb"/>
        <w:rPr>
          <w:sz w:val="22"/>
          <w:szCs w:val="22"/>
          <w:lang w:eastAsia="zh-CN"/>
        </w:rPr>
      </w:pPr>
      <w:r w:rsidRPr="00E53723">
        <w:rPr>
          <w:b/>
          <w:bCs/>
          <w:sz w:val="22"/>
          <w:szCs w:val="22"/>
          <w:lang w:val="en-US" w:eastAsia="zh-CN"/>
        </w:rPr>
        <w:t>公司或宝洁公司：</w:t>
      </w:r>
      <w:r w:rsidRPr="00E53723">
        <w:rPr>
          <w:sz w:val="22"/>
          <w:szCs w:val="22"/>
          <w:lang w:val="en-US" w:eastAsia="zh-CN"/>
        </w:rPr>
        <w:t>就</w:t>
      </w:r>
      <w:r w:rsidR="00B70DCC">
        <w:rPr>
          <w:sz w:val="22"/>
          <w:szCs w:val="22"/>
          <w:lang w:val="en-US" w:eastAsia="zh-CN"/>
        </w:rPr>
        <w:t>本补充隐私政策</w:t>
      </w:r>
      <w:r w:rsidRPr="00E53723">
        <w:rPr>
          <w:sz w:val="22"/>
          <w:szCs w:val="22"/>
          <w:lang w:val="en-US" w:eastAsia="zh-CN"/>
        </w:rPr>
        <w:t>而言，公司或宝洁公司指</w:t>
      </w:r>
      <w:r w:rsidR="00F47AB7">
        <w:rPr>
          <w:rFonts w:hint="eastAsia"/>
          <w:sz w:val="22"/>
          <w:szCs w:val="22"/>
          <w:lang w:val="en-US" w:eastAsia="zh-CN"/>
        </w:rPr>
        <w:t>宝洁公司</w:t>
      </w:r>
      <w:r w:rsidR="00693556">
        <w:rPr>
          <w:rFonts w:hint="eastAsia"/>
          <w:sz w:val="22"/>
          <w:szCs w:val="22"/>
          <w:lang w:val="en-US" w:eastAsia="zh-CN"/>
        </w:rPr>
        <w:t>（</w:t>
      </w:r>
      <w:r w:rsidR="00693556">
        <w:rPr>
          <w:rFonts w:hint="eastAsia"/>
          <w:sz w:val="22"/>
          <w:szCs w:val="22"/>
          <w:lang w:val="en-US" w:eastAsia="zh-CN"/>
        </w:rPr>
        <w:t>The</w:t>
      </w:r>
      <w:r w:rsidR="00693556">
        <w:rPr>
          <w:sz w:val="22"/>
          <w:szCs w:val="22"/>
          <w:lang w:val="en-US" w:eastAsia="zh-CN"/>
        </w:rPr>
        <w:t xml:space="preserve"> Procter &amp; Gamble Company</w:t>
      </w:r>
      <w:r w:rsidR="00693556">
        <w:rPr>
          <w:rFonts w:hint="eastAsia"/>
          <w:sz w:val="22"/>
          <w:szCs w:val="22"/>
          <w:lang w:val="en-US" w:eastAsia="zh-CN"/>
        </w:rPr>
        <w:t>）</w:t>
      </w:r>
      <w:r w:rsidR="00F47AB7" w:rsidRPr="0085642E">
        <w:rPr>
          <w:rFonts w:hint="eastAsia"/>
          <w:sz w:val="22"/>
          <w:szCs w:val="22"/>
          <w:lang w:val="en-US" w:eastAsia="zh-CN"/>
        </w:rPr>
        <w:t>或受其直接或间接控制的任何机构</w:t>
      </w:r>
      <w:r w:rsidR="00693556" w:rsidRPr="000812A1">
        <w:rPr>
          <w:rFonts w:hint="eastAsia"/>
          <w:sz w:val="22"/>
          <w:szCs w:val="22"/>
          <w:lang w:val="en-US" w:eastAsia="zh-CN"/>
        </w:rPr>
        <w:t>。</w:t>
      </w:r>
      <w:r w:rsidR="00F47AB7" w:rsidRPr="000812A1">
        <w:rPr>
          <w:rFonts w:hint="eastAsia"/>
          <w:sz w:val="22"/>
          <w:szCs w:val="22"/>
          <w:lang w:val="en-US" w:eastAsia="zh-CN"/>
        </w:rPr>
        <w:t>处理</w:t>
      </w:r>
      <w:r w:rsidR="00693556" w:rsidRPr="000812A1">
        <w:rPr>
          <w:rFonts w:hint="eastAsia"/>
          <w:sz w:val="22"/>
          <w:szCs w:val="22"/>
          <w:lang w:val="en-US" w:eastAsia="zh-CN"/>
        </w:rPr>
        <w:t>与</w:t>
      </w:r>
      <w:r w:rsidR="00F47AB7" w:rsidRPr="000812A1">
        <w:rPr>
          <w:rFonts w:hint="eastAsia"/>
          <w:sz w:val="22"/>
          <w:szCs w:val="22"/>
          <w:lang w:val="en-US" w:eastAsia="zh-CN"/>
        </w:rPr>
        <w:t>宝洁中国员工个人信息相关的</w:t>
      </w:r>
      <w:r w:rsidR="00693556" w:rsidRPr="000812A1">
        <w:rPr>
          <w:rFonts w:hint="eastAsia"/>
          <w:sz w:val="22"/>
          <w:szCs w:val="22"/>
          <w:lang w:val="en-US" w:eastAsia="zh-CN"/>
        </w:rPr>
        <w:t>宝洁公司</w:t>
      </w:r>
      <w:r w:rsidR="00F47AB7" w:rsidRPr="000812A1">
        <w:rPr>
          <w:rFonts w:hint="eastAsia"/>
          <w:sz w:val="22"/>
          <w:szCs w:val="22"/>
          <w:lang w:val="en-US" w:eastAsia="zh-CN"/>
        </w:rPr>
        <w:t>法律实体的名单详见附件</w:t>
      </w:r>
      <w:r w:rsidR="00F47AB7">
        <w:rPr>
          <w:rFonts w:hint="eastAsia"/>
          <w:sz w:val="22"/>
          <w:szCs w:val="22"/>
          <w:lang w:val="en-US" w:eastAsia="zh-CN"/>
        </w:rPr>
        <w:t>一</w:t>
      </w:r>
      <w:r w:rsidRPr="00E53723">
        <w:rPr>
          <w:sz w:val="22"/>
          <w:szCs w:val="22"/>
          <w:lang w:val="en-US" w:eastAsia="zh-CN"/>
        </w:rPr>
        <w:t>。</w:t>
      </w:r>
      <w:r w:rsidR="00A80998">
        <w:rPr>
          <w:rFonts w:hint="eastAsia"/>
          <w:sz w:val="22"/>
          <w:szCs w:val="22"/>
          <w:lang w:val="en-US" w:eastAsia="zh-CN"/>
        </w:rPr>
        <w:t>需特别声明的是，与您缔结劳动合同关系的宝洁公司</w:t>
      </w:r>
      <w:r w:rsidR="00333DB8">
        <w:rPr>
          <w:rFonts w:hint="eastAsia"/>
          <w:sz w:val="22"/>
          <w:szCs w:val="22"/>
          <w:lang w:val="en-US" w:eastAsia="zh-CN"/>
        </w:rPr>
        <w:t>在</w:t>
      </w:r>
      <w:r w:rsidR="00E329C2">
        <w:rPr>
          <w:rFonts w:hint="eastAsia"/>
          <w:sz w:val="22"/>
          <w:szCs w:val="22"/>
          <w:lang w:val="en-US" w:eastAsia="zh-CN"/>
        </w:rPr>
        <w:t>中国大陆地区的法律实体</w:t>
      </w:r>
      <w:r w:rsidR="00A80998">
        <w:rPr>
          <w:rFonts w:hint="eastAsia"/>
          <w:sz w:val="22"/>
          <w:szCs w:val="22"/>
          <w:lang w:val="en-US" w:eastAsia="zh-CN"/>
        </w:rPr>
        <w:t>，就处理您的个人信息</w:t>
      </w:r>
      <w:r w:rsidR="00F47AB7">
        <w:rPr>
          <w:rFonts w:hint="eastAsia"/>
          <w:sz w:val="22"/>
          <w:szCs w:val="22"/>
          <w:lang w:val="en-US" w:eastAsia="zh-CN"/>
        </w:rPr>
        <w:t>独立</w:t>
      </w:r>
      <w:r w:rsidR="00A80998">
        <w:rPr>
          <w:rFonts w:hint="eastAsia"/>
          <w:sz w:val="22"/>
          <w:szCs w:val="22"/>
          <w:lang w:val="en-US" w:eastAsia="zh-CN"/>
        </w:rPr>
        <w:t>构成个人信息处理者，其他宝洁公司法律实体仅作为</w:t>
      </w:r>
      <w:r w:rsidR="008513BA">
        <w:rPr>
          <w:rFonts w:hint="eastAsia"/>
          <w:sz w:val="22"/>
          <w:szCs w:val="22"/>
          <w:lang w:val="en-US" w:eastAsia="zh-CN"/>
        </w:rPr>
        <w:t>该</w:t>
      </w:r>
      <w:r w:rsidR="008513BA" w:rsidRPr="008513BA">
        <w:rPr>
          <w:rFonts w:hint="eastAsia"/>
          <w:sz w:val="22"/>
          <w:szCs w:val="22"/>
          <w:lang w:val="en-US" w:eastAsia="zh-CN"/>
        </w:rPr>
        <w:t>个人信息处理者</w:t>
      </w:r>
      <w:r w:rsidR="008513BA">
        <w:rPr>
          <w:rFonts w:hint="eastAsia"/>
          <w:sz w:val="22"/>
          <w:szCs w:val="22"/>
          <w:lang w:val="en-US" w:eastAsia="zh-CN"/>
        </w:rPr>
        <w:t>的</w:t>
      </w:r>
      <w:r w:rsidR="00A80998">
        <w:rPr>
          <w:rFonts w:hint="eastAsia"/>
          <w:sz w:val="22"/>
          <w:szCs w:val="22"/>
          <w:lang w:val="en-US" w:eastAsia="zh-CN"/>
        </w:rPr>
        <w:t>受委托方处理您的个人信息。</w:t>
      </w:r>
    </w:p>
    <w:p w14:paraId="4508BB91" w14:textId="2D3508EE" w:rsidR="0076300D" w:rsidRPr="00E53723" w:rsidRDefault="0076300D" w:rsidP="000812A1">
      <w:pPr>
        <w:pStyle w:val="ListParagraph"/>
        <w:numPr>
          <w:ilvl w:val="0"/>
          <w:numId w:val="38"/>
        </w:numPr>
        <w:rPr>
          <w:lang w:eastAsia="zh-CN"/>
        </w:rPr>
      </w:pPr>
      <w:r w:rsidRPr="000812A1">
        <w:rPr>
          <w:rFonts w:ascii="Times New Roman" w:hAnsi="Times New Roman" w:hint="eastAsia"/>
          <w:b/>
          <w:bCs/>
          <w:color w:val="0023A0"/>
          <w:lang w:eastAsia="zh-CN"/>
        </w:rPr>
        <w:lastRenderedPageBreak/>
        <w:t>我们处理员工个人信息的法律依据</w:t>
      </w:r>
    </w:p>
    <w:p w14:paraId="1F8A00D3" w14:textId="77065410" w:rsidR="004E5C0A" w:rsidRPr="00E53723" w:rsidRDefault="00EC603A" w:rsidP="004E5C0A">
      <w:pPr>
        <w:tabs>
          <w:tab w:val="left" w:pos="5490"/>
        </w:tabs>
        <w:spacing w:before="100" w:beforeAutospacing="1" w:after="100" w:afterAutospacing="1" w:line="240" w:lineRule="auto"/>
        <w:jc w:val="both"/>
        <w:rPr>
          <w:rFonts w:ascii="Times New Roman" w:hAnsi="Times New Roman"/>
          <w:lang w:eastAsia="zh-CN"/>
        </w:rPr>
      </w:pPr>
      <w:r w:rsidRPr="00E53723">
        <w:rPr>
          <w:rFonts w:ascii="Times New Roman" w:hAnsi="Times New Roman"/>
          <w:lang w:eastAsia="zh-CN"/>
        </w:rPr>
        <w:t>我们</w:t>
      </w:r>
      <w:r w:rsidR="0076300D" w:rsidRPr="00E53723">
        <w:rPr>
          <w:rFonts w:ascii="Times New Roman" w:hAnsi="Times New Roman"/>
          <w:lang w:eastAsia="zh-CN"/>
        </w:rPr>
        <w:t>处理员工个人信息的法律依据</w:t>
      </w:r>
      <w:r w:rsidR="004E5C0A" w:rsidRPr="00E53723">
        <w:rPr>
          <w:rFonts w:ascii="Times New Roman" w:hAnsi="Times New Roman"/>
          <w:lang w:eastAsia="zh-CN"/>
        </w:rPr>
        <w:t>主要</w:t>
      </w:r>
      <w:r w:rsidR="00C75549" w:rsidRPr="00E53723">
        <w:rPr>
          <w:rFonts w:ascii="Times New Roman" w:hAnsi="Times New Roman"/>
          <w:lang w:eastAsia="zh-CN"/>
        </w:rPr>
        <w:t>是</w:t>
      </w:r>
      <w:r w:rsidR="003F07E8" w:rsidRPr="00E53723">
        <w:rPr>
          <w:rFonts w:ascii="Times New Roman" w:hAnsi="Times New Roman"/>
          <w:lang w:eastAsia="zh-CN"/>
        </w:rPr>
        <w:t>：</w:t>
      </w:r>
    </w:p>
    <w:p w14:paraId="196752CC" w14:textId="2FC536F6" w:rsidR="00662367" w:rsidRPr="00E53723" w:rsidRDefault="0061261E" w:rsidP="00662367">
      <w:pPr>
        <w:pStyle w:val="ListParagraph"/>
        <w:numPr>
          <w:ilvl w:val="0"/>
          <w:numId w:val="2"/>
        </w:numPr>
        <w:spacing w:before="100" w:beforeAutospacing="1" w:after="100" w:afterAutospacing="1" w:line="240" w:lineRule="auto"/>
        <w:jc w:val="both"/>
        <w:rPr>
          <w:rFonts w:ascii="Times New Roman" w:hAnsi="Times New Roman"/>
          <w:lang w:eastAsia="zh-CN"/>
        </w:rPr>
      </w:pPr>
      <w:bookmarkStart w:id="1" w:name="OLE_LINK1"/>
      <w:r w:rsidRPr="00E53723">
        <w:rPr>
          <w:rFonts w:ascii="Times New Roman" w:hAnsi="Times New Roman"/>
          <w:lang w:eastAsia="zh-CN"/>
        </w:rPr>
        <w:t>为订立、履行</w:t>
      </w:r>
      <w:r w:rsidR="00662367" w:rsidRPr="00E53723">
        <w:rPr>
          <w:rFonts w:ascii="Times New Roman" w:hAnsi="Times New Roman"/>
          <w:lang w:eastAsia="zh-CN"/>
        </w:rPr>
        <w:t>员工</w:t>
      </w:r>
      <w:r w:rsidRPr="00E53723">
        <w:rPr>
          <w:rFonts w:ascii="Times New Roman" w:hAnsi="Times New Roman"/>
          <w:lang w:eastAsia="zh-CN"/>
        </w:rPr>
        <w:t>作为一方当事人的合同所必需</w:t>
      </w:r>
      <w:r w:rsidR="00662367" w:rsidRPr="00E53723">
        <w:rPr>
          <w:rFonts w:ascii="Times New Roman" w:hAnsi="Times New Roman"/>
          <w:lang w:eastAsia="zh-CN"/>
        </w:rPr>
        <w:t>；</w:t>
      </w:r>
      <w:r w:rsidRPr="00E53723">
        <w:rPr>
          <w:rFonts w:ascii="Times New Roman" w:hAnsi="Times New Roman"/>
          <w:lang w:eastAsia="zh-CN"/>
        </w:rPr>
        <w:t>或</w:t>
      </w:r>
    </w:p>
    <w:p w14:paraId="4F941D13" w14:textId="28A46292" w:rsidR="0061261E" w:rsidRPr="00E53723" w:rsidRDefault="0061261E" w:rsidP="00E53723">
      <w:pPr>
        <w:pStyle w:val="ListParagraph"/>
        <w:numPr>
          <w:ilvl w:val="0"/>
          <w:numId w:val="2"/>
        </w:numPr>
        <w:spacing w:before="100" w:beforeAutospacing="1" w:after="100" w:afterAutospacing="1" w:line="240" w:lineRule="auto"/>
        <w:jc w:val="both"/>
        <w:rPr>
          <w:rFonts w:ascii="Times New Roman" w:hAnsi="Times New Roman"/>
          <w:lang w:eastAsia="zh-CN"/>
        </w:rPr>
      </w:pPr>
      <w:r w:rsidRPr="00E53723">
        <w:rPr>
          <w:rFonts w:ascii="Times New Roman" w:hAnsi="Times New Roman"/>
          <w:lang w:eastAsia="zh-CN"/>
        </w:rPr>
        <w:t>按照</w:t>
      </w:r>
      <w:r w:rsidRPr="005D5C38">
        <w:rPr>
          <w:rFonts w:ascii="Times New Roman" w:hAnsi="Times New Roman" w:hint="eastAsia"/>
          <w:lang w:eastAsia="zh-CN"/>
        </w:rPr>
        <w:t>依法制定的劳动规章制度</w:t>
      </w:r>
      <w:r w:rsidRPr="0085642E">
        <w:rPr>
          <w:rFonts w:ascii="Times New Roman" w:hAnsi="Times New Roman"/>
          <w:lang w:eastAsia="zh-CN"/>
        </w:rPr>
        <w:t>和</w:t>
      </w:r>
      <w:r w:rsidRPr="005D5C38">
        <w:rPr>
          <w:rFonts w:ascii="Times New Roman" w:hAnsi="Times New Roman" w:hint="eastAsia"/>
          <w:lang w:eastAsia="zh-CN"/>
        </w:rPr>
        <w:t>依法签订的集体合同</w:t>
      </w:r>
      <w:r w:rsidRPr="00E53723">
        <w:rPr>
          <w:rFonts w:ascii="Times New Roman" w:hAnsi="Times New Roman"/>
          <w:lang w:eastAsia="zh-CN"/>
        </w:rPr>
        <w:t>实施人力资源管理所必需</w:t>
      </w:r>
      <w:bookmarkEnd w:id="1"/>
      <w:r w:rsidRPr="00E53723">
        <w:rPr>
          <w:rFonts w:ascii="Times New Roman" w:hAnsi="Times New Roman"/>
          <w:lang w:eastAsia="zh-CN"/>
        </w:rPr>
        <w:t>；</w:t>
      </w:r>
    </w:p>
    <w:p w14:paraId="6F155FD2" w14:textId="521D9554" w:rsidR="00B075AD" w:rsidRPr="00E53723" w:rsidRDefault="00B075AD" w:rsidP="00E53723">
      <w:pPr>
        <w:spacing w:before="100" w:beforeAutospacing="1" w:after="100" w:afterAutospacing="1" w:line="240" w:lineRule="auto"/>
        <w:jc w:val="both"/>
        <w:rPr>
          <w:rFonts w:ascii="Times New Roman" w:hAnsi="Times New Roman"/>
          <w:lang w:eastAsia="zh-CN"/>
        </w:rPr>
      </w:pPr>
      <w:r w:rsidRPr="00E53723">
        <w:rPr>
          <w:rFonts w:ascii="Times New Roman" w:hAnsi="Times New Roman"/>
          <w:lang w:eastAsia="zh-CN"/>
        </w:rPr>
        <w:t>（以下简称</w:t>
      </w:r>
      <w:r w:rsidRPr="00E53723">
        <w:rPr>
          <w:rFonts w:ascii="Times New Roman" w:hAnsi="Times New Roman"/>
          <w:lang w:eastAsia="zh-CN"/>
        </w:rPr>
        <w:t>“</w:t>
      </w:r>
      <w:r w:rsidRPr="00E53723">
        <w:rPr>
          <w:rFonts w:ascii="Times New Roman" w:hAnsi="Times New Roman"/>
          <w:b/>
          <w:bCs/>
          <w:lang w:eastAsia="zh-CN"/>
        </w:rPr>
        <w:t>主要法律依据</w:t>
      </w:r>
      <w:r w:rsidRPr="00E53723">
        <w:rPr>
          <w:rFonts w:ascii="Times New Roman" w:hAnsi="Times New Roman"/>
          <w:lang w:eastAsia="zh-CN"/>
        </w:rPr>
        <w:t>”</w:t>
      </w:r>
      <w:r w:rsidRPr="00E53723">
        <w:rPr>
          <w:rFonts w:ascii="Times New Roman" w:hAnsi="Times New Roman"/>
          <w:lang w:eastAsia="zh-CN"/>
        </w:rPr>
        <w:t>）</w:t>
      </w:r>
    </w:p>
    <w:p w14:paraId="3A2E47B2" w14:textId="78F83AC3" w:rsidR="007C66A1" w:rsidRPr="00E53723" w:rsidRDefault="007C66A1" w:rsidP="00E53723">
      <w:pPr>
        <w:rPr>
          <w:rFonts w:ascii="Times New Roman" w:hAnsi="Times New Roman"/>
          <w:lang w:eastAsia="zh-CN"/>
        </w:rPr>
      </w:pPr>
      <w:r w:rsidRPr="00E53723">
        <w:rPr>
          <w:rFonts w:ascii="Times New Roman" w:hAnsi="Times New Roman"/>
          <w:lang w:eastAsia="zh-CN"/>
        </w:rPr>
        <w:t>此外，根据适用的法律法规，在以下情况下，公司可能会基于下述法律依据，且在未事先取得员工同意的情况下处理员工个人信息：</w:t>
      </w:r>
    </w:p>
    <w:p w14:paraId="0BB81A6E" w14:textId="5D6950C3" w:rsidR="00662367" w:rsidRPr="00E53723" w:rsidRDefault="00662367" w:rsidP="00E53723">
      <w:pPr>
        <w:pStyle w:val="ListParagraph"/>
        <w:numPr>
          <w:ilvl w:val="0"/>
          <w:numId w:val="2"/>
        </w:numPr>
        <w:spacing w:before="100" w:beforeAutospacing="1" w:after="100" w:afterAutospacing="1" w:line="240" w:lineRule="auto"/>
        <w:jc w:val="both"/>
        <w:rPr>
          <w:rFonts w:ascii="Times New Roman" w:hAnsi="Times New Roman"/>
          <w:lang w:eastAsia="zh-CN"/>
        </w:rPr>
      </w:pPr>
      <w:r w:rsidRPr="00E53723">
        <w:rPr>
          <w:rFonts w:ascii="Times New Roman" w:hAnsi="Times New Roman"/>
          <w:lang w:eastAsia="zh-CN"/>
        </w:rPr>
        <w:t>为履行法定职责或者法定义务所必需；</w:t>
      </w:r>
    </w:p>
    <w:p w14:paraId="30DAB5AB" w14:textId="0FB01A29" w:rsidR="00662367" w:rsidRPr="00E53723" w:rsidRDefault="00662367" w:rsidP="00E53723">
      <w:pPr>
        <w:pStyle w:val="ListParagraph"/>
        <w:numPr>
          <w:ilvl w:val="0"/>
          <w:numId w:val="2"/>
        </w:numPr>
        <w:spacing w:before="100" w:beforeAutospacing="1" w:after="100" w:afterAutospacing="1" w:line="240" w:lineRule="auto"/>
        <w:jc w:val="both"/>
        <w:rPr>
          <w:rFonts w:ascii="Times New Roman" w:hAnsi="Times New Roman"/>
          <w:lang w:eastAsia="zh-CN"/>
        </w:rPr>
      </w:pPr>
      <w:r w:rsidRPr="00E53723">
        <w:rPr>
          <w:rFonts w:ascii="Times New Roman" w:hAnsi="Times New Roman"/>
          <w:lang w:eastAsia="zh-CN"/>
        </w:rPr>
        <w:t>为应对突发公共卫生事件，或者紧急情况下为保护自然人的生命健康和财产安全所必需；</w:t>
      </w:r>
    </w:p>
    <w:p w14:paraId="0B80AC4B" w14:textId="0FCD3536" w:rsidR="00662367" w:rsidRPr="00E53723" w:rsidRDefault="00662367" w:rsidP="00E53723">
      <w:pPr>
        <w:pStyle w:val="ListParagraph"/>
        <w:numPr>
          <w:ilvl w:val="0"/>
          <w:numId w:val="2"/>
        </w:numPr>
        <w:spacing w:before="100" w:beforeAutospacing="1" w:after="100" w:afterAutospacing="1" w:line="240" w:lineRule="auto"/>
        <w:jc w:val="both"/>
        <w:rPr>
          <w:rFonts w:ascii="Times New Roman" w:hAnsi="Times New Roman"/>
          <w:lang w:eastAsia="zh-CN"/>
        </w:rPr>
      </w:pPr>
      <w:r w:rsidRPr="00E53723">
        <w:rPr>
          <w:rFonts w:ascii="Times New Roman" w:hAnsi="Times New Roman"/>
          <w:lang w:eastAsia="zh-CN"/>
        </w:rPr>
        <w:t>依照</w:t>
      </w:r>
      <w:r w:rsidR="00E1590C" w:rsidRPr="00E53723">
        <w:rPr>
          <w:rFonts w:ascii="Times New Roman" w:hAnsi="Times New Roman"/>
          <w:lang w:eastAsia="zh-CN"/>
        </w:rPr>
        <w:t>法律法规</w:t>
      </w:r>
      <w:r w:rsidRPr="00E53723">
        <w:rPr>
          <w:rFonts w:ascii="Times New Roman" w:hAnsi="Times New Roman"/>
          <w:lang w:eastAsia="zh-CN"/>
        </w:rPr>
        <w:t>规定在合理的范围内处理</w:t>
      </w:r>
      <w:r w:rsidR="0043243E" w:rsidRPr="00E53723">
        <w:rPr>
          <w:rFonts w:ascii="Times New Roman" w:hAnsi="Times New Roman"/>
          <w:lang w:eastAsia="zh-CN"/>
        </w:rPr>
        <w:t>员工</w:t>
      </w:r>
      <w:r w:rsidRPr="00E53723">
        <w:rPr>
          <w:rFonts w:ascii="Times New Roman" w:hAnsi="Times New Roman"/>
          <w:lang w:eastAsia="zh-CN"/>
        </w:rPr>
        <w:t>自行公开或者其他已经合法公开的</w:t>
      </w:r>
      <w:r w:rsidR="0043243E" w:rsidRPr="00E53723">
        <w:rPr>
          <w:rFonts w:ascii="Times New Roman" w:hAnsi="Times New Roman"/>
          <w:lang w:eastAsia="zh-CN"/>
        </w:rPr>
        <w:t>员工</w:t>
      </w:r>
      <w:r w:rsidRPr="00E53723">
        <w:rPr>
          <w:rFonts w:ascii="Times New Roman" w:hAnsi="Times New Roman"/>
          <w:lang w:eastAsia="zh-CN"/>
        </w:rPr>
        <w:t>个人信息；</w:t>
      </w:r>
      <w:r w:rsidR="0043243E" w:rsidRPr="00E53723">
        <w:rPr>
          <w:rFonts w:ascii="Times New Roman" w:hAnsi="Times New Roman"/>
          <w:lang w:eastAsia="zh-CN"/>
        </w:rPr>
        <w:t>或</w:t>
      </w:r>
    </w:p>
    <w:p w14:paraId="1C97E5BA" w14:textId="349BD2D8" w:rsidR="007C66A1" w:rsidRPr="00E53723" w:rsidRDefault="00662367" w:rsidP="007C66A1">
      <w:pPr>
        <w:pStyle w:val="ListParagraph"/>
        <w:numPr>
          <w:ilvl w:val="0"/>
          <w:numId w:val="2"/>
        </w:numPr>
        <w:spacing w:before="100" w:beforeAutospacing="1" w:after="100" w:afterAutospacing="1" w:line="240" w:lineRule="auto"/>
        <w:jc w:val="both"/>
        <w:rPr>
          <w:rFonts w:ascii="Times New Roman" w:hAnsi="Times New Roman"/>
          <w:lang w:eastAsia="zh-CN"/>
        </w:rPr>
      </w:pPr>
      <w:r w:rsidRPr="00E53723">
        <w:rPr>
          <w:rFonts w:ascii="Times New Roman" w:hAnsi="Times New Roman"/>
          <w:lang w:eastAsia="zh-CN"/>
        </w:rPr>
        <w:t>法律、行政法规规定的其他情形。</w:t>
      </w:r>
      <w:r w:rsidR="00475C65" w:rsidRPr="00E53723">
        <w:rPr>
          <w:rFonts w:ascii="Times New Roman" w:hAnsi="Times New Roman"/>
          <w:lang w:eastAsia="zh-CN"/>
        </w:rPr>
        <w:t xml:space="preserve"> </w:t>
      </w:r>
    </w:p>
    <w:p w14:paraId="3E689E7B" w14:textId="3EFFA69E" w:rsidR="00D71D66" w:rsidRPr="00E53723" w:rsidRDefault="00D71D66" w:rsidP="00E53723">
      <w:pPr>
        <w:rPr>
          <w:rFonts w:ascii="Times New Roman" w:hAnsi="Times New Roman"/>
          <w:lang w:eastAsia="zh-CN"/>
        </w:rPr>
      </w:pPr>
      <w:r w:rsidRPr="00E53723">
        <w:rPr>
          <w:rFonts w:ascii="Times New Roman" w:hAnsi="Times New Roman"/>
          <w:lang w:eastAsia="zh-CN"/>
        </w:rPr>
        <w:t>（以下简称</w:t>
      </w:r>
      <w:r w:rsidRPr="00E53723">
        <w:rPr>
          <w:rFonts w:ascii="Times New Roman" w:hAnsi="Times New Roman"/>
          <w:lang w:eastAsia="zh-CN"/>
        </w:rPr>
        <w:t>“</w:t>
      </w:r>
      <w:r w:rsidRPr="00E53723">
        <w:rPr>
          <w:rFonts w:ascii="Times New Roman" w:hAnsi="Times New Roman"/>
          <w:b/>
          <w:bCs/>
          <w:lang w:eastAsia="zh-CN"/>
        </w:rPr>
        <w:t>其他法律依据</w:t>
      </w:r>
      <w:r w:rsidRPr="00E53723">
        <w:rPr>
          <w:rFonts w:ascii="Times New Roman" w:hAnsi="Times New Roman"/>
          <w:lang w:eastAsia="zh-CN"/>
        </w:rPr>
        <w:t>”</w:t>
      </w:r>
      <w:r w:rsidRPr="00E53723">
        <w:rPr>
          <w:rFonts w:ascii="Times New Roman" w:hAnsi="Times New Roman"/>
          <w:lang w:eastAsia="zh-CN"/>
        </w:rPr>
        <w:t>）</w:t>
      </w:r>
    </w:p>
    <w:p w14:paraId="32104E4C" w14:textId="4E8EFC6D" w:rsidR="009F3C31" w:rsidRPr="000812A1" w:rsidRDefault="00987417" w:rsidP="000812A1">
      <w:pPr>
        <w:pStyle w:val="ListParagraph"/>
        <w:numPr>
          <w:ilvl w:val="0"/>
          <w:numId w:val="38"/>
        </w:numPr>
        <w:spacing w:before="100" w:beforeAutospacing="1" w:after="100" w:afterAutospacing="1" w:line="240" w:lineRule="auto"/>
        <w:jc w:val="both"/>
        <w:rPr>
          <w:rFonts w:ascii="Times New Roman" w:hAnsi="Times New Roman"/>
          <w:b/>
          <w:bCs/>
          <w:color w:val="0023A0"/>
          <w:lang w:eastAsia="zh-CN"/>
        </w:rPr>
      </w:pPr>
      <w:r w:rsidRPr="000812A1">
        <w:rPr>
          <w:rFonts w:ascii="Times New Roman" w:hAnsi="Times New Roman" w:hint="eastAsia"/>
          <w:b/>
          <w:bCs/>
          <w:color w:val="0023A0"/>
          <w:lang w:eastAsia="zh-CN"/>
        </w:rPr>
        <w:t>我们</w:t>
      </w:r>
      <w:r w:rsidR="005F1783" w:rsidRPr="000812A1">
        <w:rPr>
          <w:rFonts w:ascii="Times New Roman" w:hAnsi="Times New Roman" w:hint="eastAsia"/>
          <w:b/>
          <w:bCs/>
          <w:color w:val="0023A0"/>
          <w:lang w:eastAsia="zh-CN"/>
        </w:rPr>
        <w:t>处理</w:t>
      </w:r>
      <w:r w:rsidRPr="000812A1">
        <w:rPr>
          <w:rFonts w:ascii="Times New Roman" w:hAnsi="Times New Roman" w:hint="eastAsia"/>
          <w:b/>
          <w:bCs/>
          <w:color w:val="0023A0"/>
          <w:lang w:eastAsia="zh-CN"/>
        </w:rPr>
        <w:t>员工个人信息的目的是什么？</w:t>
      </w:r>
    </w:p>
    <w:p w14:paraId="7D93F26E" w14:textId="1ADB2FCC" w:rsidR="0076300D" w:rsidRPr="00E53723" w:rsidRDefault="00987417" w:rsidP="0097181F">
      <w:pPr>
        <w:spacing w:before="100" w:beforeAutospacing="1" w:after="100" w:afterAutospacing="1" w:line="240" w:lineRule="auto"/>
        <w:jc w:val="both"/>
        <w:rPr>
          <w:rFonts w:ascii="Times New Roman" w:hAnsi="Times New Roman"/>
          <w:lang w:eastAsia="zh-CN"/>
        </w:rPr>
      </w:pPr>
      <w:r w:rsidRPr="00E53723">
        <w:rPr>
          <w:rFonts w:ascii="Times New Roman" w:hAnsi="Times New Roman"/>
          <w:lang w:eastAsia="zh-CN"/>
        </w:rPr>
        <w:t>我们</w:t>
      </w:r>
      <w:r w:rsidR="00580DB8" w:rsidRPr="00E53723">
        <w:rPr>
          <w:rFonts w:ascii="Times New Roman" w:hAnsi="Times New Roman"/>
          <w:lang w:eastAsia="zh-CN"/>
        </w:rPr>
        <w:t>将</w:t>
      </w:r>
      <w:r w:rsidR="007F7A0C" w:rsidRPr="00E53723">
        <w:rPr>
          <w:rFonts w:ascii="Times New Roman" w:hAnsi="Times New Roman"/>
          <w:lang w:eastAsia="zh-CN"/>
        </w:rPr>
        <w:t>依赖于</w:t>
      </w:r>
      <w:r w:rsidR="00B70DCC">
        <w:rPr>
          <w:rFonts w:ascii="Times New Roman" w:hAnsi="Times New Roman"/>
          <w:lang w:eastAsia="zh-CN"/>
        </w:rPr>
        <w:t>本补充隐私政策</w:t>
      </w:r>
      <w:r w:rsidR="00DE06EC">
        <w:rPr>
          <w:rFonts w:ascii="Times New Roman" w:hAnsi="Times New Roman"/>
          <w:lang w:eastAsia="zh-CN"/>
        </w:rPr>
        <w:t>3.0</w:t>
      </w:r>
      <w:r w:rsidR="00DE06EC">
        <w:rPr>
          <w:rFonts w:ascii="Times New Roman" w:hAnsi="Times New Roman"/>
          <w:lang w:eastAsia="zh-CN"/>
        </w:rPr>
        <w:t>条</w:t>
      </w:r>
      <w:r w:rsidR="00FA451B" w:rsidRPr="00E53723">
        <w:rPr>
          <w:rFonts w:ascii="Times New Roman" w:hAnsi="Times New Roman"/>
          <w:lang w:eastAsia="zh-CN"/>
        </w:rPr>
        <w:t>所述的</w:t>
      </w:r>
      <w:r w:rsidR="004A2085" w:rsidRPr="00E53723">
        <w:rPr>
          <w:rFonts w:ascii="Times New Roman" w:hAnsi="Times New Roman"/>
          <w:lang w:eastAsia="zh-CN"/>
        </w:rPr>
        <w:t>主要法律依据</w:t>
      </w:r>
      <w:r w:rsidR="00FA451B" w:rsidRPr="00E53723">
        <w:rPr>
          <w:rFonts w:ascii="Times New Roman" w:hAnsi="Times New Roman"/>
          <w:lang w:eastAsia="zh-CN"/>
        </w:rPr>
        <w:t>，</w:t>
      </w:r>
      <w:r w:rsidR="009E7C9B">
        <w:rPr>
          <w:rFonts w:ascii="Times New Roman" w:hAnsi="Times New Roman" w:hint="eastAsia"/>
          <w:lang w:eastAsia="zh-CN"/>
        </w:rPr>
        <w:t>在</w:t>
      </w:r>
      <w:r w:rsidR="009E7C9B" w:rsidRPr="00590CD6">
        <w:rPr>
          <w:rFonts w:ascii="Times New Roman" w:hAnsi="Times New Roman" w:hint="eastAsia"/>
          <w:lang w:eastAsia="zh-CN"/>
        </w:rPr>
        <w:t>《</w:t>
      </w:r>
      <w:r w:rsidR="00CB3E61" w:rsidRPr="00590CD6">
        <w:rPr>
          <w:rFonts w:hint="eastAsia"/>
          <w:lang w:eastAsia="zh-CN"/>
        </w:rPr>
        <w:t>宝洁</w:t>
      </w:r>
      <w:r w:rsidR="009E7C9B" w:rsidRPr="00590CD6">
        <w:rPr>
          <w:rFonts w:ascii="Times New Roman" w:hAnsi="Times New Roman" w:hint="eastAsia"/>
          <w:lang w:eastAsia="zh-CN"/>
        </w:rPr>
        <w:t>全球员工隐私政策》</w:t>
      </w:r>
      <w:r w:rsidR="009E7C9B">
        <w:rPr>
          <w:rFonts w:ascii="Times New Roman" w:hAnsi="Times New Roman" w:hint="eastAsia"/>
          <w:lang w:eastAsia="zh-CN"/>
        </w:rPr>
        <w:t>第</w:t>
      </w:r>
      <w:r w:rsidR="009E7C9B">
        <w:rPr>
          <w:rFonts w:ascii="Times New Roman" w:hAnsi="Times New Roman" w:hint="eastAsia"/>
          <w:lang w:eastAsia="zh-CN"/>
        </w:rPr>
        <w:t>4</w:t>
      </w:r>
      <w:r w:rsidR="009E7C9B">
        <w:rPr>
          <w:rFonts w:ascii="Times New Roman" w:hAnsi="Times New Roman"/>
          <w:lang w:eastAsia="zh-CN"/>
        </w:rPr>
        <w:t>.1</w:t>
      </w:r>
      <w:r w:rsidR="009E7C9B">
        <w:rPr>
          <w:rFonts w:ascii="Times New Roman" w:hAnsi="Times New Roman" w:hint="eastAsia"/>
          <w:lang w:eastAsia="zh-CN"/>
        </w:rPr>
        <w:t>条所列明的目的以外，</w:t>
      </w:r>
      <w:r w:rsidR="00580DB8" w:rsidRPr="00E53723">
        <w:rPr>
          <w:rFonts w:ascii="Times New Roman" w:hAnsi="Times New Roman"/>
          <w:lang w:eastAsia="zh-CN"/>
        </w:rPr>
        <w:t>在必要的范围内</w:t>
      </w:r>
      <w:r w:rsidR="00C10979">
        <w:rPr>
          <w:rFonts w:ascii="Times New Roman" w:hAnsi="Times New Roman" w:hint="eastAsia"/>
          <w:lang w:eastAsia="zh-CN"/>
        </w:rPr>
        <w:t>还可能</w:t>
      </w:r>
      <w:r w:rsidR="00476404" w:rsidRPr="00E53723">
        <w:rPr>
          <w:rFonts w:ascii="Times New Roman" w:hAnsi="Times New Roman"/>
          <w:lang w:eastAsia="zh-CN"/>
        </w:rPr>
        <w:t>为</w:t>
      </w:r>
      <w:r w:rsidR="00580DB8" w:rsidRPr="00E53723">
        <w:rPr>
          <w:rFonts w:ascii="Times New Roman" w:hAnsi="Times New Roman"/>
          <w:lang w:eastAsia="zh-CN"/>
        </w:rPr>
        <w:t>下述目的处理员工个人信息</w:t>
      </w:r>
      <w:r w:rsidRPr="00E53723">
        <w:rPr>
          <w:rFonts w:ascii="Times New Roman" w:hAnsi="Times New Roman"/>
          <w:lang w:eastAsia="zh-CN"/>
        </w:rPr>
        <w:t>：</w:t>
      </w:r>
    </w:p>
    <w:p w14:paraId="32104E52" w14:textId="109A75FB" w:rsidR="007E510F" w:rsidRPr="001233C5" w:rsidRDefault="00987417" w:rsidP="001233C5">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工作地点迁移和差旅管理，包括政府规定的旅行证件</w:t>
      </w:r>
      <w:r w:rsidR="00282782" w:rsidRPr="00E53723">
        <w:rPr>
          <w:rFonts w:ascii="Times New Roman" w:hAnsi="Times New Roman"/>
          <w:lang w:eastAsia="zh-CN"/>
        </w:rPr>
        <w:t>（例如，</w:t>
      </w:r>
      <w:r w:rsidR="00282782" w:rsidRPr="00E53723">
        <w:rPr>
          <w:rFonts w:ascii="Times New Roman" w:hAnsi="Times New Roman"/>
          <w:iCs/>
          <w:lang w:eastAsia="zh-CN"/>
        </w:rPr>
        <w:t>为海外派遣和调职相关的后勤工作提供支持，遵守与差旅和调职相关的移民和海关要求</w:t>
      </w:r>
      <w:r w:rsidR="00282782" w:rsidRPr="00E53723">
        <w:rPr>
          <w:rFonts w:ascii="Times New Roman" w:hAnsi="Times New Roman"/>
          <w:lang w:eastAsia="zh-CN"/>
        </w:rPr>
        <w:t>）</w:t>
      </w:r>
    </w:p>
    <w:p w14:paraId="4E385BB9" w14:textId="33B0B6DD" w:rsidR="0033746E" w:rsidRPr="00E53723" w:rsidRDefault="00987417" w:rsidP="0097181F">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人事安排</w:t>
      </w:r>
      <w:r w:rsidR="0033746E" w:rsidRPr="00E53723">
        <w:rPr>
          <w:rFonts w:ascii="Times New Roman" w:hAnsi="Times New Roman"/>
          <w:lang w:eastAsia="zh-CN"/>
        </w:rPr>
        <w:t>，包括指定负责法律、政府或监管程序的代表，指定宝洁公司员工作包括银行和金融机构在内的外部业务合作伙伴的代表和</w:t>
      </w:r>
      <w:r w:rsidR="0033746E" w:rsidRPr="00E53723">
        <w:rPr>
          <w:rFonts w:ascii="Times New Roman" w:hAnsi="Times New Roman"/>
          <w:lang w:eastAsia="zh-CN"/>
        </w:rPr>
        <w:t>/</w:t>
      </w:r>
      <w:r w:rsidR="0033746E" w:rsidRPr="00E53723">
        <w:rPr>
          <w:rFonts w:ascii="Times New Roman" w:hAnsi="Times New Roman"/>
          <w:lang w:eastAsia="zh-CN"/>
        </w:rPr>
        <w:t>或授权签字人</w:t>
      </w:r>
    </w:p>
    <w:p w14:paraId="32104E55" w14:textId="1D640A5D" w:rsidR="00E01DF4" w:rsidRPr="00E53723" w:rsidRDefault="00987417" w:rsidP="0097181F">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与</w:t>
      </w:r>
      <w:r w:rsidR="007F6A0A" w:rsidRPr="00E53723">
        <w:rPr>
          <w:rFonts w:ascii="Times New Roman" w:hAnsi="Times New Roman"/>
          <w:lang w:eastAsia="zh-CN"/>
        </w:rPr>
        <w:t>新冠疫情（</w:t>
      </w:r>
      <w:r w:rsidRPr="00E53723">
        <w:rPr>
          <w:rFonts w:ascii="Times New Roman" w:hAnsi="Times New Roman"/>
          <w:lang w:eastAsia="zh-CN"/>
        </w:rPr>
        <w:t>COVID-19</w:t>
      </w:r>
      <w:r w:rsidR="007F6A0A" w:rsidRPr="00E53723">
        <w:rPr>
          <w:rFonts w:ascii="Times New Roman" w:hAnsi="Times New Roman"/>
          <w:lang w:eastAsia="zh-CN"/>
        </w:rPr>
        <w:t>）</w:t>
      </w:r>
      <w:r w:rsidRPr="00E53723">
        <w:rPr>
          <w:rFonts w:ascii="Times New Roman" w:hAnsi="Times New Roman"/>
          <w:lang w:eastAsia="zh-CN"/>
        </w:rPr>
        <w:t xml:space="preserve"> </w:t>
      </w:r>
      <w:r w:rsidRPr="00E53723">
        <w:rPr>
          <w:rFonts w:ascii="Times New Roman" w:hAnsi="Times New Roman"/>
          <w:lang w:eastAsia="zh-CN"/>
        </w:rPr>
        <w:t>或类似健康危机相关的健康相关筛查和医疗计划</w:t>
      </w:r>
    </w:p>
    <w:p w14:paraId="32104E57" w14:textId="42366084" w:rsidR="009B5228" w:rsidRPr="00E53723" w:rsidRDefault="00987417" w:rsidP="004809D7">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电子设备登记和管理、以及网络和设备使用优化</w:t>
      </w:r>
      <w:r w:rsidR="00765207" w:rsidRPr="00E53723">
        <w:rPr>
          <w:rFonts w:ascii="Times New Roman" w:hAnsi="Times New Roman"/>
          <w:lang w:eastAsia="zh-CN"/>
        </w:rPr>
        <w:t>，使您能够访问宝洁公司站点、网络、工具、应用程序以及其他公司系统和资产，并提高对宝洁公司工具、许可证、服务和应用程序的使用和消耗成本的可见性，以实现优化、质量、审计和成本目的</w:t>
      </w:r>
    </w:p>
    <w:p w14:paraId="18E9FE16" w14:textId="66240ED8" w:rsidR="00765207" w:rsidRPr="00E53723" w:rsidRDefault="00765207" w:rsidP="004809D7">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管理我们的办事处和生产基地的损失预防和恢复</w:t>
      </w:r>
    </w:p>
    <w:p w14:paraId="54671FB3" w14:textId="1B56A38D" w:rsidR="00646784" w:rsidRPr="00E53723" w:rsidRDefault="00646784">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安全和风险管理，例如，为运营公司车辆的员工、职业执照查证、预防诈骗和类似目的收集驾照数据</w:t>
      </w:r>
    </w:p>
    <w:p w14:paraId="7C6324F7" w14:textId="17A2F819" w:rsidR="006177F8" w:rsidRPr="00E53723" w:rsidRDefault="006177F8" w:rsidP="004809D7">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完善公司组织架构图和名录</w:t>
      </w:r>
    </w:p>
    <w:p w14:paraId="32104E5D" w14:textId="2D897A58" w:rsidR="007E510F" w:rsidRPr="00E53723" w:rsidRDefault="00987417" w:rsidP="0097181F">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公司会议和活动、培训以及员工通信</w:t>
      </w:r>
      <w:r w:rsidR="00DD19CD" w:rsidRPr="00E53723">
        <w:rPr>
          <w:rFonts w:ascii="Times New Roman" w:hAnsi="Times New Roman"/>
          <w:lang w:eastAsia="zh-CN"/>
        </w:rPr>
        <w:t>，与您沟通关于您的工作情况，包括向您发送工作时间安排信息、薪酬和其他公司信息</w:t>
      </w:r>
    </w:p>
    <w:p w14:paraId="32104E5E" w14:textId="50FD7A64" w:rsidR="000A1313" w:rsidRPr="00E53723" w:rsidRDefault="00225111" w:rsidP="0097181F">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推动进行涉及家属、家庭成员和</w:t>
      </w:r>
      <w:r w:rsidRPr="00E53723">
        <w:rPr>
          <w:rFonts w:ascii="Times New Roman" w:hAnsi="Times New Roman"/>
          <w:lang w:eastAsia="zh-CN"/>
        </w:rPr>
        <w:t>/</w:t>
      </w:r>
      <w:r w:rsidRPr="00E53723">
        <w:rPr>
          <w:rFonts w:ascii="Times New Roman" w:hAnsi="Times New Roman"/>
          <w:lang w:eastAsia="zh-CN"/>
        </w:rPr>
        <w:t>家人的公司活动，</w:t>
      </w:r>
      <w:r w:rsidR="00987417" w:rsidRPr="00E53723">
        <w:rPr>
          <w:rFonts w:ascii="Times New Roman" w:hAnsi="Times New Roman"/>
          <w:lang w:eastAsia="zh-CN"/>
        </w:rPr>
        <w:t>向员工家庭</w:t>
      </w:r>
      <w:r w:rsidR="007A2279">
        <w:rPr>
          <w:rFonts w:ascii="Times New Roman" w:hAnsi="Times New Roman" w:hint="eastAsia"/>
          <w:lang w:eastAsia="zh-CN"/>
        </w:rPr>
        <w:t>发放福利或</w:t>
      </w:r>
      <w:r w:rsidR="00987417" w:rsidRPr="00E53723">
        <w:rPr>
          <w:rFonts w:ascii="Times New Roman" w:hAnsi="Times New Roman"/>
          <w:lang w:eastAsia="zh-CN"/>
        </w:rPr>
        <w:t>其他公司材料和产品</w:t>
      </w:r>
    </w:p>
    <w:p w14:paraId="74C2A42F" w14:textId="1E6087C5" w:rsidR="007A2279" w:rsidRPr="00E53723" w:rsidRDefault="007A2279" w:rsidP="00DD19CD">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员工满意度调查</w:t>
      </w:r>
      <w:r>
        <w:rPr>
          <w:rFonts w:ascii="Times New Roman" w:hAnsi="Times New Roman" w:hint="eastAsia"/>
          <w:lang w:eastAsia="zh-CN"/>
        </w:rPr>
        <w:t>等问卷调查</w:t>
      </w:r>
    </w:p>
    <w:p w14:paraId="14110BEC" w14:textId="5F79591F" w:rsidR="00623B50" w:rsidRPr="00E53723" w:rsidRDefault="00623B50" w:rsidP="00623B50">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Power of You</w:t>
      </w:r>
      <w:r w:rsidR="007A2279">
        <w:rPr>
          <w:rFonts w:ascii="Times New Roman" w:hAnsi="Times New Roman" w:hint="eastAsia"/>
          <w:lang w:eastAsia="zh-CN"/>
        </w:rPr>
        <w:t>及</w:t>
      </w:r>
      <w:r w:rsidRPr="00E53723">
        <w:rPr>
          <w:rFonts w:ascii="Times New Roman" w:hAnsi="Times New Roman"/>
          <w:lang w:eastAsia="zh-CN"/>
        </w:rPr>
        <w:t>Wellness and Wellbeing</w:t>
      </w:r>
      <w:r w:rsidR="007A2279">
        <w:rPr>
          <w:rFonts w:ascii="Times New Roman" w:hAnsi="Times New Roman" w:hint="eastAsia"/>
          <w:lang w:eastAsia="zh-CN"/>
        </w:rPr>
        <w:t>等激励</w:t>
      </w:r>
    </w:p>
    <w:p w14:paraId="21B424D6" w14:textId="3707D5E4" w:rsidR="00623B50" w:rsidRPr="00E53723" w:rsidRDefault="00623B50" w:rsidP="00623B50">
      <w:pPr>
        <w:spacing w:before="100" w:beforeAutospacing="1" w:after="100" w:afterAutospacing="1" w:line="240" w:lineRule="auto"/>
        <w:contextualSpacing/>
        <w:jc w:val="both"/>
        <w:rPr>
          <w:rFonts w:ascii="Times New Roman" w:hAnsi="Times New Roman"/>
          <w:lang w:val="x-none" w:eastAsia="zh-CN"/>
        </w:rPr>
      </w:pPr>
    </w:p>
    <w:p w14:paraId="42A56751" w14:textId="2618DDB9" w:rsidR="00623B50" w:rsidRPr="00E53723" w:rsidRDefault="00623B50" w:rsidP="00E53723">
      <w:pPr>
        <w:spacing w:before="100" w:beforeAutospacing="1" w:after="100" w:afterAutospacing="1" w:line="240" w:lineRule="auto"/>
        <w:contextualSpacing/>
        <w:jc w:val="both"/>
        <w:rPr>
          <w:rFonts w:ascii="Times New Roman" w:hAnsi="Times New Roman"/>
          <w:lang w:eastAsia="zh-CN"/>
        </w:rPr>
      </w:pPr>
      <w:r w:rsidRPr="00E53723">
        <w:rPr>
          <w:rFonts w:ascii="Times New Roman" w:hAnsi="Times New Roman"/>
          <w:lang w:eastAsia="zh-CN"/>
        </w:rPr>
        <w:lastRenderedPageBreak/>
        <w:t>我们还将依赖于</w:t>
      </w:r>
      <w:r w:rsidR="00B70DCC">
        <w:rPr>
          <w:rFonts w:ascii="Times New Roman" w:hAnsi="Times New Roman"/>
          <w:lang w:eastAsia="zh-CN"/>
        </w:rPr>
        <w:t>本补充隐私政策</w:t>
      </w:r>
      <w:r w:rsidR="00DE06EC">
        <w:rPr>
          <w:rFonts w:ascii="Times New Roman" w:hAnsi="Times New Roman"/>
          <w:lang w:eastAsia="zh-CN"/>
        </w:rPr>
        <w:t>3.0</w:t>
      </w:r>
      <w:r w:rsidR="00DE06EC">
        <w:rPr>
          <w:rFonts w:ascii="Times New Roman" w:hAnsi="Times New Roman"/>
          <w:lang w:eastAsia="zh-CN"/>
        </w:rPr>
        <w:t>条</w:t>
      </w:r>
      <w:r w:rsidRPr="00E53723">
        <w:rPr>
          <w:rFonts w:ascii="Times New Roman" w:hAnsi="Times New Roman"/>
          <w:lang w:eastAsia="zh-CN"/>
        </w:rPr>
        <w:t>所述的其他法律依据</w:t>
      </w:r>
      <w:r w:rsidR="001C3846">
        <w:rPr>
          <w:rFonts w:ascii="Times New Roman" w:hAnsi="Times New Roman" w:hint="eastAsia"/>
          <w:lang w:eastAsia="zh-CN"/>
        </w:rPr>
        <w:t>，</w:t>
      </w:r>
      <w:r w:rsidRPr="00E53723">
        <w:rPr>
          <w:rFonts w:ascii="Times New Roman" w:hAnsi="Times New Roman"/>
          <w:lang w:eastAsia="zh-CN"/>
        </w:rPr>
        <w:t>在必要的范围内处理员工个人信息</w:t>
      </w:r>
      <w:r w:rsidR="001523EA">
        <w:rPr>
          <w:rFonts w:ascii="Times New Roman" w:hAnsi="Times New Roman" w:hint="eastAsia"/>
          <w:lang w:eastAsia="zh-CN"/>
        </w:rPr>
        <w:t>，例如：</w:t>
      </w:r>
    </w:p>
    <w:p w14:paraId="5DDDA636" w14:textId="454E73C5" w:rsidR="00DD19CD" w:rsidRPr="00E53723" w:rsidRDefault="00DD19CD" w:rsidP="004809D7">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遵守</w:t>
      </w:r>
      <w:r w:rsidR="007A2279">
        <w:rPr>
          <w:rFonts w:ascii="Times New Roman" w:hAnsi="Times New Roman" w:hint="eastAsia"/>
          <w:lang w:eastAsia="zh-CN"/>
        </w:rPr>
        <w:t>边境管理或</w:t>
      </w:r>
      <w:r w:rsidRPr="00E53723">
        <w:rPr>
          <w:rFonts w:ascii="Times New Roman" w:hAnsi="Times New Roman"/>
          <w:lang w:eastAsia="zh-CN"/>
        </w:rPr>
        <w:t>其他工作许可</w:t>
      </w:r>
      <w:r w:rsidR="007A2279">
        <w:rPr>
          <w:rFonts w:ascii="Times New Roman" w:hAnsi="Times New Roman" w:hint="eastAsia"/>
          <w:lang w:eastAsia="zh-CN"/>
        </w:rPr>
        <w:t>的</w:t>
      </w:r>
      <w:r w:rsidRPr="00E53723">
        <w:rPr>
          <w:rFonts w:ascii="Times New Roman" w:hAnsi="Times New Roman"/>
          <w:lang w:eastAsia="zh-CN"/>
        </w:rPr>
        <w:t>要求</w:t>
      </w:r>
    </w:p>
    <w:p w14:paraId="32104E65" w14:textId="77777777" w:rsidR="00940652" w:rsidRPr="00E53723" w:rsidRDefault="00987417" w:rsidP="00244A33">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遵守有关反贿赂、童工、反腐败、制裁、出口管制，人权以及其他公司治理和管理要求的法律，法规和公司政策</w:t>
      </w:r>
    </w:p>
    <w:p w14:paraId="5BF93B03" w14:textId="6DBC2282" w:rsidR="0000417B" w:rsidRPr="00E53723" w:rsidRDefault="00987417" w:rsidP="00595691">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遵守所有</w:t>
      </w:r>
      <w:r w:rsidR="0000417B" w:rsidRPr="00E53723">
        <w:rPr>
          <w:rFonts w:ascii="Times New Roman" w:hAnsi="Times New Roman"/>
          <w:lang w:eastAsia="zh-CN"/>
        </w:rPr>
        <w:t>其他</w:t>
      </w:r>
      <w:r w:rsidRPr="00E53723">
        <w:rPr>
          <w:rFonts w:ascii="Times New Roman" w:hAnsi="Times New Roman"/>
          <w:lang w:eastAsia="zh-CN"/>
        </w:rPr>
        <w:t>法律、法规、司法或政府规定</w:t>
      </w:r>
    </w:p>
    <w:p w14:paraId="4E0243BD" w14:textId="487A689A" w:rsidR="00146C9F" w:rsidRPr="00E53723" w:rsidRDefault="00146C9F" w:rsidP="0000417B">
      <w:pPr>
        <w:spacing w:before="100" w:beforeAutospacing="1" w:after="100" w:afterAutospacing="1" w:line="240" w:lineRule="auto"/>
        <w:contextualSpacing/>
        <w:jc w:val="both"/>
        <w:rPr>
          <w:rFonts w:ascii="Times New Roman" w:hAnsi="Times New Roman"/>
          <w:lang w:eastAsia="zh-CN"/>
        </w:rPr>
      </w:pPr>
    </w:p>
    <w:p w14:paraId="1B0BAE25" w14:textId="781D5FE1" w:rsidR="0000417B" w:rsidRPr="00E53723" w:rsidRDefault="0000417B" w:rsidP="00E53723">
      <w:pPr>
        <w:spacing w:before="100" w:beforeAutospacing="1" w:after="100" w:afterAutospacing="1" w:line="240" w:lineRule="auto"/>
        <w:contextualSpacing/>
        <w:jc w:val="both"/>
        <w:rPr>
          <w:rFonts w:ascii="Times New Roman" w:hAnsi="Times New Roman"/>
          <w:lang w:eastAsia="zh-CN"/>
        </w:rPr>
      </w:pPr>
      <w:r w:rsidRPr="00E53723">
        <w:rPr>
          <w:rFonts w:ascii="Times New Roman" w:hAnsi="Times New Roman"/>
          <w:lang w:eastAsia="zh-CN"/>
        </w:rPr>
        <w:t>请注意，</w:t>
      </w:r>
      <w:r w:rsidR="00840149" w:rsidRPr="00E53723">
        <w:rPr>
          <w:rFonts w:ascii="Times New Roman" w:hAnsi="Times New Roman"/>
          <w:lang w:eastAsia="zh-CN"/>
        </w:rPr>
        <w:t>在很多情况下，公司某一处理员工个人信息的行为可能涉及多项法律依据，例如，公司在薪酬</w:t>
      </w:r>
      <w:r w:rsidR="00840149" w:rsidRPr="00E53723">
        <w:rPr>
          <w:rFonts w:ascii="Times New Roman" w:hAnsi="Times New Roman"/>
          <w:lang w:eastAsia="zh-CN"/>
        </w:rPr>
        <w:t>/</w:t>
      </w:r>
      <w:r w:rsidR="00840149" w:rsidRPr="00E53723">
        <w:rPr>
          <w:rFonts w:ascii="Times New Roman" w:hAnsi="Times New Roman"/>
          <w:lang w:eastAsia="zh-CN"/>
        </w:rPr>
        <w:t>工资管理、税务报告和薪资计划中处理员工个人信息，</w:t>
      </w:r>
      <w:r w:rsidR="006A14B2" w:rsidRPr="00E53723">
        <w:rPr>
          <w:rFonts w:ascii="Times New Roman" w:hAnsi="Times New Roman"/>
          <w:lang w:eastAsia="zh-CN"/>
        </w:rPr>
        <w:t>既是基于</w:t>
      </w:r>
      <w:r w:rsidR="006A14B2" w:rsidRPr="00E53723">
        <w:rPr>
          <w:rFonts w:ascii="Times New Roman" w:hAnsi="Times New Roman"/>
          <w:lang w:eastAsia="zh-CN"/>
        </w:rPr>
        <w:t>“</w:t>
      </w:r>
      <w:r w:rsidR="006A14B2" w:rsidRPr="00E53723">
        <w:rPr>
          <w:rFonts w:ascii="Times New Roman" w:hAnsi="Times New Roman"/>
          <w:lang w:eastAsia="zh-CN"/>
        </w:rPr>
        <w:t>为订立、履行员工作为一方当事人的合同所必需</w:t>
      </w:r>
      <w:r w:rsidR="006A14B2" w:rsidRPr="00E53723">
        <w:rPr>
          <w:rFonts w:ascii="Times New Roman" w:hAnsi="Times New Roman"/>
          <w:lang w:eastAsia="zh-CN"/>
        </w:rPr>
        <w:t>”</w:t>
      </w:r>
      <w:r w:rsidR="00962D5E" w:rsidRPr="00E53723">
        <w:rPr>
          <w:rFonts w:ascii="Times New Roman" w:hAnsi="Times New Roman"/>
          <w:lang w:eastAsia="zh-CN"/>
        </w:rPr>
        <w:t>这一法律依据</w:t>
      </w:r>
      <w:r w:rsidR="00430537" w:rsidRPr="00E53723">
        <w:rPr>
          <w:rFonts w:ascii="Times New Roman" w:hAnsi="Times New Roman"/>
          <w:lang w:eastAsia="zh-CN"/>
        </w:rPr>
        <w:t>，也是基于</w:t>
      </w:r>
      <w:r w:rsidR="00430537" w:rsidRPr="00E53723">
        <w:rPr>
          <w:rFonts w:ascii="Times New Roman" w:hAnsi="Times New Roman"/>
          <w:lang w:eastAsia="zh-CN"/>
        </w:rPr>
        <w:t>“</w:t>
      </w:r>
      <w:r w:rsidR="00430537" w:rsidRPr="00E53723">
        <w:rPr>
          <w:rFonts w:ascii="Times New Roman" w:hAnsi="Times New Roman"/>
          <w:lang w:eastAsia="zh-CN"/>
        </w:rPr>
        <w:t>为履行法定职责或者法定义务所必需</w:t>
      </w:r>
      <w:r w:rsidR="00430537" w:rsidRPr="00E53723">
        <w:rPr>
          <w:rFonts w:ascii="Times New Roman" w:hAnsi="Times New Roman"/>
          <w:lang w:eastAsia="zh-CN"/>
        </w:rPr>
        <w:t>”</w:t>
      </w:r>
      <w:r w:rsidR="00962D5E" w:rsidRPr="00E53723">
        <w:rPr>
          <w:rFonts w:ascii="Times New Roman" w:hAnsi="Times New Roman"/>
          <w:lang w:eastAsia="zh-CN"/>
        </w:rPr>
        <w:t>这一法律依据</w:t>
      </w:r>
      <w:r w:rsidR="00430537" w:rsidRPr="00E53723">
        <w:rPr>
          <w:rFonts w:ascii="Times New Roman" w:hAnsi="Times New Roman"/>
          <w:lang w:eastAsia="zh-CN"/>
        </w:rPr>
        <w:t>（</w:t>
      </w:r>
      <w:r w:rsidR="00962D5E" w:rsidRPr="00E53723">
        <w:rPr>
          <w:rFonts w:ascii="Times New Roman" w:hAnsi="Times New Roman"/>
          <w:lang w:eastAsia="zh-CN"/>
        </w:rPr>
        <w:t>例如根据法律法规为员工代扣代缴个人所得税</w:t>
      </w:r>
      <w:r w:rsidR="00430537" w:rsidRPr="00E53723">
        <w:rPr>
          <w:rFonts w:ascii="Times New Roman" w:hAnsi="Times New Roman"/>
          <w:lang w:eastAsia="zh-CN"/>
        </w:rPr>
        <w:t>）</w:t>
      </w:r>
      <w:r w:rsidR="00962D5E" w:rsidRPr="00E53723">
        <w:rPr>
          <w:rFonts w:ascii="Times New Roman" w:hAnsi="Times New Roman"/>
          <w:lang w:eastAsia="zh-CN"/>
        </w:rPr>
        <w:t>。</w:t>
      </w:r>
      <w:r w:rsidR="00B70DCC">
        <w:rPr>
          <w:rFonts w:ascii="Times New Roman" w:hAnsi="Times New Roman"/>
          <w:lang w:eastAsia="zh-CN"/>
        </w:rPr>
        <w:t>本补充隐私政策</w:t>
      </w:r>
      <w:r w:rsidR="00962D5E" w:rsidRPr="00E53723">
        <w:rPr>
          <w:rFonts w:ascii="Times New Roman" w:hAnsi="Times New Roman"/>
          <w:lang w:eastAsia="zh-CN"/>
        </w:rPr>
        <w:t>无法穷尽此类情况，但在任何时候公司仅在必要的范围内处理员工个人信息。</w:t>
      </w:r>
    </w:p>
    <w:p w14:paraId="32104E69" w14:textId="4EE03B03" w:rsidR="003A2285" w:rsidRPr="000812A1" w:rsidRDefault="00987417" w:rsidP="000812A1">
      <w:pPr>
        <w:pStyle w:val="ListParagraph"/>
        <w:numPr>
          <w:ilvl w:val="0"/>
          <w:numId w:val="38"/>
        </w:numPr>
        <w:spacing w:before="100" w:beforeAutospacing="1" w:after="100" w:afterAutospacing="1" w:line="240" w:lineRule="auto"/>
        <w:jc w:val="both"/>
        <w:rPr>
          <w:rFonts w:ascii="Times New Roman" w:hAnsi="Times New Roman"/>
          <w:b/>
          <w:bCs/>
          <w:color w:val="0023A0"/>
          <w:lang w:eastAsia="zh-CN"/>
        </w:rPr>
      </w:pPr>
      <w:r w:rsidRPr="000812A1">
        <w:rPr>
          <w:rFonts w:ascii="Times New Roman" w:hAnsi="Times New Roman" w:hint="eastAsia"/>
          <w:b/>
          <w:bCs/>
          <w:color w:val="0023A0"/>
          <w:lang w:eastAsia="zh-CN"/>
        </w:rPr>
        <w:t>我们</w:t>
      </w:r>
      <w:r w:rsidR="00663034" w:rsidRPr="000812A1">
        <w:rPr>
          <w:rFonts w:ascii="Times New Roman" w:hAnsi="Times New Roman" w:hint="eastAsia"/>
          <w:b/>
          <w:bCs/>
          <w:color w:val="0023A0"/>
          <w:lang w:eastAsia="zh-CN"/>
        </w:rPr>
        <w:t>处理</w:t>
      </w:r>
      <w:r w:rsidRPr="000812A1">
        <w:rPr>
          <w:rFonts w:ascii="Times New Roman" w:hAnsi="Times New Roman" w:hint="eastAsia"/>
          <w:b/>
          <w:bCs/>
          <w:color w:val="0023A0"/>
          <w:lang w:eastAsia="zh-CN"/>
        </w:rPr>
        <w:t>什么类型的员工个人信息？</w:t>
      </w:r>
    </w:p>
    <w:p w14:paraId="0A6B3DF0" w14:textId="19F43E3D" w:rsidR="007755E9" w:rsidRPr="00E53723" w:rsidRDefault="00987417" w:rsidP="0097181F">
      <w:pPr>
        <w:spacing w:before="100" w:beforeAutospacing="1" w:after="100" w:afterAutospacing="1" w:line="240" w:lineRule="auto"/>
        <w:jc w:val="both"/>
        <w:rPr>
          <w:rFonts w:ascii="Times New Roman" w:hAnsi="Times New Roman"/>
          <w:lang w:eastAsia="zh-CN"/>
        </w:rPr>
      </w:pPr>
      <w:r w:rsidRPr="00E53723">
        <w:rPr>
          <w:rFonts w:ascii="Times New Roman" w:hAnsi="Times New Roman"/>
          <w:lang w:eastAsia="zh-CN"/>
        </w:rPr>
        <w:t>我们</w:t>
      </w:r>
      <w:r w:rsidR="00057167" w:rsidRPr="00E53723">
        <w:rPr>
          <w:rFonts w:ascii="Times New Roman" w:hAnsi="Times New Roman"/>
          <w:lang w:eastAsia="zh-CN"/>
        </w:rPr>
        <w:t>仅在实现</w:t>
      </w:r>
      <w:r w:rsidR="00B70DCC">
        <w:rPr>
          <w:rFonts w:ascii="Times New Roman" w:hAnsi="Times New Roman"/>
          <w:lang w:eastAsia="zh-CN"/>
        </w:rPr>
        <w:t>本补充隐私政策</w:t>
      </w:r>
      <w:r w:rsidR="00E7650C" w:rsidRPr="00E53723">
        <w:rPr>
          <w:rFonts w:ascii="Times New Roman" w:hAnsi="Times New Roman"/>
          <w:lang w:eastAsia="zh-CN"/>
        </w:rPr>
        <w:t>所述之目的</w:t>
      </w:r>
      <w:r w:rsidR="005A080D" w:rsidRPr="00E53723">
        <w:rPr>
          <w:rFonts w:ascii="Times New Roman" w:hAnsi="Times New Roman"/>
          <w:lang w:eastAsia="zh-CN"/>
        </w:rPr>
        <w:t>所需的范围内</w:t>
      </w:r>
      <w:r w:rsidR="001E6C02" w:rsidRPr="00E53723">
        <w:rPr>
          <w:rFonts w:ascii="Times New Roman" w:hAnsi="Times New Roman"/>
          <w:lang w:eastAsia="zh-CN"/>
        </w:rPr>
        <w:t>处理</w:t>
      </w:r>
      <w:r w:rsidRPr="00E53723">
        <w:rPr>
          <w:rFonts w:ascii="Times New Roman" w:hAnsi="Times New Roman"/>
          <w:lang w:eastAsia="zh-CN"/>
        </w:rPr>
        <w:t>最少量的员工个人信息</w:t>
      </w:r>
      <w:r w:rsidR="00A374CF" w:rsidRPr="00E53723">
        <w:rPr>
          <w:rFonts w:ascii="Times New Roman" w:hAnsi="Times New Roman"/>
          <w:lang w:eastAsia="zh-CN"/>
        </w:rPr>
        <w:t>。</w:t>
      </w:r>
    </w:p>
    <w:p w14:paraId="1B3E69E7" w14:textId="2D9ED198" w:rsidR="00F97DE7" w:rsidRDefault="00DB22F5" w:rsidP="000812A1">
      <w:pPr>
        <w:spacing w:before="100" w:beforeAutospacing="1" w:after="100" w:afterAutospacing="1" w:line="240" w:lineRule="auto"/>
        <w:jc w:val="both"/>
        <w:rPr>
          <w:rFonts w:ascii="Times New Roman" w:hAnsi="Times New Roman"/>
          <w:b/>
          <w:bCs/>
          <w:color w:val="0023A0"/>
          <w:lang w:eastAsia="zh-CN"/>
        </w:rPr>
      </w:pPr>
      <w:r w:rsidRPr="006064E7">
        <w:rPr>
          <w:rFonts w:ascii="Times New Roman" w:hAnsi="Times New Roman" w:hint="eastAsia"/>
          <w:lang w:eastAsia="zh-CN"/>
        </w:rPr>
        <w:t>《宝洁全球员工隐私政策》</w:t>
      </w:r>
      <w:r>
        <w:rPr>
          <w:rFonts w:ascii="Times New Roman" w:hAnsi="Times New Roman" w:hint="eastAsia"/>
          <w:lang w:eastAsia="zh-CN"/>
        </w:rPr>
        <w:t>第</w:t>
      </w:r>
      <w:r>
        <w:rPr>
          <w:rFonts w:ascii="Times New Roman" w:hAnsi="Times New Roman" w:hint="eastAsia"/>
          <w:lang w:eastAsia="zh-CN"/>
        </w:rPr>
        <w:t>4</w:t>
      </w:r>
      <w:r>
        <w:rPr>
          <w:rFonts w:ascii="Times New Roman" w:hAnsi="Times New Roman"/>
          <w:lang w:eastAsia="zh-CN"/>
        </w:rPr>
        <w:t>.2</w:t>
      </w:r>
      <w:r>
        <w:rPr>
          <w:rFonts w:ascii="Times New Roman" w:hAnsi="Times New Roman" w:hint="eastAsia"/>
          <w:lang w:eastAsia="zh-CN"/>
        </w:rPr>
        <w:t>条</w:t>
      </w:r>
      <w:r w:rsidR="00987417" w:rsidRPr="00E53723">
        <w:rPr>
          <w:rFonts w:ascii="Times New Roman" w:hAnsi="Times New Roman"/>
          <w:lang w:eastAsia="zh-CN"/>
        </w:rPr>
        <w:t>介绍了宝洁公司在人力资源</w:t>
      </w:r>
      <w:r w:rsidR="0008514E">
        <w:rPr>
          <w:rFonts w:ascii="Times New Roman" w:hAnsi="Times New Roman" w:hint="eastAsia"/>
          <w:lang w:eastAsia="zh-CN"/>
        </w:rPr>
        <w:t>管理</w:t>
      </w:r>
      <w:r w:rsidR="00987417" w:rsidRPr="00E53723">
        <w:rPr>
          <w:rFonts w:ascii="Times New Roman" w:hAnsi="Times New Roman"/>
          <w:lang w:eastAsia="zh-CN"/>
        </w:rPr>
        <w:t>中</w:t>
      </w:r>
      <w:r w:rsidR="00640AAA" w:rsidRPr="00A77EE6">
        <w:rPr>
          <w:rFonts w:ascii="Times New Roman" w:hAnsi="Times New Roman"/>
          <w:lang w:eastAsia="zh-CN"/>
        </w:rPr>
        <w:t>可能</w:t>
      </w:r>
      <w:r w:rsidR="00A374CF" w:rsidRPr="00A77EE6">
        <w:rPr>
          <w:rFonts w:ascii="Times New Roman" w:hAnsi="Times New Roman"/>
          <w:lang w:eastAsia="zh-CN"/>
        </w:rPr>
        <w:t>处理</w:t>
      </w:r>
      <w:r w:rsidR="00987417" w:rsidRPr="00A77EE6">
        <w:rPr>
          <w:rFonts w:ascii="Times New Roman" w:hAnsi="Times New Roman"/>
          <w:lang w:eastAsia="zh-CN"/>
        </w:rPr>
        <w:t>的员工个人信息的类别</w:t>
      </w:r>
      <w:r w:rsidR="00987417" w:rsidRPr="00E53723">
        <w:rPr>
          <w:rFonts w:ascii="Times New Roman" w:hAnsi="Times New Roman"/>
          <w:lang w:eastAsia="zh-CN"/>
        </w:rPr>
        <w:t>。</w:t>
      </w:r>
      <w:r w:rsidR="00640AAA" w:rsidRPr="00E53723">
        <w:rPr>
          <w:rFonts w:ascii="Times New Roman" w:hAnsi="Times New Roman"/>
          <w:lang w:eastAsia="zh-CN"/>
        </w:rPr>
        <w:t>请注意，</w:t>
      </w:r>
      <w:r>
        <w:rPr>
          <w:rFonts w:ascii="Times New Roman" w:hAnsi="Times New Roman" w:hint="eastAsia"/>
          <w:lang w:eastAsia="zh-CN"/>
        </w:rPr>
        <w:t>该条</w:t>
      </w:r>
      <w:r w:rsidR="00640AAA" w:rsidRPr="00DE06EC">
        <w:rPr>
          <w:rFonts w:ascii="Times New Roman" w:hAnsi="Times New Roman" w:hint="eastAsia"/>
          <w:lang w:eastAsia="zh-CN"/>
        </w:rPr>
        <w:t>仅用于示范说明，</w:t>
      </w:r>
      <w:r w:rsidRPr="00DE06EC">
        <w:rPr>
          <w:rFonts w:ascii="Times New Roman" w:hAnsi="Times New Roman" w:hint="eastAsia"/>
          <w:lang w:eastAsia="zh-CN"/>
        </w:rPr>
        <w:t>其</w:t>
      </w:r>
      <w:r w:rsidR="00B33A39" w:rsidRPr="00DE06EC">
        <w:rPr>
          <w:rFonts w:ascii="Times New Roman" w:hAnsi="Times New Roman" w:hint="eastAsia"/>
          <w:lang w:eastAsia="zh-CN"/>
        </w:rPr>
        <w:t>列出的每个类别的个人信息也可以根据</w:t>
      </w:r>
      <w:r w:rsidRPr="00DE06EC">
        <w:rPr>
          <w:rFonts w:ascii="Times New Roman" w:hAnsi="Times New Roman" w:hint="eastAsia"/>
          <w:lang w:eastAsia="zh-CN"/>
        </w:rPr>
        <w:t>本补充隐私政策</w:t>
      </w:r>
      <w:r w:rsidR="00B33A39" w:rsidRPr="00DE06EC">
        <w:rPr>
          <w:rFonts w:ascii="Times New Roman" w:hAnsi="Times New Roman" w:hint="eastAsia"/>
          <w:lang w:eastAsia="zh-CN"/>
        </w:rPr>
        <w:t>第</w:t>
      </w:r>
      <w:r w:rsidR="00B33A39" w:rsidRPr="00DE06EC">
        <w:rPr>
          <w:rFonts w:ascii="Times New Roman" w:hAnsi="Times New Roman"/>
          <w:lang w:eastAsia="zh-CN"/>
        </w:rPr>
        <w:t xml:space="preserve"> </w:t>
      </w:r>
      <w:r w:rsidR="00DE06EC">
        <w:rPr>
          <w:rFonts w:ascii="Times New Roman" w:hAnsi="Times New Roman"/>
          <w:lang w:eastAsia="zh-CN"/>
        </w:rPr>
        <w:t>4.0</w:t>
      </w:r>
      <w:r w:rsidR="00DE06EC">
        <w:rPr>
          <w:rFonts w:ascii="Times New Roman" w:hAnsi="Times New Roman"/>
          <w:lang w:eastAsia="zh-CN"/>
        </w:rPr>
        <w:t>条</w:t>
      </w:r>
      <w:r w:rsidR="00DE06EC" w:rsidRPr="00DE06EC">
        <w:rPr>
          <w:rFonts w:ascii="Times New Roman" w:hAnsi="Times New Roman" w:hint="eastAsia"/>
          <w:lang w:eastAsia="zh-CN"/>
        </w:rPr>
        <w:t>及</w:t>
      </w:r>
      <w:r w:rsidR="00DE06EC" w:rsidRPr="00DE06EC">
        <w:rPr>
          <w:rFonts w:ascii="Times New Roman" w:hAnsi="Times New Roman" w:hint="eastAsia"/>
          <w:lang w:eastAsia="zh-CN"/>
        </w:rPr>
        <w:t>5</w:t>
      </w:r>
      <w:r w:rsidR="00DE06EC" w:rsidRPr="00DE06EC">
        <w:rPr>
          <w:rFonts w:ascii="Times New Roman" w:hAnsi="Times New Roman"/>
          <w:lang w:eastAsia="zh-CN"/>
        </w:rPr>
        <w:t>.0</w:t>
      </w:r>
      <w:r w:rsidR="00DE06EC" w:rsidRPr="00DE06EC">
        <w:rPr>
          <w:rFonts w:ascii="Times New Roman" w:hAnsi="Times New Roman" w:hint="eastAsia"/>
          <w:lang w:eastAsia="zh-CN"/>
        </w:rPr>
        <w:t>条</w:t>
      </w:r>
      <w:r w:rsidR="00B33A39" w:rsidRPr="00DE06EC">
        <w:rPr>
          <w:rFonts w:ascii="Times New Roman" w:hAnsi="Times New Roman" w:hint="eastAsia"/>
          <w:lang w:eastAsia="zh-CN"/>
        </w:rPr>
        <w:t>中</w:t>
      </w:r>
      <w:r w:rsidR="00333DB8" w:rsidRPr="00DE06EC">
        <w:rPr>
          <w:rFonts w:ascii="Times New Roman" w:hAnsi="Times New Roman" w:hint="eastAsia"/>
          <w:lang w:eastAsia="zh-CN"/>
        </w:rPr>
        <w:t>列明</w:t>
      </w:r>
      <w:r w:rsidR="00B33A39" w:rsidRPr="00DE06EC">
        <w:rPr>
          <w:rFonts w:ascii="Times New Roman" w:hAnsi="Times New Roman" w:hint="eastAsia"/>
          <w:lang w:eastAsia="zh-CN"/>
        </w:rPr>
        <w:t>的</w:t>
      </w:r>
      <w:r w:rsidR="00E329C2" w:rsidRPr="00DE06EC">
        <w:rPr>
          <w:rFonts w:ascii="Times New Roman" w:hAnsi="Times New Roman" w:hint="eastAsia"/>
          <w:lang w:eastAsia="zh-CN"/>
        </w:rPr>
        <w:t>目的</w:t>
      </w:r>
      <w:r w:rsidR="00B33A39" w:rsidRPr="00DE06EC">
        <w:rPr>
          <w:rFonts w:ascii="Times New Roman" w:hAnsi="Times New Roman" w:hint="eastAsia"/>
          <w:lang w:eastAsia="zh-CN"/>
        </w:rPr>
        <w:t>使用</w:t>
      </w:r>
      <w:r w:rsidR="001233C5">
        <w:rPr>
          <w:rFonts w:ascii="Times New Roman" w:hAnsi="Times New Roman" w:hint="eastAsia"/>
          <w:lang w:eastAsia="zh-CN"/>
        </w:rPr>
        <w:t>。</w:t>
      </w:r>
      <w:bookmarkStart w:id="2" w:name="cookies"/>
      <w:bookmarkEnd w:id="2"/>
      <w:r w:rsidR="00583D1C">
        <w:rPr>
          <w:rFonts w:ascii="Times New Roman" w:hAnsi="Times New Roman" w:hint="eastAsia"/>
          <w:b/>
          <w:bCs/>
          <w:color w:val="0023A0"/>
          <w:lang w:eastAsia="zh-CN"/>
        </w:rPr>
        <w:t>为帮助您更好地理解处理您个人信息的情形，我们特就</w:t>
      </w:r>
      <w:r w:rsidR="005C582F">
        <w:rPr>
          <w:rFonts w:ascii="Times New Roman" w:hAnsi="Times New Roman" w:hint="eastAsia"/>
          <w:b/>
          <w:bCs/>
          <w:color w:val="0023A0"/>
          <w:lang w:eastAsia="zh-CN"/>
        </w:rPr>
        <w:t>部分</w:t>
      </w:r>
      <w:r w:rsidR="00583D1C">
        <w:rPr>
          <w:rFonts w:ascii="Times New Roman" w:hAnsi="Times New Roman" w:hint="eastAsia"/>
          <w:b/>
          <w:bCs/>
          <w:color w:val="0023A0"/>
          <w:lang w:eastAsia="zh-CN"/>
        </w:rPr>
        <w:t>常见情形列举如下：</w:t>
      </w:r>
    </w:p>
    <w:tbl>
      <w:tblPr>
        <w:tblStyle w:val="TableGrid"/>
        <w:tblW w:w="0" w:type="auto"/>
        <w:tblLook w:val="04A0" w:firstRow="1" w:lastRow="0" w:firstColumn="1" w:lastColumn="0" w:noHBand="0" w:noVBand="1"/>
      </w:tblPr>
      <w:tblGrid>
        <w:gridCol w:w="4675"/>
        <w:gridCol w:w="4675"/>
      </w:tblGrid>
      <w:tr w:rsidR="009927F9" w14:paraId="7D35D4E1" w14:textId="77777777" w:rsidTr="00583D1C">
        <w:tc>
          <w:tcPr>
            <w:tcW w:w="4675" w:type="dxa"/>
          </w:tcPr>
          <w:p w14:paraId="2FF45309" w14:textId="25C16398" w:rsidR="009927F9" w:rsidRPr="005D5C38" w:rsidRDefault="009927F9" w:rsidP="005D5C38">
            <w:pPr>
              <w:tabs>
                <w:tab w:val="left" w:pos="5490"/>
              </w:tabs>
              <w:spacing w:before="100" w:beforeAutospacing="1" w:after="100" w:afterAutospacing="1" w:line="240" w:lineRule="auto"/>
              <w:jc w:val="center"/>
              <w:rPr>
                <w:rFonts w:cs="Arial"/>
                <w:b/>
                <w:bCs/>
                <w:kern w:val="2"/>
                <w:sz w:val="21"/>
                <w:szCs w:val="21"/>
                <w:lang w:eastAsia="zh-CN"/>
              </w:rPr>
            </w:pPr>
            <w:r w:rsidRPr="005D5C38">
              <w:rPr>
                <w:rFonts w:ascii="Times New Roman" w:hAnsi="Times New Roman"/>
                <w:b/>
                <w:bCs/>
                <w:iCs/>
                <w:lang w:eastAsia="zh-CN"/>
              </w:rPr>
              <w:t>处理</w:t>
            </w:r>
            <w:r w:rsidRPr="005D5C38">
              <w:rPr>
                <w:rFonts w:ascii="Times New Roman" w:hAnsi="Times New Roman" w:hint="eastAsia"/>
                <w:b/>
                <w:bCs/>
                <w:iCs/>
                <w:lang w:eastAsia="zh-CN"/>
              </w:rPr>
              <w:t>您个人信息的</w:t>
            </w:r>
            <w:r w:rsidRPr="005D5C38">
              <w:rPr>
                <w:rFonts w:ascii="Times New Roman" w:hAnsi="Times New Roman"/>
                <w:b/>
                <w:bCs/>
                <w:iCs/>
                <w:lang w:eastAsia="zh-CN"/>
              </w:rPr>
              <w:t>类型</w:t>
            </w:r>
          </w:p>
        </w:tc>
        <w:tc>
          <w:tcPr>
            <w:tcW w:w="4675" w:type="dxa"/>
          </w:tcPr>
          <w:p w14:paraId="4B224820" w14:textId="6A3CA6E8" w:rsidR="009927F9" w:rsidRPr="005D5C38" w:rsidRDefault="005C582F" w:rsidP="005C582F">
            <w:pPr>
              <w:tabs>
                <w:tab w:val="left" w:pos="5490"/>
              </w:tabs>
              <w:spacing w:before="100" w:beforeAutospacing="1" w:after="100" w:afterAutospacing="1" w:line="240" w:lineRule="auto"/>
              <w:jc w:val="center"/>
              <w:rPr>
                <w:rFonts w:cs="Arial"/>
                <w:b/>
                <w:bCs/>
                <w:kern w:val="2"/>
                <w:sz w:val="21"/>
                <w:szCs w:val="21"/>
                <w:lang w:eastAsia="zh-CN"/>
              </w:rPr>
            </w:pPr>
            <w:r>
              <w:rPr>
                <w:rFonts w:ascii="Times New Roman" w:hAnsi="Times New Roman" w:hint="eastAsia"/>
                <w:b/>
                <w:bCs/>
                <w:iCs/>
                <w:lang w:eastAsia="zh-CN"/>
              </w:rPr>
              <w:t>处理目的</w:t>
            </w:r>
          </w:p>
        </w:tc>
      </w:tr>
      <w:tr w:rsidR="00583D1C" w14:paraId="045A1ADF" w14:textId="77777777" w:rsidTr="00583D1C">
        <w:tc>
          <w:tcPr>
            <w:tcW w:w="4675" w:type="dxa"/>
          </w:tcPr>
          <w:p w14:paraId="1534B31A" w14:textId="15A3ED8A" w:rsidR="00583D1C" w:rsidRPr="005D5C38" w:rsidRDefault="009927F9" w:rsidP="0097181F">
            <w:pPr>
              <w:tabs>
                <w:tab w:val="left" w:pos="5490"/>
              </w:tabs>
              <w:spacing w:before="100" w:beforeAutospacing="1" w:after="100" w:afterAutospacing="1" w:line="240" w:lineRule="auto"/>
              <w:jc w:val="both"/>
              <w:rPr>
                <w:rFonts w:cs="Arial"/>
                <w:b/>
                <w:bCs/>
                <w:kern w:val="2"/>
                <w:sz w:val="21"/>
                <w:szCs w:val="21"/>
                <w:lang w:eastAsia="zh-CN"/>
              </w:rPr>
            </w:pPr>
            <w:r w:rsidRPr="005D5C38">
              <w:rPr>
                <w:rFonts w:cs="Arial" w:hint="eastAsia"/>
                <w:b/>
                <w:bCs/>
                <w:kern w:val="2"/>
                <w:sz w:val="21"/>
                <w:szCs w:val="21"/>
                <w:lang w:eastAsia="zh-CN"/>
              </w:rPr>
              <w:t>医疗健康信息，如体检报告、病假单和诊断证明</w:t>
            </w:r>
          </w:p>
        </w:tc>
        <w:tc>
          <w:tcPr>
            <w:tcW w:w="4675" w:type="dxa"/>
          </w:tcPr>
          <w:p w14:paraId="21C7AD8F" w14:textId="2D3CEE4D" w:rsidR="00583D1C" w:rsidRPr="005D5C38" w:rsidRDefault="009927F9" w:rsidP="0097181F">
            <w:pPr>
              <w:tabs>
                <w:tab w:val="left" w:pos="5490"/>
              </w:tabs>
              <w:spacing w:before="100" w:beforeAutospacing="1" w:after="100" w:afterAutospacing="1" w:line="240" w:lineRule="auto"/>
              <w:jc w:val="both"/>
              <w:rPr>
                <w:rFonts w:cs="Arial"/>
                <w:b/>
                <w:bCs/>
                <w:kern w:val="2"/>
                <w:sz w:val="21"/>
                <w:szCs w:val="21"/>
                <w:lang w:eastAsia="zh-CN"/>
              </w:rPr>
            </w:pPr>
            <w:r w:rsidRPr="005D5C38">
              <w:rPr>
                <w:rFonts w:cs="Arial" w:hint="eastAsia"/>
                <w:b/>
                <w:bCs/>
                <w:kern w:val="2"/>
                <w:sz w:val="21"/>
                <w:szCs w:val="21"/>
                <w:lang w:eastAsia="zh-CN"/>
              </w:rPr>
              <w:t>核实病假情形并做出是否核准病假的决定</w:t>
            </w:r>
          </w:p>
        </w:tc>
      </w:tr>
      <w:tr w:rsidR="009927F9" w14:paraId="6810DD49" w14:textId="77777777" w:rsidTr="00583D1C">
        <w:tc>
          <w:tcPr>
            <w:tcW w:w="4675" w:type="dxa"/>
          </w:tcPr>
          <w:p w14:paraId="48AA0F0C" w14:textId="08BA1E67" w:rsidR="009927F9" w:rsidRPr="005D5C38" w:rsidRDefault="009927F9" w:rsidP="0097181F">
            <w:pPr>
              <w:tabs>
                <w:tab w:val="left" w:pos="5490"/>
              </w:tabs>
              <w:spacing w:before="100" w:beforeAutospacing="1" w:after="100" w:afterAutospacing="1" w:line="240" w:lineRule="auto"/>
              <w:jc w:val="both"/>
              <w:rPr>
                <w:rFonts w:cs="Arial"/>
                <w:b/>
                <w:bCs/>
                <w:kern w:val="2"/>
                <w:sz w:val="21"/>
                <w:szCs w:val="21"/>
                <w:lang w:eastAsia="zh-CN"/>
              </w:rPr>
            </w:pPr>
            <w:r w:rsidRPr="005D5C38">
              <w:rPr>
                <w:rFonts w:cs="Arial" w:hint="eastAsia"/>
                <w:b/>
                <w:bCs/>
                <w:kern w:val="2"/>
                <w:sz w:val="21"/>
                <w:szCs w:val="21"/>
                <w:lang w:eastAsia="zh-CN"/>
              </w:rPr>
              <w:t>特定身份，如担任外部职务的情况</w:t>
            </w:r>
          </w:p>
        </w:tc>
        <w:tc>
          <w:tcPr>
            <w:tcW w:w="4675" w:type="dxa"/>
          </w:tcPr>
          <w:p w14:paraId="3F101C0C" w14:textId="3EDF2D0B" w:rsidR="009927F9" w:rsidRPr="005D5C38" w:rsidRDefault="009927F9" w:rsidP="0097181F">
            <w:pPr>
              <w:tabs>
                <w:tab w:val="left" w:pos="5490"/>
              </w:tabs>
              <w:spacing w:before="100" w:beforeAutospacing="1" w:after="100" w:afterAutospacing="1" w:line="240" w:lineRule="auto"/>
              <w:jc w:val="both"/>
              <w:rPr>
                <w:rFonts w:cs="Arial"/>
                <w:b/>
                <w:bCs/>
                <w:kern w:val="2"/>
                <w:sz w:val="21"/>
                <w:szCs w:val="21"/>
                <w:lang w:eastAsia="zh-CN"/>
              </w:rPr>
            </w:pPr>
            <w:r w:rsidRPr="005D5C38">
              <w:rPr>
                <w:rFonts w:ascii="Times New Roman" w:hAnsi="Times New Roman" w:hint="eastAsia"/>
                <w:b/>
                <w:bCs/>
                <w:iCs/>
                <w:lang w:eastAsia="zh-CN"/>
              </w:rPr>
              <w:t>保障</w:t>
            </w:r>
            <w:r w:rsidRPr="005D5C38">
              <w:rPr>
                <w:rFonts w:ascii="Times New Roman" w:hAnsi="Times New Roman"/>
                <w:b/>
                <w:bCs/>
                <w:iCs/>
                <w:lang w:eastAsia="zh-CN"/>
              </w:rPr>
              <w:t>公司治理和管理</w:t>
            </w:r>
            <w:r w:rsidRPr="005D5C38">
              <w:rPr>
                <w:rFonts w:ascii="Times New Roman" w:hAnsi="Times New Roman" w:hint="eastAsia"/>
                <w:b/>
                <w:bCs/>
                <w:iCs/>
                <w:lang w:eastAsia="zh-CN"/>
              </w:rPr>
              <w:t>，或实施</w:t>
            </w:r>
            <w:r w:rsidRPr="005D5C38">
              <w:rPr>
                <w:rFonts w:ascii="Times New Roman" w:hAnsi="Times New Roman"/>
                <w:b/>
                <w:bCs/>
                <w:iCs/>
                <w:lang w:eastAsia="zh-CN"/>
              </w:rPr>
              <w:t>安全和应急计划</w:t>
            </w:r>
            <w:r w:rsidRPr="005D5C38">
              <w:rPr>
                <w:rFonts w:ascii="Times New Roman" w:hAnsi="Times New Roman" w:hint="eastAsia"/>
                <w:b/>
                <w:bCs/>
                <w:iCs/>
                <w:lang w:eastAsia="zh-CN"/>
              </w:rPr>
              <w:t>，或就利益冲突的申报或</w:t>
            </w:r>
            <w:r w:rsidRPr="005D5C38">
              <w:rPr>
                <w:rFonts w:ascii="Times New Roman" w:hAnsi="Times New Roman"/>
                <w:b/>
                <w:bCs/>
                <w:iCs/>
                <w:lang w:eastAsia="zh-CN"/>
              </w:rPr>
              <w:t>调查</w:t>
            </w:r>
          </w:p>
        </w:tc>
      </w:tr>
      <w:tr w:rsidR="00583D1C" w14:paraId="4F7EEF87" w14:textId="77777777" w:rsidTr="00583D1C">
        <w:tc>
          <w:tcPr>
            <w:tcW w:w="4675" w:type="dxa"/>
          </w:tcPr>
          <w:p w14:paraId="0FC5A146" w14:textId="303DF307" w:rsidR="00583D1C" w:rsidRPr="005D5C38" w:rsidRDefault="009927F9" w:rsidP="0097181F">
            <w:pPr>
              <w:tabs>
                <w:tab w:val="left" w:pos="5490"/>
              </w:tabs>
              <w:spacing w:before="100" w:beforeAutospacing="1" w:after="100" w:afterAutospacing="1" w:line="240" w:lineRule="auto"/>
              <w:jc w:val="both"/>
              <w:rPr>
                <w:rFonts w:cs="Arial"/>
                <w:b/>
                <w:bCs/>
                <w:kern w:val="2"/>
                <w:sz w:val="21"/>
                <w:szCs w:val="21"/>
                <w:lang w:eastAsia="zh-CN"/>
              </w:rPr>
            </w:pPr>
            <w:r w:rsidRPr="005D5C38">
              <w:rPr>
                <w:rFonts w:cs="Arial" w:hint="eastAsia"/>
                <w:b/>
                <w:bCs/>
                <w:kern w:val="2"/>
                <w:sz w:val="21"/>
                <w:szCs w:val="21"/>
                <w:lang w:eastAsia="zh-CN"/>
              </w:rPr>
              <w:t>个人金融账户信息，如银行账号</w:t>
            </w:r>
          </w:p>
        </w:tc>
        <w:tc>
          <w:tcPr>
            <w:tcW w:w="4675" w:type="dxa"/>
          </w:tcPr>
          <w:p w14:paraId="2BC8C01D" w14:textId="1FCB30DF" w:rsidR="00583D1C" w:rsidRPr="005D5C38" w:rsidRDefault="009927F9" w:rsidP="0097181F">
            <w:pPr>
              <w:tabs>
                <w:tab w:val="left" w:pos="5490"/>
              </w:tabs>
              <w:spacing w:before="100" w:beforeAutospacing="1" w:after="100" w:afterAutospacing="1" w:line="240" w:lineRule="auto"/>
              <w:jc w:val="both"/>
              <w:rPr>
                <w:rFonts w:cs="Arial"/>
                <w:b/>
                <w:bCs/>
                <w:kern w:val="2"/>
                <w:sz w:val="21"/>
                <w:szCs w:val="21"/>
                <w:lang w:eastAsia="zh-CN"/>
              </w:rPr>
            </w:pPr>
            <w:r w:rsidRPr="005D5C38">
              <w:rPr>
                <w:rFonts w:cs="Arial" w:hint="eastAsia"/>
                <w:b/>
                <w:bCs/>
                <w:kern w:val="2"/>
                <w:sz w:val="21"/>
                <w:szCs w:val="21"/>
                <w:lang w:eastAsia="zh-CN"/>
              </w:rPr>
              <w:t>发放工资</w:t>
            </w:r>
            <w:r w:rsidR="003E5BE1">
              <w:rPr>
                <w:rFonts w:cs="Arial" w:hint="eastAsia"/>
                <w:b/>
                <w:bCs/>
                <w:kern w:val="2"/>
                <w:sz w:val="21"/>
                <w:szCs w:val="21"/>
                <w:lang w:eastAsia="zh-CN"/>
              </w:rPr>
              <w:t>，报销</w:t>
            </w:r>
          </w:p>
        </w:tc>
      </w:tr>
      <w:tr w:rsidR="00583D1C" w14:paraId="58CF0FC5" w14:textId="77777777" w:rsidTr="00583D1C">
        <w:tc>
          <w:tcPr>
            <w:tcW w:w="4675" w:type="dxa"/>
          </w:tcPr>
          <w:p w14:paraId="53B7E376" w14:textId="6FFBF819" w:rsidR="00583D1C" w:rsidRPr="005D5C38" w:rsidRDefault="003E5BE1" w:rsidP="0097181F">
            <w:pPr>
              <w:tabs>
                <w:tab w:val="left" w:pos="5490"/>
              </w:tabs>
              <w:spacing w:before="100" w:beforeAutospacing="1" w:after="100" w:afterAutospacing="1" w:line="240" w:lineRule="auto"/>
              <w:jc w:val="both"/>
              <w:rPr>
                <w:rFonts w:cs="Arial"/>
                <w:b/>
                <w:bCs/>
                <w:kern w:val="2"/>
                <w:sz w:val="21"/>
                <w:szCs w:val="21"/>
                <w:lang w:eastAsia="zh-CN"/>
              </w:rPr>
            </w:pPr>
            <w:r>
              <w:rPr>
                <w:rFonts w:cs="Arial" w:hint="eastAsia"/>
                <w:b/>
                <w:bCs/>
                <w:kern w:val="2"/>
                <w:sz w:val="21"/>
                <w:szCs w:val="21"/>
                <w:lang w:eastAsia="zh-CN"/>
              </w:rPr>
              <w:t>员工的</w:t>
            </w:r>
            <w:r w:rsidR="009927F9" w:rsidRPr="005D5C38">
              <w:rPr>
                <w:rFonts w:cs="Arial" w:hint="eastAsia"/>
                <w:b/>
                <w:bCs/>
                <w:kern w:val="2"/>
                <w:sz w:val="21"/>
                <w:szCs w:val="21"/>
                <w:lang w:eastAsia="zh-CN"/>
              </w:rPr>
              <w:t>未成年人子女信息</w:t>
            </w:r>
          </w:p>
        </w:tc>
        <w:tc>
          <w:tcPr>
            <w:tcW w:w="4675" w:type="dxa"/>
          </w:tcPr>
          <w:p w14:paraId="509E0267" w14:textId="3D21CC1F" w:rsidR="00583D1C" w:rsidRPr="005D5C38" w:rsidRDefault="009927F9" w:rsidP="0097181F">
            <w:pPr>
              <w:tabs>
                <w:tab w:val="left" w:pos="5490"/>
              </w:tabs>
              <w:spacing w:before="100" w:beforeAutospacing="1" w:after="100" w:afterAutospacing="1" w:line="240" w:lineRule="auto"/>
              <w:jc w:val="both"/>
              <w:rPr>
                <w:rFonts w:cs="Arial"/>
                <w:b/>
                <w:bCs/>
                <w:kern w:val="2"/>
                <w:sz w:val="21"/>
                <w:szCs w:val="21"/>
                <w:lang w:eastAsia="zh-CN"/>
              </w:rPr>
            </w:pPr>
            <w:r w:rsidRPr="005D5C38">
              <w:rPr>
                <w:rFonts w:cs="Arial" w:hint="eastAsia"/>
                <w:b/>
                <w:bCs/>
                <w:kern w:val="2"/>
                <w:sz w:val="21"/>
                <w:szCs w:val="21"/>
                <w:lang w:eastAsia="zh-CN"/>
              </w:rPr>
              <w:t>发放福利</w:t>
            </w:r>
          </w:p>
        </w:tc>
      </w:tr>
    </w:tbl>
    <w:p w14:paraId="4A8BAF07" w14:textId="77777777" w:rsidR="00F97DE7" w:rsidRPr="000812A1" w:rsidRDefault="00F97DE7" w:rsidP="000812A1">
      <w:pPr>
        <w:pStyle w:val="ListParagraph"/>
        <w:numPr>
          <w:ilvl w:val="0"/>
          <w:numId w:val="38"/>
        </w:numPr>
        <w:spacing w:before="100" w:beforeAutospacing="1" w:after="100" w:afterAutospacing="1" w:line="240" w:lineRule="auto"/>
        <w:jc w:val="both"/>
        <w:rPr>
          <w:rFonts w:ascii="Times New Roman" w:hAnsi="Times New Roman"/>
          <w:b/>
          <w:bCs/>
          <w:color w:val="0023A0"/>
          <w:lang w:eastAsia="zh-CN"/>
        </w:rPr>
      </w:pPr>
      <w:bookmarkStart w:id="3" w:name="_Hlk506469160"/>
      <w:r w:rsidRPr="000812A1">
        <w:rPr>
          <w:rFonts w:ascii="Times New Roman" w:hAnsi="Times New Roman" w:hint="eastAsia"/>
          <w:b/>
          <w:bCs/>
          <w:color w:val="0023A0"/>
          <w:lang w:eastAsia="zh-CN"/>
        </w:rPr>
        <w:t>我们如何分享员工个人信息？</w:t>
      </w:r>
    </w:p>
    <w:p w14:paraId="228FDCD7" w14:textId="4FE44366" w:rsidR="001A1D73" w:rsidRPr="00E53723" w:rsidRDefault="001A1D73" w:rsidP="00C27ECE">
      <w:pPr>
        <w:tabs>
          <w:tab w:val="left" w:pos="5490"/>
        </w:tabs>
        <w:spacing w:before="100" w:beforeAutospacing="1" w:after="100" w:afterAutospacing="1" w:line="240" w:lineRule="auto"/>
        <w:jc w:val="both"/>
        <w:rPr>
          <w:rFonts w:ascii="Times New Roman" w:hAnsi="Times New Roman"/>
          <w:i/>
          <w:iCs/>
          <w:u w:val="single"/>
          <w:lang w:eastAsia="zh-CN"/>
        </w:rPr>
      </w:pPr>
      <w:r w:rsidRPr="00E53723">
        <w:rPr>
          <w:rFonts w:ascii="Times New Roman" w:hAnsi="Times New Roman"/>
          <w:i/>
          <w:iCs/>
          <w:u w:val="single"/>
          <w:lang w:eastAsia="zh-CN"/>
        </w:rPr>
        <w:t>受托方</w:t>
      </w:r>
    </w:p>
    <w:p w14:paraId="131E860C" w14:textId="3F59247A" w:rsidR="00C27ECE" w:rsidRPr="00E53723" w:rsidRDefault="00023511" w:rsidP="00C27ECE">
      <w:pPr>
        <w:tabs>
          <w:tab w:val="left" w:pos="5490"/>
        </w:tabs>
        <w:spacing w:before="100" w:beforeAutospacing="1" w:after="100" w:afterAutospacing="1" w:line="240" w:lineRule="auto"/>
        <w:jc w:val="both"/>
        <w:rPr>
          <w:rFonts w:ascii="Times New Roman" w:hAnsi="Times New Roman"/>
          <w:lang w:eastAsia="zh-CN"/>
        </w:rPr>
      </w:pPr>
      <w:r w:rsidRPr="00D6415B">
        <w:rPr>
          <w:rFonts w:ascii="Times New Roman" w:hAnsi="Times New Roman"/>
          <w:lang w:eastAsia="zh-CN"/>
        </w:rPr>
        <w:t>根据上述第</w:t>
      </w:r>
      <w:r w:rsidR="00DE06EC">
        <w:rPr>
          <w:rFonts w:ascii="Times New Roman" w:hAnsi="Times New Roman"/>
          <w:lang w:eastAsia="zh-CN"/>
        </w:rPr>
        <w:t>4.0</w:t>
      </w:r>
      <w:r w:rsidR="00DE06EC">
        <w:rPr>
          <w:rFonts w:ascii="Times New Roman" w:hAnsi="Times New Roman"/>
          <w:lang w:eastAsia="zh-CN"/>
        </w:rPr>
        <w:t>条</w:t>
      </w:r>
      <w:r w:rsidRPr="00D6415B">
        <w:rPr>
          <w:rFonts w:ascii="Times New Roman" w:hAnsi="Times New Roman"/>
          <w:lang w:eastAsia="zh-CN"/>
        </w:rPr>
        <w:t>下的法律依据及</w:t>
      </w:r>
      <w:r w:rsidR="00C27ECE" w:rsidRPr="00D6415B">
        <w:rPr>
          <w:rFonts w:ascii="Times New Roman" w:hAnsi="Times New Roman"/>
          <w:lang w:eastAsia="zh-CN"/>
        </w:rPr>
        <w:t>为</w:t>
      </w:r>
      <w:r w:rsidR="00B70DCC">
        <w:rPr>
          <w:rFonts w:ascii="Times New Roman" w:hAnsi="Times New Roman"/>
          <w:lang w:eastAsia="zh-CN"/>
        </w:rPr>
        <w:t>本补充隐私政策</w:t>
      </w:r>
      <w:r w:rsidR="00B57E1D" w:rsidRPr="00D6415B">
        <w:rPr>
          <w:rFonts w:ascii="Times New Roman" w:hAnsi="Times New Roman"/>
          <w:lang w:eastAsia="zh-CN"/>
        </w:rPr>
        <w:t>所述</w:t>
      </w:r>
      <w:r w:rsidR="00C27ECE" w:rsidRPr="00D6415B">
        <w:rPr>
          <w:rFonts w:ascii="Times New Roman" w:hAnsi="Times New Roman"/>
          <w:lang w:eastAsia="zh-CN"/>
        </w:rPr>
        <w:t>目的，宝洁公司可能</w:t>
      </w:r>
      <w:r w:rsidR="00632715" w:rsidRPr="00D6415B">
        <w:rPr>
          <w:rFonts w:ascii="Times New Roman" w:hAnsi="Times New Roman"/>
          <w:lang w:eastAsia="zh-CN"/>
        </w:rPr>
        <w:t>会</w:t>
      </w:r>
      <w:r w:rsidR="00C27ECE" w:rsidRPr="00D6415B">
        <w:rPr>
          <w:rFonts w:ascii="Times New Roman" w:hAnsi="Times New Roman"/>
          <w:lang w:eastAsia="zh-CN"/>
        </w:rPr>
        <w:t>委托</w:t>
      </w:r>
      <w:r w:rsidR="00F35306" w:rsidRPr="00D6415B">
        <w:rPr>
          <w:rFonts w:ascii="Times New Roman" w:hAnsi="Times New Roman"/>
          <w:lang w:eastAsia="zh-CN"/>
        </w:rPr>
        <w:t>中国境内外</w:t>
      </w:r>
      <w:r w:rsidR="00CB6C01" w:rsidRPr="00D6415B">
        <w:rPr>
          <w:rFonts w:ascii="Times New Roman" w:hAnsi="Times New Roman"/>
          <w:lang w:eastAsia="zh-CN"/>
        </w:rPr>
        <w:t>的</w:t>
      </w:r>
      <w:r w:rsidR="00583D1C" w:rsidRPr="00D6415B">
        <w:rPr>
          <w:rFonts w:ascii="Times New Roman" w:hAnsi="Times New Roman" w:hint="eastAsia"/>
          <w:lang w:eastAsia="zh-CN"/>
        </w:rPr>
        <w:t>其他宝洁关联公司、第三方合作伙伴</w:t>
      </w:r>
      <w:r w:rsidR="00632715" w:rsidRPr="00D6415B">
        <w:rPr>
          <w:rFonts w:ascii="Times New Roman" w:hAnsi="Times New Roman"/>
          <w:lang w:eastAsia="zh-CN"/>
        </w:rPr>
        <w:t>或代表宝洁进行业务运营的任何其他方</w:t>
      </w:r>
      <w:r w:rsidR="00C27ECE" w:rsidRPr="00D6415B">
        <w:rPr>
          <w:rFonts w:ascii="Times New Roman" w:hAnsi="Times New Roman"/>
          <w:lang w:eastAsia="zh-CN"/>
        </w:rPr>
        <w:t>处理</w:t>
      </w:r>
      <w:r w:rsidR="00C27ECE" w:rsidRPr="00E53723">
        <w:rPr>
          <w:rFonts w:ascii="Times New Roman" w:hAnsi="Times New Roman"/>
          <w:lang w:eastAsia="zh-CN"/>
        </w:rPr>
        <w:t>员工个人信息</w:t>
      </w:r>
      <w:r w:rsidR="00CE208B" w:rsidRPr="00E53723">
        <w:rPr>
          <w:rFonts w:ascii="Times New Roman" w:hAnsi="Times New Roman"/>
          <w:lang w:eastAsia="zh-CN"/>
        </w:rPr>
        <w:t>。</w:t>
      </w:r>
      <w:r w:rsidR="00D638F4" w:rsidRPr="00E53723">
        <w:rPr>
          <w:rFonts w:ascii="Times New Roman" w:hAnsi="Times New Roman"/>
          <w:lang w:eastAsia="zh-CN"/>
        </w:rPr>
        <w:t>我们</w:t>
      </w:r>
      <w:r w:rsidR="00CE208B" w:rsidRPr="00E53723">
        <w:rPr>
          <w:rFonts w:ascii="Times New Roman" w:hAnsi="Times New Roman"/>
          <w:lang w:eastAsia="zh-CN"/>
        </w:rPr>
        <w:t>要求</w:t>
      </w:r>
      <w:r w:rsidR="000733DD" w:rsidRPr="00E53723">
        <w:rPr>
          <w:rFonts w:ascii="Times New Roman" w:hAnsi="Times New Roman"/>
          <w:lang w:eastAsia="zh-CN"/>
        </w:rPr>
        <w:t>这些</w:t>
      </w:r>
      <w:r w:rsidR="00CE208B" w:rsidRPr="00E53723">
        <w:rPr>
          <w:rFonts w:ascii="Times New Roman" w:hAnsi="Times New Roman"/>
          <w:lang w:eastAsia="zh-CN"/>
        </w:rPr>
        <w:t>第三方在处理员工个人信息时提供与宝洁公司相同级别的个人信息保护水平。我们通过签订合同，要求作为受托方的第三方只根据我们的指示处理员工个人信息以及确保员工个人信息安全。这些第三方不能以</w:t>
      </w:r>
      <w:r w:rsidR="00583D1C">
        <w:rPr>
          <w:rFonts w:ascii="Times New Roman" w:hAnsi="Times New Roman" w:hint="eastAsia"/>
          <w:lang w:eastAsia="zh-CN"/>
        </w:rPr>
        <w:t>超出宝洁委托或要求的</w:t>
      </w:r>
      <w:r w:rsidR="00CE208B" w:rsidRPr="00E53723">
        <w:rPr>
          <w:rFonts w:ascii="Times New Roman" w:hAnsi="Times New Roman"/>
          <w:lang w:eastAsia="zh-CN"/>
        </w:rPr>
        <w:t>方式</w:t>
      </w:r>
      <w:r w:rsidR="00583D1C">
        <w:rPr>
          <w:rFonts w:ascii="Times New Roman" w:hAnsi="Times New Roman" w:hint="eastAsia"/>
          <w:lang w:eastAsia="zh-CN"/>
        </w:rPr>
        <w:t>以外的方式</w:t>
      </w:r>
      <w:r w:rsidR="00CE208B" w:rsidRPr="00E53723">
        <w:rPr>
          <w:rFonts w:ascii="Times New Roman" w:hAnsi="Times New Roman"/>
          <w:lang w:eastAsia="zh-CN"/>
        </w:rPr>
        <w:t>处理员工个人信息，除非得到宝洁公司授权，和</w:t>
      </w:r>
      <w:r w:rsidR="00CE208B" w:rsidRPr="00E53723">
        <w:rPr>
          <w:rFonts w:ascii="Times New Roman" w:hAnsi="Times New Roman"/>
          <w:lang w:eastAsia="zh-CN"/>
        </w:rPr>
        <w:t>/</w:t>
      </w:r>
      <w:r w:rsidR="00CE208B" w:rsidRPr="00E53723">
        <w:rPr>
          <w:rFonts w:ascii="Times New Roman" w:hAnsi="Times New Roman"/>
          <w:lang w:eastAsia="zh-CN"/>
        </w:rPr>
        <w:t>或为遵守法律要求</w:t>
      </w:r>
      <w:r w:rsidR="00583D1C">
        <w:rPr>
          <w:rFonts w:ascii="Times New Roman" w:hAnsi="Times New Roman" w:hint="eastAsia"/>
          <w:lang w:eastAsia="zh-CN"/>
        </w:rPr>
        <w:t>所必须</w:t>
      </w:r>
      <w:r w:rsidR="00CE208B" w:rsidRPr="00E53723">
        <w:rPr>
          <w:rFonts w:ascii="Times New Roman" w:hAnsi="Times New Roman"/>
          <w:lang w:eastAsia="zh-CN"/>
        </w:rPr>
        <w:t>。</w:t>
      </w:r>
      <w:r w:rsidR="00C27ECE" w:rsidRPr="00E53723">
        <w:rPr>
          <w:rFonts w:ascii="Times New Roman" w:hAnsi="Times New Roman"/>
          <w:lang w:eastAsia="zh-CN"/>
        </w:rPr>
        <w:t>这些</w:t>
      </w:r>
      <w:r w:rsidR="0018090E" w:rsidRPr="00E53723">
        <w:rPr>
          <w:rFonts w:ascii="Times New Roman" w:hAnsi="Times New Roman"/>
          <w:lang w:eastAsia="zh-CN"/>
        </w:rPr>
        <w:t>第三方</w:t>
      </w:r>
      <w:r w:rsidR="003A3020" w:rsidRPr="00E53723">
        <w:rPr>
          <w:rFonts w:ascii="Times New Roman" w:hAnsi="Times New Roman"/>
          <w:lang w:eastAsia="zh-CN"/>
        </w:rPr>
        <w:t>提供的服务</w:t>
      </w:r>
      <w:r w:rsidR="00C27ECE" w:rsidRPr="00E53723">
        <w:rPr>
          <w:rFonts w:ascii="Times New Roman" w:hAnsi="Times New Roman"/>
          <w:lang w:eastAsia="zh-CN"/>
        </w:rPr>
        <w:t>包括</w:t>
      </w:r>
      <w:r w:rsidR="007F7530">
        <w:rPr>
          <w:rFonts w:ascii="Times New Roman" w:hAnsi="Times New Roman" w:hint="eastAsia"/>
          <w:lang w:eastAsia="zh-CN"/>
        </w:rPr>
        <w:t>但不限于</w:t>
      </w:r>
      <w:r w:rsidR="00C27ECE" w:rsidRPr="00E53723">
        <w:rPr>
          <w:rFonts w:ascii="Times New Roman" w:hAnsi="Times New Roman"/>
          <w:lang w:eastAsia="zh-CN"/>
        </w:rPr>
        <w:t>：</w:t>
      </w:r>
    </w:p>
    <w:p w14:paraId="6A3336B2" w14:textId="77D7B038" w:rsidR="00C27ECE" w:rsidRDefault="00C27ECE" w:rsidP="00E53723">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员工薪酬</w:t>
      </w:r>
      <w:r w:rsidR="00DA40FD" w:rsidRPr="00E53723">
        <w:rPr>
          <w:rFonts w:ascii="Times New Roman" w:hAnsi="Times New Roman"/>
          <w:lang w:eastAsia="zh-CN"/>
        </w:rPr>
        <w:t>及福利</w:t>
      </w:r>
      <w:r w:rsidRPr="00E53723">
        <w:rPr>
          <w:rFonts w:ascii="Times New Roman" w:hAnsi="Times New Roman"/>
          <w:lang w:eastAsia="zh-CN"/>
        </w:rPr>
        <w:t>管理</w:t>
      </w:r>
      <w:r w:rsidR="00023511" w:rsidRPr="00E53723">
        <w:rPr>
          <w:rFonts w:ascii="Times New Roman" w:hAnsi="Times New Roman"/>
          <w:lang w:eastAsia="zh-CN"/>
        </w:rPr>
        <w:t>服务</w:t>
      </w:r>
    </w:p>
    <w:p w14:paraId="1E1DCDC8" w14:textId="0C063497" w:rsidR="002F4FCD" w:rsidRPr="00E53723" w:rsidRDefault="002F4FCD" w:rsidP="00E53723">
      <w:pPr>
        <w:numPr>
          <w:ilvl w:val="0"/>
          <w:numId w:val="3"/>
        </w:numPr>
        <w:spacing w:before="100" w:beforeAutospacing="1" w:after="100" w:afterAutospacing="1" w:line="240" w:lineRule="auto"/>
        <w:ind w:left="720"/>
        <w:contextualSpacing/>
        <w:jc w:val="both"/>
        <w:rPr>
          <w:rFonts w:ascii="Times New Roman" w:hAnsi="Times New Roman"/>
          <w:lang w:eastAsia="zh-CN"/>
        </w:rPr>
      </w:pPr>
      <w:r>
        <w:rPr>
          <w:rFonts w:ascii="SimSun" w:hAnsi="SimSun" w:cs="SimSun" w:hint="eastAsia"/>
          <w:lang w:eastAsia="zh-CN"/>
        </w:rPr>
        <w:t>差旅</w:t>
      </w:r>
      <w:r w:rsidR="00DD6228">
        <w:rPr>
          <w:rFonts w:ascii="SimSun" w:hAnsi="SimSun" w:cs="SimSun" w:hint="eastAsia"/>
          <w:lang w:eastAsia="zh-CN"/>
        </w:rPr>
        <w:t>服务</w:t>
      </w:r>
    </w:p>
    <w:p w14:paraId="49C64971" w14:textId="27E32D3E" w:rsidR="00C27ECE" w:rsidRPr="00E53723" w:rsidRDefault="00C27ECE" w:rsidP="00E53723">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软件、网络、云服务</w:t>
      </w:r>
      <w:r w:rsidR="00D5561E" w:rsidRPr="00E53723">
        <w:rPr>
          <w:rFonts w:ascii="Times New Roman" w:hAnsi="Times New Roman"/>
          <w:lang w:eastAsia="zh-CN"/>
        </w:rPr>
        <w:t>、数据处理</w:t>
      </w:r>
      <w:r w:rsidRPr="00E53723">
        <w:rPr>
          <w:rFonts w:ascii="Times New Roman" w:hAnsi="Times New Roman"/>
          <w:lang w:eastAsia="zh-CN"/>
        </w:rPr>
        <w:t>及其他</w:t>
      </w:r>
      <w:r w:rsidRPr="00E53723">
        <w:rPr>
          <w:rFonts w:ascii="Times New Roman" w:hAnsi="Times New Roman"/>
          <w:lang w:eastAsia="zh-CN"/>
        </w:rPr>
        <w:t>IT</w:t>
      </w:r>
      <w:r w:rsidR="00D5561E" w:rsidRPr="00E53723">
        <w:rPr>
          <w:rFonts w:ascii="Times New Roman" w:hAnsi="Times New Roman"/>
          <w:lang w:eastAsia="zh-CN"/>
        </w:rPr>
        <w:t>类</w:t>
      </w:r>
      <w:r w:rsidR="003A3020" w:rsidRPr="00E53723">
        <w:rPr>
          <w:rFonts w:ascii="Times New Roman" w:hAnsi="Times New Roman"/>
          <w:lang w:eastAsia="zh-CN"/>
        </w:rPr>
        <w:t>服务</w:t>
      </w:r>
    </w:p>
    <w:p w14:paraId="670E60A4" w14:textId="747C7657" w:rsidR="00D5561E" w:rsidRPr="00E53723" w:rsidRDefault="00D5561E">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背景调查服务</w:t>
      </w:r>
    </w:p>
    <w:p w14:paraId="56FC5AC7" w14:textId="514B59D9" w:rsidR="00C27ECE" w:rsidRPr="00E53723" w:rsidRDefault="00C27ECE" w:rsidP="00E53723">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专业</w:t>
      </w:r>
      <w:r w:rsidR="003A3020" w:rsidRPr="00E53723">
        <w:rPr>
          <w:rFonts w:ascii="Times New Roman" w:hAnsi="Times New Roman"/>
          <w:lang w:eastAsia="zh-CN"/>
        </w:rPr>
        <w:t>服务</w:t>
      </w:r>
      <w:r w:rsidRPr="00E53723">
        <w:rPr>
          <w:rFonts w:ascii="Times New Roman" w:hAnsi="Times New Roman"/>
          <w:lang w:eastAsia="zh-CN"/>
        </w:rPr>
        <w:t>（律师事务所、会计师事务所、税务师事务所等）</w:t>
      </w:r>
    </w:p>
    <w:p w14:paraId="6EFDD35A" w14:textId="3DCE6F44" w:rsidR="00D5561E" w:rsidRPr="00E53723" w:rsidRDefault="00D5561E" w:rsidP="00C27ECE">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lastRenderedPageBreak/>
        <w:t>安全应急服务</w:t>
      </w:r>
    </w:p>
    <w:p w14:paraId="02151D20" w14:textId="583767B1" w:rsidR="00C27ECE" w:rsidRPr="00E53723" w:rsidRDefault="00C27ECE">
      <w:pPr>
        <w:spacing w:before="100" w:beforeAutospacing="1" w:after="100" w:afterAutospacing="1" w:line="240" w:lineRule="auto"/>
        <w:contextualSpacing/>
        <w:jc w:val="both"/>
        <w:rPr>
          <w:rFonts w:ascii="Times New Roman" w:hAnsi="Times New Roman"/>
          <w:lang w:eastAsia="zh-CN"/>
        </w:rPr>
      </w:pPr>
    </w:p>
    <w:p w14:paraId="6091C991" w14:textId="0C2548EF" w:rsidR="001A1D73" w:rsidRPr="00E53723" w:rsidRDefault="001A1D73" w:rsidP="00E53723">
      <w:pPr>
        <w:spacing w:before="100" w:beforeAutospacing="1" w:after="100" w:afterAutospacing="1" w:line="240" w:lineRule="auto"/>
        <w:contextualSpacing/>
        <w:jc w:val="both"/>
        <w:rPr>
          <w:rFonts w:ascii="Times New Roman" w:hAnsi="Times New Roman"/>
          <w:i/>
          <w:iCs/>
          <w:u w:val="single"/>
          <w:lang w:eastAsia="zh-CN"/>
        </w:rPr>
      </w:pPr>
      <w:r w:rsidRPr="00E53723">
        <w:rPr>
          <w:rFonts w:ascii="Times New Roman" w:hAnsi="Times New Roman"/>
          <w:i/>
          <w:iCs/>
          <w:u w:val="single"/>
          <w:lang w:eastAsia="zh-CN"/>
        </w:rPr>
        <w:t>第三方合作伙伴</w:t>
      </w:r>
    </w:p>
    <w:bookmarkEnd w:id="3"/>
    <w:p w14:paraId="748ACDBA" w14:textId="6BB3C058" w:rsidR="005D5C38" w:rsidRDefault="000733DD" w:rsidP="004A7FB8">
      <w:pPr>
        <w:tabs>
          <w:tab w:val="left" w:pos="5490"/>
        </w:tabs>
        <w:spacing w:before="100" w:beforeAutospacing="1" w:after="100" w:afterAutospacing="1" w:line="240" w:lineRule="auto"/>
        <w:jc w:val="both"/>
        <w:rPr>
          <w:shd w:val="clear" w:color="auto" w:fill="FFFFFF"/>
          <w:lang w:eastAsia="zh-CN"/>
        </w:rPr>
      </w:pPr>
      <w:r w:rsidRPr="00E53723">
        <w:rPr>
          <w:rFonts w:ascii="Times New Roman" w:hAnsi="Times New Roman"/>
          <w:lang w:eastAsia="zh-CN"/>
        </w:rPr>
        <w:t>根据上述第</w:t>
      </w:r>
      <w:r w:rsidRPr="00E53723">
        <w:rPr>
          <w:rFonts w:ascii="Times New Roman" w:hAnsi="Times New Roman"/>
          <w:lang w:eastAsia="zh-CN"/>
        </w:rPr>
        <w:t>4.</w:t>
      </w:r>
      <w:r w:rsidR="00097DA1">
        <w:rPr>
          <w:rFonts w:ascii="Times New Roman" w:hAnsi="Times New Roman"/>
          <w:lang w:eastAsia="zh-CN"/>
        </w:rPr>
        <w:t>0</w:t>
      </w:r>
      <w:r w:rsidRPr="00E53723">
        <w:rPr>
          <w:rFonts w:ascii="Times New Roman" w:hAnsi="Times New Roman"/>
          <w:lang w:eastAsia="zh-CN"/>
        </w:rPr>
        <w:t>条下的法律依据及</w:t>
      </w:r>
      <w:r w:rsidR="00924BA2" w:rsidRPr="00E53723">
        <w:rPr>
          <w:rFonts w:ascii="Times New Roman" w:hAnsi="Times New Roman"/>
          <w:lang w:eastAsia="zh-CN"/>
        </w:rPr>
        <w:t>为</w:t>
      </w:r>
      <w:r w:rsidR="00B70DCC">
        <w:rPr>
          <w:rFonts w:ascii="Times New Roman" w:hAnsi="Times New Roman"/>
          <w:lang w:eastAsia="zh-CN"/>
        </w:rPr>
        <w:t>本补充隐私政策</w:t>
      </w:r>
      <w:r w:rsidR="00B57E1D" w:rsidRPr="00E53723">
        <w:rPr>
          <w:rFonts w:ascii="Times New Roman" w:hAnsi="Times New Roman"/>
          <w:lang w:eastAsia="zh-CN"/>
        </w:rPr>
        <w:t>所述</w:t>
      </w:r>
      <w:r w:rsidR="00924BA2" w:rsidRPr="00E53723">
        <w:rPr>
          <w:rFonts w:ascii="Times New Roman" w:hAnsi="Times New Roman"/>
          <w:lang w:eastAsia="zh-CN"/>
        </w:rPr>
        <w:t>目的，宝洁公司可能会向</w:t>
      </w:r>
      <w:r w:rsidR="00B57E1D" w:rsidRPr="00E53723">
        <w:rPr>
          <w:rFonts w:ascii="Times New Roman" w:hAnsi="Times New Roman"/>
          <w:lang w:eastAsia="zh-CN"/>
        </w:rPr>
        <w:t>相关</w:t>
      </w:r>
      <w:r w:rsidR="00924BA2" w:rsidRPr="00E53723">
        <w:rPr>
          <w:rFonts w:ascii="Times New Roman" w:hAnsi="Times New Roman"/>
          <w:lang w:eastAsia="zh-CN"/>
        </w:rPr>
        <w:t>第三方</w:t>
      </w:r>
      <w:r w:rsidR="00713A09" w:rsidRPr="00E53723">
        <w:rPr>
          <w:rFonts w:ascii="Times New Roman" w:hAnsi="Times New Roman"/>
          <w:lang w:eastAsia="zh-CN"/>
        </w:rPr>
        <w:t>合作伙伴</w:t>
      </w:r>
      <w:r w:rsidR="00924BA2" w:rsidRPr="00E53723">
        <w:rPr>
          <w:rFonts w:ascii="Times New Roman" w:hAnsi="Times New Roman"/>
          <w:lang w:eastAsia="zh-CN"/>
        </w:rPr>
        <w:t>提供某些员工个人信息，</w:t>
      </w:r>
      <w:r w:rsidR="007E2921">
        <w:rPr>
          <w:rFonts w:ascii="Times New Roman" w:hAnsi="Times New Roman" w:hint="eastAsia"/>
          <w:lang w:eastAsia="zh-CN"/>
        </w:rPr>
        <w:t>示例</w:t>
      </w:r>
      <w:r w:rsidR="004A7FB8">
        <w:rPr>
          <w:rFonts w:ascii="Times New Roman" w:hAnsi="Times New Roman" w:hint="eastAsia"/>
          <w:lang w:eastAsia="zh-CN"/>
        </w:rPr>
        <w:t>详见附件二。</w:t>
      </w:r>
    </w:p>
    <w:p w14:paraId="70E688BF" w14:textId="381E114F" w:rsidR="001A1D73" w:rsidRPr="00E53723" w:rsidRDefault="001A1D73" w:rsidP="004A7FB8">
      <w:pPr>
        <w:tabs>
          <w:tab w:val="left" w:pos="5490"/>
        </w:tabs>
        <w:spacing w:before="100" w:beforeAutospacing="1" w:after="100" w:afterAutospacing="1" w:line="240" w:lineRule="auto"/>
        <w:jc w:val="both"/>
        <w:rPr>
          <w:rFonts w:ascii="Times New Roman" w:hAnsi="Times New Roman"/>
          <w:i/>
          <w:iCs/>
          <w:u w:val="single"/>
          <w:lang w:eastAsia="zh-CN"/>
        </w:rPr>
      </w:pPr>
      <w:r w:rsidRPr="00E53723">
        <w:rPr>
          <w:rFonts w:ascii="Times New Roman" w:hAnsi="Times New Roman"/>
          <w:i/>
          <w:iCs/>
          <w:u w:val="single"/>
          <w:lang w:eastAsia="zh-CN"/>
        </w:rPr>
        <w:t>其他方</w:t>
      </w:r>
    </w:p>
    <w:p w14:paraId="4EE2FB1C" w14:textId="0314B4A7" w:rsidR="00114238" w:rsidRPr="00E53723" w:rsidRDefault="000733DD" w:rsidP="001833B3">
      <w:pPr>
        <w:tabs>
          <w:tab w:val="left" w:pos="5490"/>
        </w:tabs>
        <w:spacing w:before="100" w:beforeAutospacing="1" w:after="100" w:afterAutospacing="1" w:line="240" w:lineRule="auto"/>
        <w:jc w:val="both"/>
        <w:rPr>
          <w:rFonts w:ascii="Times New Roman" w:hAnsi="Times New Roman"/>
          <w:lang w:eastAsia="zh-CN"/>
        </w:rPr>
      </w:pPr>
      <w:r w:rsidRPr="00E53723">
        <w:rPr>
          <w:rFonts w:ascii="Times New Roman" w:hAnsi="Times New Roman"/>
          <w:lang w:eastAsia="zh-CN"/>
        </w:rPr>
        <w:t>根据上述第</w:t>
      </w:r>
      <w:r w:rsidR="00DE06EC">
        <w:rPr>
          <w:rFonts w:ascii="Times New Roman" w:hAnsi="Times New Roman"/>
          <w:lang w:eastAsia="zh-CN"/>
        </w:rPr>
        <w:t>4.0</w:t>
      </w:r>
      <w:r w:rsidR="00DE06EC">
        <w:rPr>
          <w:rFonts w:ascii="Times New Roman" w:hAnsi="Times New Roman"/>
          <w:lang w:eastAsia="zh-CN"/>
        </w:rPr>
        <w:t>条</w:t>
      </w:r>
      <w:r w:rsidRPr="00E53723">
        <w:rPr>
          <w:rFonts w:ascii="Times New Roman" w:hAnsi="Times New Roman"/>
          <w:lang w:eastAsia="zh-CN"/>
        </w:rPr>
        <w:t>下的法律依据及为</w:t>
      </w:r>
      <w:r w:rsidR="00B70DCC">
        <w:rPr>
          <w:rFonts w:ascii="Times New Roman" w:hAnsi="Times New Roman"/>
          <w:lang w:eastAsia="zh-CN"/>
        </w:rPr>
        <w:t>本补充隐私政策</w:t>
      </w:r>
      <w:r w:rsidR="00B57E1D" w:rsidRPr="00E53723">
        <w:rPr>
          <w:rFonts w:ascii="Times New Roman" w:hAnsi="Times New Roman"/>
          <w:lang w:eastAsia="zh-CN"/>
        </w:rPr>
        <w:t>所述</w:t>
      </w:r>
      <w:r w:rsidRPr="00E53723">
        <w:rPr>
          <w:rFonts w:ascii="Times New Roman" w:hAnsi="Times New Roman"/>
          <w:lang w:eastAsia="zh-CN"/>
        </w:rPr>
        <w:t>目的，</w:t>
      </w:r>
      <w:r w:rsidR="006031B8" w:rsidRPr="00E53723">
        <w:rPr>
          <w:rFonts w:ascii="Times New Roman" w:hAnsi="Times New Roman"/>
          <w:lang w:eastAsia="zh-CN"/>
        </w:rPr>
        <w:t>宝洁公司可能会</w:t>
      </w:r>
      <w:r w:rsidR="00080D9F" w:rsidRPr="00E53723">
        <w:rPr>
          <w:rFonts w:ascii="Times New Roman" w:hAnsi="Times New Roman"/>
          <w:lang w:eastAsia="zh-CN"/>
        </w:rPr>
        <w:t>在未事先取得员工同意的情况下向其他第三方提供某些员工个人信息，</w:t>
      </w:r>
      <w:r w:rsidR="00114E12" w:rsidRPr="00E53723">
        <w:rPr>
          <w:rFonts w:ascii="Times New Roman" w:hAnsi="Times New Roman"/>
          <w:lang w:eastAsia="zh-CN"/>
        </w:rPr>
        <w:t>包括但不限于如下情形</w:t>
      </w:r>
      <w:r w:rsidR="00080D9F" w:rsidRPr="00E53723">
        <w:rPr>
          <w:rFonts w:ascii="Times New Roman" w:hAnsi="Times New Roman"/>
          <w:lang w:eastAsia="zh-CN"/>
        </w:rPr>
        <w:t>：</w:t>
      </w:r>
    </w:p>
    <w:p w14:paraId="5E639BB7" w14:textId="755D92C1" w:rsidR="00114238" w:rsidRPr="00E53723" w:rsidRDefault="00114238" w:rsidP="00E53723">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履行公司的法律义务（例如，向税务和社会保障部门提供</w:t>
      </w:r>
      <w:r w:rsidR="001B1D6C">
        <w:rPr>
          <w:rFonts w:ascii="Times New Roman" w:hAnsi="Times New Roman" w:hint="eastAsia"/>
          <w:lang w:eastAsia="zh-CN"/>
        </w:rPr>
        <w:t>个人信息</w:t>
      </w:r>
      <w:r w:rsidRPr="00E53723">
        <w:rPr>
          <w:rFonts w:ascii="Times New Roman" w:hAnsi="Times New Roman"/>
          <w:lang w:eastAsia="zh-CN"/>
        </w:rPr>
        <w:t>）；</w:t>
      </w:r>
    </w:p>
    <w:p w14:paraId="2E59952C" w14:textId="782F1AB9" w:rsidR="00114238" w:rsidRPr="00E53723" w:rsidRDefault="00114238" w:rsidP="00E53723">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保护公司的合法权利（例如，为配合对可疑或实际不当行为或非法活动的调查向执法部门提供）；或</w:t>
      </w:r>
    </w:p>
    <w:p w14:paraId="09618348" w14:textId="08E74C39" w:rsidR="00080D9F" w:rsidRPr="00E53723" w:rsidRDefault="00114238" w:rsidP="00E53723">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在为公司工作的人员</w:t>
      </w:r>
      <w:r w:rsidR="002F4FCD">
        <w:rPr>
          <w:rFonts w:ascii="Times New Roman" w:hAnsi="Times New Roman" w:hint="eastAsia"/>
          <w:lang w:eastAsia="zh-CN"/>
        </w:rPr>
        <w:t>的人身</w:t>
      </w:r>
      <w:r w:rsidRPr="00E53723">
        <w:rPr>
          <w:rFonts w:ascii="Times New Roman" w:hAnsi="Times New Roman"/>
          <w:lang w:eastAsia="zh-CN"/>
        </w:rPr>
        <w:t>或</w:t>
      </w:r>
      <w:r w:rsidR="002F4FCD">
        <w:rPr>
          <w:rFonts w:ascii="Times New Roman" w:hAnsi="Times New Roman" w:hint="eastAsia"/>
          <w:lang w:eastAsia="zh-CN"/>
        </w:rPr>
        <w:t>财产</w:t>
      </w:r>
      <w:r w:rsidRPr="00E53723">
        <w:rPr>
          <w:rFonts w:ascii="Times New Roman" w:hAnsi="Times New Roman"/>
          <w:lang w:eastAsia="zh-CN"/>
        </w:rPr>
        <w:t>安全受到威胁的紧急情况下（例如，向医院提供）。</w:t>
      </w:r>
    </w:p>
    <w:p w14:paraId="23BF0E4F" w14:textId="77777777" w:rsidR="001B1D6C" w:rsidRDefault="001B1D6C" w:rsidP="006031B8">
      <w:pPr>
        <w:tabs>
          <w:tab w:val="left" w:pos="5490"/>
        </w:tabs>
        <w:spacing w:before="100" w:beforeAutospacing="1" w:after="100" w:afterAutospacing="1" w:line="240" w:lineRule="auto"/>
        <w:jc w:val="both"/>
        <w:rPr>
          <w:rFonts w:ascii="Times New Roman" w:hAnsi="Times New Roman"/>
          <w:i/>
          <w:iCs/>
          <w:lang w:eastAsia="zh-CN"/>
        </w:rPr>
      </w:pPr>
    </w:p>
    <w:p w14:paraId="2641C30F" w14:textId="3B115A39" w:rsidR="001A1D73" w:rsidRPr="001B1D6C" w:rsidRDefault="008474BD" w:rsidP="006031B8">
      <w:pPr>
        <w:tabs>
          <w:tab w:val="left" w:pos="5490"/>
        </w:tabs>
        <w:spacing w:before="100" w:beforeAutospacing="1" w:after="100" w:afterAutospacing="1" w:line="240" w:lineRule="auto"/>
        <w:jc w:val="both"/>
        <w:rPr>
          <w:rFonts w:ascii="Times New Roman" w:hAnsi="Times New Roman"/>
          <w:i/>
          <w:iCs/>
          <w:u w:val="single"/>
          <w:lang w:eastAsia="zh-CN"/>
        </w:rPr>
      </w:pPr>
      <w:r w:rsidRPr="001B1D6C">
        <w:rPr>
          <w:rFonts w:ascii="Times New Roman" w:hAnsi="Times New Roman"/>
          <w:i/>
          <w:iCs/>
          <w:u w:val="single"/>
          <w:lang w:eastAsia="zh-CN"/>
        </w:rPr>
        <w:t>公司</w:t>
      </w:r>
      <w:r w:rsidR="001A1D73" w:rsidRPr="001B1D6C">
        <w:rPr>
          <w:rFonts w:ascii="Times New Roman" w:hAnsi="Times New Roman"/>
          <w:i/>
          <w:iCs/>
          <w:u w:val="single"/>
          <w:lang w:eastAsia="zh-CN"/>
        </w:rPr>
        <w:t>重组</w:t>
      </w:r>
      <w:r w:rsidRPr="001B1D6C">
        <w:rPr>
          <w:rFonts w:ascii="Times New Roman" w:hAnsi="Times New Roman"/>
          <w:i/>
          <w:iCs/>
          <w:u w:val="single"/>
          <w:lang w:eastAsia="zh-CN"/>
        </w:rPr>
        <w:t>/</w:t>
      </w:r>
      <w:r w:rsidRPr="001B1D6C">
        <w:rPr>
          <w:rFonts w:ascii="Times New Roman" w:hAnsi="Times New Roman"/>
          <w:i/>
          <w:iCs/>
          <w:u w:val="single"/>
          <w:lang w:eastAsia="zh-CN"/>
        </w:rPr>
        <w:t>合并</w:t>
      </w:r>
      <w:r w:rsidRPr="001B1D6C">
        <w:rPr>
          <w:rFonts w:ascii="Times New Roman" w:hAnsi="Times New Roman"/>
          <w:i/>
          <w:iCs/>
          <w:u w:val="single"/>
          <w:lang w:eastAsia="zh-CN"/>
        </w:rPr>
        <w:t>/</w:t>
      </w:r>
      <w:r w:rsidRPr="001B1D6C">
        <w:rPr>
          <w:rFonts w:ascii="Times New Roman" w:hAnsi="Times New Roman"/>
          <w:i/>
          <w:iCs/>
          <w:u w:val="single"/>
          <w:lang w:eastAsia="zh-CN"/>
        </w:rPr>
        <w:t>分割</w:t>
      </w:r>
      <w:r w:rsidRPr="001B1D6C">
        <w:rPr>
          <w:rFonts w:ascii="Times New Roman" w:hAnsi="Times New Roman"/>
          <w:i/>
          <w:iCs/>
          <w:u w:val="single"/>
          <w:lang w:eastAsia="zh-CN"/>
        </w:rPr>
        <w:t>/</w:t>
      </w:r>
      <w:r w:rsidRPr="001B1D6C">
        <w:rPr>
          <w:rFonts w:ascii="Times New Roman" w:hAnsi="Times New Roman"/>
          <w:i/>
          <w:iCs/>
          <w:u w:val="single"/>
          <w:lang w:eastAsia="zh-CN"/>
        </w:rPr>
        <w:t>出售</w:t>
      </w:r>
      <w:r w:rsidR="00591B96" w:rsidRPr="001B1D6C">
        <w:rPr>
          <w:rFonts w:ascii="Times New Roman" w:hAnsi="Times New Roman"/>
          <w:i/>
          <w:iCs/>
          <w:u w:val="single"/>
          <w:lang w:eastAsia="zh-CN"/>
        </w:rPr>
        <w:t>/</w:t>
      </w:r>
      <w:r w:rsidR="00591B96" w:rsidRPr="001B1D6C">
        <w:rPr>
          <w:rFonts w:ascii="Times New Roman" w:hAnsi="Times New Roman"/>
          <w:i/>
          <w:iCs/>
          <w:u w:val="single"/>
          <w:lang w:eastAsia="zh-CN"/>
        </w:rPr>
        <w:t>收购</w:t>
      </w:r>
    </w:p>
    <w:p w14:paraId="32104F26" w14:textId="755E4876" w:rsidR="003A2285" w:rsidRPr="00E53723" w:rsidRDefault="0090320C" w:rsidP="006031B8">
      <w:pPr>
        <w:tabs>
          <w:tab w:val="left" w:pos="5490"/>
        </w:tabs>
        <w:spacing w:before="100" w:beforeAutospacing="1" w:after="100" w:afterAutospacing="1" w:line="240" w:lineRule="auto"/>
        <w:jc w:val="both"/>
        <w:rPr>
          <w:rFonts w:ascii="Times New Roman" w:hAnsi="Times New Roman"/>
          <w:lang w:eastAsia="zh-CN"/>
        </w:rPr>
      </w:pPr>
      <w:r w:rsidRPr="00E53723">
        <w:rPr>
          <w:rFonts w:ascii="Times New Roman" w:hAnsi="Times New Roman"/>
          <w:lang w:eastAsia="zh-CN"/>
        </w:rPr>
        <w:t>此外，</w:t>
      </w:r>
      <w:r w:rsidR="001B21F5" w:rsidRPr="00E53723">
        <w:rPr>
          <w:rFonts w:ascii="Times New Roman" w:hAnsi="Times New Roman"/>
          <w:lang w:eastAsia="zh-CN"/>
        </w:rPr>
        <w:t>宝洁公司还可能在公司或公司的一部分发生重组、合并、分割、出售</w:t>
      </w:r>
      <w:r w:rsidR="00EE0034" w:rsidRPr="00E53723">
        <w:rPr>
          <w:rFonts w:ascii="Times New Roman" w:hAnsi="Times New Roman"/>
          <w:lang w:eastAsia="zh-CN"/>
        </w:rPr>
        <w:t>、</w:t>
      </w:r>
      <w:r w:rsidR="001B21F5" w:rsidRPr="00E53723">
        <w:rPr>
          <w:rFonts w:ascii="Times New Roman" w:hAnsi="Times New Roman"/>
          <w:lang w:eastAsia="zh-CN"/>
        </w:rPr>
        <w:t>收购</w:t>
      </w:r>
      <w:r w:rsidR="00EE0034" w:rsidRPr="00E53723">
        <w:rPr>
          <w:rFonts w:ascii="Times New Roman" w:hAnsi="Times New Roman"/>
          <w:lang w:eastAsia="zh-CN"/>
        </w:rPr>
        <w:t>及其他类似情形</w:t>
      </w:r>
      <w:r w:rsidR="001B21F5" w:rsidRPr="00E53723">
        <w:rPr>
          <w:rFonts w:ascii="Times New Roman" w:hAnsi="Times New Roman"/>
          <w:lang w:eastAsia="zh-CN"/>
        </w:rPr>
        <w:t>时向其他方</w:t>
      </w:r>
      <w:r w:rsidR="00D638F4" w:rsidRPr="00E53723">
        <w:rPr>
          <w:rFonts w:ascii="Times New Roman" w:hAnsi="Times New Roman"/>
          <w:lang w:eastAsia="zh-CN"/>
        </w:rPr>
        <w:t>转移</w:t>
      </w:r>
      <w:r w:rsidR="001B21F5" w:rsidRPr="00E53723">
        <w:rPr>
          <w:rFonts w:ascii="Times New Roman" w:hAnsi="Times New Roman"/>
          <w:lang w:eastAsia="zh-CN"/>
        </w:rPr>
        <w:t>员工个人信息。当此类情况发生时，</w:t>
      </w:r>
      <w:r w:rsidR="00D638F4" w:rsidRPr="00E53723">
        <w:rPr>
          <w:rFonts w:ascii="Times New Roman" w:hAnsi="Times New Roman"/>
          <w:lang w:eastAsia="zh-CN"/>
        </w:rPr>
        <w:t>我们</w:t>
      </w:r>
      <w:r w:rsidR="001B21F5" w:rsidRPr="00E53723">
        <w:rPr>
          <w:rFonts w:ascii="Times New Roman" w:hAnsi="Times New Roman"/>
          <w:lang w:eastAsia="zh-CN"/>
        </w:rPr>
        <w:t>将向员工告知接收方的名称和联系方式，接收方应当继续履行对员工信息的保护义务。</w:t>
      </w:r>
    </w:p>
    <w:p w14:paraId="2664FE2C" w14:textId="42979747" w:rsidR="00591B96" w:rsidRPr="001B1D6C" w:rsidRDefault="00591B96" w:rsidP="006031B8">
      <w:pPr>
        <w:tabs>
          <w:tab w:val="left" w:pos="5490"/>
        </w:tabs>
        <w:spacing w:before="100" w:beforeAutospacing="1" w:after="100" w:afterAutospacing="1" w:line="240" w:lineRule="auto"/>
        <w:jc w:val="both"/>
        <w:rPr>
          <w:rFonts w:ascii="Times New Roman" w:hAnsi="Times New Roman"/>
          <w:i/>
          <w:iCs/>
          <w:u w:val="single"/>
          <w:lang w:eastAsia="zh-CN"/>
        </w:rPr>
      </w:pPr>
      <w:r w:rsidRPr="001B1D6C">
        <w:rPr>
          <w:rFonts w:ascii="Times New Roman" w:hAnsi="Times New Roman"/>
          <w:i/>
          <w:iCs/>
          <w:u w:val="single"/>
          <w:lang w:eastAsia="zh-CN"/>
        </w:rPr>
        <w:t>公开披露</w:t>
      </w:r>
    </w:p>
    <w:p w14:paraId="6BA5D6CD" w14:textId="0E2069F7" w:rsidR="00D638F4" w:rsidRPr="00E53723" w:rsidRDefault="00D638F4" w:rsidP="006031B8">
      <w:pPr>
        <w:tabs>
          <w:tab w:val="left" w:pos="5490"/>
        </w:tabs>
        <w:spacing w:before="100" w:beforeAutospacing="1" w:after="100" w:afterAutospacing="1" w:line="240" w:lineRule="auto"/>
        <w:jc w:val="both"/>
        <w:rPr>
          <w:rFonts w:ascii="Times New Roman" w:hAnsi="Times New Roman"/>
          <w:lang w:eastAsia="zh-CN"/>
        </w:rPr>
      </w:pPr>
      <w:r w:rsidRPr="00E53723">
        <w:rPr>
          <w:rFonts w:ascii="Times New Roman" w:hAnsi="Times New Roman"/>
          <w:lang w:eastAsia="zh-CN"/>
        </w:rPr>
        <w:t>宝洁公司</w:t>
      </w:r>
      <w:r w:rsidR="00591B96" w:rsidRPr="00E53723">
        <w:rPr>
          <w:rFonts w:ascii="Times New Roman" w:hAnsi="Times New Roman"/>
          <w:lang w:eastAsia="zh-CN"/>
        </w:rPr>
        <w:t>通常</w:t>
      </w:r>
      <w:r w:rsidRPr="00E53723">
        <w:rPr>
          <w:rFonts w:ascii="Times New Roman" w:hAnsi="Times New Roman"/>
          <w:lang w:eastAsia="zh-CN"/>
        </w:rPr>
        <w:t>不会向社会公开披露员工个人信息，但以下情形除外：</w:t>
      </w:r>
    </w:p>
    <w:p w14:paraId="4EB54C46" w14:textId="11D2FFC2" w:rsidR="00F409A3" w:rsidRPr="00E53723" w:rsidRDefault="00F409A3">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依据上述第</w:t>
      </w:r>
      <w:r w:rsidR="00DE06EC">
        <w:rPr>
          <w:rFonts w:ascii="Times New Roman" w:hAnsi="Times New Roman"/>
          <w:lang w:eastAsia="zh-CN"/>
        </w:rPr>
        <w:t>4.0</w:t>
      </w:r>
      <w:r w:rsidR="00DE06EC">
        <w:rPr>
          <w:rFonts w:ascii="Times New Roman" w:hAnsi="Times New Roman"/>
          <w:lang w:eastAsia="zh-CN"/>
        </w:rPr>
        <w:t>条</w:t>
      </w:r>
      <w:r w:rsidRPr="00E53723">
        <w:rPr>
          <w:rFonts w:ascii="Times New Roman" w:hAnsi="Times New Roman"/>
          <w:lang w:eastAsia="zh-CN"/>
        </w:rPr>
        <w:t>下的法律依据</w:t>
      </w:r>
      <w:r w:rsidR="00165954" w:rsidRPr="00E53723">
        <w:rPr>
          <w:rFonts w:ascii="Times New Roman" w:hAnsi="Times New Roman"/>
          <w:lang w:eastAsia="zh-CN"/>
        </w:rPr>
        <w:t>在适当的范围内披露；</w:t>
      </w:r>
    </w:p>
    <w:p w14:paraId="3671EE92" w14:textId="3D0ED7D2" w:rsidR="00D638F4" w:rsidRPr="00E53723" w:rsidRDefault="00D638F4" w:rsidP="00E53723">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获得相关员工的单独同意；</w:t>
      </w:r>
      <w:r w:rsidR="00165954" w:rsidRPr="00E53723">
        <w:rPr>
          <w:rFonts w:ascii="Times New Roman" w:hAnsi="Times New Roman"/>
          <w:lang w:eastAsia="zh-CN"/>
        </w:rPr>
        <w:t>和</w:t>
      </w:r>
    </w:p>
    <w:p w14:paraId="7ADF2695" w14:textId="3EB193EB" w:rsidR="00D638F4" w:rsidRPr="00E53723" w:rsidRDefault="00D638F4" w:rsidP="00E53723">
      <w:pPr>
        <w:numPr>
          <w:ilvl w:val="0"/>
          <w:numId w:val="3"/>
        </w:numPr>
        <w:spacing w:before="100" w:beforeAutospacing="1" w:after="100" w:afterAutospacing="1" w:line="240" w:lineRule="auto"/>
        <w:ind w:left="720"/>
        <w:contextualSpacing/>
        <w:jc w:val="both"/>
        <w:rPr>
          <w:rFonts w:ascii="Times New Roman" w:hAnsi="Times New Roman"/>
          <w:lang w:eastAsia="zh-CN"/>
        </w:rPr>
      </w:pPr>
      <w:r w:rsidRPr="00E53723">
        <w:rPr>
          <w:rFonts w:ascii="Times New Roman" w:hAnsi="Times New Roman"/>
          <w:lang w:eastAsia="zh-CN"/>
        </w:rPr>
        <w:t>法律</w:t>
      </w:r>
      <w:r w:rsidR="00165954" w:rsidRPr="00E53723">
        <w:rPr>
          <w:rFonts w:ascii="Times New Roman" w:hAnsi="Times New Roman"/>
          <w:lang w:eastAsia="zh-CN"/>
        </w:rPr>
        <w:t>法规</w:t>
      </w:r>
      <w:r w:rsidRPr="00E53723">
        <w:rPr>
          <w:rFonts w:ascii="Times New Roman" w:hAnsi="Times New Roman"/>
          <w:lang w:eastAsia="zh-CN"/>
        </w:rPr>
        <w:t>规定的其他情形。</w:t>
      </w:r>
    </w:p>
    <w:p w14:paraId="32104F27" w14:textId="3680C532" w:rsidR="003A2285" w:rsidRPr="000812A1" w:rsidRDefault="00987417" w:rsidP="000812A1">
      <w:pPr>
        <w:pStyle w:val="ListParagraph"/>
        <w:numPr>
          <w:ilvl w:val="0"/>
          <w:numId w:val="38"/>
        </w:numPr>
        <w:spacing w:before="100" w:beforeAutospacing="1" w:after="100" w:afterAutospacing="1" w:line="240" w:lineRule="auto"/>
        <w:jc w:val="both"/>
        <w:rPr>
          <w:rFonts w:ascii="Times New Roman" w:hAnsi="Times New Roman"/>
          <w:b/>
          <w:bCs/>
          <w:color w:val="0023A0"/>
        </w:rPr>
      </w:pPr>
      <w:r w:rsidRPr="000812A1">
        <w:rPr>
          <w:rFonts w:ascii="Times New Roman" w:hAnsi="Times New Roman" w:hint="eastAsia"/>
          <w:b/>
          <w:bCs/>
          <w:color w:val="0023A0"/>
          <w:lang w:eastAsia="zh-CN"/>
        </w:rPr>
        <w:t>您有哪些权利？</w:t>
      </w:r>
    </w:p>
    <w:p w14:paraId="601DC131" w14:textId="2260B4B1" w:rsidR="00CD7703" w:rsidRPr="00E53723" w:rsidRDefault="00CD7703" w:rsidP="0097181F">
      <w:pPr>
        <w:tabs>
          <w:tab w:val="left" w:pos="5490"/>
        </w:tabs>
        <w:spacing w:before="100" w:beforeAutospacing="1" w:after="100" w:afterAutospacing="1" w:line="240" w:lineRule="auto"/>
        <w:jc w:val="both"/>
        <w:rPr>
          <w:rFonts w:ascii="Times New Roman" w:hAnsi="Times New Roman"/>
          <w:lang w:eastAsia="zh-CN"/>
        </w:rPr>
      </w:pPr>
      <w:bookmarkStart w:id="4" w:name="_Hlk51596452"/>
      <w:r w:rsidRPr="00E53723">
        <w:rPr>
          <w:rFonts w:ascii="Times New Roman" w:hAnsi="Times New Roman"/>
          <w:lang w:eastAsia="zh-CN"/>
        </w:rPr>
        <w:t>根据适用的法律法规，您</w:t>
      </w:r>
      <w:r w:rsidR="0039438A" w:rsidRPr="00E53723">
        <w:rPr>
          <w:rFonts w:ascii="Times New Roman" w:hAnsi="Times New Roman"/>
          <w:lang w:eastAsia="zh-CN"/>
        </w:rPr>
        <w:t>在</w:t>
      </w:r>
      <w:r w:rsidR="00B70DCC">
        <w:rPr>
          <w:rFonts w:ascii="Times New Roman" w:hAnsi="Times New Roman"/>
          <w:lang w:eastAsia="zh-CN"/>
        </w:rPr>
        <w:t>本补充隐私政策</w:t>
      </w:r>
      <w:r w:rsidR="0039438A" w:rsidRPr="00E53723">
        <w:rPr>
          <w:rFonts w:ascii="Times New Roman" w:hAnsi="Times New Roman"/>
          <w:lang w:eastAsia="zh-CN"/>
        </w:rPr>
        <w:t>下拥有如下权利：</w:t>
      </w:r>
    </w:p>
    <w:p w14:paraId="0D24A732" w14:textId="7300BF91" w:rsidR="00CD7703" w:rsidRPr="00E53723" w:rsidRDefault="00CD7703" w:rsidP="0097181F">
      <w:pPr>
        <w:tabs>
          <w:tab w:val="left" w:pos="5490"/>
        </w:tabs>
        <w:spacing w:before="100" w:beforeAutospacing="1" w:after="100" w:afterAutospacing="1" w:line="240" w:lineRule="auto"/>
        <w:jc w:val="both"/>
        <w:rPr>
          <w:rFonts w:ascii="Times New Roman" w:hAnsi="Times New Roman"/>
          <w:lang w:eastAsia="zh-CN"/>
        </w:rPr>
      </w:pPr>
      <w:r w:rsidRPr="00E53723">
        <w:rPr>
          <w:rFonts w:ascii="Times New Roman" w:hAnsi="Times New Roman"/>
          <w:lang w:eastAsia="zh-CN"/>
        </w:rPr>
        <w:t>您有权联系我们并请求</w:t>
      </w:r>
      <w:r w:rsidR="00062BE9" w:rsidRPr="00E53723">
        <w:rPr>
          <w:rFonts w:ascii="Times New Roman" w:hAnsi="Times New Roman"/>
          <w:lang w:eastAsia="zh-CN"/>
        </w:rPr>
        <w:t>查阅、复制</w:t>
      </w:r>
      <w:r w:rsidRPr="00E53723">
        <w:rPr>
          <w:rFonts w:ascii="Times New Roman" w:hAnsi="Times New Roman"/>
          <w:lang w:eastAsia="zh-CN"/>
        </w:rPr>
        <w:t>我们处理的与您有关的员工个人信息。</w:t>
      </w:r>
      <w:r w:rsidR="009627A2" w:rsidRPr="00E53723">
        <w:rPr>
          <w:rFonts w:ascii="Times New Roman" w:hAnsi="Times New Roman"/>
          <w:lang w:eastAsia="zh-CN"/>
        </w:rPr>
        <w:t>当您发现您的</w:t>
      </w:r>
      <w:r w:rsidR="009723DD" w:rsidRPr="00E53723">
        <w:rPr>
          <w:rFonts w:ascii="Times New Roman" w:hAnsi="Times New Roman"/>
          <w:lang w:eastAsia="zh-CN"/>
        </w:rPr>
        <w:t>员工</w:t>
      </w:r>
      <w:r w:rsidR="009627A2" w:rsidRPr="00E53723">
        <w:rPr>
          <w:rFonts w:ascii="Times New Roman" w:hAnsi="Times New Roman"/>
          <w:lang w:eastAsia="zh-CN"/>
        </w:rPr>
        <w:t>个人信息不完整或不准确时，您有权要求</w:t>
      </w:r>
      <w:r w:rsidR="009723DD" w:rsidRPr="00E53723">
        <w:rPr>
          <w:rFonts w:ascii="Times New Roman" w:hAnsi="Times New Roman"/>
          <w:lang w:eastAsia="zh-CN"/>
        </w:rPr>
        <w:t>我们</w:t>
      </w:r>
      <w:r w:rsidR="009627A2" w:rsidRPr="00E53723">
        <w:rPr>
          <w:rFonts w:ascii="Times New Roman" w:hAnsi="Times New Roman"/>
          <w:lang w:eastAsia="zh-CN"/>
        </w:rPr>
        <w:t>对您的个人信息进行更正、补充。在</w:t>
      </w:r>
      <w:r w:rsidR="009723DD" w:rsidRPr="00E53723">
        <w:rPr>
          <w:rFonts w:ascii="Times New Roman" w:hAnsi="Times New Roman"/>
          <w:lang w:eastAsia="zh-CN"/>
        </w:rPr>
        <w:t>您</w:t>
      </w:r>
      <w:r w:rsidR="009627A2" w:rsidRPr="00E53723">
        <w:rPr>
          <w:rFonts w:ascii="Times New Roman" w:hAnsi="Times New Roman"/>
          <w:lang w:eastAsia="zh-CN"/>
        </w:rPr>
        <w:t>有合法理由认为</w:t>
      </w:r>
      <w:r w:rsidR="009723DD" w:rsidRPr="00E53723">
        <w:rPr>
          <w:rFonts w:ascii="Times New Roman" w:hAnsi="Times New Roman"/>
          <w:lang w:eastAsia="zh-CN"/>
        </w:rPr>
        <w:t>我们对</w:t>
      </w:r>
      <w:r w:rsidR="003E6EA9" w:rsidRPr="00E53723">
        <w:rPr>
          <w:rFonts w:ascii="Times New Roman" w:hAnsi="Times New Roman"/>
          <w:lang w:eastAsia="zh-CN"/>
        </w:rPr>
        <w:t>您的</w:t>
      </w:r>
      <w:r w:rsidR="009627A2" w:rsidRPr="00E53723">
        <w:rPr>
          <w:rFonts w:ascii="Times New Roman" w:hAnsi="Times New Roman"/>
          <w:lang w:eastAsia="zh-CN"/>
        </w:rPr>
        <w:t>个人信息的处理行为违反所适用的法律法规</w:t>
      </w:r>
      <w:r w:rsidR="00BF2E48" w:rsidRPr="00E53723">
        <w:rPr>
          <w:rFonts w:ascii="Times New Roman" w:hAnsi="Times New Roman"/>
          <w:lang w:eastAsia="zh-CN"/>
        </w:rPr>
        <w:t>或</w:t>
      </w:r>
      <w:r w:rsidR="00B70DCC">
        <w:rPr>
          <w:rFonts w:ascii="Times New Roman" w:hAnsi="Times New Roman"/>
          <w:lang w:eastAsia="zh-CN"/>
        </w:rPr>
        <w:t>本补充隐私政策</w:t>
      </w:r>
      <w:r w:rsidR="009627A2" w:rsidRPr="00E53723">
        <w:rPr>
          <w:rFonts w:ascii="Times New Roman" w:hAnsi="Times New Roman"/>
          <w:lang w:eastAsia="zh-CN"/>
        </w:rPr>
        <w:t>的情况下，</w:t>
      </w:r>
      <w:r w:rsidR="009723DD" w:rsidRPr="00E53723">
        <w:rPr>
          <w:rFonts w:ascii="Times New Roman" w:hAnsi="Times New Roman"/>
          <w:lang w:eastAsia="zh-CN"/>
        </w:rPr>
        <w:t>您还</w:t>
      </w:r>
      <w:r w:rsidR="009627A2" w:rsidRPr="00E53723">
        <w:rPr>
          <w:rFonts w:ascii="Times New Roman" w:hAnsi="Times New Roman"/>
          <w:lang w:eastAsia="zh-CN"/>
        </w:rPr>
        <w:t>有权要求</w:t>
      </w:r>
      <w:r w:rsidR="009723DD" w:rsidRPr="00E53723">
        <w:rPr>
          <w:rFonts w:ascii="Times New Roman" w:hAnsi="Times New Roman"/>
          <w:lang w:eastAsia="zh-CN"/>
        </w:rPr>
        <w:t>我们删除</w:t>
      </w:r>
      <w:r w:rsidR="003E6EA9" w:rsidRPr="00E53723">
        <w:rPr>
          <w:rFonts w:ascii="Times New Roman" w:hAnsi="Times New Roman"/>
          <w:lang w:eastAsia="zh-CN"/>
        </w:rPr>
        <w:t>您的</w:t>
      </w:r>
      <w:r w:rsidR="009627A2" w:rsidRPr="00E53723">
        <w:rPr>
          <w:rFonts w:ascii="Times New Roman" w:hAnsi="Times New Roman"/>
          <w:lang w:eastAsia="zh-CN"/>
        </w:rPr>
        <w:t>个人信息。</w:t>
      </w:r>
    </w:p>
    <w:p w14:paraId="522EF1C5" w14:textId="52CB4E55" w:rsidR="00CD7703" w:rsidRPr="00E53723" w:rsidRDefault="00CD7703" w:rsidP="00DA324E">
      <w:pPr>
        <w:spacing w:before="100" w:beforeAutospacing="1" w:after="100" w:afterAutospacing="1" w:line="240" w:lineRule="auto"/>
        <w:jc w:val="both"/>
        <w:rPr>
          <w:rFonts w:ascii="Times New Roman" w:hAnsi="Times New Roman"/>
          <w:lang w:eastAsia="zh-CN"/>
        </w:rPr>
      </w:pPr>
      <w:r w:rsidRPr="00E53723">
        <w:rPr>
          <w:rFonts w:ascii="Times New Roman" w:hAnsi="Times New Roman"/>
          <w:lang w:eastAsia="zh-CN"/>
        </w:rPr>
        <w:t>行使这些权利时，我们建议您首先</w:t>
      </w:r>
      <w:r w:rsidR="00D7392A" w:rsidRPr="00E53723">
        <w:rPr>
          <w:rFonts w:ascii="Times New Roman" w:hAnsi="Times New Roman"/>
          <w:lang w:eastAsia="zh-CN"/>
        </w:rPr>
        <w:t>使用您的</w:t>
      </w:r>
      <w:r w:rsidR="00D7392A" w:rsidRPr="00E53723">
        <w:rPr>
          <w:rFonts w:ascii="Times New Roman" w:hAnsi="Times New Roman"/>
          <w:lang w:eastAsia="zh-CN"/>
        </w:rPr>
        <w:t>P</w:t>
      </w:r>
      <w:r w:rsidR="00693556">
        <w:rPr>
          <w:rFonts w:ascii="Times New Roman" w:hAnsi="Times New Roman" w:hint="eastAsia"/>
          <w:lang w:eastAsia="zh-CN"/>
        </w:rPr>
        <w:t>&amp;</w:t>
      </w:r>
      <w:r w:rsidR="00D7392A" w:rsidRPr="00E53723">
        <w:rPr>
          <w:rFonts w:ascii="Times New Roman" w:hAnsi="Times New Roman"/>
          <w:lang w:eastAsia="zh-CN"/>
        </w:rPr>
        <w:t>G</w:t>
      </w:r>
      <w:r w:rsidR="00D7392A" w:rsidRPr="00E53723">
        <w:rPr>
          <w:rFonts w:ascii="Times New Roman" w:hAnsi="Times New Roman"/>
          <w:lang w:eastAsia="zh-CN"/>
        </w:rPr>
        <w:t>凭据登录</w:t>
      </w:r>
      <w:r w:rsidRPr="00E53723">
        <w:rPr>
          <w:rFonts w:ascii="Times New Roman" w:hAnsi="Times New Roman"/>
          <w:lang w:eastAsia="zh-CN"/>
        </w:rPr>
        <w:t>Workday</w:t>
      </w:r>
      <w:r w:rsidRPr="00E53723">
        <w:rPr>
          <w:rFonts w:ascii="Times New Roman" w:hAnsi="Times New Roman"/>
          <w:lang w:eastAsia="zh-CN"/>
        </w:rPr>
        <w:t>（</w:t>
      </w:r>
      <w:hyperlink r:id="rId11" w:history="1">
        <w:r w:rsidRPr="00E53723">
          <w:rPr>
            <w:rStyle w:val="Hyperlink"/>
            <w:rFonts w:ascii="Times New Roman" w:hAnsi="Times New Roman"/>
            <w:lang w:eastAsia="zh-CN"/>
          </w:rPr>
          <w:t>https://workday.pg.com/</w:t>
        </w:r>
      </w:hyperlink>
      <w:r w:rsidRPr="00E53723">
        <w:rPr>
          <w:rFonts w:ascii="Times New Roman" w:hAnsi="Times New Roman"/>
          <w:lang w:eastAsia="zh-CN"/>
        </w:rPr>
        <w:t>)</w:t>
      </w:r>
      <w:r w:rsidRPr="00E53723">
        <w:rPr>
          <w:rFonts w:ascii="Times New Roman" w:hAnsi="Times New Roman"/>
          <w:lang w:eastAsia="zh-CN"/>
        </w:rPr>
        <w:t>，然后查看个人资料中的</w:t>
      </w:r>
      <w:r w:rsidRPr="00E53723">
        <w:rPr>
          <w:rFonts w:ascii="Times New Roman" w:hAnsi="Times New Roman"/>
          <w:lang w:eastAsia="zh-CN"/>
        </w:rPr>
        <w:t>“</w:t>
      </w:r>
      <w:r w:rsidRPr="00E53723">
        <w:rPr>
          <w:rFonts w:ascii="Times New Roman" w:hAnsi="Times New Roman"/>
          <w:lang w:eastAsia="zh-CN"/>
        </w:rPr>
        <w:t>个人</w:t>
      </w:r>
      <w:r w:rsidRPr="00E53723">
        <w:rPr>
          <w:rFonts w:ascii="Times New Roman" w:hAnsi="Times New Roman"/>
          <w:lang w:eastAsia="zh-CN"/>
        </w:rPr>
        <w:t>”</w:t>
      </w:r>
      <w:r w:rsidRPr="00E53723">
        <w:rPr>
          <w:rFonts w:ascii="Times New Roman" w:hAnsi="Times New Roman"/>
          <w:lang w:eastAsia="zh-CN"/>
        </w:rPr>
        <w:t>部分，以验证并更新您的员工个人信息</w:t>
      </w:r>
      <w:r w:rsidR="00062BE9" w:rsidRPr="00E53723">
        <w:rPr>
          <w:rFonts w:ascii="Times New Roman" w:hAnsi="Times New Roman"/>
          <w:lang w:eastAsia="zh-CN"/>
        </w:rPr>
        <w:t>，</w:t>
      </w:r>
      <w:r w:rsidRPr="00E53723">
        <w:rPr>
          <w:rFonts w:ascii="Times New Roman" w:hAnsi="Times New Roman"/>
          <w:lang w:eastAsia="zh-CN"/>
        </w:rPr>
        <w:t>并根据需要下载。</w:t>
      </w:r>
      <w:r w:rsidR="00A10ECA" w:rsidRPr="005D5C38">
        <w:rPr>
          <w:rFonts w:ascii="Times New Roman" w:hAnsi="Times New Roman" w:hint="eastAsia"/>
          <w:b/>
          <w:bCs/>
          <w:lang w:eastAsia="zh-CN"/>
        </w:rPr>
        <w:t>请知悉，您</w:t>
      </w:r>
      <w:r w:rsidR="00D460C4">
        <w:rPr>
          <w:rFonts w:ascii="Times New Roman" w:hAnsi="Times New Roman" w:hint="eastAsia"/>
          <w:b/>
          <w:bCs/>
          <w:lang w:eastAsia="zh-CN"/>
        </w:rPr>
        <w:t>自行</w:t>
      </w:r>
      <w:r w:rsidR="00E82AA0" w:rsidRPr="005D5C38">
        <w:rPr>
          <w:rFonts w:ascii="Times New Roman" w:hAnsi="Times New Roman" w:hint="eastAsia"/>
          <w:b/>
          <w:bCs/>
          <w:lang w:eastAsia="zh-CN"/>
        </w:rPr>
        <w:t>更新</w:t>
      </w:r>
      <w:r w:rsidR="00A10ECA" w:rsidRPr="005D5C38">
        <w:rPr>
          <w:rFonts w:ascii="Times New Roman" w:hAnsi="Times New Roman" w:hint="eastAsia"/>
          <w:b/>
          <w:bCs/>
          <w:lang w:eastAsia="zh-CN"/>
        </w:rPr>
        <w:t>个人信息</w:t>
      </w:r>
      <w:r w:rsidR="00E82AA0" w:rsidRPr="005D5C38">
        <w:rPr>
          <w:rFonts w:ascii="Times New Roman" w:hAnsi="Times New Roman" w:hint="eastAsia"/>
          <w:b/>
          <w:bCs/>
          <w:lang w:eastAsia="zh-CN"/>
        </w:rPr>
        <w:t>时</w:t>
      </w:r>
      <w:r w:rsidR="00693556" w:rsidRPr="005D5C38">
        <w:rPr>
          <w:rFonts w:ascii="Times New Roman" w:hAnsi="Times New Roman" w:hint="eastAsia"/>
          <w:b/>
          <w:bCs/>
          <w:lang w:eastAsia="zh-CN"/>
        </w:rPr>
        <w:t>需要小心谨慎</w:t>
      </w:r>
      <w:r w:rsidR="00A10ECA" w:rsidRPr="005D5C38">
        <w:rPr>
          <w:rFonts w:ascii="Times New Roman" w:hAnsi="Times New Roman" w:hint="eastAsia"/>
          <w:b/>
          <w:bCs/>
          <w:lang w:eastAsia="zh-CN"/>
        </w:rPr>
        <w:t>，</w:t>
      </w:r>
      <w:r w:rsidR="00693556" w:rsidRPr="005D5C38">
        <w:rPr>
          <w:rFonts w:ascii="Times New Roman" w:hAnsi="Times New Roman" w:hint="eastAsia"/>
          <w:b/>
          <w:bCs/>
          <w:lang w:eastAsia="zh-CN"/>
        </w:rPr>
        <w:t>不排除个别情形下</w:t>
      </w:r>
      <w:r w:rsidR="00A10ECA" w:rsidRPr="005D5C38">
        <w:rPr>
          <w:rFonts w:ascii="Times New Roman" w:hAnsi="Times New Roman" w:hint="eastAsia"/>
          <w:b/>
          <w:bCs/>
          <w:lang w:eastAsia="zh-CN"/>
        </w:rPr>
        <w:t>会影响您享有的权益（如更新银行账号</w:t>
      </w:r>
      <w:r w:rsidR="00693556" w:rsidRPr="005D5C38">
        <w:rPr>
          <w:rFonts w:ascii="Times New Roman" w:hAnsi="Times New Roman" w:hint="eastAsia"/>
          <w:b/>
          <w:bCs/>
          <w:lang w:eastAsia="zh-CN"/>
        </w:rPr>
        <w:t>，</w:t>
      </w:r>
      <w:r w:rsidR="00A10ECA" w:rsidRPr="005D5C38">
        <w:rPr>
          <w:rFonts w:ascii="Times New Roman" w:hAnsi="Times New Roman" w:hint="eastAsia"/>
          <w:b/>
          <w:bCs/>
          <w:lang w:eastAsia="zh-CN"/>
        </w:rPr>
        <w:t>可能会</w:t>
      </w:r>
      <w:r w:rsidR="00693556" w:rsidRPr="005D5C38">
        <w:rPr>
          <w:rFonts w:ascii="Times New Roman" w:hAnsi="Times New Roman" w:hint="eastAsia"/>
          <w:b/>
          <w:bCs/>
          <w:lang w:eastAsia="zh-CN"/>
        </w:rPr>
        <w:t>导致</w:t>
      </w:r>
      <w:r w:rsidR="00A10ECA" w:rsidRPr="005D5C38">
        <w:rPr>
          <w:rFonts w:ascii="Times New Roman" w:hAnsi="Times New Roman" w:hint="eastAsia"/>
          <w:b/>
          <w:bCs/>
          <w:lang w:eastAsia="zh-CN"/>
        </w:rPr>
        <w:t>工资发放</w:t>
      </w:r>
      <w:r w:rsidR="00693556" w:rsidRPr="005D5C38">
        <w:rPr>
          <w:rFonts w:ascii="Times New Roman" w:hAnsi="Times New Roman" w:hint="eastAsia"/>
          <w:b/>
          <w:bCs/>
          <w:lang w:eastAsia="zh-CN"/>
        </w:rPr>
        <w:t>时间受影响</w:t>
      </w:r>
      <w:r w:rsidR="00A10ECA" w:rsidRPr="005D5C38">
        <w:rPr>
          <w:rFonts w:ascii="Times New Roman" w:hAnsi="Times New Roman" w:hint="eastAsia"/>
          <w:b/>
          <w:bCs/>
          <w:lang w:eastAsia="zh-CN"/>
        </w:rPr>
        <w:t>）</w:t>
      </w:r>
      <w:r w:rsidR="00A10ECA" w:rsidRPr="005D5C38">
        <w:rPr>
          <w:rFonts w:ascii="Times New Roman" w:hAnsi="Times New Roman" w:hint="eastAsia"/>
          <w:lang w:eastAsia="zh-CN"/>
        </w:rPr>
        <w:t>。</w:t>
      </w:r>
      <w:r w:rsidRPr="00E53723">
        <w:rPr>
          <w:rFonts w:ascii="Times New Roman" w:hAnsi="Times New Roman"/>
          <w:lang w:eastAsia="zh-CN"/>
        </w:rPr>
        <w:t>如</w:t>
      </w:r>
      <w:r w:rsidR="00733A03" w:rsidRPr="00E53723">
        <w:rPr>
          <w:rFonts w:ascii="Times New Roman" w:hAnsi="Times New Roman"/>
          <w:lang w:eastAsia="zh-CN"/>
        </w:rPr>
        <w:t>您对上述权利的行使有任何疑问或</w:t>
      </w:r>
      <w:r w:rsidRPr="00E53723">
        <w:rPr>
          <w:rFonts w:ascii="Times New Roman" w:hAnsi="Times New Roman"/>
          <w:lang w:eastAsia="zh-CN"/>
        </w:rPr>
        <w:t>有任何其他要求，请通过</w:t>
      </w:r>
      <w:bookmarkStart w:id="5" w:name="_Hlk96516867"/>
      <w:r w:rsidR="0006263D">
        <w:fldChar w:fldCharType="begin"/>
      </w:r>
      <w:r w:rsidR="0006263D">
        <w:rPr>
          <w:lang w:eastAsia="zh-CN"/>
        </w:rPr>
        <w:instrText xml:space="preserve"> HYPERLINK "https://pgglobalenterprise.service-now.com/pgsp?id=kb_article_view&amp;sysparm_article=KB0054610&amp;sys_kb_id=eea672b51b3aa810f24a42a6bc4bcbcf&amp;spa=1" </w:instrText>
      </w:r>
      <w:r w:rsidR="0006263D">
        <w:fldChar w:fldCharType="separate"/>
      </w:r>
      <w:r w:rsidRPr="00E53723">
        <w:rPr>
          <w:rStyle w:val="Hyperlink"/>
          <w:rFonts w:ascii="Times New Roman" w:hAnsi="Times New Roman"/>
          <w:lang w:eastAsia="zh-CN"/>
        </w:rPr>
        <w:t>GetHelp.pg.com</w:t>
      </w:r>
      <w:r w:rsidR="0006263D">
        <w:rPr>
          <w:rStyle w:val="Hyperlink"/>
          <w:rFonts w:ascii="Times New Roman" w:hAnsi="Times New Roman"/>
          <w:lang w:eastAsia="zh-CN"/>
        </w:rPr>
        <w:fldChar w:fldCharType="end"/>
      </w:r>
      <w:bookmarkEnd w:id="5"/>
      <w:r w:rsidRPr="00E53723">
        <w:rPr>
          <w:rFonts w:ascii="Times New Roman" w:hAnsi="Times New Roman"/>
          <w:lang w:eastAsia="zh-CN"/>
        </w:rPr>
        <w:t>或</w:t>
      </w:r>
      <w:r w:rsidR="00693556">
        <w:rPr>
          <w:rFonts w:hint="eastAsia"/>
          <w:lang w:eastAsia="zh-CN"/>
        </w:rPr>
        <w:t>通过</w:t>
      </w:r>
      <w:r w:rsidR="00DE06EC" w:rsidRPr="000812A1">
        <w:rPr>
          <w:rFonts w:ascii="Times New Roman" w:hAnsi="Times New Roman" w:hint="eastAsia"/>
          <w:lang w:val="en-GB" w:eastAsia="zh-CN"/>
        </w:rPr>
        <w:t>《</w:t>
      </w:r>
      <w:r w:rsidR="00CB3E61" w:rsidRPr="000812A1">
        <w:rPr>
          <w:rFonts w:ascii="Times New Roman" w:hAnsi="Times New Roman" w:hint="eastAsia"/>
          <w:lang w:val="en-GB" w:eastAsia="zh-CN"/>
        </w:rPr>
        <w:t>宝洁</w:t>
      </w:r>
      <w:r w:rsidR="00DE06EC" w:rsidRPr="000812A1">
        <w:rPr>
          <w:rFonts w:ascii="Times New Roman" w:hAnsi="Times New Roman" w:hint="eastAsia"/>
          <w:lang w:val="en-GB" w:eastAsia="zh-CN"/>
        </w:rPr>
        <w:t>全球员工隐私政策》</w:t>
      </w:r>
      <w:r w:rsidR="00693556">
        <w:rPr>
          <w:rFonts w:hint="eastAsia"/>
          <w:lang w:eastAsia="zh-CN"/>
        </w:rPr>
        <w:t>所载的联系方式</w:t>
      </w:r>
      <w:r w:rsidR="00693556">
        <w:rPr>
          <w:rFonts w:ascii="SimSun" w:hAnsi="SimSun" w:cs="SimSun" w:hint="eastAsia"/>
          <w:lang w:eastAsia="zh-CN"/>
        </w:rPr>
        <w:t>咨询</w:t>
      </w:r>
      <w:r w:rsidRPr="00E53723">
        <w:rPr>
          <w:rFonts w:ascii="Times New Roman" w:hAnsi="Times New Roman"/>
          <w:lang w:eastAsia="zh-CN"/>
        </w:rPr>
        <w:t>。</w:t>
      </w:r>
    </w:p>
    <w:p w14:paraId="6DFDECC7" w14:textId="57ED96A6" w:rsidR="00CD7703" w:rsidRPr="000812A1" w:rsidRDefault="00CD7703" w:rsidP="000812A1">
      <w:pPr>
        <w:pStyle w:val="ListParagraph"/>
        <w:numPr>
          <w:ilvl w:val="0"/>
          <w:numId w:val="38"/>
        </w:numPr>
        <w:spacing w:before="100" w:beforeAutospacing="1" w:after="100" w:afterAutospacing="1" w:line="240" w:lineRule="auto"/>
        <w:jc w:val="both"/>
        <w:rPr>
          <w:rFonts w:ascii="Times New Roman" w:hAnsi="Times New Roman"/>
          <w:b/>
          <w:bCs/>
          <w:color w:val="0023A0"/>
          <w:lang w:eastAsia="zh-CN"/>
        </w:rPr>
      </w:pPr>
      <w:r w:rsidRPr="000812A1">
        <w:rPr>
          <w:rFonts w:ascii="Times New Roman" w:hAnsi="Times New Roman" w:hint="eastAsia"/>
          <w:b/>
          <w:bCs/>
          <w:color w:val="0023A0"/>
          <w:lang w:eastAsia="zh-CN"/>
        </w:rPr>
        <w:lastRenderedPageBreak/>
        <w:t>我们如何</w:t>
      </w:r>
      <w:r w:rsidR="00F409A3" w:rsidRPr="000812A1">
        <w:rPr>
          <w:rFonts w:ascii="Times New Roman" w:hAnsi="Times New Roman" w:hint="eastAsia"/>
          <w:b/>
          <w:bCs/>
          <w:color w:val="0023A0"/>
          <w:lang w:eastAsia="zh-CN"/>
        </w:rPr>
        <w:t>存储和跨境</w:t>
      </w:r>
      <w:r w:rsidRPr="000812A1">
        <w:rPr>
          <w:rFonts w:ascii="Times New Roman" w:hAnsi="Times New Roman" w:hint="eastAsia"/>
          <w:b/>
          <w:bCs/>
          <w:color w:val="0023A0"/>
          <w:lang w:eastAsia="zh-CN"/>
        </w:rPr>
        <w:t>传输员工个人信息？</w:t>
      </w:r>
    </w:p>
    <w:p w14:paraId="0F1BEAB2" w14:textId="54D64C89" w:rsidR="00193446" w:rsidRPr="00E53723" w:rsidRDefault="00CC07B0" w:rsidP="0097181F">
      <w:pPr>
        <w:spacing w:before="100" w:beforeAutospacing="1" w:after="100" w:afterAutospacing="1" w:line="240" w:lineRule="auto"/>
        <w:jc w:val="both"/>
        <w:rPr>
          <w:rFonts w:ascii="Times New Roman" w:hAnsi="Times New Roman"/>
          <w:lang w:eastAsia="zh-CN"/>
        </w:rPr>
      </w:pPr>
      <w:r w:rsidRPr="005D5C38">
        <w:rPr>
          <w:rFonts w:ascii="Times New Roman" w:hAnsi="Times New Roman"/>
          <w:lang w:eastAsia="zh-CN"/>
        </w:rPr>
        <w:t>原则上，公司收集的员工个人信息将存储在中国境内。</w:t>
      </w:r>
      <w:r w:rsidRPr="00E53723">
        <w:rPr>
          <w:rFonts w:ascii="Times New Roman" w:hAnsi="Times New Roman"/>
          <w:lang w:eastAsia="zh-CN"/>
        </w:rPr>
        <w:t>但是，</w:t>
      </w:r>
      <w:r w:rsidR="00F84AF0" w:rsidRPr="00E53723">
        <w:rPr>
          <w:rFonts w:ascii="Times New Roman" w:hAnsi="Times New Roman"/>
          <w:lang w:eastAsia="zh-CN"/>
        </w:rPr>
        <w:t>考虑到</w:t>
      </w:r>
      <w:r w:rsidR="00CD7703" w:rsidRPr="00E53723">
        <w:rPr>
          <w:rFonts w:ascii="Times New Roman" w:hAnsi="Times New Roman"/>
          <w:lang w:eastAsia="zh-CN"/>
        </w:rPr>
        <w:t>宝洁是一家全球企业，并在许多国家拥有员工</w:t>
      </w:r>
      <w:r w:rsidR="000969B8" w:rsidRPr="00E53723">
        <w:rPr>
          <w:rFonts w:ascii="Times New Roman" w:hAnsi="Times New Roman"/>
          <w:lang w:eastAsia="zh-CN"/>
        </w:rPr>
        <w:t>，</w:t>
      </w:r>
      <w:r w:rsidR="00C63C0B" w:rsidRPr="00E53723">
        <w:rPr>
          <w:rFonts w:ascii="Times New Roman" w:hAnsi="Times New Roman"/>
          <w:lang w:eastAsia="zh-CN"/>
        </w:rPr>
        <w:t>公司需要使用各种系统来处理员工个人信息，其中包括在中国境外服务器托管的系统。</w:t>
      </w:r>
      <w:r w:rsidR="008A33C0" w:rsidRPr="00E53723">
        <w:rPr>
          <w:rFonts w:ascii="Times New Roman" w:hAnsi="Times New Roman"/>
          <w:lang w:eastAsia="zh-CN"/>
        </w:rPr>
        <w:t>使用这些系统是为了订立、履行与您的合同以及</w:t>
      </w:r>
      <w:bookmarkStart w:id="6" w:name="_Hlk86934893"/>
      <w:r w:rsidR="008A33C0" w:rsidRPr="00E53723">
        <w:rPr>
          <w:rFonts w:ascii="Times New Roman" w:hAnsi="Times New Roman"/>
          <w:lang w:eastAsia="zh-CN"/>
        </w:rPr>
        <w:t>公司实施人力资源管理所必需的</w:t>
      </w:r>
      <w:bookmarkEnd w:id="6"/>
      <w:r w:rsidR="008A33C0" w:rsidRPr="00E53723">
        <w:rPr>
          <w:rFonts w:ascii="Times New Roman" w:hAnsi="Times New Roman"/>
          <w:lang w:eastAsia="zh-CN"/>
        </w:rPr>
        <w:t>。</w:t>
      </w:r>
      <w:r w:rsidR="00CD7703" w:rsidRPr="00E53723">
        <w:rPr>
          <w:rFonts w:ascii="Times New Roman" w:hAnsi="Times New Roman"/>
          <w:lang w:eastAsia="zh-CN"/>
        </w:rPr>
        <w:t>员工个人信息可能存储在美国的系统中，全球其他宝洁公司关联公司（包括他们的服务提供商）可进行访问，或在需要时根据适用法律传输到全球其他国家以开展相关运营。</w:t>
      </w:r>
    </w:p>
    <w:p w14:paraId="5918E793" w14:textId="2B336B8D" w:rsidR="003D2866" w:rsidRPr="00E53723" w:rsidRDefault="00CD7703" w:rsidP="0097181F">
      <w:pPr>
        <w:spacing w:before="100" w:beforeAutospacing="1" w:after="100" w:afterAutospacing="1" w:line="240" w:lineRule="auto"/>
        <w:jc w:val="both"/>
        <w:rPr>
          <w:rFonts w:ascii="Times New Roman" w:hAnsi="Times New Roman"/>
          <w:lang w:eastAsia="zh-CN"/>
        </w:rPr>
      </w:pPr>
      <w:r w:rsidRPr="005D5C38">
        <w:rPr>
          <w:rFonts w:ascii="Times New Roman" w:hAnsi="Times New Roman"/>
          <w:b/>
          <w:bCs/>
          <w:lang w:eastAsia="zh-CN"/>
        </w:rPr>
        <w:t>这意味着您的员工个人信息可能被</w:t>
      </w:r>
      <w:r w:rsidR="00193446" w:rsidRPr="005D5C38">
        <w:rPr>
          <w:rFonts w:ascii="Times New Roman" w:hAnsi="Times New Roman"/>
          <w:b/>
          <w:bCs/>
          <w:lang w:eastAsia="zh-CN"/>
        </w:rPr>
        <w:t>传输</w:t>
      </w:r>
      <w:r w:rsidRPr="005D5C38">
        <w:rPr>
          <w:rFonts w:ascii="Times New Roman" w:hAnsi="Times New Roman"/>
          <w:b/>
          <w:bCs/>
          <w:lang w:eastAsia="zh-CN"/>
        </w:rPr>
        <w:t>到</w:t>
      </w:r>
      <w:r w:rsidR="00193446" w:rsidRPr="005D5C38">
        <w:rPr>
          <w:rFonts w:ascii="Times New Roman" w:hAnsi="Times New Roman"/>
          <w:b/>
          <w:bCs/>
          <w:lang w:eastAsia="zh-CN"/>
        </w:rPr>
        <w:t>中国</w:t>
      </w:r>
      <w:r w:rsidRPr="005D5C38">
        <w:rPr>
          <w:rFonts w:ascii="Times New Roman" w:hAnsi="Times New Roman"/>
          <w:b/>
          <w:bCs/>
          <w:lang w:eastAsia="zh-CN"/>
        </w:rPr>
        <w:t>以外的国家</w:t>
      </w:r>
      <w:r w:rsidR="0085642E" w:rsidRPr="005D5C38">
        <w:rPr>
          <w:rFonts w:ascii="Times New Roman" w:hAnsi="Times New Roman" w:hint="eastAsia"/>
          <w:b/>
          <w:bCs/>
          <w:lang w:eastAsia="zh-CN"/>
        </w:rPr>
        <w:t>，比如美国和菲律宾</w:t>
      </w:r>
      <w:r w:rsidRPr="00E53723">
        <w:rPr>
          <w:rFonts w:ascii="Times New Roman" w:hAnsi="Times New Roman"/>
          <w:lang w:eastAsia="zh-CN"/>
        </w:rPr>
        <w:t>。这些国家的</w:t>
      </w:r>
      <w:r w:rsidR="007E755F" w:rsidRPr="00E53723">
        <w:rPr>
          <w:rFonts w:ascii="Times New Roman" w:hAnsi="Times New Roman"/>
          <w:lang w:eastAsia="zh-CN"/>
        </w:rPr>
        <w:t>个人信息</w:t>
      </w:r>
      <w:r w:rsidRPr="00E53723">
        <w:rPr>
          <w:rFonts w:ascii="Times New Roman" w:hAnsi="Times New Roman"/>
          <w:lang w:eastAsia="zh-CN"/>
        </w:rPr>
        <w:t>保护法律可能与</w:t>
      </w:r>
      <w:r w:rsidR="00193446" w:rsidRPr="00E53723">
        <w:rPr>
          <w:rFonts w:ascii="Times New Roman" w:hAnsi="Times New Roman"/>
          <w:lang w:eastAsia="zh-CN"/>
        </w:rPr>
        <w:t>中国的</w:t>
      </w:r>
      <w:r w:rsidRPr="00E53723">
        <w:rPr>
          <w:rFonts w:ascii="Times New Roman" w:hAnsi="Times New Roman"/>
          <w:lang w:eastAsia="zh-CN"/>
        </w:rPr>
        <w:t>不同。当您的信息被传输到</w:t>
      </w:r>
      <w:r w:rsidR="007E755F" w:rsidRPr="00E53723">
        <w:rPr>
          <w:rFonts w:ascii="Times New Roman" w:hAnsi="Times New Roman"/>
          <w:lang w:eastAsia="zh-CN"/>
        </w:rPr>
        <w:t>中国</w:t>
      </w:r>
      <w:r w:rsidRPr="00E53723">
        <w:rPr>
          <w:rFonts w:ascii="Times New Roman" w:hAnsi="Times New Roman"/>
          <w:lang w:eastAsia="zh-CN"/>
        </w:rPr>
        <w:t>以外的国家或从</w:t>
      </w:r>
      <w:r w:rsidR="007E755F" w:rsidRPr="00E53723">
        <w:rPr>
          <w:rFonts w:ascii="Times New Roman" w:hAnsi="Times New Roman"/>
          <w:lang w:eastAsia="zh-CN"/>
        </w:rPr>
        <w:t>中国</w:t>
      </w:r>
      <w:r w:rsidRPr="00E53723">
        <w:rPr>
          <w:rFonts w:ascii="Times New Roman" w:hAnsi="Times New Roman"/>
          <w:lang w:eastAsia="zh-CN"/>
        </w:rPr>
        <w:t>以外</w:t>
      </w:r>
      <w:r w:rsidR="007E755F" w:rsidRPr="00E53723">
        <w:rPr>
          <w:rFonts w:ascii="Times New Roman" w:hAnsi="Times New Roman"/>
          <w:lang w:eastAsia="zh-CN"/>
        </w:rPr>
        <w:t>的</w:t>
      </w:r>
      <w:r w:rsidRPr="00E53723">
        <w:rPr>
          <w:rFonts w:ascii="Times New Roman" w:hAnsi="Times New Roman"/>
          <w:lang w:eastAsia="zh-CN"/>
        </w:rPr>
        <w:t>国家被访问时，我们</w:t>
      </w:r>
      <w:r w:rsidR="001C1498" w:rsidRPr="00E53723">
        <w:rPr>
          <w:rFonts w:ascii="Times New Roman" w:hAnsi="Times New Roman"/>
          <w:lang w:eastAsia="zh-CN"/>
        </w:rPr>
        <w:t>将</w:t>
      </w:r>
      <w:r w:rsidRPr="00E53723">
        <w:rPr>
          <w:rFonts w:ascii="Times New Roman" w:hAnsi="Times New Roman"/>
          <w:lang w:eastAsia="zh-CN"/>
        </w:rPr>
        <w:t>采取合适的防护措施以及任何法律要求的管理、技术和</w:t>
      </w:r>
      <w:r w:rsidRPr="00E53723">
        <w:rPr>
          <w:rFonts w:ascii="Times New Roman" w:hAnsi="Times New Roman"/>
          <w:lang w:eastAsia="zh-CN"/>
        </w:rPr>
        <w:t>/</w:t>
      </w:r>
      <w:r w:rsidRPr="00E53723">
        <w:rPr>
          <w:rFonts w:ascii="Times New Roman" w:hAnsi="Times New Roman"/>
          <w:lang w:eastAsia="zh-CN"/>
        </w:rPr>
        <w:t>或合同</w:t>
      </w:r>
      <w:r w:rsidR="001C1498" w:rsidRPr="00E53723">
        <w:rPr>
          <w:rFonts w:ascii="Times New Roman" w:hAnsi="Times New Roman"/>
          <w:lang w:eastAsia="zh-CN"/>
        </w:rPr>
        <w:t>措施</w:t>
      </w:r>
      <w:r w:rsidRPr="00E53723">
        <w:rPr>
          <w:rFonts w:ascii="Times New Roman" w:hAnsi="Times New Roman"/>
          <w:lang w:eastAsia="zh-CN"/>
        </w:rPr>
        <w:t>来保护您的</w:t>
      </w:r>
      <w:r w:rsidR="001C1498" w:rsidRPr="00E53723">
        <w:rPr>
          <w:rFonts w:ascii="Times New Roman" w:hAnsi="Times New Roman"/>
          <w:lang w:eastAsia="zh-CN"/>
        </w:rPr>
        <w:t>个人</w:t>
      </w:r>
      <w:r w:rsidRPr="00E53723">
        <w:rPr>
          <w:rFonts w:ascii="Times New Roman" w:hAnsi="Times New Roman"/>
          <w:lang w:eastAsia="zh-CN"/>
        </w:rPr>
        <w:t>信息。</w:t>
      </w:r>
      <w:bookmarkEnd w:id="4"/>
    </w:p>
    <w:p w14:paraId="02CFEBE3" w14:textId="14A3F696" w:rsidR="003D2866" w:rsidRPr="00E53723" w:rsidRDefault="003D2866" w:rsidP="0097181F">
      <w:pPr>
        <w:spacing w:before="100" w:beforeAutospacing="1" w:after="100" w:afterAutospacing="1" w:line="240" w:lineRule="auto"/>
        <w:jc w:val="both"/>
        <w:rPr>
          <w:rFonts w:ascii="Times New Roman" w:hAnsi="Times New Roman"/>
          <w:lang w:eastAsia="zh-CN"/>
        </w:rPr>
      </w:pPr>
      <w:r w:rsidRPr="00E53723">
        <w:rPr>
          <w:rFonts w:ascii="Times New Roman" w:hAnsi="Times New Roman"/>
          <w:lang w:eastAsia="zh-CN"/>
        </w:rPr>
        <w:t>公司将员工个人信息存储在境外以及公司向境外实体传输员工个人信息的</w:t>
      </w:r>
      <w:r w:rsidR="00954B90">
        <w:rPr>
          <w:rFonts w:ascii="Times New Roman" w:hAnsi="Times New Roman" w:hint="eastAsia"/>
          <w:lang w:eastAsia="zh-CN"/>
        </w:rPr>
        <w:t>示例</w:t>
      </w:r>
      <w:r w:rsidR="0085642E">
        <w:rPr>
          <w:rFonts w:ascii="Times New Roman" w:hAnsi="Times New Roman" w:hint="eastAsia"/>
          <w:lang w:eastAsia="zh-CN"/>
        </w:rPr>
        <w:t>详见附件三。</w:t>
      </w:r>
    </w:p>
    <w:p w14:paraId="77C851D2" w14:textId="77777777" w:rsidR="00A10ECA" w:rsidRDefault="00A10ECA" w:rsidP="005D5C38">
      <w:pPr>
        <w:pStyle w:val="ListParagraph"/>
        <w:spacing w:before="100" w:beforeAutospacing="1" w:after="100" w:afterAutospacing="1" w:line="240" w:lineRule="auto"/>
        <w:ind w:left="540"/>
        <w:jc w:val="both"/>
        <w:rPr>
          <w:rFonts w:ascii="Times New Roman" w:hAnsi="Times New Roman"/>
          <w:b/>
          <w:bCs/>
          <w:color w:val="0023A0"/>
          <w:lang w:eastAsia="zh-CN"/>
        </w:rPr>
      </w:pPr>
      <w:bookmarkStart w:id="7" w:name="_Hlk504645579"/>
    </w:p>
    <w:bookmarkEnd w:id="7"/>
    <w:p w14:paraId="46638ACC" w14:textId="488CC2EA" w:rsidR="00F87955" w:rsidRPr="000812A1" w:rsidRDefault="00F87955" w:rsidP="000812A1">
      <w:pPr>
        <w:pStyle w:val="ListParagraph"/>
        <w:numPr>
          <w:ilvl w:val="0"/>
          <w:numId w:val="38"/>
        </w:numPr>
        <w:rPr>
          <w:rFonts w:ascii="Times New Roman" w:hAnsi="Times New Roman"/>
          <w:b/>
          <w:bCs/>
          <w:color w:val="0023A0"/>
          <w:lang w:eastAsia="zh-CN"/>
        </w:rPr>
      </w:pPr>
      <w:r w:rsidRPr="000812A1">
        <w:rPr>
          <w:rFonts w:ascii="Times New Roman" w:hAnsi="Times New Roman" w:hint="eastAsia"/>
          <w:b/>
          <w:bCs/>
          <w:color w:val="0023A0"/>
          <w:lang w:eastAsia="zh-CN"/>
        </w:rPr>
        <w:t>宝洁公司将保存我的个人信息多长时间？</w:t>
      </w:r>
    </w:p>
    <w:p w14:paraId="32104F2F" w14:textId="01FB93CD" w:rsidR="00501628" w:rsidRPr="00E53723" w:rsidRDefault="00987417" w:rsidP="0097181F">
      <w:pPr>
        <w:tabs>
          <w:tab w:val="left" w:pos="5490"/>
        </w:tabs>
        <w:spacing w:before="100" w:beforeAutospacing="1" w:after="100" w:afterAutospacing="1" w:line="240" w:lineRule="auto"/>
        <w:jc w:val="both"/>
        <w:rPr>
          <w:rFonts w:ascii="Times New Roman" w:hAnsi="Times New Roman"/>
          <w:lang w:eastAsia="zh-CN"/>
        </w:rPr>
      </w:pPr>
      <w:r w:rsidRPr="00E53723">
        <w:rPr>
          <w:rFonts w:ascii="Times New Roman" w:hAnsi="Times New Roman"/>
          <w:lang w:eastAsia="zh-CN"/>
        </w:rPr>
        <w:t>我们将根据实现业务相关目的所需的时间保存员工个人信息，除非适用的法律要求或允许更长的保存期限。在某些情况下，我们可能需要在您与宝洁公司的劳动关系终止后的一段时间内保存员工个人信息，以</w:t>
      </w:r>
      <w:r w:rsidR="0095152B" w:rsidRPr="00E53723">
        <w:rPr>
          <w:rFonts w:ascii="Times New Roman" w:hAnsi="Times New Roman"/>
          <w:lang w:eastAsia="zh-CN"/>
        </w:rPr>
        <w:t>满足</w:t>
      </w:r>
      <w:r w:rsidR="00E67DF3">
        <w:rPr>
          <w:rFonts w:ascii="Times New Roman" w:hAnsi="Times New Roman" w:hint="eastAsia"/>
          <w:lang w:eastAsia="zh-CN"/>
        </w:rPr>
        <w:t>包括但不限于</w:t>
      </w:r>
      <w:r w:rsidR="0095152B" w:rsidRPr="00E53723">
        <w:rPr>
          <w:rFonts w:ascii="Times New Roman" w:hAnsi="Times New Roman"/>
          <w:lang w:eastAsia="zh-CN"/>
        </w:rPr>
        <w:t>下列目的：</w:t>
      </w:r>
    </w:p>
    <w:p w14:paraId="0ED8DD47" w14:textId="2C70DD6F" w:rsidR="0095152B" w:rsidRPr="00E53723" w:rsidRDefault="0095152B" w:rsidP="00E53723">
      <w:pPr>
        <w:numPr>
          <w:ilvl w:val="0"/>
          <w:numId w:val="3"/>
        </w:numPr>
        <w:spacing w:before="100" w:beforeAutospacing="1" w:after="100" w:afterAutospacing="1" w:line="240" w:lineRule="auto"/>
        <w:ind w:left="720"/>
        <w:contextualSpacing/>
        <w:jc w:val="both"/>
        <w:rPr>
          <w:rFonts w:ascii="Times New Roman" w:hAnsi="Times New Roman"/>
          <w:bCs/>
          <w:lang w:eastAsia="zh-CN"/>
        </w:rPr>
      </w:pPr>
      <w:r w:rsidRPr="00E53723">
        <w:rPr>
          <w:rFonts w:ascii="Times New Roman" w:hAnsi="Times New Roman"/>
          <w:bCs/>
          <w:lang w:eastAsia="zh-CN"/>
        </w:rPr>
        <w:t>人事档案的留存和管理；</w:t>
      </w:r>
    </w:p>
    <w:p w14:paraId="30ADA3B7" w14:textId="7A467403" w:rsidR="0095152B" w:rsidRPr="00E53723" w:rsidRDefault="0095152B" w:rsidP="00E53723">
      <w:pPr>
        <w:numPr>
          <w:ilvl w:val="0"/>
          <w:numId w:val="3"/>
        </w:numPr>
        <w:spacing w:before="100" w:beforeAutospacing="1" w:after="100" w:afterAutospacing="1" w:line="240" w:lineRule="auto"/>
        <w:ind w:left="720"/>
        <w:contextualSpacing/>
        <w:jc w:val="both"/>
        <w:rPr>
          <w:rFonts w:ascii="Times New Roman" w:hAnsi="Times New Roman"/>
          <w:bCs/>
          <w:lang w:eastAsia="zh-CN"/>
        </w:rPr>
      </w:pPr>
      <w:r w:rsidRPr="00E53723">
        <w:rPr>
          <w:rFonts w:ascii="Times New Roman" w:hAnsi="Times New Roman"/>
          <w:bCs/>
          <w:lang w:eastAsia="zh-CN"/>
        </w:rPr>
        <w:t>与员工的沟通；</w:t>
      </w:r>
    </w:p>
    <w:p w14:paraId="106E82CB" w14:textId="15D99C82" w:rsidR="0095152B" w:rsidRPr="00E53723" w:rsidRDefault="0095152B" w:rsidP="00E53723">
      <w:pPr>
        <w:numPr>
          <w:ilvl w:val="0"/>
          <w:numId w:val="3"/>
        </w:numPr>
        <w:spacing w:before="100" w:beforeAutospacing="1" w:after="100" w:afterAutospacing="1" w:line="240" w:lineRule="auto"/>
        <w:ind w:left="720"/>
        <w:contextualSpacing/>
        <w:jc w:val="both"/>
        <w:rPr>
          <w:rFonts w:ascii="Times New Roman" w:hAnsi="Times New Roman"/>
          <w:bCs/>
          <w:lang w:eastAsia="zh-CN"/>
        </w:rPr>
      </w:pPr>
      <w:r w:rsidRPr="00E53723">
        <w:rPr>
          <w:rFonts w:ascii="Times New Roman" w:hAnsi="Times New Roman"/>
          <w:bCs/>
          <w:lang w:eastAsia="zh-CN"/>
        </w:rPr>
        <w:t>为侦查、预防、调查以及起诉犯罪和欺诈行为；</w:t>
      </w:r>
    </w:p>
    <w:p w14:paraId="7A9C5B04" w14:textId="370176A9" w:rsidR="0095152B" w:rsidRPr="00E53723" w:rsidRDefault="0095152B" w:rsidP="00E53723">
      <w:pPr>
        <w:numPr>
          <w:ilvl w:val="0"/>
          <w:numId w:val="3"/>
        </w:numPr>
        <w:spacing w:before="100" w:beforeAutospacing="1" w:after="100" w:afterAutospacing="1" w:line="240" w:lineRule="auto"/>
        <w:ind w:left="720"/>
        <w:contextualSpacing/>
        <w:jc w:val="both"/>
        <w:rPr>
          <w:rFonts w:ascii="Times New Roman" w:hAnsi="Times New Roman"/>
          <w:bCs/>
          <w:lang w:eastAsia="zh-CN"/>
        </w:rPr>
      </w:pPr>
      <w:r w:rsidRPr="00E53723">
        <w:rPr>
          <w:rFonts w:ascii="Times New Roman" w:hAnsi="Times New Roman"/>
          <w:bCs/>
          <w:lang w:eastAsia="zh-CN"/>
        </w:rPr>
        <w:t>执行或保护公司及其任何客户、供应商、商业伙伴和其他员工的权益；</w:t>
      </w:r>
    </w:p>
    <w:p w14:paraId="6E483A53" w14:textId="463775B2" w:rsidR="004A4D5C" w:rsidRPr="00E53723" w:rsidRDefault="004A4D5C">
      <w:pPr>
        <w:numPr>
          <w:ilvl w:val="0"/>
          <w:numId w:val="3"/>
        </w:numPr>
        <w:spacing w:before="100" w:beforeAutospacing="1" w:after="100" w:afterAutospacing="1" w:line="240" w:lineRule="auto"/>
        <w:ind w:left="720"/>
        <w:contextualSpacing/>
        <w:jc w:val="both"/>
        <w:rPr>
          <w:rFonts w:ascii="Times New Roman" w:hAnsi="Times New Roman"/>
          <w:bCs/>
          <w:lang w:eastAsia="zh-CN"/>
        </w:rPr>
      </w:pPr>
      <w:r w:rsidRPr="00E53723">
        <w:rPr>
          <w:rFonts w:ascii="Times New Roman" w:hAnsi="Times New Roman"/>
          <w:bCs/>
          <w:lang w:eastAsia="zh-CN"/>
        </w:rPr>
        <w:t>遵守法律法规</w:t>
      </w:r>
      <w:r w:rsidR="006E2AFC" w:rsidRPr="00E53723">
        <w:rPr>
          <w:rFonts w:ascii="Times New Roman" w:hAnsi="Times New Roman"/>
          <w:bCs/>
          <w:lang w:eastAsia="zh-CN"/>
        </w:rPr>
        <w:t>的</w:t>
      </w:r>
      <w:r w:rsidRPr="00E53723">
        <w:rPr>
          <w:rFonts w:ascii="Times New Roman" w:hAnsi="Times New Roman"/>
          <w:bCs/>
          <w:lang w:eastAsia="zh-CN"/>
        </w:rPr>
        <w:t>档案管理</w:t>
      </w:r>
      <w:r w:rsidR="006E2AFC" w:rsidRPr="00E53723">
        <w:rPr>
          <w:rFonts w:ascii="Times New Roman" w:hAnsi="Times New Roman"/>
          <w:bCs/>
          <w:lang w:eastAsia="zh-CN"/>
        </w:rPr>
        <w:t>要求</w:t>
      </w:r>
      <w:r w:rsidR="004A17BC">
        <w:rPr>
          <w:rFonts w:ascii="Times New Roman" w:hAnsi="Times New Roman" w:hint="eastAsia"/>
          <w:bCs/>
          <w:lang w:eastAsia="zh-CN"/>
        </w:rPr>
        <w:t>；及</w:t>
      </w:r>
    </w:p>
    <w:p w14:paraId="19CC4422" w14:textId="7F9E12E8" w:rsidR="0095152B" w:rsidRPr="00E53723" w:rsidRDefault="0095152B" w:rsidP="00E53723">
      <w:pPr>
        <w:numPr>
          <w:ilvl w:val="0"/>
          <w:numId w:val="3"/>
        </w:numPr>
        <w:spacing w:before="100" w:beforeAutospacing="1" w:after="100" w:afterAutospacing="1" w:line="240" w:lineRule="auto"/>
        <w:ind w:left="720"/>
        <w:contextualSpacing/>
        <w:jc w:val="both"/>
        <w:rPr>
          <w:rFonts w:ascii="Times New Roman" w:hAnsi="Times New Roman"/>
          <w:bCs/>
          <w:lang w:eastAsia="zh-CN"/>
        </w:rPr>
      </w:pPr>
      <w:r w:rsidRPr="00E53723">
        <w:rPr>
          <w:rFonts w:ascii="Times New Roman" w:hAnsi="Times New Roman"/>
          <w:bCs/>
          <w:lang w:eastAsia="zh-CN"/>
        </w:rPr>
        <w:t>根据适用的法律法规的许可或要求进行披露，例如与司法部门、政府和公司的监察机关要求的调查有关的情况。</w:t>
      </w:r>
    </w:p>
    <w:p w14:paraId="32104F30" w14:textId="60445028" w:rsidR="00501628" w:rsidRPr="000812A1" w:rsidRDefault="00987417" w:rsidP="000812A1">
      <w:pPr>
        <w:pStyle w:val="ListParagraph"/>
        <w:numPr>
          <w:ilvl w:val="0"/>
          <w:numId w:val="38"/>
        </w:numPr>
        <w:spacing w:before="100" w:beforeAutospacing="1" w:after="100" w:afterAutospacing="1" w:line="240" w:lineRule="auto"/>
        <w:jc w:val="both"/>
        <w:rPr>
          <w:rFonts w:ascii="Times New Roman" w:hAnsi="Times New Roman"/>
          <w:b/>
          <w:bCs/>
          <w:color w:val="0023A0"/>
          <w:lang w:eastAsia="zh-CN"/>
        </w:rPr>
      </w:pPr>
      <w:r w:rsidRPr="000812A1">
        <w:rPr>
          <w:rFonts w:ascii="Times New Roman" w:hAnsi="Times New Roman" w:hint="eastAsia"/>
          <w:b/>
          <w:bCs/>
          <w:color w:val="0023A0"/>
          <w:lang w:eastAsia="zh-CN"/>
        </w:rPr>
        <w:t>宝洁公司是否监控网络和设备的使用？</w:t>
      </w:r>
    </w:p>
    <w:p w14:paraId="32104F31" w14:textId="3F7C60AA" w:rsidR="00501628" w:rsidRPr="00E53723" w:rsidRDefault="00987417" w:rsidP="0097181F">
      <w:pPr>
        <w:tabs>
          <w:tab w:val="left" w:pos="0"/>
        </w:tabs>
        <w:spacing w:before="100" w:beforeAutospacing="1" w:after="100" w:afterAutospacing="1" w:line="240" w:lineRule="auto"/>
        <w:jc w:val="both"/>
        <w:rPr>
          <w:rFonts w:ascii="Times New Roman" w:hAnsi="Times New Roman"/>
          <w:lang w:eastAsia="zh-CN"/>
        </w:rPr>
      </w:pPr>
      <w:r w:rsidRPr="00E53723">
        <w:rPr>
          <w:rFonts w:ascii="Times New Roman" w:hAnsi="Times New Roman"/>
          <w:lang w:eastAsia="zh-CN"/>
        </w:rPr>
        <w:t>公司监控部分网络和设备的使用</w:t>
      </w:r>
      <w:r w:rsidR="006E2AFC" w:rsidRPr="00E53723">
        <w:rPr>
          <w:rFonts w:ascii="Times New Roman" w:hAnsi="Times New Roman"/>
          <w:lang w:eastAsia="zh-CN"/>
        </w:rPr>
        <w:t>，这对公司实施人力资源管理而言</w:t>
      </w:r>
      <w:r w:rsidR="00993CDA" w:rsidRPr="00E53723">
        <w:rPr>
          <w:rFonts w:ascii="Times New Roman" w:hAnsi="Times New Roman"/>
          <w:lang w:eastAsia="zh-CN"/>
        </w:rPr>
        <w:t>是</w:t>
      </w:r>
      <w:r w:rsidR="006E2AFC" w:rsidRPr="00E53723">
        <w:rPr>
          <w:rFonts w:ascii="Times New Roman" w:hAnsi="Times New Roman"/>
          <w:lang w:eastAsia="zh-CN"/>
        </w:rPr>
        <w:t>必需的</w:t>
      </w:r>
      <w:r w:rsidRPr="00E53723">
        <w:rPr>
          <w:rFonts w:ascii="Times New Roman" w:hAnsi="Times New Roman"/>
          <w:lang w:eastAsia="zh-CN"/>
        </w:rPr>
        <w:t>。宝洁公司有义务保护其员工、资产和设施。为此，宝洁公司制定了电子网络和设备监控政策，以帮助履行我们的义务并帮助员工了解这些监控活动如何保护他们和公司。</w:t>
      </w:r>
      <w:r w:rsidR="009E7C9B">
        <w:rPr>
          <w:rFonts w:ascii="Times New Roman" w:hAnsi="Times New Roman" w:hint="eastAsia"/>
          <w:lang w:eastAsia="zh-CN"/>
        </w:rPr>
        <w:t>宝洁公司对其网络和设备监控的目的详见</w:t>
      </w:r>
      <w:r w:rsidR="009E7C9B" w:rsidRPr="00590CD6">
        <w:rPr>
          <w:rFonts w:hint="eastAsia"/>
          <w:lang w:eastAsia="zh-CN"/>
        </w:rPr>
        <w:t>宝洁</w:t>
      </w:r>
      <w:r w:rsidR="009E7C9B" w:rsidRPr="00590CD6">
        <w:rPr>
          <w:rFonts w:ascii="Times New Roman" w:hAnsi="Times New Roman" w:hint="eastAsia"/>
          <w:lang w:eastAsia="zh-CN"/>
        </w:rPr>
        <w:t>《全球员工隐私政策》</w:t>
      </w:r>
      <w:r w:rsidR="009E7C9B">
        <w:rPr>
          <w:rFonts w:ascii="Times New Roman" w:hAnsi="Times New Roman" w:hint="eastAsia"/>
          <w:lang w:eastAsia="zh-CN"/>
        </w:rPr>
        <w:t>第</w:t>
      </w:r>
      <w:r w:rsidR="009E7C9B">
        <w:rPr>
          <w:rFonts w:ascii="Times New Roman" w:hAnsi="Times New Roman" w:hint="eastAsia"/>
          <w:lang w:eastAsia="zh-CN"/>
        </w:rPr>
        <w:t>4</w:t>
      </w:r>
      <w:r w:rsidR="009E7C9B">
        <w:rPr>
          <w:rFonts w:ascii="Times New Roman" w:hAnsi="Times New Roman"/>
          <w:lang w:eastAsia="zh-CN"/>
        </w:rPr>
        <w:t>.9</w:t>
      </w:r>
      <w:r w:rsidR="009E7C9B">
        <w:rPr>
          <w:rFonts w:ascii="Times New Roman" w:hAnsi="Times New Roman" w:hint="eastAsia"/>
          <w:lang w:eastAsia="zh-CN"/>
        </w:rPr>
        <w:t>条。</w:t>
      </w:r>
    </w:p>
    <w:p w14:paraId="32104F32" w14:textId="5A8837F8" w:rsidR="00501628" w:rsidRPr="00E53723" w:rsidRDefault="00987417" w:rsidP="000812A1">
      <w:pPr>
        <w:pStyle w:val="ListParagraph"/>
        <w:numPr>
          <w:ilvl w:val="0"/>
          <w:numId w:val="38"/>
        </w:numPr>
        <w:spacing w:before="100" w:beforeAutospacing="1" w:after="100" w:afterAutospacing="1" w:line="240" w:lineRule="auto"/>
        <w:jc w:val="both"/>
        <w:rPr>
          <w:rFonts w:ascii="Times New Roman" w:hAnsi="Times New Roman"/>
          <w:b/>
          <w:bCs/>
          <w:color w:val="0023A0"/>
          <w:lang w:eastAsia="zh-CN"/>
        </w:rPr>
      </w:pPr>
      <w:bookmarkStart w:id="8" w:name="_Hlk509397141"/>
      <w:r w:rsidRPr="00E53723">
        <w:rPr>
          <w:rFonts w:ascii="Times New Roman" w:hAnsi="Times New Roman"/>
          <w:b/>
          <w:bCs/>
          <w:color w:val="0023A0"/>
          <w:lang w:eastAsia="zh-CN"/>
        </w:rPr>
        <w:t>宝洁公司网络和设备上的敏感个人信息和</w:t>
      </w:r>
      <w:r w:rsidRPr="00E53723">
        <w:rPr>
          <w:rFonts w:ascii="Times New Roman" w:hAnsi="Times New Roman"/>
          <w:b/>
          <w:bCs/>
          <w:color w:val="0023A0"/>
          <w:lang w:eastAsia="zh-CN"/>
        </w:rPr>
        <w:t>“</w:t>
      </w:r>
      <w:r w:rsidR="005D5C38">
        <w:rPr>
          <w:rFonts w:ascii="Times New Roman" w:hAnsi="Times New Roman"/>
          <w:b/>
          <w:bCs/>
          <w:color w:val="0023A0"/>
          <w:lang w:eastAsia="zh-CN"/>
        </w:rPr>
        <w:t>HRI</w:t>
      </w:r>
      <w:r w:rsidRPr="00E53723">
        <w:rPr>
          <w:rFonts w:ascii="Times New Roman" w:hAnsi="Times New Roman"/>
          <w:b/>
          <w:bCs/>
          <w:color w:val="0023A0"/>
          <w:lang w:eastAsia="zh-CN"/>
        </w:rPr>
        <w:t>”</w:t>
      </w:r>
    </w:p>
    <w:p w14:paraId="12B1EA40" w14:textId="315B57E5" w:rsidR="007374E1" w:rsidRDefault="00987417">
      <w:pPr>
        <w:spacing w:after="0" w:line="240" w:lineRule="auto"/>
        <w:rPr>
          <w:rFonts w:ascii="Times New Roman" w:hAnsi="Times New Roman"/>
          <w:bCs/>
          <w:lang w:val="en-CA" w:eastAsia="zh-CN"/>
        </w:rPr>
      </w:pPr>
      <w:r w:rsidRPr="00E53723">
        <w:rPr>
          <w:rFonts w:ascii="Times New Roman" w:eastAsia="MS Gothic" w:hAnsi="Times New Roman"/>
          <w:bCs/>
          <w:lang w:val="en-CA" w:eastAsia="zh-CN"/>
        </w:rPr>
        <w:t>​​​​</w:t>
      </w:r>
      <w:r w:rsidR="006040BA" w:rsidRPr="00E53723">
        <w:rPr>
          <w:rFonts w:ascii="Times New Roman" w:hAnsi="Times New Roman"/>
          <w:bCs/>
          <w:lang w:val="en-CA" w:eastAsia="zh-CN"/>
        </w:rPr>
        <w:t>公司仅会根据上述第</w:t>
      </w:r>
      <w:r w:rsidR="00DE06EC">
        <w:rPr>
          <w:rFonts w:ascii="Times New Roman" w:hAnsi="Times New Roman"/>
          <w:bCs/>
          <w:lang w:val="en-CA" w:eastAsia="zh-CN"/>
        </w:rPr>
        <w:t>4.0</w:t>
      </w:r>
      <w:r w:rsidR="00DE06EC">
        <w:rPr>
          <w:rFonts w:ascii="Times New Roman" w:hAnsi="Times New Roman"/>
          <w:bCs/>
          <w:lang w:val="en-CA" w:eastAsia="zh-CN"/>
        </w:rPr>
        <w:t>条</w:t>
      </w:r>
      <w:r w:rsidR="006040BA" w:rsidRPr="00E53723">
        <w:rPr>
          <w:rFonts w:ascii="Times New Roman" w:hAnsi="Times New Roman"/>
          <w:bCs/>
          <w:lang w:val="en-CA" w:eastAsia="zh-CN"/>
        </w:rPr>
        <w:t>下的法律依据及为</w:t>
      </w:r>
      <w:r w:rsidR="00B70DCC">
        <w:rPr>
          <w:rFonts w:ascii="Times New Roman" w:hAnsi="Times New Roman"/>
          <w:bCs/>
          <w:lang w:val="en-CA" w:eastAsia="zh-CN"/>
        </w:rPr>
        <w:t>本补充隐私政策</w:t>
      </w:r>
      <w:r w:rsidR="006040BA" w:rsidRPr="00E53723">
        <w:rPr>
          <w:rFonts w:ascii="Times New Roman" w:hAnsi="Times New Roman"/>
          <w:bCs/>
          <w:lang w:val="en-CA" w:eastAsia="zh-CN"/>
        </w:rPr>
        <w:t>所述目的而处理员工的敏感个人信息。在此之外，如</w:t>
      </w:r>
      <w:r w:rsidR="004639FC" w:rsidRPr="00E53723">
        <w:rPr>
          <w:rFonts w:ascii="Times New Roman" w:hAnsi="Times New Roman"/>
          <w:bCs/>
          <w:lang w:val="en-CA" w:eastAsia="zh-CN"/>
        </w:rPr>
        <w:t>公司需要处理员工的敏感个人信息，公司</w:t>
      </w:r>
      <w:r w:rsidR="00C12E68" w:rsidRPr="00E53723">
        <w:rPr>
          <w:rFonts w:ascii="Times New Roman" w:hAnsi="Times New Roman"/>
          <w:bCs/>
          <w:lang w:val="en-CA" w:eastAsia="zh-CN"/>
        </w:rPr>
        <w:t>将征得员工的</w:t>
      </w:r>
      <w:r w:rsidR="00224962" w:rsidRPr="00E53723">
        <w:rPr>
          <w:rFonts w:ascii="Times New Roman" w:hAnsi="Times New Roman"/>
          <w:bCs/>
          <w:lang w:val="en-CA" w:eastAsia="zh-CN"/>
        </w:rPr>
        <w:t>单独</w:t>
      </w:r>
      <w:r w:rsidR="00C12E68" w:rsidRPr="00E53723">
        <w:rPr>
          <w:rFonts w:ascii="Times New Roman" w:hAnsi="Times New Roman"/>
          <w:bCs/>
          <w:lang w:val="en-CA" w:eastAsia="zh-CN"/>
        </w:rPr>
        <w:t>同意。</w:t>
      </w:r>
      <w:bookmarkEnd w:id="8"/>
    </w:p>
    <w:p w14:paraId="31459DEE" w14:textId="77777777" w:rsidR="007374E1" w:rsidRDefault="007374E1" w:rsidP="007374E1">
      <w:pPr>
        <w:jc w:val="both"/>
        <w:rPr>
          <w:rFonts w:ascii="Frutiger 45 Light" w:hAnsi="Frutiger 45 Light"/>
        </w:rPr>
      </w:pPr>
    </w:p>
    <w:p w14:paraId="4E7444DC" w14:textId="618E75AF" w:rsidR="007374E1" w:rsidRDefault="007374E1" w:rsidP="007374E1">
      <w:pPr>
        <w:jc w:val="both"/>
        <w:rPr>
          <w:rFonts w:ascii="Frutiger 45 Light" w:hAnsi="Frutiger 45 Light"/>
        </w:rPr>
      </w:pPr>
      <w:r>
        <w:rPr>
          <w:rFonts w:ascii="Frutiger 45 Light" w:hAnsi="Frutiger 45 Light"/>
        </w:rPr>
        <w:t>-----------------------------------------------------</w:t>
      </w:r>
      <w:r>
        <w:rPr>
          <w:rFonts w:ascii="Frutiger 45 Light" w:hAnsi="Frutiger 45 Light" w:hint="eastAsia"/>
          <w:lang w:eastAsia="zh-CN"/>
        </w:rPr>
        <w:t>以下无正文</w:t>
      </w:r>
      <w:r>
        <w:rPr>
          <w:rFonts w:ascii="Frutiger 45 Light" w:hAnsi="Frutiger 45 Light"/>
        </w:rPr>
        <w:t>-----------------------------------------------------------</w:t>
      </w:r>
    </w:p>
    <w:p w14:paraId="63F85ABB" w14:textId="30323F44" w:rsidR="00594735" w:rsidRPr="00E53723" w:rsidRDefault="00594735">
      <w:pPr>
        <w:spacing w:after="0" w:line="240" w:lineRule="auto"/>
        <w:rPr>
          <w:rFonts w:ascii="Times New Roman" w:hAnsi="Times New Roman"/>
          <w:lang w:eastAsia="zh-CN"/>
        </w:rPr>
      </w:pPr>
      <w:r w:rsidRPr="00E53723">
        <w:rPr>
          <w:rFonts w:ascii="Times New Roman" w:hAnsi="Times New Roman"/>
          <w:lang w:eastAsia="zh-CN"/>
        </w:rPr>
        <w:br w:type="page"/>
      </w:r>
    </w:p>
    <w:p w14:paraId="4831E1B9" w14:textId="1378178A" w:rsidR="004A7FB8" w:rsidRDefault="00987417" w:rsidP="005D5C38">
      <w:pPr>
        <w:spacing w:before="100" w:beforeAutospacing="1" w:after="100" w:afterAutospacing="1" w:line="240" w:lineRule="auto"/>
        <w:rPr>
          <w:rFonts w:ascii="Times New Roman" w:hAnsi="Times New Roman"/>
          <w:b/>
          <w:bCs/>
          <w:lang w:eastAsia="zh-CN"/>
        </w:rPr>
      </w:pPr>
      <w:r w:rsidRPr="00E53723">
        <w:rPr>
          <w:rFonts w:ascii="Times New Roman" w:hAnsi="Times New Roman"/>
          <w:b/>
          <w:bCs/>
          <w:lang w:eastAsia="zh-CN"/>
        </w:rPr>
        <w:lastRenderedPageBreak/>
        <w:t>附</w:t>
      </w:r>
      <w:r w:rsidR="00F77426">
        <w:rPr>
          <w:rFonts w:ascii="Times New Roman" w:hAnsi="Times New Roman" w:hint="eastAsia"/>
          <w:b/>
          <w:bCs/>
          <w:lang w:eastAsia="zh-CN"/>
        </w:rPr>
        <w:t>件一：</w:t>
      </w:r>
      <w:r w:rsidR="004A7FB8" w:rsidRPr="005D5C38">
        <w:rPr>
          <w:rFonts w:ascii="Times New Roman" w:hAnsi="Times New Roman" w:hint="eastAsia"/>
          <w:b/>
          <w:bCs/>
          <w:lang w:eastAsia="zh-CN"/>
        </w:rPr>
        <w:t>处理与宝洁中国员工个人信息相关的宝洁公司法律实体</w:t>
      </w:r>
    </w:p>
    <w:p w14:paraId="012BB220" w14:textId="77777777" w:rsidR="00CB3E61" w:rsidRPr="005D5C38" w:rsidRDefault="00CB3E61" w:rsidP="005D5C38">
      <w:pPr>
        <w:spacing w:before="100" w:beforeAutospacing="1" w:after="100" w:afterAutospacing="1" w:line="240" w:lineRule="auto"/>
        <w:rPr>
          <w:rFonts w:ascii="Times New Roman" w:hAnsi="Times New Roman" w:hint="eastAsia"/>
          <w:b/>
          <w:bCs/>
          <w:lang w:eastAsia="zh-CN"/>
        </w:rPr>
      </w:pPr>
    </w:p>
    <w:tbl>
      <w:tblPr>
        <w:tblW w:w="9241"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54"/>
        <w:gridCol w:w="5387"/>
      </w:tblGrid>
      <w:tr w:rsidR="00F77426" w:rsidRPr="00F77426" w14:paraId="6B7DD69B"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2BF85E5C" w14:textId="6A529CF6" w:rsidR="00F77426" w:rsidRPr="005D5C38" w:rsidRDefault="004A7FB8" w:rsidP="005D5C38">
            <w:pPr>
              <w:spacing w:after="0" w:line="270" w:lineRule="atLeast"/>
              <w:jc w:val="center"/>
              <w:rPr>
                <w:rFonts w:ascii="Montserrat" w:eastAsia="Times New Roman" w:hAnsi="Montserrat"/>
                <w:b/>
                <w:bCs/>
                <w:color w:val="000000"/>
                <w:sz w:val="21"/>
                <w:szCs w:val="21"/>
                <w:lang w:eastAsia="zh-CN"/>
              </w:rPr>
            </w:pPr>
            <w:r w:rsidRPr="005D5C38">
              <w:rPr>
                <w:rFonts w:ascii="SimSun" w:hAnsi="SimSun" w:cs="SimSun" w:hint="eastAsia"/>
                <w:b/>
                <w:bCs/>
                <w:color w:val="000000"/>
                <w:sz w:val="21"/>
                <w:szCs w:val="21"/>
                <w:lang w:eastAsia="zh-CN"/>
              </w:rPr>
              <w:t>公司名称</w:t>
            </w:r>
          </w:p>
        </w:tc>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7248BCBF" w14:textId="43B3AAEB" w:rsidR="00F77426" w:rsidRPr="005D5C38" w:rsidRDefault="004A7FB8" w:rsidP="005D5C38">
            <w:pPr>
              <w:spacing w:after="0" w:line="270" w:lineRule="atLeast"/>
              <w:jc w:val="center"/>
              <w:rPr>
                <w:rFonts w:ascii="Montserrat" w:eastAsia="Times New Roman" w:hAnsi="Montserrat"/>
                <w:b/>
                <w:bCs/>
                <w:color w:val="000000"/>
                <w:sz w:val="21"/>
                <w:szCs w:val="21"/>
                <w:lang w:eastAsia="zh-CN"/>
              </w:rPr>
            </w:pPr>
            <w:r w:rsidRPr="005D5C38">
              <w:rPr>
                <w:rFonts w:ascii="SimSun" w:hAnsi="SimSun" w:cs="SimSun" w:hint="eastAsia"/>
                <w:b/>
                <w:bCs/>
                <w:color w:val="000000"/>
                <w:sz w:val="21"/>
                <w:szCs w:val="21"/>
                <w:lang w:eastAsia="zh-CN"/>
              </w:rPr>
              <w:t>联系方式</w:t>
            </w:r>
          </w:p>
        </w:tc>
      </w:tr>
      <w:tr w:rsidR="004A7FB8" w:rsidRPr="00F77426" w14:paraId="39E26CA9"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tcPr>
          <w:p w14:paraId="59EFCAE0" w14:textId="6E5F6443" w:rsidR="004A7FB8" w:rsidRPr="00F77426" w:rsidRDefault="004A7FB8" w:rsidP="00F77426">
            <w:pPr>
              <w:spacing w:after="0" w:line="270" w:lineRule="atLeast"/>
              <w:rPr>
                <w:rFonts w:ascii="SimSun" w:hAnsi="SimSun" w:cs="SimSun"/>
                <w:color w:val="000000"/>
                <w:sz w:val="21"/>
                <w:szCs w:val="21"/>
                <w:lang w:eastAsia="zh-CN"/>
              </w:rPr>
            </w:pPr>
            <w:r w:rsidRPr="00F77426">
              <w:rPr>
                <w:rFonts w:ascii="SimSun" w:hAnsi="SimSun" w:cs="SimSun" w:hint="eastAsia"/>
                <w:color w:val="000000"/>
                <w:sz w:val="21"/>
                <w:szCs w:val="21"/>
                <w:lang w:eastAsia="zh-CN"/>
              </w:rPr>
              <w:t>广州宝洁有限公</w:t>
            </w:r>
            <w:r w:rsidRPr="00F77426">
              <w:rPr>
                <w:rFonts w:ascii="SimSun" w:hAnsi="SimSun" w:cs="SimSun"/>
                <w:color w:val="000000"/>
                <w:sz w:val="21"/>
                <w:szCs w:val="21"/>
                <w:lang w:eastAsia="zh-CN"/>
              </w:rPr>
              <w:t>司</w:t>
            </w:r>
          </w:p>
        </w:tc>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tcPr>
          <w:p w14:paraId="5F46CAE4" w14:textId="24B8775C" w:rsidR="004A7FB8" w:rsidRPr="00F77426" w:rsidRDefault="004A7FB8" w:rsidP="00F77426">
            <w:pPr>
              <w:spacing w:after="0" w:line="270" w:lineRule="atLeast"/>
              <w:rPr>
                <w:rFonts w:ascii="SimSun" w:hAnsi="SimSun" w:cs="SimSun"/>
                <w:color w:val="000000"/>
                <w:sz w:val="21"/>
                <w:szCs w:val="21"/>
                <w:lang w:eastAsia="zh-CN"/>
              </w:rPr>
            </w:pPr>
            <w:r w:rsidRPr="00F77426">
              <w:rPr>
                <w:rFonts w:ascii="SimSun" w:hAnsi="SimSun" w:cs="SimSun"/>
                <w:color w:val="000000"/>
                <w:sz w:val="21"/>
                <w:szCs w:val="21"/>
                <w:lang w:eastAsia="zh-CN"/>
              </w:rPr>
              <w:t>广州市经济技术开发区滨河路一号</w:t>
            </w:r>
          </w:p>
        </w:tc>
      </w:tr>
      <w:tr w:rsidR="00F77426" w:rsidRPr="00F77426" w14:paraId="63F75E89"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559EF5D0"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宝洁</w:t>
            </w:r>
            <w:r w:rsidRPr="00F77426">
              <w:rPr>
                <w:rFonts w:ascii="Montserrat" w:eastAsia="Times New Roman" w:hAnsi="Montserrat"/>
                <w:color w:val="000000"/>
                <w:sz w:val="21"/>
                <w:szCs w:val="21"/>
                <w:lang w:eastAsia="zh-CN"/>
              </w:rPr>
              <w:t>(</w:t>
            </w:r>
            <w:r w:rsidRPr="00F77426">
              <w:rPr>
                <w:rFonts w:ascii="SimSun" w:hAnsi="SimSun" w:cs="SimSun"/>
                <w:color w:val="000000"/>
                <w:sz w:val="21"/>
                <w:szCs w:val="21"/>
                <w:lang w:eastAsia="zh-CN"/>
              </w:rPr>
              <w:t>广州</w:t>
            </w:r>
            <w:r w:rsidRPr="00F77426">
              <w:rPr>
                <w:rFonts w:ascii="Montserrat" w:eastAsia="Times New Roman" w:hAnsi="Montserrat"/>
                <w:color w:val="000000"/>
                <w:sz w:val="21"/>
                <w:szCs w:val="21"/>
                <w:lang w:eastAsia="zh-CN"/>
              </w:rPr>
              <w:t>)</w:t>
            </w:r>
            <w:r w:rsidRPr="00F77426">
              <w:rPr>
                <w:rFonts w:ascii="SimSun" w:hAnsi="SimSun" w:cs="SimSun"/>
                <w:color w:val="000000"/>
                <w:sz w:val="21"/>
                <w:szCs w:val="21"/>
                <w:lang w:eastAsia="zh-CN"/>
              </w:rPr>
              <w:t>日用品有限公司</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4E490FFE"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广州黄埔区凤凰五路</w:t>
            </w:r>
            <w:r w:rsidRPr="00F77426">
              <w:rPr>
                <w:rFonts w:ascii="Montserrat" w:eastAsia="Times New Roman" w:hAnsi="Montserrat"/>
                <w:color w:val="000000"/>
                <w:sz w:val="21"/>
                <w:szCs w:val="21"/>
                <w:lang w:eastAsia="zh-CN"/>
              </w:rPr>
              <w:t>2</w:t>
            </w:r>
            <w:r w:rsidRPr="00F77426">
              <w:rPr>
                <w:rFonts w:ascii="SimSun" w:hAnsi="SimSun" w:cs="SimSun"/>
                <w:color w:val="000000"/>
                <w:sz w:val="21"/>
                <w:szCs w:val="21"/>
                <w:lang w:eastAsia="zh-CN"/>
              </w:rPr>
              <w:t>号</w:t>
            </w:r>
          </w:p>
        </w:tc>
      </w:tr>
      <w:tr w:rsidR="00F77426" w:rsidRPr="00F77426" w14:paraId="6451A904"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23F290C0"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广州宝洁企业管理服务有限公司</w:t>
            </w:r>
          </w:p>
        </w:tc>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2BA7ED91"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广州市经济技术开发区滨河路一号第七栋</w:t>
            </w:r>
          </w:p>
        </w:tc>
      </w:tr>
      <w:tr w:rsidR="00F77426" w:rsidRPr="00F77426" w14:paraId="093DF304"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2BCDFA63"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宝洁（中国）有限公司</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180B6C14"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广州市经济技术开发区滨河路一号</w:t>
            </w:r>
          </w:p>
        </w:tc>
      </w:tr>
      <w:tr w:rsidR="00F77426" w:rsidRPr="00F77426" w14:paraId="517F30DE"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28A09953"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广州宝洁科技创新有限公司</w:t>
            </w:r>
          </w:p>
        </w:tc>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3426D9D3"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广州黄埔区凤凰五路</w:t>
            </w:r>
            <w:r w:rsidRPr="00F77426">
              <w:rPr>
                <w:rFonts w:ascii="Montserrat" w:eastAsia="Times New Roman" w:hAnsi="Montserrat"/>
                <w:color w:val="000000"/>
                <w:sz w:val="21"/>
                <w:szCs w:val="21"/>
                <w:lang w:eastAsia="zh-CN"/>
              </w:rPr>
              <w:t>2</w:t>
            </w:r>
            <w:r w:rsidRPr="00F77426">
              <w:rPr>
                <w:rFonts w:ascii="SimSun" w:hAnsi="SimSun" w:cs="SimSun"/>
                <w:color w:val="000000"/>
                <w:sz w:val="21"/>
                <w:szCs w:val="21"/>
                <w:lang w:eastAsia="zh-CN"/>
              </w:rPr>
              <w:t>号</w:t>
            </w:r>
          </w:p>
        </w:tc>
      </w:tr>
      <w:tr w:rsidR="00456547" w:rsidRPr="00F77426" w14:paraId="1F7ADE12"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tcPr>
          <w:p w14:paraId="13FC94E8" w14:textId="02A5BBFB" w:rsidR="00456547" w:rsidRPr="00F77426" w:rsidRDefault="00456547" w:rsidP="00F77426">
            <w:pPr>
              <w:spacing w:after="0" w:line="270" w:lineRule="atLeast"/>
              <w:rPr>
                <w:rFonts w:ascii="SimSun" w:hAnsi="SimSun" w:cs="SimSun"/>
                <w:color w:val="000000"/>
                <w:sz w:val="21"/>
                <w:szCs w:val="21"/>
                <w:lang w:eastAsia="zh-CN"/>
              </w:rPr>
            </w:pPr>
            <w:bookmarkStart w:id="9" w:name="_Hlk96517005"/>
            <w:r>
              <w:rPr>
                <w:rFonts w:ascii="SimSun" w:hAnsi="SimSun" w:cs="SimSun" w:hint="eastAsia"/>
                <w:color w:val="000000"/>
                <w:sz w:val="21"/>
                <w:szCs w:val="21"/>
                <w:lang w:eastAsia="zh-CN"/>
              </w:rPr>
              <w:t>广州宝洁商贸有限公司</w:t>
            </w:r>
          </w:p>
        </w:tc>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tcPr>
          <w:p w14:paraId="5BE947F8" w14:textId="326DF042" w:rsidR="00456547" w:rsidRPr="00F77426" w:rsidRDefault="00DE06EC" w:rsidP="00F77426">
            <w:pPr>
              <w:spacing w:after="0" w:line="270" w:lineRule="atLeast"/>
              <w:rPr>
                <w:rFonts w:ascii="SimSun" w:hAnsi="SimSun" w:cs="SimSun"/>
                <w:color w:val="000000"/>
                <w:sz w:val="21"/>
                <w:szCs w:val="21"/>
                <w:lang w:eastAsia="zh-CN"/>
              </w:rPr>
            </w:pPr>
            <w:r w:rsidRPr="00DE06EC">
              <w:rPr>
                <w:rFonts w:ascii="SimSun" w:hAnsi="SimSun" w:cs="SimSun" w:hint="eastAsia"/>
                <w:color w:val="000000"/>
                <w:sz w:val="21"/>
                <w:szCs w:val="21"/>
                <w:lang w:eastAsia="zh-CN"/>
              </w:rPr>
              <w:t>广州市黄埔区凤凰五路2号</w:t>
            </w:r>
          </w:p>
        </w:tc>
      </w:tr>
      <w:bookmarkEnd w:id="9"/>
      <w:tr w:rsidR="00F77426" w:rsidRPr="00F77426" w14:paraId="3D2E819B"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17829DDA"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北京宝洁洗涤用品有限公司</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08EE6893"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北京市通州区玉带河大街</w:t>
            </w:r>
            <w:r w:rsidRPr="00F77426">
              <w:rPr>
                <w:rFonts w:ascii="Montserrat" w:eastAsia="Times New Roman" w:hAnsi="Montserrat"/>
                <w:color w:val="000000"/>
                <w:sz w:val="21"/>
                <w:szCs w:val="21"/>
                <w:lang w:eastAsia="zh-CN"/>
              </w:rPr>
              <w:t>10</w:t>
            </w:r>
            <w:r w:rsidRPr="00F77426">
              <w:rPr>
                <w:rFonts w:ascii="SimSun" w:hAnsi="SimSun" w:cs="SimSun"/>
                <w:color w:val="000000"/>
                <w:sz w:val="21"/>
                <w:szCs w:val="21"/>
                <w:lang w:eastAsia="zh-CN"/>
              </w:rPr>
              <w:t>号</w:t>
            </w:r>
          </w:p>
        </w:tc>
      </w:tr>
      <w:tr w:rsidR="00F77426" w:rsidRPr="00F77426" w14:paraId="11B73E8D"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3C2EE59C"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北京宝洁技术有限公司</w:t>
            </w:r>
          </w:p>
        </w:tc>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6E2B6464"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中国北京市顺义区天竺空港经济开发区</w:t>
            </w:r>
            <w:r w:rsidRPr="00F77426">
              <w:rPr>
                <w:rFonts w:ascii="Montserrat" w:eastAsia="Times New Roman" w:hAnsi="Montserrat"/>
                <w:color w:val="000000"/>
                <w:sz w:val="21"/>
                <w:szCs w:val="21"/>
                <w:lang w:eastAsia="zh-CN"/>
              </w:rPr>
              <w:t>B</w:t>
            </w:r>
            <w:r w:rsidRPr="00F77426">
              <w:rPr>
                <w:rFonts w:ascii="SimSun" w:hAnsi="SimSun" w:cs="SimSun"/>
                <w:color w:val="000000"/>
                <w:sz w:val="21"/>
                <w:szCs w:val="21"/>
                <w:lang w:eastAsia="zh-CN"/>
              </w:rPr>
              <w:t>区裕安路</w:t>
            </w:r>
            <w:r w:rsidRPr="00F77426">
              <w:rPr>
                <w:rFonts w:ascii="Montserrat" w:eastAsia="Times New Roman" w:hAnsi="Montserrat"/>
                <w:color w:val="000000"/>
                <w:sz w:val="21"/>
                <w:szCs w:val="21"/>
                <w:lang w:eastAsia="zh-CN"/>
              </w:rPr>
              <w:t>35</w:t>
            </w:r>
            <w:r w:rsidRPr="00F77426">
              <w:rPr>
                <w:rFonts w:ascii="SimSun" w:hAnsi="SimSun" w:cs="SimSun"/>
                <w:color w:val="000000"/>
                <w:sz w:val="21"/>
                <w:szCs w:val="21"/>
                <w:lang w:eastAsia="zh-CN"/>
              </w:rPr>
              <w:t>号</w:t>
            </w:r>
          </w:p>
        </w:tc>
      </w:tr>
      <w:tr w:rsidR="00F77426" w:rsidRPr="00F77426" w14:paraId="7C7F477B"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3DE76231"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天津宝洁工业有限公司</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70AEC9C4"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天津市西青区经济开发小区兴华七支路</w:t>
            </w:r>
            <w:r w:rsidRPr="00F77426">
              <w:rPr>
                <w:rFonts w:ascii="Montserrat" w:eastAsia="Times New Roman" w:hAnsi="Montserrat"/>
                <w:color w:val="000000"/>
                <w:sz w:val="21"/>
                <w:szCs w:val="21"/>
                <w:lang w:eastAsia="zh-CN"/>
              </w:rPr>
              <w:t>12</w:t>
            </w:r>
            <w:r w:rsidRPr="00F77426">
              <w:rPr>
                <w:rFonts w:ascii="SimSun" w:hAnsi="SimSun" w:cs="SimSun"/>
                <w:color w:val="000000"/>
                <w:sz w:val="21"/>
                <w:szCs w:val="21"/>
                <w:lang w:eastAsia="zh-CN"/>
              </w:rPr>
              <w:t>号</w:t>
            </w:r>
          </w:p>
        </w:tc>
      </w:tr>
      <w:tr w:rsidR="00F77426" w:rsidRPr="00F77426" w14:paraId="620BCD20"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39E62D73"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成都宝洁有限公司</w:t>
            </w:r>
          </w:p>
        </w:tc>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4E6A60AE"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成都市青白江区大弯镇</w:t>
            </w:r>
          </w:p>
        </w:tc>
      </w:tr>
      <w:tr w:rsidR="00F77426" w:rsidRPr="00F77426" w14:paraId="199DB536"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79C91D43"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宝洁（中国）营销有限公司</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33748EF9"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上海市浦东新区灵岩南路</w:t>
            </w:r>
            <w:r w:rsidRPr="00F77426">
              <w:rPr>
                <w:rFonts w:ascii="Montserrat" w:eastAsia="Times New Roman" w:hAnsi="Montserrat"/>
                <w:color w:val="000000"/>
                <w:sz w:val="21"/>
                <w:szCs w:val="21"/>
                <w:lang w:eastAsia="zh-CN"/>
              </w:rPr>
              <w:t>728</w:t>
            </w:r>
            <w:r w:rsidRPr="00F77426">
              <w:rPr>
                <w:rFonts w:ascii="SimSun" w:hAnsi="SimSun" w:cs="SimSun"/>
                <w:color w:val="000000"/>
                <w:sz w:val="21"/>
                <w:szCs w:val="21"/>
                <w:lang w:eastAsia="zh-CN"/>
              </w:rPr>
              <w:t>号</w:t>
            </w:r>
            <w:r w:rsidRPr="00F77426">
              <w:rPr>
                <w:rFonts w:ascii="Montserrat" w:eastAsia="Times New Roman" w:hAnsi="Montserrat"/>
                <w:color w:val="000000"/>
                <w:sz w:val="21"/>
                <w:szCs w:val="21"/>
                <w:lang w:eastAsia="zh-CN"/>
              </w:rPr>
              <w:t>5</w:t>
            </w:r>
            <w:r w:rsidRPr="00F77426">
              <w:rPr>
                <w:rFonts w:ascii="SimSun" w:hAnsi="SimSun" w:cs="SimSun"/>
                <w:color w:val="000000"/>
                <w:sz w:val="21"/>
                <w:szCs w:val="21"/>
                <w:lang w:eastAsia="zh-CN"/>
              </w:rPr>
              <w:t>幢</w:t>
            </w:r>
            <w:r w:rsidRPr="00F77426">
              <w:rPr>
                <w:rFonts w:ascii="Montserrat" w:eastAsia="Times New Roman" w:hAnsi="Montserrat"/>
                <w:color w:val="000000"/>
                <w:sz w:val="21"/>
                <w:szCs w:val="21"/>
                <w:lang w:eastAsia="zh-CN"/>
              </w:rPr>
              <w:t>205</w:t>
            </w:r>
            <w:r w:rsidRPr="00F77426">
              <w:rPr>
                <w:rFonts w:ascii="SimSun" w:hAnsi="SimSun" w:cs="SimSun"/>
                <w:color w:val="000000"/>
                <w:sz w:val="21"/>
                <w:szCs w:val="21"/>
                <w:lang w:eastAsia="zh-CN"/>
              </w:rPr>
              <w:t>室</w:t>
            </w:r>
          </w:p>
        </w:tc>
      </w:tr>
      <w:tr w:rsidR="00F77426" w:rsidRPr="00F77426" w14:paraId="3B02FF13"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523D886C"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沙宣</w:t>
            </w:r>
            <w:r w:rsidRPr="00F77426">
              <w:rPr>
                <w:rFonts w:ascii="Montserrat" w:eastAsia="Times New Roman" w:hAnsi="Montserrat"/>
                <w:color w:val="000000"/>
                <w:sz w:val="21"/>
                <w:szCs w:val="21"/>
                <w:lang w:eastAsia="zh-CN"/>
              </w:rPr>
              <w:t>(</w:t>
            </w:r>
            <w:r w:rsidRPr="00F77426">
              <w:rPr>
                <w:rFonts w:ascii="SimSun" w:hAnsi="SimSun" w:cs="SimSun"/>
                <w:color w:val="000000"/>
                <w:sz w:val="21"/>
                <w:szCs w:val="21"/>
                <w:lang w:eastAsia="zh-CN"/>
              </w:rPr>
              <w:t>上海</w:t>
            </w:r>
            <w:r w:rsidRPr="00F77426">
              <w:rPr>
                <w:rFonts w:ascii="Montserrat" w:eastAsia="Times New Roman" w:hAnsi="Montserrat"/>
                <w:color w:val="000000"/>
                <w:sz w:val="21"/>
                <w:szCs w:val="21"/>
                <w:lang w:eastAsia="zh-CN"/>
              </w:rPr>
              <w:t>)</w:t>
            </w:r>
            <w:r w:rsidRPr="00F77426">
              <w:rPr>
                <w:rFonts w:ascii="SimSun" w:hAnsi="SimSun" w:cs="SimSun"/>
                <w:color w:val="000000"/>
                <w:sz w:val="21"/>
                <w:szCs w:val="21"/>
                <w:lang w:eastAsia="zh-CN"/>
              </w:rPr>
              <w:t>美发研修中心有限公司</w:t>
            </w:r>
          </w:p>
        </w:tc>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1DA76CBB"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上海市太仓路</w:t>
            </w:r>
            <w:r w:rsidRPr="00F77426">
              <w:rPr>
                <w:rFonts w:ascii="Montserrat" w:eastAsia="Times New Roman" w:hAnsi="Montserrat"/>
                <w:color w:val="000000"/>
                <w:sz w:val="21"/>
                <w:szCs w:val="21"/>
                <w:lang w:eastAsia="zh-CN"/>
              </w:rPr>
              <w:t>181</w:t>
            </w:r>
            <w:r w:rsidRPr="00F77426">
              <w:rPr>
                <w:rFonts w:ascii="SimSun" w:hAnsi="SimSun" w:cs="SimSun"/>
                <w:color w:val="000000"/>
                <w:sz w:val="21"/>
                <w:szCs w:val="21"/>
                <w:lang w:eastAsia="zh-CN"/>
              </w:rPr>
              <w:t>弄</w:t>
            </w:r>
            <w:r w:rsidRPr="00F77426">
              <w:rPr>
                <w:rFonts w:ascii="Montserrat" w:eastAsia="Times New Roman" w:hAnsi="Montserrat"/>
                <w:color w:val="000000"/>
                <w:sz w:val="21"/>
                <w:szCs w:val="21"/>
                <w:lang w:eastAsia="zh-CN"/>
              </w:rPr>
              <w:t>16</w:t>
            </w:r>
            <w:r w:rsidRPr="00F77426">
              <w:rPr>
                <w:rFonts w:ascii="SimSun" w:hAnsi="SimSun" w:cs="SimSun"/>
                <w:color w:val="000000"/>
                <w:sz w:val="21"/>
                <w:szCs w:val="21"/>
                <w:lang w:eastAsia="zh-CN"/>
              </w:rPr>
              <w:t>号</w:t>
            </w:r>
            <w:r w:rsidRPr="00F77426">
              <w:rPr>
                <w:rFonts w:ascii="Montserrat" w:eastAsia="Times New Roman" w:hAnsi="Montserrat"/>
                <w:color w:val="000000"/>
                <w:sz w:val="21"/>
                <w:szCs w:val="21"/>
                <w:lang w:eastAsia="zh-CN"/>
              </w:rPr>
              <w:t>2</w:t>
            </w:r>
            <w:r w:rsidRPr="00F77426">
              <w:rPr>
                <w:rFonts w:ascii="SimSun" w:hAnsi="SimSun" w:cs="SimSun"/>
                <w:color w:val="000000"/>
                <w:sz w:val="21"/>
                <w:szCs w:val="21"/>
                <w:lang w:eastAsia="zh-CN"/>
              </w:rPr>
              <w:t>单元</w:t>
            </w:r>
          </w:p>
        </w:tc>
      </w:tr>
      <w:tr w:rsidR="00F77426" w:rsidRPr="00F77426" w14:paraId="27F578F6"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7D005E21"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吉列</w:t>
            </w:r>
            <w:r w:rsidRPr="00F77426">
              <w:rPr>
                <w:rFonts w:ascii="Montserrat" w:eastAsia="Times New Roman" w:hAnsi="Montserrat"/>
                <w:color w:val="000000"/>
                <w:sz w:val="21"/>
                <w:szCs w:val="21"/>
                <w:lang w:eastAsia="zh-CN"/>
              </w:rPr>
              <w:t>(</w:t>
            </w:r>
            <w:r w:rsidRPr="00F77426">
              <w:rPr>
                <w:rFonts w:ascii="SimSun" w:hAnsi="SimSun" w:cs="SimSun"/>
                <w:color w:val="000000"/>
                <w:sz w:val="21"/>
                <w:szCs w:val="21"/>
                <w:lang w:eastAsia="zh-CN"/>
              </w:rPr>
              <w:t>中国</w:t>
            </w:r>
            <w:r w:rsidRPr="00F77426">
              <w:rPr>
                <w:rFonts w:ascii="Montserrat" w:eastAsia="Times New Roman" w:hAnsi="Montserrat"/>
                <w:color w:val="000000"/>
                <w:sz w:val="21"/>
                <w:szCs w:val="21"/>
                <w:lang w:eastAsia="zh-CN"/>
              </w:rPr>
              <w:t>)</w:t>
            </w:r>
            <w:r w:rsidRPr="00F77426">
              <w:rPr>
                <w:rFonts w:ascii="SimSun" w:hAnsi="SimSun" w:cs="SimSun"/>
                <w:color w:val="000000"/>
                <w:sz w:val="21"/>
                <w:szCs w:val="21"/>
                <w:lang w:eastAsia="zh-CN"/>
              </w:rPr>
              <w:t>投资有限公司</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12281D37"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上海市浦东三林路</w:t>
            </w:r>
            <w:r w:rsidRPr="00F77426">
              <w:rPr>
                <w:rFonts w:ascii="Montserrat" w:eastAsia="Times New Roman" w:hAnsi="Montserrat"/>
                <w:color w:val="000000"/>
                <w:sz w:val="21"/>
                <w:szCs w:val="21"/>
                <w:lang w:eastAsia="zh-CN"/>
              </w:rPr>
              <w:t>550</w:t>
            </w:r>
            <w:r w:rsidRPr="00F77426">
              <w:rPr>
                <w:rFonts w:ascii="SimSun" w:hAnsi="SimSun" w:cs="SimSun"/>
                <w:color w:val="000000"/>
                <w:sz w:val="21"/>
                <w:szCs w:val="21"/>
                <w:lang w:eastAsia="zh-CN"/>
              </w:rPr>
              <w:t>号</w:t>
            </w:r>
          </w:p>
        </w:tc>
      </w:tr>
      <w:tr w:rsidR="00F77426" w:rsidRPr="00F77426" w14:paraId="0E1CC3D5"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0F2E2EC4"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上海吉列有限公司</w:t>
            </w:r>
          </w:p>
        </w:tc>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79C4CDEC"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上海市浦东三林路</w:t>
            </w:r>
            <w:r w:rsidRPr="00F77426">
              <w:rPr>
                <w:rFonts w:ascii="Montserrat" w:eastAsia="Times New Roman" w:hAnsi="Montserrat"/>
                <w:color w:val="000000"/>
                <w:sz w:val="21"/>
                <w:szCs w:val="21"/>
                <w:lang w:eastAsia="zh-CN"/>
              </w:rPr>
              <w:t>550</w:t>
            </w:r>
            <w:r w:rsidRPr="00F77426">
              <w:rPr>
                <w:rFonts w:ascii="SimSun" w:hAnsi="SimSun" w:cs="SimSun"/>
                <w:color w:val="000000"/>
                <w:sz w:val="21"/>
                <w:szCs w:val="21"/>
                <w:lang w:eastAsia="zh-CN"/>
              </w:rPr>
              <w:t>号</w:t>
            </w:r>
          </w:p>
        </w:tc>
      </w:tr>
      <w:tr w:rsidR="00F77426" w:rsidRPr="00F77426" w14:paraId="43750A95"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009187D7"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博朗</w:t>
            </w:r>
            <w:r w:rsidRPr="00F77426">
              <w:rPr>
                <w:rFonts w:ascii="Montserrat" w:eastAsia="Times New Roman" w:hAnsi="Montserrat"/>
                <w:color w:val="000000"/>
                <w:sz w:val="21"/>
                <w:szCs w:val="21"/>
                <w:lang w:eastAsia="zh-CN"/>
              </w:rPr>
              <w:t>(</w:t>
            </w:r>
            <w:r w:rsidRPr="00F77426">
              <w:rPr>
                <w:rFonts w:ascii="SimSun" w:hAnsi="SimSun" w:cs="SimSun"/>
                <w:color w:val="000000"/>
                <w:sz w:val="21"/>
                <w:szCs w:val="21"/>
                <w:lang w:eastAsia="zh-CN"/>
              </w:rPr>
              <w:t>上海</w:t>
            </w:r>
            <w:r w:rsidRPr="00F77426">
              <w:rPr>
                <w:rFonts w:ascii="Montserrat" w:eastAsia="Times New Roman" w:hAnsi="Montserrat"/>
                <w:color w:val="000000"/>
                <w:sz w:val="21"/>
                <w:szCs w:val="21"/>
                <w:lang w:eastAsia="zh-CN"/>
              </w:rPr>
              <w:t>)</w:t>
            </w:r>
            <w:r w:rsidRPr="00F77426">
              <w:rPr>
                <w:rFonts w:ascii="SimSun" w:hAnsi="SimSun" w:cs="SimSun"/>
                <w:color w:val="000000"/>
                <w:sz w:val="21"/>
                <w:szCs w:val="21"/>
                <w:lang w:eastAsia="zh-CN"/>
              </w:rPr>
              <w:t>有限公司</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6A150531"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上海闵行经济技术开发区绿春路</w:t>
            </w:r>
            <w:r w:rsidRPr="00F77426">
              <w:rPr>
                <w:rFonts w:ascii="Montserrat" w:eastAsia="Times New Roman" w:hAnsi="Montserrat"/>
                <w:color w:val="000000"/>
                <w:sz w:val="21"/>
                <w:szCs w:val="21"/>
                <w:lang w:eastAsia="zh-CN"/>
              </w:rPr>
              <w:t>475</w:t>
            </w:r>
            <w:r w:rsidRPr="00F77426">
              <w:rPr>
                <w:rFonts w:ascii="SimSun" w:hAnsi="SimSun" w:cs="SimSun"/>
                <w:color w:val="000000"/>
                <w:sz w:val="21"/>
                <w:szCs w:val="21"/>
                <w:lang w:eastAsia="zh-CN"/>
              </w:rPr>
              <w:t>－</w:t>
            </w:r>
            <w:r w:rsidRPr="00F77426">
              <w:rPr>
                <w:rFonts w:ascii="Montserrat" w:eastAsia="Times New Roman" w:hAnsi="Montserrat"/>
                <w:color w:val="000000"/>
                <w:sz w:val="21"/>
                <w:szCs w:val="21"/>
                <w:lang w:eastAsia="zh-CN"/>
              </w:rPr>
              <w:t>495</w:t>
            </w:r>
            <w:r w:rsidRPr="00F77426">
              <w:rPr>
                <w:rFonts w:ascii="SimSun" w:hAnsi="SimSun" w:cs="SimSun"/>
                <w:color w:val="000000"/>
                <w:sz w:val="21"/>
                <w:szCs w:val="21"/>
                <w:lang w:eastAsia="zh-CN"/>
              </w:rPr>
              <w:t>号</w:t>
            </w:r>
          </w:p>
        </w:tc>
      </w:tr>
      <w:tr w:rsidR="00F77426" w:rsidRPr="00F77426" w14:paraId="3460E792"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7C23DD01"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宝洁医疗健康（浙江）有限公司</w:t>
            </w:r>
          </w:p>
        </w:tc>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06E25844"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浙江省余姚市城区南雷南路</w:t>
            </w:r>
            <w:r w:rsidRPr="00F77426">
              <w:rPr>
                <w:rFonts w:ascii="Montserrat" w:eastAsia="Times New Roman" w:hAnsi="Montserrat"/>
                <w:color w:val="000000"/>
                <w:sz w:val="21"/>
                <w:szCs w:val="21"/>
                <w:lang w:eastAsia="zh-CN"/>
              </w:rPr>
              <w:t>2</w:t>
            </w:r>
            <w:r w:rsidRPr="00F77426">
              <w:rPr>
                <w:rFonts w:ascii="SimSun" w:hAnsi="SimSun" w:cs="SimSun"/>
                <w:color w:val="000000"/>
                <w:sz w:val="21"/>
                <w:szCs w:val="21"/>
                <w:lang w:eastAsia="zh-CN"/>
              </w:rPr>
              <w:t>号余姚商会大厦</w:t>
            </w:r>
            <w:r w:rsidRPr="00F77426">
              <w:rPr>
                <w:rFonts w:ascii="Montserrat" w:eastAsia="Times New Roman" w:hAnsi="Montserrat"/>
                <w:color w:val="000000"/>
                <w:sz w:val="21"/>
                <w:szCs w:val="21"/>
                <w:lang w:eastAsia="zh-CN"/>
              </w:rPr>
              <w:t>1102</w:t>
            </w:r>
            <w:r w:rsidRPr="00F77426">
              <w:rPr>
                <w:rFonts w:ascii="SimSun" w:hAnsi="SimSun" w:cs="SimSun"/>
                <w:color w:val="000000"/>
                <w:sz w:val="21"/>
                <w:szCs w:val="21"/>
                <w:lang w:eastAsia="zh-CN"/>
              </w:rPr>
              <w:t>室</w:t>
            </w:r>
          </w:p>
        </w:tc>
      </w:tr>
      <w:tr w:rsidR="00F77426" w:rsidRPr="00F77426" w14:paraId="1F4F1752"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04A08EBB"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江苏宝洁有限公司</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1E904260"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太仓市通港东路</w:t>
            </w:r>
            <w:r w:rsidRPr="00F77426">
              <w:rPr>
                <w:rFonts w:ascii="Montserrat" w:eastAsia="Times New Roman" w:hAnsi="Montserrat"/>
                <w:color w:val="000000"/>
                <w:sz w:val="21"/>
                <w:szCs w:val="21"/>
                <w:lang w:eastAsia="zh-CN"/>
              </w:rPr>
              <w:t>88</w:t>
            </w:r>
            <w:r w:rsidRPr="00F77426">
              <w:rPr>
                <w:rFonts w:ascii="SimSun" w:hAnsi="SimSun" w:cs="SimSun"/>
                <w:color w:val="000000"/>
                <w:sz w:val="21"/>
                <w:szCs w:val="21"/>
                <w:lang w:eastAsia="zh-CN"/>
              </w:rPr>
              <w:t>号</w:t>
            </w:r>
          </w:p>
        </w:tc>
      </w:tr>
      <w:tr w:rsidR="00F77426" w:rsidRPr="00F77426" w14:paraId="1C660038"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383E7257"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香港宝洁有限公司</w:t>
            </w:r>
          </w:p>
        </w:tc>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4EB54D5E"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6th Floor, Shui On Centre, 6-8 Harbour Road, Wanchai, Hong Kong</w:t>
            </w:r>
          </w:p>
        </w:tc>
      </w:tr>
      <w:tr w:rsidR="00F77426" w:rsidRPr="00F77426" w14:paraId="65208F66"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10231B7F"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lastRenderedPageBreak/>
              <w:t>Winc Design Limited</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2DE27EA0"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Unit O, 7th Floor, Kaiser Estate Phase III, No. 11 Hok Yuen Stree, Hung Hom, Kowloon, Hong Kong</w:t>
            </w:r>
          </w:p>
        </w:tc>
      </w:tr>
      <w:tr w:rsidR="00F77426" w:rsidRPr="00F77426" w14:paraId="71A608D5"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2D2A1CA4" w14:textId="12075AC0"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寶僑家品股份有限公司</w:t>
            </w:r>
          </w:p>
        </w:tc>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43997839"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臺北市信義區信義路五段</w:t>
            </w:r>
            <w:r w:rsidRPr="00F77426">
              <w:rPr>
                <w:rFonts w:ascii="Montserrat" w:eastAsia="Times New Roman" w:hAnsi="Montserrat"/>
                <w:color w:val="000000"/>
                <w:sz w:val="21"/>
                <w:szCs w:val="21"/>
                <w:lang w:eastAsia="zh-CN"/>
              </w:rPr>
              <w:t>106</w:t>
            </w:r>
            <w:r w:rsidRPr="00F77426">
              <w:rPr>
                <w:rFonts w:ascii="SimSun" w:hAnsi="SimSun" w:cs="SimSun"/>
                <w:color w:val="000000"/>
                <w:sz w:val="21"/>
                <w:szCs w:val="21"/>
                <w:lang w:eastAsia="zh-CN"/>
              </w:rPr>
              <w:t>號</w:t>
            </w:r>
            <w:r w:rsidRPr="00F77426">
              <w:rPr>
                <w:rFonts w:ascii="Montserrat" w:eastAsia="Times New Roman" w:hAnsi="Montserrat"/>
                <w:color w:val="000000"/>
                <w:sz w:val="21"/>
                <w:szCs w:val="21"/>
                <w:lang w:eastAsia="zh-CN"/>
              </w:rPr>
              <w:t>6</w:t>
            </w:r>
            <w:r w:rsidRPr="00F77426">
              <w:rPr>
                <w:rFonts w:ascii="SimSun" w:hAnsi="SimSun" w:cs="SimSun"/>
                <w:color w:val="000000"/>
                <w:sz w:val="21"/>
                <w:szCs w:val="21"/>
                <w:lang w:eastAsia="zh-CN"/>
              </w:rPr>
              <w:t>樓</w:t>
            </w:r>
          </w:p>
        </w:tc>
      </w:tr>
      <w:tr w:rsidR="00F77426" w:rsidRPr="00F77426" w14:paraId="1005AB55"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09ADC353"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台灣寶潔股份有限公司</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6A2B0903"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SimSun" w:hAnsi="SimSun" w:cs="SimSun"/>
                <w:color w:val="000000"/>
                <w:sz w:val="21"/>
                <w:szCs w:val="21"/>
                <w:lang w:eastAsia="zh-CN"/>
              </w:rPr>
              <w:t>臺北市信義區信義路五段</w:t>
            </w:r>
            <w:r w:rsidRPr="00F77426">
              <w:rPr>
                <w:rFonts w:ascii="Montserrat" w:eastAsia="Times New Roman" w:hAnsi="Montserrat"/>
                <w:color w:val="000000"/>
                <w:sz w:val="21"/>
                <w:szCs w:val="21"/>
                <w:lang w:eastAsia="zh-CN"/>
              </w:rPr>
              <w:t>106</w:t>
            </w:r>
            <w:r w:rsidRPr="00F77426">
              <w:rPr>
                <w:rFonts w:ascii="SimSun" w:hAnsi="SimSun" w:cs="SimSun"/>
                <w:color w:val="000000"/>
                <w:sz w:val="21"/>
                <w:szCs w:val="21"/>
                <w:lang w:eastAsia="zh-CN"/>
              </w:rPr>
              <w:t>號</w:t>
            </w:r>
            <w:r w:rsidRPr="00F77426">
              <w:rPr>
                <w:rFonts w:ascii="Montserrat" w:eastAsia="Times New Roman" w:hAnsi="Montserrat"/>
                <w:color w:val="000000"/>
                <w:sz w:val="21"/>
                <w:szCs w:val="21"/>
                <w:lang w:eastAsia="zh-CN"/>
              </w:rPr>
              <w:t>6</w:t>
            </w:r>
            <w:r w:rsidRPr="00F77426">
              <w:rPr>
                <w:rFonts w:ascii="SimSun" w:hAnsi="SimSun" w:cs="SimSun"/>
                <w:color w:val="000000"/>
                <w:sz w:val="21"/>
                <w:szCs w:val="21"/>
                <w:lang w:eastAsia="zh-CN"/>
              </w:rPr>
              <w:t>樓</w:t>
            </w:r>
          </w:p>
        </w:tc>
      </w:tr>
      <w:tr w:rsidR="00F77426" w:rsidRPr="00F77426" w14:paraId="4D8339FC"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448A9D4B"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Procter &amp; Gamble (Singapore) Pte Ltd</w:t>
            </w:r>
          </w:p>
        </w:tc>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14C10FAE"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80 Raffles Place, #32-01, UOB Plaza. Singapore 048624</w:t>
            </w:r>
          </w:p>
        </w:tc>
      </w:tr>
      <w:tr w:rsidR="00F77426" w:rsidRPr="00F77426" w14:paraId="38101CD9"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3E546618"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Procter &amp; Gamble International Operations SA Singapore Branch</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46DD6FA0"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80 Raffles Place, #32-01, UOB Plaza. Singapore 048624</w:t>
            </w:r>
          </w:p>
        </w:tc>
      </w:tr>
      <w:tr w:rsidR="00F77426" w:rsidRPr="00F77426" w14:paraId="0145AB0E"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5D2F94DC"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Procter &amp; Gamble Health Limited</w:t>
            </w:r>
          </w:p>
        </w:tc>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056EA892"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Godrej One, 8th Floor, Pirojshanagar, Eastern Express Highway, Vikhroli (East), Mumbai – 400 079</w:t>
            </w:r>
          </w:p>
        </w:tc>
      </w:tr>
      <w:tr w:rsidR="00F77426" w:rsidRPr="00F77426" w14:paraId="6F713CFA"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68BFEC89"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Procter &amp; Gamble Hygiene and Health Care Limited</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25E2234E"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P&amp;G Plaza, Cardinal Gracias Road, Chakala, Andheri East, Mumbai 400099</w:t>
            </w:r>
          </w:p>
        </w:tc>
      </w:tr>
      <w:tr w:rsidR="00F77426" w:rsidRPr="00F77426" w14:paraId="19B9DDDE"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663D3442"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Gillette India Limited</w:t>
            </w:r>
          </w:p>
        </w:tc>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550AC87A"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P&amp;G Plaza, Cardinal Gracias Road, Chakala, Andheri East, Mumbai 400099</w:t>
            </w:r>
          </w:p>
        </w:tc>
      </w:tr>
      <w:tr w:rsidR="00F77426" w:rsidRPr="00F77426" w14:paraId="6BEF9BBA"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0A81568F"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Procter &amp; Gamble Home Products Private Limited</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1EE25550"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P&amp;G Plaza, Cardinal Gracias Road, Chakala, Andheri East, Mumbai 400099</w:t>
            </w:r>
          </w:p>
        </w:tc>
      </w:tr>
      <w:tr w:rsidR="00F77426" w:rsidRPr="00F77426" w14:paraId="48DD3E9D"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62361B37"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Gillette Diversified Operations Private Limited</w:t>
            </w:r>
          </w:p>
        </w:tc>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50BEF581"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P&amp;G Plaza, Cardinal Gracias Road, Chakala, Andheri East, Mumbai 400099</w:t>
            </w:r>
          </w:p>
        </w:tc>
      </w:tr>
      <w:tr w:rsidR="00F77426" w:rsidRPr="00F77426" w14:paraId="61722277"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6AB7E453"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The Procter &amp; Gamble Company</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2BBF3572"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One Procter &amp; Gamble Plaza, Cincinnati, OH 45202</w:t>
            </w:r>
          </w:p>
        </w:tc>
      </w:tr>
      <w:tr w:rsidR="00F77426" w:rsidRPr="00F77426" w14:paraId="65D44FA2" w14:textId="77777777" w:rsidTr="00F77426">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72A11714"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Procter &amp; Gamble International Operations SA</w:t>
            </w:r>
          </w:p>
        </w:tc>
        <w:tc>
          <w:tcPr>
            <w:tcW w:w="0" w:type="auto"/>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28FF5107" w14:textId="77777777" w:rsidR="00F77426" w:rsidRPr="00F77426" w:rsidRDefault="00F77426" w:rsidP="00F77426">
            <w:pPr>
              <w:spacing w:after="0" w:line="270" w:lineRule="atLeast"/>
              <w:rPr>
                <w:rFonts w:ascii="Montserrat" w:eastAsia="Times New Roman" w:hAnsi="Montserrat"/>
                <w:color w:val="000000"/>
                <w:sz w:val="21"/>
                <w:szCs w:val="21"/>
                <w:lang w:eastAsia="zh-CN"/>
              </w:rPr>
            </w:pPr>
            <w:r w:rsidRPr="00F77426">
              <w:rPr>
                <w:rFonts w:ascii="Montserrat" w:eastAsia="Times New Roman" w:hAnsi="Montserrat"/>
                <w:color w:val="000000"/>
                <w:sz w:val="21"/>
                <w:szCs w:val="21"/>
                <w:lang w:eastAsia="zh-CN"/>
              </w:rPr>
              <w:t>Route de Saint-Georges 47 1213 PETIT-LANCY</w:t>
            </w:r>
            <w:r w:rsidRPr="00F77426">
              <w:rPr>
                <w:rFonts w:ascii="Montserrat" w:eastAsia="Times New Roman" w:hAnsi="Montserrat"/>
                <w:color w:val="000000"/>
                <w:sz w:val="21"/>
                <w:szCs w:val="21"/>
                <w:lang w:eastAsia="zh-CN"/>
              </w:rPr>
              <w:br/>
              <w:t>Geneve</w:t>
            </w:r>
          </w:p>
        </w:tc>
      </w:tr>
    </w:tbl>
    <w:p w14:paraId="4B801D6E" w14:textId="36456935" w:rsidR="0087585E" w:rsidRDefault="0087585E" w:rsidP="004A7FB8">
      <w:pPr>
        <w:spacing w:after="0" w:line="240" w:lineRule="auto"/>
        <w:jc w:val="both"/>
        <w:rPr>
          <w:rFonts w:ascii="Times New Roman" w:hAnsi="Times New Roman"/>
          <w:lang w:eastAsia="zh-CN"/>
        </w:rPr>
      </w:pPr>
    </w:p>
    <w:p w14:paraId="4833F667" w14:textId="1240FA47" w:rsidR="004A7FB8" w:rsidRDefault="004A7FB8" w:rsidP="004A7FB8">
      <w:pPr>
        <w:spacing w:after="0" w:line="240" w:lineRule="auto"/>
        <w:jc w:val="both"/>
        <w:rPr>
          <w:rFonts w:ascii="Times New Roman" w:hAnsi="Times New Roman"/>
          <w:lang w:eastAsia="zh-CN"/>
        </w:rPr>
      </w:pPr>
    </w:p>
    <w:p w14:paraId="61CE22E6" w14:textId="06158B9B" w:rsidR="004A7FB8" w:rsidRDefault="004A7FB8" w:rsidP="004A7FB8">
      <w:pPr>
        <w:spacing w:after="0" w:line="240" w:lineRule="auto"/>
        <w:jc w:val="both"/>
        <w:rPr>
          <w:rFonts w:ascii="Times New Roman" w:hAnsi="Times New Roman"/>
          <w:lang w:eastAsia="zh-CN"/>
        </w:rPr>
      </w:pPr>
      <w:r>
        <w:rPr>
          <w:rFonts w:ascii="Times New Roman" w:hAnsi="Times New Roman" w:hint="eastAsia"/>
          <w:lang w:eastAsia="zh-CN"/>
        </w:rPr>
        <w:t>备注：上表仅就可能处理宝洁中国员工的</w:t>
      </w:r>
      <w:r w:rsidR="003B5DDE">
        <w:rPr>
          <w:rFonts w:ascii="Times New Roman" w:hAnsi="Times New Roman" w:hint="eastAsia"/>
          <w:lang w:eastAsia="zh-CN"/>
        </w:rPr>
        <w:t>公司名称</w:t>
      </w:r>
      <w:r>
        <w:rPr>
          <w:rFonts w:ascii="Times New Roman" w:hAnsi="Times New Roman" w:hint="eastAsia"/>
          <w:lang w:eastAsia="zh-CN"/>
        </w:rPr>
        <w:t>作了列举，是否实际处理宝洁中国员工信息并将其提供予境外实体，应以具体场景和系统为准。上表可能通过公司内部公告形式不时更新。</w:t>
      </w:r>
    </w:p>
    <w:p w14:paraId="52FC6033" w14:textId="319794B6" w:rsidR="004A7FB8" w:rsidRDefault="004A7FB8" w:rsidP="004A7FB8">
      <w:pPr>
        <w:spacing w:after="0" w:line="240" w:lineRule="auto"/>
        <w:jc w:val="both"/>
        <w:rPr>
          <w:rFonts w:ascii="Times New Roman" w:hAnsi="Times New Roman"/>
          <w:lang w:eastAsia="zh-CN"/>
        </w:rPr>
      </w:pPr>
    </w:p>
    <w:p w14:paraId="1F30CC5B" w14:textId="186FD05A" w:rsidR="004A7FB8" w:rsidRDefault="004A7FB8" w:rsidP="004A7FB8">
      <w:pPr>
        <w:spacing w:after="0" w:line="240" w:lineRule="auto"/>
        <w:jc w:val="both"/>
        <w:rPr>
          <w:rFonts w:ascii="Times New Roman" w:hAnsi="Times New Roman"/>
          <w:lang w:eastAsia="zh-CN"/>
        </w:rPr>
      </w:pPr>
    </w:p>
    <w:p w14:paraId="1498C6EB" w14:textId="6B54BA88" w:rsidR="004A7FB8" w:rsidRDefault="004A7FB8" w:rsidP="004A7FB8">
      <w:pPr>
        <w:spacing w:after="0" w:line="240" w:lineRule="auto"/>
        <w:jc w:val="both"/>
        <w:rPr>
          <w:rFonts w:ascii="Times New Roman" w:hAnsi="Times New Roman"/>
          <w:lang w:eastAsia="zh-CN"/>
        </w:rPr>
      </w:pPr>
    </w:p>
    <w:p w14:paraId="2C84F675" w14:textId="635FE8FF" w:rsidR="004A7FB8" w:rsidRDefault="004A7FB8" w:rsidP="004A7FB8">
      <w:pPr>
        <w:spacing w:after="0" w:line="240" w:lineRule="auto"/>
        <w:jc w:val="both"/>
        <w:rPr>
          <w:rFonts w:ascii="Times New Roman" w:hAnsi="Times New Roman"/>
          <w:lang w:eastAsia="zh-CN"/>
        </w:rPr>
      </w:pPr>
    </w:p>
    <w:p w14:paraId="717A7B9D" w14:textId="77777777" w:rsidR="00DE06EC" w:rsidRDefault="00DE06EC" w:rsidP="004A7FB8">
      <w:pPr>
        <w:spacing w:after="0" w:line="240" w:lineRule="auto"/>
        <w:jc w:val="both"/>
        <w:rPr>
          <w:rFonts w:ascii="Times New Roman" w:hAnsi="Times New Roman"/>
          <w:lang w:eastAsia="zh-CN"/>
        </w:rPr>
      </w:pPr>
    </w:p>
    <w:p w14:paraId="3C8E86ED" w14:textId="28DD7F1E" w:rsidR="004A7FB8" w:rsidRDefault="004A7FB8" w:rsidP="004A7FB8">
      <w:pPr>
        <w:spacing w:after="0" w:line="240" w:lineRule="auto"/>
        <w:jc w:val="both"/>
        <w:rPr>
          <w:rFonts w:ascii="Times New Roman" w:hAnsi="Times New Roman"/>
          <w:lang w:eastAsia="zh-CN"/>
        </w:rPr>
      </w:pPr>
    </w:p>
    <w:p w14:paraId="48151C39" w14:textId="581B7D41" w:rsidR="004A7FB8" w:rsidRDefault="004A7FB8" w:rsidP="004A7FB8">
      <w:pPr>
        <w:spacing w:after="0" w:line="240" w:lineRule="auto"/>
        <w:jc w:val="both"/>
        <w:rPr>
          <w:rFonts w:ascii="Times New Roman" w:hAnsi="Times New Roman"/>
          <w:b/>
          <w:bCs/>
          <w:lang w:eastAsia="zh-CN"/>
        </w:rPr>
      </w:pPr>
      <w:r w:rsidRPr="005D5C38">
        <w:rPr>
          <w:rFonts w:ascii="Times New Roman" w:hAnsi="Times New Roman" w:hint="eastAsia"/>
          <w:b/>
          <w:bCs/>
          <w:lang w:eastAsia="zh-CN"/>
        </w:rPr>
        <w:lastRenderedPageBreak/>
        <w:t>附件二：宝洁中国第三方合作伙伴信息</w:t>
      </w:r>
    </w:p>
    <w:p w14:paraId="31A10074" w14:textId="2C28B534" w:rsidR="004A7FB8" w:rsidRDefault="004A7FB8" w:rsidP="004A7FB8">
      <w:pPr>
        <w:spacing w:after="0" w:line="240" w:lineRule="auto"/>
        <w:jc w:val="both"/>
        <w:rPr>
          <w:rFonts w:ascii="Times New Roman" w:hAnsi="Times New Roman"/>
          <w:b/>
          <w:bCs/>
          <w:lang w:eastAsia="zh-CN"/>
        </w:rPr>
      </w:pPr>
    </w:p>
    <w:p w14:paraId="30BC58C5" w14:textId="7221BA85" w:rsidR="004A7FB8" w:rsidRDefault="004A7FB8" w:rsidP="004A7FB8">
      <w:pPr>
        <w:spacing w:after="0" w:line="240" w:lineRule="auto"/>
        <w:jc w:val="both"/>
        <w:rPr>
          <w:rFonts w:ascii="Times New Roman" w:hAnsi="Times New Roman"/>
          <w:b/>
          <w:bCs/>
          <w:lang w:eastAsia="zh-CN"/>
        </w:rPr>
      </w:pPr>
    </w:p>
    <w:tbl>
      <w:tblPr>
        <w:tblW w:w="9267" w:type="dxa"/>
        <w:tblBorders>
          <w:top w:val="single" w:sz="2" w:space="0" w:color="auto"/>
          <w:left w:val="single" w:sz="2" w:space="0" w:color="auto"/>
          <w:bottom w:val="single" w:sz="2" w:space="0" w:color="auto"/>
          <w:right w:val="single"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47"/>
        <w:gridCol w:w="1530"/>
        <w:gridCol w:w="2430"/>
        <w:gridCol w:w="630"/>
        <w:gridCol w:w="3330"/>
      </w:tblGrid>
      <w:tr w:rsidR="006C3D2F" w:rsidRPr="00997400" w14:paraId="4AA7FD34" w14:textId="14E29470" w:rsidTr="000812A1">
        <w:tc>
          <w:tcPr>
            <w:tcW w:w="1347" w:type="dxa"/>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2F214F29" w14:textId="77777777" w:rsidR="004A7FB8" w:rsidRPr="00997400" w:rsidRDefault="004A7FB8" w:rsidP="008A6166">
            <w:pPr>
              <w:spacing w:after="0" w:line="270" w:lineRule="atLeast"/>
              <w:jc w:val="center"/>
              <w:rPr>
                <w:rFonts w:ascii="Montserrat" w:eastAsia="Times New Roman" w:hAnsi="Montserrat"/>
                <w:b/>
                <w:bCs/>
                <w:color w:val="000000"/>
                <w:sz w:val="21"/>
                <w:szCs w:val="21"/>
                <w:lang w:eastAsia="zh-CN"/>
              </w:rPr>
            </w:pPr>
            <w:r w:rsidRPr="00997400">
              <w:rPr>
                <w:rFonts w:ascii="SimSun" w:hAnsi="SimSun" w:cs="SimSun" w:hint="eastAsia"/>
                <w:b/>
                <w:bCs/>
                <w:color w:val="000000"/>
                <w:sz w:val="21"/>
                <w:szCs w:val="21"/>
                <w:lang w:eastAsia="zh-CN"/>
              </w:rPr>
              <w:t>公司名称</w:t>
            </w:r>
          </w:p>
        </w:tc>
        <w:tc>
          <w:tcPr>
            <w:tcW w:w="1530" w:type="dxa"/>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hideMark/>
          </w:tcPr>
          <w:p w14:paraId="2BE6A72C" w14:textId="77777777" w:rsidR="004A7FB8" w:rsidRPr="00997400" w:rsidRDefault="004A7FB8" w:rsidP="008A6166">
            <w:pPr>
              <w:spacing w:after="0" w:line="270" w:lineRule="atLeast"/>
              <w:jc w:val="center"/>
              <w:rPr>
                <w:rFonts w:ascii="Montserrat" w:eastAsia="Times New Roman" w:hAnsi="Montserrat"/>
                <w:b/>
                <w:bCs/>
                <w:color w:val="000000"/>
                <w:sz w:val="21"/>
                <w:szCs w:val="21"/>
                <w:lang w:eastAsia="zh-CN"/>
              </w:rPr>
            </w:pPr>
            <w:r w:rsidRPr="00997400">
              <w:rPr>
                <w:rFonts w:ascii="SimSun" w:hAnsi="SimSun" w:cs="SimSun" w:hint="eastAsia"/>
                <w:b/>
                <w:bCs/>
                <w:color w:val="000000"/>
                <w:sz w:val="21"/>
                <w:szCs w:val="21"/>
                <w:lang w:eastAsia="zh-CN"/>
              </w:rPr>
              <w:t>联系方式</w:t>
            </w:r>
          </w:p>
        </w:tc>
        <w:tc>
          <w:tcPr>
            <w:tcW w:w="2430" w:type="dxa"/>
            <w:tcBorders>
              <w:top w:val="single" w:sz="2" w:space="0" w:color="auto"/>
              <w:left w:val="single" w:sz="2" w:space="0" w:color="auto"/>
              <w:bottom w:val="single" w:sz="2" w:space="0" w:color="auto"/>
              <w:right w:val="single" w:sz="2" w:space="0" w:color="auto"/>
            </w:tcBorders>
            <w:shd w:val="clear" w:color="auto" w:fill="F9F9F9"/>
          </w:tcPr>
          <w:p w14:paraId="259D3787" w14:textId="65B6B905" w:rsidR="004A7FB8" w:rsidRPr="00997400" w:rsidRDefault="0085642E" w:rsidP="008A6166">
            <w:pPr>
              <w:spacing w:after="0" w:line="270" w:lineRule="atLeast"/>
              <w:jc w:val="center"/>
              <w:rPr>
                <w:rFonts w:ascii="SimSun" w:hAnsi="SimSun" w:cs="SimSun"/>
                <w:b/>
                <w:bCs/>
                <w:color w:val="000000"/>
                <w:sz w:val="21"/>
                <w:szCs w:val="21"/>
                <w:lang w:eastAsia="zh-CN"/>
              </w:rPr>
            </w:pPr>
            <w:r>
              <w:rPr>
                <w:rFonts w:ascii="SimSun" w:hAnsi="SimSun" w:cs="SimSun" w:hint="eastAsia"/>
                <w:b/>
                <w:bCs/>
                <w:color w:val="000000"/>
                <w:sz w:val="21"/>
                <w:szCs w:val="21"/>
                <w:lang w:eastAsia="zh-CN"/>
              </w:rPr>
              <w:t>处理目的</w:t>
            </w:r>
          </w:p>
        </w:tc>
        <w:tc>
          <w:tcPr>
            <w:tcW w:w="630" w:type="dxa"/>
            <w:tcBorders>
              <w:top w:val="single" w:sz="2" w:space="0" w:color="auto"/>
              <w:left w:val="single" w:sz="2" w:space="0" w:color="auto"/>
              <w:bottom w:val="single" w:sz="2" w:space="0" w:color="auto"/>
              <w:right w:val="single" w:sz="2" w:space="0" w:color="auto"/>
            </w:tcBorders>
            <w:shd w:val="clear" w:color="auto" w:fill="F9F9F9"/>
          </w:tcPr>
          <w:p w14:paraId="4BECBCD0" w14:textId="4546C110" w:rsidR="004A7FB8" w:rsidRPr="00997400" w:rsidRDefault="0085642E" w:rsidP="008A6166">
            <w:pPr>
              <w:spacing w:after="0" w:line="270" w:lineRule="atLeast"/>
              <w:jc w:val="center"/>
              <w:rPr>
                <w:rFonts w:ascii="SimSun" w:hAnsi="SimSun" w:cs="SimSun"/>
                <w:b/>
                <w:bCs/>
                <w:color w:val="000000"/>
                <w:sz w:val="21"/>
                <w:szCs w:val="21"/>
                <w:lang w:eastAsia="zh-CN"/>
              </w:rPr>
            </w:pPr>
            <w:r>
              <w:rPr>
                <w:rFonts w:ascii="SimSun" w:hAnsi="SimSun" w:cs="SimSun" w:hint="eastAsia"/>
                <w:b/>
                <w:bCs/>
                <w:color w:val="000000"/>
                <w:sz w:val="21"/>
                <w:szCs w:val="21"/>
                <w:lang w:eastAsia="zh-CN"/>
              </w:rPr>
              <w:t>处理方式</w:t>
            </w:r>
          </w:p>
        </w:tc>
        <w:tc>
          <w:tcPr>
            <w:tcW w:w="3330" w:type="dxa"/>
            <w:tcBorders>
              <w:top w:val="single" w:sz="2" w:space="0" w:color="auto"/>
              <w:left w:val="single" w:sz="2" w:space="0" w:color="auto"/>
              <w:bottom w:val="single" w:sz="2" w:space="0" w:color="auto"/>
              <w:right w:val="single" w:sz="2" w:space="0" w:color="auto"/>
            </w:tcBorders>
            <w:shd w:val="clear" w:color="auto" w:fill="F9F9F9"/>
          </w:tcPr>
          <w:p w14:paraId="1127409C" w14:textId="77777777" w:rsidR="00BC0BC7" w:rsidRDefault="006C3D2F" w:rsidP="008A6166">
            <w:pPr>
              <w:spacing w:after="0" w:line="270" w:lineRule="atLeast"/>
              <w:jc w:val="center"/>
              <w:rPr>
                <w:rFonts w:ascii="SimSun" w:hAnsi="SimSun" w:cs="SimSun"/>
                <w:b/>
                <w:bCs/>
                <w:color w:val="000000"/>
                <w:sz w:val="21"/>
                <w:szCs w:val="21"/>
                <w:lang w:eastAsia="zh-CN"/>
              </w:rPr>
            </w:pPr>
            <w:r>
              <w:rPr>
                <w:rFonts w:ascii="SimSun" w:hAnsi="SimSun" w:cs="SimSun" w:hint="eastAsia"/>
                <w:b/>
                <w:bCs/>
                <w:color w:val="000000"/>
                <w:sz w:val="21"/>
                <w:szCs w:val="21"/>
                <w:lang w:eastAsia="zh-CN"/>
              </w:rPr>
              <w:t>宝洁提供</w:t>
            </w:r>
            <w:r w:rsidR="00BC0BC7">
              <w:rPr>
                <w:rFonts w:ascii="SimSun" w:hAnsi="SimSun" w:cs="SimSun" w:hint="eastAsia"/>
                <w:b/>
                <w:bCs/>
                <w:color w:val="000000"/>
                <w:sz w:val="21"/>
                <w:szCs w:val="21"/>
                <w:lang w:eastAsia="zh-CN"/>
              </w:rPr>
              <w:t>给第三方合作伙伴</w:t>
            </w:r>
            <w:r>
              <w:rPr>
                <w:rFonts w:ascii="SimSun" w:hAnsi="SimSun" w:cs="SimSun" w:hint="eastAsia"/>
                <w:b/>
                <w:bCs/>
                <w:color w:val="000000"/>
                <w:sz w:val="21"/>
                <w:szCs w:val="21"/>
                <w:lang w:eastAsia="zh-CN"/>
              </w:rPr>
              <w:t>的</w:t>
            </w:r>
          </w:p>
          <w:p w14:paraId="536557D7" w14:textId="23881E76" w:rsidR="004A7FB8" w:rsidRPr="00997400" w:rsidRDefault="0085642E" w:rsidP="008A6166">
            <w:pPr>
              <w:spacing w:after="0" w:line="270" w:lineRule="atLeast"/>
              <w:jc w:val="center"/>
              <w:rPr>
                <w:rFonts w:ascii="SimSun" w:hAnsi="SimSun" w:cs="SimSun"/>
                <w:b/>
                <w:bCs/>
                <w:color w:val="000000"/>
                <w:sz w:val="21"/>
                <w:szCs w:val="21"/>
                <w:lang w:eastAsia="zh-CN"/>
              </w:rPr>
            </w:pPr>
            <w:r>
              <w:rPr>
                <w:rFonts w:ascii="SimSun" w:hAnsi="SimSun" w:cs="SimSun" w:hint="eastAsia"/>
                <w:b/>
                <w:bCs/>
                <w:color w:val="000000"/>
                <w:sz w:val="21"/>
                <w:szCs w:val="21"/>
                <w:lang w:eastAsia="zh-CN"/>
              </w:rPr>
              <w:t>个人信息</w:t>
            </w:r>
            <w:r w:rsidR="004C5BFF">
              <w:rPr>
                <w:rFonts w:ascii="SimSun" w:hAnsi="SimSun" w:cs="SimSun" w:hint="eastAsia"/>
                <w:b/>
                <w:bCs/>
                <w:color w:val="000000"/>
                <w:sz w:val="21"/>
                <w:szCs w:val="21"/>
                <w:lang w:eastAsia="zh-CN"/>
              </w:rPr>
              <w:t>的</w:t>
            </w:r>
            <w:r>
              <w:rPr>
                <w:rFonts w:ascii="SimSun" w:hAnsi="SimSun" w:cs="SimSun" w:hint="eastAsia"/>
                <w:b/>
                <w:bCs/>
                <w:color w:val="000000"/>
                <w:sz w:val="21"/>
                <w:szCs w:val="21"/>
                <w:lang w:eastAsia="zh-CN"/>
              </w:rPr>
              <w:t>种类</w:t>
            </w:r>
          </w:p>
        </w:tc>
      </w:tr>
      <w:tr w:rsidR="006C3D2F" w:rsidRPr="00F77426" w14:paraId="58176E27" w14:textId="71E7B40F" w:rsidTr="000812A1">
        <w:tc>
          <w:tcPr>
            <w:tcW w:w="1347" w:type="dxa"/>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tcPr>
          <w:p w14:paraId="29A992E7" w14:textId="73CF6C0F" w:rsidR="004A7FB8" w:rsidRPr="00F77426" w:rsidRDefault="00196302" w:rsidP="008A6166">
            <w:pPr>
              <w:spacing w:after="0" w:line="270" w:lineRule="atLeast"/>
              <w:rPr>
                <w:rFonts w:ascii="SimSun" w:hAnsi="SimSun" w:cs="SimSun"/>
                <w:color w:val="000000"/>
                <w:sz w:val="21"/>
                <w:szCs w:val="21"/>
                <w:lang w:eastAsia="zh-CN"/>
              </w:rPr>
            </w:pPr>
            <w:r w:rsidRPr="00196302">
              <w:rPr>
                <w:rFonts w:ascii="SimSun" w:hAnsi="SimSun" w:cs="SimSun" w:hint="eastAsia"/>
                <w:color w:val="000000"/>
                <w:sz w:val="21"/>
                <w:szCs w:val="21"/>
                <w:lang w:eastAsia="zh-CN"/>
              </w:rPr>
              <w:t>广州爱康国宾健康检查有限公司</w:t>
            </w:r>
          </w:p>
        </w:tc>
        <w:tc>
          <w:tcPr>
            <w:tcW w:w="1530" w:type="dxa"/>
            <w:tcBorders>
              <w:top w:val="single" w:sz="2" w:space="0" w:color="auto"/>
              <w:left w:val="single" w:sz="2" w:space="0" w:color="auto"/>
              <w:bottom w:val="single" w:sz="2" w:space="0" w:color="auto"/>
              <w:right w:val="single" w:sz="2" w:space="0" w:color="auto"/>
            </w:tcBorders>
            <w:shd w:val="clear" w:color="auto" w:fill="F9F9F9"/>
            <w:tcMar>
              <w:top w:w="75" w:type="dxa"/>
              <w:left w:w="150" w:type="dxa"/>
              <w:bottom w:w="225" w:type="dxa"/>
              <w:right w:w="15" w:type="dxa"/>
            </w:tcMar>
          </w:tcPr>
          <w:p w14:paraId="697567AE" w14:textId="7B6B6ABC" w:rsidR="004A7FB8" w:rsidRPr="00F77426" w:rsidRDefault="00F02CAE" w:rsidP="008A6166">
            <w:pPr>
              <w:spacing w:after="0" w:line="270" w:lineRule="atLeast"/>
              <w:rPr>
                <w:rFonts w:ascii="SimSun" w:hAnsi="SimSun" w:cs="SimSun"/>
                <w:color w:val="000000"/>
                <w:sz w:val="21"/>
                <w:szCs w:val="21"/>
                <w:lang w:eastAsia="zh-CN"/>
              </w:rPr>
            </w:pPr>
            <w:r w:rsidRPr="00F02CAE">
              <w:rPr>
                <w:rFonts w:ascii="SimSun" w:hAnsi="SimSun" w:cs="SimSun"/>
                <w:color w:val="000000"/>
                <w:sz w:val="21"/>
                <w:szCs w:val="21"/>
                <w:lang w:eastAsia="zh-CN"/>
              </w:rPr>
              <w:t>ying.zhang01@ikang.com</w:t>
            </w:r>
          </w:p>
        </w:tc>
        <w:tc>
          <w:tcPr>
            <w:tcW w:w="2430" w:type="dxa"/>
            <w:tcBorders>
              <w:top w:val="single" w:sz="2" w:space="0" w:color="auto"/>
              <w:left w:val="single" w:sz="2" w:space="0" w:color="auto"/>
              <w:bottom w:val="single" w:sz="2" w:space="0" w:color="auto"/>
              <w:right w:val="single" w:sz="2" w:space="0" w:color="auto"/>
            </w:tcBorders>
            <w:shd w:val="clear" w:color="auto" w:fill="F9F9F9"/>
          </w:tcPr>
          <w:p w14:paraId="5A475318" w14:textId="7BF6A5F1" w:rsidR="00F02CAE" w:rsidRDefault="00F02CAE" w:rsidP="008A6166">
            <w:pPr>
              <w:spacing w:after="0" w:line="270" w:lineRule="atLeast"/>
              <w:rPr>
                <w:rFonts w:ascii="SimSun" w:hAnsi="SimSun" w:cs="SimSun"/>
                <w:color w:val="000000"/>
                <w:sz w:val="21"/>
                <w:szCs w:val="21"/>
                <w:lang w:eastAsia="zh-CN"/>
              </w:rPr>
            </w:pPr>
            <w:r w:rsidRPr="00F02CAE">
              <w:rPr>
                <w:rFonts w:ascii="SimSun" w:hAnsi="SimSun" w:cs="SimSun" w:hint="eastAsia"/>
                <w:color w:val="000000"/>
                <w:sz w:val="21"/>
                <w:szCs w:val="21"/>
                <w:lang w:eastAsia="zh-CN"/>
              </w:rPr>
              <w:t>入职体检</w:t>
            </w:r>
            <w:r>
              <w:rPr>
                <w:rFonts w:ascii="SimSun" w:hAnsi="SimSun" w:cs="SimSun" w:hint="eastAsia"/>
                <w:color w:val="000000"/>
                <w:sz w:val="21"/>
                <w:szCs w:val="21"/>
                <w:lang w:eastAsia="zh-CN"/>
              </w:rPr>
              <w:t>，</w:t>
            </w:r>
          </w:p>
          <w:p w14:paraId="43F8AB5E" w14:textId="77777777" w:rsidR="00F02CAE" w:rsidRDefault="00F02CAE" w:rsidP="008A6166">
            <w:pPr>
              <w:spacing w:after="0" w:line="270" w:lineRule="atLeast"/>
              <w:rPr>
                <w:rFonts w:ascii="SimSun" w:hAnsi="SimSun" w:cs="SimSun"/>
                <w:color w:val="000000"/>
                <w:sz w:val="21"/>
                <w:szCs w:val="21"/>
                <w:lang w:eastAsia="zh-CN"/>
              </w:rPr>
            </w:pPr>
            <w:r w:rsidRPr="00F02CAE">
              <w:rPr>
                <w:rFonts w:ascii="SimSun" w:hAnsi="SimSun" w:cs="SimSun" w:hint="eastAsia"/>
                <w:color w:val="000000"/>
                <w:sz w:val="21"/>
                <w:szCs w:val="21"/>
                <w:lang w:eastAsia="zh-CN"/>
              </w:rPr>
              <w:t>员工体检</w:t>
            </w:r>
            <w:r>
              <w:rPr>
                <w:rFonts w:ascii="SimSun" w:hAnsi="SimSun" w:cs="SimSun" w:hint="eastAsia"/>
                <w:color w:val="000000"/>
                <w:sz w:val="21"/>
                <w:szCs w:val="21"/>
                <w:lang w:eastAsia="zh-CN"/>
              </w:rPr>
              <w:t>，</w:t>
            </w:r>
          </w:p>
          <w:p w14:paraId="61B4BBE1" w14:textId="77777777" w:rsidR="004A7FB8" w:rsidRDefault="00F02CAE" w:rsidP="008A6166">
            <w:pPr>
              <w:spacing w:after="0" w:line="270" w:lineRule="atLeast"/>
              <w:rPr>
                <w:rFonts w:ascii="SimSun" w:hAnsi="SimSun" w:cs="SimSun"/>
                <w:color w:val="000000"/>
                <w:sz w:val="21"/>
                <w:szCs w:val="21"/>
                <w:lang w:eastAsia="zh-CN"/>
              </w:rPr>
            </w:pPr>
            <w:r w:rsidRPr="00F02CAE">
              <w:rPr>
                <w:rFonts w:ascii="SimSun" w:hAnsi="SimSun" w:cs="SimSun" w:hint="eastAsia"/>
                <w:color w:val="000000"/>
                <w:sz w:val="21"/>
                <w:szCs w:val="21"/>
                <w:lang w:eastAsia="zh-CN"/>
              </w:rPr>
              <w:t>公司基础医疗问诊服务</w:t>
            </w:r>
            <w:r>
              <w:rPr>
                <w:rFonts w:ascii="SimSun" w:hAnsi="SimSun" w:cs="SimSun" w:hint="eastAsia"/>
                <w:color w:val="000000"/>
                <w:sz w:val="21"/>
                <w:szCs w:val="21"/>
                <w:lang w:eastAsia="zh-CN"/>
              </w:rPr>
              <w:t>，</w:t>
            </w:r>
            <w:r w:rsidRPr="00F02CAE">
              <w:rPr>
                <w:rFonts w:ascii="SimSun" w:hAnsi="SimSun" w:cs="SimSun"/>
                <w:color w:val="000000"/>
                <w:sz w:val="21"/>
                <w:szCs w:val="21"/>
                <w:lang w:eastAsia="zh-CN"/>
              </w:rPr>
              <w:t>Wellness &amp; Wellbeing</w:t>
            </w:r>
            <w:r>
              <w:rPr>
                <w:rFonts w:ascii="SimSun" w:hAnsi="SimSun" w:cs="SimSun" w:hint="eastAsia"/>
                <w:color w:val="000000"/>
                <w:sz w:val="21"/>
                <w:szCs w:val="21"/>
                <w:lang w:eastAsia="zh-CN"/>
              </w:rPr>
              <w:t>，</w:t>
            </w:r>
          </w:p>
          <w:p w14:paraId="2685EC95" w14:textId="77777777" w:rsidR="00F02CAE" w:rsidRDefault="00F02CAE" w:rsidP="008A6166">
            <w:pPr>
              <w:spacing w:after="0" w:line="270" w:lineRule="atLeast"/>
              <w:rPr>
                <w:rFonts w:ascii="SimSun" w:hAnsi="SimSun" w:cs="SimSun"/>
                <w:color w:val="000000"/>
                <w:sz w:val="21"/>
                <w:szCs w:val="21"/>
                <w:lang w:eastAsia="zh-CN"/>
              </w:rPr>
            </w:pPr>
            <w:r w:rsidRPr="00F02CAE">
              <w:rPr>
                <w:rFonts w:ascii="SimSun" w:hAnsi="SimSun" w:cs="SimSun" w:hint="eastAsia"/>
                <w:color w:val="000000"/>
                <w:sz w:val="21"/>
                <w:szCs w:val="21"/>
                <w:lang w:eastAsia="zh-CN"/>
              </w:rPr>
              <w:t>公司现场服务（按摩）</w:t>
            </w:r>
          </w:p>
          <w:p w14:paraId="7D427BCD" w14:textId="210DB92E" w:rsidR="00F02CAE" w:rsidRPr="00F77426" w:rsidRDefault="00F02CAE" w:rsidP="008A6166">
            <w:pPr>
              <w:spacing w:after="0" w:line="270" w:lineRule="atLeast"/>
              <w:rPr>
                <w:rFonts w:ascii="SimSun" w:hAnsi="SimSun" w:cs="SimSun"/>
                <w:color w:val="000000"/>
                <w:sz w:val="21"/>
                <w:szCs w:val="21"/>
                <w:lang w:eastAsia="zh-CN"/>
              </w:rPr>
            </w:pPr>
          </w:p>
        </w:tc>
        <w:tc>
          <w:tcPr>
            <w:tcW w:w="630" w:type="dxa"/>
            <w:tcBorders>
              <w:top w:val="single" w:sz="2" w:space="0" w:color="auto"/>
              <w:left w:val="single" w:sz="2" w:space="0" w:color="auto"/>
              <w:bottom w:val="single" w:sz="2" w:space="0" w:color="auto"/>
              <w:right w:val="single" w:sz="2" w:space="0" w:color="auto"/>
            </w:tcBorders>
            <w:shd w:val="clear" w:color="auto" w:fill="F9F9F9"/>
          </w:tcPr>
          <w:p w14:paraId="29729A61" w14:textId="795E3AC0" w:rsidR="004A7FB8" w:rsidRPr="00F77426" w:rsidRDefault="00F02CAE" w:rsidP="008A6166">
            <w:pPr>
              <w:spacing w:after="0" w:line="270" w:lineRule="atLeast"/>
              <w:rPr>
                <w:rFonts w:ascii="SimSun" w:hAnsi="SimSun" w:cs="SimSun"/>
                <w:color w:val="000000"/>
                <w:sz w:val="21"/>
                <w:szCs w:val="21"/>
                <w:lang w:eastAsia="zh-CN"/>
              </w:rPr>
            </w:pPr>
            <w:r>
              <w:rPr>
                <w:rFonts w:ascii="SimSun" w:hAnsi="SimSun" w:cs="SimSun" w:hint="eastAsia"/>
                <w:color w:val="000000"/>
                <w:sz w:val="21"/>
                <w:szCs w:val="21"/>
                <w:lang w:eastAsia="zh-CN"/>
              </w:rPr>
              <w:t>邮件传送</w:t>
            </w:r>
          </w:p>
        </w:tc>
        <w:tc>
          <w:tcPr>
            <w:tcW w:w="3330" w:type="dxa"/>
            <w:tcBorders>
              <w:top w:val="single" w:sz="2" w:space="0" w:color="auto"/>
              <w:left w:val="single" w:sz="2" w:space="0" w:color="auto"/>
              <w:bottom w:val="single" w:sz="2" w:space="0" w:color="auto"/>
              <w:right w:val="single" w:sz="2" w:space="0" w:color="auto"/>
            </w:tcBorders>
            <w:shd w:val="clear" w:color="auto" w:fill="F9F9F9"/>
          </w:tcPr>
          <w:p w14:paraId="429F78D5" w14:textId="76D53255" w:rsidR="00F02CAE" w:rsidRPr="00F02CAE" w:rsidRDefault="00F02CAE" w:rsidP="00F02CAE">
            <w:pPr>
              <w:spacing w:after="0" w:line="270" w:lineRule="atLeast"/>
              <w:rPr>
                <w:rFonts w:ascii="SimSun" w:hAnsi="SimSun" w:cs="SimSun"/>
                <w:color w:val="000000"/>
                <w:sz w:val="21"/>
                <w:szCs w:val="21"/>
                <w:lang w:eastAsia="zh-CN"/>
              </w:rPr>
            </w:pPr>
            <w:r w:rsidRPr="00F02CAE">
              <w:rPr>
                <w:rFonts w:ascii="SimSun" w:hAnsi="SimSun" w:cs="SimSun" w:hint="eastAsia"/>
                <w:color w:val="000000"/>
                <w:sz w:val="21"/>
                <w:szCs w:val="21"/>
                <w:lang w:eastAsia="zh-CN"/>
              </w:rPr>
              <w:t>员工编号，部门/生意单元，职级，公司，</w:t>
            </w:r>
            <w:r>
              <w:rPr>
                <w:rFonts w:ascii="SimSun" w:hAnsi="SimSun" w:cs="SimSun" w:hint="eastAsia"/>
                <w:color w:val="000000"/>
                <w:sz w:val="21"/>
                <w:szCs w:val="21"/>
                <w:lang w:eastAsia="zh-CN"/>
              </w:rPr>
              <w:t>员工</w:t>
            </w:r>
            <w:r w:rsidRPr="00F02CAE">
              <w:rPr>
                <w:rFonts w:ascii="SimSun" w:hAnsi="SimSun" w:cs="SimSun" w:hint="eastAsia"/>
                <w:color w:val="000000"/>
                <w:sz w:val="21"/>
                <w:szCs w:val="21"/>
                <w:lang w:eastAsia="zh-CN"/>
              </w:rPr>
              <w:t>姓名</w:t>
            </w:r>
            <w:r>
              <w:rPr>
                <w:rFonts w:ascii="SimSun" w:hAnsi="SimSun" w:cs="SimSun" w:hint="eastAsia"/>
                <w:color w:val="000000"/>
                <w:sz w:val="21"/>
                <w:szCs w:val="21"/>
                <w:lang w:eastAsia="zh-CN"/>
              </w:rPr>
              <w:t>，</w:t>
            </w:r>
            <w:r w:rsidRPr="00F02CAE">
              <w:rPr>
                <w:rFonts w:ascii="SimSun" w:hAnsi="SimSun" w:cs="SimSun" w:hint="eastAsia"/>
                <w:color w:val="000000"/>
                <w:sz w:val="21"/>
                <w:szCs w:val="21"/>
                <w:lang w:eastAsia="zh-CN"/>
              </w:rPr>
              <w:t>生日</w:t>
            </w:r>
            <w:r>
              <w:rPr>
                <w:rFonts w:ascii="SimSun" w:hAnsi="SimSun" w:cs="SimSun" w:hint="eastAsia"/>
                <w:color w:val="000000"/>
                <w:sz w:val="21"/>
                <w:szCs w:val="21"/>
                <w:lang w:eastAsia="zh-CN"/>
              </w:rPr>
              <w:t>，</w:t>
            </w:r>
            <w:r w:rsidRPr="00F02CAE">
              <w:rPr>
                <w:rFonts w:ascii="SimSun" w:hAnsi="SimSun" w:cs="SimSun" w:hint="eastAsia"/>
                <w:color w:val="000000"/>
                <w:sz w:val="21"/>
                <w:szCs w:val="21"/>
                <w:lang w:eastAsia="zh-CN"/>
              </w:rPr>
              <w:t>性别</w:t>
            </w:r>
            <w:r>
              <w:rPr>
                <w:rFonts w:ascii="SimSun" w:hAnsi="SimSun" w:cs="SimSun" w:hint="eastAsia"/>
                <w:color w:val="000000"/>
                <w:sz w:val="21"/>
                <w:szCs w:val="21"/>
                <w:lang w:eastAsia="zh-CN"/>
              </w:rPr>
              <w:t>，</w:t>
            </w:r>
            <w:r w:rsidRPr="00F02CAE">
              <w:rPr>
                <w:rFonts w:ascii="SimSun" w:hAnsi="SimSun" w:cs="SimSun" w:hint="eastAsia"/>
                <w:color w:val="000000"/>
                <w:sz w:val="21"/>
                <w:szCs w:val="21"/>
                <w:lang w:eastAsia="zh-CN"/>
              </w:rPr>
              <w:t>身份证</w:t>
            </w:r>
            <w:r>
              <w:rPr>
                <w:rFonts w:ascii="SimSun" w:hAnsi="SimSun" w:cs="SimSun" w:hint="eastAsia"/>
                <w:color w:val="000000"/>
                <w:sz w:val="21"/>
                <w:szCs w:val="21"/>
                <w:lang w:eastAsia="zh-CN"/>
              </w:rPr>
              <w:t>号</w:t>
            </w:r>
          </w:p>
          <w:p w14:paraId="60F3A54C" w14:textId="6768D048" w:rsidR="004A7FB8" w:rsidRPr="00F77426" w:rsidRDefault="004A7FB8" w:rsidP="00F02CAE">
            <w:pPr>
              <w:spacing w:after="0" w:line="270" w:lineRule="atLeast"/>
              <w:rPr>
                <w:rFonts w:ascii="SimSun" w:hAnsi="SimSun" w:cs="SimSun"/>
                <w:color w:val="000000"/>
                <w:sz w:val="21"/>
                <w:szCs w:val="21"/>
                <w:lang w:eastAsia="zh-CN"/>
              </w:rPr>
            </w:pPr>
          </w:p>
        </w:tc>
      </w:tr>
      <w:tr w:rsidR="006C3D2F" w:rsidRPr="00F77426" w14:paraId="471387AC" w14:textId="7E194C91" w:rsidTr="000812A1">
        <w:tc>
          <w:tcPr>
            <w:tcW w:w="1347" w:type="dxa"/>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15E9B63F" w14:textId="48D31FCF" w:rsidR="004A7FB8" w:rsidRPr="00F77426" w:rsidRDefault="00F02CAE" w:rsidP="008A6166">
            <w:pPr>
              <w:spacing w:after="0" w:line="270" w:lineRule="atLeast"/>
              <w:rPr>
                <w:rFonts w:ascii="Montserrat" w:eastAsia="Times New Roman" w:hAnsi="Montserrat"/>
                <w:color w:val="000000"/>
                <w:sz w:val="21"/>
                <w:szCs w:val="21"/>
                <w:lang w:eastAsia="zh-CN"/>
              </w:rPr>
            </w:pPr>
            <w:r w:rsidRPr="00F02CAE">
              <w:rPr>
                <w:rFonts w:ascii="SimSun" w:hAnsi="SimSun" w:cs="SimSun" w:hint="eastAsia"/>
                <w:color w:val="000000"/>
                <w:sz w:val="21"/>
                <w:szCs w:val="21"/>
                <w:lang w:eastAsia="zh-CN"/>
              </w:rPr>
              <w:t>工银安盛人寿保险有限公司广东分公司</w:t>
            </w:r>
          </w:p>
        </w:tc>
        <w:tc>
          <w:tcPr>
            <w:tcW w:w="1530" w:type="dxa"/>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hideMark/>
          </w:tcPr>
          <w:p w14:paraId="11EE67A5" w14:textId="77777777" w:rsidR="00F02CAE" w:rsidRPr="00F02CAE" w:rsidRDefault="00F02CAE" w:rsidP="00F02CAE">
            <w:pPr>
              <w:spacing w:after="0" w:line="270" w:lineRule="atLeast"/>
              <w:rPr>
                <w:rFonts w:ascii="Montserrat" w:eastAsia="Times New Roman" w:hAnsi="Montserrat"/>
                <w:color w:val="000000"/>
                <w:sz w:val="21"/>
                <w:szCs w:val="21"/>
                <w:lang w:eastAsia="zh-CN"/>
              </w:rPr>
            </w:pPr>
            <w:r w:rsidRPr="00F02CAE">
              <w:rPr>
                <w:rFonts w:ascii="Montserrat" w:eastAsia="Times New Roman" w:hAnsi="Montserrat"/>
                <w:color w:val="000000"/>
                <w:sz w:val="21"/>
                <w:szCs w:val="21"/>
                <w:lang w:eastAsia="zh-CN"/>
              </w:rPr>
              <w:t>Sophie Ren</w:t>
            </w:r>
          </w:p>
          <w:p w14:paraId="42014DD4" w14:textId="020AE77B" w:rsidR="004A7FB8" w:rsidRPr="00F77426" w:rsidRDefault="00F02CAE" w:rsidP="00F02CAE">
            <w:pPr>
              <w:spacing w:after="0" w:line="270" w:lineRule="atLeast"/>
              <w:rPr>
                <w:rFonts w:ascii="Montserrat" w:eastAsia="Times New Roman" w:hAnsi="Montserrat"/>
                <w:color w:val="000000"/>
                <w:sz w:val="21"/>
                <w:szCs w:val="21"/>
                <w:lang w:eastAsia="zh-CN"/>
              </w:rPr>
            </w:pPr>
            <w:r w:rsidRPr="00F02CAE">
              <w:rPr>
                <w:rFonts w:ascii="Montserrat" w:eastAsia="Times New Roman" w:hAnsi="Montserrat"/>
                <w:color w:val="000000"/>
                <w:sz w:val="21"/>
                <w:szCs w:val="21"/>
                <w:lang w:eastAsia="zh-CN"/>
              </w:rPr>
              <w:t>15813340356</w:t>
            </w:r>
          </w:p>
        </w:tc>
        <w:tc>
          <w:tcPr>
            <w:tcW w:w="2430" w:type="dxa"/>
            <w:tcBorders>
              <w:top w:val="single" w:sz="2" w:space="0" w:color="auto"/>
              <w:left w:val="single" w:sz="2" w:space="0" w:color="auto"/>
              <w:bottom w:val="single" w:sz="2" w:space="0" w:color="auto"/>
              <w:right w:val="single" w:sz="2" w:space="0" w:color="auto"/>
            </w:tcBorders>
            <w:shd w:val="clear" w:color="auto" w:fill="FFFFFF"/>
          </w:tcPr>
          <w:p w14:paraId="2C6DF199" w14:textId="6AC1ACC5" w:rsidR="004A7FB8" w:rsidRPr="00F77426" w:rsidRDefault="00F02CAE" w:rsidP="008A6166">
            <w:pPr>
              <w:spacing w:after="0" w:line="270" w:lineRule="atLeast"/>
              <w:rPr>
                <w:rFonts w:ascii="SimSun" w:hAnsi="SimSun" w:cs="SimSun"/>
                <w:color w:val="000000"/>
                <w:sz w:val="21"/>
                <w:szCs w:val="21"/>
                <w:lang w:eastAsia="zh-CN"/>
              </w:rPr>
            </w:pPr>
            <w:r>
              <w:rPr>
                <w:rFonts w:ascii="SimSun" w:hAnsi="SimSun" w:cs="SimSun" w:hint="eastAsia"/>
                <w:color w:val="000000"/>
                <w:sz w:val="21"/>
                <w:szCs w:val="21"/>
                <w:lang w:eastAsia="zh-CN"/>
              </w:rPr>
              <w:t>为员工和员工子女购买商业保险，办理商业保险理赔</w:t>
            </w:r>
          </w:p>
        </w:tc>
        <w:tc>
          <w:tcPr>
            <w:tcW w:w="630" w:type="dxa"/>
            <w:tcBorders>
              <w:top w:val="single" w:sz="2" w:space="0" w:color="auto"/>
              <w:left w:val="single" w:sz="2" w:space="0" w:color="auto"/>
              <w:bottom w:val="single" w:sz="2" w:space="0" w:color="auto"/>
              <w:right w:val="single" w:sz="2" w:space="0" w:color="auto"/>
            </w:tcBorders>
            <w:shd w:val="clear" w:color="auto" w:fill="FFFFFF"/>
          </w:tcPr>
          <w:p w14:paraId="0CBE875A" w14:textId="4CEDEED0" w:rsidR="004A7FB8" w:rsidRPr="00F77426" w:rsidRDefault="00F02CAE" w:rsidP="008A6166">
            <w:pPr>
              <w:spacing w:after="0" w:line="270" w:lineRule="atLeast"/>
              <w:rPr>
                <w:rFonts w:ascii="SimSun" w:hAnsi="SimSun" w:cs="SimSun"/>
                <w:color w:val="000000"/>
                <w:sz w:val="21"/>
                <w:szCs w:val="21"/>
                <w:lang w:eastAsia="zh-CN"/>
              </w:rPr>
            </w:pPr>
            <w:r>
              <w:rPr>
                <w:rFonts w:ascii="SimSun" w:hAnsi="SimSun" w:cs="SimSun" w:hint="eastAsia"/>
                <w:color w:val="000000"/>
                <w:sz w:val="21"/>
                <w:szCs w:val="21"/>
                <w:lang w:eastAsia="zh-CN"/>
              </w:rPr>
              <w:t>邮件传送</w:t>
            </w:r>
          </w:p>
        </w:tc>
        <w:tc>
          <w:tcPr>
            <w:tcW w:w="3330" w:type="dxa"/>
            <w:tcBorders>
              <w:top w:val="single" w:sz="2" w:space="0" w:color="auto"/>
              <w:left w:val="single" w:sz="2" w:space="0" w:color="auto"/>
              <w:bottom w:val="single" w:sz="2" w:space="0" w:color="auto"/>
              <w:right w:val="single" w:sz="2" w:space="0" w:color="auto"/>
            </w:tcBorders>
            <w:shd w:val="clear" w:color="auto" w:fill="FFFFFF"/>
          </w:tcPr>
          <w:p w14:paraId="2B9B4F76" w14:textId="6C60BC01" w:rsidR="004A7FB8" w:rsidRPr="00F77426" w:rsidRDefault="00F02CAE" w:rsidP="006C3D2F">
            <w:pPr>
              <w:spacing w:after="0" w:line="270" w:lineRule="atLeast"/>
              <w:rPr>
                <w:rFonts w:ascii="SimSun" w:hAnsi="SimSun" w:cs="SimSun"/>
                <w:color w:val="000000"/>
                <w:sz w:val="21"/>
                <w:szCs w:val="21"/>
                <w:lang w:eastAsia="zh-CN"/>
              </w:rPr>
            </w:pPr>
            <w:r w:rsidRPr="00F02CAE">
              <w:rPr>
                <w:rFonts w:ascii="SimSun" w:hAnsi="SimSun" w:cs="SimSun" w:hint="eastAsia"/>
                <w:color w:val="000000"/>
                <w:sz w:val="21"/>
                <w:szCs w:val="21"/>
                <w:lang w:eastAsia="zh-CN"/>
              </w:rPr>
              <w:t>员工编号，公司/分公司，个人姓名</w:t>
            </w:r>
            <w:r>
              <w:rPr>
                <w:rFonts w:ascii="SimSun" w:hAnsi="SimSun" w:cs="SimSun" w:hint="eastAsia"/>
                <w:color w:val="000000"/>
                <w:sz w:val="21"/>
                <w:szCs w:val="21"/>
                <w:lang w:eastAsia="zh-CN"/>
              </w:rPr>
              <w:t>，</w:t>
            </w:r>
            <w:r w:rsidRPr="00F02CAE">
              <w:rPr>
                <w:rFonts w:ascii="SimSun" w:hAnsi="SimSun" w:cs="SimSun" w:hint="eastAsia"/>
                <w:color w:val="000000"/>
                <w:sz w:val="21"/>
                <w:szCs w:val="21"/>
                <w:lang w:eastAsia="zh-CN"/>
              </w:rPr>
              <w:t>个人电话号码</w:t>
            </w:r>
            <w:r w:rsidR="006C3D2F">
              <w:rPr>
                <w:rFonts w:ascii="SimSun" w:hAnsi="SimSun" w:cs="SimSun" w:hint="eastAsia"/>
                <w:color w:val="000000"/>
                <w:sz w:val="21"/>
                <w:szCs w:val="21"/>
                <w:lang w:eastAsia="zh-CN"/>
              </w:rPr>
              <w:t>，</w:t>
            </w:r>
            <w:r w:rsidRPr="00F02CAE">
              <w:rPr>
                <w:rFonts w:ascii="SimSun" w:hAnsi="SimSun" w:cs="SimSun" w:hint="eastAsia"/>
                <w:color w:val="000000"/>
                <w:sz w:val="21"/>
                <w:szCs w:val="21"/>
                <w:lang w:eastAsia="zh-CN"/>
              </w:rPr>
              <w:t>子女的个人姓名</w:t>
            </w:r>
            <w:r>
              <w:rPr>
                <w:rFonts w:ascii="SimSun" w:hAnsi="SimSun" w:cs="SimSun" w:hint="eastAsia"/>
                <w:color w:val="000000"/>
                <w:sz w:val="21"/>
                <w:szCs w:val="21"/>
                <w:lang w:eastAsia="zh-CN"/>
              </w:rPr>
              <w:t>，</w:t>
            </w:r>
            <w:r w:rsidRPr="00F02CAE">
              <w:rPr>
                <w:rFonts w:ascii="SimSun" w:hAnsi="SimSun" w:cs="SimSun" w:hint="eastAsia"/>
                <w:color w:val="000000"/>
                <w:sz w:val="21"/>
                <w:szCs w:val="21"/>
                <w:lang w:eastAsia="zh-CN"/>
              </w:rPr>
              <w:t>生日</w:t>
            </w:r>
            <w:r>
              <w:rPr>
                <w:rFonts w:ascii="SimSun" w:hAnsi="SimSun" w:cs="SimSun" w:hint="eastAsia"/>
                <w:color w:val="000000"/>
                <w:sz w:val="21"/>
                <w:szCs w:val="21"/>
                <w:lang w:eastAsia="zh-CN"/>
              </w:rPr>
              <w:t>，</w:t>
            </w:r>
            <w:r w:rsidRPr="00F02CAE">
              <w:rPr>
                <w:rFonts w:ascii="SimSun" w:hAnsi="SimSun" w:cs="SimSun" w:hint="eastAsia"/>
                <w:color w:val="000000"/>
                <w:sz w:val="21"/>
                <w:szCs w:val="21"/>
                <w:lang w:eastAsia="zh-CN"/>
              </w:rPr>
              <w:t>性别</w:t>
            </w:r>
            <w:r>
              <w:rPr>
                <w:rFonts w:ascii="SimSun" w:hAnsi="SimSun" w:cs="SimSun" w:hint="eastAsia"/>
                <w:color w:val="000000"/>
                <w:sz w:val="21"/>
                <w:szCs w:val="21"/>
                <w:lang w:eastAsia="zh-CN"/>
              </w:rPr>
              <w:t>，</w:t>
            </w:r>
            <w:r w:rsidRPr="00F02CAE">
              <w:rPr>
                <w:rFonts w:ascii="SimSun" w:hAnsi="SimSun" w:cs="SimSun" w:hint="eastAsia"/>
                <w:color w:val="000000"/>
                <w:sz w:val="21"/>
                <w:szCs w:val="21"/>
                <w:lang w:eastAsia="zh-CN"/>
              </w:rPr>
              <w:t>身份证</w:t>
            </w:r>
            <w:r>
              <w:rPr>
                <w:rFonts w:ascii="SimSun" w:hAnsi="SimSun" w:cs="SimSun" w:hint="eastAsia"/>
                <w:color w:val="000000"/>
                <w:sz w:val="21"/>
                <w:szCs w:val="21"/>
                <w:lang w:eastAsia="zh-CN"/>
              </w:rPr>
              <w:t>复印件，</w:t>
            </w:r>
            <w:r w:rsidRPr="00F02CAE">
              <w:rPr>
                <w:rFonts w:ascii="SimSun" w:hAnsi="SimSun" w:cs="SimSun" w:hint="eastAsia"/>
                <w:color w:val="000000"/>
                <w:sz w:val="21"/>
                <w:szCs w:val="21"/>
                <w:lang w:eastAsia="zh-CN"/>
              </w:rPr>
              <w:t>出生证明</w:t>
            </w:r>
            <w:r>
              <w:rPr>
                <w:rFonts w:ascii="SimSun" w:hAnsi="SimSun" w:cs="SimSun" w:hint="eastAsia"/>
                <w:color w:val="000000"/>
                <w:sz w:val="21"/>
                <w:szCs w:val="21"/>
                <w:lang w:eastAsia="zh-CN"/>
              </w:rPr>
              <w:t>，</w:t>
            </w:r>
            <w:r w:rsidRPr="00F02CAE">
              <w:rPr>
                <w:rFonts w:ascii="SimSun" w:hAnsi="SimSun" w:cs="SimSun" w:hint="eastAsia"/>
                <w:color w:val="000000"/>
                <w:sz w:val="21"/>
                <w:szCs w:val="21"/>
                <w:lang w:eastAsia="zh-CN"/>
              </w:rPr>
              <w:t>婚史</w:t>
            </w:r>
          </w:p>
        </w:tc>
      </w:tr>
      <w:tr w:rsidR="006C3D2F" w:rsidRPr="00F77426" w14:paraId="0E8696E9" w14:textId="77777777" w:rsidTr="000812A1">
        <w:tc>
          <w:tcPr>
            <w:tcW w:w="1347" w:type="dxa"/>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tcPr>
          <w:p w14:paraId="0EC77491" w14:textId="60A8C5E5" w:rsidR="0085642E" w:rsidRPr="00F77426" w:rsidRDefault="00F02CAE" w:rsidP="008A6166">
            <w:pPr>
              <w:spacing w:after="0" w:line="270" w:lineRule="atLeast"/>
              <w:rPr>
                <w:rFonts w:ascii="Montserrat" w:eastAsia="Times New Roman" w:hAnsi="Montserrat"/>
                <w:color w:val="000000"/>
                <w:sz w:val="21"/>
                <w:szCs w:val="21"/>
                <w:lang w:eastAsia="zh-CN"/>
              </w:rPr>
            </w:pPr>
            <w:r w:rsidRPr="00F02CAE">
              <w:rPr>
                <w:rFonts w:ascii="SimSun" w:hAnsi="SimSun" w:cs="SimSun" w:hint="eastAsia"/>
                <w:color w:val="000000"/>
                <w:sz w:val="21"/>
                <w:szCs w:val="21"/>
                <w:lang w:eastAsia="zh-CN"/>
              </w:rPr>
              <w:t>中航嘉信商务旅行管理有限公司</w:t>
            </w:r>
          </w:p>
        </w:tc>
        <w:tc>
          <w:tcPr>
            <w:tcW w:w="1530" w:type="dxa"/>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tcPr>
          <w:p w14:paraId="14CF9647" w14:textId="4FE73828" w:rsidR="0085642E" w:rsidRPr="00F77426" w:rsidRDefault="00F02CAE" w:rsidP="008A6166">
            <w:pPr>
              <w:spacing w:after="0" w:line="270" w:lineRule="atLeast"/>
              <w:rPr>
                <w:rFonts w:ascii="Montserrat" w:eastAsia="Times New Roman" w:hAnsi="Montserrat"/>
                <w:color w:val="000000"/>
                <w:sz w:val="21"/>
                <w:szCs w:val="21"/>
                <w:lang w:eastAsia="zh-CN"/>
              </w:rPr>
            </w:pPr>
            <w:r w:rsidRPr="00F02CAE">
              <w:rPr>
                <w:rFonts w:ascii="Montserrat" w:eastAsia="Times New Roman" w:hAnsi="Montserrat"/>
                <w:color w:val="000000"/>
                <w:sz w:val="21"/>
                <w:szCs w:val="21"/>
                <w:lang w:eastAsia="zh-CN"/>
              </w:rPr>
              <w:t>DLiu@mycwt.com</w:t>
            </w:r>
          </w:p>
        </w:tc>
        <w:tc>
          <w:tcPr>
            <w:tcW w:w="2430" w:type="dxa"/>
            <w:tcBorders>
              <w:top w:val="single" w:sz="2" w:space="0" w:color="auto"/>
              <w:left w:val="single" w:sz="2" w:space="0" w:color="auto"/>
              <w:bottom w:val="single" w:sz="2" w:space="0" w:color="auto"/>
              <w:right w:val="single" w:sz="2" w:space="0" w:color="auto"/>
            </w:tcBorders>
            <w:shd w:val="clear" w:color="auto" w:fill="FFFFFF"/>
          </w:tcPr>
          <w:p w14:paraId="7AC4CCB9" w14:textId="6D63565B" w:rsidR="0085642E" w:rsidRPr="00F77426" w:rsidRDefault="00F02CAE" w:rsidP="008A6166">
            <w:pPr>
              <w:spacing w:after="0" w:line="270" w:lineRule="atLeast"/>
              <w:rPr>
                <w:rFonts w:ascii="SimSun" w:hAnsi="SimSun" w:cs="SimSun"/>
                <w:color w:val="000000"/>
                <w:sz w:val="21"/>
                <w:szCs w:val="21"/>
                <w:lang w:eastAsia="zh-CN"/>
              </w:rPr>
            </w:pPr>
            <w:r>
              <w:rPr>
                <w:rFonts w:ascii="SimSun" w:hAnsi="SimSun" w:cs="SimSun" w:hint="eastAsia"/>
                <w:color w:val="000000"/>
                <w:sz w:val="21"/>
                <w:szCs w:val="21"/>
                <w:lang w:eastAsia="zh-CN"/>
              </w:rPr>
              <w:t>为出差员工预定酒店、机票和其他出差相关的服务</w:t>
            </w:r>
          </w:p>
        </w:tc>
        <w:tc>
          <w:tcPr>
            <w:tcW w:w="630" w:type="dxa"/>
            <w:tcBorders>
              <w:top w:val="single" w:sz="2" w:space="0" w:color="auto"/>
              <w:left w:val="single" w:sz="2" w:space="0" w:color="auto"/>
              <w:bottom w:val="single" w:sz="2" w:space="0" w:color="auto"/>
              <w:right w:val="single" w:sz="2" w:space="0" w:color="auto"/>
            </w:tcBorders>
            <w:shd w:val="clear" w:color="auto" w:fill="FFFFFF"/>
          </w:tcPr>
          <w:p w14:paraId="6AEED87B" w14:textId="24F0FEC7" w:rsidR="0085642E" w:rsidRPr="00F77426" w:rsidRDefault="006C3D2F" w:rsidP="008A6166">
            <w:pPr>
              <w:spacing w:after="0" w:line="270" w:lineRule="atLeast"/>
              <w:rPr>
                <w:rFonts w:ascii="SimSun" w:hAnsi="SimSun" w:cs="SimSun"/>
                <w:color w:val="000000"/>
                <w:sz w:val="21"/>
                <w:szCs w:val="21"/>
                <w:lang w:eastAsia="zh-CN"/>
              </w:rPr>
            </w:pPr>
            <w:r>
              <w:rPr>
                <w:rFonts w:ascii="SimSun" w:hAnsi="SimSun" w:cs="SimSun" w:hint="eastAsia"/>
                <w:color w:val="000000"/>
                <w:sz w:val="21"/>
                <w:szCs w:val="21"/>
                <w:lang w:eastAsia="zh-CN"/>
              </w:rPr>
              <w:t>邮件传送</w:t>
            </w:r>
          </w:p>
        </w:tc>
        <w:tc>
          <w:tcPr>
            <w:tcW w:w="3330" w:type="dxa"/>
            <w:tcBorders>
              <w:top w:val="single" w:sz="2" w:space="0" w:color="auto"/>
              <w:left w:val="single" w:sz="2" w:space="0" w:color="auto"/>
              <w:bottom w:val="single" w:sz="2" w:space="0" w:color="auto"/>
              <w:right w:val="single" w:sz="2" w:space="0" w:color="auto"/>
            </w:tcBorders>
            <w:shd w:val="clear" w:color="auto" w:fill="FFFFFF"/>
          </w:tcPr>
          <w:p w14:paraId="67F3C983" w14:textId="2A7C535B" w:rsidR="0085642E" w:rsidRPr="00F77426" w:rsidRDefault="00F02CAE" w:rsidP="006C3D2F">
            <w:pPr>
              <w:spacing w:after="0" w:line="270" w:lineRule="atLeast"/>
              <w:rPr>
                <w:rFonts w:ascii="SimSun" w:hAnsi="SimSun" w:cs="SimSun"/>
                <w:color w:val="000000"/>
                <w:sz w:val="21"/>
                <w:szCs w:val="21"/>
                <w:lang w:eastAsia="zh-CN"/>
              </w:rPr>
            </w:pPr>
            <w:r w:rsidRPr="00F02CAE">
              <w:rPr>
                <w:rFonts w:ascii="SimSun" w:hAnsi="SimSun" w:cs="SimSun" w:hint="eastAsia"/>
                <w:color w:val="000000"/>
                <w:sz w:val="21"/>
                <w:szCs w:val="21"/>
                <w:lang w:eastAsia="zh-CN"/>
              </w:rPr>
              <w:t>员工编号，公司，个人姓名</w:t>
            </w:r>
            <w:r w:rsidR="006C3D2F">
              <w:rPr>
                <w:rFonts w:ascii="SimSun" w:hAnsi="SimSun" w:cs="SimSun" w:hint="eastAsia"/>
                <w:color w:val="000000"/>
                <w:sz w:val="21"/>
                <w:szCs w:val="21"/>
                <w:lang w:eastAsia="zh-CN"/>
              </w:rPr>
              <w:t>，</w:t>
            </w:r>
            <w:r w:rsidRPr="00F02CAE">
              <w:rPr>
                <w:rFonts w:ascii="SimSun" w:hAnsi="SimSun" w:cs="SimSun" w:hint="eastAsia"/>
                <w:color w:val="000000"/>
                <w:sz w:val="21"/>
                <w:szCs w:val="21"/>
                <w:lang w:eastAsia="zh-CN"/>
              </w:rPr>
              <w:t>个人电话号码</w:t>
            </w:r>
            <w:r w:rsidR="006C3D2F">
              <w:rPr>
                <w:rFonts w:ascii="SimSun" w:hAnsi="SimSun" w:cs="SimSun" w:hint="eastAsia"/>
                <w:color w:val="000000"/>
                <w:sz w:val="21"/>
                <w:szCs w:val="21"/>
                <w:lang w:eastAsia="zh-CN"/>
              </w:rPr>
              <w:t>，</w:t>
            </w:r>
            <w:r w:rsidRPr="00F02CAE">
              <w:rPr>
                <w:rFonts w:ascii="SimSun" w:hAnsi="SimSun" w:cs="SimSun" w:hint="eastAsia"/>
                <w:color w:val="000000"/>
                <w:sz w:val="21"/>
                <w:szCs w:val="21"/>
                <w:lang w:eastAsia="zh-CN"/>
              </w:rPr>
              <w:t>电子邮箱</w:t>
            </w:r>
          </w:p>
        </w:tc>
      </w:tr>
      <w:tr w:rsidR="006C3D2F" w:rsidRPr="00F77426" w14:paraId="107B9480" w14:textId="77777777" w:rsidTr="000812A1">
        <w:tc>
          <w:tcPr>
            <w:tcW w:w="1347" w:type="dxa"/>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tcPr>
          <w:p w14:paraId="56717555" w14:textId="5AE8531D" w:rsidR="0085642E" w:rsidRPr="00F77426" w:rsidRDefault="00F02CAE" w:rsidP="008A6166">
            <w:pPr>
              <w:spacing w:after="0" w:line="270" w:lineRule="atLeast"/>
              <w:rPr>
                <w:rFonts w:ascii="Montserrat" w:eastAsia="Times New Roman" w:hAnsi="Montserrat"/>
                <w:color w:val="000000"/>
                <w:sz w:val="21"/>
                <w:szCs w:val="21"/>
                <w:lang w:eastAsia="zh-CN"/>
              </w:rPr>
            </w:pPr>
            <w:r w:rsidRPr="00F02CAE">
              <w:rPr>
                <w:rFonts w:ascii="SimSun" w:hAnsi="SimSun" w:cs="SimSun" w:hint="eastAsia"/>
                <w:color w:val="000000"/>
                <w:sz w:val="21"/>
                <w:szCs w:val="21"/>
                <w:lang w:eastAsia="zh-CN"/>
              </w:rPr>
              <w:t>上海携程宏睿国际旅行社有限公司</w:t>
            </w:r>
          </w:p>
        </w:tc>
        <w:tc>
          <w:tcPr>
            <w:tcW w:w="1530" w:type="dxa"/>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tcPr>
          <w:p w14:paraId="59AF2C8C" w14:textId="0AE912C3" w:rsidR="0085642E" w:rsidRPr="00F77426" w:rsidRDefault="00F02CAE" w:rsidP="008A6166">
            <w:pPr>
              <w:spacing w:after="0" w:line="270" w:lineRule="atLeast"/>
              <w:rPr>
                <w:rFonts w:ascii="Montserrat" w:eastAsia="Times New Roman" w:hAnsi="Montserrat"/>
                <w:color w:val="000000"/>
                <w:sz w:val="21"/>
                <w:szCs w:val="21"/>
                <w:lang w:eastAsia="zh-CN"/>
              </w:rPr>
            </w:pPr>
            <w:r w:rsidRPr="00F02CAE">
              <w:rPr>
                <w:rFonts w:ascii="Montserrat" w:eastAsia="Times New Roman" w:hAnsi="Montserrat"/>
                <w:color w:val="000000"/>
                <w:sz w:val="21"/>
                <w:szCs w:val="21"/>
                <w:lang w:eastAsia="zh-CN"/>
              </w:rPr>
              <w:t>liangyj@Ctrip.com</w:t>
            </w:r>
          </w:p>
        </w:tc>
        <w:tc>
          <w:tcPr>
            <w:tcW w:w="2430" w:type="dxa"/>
            <w:tcBorders>
              <w:top w:val="single" w:sz="2" w:space="0" w:color="auto"/>
              <w:left w:val="single" w:sz="2" w:space="0" w:color="auto"/>
              <w:bottom w:val="single" w:sz="2" w:space="0" w:color="auto"/>
              <w:right w:val="single" w:sz="2" w:space="0" w:color="auto"/>
            </w:tcBorders>
            <w:shd w:val="clear" w:color="auto" w:fill="FFFFFF"/>
          </w:tcPr>
          <w:p w14:paraId="304CDB90" w14:textId="47A7E101" w:rsidR="0085642E" w:rsidRPr="00F77426" w:rsidRDefault="00F02CAE" w:rsidP="008A6166">
            <w:pPr>
              <w:spacing w:after="0" w:line="270" w:lineRule="atLeast"/>
              <w:rPr>
                <w:rFonts w:ascii="SimSun" w:hAnsi="SimSun" w:cs="SimSun"/>
                <w:color w:val="000000"/>
                <w:sz w:val="21"/>
                <w:szCs w:val="21"/>
                <w:lang w:eastAsia="zh-CN"/>
              </w:rPr>
            </w:pPr>
            <w:r>
              <w:rPr>
                <w:rFonts w:ascii="SimSun" w:hAnsi="SimSun" w:cs="SimSun" w:hint="eastAsia"/>
                <w:color w:val="000000"/>
                <w:sz w:val="21"/>
                <w:szCs w:val="21"/>
                <w:lang w:eastAsia="zh-CN"/>
              </w:rPr>
              <w:t>为出差员工预定酒店、机票和其他出差相关的服务</w:t>
            </w:r>
          </w:p>
        </w:tc>
        <w:tc>
          <w:tcPr>
            <w:tcW w:w="630" w:type="dxa"/>
            <w:tcBorders>
              <w:top w:val="single" w:sz="2" w:space="0" w:color="auto"/>
              <w:left w:val="single" w:sz="2" w:space="0" w:color="auto"/>
              <w:bottom w:val="single" w:sz="2" w:space="0" w:color="auto"/>
              <w:right w:val="single" w:sz="2" w:space="0" w:color="auto"/>
            </w:tcBorders>
            <w:shd w:val="clear" w:color="auto" w:fill="FFFFFF"/>
          </w:tcPr>
          <w:p w14:paraId="0F9001F3" w14:textId="584A88B3" w:rsidR="0085642E" w:rsidRPr="00F77426" w:rsidRDefault="006C3D2F" w:rsidP="008A6166">
            <w:pPr>
              <w:spacing w:after="0" w:line="270" w:lineRule="atLeast"/>
              <w:rPr>
                <w:rFonts w:ascii="SimSun" w:hAnsi="SimSun" w:cs="SimSun"/>
                <w:color w:val="000000"/>
                <w:sz w:val="21"/>
                <w:szCs w:val="21"/>
                <w:lang w:eastAsia="zh-CN"/>
              </w:rPr>
            </w:pPr>
            <w:r>
              <w:rPr>
                <w:rFonts w:ascii="SimSun" w:hAnsi="SimSun" w:cs="SimSun" w:hint="eastAsia"/>
                <w:color w:val="000000"/>
                <w:sz w:val="21"/>
                <w:szCs w:val="21"/>
                <w:lang w:eastAsia="zh-CN"/>
              </w:rPr>
              <w:t>邮件传送</w:t>
            </w:r>
          </w:p>
        </w:tc>
        <w:tc>
          <w:tcPr>
            <w:tcW w:w="3330" w:type="dxa"/>
            <w:tcBorders>
              <w:top w:val="single" w:sz="2" w:space="0" w:color="auto"/>
              <w:left w:val="single" w:sz="2" w:space="0" w:color="auto"/>
              <w:bottom w:val="single" w:sz="2" w:space="0" w:color="auto"/>
              <w:right w:val="single" w:sz="2" w:space="0" w:color="auto"/>
            </w:tcBorders>
            <w:shd w:val="clear" w:color="auto" w:fill="FFFFFF"/>
          </w:tcPr>
          <w:p w14:paraId="22A78A91" w14:textId="0320E181" w:rsidR="0085642E" w:rsidRPr="00F77426" w:rsidRDefault="00F02CAE" w:rsidP="006C3D2F">
            <w:pPr>
              <w:spacing w:after="0" w:line="270" w:lineRule="atLeast"/>
              <w:rPr>
                <w:rFonts w:ascii="SimSun" w:hAnsi="SimSun" w:cs="SimSun"/>
                <w:color w:val="000000"/>
                <w:sz w:val="21"/>
                <w:szCs w:val="21"/>
                <w:lang w:eastAsia="zh-CN"/>
              </w:rPr>
            </w:pPr>
            <w:r w:rsidRPr="00F02CAE">
              <w:rPr>
                <w:rFonts w:ascii="SimSun" w:hAnsi="SimSun" w:cs="SimSun" w:hint="eastAsia"/>
                <w:color w:val="000000"/>
                <w:sz w:val="21"/>
                <w:szCs w:val="21"/>
                <w:lang w:eastAsia="zh-CN"/>
              </w:rPr>
              <w:t>员工编号，公司，个人姓名</w:t>
            </w:r>
            <w:r w:rsidR="006C3D2F">
              <w:rPr>
                <w:rFonts w:ascii="SimSun" w:hAnsi="SimSun" w:cs="SimSun" w:hint="eastAsia"/>
                <w:color w:val="000000"/>
                <w:sz w:val="21"/>
                <w:szCs w:val="21"/>
                <w:lang w:eastAsia="zh-CN"/>
              </w:rPr>
              <w:t>，</w:t>
            </w:r>
            <w:r w:rsidRPr="00F02CAE">
              <w:rPr>
                <w:rFonts w:ascii="SimSun" w:hAnsi="SimSun" w:cs="SimSun" w:hint="eastAsia"/>
                <w:color w:val="000000"/>
                <w:sz w:val="21"/>
                <w:szCs w:val="21"/>
                <w:lang w:eastAsia="zh-CN"/>
              </w:rPr>
              <w:t>个人电话号码</w:t>
            </w:r>
            <w:r w:rsidR="006C3D2F">
              <w:rPr>
                <w:rFonts w:ascii="SimSun" w:hAnsi="SimSun" w:cs="SimSun" w:hint="eastAsia"/>
                <w:color w:val="000000"/>
                <w:sz w:val="21"/>
                <w:szCs w:val="21"/>
                <w:lang w:eastAsia="zh-CN"/>
              </w:rPr>
              <w:t>，</w:t>
            </w:r>
            <w:r w:rsidRPr="00F02CAE">
              <w:rPr>
                <w:rFonts w:ascii="SimSun" w:hAnsi="SimSun" w:cs="SimSun" w:hint="eastAsia"/>
                <w:color w:val="000000"/>
                <w:sz w:val="21"/>
                <w:szCs w:val="21"/>
                <w:lang w:eastAsia="zh-CN"/>
              </w:rPr>
              <w:t>电子邮箱</w:t>
            </w:r>
          </w:p>
        </w:tc>
      </w:tr>
      <w:tr w:rsidR="00F02CAE" w:rsidRPr="00F77426" w14:paraId="39ED3A9D" w14:textId="77777777" w:rsidTr="000812A1">
        <w:tc>
          <w:tcPr>
            <w:tcW w:w="1347" w:type="dxa"/>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tcPr>
          <w:p w14:paraId="7823CCFD" w14:textId="0210D9E0" w:rsidR="00F02CAE" w:rsidRPr="00F02CAE" w:rsidRDefault="00F02CAE" w:rsidP="008A6166">
            <w:pPr>
              <w:spacing w:after="0" w:line="270" w:lineRule="atLeast"/>
              <w:rPr>
                <w:rFonts w:ascii="SimSun" w:hAnsi="SimSun" w:cs="SimSun"/>
                <w:color w:val="000000"/>
                <w:sz w:val="21"/>
                <w:szCs w:val="21"/>
                <w:lang w:eastAsia="zh-CN"/>
              </w:rPr>
            </w:pPr>
            <w:r w:rsidRPr="00F02CAE">
              <w:rPr>
                <w:rFonts w:ascii="SimSun" w:hAnsi="SimSun" w:cs="SimSun" w:hint="eastAsia"/>
                <w:color w:val="000000"/>
                <w:sz w:val="21"/>
                <w:szCs w:val="21"/>
                <w:lang w:eastAsia="zh-CN"/>
              </w:rPr>
              <w:t>北京盛心阳光咨询有限公司</w:t>
            </w:r>
          </w:p>
        </w:tc>
        <w:tc>
          <w:tcPr>
            <w:tcW w:w="1530" w:type="dxa"/>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tcPr>
          <w:p w14:paraId="107C0537" w14:textId="6D7EC0E8" w:rsidR="00F02CAE" w:rsidRPr="00F02CAE" w:rsidRDefault="006C3D2F" w:rsidP="008A6166">
            <w:pPr>
              <w:spacing w:after="0" w:line="270" w:lineRule="atLeast"/>
              <w:rPr>
                <w:rFonts w:ascii="Montserrat" w:eastAsia="Times New Roman" w:hAnsi="Montserrat"/>
                <w:color w:val="000000"/>
                <w:sz w:val="21"/>
                <w:szCs w:val="21"/>
                <w:lang w:eastAsia="zh-CN"/>
              </w:rPr>
            </w:pPr>
            <w:r w:rsidRPr="006C3D2F">
              <w:rPr>
                <w:rFonts w:ascii="Montserrat" w:eastAsia="Times New Roman" w:hAnsi="Montserrat"/>
                <w:color w:val="000000"/>
                <w:sz w:val="21"/>
                <w:szCs w:val="21"/>
                <w:lang w:eastAsia="zh-CN"/>
              </w:rPr>
              <w:t>xujie@eapchina.net</w:t>
            </w:r>
          </w:p>
        </w:tc>
        <w:tc>
          <w:tcPr>
            <w:tcW w:w="2430" w:type="dxa"/>
            <w:tcBorders>
              <w:top w:val="single" w:sz="2" w:space="0" w:color="auto"/>
              <w:left w:val="single" w:sz="2" w:space="0" w:color="auto"/>
              <w:bottom w:val="single" w:sz="2" w:space="0" w:color="auto"/>
              <w:right w:val="single" w:sz="2" w:space="0" w:color="auto"/>
            </w:tcBorders>
            <w:shd w:val="clear" w:color="auto" w:fill="FFFFFF"/>
          </w:tcPr>
          <w:p w14:paraId="00E0D9D7" w14:textId="3F7A5A09" w:rsidR="00F02CAE" w:rsidRDefault="006C3D2F" w:rsidP="008A6166">
            <w:pPr>
              <w:spacing w:after="0" w:line="270" w:lineRule="atLeast"/>
              <w:rPr>
                <w:rFonts w:ascii="SimSun" w:hAnsi="SimSun" w:cs="SimSun"/>
                <w:color w:val="000000"/>
                <w:sz w:val="21"/>
                <w:szCs w:val="21"/>
                <w:lang w:eastAsia="zh-CN"/>
              </w:rPr>
            </w:pPr>
            <w:r>
              <w:rPr>
                <w:rFonts w:ascii="SimSun" w:hAnsi="SimSun" w:cs="SimSun" w:hint="eastAsia"/>
                <w:color w:val="000000"/>
                <w:sz w:val="21"/>
                <w:szCs w:val="21"/>
                <w:lang w:eastAsia="zh-CN"/>
              </w:rPr>
              <w:t>员工关爱服务（</w:t>
            </w:r>
            <w:r w:rsidRPr="006C3D2F">
              <w:rPr>
                <w:rFonts w:ascii="SimSun" w:hAnsi="SimSun" w:cs="SimSun"/>
                <w:color w:val="000000"/>
                <w:sz w:val="21"/>
                <w:szCs w:val="21"/>
                <w:lang w:eastAsia="zh-CN"/>
              </w:rPr>
              <w:t>Employee Assistance Program</w:t>
            </w:r>
            <w:r>
              <w:rPr>
                <w:rFonts w:ascii="SimSun" w:hAnsi="SimSun" w:cs="SimSun" w:hint="eastAsia"/>
                <w:color w:val="000000"/>
                <w:sz w:val="21"/>
                <w:szCs w:val="21"/>
                <w:lang w:eastAsia="zh-CN"/>
              </w:rPr>
              <w:t>）</w:t>
            </w:r>
          </w:p>
        </w:tc>
        <w:tc>
          <w:tcPr>
            <w:tcW w:w="630" w:type="dxa"/>
            <w:tcBorders>
              <w:top w:val="single" w:sz="2" w:space="0" w:color="auto"/>
              <w:left w:val="single" w:sz="2" w:space="0" w:color="auto"/>
              <w:bottom w:val="single" w:sz="2" w:space="0" w:color="auto"/>
              <w:right w:val="single" w:sz="2" w:space="0" w:color="auto"/>
            </w:tcBorders>
            <w:shd w:val="clear" w:color="auto" w:fill="FFFFFF"/>
          </w:tcPr>
          <w:p w14:paraId="4D11ABD3" w14:textId="2CB78346" w:rsidR="00F02CAE" w:rsidRPr="00F77426" w:rsidRDefault="006C3D2F" w:rsidP="008A6166">
            <w:pPr>
              <w:spacing w:after="0" w:line="270" w:lineRule="atLeast"/>
              <w:rPr>
                <w:rFonts w:ascii="SimSun" w:hAnsi="SimSun" w:cs="SimSun"/>
                <w:color w:val="000000"/>
                <w:sz w:val="21"/>
                <w:szCs w:val="21"/>
                <w:lang w:eastAsia="zh-CN"/>
              </w:rPr>
            </w:pPr>
            <w:r>
              <w:rPr>
                <w:rFonts w:ascii="SimSun" w:hAnsi="SimSun" w:cs="SimSun" w:hint="eastAsia"/>
                <w:color w:val="000000"/>
                <w:sz w:val="21"/>
                <w:szCs w:val="21"/>
                <w:lang w:eastAsia="zh-CN"/>
              </w:rPr>
              <w:t>邮件传送</w:t>
            </w:r>
          </w:p>
        </w:tc>
        <w:tc>
          <w:tcPr>
            <w:tcW w:w="3330" w:type="dxa"/>
            <w:tcBorders>
              <w:top w:val="single" w:sz="2" w:space="0" w:color="auto"/>
              <w:left w:val="single" w:sz="2" w:space="0" w:color="auto"/>
              <w:bottom w:val="single" w:sz="2" w:space="0" w:color="auto"/>
              <w:right w:val="single" w:sz="2" w:space="0" w:color="auto"/>
            </w:tcBorders>
            <w:shd w:val="clear" w:color="auto" w:fill="FFFFFF"/>
          </w:tcPr>
          <w:p w14:paraId="39F9A9A0" w14:textId="7FFF1746" w:rsidR="00F02CAE" w:rsidRPr="00F02CAE" w:rsidRDefault="006C3D2F" w:rsidP="00F02CAE">
            <w:pPr>
              <w:spacing w:after="0" w:line="270" w:lineRule="atLeast"/>
              <w:rPr>
                <w:rFonts w:ascii="SimSun" w:hAnsi="SimSun" w:cs="SimSun"/>
                <w:color w:val="000000"/>
                <w:sz w:val="21"/>
                <w:szCs w:val="21"/>
                <w:lang w:eastAsia="zh-CN"/>
              </w:rPr>
            </w:pPr>
            <w:r w:rsidRPr="006C3D2F">
              <w:rPr>
                <w:rFonts w:ascii="SimSun" w:hAnsi="SimSun" w:cs="SimSun" w:hint="eastAsia"/>
                <w:color w:val="000000"/>
                <w:sz w:val="21"/>
                <w:szCs w:val="21"/>
                <w:lang w:eastAsia="zh-CN"/>
              </w:rPr>
              <w:t>员工编号，部门/生意单元，职级，公司，个人姓名</w:t>
            </w:r>
            <w:r>
              <w:rPr>
                <w:rFonts w:ascii="SimSun" w:hAnsi="SimSun" w:cs="SimSun" w:hint="eastAsia"/>
                <w:color w:val="000000"/>
                <w:sz w:val="21"/>
                <w:szCs w:val="21"/>
                <w:lang w:eastAsia="zh-CN"/>
              </w:rPr>
              <w:t>，</w:t>
            </w:r>
            <w:r w:rsidRPr="006C3D2F">
              <w:rPr>
                <w:rFonts w:ascii="SimSun" w:hAnsi="SimSun" w:cs="SimSun" w:hint="eastAsia"/>
                <w:color w:val="000000"/>
                <w:sz w:val="21"/>
                <w:szCs w:val="21"/>
                <w:lang w:eastAsia="zh-CN"/>
              </w:rPr>
              <w:t>性别</w:t>
            </w:r>
            <w:r>
              <w:rPr>
                <w:rFonts w:ascii="SimSun" w:hAnsi="SimSun" w:cs="SimSun" w:hint="eastAsia"/>
                <w:color w:val="000000"/>
                <w:sz w:val="21"/>
                <w:szCs w:val="21"/>
                <w:lang w:eastAsia="zh-CN"/>
              </w:rPr>
              <w:t>，</w:t>
            </w:r>
            <w:r w:rsidRPr="006C3D2F">
              <w:rPr>
                <w:rFonts w:ascii="SimSun" w:hAnsi="SimSun" w:cs="SimSun" w:hint="eastAsia"/>
                <w:color w:val="000000"/>
                <w:sz w:val="21"/>
                <w:szCs w:val="21"/>
                <w:lang w:eastAsia="zh-CN"/>
              </w:rPr>
              <w:t>个人电话号码</w:t>
            </w:r>
            <w:r>
              <w:rPr>
                <w:rFonts w:ascii="SimSun" w:hAnsi="SimSun" w:cs="SimSun" w:hint="eastAsia"/>
                <w:color w:val="000000"/>
                <w:sz w:val="21"/>
                <w:szCs w:val="21"/>
                <w:lang w:eastAsia="zh-CN"/>
              </w:rPr>
              <w:t>，</w:t>
            </w:r>
            <w:r w:rsidRPr="006C3D2F">
              <w:rPr>
                <w:rFonts w:ascii="SimSun" w:hAnsi="SimSun" w:cs="SimSun" w:hint="eastAsia"/>
                <w:color w:val="000000"/>
                <w:sz w:val="21"/>
                <w:szCs w:val="21"/>
                <w:lang w:eastAsia="zh-CN"/>
              </w:rPr>
              <w:t>电子邮箱</w:t>
            </w:r>
          </w:p>
        </w:tc>
      </w:tr>
      <w:tr w:rsidR="006C3D2F" w:rsidRPr="00F77426" w14:paraId="7F292FE8" w14:textId="77777777" w:rsidTr="000812A1">
        <w:tc>
          <w:tcPr>
            <w:tcW w:w="1347" w:type="dxa"/>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tcPr>
          <w:p w14:paraId="0570C6E8" w14:textId="4814E2D9" w:rsidR="006C3D2F" w:rsidRPr="00F02CAE" w:rsidRDefault="006C3D2F" w:rsidP="008A6166">
            <w:pPr>
              <w:spacing w:after="0" w:line="270" w:lineRule="atLeast"/>
              <w:rPr>
                <w:rFonts w:ascii="SimSun" w:hAnsi="SimSun" w:cs="SimSun"/>
                <w:color w:val="000000"/>
                <w:sz w:val="21"/>
                <w:szCs w:val="21"/>
                <w:lang w:eastAsia="zh-CN"/>
              </w:rPr>
            </w:pPr>
            <w:r w:rsidRPr="006C3D2F">
              <w:rPr>
                <w:rFonts w:ascii="SimSun" w:hAnsi="SimSun" w:cs="SimSun" w:hint="eastAsia"/>
                <w:color w:val="000000"/>
                <w:sz w:val="21"/>
                <w:szCs w:val="21"/>
                <w:lang w:eastAsia="zh-CN"/>
              </w:rPr>
              <w:t>广州顺丰速运有限公司</w:t>
            </w:r>
          </w:p>
        </w:tc>
        <w:tc>
          <w:tcPr>
            <w:tcW w:w="1530" w:type="dxa"/>
            <w:tcBorders>
              <w:top w:val="single" w:sz="2" w:space="0" w:color="auto"/>
              <w:left w:val="single" w:sz="2" w:space="0" w:color="auto"/>
              <w:bottom w:val="single" w:sz="2" w:space="0" w:color="auto"/>
              <w:right w:val="single" w:sz="2" w:space="0" w:color="auto"/>
            </w:tcBorders>
            <w:shd w:val="clear" w:color="auto" w:fill="FFFFFF"/>
            <w:tcMar>
              <w:top w:w="75" w:type="dxa"/>
              <w:left w:w="150" w:type="dxa"/>
              <w:bottom w:w="225" w:type="dxa"/>
              <w:right w:w="15" w:type="dxa"/>
            </w:tcMar>
          </w:tcPr>
          <w:p w14:paraId="528B7318" w14:textId="7B986534" w:rsidR="006C3D2F" w:rsidRPr="00F02CAE" w:rsidRDefault="006C3D2F" w:rsidP="008A6166">
            <w:pPr>
              <w:spacing w:after="0" w:line="270" w:lineRule="atLeast"/>
              <w:rPr>
                <w:rFonts w:ascii="Montserrat" w:eastAsia="Times New Roman" w:hAnsi="Montserrat"/>
                <w:color w:val="000000"/>
                <w:sz w:val="21"/>
                <w:szCs w:val="21"/>
                <w:lang w:eastAsia="zh-CN"/>
              </w:rPr>
            </w:pPr>
            <w:r w:rsidRPr="006C3D2F">
              <w:rPr>
                <w:rFonts w:ascii="Montserrat" w:eastAsia="Times New Roman" w:hAnsi="Montserrat"/>
                <w:color w:val="000000"/>
                <w:sz w:val="21"/>
                <w:szCs w:val="21"/>
                <w:lang w:eastAsia="zh-CN"/>
              </w:rPr>
              <w:t>zhangjie.huang@sf-express.com</w:t>
            </w:r>
          </w:p>
        </w:tc>
        <w:tc>
          <w:tcPr>
            <w:tcW w:w="2430" w:type="dxa"/>
            <w:tcBorders>
              <w:top w:val="single" w:sz="2" w:space="0" w:color="auto"/>
              <w:left w:val="single" w:sz="2" w:space="0" w:color="auto"/>
              <w:bottom w:val="single" w:sz="2" w:space="0" w:color="auto"/>
              <w:right w:val="single" w:sz="2" w:space="0" w:color="auto"/>
            </w:tcBorders>
            <w:shd w:val="clear" w:color="auto" w:fill="FFFFFF"/>
          </w:tcPr>
          <w:p w14:paraId="4ACB3E21" w14:textId="4BED4EC6" w:rsidR="006C3D2F" w:rsidRDefault="006C3D2F" w:rsidP="008A6166">
            <w:pPr>
              <w:spacing w:after="0" w:line="270" w:lineRule="atLeast"/>
              <w:rPr>
                <w:rFonts w:ascii="SimSun" w:hAnsi="SimSun" w:cs="SimSun"/>
                <w:color w:val="000000"/>
                <w:sz w:val="21"/>
                <w:szCs w:val="21"/>
                <w:lang w:eastAsia="zh-CN"/>
              </w:rPr>
            </w:pPr>
            <w:r>
              <w:rPr>
                <w:rFonts w:ascii="SimSun" w:hAnsi="SimSun" w:cs="SimSun" w:hint="eastAsia"/>
                <w:color w:val="000000"/>
                <w:sz w:val="21"/>
                <w:szCs w:val="21"/>
                <w:lang w:eastAsia="zh-CN"/>
              </w:rPr>
              <w:t>快递寄送（限工作所需）</w:t>
            </w:r>
          </w:p>
        </w:tc>
        <w:tc>
          <w:tcPr>
            <w:tcW w:w="630" w:type="dxa"/>
            <w:tcBorders>
              <w:top w:val="single" w:sz="2" w:space="0" w:color="auto"/>
              <w:left w:val="single" w:sz="2" w:space="0" w:color="auto"/>
              <w:bottom w:val="single" w:sz="2" w:space="0" w:color="auto"/>
              <w:right w:val="single" w:sz="2" w:space="0" w:color="auto"/>
            </w:tcBorders>
            <w:shd w:val="clear" w:color="auto" w:fill="FFFFFF"/>
          </w:tcPr>
          <w:p w14:paraId="721B4CBB" w14:textId="2B72950A" w:rsidR="006C3D2F" w:rsidRPr="00F77426" w:rsidRDefault="004C5BFF" w:rsidP="008A6166">
            <w:pPr>
              <w:spacing w:after="0" w:line="270" w:lineRule="atLeast"/>
              <w:rPr>
                <w:rFonts w:ascii="SimSun" w:hAnsi="SimSun" w:cs="SimSun"/>
                <w:color w:val="000000"/>
                <w:sz w:val="21"/>
                <w:szCs w:val="21"/>
                <w:lang w:eastAsia="zh-CN"/>
              </w:rPr>
            </w:pPr>
            <w:r>
              <w:rPr>
                <w:rFonts w:ascii="SimSun" w:hAnsi="SimSun" w:cs="SimSun" w:hint="eastAsia"/>
                <w:color w:val="000000"/>
                <w:sz w:val="21"/>
                <w:szCs w:val="21"/>
                <w:lang w:eastAsia="zh-CN"/>
              </w:rPr>
              <w:t>邮件传送</w:t>
            </w:r>
          </w:p>
        </w:tc>
        <w:tc>
          <w:tcPr>
            <w:tcW w:w="3330" w:type="dxa"/>
            <w:tcBorders>
              <w:top w:val="single" w:sz="2" w:space="0" w:color="auto"/>
              <w:left w:val="single" w:sz="2" w:space="0" w:color="auto"/>
              <w:bottom w:val="single" w:sz="2" w:space="0" w:color="auto"/>
              <w:right w:val="single" w:sz="2" w:space="0" w:color="auto"/>
            </w:tcBorders>
            <w:shd w:val="clear" w:color="auto" w:fill="FFFFFF"/>
          </w:tcPr>
          <w:p w14:paraId="1C5B8C7C" w14:textId="1E364222" w:rsidR="006C3D2F" w:rsidRPr="00F02CAE" w:rsidRDefault="006C3D2F" w:rsidP="00F02CAE">
            <w:pPr>
              <w:spacing w:after="0" w:line="270" w:lineRule="atLeast"/>
              <w:rPr>
                <w:rFonts w:ascii="SimSun" w:hAnsi="SimSun" w:cs="SimSun"/>
                <w:color w:val="000000"/>
                <w:sz w:val="21"/>
                <w:szCs w:val="21"/>
                <w:lang w:eastAsia="zh-CN"/>
              </w:rPr>
            </w:pPr>
            <w:r w:rsidRPr="006C3D2F">
              <w:rPr>
                <w:rFonts w:ascii="SimSun" w:hAnsi="SimSun" w:cs="SimSun" w:hint="eastAsia"/>
                <w:color w:val="000000"/>
                <w:sz w:val="21"/>
                <w:szCs w:val="21"/>
                <w:lang w:eastAsia="zh-CN"/>
              </w:rPr>
              <w:t>个人姓名</w:t>
            </w:r>
            <w:r>
              <w:rPr>
                <w:rFonts w:ascii="SimSun" w:hAnsi="SimSun" w:cs="SimSun" w:hint="eastAsia"/>
                <w:color w:val="000000"/>
                <w:sz w:val="21"/>
                <w:szCs w:val="21"/>
                <w:lang w:eastAsia="zh-CN"/>
              </w:rPr>
              <w:t>，</w:t>
            </w:r>
            <w:r w:rsidRPr="006C3D2F">
              <w:rPr>
                <w:rFonts w:ascii="SimSun" w:hAnsi="SimSun" w:cs="SimSun" w:hint="eastAsia"/>
                <w:color w:val="000000"/>
                <w:sz w:val="21"/>
                <w:szCs w:val="21"/>
                <w:lang w:eastAsia="zh-CN"/>
              </w:rPr>
              <w:t>住址</w:t>
            </w:r>
            <w:r>
              <w:rPr>
                <w:rFonts w:ascii="SimSun" w:hAnsi="SimSun" w:cs="SimSun" w:hint="eastAsia"/>
                <w:color w:val="000000"/>
                <w:sz w:val="21"/>
                <w:szCs w:val="21"/>
                <w:lang w:eastAsia="zh-CN"/>
              </w:rPr>
              <w:t>，</w:t>
            </w:r>
            <w:r w:rsidRPr="006C3D2F">
              <w:rPr>
                <w:rFonts w:ascii="SimSun" w:hAnsi="SimSun" w:cs="SimSun" w:hint="eastAsia"/>
                <w:color w:val="000000"/>
                <w:sz w:val="21"/>
                <w:szCs w:val="21"/>
                <w:lang w:eastAsia="zh-CN"/>
              </w:rPr>
              <w:t>个人电话号码</w:t>
            </w:r>
            <w:r>
              <w:rPr>
                <w:rFonts w:ascii="SimSun" w:hAnsi="SimSun" w:cs="SimSun" w:hint="eastAsia"/>
                <w:color w:val="000000"/>
                <w:sz w:val="21"/>
                <w:szCs w:val="21"/>
                <w:lang w:eastAsia="zh-CN"/>
              </w:rPr>
              <w:t>，</w:t>
            </w:r>
            <w:r w:rsidRPr="006C3D2F">
              <w:rPr>
                <w:rFonts w:ascii="SimSun" w:hAnsi="SimSun" w:cs="SimSun" w:hint="eastAsia"/>
                <w:color w:val="000000"/>
                <w:sz w:val="21"/>
                <w:szCs w:val="21"/>
                <w:lang w:eastAsia="zh-CN"/>
              </w:rPr>
              <w:t>身份证</w:t>
            </w:r>
          </w:p>
        </w:tc>
      </w:tr>
    </w:tbl>
    <w:p w14:paraId="09A10F75" w14:textId="74ED7564" w:rsidR="004A7FB8" w:rsidRDefault="004A7FB8" w:rsidP="004A7FB8">
      <w:pPr>
        <w:spacing w:after="0" w:line="240" w:lineRule="auto"/>
        <w:jc w:val="both"/>
        <w:rPr>
          <w:rFonts w:ascii="Times New Roman" w:hAnsi="Times New Roman"/>
          <w:lang w:eastAsia="zh-CN"/>
        </w:rPr>
      </w:pPr>
    </w:p>
    <w:p w14:paraId="54BD76C9" w14:textId="1577F904" w:rsidR="0085642E" w:rsidRDefault="0085642E" w:rsidP="004A7FB8">
      <w:pPr>
        <w:spacing w:after="0" w:line="240" w:lineRule="auto"/>
        <w:jc w:val="both"/>
        <w:rPr>
          <w:rFonts w:ascii="Times New Roman" w:hAnsi="Times New Roman"/>
          <w:lang w:eastAsia="zh-CN"/>
        </w:rPr>
      </w:pPr>
      <w:r>
        <w:rPr>
          <w:rFonts w:ascii="Times New Roman" w:hAnsi="Times New Roman" w:hint="eastAsia"/>
          <w:lang w:eastAsia="zh-CN"/>
        </w:rPr>
        <w:t>备注：上表仅就可能处理宝洁中国员工</w:t>
      </w:r>
      <w:r w:rsidR="003B5DDE">
        <w:rPr>
          <w:rFonts w:ascii="Times New Roman" w:hAnsi="Times New Roman" w:hint="eastAsia"/>
          <w:lang w:eastAsia="zh-CN"/>
        </w:rPr>
        <w:t>个人信息</w:t>
      </w:r>
      <w:r>
        <w:rPr>
          <w:rFonts w:ascii="Times New Roman" w:hAnsi="Times New Roman" w:hint="eastAsia"/>
          <w:lang w:eastAsia="zh-CN"/>
        </w:rPr>
        <w:t>的第三方合作伙伴作了列举，是否实际将宝洁中国员工个人信息提供给第三方合作伙伴，应以具体场景和系统为准。鉴于第三方合作伙伴可能不时发生变更，上表可能通过公司内部公告形式不时更新。</w:t>
      </w:r>
    </w:p>
    <w:p w14:paraId="567F1BFF" w14:textId="66C0B330" w:rsidR="0085642E" w:rsidRDefault="0085642E" w:rsidP="004A7FB8">
      <w:pPr>
        <w:spacing w:after="0" w:line="240" w:lineRule="auto"/>
        <w:jc w:val="both"/>
        <w:rPr>
          <w:rFonts w:ascii="Times New Roman" w:hAnsi="Times New Roman"/>
          <w:lang w:eastAsia="zh-CN"/>
        </w:rPr>
      </w:pPr>
    </w:p>
    <w:p w14:paraId="09A73486" w14:textId="517A6212" w:rsidR="0085642E" w:rsidRDefault="0085642E" w:rsidP="004A7FB8">
      <w:pPr>
        <w:spacing w:after="0" w:line="240" w:lineRule="auto"/>
        <w:jc w:val="both"/>
        <w:rPr>
          <w:rFonts w:ascii="Times New Roman" w:hAnsi="Times New Roman"/>
          <w:lang w:eastAsia="zh-CN"/>
        </w:rPr>
      </w:pPr>
    </w:p>
    <w:p w14:paraId="5F1126FA" w14:textId="4AF33297" w:rsidR="0085642E" w:rsidRDefault="0085642E" w:rsidP="004A7FB8">
      <w:pPr>
        <w:spacing w:after="0" w:line="240" w:lineRule="auto"/>
        <w:jc w:val="both"/>
        <w:rPr>
          <w:rFonts w:ascii="Times New Roman" w:hAnsi="Times New Roman"/>
          <w:lang w:eastAsia="zh-CN"/>
        </w:rPr>
      </w:pPr>
    </w:p>
    <w:p w14:paraId="6EE8A5E4" w14:textId="1E4E2614" w:rsidR="0085642E" w:rsidRDefault="0085642E" w:rsidP="004A7FB8">
      <w:pPr>
        <w:spacing w:after="0" w:line="240" w:lineRule="auto"/>
        <w:jc w:val="both"/>
        <w:rPr>
          <w:rFonts w:ascii="Times New Roman" w:hAnsi="Times New Roman"/>
          <w:lang w:eastAsia="zh-CN"/>
        </w:rPr>
      </w:pPr>
    </w:p>
    <w:p w14:paraId="37178444" w14:textId="4C3C03A5" w:rsidR="0085642E" w:rsidRDefault="0085642E" w:rsidP="004A7FB8">
      <w:pPr>
        <w:spacing w:after="0" w:line="240" w:lineRule="auto"/>
        <w:jc w:val="both"/>
        <w:rPr>
          <w:rFonts w:ascii="Times New Roman" w:hAnsi="Times New Roman"/>
          <w:lang w:eastAsia="zh-CN"/>
        </w:rPr>
      </w:pPr>
    </w:p>
    <w:p w14:paraId="3564BC77" w14:textId="35BB8ECB" w:rsidR="0085642E" w:rsidRDefault="0085642E" w:rsidP="004A7FB8">
      <w:pPr>
        <w:spacing w:after="0" w:line="240" w:lineRule="auto"/>
        <w:jc w:val="both"/>
        <w:rPr>
          <w:rFonts w:ascii="Times New Roman" w:hAnsi="Times New Roman"/>
          <w:lang w:eastAsia="zh-CN"/>
        </w:rPr>
      </w:pPr>
    </w:p>
    <w:p w14:paraId="7761C088" w14:textId="02E53558" w:rsidR="0085642E" w:rsidRDefault="0085642E" w:rsidP="004A7FB8">
      <w:pPr>
        <w:spacing w:after="0" w:line="240" w:lineRule="auto"/>
        <w:jc w:val="both"/>
        <w:rPr>
          <w:rFonts w:ascii="Times New Roman" w:hAnsi="Times New Roman"/>
          <w:lang w:eastAsia="zh-CN"/>
        </w:rPr>
      </w:pPr>
    </w:p>
    <w:p w14:paraId="2E3C1576" w14:textId="77777777" w:rsidR="00DE06EC" w:rsidRDefault="00DE06EC" w:rsidP="004A7FB8">
      <w:pPr>
        <w:spacing w:after="0" w:line="240" w:lineRule="auto"/>
        <w:jc w:val="both"/>
        <w:rPr>
          <w:rFonts w:ascii="Times New Roman" w:hAnsi="Times New Roman"/>
          <w:lang w:eastAsia="zh-CN"/>
        </w:rPr>
      </w:pPr>
    </w:p>
    <w:p w14:paraId="09CE4A3F" w14:textId="37E9F0B2" w:rsidR="0085642E" w:rsidRDefault="0085642E" w:rsidP="004A7FB8">
      <w:pPr>
        <w:spacing w:after="0" w:line="240" w:lineRule="auto"/>
        <w:jc w:val="both"/>
        <w:rPr>
          <w:rFonts w:ascii="Times New Roman" w:hAnsi="Times New Roman"/>
          <w:lang w:eastAsia="zh-CN"/>
        </w:rPr>
      </w:pPr>
    </w:p>
    <w:p w14:paraId="2246B537" w14:textId="045D1ED2" w:rsidR="0085642E" w:rsidRDefault="0085642E" w:rsidP="004A7FB8">
      <w:pPr>
        <w:spacing w:after="0" w:line="240" w:lineRule="auto"/>
        <w:jc w:val="both"/>
        <w:rPr>
          <w:rFonts w:ascii="Times New Roman" w:hAnsi="Times New Roman"/>
          <w:b/>
          <w:bCs/>
          <w:lang w:eastAsia="zh-CN"/>
        </w:rPr>
      </w:pPr>
      <w:r w:rsidRPr="005D5C38">
        <w:rPr>
          <w:rFonts w:ascii="Times New Roman" w:hAnsi="Times New Roman" w:hint="eastAsia"/>
          <w:b/>
          <w:bCs/>
          <w:lang w:eastAsia="zh-CN"/>
        </w:rPr>
        <w:lastRenderedPageBreak/>
        <w:t>附件三：宝洁中国员工个人信息传输</w:t>
      </w:r>
      <w:r>
        <w:rPr>
          <w:rFonts w:ascii="Times New Roman" w:hAnsi="Times New Roman" w:hint="eastAsia"/>
          <w:b/>
          <w:bCs/>
          <w:lang w:eastAsia="zh-CN"/>
        </w:rPr>
        <w:t>至</w:t>
      </w:r>
      <w:r w:rsidRPr="005D5C38">
        <w:rPr>
          <w:rFonts w:ascii="Times New Roman" w:hAnsi="Times New Roman" w:hint="eastAsia"/>
          <w:b/>
          <w:bCs/>
          <w:lang w:eastAsia="zh-CN"/>
        </w:rPr>
        <w:t>境外的情形</w:t>
      </w:r>
    </w:p>
    <w:p w14:paraId="037415DF" w14:textId="77777777" w:rsidR="00CB3E61" w:rsidRPr="005D5C38" w:rsidRDefault="00CB3E61" w:rsidP="004A7FB8">
      <w:pPr>
        <w:spacing w:after="0" w:line="240" w:lineRule="auto"/>
        <w:jc w:val="both"/>
        <w:rPr>
          <w:rFonts w:ascii="Times New Roman" w:hAnsi="Times New Roman" w:hint="eastAsia"/>
          <w:b/>
          <w:bCs/>
          <w:lang w:eastAsia="zh-CN"/>
        </w:rPr>
      </w:pPr>
    </w:p>
    <w:p w14:paraId="2BE0D2F5" w14:textId="77777777" w:rsidR="0085642E" w:rsidRDefault="0085642E" w:rsidP="004A7FB8">
      <w:pPr>
        <w:spacing w:after="0" w:line="240" w:lineRule="auto"/>
        <w:jc w:val="both"/>
        <w:rPr>
          <w:rFonts w:ascii="Times New Roman" w:hAnsi="Times New Roman"/>
          <w:lang w:eastAsia="zh-CN"/>
        </w:rPr>
      </w:pPr>
    </w:p>
    <w:tbl>
      <w:tblPr>
        <w:tblStyle w:val="TableGrid"/>
        <w:tblW w:w="9390" w:type="dxa"/>
        <w:jc w:val="center"/>
        <w:tblLayout w:type="fixed"/>
        <w:tblLook w:val="04A0" w:firstRow="1" w:lastRow="0" w:firstColumn="1" w:lastColumn="0" w:noHBand="0" w:noVBand="1"/>
      </w:tblPr>
      <w:tblGrid>
        <w:gridCol w:w="1165"/>
        <w:gridCol w:w="1075"/>
        <w:gridCol w:w="1265"/>
        <w:gridCol w:w="1440"/>
        <w:gridCol w:w="900"/>
        <w:gridCol w:w="775"/>
        <w:gridCol w:w="1420"/>
        <w:gridCol w:w="1350"/>
      </w:tblGrid>
      <w:tr w:rsidR="003A5694" w:rsidRPr="0085642E" w14:paraId="13FD725B" w14:textId="77777777" w:rsidTr="007374E1">
        <w:trPr>
          <w:jc w:val="center"/>
        </w:trPr>
        <w:tc>
          <w:tcPr>
            <w:tcW w:w="1165" w:type="dxa"/>
          </w:tcPr>
          <w:p w14:paraId="6DB2A0BA" w14:textId="77777777" w:rsidR="007374E1" w:rsidRDefault="0085642E" w:rsidP="005D5C38">
            <w:pPr>
              <w:spacing w:after="0" w:line="270" w:lineRule="atLeast"/>
              <w:jc w:val="center"/>
              <w:rPr>
                <w:rFonts w:ascii="SimSun" w:hAnsi="SimSun" w:cs="SimSun"/>
                <w:b/>
                <w:bCs/>
                <w:color w:val="000000"/>
                <w:sz w:val="21"/>
                <w:szCs w:val="21"/>
                <w:lang w:eastAsia="zh-CN"/>
              </w:rPr>
            </w:pPr>
            <w:r w:rsidRPr="005D5C38">
              <w:rPr>
                <w:rFonts w:ascii="SimSun" w:hAnsi="SimSun" w:cs="SimSun" w:hint="eastAsia"/>
                <w:b/>
                <w:bCs/>
                <w:color w:val="000000"/>
                <w:sz w:val="21"/>
                <w:szCs w:val="21"/>
                <w:lang w:eastAsia="zh-CN"/>
              </w:rPr>
              <w:t>接收方</w:t>
            </w:r>
          </w:p>
          <w:p w14:paraId="12E5C1E4" w14:textId="618CB2C2" w:rsidR="0085642E" w:rsidRPr="005D5C38" w:rsidRDefault="0085642E" w:rsidP="005D5C38">
            <w:pPr>
              <w:spacing w:after="0" w:line="270" w:lineRule="atLeast"/>
              <w:jc w:val="center"/>
              <w:rPr>
                <w:rFonts w:ascii="SimSun" w:hAnsi="SimSun" w:cs="SimSun"/>
                <w:b/>
                <w:bCs/>
                <w:color w:val="000000"/>
                <w:sz w:val="21"/>
                <w:szCs w:val="21"/>
                <w:lang w:eastAsia="zh-CN"/>
              </w:rPr>
            </w:pPr>
            <w:r w:rsidRPr="005D5C38">
              <w:rPr>
                <w:rFonts w:ascii="SimSun" w:hAnsi="SimSun" w:cs="SimSun" w:hint="eastAsia"/>
                <w:b/>
                <w:bCs/>
                <w:color w:val="000000"/>
                <w:sz w:val="21"/>
                <w:szCs w:val="21"/>
                <w:lang w:eastAsia="zh-CN"/>
              </w:rPr>
              <w:t>名称</w:t>
            </w:r>
          </w:p>
        </w:tc>
        <w:tc>
          <w:tcPr>
            <w:tcW w:w="1075" w:type="dxa"/>
          </w:tcPr>
          <w:p w14:paraId="134C141C" w14:textId="77777777" w:rsidR="0085642E" w:rsidRPr="005D5C38" w:rsidRDefault="0085642E" w:rsidP="005D5C38">
            <w:pPr>
              <w:spacing w:after="0" w:line="270" w:lineRule="atLeast"/>
              <w:jc w:val="center"/>
              <w:rPr>
                <w:rFonts w:ascii="SimSun" w:hAnsi="SimSun" w:cs="SimSun"/>
                <w:b/>
                <w:bCs/>
                <w:color w:val="000000"/>
                <w:sz w:val="21"/>
                <w:szCs w:val="21"/>
                <w:lang w:eastAsia="zh-CN"/>
              </w:rPr>
            </w:pPr>
            <w:r w:rsidRPr="005D5C38">
              <w:rPr>
                <w:rFonts w:ascii="SimSun" w:hAnsi="SimSun" w:cs="SimSun" w:hint="eastAsia"/>
                <w:b/>
                <w:bCs/>
                <w:color w:val="000000"/>
                <w:sz w:val="21"/>
                <w:szCs w:val="21"/>
                <w:lang w:eastAsia="zh-CN"/>
              </w:rPr>
              <w:t>所在国家</w:t>
            </w:r>
            <w:r w:rsidRPr="005D5C38">
              <w:rPr>
                <w:rFonts w:ascii="SimSun" w:hAnsi="SimSun" w:cs="SimSun"/>
                <w:b/>
                <w:bCs/>
                <w:color w:val="000000"/>
                <w:sz w:val="21"/>
                <w:szCs w:val="21"/>
                <w:lang w:eastAsia="zh-CN"/>
              </w:rPr>
              <w:t>/</w:t>
            </w:r>
            <w:r w:rsidRPr="005D5C38">
              <w:rPr>
                <w:rFonts w:ascii="SimSun" w:hAnsi="SimSun" w:cs="SimSun" w:hint="eastAsia"/>
                <w:b/>
                <w:bCs/>
                <w:color w:val="000000"/>
                <w:sz w:val="21"/>
                <w:szCs w:val="21"/>
                <w:lang w:eastAsia="zh-CN"/>
              </w:rPr>
              <w:t>地区</w:t>
            </w:r>
          </w:p>
        </w:tc>
        <w:tc>
          <w:tcPr>
            <w:tcW w:w="1265" w:type="dxa"/>
          </w:tcPr>
          <w:p w14:paraId="68AC2633" w14:textId="77777777" w:rsidR="0085642E" w:rsidRPr="005D5C38" w:rsidRDefault="0085642E" w:rsidP="005D5C38">
            <w:pPr>
              <w:spacing w:after="0" w:line="270" w:lineRule="atLeast"/>
              <w:jc w:val="center"/>
              <w:rPr>
                <w:rFonts w:ascii="SimSun" w:hAnsi="SimSun" w:cs="SimSun"/>
                <w:b/>
                <w:bCs/>
                <w:color w:val="000000"/>
                <w:sz w:val="21"/>
                <w:szCs w:val="21"/>
                <w:lang w:eastAsia="zh-CN"/>
              </w:rPr>
            </w:pPr>
            <w:r w:rsidRPr="005D5C38">
              <w:rPr>
                <w:rFonts w:ascii="SimSun" w:hAnsi="SimSun" w:cs="SimSun" w:hint="eastAsia"/>
                <w:b/>
                <w:bCs/>
                <w:color w:val="000000"/>
                <w:sz w:val="21"/>
                <w:szCs w:val="21"/>
                <w:lang w:eastAsia="zh-CN"/>
              </w:rPr>
              <w:t>系统名称</w:t>
            </w:r>
          </w:p>
        </w:tc>
        <w:tc>
          <w:tcPr>
            <w:tcW w:w="1440" w:type="dxa"/>
          </w:tcPr>
          <w:p w14:paraId="2F425CED" w14:textId="77777777" w:rsidR="0085642E" w:rsidRPr="005D5C38" w:rsidRDefault="0085642E" w:rsidP="005D5C38">
            <w:pPr>
              <w:spacing w:after="0" w:line="270" w:lineRule="atLeast"/>
              <w:jc w:val="center"/>
              <w:rPr>
                <w:rFonts w:ascii="SimSun" w:hAnsi="SimSun" w:cs="SimSun"/>
                <w:b/>
                <w:bCs/>
                <w:color w:val="000000"/>
                <w:sz w:val="21"/>
                <w:szCs w:val="21"/>
                <w:lang w:eastAsia="zh-CN"/>
              </w:rPr>
            </w:pPr>
            <w:r w:rsidRPr="005D5C38">
              <w:rPr>
                <w:rFonts w:ascii="SimSun" w:hAnsi="SimSun" w:cs="SimSun" w:hint="eastAsia"/>
                <w:b/>
                <w:bCs/>
                <w:color w:val="000000"/>
                <w:sz w:val="21"/>
                <w:szCs w:val="21"/>
                <w:lang w:eastAsia="zh-CN"/>
              </w:rPr>
              <w:t>联系方式</w:t>
            </w:r>
          </w:p>
        </w:tc>
        <w:tc>
          <w:tcPr>
            <w:tcW w:w="900" w:type="dxa"/>
          </w:tcPr>
          <w:p w14:paraId="1FF3C73E" w14:textId="77777777" w:rsidR="0085642E" w:rsidRPr="005D5C38" w:rsidRDefault="0085642E" w:rsidP="005D5C38">
            <w:pPr>
              <w:spacing w:after="0" w:line="270" w:lineRule="atLeast"/>
              <w:jc w:val="center"/>
              <w:rPr>
                <w:rFonts w:ascii="SimSun" w:hAnsi="SimSun" w:cs="SimSun"/>
                <w:b/>
                <w:bCs/>
                <w:color w:val="000000"/>
                <w:sz w:val="21"/>
                <w:szCs w:val="21"/>
                <w:lang w:eastAsia="zh-CN"/>
              </w:rPr>
            </w:pPr>
            <w:r w:rsidRPr="005D5C38">
              <w:rPr>
                <w:rFonts w:ascii="SimSun" w:hAnsi="SimSun" w:cs="SimSun" w:hint="eastAsia"/>
                <w:b/>
                <w:bCs/>
                <w:color w:val="000000"/>
                <w:sz w:val="21"/>
                <w:szCs w:val="21"/>
                <w:lang w:eastAsia="zh-CN"/>
              </w:rPr>
              <w:t>处理目的</w:t>
            </w:r>
          </w:p>
        </w:tc>
        <w:tc>
          <w:tcPr>
            <w:tcW w:w="775" w:type="dxa"/>
          </w:tcPr>
          <w:p w14:paraId="662F5283" w14:textId="77777777" w:rsidR="0085642E" w:rsidRPr="005D5C38" w:rsidRDefault="0085642E" w:rsidP="005D5C38">
            <w:pPr>
              <w:spacing w:after="0" w:line="270" w:lineRule="atLeast"/>
              <w:jc w:val="center"/>
              <w:rPr>
                <w:rFonts w:ascii="SimSun" w:hAnsi="SimSun" w:cs="SimSun"/>
                <w:b/>
                <w:bCs/>
                <w:color w:val="000000"/>
                <w:sz w:val="21"/>
                <w:szCs w:val="21"/>
                <w:lang w:eastAsia="zh-CN"/>
              </w:rPr>
            </w:pPr>
            <w:r w:rsidRPr="005D5C38">
              <w:rPr>
                <w:rFonts w:ascii="SimSun" w:hAnsi="SimSun" w:cs="SimSun" w:hint="eastAsia"/>
                <w:b/>
                <w:bCs/>
                <w:color w:val="000000"/>
                <w:sz w:val="21"/>
                <w:szCs w:val="21"/>
                <w:lang w:eastAsia="zh-CN"/>
              </w:rPr>
              <w:t>处理方式</w:t>
            </w:r>
          </w:p>
        </w:tc>
        <w:tc>
          <w:tcPr>
            <w:tcW w:w="1420" w:type="dxa"/>
          </w:tcPr>
          <w:p w14:paraId="708B9A5A" w14:textId="77777777" w:rsidR="00BE382E" w:rsidRDefault="0085642E" w:rsidP="005D5C38">
            <w:pPr>
              <w:spacing w:after="0" w:line="270" w:lineRule="atLeast"/>
              <w:jc w:val="center"/>
              <w:rPr>
                <w:rFonts w:ascii="SimSun" w:hAnsi="SimSun" w:cs="SimSun"/>
                <w:b/>
                <w:bCs/>
                <w:color w:val="000000"/>
                <w:sz w:val="21"/>
                <w:szCs w:val="21"/>
                <w:lang w:eastAsia="zh-CN"/>
              </w:rPr>
            </w:pPr>
            <w:r w:rsidRPr="005D5C38">
              <w:rPr>
                <w:rFonts w:ascii="SimSun" w:hAnsi="SimSun" w:cs="SimSun" w:hint="eastAsia"/>
                <w:b/>
                <w:bCs/>
                <w:color w:val="000000"/>
                <w:sz w:val="21"/>
                <w:szCs w:val="21"/>
                <w:lang w:eastAsia="zh-CN"/>
              </w:rPr>
              <w:t>个人信息</w:t>
            </w:r>
          </w:p>
          <w:p w14:paraId="407D663F" w14:textId="3E9B8D61" w:rsidR="0085642E" w:rsidRPr="005D5C38" w:rsidRDefault="0085642E" w:rsidP="005D5C38">
            <w:pPr>
              <w:spacing w:after="0" w:line="270" w:lineRule="atLeast"/>
              <w:jc w:val="center"/>
              <w:rPr>
                <w:rFonts w:ascii="SimSun" w:hAnsi="SimSun" w:cs="SimSun"/>
                <w:b/>
                <w:bCs/>
                <w:color w:val="000000"/>
                <w:sz w:val="21"/>
                <w:szCs w:val="21"/>
                <w:lang w:eastAsia="zh-CN"/>
              </w:rPr>
            </w:pPr>
            <w:r w:rsidRPr="005D5C38">
              <w:rPr>
                <w:rFonts w:ascii="SimSun" w:hAnsi="SimSun" w:cs="SimSun" w:hint="eastAsia"/>
                <w:b/>
                <w:bCs/>
                <w:color w:val="000000"/>
                <w:sz w:val="21"/>
                <w:szCs w:val="21"/>
                <w:lang w:eastAsia="zh-CN"/>
              </w:rPr>
              <w:t>种类</w:t>
            </w:r>
          </w:p>
        </w:tc>
        <w:tc>
          <w:tcPr>
            <w:tcW w:w="1350" w:type="dxa"/>
          </w:tcPr>
          <w:p w14:paraId="25C865FD" w14:textId="77777777" w:rsidR="0085642E" w:rsidRPr="005D5C38" w:rsidRDefault="0085642E" w:rsidP="005D5C38">
            <w:pPr>
              <w:spacing w:after="0" w:line="270" w:lineRule="atLeast"/>
              <w:jc w:val="center"/>
              <w:rPr>
                <w:rFonts w:ascii="SimSun" w:hAnsi="SimSun" w:cs="SimSun"/>
                <w:b/>
                <w:bCs/>
                <w:color w:val="000000"/>
                <w:sz w:val="21"/>
                <w:szCs w:val="21"/>
                <w:lang w:eastAsia="zh-CN"/>
              </w:rPr>
            </w:pPr>
            <w:r w:rsidRPr="005D5C38">
              <w:rPr>
                <w:rFonts w:ascii="SimSun" w:hAnsi="SimSun" w:cs="SimSun" w:hint="eastAsia"/>
                <w:b/>
                <w:bCs/>
                <w:color w:val="000000"/>
                <w:sz w:val="21"/>
                <w:szCs w:val="21"/>
                <w:lang w:eastAsia="zh-CN"/>
              </w:rPr>
              <w:t>员工行使相关权利的途径和程序</w:t>
            </w:r>
          </w:p>
        </w:tc>
      </w:tr>
      <w:tr w:rsidR="003A5694" w:rsidRPr="0085642E" w14:paraId="2328A564" w14:textId="77777777" w:rsidTr="007374E1">
        <w:trPr>
          <w:jc w:val="center"/>
        </w:trPr>
        <w:tc>
          <w:tcPr>
            <w:tcW w:w="1165" w:type="dxa"/>
          </w:tcPr>
          <w:p w14:paraId="01BCA3B9" w14:textId="5C3C4DA7" w:rsidR="003A5694" w:rsidRPr="00BE382E" w:rsidRDefault="003D0C10" w:rsidP="005D5C38">
            <w:pPr>
              <w:spacing w:after="0" w:line="270" w:lineRule="atLeast"/>
              <w:rPr>
                <w:rFonts w:ascii="SimSun" w:hAnsi="SimSun" w:cs="SimSun"/>
                <w:color w:val="000000"/>
                <w:sz w:val="21"/>
                <w:szCs w:val="21"/>
                <w:lang w:eastAsia="zh-CN"/>
              </w:rPr>
            </w:pPr>
            <w:r w:rsidRPr="00BE382E">
              <w:rPr>
                <w:rFonts w:ascii="SimSun" w:hAnsi="SimSun" w:cs="SimSun"/>
                <w:color w:val="000000"/>
                <w:sz w:val="21"/>
                <w:szCs w:val="21"/>
                <w:lang w:eastAsia="zh-CN"/>
              </w:rPr>
              <w:t>The Procter &amp; Gamble Company</w:t>
            </w:r>
            <w:r w:rsidR="00BE382E">
              <w:rPr>
                <w:rFonts w:ascii="SimSun" w:hAnsi="SimSun" w:cs="SimSun" w:hint="eastAsia"/>
                <w:color w:val="000000"/>
                <w:sz w:val="21"/>
                <w:szCs w:val="21"/>
                <w:lang w:eastAsia="zh-CN"/>
              </w:rPr>
              <w:t>及其他宝洁公司法律实体（详见附件一）</w:t>
            </w:r>
          </w:p>
          <w:p w14:paraId="22AD5A89" w14:textId="64BEAB40" w:rsidR="00BE382E" w:rsidRPr="005D5C38" w:rsidRDefault="00BE382E" w:rsidP="005D5C38">
            <w:pPr>
              <w:spacing w:after="0" w:line="270" w:lineRule="atLeast"/>
              <w:rPr>
                <w:rFonts w:ascii="SimSun" w:hAnsi="SimSun" w:cs="SimSun"/>
                <w:color w:val="000000"/>
                <w:sz w:val="21"/>
                <w:szCs w:val="21"/>
                <w:lang w:eastAsia="zh-CN"/>
              </w:rPr>
            </w:pPr>
          </w:p>
        </w:tc>
        <w:tc>
          <w:tcPr>
            <w:tcW w:w="1075" w:type="dxa"/>
          </w:tcPr>
          <w:p w14:paraId="6F771122" w14:textId="208988BF" w:rsidR="003A5694" w:rsidRPr="005D5C38" w:rsidRDefault="003A5694" w:rsidP="005D5C38">
            <w:pPr>
              <w:spacing w:after="0" w:line="270" w:lineRule="atLeast"/>
              <w:rPr>
                <w:rFonts w:ascii="SimSun" w:hAnsi="SimSun" w:cs="SimSun"/>
                <w:color w:val="000000"/>
                <w:sz w:val="21"/>
                <w:szCs w:val="21"/>
                <w:lang w:eastAsia="zh-CN"/>
              </w:rPr>
            </w:pPr>
            <w:r>
              <w:rPr>
                <w:rFonts w:ascii="SimSun" w:hAnsi="SimSun" w:cs="SimSun" w:hint="eastAsia"/>
                <w:color w:val="000000"/>
                <w:sz w:val="21"/>
                <w:szCs w:val="21"/>
                <w:lang w:eastAsia="zh-CN"/>
              </w:rPr>
              <w:t>美国</w:t>
            </w:r>
            <w:r w:rsidR="003D0C10">
              <w:rPr>
                <w:rFonts w:ascii="SimSun" w:hAnsi="SimSun" w:cs="SimSun" w:hint="eastAsia"/>
                <w:color w:val="000000"/>
                <w:sz w:val="21"/>
                <w:szCs w:val="21"/>
                <w:lang w:eastAsia="zh-CN"/>
              </w:rPr>
              <w:t>、菲律宾</w:t>
            </w:r>
            <w:r w:rsidR="007374E1">
              <w:rPr>
                <w:rFonts w:ascii="SimSun" w:hAnsi="SimSun" w:cs="SimSun" w:hint="eastAsia"/>
                <w:color w:val="000000"/>
                <w:sz w:val="21"/>
                <w:szCs w:val="21"/>
                <w:lang w:eastAsia="zh-CN"/>
              </w:rPr>
              <w:t>、印度、新加坡、</w:t>
            </w:r>
            <w:r w:rsidR="007374E1">
              <w:rPr>
                <w:rFonts w:ascii="SimSun" w:hAnsi="SimSun" w:cs="SimSun" w:hint="eastAsia"/>
                <w:color w:val="000000"/>
                <w:sz w:val="21"/>
                <w:szCs w:val="21"/>
                <w:lang w:eastAsia="zh-CN"/>
              </w:rPr>
              <w:t>瑞士</w:t>
            </w:r>
          </w:p>
        </w:tc>
        <w:tc>
          <w:tcPr>
            <w:tcW w:w="1265" w:type="dxa"/>
          </w:tcPr>
          <w:p w14:paraId="65B3BB24" w14:textId="107BDC6F" w:rsidR="003D0C10" w:rsidRDefault="003D0C10" w:rsidP="005D5C38">
            <w:pPr>
              <w:spacing w:after="0" w:line="270" w:lineRule="atLeast"/>
              <w:rPr>
                <w:rFonts w:ascii="SimSun" w:hAnsi="SimSun" w:cs="SimSun"/>
                <w:color w:val="000000"/>
                <w:sz w:val="21"/>
                <w:szCs w:val="21"/>
                <w:lang w:eastAsia="zh-CN"/>
              </w:rPr>
            </w:pPr>
            <w:r>
              <w:rPr>
                <w:rFonts w:ascii="SimSun" w:hAnsi="SimSun" w:cs="SimSun" w:hint="eastAsia"/>
                <w:color w:val="000000"/>
                <w:sz w:val="21"/>
                <w:szCs w:val="21"/>
                <w:lang w:eastAsia="zh-CN"/>
              </w:rPr>
              <w:t>SAP</w:t>
            </w:r>
            <w:r w:rsidR="00BE382E">
              <w:rPr>
                <w:rFonts w:ascii="SimSun" w:hAnsi="SimSun" w:cs="SimSun" w:hint="eastAsia"/>
                <w:color w:val="000000"/>
                <w:sz w:val="21"/>
                <w:szCs w:val="21"/>
                <w:lang w:eastAsia="zh-CN"/>
              </w:rPr>
              <w:t>、</w:t>
            </w:r>
          </w:p>
          <w:p w14:paraId="45D93D9D" w14:textId="226EF5BB" w:rsidR="003A5694" w:rsidRPr="005D5C38" w:rsidRDefault="003D0C10" w:rsidP="005D5C38">
            <w:pPr>
              <w:spacing w:after="0" w:line="270" w:lineRule="atLeast"/>
              <w:rPr>
                <w:rFonts w:ascii="SimSun" w:hAnsi="SimSun" w:cs="SimSun" w:hint="eastAsia"/>
                <w:color w:val="000000"/>
                <w:sz w:val="21"/>
                <w:szCs w:val="21"/>
                <w:lang w:eastAsia="zh-CN"/>
              </w:rPr>
            </w:pPr>
            <w:r>
              <w:rPr>
                <w:rFonts w:ascii="SimSun" w:hAnsi="SimSun" w:cs="SimSun"/>
                <w:color w:val="000000"/>
                <w:sz w:val="21"/>
                <w:szCs w:val="21"/>
                <w:lang w:eastAsia="zh-CN"/>
              </w:rPr>
              <w:t>Microsoft</w:t>
            </w:r>
            <w:r w:rsidR="00BE382E">
              <w:rPr>
                <w:rFonts w:ascii="SimSun" w:hAnsi="SimSun" w:cs="SimSun"/>
                <w:color w:val="000000"/>
                <w:sz w:val="21"/>
                <w:szCs w:val="21"/>
                <w:lang w:eastAsia="zh-CN"/>
              </w:rPr>
              <w:t xml:space="preserve"> Softwares</w:t>
            </w:r>
            <w:r w:rsidR="000812A1">
              <w:rPr>
                <w:rFonts w:ascii="SimSun" w:hAnsi="SimSun" w:cs="SimSun" w:hint="eastAsia"/>
                <w:color w:val="000000"/>
                <w:sz w:val="21"/>
                <w:szCs w:val="21"/>
                <w:lang w:eastAsia="zh-CN"/>
              </w:rPr>
              <w:t>(</w:t>
            </w:r>
            <w:r w:rsidR="000812A1">
              <w:rPr>
                <w:rFonts w:ascii="SimSun" w:hAnsi="SimSun" w:cs="SimSun"/>
                <w:color w:val="000000"/>
                <w:sz w:val="21"/>
                <w:szCs w:val="21"/>
                <w:lang w:eastAsia="zh-CN"/>
              </w:rPr>
              <w:t>Word,Excel,Forms,</w:t>
            </w:r>
            <w:r w:rsidR="00BE382E">
              <w:rPr>
                <w:rFonts w:ascii="SimSun" w:hAnsi="SimSun" w:cs="SimSun" w:hint="eastAsia"/>
                <w:color w:val="000000"/>
                <w:sz w:val="21"/>
                <w:szCs w:val="21"/>
                <w:lang w:eastAsia="zh-CN"/>
              </w:rPr>
              <w:t>Sharepoint,</w:t>
            </w:r>
            <w:r w:rsidR="000812A1">
              <w:rPr>
                <w:rFonts w:ascii="SimSun" w:hAnsi="SimSun" w:cs="SimSun"/>
                <w:color w:val="000000"/>
                <w:sz w:val="21"/>
                <w:szCs w:val="21"/>
                <w:lang w:eastAsia="zh-CN"/>
              </w:rPr>
              <w:t>Azure</w:t>
            </w:r>
            <w:r w:rsidR="00BE382E">
              <w:rPr>
                <w:rFonts w:ascii="SimSun" w:hAnsi="SimSun" w:cs="SimSun" w:hint="eastAsia"/>
                <w:color w:val="000000"/>
                <w:sz w:val="21"/>
                <w:szCs w:val="21"/>
                <w:lang w:eastAsia="zh-CN"/>
              </w:rPr>
              <w:t>,</w:t>
            </w:r>
            <w:r w:rsidR="00BE382E">
              <w:rPr>
                <w:rFonts w:ascii="SimSun" w:hAnsi="SimSun" w:cs="SimSun"/>
                <w:color w:val="000000"/>
                <w:sz w:val="21"/>
                <w:szCs w:val="21"/>
                <w:lang w:eastAsia="zh-CN"/>
              </w:rPr>
              <w:t>etc</w:t>
            </w:r>
            <w:r w:rsidR="000812A1">
              <w:rPr>
                <w:rFonts w:ascii="SimSun" w:hAnsi="SimSun" w:cs="SimSun"/>
                <w:color w:val="000000"/>
                <w:sz w:val="21"/>
                <w:szCs w:val="21"/>
                <w:lang w:eastAsia="zh-CN"/>
              </w:rPr>
              <w:t>)</w:t>
            </w:r>
            <w:r w:rsidR="007374E1">
              <w:rPr>
                <w:rFonts w:ascii="SimSun" w:hAnsi="SimSun" w:cs="SimSun" w:hint="eastAsia"/>
                <w:color w:val="000000"/>
                <w:sz w:val="21"/>
                <w:szCs w:val="21"/>
                <w:lang w:eastAsia="zh-CN"/>
              </w:rPr>
              <w:t>、Workday等办公系统</w:t>
            </w:r>
          </w:p>
        </w:tc>
        <w:tc>
          <w:tcPr>
            <w:tcW w:w="1440" w:type="dxa"/>
          </w:tcPr>
          <w:p w14:paraId="3A1D780B" w14:textId="18FF55A2" w:rsidR="003A5694" w:rsidRPr="005D5C38" w:rsidRDefault="003D0C10" w:rsidP="005D5C38">
            <w:pPr>
              <w:spacing w:after="0" w:line="270" w:lineRule="atLeast"/>
              <w:rPr>
                <w:rFonts w:ascii="SimSun" w:hAnsi="SimSun" w:cs="SimSun"/>
                <w:color w:val="000000"/>
                <w:sz w:val="21"/>
                <w:szCs w:val="21"/>
                <w:lang w:eastAsia="zh-CN"/>
              </w:rPr>
            </w:pPr>
            <w:r w:rsidRPr="00BE382E">
              <w:rPr>
                <w:rFonts w:ascii="SimSun" w:hAnsi="SimSun" w:cs="SimSun"/>
                <w:color w:val="000000"/>
                <w:sz w:val="21"/>
                <w:szCs w:val="21"/>
                <w:lang w:eastAsia="zh-CN"/>
              </w:rPr>
              <w:t>One Procter &amp; Gamble Plaza, Cincinnati, OH 45202</w:t>
            </w:r>
          </w:p>
        </w:tc>
        <w:tc>
          <w:tcPr>
            <w:tcW w:w="900" w:type="dxa"/>
          </w:tcPr>
          <w:p w14:paraId="179306D4" w14:textId="376D5D0E" w:rsidR="003A5694" w:rsidRPr="005D5C38" w:rsidRDefault="00BE382E" w:rsidP="005D5C38">
            <w:pPr>
              <w:spacing w:after="0" w:line="270" w:lineRule="atLeast"/>
              <w:rPr>
                <w:rFonts w:ascii="SimSun" w:hAnsi="SimSun" w:cs="SimSun"/>
                <w:color w:val="000000"/>
                <w:sz w:val="21"/>
                <w:szCs w:val="21"/>
                <w:lang w:eastAsia="zh-CN"/>
              </w:rPr>
            </w:pPr>
            <w:r>
              <w:rPr>
                <w:rFonts w:ascii="SimSun" w:hAnsi="SimSun" w:cs="SimSun" w:hint="eastAsia"/>
                <w:color w:val="000000"/>
                <w:sz w:val="21"/>
                <w:szCs w:val="21"/>
                <w:lang w:eastAsia="zh-CN"/>
              </w:rPr>
              <w:t>办公</w:t>
            </w:r>
            <w:r w:rsidR="000812A1">
              <w:rPr>
                <w:rFonts w:ascii="SimSun" w:hAnsi="SimSun" w:cs="SimSun" w:hint="eastAsia"/>
                <w:color w:val="000000"/>
                <w:sz w:val="21"/>
                <w:szCs w:val="21"/>
                <w:lang w:eastAsia="zh-CN"/>
              </w:rPr>
              <w:t>系统</w:t>
            </w:r>
            <w:r>
              <w:rPr>
                <w:rFonts w:ascii="SimSun" w:hAnsi="SimSun" w:cs="SimSun" w:hint="eastAsia"/>
                <w:color w:val="000000"/>
                <w:sz w:val="21"/>
                <w:szCs w:val="21"/>
                <w:lang w:eastAsia="zh-CN"/>
              </w:rPr>
              <w:t>使用</w:t>
            </w:r>
            <w:r w:rsidR="000812A1">
              <w:rPr>
                <w:rFonts w:ascii="SimSun" w:hAnsi="SimSun" w:cs="SimSun" w:hint="eastAsia"/>
                <w:color w:val="000000"/>
                <w:sz w:val="21"/>
                <w:szCs w:val="21"/>
                <w:lang w:eastAsia="zh-CN"/>
              </w:rPr>
              <w:t>、</w:t>
            </w:r>
            <w:r>
              <w:rPr>
                <w:rFonts w:ascii="SimSun" w:hAnsi="SimSun" w:cs="SimSun" w:hint="eastAsia"/>
                <w:color w:val="000000"/>
                <w:sz w:val="21"/>
                <w:szCs w:val="21"/>
                <w:lang w:eastAsia="zh-CN"/>
              </w:rPr>
              <w:t>IT</w:t>
            </w:r>
            <w:r w:rsidR="000812A1">
              <w:rPr>
                <w:rFonts w:ascii="SimSun" w:hAnsi="SimSun" w:cs="SimSun" w:hint="eastAsia"/>
                <w:color w:val="000000"/>
                <w:sz w:val="21"/>
                <w:szCs w:val="21"/>
                <w:lang w:eastAsia="zh-CN"/>
              </w:rPr>
              <w:t>系统支持</w:t>
            </w:r>
            <w:r w:rsidR="007374E1">
              <w:rPr>
                <w:rFonts w:ascii="SimSun" w:hAnsi="SimSun" w:cs="SimSun" w:hint="eastAsia"/>
                <w:color w:val="000000"/>
                <w:sz w:val="21"/>
                <w:szCs w:val="21"/>
                <w:lang w:eastAsia="zh-CN"/>
              </w:rPr>
              <w:t>和运维</w:t>
            </w:r>
          </w:p>
        </w:tc>
        <w:tc>
          <w:tcPr>
            <w:tcW w:w="775" w:type="dxa"/>
          </w:tcPr>
          <w:p w14:paraId="7E79BBC4" w14:textId="6529ABD5" w:rsidR="003A5694" w:rsidRPr="005D5C38" w:rsidRDefault="003D0C10" w:rsidP="005D5C38">
            <w:pPr>
              <w:spacing w:after="0" w:line="270" w:lineRule="atLeast"/>
              <w:rPr>
                <w:rFonts w:ascii="SimSun" w:hAnsi="SimSun" w:cs="SimSun"/>
                <w:color w:val="000000"/>
                <w:sz w:val="21"/>
                <w:szCs w:val="21"/>
                <w:lang w:eastAsia="zh-CN"/>
              </w:rPr>
            </w:pPr>
            <w:r>
              <w:rPr>
                <w:rFonts w:ascii="SimSun" w:hAnsi="SimSun" w:cs="SimSun" w:hint="eastAsia"/>
                <w:color w:val="000000"/>
                <w:sz w:val="21"/>
                <w:szCs w:val="21"/>
                <w:lang w:eastAsia="zh-CN"/>
              </w:rPr>
              <w:t>邮件和系统传输</w:t>
            </w:r>
          </w:p>
        </w:tc>
        <w:tc>
          <w:tcPr>
            <w:tcW w:w="1420" w:type="dxa"/>
          </w:tcPr>
          <w:p w14:paraId="1BC9EF4E" w14:textId="7B495C2D" w:rsidR="00BE382E" w:rsidRPr="00BE382E" w:rsidRDefault="000812A1" w:rsidP="00BE382E">
            <w:pPr>
              <w:spacing w:after="0" w:line="270" w:lineRule="atLeast"/>
              <w:rPr>
                <w:rFonts w:ascii="SimSun" w:hAnsi="SimSun" w:cs="SimSun"/>
                <w:color w:val="000000"/>
                <w:sz w:val="21"/>
                <w:szCs w:val="21"/>
                <w:lang w:eastAsia="zh-CN"/>
              </w:rPr>
            </w:pPr>
            <w:r>
              <w:rPr>
                <w:rFonts w:ascii="SimSun" w:hAnsi="SimSun" w:cs="SimSun" w:hint="eastAsia"/>
                <w:color w:val="000000"/>
                <w:sz w:val="21"/>
                <w:szCs w:val="21"/>
                <w:lang w:eastAsia="zh-CN"/>
              </w:rPr>
              <w:t>姓名</w:t>
            </w:r>
            <w:r w:rsidR="00BE382E">
              <w:rPr>
                <w:rFonts w:ascii="SimSun" w:hAnsi="SimSun" w:cs="SimSun" w:hint="eastAsia"/>
                <w:color w:val="000000"/>
                <w:sz w:val="21"/>
                <w:szCs w:val="21"/>
                <w:lang w:eastAsia="zh-CN"/>
              </w:rPr>
              <w:t>，</w:t>
            </w:r>
            <w:r>
              <w:rPr>
                <w:rFonts w:ascii="SimSun" w:hAnsi="SimSun" w:cs="SimSun" w:hint="eastAsia"/>
                <w:color w:val="000000"/>
                <w:sz w:val="21"/>
                <w:szCs w:val="21"/>
                <w:lang w:eastAsia="zh-CN"/>
              </w:rPr>
              <w:t>邮箱</w:t>
            </w:r>
            <w:r w:rsidR="00BE382E">
              <w:rPr>
                <w:rFonts w:ascii="SimSun" w:hAnsi="SimSun" w:cs="SimSun" w:hint="eastAsia"/>
                <w:color w:val="000000"/>
                <w:sz w:val="21"/>
                <w:szCs w:val="21"/>
                <w:lang w:eastAsia="zh-CN"/>
              </w:rPr>
              <w:t>，性别，</w:t>
            </w:r>
          </w:p>
          <w:p w14:paraId="7970B8DD" w14:textId="76FEEC73" w:rsidR="00BE382E" w:rsidRPr="00BE382E" w:rsidRDefault="00BE382E" w:rsidP="00BE382E">
            <w:pPr>
              <w:spacing w:after="0" w:line="270" w:lineRule="atLeast"/>
              <w:rPr>
                <w:rFonts w:ascii="SimSun" w:hAnsi="SimSun" w:cs="SimSun" w:hint="eastAsia"/>
                <w:color w:val="000000"/>
                <w:sz w:val="21"/>
                <w:szCs w:val="21"/>
                <w:lang w:eastAsia="zh-CN"/>
              </w:rPr>
            </w:pPr>
            <w:r w:rsidRPr="00BE382E">
              <w:rPr>
                <w:rFonts w:ascii="SimSun" w:hAnsi="SimSun" w:cs="SimSun" w:hint="eastAsia"/>
                <w:color w:val="000000"/>
                <w:sz w:val="21"/>
                <w:szCs w:val="21"/>
                <w:lang w:eastAsia="zh-CN"/>
              </w:rPr>
              <w:t>员工编号，部门/生意单元</w:t>
            </w:r>
            <w:r>
              <w:rPr>
                <w:rFonts w:ascii="SimSun" w:hAnsi="SimSun" w:cs="SimSun" w:hint="eastAsia"/>
                <w:color w:val="000000"/>
                <w:sz w:val="21"/>
                <w:szCs w:val="21"/>
                <w:lang w:eastAsia="zh-CN"/>
              </w:rPr>
              <w:t>，</w:t>
            </w:r>
            <w:r w:rsidRPr="00BE382E">
              <w:rPr>
                <w:rFonts w:ascii="SimSun" w:hAnsi="SimSun" w:cs="SimSun" w:hint="eastAsia"/>
                <w:color w:val="000000"/>
                <w:sz w:val="21"/>
                <w:szCs w:val="21"/>
                <w:lang w:eastAsia="zh-CN"/>
              </w:rPr>
              <w:t xml:space="preserve">职级，公司，职位 </w:t>
            </w:r>
          </w:p>
          <w:p w14:paraId="1F255CB8" w14:textId="12F0E55B" w:rsidR="00BE382E" w:rsidRPr="005D5C38" w:rsidRDefault="00BE382E" w:rsidP="00BE382E">
            <w:pPr>
              <w:spacing w:after="0" w:line="270" w:lineRule="atLeast"/>
              <w:rPr>
                <w:rFonts w:ascii="SimSun" w:hAnsi="SimSun" w:cs="SimSun" w:hint="eastAsia"/>
                <w:color w:val="000000"/>
                <w:sz w:val="21"/>
                <w:szCs w:val="21"/>
                <w:lang w:eastAsia="zh-CN"/>
              </w:rPr>
            </w:pPr>
            <w:r w:rsidRPr="00BE382E">
              <w:rPr>
                <w:rFonts w:ascii="SimSun" w:hAnsi="SimSun" w:cs="SimSun" w:hint="eastAsia"/>
                <w:color w:val="000000"/>
                <w:sz w:val="21"/>
                <w:szCs w:val="21"/>
                <w:lang w:eastAsia="zh-CN"/>
              </w:rPr>
              <w:t>个人姓名</w:t>
            </w:r>
            <w:r>
              <w:rPr>
                <w:rFonts w:ascii="SimSun" w:hAnsi="SimSun" w:cs="SimSun" w:hint="eastAsia"/>
                <w:color w:val="000000"/>
                <w:sz w:val="21"/>
                <w:szCs w:val="21"/>
                <w:lang w:eastAsia="zh-CN"/>
              </w:rPr>
              <w:t>，</w:t>
            </w:r>
            <w:r w:rsidRPr="00BE382E">
              <w:rPr>
                <w:rFonts w:ascii="SimSun" w:hAnsi="SimSun" w:cs="SimSun" w:hint="eastAsia"/>
                <w:color w:val="000000"/>
                <w:sz w:val="21"/>
                <w:szCs w:val="21"/>
                <w:lang w:eastAsia="zh-CN"/>
              </w:rPr>
              <w:t>电子邮箱</w:t>
            </w:r>
          </w:p>
        </w:tc>
        <w:tc>
          <w:tcPr>
            <w:tcW w:w="1350" w:type="dxa"/>
          </w:tcPr>
          <w:p w14:paraId="7762C4E6" w14:textId="7DC172B2" w:rsidR="003A5694" w:rsidRPr="005D5C38" w:rsidRDefault="000812A1" w:rsidP="005D5C38">
            <w:pPr>
              <w:spacing w:after="0" w:line="270" w:lineRule="atLeast"/>
              <w:rPr>
                <w:rFonts w:ascii="SimSun" w:hAnsi="SimSun" w:cs="SimSun"/>
                <w:color w:val="000000"/>
                <w:sz w:val="21"/>
                <w:szCs w:val="21"/>
                <w:lang w:eastAsia="zh-CN"/>
              </w:rPr>
            </w:pPr>
            <w:r>
              <w:rPr>
                <w:rFonts w:ascii="SimSun" w:hAnsi="SimSun" w:cs="SimSun" w:hint="eastAsia"/>
                <w:color w:val="000000"/>
                <w:sz w:val="21"/>
                <w:szCs w:val="21"/>
                <w:lang w:eastAsia="zh-CN"/>
              </w:rPr>
              <w:t>联系宝洁中国本地HR</w:t>
            </w:r>
          </w:p>
        </w:tc>
      </w:tr>
    </w:tbl>
    <w:p w14:paraId="4DCE86B0" w14:textId="77777777" w:rsidR="0085642E" w:rsidRDefault="0085642E" w:rsidP="004A7FB8">
      <w:pPr>
        <w:spacing w:after="0" w:line="240" w:lineRule="auto"/>
        <w:jc w:val="both"/>
        <w:rPr>
          <w:rFonts w:ascii="Times New Roman" w:hAnsi="Times New Roman"/>
          <w:lang w:eastAsia="zh-CN"/>
        </w:rPr>
      </w:pPr>
    </w:p>
    <w:p w14:paraId="6DC236FF" w14:textId="6EB1EE63" w:rsidR="004A7FB8" w:rsidRDefault="004A7FB8" w:rsidP="004A7FB8">
      <w:pPr>
        <w:spacing w:after="0" w:line="240" w:lineRule="auto"/>
        <w:jc w:val="both"/>
        <w:rPr>
          <w:rFonts w:ascii="Times New Roman" w:hAnsi="Times New Roman"/>
          <w:lang w:eastAsia="zh-CN"/>
        </w:rPr>
      </w:pPr>
    </w:p>
    <w:p w14:paraId="3B134486" w14:textId="5187CC43" w:rsidR="004A7FB8" w:rsidRDefault="0085642E" w:rsidP="004A7FB8">
      <w:pPr>
        <w:spacing w:after="0" w:line="240" w:lineRule="auto"/>
        <w:jc w:val="both"/>
        <w:rPr>
          <w:rFonts w:ascii="Times New Roman" w:hAnsi="Times New Roman"/>
          <w:lang w:eastAsia="zh-CN"/>
        </w:rPr>
      </w:pPr>
      <w:r>
        <w:rPr>
          <w:rFonts w:ascii="Times New Roman" w:hAnsi="Times New Roman" w:hint="eastAsia"/>
          <w:lang w:eastAsia="zh-CN"/>
        </w:rPr>
        <w:t>备注：上表仅就可能将宝洁中国员工</w:t>
      </w:r>
      <w:r w:rsidR="003B5DDE">
        <w:rPr>
          <w:rFonts w:ascii="Times New Roman" w:hAnsi="Times New Roman" w:hint="eastAsia"/>
          <w:lang w:eastAsia="zh-CN"/>
        </w:rPr>
        <w:t>个人信息</w:t>
      </w:r>
      <w:r>
        <w:rPr>
          <w:rFonts w:ascii="Times New Roman" w:hAnsi="Times New Roman" w:hint="eastAsia"/>
          <w:lang w:eastAsia="zh-CN"/>
        </w:rPr>
        <w:t>传输至境外的情形作了列举，是否实际将宝洁中国员工个人信息传输至境外，应以具体场景和系统为准。鉴于接收方可能不时发生变更，上表可能通过公司内部公告形式不时更新。</w:t>
      </w:r>
    </w:p>
    <w:p w14:paraId="1D03844C" w14:textId="7077E738" w:rsidR="0085642E" w:rsidRDefault="0085642E" w:rsidP="004A7FB8">
      <w:pPr>
        <w:spacing w:after="0" w:line="240" w:lineRule="auto"/>
        <w:jc w:val="both"/>
        <w:rPr>
          <w:rFonts w:ascii="Times New Roman" w:hAnsi="Times New Roman"/>
          <w:lang w:eastAsia="zh-CN"/>
        </w:rPr>
      </w:pPr>
    </w:p>
    <w:p w14:paraId="42EE46EE" w14:textId="5BFE39E2" w:rsidR="0085642E" w:rsidRDefault="0085642E" w:rsidP="004A7FB8">
      <w:pPr>
        <w:spacing w:after="0" w:line="240" w:lineRule="auto"/>
        <w:jc w:val="both"/>
        <w:rPr>
          <w:rFonts w:ascii="Times New Roman" w:hAnsi="Times New Roman"/>
          <w:lang w:eastAsia="zh-CN"/>
        </w:rPr>
      </w:pPr>
    </w:p>
    <w:p w14:paraId="42FF708A" w14:textId="5BC9A469" w:rsidR="0085642E" w:rsidRDefault="0085642E" w:rsidP="004A7FB8">
      <w:pPr>
        <w:spacing w:after="0" w:line="240" w:lineRule="auto"/>
        <w:jc w:val="both"/>
        <w:rPr>
          <w:rFonts w:ascii="Times New Roman" w:hAnsi="Times New Roman"/>
          <w:lang w:eastAsia="zh-CN"/>
        </w:rPr>
      </w:pPr>
    </w:p>
    <w:p w14:paraId="61B53811" w14:textId="62FC1901" w:rsidR="0085642E" w:rsidRDefault="0085642E" w:rsidP="004A7FB8">
      <w:pPr>
        <w:spacing w:after="0" w:line="240" w:lineRule="auto"/>
        <w:jc w:val="both"/>
        <w:rPr>
          <w:rFonts w:ascii="Times New Roman" w:hAnsi="Times New Roman"/>
          <w:lang w:eastAsia="zh-CN"/>
        </w:rPr>
      </w:pPr>
    </w:p>
    <w:p w14:paraId="7C581726" w14:textId="651E421D" w:rsidR="0085642E" w:rsidRDefault="0085642E" w:rsidP="004A7FB8">
      <w:pPr>
        <w:spacing w:after="0" w:line="240" w:lineRule="auto"/>
        <w:jc w:val="both"/>
        <w:rPr>
          <w:rFonts w:ascii="Times New Roman" w:hAnsi="Times New Roman"/>
          <w:lang w:eastAsia="zh-CN"/>
        </w:rPr>
      </w:pPr>
    </w:p>
    <w:p w14:paraId="54DB4001" w14:textId="128FDC19" w:rsidR="0085642E" w:rsidRDefault="0085642E" w:rsidP="004A7FB8">
      <w:pPr>
        <w:spacing w:after="0" w:line="240" w:lineRule="auto"/>
        <w:jc w:val="both"/>
        <w:rPr>
          <w:rFonts w:ascii="Times New Roman" w:hAnsi="Times New Roman"/>
          <w:lang w:eastAsia="zh-CN"/>
        </w:rPr>
      </w:pPr>
    </w:p>
    <w:p w14:paraId="33FB5B56" w14:textId="0774E5D5" w:rsidR="0085642E" w:rsidRDefault="0085642E" w:rsidP="004A7FB8">
      <w:pPr>
        <w:spacing w:after="0" w:line="240" w:lineRule="auto"/>
        <w:jc w:val="both"/>
        <w:rPr>
          <w:rFonts w:ascii="Times New Roman" w:hAnsi="Times New Roman"/>
          <w:lang w:eastAsia="zh-CN"/>
        </w:rPr>
      </w:pPr>
    </w:p>
    <w:p w14:paraId="2AA1C31E" w14:textId="5EB86455" w:rsidR="0085642E" w:rsidRDefault="0085642E" w:rsidP="004A7FB8">
      <w:pPr>
        <w:spacing w:after="0" w:line="240" w:lineRule="auto"/>
        <w:jc w:val="both"/>
        <w:rPr>
          <w:rFonts w:ascii="Times New Roman" w:hAnsi="Times New Roman"/>
          <w:lang w:eastAsia="zh-CN"/>
        </w:rPr>
      </w:pPr>
    </w:p>
    <w:p w14:paraId="62EDFBBA" w14:textId="3A6C05DF" w:rsidR="0085642E" w:rsidRDefault="0085642E" w:rsidP="004A7FB8">
      <w:pPr>
        <w:spacing w:after="0" w:line="240" w:lineRule="auto"/>
        <w:jc w:val="both"/>
        <w:rPr>
          <w:rFonts w:ascii="Times New Roman" w:hAnsi="Times New Roman"/>
          <w:lang w:eastAsia="zh-CN"/>
        </w:rPr>
      </w:pPr>
    </w:p>
    <w:p w14:paraId="5D2A12DA" w14:textId="7FC6D53D" w:rsidR="0085642E" w:rsidRDefault="0085642E" w:rsidP="004A7FB8">
      <w:pPr>
        <w:spacing w:after="0" w:line="240" w:lineRule="auto"/>
        <w:jc w:val="both"/>
        <w:rPr>
          <w:rFonts w:ascii="Times New Roman" w:hAnsi="Times New Roman"/>
          <w:lang w:eastAsia="zh-CN"/>
        </w:rPr>
      </w:pPr>
    </w:p>
    <w:p w14:paraId="09EF8A3D" w14:textId="1A95166B" w:rsidR="0085642E" w:rsidRDefault="0085642E" w:rsidP="004A7FB8">
      <w:pPr>
        <w:spacing w:after="0" w:line="240" w:lineRule="auto"/>
        <w:jc w:val="both"/>
        <w:rPr>
          <w:rFonts w:ascii="Times New Roman" w:hAnsi="Times New Roman"/>
          <w:lang w:eastAsia="zh-CN"/>
        </w:rPr>
      </w:pPr>
    </w:p>
    <w:p w14:paraId="6489BEEA" w14:textId="5135EC0A" w:rsidR="0085642E" w:rsidRDefault="0085642E" w:rsidP="004A7FB8">
      <w:pPr>
        <w:spacing w:after="0" w:line="240" w:lineRule="auto"/>
        <w:jc w:val="both"/>
        <w:rPr>
          <w:rFonts w:ascii="Times New Roman" w:hAnsi="Times New Roman"/>
          <w:lang w:eastAsia="zh-CN"/>
        </w:rPr>
      </w:pPr>
    </w:p>
    <w:p w14:paraId="1CAD27C2" w14:textId="530FDA40" w:rsidR="0085642E" w:rsidRDefault="0085642E" w:rsidP="004A7FB8">
      <w:pPr>
        <w:spacing w:after="0" w:line="240" w:lineRule="auto"/>
        <w:jc w:val="both"/>
        <w:rPr>
          <w:rFonts w:ascii="Times New Roman" w:hAnsi="Times New Roman"/>
          <w:lang w:eastAsia="zh-CN"/>
        </w:rPr>
      </w:pPr>
    </w:p>
    <w:p w14:paraId="2234BB11" w14:textId="2239BA18" w:rsidR="0085642E" w:rsidRDefault="0085642E" w:rsidP="004A7FB8">
      <w:pPr>
        <w:spacing w:after="0" w:line="240" w:lineRule="auto"/>
        <w:jc w:val="both"/>
        <w:rPr>
          <w:rFonts w:ascii="Times New Roman" w:hAnsi="Times New Roman"/>
          <w:lang w:eastAsia="zh-CN"/>
        </w:rPr>
      </w:pPr>
    </w:p>
    <w:p w14:paraId="1BA4EDDB" w14:textId="70F76CCA" w:rsidR="0085642E" w:rsidRDefault="0085642E" w:rsidP="004A7FB8">
      <w:pPr>
        <w:spacing w:after="0" w:line="240" w:lineRule="auto"/>
        <w:jc w:val="both"/>
        <w:rPr>
          <w:rFonts w:ascii="Times New Roman" w:hAnsi="Times New Roman"/>
          <w:lang w:eastAsia="zh-CN"/>
        </w:rPr>
      </w:pPr>
    </w:p>
    <w:p w14:paraId="5F157FA3" w14:textId="17277BC9" w:rsidR="0085642E" w:rsidRDefault="0085642E" w:rsidP="004A7FB8">
      <w:pPr>
        <w:spacing w:after="0" w:line="240" w:lineRule="auto"/>
        <w:jc w:val="both"/>
        <w:rPr>
          <w:rFonts w:ascii="Times New Roman" w:hAnsi="Times New Roman"/>
          <w:lang w:eastAsia="zh-CN"/>
        </w:rPr>
      </w:pPr>
    </w:p>
    <w:p w14:paraId="60C48889" w14:textId="15E799EC" w:rsidR="0085642E" w:rsidRDefault="0085642E" w:rsidP="004A7FB8">
      <w:pPr>
        <w:spacing w:after="0" w:line="240" w:lineRule="auto"/>
        <w:jc w:val="both"/>
        <w:rPr>
          <w:rFonts w:ascii="Times New Roman" w:hAnsi="Times New Roman"/>
          <w:lang w:eastAsia="zh-CN"/>
        </w:rPr>
      </w:pPr>
    </w:p>
    <w:p w14:paraId="7108B56B" w14:textId="4B17B078" w:rsidR="0085642E" w:rsidRDefault="0085642E" w:rsidP="004A7FB8">
      <w:pPr>
        <w:spacing w:after="0" w:line="240" w:lineRule="auto"/>
        <w:jc w:val="both"/>
        <w:rPr>
          <w:rFonts w:ascii="Times New Roman" w:hAnsi="Times New Roman"/>
          <w:lang w:eastAsia="zh-CN"/>
        </w:rPr>
      </w:pPr>
    </w:p>
    <w:p w14:paraId="66D9C9A0" w14:textId="5CF32BF9" w:rsidR="0085642E" w:rsidRDefault="0085642E" w:rsidP="004A7FB8">
      <w:pPr>
        <w:spacing w:after="0" w:line="240" w:lineRule="auto"/>
        <w:jc w:val="both"/>
        <w:rPr>
          <w:rFonts w:ascii="Times New Roman" w:hAnsi="Times New Roman"/>
          <w:lang w:eastAsia="zh-CN"/>
        </w:rPr>
      </w:pPr>
    </w:p>
    <w:p w14:paraId="77EAD6EE" w14:textId="668AE747" w:rsidR="0085642E" w:rsidRDefault="0085642E" w:rsidP="004A7FB8">
      <w:pPr>
        <w:spacing w:after="0" w:line="240" w:lineRule="auto"/>
        <w:jc w:val="both"/>
        <w:rPr>
          <w:rFonts w:ascii="Times New Roman" w:hAnsi="Times New Roman"/>
          <w:lang w:eastAsia="zh-CN"/>
        </w:rPr>
      </w:pPr>
    </w:p>
    <w:p w14:paraId="79D77CB6" w14:textId="70D98FF7" w:rsidR="0085642E" w:rsidRDefault="0085642E" w:rsidP="004A7FB8">
      <w:pPr>
        <w:spacing w:after="0" w:line="240" w:lineRule="auto"/>
        <w:jc w:val="both"/>
        <w:rPr>
          <w:rFonts w:ascii="Times New Roman" w:hAnsi="Times New Roman"/>
          <w:lang w:eastAsia="zh-CN"/>
        </w:rPr>
      </w:pPr>
    </w:p>
    <w:p w14:paraId="6574F775" w14:textId="34880CE0" w:rsidR="0085642E" w:rsidRDefault="0085642E" w:rsidP="004A7FB8">
      <w:pPr>
        <w:spacing w:after="0" w:line="240" w:lineRule="auto"/>
        <w:jc w:val="both"/>
        <w:rPr>
          <w:rFonts w:ascii="Times New Roman" w:hAnsi="Times New Roman"/>
          <w:lang w:eastAsia="zh-CN"/>
        </w:rPr>
      </w:pPr>
    </w:p>
    <w:p w14:paraId="6262B767" w14:textId="58DB1758" w:rsidR="0085642E" w:rsidRDefault="0085642E" w:rsidP="004A7FB8">
      <w:pPr>
        <w:spacing w:after="0" w:line="240" w:lineRule="auto"/>
        <w:jc w:val="both"/>
        <w:rPr>
          <w:rFonts w:ascii="Times New Roman" w:hAnsi="Times New Roman"/>
          <w:lang w:eastAsia="zh-CN"/>
        </w:rPr>
      </w:pPr>
    </w:p>
    <w:p w14:paraId="681B63D5" w14:textId="2F6A1C82" w:rsidR="0085642E" w:rsidRDefault="0085642E" w:rsidP="004A7FB8">
      <w:pPr>
        <w:spacing w:after="0" w:line="240" w:lineRule="auto"/>
        <w:jc w:val="both"/>
        <w:rPr>
          <w:rFonts w:ascii="Times New Roman" w:hAnsi="Times New Roman"/>
          <w:lang w:eastAsia="zh-CN"/>
        </w:rPr>
      </w:pPr>
    </w:p>
    <w:p w14:paraId="14D47109" w14:textId="5E34780E" w:rsidR="0085642E" w:rsidRDefault="0085642E" w:rsidP="004A7FB8">
      <w:pPr>
        <w:spacing w:after="0" w:line="240" w:lineRule="auto"/>
        <w:jc w:val="both"/>
        <w:rPr>
          <w:rFonts w:ascii="Times New Roman" w:hAnsi="Times New Roman"/>
          <w:lang w:eastAsia="zh-CN"/>
        </w:rPr>
      </w:pPr>
    </w:p>
    <w:p w14:paraId="1DEE9784" w14:textId="299EFBCA" w:rsidR="0085642E" w:rsidRDefault="0085642E" w:rsidP="004A7FB8">
      <w:pPr>
        <w:spacing w:after="0" w:line="240" w:lineRule="auto"/>
        <w:jc w:val="both"/>
        <w:rPr>
          <w:rFonts w:ascii="Times New Roman" w:hAnsi="Times New Roman"/>
          <w:lang w:eastAsia="zh-CN"/>
        </w:rPr>
      </w:pPr>
    </w:p>
    <w:p w14:paraId="532E2C5A" w14:textId="1161BDD9" w:rsidR="0085642E" w:rsidRDefault="0085642E" w:rsidP="004A7FB8">
      <w:pPr>
        <w:spacing w:after="0" w:line="240" w:lineRule="auto"/>
        <w:jc w:val="both"/>
        <w:rPr>
          <w:rFonts w:ascii="Times New Roman" w:hAnsi="Times New Roman"/>
          <w:lang w:eastAsia="zh-CN"/>
        </w:rPr>
      </w:pPr>
    </w:p>
    <w:p w14:paraId="6DBCE19B" w14:textId="17E24A5A" w:rsidR="0085642E" w:rsidRDefault="0085642E" w:rsidP="004A7FB8">
      <w:pPr>
        <w:spacing w:after="0" w:line="240" w:lineRule="auto"/>
        <w:jc w:val="both"/>
        <w:rPr>
          <w:rFonts w:ascii="Times New Roman" w:hAnsi="Times New Roman"/>
          <w:lang w:eastAsia="zh-CN"/>
        </w:rPr>
      </w:pPr>
    </w:p>
    <w:p w14:paraId="094EE6BC" w14:textId="77777777" w:rsidR="0087585E" w:rsidRPr="00E53723" w:rsidRDefault="0087585E" w:rsidP="00E53723">
      <w:pPr>
        <w:spacing w:before="100" w:beforeAutospacing="1" w:after="100" w:afterAutospacing="1" w:line="240" w:lineRule="auto"/>
        <w:jc w:val="center"/>
        <w:rPr>
          <w:rFonts w:ascii="Times New Roman" w:hAnsi="Times New Roman"/>
          <w:b/>
          <w:bCs/>
          <w:lang w:eastAsia="zh-CN"/>
        </w:rPr>
      </w:pPr>
      <w:r w:rsidRPr="00E53723">
        <w:rPr>
          <w:rFonts w:ascii="Times New Roman" w:hAnsi="Times New Roman"/>
          <w:b/>
          <w:bCs/>
          <w:lang w:eastAsia="zh-CN"/>
        </w:rPr>
        <w:lastRenderedPageBreak/>
        <w:t>员工确认书</w:t>
      </w:r>
    </w:p>
    <w:p w14:paraId="32F665C2" w14:textId="2DAA66FF" w:rsidR="0087585E" w:rsidRPr="00E53723" w:rsidRDefault="00041F2D" w:rsidP="0087585E">
      <w:pPr>
        <w:pStyle w:val="PlainText"/>
        <w:adjustRightInd w:val="0"/>
        <w:snapToGrid w:val="0"/>
        <w:jc w:val="both"/>
        <w:rPr>
          <w:sz w:val="22"/>
          <w:szCs w:val="22"/>
          <w:lang w:eastAsia="zh-CN"/>
        </w:rPr>
      </w:pPr>
      <w:r w:rsidRPr="00E53723">
        <w:rPr>
          <w:b/>
          <w:bCs/>
          <w:kern w:val="2"/>
          <w:sz w:val="32"/>
          <w:szCs w:val="32"/>
          <w:lang w:eastAsia="zh-CN"/>
        </w:rPr>
        <w:t>□</w:t>
      </w:r>
      <w:r>
        <w:rPr>
          <w:b/>
          <w:bCs/>
          <w:kern w:val="2"/>
          <w:sz w:val="32"/>
          <w:szCs w:val="32"/>
          <w:lang w:eastAsia="zh-CN"/>
        </w:rPr>
        <w:t xml:space="preserve"> </w:t>
      </w:r>
      <w:r w:rsidR="0087585E" w:rsidRPr="00E53723">
        <w:rPr>
          <w:sz w:val="22"/>
          <w:szCs w:val="22"/>
          <w:lang w:eastAsia="zh-CN"/>
        </w:rPr>
        <w:t>本人已阅读并充分理解</w:t>
      </w:r>
      <w:r w:rsidR="00CB3E61" w:rsidRPr="000812A1">
        <w:rPr>
          <w:rFonts w:hint="eastAsia"/>
          <w:sz w:val="22"/>
          <w:szCs w:val="22"/>
          <w:lang w:val="en-GB" w:eastAsia="zh-CN"/>
        </w:rPr>
        <w:t>宝洁《</w:t>
      </w:r>
      <w:r w:rsidR="00CB3E61">
        <w:rPr>
          <w:rFonts w:hint="eastAsia"/>
          <w:sz w:val="22"/>
          <w:szCs w:val="22"/>
          <w:lang w:val="en-GB" w:eastAsia="zh-CN"/>
        </w:rPr>
        <w:t>宝洁</w:t>
      </w:r>
      <w:r w:rsidR="00CB3E61" w:rsidRPr="000812A1">
        <w:rPr>
          <w:rFonts w:hint="eastAsia"/>
          <w:sz w:val="22"/>
          <w:szCs w:val="22"/>
          <w:lang w:val="en-GB" w:eastAsia="zh-CN"/>
        </w:rPr>
        <w:t>全球员工隐私政策》</w:t>
      </w:r>
      <w:r w:rsidR="00CB3E61">
        <w:rPr>
          <w:rFonts w:hint="eastAsia"/>
          <w:sz w:val="22"/>
          <w:szCs w:val="22"/>
          <w:lang w:val="en-GB" w:eastAsia="zh-CN"/>
        </w:rPr>
        <w:t>及</w:t>
      </w:r>
      <w:r w:rsidR="0087585E" w:rsidRPr="00E53723">
        <w:rPr>
          <w:sz w:val="22"/>
          <w:szCs w:val="22"/>
          <w:lang w:eastAsia="zh-CN"/>
        </w:rPr>
        <w:t>《</w:t>
      </w:r>
      <w:r w:rsidR="001872D3" w:rsidRPr="001872D3">
        <w:rPr>
          <w:rFonts w:hint="eastAsia"/>
          <w:sz w:val="22"/>
          <w:szCs w:val="22"/>
          <w:lang w:eastAsia="zh-CN"/>
        </w:rPr>
        <w:t>宝洁</w:t>
      </w:r>
      <w:r w:rsidR="00CB3E61">
        <w:rPr>
          <w:rFonts w:hint="eastAsia"/>
          <w:sz w:val="22"/>
          <w:szCs w:val="22"/>
          <w:lang w:eastAsia="zh-CN"/>
        </w:rPr>
        <w:t>中国员工</w:t>
      </w:r>
      <w:r w:rsidR="00B70DCC">
        <w:rPr>
          <w:sz w:val="22"/>
          <w:szCs w:val="22"/>
          <w:lang w:eastAsia="zh-CN"/>
        </w:rPr>
        <w:t>补充隐私政策</w:t>
      </w:r>
      <w:r w:rsidR="0087585E" w:rsidRPr="00E53723">
        <w:rPr>
          <w:sz w:val="22"/>
          <w:szCs w:val="22"/>
          <w:lang w:eastAsia="zh-CN"/>
        </w:rPr>
        <w:t>》的全部内容。本人就</w:t>
      </w:r>
      <w:r w:rsidR="00CB3E61">
        <w:rPr>
          <w:rFonts w:hint="eastAsia"/>
          <w:sz w:val="22"/>
          <w:szCs w:val="22"/>
          <w:lang w:eastAsia="zh-CN"/>
        </w:rPr>
        <w:t>隐私</w:t>
      </w:r>
      <w:r w:rsidR="0087585E" w:rsidRPr="00E53723">
        <w:rPr>
          <w:sz w:val="22"/>
          <w:szCs w:val="22"/>
          <w:lang w:eastAsia="zh-CN"/>
        </w:rPr>
        <w:t>政策所描述的公司对我本人的个人信息以及我向公司提供的其他人的个人信息的处理活动作出明确同意。</w:t>
      </w:r>
      <w:r w:rsidR="0087585E" w:rsidRPr="00E53723">
        <w:rPr>
          <w:sz w:val="22"/>
          <w:szCs w:val="22"/>
          <w:lang w:eastAsia="zh-CN"/>
        </w:rPr>
        <w:t xml:space="preserve"> </w:t>
      </w:r>
    </w:p>
    <w:p w14:paraId="31AA8471" w14:textId="77777777" w:rsidR="0087585E" w:rsidRPr="00E53723" w:rsidRDefault="0087585E" w:rsidP="0087585E">
      <w:pPr>
        <w:pStyle w:val="PlainText"/>
        <w:adjustRightInd w:val="0"/>
        <w:snapToGrid w:val="0"/>
        <w:jc w:val="both"/>
        <w:rPr>
          <w:b/>
          <w:bCs/>
          <w:sz w:val="22"/>
          <w:szCs w:val="22"/>
          <w:lang w:eastAsia="zh-CN"/>
        </w:rPr>
      </w:pPr>
    </w:p>
    <w:tbl>
      <w:tblPr>
        <w:tblStyle w:val="TableGrid"/>
        <w:tblW w:w="0" w:type="auto"/>
        <w:tblLook w:val="04A0" w:firstRow="1" w:lastRow="0" w:firstColumn="1" w:lastColumn="0" w:noHBand="0" w:noVBand="1"/>
      </w:tblPr>
      <w:tblGrid>
        <w:gridCol w:w="9350"/>
      </w:tblGrid>
      <w:tr w:rsidR="0087585E" w:rsidRPr="00E53723" w14:paraId="28FDEB85" w14:textId="77777777" w:rsidTr="00B520AC">
        <w:tc>
          <w:tcPr>
            <w:tcW w:w="9350" w:type="dxa"/>
          </w:tcPr>
          <w:p w14:paraId="75A7A908" w14:textId="77777777" w:rsidR="0087585E" w:rsidRPr="00E53723" w:rsidRDefault="0087585E" w:rsidP="00B520AC">
            <w:pPr>
              <w:pStyle w:val="PlainText"/>
              <w:adjustRightInd w:val="0"/>
              <w:snapToGrid w:val="0"/>
              <w:jc w:val="both"/>
              <w:rPr>
                <w:b/>
                <w:bCs/>
                <w:sz w:val="22"/>
                <w:szCs w:val="22"/>
                <w:lang w:eastAsia="zh-CN"/>
              </w:rPr>
            </w:pPr>
            <w:r w:rsidRPr="00E53723">
              <w:rPr>
                <w:b/>
                <w:bCs/>
                <w:sz w:val="22"/>
                <w:szCs w:val="22"/>
                <w:lang w:eastAsia="zh-CN"/>
              </w:rPr>
              <w:t>特别是：</w:t>
            </w:r>
          </w:p>
          <w:p w14:paraId="060D5FC1" w14:textId="77777777" w:rsidR="00956C49" w:rsidRDefault="00956C49" w:rsidP="00A45DA2">
            <w:pPr>
              <w:rPr>
                <w:rFonts w:ascii="Times New Roman" w:hAnsi="Times New Roman"/>
                <w:b/>
                <w:bCs/>
                <w:kern w:val="2"/>
                <w:sz w:val="32"/>
                <w:szCs w:val="32"/>
                <w:lang w:eastAsia="zh-CN"/>
              </w:rPr>
            </w:pPr>
          </w:p>
          <w:p w14:paraId="3C0C8AC6" w14:textId="67944E94" w:rsidR="0087585E" w:rsidRDefault="00041F2D" w:rsidP="00A45DA2">
            <w:pPr>
              <w:rPr>
                <w:b/>
                <w:bCs/>
                <w:lang w:eastAsia="zh-CN"/>
              </w:rPr>
            </w:pPr>
            <w:r w:rsidRPr="00E53723">
              <w:rPr>
                <w:rFonts w:ascii="Times New Roman" w:hAnsi="Times New Roman"/>
                <w:b/>
                <w:bCs/>
                <w:kern w:val="2"/>
                <w:sz w:val="32"/>
                <w:szCs w:val="32"/>
                <w:lang w:eastAsia="zh-CN"/>
              </w:rPr>
              <w:t>□</w:t>
            </w:r>
            <w:r>
              <w:rPr>
                <w:rFonts w:ascii="Times New Roman" w:hAnsi="Times New Roman"/>
                <w:b/>
                <w:bCs/>
                <w:kern w:val="2"/>
                <w:sz w:val="32"/>
                <w:szCs w:val="32"/>
                <w:lang w:eastAsia="zh-CN"/>
              </w:rPr>
              <w:t xml:space="preserve"> </w:t>
            </w:r>
            <w:r w:rsidR="00A45DA2" w:rsidRPr="00E53723">
              <w:rPr>
                <w:rFonts w:ascii="Times New Roman" w:hAnsi="Times New Roman"/>
                <w:b/>
                <w:bCs/>
                <w:kern w:val="2"/>
                <w:lang w:eastAsia="zh-CN"/>
              </w:rPr>
              <w:t>我同意公司按</w:t>
            </w:r>
            <w:r w:rsidR="00CB3E61" w:rsidRPr="00CB3E61">
              <w:rPr>
                <w:rFonts w:ascii="Times New Roman" w:hAnsi="Times New Roman" w:hint="eastAsia"/>
                <w:b/>
                <w:bCs/>
                <w:lang w:val="en-GB" w:eastAsia="zh-CN"/>
              </w:rPr>
              <w:t>《</w:t>
            </w:r>
            <w:r w:rsidR="00CB3E61" w:rsidRPr="00CB3E61">
              <w:rPr>
                <w:rFonts w:ascii="Times New Roman" w:hAnsi="Times New Roman" w:hint="eastAsia"/>
                <w:b/>
                <w:bCs/>
                <w:lang w:val="en-GB" w:eastAsia="zh-CN"/>
              </w:rPr>
              <w:t>宝洁</w:t>
            </w:r>
            <w:r w:rsidR="00CB3E61" w:rsidRPr="00CB3E61">
              <w:rPr>
                <w:rFonts w:ascii="Times New Roman" w:hAnsi="Times New Roman" w:hint="eastAsia"/>
                <w:b/>
                <w:bCs/>
                <w:lang w:val="en-GB" w:eastAsia="zh-CN"/>
              </w:rPr>
              <w:t>全球员工隐私政策》</w:t>
            </w:r>
            <w:r w:rsidR="00A45DA2" w:rsidRPr="00E53723">
              <w:rPr>
                <w:rFonts w:ascii="Times New Roman" w:hAnsi="Times New Roman"/>
                <w:b/>
                <w:bCs/>
                <w:kern w:val="2"/>
                <w:lang w:eastAsia="zh-CN"/>
              </w:rPr>
              <w:t>《</w:t>
            </w:r>
            <w:r w:rsidR="00A45DA2" w:rsidRPr="001872D3">
              <w:rPr>
                <w:rFonts w:ascii="Times New Roman" w:hAnsi="Times New Roman" w:hint="eastAsia"/>
                <w:b/>
                <w:bCs/>
                <w:kern w:val="2"/>
                <w:lang w:eastAsia="zh-CN"/>
              </w:rPr>
              <w:t>宝洁</w:t>
            </w:r>
            <w:r w:rsidR="00CB3E61">
              <w:rPr>
                <w:rFonts w:ascii="Times New Roman" w:hAnsi="Times New Roman" w:hint="eastAsia"/>
                <w:b/>
                <w:bCs/>
                <w:kern w:val="2"/>
                <w:lang w:eastAsia="zh-CN"/>
              </w:rPr>
              <w:t>中国</w:t>
            </w:r>
            <w:r w:rsidR="00B70DCC">
              <w:rPr>
                <w:rFonts w:ascii="Times New Roman" w:hAnsi="Times New Roman"/>
                <w:b/>
                <w:bCs/>
                <w:kern w:val="2"/>
                <w:lang w:eastAsia="zh-CN"/>
              </w:rPr>
              <w:t>员工补充隐私政策</w:t>
            </w:r>
            <w:r w:rsidR="00A45DA2" w:rsidRPr="00E53723">
              <w:rPr>
                <w:rFonts w:ascii="Times New Roman" w:hAnsi="Times New Roman"/>
                <w:b/>
                <w:bCs/>
                <w:kern w:val="2"/>
                <w:lang w:eastAsia="zh-CN"/>
              </w:rPr>
              <w:t>》所述方式处理</w:t>
            </w:r>
            <w:r w:rsidR="00A45DA2" w:rsidRPr="00E53723">
              <w:rPr>
                <w:rFonts w:ascii="Times New Roman" w:hAnsi="Times New Roman"/>
                <w:b/>
                <w:bCs/>
                <w:lang w:eastAsia="zh-CN"/>
              </w:rPr>
              <w:t>我本人的个人信息以及我向公司提供的其他人的个人信息</w:t>
            </w:r>
            <w:r w:rsidR="00A45DA2" w:rsidRPr="00E53723">
              <w:rPr>
                <w:rFonts w:ascii="Times New Roman" w:hAnsi="Times New Roman"/>
                <w:b/>
                <w:bCs/>
                <w:kern w:val="2"/>
                <w:lang w:eastAsia="zh-CN"/>
              </w:rPr>
              <w:t>。</w:t>
            </w:r>
            <w:r w:rsidR="0087585E" w:rsidRPr="00E53723">
              <w:rPr>
                <w:b/>
                <w:bCs/>
                <w:lang w:eastAsia="zh-CN"/>
              </w:rPr>
              <w:t xml:space="preserve"> </w:t>
            </w:r>
          </w:p>
          <w:p w14:paraId="483492F0" w14:textId="20E9AD53" w:rsidR="0087585E" w:rsidRDefault="00041F2D" w:rsidP="00B520AC">
            <w:pPr>
              <w:rPr>
                <w:rFonts w:ascii="Times New Roman" w:hAnsi="Times New Roman"/>
                <w:b/>
                <w:bCs/>
                <w:kern w:val="2"/>
                <w:lang w:eastAsia="zh-CN"/>
              </w:rPr>
            </w:pPr>
            <w:r w:rsidRPr="00E53723">
              <w:rPr>
                <w:rFonts w:ascii="Times New Roman" w:hAnsi="Times New Roman"/>
                <w:b/>
                <w:bCs/>
                <w:kern w:val="2"/>
                <w:sz w:val="32"/>
                <w:szCs w:val="32"/>
                <w:lang w:eastAsia="zh-CN"/>
              </w:rPr>
              <w:t>□</w:t>
            </w:r>
            <w:r>
              <w:rPr>
                <w:rFonts w:ascii="Times New Roman" w:hAnsi="Times New Roman"/>
                <w:b/>
                <w:bCs/>
                <w:kern w:val="2"/>
                <w:sz w:val="32"/>
                <w:szCs w:val="32"/>
                <w:lang w:eastAsia="zh-CN"/>
              </w:rPr>
              <w:t xml:space="preserve"> </w:t>
            </w:r>
            <w:r w:rsidR="0087585E" w:rsidRPr="00E53723">
              <w:rPr>
                <w:rFonts w:ascii="Times New Roman" w:hAnsi="Times New Roman"/>
                <w:b/>
                <w:bCs/>
                <w:kern w:val="2"/>
                <w:lang w:eastAsia="zh-CN"/>
              </w:rPr>
              <w:t>我同意公司按</w:t>
            </w:r>
            <w:r w:rsidR="00CB3E61" w:rsidRPr="00CB3E61">
              <w:rPr>
                <w:rFonts w:ascii="Times New Roman" w:hAnsi="Times New Roman" w:hint="eastAsia"/>
                <w:b/>
                <w:bCs/>
                <w:lang w:val="en-GB" w:eastAsia="zh-CN"/>
              </w:rPr>
              <w:t>《宝洁全球员工隐私政策》</w:t>
            </w:r>
            <w:r w:rsidR="00CB3E61" w:rsidRPr="00E53723">
              <w:rPr>
                <w:rFonts w:ascii="Times New Roman" w:hAnsi="Times New Roman"/>
                <w:b/>
                <w:bCs/>
                <w:kern w:val="2"/>
                <w:lang w:eastAsia="zh-CN"/>
              </w:rPr>
              <w:t>《</w:t>
            </w:r>
            <w:r w:rsidR="00CB3E61" w:rsidRPr="001872D3">
              <w:rPr>
                <w:rFonts w:ascii="Times New Roman" w:hAnsi="Times New Roman" w:hint="eastAsia"/>
                <w:b/>
                <w:bCs/>
                <w:kern w:val="2"/>
                <w:lang w:eastAsia="zh-CN"/>
              </w:rPr>
              <w:t>宝洁</w:t>
            </w:r>
            <w:r w:rsidR="00CB3E61">
              <w:rPr>
                <w:rFonts w:ascii="Times New Roman" w:hAnsi="Times New Roman" w:hint="eastAsia"/>
                <w:b/>
                <w:bCs/>
                <w:kern w:val="2"/>
                <w:lang w:eastAsia="zh-CN"/>
              </w:rPr>
              <w:t>中国</w:t>
            </w:r>
            <w:r w:rsidR="00CB3E61">
              <w:rPr>
                <w:rFonts w:ascii="Times New Roman" w:hAnsi="Times New Roman"/>
                <w:b/>
                <w:bCs/>
                <w:kern w:val="2"/>
                <w:lang w:eastAsia="zh-CN"/>
              </w:rPr>
              <w:t>员工补充隐私政策</w:t>
            </w:r>
            <w:r w:rsidR="00CB3E61" w:rsidRPr="00E53723">
              <w:rPr>
                <w:rFonts w:ascii="Times New Roman" w:hAnsi="Times New Roman"/>
                <w:b/>
                <w:bCs/>
                <w:kern w:val="2"/>
                <w:lang w:eastAsia="zh-CN"/>
              </w:rPr>
              <w:t>》</w:t>
            </w:r>
            <w:r w:rsidR="0087585E" w:rsidRPr="00E53723">
              <w:rPr>
                <w:rFonts w:ascii="Times New Roman" w:hAnsi="Times New Roman"/>
                <w:b/>
                <w:bCs/>
                <w:kern w:val="2"/>
                <w:lang w:eastAsia="zh-CN"/>
              </w:rPr>
              <w:t>所述方式处理</w:t>
            </w:r>
            <w:r w:rsidR="0087585E" w:rsidRPr="00E53723">
              <w:rPr>
                <w:rFonts w:ascii="Times New Roman" w:hAnsi="Times New Roman"/>
                <w:b/>
                <w:bCs/>
                <w:lang w:eastAsia="zh-CN"/>
              </w:rPr>
              <w:t>我本人的敏感个人信息以及我向公司提供的其他人的敏感个人信息</w:t>
            </w:r>
            <w:r w:rsidR="0087585E" w:rsidRPr="00E53723">
              <w:rPr>
                <w:rFonts w:ascii="Times New Roman" w:hAnsi="Times New Roman"/>
                <w:b/>
                <w:bCs/>
                <w:kern w:val="2"/>
                <w:lang w:eastAsia="zh-CN"/>
              </w:rPr>
              <w:t>。</w:t>
            </w:r>
          </w:p>
          <w:p w14:paraId="23F5E631" w14:textId="2256485D" w:rsidR="0087585E" w:rsidRDefault="00041F2D" w:rsidP="00B520AC">
            <w:pPr>
              <w:rPr>
                <w:rFonts w:ascii="Times New Roman" w:hAnsi="Times New Roman"/>
                <w:b/>
                <w:bCs/>
                <w:kern w:val="2"/>
                <w:lang w:eastAsia="zh-CN"/>
              </w:rPr>
            </w:pPr>
            <w:r w:rsidRPr="00E53723">
              <w:rPr>
                <w:rFonts w:ascii="Times New Roman" w:hAnsi="Times New Roman"/>
                <w:b/>
                <w:bCs/>
                <w:kern w:val="2"/>
                <w:sz w:val="32"/>
                <w:szCs w:val="32"/>
                <w:lang w:eastAsia="zh-CN"/>
              </w:rPr>
              <w:t>□</w:t>
            </w:r>
            <w:r>
              <w:rPr>
                <w:rFonts w:ascii="Times New Roman" w:hAnsi="Times New Roman"/>
                <w:b/>
                <w:bCs/>
                <w:kern w:val="2"/>
                <w:sz w:val="32"/>
                <w:szCs w:val="32"/>
                <w:lang w:eastAsia="zh-CN"/>
              </w:rPr>
              <w:t xml:space="preserve"> </w:t>
            </w:r>
            <w:r w:rsidR="0087585E" w:rsidRPr="00643716">
              <w:rPr>
                <w:rFonts w:ascii="Times New Roman" w:hAnsi="Times New Roman"/>
                <w:b/>
                <w:bCs/>
                <w:kern w:val="2"/>
                <w:lang w:eastAsia="zh-CN"/>
              </w:rPr>
              <w:t>我同意公司按</w:t>
            </w:r>
            <w:r w:rsidR="00CB3E61" w:rsidRPr="00CB3E61">
              <w:rPr>
                <w:rFonts w:ascii="Times New Roman" w:hAnsi="Times New Roman" w:hint="eastAsia"/>
                <w:b/>
                <w:bCs/>
                <w:lang w:val="en-GB" w:eastAsia="zh-CN"/>
              </w:rPr>
              <w:t>《宝洁全球员工隐私政策》</w:t>
            </w:r>
            <w:r w:rsidR="00CB3E61" w:rsidRPr="00E53723">
              <w:rPr>
                <w:rFonts w:ascii="Times New Roman" w:hAnsi="Times New Roman"/>
                <w:b/>
                <w:bCs/>
                <w:kern w:val="2"/>
                <w:lang w:eastAsia="zh-CN"/>
              </w:rPr>
              <w:t>《</w:t>
            </w:r>
            <w:r w:rsidR="00CB3E61" w:rsidRPr="001872D3">
              <w:rPr>
                <w:rFonts w:ascii="Times New Roman" w:hAnsi="Times New Roman" w:hint="eastAsia"/>
                <w:b/>
                <w:bCs/>
                <w:kern w:val="2"/>
                <w:lang w:eastAsia="zh-CN"/>
              </w:rPr>
              <w:t>宝洁</w:t>
            </w:r>
            <w:r w:rsidR="00CB3E61">
              <w:rPr>
                <w:rFonts w:ascii="Times New Roman" w:hAnsi="Times New Roman" w:hint="eastAsia"/>
                <w:b/>
                <w:bCs/>
                <w:kern w:val="2"/>
                <w:lang w:eastAsia="zh-CN"/>
              </w:rPr>
              <w:t>中国</w:t>
            </w:r>
            <w:r w:rsidR="00CB3E61">
              <w:rPr>
                <w:rFonts w:ascii="Times New Roman" w:hAnsi="Times New Roman"/>
                <w:b/>
                <w:bCs/>
                <w:kern w:val="2"/>
                <w:lang w:eastAsia="zh-CN"/>
              </w:rPr>
              <w:t>员工补充隐私政策</w:t>
            </w:r>
            <w:r w:rsidR="00CB3E61" w:rsidRPr="00E53723">
              <w:rPr>
                <w:rFonts w:ascii="Times New Roman" w:hAnsi="Times New Roman"/>
                <w:b/>
                <w:bCs/>
                <w:kern w:val="2"/>
                <w:lang w:eastAsia="zh-CN"/>
              </w:rPr>
              <w:t>》</w:t>
            </w:r>
            <w:r w:rsidR="0087585E" w:rsidRPr="00643716">
              <w:rPr>
                <w:rFonts w:ascii="Times New Roman" w:hAnsi="Times New Roman"/>
                <w:b/>
                <w:bCs/>
                <w:kern w:val="2"/>
                <w:lang w:eastAsia="zh-CN"/>
              </w:rPr>
              <w:t>所述方式将</w:t>
            </w:r>
            <w:r w:rsidR="0087585E" w:rsidRPr="00643716">
              <w:rPr>
                <w:rFonts w:ascii="Times New Roman" w:hAnsi="Times New Roman"/>
                <w:b/>
                <w:bCs/>
                <w:lang w:eastAsia="zh-CN"/>
              </w:rPr>
              <w:t>我本人的个人信息提供给第三方合作伙伴</w:t>
            </w:r>
            <w:r w:rsidR="0087585E" w:rsidRPr="00643716">
              <w:rPr>
                <w:rFonts w:ascii="Times New Roman" w:hAnsi="Times New Roman"/>
                <w:b/>
                <w:bCs/>
                <w:kern w:val="2"/>
                <w:lang w:eastAsia="zh-CN"/>
              </w:rPr>
              <w:t>。</w:t>
            </w:r>
          </w:p>
          <w:p w14:paraId="2B8CB9F2" w14:textId="4A974718" w:rsidR="0087585E" w:rsidRDefault="00041F2D" w:rsidP="00B520AC">
            <w:pPr>
              <w:rPr>
                <w:rFonts w:ascii="Times New Roman" w:hAnsi="Times New Roman"/>
                <w:b/>
                <w:bCs/>
                <w:kern w:val="2"/>
                <w:lang w:eastAsia="zh-CN"/>
              </w:rPr>
            </w:pPr>
            <w:r w:rsidRPr="00E53723">
              <w:rPr>
                <w:rFonts w:ascii="Times New Roman" w:hAnsi="Times New Roman"/>
                <w:b/>
                <w:bCs/>
                <w:kern w:val="2"/>
                <w:sz w:val="32"/>
                <w:szCs w:val="32"/>
                <w:lang w:eastAsia="zh-CN"/>
              </w:rPr>
              <w:t>□</w:t>
            </w:r>
            <w:r>
              <w:rPr>
                <w:rFonts w:ascii="Times New Roman" w:hAnsi="Times New Roman"/>
                <w:b/>
                <w:bCs/>
                <w:kern w:val="2"/>
                <w:sz w:val="32"/>
                <w:szCs w:val="32"/>
                <w:lang w:eastAsia="zh-CN"/>
              </w:rPr>
              <w:t xml:space="preserve"> </w:t>
            </w:r>
            <w:r w:rsidR="0087585E" w:rsidRPr="00E53723">
              <w:rPr>
                <w:rFonts w:ascii="Times New Roman" w:hAnsi="Times New Roman"/>
                <w:b/>
                <w:bCs/>
                <w:kern w:val="2"/>
                <w:lang w:eastAsia="zh-CN"/>
              </w:rPr>
              <w:t>我同意公司按</w:t>
            </w:r>
            <w:r w:rsidR="00CB3E61" w:rsidRPr="00CB3E61">
              <w:rPr>
                <w:rFonts w:ascii="Times New Roman" w:hAnsi="Times New Roman" w:hint="eastAsia"/>
                <w:b/>
                <w:bCs/>
                <w:lang w:val="en-GB" w:eastAsia="zh-CN"/>
              </w:rPr>
              <w:t>《宝洁全球员工隐私政策》</w:t>
            </w:r>
            <w:r w:rsidR="00CB3E61" w:rsidRPr="00E53723">
              <w:rPr>
                <w:rFonts w:ascii="Times New Roman" w:hAnsi="Times New Roman"/>
                <w:b/>
                <w:bCs/>
                <w:kern w:val="2"/>
                <w:lang w:eastAsia="zh-CN"/>
              </w:rPr>
              <w:t>《</w:t>
            </w:r>
            <w:r w:rsidR="00CB3E61" w:rsidRPr="001872D3">
              <w:rPr>
                <w:rFonts w:ascii="Times New Roman" w:hAnsi="Times New Roman" w:hint="eastAsia"/>
                <w:b/>
                <w:bCs/>
                <w:kern w:val="2"/>
                <w:lang w:eastAsia="zh-CN"/>
              </w:rPr>
              <w:t>宝洁</w:t>
            </w:r>
            <w:r w:rsidR="00CB3E61">
              <w:rPr>
                <w:rFonts w:ascii="Times New Roman" w:hAnsi="Times New Roman" w:hint="eastAsia"/>
                <w:b/>
                <w:bCs/>
                <w:kern w:val="2"/>
                <w:lang w:eastAsia="zh-CN"/>
              </w:rPr>
              <w:t>中国</w:t>
            </w:r>
            <w:r w:rsidR="00CB3E61">
              <w:rPr>
                <w:rFonts w:ascii="Times New Roman" w:hAnsi="Times New Roman"/>
                <w:b/>
                <w:bCs/>
                <w:kern w:val="2"/>
                <w:lang w:eastAsia="zh-CN"/>
              </w:rPr>
              <w:t>员工补充隐私政策</w:t>
            </w:r>
            <w:r w:rsidR="00CB3E61" w:rsidRPr="00E53723">
              <w:rPr>
                <w:rFonts w:ascii="Times New Roman" w:hAnsi="Times New Roman"/>
                <w:b/>
                <w:bCs/>
                <w:kern w:val="2"/>
                <w:lang w:eastAsia="zh-CN"/>
              </w:rPr>
              <w:t>》</w:t>
            </w:r>
            <w:r w:rsidR="0087585E" w:rsidRPr="00E53723">
              <w:rPr>
                <w:rFonts w:ascii="Times New Roman" w:hAnsi="Times New Roman"/>
                <w:b/>
                <w:bCs/>
                <w:kern w:val="2"/>
                <w:lang w:eastAsia="zh-CN"/>
              </w:rPr>
              <w:t>所述方式将我本人的个人信息以及我向公司提供的其他人的个人信息传输至境外。</w:t>
            </w:r>
          </w:p>
          <w:p w14:paraId="3D5BA22B" w14:textId="77777777" w:rsidR="00041F2D" w:rsidRPr="00A45DA2" w:rsidRDefault="00041F2D" w:rsidP="00956C49">
            <w:pPr>
              <w:rPr>
                <w:rFonts w:ascii="Times New Roman" w:hAnsi="Times New Roman"/>
                <w:b/>
                <w:bCs/>
                <w:kern w:val="2"/>
                <w:lang w:eastAsia="zh-CN"/>
              </w:rPr>
            </w:pPr>
          </w:p>
          <w:p w14:paraId="71A89CB5" w14:textId="188CD6C3" w:rsidR="00041F2D" w:rsidRDefault="00041F2D" w:rsidP="00B520AC">
            <w:pPr>
              <w:pStyle w:val="PlainText"/>
              <w:adjustRightInd w:val="0"/>
              <w:snapToGrid w:val="0"/>
              <w:jc w:val="both"/>
              <w:rPr>
                <w:b/>
                <w:bCs/>
                <w:kern w:val="2"/>
                <w:lang w:eastAsia="zh-CN"/>
              </w:rPr>
            </w:pPr>
            <w:r>
              <w:rPr>
                <w:rFonts w:hint="eastAsia"/>
                <w:b/>
                <w:bCs/>
                <w:kern w:val="2"/>
                <w:lang w:eastAsia="zh-CN"/>
              </w:rPr>
              <w:t>注：如员工不同意以上任何一项，或对任何一项有疑问的，可先咨询</w:t>
            </w:r>
            <w:r w:rsidR="005D0F30">
              <w:rPr>
                <w:rFonts w:hint="eastAsia"/>
                <w:b/>
                <w:bCs/>
                <w:kern w:val="2"/>
                <w:lang w:eastAsia="zh-CN"/>
              </w:rPr>
              <w:t>人事精力</w:t>
            </w:r>
            <w:r>
              <w:rPr>
                <w:rFonts w:hint="eastAsia"/>
                <w:b/>
                <w:bCs/>
                <w:kern w:val="2"/>
                <w:lang w:eastAsia="zh-CN"/>
              </w:rPr>
              <w:t>，待确认无误后勾选并确认。</w:t>
            </w:r>
          </w:p>
          <w:p w14:paraId="6347A8F2" w14:textId="77777777" w:rsidR="0087585E" w:rsidRPr="00E53723" w:rsidRDefault="0087585E" w:rsidP="00B520AC">
            <w:pPr>
              <w:pStyle w:val="PlainText"/>
              <w:adjustRightInd w:val="0"/>
              <w:snapToGrid w:val="0"/>
              <w:jc w:val="both"/>
              <w:rPr>
                <w:b/>
                <w:bCs/>
                <w:kern w:val="2"/>
                <w:sz w:val="22"/>
                <w:szCs w:val="22"/>
                <w:lang w:eastAsia="zh-CN"/>
              </w:rPr>
            </w:pPr>
          </w:p>
          <w:p w14:paraId="4F294A64" w14:textId="77777777" w:rsidR="0087585E" w:rsidRPr="00E53723" w:rsidRDefault="0087585E" w:rsidP="00B520AC">
            <w:pPr>
              <w:pStyle w:val="PlainText"/>
              <w:adjustRightInd w:val="0"/>
              <w:snapToGrid w:val="0"/>
              <w:jc w:val="both"/>
              <w:rPr>
                <w:b/>
                <w:bCs/>
                <w:kern w:val="2"/>
                <w:sz w:val="22"/>
                <w:szCs w:val="22"/>
                <w:lang w:eastAsia="zh-CN"/>
              </w:rPr>
            </w:pPr>
          </w:p>
          <w:p w14:paraId="7E17CF8B" w14:textId="2CDDB82D" w:rsidR="0087585E" w:rsidRPr="00E53723" w:rsidRDefault="0087585E" w:rsidP="00B520AC">
            <w:pPr>
              <w:pStyle w:val="PlainText"/>
              <w:adjustRightInd w:val="0"/>
              <w:snapToGrid w:val="0"/>
              <w:jc w:val="both"/>
              <w:rPr>
                <w:b/>
                <w:bCs/>
                <w:kern w:val="2"/>
                <w:sz w:val="22"/>
                <w:szCs w:val="22"/>
                <w:lang w:eastAsia="zh-CN"/>
              </w:rPr>
            </w:pPr>
            <w:r w:rsidRPr="00E53723">
              <w:rPr>
                <w:b/>
                <w:bCs/>
                <w:kern w:val="2"/>
                <w:sz w:val="22"/>
                <w:szCs w:val="22"/>
                <w:lang w:eastAsia="zh-CN"/>
              </w:rPr>
              <w:t>员工签名：</w:t>
            </w:r>
            <w:r w:rsidR="00A94846">
              <w:rPr>
                <w:rFonts w:ascii="SimSun" w:hAnsi="SimSun" w:hint="eastAsia"/>
                <w:sz w:val="24"/>
                <w:szCs w:val="24"/>
                <w:lang w:eastAsia="zh-CN"/>
              </w:rPr>
              <w:t>_________________________________</w:t>
            </w:r>
          </w:p>
          <w:p w14:paraId="7281F2F1" w14:textId="77777777" w:rsidR="0087585E" w:rsidRPr="00E53723" w:rsidRDefault="0087585E" w:rsidP="00B520AC">
            <w:pPr>
              <w:pStyle w:val="PlainText"/>
              <w:adjustRightInd w:val="0"/>
              <w:snapToGrid w:val="0"/>
              <w:jc w:val="both"/>
              <w:rPr>
                <w:b/>
                <w:bCs/>
                <w:kern w:val="2"/>
                <w:sz w:val="22"/>
                <w:szCs w:val="22"/>
                <w:lang w:eastAsia="zh-CN"/>
              </w:rPr>
            </w:pPr>
          </w:p>
          <w:p w14:paraId="7E51F3AB" w14:textId="77777777" w:rsidR="0087585E" w:rsidRPr="00E53723" w:rsidRDefault="0087585E" w:rsidP="00B520AC">
            <w:pPr>
              <w:pStyle w:val="PlainText"/>
              <w:adjustRightInd w:val="0"/>
              <w:snapToGrid w:val="0"/>
              <w:jc w:val="both"/>
              <w:rPr>
                <w:b/>
                <w:bCs/>
                <w:sz w:val="22"/>
                <w:szCs w:val="22"/>
                <w:lang w:eastAsia="zh-CN"/>
              </w:rPr>
            </w:pPr>
            <w:r w:rsidRPr="00E53723">
              <w:rPr>
                <w:b/>
                <w:bCs/>
                <w:sz w:val="22"/>
                <w:szCs w:val="22"/>
                <w:lang w:eastAsia="zh-CN"/>
              </w:rPr>
              <w:t xml:space="preserve"> </w:t>
            </w:r>
          </w:p>
        </w:tc>
      </w:tr>
    </w:tbl>
    <w:p w14:paraId="4E4E7DCA" w14:textId="77777777" w:rsidR="0087585E" w:rsidRPr="00E53723" w:rsidRDefault="0087585E" w:rsidP="0087585E">
      <w:pPr>
        <w:pStyle w:val="PlainText"/>
        <w:adjustRightInd w:val="0"/>
        <w:snapToGrid w:val="0"/>
        <w:jc w:val="both"/>
        <w:rPr>
          <w:sz w:val="22"/>
          <w:szCs w:val="22"/>
          <w:lang w:eastAsia="zh-CN"/>
        </w:rPr>
      </w:pPr>
    </w:p>
    <w:p w14:paraId="120BFB54" w14:textId="77777777" w:rsidR="0087585E" w:rsidRPr="00E53723" w:rsidRDefault="0087585E" w:rsidP="0087585E">
      <w:pPr>
        <w:pStyle w:val="PlainText"/>
        <w:adjustRightInd w:val="0"/>
        <w:snapToGrid w:val="0"/>
        <w:jc w:val="both"/>
        <w:rPr>
          <w:sz w:val="22"/>
          <w:szCs w:val="22"/>
          <w:lang w:eastAsia="zh-CN"/>
        </w:rPr>
      </w:pPr>
      <w:r w:rsidRPr="00E53723">
        <w:rPr>
          <w:sz w:val="22"/>
          <w:szCs w:val="22"/>
          <w:lang w:eastAsia="zh-CN"/>
        </w:rPr>
        <w:t xml:space="preserve"> </w:t>
      </w:r>
    </w:p>
    <w:tbl>
      <w:tblPr>
        <w:tblStyle w:val="TableGrid0"/>
        <w:tblW w:w="8060" w:type="dxa"/>
        <w:tblInd w:w="0" w:type="dxa"/>
        <w:tblLook w:val="04A0" w:firstRow="1" w:lastRow="0" w:firstColumn="1" w:lastColumn="0" w:noHBand="0" w:noVBand="1"/>
      </w:tblPr>
      <w:tblGrid>
        <w:gridCol w:w="2835"/>
        <w:gridCol w:w="545"/>
        <w:gridCol w:w="4680"/>
      </w:tblGrid>
      <w:tr w:rsidR="0087585E" w:rsidRPr="00E53723" w14:paraId="2A43E45A" w14:textId="77777777" w:rsidTr="00B520AC">
        <w:trPr>
          <w:trHeight w:val="817"/>
        </w:trPr>
        <w:tc>
          <w:tcPr>
            <w:tcW w:w="2835" w:type="dxa"/>
            <w:hideMark/>
          </w:tcPr>
          <w:p w14:paraId="70B58AF9" w14:textId="77777777" w:rsidR="0087585E" w:rsidRPr="00E53723" w:rsidRDefault="0087585E" w:rsidP="00B520AC">
            <w:pPr>
              <w:pStyle w:val="PlainText"/>
              <w:adjustRightInd w:val="0"/>
              <w:snapToGrid w:val="0"/>
              <w:jc w:val="both"/>
              <w:rPr>
                <w:sz w:val="22"/>
                <w:szCs w:val="22"/>
                <w:lang w:eastAsia="en-US"/>
              </w:rPr>
            </w:pPr>
            <w:r w:rsidRPr="00E53723">
              <w:rPr>
                <w:sz w:val="22"/>
                <w:szCs w:val="22"/>
                <w:lang w:eastAsia="zh-CN"/>
              </w:rPr>
              <w:t>员工</w:t>
            </w:r>
            <w:r w:rsidRPr="00E53723">
              <w:rPr>
                <w:sz w:val="22"/>
                <w:szCs w:val="22"/>
              </w:rPr>
              <w:t>姓名：</w:t>
            </w:r>
            <w:r w:rsidRPr="00E53723">
              <w:rPr>
                <w:sz w:val="22"/>
                <w:szCs w:val="22"/>
              </w:rPr>
              <w:t xml:space="preserve"> </w:t>
            </w:r>
          </w:p>
          <w:p w14:paraId="7FA15AE7" w14:textId="77777777" w:rsidR="0087585E" w:rsidRPr="00E53723" w:rsidRDefault="0087585E" w:rsidP="00B520AC">
            <w:pPr>
              <w:pStyle w:val="PlainText"/>
              <w:adjustRightInd w:val="0"/>
              <w:snapToGrid w:val="0"/>
              <w:jc w:val="both"/>
              <w:rPr>
                <w:sz w:val="22"/>
                <w:szCs w:val="22"/>
              </w:rPr>
            </w:pPr>
            <w:r w:rsidRPr="00E53723">
              <w:rPr>
                <w:sz w:val="22"/>
                <w:szCs w:val="22"/>
              </w:rPr>
              <w:t xml:space="preserve"> </w:t>
            </w:r>
          </w:p>
        </w:tc>
        <w:tc>
          <w:tcPr>
            <w:tcW w:w="545" w:type="dxa"/>
            <w:hideMark/>
          </w:tcPr>
          <w:p w14:paraId="6C295836" w14:textId="77777777" w:rsidR="0087585E" w:rsidRPr="00E53723" w:rsidRDefault="0087585E" w:rsidP="00B520AC">
            <w:pPr>
              <w:pStyle w:val="PlainText"/>
              <w:adjustRightInd w:val="0"/>
              <w:snapToGrid w:val="0"/>
              <w:jc w:val="both"/>
              <w:rPr>
                <w:sz w:val="22"/>
                <w:szCs w:val="22"/>
              </w:rPr>
            </w:pPr>
            <w:r w:rsidRPr="00E53723">
              <w:rPr>
                <w:sz w:val="22"/>
                <w:szCs w:val="22"/>
              </w:rPr>
              <w:t xml:space="preserve"> </w:t>
            </w:r>
          </w:p>
        </w:tc>
        <w:tc>
          <w:tcPr>
            <w:tcW w:w="4680" w:type="dxa"/>
            <w:hideMark/>
          </w:tcPr>
          <w:p w14:paraId="0929F90C" w14:textId="77777777" w:rsidR="0087585E" w:rsidRPr="00E53723" w:rsidRDefault="0087585E" w:rsidP="00B520AC">
            <w:pPr>
              <w:pStyle w:val="PlainText"/>
              <w:adjustRightInd w:val="0"/>
              <w:snapToGrid w:val="0"/>
              <w:jc w:val="both"/>
              <w:rPr>
                <w:sz w:val="22"/>
                <w:szCs w:val="22"/>
              </w:rPr>
            </w:pPr>
            <w:r w:rsidRPr="00E53723">
              <w:rPr>
                <w:sz w:val="22"/>
                <w:szCs w:val="22"/>
              </w:rPr>
              <w:t xml:space="preserve">_______________________________________ </w:t>
            </w:r>
          </w:p>
        </w:tc>
      </w:tr>
      <w:tr w:rsidR="0087585E" w:rsidRPr="00E53723" w14:paraId="2ED9D711" w14:textId="77777777" w:rsidTr="00B520AC">
        <w:trPr>
          <w:trHeight w:val="817"/>
        </w:trPr>
        <w:tc>
          <w:tcPr>
            <w:tcW w:w="2835" w:type="dxa"/>
          </w:tcPr>
          <w:p w14:paraId="083C9E7C" w14:textId="0874FC18" w:rsidR="0087585E" w:rsidRPr="00E53723" w:rsidRDefault="0087585E" w:rsidP="00B520AC">
            <w:pPr>
              <w:pStyle w:val="PlainText"/>
              <w:adjustRightInd w:val="0"/>
              <w:snapToGrid w:val="0"/>
              <w:jc w:val="both"/>
              <w:rPr>
                <w:sz w:val="22"/>
                <w:szCs w:val="22"/>
                <w:lang w:eastAsia="zh-CN"/>
              </w:rPr>
            </w:pPr>
            <w:r w:rsidRPr="00E53723">
              <w:rPr>
                <w:sz w:val="22"/>
                <w:szCs w:val="22"/>
                <w:lang w:eastAsia="zh-CN"/>
              </w:rPr>
              <w:t>证件号码：</w:t>
            </w:r>
          </w:p>
        </w:tc>
        <w:tc>
          <w:tcPr>
            <w:tcW w:w="545" w:type="dxa"/>
          </w:tcPr>
          <w:p w14:paraId="1898A443" w14:textId="77777777" w:rsidR="0087585E" w:rsidRPr="00E53723" w:rsidRDefault="0087585E" w:rsidP="00B520AC">
            <w:pPr>
              <w:pStyle w:val="PlainText"/>
              <w:adjustRightInd w:val="0"/>
              <w:snapToGrid w:val="0"/>
              <w:jc w:val="both"/>
              <w:rPr>
                <w:sz w:val="22"/>
                <w:szCs w:val="22"/>
              </w:rPr>
            </w:pPr>
          </w:p>
        </w:tc>
        <w:tc>
          <w:tcPr>
            <w:tcW w:w="4680" w:type="dxa"/>
          </w:tcPr>
          <w:p w14:paraId="32E24E12" w14:textId="67ED76A0" w:rsidR="0087585E" w:rsidRPr="00E53723" w:rsidRDefault="0087585E" w:rsidP="00B520AC">
            <w:pPr>
              <w:pStyle w:val="PlainText"/>
              <w:adjustRightInd w:val="0"/>
              <w:snapToGrid w:val="0"/>
              <w:jc w:val="both"/>
              <w:rPr>
                <w:sz w:val="22"/>
                <w:szCs w:val="22"/>
              </w:rPr>
            </w:pPr>
            <w:r w:rsidRPr="00E53723">
              <w:rPr>
                <w:sz w:val="22"/>
                <w:szCs w:val="22"/>
              </w:rPr>
              <w:t>_______________________________________</w:t>
            </w:r>
          </w:p>
        </w:tc>
      </w:tr>
      <w:tr w:rsidR="0087585E" w:rsidRPr="00E53723" w14:paraId="6DA547B4" w14:textId="77777777" w:rsidTr="00B520AC">
        <w:trPr>
          <w:trHeight w:val="863"/>
        </w:trPr>
        <w:tc>
          <w:tcPr>
            <w:tcW w:w="2835" w:type="dxa"/>
            <w:hideMark/>
          </w:tcPr>
          <w:p w14:paraId="099C23DF" w14:textId="77777777" w:rsidR="0087585E" w:rsidRPr="00E53723" w:rsidRDefault="0087585E" w:rsidP="00B520AC">
            <w:pPr>
              <w:pStyle w:val="PlainText"/>
              <w:adjustRightInd w:val="0"/>
              <w:snapToGrid w:val="0"/>
              <w:jc w:val="both"/>
              <w:rPr>
                <w:sz w:val="22"/>
                <w:szCs w:val="22"/>
              </w:rPr>
            </w:pPr>
            <w:r w:rsidRPr="00E53723">
              <w:rPr>
                <w:sz w:val="22"/>
                <w:szCs w:val="22"/>
                <w:lang w:eastAsia="zh-CN"/>
              </w:rPr>
              <w:t>员工</w:t>
            </w:r>
            <w:r w:rsidRPr="00E53723">
              <w:rPr>
                <w:sz w:val="22"/>
                <w:szCs w:val="22"/>
              </w:rPr>
              <w:t>签名：</w:t>
            </w:r>
            <w:r w:rsidRPr="00E53723">
              <w:rPr>
                <w:sz w:val="22"/>
                <w:szCs w:val="22"/>
              </w:rPr>
              <w:t xml:space="preserve"> </w:t>
            </w:r>
          </w:p>
          <w:p w14:paraId="4618C6F4" w14:textId="77777777" w:rsidR="0087585E" w:rsidRPr="00E53723" w:rsidRDefault="0087585E" w:rsidP="00B520AC">
            <w:pPr>
              <w:pStyle w:val="PlainText"/>
              <w:adjustRightInd w:val="0"/>
              <w:snapToGrid w:val="0"/>
              <w:jc w:val="both"/>
              <w:rPr>
                <w:sz w:val="22"/>
                <w:szCs w:val="22"/>
              </w:rPr>
            </w:pPr>
            <w:r w:rsidRPr="00E53723">
              <w:rPr>
                <w:sz w:val="22"/>
                <w:szCs w:val="22"/>
              </w:rPr>
              <w:t xml:space="preserve"> </w:t>
            </w:r>
          </w:p>
        </w:tc>
        <w:tc>
          <w:tcPr>
            <w:tcW w:w="545" w:type="dxa"/>
            <w:hideMark/>
          </w:tcPr>
          <w:p w14:paraId="3F95472C" w14:textId="77777777" w:rsidR="0087585E" w:rsidRPr="00E53723" w:rsidRDefault="0087585E" w:rsidP="00B520AC">
            <w:pPr>
              <w:pStyle w:val="PlainText"/>
              <w:adjustRightInd w:val="0"/>
              <w:snapToGrid w:val="0"/>
              <w:jc w:val="both"/>
              <w:rPr>
                <w:sz w:val="22"/>
                <w:szCs w:val="22"/>
              </w:rPr>
            </w:pPr>
            <w:r w:rsidRPr="00E53723">
              <w:rPr>
                <w:sz w:val="22"/>
                <w:szCs w:val="22"/>
              </w:rPr>
              <w:t xml:space="preserve"> </w:t>
            </w:r>
          </w:p>
        </w:tc>
        <w:tc>
          <w:tcPr>
            <w:tcW w:w="4680" w:type="dxa"/>
            <w:hideMark/>
          </w:tcPr>
          <w:p w14:paraId="5CD8363A" w14:textId="77777777" w:rsidR="0087585E" w:rsidRPr="00E53723" w:rsidRDefault="0087585E" w:rsidP="00B520AC">
            <w:pPr>
              <w:pStyle w:val="PlainText"/>
              <w:adjustRightInd w:val="0"/>
              <w:snapToGrid w:val="0"/>
              <w:jc w:val="both"/>
              <w:rPr>
                <w:sz w:val="22"/>
                <w:szCs w:val="22"/>
              </w:rPr>
            </w:pPr>
            <w:r w:rsidRPr="00E53723">
              <w:rPr>
                <w:sz w:val="22"/>
                <w:szCs w:val="22"/>
              </w:rPr>
              <w:t xml:space="preserve">_______________________________________ </w:t>
            </w:r>
          </w:p>
        </w:tc>
      </w:tr>
      <w:tr w:rsidR="0087585E" w:rsidRPr="00E53723" w14:paraId="40DD7531" w14:textId="77777777" w:rsidTr="00B520AC">
        <w:trPr>
          <w:trHeight w:val="229"/>
        </w:trPr>
        <w:tc>
          <w:tcPr>
            <w:tcW w:w="2835" w:type="dxa"/>
            <w:hideMark/>
          </w:tcPr>
          <w:p w14:paraId="11C547D1" w14:textId="2ED26F2A" w:rsidR="0087585E" w:rsidRPr="00E53723" w:rsidRDefault="0087585E" w:rsidP="00B520AC">
            <w:pPr>
              <w:pStyle w:val="PlainText"/>
              <w:adjustRightInd w:val="0"/>
              <w:snapToGrid w:val="0"/>
              <w:jc w:val="both"/>
              <w:rPr>
                <w:sz w:val="22"/>
                <w:szCs w:val="22"/>
              </w:rPr>
            </w:pPr>
            <w:r w:rsidRPr="00E53723">
              <w:rPr>
                <w:sz w:val="22"/>
                <w:szCs w:val="22"/>
              </w:rPr>
              <w:t>签署日期</w:t>
            </w:r>
            <w:r w:rsidR="00A94846">
              <w:rPr>
                <w:rFonts w:hint="eastAsia"/>
                <w:sz w:val="22"/>
                <w:szCs w:val="22"/>
                <w:lang w:eastAsia="zh-CN"/>
              </w:rPr>
              <w:t>：</w:t>
            </w:r>
          </w:p>
        </w:tc>
        <w:tc>
          <w:tcPr>
            <w:tcW w:w="545" w:type="dxa"/>
            <w:hideMark/>
          </w:tcPr>
          <w:p w14:paraId="5860E348" w14:textId="77777777" w:rsidR="0087585E" w:rsidRPr="00E53723" w:rsidRDefault="0087585E" w:rsidP="00B520AC">
            <w:pPr>
              <w:pStyle w:val="PlainText"/>
              <w:adjustRightInd w:val="0"/>
              <w:snapToGrid w:val="0"/>
              <w:jc w:val="both"/>
              <w:rPr>
                <w:sz w:val="22"/>
                <w:szCs w:val="22"/>
              </w:rPr>
            </w:pPr>
            <w:r w:rsidRPr="00E53723">
              <w:rPr>
                <w:sz w:val="22"/>
                <w:szCs w:val="22"/>
              </w:rPr>
              <w:t xml:space="preserve"> </w:t>
            </w:r>
          </w:p>
        </w:tc>
        <w:tc>
          <w:tcPr>
            <w:tcW w:w="4680" w:type="dxa"/>
            <w:hideMark/>
          </w:tcPr>
          <w:p w14:paraId="17FC3081" w14:textId="77777777" w:rsidR="0087585E" w:rsidRPr="00E53723" w:rsidRDefault="0087585E" w:rsidP="00B520AC">
            <w:pPr>
              <w:pStyle w:val="PlainText"/>
              <w:adjustRightInd w:val="0"/>
              <w:snapToGrid w:val="0"/>
              <w:jc w:val="both"/>
              <w:rPr>
                <w:sz w:val="22"/>
                <w:szCs w:val="22"/>
              </w:rPr>
            </w:pPr>
            <w:r w:rsidRPr="00E53723">
              <w:rPr>
                <w:sz w:val="22"/>
                <w:szCs w:val="22"/>
              </w:rPr>
              <w:t xml:space="preserve">_______________________________________ </w:t>
            </w:r>
          </w:p>
        </w:tc>
      </w:tr>
    </w:tbl>
    <w:p w14:paraId="2E65B165" w14:textId="77777777" w:rsidR="00C273B0" w:rsidRPr="005D5C38" w:rsidRDefault="00C273B0" w:rsidP="00524ED6">
      <w:pPr>
        <w:spacing w:after="0" w:line="240" w:lineRule="auto"/>
        <w:jc w:val="both"/>
        <w:rPr>
          <w:rFonts w:ascii="Times New Roman" w:hAnsi="Times New Roman"/>
          <w:lang w:eastAsia="zh-CN"/>
        </w:rPr>
      </w:pPr>
    </w:p>
    <w:sectPr w:rsidR="00C273B0" w:rsidRPr="005D5C38" w:rsidSect="001D7087">
      <w:headerReference w:type="default" r:id="rId12"/>
      <w:footerReference w:type="default" r:id="rId13"/>
      <w:headerReference w:type="first" r:id="rId14"/>
      <w:footerReference w:type="first" r:id="rId15"/>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1ECE" w14:textId="77777777" w:rsidR="0006263D" w:rsidRDefault="0006263D">
      <w:pPr>
        <w:spacing w:after="0" w:line="240" w:lineRule="auto"/>
      </w:pPr>
      <w:r>
        <w:separator/>
      </w:r>
    </w:p>
  </w:endnote>
  <w:endnote w:type="continuationSeparator" w:id="0">
    <w:p w14:paraId="5D1E5F7E" w14:textId="77777777" w:rsidR="0006263D" w:rsidRDefault="0006263D">
      <w:pPr>
        <w:spacing w:after="0" w:line="240" w:lineRule="auto"/>
      </w:pPr>
      <w:r>
        <w:continuationSeparator/>
      </w:r>
    </w:p>
  </w:endnote>
  <w:endnote w:type="continuationNotice" w:id="1">
    <w:p w14:paraId="1540A085" w14:textId="77777777" w:rsidR="0006263D" w:rsidRDefault="00062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utiger 45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00"/>
    <w:family w:val="auto"/>
    <w:pitch w:val="variable"/>
    <w:sig w:usb0="2000020F" w:usb1="00000003"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4F78" w14:textId="101378C6" w:rsidR="00956C49" w:rsidRDefault="00956C49" w:rsidP="00E53723">
    <w:pPr>
      <w:pStyle w:val="Footer"/>
      <w:ind w:firstLine="3600"/>
    </w:pPr>
    <w:r>
      <w:rPr>
        <w:rFonts w:ascii="SimSun" w:hAnsi="SimSun" w:cs="SimSun"/>
        <w:b/>
        <w:bCs/>
        <w:color w:val="003DAF"/>
        <w:sz w:val="20"/>
        <w:szCs w:val="20"/>
        <w:lang w:eastAsia="zh-CN"/>
      </w:rPr>
      <w:t xml:space="preserve">第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11</w:t>
    </w:r>
    <w:r w:rsidRPr="00B46E7C">
      <w:rPr>
        <w:rFonts w:ascii="Arial" w:hAnsi="Arial" w:cs="Arial"/>
        <w:b/>
        <w:color w:val="003DAF"/>
        <w:sz w:val="20"/>
        <w:szCs w:val="20"/>
      </w:rPr>
      <w:fldChar w:fldCharType="end"/>
    </w:r>
    <w:r>
      <w:rPr>
        <w:rFonts w:ascii="SimSun" w:hAnsi="SimSun" w:cs="SimSun"/>
        <w:color w:val="003DAF"/>
        <w:sz w:val="20"/>
        <w:szCs w:val="20"/>
        <w:lang w:eastAsia="zh-CN"/>
      </w:rPr>
      <w:t xml:space="preserve"> 页，</w:t>
    </w:r>
    <w:r>
      <w:rPr>
        <w:rFonts w:ascii="SimSun" w:hAnsi="SimSun" w:cs="SimSun"/>
        <w:b/>
        <w:bCs/>
        <w:color w:val="003DAF"/>
        <w:sz w:val="20"/>
        <w:szCs w:val="20"/>
        <w:lang w:eastAsia="zh-CN"/>
      </w:rPr>
      <w:t xml:space="preserve">共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12</w:t>
    </w:r>
    <w:r w:rsidRPr="00B46E7C">
      <w:rPr>
        <w:rFonts w:ascii="Arial" w:hAnsi="Arial" w:cs="Arial"/>
        <w:b/>
        <w:color w:val="003DAF"/>
        <w:sz w:val="20"/>
        <w:szCs w:val="20"/>
      </w:rPr>
      <w:fldChar w:fldCharType="end"/>
    </w:r>
    <w:r>
      <w:rPr>
        <w:rFonts w:ascii="Arial" w:hAnsi="Arial" w:cs="Arial"/>
        <w:b/>
        <w:color w:val="003DAF"/>
        <w:sz w:val="20"/>
        <w:szCs w:val="20"/>
      </w:rPr>
      <w:t xml:space="preserve"> </w:t>
    </w:r>
    <w:r>
      <w:rPr>
        <w:rFonts w:ascii="SimSun" w:hAnsi="SimSun" w:cs="SimSun"/>
        <w:color w:val="003DAF"/>
        <w:sz w:val="20"/>
        <w:szCs w:val="20"/>
        <w:lang w:eastAsia="zh-CN"/>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4F7A" w14:textId="77777777" w:rsidR="00956C49" w:rsidRDefault="00956C49">
    <w:pPr>
      <w:pStyle w:val="Footer"/>
    </w:pPr>
    <w:r>
      <w:rPr>
        <w:noProof/>
        <w:lang w:eastAsia="zh-CN"/>
      </w:rPr>
      <mc:AlternateContent>
        <mc:Choice Requires="wps">
          <w:drawing>
            <wp:anchor distT="0" distB="0" distL="114300" distR="114300" simplePos="0" relativeHeight="251657216" behindDoc="0" locked="0" layoutInCell="1" allowOverlap="1" wp14:anchorId="32104F81" wp14:editId="32104F82">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04F85" w14:textId="77777777" w:rsidR="00956C49" w:rsidRDefault="00956C49" w:rsidP="0077526A">
                          <w:pPr>
                            <w:pStyle w:val="ImanageFooter"/>
                          </w:pPr>
                          <w:r>
                            <w:rPr>
                              <w:rFonts w:ascii="SimSun" w:hAnsi="SimSun" w:cs="SimSun"/>
                              <w:szCs w:val="16"/>
                              <w:lang w:eastAsia="zh-CN"/>
                            </w:rPr>
                            <w:t>BR：403563-1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2104F81"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" filled="f" stroked="f">
              <v:textbox inset="0,0,0,0">
                <w:txbxContent>
                  <w:p w14:paraId="32104F85" w14:textId="77777777" w:rsidR="00956C49" w:rsidRDefault="00956C49" w:rsidP="0077526A">
                    <w:pPr>
                      <w:pStyle w:val="ImanageFooter"/>
                    </w:pPr>
                    <w:r>
                      <w:rPr>
                        <w:rFonts w:ascii="SimSun" w:hAnsi="SimSun" w:cs="SimSun"/>
                        <w:szCs w:val="16"/>
                        <w:lang w:eastAsia="zh-CN"/>
                      </w:rPr>
                      <w:t>BR：403563-1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B582" w14:textId="77777777" w:rsidR="0006263D" w:rsidRDefault="0006263D">
      <w:pPr>
        <w:spacing w:after="0" w:line="240" w:lineRule="auto"/>
      </w:pPr>
      <w:r>
        <w:separator/>
      </w:r>
    </w:p>
  </w:footnote>
  <w:footnote w:type="continuationSeparator" w:id="0">
    <w:p w14:paraId="0CC21EB2" w14:textId="77777777" w:rsidR="0006263D" w:rsidRDefault="0006263D">
      <w:pPr>
        <w:spacing w:after="0" w:line="240" w:lineRule="auto"/>
      </w:pPr>
      <w:r>
        <w:continuationSeparator/>
      </w:r>
    </w:p>
  </w:footnote>
  <w:footnote w:type="continuationNotice" w:id="1">
    <w:p w14:paraId="09350D7A" w14:textId="77777777" w:rsidR="0006263D" w:rsidRDefault="000626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4F76" w14:textId="77777777" w:rsidR="00956C49" w:rsidRPr="00055BDF" w:rsidRDefault="00956C49"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65408" behindDoc="0" locked="0" layoutInCell="0" allowOverlap="1" wp14:anchorId="32104F7B" wp14:editId="32104F7C">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04F83" w14:textId="6C1F4FCA" w:rsidR="00956C49" w:rsidRPr="004464D5" w:rsidRDefault="00956C49" w:rsidP="004464D5">
                          <w:pPr>
                            <w:spacing w:after="0"/>
                            <w:jc w:val="right"/>
                            <w:rPr>
                              <w:rFonts w:cs="Calibri"/>
                              <w:color w:val="000000"/>
                              <w:sz w:val="20"/>
                            </w:rPr>
                          </w:pPr>
                          <w:r>
                            <w:rPr>
                              <w:rFonts w:ascii="SimSun" w:hAnsi="SimSun" w:cs="SimSun"/>
                              <w:color w:val="000000"/>
                              <w:sz w:val="20"/>
                              <w:szCs w:val="20"/>
                              <w:lang w:eastAsia="zh-CN"/>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32104F7B"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" o:allowincell="f" filled="f" stroked="f">
              <v:textbox inset=",0,20pt,0">
                <w:txbxContent>
                  <w:p w14:paraId="32104F83" w14:textId="6C1F4FCA" w:rsidR="00956C49" w:rsidRPr="004464D5" w:rsidRDefault="00956C49" w:rsidP="004464D5">
                    <w:pPr>
                      <w:spacing w:after="0"/>
                      <w:jc w:val="right"/>
                      <w:rPr>
                        <w:rFonts w:cs="Calibri"/>
                        <w:color w:val="000000"/>
                        <w:sz w:val="20"/>
                      </w:rPr>
                    </w:pPr>
                    <w:r>
                      <w:rPr>
                        <w:rFonts w:ascii="SimSun" w:hAnsi="SimSun" w:cs="SimSun"/>
                        <w:color w:val="000000"/>
                        <w:sz w:val="20"/>
                        <w:szCs w:val="20"/>
                        <w:lang w:eastAsia="zh-CN"/>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4F79" w14:textId="560D0976" w:rsidR="00956C49" w:rsidRDefault="00956C49">
    <w:pPr>
      <w:pStyle w:val="Header"/>
    </w:pPr>
    <w:r>
      <w:rPr>
        <w:noProof/>
        <w:lang w:eastAsia="zh-CN"/>
      </w:rPr>
      <mc:AlternateContent>
        <mc:Choice Requires="wps">
          <w:drawing>
            <wp:anchor distT="0" distB="0" distL="114300" distR="114300" simplePos="0" relativeHeight="251673600" behindDoc="0" locked="0" layoutInCell="0" allowOverlap="1" wp14:anchorId="32104F7D" wp14:editId="32104F7E">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04F84" w14:textId="1609D9BE" w:rsidR="00956C49" w:rsidRPr="004464D5" w:rsidRDefault="00956C49" w:rsidP="004464D5">
                          <w:pPr>
                            <w:spacing w:after="0"/>
                            <w:jc w:val="right"/>
                            <w:rPr>
                              <w:rFonts w:cs="Calibri"/>
                              <w:color w:val="000000"/>
                              <w:sz w:val="20"/>
                            </w:rPr>
                          </w:pPr>
                          <w:r>
                            <w:rPr>
                              <w:rFonts w:ascii="SimSun" w:hAnsi="SimSun" w:cs="SimSun"/>
                              <w:color w:val="000000"/>
                              <w:sz w:val="20"/>
                              <w:szCs w:val="20"/>
                              <w:lang w:eastAsia="zh-CN"/>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32104F7D"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" o:allowincell="f" filled="f" stroked="f">
              <v:textbox inset=",0,20pt,0">
                <w:txbxContent>
                  <w:p w14:paraId="32104F84" w14:textId="1609D9BE" w:rsidR="00956C49" w:rsidRPr="004464D5" w:rsidRDefault="00956C49" w:rsidP="004464D5">
                    <w:pPr>
                      <w:spacing w:after="0"/>
                      <w:jc w:val="right"/>
                      <w:rPr>
                        <w:rFonts w:cs="Calibri"/>
                        <w:color w:val="000000"/>
                        <w:sz w:val="20"/>
                      </w:rPr>
                    </w:pPr>
                    <w:r>
                      <w:rPr>
                        <w:rFonts w:ascii="SimSun" w:hAnsi="SimSun" w:cs="SimSun"/>
                        <w:color w:val="000000"/>
                        <w:sz w:val="20"/>
                        <w:szCs w:val="20"/>
                        <w:lang w:eastAsia="zh-CN"/>
                      </w:rPr>
                      <w:t>Business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E5F"/>
    <w:multiLevelType w:val="hybridMultilevel"/>
    <w:tmpl w:val="F56A6AEE"/>
    <w:lvl w:ilvl="0" w:tplc="3A6CC560">
      <w:start w:val="1"/>
      <w:numFmt w:val="bullet"/>
      <w:lvlText w:val=""/>
      <w:lvlJc w:val="left"/>
      <w:pPr>
        <w:ind w:left="2700" w:hanging="360"/>
      </w:pPr>
      <w:rPr>
        <w:rFonts w:ascii="Symbol" w:hAnsi="Symbol" w:hint="default"/>
      </w:rPr>
    </w:lvl>
    <w:lvl w:ilvl="1" w:tplc="9C0CEE18" w:tentative="1">
      <w:start w:val="1"/>
      <w:numFmt w:val="bullet"/>
      <w:lvlText w:val="o"/>
      <w:lvlJc w:val="left"/>
      <w:pPr>
        <w:ind w:left="3420" w:hanging="360"/>
      </w:pPr>
      <w:rPr>
        <w:rFonts w:ascii="Courier New" w:hAnsi="Courier New" w:cs="Courier New" w:hint="default"/>
      </w:rPr>
    </w:lvl>
    <w:lvl w:ilvl="2" w:tplc="A872D150" w:tentative="1">
      <w:start w:val="1"/>
      <w:numFmt w:val="bullet"/>
      <w:lvlText w:val=""/>
      <w:lvlJc w:val="left"/>
      <w:pPr>
        <w:ind w:left="4140" w:hanging="360"/>
      </w:pPr>
      <w:rPr>
        <w:rFonts w:ascii="Wingdings" w:hAnsi="Wingdings" w:hint="default"/>
      </w:rPr>
    </w:lvl>
    <w:lvl w:ilvl="3" w:tplc="6E203B6C" w:tentative="1">
      <w:start w:val="1"/>
      <w:numFmt w:val="bullet"/>
      <w:lvlText w:val=""/>
      <w:lvlJc w:val="left"/>
      <w:pPr>
        <w:ind w:left="4860" w:hanging="360"/>
      </w:pPr>
      <w:rPr>
        <w:rFonts w:ascii="Symbol" w:hAnsi="Symbol" w:hint="default"/>
      </w:rPr>
    </w:lvl>
    <w:lvl w:ilvl="4" w:tplc="21A409C2" w:tentative="1">
      <w:start w:val="1"/>
      <w:numFmt w:val="bullet"/>
      <w:lvlText w:val="o"/>
      <w:lvlJc w:val="left"/>
      <w:pPr>
        <w:ind w:left="5580" w:hanging="360"/>
      </w:pPr>
      <w:rPr>
        <w:rFonts w:ascii="Courier New" w:hAnsi="Courier New" w:cs="Courier New" w:hint="default"/>
      </w:rPr>
    </w:lvl>
    <w:lvl w:ilvl="5" w:tplc="C78268CA" w:tentative="1">
      <w:start w:val="1"/>
      <w:numFmt w:val="bullet"/>
      <w:lvlText w:val=""/>
      <w:lvlJc w:val="left"/>
      <w:pPr>
        <w:ind w:left="6300" w:hanging="360"/>
      </w:pPr>
      <w:rPr>
        <w:rFonts w:ascii="Wingdings" w:hAnsi="Wingdings" w:hint="default"/>
      </w:rPr>
    </w:lvl>
    <w:lvl w:ilvl="6" w:tplc="9378EAD0" w:tentative="1">
      <w:start w:val="1"/>
      <w:numFmt w:val="bullet"/>
      <w:lvlText w:val=""/>
      <w:lvlJc w:val="left"/>
      <w:pPr>
        <w:ind w:left="7020" w:hanging="360"/>
      </w:pPr>
      <w:rPr>
        <w:rFonts w:ascii="Symbol" w:hAnsi="Symbol" w:hint="default"/>
      </w:rPr>
    </w:lvl>
    <w:lvl w:ilvl="7" w:tplc="F5740460" w:tentative="1">
      <w:start w:val="1"/>
      <w:numFmt w:val="bullet"/>
      <w:lvlText w:val="o"/>
      <w:lvlJc w:val="left"/>
      <w:pPr>
        <w:ind w:left="7740" w:hanging="360"/>
      </w:pPr>
      <w:rPr>
        <w:rFonts w:ascii="Courier New" w:hAnsi="Courier New" w:cs="Courier New" w:hint="default"/>
      </w:rPr>
    </w:lvl>
    <w:lvl w:ilvl="8" w:tplc="0F44FF3A" w:tentative="1">
      <w:start w:val="1"/>
      <w:numFmt w:val="bullet"/>
      <w:lvlText w:val=""/>
      <w:lvlJc w:val="left"/>
      <w:pPr>
        <w:ind w:left="8460" w:hanging="360"/>
      </w:pPr>
      <w:rPr>
        <w:rFonts w:ascii="Wingdings" w:hAnsi="Wingdings" w:hint="default"/>
      </w:rPr>
    </w:lvl>
  </w:abstractNum>
  <w:abstractNum w:abstractNumId="1" w15:restartNumberingAfterBreak="0">
    <w:nsid w:val="06CE4FEE"/>
    <w:multiLevelType w:val="hybridMultilevel"/>
    <w:tmpl w:val="3F22789E"/>
    <w:lvl w:ilvl="0" w:tplc="91BC7C0A">
      <w:start w:val="1"/>
      <w:numFmt w:val="bullet"/>
      <w:lvlText w:val=""/>
      <w:lvlJc w:val="left"/>
      <w:pPr>
        <w:ind w:left="720" w:hanging="360"/>
      </w:pPr>
      <w:rPr>
        <w:rFonts w:ascii="Symbol" w:hAnsi="Symbol" w:hint="default"/>
      </w:rPr>
    </w:lvl>
    <w:lvl w:ilvl="1" w:tplc="EA209496" w:tentative="1">
      <w:start w:val="1"/>
      <w:numFmt w:val="bullet"/>
      <w:lvlText w:val="o"/>
      <w:lvlJc w:val="left"/>
      <w:pPr>
        <w:ind w:left="1440" w:hanging="360"/>
      </w:pPr>
      <w:rPr>
        <w:rFonts w:ascii="Courier New" w:hAnsi="Courier New" w:cs="Courier New" w:hint="default"/>
      </w:rPr>
    </w:lvl>
    <w:lvl w:ilvl="2" w:tplc="BE1CC8C0" w:tentative="1">
      <w:start w:val="1"/>
      <w:numFmt w:val="bullet"/>
      <w:lvlText w:val=""/>
      <w:lvlJc w:val="left"/>
      <w:pPr>
        <w:ind w:left="2160" w:hanging="360"/>
      </w:pPr>
      <w:rPr>
        <w:rFonts w:ascii="Wingdings" w:hAnsi="Wingdings" w:hint="default"/>
      </w:rPr>
    </w:lvl>
    <w:lvl w:ilvl="3" w:tplc="13FAB77E" w:tentative="1">
      <w:start w:val="1"/>
      <w:numFmt w:val="bullet"/>
      <w:lvlText w:val=""/>
      <w:lvlJc w:val="left"/>
      <w:pPr>
        <w:ind w:left="2880" w:hanging="360"/>
      </w:pPr>
      <w:rPr>
        <w:rFonts w:ascii="Symbol" w:hAnsi="Symbol" w:hint="default"/>
      </w:rPr>
    </w:lvl>
    <w:lvl w:ilvl="4" w:tplc="0BECAA78" w:tentative="1">
      <w:start w:val="1"/>
      <w:numFmt w:val="bullet"/>
      <w:lvlText w:val="o"/>
      <w:lvlJc w:val="left"/>
      <w:pPr>
        <w:ind w:left="3600" w:hanging="360"/>
      </w:pPr>
      <w:rPr>
        <w:rFonts w:ascii="Courier New" w:hAnsi="Courier New" w:cs="Courier New" w:hint="default"/>
      </w:rPr>
    </w:lvl>
    <w:lvl w:ilvl="5" w:tplc="67848F26" w:tentative="1">
      <w:start w:val="1"/>
      <w:numFmt w:val="bullet"/>
      <w:lvlText w:val=""/>
      <w:lvlJc w:val="left"/>
      <w:pPr>
        <w:ind w:left="4320" w:hanging="360"/>
      </w:pPr>
      <w:rPr>
        <w:rFonts w:ascii="Wingdings" w:hAnsi="Wingdings" w:hint="default"/>
      </w:rPr>
    </w:lvl>
    <w:lvl w:ilvl="6" w:tplc="0AE0B2C8" w:tentative="1">
      <w:start w:val="1"/>
      <w:numFmt w:val="bullet"/>
      <w:lvlText w:val=""/>
      <w:lvlJc w:val="left"/>
      <w:pPr>
        <w:ind w:left="5040" w:hanging="360"/>
      </w:pPr>
      <w:rPr>
        <w:rFonts w:ascii="Symbol" w:hAnsi="Symbol" w:hint="default"/>
      </w:rPr>
    </w:lvl>
    <w:lvl w:ilvl="7" w:tplc="1A2A06BA" w:tentative="1">
      <w:start w:val="1"/>
      <w:numFmt w:val="bullet"/>
      <w:lvlText w:val="o"/>
      <w:lvlJc w:val="left"/>
      <w:pPr>
        <w:ind w:left="5760" w:hanging="360"/>
      </w:pPr>
      <w:rPr>
        <w:rFonts w:ascii="Courier New" w:hAnsi="Courier New" w:cs="Courier New" w:hint="default"/>
      </w:rPr>
    </w:lvl>
    <w:lvl w:ilvl="8" w:tplc="61EC2288" w:tentative="1">
      <w:start w:val="1"/>
      <w:numFmt w:val="bullet"/>
      <w:lvlText w:val=""/>
      <w:lvlJc w:val="left"/>
      <w:pPr>
        <w:ind w:left="6480" w:hanging="360"/>
      </w:pPr>
      <w:rPr>
        <w:rFonts w:ascii="Wingdings" w:hAnsi="Wingdings" w:hint="default"/>
      </w:rPr>
    </w:lvl>
  </w:abstractNum>
  <w:abstractNum w:abstractNumId="2"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164AA3"/>
    <w:multiLevelType w:val="hybridMultilevel"/>
    <w:tmpl w:val="198EB46C"/>
    <w:lvl w:ilvl="0" w:tplc="B2DE79B0">
      <w:start w:val="1"/>
      <w:numFmt w:val="bullet"/>
      <w:lvlText w:val=""/>
      <w:lvlJc w:val="left"/>
      <w:pPr>
        <w:ind w:left="720" w:hanging="360"/>
      </w:pPr>
      <w:rPr>
        <w:rFonts w:ascii="Symbol" w:hAnsi="Symbol" w:hint="default"/>
      </w:rPr>
    </w:lvl>
    <w:lvl w:ilvl="1" w:tplc="B16C23BE" w:tentative="1">
      <w:start w:val="1"/>
      <w:numFmt w:val="bullet"/>
      <w:lvlText w:val="o"/>
      <w:lvlJc w:val="left"/>
      <w:pPr>
        <w:ind w:left="1440" w:hanging="360"/>
      </w:pPr>
      <w:rPr>
        <w:rFonts w:ascii="Courier New" w:hAnsi="Courier New" w:cs="Courier New" w:hint="default"/>
      </w:rPr>
    </w:lvl>
    <w:lvl w:ilvl="2" w:tplc="95D0F51E" w:tentative="1">
      <w:start w:val="1"/>
      <w:numFmt w:val="bullet"/>
      <w:lvlText w:val=""/>
      <w:lvlJc w:val="left"/>
      <w:pPr>
        <w:ind w:left="2160" w:hanging="360"/>
      </w:pPr>
      <w:rPr>
        <w:rFonts w:ascii="Wingdings" w:hAnsi="Wingdings" w:hint="default"/>
      </w:rPr>
    </w:lvl>
    <w:lvl w:ilvl="3" w:tplc="37788288" w:tentative="1">
      <w:start w:val="1"/>
      <w:numFmt w:val="bullet"/>
      <w:lvlText w:val=""/>
      <w:lvlJc w:val="left"/>
      <w:pPr>
        <w:ind w:left="2880" w:hanging="360"/>
      </w:pPr>
      <w:rPr>
        <w:rFonts w:ascii="Symbol" w:hAnsi="Symbol" w:hint="default"/>
      </w:rPr>
    </w:lvl>
    <w:lvl w:ilvl="4" w:tplc="3A08B49E" w:tentative="1">
      <w:start w:val="1"/>
      <w:numFmt w:val="bullet"/>
      <w:lvlText w:val="o"/>
      <w:lvlJc w:val="left"/>
      <w:pPr>
        <w:ind w:left="3600" w:hanging="360"/>
      </w:pPr>
      <w:rPr>
        <w:rFonts w:ascii="Courier New" w:hAnsi="Courier New" w:cs="Courier New" w:hint="default"/>
      </w:rPr>
    </w:lvl>
    <w:lvl w:ilvl="5" w:tplc="88BE82F6" w:tentative="1">
      <w:start w:val="1"/>
      <w:numFmt w:val="bullet"/>
      <w:lvlText w:val=""/>
      <w:lvlJc w:val="left"/>
      <w:pPr>
        <w:ind w:left="4320" w:hanging="360"/>
      </w:pPr>
      <w:rPr>
        <w:rFonts w:ascii="Wingdings" w:hAnsi="Wingdings" w:hint="default"/>
      </w:rPr>
    </w:lvl>
    <w:lvl w:ilvl="6" w:tplc="88EE8AAE" w:tentative="1">
      <w:start w:val="1"/>
      <w:numFmt w:val="bullet"/>
      <w:lvlText w:val=""/>
      <w:lvlJc w:val="left"/>
      <w:pPr>
        <w:ind w:left="5040" w:hanging="360"/>
      </w:pPr>
      <w:rPr>
        <w:rFonts w:ascii="Symbol" w:hAnsi="Symbol" w:hint="default"/>
      </w:rPr>
    </w:lvl>
    <w:lvl w:ilvl="7" w:tplc="A104C3F2" w:tentative="1">
      <w:start w:val="1"/>
      <w:numFmt w:val="bullet"/>
      <w:lvlText w:val="o"/>
      <w:lvlJc w:val="left"/>
      <w:pPr>
        <w:ind w:left="5760" w:hanging="360"/>
      </w:pPr>
      <w:rPr>
        <w:rFonts w:ascii="Courier New" w:hAnsi="Courier New" w:cs="Courier New" w:hint="default"/>
      </w:rPr>
    </w:lvl>
    <w:lvl w:ilvl="8" w:tplc="B5868D88" w:tentative="1">
      <w:start w:val="1"/>
      <w:numFmt w:val="bullet"/>
      <w:lvlText w:val=""/>
      <w:lvlJc w:val="left"/>
      <w:pPr>
        <w:ind w:left="6480" w:hanging="360"/>
      </w:pPr>
      <w:rPr>
        <w:rFonts w:ascii="Wingdings" w:hAnsi="Wingdings" w:hint="default"/>
      </w:rPr>
    </w:lvl>
  </w:abstractNum>
  <w:abstractNum w:abstractNumId="4" w15:restartNumberingAfterBreak="0">
    <w:nsid w:val="0BAC7975"/>
    <w:multiLevelType w:val="hybridMultilevel"/>
    <w:tmpl w:val="7A30FC2E"/>
    <w:lvl w:ilvl="0" w:tplc="A0EC18C2">
      <w:start w:val="1"/>
      <w:numFmt w:val="bullet"/>
      <w:lvlText w:val=""/>
      <w:lvlJc w:val="left"/>
      <w:pPr>
        <w:ind w:left="720" w:hanging="360"/>
      </w:pPr>
      <w:rPr>
        <w:rFonts w:ascii="Symbol" w:hAnsi="Symbol" w:hint="default"/>
      </w:rPr>
    </w:lvl>
    <w:lvl w:ilvl="1" w:tplc="17B038CE" w:tentative="1">
      <w:start w:val="1"/>
      <w:numFmt w:val="bullet"/>
      <w:lvlText w:val="o"/>
      <w:lvlJc w:val="left"/>
      <w:pPr>
        <w:ind w:left="1440" w:hanging="360"/>
      </w:pPr>
      <w:rPr>
        <w:rFonts w:ascii="Courier New" w:hAnsi="Courier New" w:cs="Courier New" w:hint="default"/>
      </w:rPr>
    </w:lvl>
    <w:lvl w:ilvl="2" w:tplc="8A08D510" w:tentative="1">
      <w:start w:val="1"/>
      <w:numFmt w:val="bullet"/>
      <w:lvlText w:val=""/>
      <w:lvlJc w:val="left"/>
      <w:pPr>
        <w:ind w:left="2160" w:hanging="360"/>
      </w:pPr>
      <w:rPr>
        <w:rFonts w:ascii="Wingdings" w:hAnsi="Wingdings" w:hint="default"/>
      </w:rPr>
    </w:lvl>
    <w:lvl w:ilvl="3" w:tplc="46F819F0" w:tentative="1">
      <w:start w:val="1"/>
      <w:numFmt w:val="bullet"/>
      <w:lvlText w:val=""/>
      <w:lvlJc w:val="left"/>
      <w:pPr>
        <w:ind w:left="2880" w:hanging="360"/>
      </w:pPr>
      <w:rPr>
        <w:rFonts w:ascii="Symbol" w:hAnsi="Symbol" w:hint="default"/>
      </w:rPr>
    </w:lvl>
    <w:lvl w:ilvl="4" w:tplc="6E5AD698" w:tentative="1">
      <w:start w:val="1"/>
      <w:numFmt w:val="bullet"/>
      <w:lvlText w:val="o"/>
      <w:lvlJc w:val="left"/>
      <w:pPr>
        <w:ind w:left="3600" w:hanging="360"/>
      </w:pPr>
      <w:rPr>
        <w:rFonts w:ascii="Courier New" w:hAnsi="Courier New" w:cs="Courier New" w:hint="default"/>
      </w:rPr>
    </w:lvl>
    <w:lvl w:ilvl="5" w:tplc="0F404EF2" w:tentative="1">
      <w:start w:val="1"/>
      <w:numFmt w:val="bullet"/>
      <w:lvlText w:val=""/>
      <w:lvlJc w:val="left"/>
      <w:pPr>
        <w:ind w:left="4320" w:hanging="360"/>
      </w:pPr>
      <w:rPr>
        <w:rFonts w:ascii="Wingdings" w:hAnsi="Wingdings" w:hint="default"/>
      </w:rPr>
    </w:lvl>
    <w:lvl w:ilvl="6" w:tplc="0CC4F7F8" w:tentative="1">
      <w:start w:val="1"/>
      <w:numFmt w:val="bullet"/>
      <w:lvlText w:val=""/>
      <w:lvlJc w:val="left"/>
      <w:pPr>
        <w:ind w:left="5040" w:hanging="360"/>
      </w:pPr>
      <w:rPr>
        <w:rFonts w:ascii="Symbol" w:hAnsi="Symbol" w:hint="default"/>
      </w:rPr>
    </w:lvl>
    <w:lvl w:ilvl="7" w:tplc="A1500262" w:tentative="1">
      <w:start w:val="1"/>
      <w:numFmt w:val="bullet"/>
      <w:lvlText w:val="o"/>
      <w:lvlJc w:val="left"/>
      <w:pPr>
        <w:ind w:left="5760" w:hanging="360"/>
      </w:pPr>
      <w:rPr>
        <w:rFonts w:ascii="Courier New" w:hAnsi="Courier New" w:cs="Courier New" w:hint="default"/>
      </w:rPr>
    </w:lvl>
    <w:lvl w:ilvl="8" w:tplc="EAA082FC" w:tentative="1">
      <w:start w:val="1"/>
      <w:numFmt w:val="bullet"/>
      <w:lvlText w:val=""/>
      <w:lvlJc w:val="left"/>
      <w:pPr>
        <w:ind w:left="6480" w:hanging="360"/>
      </w:pPr>
      <w:rPr>
        <w:rFonts w:ascii="Wingdings" w:hAnsi="Wingdings" w:hint="default"/>
      </w:rPr>
    </w:lvl>
  </w:abstractNum>
  <w:abstractNum w:abstractNumId="5" w15:restartNumberingAfterBreak="0">
    <w:nsid w:val="0C2F2641"/>
    <w:multiLevelType w:val="hybridMultilevel"/>
    <w:tmpl w:val="9558B7F2"/>
    <w:lvl w:ilvl="0" w:tplc="D7FA3422">
      <w:start w:val="1"/>
      <w:numFmt w:val="bullet"/>
      <w:lvlText w:val=""/>
      <w:lvlJc w:val="left"/>
      <w:pPr>
        <w:ind w:left="720" w:hanging="360"/>
      </w:pPr>
      <w:rPr>
        <w:rFonts w:ascii="Symbol" w:hAnsi="Symbol" w:hint="default"/>
      </w:rPr>
    </w:lvl>
    <w:lvl w:ilvl="1" w:tplc="820A3792" w:tentative="1">
      <w:start w:val="1"/>
      <w:numFmt w:val="bullet"/>
      <w:lvlText w:val="o"/>
      <w:lvlJc w:val="left"/>
      <w:pPr>
        <w:ind w:left="1440" w:hanging="360"/>
      </w:pPr>
      <w:rPr>
        <w:rFonts w:ascii="Courier New" w:hAnsi="Courier New" w:cs="Courier New" w:hint="default"/>
      </w:rPr>
    </w:lvl>
    <w:lvl w:ilvl="2" w:tplc="27D2EA82" w:tentative="1">
      <w:start w:val="1"/>
      <w:numFmt w:val="bullet"/>
      <w:lvlText w:val=""/>
      <w:lvlJc w:val="left"/>
      <w:pPr>
        <w:ind w:left="2160" w:hanging="360"/>
      </w:pPr>
      <w:rPr>
        <w:rFonts w:ascii="Wingdings" w:hAnsi="Wingdings" w:hint="default"/>
      </w:rPr>
    </w:lvl>
    <w:lvl w:ilvl="3" w:tplc="1A2EDAEE" w:tentative="1">
      <w:start w:val="1"/>
      <w:numFmt w:val="bullet"/>
      <w:lvlText w:val=""/>
      <w:lvlJc w:val="left"/>
      <w:pPr>
        <w:ind w:left="2880" w:hanging="360"/>
      </w:pPr>
      <w:rPr>
        <w:rFonts w:ascii="Symbol" w:hAnsi="Symbol" w:hint="default"/>
      </w:rPr>
    </w:lvl>
    <w:lvl w:ilvl="4" w:tplc="8F6A37E0" w:tentative="1">
      <w:start w:val="1"/>
      <w:numFmt w:val="bullet"/>
      <w:lvlText w:val="o"/>
      <w:lvlJc w:val="left"/>
      <w:pPr>
        <w:ind w:left="3600" w:hanging="360"/>
      </w:pPr>
      <w:rPr>
        <w:rFonts w:ascii="Courier New" w:hAnsi="Courier New" w:cs="Courier New" w:hint="default"/>
      </w:rPr>
    </w:lvl>
    <w:lvl w:ilvl="5" w:tplc="17BE403A" w:tentative="1">
      <w:start w:val="1"/>
      <w:numFmt w:val="bullet"/>
      <w:lvlText w:val=""/>
      <w:lvlJc w:val="left"/>
      <w:pPr>
        <w:ind w:left="4320" w:hanging="360"/>
      </w:pPr>
      <w:rPr>
        <w:rFonts w:ascii="Wingdings" w:hAnsi="Wingdings" w:hint="default"/>
      </w:rPr>
    </w:lvl>
    <w:lvl w:ilvl="6" w:tplc="747E6A5A" w:tentative="1">
      <w:start w:val="1"/>
      <w:numFmt w:val="bullet"/>
      <w:lvlText w:val=""/>
      <w:lvlJc w:val="left"/>
      <w:pPr>
        <w:ind w:left="5040" w:hanging="360"/>
      </w:pPr>
      <w:rPr>
        <w:rFonts w:ascii="Symbol" w:hAnsi="Symbol" w:hint="default"/>
      </w:rPr>
    </w:lvl>
    <w:lvl w:ilvl="7" w:tplc="95F6A612" w:tentative="1">
      <w:start w:val="1"/>
      <w:numFmt w:val="bullet"/>
      <w:lvlText w:val="o"/>
      <w:lvlJc w:val="left"/>
      <w:pPr>
        <w:ind w:left="5760" w:hanging="360"/>
      </w:pPr>
      <w:rPr>
        <w:rFonts w:ascii="Courier New" w:hAnsi="Courier New" w:cs="Courier New" w:hint="default"/>
      </w:rPr>
    </w:lvl>
    <w:lvl w:ilvl="8" w:tplc="A810F954" w:tentative="1">
      <w:start w:val="1"/>
      <w:numFmt w:val="bullet"/>
      <w:lvlText w:val=""/>
      <w:lvlJc w:val="left"/>
      <w:pPr>
        <w:ind w:left="6480" w:hanging="360"/>
      </w:pPr>
      <w:rPr>
        <w:rFonts w:ascii="Wingdings" w:hAnsi="Wingdings" w:hint="default"/>
      </w:rPr>
    </w:lvl>
  </w:abstractNum>
  <w:abstractNum w:abstractNumId="6" w15:restartNumberingAfterBreak="0">
    <w:nsid w:val="0FAD20C2"/>
    <w:multiLevelType w:val="hybridMultilevel"/>
    <w:tmpl w:val="34BEE17C"/>
    <w:lvl w:ilvl="0" w:tplc="BD76D884">
      <w:start w:val="1"/>
      <w:numFmt w:val="bullet"/>
      <w:lvlText w:val=""/>
      <w:lvlJc w:val="left"/>
      <w:pPr>
        <w:ind w:left="360" w:hanging="360"/>
      </w:pPr>
      <w:rPr>
        <w:rFonts w:ascii="Symbol" w:hAnsi="Symbol" w:hint="default"/>
      </w:rPr>
    </w:lvl>
    <w:lvl w:ilvl="1" w:tplc="E780B832" w:tentative="1">
      <w:start w:val="1"/>
      <w:numFmt w:val="bullet"/>
      <w:lvlText w:val="o"/>
      <w:lvlJc w:val="left"/>
      <w:pPr>
        <w:ind w:left="1080" w:hanging="360"/>
      </w:pPr>
      <w:rPr>
        <w:rFonts w:ascii="Courier New" w:hAnsi="Courier New" w:cs="Courier New" w:hint="default"/>
      </w:rPr>
    </w:lvl>
    <w:lvl w:ilvl="2" w:tplc="FC063FB2" w:tentative="1">
      <w:start w:val="1"/>
      <w:numFmt w:val="bullet"/>
      <w:lvlText w:val=""/>
      <w:lvlJc w:val="left"/>
      <w:pPr>
        <w:ind w:left="1800" w:hanging="360"/>
      </w:pPr>
      <w:rPr>
        <w:rFonts w:ascii="Wingdings" w:hAnsi="Wingdings" w:hint="default"/>
      </w:rPr>
    </w:lvl>
    <w:lvl w:ilvl="3" w:tplc="067E5A5E" w:tentative="1">
      <w:start w:val="1"/>
      <w:numFmt w:val="bullet"/>
      <w:lvlText w:val=""/>
      <w:lvlJc w:val="left"/>
      <w:pPr>
        <w:ind w:left="2520" w:hanging="360"/>
      </w:pPr>
      <w:rPr>
        <w:rFonts w:ascii="Symbol" w:hAnsi="Symbol" w:hint="default"/>
      </w:rPr>
    </w:lvl>
    <w:lvl w:ilvl="4" w:tplc="3A22B538" w:tentative="1">
      <w:start w:val="1"/>
      <w:numFmt w:val="bullet"/>
      <w:lvlText w:val="o"/>
      <w:lvlJc w:val="left"/>
      <w:pPr>
        <w:ind w:left="3240" w:hanging="360"/>
      </w:pPr>
      <w:rPr>
        <w:rFonts w:ascii="Courier New" w:hAnsi="Courier New" w:cs="Courier New" w:hint="default"/>
      </w:rPr>
    </w:lvl>
    <w:lvl w:ilvl="5" w:tplc="BE8A2A40" w:tentative="1">
      <w:start w:val="1"/>
      <w:numFmt w:val="bullet"/>
      <w:lvlText w:val=""/>
      <w:lvlJc w:val="left"/>
      <w:pPr>
        <w:ind w:left="3960" w:hanging="360"/>
      </w:pPr>
      <w:rPr>
        <w:rFonts w:ascii="Wingdings" w:hAnsi="Wingdings" w:hint="default"/>
      </w:rPr>
    </w:lvl>
    <w:lvl w:ilvl="6" w:tplc="4AAAC950" w:tentative="1">
      <w:start w:val="1"/>
      <w:numFmt w:val="bullet"/>
      <w:lvlText w:val=""/>
      <w:lvlJc w:val="left"/>
      <w:pPr>
        <w:ind w:left="4680" w:hanging="360"/>
      </w:pPr>
      <w:rPr>
        <w:rFonts w:ascii="Symbol" w:hAnsi="Symbol" w:hint="default"/>
      </w:rPr>
    </w:lvl>
    <w:lvl w:ilvl="7" w:tplc="AA004000" w:tentative="1">
      <w:start w:val="1"/>
      <w:numFmt w:val="bullet"/>
      <w:lvlText w:val="o"/>
      <w:lvlJc w:val="left"/>
      <w:pPr>
        <w:ind w:left="5400" w:hanging="360"/>
      </w:pPr>
      <w:rPr>
        <w:rFonts w:ascii="Courier New" w:hAnsi="Courier New" w:cs="Courier New" w:hint="default"/>
      </w:rPr>
    </w:lvl>
    <w:lvl w:ilvl="8" w:tplc="CDC21298" w:tentative="1">
      <w:start w:val="1"/>
      <w:numFmt w:val="bullet"/>
      <w:lvlText w:val=""/>
      <w:lvlJc w:val="left"/>
      <w:pPr>
        <w:ind w:left="6120" w:hanging="360"/>
      </w:pPr>
      <w:rPr>
        <w:rFonts w:ascii="Wingdings" w:hAnsi="Wingdings" w:hint="default"/>
      </w:rPr>
    </w:lvl>
  </w:abstractNum>
  <w:abstractNum w:abstractNumId="7"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3558ED"/>
    <w:multiLevelType w:val="hybridMultilevel"/>
    <w:tmpl w:val="879CF430"/>
    <w:lvl w:ilvl="0" w:tplc="27F0AE8E">
      <w:start w:val="1"/>
      <w:numFmt w:val="bullet"/>
      <w:lvlText w:val=""/>
      <w:lvlJc w:val="left"/>
      <w:pPr>
        <w:ind w:left="720" w:hanging="360"/>
      </w:pPr>
      <w:rPr>
        <w:rFonts w:ascii="Symbol" w:hAnsi="Symbol" w:hint="default"/>
      </w:rPr>
    </w:lvl>
    <w:lvl w:ilvl="1" w:tplc="0316A38E" w:tentative="1">
      <w:start w:val="1"/>
      <w:numFmt w:val="bullet"/>
      <w:lvlText w:val="o"/>
      <w:lvlJc w:val="left"/>
      <w:pPr>
        <w:ind w:left="1440" w:hanging="360"/>
      </w:pPr>
      <w:rPr>
        <w:rFonts w:ascii="Courier New" w:hAnsi="Courier New" w:cs="Courier New" w:hint="default"/>
      </w:rPr>
    </w:lvl>
    <w:lvl w:ilvl="2" w:tplc="24DA1A44" w:tentative="1">
      <w:start w:val="1"/>
      <w:numFmt w:val="bullet"/>
      <w:lvlText w:val=""/>
      <w:lvlJc w:val="left"/>
      <w:pPr>
        <w:ind w:left="2160" w:hanging="360"/>
      </w:pPr>
      <w:rPr>
        <w:rFonts w:ascii="Wingdings" w:hAnsi="Wingdings" w:hint="default"/>
      </w:rPr>
    </w:lvl>
    <w:lvl w:ilvl="3" w:tplc="18F4C2A0" w:tentative="1">
      <w:start w:val="1"/>
      <w:numFmt w:val="bullet"/>
      <w:lvlText w:val=""/>
      <w:lvlJc w:val="left"/>
      <w:pPr>
        <w:ind w:left="2880" w:hanging="360"/>
      </w:pPr>
      <w:rPr>
        <w:rFonts w:ascii="Symbol" w:hAnsi="Symbol" w:hint="default"/>
      </w:rPr>
    </w:lvl>
    <w:lvl w:ilvl="4" w:tplc="0562CAF2" w:tentative="1">
      <w:start w:val="1"/>
      <w:numFmt w:val="bullet"/>
      <w:lvlText w:val="o"/>
      <w:lvlJc w:val="left"/>
      <w:pPr>
        <w:ind w:left="3600" w:hanging="360"/>
      </w:pPr>
      <w:rPr>
        <w:rFonts w:ascii="Courier New" w:hAnsi="Courier New" w:cs="Courier New" w:hint="default"/>
      </w:rPr>
    </w:lvl>
    <w:lvl w:ilvl="5" w:tplc="3B7456CC" w:tentative="1">
      <w:start w:val="1"/>
      <w:numFmt w:val="bullet"/>
      <w:lvlText w:val=""/>
      <w:lvlJc w:val="left"/>
      <w:pPr>
        <w:ind w:left="4320" w:hanging="360"/>
      </w:pPr>
      <w:rPr>
        <w:rFonts w:ascii="Wingdings" w:hAnsi="Wingdings" w:hint="default"/>
      </w:rPr>
    </w:lvl>
    <w:lvl w:ilvl="6" w:tplc="4B940226" w:tentative="1">
      <w:start w:val="1"/>
      <w:numFmt w:val="bullet"/>
      <w:lvlText w:val=""/>
      <w:lvlJc w:val="left"/>
      <w:pPr>
        <w:ind w:left="5040" w:hanging="360"/>
      </w:pPr>
      <w:rPr>
        <w:rFonts w:ascii="Symbol" w:hAnsi="Symbol" w:hint="default"/>
      </w:rPr>
    </w:lvl>
    <w:lvl w:ilvl="7" w:tplc="ED3CBA8C" w:tentative="1">
      <w:start w:val="1"/>
      <w:numFmt w:val="bullet"/>
      <w:lvlText w:val="o"/>
      <w:lvlJc w:val="left"/>
      <w:pPr>
        <w:ind w:left="5760" w:hanging="360"/>
      </w:pPr>
      <w:rPr>
        <w:rFonts w:ascii="Courier New" w:hAnsi="Courier New" w:cs="Courier New" w:hint="default"/>
      </w:rPr>
    </w:lvl>
    <w:lvl w:ilvl="8" w:tplc="3412E150" w:tentative="1">
      <w:start w:val="1"/>
      <w:numFmt w:val="bullet"/>
      <w:lvlText w:val=""/>
      <w:lvlJc w:val="left"/>
      <w:pPr>
        <w:ind w:left="6480" w:hanging="360"/>
      </w:pPr>
      <w:rPr>
        <w:rFonts w:ascii="Wingdings" w:hAnsi="Wingdings" w:hint="default"/>
      </w:rPr>
    </w:lvl>
  </w:abstractNum>
  <w:abstractNum w:abstractNumId="9" w15:restartNumberingAfterBreak="0">
    <w:nsid w:val="18A7690F"/>
    <w:multiLevelType w:val="multilevel"/>
    <w:tmpl w:val="6CB277E0"/>
    <w:lvl w:ilvl="0">
      <w:numFmt w:val="bullet"/>
      <w:lvlText w:val="•"/>
      <w:lvlJc w:val="left"/>
      <w:pPr>
        <w:tabs>
          <w:tab w:val="num" w:pos="720"/>
        </w:tabs>
        <w:ind w:left="720" w:hanging="360"/>
      </w:pPr>
      <w:rPr>
        <w:rFonts w:ascii="Times New Roman" w:eastAsia="SimSun" w:hAnsi="Times New Roman"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B299D"/>
    <w:multiLevelType w:val="hybridMultilevel"/>
    <w:tmpl w:val="45261A30"/>
    <w:lvl w:ilvl="0" w:tplc="0F766D70">
      <w:start w:val="1"/>
      <w:numFmt w:val="bullet"/>
      <w:lvlText w:val=""/>
      <w:lvlJc w:val="left"/>
      <w:pPr>
        <w:ind w:left="360" w:hanging="360"/>
      </w:pPr>
      <w:rPr>
        <w:rFonts w:ascii="Symbol" w:hAnsi="Symbol" w:hint="default"/>
      </w:rPr>
    </w:lvl>
    <w:lvl w:ilvl="1" w:tplc="E460E816" w:tentative="1">
      <w:start w:val="1"/>
      <w:numFmt w:val="bullet"/>
      <w:lvlText w:val="o"/>
      <w:lvlJc w:val="left"/>
      <w:pPr>
        <w:ind w:left="1080" w:hanging="360"/>
      </w:pPr>
      <w:rPr>
        <w:rFonts w:ascii="Courier New" w:hAnsi="Courier New" w:cs="Courier New" w:hint="default"/>
      </w:rPr>
    </w:lvl>
    <w:lvl w:ilvl="2" w:tplc="2CC61098" w:tentative="1">
      <w:start w:val="1"/>
      <w:numFmt w:val="bullet"/>
      <w:lvlText w:val=""/>
      <w:lvlJc w:val="left"/>
      <w:pPr>
        <w:ind w:left="1800" w:hanging="360"/>
      </w:pPr>
      <w:rPr>
        <w:rFonts w:ascii="Wingdings" w:hAnsi="Wingdings" w:hint="default"/>
      </w:rPr>
    </w:lvl>
    <w:lvl w:ilvl="3" w:tplc="EE364888" w:tentative="1">
      <w:start w:val="1"/>
      <w:numFmt w:val="bullet"/>
      <w:lvlText w:val=""/>
      <w:lvlJc w:val="left"/>
      <w:pPr>
        <w:ind w:left="2520" w:hanging="360"/>
      </w:pPr>
      <w:rPr>
        <w:rFonts w:ascii="Symbol" w:hAnsi="Symbol" w:hint="default"/>
      </w:rPr>
    </w:lvl>
    <w:lvl w:ilvl="4" w:tplc="D7463A8E" w:tentative="1">
      <w:start w:val="1"/>
      <w:numFmt w:val="bullet"/>
      <w:lvlText w:val="o"/>
      <w:lvlJc w:val="left"/>
      <w:pPr>
        <w:ind w:left="3240" w:hanging="360"/>
      </w:pPr>
      <w:rPr>
        <w:rFonts w:ascii="Courier New" w:hAnsi="Courier New" w:cs="Courier New" w:hint="default"/>
      </w:rPr>
    </w:lvl>
    <w:lvl w:ilvl="5" w:tplc="B298E9B2" w:tentative="1">
      <w:start w:val="1"/>
      <w:numFmt w:val="bullet"/>
      <w:lvlText w:val=""/>
      <w:lvlJc w:val="left"/>
      <w:pPr>
        <w:ind w:left="3960" w:hanging="360"/>
      </w:pPr>
      <w:rPr>
        <w:rFonts w:ascii="Wingdings" w:hAnsi="Wingdings" w:hint="default"/>
      </w:rPr>
    </w:lvl>
    <w:lvl w:ilvl="6" w:tplc="176CE2DA" w:tentative="1">
      <w:start w:val="1"/>
      <w:numFmt w:val="bullet"/>
      <w:lvlText w:val=""/>
      <w:lvlJc w:val="left"/>
      <w:pPr>
        <w:ind w:left="4680" w:hanging="360"/>
      </w:pPr>
      <w:rPr>
        <w:rFonts w:ascii="Symbol" w:hAnsi="Symbol" w:hint="default"/>
      </w:rPr>
    </w:lvl>
    <w:lvl w:ilvl="7" w:tplc="6D32B514" w:tentative="1">
      <w:start w:val="1"/>
      <w:numFmt w:val="bullet"/>
      <w:lvlText w:val="o"/>
      <w:lvlJc w:val="left"/>
      <w:pPr>
        <w:ind w:left="5400" w:hanging="360"/>
      </w:pPr>
      <w:rPr>
        <w:rFonts w:ascii="Courier New" w:hAnsi="Courier New" w:cs="Courier New" w:hint="default"/>
      </w:rPr>
    </w:lvl>
    <w:lvl w:ilvl="8" w:tplc="5F385552" w:tentative="1">
      <w:start w:val="1"/>
      <w:numFmt w:val="bullet"/>
      <w:lvlText w:val=""/>
      <w:lvlJc w:val="left"/>
      <w:pPr>
        <w:ind w:left="6120" w:hanging="360"/>
      </w:pPr>
      <w:rPr>
        <w:rFonts w:ascii="Wingdings" w:hAnsi="Wingdings" w:hint="default"/>
      </w:rPr>
    </w:lvl>
  </w:abstractNum>
  <w:abstractNum w:abstractNumId="11"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BA37189"/>
    <w:multiLevelType w:val="hybridMultilevel"/>
    <w:tmpl w:val="0FDA658C"/>
    <w:lvl w:ilvl="0" w:tplc="74E871E8">
      <w:start w:val="1"/>
      <w:numFmt w:val="bullet"/>
      <w:lvlText w:val=""/>
      <w:lvlJc w:val="left"/>
      <w:pPr>
        <w:ind w:left="720" w:hanging="360"/>
      </w:pPr>
      <w:rPr>
        <w:rFonts w:ascii="Symbol" w:hAnsi="Symbol" w:hint="default"/>
      </w:rPr>
    </w:lvl>
    <w:lvl w:ilvl="1" w:tplc="395AA12A" w:tentative="1">
      <w:start w:val="1"/>
      <w:numFmt w:val="bullet"/>
      <w:lvlText w:val="o"/>
      <w:lvlJc w:val="left"/>
      <w:pPr>
        <w:ind w:left="1440" w:hanging="360"/>
      </w:pPr>
      <w:rPr>
        <w:rFonts w:ascii="Courier New" w:hAnsi="Courier New" w:cs="Courier New" w:hint="default"/>
      </w:rPr>
    </w:lvl>
    <w:lvl w:ilvl="2" w:tplc="400C7E08" w:tentative="1">
      <w:start w:val="1"/>
      <w:numFmt w:val="bullet"/>
      <w:lvlText w:val=""/>
      <w:lvlJc w:val="left"/>
      <w:pPr>
        <w:ind w:left="2160" w:hanging="360"/>
      </w:pPr>
      <w:rPr>
        <w:rFonts w:ascii="Wingdings" w:hAnsi="Wingdings" w:hint="default"/>
      </w:rPr>
    </w:lvl>
    <w:lvl w:ilvl="3" w:tplc="708884D8" w:tentative="1">
      <w:start w:val="1"/>
      <w:numFmt w:val="bullet"/>
      <w:lvlText w:val=""/>
      <w:lvlJc w:val="left"/>
      <w:pPr>
        <w:ind w:left="2880" w:hanging="360"/>
      </w:pPr>
      <w:rPr>
        <w:rFonts w:ascii="Symbol" w:hAnsi="Symbol" w:hint="default"/>
      </w:rPr>
    </w:lvl>
    <w:lvl w:ilvl="4" w:tplc="C6BA7A9A" w:tentative="1">
      <w:start w:val="1"/>
      <w:numFmt w:val="bullet"/>
      <w:lvlText w:val="o"/>
      <w:lvlJc w:val="left"/>
      <w:pPr>
        <w:ind w:left="3600" w:hanging="360"/>
      </w:pPr>
      <w:rPr>
        <w:rFonts w:ascii="Courier New" w:hAnsi="Courier New" w:cs="Courier New" w:hint="default"/>
      </w:rPr>
    </w:lvl>
    <w:lvl w:ilvl="5" w:tplc="F5B261EA" w:tentative="1">
      <w:start w:val="1"/>
      <w:numFmt w:val="bullet"/>
      <w:lvlText w:val=""/>
      <w:lvlJc w:val="left"/>
      <w:pPr>
        <w:ind w:left="4320" w:hanging="360"/>
      </w:pPr>
      <w:rPr>
        <w:rFonts w:ascii="Wingdings" w:hAnsi="Wingdings" w:hint="default"/>
      </w:rPr>
    </w:lvl>
    <w:lvl w:ilvl="6" w:tplc="CF322C88" w:tentative="1">
      <w:start w:val="1"/>
      <w:numFmt w:val="bullet"/>
      <w:lvlText w:val=""/>
      <w:lvlJc w:val="left"/>
      <w:pPr>
        <w:ind w:left="5040" w:hanging="360"/>
      </w:pPr>
      <w:rPr>
        <w:rFonts w:ascii="Symbol" w:hAnsi="Symbol" w:hint="default"/>
      </w:rPr>
    </w:lvl>
    <w:lvl w:ilvl="7" w:tplc="E144889E" w:tentative="1">
      <w:start w:val="1"/>
      <w:numFmt w:val="bullet"/>
      <w:lvlText w:val="o"/>
      <w:lvlJc w:val="left"/>
      <w:pPr>
        <w:ind w:left="5760" w:hanging="360"/>
      </w:pPr>
      <w:rPr>
        <w:rFonts w:ascii="Courier New" w:hAnsi="Courier New" w:cs="Courier New" w:hint="default"/>
      </w:rPr>
    </w:lvl>
    <w:lvl w:ilvl="8" w:tplc="86142A72" w:tentative="1">
      <w:start w:val="1"/>
      <w:numFmt w:val="bullet"/>
      <w:lvlText w:val=""/>
      <w:lvlJc w:val="left"/>
      <w:pPr>
        <w:ind w:left="6480" w:hanging="360"/>
      </w:pPr>
      <w:rPr>
        <w:rFonts w:ascii="Wingdings" w:hAnsi="Wingdings" w:hint="default"/>
      </w:rPr>
    </w:lvl>
  </w:abstractNum>
  <w:abstractNum w:abstractNumId="13" w15:restartNumberingAfterBreak="0">
    <w:nsid w:val="1C1515B8"/>
    <w:multiLevelType w:val="hybridMultilevel"/>
    <w:tmpl w:val="C088A618"/>
    <w:lvl w:ilvl="0" w:tplc="674400E4">
      <w:start w:val="1"/>
      <w:numFmt w:val="bullet"/>
      <w:lvlText w:val=""/>
      <w:lvlJc w:val="left"/>
      <w:pPr>
        <w:ind w:left="778" w:hanging="360"/>
      </w:pPr>
      <w:rPr>
        <w:rFonts w:ascii="Symbol" w:hAnsi="Symbol" w:hint="default"/>
      </w:rPr>
    </w:lvl>
    <w:lvl w:ilvl="1" w:tplc="A75ACD66" w:tentative="1">
      <w:start w:val="1"/>
      <w:numFmt w:val="bullet"/>
      <w:lvlText w:val="o"/>
      <w:lvlJc w:val="left"/>
      <w:pPr>
        <w:ind w:left="1498" w:hanging="360"/>
      </w:pPr>
      <w:rPr>
        <w:rFonts w:ascii="Courier New" w:hAnsi="Courier New" w:cs="Courier New" w:hint="default"/>
      </w:rPr>
    </w:lvl>
    <w:lvl w:ilvl="2" w:tplc="735283CA" w:tentative="1">
      <w:start w:val="1"/>
      <w:numFmt w:val="bullet"/>
      <w:lvlText w:val=""/>
      <w:lvlJc w:val="left"/>
      <w:pPr>
        <w:ind w:left="2218" w:hanging="360"/>
      </w:pPr>
      <w:rPr>
        <w:rFonts w:ascii="Wingdings" w:hAnsi="Wingdings" w:hint="default"/>
      </w:rPr>
    </w:lvl>
    <w:lvl w:ilvl="3" w:tplc="6CC09D66" w:tentative="1">
      <w:start w:val="1"/>
      <w:numFmt w:val="bullet"/>
      <w:lvlText w:val=""/>
      <w:lvlJc w:val="left"/>
      <w:pPr>
        <w:ind w:left="2938" w:hanging="360"/>
      </w:pPr>
      <w:rPr>
        <w:rFonts w:ascii="Symbol" w:hAnsi="Symbol" w:hint="default"/>
      </w:rPr>
    </w:lvl>
    <w:lvl w:ilvl="4" w:tplc="E2906820" w:tentative="1">
      <w:start w:val="1"/>
      <w:numFmt w:val="bullet"/>
      <w:lvlText w:val="o"/>
      <w:lvlJc w:val="left"/>
      <w:pPr>
        <w:ind w:left="3658" w:hanging="360"/>
      </w:pPr>
      <w:rPr>
        <w:rFonts w:ascii="Courier New" w:hAnsi="Courier New" w:cs="Courier New" w:hint="default"/>
      </w:rPr>
    </w:lvl>
    <w:lvl w:ilvl="5" w:tplc="246A4ABC" w:tentative="1">
      <w:start w:val="1"/>
      <w:numFmt w:val="bullet"/>
      <w:lvlText w:val=""/>
      <w:lvlJc w:val="left"/>
      <w:pPr>
        <w:ind w:left="4378" w:hanging="360"/>
      </w:pPr>
      <w:rPr>
        <w:rFonts w:ascii="Wingdings" w:hAnsi="Wingdings" w:hint="default"/>
      </w:rPr>
    </w:lvl>
    <w:lvl w:ilvl="6" w:tplc="975C4880" w:tentative="1">
      <w:start w:val="1"/>
      <w:numFmt w:val="bullet"/>
      <w:lvlText w:val=""/>
      <w:lvlJc w:val="left"/>
      <w:pPr>
        <w:ind w:left="5098" w:hanging="360"/>
      </w:pPr>
      <w:rPr>
        <w:rFonts w:ascii="Symbol" w:hAnsi="Symbol" w:hint="default"/>
      </w:rPr>
    </w:lvl>
    <w:lvl w:ilvl="7" w:tplc="DCBA8F8A" w:tentative="1">
      <w:start w:val="1"/>
      <w:numFmt w:val="bullet"/>
      <w:lvlText w:val="o"/>
      <w:lvlJc w:val="left"/>
      <w:pPr>
        <w:ind w:left="5818" w:hanging="360"/>
      </w:pPr>
      <w:rPr>
        <w:rFonts w:ascii="Courier New" w:hAnsi="Courier New" w:cs="Courier New" w:hint="default"/>
      </w:rPr>
    </w:lvl>
    <w:lvl w:ilvl="8" w:tplc="064C0772" w:tentative="1">
      <w:start w:val="1"/>
      <w:numFmt w:val="bullet"/>
      <w:lvlText w:val=""/>
      <w:lvlJc w:val="left"/>
      <w:pPr>
        <w:ind w:left="6538" w:hanging="360"/>
      </w:pPr>
      <w:rPr>
        <w:rFonts w:ascii="Wingdings" w:hAnsi="Wingdings" w:hint="default"/>
      </w:rPr>
    </w:lvl>
  </w:abstractNum>
  <w:abstractNum w:abstractNumId="14" w15:restartNumberingAfterBreak="0">
    <w:nsid w:val="1C690DE0"/>
    <w:multiLevelType w:val="hybridMultilevel"/>
    <w:tmpl w:val="E780D3B6"/>
    <w:lvl w:ilvl="0" w:tplc="01BAA1C6">
      <w:start w:val="1"/>
      <w:numFmt w:val="bullet"/>
      <w:lvlText w:val=""/>
      <w:lvlJc w:val="left"/>
      <w:pPr>
        <w:ind w:left="720" w:hanging="360"/>
      </w:pPr>
      <w:rPr>
        <w:rFonts w:ascii="Symbol" w:hAnsi="Symbol" w:hint="default"/>
      </w:rPr>
    </w:lvl>
    <w:lvl w:ilvl="1" w:tplc="BFFE1ED0" w:tentative="1">
      <w:start w:val="1"/>
      <w:numFmt w:val="bullet"/>
      <w:lvlText w:val="o"/>
      <w:lvlJc w:val="left"/>
      <w:pPr>
        <w:ind w:left="1440" w:hanging="360"/>
      </w:pPr>
      <w:rPr>
        <w:rFonts w:ascii="Courier New" w:hAnsi="Courier New" w:cs="Courier New" w:hint="default"/>
      </w:rPr>
    </w:lvl>
    <w:lvl w:ilvl="2" w:tplc="8F9E0332" w:tentative="1">
      <w:start w:val="1"/>
      <w:numFmt w:val="bullet"/>
      <w:lvlText w:val=""/>
      <w:lvlJc w:val="left"/>
      <w:pPr>
        <w:ind w:left="2160" w:hanging="360"/>
      </w:pPr>
      <w:rPr>
        <w:rFonts w:ascii="Wingdings" w:hAnsi="Wingdings" w:hint="default"/>
      </w:rPr>
    </w:lvl>
    <w:lvl w:ilvl="3" w:tplc="F6A4AB76" w:tentative="1">
      <w:start w:val="1"/>
      <w:numFmt w:val="bullet"/>
      <w:lvlText w:val=""/>
      <w:lvlJc w:val="left"/>
      <w:pPr>
        <w:ind w:left="2880" w:hanging="360"/>
      </w:pPr>
      <w:rPr>
        <w:rFonts w:ascii="Symbol" w:hAnsi="Symbol" w:hint="default"/>
      </w:rPr>
    </w:lvl>
    <w:lvl w:ilvl="4" w:tplc="545004CA" w:tentative="1">
      <w:start w:val="1"/>
      <w:numFmt w:val="bullet"/>
      <w:lvlText w:val="o"/>
      <w:lvlJc w:val="left"/>
      <w:pPr>
        <w:ind w:left="3600" w:hanging="360"/>
      </w:pPr>
      <w:rPr>
        <w:rFonts w:ascii="Courier New" w:hAnsi="Courier New" w:cs="Courier New" w:hint="default"/>
      </w:rPr>
    </w:lvl>
    <w:lvl w:ilvl="5" w:tplc="013005C2" w:tentative="1">
      <w:start w:val="1"/>
      <w:numFmt w:val="bullet"/>
      <w:lvlText w:val=""/>
      <w:lvlJc w:val="left"/>
      <w:pPr>
        <w:ind w:left="4320" w:hanging="360"/>
      </w:pPr>
      <w:rPr>
        <w:rFonts w:ascii="Wingdings" w:hAnsi="Wingdings" w:hint="default"/>
      </w:rPr>
    </w:lvl>
    <w:lvl w:ilvl="6" w:tplc="2FDA182E" w:tentative="1">
      <w:start w:val="1"/>
      <w:numFmt w:val="bullet"/>
      <w:lvlText w:val=""/>
      <w:lvlJc w:val="left"/>
      <w:pPr>
        <w:ind w:left="5040" w:hanging="360"/>
      </w:pPr>
      <w:rPr>
        <w:rFonts w:ascii="Symbol" w:hAnsi="Symbol" w:hint="default"/>
      </w:rPr>
    </w:lvl>
    <w:lvl w:ilvl="7" w:tplc="F0FC97A2" w:tentative="1">
      <w:start w:val="1"/>
      <w:numFmt w:val="bullet"/>
      <w:lvlText w:val="o"/>
      <w:lvlJc w:val="left"/>
      <w:pPr>
        <w:ind w:left="5760" w:hanging="360"/>
      </w:pPr>
      <w:rPr>
        <w:rFonts w:ascii="Courier New" w:hAnsi="Courier New" w:cs="Courier New" w:hint="default"/>
      </w:rPr>
    </w:lvl>
    <w:lvl w:ilvl="8" w:tplc="9B26AF62" w:tentative="1">
      <w:start w:val="1"/>
      <w:numFmt w:val="bullet"/>
      <w:lvlText w:val=""/>
      <w:lvlJc w:val="left"/>
      <w:pPr>
        <w:ind w:left="6480" w:hanging="360"/>
      </w:pPr>
      <w:rPr>
        <w:rFonts w:ascii="Wingdings" w:hAnsi="Wingdings" w:hint="default"/>
      </w:rPr>
    </w:lvl>
  </w:abstractNum>
  <w:abstractNum w:abstractNumId="15" w15:restartNumberingAfterBreak="0">
    <w:nsid w:val="1ED75F86"/>
    <w:multiLevelType w:val="hybridMultilevel"/>
    <w:tmpl w:val="D18A2420"/>
    <w:lvl w:ilvl="0" w:tplc="C09C9BEE">
      <w:start w:val="1"/>
      <w:numFmt w:val="bullet"/>
      <w:lvlText w:val=""/>
      <w:lvlJc w:val="left"/>
      <w:pPr>
        <w:ind w:left="360" w:hanging="360"/>
      </w:pPr>
      <w:rPr>
        <w:rFonts w:ascii="Symbol" w:hAnsi="Symbol" w:hint="default"/>
      </w:rPr>
    </w:lvl>
    <w:lvl w:ilvl="1" w:tplc="97E0F936" w:tentative="1">
      <w:start w:val="1"/>
      <w:numFmt w:val="bullet"/>
      <w:lvlText w:val="o"/>
      <w:lvlJc w:val="left"/>
      <w:pPr>
        <w:ind w:left="1080" w:hanging="360"/>
      </w:pPr>
      <w:rPr>
        <w:rFonts w:ascii="Courier New" w:hAnsi="Courier New" w:cs="Courier New" w:hint="default"/>
      </w:rPr>
    </w:lvl>
    <w:lvl w:ilvl="2" w:tplc="4300CE76" w:tentative="1">
      <w:start w:val="1"/>
      <w:numFmt w:val="bullet"/>
      <w:lvlText w:val=""/>
      <w:lvlJc w:val="left"/>
      <w:pPr>
        <w:ind w:left="1800" w:hanging="360"/>
      </w:pPr>
      <w:rPr>
        <w:rFonts w:ascii="Wingdings" w:hAnsi="Wingdings" w:hint="default"/>
      </w:rPr>
    </w:lvl>
    <w:lvl w:ilvl="3" w:tplc="31DAFBE6" w:tentative="1">
      <w:start w:val="1"/>
      <w:numFmt w:val="bullet"/>
      <w:lvlText w:val=""/>
      <w:lvlJc w:val="left"/>
      <w:pPr>
        <w:ind w:left="2520" w:hanging="360"/>
      </w:pPr>
      <w:rPr>
        <w:rFonts w:ascii="Symbol" w:hAnsi="Symbol" w:hint="default"/>
      </w:rPr>
    </w:lvl>
    <w:lvl w:ilvl="4" w:tplc="648CBE10" w:tentative="1">
      <w:start w:val="1"/>
      <w:numFmt w:val="bullet"/>
      <w:lvlText w:val="o"/>
      <w:lvlJc w:val="left"/>
      <w:pPr>
        <w:ind w:left="3240" w:hanging="360"/>
      </w:pPr>
      <w:rPr>
        <w:rFonts w:ascii="Courier New" w:hAnsi="Courier New" w:cs="Courier New" w:hint="default"/>
      </w:rPr>
    </w:lvl>
    <w:lvl w:ilvl="5" w:tplc="1452FC9C" w:tentative="1">
      <w:start w:val="1"/>
      <w:numFmt w:val="bullet"/>
      <w:lvlText w:val=""/>
      <w:lvlJc w:val="left"/>
      <w:pPr>
        <w:ind w:left="3960" w:hanging="360"/>
      </w:pPr>
      <w:rPr>
        <w:rFonts w:ascii="Wingdings" w:hAnsi="Wingdings" w:hint="default"/>
      </w:rPr>
    </w:lvl>
    <w:lvl w:ilvl="6" w:tplc="94CE2B26" w:tentative="1">
      <w:start w:val="1"/>
      <w:numFmt w:val="bullet"/>
      <w:lvlText w:val=""/>
      <w:lvlJc w:val="left"/>
      <w:pPr>
        <w:ind w:left="4680" w:hanging="360"/>
      </w:pPr>
      <w:rPr>
        <w:rFonts w:ascii="Symbol" w:hAnsi="Symbol" w:hint="default"/>
      </w:rPr>
    </w:lvl>
    <w:lvl w:ilvl="7" w:tplc="AE163182" w:tentative="1">
      <w:start w:val="1"/>
      <w:numFmt w:val="bullet"/>
      <w:lvlText w:val="o"/>
      <w:lvlJc w:val="left"/>
      <w:pPr>
        <w:ind w:left="5400" w:hanging="360"/>
      </w:pPr>
      <w:rPr>
        <w:rFonts w:ascii="Courier New" w:hAnsi="Courier New" w:cs="Courier New" w:hint="default"/>
      </w:rPr>
    </w:lvl>
    <w:lvl w:ilvl="8" w:tplc="D5C8EBFC" w:tentative="1">
      <w:start w:val="1"/>
      <w:numFmt w:val="bullet"/>
      <w:lvlText w:val=""/>
      <w:lvlJc w:val="left"/>
      <w:pPr>
        <w:ind w:left="6120" w:hanging="360"/>
      </w:pPr>
      <w:rPr>
        <w:rFonts w:ascii="Wingdings" w:hAnsi="Wingdings" w:hint="default"/>
      </w:rPr>
    </w:lvl>
  </w:abstractNum>
  <w:abstractNum w:abstractNumId="16"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AA94AEE"/>
    <w:multiLevelType w:val="hybridMultilevel"/>
    <w:tmpl w:val="C01C7174"/>
    <w:lvl w:ilvl="0" w:tplc="B19895D2">
      <w:numFmt w:val="bullet"/>
      <w:lvlText w:val="-"/>
      <w:lvlJc w:val="left"/>
      <w:pPr>
        <w:ind w:left="720" w:hanging="360"/>
      </w:pPr>
      <w:rPr>
        <w:rFonts w:ascii="Frutiger 45 Light" w:eastAsia="Times New Roman" w:hAnsi="Frutiger 45 Light" w:cs="Arial" w:hint="default"/>
      </w:rPr>
    </w:lvl>
    <w:lvl w:ilvl="1" w:tplc="015A33DE" w:tentative="1">
      <w:start w:val="1"/>
      <w:numFmt w:val="bullet"/>
      <w:lvlText w:val="o"/>
      <w:lvlJc w:val="left"/>
      <w:pPr>
        <w:ind w:left="1440" w:hanging="360"/>
      </w:pPr>
      <w:rPr>
        <w:rFonts w:ascii="Courier New" w:hAnsi="Courier New" w:cs="Courier New" w:hint="default"/>
      </w:rPr>
    </w:lvl>
    <w:lvl w:ilvl="2" w:tplc="36687DAA" w:tentative="1">
      <w:start w:val="1"/>
      <w:numFmt w:val="bullet"/>
      <w:lvlText w:val=""/>
      <w:lvlJc w:val="left"/>
      <w:pPr>
        <w:ind w:left="2160" w:hanging="360"/>
      </w:pPr>
      <w:rPr>
        <w:rFonts w:ascii="Wingdings" w:hAnsi="Wingdings" w:hint="default"/>
      </w:rPr>
    </w:lvl>
    <w:lvl w:ilvl="3" w:tplc="82AC75DE" w:tentative="1">
      <w:start w:val="1"/>
      <w:numFmt w:val="bullet"/>
      <w:lvlText w:val=""/>
      <w:lvlJc w:val="left"/>
      <w:pPr>
        <w:ind w:left="2880" w:hanging="360"/>
      </w:pPr>
      <w:rPr>
        <w:rFonts w:ascii="Symbol" w:hAnsi="Symbol" w:hint="default"/>
      </w:rPr>
    </w:lvl>
    <w:lvl w:ilvl="4" w:tplc="21CE50D2" w:tentative="1">
      <w:start w:val="1"/>
      <w:numFmt w:val="bullet"/>
      <w:lvlText w:val="o"/>
      <w:lvlJc w:val="left"/>
      <w:pPr>
        <w:ind w:left="3600" w:hanging="360"/>
      </w:pPr>
      <w:rPr>
        <w:rFonts w:ascii="Courier New" w:hAnsi="Courier New" w:cs="Courier New" w:hint="default"/>
      </w:rPr>
    </w:lvl>
    <w:lvl w:ilvl="5" w:tplc="EE56F8AA" w:tentative="1">
      <w:start w:val="1"/>
      <w:numFmt w:val="bullet"/>
      <w:lvlText w:val=""/>
      <w:lvlJc w:val="left"/>
      <w:pPr>
        <w:ind w:left="4320" w:hanging="360"/>
      </w:pPr>
      <w:rPr>
        <w:rFonts w:ascii="Wingdings" w:hAnsi="Wingdings" w:hint="default"/>
      </w:rPr>
    </w:lvl>
    <w:lvl w:ilvl="6" w:tplc="2C62FB56" w:tentative="1">
      <w:start w:val="1"/>
      <w:numFmt w:val="bullet"/>
      <w:lvlText w:val=""/>
      <w:lvlJc w:val="left"/>
      <w:pPr>
        <w:ind w:left="5040" w:hanging="360"/>
      </w:pPr>
      <w:rPr>
        <w:rFonts w:ascii="Symbol" w:hAnsi="Symbol" w:hint="default"/>
      </w:rPr>
    </w:lvl>
    <w:lvl w:ilvl="7" w:tplc="C748AC6C" w:tentative="1">
      <w:start w:val="1"/>
      <w:numFmt w:val="bullet"/>
      <w:lvlText w:val="o"/>
      <w:lvlJc w:val="left"/>
      <w:pPr>
        <w:ind w:left="5760" w:hanging="360"/>
      </w:pPr>
      <w:rPr>
        <w:rFonts w:ascii="Courier New" w:hAnsi="Courier New" w:cs="Courier New" w:hint="default"/>
      </w:rPr>
    </w:lvl>
    <w:lvl w:ilvl="8" w:tplc="5A9A304C" w:tentative="1">
      <w:start w:val="1"/>
      <w:numFmt w:val="bullet"/>
      <w:lvlText w:val=""/>
      <w:lvlJc w:val="left"/>
      <w:pPr>
        <w:ind w:left="6480" w:hanging="360"/>
      </w:pPr>
      <w:rPr>
        <w:rFonts w:ascii="Wingdings" w:hAnsi="Wingdings" w:hint="default"/>
      </w:rPr>
    </w:lvl>
  </w:abstractNum>
  <w:abstractNum w:abstractNumId="18" w15:restartNumberingAfterBreak="0">
    <w:nsid w:val="2AC04283"/>
    <w:multiLevelType w:val="hybridMultilevel"/>
    <w:tmpl w:val="DB56F598"/>
    <w:lvl w:ilvl="0" w:tplc="6A18B438">
      <w:start w:val="1"/>
      <w:numFmt w:val="bullet"/>
      <w:lvlText w:val=""/>
      <w:lvlJc w:val="left"/>
      <w:pPr>
        <w:ind w:left="720" w:hanging="360"/>
      </w:pPr>
      <w:rPr>
        <w:rFonts w:ascii="Symbol" w:hAnsi="Symbol" w:hint="default"/>
      </w:rPr>
    </w:lvl>
    <w:lvl w:ilvl="1" w:tplc="58DC7202" w:tentative="1">
      <w:start w:val="1"/>
      <w:numFmt w:val="bullet"/>
      <w:lvlText w:val="o"/>
      <w:lvlJc w:val="left"/>
      <w:pPr>
        <w:ind w:left="1440" w:hanging="360"/>
      </w:pPr>
      <w:rPr>
        <w:rFonts w:ascii="Courier New" w:hAnsi="Courier New" w:cs="Courier New" w:hint="default"/>
      </w:rPr>
    </w:lvl>
    <w:lvl w:ilvl="2" w:tplc="2CDC81A0" w:tentative="1">
      <w:start w:val="1"/>
      <w:numFmt w:val="bullet"/>
      <w:lvlText w:val=""/>
      <w:lvlJc w:val="left"/>
      <w:pPr>
        <w:ind w:left="2160" w:hanging="360"/>
      </w:pPr>
      <w:rPr>
        <w:rFonts w:ascii="Wingdings" w:hAnsi="Wingdings" w:hint="default"/>
      </w:rPr>
    </w:lvl>
    <w:lvl w:ilvl="3" w:tplc="5AACFDFE" w:tentative="1">
      <w:start w:val="1"/>
      <w:numFmt w:val="bullet"/>
      <w:lvlText w:val=""/>
      <w:lvlJc w:val="left"/>
      <w:pPr>
        <w:ind w:left="2880" w:hanging="360"/>
      </w:pPr>
      <w:rPr>
        <w:rFonts w:ascii="Symbol" w:hAnsi="Symbol" w:hint="default"/>
      </w:rPr>
    </w:lvl>
    <w:lvl w:ilvl="4" w:tplc="9B8A661C" w:tentative="1">
      <w:start w:val="1"/>
      <w:numFmt w:val="bullet"/>
      <w:lvlText w:val="o"/>
      <w:lvlJc w:val="left"/>
      <w:pPr>
        <w:ind w:left="3600" w:hanging="360"/>
      </w:pPr>
      <w:rPr>
        <w:rFonts w:ascii="Courier New" w:hAnsi="Courier New" w:cs="Courier New" w:hint="default"/>
      </w:rPr>
    </w:lvl>
    <w:lvl w:ilvl="5" w:tplc="D1786230" w:tentative="1">
      <w:start w:val="1"/>
      <w:numFmt w:val="bullet"/>
      <w:lvlText w:val=""/>
      <w:lvlJc w:val="left"/>
      <w:pPr>
        <w:ind w:left="4320" w:hanging="360"/>
      </w:pPr>
      <w:rPr>
        <w:rFonts w:ascii="Wingdings" w:hAnsi="Wingdings" w:hint="default"/>
      </w:rPr>
    </w:lvl>
    <w:lvl w:ilvl="6" w:tplc="5BC61446" w:tentative="1">
      <w:start w:val="1"/>
      <w:numFmt w:val="bullet"/>
      <w:lvlText w:val=""/>
      <w:lvlJc w:val="left"/>
      <w:pPr>
        <w:ind w:left="5040" w:hanging="360"/>
      </w:pPr>
      <w:rPr>
        <w:rFonts w:ascii="Symbol" w:hAnsi="Symbol" w:hint="default"/>
      </w:rPr>
    </w:lvl>
    <w:lvl w:ilvl="7" w:tplc="4058CD30" w:tentative="1">
      <w:start w:val="1"/>
      <w:numFmt w:val="bullet"/>
      <w:lvlText w:val="o"/>
      <w:lvlJc w:val="left"/>
      <w:pPr>
        <w:ind w:left="5760" w:hanging="360"/>
      </w:pPr>
      <w:rPr>
        <w:rFonts w:ascii="Courier New" w:hAnsi="Courier New" w:cs="Courier New" w:hint="default"/>
      </w:rPr>
    </w:lvl>
    <w:lvl w:ilvl="8" w:tplc="59DCD57E" w:tentative="1">
      <w:start w:val="1"/>
      <w:numFmt w:val="bullet"/>
      <w:lvlText w:val=""/>
      <w:lvlJc w:val="left"/>
      <w:pPr>
        <w:ind w:left="6480" w:hanging="360"/>
      </w:pPr>
      <w:rPr>
        <w:rFonts w:ascii="Wingdings" w:hAnsi="Wingdings" w:hint="default"/>
      </w:rPr>
    </w:lvl>
  </w:abstractNum>
  <w:abstractNum w:abstractNumId="19" w15:restartNumberingAfterBreak="0">
    <w:nsid w:val="39BA63F5"/>
    <w:multiLevelType w:val="hybridMultilevel"/>
    <w:tmpl w:val="E0FE2906"/>
    <w:lvl w:ilvl="0" w:tplc="D716DD9E">
      <w:start w:val="1"/>
      <w:numFmt w:val="bullet"/>
      <w:lvlText w:val=""/>
      <w:lvlJc w:val="left"/>
      <w:pPr>
        <w:ind w:left="720" w:hanging="360"/>
      </w:pPr>
      <w:rPr>
        <w:rFonts w:ascii="Symbol" w:hAnsi="Symbol" w:hint="default"/>
      </w:rPr>
    </w:lvl>
    <w:lvl w:ilvl="1" w:tplc="94D07D92" w:tentative="1">
      <w:start w:val="1"/>
      <w:numFmt w:val="bullet"/>
      <w:lvlText w:val="o"/>
      <w:lvlJc w:val="left"/>
      <w:pPr>
        <w:ind w:left="1440" w:hanging="360"/>
      </w:pPr>
      <w:rPr>
        <w:rFonts w:ascii="Courier New" w:hAnsi="Courier New" w:cs="Courier New" w:hint="default"/>
      </w:rPr>
    </w:lvl>
    <w:lvl w:ilvl="2" w:tplc="D81072B4" w:tentative="1">
      <w:start w:val="1"/>
      <w:numFmt w:val="bullet"/>
      <w:lvlText w:val=""/>
      <w:lvlJc w:val="left"/>
      <w:pPr>
        <w:ind w:left="2160" w:hanging="360"/>
      </w:pPr>
      <w:rPr>
        <w:rFonts w:ascii="Wingdings" w:hAnsi="Wingdings" w:hint="default"/>
      </w:rPr>
    </w:lvl>
    <w:lvl w:ilvl="3" w:tplc="F9B4005E" w:tentative="1">
      <w:start w:val="1"/>
      <w:numFmt w:val="bullet"/>
      <w:lvlText w:val=""/>
      <w:lvlJc w:val="left"/>
      <w:pPr>
        <w:ind w:left="2880" w:hanging="360"/>
      </w:pPr>
      <w:rPr>
        <w:rFonts w:ascii="Symbol" w:hAnsi="Symbol" w:hint="default"/>
      </w:rPr>
    </w:lvl>
    <w:lvl w:ilvl="4" w:tplc="7F2AFB9E" w:tentative="1">
      <w:start w:val="1"/>
      <w:numFmt w:val="bullet"/>
      <w:lvlText w:val="o"/>
      <w:lvlJc w:val="left"/>
      <w:pPr>
        <w:ind w:left="3600" w:hanging="360"/>
      </w:pPr>
      <w:rPr>
        <w:rFonts w:ascii="Courier New" w:hAnsi="Courier New" w:cs="Courier New" w:hint="default"/>
      </w:rPr>
    </w:lvl>
    <w:lvl w:ilvl="5" w:tplc="9F88A5AA" w:tentative="1">
      <w:start w:val="1"/>
      <w:numFmt w:val="bullet"/>
      <w:lvlText w:val=""/>
      <w:lvlJc w:val="left"/>
      <w:pPr>
        <w:ind w:left="4320" w:hanging="360"/>
      </w:pPr>
      <w:rPr>
        <w:rFonts w:ascii="Wingdings" w:hAnsi="Wingdings" w:hint="default"/>
      </w:rPr>
    </w:lvl>
    <w:lvl w:ilvl="6" w:tplc="1450AC26" w:tentative="1">
      <w:start w:val="1"/>
      <w:numFmt w:val="bullet"/>
      <w:lvlText w:val=""/>
      <w:lvlJc w:val="left"/>
      <w:pPr>
        <w:ind w:left="5040" w:hanging="360"/>
      </w:pPr>
      <w:rPr>
        <w:rFonts w:ascii="Symbol" w:hAnsi="Symbol" w:hint="default"/>
      </w:rPr>
    </w:lvl>
    <w:lvl w:ilvl="7" w:tplc="B3766878" w:tentative="1">
      <w:start w:val="1"/>
      <w:numFmt w:val="bullet"/>
      <w:lvlText w:val="o"/>
      <w:lvlJc w:val="left"/>
      <w:pPr>
        <w:ind w:left="5760" w:hanging="360"/>
      </w:pPr>
      <w:rPr>
        <w:rFonts w:ascii="Courier New" w:hAnsi="Courier New" w:cs="Courier New" w:hint="default"/>
      </w:rPr>
    </w:lvl>
    <w:lvl w:ilvl="8" w:tplc="5024CE38" w:tentative="1">
      <w:start w:val="1"/>
      <w:numFmt w:val="bullet"/>
      <w:lvlText w:val=""/>
      <w:lvlJc w:val="left"/>
      <w:pPr>
        <w:ind w:left="6480" w:hanging="360"/>
      </w:pPr>
      <w:rPr>
        <w:rFonts w:ascii="Wingdings" w:hAnsi="Wingdings" w:hint="default"/>
      </w:rPr>
    </w:lvl>
  </w:abstractNum>
  <w:abstractNum w:abstractNumId="20" w15:restartNumberingAfterBreak="0">
    <w:nsid w:val="3A284DF0"/>
    <w:multiLevelType w:val="hybridMultilevel"/>
    <w:tmpl w:val="487E9E88"/>
    <w:lvl w:ilvl="0" w:tplc="B26C6572">
      <w:start w:val="1"/>
      <w:numFmt w:val="bullet"/>
      <w:lvlText w:val=""/>
      <w:lvlJc w:val="left"/>
      <w:pPr>
        <w:ind w:left="720" w:hanging="360"/>
      </w:pPr>
      <w:rPr>
        <w:rFonts w:ascii="Symbol" w:hAnsi="Symbol" w:hint="default"/>
      </w:rPr>
    </w:lvl>
    <w:lvl w:ilvl="1" w:tplc="1F3EFFF0" w:tentative="1">
      <w:start w:val="1"/>
      <w:numFmt w:val="bullet"/>
      <w:lvlText w:val="o"/>
      <w:lvlJc w:val="left"/>
      <w:pPr>
        <w:ind w:left="1440" w:hanging="360"/>
      </w:pPr>
      <w:rPr>
        <w:rFonts w:ascii="Courier New" w:hAnsi="Courier New" w:cs="Courier New" w:hint="default"/>
      </w:rPr>
    </w:lvl>
    <w:lvl w:ilvl="2" w:tplc="2CE0E79E" w:tentative="1">
      <w:start w:val="1"/>
      <w:numFmt w:val="bullet"/>
      <w:lvlText w:val=""/>
      <w:lvlJc w:val="left"/>
      <w:pPr>
        <w:ind w:left="2160" w:hanging="360"/>
      </w:pPr>
      <w:rPr>
        <w:rFonts w:ascii="Wingdings" w:hAnsi="Wingdings" w:hint="default"/>
      </w:rPr>
    </w:lvl>
    <w:lvl w:ilvl="3" w:tplc="5704D128" w:tentative="1">
      <w:start w:val="1"/>
      <w:numFmt w:val="bullet"/>
      <w:lvlText w:val=""/>
      <w:lvlJc w:val="left"/>
      <w:pPr>
        <w:ind w:left="2880" w:hanging="360"/>
      </w:pPr>
      <w:rPr>
        <w:rFonts w:ascii="Symbol" w:hAnsi="Symbol" w:hint="default"/>
      </w:rPr>
    </w:lvl>
    <w:lvl w:ilvl="4" w:tplc="78E69E20" w:tentative="1">
      <w:start w:val="1"/>
      <w:numFmt w:val="bullet"/>
      <w:lvlText w:val="o"/>
      <w:lvlJc w:val="left"/>
      <w:pPr>
        <w:ind w:left="3600" w:hanging="360"/>
      </w:pPr>
      <w:rPr>
        <w:rFonts w:ascii="Courier New" w:hAnsi="Courier New" w:cs="Courier New" w:hint="default"/>
      </w:rPr>
    </w:lvl>
    <w:lvl w:ilvl="5" w:tplc="AB3C868A" w:tentative="1">
      <w:start w:val="1"/>
      <w:numFmt w:val="bullet"/>
      <w:lvlText w:val=""/>
      <w:lvlJc w:val="left"/>
      <w:pPr>
        <w:ind w:left="4320" w:hanging="360"/>
      </w:pPr>
      <w:rPr>
        <w:rFonts w:ascii="Wingdings" w:hAnsi="Wingdings" w:hint="default"/>
      </w:rPr>
    </w:lvl>
    <w:lvl w:ilvl="6" w:tplc="055AB90C" w:tentative="1">
      <w:start w:val="1"/>
      <w:numFmt w:val="bullet"/>
      <w:lvlText w:val=""/>
      <w:lvlJc w:val="left"/>
      <w:pPr>
        <w:ind w:left="5040" w:hanging="360"/>
      </w:pPr>
      <w:rPr>
        <w:rFonts w:ascii="Symbol" w:hAnsi="Symbol" w:hint="default"/>
      </w:rPr>
    </w:lvl>
    <w:lvl w:ilvl="7" w:tplc="8418FCB8" w:tentative="1">
      <w:start w:val="1"/>
      <w:numFmt w:val="bullet"/>
      <w:lvlText w:val="o"/>
      <w:lvlJc w:val="left"/>
      <w:pPr>
        <w:ind w:left="5760" w:hanging="360"/>
      </w:pPr>
      <w:rPr>
        <w:rFonts w:ascii="Courier New" w:hAnsi="Courier New" w:cs="Courier New" w:hint="default"/>
      </w:rPr>
    </w:lvl>
    <w:lvl w:ilvl="8" w:tplc="ED626E80" w:tentative="1">
      <w:start w:val="1"/>
      <w:numFmt w:val="bullet"/>
      <w:lvlText w:val=""/>
      <w:lvlJc w:val="left"/>
      <w:pPr>
        <w:ind w:left="6480" w:hanging="360"/>
      </w:pPr>
      <w:rPr>
        <w:rFonts w:ascii="Wingdings" w:hAnsi="Wingdings" w:hint="default"/>
      </w:rPr>
    </w:lvl>
  </w:abstractNum>
  <w:abstractNum w:abstractNumId="21"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612F3"/>
    <w:multiLevelType w:val="hybridMultilevel"/>
    <w:tmpl w:val="711EE900"/>
    <w:lvl w:ilvl="0" w:tplc="A274AF94">
      <w:start w:val="1"/>
      <w:numFmt w:val="bullet"/>
      <w:lvlText w:val=""/>
      <w:lvlJc w:val="left"/>
      <w:pPr>
        <w:ind w:left="780" w:hanging="360"/>
      </w:pPr>
      <w:rPr>
        <w:rFonts w:ascii="Symbol" w:hAnsi="Symbol" w:hint="default"/>
      </w:rPr>
    </w:lvl>
    <w:lvl w:ilvl="1" w:tplc="739EE55C" w:tentative="1">
      <w:start w:val="1"/>
      <w:numFmt w:val="bullet"/>
      <w:lvlText w:val="o"/>
      <w:lvlJc w:val="left"/>
      <w:pPr>
        <w:ind w:left="1500" w:hanging="360"/>
      </w:pPr>
      <w:rPr>
        <w:rFonts w:ascii="Courier New" w:hAnsi="Courier New" w:cs="Courier New" w:hint="default"/>
      </w:rPr>
    </w:lvl>
    <w:lvl w:ilvl="2" w:tplc="7AFA3B78" w:tentative="1">
      <w:start w:val="1"/>
      <w:numFmt w:val="bullet"/>
      <w:lvlText w:val=""/>
      <w:lvlJc w:val="left"/>
      <w:pPr>
        <w:ind w:left="2220" w:hanging="360"/>
      </w:pPr>
      <w:rPr>
        <w:rFonts w:ascii="Wingdings" w:hAnsi="Wingdings" w:hint="default"/>
      </w:rPr>
    </w:lvl>
    <w:lvl w:ilvl="3" w:tplc="D1DEB7C2" w:tentative="1">
      <w:start w:val="1"/>
      <w:numFmt w:val="bullet"/>
      <w:lvlText w:val=""/>
      <w:lvlJc w:val="left"/>
      <w:pPr>
        <w:ind w:left="2940" w:hanging="360"/>
      </w:pPr>
      <w:rPr>
        <w:rFonts w:ascii="Symbol" w:hAnsi="Symbol" w:hint="default"/>
      </w:rPr>
    </w:lvl>
    <w:lvl w:ilvl="4" w:tplc="12188CE0" w:tentative="1">
      <w:start w:val="1"/>
      <w:numFmt w:val="bullet"/>
      <w:lvlText w:val="o"/>
      <w:lvlJc w:val="left"/>
      <w:pPr>
        <w:ind w:left="3660" w:hanging="360"/>
      </w:pPr>
      <w:rPr>
        <w:rFonts w:ascii="Courier New" w:hAnsi="Courier New" w:cs="Courier New" w:hint="default"/>
      </w:rPr>
    </w:lvl>
    <w:lvl w:ilvl="5" w:tplc="CEBC784A" w:tentative="1">
      <w:start w:val="1"/>
      <w:numFmt w:val="bullet"/>
      <w:lvlText w:val=""/>
      <w:lvlJc w:val="left"/>
      <w:pPr>
        <w:ind w:left="4380" w:hanging="360"/>
      </w:pPr>
      <w:rPr>
        <w:rFonts w:ascii="Wingdings" w:hAnsi="Wingdings" w:hint="default"/>
      </w:rPr>
    </w:lvl>
    <w:lvl w:ilvl="6" w:tplc="55540586" w:tentative="1">
      <w:start w:val="1"/>
      <w:numFmt w:val="bullet"/>
      <w:lvlText w:val=""/>
      <w:lvlJc w:val="left"/>
      <w:pPr>
        <w:ind w:left="5100" w:hanging="360"/>
      </w:pPr>
      <w:rPr>
        <w:rFonts w:ascii="Symbol" w:hAnsi="Symbol" w:hint="default"/>
      </w:rPr>
    </w:lvl>
    <w:lvl w:ilvl="7" w:tplc="514E7A86" w:tentative="1">
      <w:start w:val="1"/>
      <w:numFmt w:val="bullet"/>
      <w:lvlText w:val="o"/>
      <w:lvlJc w:val="left"/>
      <w:pPr>
        <w:ind w:left="5820" w:hanging="360"/>
      </w:pPr>
      <w:rPr>
        <w:rFonts w:ascii="Courier New" w:hAnsi="Courier New" w:cs="Courier New" w:hint="default"/>
      </w:rPr>
    </w:lvl>
    <w:lvl w:ilvl="8" w:tplc="C818DC5E" w:tentative="1">
      <w:start w:val="1"/>
      <w:numFmt w:val="bullet"/>
      <w:lvlText w:val=""/>
      <w:lvlJc w:val="left"/>
      <w:pPr>
        <w:ind w:left="6540" w:hanging="360"/>
      </w:pPr>
      <w:rPr>
        <w:rFonts w:ascii="Wingdings" w:hAnsi="Wingdings" w:hint="default"/>
      </w:rPr>
    </w:lvl>
  </w:abstractNum>
  <w:abstractNum w:abstractNumId="23" w15:restartNumberingAfterBreak="0">
    <w:nsid w:val="47486092"/>
    <w:multiLevelType w:val="hybridMultilevel"/>
    <w:tmpl w:val="261EC392"/>
    <w:lvl w:ilvl="0" w:tplc="87765AF6">
      <w:start w:val="1"/>
      <w:numFmt w:val="bullet"/>
      <w:lvlText w:val=""/>
      <w:lvlJc w:val="left"/>
      <w:pPr>
        <w:ind w:left="720" w:hanging="360"/>
      </w:pPr>
      <w:rPr>
        <w:rFonts w:ascii="Symbol" w:hAnsi="Symbol" w:hint="default"/>
      </w:rPr>
    </w:lvl>
    <w:lvl w:ilvl="1" w:tplc="024C8C5E" w:tentative="1">
      <w:start w:val="1"/>
      <w:numFmt w:val="bullet"/>
      <w:lvlText w:val="o"/>
      <w:lvlJc w:val="left"/>
      <w:pPr>
        <w:ind w:left="1440" w:hanging="360"/>
      </w:pPr>
      <w:rPr>
        <w:rFonts w:ascii="Courier New" w:hAnsi="Courier New" w:cs="Courier New" w:hint="default"/>
      </w:rPr>
    </w:lvl>
    <w:lvl w:ilvl="2" w:tplc="90DE1E7A" w:tentative="1">
      <w:start w:val="1"/>
      <w:numFmt w:val="bullet"/>
      <w:lvlText w:val=""/>
      <w:lvlJc w:val="left"/>
      <w:pPr>
        <w:ind w:left="2160" w:hanging="360"/>
      </w:pPr>
      <w:rPr>
        <w:rFonts w:ascii="Wingdings" w:hAnsi="Wingdings" w:hint="default"/>
      </w:rPr>
    </w:lvl>
    <w:lvl w:ilvl="3" w:tplc="7EF4D1B8" w:tentative="1">
      <w:start w:val="1"/>
      <w:numFmt w:val="bullet"/>
      <w:lvlText w:val=""/>
      <w:lvlJc w:val="left"/>
      <w:pPr>
        <w:ind w:left="2880" w:hanging="360"/>
      </w:pPr>
      <w:rPr>
        <w:rFonts w:ascii="Symbol" w:hAnsi="Symbol" w:hint="default"/>
      </w:rPr>
    </w:lvl>
    <w:lvl w:ilvl="4" w:tplc="08E200C4" w:tentative="1">
      <w:start w:val="1"/>
      <w:numFmt w:val="bullet"/>
      <w:lvlText w:val="o"/>
      <w:lvlJc w:val="left"/>
      <w:pPr>
        <w:ind w:left="3600" w:hanging="360"/>
      </w:pPr>
      <w:rPr>
        <w:rFonts w:ascii="Courier New" w:hAnsi="Courier New" w:cs="Courier New" w:hint="default"/>
      </w:rPr>
    </w:lvl>
    <w:lvl w:ilvl="5" w:tplc="C2DC19B2" w:tentative="1">
      <w:start w:val="1"/>
      <w:numFmt w:val="bullet"/>
      <w:lvlText w:val=""/>
      <w:lvlJc w:val="left"/>
      <w:pPr>
        <w:ind w:left="4320" w:hanging="360"/>
      </w:pPr>
      <w:rPr>
        <w:rFonts w:ascii="Wingdings" w:hAnsi="Wingdings" w:hint="default"/>
      </w:rPr>
    </w:lvl>
    <w:lvl w:ilvl="6" w:tplc="3360574E" w:tentative="1">
      <w:start w:val="1"/>
      <w:numFmt w:val="bullet"/>
      <w:lvlText w:val=""/>
      <w:lvlJc w:val="left"/>
      <w:pPr>
        <w:ind w:left="5040" w:hanging="360"/>
      </w:pPr>
      <w:rPr>
        <w:rFonts w:ascii="Symbol" w:hAnsi="Symbol" w:hint="default"/>
      </w:rPr>
    </w:lvl>
    <w:lvl w:ilvl="7" w:tplc="BCCEB96C" w:tentative="1">
      <w:start w:val="1"/>
      <w:numFmt w:val="bullet"/>
      <w:lvlText w:val="o"/>
      <w:lvlJc w:val="left"/>
      <w:pPr>
        <w:ind w:left="5760" w:hanging="360"/>
      </w:pPr>
      <w:rPr>
        <w:rFonts w:ascii="Courier New" w:hAnsi="Courier New" w:cs="Courier New" w:hint="default"/>
      </w:rPr>
    </w:lvl>
    <w:lvl w:ilvl="8" w:tplc="FCD2CC18" w:tentative="1">
      <w:start w:val="1"/>
      <w:numFmt w:val="bullet"/>
      <w:lvlText w:val=""/>
      <w:lvlJc w:val="left"/>
      <w:pPr>
        <w:ind w:left="6480" w:hanging="360"/>
      </w:pPr>
      <w:rPr>
        <w:rFonts w:ascii="Wingdings" w:hAnsi="Wingdings" w:hint="default"/>
      </w:rPr>
    </w:lvl>
  </w:abstractNum>
  <w:abstractNum w:abstractNumId="24" w15:restartNumberingAfterBreak="0">
    <w:nsid w:val="4A474FC0"/>
    <w:multiLevelType w:val="hybridMultilevel"/>
    <w:tmpl w:val="6B1ECB06"/>
    <w:lvl w:ilvl="0" w:tplc="17428834">
      <w:start w:val="1"/>
      <w:numFmt w:val="bullet"/>
      <w:lvlText w:val=""/>
      <w:lvlJc w:val="left"/>
      <w:pPr>
        <w:ind w:left="360" w:hanging="360"/>
      </w:pPr>
      <w:rPr>
        <w:rFonts w:ascii="Symbol" w:hAnsi="Symbol" w:hint="default"/>
      </w:rPr>
    </w:lvl>
    <w:lvl w:ilvl="1" w:tplc="97341298" w:tentative="1">
      <w:start w:val="1"/>
      <w:numFmt w:val="bullet"/>
      <w:lvlText w:val="o"/>
      <w:lvlJc w:val="left"/>
      <w:pPr>
        <w:ind w:left="1080" w:hanging="360"/>
      </w:pPr>
      <w:rPr>
        <w:rFonts w:ascii="Courier New" w:hAnsi="Courier New" w:cs="Courier New" w:hint="default"/>
      </w:rPr>
    </w:lvl>
    <w:lvl w:ilvl="2" w:tplc="B70CFE8E" w:tentative="1">
      <w:start w:val="1"/>
      <w:numFmt w:val="bullet"/>
      <w:lvlText w:val=""/>
      <w:lvlJc w:val="left"/>
      <w:pPr>
        <w:ind w:left="1800" w:hanging="360"/>
      </w:pPr>
      <w:rPr>
        <w:rFonts w:ascii="Wingdings" w:hAnsi="Wingdings" w:hint="default"/>
      </w:rPr>
    </w:lvl>
    <w:lvl w:ilvl="3" w:tplc="51DE3014" w:tentative="1">
      <w:start w:val="1"/>
      <w:numFmt w:val="bullet"/>
      <w:lvlText w:val=""/>
      <w:lvlJc w:val="left"/>
      <w:pPr>
        <w:ind w:left="2520" w:hanging="360"/>
      </w:pPr>
      <w:rPr>
        <w:rFonts w:ascii="Symbol" w:hAnsi="Symbol" w:hint="default"/>
      </w:rPr>
    </w:lvl>
    <w:lvl w:ilvl="4" w:tplc="D32E4D40" w:tentative="1">
      <w:start w:val="1"/>
      <w:numFmt w:val="bullet"/>
      <w:lvlText w:val="o"/>
      <w:lvlJc w:val="left"/>
      <w:pPr>
        <w:ind w:left="3240" w:hanging="360"/>
      </w:pPr>
      <w:rPr>
        <w:rFonts w:ascii="Courier New" w:hAnsi="Courier New" w:cs="Courier New" w:hint="default"/>
      </w:rPr>
    </w:lvl>
    <w:lvl w:ilvl="5" w:tplc="E250CD3A" w:tentative="1">
      <w:start w:val="1"/>
      <w:numFmt w:val="bullet"/>
      <w:lvlText w:val=""/>
      <w:lvlJc w:val="left"/>
      <w:pPr>
        <w:ind w:left="3960" w:hanging="360"/>
      </w:pPr>
      <w:rPr>
        <w:rFonts w:ascii="Wingdings" w:hAnsi="Wingdings" w:hint="default"/>
      </w:rPr>
    </w:lvl>
    <w:lvl w:ilvl="6" w:tplc="C194C66C" w:tentative="1">
      <w:start w:val="1"/>
      <w:numFmt w:val="bullet"/>
      <w:lvlText w:val=""/>
      <w:lvlJc w:val="left"/>
      <w:pPr>
        <w:ind w:left="4680" w:hanging="360"/>
      </w:pPr>
      <w:rPr>
        <w:rFonts w:ascii="Symbol" w:hAnsi="Symbol" w:hint="default"/>
      </w:rPr>
    </w:lvl>
    <w:lvl w:ilvl="7" w:tplc="93AA50BC" w:tentative="1">
      <w:start w:val="1"/>
      <w:numFmt w:val="bullet"/>
      <w:lvlText w:val="o"/>
      <w:lvlJc w:val="left"/>
      <w:pPr>
        <w:ind w:left="5400" w:hanging="360"/>
      </w:pPr>
      <w:rPr>
        <w:rFonts w:ascii="Courier New" w:hAnsi="Courier New" w:cs="Courier New" w:hint="default"/>
      </w:rPr>
    </w:lvl>
    <w:lvl w:ilvl="8" w:tplc="A948B818" w:tentative="1">
      <w:start w:val="1"/>
      <w:numFmt w:val="bullet"/>
      <w:lvlText w:val=""/>
      <w:lvlJc w:val="left"/>
      <w:pPr>
        <w:ind w:left="6120" w:hanging="360"/>
      </w:pPr>
      <w:rPr>
        <w:rFonts w:ascii="Wingdings" w:hAnsi="Wingdings" w:hint="default"/>
      </w:rPr>
    </w:lvl>
  </w:abstractNum>
  <w:abstractNum w:abstractNumId="25"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AD481F"/>
    <w:multiLevelType w:val="hybridMultilevel"/>
    <w:tmpl w:val="2F287442"/>
    <w:lvl w:ilvl="0" w:tplc="D7F6B320">
      <w:start w:val="1"/>
      <w:numFmt w:val="lowerLetter"/>
      <w:lvlText w:val="%1)"/>
      <w:lvlJc w:val="left"/>
      <w:pPr>
        <w:tabs>
          <w:tab w:val="num" w:pos="720"/>
        </w:tabs>
        <w:ind w:left="720" w:hanging="360"/>
      </w:pPr>
    </w:lvl>
    <w:lvl w:ilvl="1" w:tplc="6FBA9A32" w:tentative="1">
      <w:start w:val="1"/>
      <w:numFmt w:val="lowerLetter"/>
      <w:lvlText w:val="%2)"/>
      <w:lvlJc w:val="left"/>
      <w:pPr>
        <w:tabs>
          <w:tab w:val="num" w:pos="1440"/>
        </w:tabs>
        <w:ind w:left="1440" w:hanging="360"/>
      </w:pPr>
    </w:lvl>
    <w:lvl w:ilvl="2" w:tplc="045C8986" w:tentative="1">
      <w:start w:val="1"/>
      <w:numFmt w:val="lowerLetter"/>
      <w:lvlText w:val="%3)"/>
      <w:lvlJc w:val="left"/>
      <w:pPr>
        <w:tabs>
          <w:tab w:val="num" w:pos="2160"/>
        </w:tabs>
        <w:ind w:left="2160" w:hanging="360"/>
      </w:pPr>
    </w:lvl>
    <w:lvl w:ilvl="3" w:tplc="6E2AADF6" w:tentative="1">
      <w:start w:val="1"/>
      <w:numFmt w:val="lowerLetter"/>
      <w:lvlText w:val="%4)"/>
      <w:lvlJc w:val="left"/>
      <w:pPr>
        <w:tabs>
          <w:tab w:val="num" w:pos="2880"/>
        </w:tabs>
        <w:ind w:left="2880" w:hanging="360"/>
      </w:pPr>
    </w:lvl>
    <w:lvl w:ilvl="4" w:tplc="5D9EFFD2" w:tentative="1">
      <w:start w:val="1"/>
      <w:numFmt w:val="lowerLetter"/>
      <w:lvlText w:val="%5)"/>
      <w:lvlJc w:val="left"/>
      <w:pPr>
        <w:tabs>
          <w:tab w:val="num" w:pos="3600"/>
        </w:tabs>
        <w:ind w:left="3600" w:hanging="360"/>
      </w:pPr>
    </w:lvl>
    <w:lvl w:ilvl="5" w:tplc="D96CB236" w:tentative="1">
      <w:start w:val="1"/>
      <w:numFmt w:val="lowerLetter"/>
      <w:lvlText w:val="%6)"/>
      <w:lvlJc w:val="left"/>
      <w:pPr>
        <w:tabs>
          <w:tab w:val="num" w:pos="4320"/>
        </w:tabs>
        <w:ind w:left="4320" w:hanging="360"/>
      </w:pPr>
    </w:lvl>
    <w:lvl w:ilvl="6" w:tplc="586E0B24" w:tentative="1">
      <w:start w:val="1"/>
      <w:numFmt w:val="lowerLetter"/>
      <w:lvlText w:val="%7)"/>
      <w:lvlJc w:val="left"/>
      <w:pPr>
        <w:tabs>
          <w:tab w:val="num" w:pos="5040"/>
        </w:tabs>
        <w:ind w:left="5040" w:hanging="360"/>
      </w:pPr>
    </w:lvl>
    <w:lvl w:ilvl="7" w:tplc="B3B83ED6" w:tentative="1">
      <w:start w:val="1"/>
      <w:numFmt w:val="lowerLetter"/>
      <w:lvlText w:val="%8)"/>
      <w:lvlJc w:val="left"/>
      <w:pPr>
        <w:tabs>
          <w:tab w:val="num" w:pos="5760"/>
        </w:tabs>
        <w:ind w:left="5760" w:hanging="360"/>
      </w:pPr>
    </w:lvl>
    <w:lvl w:ilvl="8" w:tplc="FB127326" w:tentative="1">
      <w:start w:val="1"/>
      <w:numFmt w:val="lowerLetter"/>
      <w:lvlText w:val="%9)"/>
      <w:lvlJc w:val="left"/>
      <w:pPr>
        <w:tabs>
          <w:tab w:val="num" w:pos="6480"/>
        </w:tabs>
        <w:ind w:left="6480" w:hanging="360"/>
      </w:pPr>
    </w:lvl>
  </w:abstractNum>
  <w:abstractNum w:abstractNumId="27" w15:restartNumberingAfterBreak="0">
    <w:nsid w:val="4FEF4CAF"/>
    <w:multiLevelType w:val="hybridMultilevel"/>
    <w:tmpl w:val="25522752"/>
    <w:lvl w:ilvl="0" w:tplc="D8525D36">
      <w:start w:val="1"/>
      <w:numFmt w:val="bullet"/>
      <w:lvlText w:val=""/>
      <w:lvlJc w:val="left"/>
      <w:pPr>
        <w:ind w:left="720" w:hanging="360"/>
      </w:pPr>
      <w:rPr>
        <w:rFonts w:ascii="Symbol" w:hAnsi="Symbol" w:hint="default"/>
      </w:rPr>
    </w:lvl>
    <w:lvl w:ilvl="1" w:tplc="34AAD770" w:tentative="1">
      <w:start w:val="1"/>
      <w:numFmt w:val="bullet"/>
      <w:lvlText w:val="o"/>
      <w:lvlJc w:val="left"/>
      <w:pPr>
        <w:ind w:left="1440" w:hanging="360"/>
      </w:pPr>
      <w:rPr>
        <w:rFonts w:ascii="Courier New" w:hAnsi="Courier New" w:cs="Courier New" w:hint="default"/>
      </w:rPr>
    </w:lvl>
    <w:lvl w:ilvl="2" w:tplc="5B32E27C" w:tentative="1">
      <w:start w:val="1"/>
      <w:numFmt w:val="bullet"/>
      <w:lvlText w:val=""/>
      <w:lvlJc w:val="left"/>
      <w:pPr>
        <w:ind w:left="2160" w:hanging="360"/>
      </w:pPr>
      <w:rPr>
        <w:rFonts w:ascii="Wingdings" w:hAnsi="Wingdings" w:hint="default"/>
      </w:rPr>
    </w:lvl>
    <w:lvl w:ilvl="3" w:tplc="3BB01F08" w:tentative="1">
      <w:start w:val="1"/>
      <w:numFmt w:val="bullet"/>
      <w:lvlText w:val=""/>
      <w:lvlJc w:val="left"/>
      <w:pPr>
        <w:ind w:left="2880" w:hanging="360"/>
      </w:pPr>
      <w:rPr>
        <w:rFonts w:ascii="Symbol" w:hAnsi="Symbol" w:hint="default"/>
      </w:rPr>
    </w:lvl>
    <w:lvl w:ilvl="4" w:tplc="D66CAB4A" w:tentative="1">
      <w:start w:val="1"/>
      <w:numFmt w:val="bullet"/>
      <w:lvlText w:val="o"/>
      <w:lvlJc w:val="left"/>
      <w:pPr>
        <w:ind w:left="3600" w:hanging="360"/>
      </w:pPr>
      <w:rPr>
        <w:rFonts w:ascii="Courier New" w:hAnsi="Courier New" w:cs="Courier New" w:hint="default"/>
      </w:rPr>
    </w:lvl>
    <w:lvl w:ilvl="5" w:tplc="CBF280A8" w:tentative="1">
      <w:start w:val="1"/>
      <w:numFmt w:val="bullet"/>
      <w:lvlText w:val=""/>
      <w:lvlJc w:val="left"/>
      <w:pPr>
        <w:ind w:left="4320" w:hanging="360"/>
      </w:pPr>
      <w:rPr>
        <w:rFonts w:ascii="Wingdings" w:hAnsi="Wingdings" w:hint="default"/>
      </w:rPr>
    </w:lvl>
    <w:lvl w:ilvl="6" w:tplc="4AC04008" w:tentative="1">
      <w:start w:val="1"/>
      <w:numFmt w:val="bullet"/>
      <w:lvlText w:val=""/>
      <w:lvlJc w:val="left"/>
      <w:pPr>
        <w:ind w:left="5040" w:hanging="360"/>
      </w:pPr>
      <w:rPr>
        <w:rFonts w:ascii="Symbol" w:hAnsi="Symbol" w:hint="default"/>
      </w:rPr>
    </w:lvl>
    <w:lvl w:ilvl="7" w:tplc="F7E485CE" w:tentative="1">
      <w:start w:val="1"/>
      <w:numFmt w:val="bullet"/>
      <w:lvlText w:val="o"/>
      <w:lvlJc w:val="left"/>
      <w:pPr>
        <w:ind w:left="5760" w:hanging="360"/>
      </w:pPr>
      <w:rPr>
        <w:rFonts w:ascii="Courier New" w:hAnsi="Courier New" w:cs="Courier New" w:hint="default"/>
      </w:rPr>
    </w:lvl>
    <w:lvl w:ilvl="8" w:tplc="BAD037F0" w:tentative="1">
      <w:start w:val="1"/>
      <w:numFmt w:val="bullet"/>
      <w:lvlText w:val=""/>
      <w:lvlJc w:val="left"/>
      <w:pPr>
        <w:ind w:left="6480" w:hanging="360"/>
      </w:pPr>
      <w:rPr>
        <w:rFonts w:ascii="Wingdings" w:hAnsi="Wingdings" w:hint="default"/>
      </w:rPr>
    </w:lvl>
  </w:abstractNum>
  <w:abstractNum w:abstractNumId="28" w15:restartNumberingAfterBreak="0">
    <w:nsid w:val="500F0780"/>
    <w:multiLevelType w:val="hybridMultilevel"/>
    <w:tmpl w:val="EF32E6E8"/>
    <w:lvl w:ilvl="0" w:tplc="03EA8B78">
      <w:start w:val="1"/>
      <w:numFmt w:val="bullet"/>
      <w:lvlText w:val=""/>
      <w:lvlJc w:val="left"/>
      <w:pPr>
        <w:ind w:left="720" w:hanging="360"/>
      </w:pPr>
      <w:rPr>
        <w:rFonts w:ascii="Symbol" w:hAnsi="Symbol" w:hint="default"/>
      </w:rPr>
    </w:lvl>
    <w:lvl w:ilvl="1" w:tplc="1CF066A4" w:tentative="1">
      <w:start w:val="1"/>
      <w:numFmt w:val="bullet"/>
      <w:lvlText w:val="o"/>
      <w:lvlJc w:val="left"/>
      <w:pPr>
        <w:ind w:left="1440" w:hanging="360"/>
      </w:pPr>
      <w:rPr>
        <w:rFonts w:ascii="Courier New" w:hAnsi="Courier New" w:cs="Courier New" w:hint="default"/>
      </w:rPr>
    </w:lvl>
    <w:lvl w:ilvl="2" w:tplc="236A0404" w:tentative="1">
      <w:start w:val="1"/>
      <w:numFmt w:val="bullet"/>
      <w:lvlText w:val=""/>
      <w:lvlJc w:val="left"/>
      <w:pPr>
        <w:ind w:left="2160" w:hanging="360"/>
      </w:pPr>
      <w:rPr>
        <w:rFonts w:ascii="Wingdings" w:hAnsi="Wingdings" w:hint="default"/>
      </w:rPr>
    </w:lvl>
    <w:lvl w:ilvl="3" w:tplc="7DE2A93E" w:tentative="1">
      <w:start w:val="1"/>
      <w:numFmt w:val="bullet"/>
      <w:lvlText w:val=""/>
      <w:lvlJc w:val="left"/>
      <w:pPr>
        <w:ind w:left="2880" w:hanging="360"/>
      </w:pPr>
      <w:rPr>
        <w:rFonts w:ascii="Symbol" w:hAnsi="Symbol" w:hint="default"/>
      </w:rPr>
    </w:lvl>
    <w:lvl w:ilvl="4" w:tplc="42EA9AC0" w:tentative="1">
      <w:start w:val="1"/>
      <w:numFmt w:val="bullet"/>
      <w:lvlText w:val="o"/>
      <w:lvlJc w:val="left"/>
      <w:pPr>
        <w:ind w:left="3600" w:hanging="360"/>
      </w:pPr>
      <w:rPr>
        <w:rFonts w:ascii="Courier New" w:hAnsi="Courier New" w:cs="Courier New" w:hint="default"/>
      </w:rPr>
    </w:lvl>
    <w:lvl w:ilvl="5" w:tplc="2654F29C" w:tentative="1">
      <w:start w:val="1"/>
      <w:numFmt w:val="bullet"/>
      <w:lvlText w:val=""/>
      <w:lvlJc w:val="left"/>
      <w:pPr>
        <w:ind w:left="4320" w:hanging="360"/>
      </w:pPr>
      <w:rPr>
        <w:rFonts w:ascii="Wingdings" w:hAnsi="Wingdings" w:hint="default"/>
      </w:rPr>
    </w:lvl>
    <w:lvl w:ilvl="6" w:tplc="ED2EC6A2" w:tentative="1">
      <w:start w:val="1"/>
      <w:numFmt w:val="bullet"/>
      <w:lvlText w:val=""/>
      <w:lvlJc w:val="left"/>
      <w:pPr>
        <w:ind w:left="5040" w:hanging="360"/>
      </w:pPr>
      <w:rPr>
        <w:rFonts w:ascii="Symbol" w:hAnsi="Symbol" w:hint="default"/>
      </w:rPr>
    </w:lvl>
    <w:lvl w:ilvl="7" w:tplc="C31EEBE0" w:tentative="1">
      <w:start w:val="1"/>
      <w:numFmt w:val="bullet"/>
      <w:lvlText w:val="o"/>
      <w:lvlJc w:val="left"/>
      <w:pPr>
        <w:ind w:left="5760" w:hanging="360"/>
      </w:pPr>
      <w:rPr>
        <w:rFonts w:ascii="Courier New" w:hAnsi="Courier New" w:cs="Courier New" w:hint="default"/>
      </w:rPr>
    </w:lvl>
    <w:lvl w:ilvl="8" w:tplc="8DF45F4A" w:tentative="1">
      <w:start w:val="1"/>
      <w:numFmt w:val="bullet"/>
      <w:lvlText w:val=""/>
      <w:lvlJc w:val="left"/>
      <w:pPr>
        <w:ind w:left="6480" w:hanging="360"/>
      </w:pPr>
      <w:rPr>
        <w:rFonts w:ascii="Wingdings" w:hAnsi="Wingdings" w:hint="default"/>
      </w:rPr>
    </w:lvl>
  </w:abstractNum>
  <w:abstractNum w:abstractNumId="29" w15:restartNumberingAfterBreak="0">
    <w:nsid w:val="52FF4757"/>
    <w:multiLevelType w:val="multilevel"/>
    <w:tmpl w:val="2006EE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46C7E30"/>
    <w:multiLevelType w:val="hybridMultilevel"/>
    <w:tmpl w:val="A6046718"/>
    <w:lvl w:ilvl="0" w:tplc="7348F39A">
      <w:start w:val="1"/>
      <w:numFmt w:val="bullet"/>
      <w:lvlText w:val=""/>
      <w:lvlJc w:val="left"/>
      <w:pPr>
        <w:ind w:left="360" w:hanging="360"/>
      </w:pPr>
      <w:rPr>
        <w:rFonts w:ascii="Symbol" w:hAnsi="Symbol" w:hint="default"/>
      </w:rPr>
    </w:lvl>
    <w:lvl w:ilvl="1" w:tplc="EA206C06" w:tentative="1">
      <w:start w:val="1"/>
      <w:numFmt w:val="bullet"/>
      <w:lvlText w:val="o"/>
      <w:lvlJc w:val="left"/>
      <w:pPr>
        <w:ind w:left="1080" w:hanging="360"/>
      </w:pPr>
      <w:rPr>
        <w:rFonts w:ascii="Courier New" w:hAnsi="Courier New" w:cs="Courier New" w:hint="default"/>
      </w:rPr>
    </w:lvl>
    <w:lvl w:ilvl="2" w:tplc="85D229AE" w:tentative="1">
      <w:start w:val="1"/>
      <w:numFmt w:val="bullet"/>
      <w:lvlText w:val=""/>
      <w:lvlJc w:val="left"/>
      <w:pPr>
        <w:ind w:left="1800" w:hanging="360"/>
      </w:pPr>
      <w:rPr>
        <w:rFonts w:ascii="Wingdings" w:hAnsi="Wingdings" w:hint="default"/>
      </w:rPr>
    </w:lvl>
    <w:lvl w:ilvl="3" w:tplc="480078BE" w:tentative="1">
      <w:start w:val="1"/>
      <w:numFmt w:val="bullet"/>
      <w:lvlText w:val=""/>
      <w:lvlJc w:val="left"/>
      <w:pPr>
        <w:ind w:left="2520" w:hanging="360"/>
      </w:pPr>
      <w:rPr>
        <w:rFonts w:ascii="Symbol" w:hAnsi="Symbol" w:hint="default"/>
      </w:rPr>
    </w:lvl>
    <w:lvl w:ilvl="4" w:tplc="A27CE1A4" w:tentative="1">
      <w:start w:val="1"/>
      <w:numFmt w:val="bullet"/>
      <w:lvlText w:val="o"/>
      <w:lvlJc w:val="left"/>
      <w:pPr>
        <w:ind w:left="3240" w:hanging="360"/>
      </w:pPr>
      <w:rPr>
        <w:rFonts w:ascii="Courier New" w:hAnsi="Courier New" w:cs="Courier New" w:hint="default"/>
      </w:rPr>
    </w:lvl>
    <w:lvl w:ilvl="5" w:tplc="F6E4251A" w:tentative="1">
      <w:start w:val="1"/>
      <w:numFmt w:val="bullet"/>
      <w:lvlText w:val=""/>
      <w:lvlJc w:val="left"/>
      <w:pPr>
        <w:ind w:left="3960" w:hanging="360"/>
      </w:pPr>
      <w:rPr>
        <w:rFonts w:ascii="Wingdings" w:hAnsi="Wingdings" w:hint="default"/>
      </w:rPr>
    </w:lvl>
    <w:lvl w:ilvl="6" w:tplc="BA1C5BCE" w:tentative="1">
      <w:start w:val="1"/>
      <w:numFmt w:val="bullet"/>
      <w:lvlText w:val=""/>
      <w:lvlJc w:val="left"/>
      <w:pPr>
        <w:ind w:left="4680" w:hanging="360"/>
      </w:pPr>
      <w:rPr>
        <w:rFonts w:ascii="Symbol" w:hAnsi="Symbol" w:hint="default"/>
      </w:rPr>
    </w:lvl>
    <w:lvl w:ilvl="7" w:tplc="7D3E1BC0" w:tentative="1">
      <w:start w:val="1"/>
      <w:numFmt w:val="bullet"/>
      <w:lvlText w:val="o"/>
      <w:lvlJc w:val="left"/>
      <w:pPr>
        <w:ind w:left="5400" w:hanging="360"/>
      </w:pPr>
      <w:rPr>
        <w:rFonts w:ascii="Courier New" w:hAnsi="Courier New" w:cs="Courier New" w:hint="default"/>
      </w:rPr>
    </w:lvl>
    <w:lvl w:ilvl="8" w:tplc="D5083ED6" w:tentative="1">
      <w:start w:val="1"/>
      <w:numFmt w:val="bullet"/>
      <w:lvlText w:val=""/>
      <w:lvlJc w:val="left"/>
      <w:pPr>
        <w:ind w:left="6120" w:hanging="360"/>
      </w:pPr>
      <w:rPr>
        <w:rFonts w:ascii="Wingdings" w:hAnsi="Wingdings" w:hint="default"/>
      </w:rPr>
    </w:lvl>
  </w:abstractNum>
  <w:abstractNum w:abstractNumId="31" w15:restartNumberingAfterBreak="0">
    <w:nsid w:val="563D1877"/>
    <w:multiLevelType w:val="hybridMultilevel"/>
    <w:tmpl w:val="6ACE00AA"/>
    <w:lvl w:ilvl="0" w:tplc="214E09D0">
      <w:start w:val="1"/>
      <w:numFmt w:val="bullet"/>
      <w:lvlText w:val=""/>
      <w:lvlJc w:val="left"/>
      <w:pPr>
        <w:ind w:left="961" w:hanging="360"/>
      </w:pPr>
      <w:rPr>
        <w:rFonts w:ascii="Symbol" w:hAnsi="Symbol" w:hint="default"/>
      </w:rPr>
    </w:lvl>
    <w:lvl w:ilvl="1" w:tplc="CDBEAFE2" w:tentative="1">
      <w:start w:val="1"/>
      <w:numFmt w:val="bullet"/>
      <w:lvlText w:val="o"/>
      <w:lvlJc w:val="left"/>
      <w:pPr>
        <w:ind w:left="1681" w:hanging="360"/>
      </w:pPr>
      <w:rPr>
        <w:rFonts w:ascii="Courier New" w:hAnsi="Courier New" w:cs="Courier New" w:hint="default"/>
      </w:rPr>
    </w:lvl>
    <w:lvl w:ilvl="2" w:tplc="1118210A" w:tentative="1">
      <w:start w:val="1"/>
      <w:numFmt w:val="bullet"/>
      <w:lvlText w:val=""/>
      <w:lvlJc w:val="left"/>
      <w:pPr>
        <w:ind w:left="2401" w:hanging="360"/>
      </w:pPr>
      <w:rPr>
        <w:rFonts w:ascii="Wingdings" w:hAnsi="Wingdings" w:hint="default"/>
      </w:rPr>
    </w:lvl>
    <w:lvl w:ilvl="3" w:tplc="E372359C" w:tentative="1">
      <w:start w:val="1"/>
      <w:numFmt w:val="bullet"/>
      <w:lvlText w:val=""/>
      <w:lvlJc w:val="left"/>
      <w:pPr>
        <w:ind w:left="3121" w:hanging="360"/>
      </w:pPr>
      <w:rPr>
        <w:rFonts w:ascii="Symbol" w:hAnsi="Symbol" w:hint="default"/>
      </w:rPr>
    </w:lvl>
    <w:lvl w:ilvl="4" w:tplc="334AFF68" w:tentative="1">
      <w:start w:val="1"/>
      <w:numFmt w:val="bullet"/>
      <w:lvlText w:val="o"/>
      <w:lvlJc w:val="left"/>
      <w:pPr>
        <w:ind w:left="3841" w:hanging="360"/>
      </w:pPr>
      <w:rPr>
        <w:rFonts w:ascii="Courier New" w:hAnsi="Courier New" w:cs="Courier New" w:hint="default"/>
      </w:rPr>
    </w:lvl>
    <w:lvl w:ilvl="5" w:tplc="FB06BE9A" w:tentative="1">
      <w:start w:val="1"/>
      <w:numFmt w:val="bullet"/>
      <w:lvlText w:val=""/>
      <w:lvlJc w:val="left"/>
      <w:pPr>
        <w:ind w:left="4561" w:hanging="360"/>
      </w:pPr>
      <w:rPr>
        <w:rFonts w:ascii="Wingdings" w:hAnsi="Wingdings" w:hint="default"/>
      </w:rPr>
    </w:lvl>
    <w:lvl w:ilvl="6" w:tplc="B8C04DE6" w:tentative="1">
      <w:start w:val="1"/>
      <w:numFmt w:val="bullet"/>
      <w:lvlText w:val=""/>
      <w:lvlJc w:val="left"/>
      <w:pPr>
        <w:ind w:left="5281" w:hanging="360"/>
      </w:pPr>
      <w:rPr>
        <w:rFonts w:ascii="Symbol" w:hAnsi="Symbol" w:hint="default"/>
      </w:rPr>
    </w:lvl>
    <w:lvl w:ilvl="7" w:tplc="BFD27E8C" w:tentative="1">
      <w:start w:val="1"/>
      <w:numFmt w:val="bullet"/>
      <w:lvlText w:val="o"/>
      <w:lvlJc w:val="left"/>
      <w:pPr>
        <w:ind w:left="6001" w:hanging="360"/>
      </w:pPr>
      <w:rPr>
        <w:rFonts w:ascii="Courier New" w:hAnsi="Courier New" w:cs="Courier New" w:hint="default"/>
      </w:rPr>
    </w:lvl>
    <w:lvl w:ilvl="8" w:tplc="2EB06902" w:tentative="1">
      <w:start w:val="1"/>
      <w:numFmt w:val="bullet"/>
      <w:lvlText w:val=""/>
      <w:lvlJc w:val="left"/>
      <w:pPr>
        <w:ind w:left="6721" w:hanging="360"/>
      </w:pPr>
      <w:rPr>
        <w:rFonts w:ascii="Wingdings" w:hAnsi="Wingdings" w:hint="default"/>
      </w:rPr>
    </w:lvl>
  </w:abstractNum>
  <w:abstractNum w:abstractNumId="32" w15:restartNumberingAfterBreak="0">
    <w:nsid w:val="5719172F"/>
    <w:multiLevelType w:val="hybridMultilevel"/>
    <w:tmpl w:val="376EFCDE"/>
    <w:lvl w:ilvl="0" w:tplc="B46E62C0">
      <w:start w:val="1"/>
      <w:numFmt w:val="bullet"/>
      <w:lvlText w:val=""/>
      <w:lvlJc w:val="left"/>
      <w:pPr>
        <w:ind w:left="1080" w:hanging="360"/>
      </w:pPr>
      <w:rPr>
        <w:rFonts w:ascii="Symbol" w:hAnsi="Symbol" w:hint="default"/>
      </w:rPr>
    </w:lvl>
    <w:lvl w:ilvl="1" w:tplc="DF8A3A7C">
      <w:start w:val="1"/>
      <w:numFmt w:val="bullet"/>
      <w:lvlText w:val="o"/>
      <w:lvlJc w:val="left"/>
      <w:pPr>
        <w:ind w:left="1800" w:hanging="360"/>
      </w:pPr>
      <w:rPr>
        <w:rFonts w:ascii="Courier New" w:hAnsi="Courier New" w:cs="Courier New" w:hint="default"/>
      </w:rPr>
    </w:lvl>
    <w:lvl w:ilvl="2" w:tplc="F26A5D06" w:tentative="1">
      <w:start w:val="1"/>
      <w:numFmt w:val="bullet"/>
      <w:lvlText w:val=""/>
      <w:lvlJc w:val="left"/>
      <w:pPr>
        <w:ind w:left="2520" w:hanging="360"/>
      </w:pPr>
      <w:rPr>
        <w:rFonts w:ascii="Wingdings" w:hAnsi="Wingdings" w:hint="default"/>
      </w:rPr>
    </w:lvl>
    <w:lvl w:ilvl="3" w:tplc="3F02B480" w:tentative="1">
      <w:start w:val="1"/>
      <w:numFmt w:val="bullet"/>
      <w:lvlText w:val=""/>
      <w:lvlJc w:val="left"/>
      <w:pPr>
        <w:ind w:left="3240" w:hanging="360"/>
      </w:pPr>
      <w:rPr>
        <w:rFonts w:ascii="Symbol" w:hAnsi="Symbol" w:hint="default"/>
      </w:rPr>
    </w:lvl>
    <w:lvl w:ilvl="4" w:tplc="2B5257FC" w:tentative="1">
      <w:start w:val="1"/>
      <w:numFmt w:val="bullet"/>
      <w:lvlText w:val="o"/>
      <w:lvlJc w:val="left"/>
      <w:pPr>
        <w:ind w:left="3960" w:hanging="360"/>
      </w:pPr>
      <w:rPr>
        <w:rFonts w:ascii="Courier New" w:hAnsi="Courier New" w:cs="Courier New" w:hint="default"/>
      </w:rPr>
    </w:lvl>
    <w:lvl w:ilvl="5" w:tplc="D9D09EDA" w:tentative="1">
      <w:start w:val="1"/>
      <w:numFmt w:val="bullet"/>
      <w:lvlText w:val=""/>
      <w:lvlJc w:val="left"/>
      <w:pPr>
        <w:ind w:left="4680" w:hanging="360"/>
      </w:pPr>
      <w:rPr>
        <w:rFonts w:ascii="Wingdings" w:hAnsi="Wingdings" w:hint="default"/>
      </w:rPr>
    </w:lvl>
    <w:lvl w:ilvl="6" w:tplc="96805C0C" w:tentative="1">
      <w:start w:val="1"/>
      <w:numFmt w:val="bullet"/>
      <w:lvlText w:val=""/>
      <w:lvlJc w:val="left"/>
      <w:pPr>
        <w:ind w:left="5400" w:hanging="360"/>
      </w:pPr>
      <w:rPr>
        <w:rFonts w:ascii="Symbol" w:hAnsi="Symbol" w:hint="default"/>
      </w:rPr>
    </w:lvl>
    <w:lvl w:ilvl="7" w:tplc="CD9C5C80" w:tentative="1">
      <w:start w:val="1"/>
      <w:numFmt w:val="bullet"/>
      <w:lvlText w:val="o"/>
      <w:lvlJc w:val="left"/>
      <w:pPr>
        <w:ind w:left="6120" w:hanging="360"/>
      </w:pPr>
      <w:rPr>
        <w:rFonts w:ascii="Courier New" w:hAnsi="Courier New" w:cs="Courier New" w:hint="default"/>
      </w:rPr>
    </w:lvl>
    <w:lvl w:ilvl="8" w:tplc="2FB8F6A6" w:tentative="1">
      <w:start w:val="1"/>
      <w:numFmt w:val="bullet"/>
      <w:lvlText w:val=""/>
      <w:lvlJc w:val="left"/>
      <w:pPr>
        <w:ind w:left="6840" w:hanging="360"/>
      </w:pPr>
      <w:rPr>
        <w:rFonts w:ascii="Wingdings" w:hAnsi="Wingdings" w:hint="default"/>
      </w:rPr>
    </w:lvl>
  </w:abstractNum>
  <w:abstractNum w:abstractNumId="33"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EA1822"/>
    <w:multiLevelType w:val="hybridMultilevel"/>
    <w:tmpl w:val="31DC3240"/>
    <w:lvl w:ilvl="0" w:tplc="6D0E162E">
      <w:start w:val="1"/>
      <w:numFmt w:val="bullet"/>
      <w:lvlText w:val=""/>
      <w:lvlJc w:val="left"/>
      <w:pPr>
        <w:ind w:left="360" w:hanging="360"/>
      </w:pPr>
      <w:rPr>
        <w:rFonts w:ascii="Symbol" w:hAnsi="Symbol" w:hint="default"/>
      </w:rPr>
    </w:lvl>
    <w:lvl w:ilvl="1" w:tplc="1FC2AA0A" w:tentative="1">
      <w:start w:val="1"/>
      <w:numFmt w:val="bullet"/>
      <w:lvlText w:val="o"/>
      <w:lvlJc w:val="left"/>
      <w:pPr>
        <w:ind w:left="1080" w:hanging="360"/>
      </w:pPr>
      <w:rPr>
        <w:rFonts w:ascii="Courier New" w:hAnsi="Courier New" w:cs="Courier New" w:hint="default"/>
      </w:rPr>
    </w:lvl>
    <w:lvl w:ilvl="2" w:tplc="EC2A873A" w:tentative="1">
      <w:start w:val="1"/>
      <w:numFmt w:val="bullet"/>
      <w:lvlText w:val=""/>
      <w:lvlJc w:val="left"/>
      <w:pPr>
        <w:ind w:left="1800" w:hanging="360"/>
      </w:pPr>
      <w:rPr>
        <w:rFonts w:ascii="Wingdings" w:hAnsi="Wingdings" w:hint="default"/>
      </w:rPr>
    </w:lvl>
    <w:lvl w:ilvl="3" w:tplc="4DB0C064" w:tentative="1">
      <w:start w:val="1"/>
      <w:numFmt w:val="bullet"/>
      <w:lvlText w:val=""/>
      <w:lvlJc w:val="left"/>
      <w:pPr>
        <w:ind w:left="2520" w:hanging="360"/>
      </w:pPr>
      <w:rPr>
        <w:rFonts w:ascii="Symbol" w:hAnsi="Symbol" w:hint="default"/>
      </w:rPr>
    </w:lvl>
    <w:lvl w:ilvl="4" w:tplc="7458BFFE" w:tentative="1">
      <w:start w:val="1"/>
      <w:numFmt w:val="bullet"/>
      <w:lvlText w:val="o"/>
      <w:lvlJc w:val="left"/>
      <w:pPr>
        <w:ind w:left="3240" w:hanging="360"/>
      </w:pPr>
      <w:rPr>
        <w:rFonts w:ascii="Courier New" w:hAnsi="Courier New" w:cs="Courier New" w:hint="default"/>
      </w:rPr>
    </w:lvl>
    <w:lvl w:ilvl="5" w:tplc="FBBC1CAA" w:tentative="1">
      <w:start w:val="1"/>
      <w:numFmt w:val="bullet"/>
      <w:lvlText w:val=""/>
      <w:lvlJc w:val="left"/>
      <w:pPr>
        <w:ind w:left="3960" w:hanging="360"/>
      </w:pPr>
      <w:rPr>
        <w:rFonts w:ascii="Wingdings" w:hAnsi="Wingdings" w:hint="default"/>
      </w:rPr>
    </w:lvl>
    <w:lvl w:ilvl="6" w:tplc="2B70DF6E" w:tentative="1">
      <w:start w:val="1"/>
      <w:numFmt w:val="bullet"/>
      <w:lvlText w:val=""/>
      <w:lvlJc w:val="left"/>
      <w:pPr>
        <w:ind w:left="4680" w:hanging="360"/>
      </w:pPr>
      <w:rPr>
        <w:rFonts w:ascii="Symbol" w:hAnsi="Symbol" w:hint="default"/>
      </w:rPr>
    </w:lvl>
    <w:lvl w:ilvl="7" w:tplc="337A5862" w:tentative="1">
      <w:start w:val="1"/>
      <w:numFmt w:val="bullet"/>
      <w:lvlText w:val="o"/>
      <w:lvlJc w:val="left"/>
      <w:pPr>
        <w:ind w:left="5400" w:hanging="360"/>
      </w:pPr>
      <w:rPr>
        <w:rFonts w:ascii="Courier New" w:hAnsi="Courier New" w:cs="Courier New" w:hint="default"/>
      </w:rPr>
    </w:lvl>
    <w:lvl w:ilvl="8" w:tplc="10D8A72A" w:tentative="1">
      <w:start w:val="1"/>
      <w:numFmt w:val="bullet"/>
      <w:lvlText w:val=""/>
      <w:lvlJc w:val="left"/>
      <w:pPr>
        <w:ind w:left="6120" w:hanging="360"/>
      </w:pPr>
      <w:rPr>
        <w:rFonts w:ascii="Wingdings" w:hAnsi="Wingdings" w:hint="default"/>
      </w:rPr>
    </w:lvl>
  </w:abstractNum>
  <w:abstractNum w:abstractNumId="36" w15:restartNumberingAfterBreak="0">
    <w:nsid w:val="6C097468"/>
    <w:multiLevelType w:val="hybridMultilevel"/>
    <w:tmpl w:val="2B409A5A"/>
    <w:lvl w:ilvl="0" w:tplc="34CA9BFE">
      <w:start w:val="1"/>
      <w:numFmt w:val="bullet"/>
      <w:lvlText w:val=""/>
      <w:lvlJc w:val="left"/>
      <w:pPr>
        <w:ind w:left="965" w:hanging="360"/>
      </w:pPr>
      <w:rPr>
        <w:rFonts w:ascii="Symbol" w:hAnsi="Symbol" w:hint="default"/>
      </w:rPr>
    </w:lvl>
    <w:lvl w:ilvl="1" w:tplc="EF36A798" w:tentative="1">
      <w:start w:val="1"/>
      <w:numFmt w:val="bullet"/>
      <w:lvlText w:val="o"/>
      <w:lvlJc w:val="left"/>
      <w:pPr>
        <w:ind w:left="1685" w:hanging="360"/>
      </w:pPr>
      <w:rPr>
        <w:rFonts w:ascii="Courier New" w:hAnsi="Courier New" w:cs="Courier New" w:hint="default"/>
      </w:rPr>
    </w:lvl>
    <w:lvl w:ilvl="2" w:tplc="F3C67C14" w:tentative="1">
      <w:start w:val="1"/>
      <w:numFmt w:val="bullet"/>
      <w:lvlText w:val=""/>
      <w:lvlJc w:val="left"/>
      <w:pPr>
        <w:ind w:left="2405" w:hanging="360"/>
      </w:pPr>
      <w:rPr>
        <w:rFonts w:ascii="Wingdings" w:hAnsi="Wingdings" w:hint="default"/>
      </w:rPr>
    </w:lvl>
    <w:lvl w:ilvl="3" w:tplc="A78AD124" w:tentative="1">
      <w:start w:val="1"/>
      <w:numFmt w:val="bullet"/>
      <w:lvlText w:val=""/>
      <w:lvlJc w:val="left"/>
      <w:pPr>
        <w:ind w:left="3125" w:hanging="360"/>
      </w:pPr>
      <w:rPr>
        <w:rFonts w:ascii="Symbol" w:hAnsi="Symbol" w:hint="default"/>
      </w:rPr>
    </w:lvl>
    <w:lvl w:ilvl="4" w:tplc="0020050A" w:tentative="1">
      <w:start w:val="1"/>
      <w:numFmt w:val="bullet"/>
      <w:lvlText w:val="o"/>
      <w:lvlJc w:val="left"/>
      <w:pPr>
        <w:ind w:left="3845" w:hanging="360"/>
      </w:pPr>
      <w:rPr>
        <w:rFonts w:ascii="Courier New" w:hAnsi="Courier New" w:cs="Courier New" w:hint="default"/>
      </w:rPr>
    </w:lvl>
    <w:lvl w:ilvl="5" w:tplc="8D0A3D4A" w:tentative="1">
      <w:start w:val="1"/>
      <w:numFmt w:val="bullet"/>
      <w:lvlText w:val=""/>
      <w:lvlJc w:val="left"/>
      <w:pPr>
        <w:ind w:left="4565" w:hanging="360"/>
      </w:pPr>
      <w:rPr>
        <w:rFonts w:ascii="Wingdings" w:hAnsi="Wingdings" w:hint="default"/>
      </w:rPr>
    </w:lvl>
    <w:lvl w:ilvl="6" w:tplc="9DF07D3C" w:tentative="1">
      <w:start w:val="1"/>
      <w:numFmt w:val="bullet"/>
      <w:lvlText w:val=""/>
      <w:lvlJc w:val="left"/>
      <w:pPr>
        <w:ind w:left="5285" w:hanging="360"/>
      </w:pPr>
      <w:rPr>
        <w:rFonts w:ascii="Symbol" w:hAnsi="Symbol" w:hint="default"/>
      </w:rPr>
    </w:lvl>
    <w:lvl w:ilvl="7" w:tplc="E2149F62" w:tentative="1">
      <w:start w:val="1"/>
      <w:numFmt w:val="bullet"/>
      <w:lvlText w:val="o"/>
      <w:lvlJc w:val="left"/>
      <w:pPr>
        <w:ind w:left="6005" w:hanging="360"/>
      </w:pPr>
      <w:rPr>
        <w:rFonts w:ascii="Courier New" w:hAnsi="Courier New" w:cs="Courier New" w:hint="default"/>
      </w:rPr>
    </w:lvl>
    <w:lvl w:ilvl="8" w:tplc="1BB8DB96" w:tentative="1">
      <w:start w:val="1"/>
      <w:numFmt w:val="bullet"/>
      <w:lvlText w:val=""/>
      <w:lvlJc w:val="left"/>
      <w:pPr>
        <w:ind w:left="6725" w:hanging="360"/>
      </w:pPr>
      <w:rPr>
        <w:rFonts w:ascii="Wingdings" w:hAnsi="Wingdings" w:hint="default"/>
      </w:rPr>
    </w:lvl>
  </w:abstractNum>
  <w:abstractNum w:abstractNumId="37" w15:restartNumberingAfterBreak="0">
    <w:nsid w:val="6D826547"/>
    <w:multiLevelType w:val="hybridMultilevel"/>
    <w:tmpl w:val="5044D0A8"/>
    <w:lvl w:ilvl="0" w:tplc="B404AEAE">
      <w:start w:val="1"/>
      <w:numFmt w:val="bullet"/>
      <w:lvlText w:val=""/>
      <w:lvlJc w:val="left"/>
      <w:pPr>
        <w:ind w:left="360" w:hanging="360"/>
      </w:pPr>
      <w:rPr>
        <w:rFonts w:ascii="Symbol" w:hAnsi="Symbol" w:hint="default"/>
      </w:rPr>
    </w:lvl>
    <w:lvl w:ilvl="1" w:tplc="C57CC390" w:tentative="1">
      <w:start w:val="1"/>
      <w:numFmt w:val="bullet"/>
      <w:lvlText w:val="o"/>
      <w:lvlJc w:val="left"/>
      <w:pPr>
        <w:ind w:left="1080" w:hanging="360"/>
      </w:pPr>
      <w:rPr>
        <w:rFonts w:ascii="Courier New" w:hAnsi="Courier New" w:cs="Courier New" w:hint="default"/>
      </w:rPr>
    </w:lvl>
    <w:lvl w:ilvl="2" w:tplc="EFC62FC8" w:tentative="1">
      <w:start w:val="1"/>
      <w:numFmt w:val="bullet"/>
      <w:lvlText w:val=""/>
      <w:lvlJc w:val="left"/>
      <w:pPr>
        <w:ind w:left="1800" w:hanging="360"/>
      </w:pPr>
      <w:rPr>
        <w:rFonts w:ascii="Wingdings" w:hAnsi="Wingdings" w:hint="default"/>
      </w:rPr>
    </w:lvl>
    <w:lvl w:ilvl="3" w:tplc="679E6EF4" w:tentative="1">
      <w:start w:val="1"/>
      <w:numFmt w:val="bullet"/>
      <w:lvlText w:val=""/>
      <w:lvlJc w:val="left"/>
      <w:pPr>
        <w:ind w:left="2520" w:hanging="360"/>
      </w:pPr>
      <w:rPr>
        <w:rFonts w:ascii="Symbol" w:hAnsi="Symbol" w:hint="default"/>
      </w:rPr>
    </w:lvl>
    <w:lvl w:ilvl="4" w:tplc="F32A26A4" w:tentative="1">
      <w:start w:val="1"/>
      <w:numFmt w:val="bullet"/>
      <w:lvlText w:val="o"/>
      <w:lvlJc w:val="left"/>
      <w:pPr>
        <w:ind w:left="3240" w:hanging="360"/>
      </w:pPr>
      <w:rPr>
        <w:rFonts w:ascii="Courier New" w:hAnsi="Courier New" w:cs="Courier New" w:hint="default"/>
      </w:rPr>
    </w:lvl>
    <w:lvl w:ilvl="5" w:tplc="E1365922" w:tentative="1">
      <w:start w:val="1"/>
      <w:numFmt w:val="bullet"/>
      <w:lvlText w:val=""/>
      <w:lvlJc w:val="left"/>
      <w:pPr>
        <w:ind w:left="3960" w:hanging="360"/>
      </w:pPr>
      <w:rPr>
        <w:rFonts w:ascii="Wingdings" w:hAnsi="Wingdings" w:hint="default"/>
      </w:rPr>
    </w:lvl>
    <w:lvl w:ilvl="6" w:tplc="05B8D0A0" w:tentative="1">
      <w:start w:val="1"/>
      <w:numFmt w:val="bullet"/>
      <w:lvlText w:val=""/>
      <w:lvlJc w:val="left"/>
      <w:pPr>
        <w:ind w:left="4680" w:hanging="360"/>
      </w:pPr>
      <w:rPr>
        <w:rFonts w:ascii="Symbol" w:hAnsi="Symbol" w:hint="default"/>
      </w:rPr>
    </w:lvl>
    <w:lvl w:ilvl="7" w:tplc="4B5C8104" w:tentative="1">
      <w:start w:val="1"/>
      <w:numFmt w:val="bullet"/>
      <w:lvlText w:val="o"/>
      <w:lvlJc w:val="left"/>
      <w:pPr>
        <w:ind w:left="5400" w:hanging="360"/>
      </w:pPr>
      <w:rPr>
        <w:rFonts w:ascii="Courier New" w:hAnsi="Courier New" w:cs="Courier New" w:hint="default"/>
      </w:rPr>
    </w:lvl>
    <w:lvl w:ilvl="8" w:tplc="E2BCEB78" w:tentative="1">
      <w:start w:val="1"/>
      <w:numFmt w:val="bullet"/>
      <w:lvlText w:val=""/>
      <w:lvlJc w:val="left"/>
      <w:pPr>
        <w:ind w:left="6120" w:hanging="360"/>
      </w:pPr>
      <w:rPr>
        <w:rFonts w:ascii="Wingdings" w:hAnsi="Wingdings" w:hint="default"/>
      </w:rPr>
    </w:lvl>
  </w:abstractNum>
  <w:abstractNum w:abstractNumId="38" w15:restartNumberingAfterBreak="0">
    <w:nsid w:val="6E655B6F"/>
    <w:multiLevelType w:val="hybridMultilevel"/>
    <w:tmpl w:val="75C8F368"/>
    <w:lvl w:ilvl="0" w:tplc="7124D3A2">
      <w:start w:val="1"/>
      <w:numFmt w:val="bullet"/>
      <w:lvlText w:val=""/>
      <w:lvlJc w:val="left"/>
      <w:pPr>
        <w:ind w:left="360" w:hanging="360"/>
      </w:pPr>
      <w:rPr>
        <w:rFonts w:ascii="Symbol" w:hAnsi="Symbol" w:hint="default"/>
      </w:rPr>
    </w:lvl>
    <w:lvl w:ilvl="1" w:tplc="6AEC5B4A">
      <w:start w:val="1"/>
      <w:numFmt w:val="bullet"/>
      <w:lvlText w:val="o"/>
      <w:lvlJc w:val="left"/>
      <w:pPr>
        <w:ind w:left="1080" w:hanging="360"/>
      </w:pPr>
      <w:rPr>
        <w:rFonts w:ascii="Courier New" w:hAnsi="Courier New" w:cs="Courier New" w:hint="default"/>
      </w:rPr>
    </w:lvl>
    <w:lvl w:ilvl="2" w:tplc="B10EFA36" w:tentative="1">
      <w:start w:val="1"/>
      <w:numFmt w:val="bullet"/>
      <w:lvlText w:val=""/>
      <w:lvlJc w:val="left"/>
      <w:pPr>
        <w:ind w:left="1800" w:hanging="360"/>
      </w:pPr>
      <w:rPr>
        <w:rFonts w:ascii="Wingdings" w:hAnsi="Wingdings" w:hint="default"/>
      </w:rPr>
    </w:lvl>
    <w:lvl w:ilvl="3" w:tplc="B04CF3B6" w:tentative="1">
      <w:start w:val="1"/>
      <w:numFmt w:val="bullet"/>
      <w:lvlText w:val=""/>
      <w:lvlJc w:val="left"/>
      <w:pPr>
        <w:ind w:left="2520" w:hanging="360"/>
      </w:pPr>
      <w:rPr>
        <w:rFonts w:ascii="Symbol" w:hAnsi="Symbol" w:hint="default"/>
      </w:rPr>
    </w:lvl>
    <w:lvl w:ilvl="4" w:tplc="332A44F8" w:tentative="1">
      <w:start w:val="1"/>
      <w:numFmt w:val="bullet"/>
      <w:lvlText w:val="o"/>
      <w:lvlJc w:val="left"/>
      <w:pPr>
        <w:ind w:left="3240" w:hanging="360"/>
      </w:pPr>
      <w:rPr>
        <w:rFonts w:ascii="Courier New" w:hAnsi="Courier New" w:cs="Courier New" w:hint="default"/>
      </w:rPr>
    </w:lvl>
    <w:lvl w:ilvl="5" w:tplc="67AA64C6" w:tentative="1">
      <w:start w:val="1"/>
      <w:numFmt w:val="bullet"/>
      <w:lvlText w:val=""/>
      <w:lvlJc w:val="left"/>
      <w:pPr>
        <w:ind w:left="3960" w:hanging="360"/>
      </w:pPr>
      <w:rPr>
        <w:rFonts w:ascii="Wingdings" w:hAnsi="Wingdings" w:hint="default"/>
      </w:rPr>
    </w:lvl>
    <w:lvl w:ilvl="6" w:tplc="5F8AC9FE" w:tentative="1">
      <w:start w:val="1"/>
      <w:numFmt w:val="bullet"/>
      <w:lvlText w:val=""/>
      <w:lvlJc w:val="left"/>
      <w:pPr>
        <w:ind w:left="4680" w:hanging="360"/>
      </w:pPr>
      <w:rPr>
        <w:rFonts w:ascii="Symbol" w:hAnsi="Symbol" w:hint="default"/>
      </w:rPr>
    </w:lvl>
    <w:lvl w:ilvl="7" w:tplc="9C2852D8" w:tentative="1">
      <w:start w:val="1"/>
      <w:numFmt w:val="bullet"/>
      <w:lvlText w:val="o"/>
      <w:lvlJc w:val="left"/>
      <w:pPr>
        <w:ind w:left="5400" w:hanging="360"/>
      </w:pPr>
      <w:rPr>
        <w:rFonts w:ascii="Courier New" w:hAnsi="Courier New" w:cs="Courier New" w:hint="default"/>
      </w:rPr>
    </w:lvl>
    <w:lvl w:ilvl="8" w:tplc="A1D8867A" w:tentative="1">
      <w:start w:val="1"/>
      <w:numFmt w:val="bullet"/>
      <w:lvlText w:val=""/>
      <w:lvlJc w:val="left"/>
      <w:pPr>
        <w:ind w:left="6120" w:hanging="360"/>
      </w:pPr>
      <w:rPr>
        <w:rFonts w:ascii="Wingdings" w:hAnsi="Wingdings" w:hint="default"/>
      </w:rPr>
    </w:lvl>
  </w:abstractNum>
  <w:abstractNum w:abstractNumId="39" w15:restartNumberingAfterBreak="0">
    <w:nsid w:val="712D1579"/>
    <w:multiLevelType w:val="hybridMultilevel"/>
    <w:tmpl w:val="116483B6"/>
    <w:lvl w:ilvl="0" w:tplc="B9DCD4F8">
      <w:start w:val="1"/>
      <w:numFmt w:val="bullet"/>
      <w:lvlText w:val=""/>
      <w:lvlJc w:val="left"/>
      <w:pPr>
        <w:ind w:left="720" w:hanging="360"/>
      </w:pPr>
      <w:rPr>
        <w:rFonts w:ascii="Symbol" w:hAnsi="Symbol" w:hint="default"/>
      </w:rPr>
    </w:lvl>
    <w:lvl w:ilvl="1" w:tplc="C05284D6" w:tentative="1">
      <w:start w:val="1"/>
      <w:numFmt w:val="bullet"/>
      <w:lvlText w:val="o"/>
      <w:lvlJc w:val="left"/>
      <w:pPr>
        <w:ind w:left="1440" w:hanging="360"/>
      </w:pPr>
      <w:rPr>
        <w:rFonts w:ascii="Courier New" w:hAnsi="Courier New" w:cs="Courier New" w:hint="default"/>
      </w:rPr>
    </w:lvl>
    <w:lvl w:ilvl="2" w:tplc="7562BFAC" w:tentative="1">
      <w:start w:val="1"/>
      <w:numFmt w:val="bullet"/>
      <w:lvlText w:val=""/>
      <w:lvlJc w:val="left"/>
      <w:pPr>
        <w:ind w:left="2160" w:hanging="360"/>
      </w:pPr>
      <w:rPr>
        <w:rFonts w:ascii="Wingdings" w:hAnsi="Wingdings" w:hint="default"/>
      </w:rPr>
    </w:lvl>
    <w:lvl w:ilvl="3" w:tplc="AEAC6836" w:tentative="1">
      <w:start w:val="1"/>
      <w:numFmt w:val="bullet"/>
      <w:lvlText w:val=""/>
      <w:lvlJc w:val="left"/>
      <w:pPr>
        <w:ind w:left="2880" w:hanging="360"/>
      </w:pPr>
      <w:rPr>
        <w:rFonts w:ascii="Symbol" w:hAnsi="Symbol" w:hint="default"/>
      </w:rPr>
    </w:lvl>
    <w:lvl w:ilvl="4" w:tplc="77FA54E6" w:tentative="1">
      <w:start w:val="1"/>
      <w:numFmt w:val="bullet"/>
      <w:lvlText w:val="o"/>
      <w:lvlJc w:val="left"/>
      <w:pPr>
        <w:ind w:left="3600" w:hanging="360"/>
      </w:pPr>
      <w:rPr>
        <w:rFonts w:ascii="Courier New" w:hAnsi="Courier New" w:cs="Courier New" w:hint="default"/>
      </w:rPr>
    </w:lvl>
    <w:lvl w:ilvl="5" w:tplc="8D321EBE" w:tentative="1">
      <w:start w:val="1"/>
      <w:numFmt w:val="bullet"/>
      <w:lvlText w:val=""/>
      <w:lvlJc w:val="left"/>
      <w:pPr>
        <w:ind w:left="4320" w:hanging="360"/>
      </w:pPr>
      <w:rPr>
        <w:rFonts w:ascii="Wingdings" w:hAnsi="Wingdings" w:hint="default"/>
      </w:rPr>
    </w:lvl>
    <w:lvl w:ilvl="6" w:tplc="C60A196C" w:tentative="1">
      <w:start w:val="1"/>
      <w:numFmt w:val="bullet"/>
      <w:lvlText w:val=""/>
      <w:lvlJc w:val="left"/>
      <w:pPr>
        <w:ind w:left="5040" w:hanging="360"/>
      </w:pPr>
      <w:rPr>
        <w:rFonts w:ascii="Symbol" w:hAnsi="Symbol" w:hint="default"/>
      </w:rPr>
    </w:lvl>
    <w:lvl w:ilvl="7" w:tplc="BE20635A" w:tentative="1">
      <w:start w:val="1"/>
      <w:numFmt w:val="bullet"/>
      <w:lvlText w:val="o"/>
      <w:lvlJc w:val="left"/>
      <w:pPr>
        <w:ind w:left="5760" w:hanging="360"/>
      </w:pPr>
      <w:rPr>
        <w:rFonts w:ascii="Courier New" w:hAnsi="Courier New" w:cs="Courier New" w:hint="default"/>
      </w:rPr>
    </w:lvl>
    <w:lvl w:ilvl="8" w:tplc="07080A70" w:tentative="1">
      <w:start w:val="1"/>
      <w:numFmt w:val="bullet"/>
      <w:lvlText w:val=""/>
      <w:lvlJc w:val="left"/>
      <w:pPr>
        <w:ind w:left="6480" w:hanging="360"/>
      </w:pPr>
      <w:rPr>
        <w:rFonts w:ascii="Wingdings" w:hAnsi="Wingdings" w:hint="default"/>
      </w:rPr>
    </w:lvl>
  </w:abstractNum>
  <w:abstractNum w:abstractNumId="40"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2FA291D"/>
    <w:multiLevelType w:val="multilevel"/>
    <w:tmpl w:val="0E8EB3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537104D"/>
    <w:multiLevelType w:val="hybridMultilevel"/>
    <w:tmpl w:val="38E4DC50"/>
    <w:lvl w:ilvl="0" w:tplc="9F9EE41A">
      <w:start w:val="1"/>
      <w:numFmt w:val="bullet"/>
      <w:lvlText w:val=""/>
      <w:lvlJc w:val="left"/>
      <w:pPr>
        <w:ind w:left="780" w:hanging="360"/>
      </w:pPr>
      <w:rPr>
        <w:rFonts w:ascii="Symbol" w:hAnsi="Symbol" w:hint="default"/>
      </w:rPr>
    </w:lvl>
    <w:lvl w:ilvl="1" w:tplc="7E305830" w:tentative="1">
      <w:start w:val="1"/>
      <w:numFmt w:val="bullet"/>
      <w:lvlText w:val="o"/>
      <w:lvlJc w:val="left"/>
      <w:pPr>
        <w:ind w:left="1500" w:hanging="360"/>
      </w:pPr>
      <w:rPr>
        <w:rFonts w:ascii="Courier New" w:hAnsi="Courier New" w:cs="Courier New" w:hint="default"/>
      </w:rPr>
    </w:lvl>
    <w:lvl w:ilvl="2" w:tplc="BA26F5E0" w:tentative="1">
      <w:start w:val="1"/>
      <w:numFmt w:val="bullet"/>
      <w:lvlText w:val=""/>
      <w:lvlJc w:val="left"/>
      <w:pPr>
        <w:ind w:left="2220" w:hanging="360"/>
      </w:pPr>
      <w:rPr>
        <w:rFonts w:ascii="Wingdings" w:hAnsi="Wingdings" w:hint="default"/>
      </w:rPr>
    </w:lvl>
    <w:lvl w:ilvl="3" w:tplc="43A20D64" w:tentative="1">
      <w:start w:val="1"/>
      <w:numFmt w:val="bullet"/>
      <w:lvlText w:val=""/>
      <w:lvlJc w:val="left"/>
      <w:pPr>
        <w:ind w:left="2940" w:hanging="360"/>
      </w:pPr>
      <w:rPr>
        <w:rFonts w:ascii="Symbol" w:hAnsi="Symbol" w:hint="default"/>
      </w:rPr>
    </w:lvl>
    <w:lvl w:ilvl="4" w:tplc="06C07514" w:tentative="1">
      <w:start w:val="1"/>
      <w:numFmt w:val="bullet"/>
      <w:lvlText w:val="o"/>
      <w:lvlJc w:val="left"/>
      <w:pPr>
        <w:ind w:left="3660" w:hanging="360"/>
      </w:pPr>
      <w:rPr>
        <w:rFonts w:ascii="Courier New" w:hAnsi="Courier New" w:cs="Courier New" w:hint="default"/>
      </w:rPr>
    </w:lvl>
    <w:lvl w:ilvl="5" w:tplc="157EC19E" w:tentative="1">
      <w:start w:val="1"/>
      <w:numFmt w:val="bullet"/>
      <w:lvlText w:val=""/>
      <w:lvlJc w:val="left"/>
      <w:pPr>
        <w:ind w:left="4380" w:hanging="360"/>
      </w:pPr>
      <w:rPr>
        <w:rFonts w:ascii="Wingdings" w:hAnsi="Wingdings" w:hint="default"/>
      </w:rPr>
    </w:lvl>
    <w:lvl w:ilvl="6" w:tplc="791C8476" w:tentative="1">
      <w:start w:val="1"/>
      <w:numFmt w:val="bullet"/>
      <w:lvlText w:val=""/>
      <w:lvlJc w:val="left"/>
      <w:pPr>
        <w:ind w:left="5100" w:hanging="360"/>
      </w:pPr>
      <w:rPr>
        <w:rFonts w:ascii="Symbol" w:hAnsi="Symbol" w:hint="default"/>
      </w:rPr>
    </w:lvl>
    <w:lvl w:ilvl="7" w:tplc="477CABF2" w:tentative="1">
      <w:start w:val="1"/>
      <w:numFmt w:val="bullet"/>
      <w:lvlText w:val="o"/>
      <w:lvlJc w:val="left"/>
      <w:pPr>
        <w:ind w:left="5820" w:hanging="360"/>
      </w:pPr>
      <w:rPr>
        <w:rFonts w:ascii="Courier New" w:hAnsi="Courier New" w:cs="Courier New" w:hint="default"/>
      </w:rPr>
    </w:lvl>
    <w:lvl w:ilvl="8" w:tplc="114870CC" w:tentative="1">
      <w:start w:val="1"/>
      <w:numFmt w:val="bullet"/>
      <w:lvlText w:val=""/>
      <w:lvlJc w:val="left"/>
      <w:pPr>
        <w:ind w:left="6540" w:hanging="360"/>
      </w:pPr>
      <w:rPr>
        <w:rFonts w:ascii="Wingdings" w:hAnsi="Wingdings" w:hint="default"/>
      </w:rPr>
    </w:lvl>
  </w:abstractNum>
  <w:abstractNum w:abstractNumId="43" w15:restartNumberingAfterBreak="0">
    <w:nsid w:val="7CB871C4"/>
    <w:multiLevelType w:val="hybridMultilevel"/>
    <w:tmpl w:val="86F4E73E"/>
    <w:lvl w:ilvl="0" w:tplc="6E4A9E18">
      <w:start w:val="1"/>
      <w:numFmt w:val="bullet"/>
      <w:lvlText w:val=""/>
      <w:lvlJc w:val="left"/>
      <w:pPr>
        <w:ind w:left="878" w:hanging="360"/>
      </w:pPr>
      <w:rPr>
        <w:rFonts w:ascii="Symbol" w:hAnsi="Symbol" w:hint="default"/>
      </w:rPr>
    </w:lvl>
    <w:lvl w:ilvl="1" w:tplc="6B424268" w:tentative="1">
      <w:start w:val="1"/>
      <w:numFmt w:val="bullet"/>
      <w:lvlText w:val="o"/>
      <w:lvlJc w:val="left"/>
      <w:pPr>
        <w:ind w:left="1598" w:hanging="360"/>
      </w:pPr>
      <w:rPr>
        <w:rFonts w:ascii="Courier New" w:hAnsi="Courier New" w:cs="Courier New" w:hint="default"/>
      </w:rPr>
    </w:lvl>
    <w:lvl w:ilvl="2" w:tplc="EA8A5718" w:tentative="1">
      <w:start w:val="1"/>
      <w:numFmt w:val="bullet"/>
      <w:lvlText w:val=""/>
      <w:lvlJc w:val="left"/>
      <w:pPr>
        <w:ind w:left="2318" w:hanging="360"/>
      </w:pPr>
      <w:rPr>
        <w:rFonts w:ascii="Wingdings" w:hAnsi="Wingdings" w:hint="default"/>
      </w:rPr>
    </w:lvl>
    <w:lvl w:ilvl="3" w:tplc="9FD2D4C0" w:tentative="1">
      <w:start w:val="1"/>
      <w:numFmt w:val="bullet"/>
      <w:lvlText w:val=""/>
      <w:lvlJc w:val="left"/>
      <w:pPr>
        <w:ind w:left="3038" w:hanging="360"/>
      </w:pPr>
      <w:rPr>
        <w:rFonts w:ascii="Symbol" w:hAnsi="Symbol" w:hint="default"/>
      </w:rPr>
    </w:lvl>
    <w:lvl w:ilvl="4" w:tplc="89C86132" w:tentative="1">
      <w:start w:val="1"/>
      <w:numFmt w:val="bullet"/>
      <w:lvlText w:val="o"/>
      <w:lvlJc w:val="left"/>
      <w:pPr>
        <w:ind w:left="3758" w:hanging="360"/>
      </w:pPr>
      <w:rPr>
        <w:rFonts w:ascii="Courier New" w:hAnsi="Courier New" w:cs="Courier New" w:hint="default"/>
      </w:rPr>
    </w:lvl>
    <w:lvl w:ilvl="5" w:tplc="3A6CCBB2" w:tentative="1">
      <w:start w:val="1"/>
      <w:numFmt w:val="bullet"/>
      <w:lvlText w:val=""/>
      <w:lvlJc w:val="left"/>
      <w:pPr>
        <w:ind w:left="4478" w:hanging="360"/>
      </w:pPr>
      <w:rPr>
        <w:rFonts w:ascii="Wingdings" w:hAnsi="Wingdings" w:hint="default"/>
      </w:rPr>
    </w:lvl>
    <w:lvl w:ilvl="6" w:tplc="1474F7E4" w:tentative="1">
      <w:start w:val="1"/>
      <w:numFmt w:val="bullet"/>
      <w:lvlText w:val=""/>
      <w:lvlJc w:val="left"/>
      <w:pPr>
        <w:ind w:left="5198" w:hanging="360"/>
      </w:pPr>
      <w:rPr>
        <w:rFonts w:ascii="Symbol" w:hAnsi="Symbol" w:hint="default"/>
      </w:rPr>
    </w:lvl>
    <w:lvl w:ilvl="7" w:tplc="72965370" w:tentative="1">
      <w:start w:val="1"/>
      <w:numFmt w:val="bullet"/>
      <w:lvlText w:val="o"/>
      <w:lvlJc w:val="left"/>
      <w:pPr>
        <w:ind w:left="5918" w:hanging="360"/>
      </w:pPr>
      <w:rPr>
        <w:rFonts w:ascii="Courier New" w:hAnsi="Courier New" w:cs="Courier New" w:hint="default"/>
      </w:rPr>
    </w:lvl>
    <w:lvl w:ilvl="8" w:tplc="79BCC174" w:tentative="1">
      <w:start w:val="1"/>
      <w:numFmt w:val="bullet"/>
      <w:lvlText w:val=""/>
      <w:lvlJc w:val="left"/>
      <w:pPr>
        <w:ind w:left="6638" w:hanging="360"/>
      </w:pPr>
      <w:rPr>
        <w:rFonts w:ascii="Wingdings" w:hAnsi="Wingdings" w:hint="default"/>
      </w:rPr>
    </w:lvl>
  </w:abstractNum>
  <w:num w:numId="1">
    <w:abstractNumId w:val="2"/>
  </w:num>
  <w:num w:numId="2">
    <w:abstractNumId w:val="8"/>
  </w:num>
  <w:num w:numId="3">
    <w:abstractNumId w:val="32"/>
  </w:num>
  <w:num w:numId="4">
    <w:abstractNumId w:val="35"/>
  </w:num>
  <w:num w:numId="5">
    <w:abstractNumId w:val="38"/>
  </w:num>
  <w:num w:numId="6">
    <w:abstractNumId w:val="37"/>
  </w:num>
  <w:num w:numId="7">
    <w:abstractNumId w:val="10"/>
  </w:num>
  <w:num w:numId="8">
    <w:abstractNumId w:val="30"/>
  </w:num>
  <w:num w:numId="9">
    <w:abstractNumId w:val="6"/>
  </w:num>
  <w:num w:numId="10">
    <w:abstractNumId w:val="24"/>
  </w:num>
  <w:num w:numId="11">
    <w:abstractNumId w:val="15"/>
  </w:num>
  <w:num w:numId="12">
    <w:abstractNumId w:val="14"/>
  </w:num>
  <w:num w:numId="13">
    <w:abstractNumId w:val="43"/>
  </w:num>
  <w:num w:numId="14">
    <w:abstractNumId w:val="1"/>
  </w:num>
  <w:num w:numId="15">
    <w:abstractNumId w:val="33"/>
  </w:num>
  <w:num w:numId="16">
    <w:abstractNumId w:val="11"/>
  </w:num>
  <w:num w:numId="17">
    <w:abstractNumId w:val="22"/>
  </w:num>
  <w:num w:numId="18">
    <w:abstractNumId w:val="0"/>
  </w:num>
  <w:num w:numId="19">
    <w:abstractNumId w:val="28"/>
  </w:num>
  <w:num w:numId="20">
    <w:abstractNumId w:val="3"/>
  </w:num>
  <w:num w:numId="21">
    <w:abstractNumId w:val="23"/>
  </w:num>
  <w:num w:numId="22">
    <w:abstractNumId w:val="12"/>
  </w:num>
  <w:num w:numId="23">
    <w:abstractNumId w:val="42"/>
  </w:num>
  <w:num w:numId="24">
    <w:abstractNumId w:val="27"/>
  </w:num>
  <w:num w:numId="25">
    <w:abstractNumId w:val="18"/>
  </w:num>
  <w:num w:numId="26">
    <w:abstractNumId w:val="31"/>
  </w:num>
  <w:num w:numId="27">
    <w:abstractNumId w:val="39"/>
  </w:num>
  <w:num w:numId="28">
    <w:abstractNumId w:val="19"/>
  </w:num>
  <w:num w:numId="29">
    <w:abstractNumId w:val="36"/>
  </w:num>
  <w:num w:numId="30">
    <w:abstractNumId w:val="13"/>
  </w:num>
  <w:num w:numId="31">
    <w:abstractNumId w:val="20"/>
  </w:num>
  <w:num w:numId="32">
    <w:abstractNumId w:val="4"/>
  </w:num>
  <w:num w:numId="33">
    <w:abstractNumId w:val="34"/>
  </w:num>
  <w:num w:numId="34">
    <w:abstractNumId w:val="25"/>
  </w:num>
  <w:num w:numId="35">
    <w:abstractNumId w:val="26"/>
  </w:num>
  <w:num w:numId="36">
    <w:abstractNumId w:val="5"/>
  </w:num>
  <w:num w:numId="37">
    <w:abstractNumId w:val="7"/>
  </w:num>
  <w:num w:numId="38">
    <w:abstractNumId w:val="40"/>
  </w:num>
  <w:num w:numId="39">
    <w:abstractNumId w:val="16"/>
  </w:num>
  <w:num w:numId="40">
    <w:abstractNumId w:val="21"/>
  </w:num>
  <w:num w:numId="41">
    <w:abstractNumId w:val="17"/>
  </w:num>
  <w:num w:numId="42">
    <w:abstractNumId w:val="41"/>
  </w:num>
  <w:num w:numId="43">
    <w:abstractNumId w:val="9"/>
  </w:num>
  <w:num w:numId="44">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bordersDoNotSurroundHeader/>
  <w:bordersDoNotSurroundFooter/>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0BAE"/>
    <w:rsid w:val="000029AE"/>
    <w:rsid w:val="00002F70"/>
    <w:rsid w:val="00003F65"/>
    <w:rsid w:val="0000417B"/>
    <w:rsid w:val="0000581B"/>
    <w:rsid w:val="0000612C"/>
    <w:rsid w:val="000101EF"/>
    <w:rsid w:val="00010B71"/>
    <w:rsid w:val="00011835"/>
    <w:rsid w:val="00014354"/>
    <w:rsid w:val="00014B63"/>
    <w:rsid w:val="000161D8"/>
    <w:rsid w:val="000166F6"/>
    <w:rsid w:val="00017C9C"/>
    <w:rsid w:val="000204DE"/>
    <w:rsid w:val="00020585"/>
    <w:rsid w:val="00020E3E"/>
    <w:rsid w:val="00021AA1"/>
    <w:rsid w:val="00023511"/>
    <w:rsid w:val="00025913"/>
    <w:rsid w:val="00025DBB"/>
    <w:rsid w:val="00026560"/>
    <w:rsid w:val="0003072D"/>
    <w:rsid w:val="00031C03"/>
    <w:rsid w:val="00031E60"/>
    <w:rsid w:val="000326A9"/>
    <w:rsid w:val="00032DF1"/>
    <w:rsid w:val="00033BEF"/>
    <w:rsid w:val="00034A04"/>
    <w:rsid w:val="000363E2"/>
    <w:rsid w:val="00037F89"/>
    <w:rsid w:val="00040B24"/>
    <w:rsid w:val="00041B4A"/>
    <w:rsid w:val="00041F2D"/>
    <w:rsid w:val="000422E5"/>
    <w:rsid w:val="000431B4"/>
    <w:rsid w:val="0004419B"/>
    <w:rsid w:val="000458CA"/>
    <w:rsid w:val="0005090B"/>
    <w:rsid w:val="00051919"/>
    <w:rsid w:val="000522D5"/>
    <w:rsid w:val="0005305F"/>
    <w:rsid w:val="00053C56"/>
    <w:rsid w:val="00055317"/>
    <w:rsid w:val="00055BDF"/>
    <w:rsid w:val="00056370"/>
    <w:rsid w:val="00057167"/>
    <w:rsid w:val="00057264"/>
    <w:rsid w:val="0006263D"/>
    <w:rsid w:val="00062662"/>
    <w:rsid w:val="00062BE9"/>
    <w:rsid w:val="000636BA"/>
    <w:rsid w:val="00063FB5"/>
    <w:rsid w:val="000641B4"/>
    <w:rsid w:val="00065EEA"/>
    <w:rsid w:val="0006680C"/>
    <w:rsid w:val="00066CBB"/>
    <w:rsid w:val="00070F5D"/>
    <w:rsid w:val="00071152"/>
    <w:rsid w:val="00071498"/>
    <w:rsid w:val="000721E6"/>
    <w:rsid w:val="0007335A"/>
    <w:rsid w:val="000733DD"/>
    <w:rsid w:val="00073AFB"/>
    <w:rsid w:val="00073C47"/>
    <w:rsid w:val="000758FF"/>
    <w:rsid w:val="00075D3B"/>
    <w:rsid w:val="0008067B"/>
    <w:rsid w:val="0008068C"/>
    <w:rsid w:val="00080D9F"/>
    <w:rsid w:val="000812A1"/>
    <w:rsid w:val="00081C12"/>
    <w:rsid w:val="00082732"/>
    <w:rsid w:val="00083860"/>
    <w:rsid w:val="0008514E"/>
    <w:rsid w:val="00085CF8"/>
    <w:rsid w:val="00086DCA"/>
    <w:rsid w:val="000878F7"/>
    <w:rsid w:val="00091B03"/>
    <w:rsid w:val="00091D46"/>
    <w:rsid w:val="00094409"/>
    <w:rsid w:val="00094977"/>
    <w:rsid w:val="00094DB8"/>
    <w:rsid w:val="00095A98"/>
    <w:rsid w:val="00095EFB"/>
    <w:rsid w:val="000969B8"/>
    <w:rsid w:val="000977EF"/>
    <w:rsid w:val="00097DA1"/>
    <w:rsid w:val="00097EED"/>
    <w:rsid w:val="000A0B70"/>
    <w:rsid w:val="000A1241"/>
    <w:rsid w:val="000A1313"/>
    <w:rsid w:val="000A1545"/>
    <w:rsid w:val="000A1597"/>
    <w:rsid w:val="000A1706"/>
    <w:rsid w:val="000A1DD2"/>
    <w:rsid w:val="000A225B"/>
    <w:rsid w:val="000A28FF"/>
    <w:rsid w:val="000A2A4D"/>
    <w:rsid w:val="000A4FE9"/>
    <w:rsid w:val="000A6787"/>
    <w:rsid w:val="000A6A70"/>
    <w:rsid w:val="000B12C8"/>
    <w:rsid w:val="000B3CCE"/>
    <w:rsid w:val="000B4A9D"/>
    <w:rsid w:val="000B5669"/>
    <w:rsid w:val="000B68CE"/>
    <w:rsid w:val="000B71AC"/>
    <w:rsid w:val="000C128B"/>
    <w:rsid w:val="000C1299"/>
    <w:rsid w:val="000C2081"/>
    <w:rsid w:val="000C3E0E"/>
    <w:rsid w:val="000C3F0A"/>
    <w:rsid w:val="000C46FA"/>
    <w:rsid w:val="000C4FF7"/>
    <w:rsid w:val="000C5CAA"/>
    <w:rsid w:val="000C6AF3"/>
    <w:rsid w:val="000C7FD1"/>
    <w:rsid w:val="000D1898"/>
    <w:rsid w:val="000D384B"/>
    <w:rsid w:val="000D3ECD"/>
    <w:rsid w:val="000D4383"/>
    <w:rsid w:val="000D4BF5"/>
    <w:rsid w:val="000D4D5E"/>
    <w:rsid w:val="000D4DFF"/>
    <w:rsid w:val="000D5755"/>
    <w:rsid w:val="000E0109"/>
    <w:rsid w:val="000E0324"/>
    <w:rsid w:val="000E0C3E"/>
    <w:rsid w:val="000E1087"/>
    <w:rsid w:val="000E1AA0"/>
    <w:rsid w:val="000E4885"/>
    <w:rsid w:val="000E5039"/>
    <w:rsid w:val="000E5333"/>
    <w:rsid w:val="000E59A7"/>
    <w:rsid w:val="000F0684"/>
    <w:rsid w:val="000F0CAA"/>
    <w:rsid w:val="000F14A5"/>
    <w:rsid w:val="000F1CDB"/>
    <w:rsid w:val="000F351A"/>
    <w:rsid w:val="000F37DE"/>
    <w:rsid w:val="000F3BF9"/>
    <w:rsid w:val="000F3E01"/>
    <w:rsid w:val="000F4494"/>
    <w:rsid w:val="000F453E"/>
    <w:rsid w:val="000F4851"/>
    <w:rsid w:val="000F4E7D"/>
    <w:rsid w:val="000F7E86"/>
    <w:rsid w:val="00100628"/>
    <w:rsid w:val="00100B7D"/>
    <w:rsid w:val="00102136"/>
    <w:rsid w:val="00103048"/>
    <w:rsid w:val="0010422C"/>
    <w:rsid w:val="00104660"/>
    <w:rsid w:val="0010549B"/>
    <w:rsid w:val="00105E19"/>
    <w:rsid w:val="001061B5"/>
    <w:rsid w:val="001061EF"/>
    <w:rsid w:val="00106ED6"/>
    <w:rsid w:val="001074BD"/>
    <w:rsid w:val="001076F0"/>
    <w:rsid w:val="00107A09"/>
    <w:rsid w:val="00110071"/>
    <w:rsid w:val="0011030B"/>
    <w:rsid w:val="00112677"/>
    <w:rsid w:val="001140D8"/>
    <w:rsid w:val="00114238"/>
    <w:rsid w:val="0011493D"/>
    <w:rsid w:val="00114E12"/>
    <w:rsid w:val="001162DD"/>
    <w:rsid w:val="00117CF0"/>
    <w:rsid w:val="00117F1B"/>
    <w:rsid w:val="00120DAC"/>
    <w:rsid w:val="00121E5B"/>
    <w:rsid w:val="001220C8"/>
    <w:rsid w:val="00122E8F"/>
    <w:rsid w:val="001233C5"/>
    <w:rsid w:val="00123F44"/>
    <w:rsid w:val="00125392"/>
    <w:rsid w:val="001259A6"/>
    <w:rsid w:val="00127B90"/>
    <w:rsid w:val="001302D3"/>
    <w:rsid w:val="001310B7"/>
    <w:rsid w:val="00133639"/>
    <w:rsid w:val="00133671"/>
    <w:rsid w:val="00136D05"/>
    <w:rsid w:val="00136F51"/>
    <w:rsid w:val="00137652"/>
    <w:rsid w:val="00137988"/>
    <w:rsid w:val="00141070"/>
    <w:rsid w:val="00141C95"/>
    <w:rsid w:val="00141CF2"/>
    <w:rsid w:val="001428CC"/>
    <w:rsid w:val="00145394"/>
    <w:rsid w:val="00146C9F"/>
    <w:rsid w:val="00146CB2"/>
    <w:rsid w:val="001502E4"/>
    <w:rsid w:val="001505FA"/>
    <w:rsid w:val="00150A33"/>
    <w:rsid w:val="00151B6A"/>
    <w:rsid w:val="001523EA"/>
    <w:rsid w:val="00154A38"/>
    <w:rsid w:val="0015523D"/>
    <w:rsid w:val="00155B57"/>
    <w:rsid w:val="00155CD6"/>
    <w:rsid w:val="00156284"/>
    <w:rsid w:val="00160063"/>
    <w:rsid w:val="00160EA9"/>
    <w:rsid w:val="0016165F"/>
    <w:rsid w:val="001654E6"/>
    <w:rsid w:val="00165954"/>
    <w:rsid w:val="00165A0B"/>
    <w:rsid w:val="00166F89"/>
    <w:rsid w:val="00167530"/>
    <w:rsid w:val="0016760E"/>
    <w:rsid w:val="001702F4"/>
    <w:rsid w:val="00171489"/>
    <w:rsid w:val="00174424"/>
    <w:rsid w:val="001746F2"/>
    <w:rsid w:val="001750C7"/>
    <w:rsid w:val="00175185"/>
    <w:rsid w:val="00176587"/>
    <w:rsid w:val="00176EAA"/>
    <w:rsid w:val="00177A73"/>
    <w:rsid w:val="00177AA4"/>
    <w:rsid w:val="0018090E"/>
    <w:rsid w:val="00180E36"/>
    <w:rsid w:val="001822B2"/>
    <w:rsid w:val="001824B9"/>
    <w:rsid w:val="00183294"/>
    <w:rsid w:val="001833B3"/>
    <w:rsid w:val="001862C3"/>
    <w:rsid w:val="00186B3D"/>
    <w:rsid w:val="001872D3"/>
    <w:rsid w:val="001900B5"/>
    <w:rsid w:val="001904EE"/>
    <w:rsid w:val="0019176A"/>
    <w:rsid w:val="00193446"/>
    <w:rsid w:val="00194D6B"/>
    <w:rsid w:val="0019501F"/>
    <w:rsid w:val="0019512D"/>
    <w:rsid w:val="00195A9E"/>
    <w:rsid w:val="00196302"/>
    <w:rsid w:val="00197113"/>
    <w:rsid w:val="001A0D65"/>
    <w:rsid w:val="001A1D73"/>
    <w:rsid w:val="001A3F26"/>
    <w:rsid w:val="001A47E4"/>
    <w:rsid w:val="001A4C93"/>
    <w:rsid w:val="001A5EAC"/>
    <w:rsid w:val="001A64A3"/>
    <w:rsid w:val="001A6DA1"/>
    <w:rsid w:val="001A6FEC"/>
    <w:rsid w:val="001A7291"/>
    <w:rsid w:val="001A7471"/>
    <w:rsid w:val="001B04B8"/>
    <w:rsid w:val="001B0ED5"/>
    <w:rsid w:val="001B1D6C"/>
    <w:rsid w:val="001B21F5"/>
    <w:rsid w:val="001B2647"/>
    <w:rsid w:val="001B4394"/>
    <w:rsid w:val="001B483D"/>
    <w:rsid w:val="001B4C0F"/>
    <w:rsid w:val="001B61B0"/>
    <w:rsid w:val="001B61E1"/>
    <w:rsid w:val="001B6662"/>
    <w:rsid w:val="001B7396"/>
    <w:rsid w:val="001B7818"/>
    <w:rsid w:val="001C0837"/>
    <w:rsid w:val="001C0BD4"/>
    <w:rsid w:val="001C1498"/>
    <w:rsid w:val="001C249F"/>
    <w:rsid w:val="001C2AF5"/>
    <w:rsid w:val="001C33A8"/>
    <w:rsid w:val="001C3846"/>
    <w:rsid w:val="001C38C4"/>
    <w:rsid w:val="001C3BA9"/>
    <w:rsid w:val="001C4BFC"/>
    <w:rsid w:val="001C518F"/>
    <w:rsid w:val="001C561D"/>
    <w:rsid w:val="001C6534"/>
    <w:rsid w:val="001D01EA"/>
    <w:rsid w:val="001D189A"/>
    <w:rsid w:val="001D2992"/>
    <w:rsid w:val="001D3DE0"/>
    <w:rsid w:val="001D4474"/>
    <w:rsid w:val="001D4F10"/>
    <w:rsid w:val="001D5361"/>
    <w:rsid w:val="001D7087"/>
    <w:rsid w:val="001D7910"/>
    <w:rsid w:val="001E0BB2"/>
    <w:rsid w:val="001E1740"/>
    <w:rsid w:val="001E303A"/>
    <w:rsid w:val="001E361F"/>
    <w:rsid w:val="001E442E"/>
    <w:rsid w:val="001E5A60"/>
    <w:rsid w:val="001E6C02"/>
    <w:rsid w:val="001F06AC"/>
    <w:rsid w:val="001F14B9"/>
    <w:rsid w:val="001F1FB7"/>
    <w:rsid w:val="001F28A8"/>
    <w:rsid w:val="001F3036"/>
    <w:rsid w:val="001F34B8"/>
    <w:rsid w:val="001F41E0"/>
    <w:rsid w:val="001F48C4"/>
    <w:rsid w:val="001F5613"/>
    <w:rsid w:val="00201037"/>
    <w:rsid w:val="00201397"/>
    <w:rsid w:val="002018E5"/>
    <w:rsid w:val="0020232B"/>
    <w:rsid w:val="00203868"/>
    <w:rsid w:val="0020429E"/>
    <w:rsid w:val="002042A6"/>
    <w:rsid w:val="002050A6"/>
    <w:rsid w:val="00206D9D"/>
    <w:rsid w:val="0021093E"/>
    <w:rsid w:val="00213AD6"/>
    <w:rsid w:val="00215C77"/>
    <w:rsid w:val="0021643F"/>
    <w:rsid w:val="0022110D"/>
    <w:rsid w:val="002214DB"/>
    <w:rsid w:val="0022167D"/>
    <w:rsid w:val="00221841"/>
    <w:rsid w:val="002230ED"/>
    <w:rsid w:val="00223155"/>
    <w:rsid w:val="00223F65"/>
    <w:rsid w:val="0022430F"/>
    <w:rsid w:val="002243A4"/>
    <w:rsid w:val="00224962"/>
    <w:rsid w:val="00224EBD"/>
    <w:rsid w:val="00225111"/>
    <w:rsid w:val="0022584F"/>
    <w:rsid w:val="00225F4E"/>
    <w:rsid w:val="0022617C"/>
    <w:rsid w:val="002268CD"/>
    <w:rsid w:val="00226D4E"/>
    <w:rsid w:val="002301DE"/>
    <w:rsid w:val="00235953"/>
    <w:rsid w:val="00236C8A"/>
    <w:rsid w:val="00237775"/>
    <w:rsid w:val="002377CB"/>
    <w:rsid w:val="00237F28"/>
    <w:rsid w:val="00240AE6"/>
    <w:rsid w:val="00243B87"/>
    <w:rsid w:val="00244A33"/>
    <w:rsid w:val="00244B87"/>
    <w:rsid w:val="0024685A"/>
    <w:rsid w:val="00246AC3"/>
    <w:rsid w:val="00250107"/>
    <w:rsid w:val="002503FE"/>
    <w:rsid w:val="00250DE9"/>
    <w:rsid w:val="00250EC6"/>
    <w:rsid w:val="00252C6C"/>
    <w:rsid w:val="0025351C"/>
    <w:rsid w:val="00254102"/>
    <w:rsid w:val="00254C3A"/>
    <w:rsid w:val="00254F4F"/>
    <w:rsid w:val="00256E96"/>
    <w:rsid w:val="0025770C"/>
    <w:rsid w:val="00257773"/>
    <w:rsid w:val="00257B53"/>
    <w:rsid w:val="00257E03"/>
    <w:rsid w:val="0026185B"/>
    <w:rsid w:val="00262AB4"/>
    <w:rsid w:val="00263376"/>
    <w:rsid w:val="002647AA"/>
    <w:rsid w:val="0026548B"/>
    <w:rsid w:val="00265B3B"/>
    <w:rsid w:val="002664F2"/>
    <w:rsid w:val="002675D8"/>
    <w:rsid w:val="00267611"/>
    <w:rsid w:val="00267E7A"/>
    <w:rsid w:val="00270715"/>
    <w:rsid w:val="00270EE0"/>
    <w:rsid w:val="00270F96"/>
    <w:rsid w:val="0027222C"/>
    <w:rsid w:val="00273EC6"/>
    <w:rsid w:val="002740EA"/>
    <w:rsid w:val="00274A9F"/>
    <w:rsid w:val="002763DD"/>
    <w:rsid w:val="00282782"/>
    <w:rsid w:val="00282A9C"/>
    <w:rsid w:val="00282AC5"/>
    <w:rsid w:val="002848ED"/>
    <w:rsid w:val="00285591"/>
    <w:rsid w:val="0028569F"/>
    <w:rsid w:val="00285822"/>
    <w:rsid w:val="00285B09"/>
    <w:rsid w:val="00290A85"/>
    <w:rsid w:val="00291453"/>
    <w:rsid w:val="002920DE"/>
    <w:rsid w:val="00293397"/>
    <w:rsid w:val="00294C84"/>
    <w:rsid w:val="00295B8B"/>
    <w:rsid w:val="002A2622"/>
    <w:rsid w:val="002A2879"/>
    <w:rsid w:val="002A30D5"/>
    <w:rsid w:val="002A3155"/>
    <w:rsid w:val="002A3C16"/>
    <w:rsid w:val="002A3F5B"/>
    <w:rsid w:val="002A441F"/>
    <w:rsid w:val="002A4990"/>
    <w:rsid w:val="002A52CC"/>
    <w:rsid w:val="002A5AE8"/>
    <w:rsid w:val="002A67F2"/>
    <w:rsid w:val="002A6847"/>
    <w:rsid w:val="002A7003"/>
    <w:rsid w:val="002A7F27"/>
    <w:rsid w:val="002B080F"/>
    <w:rsid w:val="002B1C50"/>
    <w:rsid w:val="002B2B02"/>
    <w:rsid w:val="002B398E"/>
    <w:rsid w:val="002B3A45"/>
    <w:rsid w:val="002B430C"/>
    <w:rsid w:val="002B5595"/>
    <w:rsid w:val="002B6D7C"/>
    <w:rsid w:val="002B7D75"/>
    <w:rsid w:val="002B7E8E"/>
    <w:rsid w:val="002C0F7F"/>
    <w:rsid w:val="002C2877"/>
    <w:rsid w:val="002C2AE5"/>
    <w:rsid w:val="002C3124"/>
    <w:rsid w:val="002C4312"/>
    <w:rsid w:val="002D0559"/>
    <w:rsid w:val="002D0C61"/>
    <w:rsid w:val="002D2FE7"/>
    <w:rsid w:val="002D3276"/>
    <w:rsid w:val="002D41A1"/>
    <w:rsid w:val="002D45AB"/>
    <w:rsid w:val="002D5685"/>
    <w:rsid w:val="002D5A6F"/>
    <w:rsid w:val="002D5A87"/>
    <w:rsid w:val="002D5CE2"/>
    <w:rsid w:val="002D612A"/>
    <w:rsid w:val="002D616A"/>
    <w:rsid w:val="002E17E6"/>
    <w:rsid w:val="002E1937"/>
    <w:rsid w:val="002E1B48"/>
    <w:rsid w:val="002E1E8C"/>
    <w:rsid w:val="002E3494"/>
    <w:rsid w:val="002E432D"/>
    <w:rsid w:val="002E4C25"/>
    <w:rsid w:val="002E5D0D"/>
    <w:rsid w:val="002E5FDB"/>
    <w:rsid w:val="002E7180"/>
    <w:rsid w:val="002F01CA"/>
    <w:rsid w:val="002F2A69"/>
    <w:rsid w:val="002F2B40"/>
    <w:rsid w:val="002F3AED"/>
    <w:rsid w:val="002F4075"/>
    <w:rsid w:val="002F4FCD"/>
    <w:rsid w:val="002F6476"/>
    <w:rsid w:val="002F791F"/>
    <w:rsid w:val="003005ED"/>
    <w:rsid w:val="00300C12"/>
    <w:rsid w:val="00300DB9"/>
    <w:rsid w:val="00303146"/>
    <w:rsid w:val="003042DD"/>
    <w:rsid w:val="00304836"/>
    <w:rsid w:val="003057CD"/>
    <w:rsid w:val="0030719A"/>
    <w:rsid w:val="00307BC4"/>
    <w:rsid w:val="003106C8"/>
    <w:rsid w:val="003128AB"/>
    <w:rsid w:val="00313CCC"/>
    <w:rsid w:val="0031449D"/>
    <w:rsid w:val="00314BB0"/>
    <w:rsid w:val="00316AE5"/>
    <w:rsid w:val="003177FF"/>
    <w:rsid w:val="003211B7"/>
    <w:rsid w:val="00321BCC"/>
    <w:rsid w:val="003226DB"/>
    <w:rsid w:val="00324ABB"/>
    <w:rsid w:val="00324F82"/>
    <w:rsid w:val="003256FD"/>
    <w:rsid w:val="00327000"/>
    <w:rsid w:val="00331141"/>
    <w:rsid w:val="003315DB"/>
    <w:rsid w:val="0033160E"/>
    <w:rsid w:val="00333DB8"/>
    <w:rsid w:val="00335584"/>
    <w:rsid w:val="003356B8"/>
    <w:rsid w:val="00336B7B"/>
    <w:rsid w:val="003371FD"/>
    <w:rsid w:val="0033746E"/>
    <w:rsid w:val="00337865"/>
    <w:rsid w:val="00337F58"/>
    <w:rsid w:val="00340E5A"/>
    <w:rsid w:val="003431EC"/>
    <w:rsid w:val="00343D5D"/>
    <w:rsid w:val="00345D27"/>
    <w:rsid w:val="00346180"/>
    <w:rsid w:val="0034743F"/>
    <w:rsid w:val="00353034"/>
    <w:rsid w:val="00353C29"/>
    <w:rsid w:val="0035434F"/>
    <w:rsid w:val="00355A5B"/>
    <w:rsid w:val="003563BB"/>
    <w:rsid w:val="00357CA8"/>
    <w:rsid w:val="0036152A"/>
    <w:rsid w:val="00361617"/>
    <w:rsid w:val="00364806"/>
    <w:rsid w:val="00364E91"/>
    <w:rsid w:val="00365435"/>
    <w:rsid w:val="00366129"/>
    <w:rsid w:val="003667E4"/>
    <w:rsid w:val="0036711F"/>
    <w:rsid w:val="00367699"/>
    <w:rsid w:val="00372365"/>
    <w:rsid w:val="00374010"/>
    <w:rsid w:val="00375E43"/>
    <w:rsid w:val="003812F7"/>
    <w:rsid w:val="00381474"/>
    <w:rsid w:val="00381AAA"/>
    <w:rsid w:val="00383350"/>
    <w:rsid w:val="003849BC"/>
    <w:rsid w:val="00385FCA"/>
    <w:rsid w:val="00386149"/>
    <w:rsid w:val="00386BA2"/>
    <w:rsid w:val="00386CC6"/>
    <w:rsid w:val="00386D4F"/>
    <w:rsid w:val="00387216"/>
    <w:rsid w:val="00387D4D"/>
    <w:rsid w:val="0039059C"/>
    <w:rsid w:val="00391149"/>
    <w:rsid w:val="00392015"/>
    <w:rsid w:val="00393B98"/>
    <w:rsid w:val="0039438A"/>
    <w:rsid w:val="00395935"/>
    <w:rsid w:val="00396739"/>
    <w:rsid w:val="003A0FD9"/>
    <w:rsid w:val="003A1E27"/>
    <w:rsid w:val="003A1FE2"/>
    <w:rsid w:val="003A2285"/>
    <w:rsid w:val="003A2E4C"/>
    <w:rsid w:val="003A3020"/>
    <w:rsid w:val="003A3C82"/>
    <w:rsid w:val="003A417E"/>
    <w:rsid w:val="003A5694"/>
    <w:rsid w:val="003A650C"/>
    <w:rsid w:val="003A6A3B"/>
    <w:rsid w:val="003B025E"/>
    <w:rsid w:val="003B3186"/>
    <w:rsid w:val="003B434E"/>
    <w:rsid w:val="003B5A9D"/>
    <w:rsid w:val="003B5BBB"/>
    <w:rsid w:val="003B5DDE"/>
    <w:rsid w:val="003C116C"/>
    <w:rsid w:val="003C1418"/>
    <w:rsid w:val="003C1AC8"/>
    <w:rsid w:val="003C2050"/>
    <w:rsid w:val="003C21AD"/>
    <w:rsid w:val="003C2EFF"/>
    <w:rsid w:val="003C3045"/>
    <w:rsid w:val="003C43D8"/>
    <w:rsid w:val="003C4743"/>
    <w:rsid w:val="003C51A6"/>
    <w:rsid w:val="003C5916"/>
    <w:rsid w:val="003C67EB"/>
    <w:rsid w:val="003C700B"/>
    <w:rsid w:val="003D0C10"/>
    <w:rsid w:val="003D2866"/>
    <w:rsid w:val="003D2CD0"/>
    <w:rsid w:val="003D3E6E"/>
    <w:rsid w:val="003D4D21"/>
    <w:rsid w:val="003D59B1"/>
    <w:rsid w:val="003D623D"/>
    <w:rsid w:val="003D6B9A"/>
    <w:rsid w:val="003D6BF4"/>
    <w:rsid w:val="003D6F32"/>
    <w:rsid w:val="003E0500"/>
    <w:rsid w:val="003E20C4"/>
    <w:rsid w:val="003E5BE1"/>
    <w:rsid w:val="003E5F96"/>
    <w:rsid w:val="003E68F7"/>
    <w:rsid w:val="003E6EA9"/>
    <w:rsid w:val="003F02EF"/>
    <w:rsid w:val="003F07E8"/>
    <w:rsid w:val="003F0E62"/>
    <w:rsid w:val="003F11D9"/>
    <w:rsid w:val="003F1AF4"/>
    <w:rsid w:val="003F203A"/>
    <w:rsid w:val="003F2579"/>
    <w:rsid w:val="003F2B18"/>
    <w:rsid w:val="003F3CCC"/>
    <w:rsid w:val="003F53B4"/>
    <w:rsid w:val="0040266A"/>
    <w:rsid w:val="00405433"/>
    <w:rsid w:val="0040574B"/>
    <w:rsid w:val="004057B2"/>
    <w:rsid w:val="00405ED0"/>
    <w:rsid w:val="00406C84"/>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67A"/>
    <w:rsid w:val="00425E6C"/>
    <w:rsid w:val="00426B0E"/>
    <w:rsid w:val="00427337"/>
    <w:rsid w:val="00427EE6"/>
    <w:rsid w:val="0043042C"/>
    <w:rsid w:val="00430537"/>
    <w:rsid w:val="00430B12"/>
    <w:rsid w:val="00430D78"/>
    <w:rsid w:val="00431D70"/>
    <w:rsid w:val="0043243E"/>
    <w:rsid w:val="004336CD"/>
    <w:rsid w:val="004338D2"/>
    <w:rsid w:val="00435175"/>
    <w:rsid w:val="004359C3"/>
    <w:rsid w:val="00436A46"/>
    <w:rsid w:val="00437333"/>
    <w:rsid w:val="004375E7"/>
    <w:rsid w:val="0043795F"/>
    <w:rsid w:val="00441DE4"/>
    <w:rsid w:val="00442963"/>
    <w:rsid w:val="00442C1E"/>
    <w:rsid w:val="00443B80"/>
    <w:rsid w:val="00445254"/>
    <w:rsid w:val="004459FE"/>
    <w:rsid w:val="004464D5"/>
    <w:rsid w:val="00447C53"/>
    <w:rsid w:val="00450511"/>
    <w:rsid w:val="004514A2"/>
    <w:rsid w:val="00451520"/>
    <w:rsid w:val="00452346"/>
    <w:rsid w:val="004529B0"/>
    <w:rsid w:val="00452B14"/>
    <w:rsid w:val="00452DCE"/>
    <w:rsid w:val="00452FF2"/>
    <w:rsid w:val="00454B84"/>
    <w:rsid w:val="00455E4F"/>
    <w:rsid w:val="00456547"/>
    <w:rsid w:val="00461961"/>
    <w:rsid w:val="00461A00"/>
    <w:rsid w:val="00461BB6"/>
    <w:rsid w:val="00461BD4"/>
    <w:rsid w:val="00462A5A"/>
    <w:rsid w:val="004633CE"/>
    <w:rsid w:val="00463549"/>
    <w:rsid w:val="004639FC"/>
    <w:rsid w:val="00464426"/>
    <w:rsid w:val="004657B0"/>
    <w:rsid w:val="00465E86"/>
    <w:rsid w:val="00465FE0"/>
    <w:rsid w:val="00467030"/>
    <w:rsid w:val="0046731A"/>
    <w:rsid w:val="004728D9"/>
    <w:rsid w:val="004733E9"/>
    <w:rsid w:val="00474034"/>
    <w:rsid w:val="004747D8"/>
    <w:rsid w:val="00475C65"/>
    <w:rsid w:val="00476404"/>
    <w:rsid w:val="0047661B"/>
    <w:rsid w:val="00476851"/>
    <w:rsid w:val="0047729D"/>
    <w:rsid w:val="004809D7"/>
    <w:rsid w:val="004814B8"/>
    <w:rsid w:val="00483EA0"/>
    <w:rsid w:val="004844FC"/>
    <w:rsid w:val="0048492E"/>
    <w:rsid w:val="00484E53"/>
    <w:rsid w:val="0048518B"/>
    <w:rsid w:val="00485CA4"/>
    <w:rsid w:val="00486357"/>
    <w:rsid w:val="00487D3B"/>
    <w:rsid w:val="004912C0"/>
    <w:rsid w:val="00492040"/>
    <w:rsid w:val="0049356B"/>
    <w:rsid w:val="00494968"/>
    <w:rsid w:val="004955D0"/>
    <w:rsid w:val="00497EAC"/>
    <w:rsid w:val="004A0A64"/>
    <w:rsid w:val="004A17BC"/>
    <w:rsid w:val="004A2085"/>
    <w:rsid w:val="004A2178"/>
    <w:rsid w:val="004A376A"/>
    <w:rsid w:val="004A3D32"/>
    <w:rsid w:val="004A426C"/>
    <w:rsid w:val="004A4D5C"/>
    <w:rsid w:val="004A59A3"/>
    <w:rsid w:val="004A7D50"/>
    <w:rsid w:val="004A7FB8"/>
    <w:rsid w:val="004B0278"/>
    <w:rsid w:val="004B0418"/>
    <w:rsid w:val="004B0AFE"/>
    <w:rsid w:val="004B105B"/>
    <w:rsid w:val="004B13F5"/>
    <w:rsid w:val="004B322D"/>
    <w:rsid w:val="004B324E"/>
    <w:rsid w:val="004B32BD"/>
    <w:rsid w:val="004B3DF2"/>
    <w:rsid w:val="004B4D19"/>
    <w:rsid w:val="004B50E0"/>
    <w:rsid w:val="004B5ACE"/>
    <w:rsid w:val="004B60B0"/>
    <w:rsid w:val="004C0F22"/>
    <w:rsid w:val="004C157C"/>
    <w:rsid w:val="004C16D7"/>
    <w:rsid w:val="004C1F58"/>
    <w:rsid w:val="004C2312"/>
    <w:rsid w:val="004C32B9"/>
    <w:rsid w:val="004C3A03"/>
    <w:rsid w:val="004C498D"/>
    <w:rsid w:val="004C5BFF"/>
    <w:rsid w:val="004C5F5C"/>
    <w:rsid w:val="004C5FA1"/>
    <w:rsid w:val="004C746A"/>
    <w:rsid w:val="004C79CF"/>
    <w:rsid w:val="004D05CB"/>
    <w:rsid w:val="004D07EF"/>
    <w:rsid w:val="004D1763"/>
    <w:rsid w:val="004D21CF"/>
    <w:rsid w:val="004D23CD"/>
    <w:rsid w:val="004D5432"/>
    <w:rsid w:val="004D65D2"/>
    <w:rsid w:val="004D6AF7"/>
    <w:rsid w:val="004D6D50"/>
    <w:rsid w:val="004D7C3C"/>
    <w:rsid w:val="004E0BB8"/>
    <w:rsid w:val="004E12C7"/>
    <w:rsid w:val="004E18E9"/>
    <w:rsid w:val="004E2987"/>
    <w:rsid w:val="004E330A"/>
    <w:rsid w:val="004E3F00"/>
    <w:rsid w:val="004E41B0"/>
    <w:rsid w:val="004E474B"/>
    <w:rsid w:val="004E5055"/>
    <w:rsid w:val="004E52C3"/>
    <w:rsid w:val="004E5C0A"/>
    <w:rsid w:val="004E6B33"/>
    <w:rsid w:val="004F0A90"/>
    <w:rsid w:val="004F11C8"/>
    <w:rsid w:val="004F30DE"/>
    <w:rsid w:val="004F6EEE"/>
    <w:rsid w:val="004F7193"/>
    <w:rsid w:val="004F79D4"/>
    <w:rsid w:val="004F79EE"/>
    <w:rsid w:val="00500EAA"/>
    <w:rsid w:val="00501628"/>
    <w:rsid w:val="005038A5"/>
    <w:rsid w:val="00503E22"/>
    <w:rsid w:val="00506D54"/>
    <w:rsid w:val="0051005E"/>
    <w:rsid w:val="005117C2"/>
    <w:rsid w:val="00512845"/>
    <w:rsid w:val="00512F4A"/>
    <w:rsid w:val="005143A2"/>
    <w:rsid w:val="00515711"/>
    <w:rsid w:val="005179C3"/>
    <w:rsid w:val="00521213"/>
    <w:rsid w:val="00521252"/>
    <w:rsid w:val="00521384"/>
    <w:rsid w:val="00522186"/>
    <w:rsid w:val="00522E8F"/>
    <w:rsid w:val="00523D41"/>
    <w:rsid w:val="00523DAC"/>
    <w:rsid w:val="005244C5"/>
    <w:rsid w:val="00524E09"/>
    <w:rsid w:val="00524ED6"/>
    <w:rsid w:val="00525228"/>
    <w:rsid w:val="005254A8"/>
    <w:rsid w:val="0052552D"/>
    <w:rsid w:val="0052634F"/>
    <w:rsid w:val="00526CE9"/>
    <w:rsid w:val="005270FD"/>
    <w:rsid w:val="00531452"/>
    <w:rsid w:val="00531BA0"/>
    <w:rsid w:val="00532037"/>
    <w:rsid w:val="005320F7"/>
    <w:rsid w:val="00532109"/>
    <w:rsid w:val="005321C9"/>
    <w:rsid w:val="00533C43"/>
    <w:rsid w:val="00533ECE"/>
    <w:rsid w:val="005349B7"/>
    <w:rsid w:val="0053502B"/>
    <w:rsid w:val="005356F4"/>
    <w:rsid w:val="00535BF3"/>
    <w:rsid w:val="0054066F"/>
    <w:rsid w:val="005423BB"/>
    <w:rsid w:val="00542D3E"/>
    <w:rsid w:val="00542E48"/>
    <w:rsid w:val="00543B50"/>
    <w:rsid w:val="00544B4C"/>
    <w:rsid w:val="0054746B"/>
    <w:rsid w:val="00547959"/>
    <w:rsid w:val="00551575"/>
    <w:rsid w:val="00551A5F"/>
    <w:rsid w:val="00553504"/>
    <w:rsid w:val="00553D91"/>
    <w:rsid w:val="0055745F"/>
    <w:rsid w:val="00557E6E"/>
    <w:rsid w:val="00560183"/>
    <w:rsid w:val="00560469"/>
    <w:rsid w:val="0056092C"/>
    <w:rsid w:val="00561235"/>
    <w:rsid w:val="00561832"/>
    <w:rsid w:val="005639BC"/>
    <w:rsid w:val="00563A3A"/>
    <w:rsid w:val="00563CE5"/>
    <w:rsid w:val="00563E31"/>
    <w:rsid w:val="0056427F"/>
    <w:rsid w:val="00570316"/>
    <w:rsid w:val="00571AD3"/>
    <w:rsid w:val="005720D6"/>
    <w:rsid w:val="00572AD1"/>
    <w:rsid w:val="005759F1"/>
    <w:rsid w:val="005774BF"/>
    <w:rsid w:val="00577A9D"/>
    <w:rsid w:val="00580DB8"/>
    <w:rsid w:val="005817C0"/>
    <w:rsid w:val="00582194"/>
    <w:rsid w:val="005832D2"/>
    <w:rsid w:val="005838F5"/>
    <w:rsid w:val="00583D1C"/>
    <w:rsid w:val="005840EA"/>
    <w:rsid w:val="00584593"/>
    <w:rsid w:val="005856DD"/>
    <w:rsid w:val="005857B6"/>
    <w:rsid w:val="00586259"/>
    <w:rsid w:val="00590159"/>
    <w:rsid w:val="005918A9"/>
    <w:rsid w:val="00591B96"/>
    <w:rsid w:val="0059239A"/>
    <w:rsid w:val="0059360B"/>
    <w:rsid w:val="00593D52"/>
    <w:rsid w:val="00594210"/>
    <w:rsid w:val="00594735"/>
    <w:rsid w:val="00595691"/>
    <w:rsid w:val="005A0717"/>
    <w:rsid w:val="005A080D"/>
    <w:rsid w:val="005A0E14"/>
    <w:rsid w:val="005A2B1B"/>
    <w:rsid w:val="005A313B"/>
    <w:rsid w:val="005A350B"/>
    <w:rsid w:val="005A3DBC"/>
    <w:rsid w:val="005A4586"/>
    <w:rsid w:val="005A471E"/>
    <w:rsid w:val="005A4EC7"/>
    <w:rsid w:val="005A5280"/>
    <w:rsid w:val="005A6A19"/>
    <w:rsid w:val="005A6F48"/>
    <w:rsid w:val="005A70A9"/>
    <w:rsid w:val="005A76E0"/>
    <w:rsid w:val="005A7FC6"/>
    <w:rsid w:val="005B060B"/>
    <w:rsid w:val="005B36C7"/>
    <w:rsid w:val="005B40EB"/>
    <w:rsid w:val="005B42C6"/>
    <w:rsid w:val="005B456A"/>
    <w:rsid w:val="005B4BE3"/>
    <w:rsid w:val="005B7946"/>
    <w:rsid w:val="005B7C27"/>
    <w:rsid w:val="005B7C8C"/>
    <w:rsid w:val="005C02CD"/>
    <w:rsid w:val="005C0D5E"/>
    <w:rsid w:val="005C156F"/>
    <w:rsid w:val="005C1A24"/>
    <w:rsid w:val="005C1D07"/>
    <w:rsid w:val="005C3978"/>
    <w:rsid w:val="005C4161"/>
    <w:rsid w:val="005C582F"/>
    <w:rsid w:val="005C68A6"/>
    <w:rsid w:val="005D0F30"/>
    <w:rsid w:val="005D21F9"/>
    <w:rsid w:val="005D5C38"/>
    <w:rsid w:val="005D6B17"/>
    <w:rsid w:val="005D795C"/>
    <w:rsid w:val="005D7CD2"/>
    <w:rsid w:val="005E2A3D"/>
    <w:rsid w:val="005E3115"/>
    <w:rsid w:val="005E321B"/>
    <w:rsid w:val="005E4754"/>
    <w:rsid w:val="005E4AEB"/>
    <w:rsid w:val="005E5219"/>
    <w:rsid w:val="005E5567"/>
    <w:rsid w:val="005E604A"/>
    <w:rsid w:val="005E72C3"/>
    <w:rsid w:val="005F1156"/>
    <w:rsid w:val="005F1783"/>
    <w:rsid w:val="005F2420"/>
    <w:rsid w:val="005F2529"/>
    <w:rsid w:val="005F63DD"/>
    <w:rsid w:val="005F6FBC"/>
    <w:rsid w:val="005F78A6"/>
    <w:rsid w:val="00602045"/>
    <w:rsid w:val="00602EE7"/>
    <w:rsid w:val="006031B8"/>
    <w:rsid w:val="006040BA"/>
    <w:rsid w:val="006046F3"/>
    <w:rsid w:val="006051B8"/>
    <w:rsid w:val="00605D14"/>
    <w:rsid w:val="00606A7B"/>
    <w:rsid w:val="006078CB"/>
    <w:rsid w:val="006114AF"/>
    <w:rsid w:val="006115ED"/>
    <w:rsid w:val="0061261E"/>
    <w:rsid w:val="00613851"/>
    <w:rsid w:val="00613E02"/>
    <w:rsid w:val="0061403D"/>
    <w:rsid w:val="006158B2"/>
    <w:rsid w:val="00615D2E"/>
    <w:rsid w:val="00616C9C"/>
    <w:rsid w:val="006171F6"/>
    <w:rsid w:val="006177F8"/>
    <w:rsid w:val="0062351B"/>
    <w:rsid w:val="00623B50"/>
    <w:rsid w:val="006249A3"/>
    <w:rsid w:val="00625289"/>
    <w:rsid w:val="0062546B"/>
    <w:rsid w:val="00625BC7"/>
    <w:rsid w:val="00625E12"/>
    <w:rsid w:val="00630938"/>
    <w:rsid w:val="00630FBC"/>
    <w:rsid w:val="0063230E"/>
    <w:rsid w:val="00632715"/>
    <w:rsid w:val="00633905"/>
    <w:rsid w:val="0063540B"/>
    <w:rsid w:val="0063563C"/>
    <w:rsid w:val="00635967"/>
    <w:rsid w:val="00637D02"/>
    <w:rsid w:val="00640AAA"/>
    <w:rsid w:val="00642735"/>
    <w:rsid w:val="00643716"/>
    <w:rsid w:val="00643E78"/>
    <w:rsid w:val="00645B2D"/>
    <w:rsid w:val="0064634F"/>
    <w:rsid w:val="00646454"/>
    <w:rsid w:val="00646784"/>
    <w:rsid w:val="0064711C"/>
    <w:rsid w:val="00647231"/>
    <w:rsid w:val="00650A5F"/>
    <w:rsid w:val="00650A94"/>
    <w:rsid w:val="00653111"/>
    <w:rsid w:val="0065490E"/>
    <w:rsid w:val="006552D0"/>
    <w:rsid w:val="00655F56"/>
    <w:rsid w:val="006561B0"/>
    <w:rsid w:val="006575B3"/>
    <w:rsid w:val="00660706"/>
    <w:rsid w:val="00661A4B"/>
    <w:rsid w:val="00661C50"/>
    <w:rsid w:val="00661CD7"/>
    <w:rsid w:val="00662005"/>
    <w:rsid w:val="00662367"/>
    <w:rsid w:val="00663034"/>
    <w:rsid w:val="006649E0"/>
    <w:rsid w:val="00666AD1"/>
    <w:rsid w:val="00667A74"/>
    <w:rsid w:val="0067178D"/>
    <w:rsid w:val="00671952"/>
    <w:rsid w:val="00673E71"/>
    <w:rsid w:val="00676741"/>
    <w:rsid w:val="0067689C"/>
    <w:rsid w:val="00677563"/>
    <w:rsid w:val="00677D90"/>
    <w:rsid w:val="00680F75"/>
    <w:rsid w:val="0068163B"/>
    <w:rsid w:val="00682589"/>
    <w:rsid w:val="006859C1"/>
    <w:rsid w:val="00691906"/>
    <w:rsid w:val="00691CA1"/>
    <w:rsid w:val="00691DDA"/>
    <w:rsid w:val="00693394"/>
    <w:rsid w:val="00693556"/>
    <w:rsid w:val="00694427"/>
    <w:rsid w:val="00694520"/>
    <w:rsid w:val="00697061"/>
    <w:rsid w:val="006970DA"/>
    <w:rsid w:val="006A0403"/>
    <w:rsid w:val="006A07A6"/>
    <w:rsid w:val="006A14B2"/>
    <w:rsid w:val="006A1D57"/>
    <w:rsid w:val="006A2EEB"/>
    <w:rsid w:val="006A3E02"/>
    <w:rsid w:val="006A44CB"/>
    <w:rsid w:val="006A4787"/>
    <w:rsid w:val="006A7936"/>
    <w:rsid w:val="006B2B67"/>
    <w:rsid w:val="006B30D0"/>
    <w:rsid w:val="006B3385"/>
    <w:rsid w:val="006B4569"/>
    <w:rsid w:val="006B5068"/>
    <w:rsid w:val="006B66F7"/>
    <w:rsid w:val="006B7ADE"/>
    <w:rsid w:val="006C1117"/>
    <w:rsid w:val="006C2A23"/>
    <w:rsid w:val="006C3828"/>
    <w:rsid w:val="006C38DB"/>
    <w:rsid w:val="006C3B00"/>
    <w:rsid w:val="006C3D2F"/>
    <w:rsid w:val="006C432F"/>
    <w:rsid w:val="006C4B22"/>
    <w:rsid w:val="006C567A"/>
    <w:rsid w:val="006C5FF9"/>
    <w:rsid w:val="006C72A9"/>
    <w:rsid w:val="006C74CA"/>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2AFC"/>
    <w:rsid w:val="006E4CC0"/>
    <w:rsid w:val="006E5DC0"/>
    <w:rsid w:val="006E62AC"/>
    <w:rsid w:val="006E6699"/>
    <w:rsid w:val="006F1372"/>
    <w:rsid w:val="006F1D83"/>
    <w:rsid w:val="006F495E"/>
    <w:rsid w:val="006F4E12"/>
    <w:rsid w:val="006F549B"/>
    <w:rsid w:val="006F6165"/>
    <w:rsid w:val="006F6717"/>
    <w:rsid w:val="00700F92"/>
    <w:rsid w:val="00702518"/>
    <w:rsid w:val="00705140"/>
    <w:rsid w:val="00706D8E"/>
    <w:rsid w:val="00707BDC"/>
    <w:rsid w:val="007102DA"/>
    <w:rsid w:val="007109EA"/>
    <w:rsid w:val="00710E26"/>
    <w:rsid w:val="0071226E"/>
    <w:rsid w:val="0071261A"/>
    <w:rsid w:val="00712B81"/>
    <w:rsid w:val="00712F81"/>
    <w:rsid w:val="00713435"/>
    <w:rsid w:val="00713A09"/>
    <w:rsid w:val="00715041"/>
    <w:rsid w:val="00715BEB"/>
    <w:rsid w:val="00716FA3"/>
    <w:rsid w:val="00717499"/>
    <w:rsid w:val="007179AB"/>
    <w:rsid w:val="00717B82"/>
    <w:rsid w:val="00717CC7"/>
    <w:rsid w:val="00720EE2"/>
    <w:rsid w:val="007213E0"/>
    <w:rsid w:val="0072154B"/>
    <w:rsid w:val="00721AA7"/>
    <w:rsid w:val="00721CFC"/>
    <w:rsid w:val="0072266E"/>
    <w:rsid w:val="0072360B"/>
    <w:rsid w:val="00723B11"/>
    <w:rsid w:val="007245DA"/>
    <w:rsid w:val="007266D8"/>
    <w:rsid w:val="00726E87"/>
    <w:rsid w:val="00727296"/>
    <w:rsid w:val="00731A83"/>
    <w:rsid w:val="00732C5E"/>
    <w:rsid w:val="00733A03"/>
    <w:rsid w:val="00734342"/>
    <w:rsid w:val="007348D0"/>
    <w:rsid w:val="00734BA7"/>
    <w:rsid w:val="00735744"/>
    <w:rsid w:val="00736EC5"/>
    <w:rsid w:val="007374E1"/>
    <w:rsid w:val="00740C49"/>
    <w:rsid w:val="00740FF9"/>
    <w:rsid w:val="00741B23"/>
    <w:rsid w:val="00743443"/>
    <w:rsid w:val="00743E55"/>
    <w:rsid w:val="00744807"/>
    <w:rsid w:val="0074667C"/>
    <w:rsid w:val="00746AE6"/>
    <w:rsid w:val="00747664"/>
    <w:rsid w:val="00747A6D"/>
    <w:rsid w:val="00750CA1"/>
    <w:rsid w:val="00751AD9"/>
    <w:rsid w:val="00751EFA"/>
    <w:rsid w:val="00752F30"/>
    <w:rsid w:val="007627CC"/>
    <w:rsid w:val="007629D2"/>
    <w:rsid w:val="0076300D"/>
    <w:rsid w:val="007631A2"/>
    <w:rsid w:val="007632BC"/>
    <w:rsid w:val="00763DEF"/>
    <w:rsid w:val="00764356"/>
    <w:rsid w:val="0076438E"/>
    <w:rsid w:val="00765207"/>
    <w:rsid w:val="00766141"/>
    <w:rsid w:val="00770208"/>
    <w:rsid w:val="00770B94"/>
    <w:rsid w:val="0077144A"/>
    <w:rsid w:val="0077289F"/>
    <w:rsid w:val="00772BEC"/>
    <w:rsid w:val="00773C16"/>
    <w:rsid w:val="0077526A"/>
    <w:rsid w:val="00775381"/>
    <w:rsid w:val="0077548A"/>
    <w:rsid w:val="007755E9"/>
    <w:rsid w:val="00775EB6"/>
    <w:rsid w:val="00776140"/>
    <w:rsid w:val="0077673B"/>
    <w:rsid w:val="00776E6D"/>
    <w:rsid w:val="007804EA"/>
    <w:rsid w:val="00780884"/>
    <w:rsid w:val="00781290"/>
    <w:rsid w:val="007812CA"/>
    <w:rsid w:val="00782F47"/>
    <w:rsid w:val="007840D1"/>
    <w:rsid w:val="00784193"/>
    <w:rsid w:val="00784A42"/>
    <w:rsid w:val="00785875"/>
    <w:rsid w:val="0078653B"/>
    <w:rsid w:val="00786D1B"/>
    <w:rsid w:val="0078778A"/>
    <w:rsid w:val="00787E05"/>
    <w:rsid w:val="007924D7"/>
    <w:rsid w:val="00793E93"/>
    <w:rsid w:val="00797D44"/>
    <w:rsid w:val="007A2279"/>
    <w:rsid w:val="007A2551"/>
    <w:rsid w:val="007A49F2"/>
    <w:rsid w:val="007A5127"/>
    <w:rsid w:val="007A5B5B"/>
    <w:rsid w:val="007A659D"/>
    <w:rsid w:val="007B3132"/>
    <w:rsid w:val="007B3690"/>
    <w:rsid w:val="007B4677"/>
    <w:rsid w:val="007B4C65"/>
    <w:rsid w:val="007B5C42"/>
    <w:rsid w:val="007B6EF5"/>
    <w:rsid w:val="007C11E4"/>
    <w:rsid w:val="007C21AC"/>
    <w:rsid w:val="007C2B30"/>
    <w:rsid w:val="007C451E"/>
    <w:rsid w:val="007C47F5"/>
    <w:rsid w:val="007C484F"/>
    <w:rsid w:val="007C4F8C"/>
    <w:rsid w:val="007C66A1"/>
    <w:rsid w:val="007C6742"/>
    <w:rsid w:val="007C6A1D"/>
    <w:rsid w:val="007C79DC"/>
    <w:rsid w:val="007D1A80"/>
    <w:rsid w:val="007D28AE"/>
    <w:rsid w:val="007D2E94"/>
    <w:rsid w:val="007D2EE4"/>
    <w:rsid w:val="007D37C1"/>
    <w:rsid w:val="007D4E73"/>
    <w:rsid w:val="007D7661"/>
    <w:rsid w:val="007D7A59"/>
    <w:rsid w:val="007E0468"/>
    <w:rsid w:val="007E08F6"/>
    <w:rsid w:val="007E09E9"/>
    <w:rsid w:val="007E1422"/>
    <w:rsid w:val="007E22F6"/>
    <w:rsid w:val="007E27CC"/>
    <w:rsid w:val="007E2921"/>
    <w:rsid w:val="007E3E04"/>
    <w:rsid w:val="007E44CD"/>
    <w:rsid w:val="007E510F"/>
    <w:rsid w:val="007E5CF8"/>
    <w:rsid w:val="007E60E6"/>
    <w:rsid w:val="007E755F"/>
    <w:rsid w:val="007F17E6"/>
    <w:rsid w:val="007F2C10"/>
    <w:rsid w:val="007F4811"/>
    <w:rsid w:val="007F5018"/>
    <w:rsid w:val="007F6A0A"/>
    <w:rsid w:val="007F7530"/>
    <w:rsid w:val="007F7A0C"/>
    <w:rsid w:val="0080150D"/>
    <w:rsid w:val="00804C65"/>
    <w:rsid w:val="00805388"/>
    <w:rsid w:val="00805CE0"/>
    <w:rsid w:val="00805EB1"/>
    <w:rsid w:val="00806477"/>
    <w:rsid w:val="00806920"/>
    <w:rsid w:val="008073D5"/>
    <w:rsid w:val="008073D8"/>
    <w:rsid w:val="00810E8F"/>
    <w:rsid w:val="0081104D"/>
    <w:rsid w:val="00811FA5"/>
    <w:rsid w:val="0081426E"/>
    <w:rsid w:val="00814FB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40149"/>
    <w:rsid w:val="0084057B"/>
    <w:rsid w:val="00840893"/>
    <w:rsid w:val="0084108A"/>
    <w:rsid w:val="00842D0A"/>
    <w:rsid w:val="00843009"/>
    <w:rsid w:val="0084319B"/>
    <w:rsid w:val="0084350D"/>
    <w:rsid w:val="008446C6"/>
    <w:rsid w:val="00844C5C"/>
    <w:rsid w:val="00846A16"/>
    <w:rsid w:val="008473E9"/>
    <w:rsid w:val="008474BD"/>
    <w:rsid w:val="00847BF2"/>
    <w:rsid w:val="00850AA8"/>
    <w:rsid w:val="008513BA"/>
    <w:rsid w:val="00851841"/>
    <w:rsid w:val="0085553F"/>
    <w:rsid w:val="00855DA5"/>
    <w:rsid w:val="0085642E"/>
    <w:rsid w:val="008572D3"/>
    <w:rsid w:val="00860CA9"/>
    <w:rsid w:val="00860D9D"/>
    <w:rsid w:val="00861BDD"/>
    <w:rsid w:val="00863206"/>
    <w:rsid w:val="00864756"/>
    <w:rsid w:val="00864C2E"/>
    <w:rsid w:val="00865050"/>
    <w:rsid w:val="00865379"/>
    <w:rsid w:val="008667BC"/>
    <w:rsid w:val="00867C22"/>
    <w:rsid w:val="008702F9"/>
    <w:rsid w:val="00870D4D"/>
    <w:rsid w:val="00872845"/>
    <w:rsid w:val="00872BE3"/>
    <w:rsid w:val="00872E81"/>
    <w:rsid w:val="00873814"/>
    <w:rsid w:val="0087585E"/>
    <w:rsid w:val="00877330"/>
    <w:rsid w:val="008834D4"/>
    <w:rsid w:val="008845F9"/>
    <w:rsid w:val="008859A4"/>
    <w:rsid w:val="00885A89"/>
    <w:rsid w:val="00885DB4"/>
    <w:rsid w:val="00886394"/>
    <w:rsid w:val="00886E68"/>
    <w:rsid w:val="00887D0F"/>
    <w:rsid w:val="0089157D"/>
    <w:rsid w:val="00892D0D"/>
    <w:rsid w:val="00895A55"/>
    <w:rsid w:val="00895B86"/>
    <w:rsid w:val="00896F3D"/>
    <w:rsid w:val="00896F4F"/>
    <w:rsid w:val="008978FD"/>
    <w:rsid w:val="008A0611"/>
    <w:rsid w:val="008A1220"/>
    <w:rsid w:val="008A1CE7"/>
    <w:rsid w:val="008A1FCD"/>
    <w:rsid w:val="008A33C0"/>
    <w:rsid w:val="008A3DD9"/>
    <w:rsid w:val="008A6166"/>
    <w:rsid w:val="008A7CE8"/>
    <w:rsid w:val="008A7FFE"/>
    <w:rsid w:val="008B00BD"/>
    <w:rsid w:val="008B0CCB"/>
    <w:rsid w:val="008B10C2"/>
    <w:rsid w:val="008B315A"/>
    <w:rsid w:val="008B3913"/>
    <w:rsid w:val="008B3A06"/>
    <w:rsid w:val="008B3B3F"/>
    <w:rsid w:val="008B3B4F"/>
    <w:rsid w:val="008B4B6C"/>
    <w:rsid w:val="008B6192"/>
    <w:rsid w:val="008B6FB4"/>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F77"/>
    <w:rsid w:val="008F380A"/>
    <w:rsid w:val="008F3AFF"/>
    <w:rsid w:val="008F60C7"/>
    <w:rsid w:val="008F6248"/>
    <w:rsid w:val="008F68F9"/>
    <w:rsid w:val="008F717E"/>
    <w:rsid w:val="008F791C"/>
    <w:rsid w:val="00900D79"/>
    <w:rsid w:val="009014F1"/>
    <w:rsid w:val="009016D3"/>
    <w:rsid w:val="00901B47"/>
    <w:rsid w:val="009028F9"/>
    <w:rsid w:val="00902D9F"/>
    <w:rsid w:val="0090320C"/>
    <w:rsid w:val="00904771"/>
    <w:rsid w:val="009047DE"/>
    <w:rsid w:val="009055EA"/>
    <w:rsid w:val="009077ED"/>
    <w:rsid w:val="0091035D"/>
    <w:rsid w:val="00910AF2"/>
    <w:rsid w:val="00910E6A"/>
    <w:rsid w:val="00911AC3"/>
    <w:rsid w:val="0091342F"/>
    <w:rsid w:val="00913FDA"/>
    <w:rsid w:val="009159DA"/>
    <w:rsid w:val="00915EE3"/>
    <w:rsid w:val="0091692A"/>
    <w:rsid w:val="00916C9F"/>
    <w:rsid w:val="00917190"/>
    <w:rsid w:val="00917796"/>
    <w:rsid w:val="00917882"/>
    <w:rsid w:val="009210ED"/>
    <w:rsid w:val="0092321A"/>
    <w:rsid w:val="0092440F"/>
    <w:rsid w:val="00924AC6"/>
    <w:rsid w:val="00924BA2"/>
    <w:rsid w:val="009263E6"/>
    <w:rsid w:val="00926B23"/>
    <w:rsid w:val="00926DBE"/>
    <w:rsid w:val="0092701C"/>
    <w:rsid w:val="00927C63"/>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52B"/>
    <w:rsid w:val="00951912"/>
    <w:rsid w:val="00952701"/>
    <w:rsid w:val="00953B38"/>
    <w:rsid w:val="009549D3"/>
    <w:rsid w:val="00954B90"/>
    <w:rsid w:val="00956C49"/>
    <w:rsid w:val="009603B8"/>
    <w:rsid w:val="009605C9"/>
    <w:rsid w:val="00961A44"/>
    <w:rsid w:val="00962104"/>
    <w:rsid w:val="009627A2"/>
    <w:rsid w:val="00962D5E"/>
    <w:rsid w:val="009632F6"/>
    <w:rsid w:val="00963D4A"/>
    <w:rsid w:val="00965ACC"/>
    <w:rsid w:val="00966E31"/>
    <w:rsid w:val="009706E7"/>
    <w:rsid w:val="009713D4"/>
    <w:rsid w:val="0097181F"/>
    <w:rsid w:val="00971B61"/>
    <w:rsid w:val="009723DD"/>
    <w:rsid w:val="00972D7B"/>
    <w:rsid w:val="0097431C"/>
    <w:rsid w:val="00974CD5"/>
    <w:rsid w:val="009751A8"/>
    <w:rsid w:val="00976CC0"/>
    <w:rsid w:val="00977884"/>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417"/>
    <w:rsid w:val="00987C62"/>
    <w:rsid w:val="00991888"/>
    <w:rsid w:val="00991E8E"/>
    <w:rsid w:val="009927F9"/>
    <w:rsid w:val="00993BE9"/>
    <w:rsid w:val="00993CDA"/>
    <w:rsid w:val="0099400C"/>
    <w:rsid w:val="00994DA3"/>
    <w:rsid w:val="009975F9"/>
    <w:rsid w:val="00997EAB"/>
    <w:rsid w:val="009A05B1"/>
    <w:rsid w:val="009A07D8"/>
    <w:rsid w:val="009A1431"/>
    <w:rsid w:val="009A1640"/>
    <w:rsid w:val="009A18EB"/>
    <w:rsid w:val="009A18FD"/>
    <w:rsid w:val="009A26A4"/>
    <w:rsid w:val="009A26A9"/>
    <w:rsid w:val="009A2768"/>
    <w:rsid w:val="009A407C"/>
    <w:rsid w:val="009A43FF"/>
    <w:rsid w:val="009A4BCF"/>
    <w:rsid w:val="009A7BFF"/>
    <w:rsid w:val="009B2028"/>
    <w:rsid w:val="009B28BF"/>
    <w:rsid w:val="009B2AC6"/>
    <w:rsid w:val="009B3A2F"/>
    <w:rsid w:val="009B48D9"/>
    <w:rsid w:val="009B5228"/>
    <w:rsid w:val="009B5565"/>
    <w:rsid w:val="009B632B"/>
    <w:rsid w:val="009B7613"/>
    <w:rsid w:val="009B7775"/>
    <w:rsid w:val="009C07A5"/>
    <w:rsid w:val="009C145C"/>
    <w:rsid w:val="009C1D9B"/>
    <w:rsid w:val="009C1F5C"/>
    <w:rsid w:val="009C20EC"/>
    <w:rsid w:val="009C3389"/>
    <w:rsid w:val="009C3D8A"/>
    <w:rsid w:val="009C4308"/>
    <w:rsid w:val="009C44BF"/>
    <w:rsid w:val="009C47F6"/>
    <w:rsid w:val="009C4856"/>
    <w:rsid w:val="009C72A7"/>
    <w:rsid w:val="009D094D"/>
    <w:rsid w:val="009D0F7E"/>
    <w:rsid w:val="009D24C1"/>
    <w:rsid w:val="009D24FC"/>
    <w:rsid w:val="009D30EC"/>
    <w:rsid w:val="009D6265"/>
    <w:rsid w:val="009E0C03"/>
    <w:rsid w:val="009E133B"/>
    <w:rsid w:val="009E176B"/>
    <w:rsid w:val="009E1AB8"/>
    <w:rsid w:val="009E22A4"/>
    <w:rsid w:val="009E3445"/>
    <w:rsid w:val="009E6390"/>
    <w:rsid w:val="009E6B35"/>
    <w:rsid w:val="009E77A8"/>
    <w:rsid w:val="009E7BA7"/>
    <w:rsid w:val="009E7C9B"/>
    <w:rsid w:val="009F047E"/>
    <w:rsid w:val="009F1DD6"/>
    <w:rsid w:val="009F217C"/>
    <w:rsid w:val="009F268F"/>
    <w:rsid w:val="009F2BB9"/>
    <w:rsid w:val="009F3128"/>
    <w:rsid w:val="009F3C31"/>
    <w:rsid w:val="009F45B5"/>
    <w:rsid w:val="009F500F"/>
    <w:rsid w:val="009F5240"/>
    <w:rsid w:val="009F6E50"/>
    <w:rsid w:val="009F6F73"/>
    <w:rsid w:val="00A00514"/>
    <w:rsid w:val="00A00951"/>
    <w:rsid w:val="00A01B10"/>
    <w:rsid w:val="00A021CE"/>
    <w:rsid w:val="00A04131"/>
    <w:rsid w:val="00A049ED"/>
    <w:rsid w:val="00A0662E"/>
    <w:rsid w:val="00A10ECA"/>
    <w:rsid w:val="00A11B51"/>
    <w:rsid w:val="00A153DC"/>
    <w:rsid w:val="00A17698"/>
    <w:rsid w:val="00A213F8"/>
    <w:rsid w:val="00A2164E"/>
    <w:rsid w:val="00A25D5A"/>
    <w:rsid w:val="00A260A1"/>
    <w:rsid w:val="00A26429"/>
    <w:rsid w:val="00A27B64"/>
    <w:rsid w:val="00A27EFE"/>
    <w:rsid w:val="00A31D0A"/>
    <w:rsid w:val="00A31D57"/>
    <w:rsid w:val="00A321E4"/>
    <w:rsid w:val="00A3272D"/>
    <w:rsid w:val="00A329FD"/>
    <w:rsid w:val="00A33691"/>
    <w:rsid w:val="00A33B52"/>
    <w:rsid w:val="00A34DE3"/>
    <w:rsid w:val="00A353AE"/>
    <w:rsid w:val="00A36559"/>
    <w:rsid w:val="00A366BE"/>
    <w:rsid w:val="00A373C6"/>
    <w:rsid w:val="00A374CF"/>
    <w:rsid w:val="00A37F4B"/>
    <w:rsid w:val="00A42B7E"/>
    <w:rsid w:val="00A44913"/>
    <w:rsid w:val="00A449AF"/>
    <w:rsid w:val="00A44B83"/>
    <w:rsid w:val="00A44F6F"/>
    <w:rsid w:val="00A45DA2"/>
    <w:rsid w:val="00A46052"/>
    <w:rsid w:val="00A466B3"/>
    <w:rsid w:val="00A46806"/>
    <w:rsid w:val="00A53E77"/>
    <w:rsid w:val="00A53FC4"/>
    <w:rsid w:val="00A540AF"/>
    <w:rsid w:val="00A554CB"/>
    <w:rsid w:val="00A55F23"/>
    <w:rsid w:val="00A57B06"/>
    <w:rsid w:val="00A60736"/>
    <w:rsid w:val="00A60C15"/>
    <w:rsid w:val="00A62F9B"/>
    <w:rsid w:val="00A655E6"/>
    <w:rsid w:val="00A65BCD"/>
    <w:rsid w:val="00A70EFE"/>
    <w:rsid w:val="00A722C3"/>
    <w:rsid w:val="00A72E42"/>
    <w:rsid w:val="00A73E3A"/>
    <w:rsid w:val="00A755B7"/>
    <w:rsid w:val="00A764AC"/>
    <w:rsid w:val="00A77EE6"/>
    <w:rsid w:val="00A80998"/>
    <w:rsid w:val="00A81AA5"/>
    <w:rsid w:val="00A823FD"/>
    <w:rsid w:val="00A82EF5"/>
    <w:rsid w:val="00A856D9"/>
    <w:rsid w:val="00A867ED"/>
    <w:rsid w:val="00A86BCD"/>
    <w:rsid w:val="00A94846"/>
    <w:rsid w:val="00AA1EBE"/>
    <w:rsid w:val="00AA20B7"/>
    <w:rsid w:val="00AA2CEF"/>
    <w:rsid w:val="00AA2F77"/>
    <w:rsid w:val="00AA5A24"/>
    <w:rsid w:val="00AA70F1"/>
    <w:rsid w:val="00AB019C"/>
    <w:rsid w:val="00AB057B"/>
    <w:rsid w:val="00AB0641"/>
    <w:rsid w:val="00AB07FD"/>
    <w:rsid w:val="00AB1999"/>
    <w:rsid w:val="00AB2042"/>
    <w:rsid w:val="00AB256E"/>
    <w:rsid w:val="00AB5998"/>
    <w:rsid w:val="00AB6F9F"/>
    <w:rsid w:val="00AB76A5"/>
    <w:rsid w:val="00AC06E7"/>
    <w:rsid w:val="00AC0BAC"/>
    <w:rsid w:val="00AC0F42"/>
    <w:rsid w:val="00AC11BA"/>
    <w:rsid w:val="00AC1F81"/>
    <w:rsid w:val="00AC2E47"/>
    <w:rsid w:val="00AC4675"/>
    <w:rsid w:val="00AC51B7"/>
    <w:rsid w:val="00AC58F7"/>
    <w:rsid w:val="00AD04C5"/>
    <w:rsid w:val="00AD1211"/>
    <w:rsid w:val="00AD2E4E"/>
    <w:rsid w:val="00AD4C15"/>
    <w:rsid w:val="00AD53CC"/>
    <w:rsid w:val="00AD57BD"/>
    <w:rsid w:val="00AD60C8"/>
    <w:rsid w:val="00AD7A38"/>
    <w:rsid w:val="00AE011F"/>
    <w:rsid w:val="00AE0894"/>
    <w:rsid w:val="00AE1307"/>
    <w:rsid w:val="00AE1B0A"/>
    <w:rsid w:val="00AE2D27"/>
    <w:rsid w:val="00AE39FA"/>
    <w:rsid w:val="00AE4371"/>
    <w:rsid w:val="00AE54F2"/>
    <w:rsid w:val="00AE5E92"/>
    <w:rsid w:val="00AF0075"/>
    <w:rsid w:val="00AF02B7"/>
    <w:rsid w:val="00AF23EA"/>
    <w:rsid w:val="00AF2502"/>
    <w:rsid w:val="00AF2564"/>
    <w:rsid w:val="00AF3F00"/>
    <w:rsid w:val="00AF4A6E"/>
    <w:rsid w:val="00AF4FF9"/>
    <w:rsid w:val="00AF59D3"/>
    <w:rsid w:val="00AF62C1"/>
    <w:rsid w:val="00B02540"/>
    <w:rsid w:val="00B02E27"/>
    <w:rsid w:val="00B02F52"/>
    <w:rsid w:val="00B030E6"/>
    <w:rsid w:val="00B03DDC"/>
    <w:rsid w:val="00B0586F"/>
    <w:rsid w:val="00B05E4A"/>
    <w:rsid w:val="00B074EE"/>
    <w:rsid w:val="00B075AD"/>
    <w:rsid w:val="00B07630"/>
    <w:rsid w:val="00B10326"/>
    <w:rsid w:val="00B10BFE"/>
    <w:rsid w:val="00B10CC7"/>
    <w:rsid w:val="00B11039"/>
    <w:rsid w:val="00B11287"/>
    <w:rsid w:val="00B11DBB"/>
    <w:rsid w:val="00B126DC"/>
    <w:rsid w:val="00B131A0"/>
    <w:rsid w:val="00B13BFE"/>
    <w:rsid w:val="00B13D83"/>
    <w:rsid w:val="00B16506"/>
    <w:rsid w:val="00B16602"/>
    <w:rsid w:val="00B21777"/>
    <w:rsid w:val="00B233FD"/>
    <w:rsid w:val="00B23E8A"/>
    <w:rsid w:val="00B249D5"/>
    <w:rsid w:val="00B249F5"/>
    <w:rsid w:val="00B25821"/>
    <w:rsid w:val="00B25EFA"/>
    <w:rsid w:val="00B25FA5"/>
    <w:rsid w:val="00B26DC1"/>
    <w:rsid w:val="00B30426"/>
    <w:rsid w:val="00B30EC1"/>
    <w:rsid w:val="00B318CC"/>
    <w:rsid w:val="00B31CDC"/>
    <w:rsid w:val="00B32DDB"/>
    <w:rsid w:val="00B33189"/>
    <w:rsid w:val="00B33A39"/>
    <w:rsid w:val="00B345FA"/>
    <w:rsid w:val="00B36A67"/>
    <w:rsid w:val="00B36ACA"/>
    <w:rsid w:val="00B412C7"/>
    <w:rsid w:val="00B42600"/>
    <w:rsid w:val="00B43320"/>
    <w:rsid w:val="00B43F25"/>
    <w:rsid w:val="00B44B14"/>
    <w:rsid w:val="00B44E6F"/>
    <w:rsid w:val="00B45386"/>
    <w:rsid w:val="00B45E4E"/>
    <w:rsid w:val="00B4612A"/>
    <w:rsid w:val="00B468EF"/>
    <w:rsid w:val="00B46E7C"/>
    <w:rsid w:val="00B47880"/>
    <w:rsid w:val="00B5016D"/>
    <w:rsid w:val="00B501C7"/>
    <w:rsid w:val="00B50CA8"/>
    <w:rsid w:val="00B515CD"/>
    <w:rsid w:val="00B520AC"/>
    <w:rsid w:val="00B52BE8"/>
    <w:rsid w:val="00B53856"/>
    <w:rsid w:val="00B53D98"/>
    <w:rsid w:val="00B541B7"/>
    <w:rsid w:val="00B56DB3"/>
    <w:rsid w:val="00B572E0"/>
    <w:rsid w:val="00B57E1D"/>
    <w:rsid w:val="00B615E3"/>
    <w:rsid w:val="00B62D4E"/>
    <w:rsid w:val="00B65615"/>
    <w:rsid w:val="00B65A7F"/>
    <w:rsid w:val="00B66283"/>
    <w:rsid w:val="00B66D0A"/>
    <w:rsid w:val="00B70103"/>
    <w:rsid w:val="00B70DCC"/>
    <w:rsid w:val="00B72436"/>
    <w:rsid w:val="00B73A13"/>
    <w:rsid w:val="00B74E97"/>
    <w:rsid w:val="00B75307"/>
    <w:rsid w:val="00B75B0B"/>
    <w:rsid w:val="00B75E6A"/>
    <w:rsid w:val="00B7688B"/>
    <w:rsid w:val="00B77A55"/>
    <w:rsid w:val="00B8105D"/>
    <w:rsid w:val="00B811E0"/>
    <w:rsid w:val="00B838A0"/>
    <w:rsid w:val="00B840C1"/>
    <w:rsid w:val="00B8443A"/>
    <w:rsid w:val="00B8452B"/>
    <w:rsid w:val="00B851C8"/>
    <w:rsid w:val="00B8662E"/>
    <w:rsid w:val="00B90773"/>
    <w:rsid w:val="00B91471"/>
    <w:rsid w:val="00B91812"/>
    <w:rsid w:val="00B91EFB"/>
    <w:rsid w:val="00B92837"/>
    <w:rsid w:val="00B948F7"/>
    <w:rsid w:val="00B94F3F"/>
    <w:rsid w:val="00B97474"/>
    <w:rsid w:val="00B97C3F"/>
    <w:rsid w:val="00BA0F58"/>
    <w:rsid w:val="00BA20B7"/>
    <w:rsid w:val="00BA228C"/>
    <w:rsid w:val="00BA2426"/>
    <w:rsid w:val="00BA4B73"/>
    <w:rsid w:val="00BA53DA"/>
    <w:rsid w:val="00BA6CA7"/>
    <w:rsid w:val="00BA78B9"/>
    <w:rsid w:val="00BB26D2"/>
    <w:rsid w:val="00BC022D"/>
    <w:rsid w:val="00BC0BC7"/>
    <w:rsid w:val="00BC47B7"/>
    <w:rsid w:val="00BC498C"/>
    <w:rsid w:val="00BC560B"/>
    <w:rsid w:val="00BC5F7E"/>
    <w:rsid w:val="00BC625C"/>
    <w:rsid w:val="00BC6A3B"/>
    <w:rsid w:val="00BD12A9"/>
    <w:rsid w:val="00BD2BC2"/>
    <w:rsid w:val="00BD3DD0"/>
    <w:rsid w:val="00BD6AC0"/>
    <w:rsid w:val="00BD6E1E"/>
    <w:rsid w:val="00BD7809"/>
    <w:rsid w:val="00BD78C3"/>
    <w:rsid w:val="00BD7CB6"/>
    <w:rsid w:val="00BE0A7D"/>
    <w:rsid w:val="00BE0ED1"/>
    <w:rsid w:val="00BE23F6"/>
    <w:rsid w:val="00BE2EC6"/>
    <w:rsid w:val="00BE2F0A"/>
    <w:rsid w:val="00BE3817"/>
    <w:rsid w:val="00BE382E"/>
    <w:rsid w:val="00BE3A95"/>
    <w:rsid w:val="00BE6771"/>
    <w:rsid w:val="00BE720A"/>
    <w:rsid w:val="00BF04DD"/>
    <w:rsid w:val="00BF05B9"/>
    <w:rsid w:val="00BF0AF8"/>
    <w:rsid w:val="00BF2C2B"/>
    <w:rsid w:val="00BF2E48"/>
    <w:rsid w:val="00BF3089"/>
    <w:rsid w:val="00BF4989"/>
    <w:rsid w:val="00BF5A6A"/>
    <w:rsid w:val="00BF6BC4"/>
    <w:rsid w:val="00BF7288"/>
    <w:rsid w:val="00BF7FC4"/>
    <w:rsid w:val="00C018E4"/>
    <w:rsid w:val="00C04981"/>
    <w:rsid w:val="00C05E9C"/>
    <w:rsid w:val="00C05FB1"/>
    <w:rsid w:val="00C107FF"/>
    <w:rsid w:val="00C10979"/>
    <w:rsid w:val="00C12E68"/>
    <w:rsid w:val="00C14F1A"/>
    <w:rsid w:val="00C151B1"/>
    <w:rsid w:val="00C15AA4"/>
    <w:rsid w:val="00C1609B"/>
    <w:rsid w:val="00C166D7"/>
    <w:rsid w:val="00C168E7"/>
    <w:rsid w:val="00C1791C"/>
    <w:rsid w:val="00C17B1D"/>
    <w:rsid w:val="00C17CC3"/>
    <w:rsid w:val="00C205C7"/>
    <w:rsid w:val="00C20EF8"/>
    <w:rsid w:val="00C256B3"/>
    <w:rsid w:val="00C273B0"/>
    <w:rsid w:val="00C27A33"/>
    <w:rsid w:val="00C27ECE"/>
    <w:rsid w:val="00C310E7"/>
    <w:rsid w:val="00C31969"/>
    <w:rsid w:val="00C33230"/>
    <w:rsid w:val="00C34B6D"/>
    <w:rsid w:val="00C34D61"/>
    <w:rsid w:val="00C35E61"/>
    <w:rsid w:val="00C364B7"/>
    <w:rsid w:val="00C40C18"/>
    <w:rsid w:val="00C41F47"/>
    <w:rsid w:val="00C4295C"/>
    <w:rsid w:val="00C434B0"/>
    <w:rsid w:val="00C43703"/>
    <w:rsid w:val="00C44D36"/>
    <w:rsid w:val="00C4579C"/>
    <w:rsid w:val="00C478D4"/>
    <w:rsid w:val="00C50E9B"/>
    <w:rsid w:val="00C52298"/>
    <w:rsid w:val="00C52477"/>
    <w:rsid w:val="00C5278F"/>
    <w:rsid w:val="00C52D1D"/>
    <w:rsid w:val="00C55616"/>
    <w:rsid w:val="00C57263"/>
    <w:rsid w:val="00C613A6"/>
    <w:rsid w:val="00C62160"/>
    <w:rsid w:val="00C6254A"/>
    <w:rsid w:val="00C62552"/>
    <w:rsid w:val="00C6345F"/>
    <w:rsid w:val="00C6369C"/>
    <w:rsid w:val="00C63868"/>
    <w:rsid w:val="00C63C0B"/>
    <w:rsid w:val="00C6777D"/>
    <w:rsid w:val="00C67E0E"/>
    <w:rsid w:val="00C7194D"/>
    <w:rsid w:val="00C71E44"/>
    <w:rsid w:val="00C72A41"/>
    <w:rsid w:val="00C732B9"/>
    <w:rsid w:val="00C7332B"/>
    <w:rsid w:val="00C748E4"/>
    <w:rsid w:val="00C74D48"/>
    <w:rsid w:val="00C75549"/>
    <w:rsid w:val="00C75A8B"/>
    <w:rsid w:val="00C8163B"/>
    <w:rsid w:val="00C818BC"/>
    <w:rsid w:val="00C81B12"/>
    <w:rsid w:val="00C81C32"/>
    <w:rsid w:val="00C832D5"/>
    <w:rsid w:val="00C84D0B"/>
    <w:rsid w:val="00C84FE4"/>
    <w:rsid w:val="00C8514E"/>
    <w:rsid w:val="00C852C4"/>
    <w:rsid w:val="00C85F5A"/>
    <w:rsid w:val="00C86E39"/>
    <w:rsid w:val="00C91BB4"/>
    <w:rsid w:val="00C9225D"/>
    <w:rsid w:val="00C9323D"/>
    <w:rsid w:val="00C9446A"/>
    <w:rsid w:val="00C9454D"/>
    <w:rsid w:val="00C9624D"/>
    <w:rsid w:val="00C9733B"/>
    <w:rsid w:val="00CA0546"/>
    <w:rsid w:val="00CA0798"/>
    <w:rsid w:val="00CA2487"/>
    <w:rsid w:val="00CA2DE2"/>
    <w:rsid w:val="00CA34E8"/>
    <w:rsid w:val="00CA451A"/>
    <w:rsid w:val="00CA5B3D"/>
    <w:rsid w:val="00CA5B80"/>
    <w:rsid w:val="00CB0023"/>
    <w:rsid w:val="00CB08E7"/>
    <w:rsid w:val="00CB2F57"/>
    <w:rsid w:val="00CB3543"/>
    <w:rsid w:val="00CB3E61"/>
    <w:rsid w:val="00CB4090"/>
    <w:rsid w:val="00CB5E8F"/>
    <w:rsid w:val="00CB6122"/>
    <w:rsid w:val="00CB6188"/>
    <w:rsid w:val="00CB670E"/>
    <w:rsid w:val="00CB6AFA"/>
    <w:rsid w:val="00CB6C01"/>
    <w:rsid w:val="00CB7A19"/>
    <w:rsid w:val="00CC0161"/>
    <w:rsid w:val="00CC07B0"/>
    <w:rsid w:val="00CC1B30"/>
    <w:rsid w:val="00CC3FF0"/>
    <w:rsid w:val="00CC42A5"/>
    <w:rsid w:val="00CC46E1"/>
    <w:rsid w:val="00CC4992"/>
    <w:rsid w:val="00CC50DF"/>
    <w:rsid w:val="00CC5A81"/>
    <w:rsid w:val="00CC66A8"/>
    <w:rsid w:val="00CC6901"/>
    <w:rsid w:val="00CC7A8E"/>
    <w:rsid w:val="00CC7F97"/>
    <w:rsid w:val="00CD04E8"/>
    <w:rsid w:val="00CD1921"/>
    <w:rsid w:val="00CD1C80"/>
    <w:rsid w:val="00CD21A7"/>
    <w:rsid w:val="00CD2A70"/>
    <w:rsid w:val="00CD2B38"/>
    <w:rsid w:val="00CD607B"/>
    <w:rsid w:val="00CD7703"/>
    <w:rsid w:val="00CE208B"/>
    <w:rsid w:val="00CE3EBD"/>
    <w:rsid w:val="00CE415D"/>
    <w:rsid w:val="00CE4FBE"/>
    <w:rsid w:val="00CE54CB"/>
    <w:rsid w:val="00CE57B1"/>
    <w:rsid w:val="00CE6282"/>
    <w:rsid w:val="00CE67BD"/>
    <w:rsid w:val="00CE6B10"/>
    <w:rsid w:val="00CE6F80"/>
    <w:rsid w:val="00CF0406"/>
    <w:rsid w:val="00CF1219"/>
    <w:rsid w:val="00CF345A"/>
    <w:rsid w:val="00CF36FD"/>
    <w:rsid w:val="00CF4486"/>
    <w:rsid w:val="00CF4DE4"/>
    <w:rsid w:val="00CF6754"/>
    <w:rsid w:val="00CF7458"/>
    <w:rsid w:val="00CF782B"/>
    <w:rsid w:val="00CF7A16"/>
    <w:rsid w:val="00D025F2"/>
    <w:rsid w:val="00D04743"/>
    <w:rsid w:val="00D068E7"/>
    <w:rsid w:val="00D06E7F"/>
    <w:rsid w:val="00D102B8"/>
    <w:rsid w:val="00D1116F"/>
    <w:rsid w:val="00D11181"/>
    <w:rsid w:val="00D118FA"/>
    <w:rsid w:val="00D125C3"/>
    <w:rsid w:val="00D13F3B"/>
    <w:rsid w:val="00D14B92"/>
    <w:rsid w:val="00D156A1"/>
    <w:rsid w:val="00D16A8A"/>
    <w:rsid w:val="00D170F1"/>
    <w:rsid w:val="00D175FD"/>
    <w:rsid w:val="00D207AB"/>
    <w:rsid w:val="00D20EBF"/>
    <w:rsid w:val="00D21381"/>
    <w:rsid w:val="00D242B4"/>
    <w:rsid w:val="00D25599"/>
    <w:rsid w:val="00D257FD"/>
    <w:rsid w:val="00D25D91"/>
    <w:rsid w:val="00D25F11"/>
    <w:rsid w:val="00D26FDD"/>
    <w:rsid w:val="00D30375"/>
    <w:rsid w:val="00D31558"/>
    <w:rsid w:val="00D33532"/>
    <w:rsid w:val="00D34780"/>
    <w:rsid w:val="00D36764"/>
    <w:rsid w:val="00D37DC4"/>
    <w:rsid w:val="00D4022E"/>
    <w:rsid w:val="00D411E1"/>
    <w:rsid w:val="00D427FF"/>
    <w:rsid w:val="00D42B8B"/>
    <w:rsid w:val="00D43D12"/>
    <w:rsid w:val="00D44855"/>
    <w:rsid w:val="00D460C4"/>
    <w:rsid w:val="00D4685B"/>
    <w:rsid w:val="00D46869"/>
    <w:rsid w:val="00D46C24"/>
    <w:rsid w:val="00D472AB"/>
    <w:rsid w:val="00D47694"/>
    <w:rsid w:val="00D478A5"/>
    <w:rsid w:val="00D53244"/>
    <w:rsid w:val="00D53C09"/>
    <w:rsid w:val="00D54114"/>
    <w:rsid w:val="00D55253"/>
    <w:rsid w:val="00D5561E"/>
    <w:rsid w:val="00D55CDA"/>
    <w:rsid w:val="00D604D9"/>
    <w:rsid w:val="00D610A8"/>
    <w:rsid w:val="00D61C2A"/>
    <w:rsid w:val="00D62B81"/>
    <w:rsid w:val="00D638F4"/>
    <w:rsid w:val="00D6415B"/>
    <w:rsid w:val="00D64185"/>
    <w:rsid w:val="00D65743"/>
    <w:rsid w:val="00D67208"/>
    <w:rsid w:val="00D67292"/>
    <w:rsid w:val="00D67E5F"/>
    <w:rsid w:val="00D70A11"/>
    <w:rsid w:val="00D71CDA"/>
    <w:rsid w:val="00D71D66"/>
    <w:rsid w:val="00D722FA"/>
    <w:rsid w:val="00D7275F"/>
    <w:rsid w:val="00D7392A"/>
    <w:rsid w:val="00D73D0A"/>
    <w:rsid w:val="00D74596"/>
    <w:rsid w:val="00D74E33"/>
    <w:rsid w:val="00D754FE"/>
    <w:rsid w:val="00D76F84"/>
    <w:rsid w:val="00D76FBF"/>
    <w:rsid w:val="00D806A3"/>
    <w:rsid w:val="00D81511"/>
    <w:rsid w:val="00D8187E"/>
    <w:rsid w:val="00D82A22"/>
    <w:rsid w:val="00D8566C"/>
    <w:rsid w:val="00D9489E"/>
    <w:rsid w:val="00D96125"/>
    <w:rsid w:val="00D9650A"/>
    <w:rsid w:val="00D96746"/>
    <w:rsid w:val="00D9692F"/>
    <w:rsid w:val="00D97420"/>
    <w:rsid w:val="00DA1629"/>
    <w:rsid w:val="00DA1677"/>
    <w:rsid w:val="00DA2B53"/>
    <w:rsid w:val="00DA2E25"/>
    <w:rsid w:val="00DA2FF8"/>
    <w:rsid w:val="00DA324E"/>
    <w:rsid w:val="00DA40FD"/>
    <w:rsid w:val="00DA4A59"/>
    <w:rsid w:val="00DA63E1"/>
    <w:rsid w:val="00DA6C1A"/>
    <w:rsid w:val="00DA7C37"/>
    <w:rsid w:val="00DB0A56"/>
    <w:rsid w:val="00DB1590"/>
    <w:rsid w:val="00DB18C4"/>
    <w:rsid w:val="00DB1F28"/>
    <w:rsid w:val="00DB2067"/>
    <w:rsid w:val="00DB2217"/>
    <w:rsid w:val="00DB22F5"/>
    <w:rsid w:val="00DB3A14"/>
    <w:rsid w:val="00DB3E22"/>
    <w:rsid w:val="00DB3E2D"/>
    <w:rsid w:val="00DB59C0"/>
    <w:rsid w:val="00DB7834"/>
    <w:rsid w:val="00DC04A0"/>
    <w:rsid w:val="00DC08D4"/>
    <w:rsid w:val="00DC0985"/>
    <w:rsid w:val="00DC1A2B"/>
    <w:rsid w:val="00DC1BAF"/>
    <w:rsid w:val="00DC1E4B"/>
    <w:rsid w:val="00DC2FAA"/>
    <w:rsid w:val="00DC33D4"/>
    <w:rsid w:val="00DC56EF"/>
    <w:rsid w:val="00DC7548"/>
    <w:rsid w:val="00DC7701"/>
    <w:rsid w:val="00DD0F2F"/>
    <w:rsid w:val="00DD13B7"/>
    <w:rsid w:val="00DD19CD"/>
    <w:rsid w:val="00DD1F91"/>
    <w:rsid w:val="00DD27C7"/>
    <w:rsid w:val="00DD2EEF"/>
    <w:rsid w:val="00DD31DA"/>
    <w:rsid w:val="00DD3D74"/>
    <w:rsid w:val="00DD6228"/>
    <w:rsid w:val="00DD772C"/>
    <w:rsid w:val="00DD7E10"/>
    <w:rsid w:val="00DE024D"/>
    <w:rsid w:val="00DE06EC"/>
    <w:rsid w:val="00DE3D37"/>
    <w:rsid w:val="00DE5535"/>
    <w:rsid w:val="00DE562F"/>
    <w:rsid w:val="00DE65AA"/>
    <w:rsid w:val="00DE79B3"/>
    <w:rsid w:val="00DE7C42"/>
    <w:rsid w:val="00DF1889"/>
    <w:rsid w:val="00DF5462"/>
    <w:rsid w:val="00DF6390"/>
    <w:rsid w:val="00DF73BE"/>
    <w:rsid w:val="00DF7CD2"/>
    <w:rsid w:val="00E0161B"/>
    <w:rsid w:val="00E01DF4"/>
    <w:rsid w:val="00E0337B"/>
    <w:rsid w:val="00E035C5"/>
    <w:rsid w:val="00E03C37"/>
    <w:rsid w:val="00E03D16"/>
    <w:rsid w:val="00E03F1D"/>
    <w:rsid w:val="00E05961"/>
    <w:rsid w:val="00E0599E"/>
    <w:rsid w:val="00E0628F"/>
    <w:rsid w:val="00E106F5"/>
    <w:rsid w:val="00E10FEF"/>
    <w:rsid w:val="00E14747"/>
    <w:rsid w:val="00E1541A"/>
    <w:rsid w:val="00E156DD"/>
    <w:rsid w:val="00E1590C"/>
    <w:rsid w:val="00E17461"/>
    <w:rsid w:val="00E202CF"/>
    <w:rsid w:val="00E21F0C"/>
    <w:rsid w:val="00E22CAE"/>
    <w:rsid w:val="00E24218"/>
    <w:rsid w:val="00E24969"/>
    <w:rsid w:val="00E25E00"/>
    <w:rsid w:val="00E2606F"/>
    <w:rsid w:val="00E273A4"/>
    <w:rsid w:val="00E2768A"/>
    <w:rsid w:val="00E3033A"/>
    <w:rsid w:val="00E30630"/>
    <w:rsid w:val="00E307C4"/>
    <w:rsid w:val="00E31525"/>
    <w:rsid w:val="00E3256A"/>
    <w:rsid w:val="00E329C2"/>
    <w:rsid w:val="00E32BCC"/>
    <w:rsid w:val="00E331A4"/>
    <w:rsid w:val="00E33E75"/>
    <w:rsid w:val="00E33F8D"/>
    <w:rsid w:val="00E3444B"/>
    <w:rsid w:val="00E34E0A"/>
    <w:rsid w:val="00E35B50"/>
    <w:rsid w:val="00E40FB1"/>
    <w:rsid w:val="00E41825"/>
    <w:rsid w:val="00E426D0"/>
    <w:rsid w:val="00E45AD9"/>
    <w:rsid w:val="00E45D90"/>
    <w:rsid w:val="00E462A1"/>
    <w:rsid w:val="00E47585"/>
    <w:rsid w:val="00E5046E"/>
    <w:rsid w:val="00E50F74"/>
    <w:rsid w:val="00E51758"/>
    <w:rsid w:val="00E53723"/>
    <w:rsid w:val="00E554AA"/>
    <w:rsid w:val="00E56737"/>
    <w:rsid w:val="00E56FD5"/>
    <w:rsid w:val="00E6048E"/>
    <w:rsid w:val="00E61C8B"/>
    <w:rsid w:val="00E64571"/>
    <w:rsid w:val="00E67DF3"/>
    <w:rsid w:val="00E70072"/>
    <w:rsid w:val="00E70221"/>
    <w:rsid w:val="00E70902"/>
    <w:rsid w:val="00E71AE2"/>
    <w:rsid w:val="00E72ACE"/>
    <w:rsid w:val="00E7501C"/>
    <w:rsid w:val="00E756BB"/>
    <w:rsid w:val="00E7650C"/>
    <w:rsid w:val="00E77D4D"/>
    <w:rsid w:val="00E80E3A"/>
    <w:rsid w:val="00E82AA0"/>
    <w:rsid w:val="00E82D27"/>
    <w:rsid w:val="00E83EC0"/>
    <w:rsid w:val="00E86AE8"/>
    <w:rsid w:val="00E90345"/>
    <w:rsid w:val="00E90872"/>
    <w:rsid w:val="00E90A35"/>
    <w:rsid w:val="00E9241B"/>
    <w:rsid w:val="00E924B0"/>
    <w:rsid w:val="00E92C23"/>
    <w:rsid w:val="00E9458A"/>
    <w:rsid w:val="00E954C4"/>
    <w:rsid w:val="00E971F4"/>
    <w:rsid w:val="00EA013B"/>
    <w:rsid w:val="00EA0347"/>
    <w:rsid w:val="00EA04C1"/>
    <w:rsid w:val="00EA2B64"/>
    <w:rsid w:val="00EA31FA"/>
    <w:rsid w:val="00EA3FEE"/>
    <w:rsid w:val="00EA74FF"/>
    <w:rsid w:val="00EA75EB"/>
    <w:rsid w:val="00EA7602"/>
    <w:rsid w:val="00EA7964"/>
    <w:rsid w:val="00EA7D12"/>
    <w:rsid w:val="00EA7F09"/>
    <w:rsid w:val="00EB02D6"/>
    <w:rsid w:val="00EB12BE"/>
    <w:rsid w:val="00EB1867"/>
    <w:rsid w:val="00EB26E3"/>
    <w:rsid w:val="00EB3896"/>
    <w:rsid w:val="00EB3AF5"/>
    <w:rsid w:val="00EB47E6"/>
    <w:rsid w:val="00EB54EE"/>
    <w:rsid w:val="00EB5F70"/>
    <w:rsid w:val="00EB6005"/>
    <w:rsid w:val="00EB6E57"/>
    <w:rsid w:val="00EC0836"/>
    <w:rsid w:val="00EC0CA7"/>
    <w:rsid w:val="00EC2685"/>
    <w:rsid w:val="00EC279B"/>
    <w:rsid w:val="00EC4D32"/>
    <w:rsid w:val="00EC5BB2"/>
    <w:rsid w:val="00EC603A"/>
    <w:rsid w:val="00ED0FA1"/>
    <w:rsid w:val="00ED1AD1"/>
    <w:rsid w:val="00ED1F4C"/>
    <w:rsid w:val="00ED20FC"/>
    <w:rsid w:val="00ED2FCE"/>
    <w:rsid w:val="00ED326D"/>
    <w:rsid w:val="00ED3EB8"/>
    <w:rsid w:val="00ED5629"/>
    <w:rsid w:val="00ED598D"/>
    <w:rsid w:val="00ED601D"/>
    <w:rsid w:val="00ED776D"/>
    <w:rsid w:val="00ED79BC"/>
    <w:rsid w:val="00EE0034"/>
    <w:rsid w:val="00EE0B75"/>
    <w:rsid w:val="00EE4819"/>
    <w:rsid w:val="00EE4C5F"/>
    <w:rsid w:val="00EE597E"/>
    <w:rsid w:val="00EE6A89"/>
    <w:rsid w:val="00EE719D"/>
    <w:rsid w:val="00EF0B97"/>
    <w:rsid w:val="00EF13F1"/>
    <w:rsid w:val="00EF1ED8"/>
    <w:rsid w:val="00EF20B8"/>
    <w:rsid w:val="00EF637B"/>
    <w:rsid w:val="00EF6A9C"/>
    <w:rsid w:val="00F02CAE"/>
    <w:rsid w:val="00F02FFB"/>
    <w:rsid w:val="00F034FB"/>
    <w:rsid w:val="00F03E20"/>
    <w:rsid w:val="00F052FE"/>
    <w:rsid w:val="00F06F34"/>
    <w:rsid w:val="00F07B04"/>
    <w:rsid w:val="00F07D0A"/>
    <w:rsid w:val="00F07F32"/>
    <w:rsid w:val="00F1012D"/>
    <w:rsid w:val="00F11367"/>
    <w:rsid w:val="00F12553"/>
    <w:rsid w:val="00F1259A"/>
    <w:rsid w:val="00F12EF8"/>
    <w:rsid w:val="00F13282"/>
    <w:rsid w:val="00F13EC9"/>
    <w:rsid w:val="00F145A9"/>
    <w:rsid w:val="00F14DDA"/>
    <w:rsid w:val="00F14F88"/>
    <w:rsid w:val="00F1560E"/>
    <w:rsid w:val="00F15CD4"/>
    <w:rsid w:val="00F15DD8"/>
    <w:rsid w:val="00F15F59"/>
    <w:rsid w:val="00F16621"/>
    <w:rsid w:val="00F16868"/>
    <w:rsid w:val="00F17306"/>
    <w:rsid w:val="00F20EE3"/>
    <w:rsid w:val="00F22582"/>
    <w:rsid w:val="00F227C0"/>
    <w:rsid w:val="00F22825"/>
    <w:rsid w:val="00F22985"/>
    <w:rsid w:val="00F245C0"/>
    <w:rsid w:val="00F2581F"/>
    <w:rsid w:val="00F25D65"/>
    <w:rsid w:val="00F268EB"/>
    <w:rsid w:val="00F2766C"/>
    <w:rsid w:val="00F2777E"/>
    <w:rsid w:val="00F27839"/>
    <w:rsid w:val="00F3081D"/>
    <w:rsid w:val="00F316CE"/>
    <w:rsid w:val="00F322C5"/>
    <w:rsid w:val="00F3235D"/>
    <w:rsid w:val="00F32B81"/>
    <w:rsid w:val="00F3352A"/>
    <w:rsid w:val="00F34950"/>
    <w:rsid w:val="00F35063"/>
    <w:rsid w:val="00F35306"/>
    <w:rsid w:val="00F35D9B"/>
    <w:rsid w:val="00F364B6"/>
    <w:rsid w:val="00F3654A"/>
    <w:rsid w:val="00F37741"/>
    <w:rsid w:val="00F378D4"/>
    <w:rsid w:val="00F37DC0"/>
    <w:rsid w:val="00F409A3"/>
    <w:rsid w:val="00F410D5"/>
    <w:rsid w:val="00F413D5"/>
    <w:rsid w:val="00F4301F"/>
    <w:rsid w:val="00F454C4"/>
    <w:rsid w:val="00F4761F"/>
    <w:rsid w:val="00F47AB7"/>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2C8F"/>
    <w:rsid w:val="00F644D1"/>
    <w:rsid w:val="00F673EE"/>
    <w:rsid w:val="00F67406"/>
    <w:rsid w:val="00F67426"/>
    <w:rsid w:val="00F679DA"/>
    <w:rsid w:val="00F71887"/>
    <w:rsid w:val="00F7226B"/>
    <w:rsid w:val="00F73863"/>
    <w:rsid w:val="00F73EF4"/>
    <w:rsid w:val="00F747EC"/>
    <w:rsid w:val="00F74D33"/>
    <w:rsid w:val="00F75B3D"/>
    <w:rsid w:val="00F75BE4"/>
    <w:rsid w:val="00F77236"/>
    <w:rsid w:val="00F77426"/>
    <w:rsid w:val="00F822BC"/>
    <w:rsid w:val="00F84282"/>
    <w:rsid w:val="00F849BC"/>
    <w:rsid w:val="00F84AF0"/>
    <w:rsid w:val="00F859E5"/>
    <w:rsid w:val="00F87191"/>
    <w:rsid w:val="00F87955"/>
    <w:rsid w:val="00F912EB"/>
    <w:rsid w:val="00F920CA"/>
    <w:rsid w:val="00F930AB"/>
    <w:rsid w:val="00F94235"/>
    <w:rsid w:val="00F95901"/>
    <w:rsid w:val="00F96347"/>
    <w:rsid w:val="00F97DE7"/>
    <w:rsid w:val="00FA451B"/>
    <w:rsid w:val="00FA4A72"/>
    <w:rsid w:val="00FA4AA9"/>
    <w:rsid w:val="00FA4E36"/>
    <w:rsid w:val="00FA60BF"/>
    <w:rsid w:val="00FA6840"/>
    <w:rsid w:val="00FA69B2"/>
    <w:rsid w:val="00FA6FAB"/>
    <w:rsid w:val="00FB0EE1"/>
    <w:rsid w:val="00FB1631"/>
    <w:rsid w:val="00FB27AC"/>
    <w:rsid w:val="00FB30A2"/>
    <w:rsid w:val="00FB39E2"/>
    <w:rsid w:val="00FB3E3E"/>
    <w:rsid w:val="00FB4CAE"/>
    <w:rsid w:val="00FB4CD2"/>
    <w:rsid w:val="00FB4F2E"/>
    <w:rsid w:val="00FB55DB"/>
    <w:rsid w:val="00FB55FC"/>
    <w:rsid w:val="00FB59ED"/>
    <w:rsid w:val="00FB658D"/>
    <w:rsid w:val="00FB6CF4"/>
    <w:rsid w:val="00FC047D"/>
    <w:rsid w:val="00FC0871"/>
    <w:rsid w:val="00FC1593"/>
    <w:rsid w:val="00FC18FA"/>
    <w:rsid w:val="00FC360C"/>
    <w:rsid w:val="00FC498E"/>
    <w:rsid w:val="00FC50A1"/>
    <w:rsid w:val="00FD2B0A"/>
    <w:rsid w:val="00FD426C"/>
    <w:rsid w:val="00FD5B6F"/>
    <w:rsid w:val="00FD7615"/>
    <w:rsid w:val="00FE0144"/>
    <w:rsid w:val="00FE0750"/>
    <w:rsid w:val="00FE12C4"/>
    <w:rsid w:val="00FE2392"/>
    <w:rsid w:val="00FE2BC9"/>
    <w:rsid w:val="00FE2D0C"/>
    <w:rsid w:val="00FE32B1"/>
    <w:rsid w:val="00FE410B"/>
    <w:rsid w:val="00FE4938"/>
    <w:rsid w:val="00FF0EC2"/>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04E2F"/>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82"/>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uiPriority w:val="99"/>
    <w:semiHidden/>
    <w:unhideWhenUsed/>
    <w:qFormat/>
    <w:rsid w:val="00066CBB"/>
    <w:rPr>
      <w:sz w:val="16"/>
      <w:szCs w:val="16"/>
    </w:rPr>
  </w:style>
  <w:style w:type="paragraph" w:styleId="CommentText">
    <w:name w:val="annotation text"/>
    <w:basedOn w:val="Normal"/>
    <w:link w:val="CommentTextChar"/>
    <w:uiPriority w:val="99"/>
    <w:unhideWhenUsed/>
    <w:qFormat/>
    <w:rsid w:val="00066CBB"/>
    <w:pPr>
      <w:spacing w:line="240" w:lineRule="auto"/>
    </w:pPr>
    <w:rPr>
      <w:sz w:val="20"/>
      <w:szCs w:val="20"/>
    </w:rPr>
  </w:style>
  <w:style w:type="character" w:customStyle="1" w:styleId="CommentTextChar">
    <w:name w:val="Comment Text Char"/>
    <w:link w:val="CommentText"/>
    <w:uiPriority w:val="99"/>
    <w:qForma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qFormat/>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character" w:styleId="UnresolvedMention">
    <w:name w:val="Unresolved Mention"/>
    <w:basedOn w:val="DefaultParagraphFont"/>
    <w:uiPriority w:val="99"/>
    <w:semiHidden/>
    <w:unhideWhenUsed/>
    <w:rsid w:val="009D30EC"/>
    <w:rPr>
      <w:color w:val="605E5C"/>
      <w:shd w:val="clear" w:color="auto" w:fill="E1DFDD"/>
    </w:rPr>
  </w:style>
  <w:style w:type="character" w:customStyle="1" w:styleId="jlqj4b">
    <w:name w:val="jlqj4b"/>
    <w:basedOn w:val="DefaultParagraphFont"/>
    <w:rsid w:val="00691CA1"/>
  </w:style>
  <w:style w:type="paragraph" w:styleId="PlainText">
    <w:name w:val="Plain Text"/>
    <w:basedOn w:val="Normal"/>
    <w:link w:val="PlainTextChar"/>
    <w:semiHidden/>
    <w:qFormat/>
    <w:rsid w:val="00BC022D"/>
    <w:pPr>
      <w:widowControl w:val="0"/>
      <w:autoSpaceDE w:val="0"/>
      <w:autoSpaceDN w:val="0"/>
      <w:spacing w:after="0" w:line="240" w:lineRule="auto"/>
    </w:pPr>
    <w:rPr>
      <w:rFonts w:ascii="Times New Roman" w:hAnsi="Times New Roman"/>
      <w:sz w:val="20"/>
      <w:szCs w:val="20"/>
    </w:rPr>
  </w:style>
  <w:style w:type="character" w:customStyle="1" w:styleId="PlainTextChar">
    <w:name w:val="Plain Text Char"/>
    <w:basedOn w:val="DefaultParagraphFont"/>
    <w:link w:val="PlainText"/>
    <w:semiHidden/>
    <w:qFormat/>
    <w:rsid w:val="00BC022D"/>
    <w:rPr>
      <w:rFonts w:ascii="Times New Roman" w:hAnsi="Times New Roman"/>
    </w:rPr>
  </w:style>
  <w:style w:type="table" w:customStyle="1" w:styleId="TableGrid0">
    <w:name w:val="TableGrid"/>
    <w:rsid w:val="00966E31"/>
    <w:rPr>
      <w:rFonts w:ascii="Times New Roman" w:hAnsi="Times New Roman"/>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65547">
      <w:bodyDiv w:val="1"/>
      <w:marLeft w:val="0"/>
      <w:marRight w:val="0"/>
      <w:marTop w:val="0"/>
      <w:marBottom w:val="0"/>
      <w:divBdr>
        <w:top w:val="none" w:sz="0" w:space="0" w:color="auto"/>
        <w:left w:val="none" w:sz="0" w:space="0" w:color="auto"/>
        <w:bottom w:val="none" w:sz="0" w:space="0" w:color="auto"/>
        <w:right w:val="none" w:sz="0" w:space="0" w:color="auto"/>
      </w:divBdr>
    </w:div>
    <w:div w:id="1628119709">
      <w:bodyDiv w:val="1"/>
      <w:marLeft w:val="0"/>
      <w:marRight w:val="0"/>
      <w:marTop w:val="0"/>
      <w:marBottom w:val="0"/>
      <w:divBdr>
        <w:top w:val="none" w:sz="0" w:space="0" w:color="auto"/>
        <w:left w:val="none" w:sz="0" w:space="0" w:color="auto"/>
        <w:bottom w:val="none" w:sz="0" w:space="0" w:color="auto"/>
        <w:right w:val="none" w:sz="0" w:space="0" w:color="auto"/>
      </w:divBdr>
    </w:div>
    <w:div w:id="178665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day.p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文档" ma:contentTypeID="0x010100D51BD80690A978489BE5B7F13353EC7B" ma:contentTypeVersion="6" ma:contentTypeDescription="新建文档。" ma:contentTypeScope="" ma:versionID="6bcd83c0ae2afc4916e56c646e5d7a4c">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dc7eadf7f140887103584f37daaa85b9"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2.xml><?xml version="1.0" encoding="utf-8"?>
<ds:datastoreItem xmlns:ds="http://schemas.openxmlformats.org/officeDocument/2006/customXml" ds:itemID="{0554D92F-86DA-41AE-AA83-4A496490C1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4D2494-B239-4DCD-A0DF-9C1552DCB353}">
  <ds:schemaRefs>
    <ds:schemaRef ds:uri="http://schemas.openxmlformats.org/officeDocument/2006/bibliography"/>
  </ds:schemaRefs>
</ds:datastoreItem>
</file>

<file path=customXml/itemProps4.xml><?xml version="1.0" encoding="utf-8"?>
<ds:datastoreItem xmlns:ds="http://schemas.openxmlformats.org/officeDocument/2006/customXml" ds:itemID="{C764C058-6FB7-4F57-A644-A89D5350F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10</Pages>
  <Words>1331</Words>
  <Characters>7589</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Tielemans, Henriette</dc:creator>
  <cp:lastModifiedBy>Zhao, Lucas</cp:lastModifiedBy>
  <cp:revision>19</cp:revision>
  <cp:lastPrinted>2018-03-07T20:33:00Z</cp:lastPrinted>
  <dcterms:created xsi:type="dcterms:W3CDTF">2021-12-21T08:24:00Z</dcterms:created>
  <dcterms:modified xsi:type="dcterms:W3CDTF">2022-02-23T06:04:00Z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Enabled">
    <vt:lpwstr>true</vt:lpwstr>
  </property>
  <property fmtid="{D5CDD505-2E9C-101B-9397-08002B2CF9AE}" pid="4" name="MSIP_Label_a518e53f-798e-43aa-978d-c3fda1f3a682_SetDate">
    <vt:lpwstr>2022-02-23T06:04:51Z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268fccce-0aad-4108-8777-01d12029e3d3</vt:lpwstr>
  </property>
  <property fmtid="{D5CDD505-2E9C-101B-9397-08002B2CF9AE}" pid="9" name="MSIP_Label_a518e53f-798e-43aa-978d-c3fda1f3a682_ContentBits">
    <vt:lpwstr>1</vt:lpwstr>
  </property>
</Properties>
</file>