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342" w:tblpY="2257"/>
        <w:tblW w:w="10278" w:type="dxa"/>
        <w:tblBorders>
          <w:top w:val="single" w:sz="12" w:space="0" w:color="003DAF"/>
          <w:left w:val="single" w:sz="12" w:space="0" w:color="003DAF"/>
          <w:bottom w:val="single" w:sz="12" w:space="0" w:color="003DAF"/>
          <w:right w:val="single" w:sz="12" w:space="0" w:color="003DAF"/>
        </w:tblBorders>
        <w:tblLook w:val="04A0" w:firstRow="1" w:lastRow="0" w:firstColumn="1" w:lastColumn="0" w:noHBand="0" w:noVBand="1"/>
      </w:tblPr>
      <w:tblGrid>
        <w:gridCol w:w="5760"/>
        <w:gridCol w:w="4518"/>
      </w:tblGrid>
      <w:tr w:rsidR="007245DF" w14:paraId="260B33D5" w14:textId="77777777" w:rsidTr="00E35B50">
        <w:tc>
          <w:tcPr>
            <w:tcW w:w="5760" w:type="dxa"/>
            <w:shd w:val="clear" w:color="auto" w:fill="auto"/>
          </w:tcPr>
          <w:p w14:paraId="132FBB43" w14:textId="77777777" w:rsidR="00FE410B" w:rsidRPr="00C859FE" w:rsidRDefault="00CB14C0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  <w:b/>
                <w:color w:val="003DAF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cs-CZ"/>
              </w:rPr>
              <w:t xml:space="preserve">Kontaktní osoba v souvislosti s oznámením o ochraně osobních údajů: </w:t>
            </w:r>
            <w:r>
              <w:rPr>
                <w:rFonts w:ascii="Frutiger 45 Light" w:eastAsia="Frutiger 45 Light" w:hAnsi="Frutiger 45 Light" w:cs="Arial"/>
                <w:lang w:val="cs-CZ"/>
              </w:rPr>
              <w:t xml:space="preserve"> Globální pověřenec pro ochranu osobních údajů</w:t>
            </w:r>
          </w:p>
        </w:tc>
        <w:tc>
          <w:tcPr>
            <w:tcW w:w="4518" w:type="dxa"/>
            <w:shd w:val="clear" w:color="auto" w:fill="auto"/>
          </w:tcPr>
          <w:p w14:paraId="292FB3A3" w14:textId="753E4DFB" w:rsidR="00FE410B" w:rsidRPr="00E35B50" w:rsidRDefault="00CB14C0" w:rsidP="00E35B50">
            <w:pPr>
              <w:spacing w:before="40" w:after="40"/>
              <w:ind w:left="252" w:hanging="252"/>
              <w:contextualSpacing/>
              <w:jc w:val="both"/>
              <w:rPr>
                <w:rFonts w:ascii="Frutiger 45 Light" w:hAnsi="Frutiger 45 Light" w:cs="Arial"/>
                <w:color w:val="FF0000"/>
                <w:highlight w:val="cyan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cs-CZ"/>
              </w:rPr>
              <w:t xml:space="preserve">Datum: </w:t>
            </w:r>
            <w:r w:rsidR="004C2DDF" w:rsidRPr="004C2DDF">
              <w:rPr>
                <w:rFonts w:ascii="Frutiger 45 Light" w:eastAsia="Frutiger 45 Light" w:hAnsi="Frutiger 45 Light" w:cs="Arial"/>
                <w:lang w:val="cs-CZ"/>
              </w:rPr>
              <w:t>18. srpna 2021</w:t>
            </w:r>
          </w:p>
        </w:tc>
      </w:tr>
      <w:tr w:rsidR="007245DF" w14:paraId="02DA06B7" w14:textId="77777777" w:rsidTr="00E35B50">
        <w:trPr>
          <w:trHeight w:val="355"/>
        </w:trPr>
        <w:tc>
          <w:tcPr>
            <w:tcW w:w="5760" w:type="dxa"/>
            <w:shd w:val="clear" w:color="auto" w:fill="auto"/>
          </w:tcPr>
          <w:p w14:paraId="16D02E06" w14:textId="77777777" w:rsidR="00FE410B" w:rsidRPr="00E35B50" w:rsidRDefault="00CB14C0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  <w:lang w:val="de-DE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 xml:space="preserve"> (compliance.im@pg.com) </w:t>
            </w:r>
          </w:p>
          <w:p w14:paraId="4B826622" w14:textId="77777777" w:rsidR="003C67EB" w:rsidRPr="00E35B50" w:rsidRDefault="00CB14C0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  <w:lang w:val="de-DE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cs-CZ"/>
              </w:rPr>
              <w:t xml:space="preserve">Region: </w:t>
            </w:r>
            <w:r>
              <w:rPr>
                <w:rFonts w:ascii="Frutiger 45 Light" w:eastAsia="Frutiger 45 Light" w:hAnsi="Frutiger 45 Light" w:cs="Arial"/>
                <w:lang w:val="cs-CZ"/>
              </w:rPr>
              <w:t>Globální</w:t>
            </w:r>
          </w:p>
        </w:tc>
        <w:tc>
          <w:tcPr>
            <w:tcW w:w="4518" w:type="dxa"/>
            <w:shd w:val="clear" w:color="auto" w:fill="auto"/>
          </w:tcPr>
          <w:p w14:paraId="64950AE7" w14:textId="77777777" w:rsidR="00EA7964" w:rsidRPr="00E35B50" w:rsidRDefault="00EA7964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  <w:b/>
                <w:color w:val="003DAF"/>
                <w:lang w:val="de-DE"/>
              </w:rPr>
            </w:pPr>
          </w:p>
          <w:p w14:paraId="44D036FB" w14:textId="77777777" w:rsidR="00FE410B" w:rsidRPr="00E35B50" w:rsidRDefault="00CB14C0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cs-CZ"/>
              </w:rPr>
              <w:t>Rozsah:</w:t>
            </w:r>
            <w:r>
              <w:rPr>
                <w:rFonts w:ascii="Frutiger 45 Light" w:eastAsia="Frutiger 45 Light" w:hAnsi="Frutiger 45 Light" w:cs="Arial"/>
                <w:b/>
                <w:bCs/>
                <w:lang w:val="cs-CZ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cs-CZ"/>
              </w:rPr>
              <w:t xml:space="preserve"> Všichni uchazeči</w:t>
            </w:r>
          </w:p>
        </w:tc>
      </w:tr>
    </w:tbl>
    <w:p w14:paraId="0140518F" w14:textId="77777777" w:rsidR="003C67EB" w:rsidRPr="00521252" w:rsidRDefault="00CB14C0" w:rsidP="003C67EB">
      <w:pPr>
        <w:tabs>
          <w:tab w:val="left" w:pos="3600"/>
        </w:tabs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cs-CZ" w:eastAsia="ko-KR"/>
        </w:rPr>
        <w:t>Globální oznámení o ochraně osobních údajů uchazečů</w:t>
      </w:r>
    </w:p>
    <w:p w14:paraId="1B857B79" w14:textId="77777777" w:rsidR="00680F75" w:rsidRPr="00521252" w:rsidRDefault="00680F75" w:rsidP="003C67EB">
      <w:pPr>
        <w:tabs>
          <w:tab w:val="left" w:pos="3600"/>
        </w:tabs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</w:p>
    <w:p w14:paraId="6ADE94FC" w14:textId="77777777" w:rsidR="00300DB9" w:rsidRPr="00521252" w:rsidRDefault="00CB14C0" w:rsidP="00E05961">
      <w:pPr>
        <w:pStyle w:val="Heading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29"/>
        </w:tabs>
        <w:spacing w:before="240" w:after="160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cs-CZ"/>
        </w:rPr>
        <w:t xml:space="preserve">Účel </w:t>
      </w:r>
    </w:p>
    <w:p w14:paraId="780671E8" w14:textId="77777777" w:rsidR="003A2285" w:rsidRPr="00521252" w:rsidRDefault="00CB14C0" w:rsidP="00E05961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Frutiger 45 Light" w:eastAsia="Frutiger 45 Light" w:hAnsi="Frutiger 45 Light" w:cs="Arial"/>
          <w:sz w:val="22"/>
          <w:szCs w:val="22"/>
          <w:lang w:val="cs-CZ"/>
        </w:rPr>
        <w:t xml:space="preserve">Toto oznámení (dále jako „Oznámení“) Vás informuje o způsobu shromažďování, správy a zpracování osobních údajů uchazečů o zaměstnání u společnosti Procter &amp; Gamble Company, jejích dceřiných společností a / nebo jejích poboček (dále jen „P&amp;G“ nebo „Společnost“)  Rovněž popisuje očekávání Společnosti týkající se těch osob, které osobní údaje uchazečů shromažďují a spravují. </w:t>
      </w:r>
    </w:p>
    <w:p w14:paraId="2A4CB829" w14:textId="77777777" w:rsidR="00303146" w:rsidRPr="00521252" w:rsidRDefault="00CB14C0" w:rsidP="00303146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Frutiger 45 Light" w:eastAsia="Frutiger 45 Light" w:hAnsi="Frutiger 45 Light" w:cs="Arial"/>
          <w:sz w:val="22"/>
          <w:szCs w:val="22"/>
          <w:lang w:val="cs-CZ"/>
        </w:rPr>
        <w:t xml:space="preserve">Toto Oznámení je v souladu s cílem, hodnotami a principy společnosti P&amp;G (dále jen „CHP“). Navíc má mnoho zemí specifické právní požadavky upravující používání osobních údajů, včetně osobních údajů uchazečů. Společnost dodrží veškeré právní předpisy a nařízení, včetně místních právních předpisů o ochraně osobních údajů a spolurozhodování. Společnost P&amp;G zavede další postupy, standardy a podnikové směrnice všude tam, kde to bude zapotřebí, aby bylo těmto požadavkům vyhověno. S ohledem na to osobní údaje uchazeče, které společnost P&amp;G skutečně shromažďuje a/nebo k nimž má přístup, se mohou v jednotlivých jurisdikcích lišit, aby bylo vyhověno místním právním předpisům. </w:t>
      </w:r>
    </w:p>
    <w:p w14:paraId="5C41BF81" w14:textId="77777777" w:rsidR="003A2285" w:rsidRPr="00521252" w:rsidRDefault="00CB14C0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>Společnost očekává, že její zaměstnanci a všichni smluvní partneři, dodavatelé, zástupci, dočasní pracovníci nebo jakékoli další strany, které jednají jménem společnosti P&amp;G (společně dále jen „Externí strany“), které shromažďují nebo spravují osobní údaje uchazečů, budou dodržovat principy popsané v tomto Oznámení, a to bez ohledu na skutečnost, zda používají elektronické systémy a nástroje správy dat společnosti P&amp;G, nebo své vlastní. Zaměstnanci společnosti P&amp;G odpovídají za zajištění, že Externí strany, s nimiž spolupracují při poskytování podpory provozním činnostem společnosti P&amp;G, se budou řídit tímto Oznámením a veškerými dalšími platnými specifickými standardy a postupy.</w:t>
      </w:r>
    </w:p>
    <w:p w14:paraId="615CA40F" w14:textId="77777777" w:rsidR="0036711F" w:rsidRPr="00521252" w:rsidRDefault="00CB14C0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Společnost vynaloží rozumné úsilí pro zajištění správnosti a spolehlivosti osobních údajů uchazečů pro zamýšlené účely. Uchazeči jsou stejnou měrou zodpovědní za aktualizaci a kontrolu přesnosti informací, které oni nebo jiné osoby poskytují společnosti P&amp;G jejich jménem. </w:t>
      </w:r>
    </w:p>
    <w:p w14:paraId="3A0EB861" w14:textId="77777777" w:rsidR="00EB1DC1" w:rsidRPr="00521252" w:rsidRDefault="00CB14C0" w:rsidP="00EB1DC1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cs-CZ"/>
        </w:rPr>
        <w:t xml:space="preserve">Definice </w:t>
      </w:r>
    </w:p>
    <w:p w14:paraId="61C42E6A" w14:textId="77777777" w:rsidR="00EB1DC1" w:rsidRPr="00521252" w:rsidRDefault="00CB14C0" w:rsidP="00EB1DC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b/>
          <w:bCs/>
          <w:lang w:val="cs-CZ"/>
        </w:rPr>
        <w:t>Uchazeč:</w:t>
      </w:r>
      <w:r>
        <w:rPr>
          <w:rFonts w:ascii="Frutiger 45 Light" w:eastAsia="Frutiger 45 Light" w:hAnsi="Frutiger 45 Light" w:cs="Arial"/>
          <w:lang w:val="cs-CZ"/>
        </w:rPr>
        <w:t xml:space="preserve"> Pro účely tohoto Oznámení zahrnuje termín uchazeč jakoukoli osobu, která společnosti P&amp;G poskytla osobní údaje za účelem zvážení jejího zaměstnání u společnosti P&amp;G, vč. osob, které byly společností P&amp;G dříve zaměstnány. </w:t>
      </w:r>
    </w:p>
    <w:p w14:paraId="3E3575CB" w14:textId="77777777" w:rsidR="00EB1DC1" w:rsidRPr="00521252" w:rsidRDefault="00CB14C0" w:rsidP="00EB1DC1">
      <w:pPr>
        <w:spacing w:line="240" w:lineRule="auto"/>
        <w:jc w:val="both"/>
        <w:rPr>
          <w:rFonts w:ascii="Frutiger 45 Light" w:hAnsi="Frutiger 45 Light" w:cs="Arial"/>
          <w:b/>
        </w:rPr>
      </w:pPr>
      <w:r>
        <w:rPr>
          <w:rFonts w:ascii="Frutiger 45 Light" w:eastAsia="Frutiger 45 Light" w:hAnsi="Frutiger 45 Light" w:cs="Arial"/>
          <w:b/>
          <w:bCs/>
          <w:lang w:val="cs-CZ"/>
        </w:rPr>
        <w:t>Osobní údaje:</w:t>
      </w:r>
      <w:r>
        <w:rPr>
          <w:rFonts w:ascii="Frutiger 45 Light" w:eastAsia="Frutiger 45 Light" w:hAnsi="Frutiger 45 Light" w:cs="Arial"/>
          <w:lang w:val="cs-CZ"/>
        </w:rPr>
        <w:t xml:space="preserve"> Jakékoli informace týkající se identifikované nebo identifikovatelné osoby.</w:t>
      </w:r>
    </w:p>
    <w:p w14:paraId="23F4CC0F" w14:textId="77777777" w:rsidR="00EB1DC1" w:rsidRPr="00521252" w:rsidRDefault="00CB14C0" w:rsidP="00EB1DC1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b/>
          <w:bCs/>
          <w:lang w:val="cs-CZ"/>
        </w:rPr>
        <w:lastRenderedPageBreak/>
        <w:t xml:space="preserve">Citlivé osobní údaje: </w:t>
      </w:r>
      <w:r>
        <w:rPr>
          <w:rFonts w:ascii="Frutiger 45 Light" w:eastAsia="Frutiger 45 Light" w:hAnsi="Frutiger 45 Light" w:cs="Arial"/>
          <w:lang w:val="cs-CZ"/>
        </w:rPr>
        <w:t xml:space="preserve">Osobní údaje odhalující rasu, etnický původ, politické názory, náboženství, zdravotní stav, sexuální orientaci, členství v odborových organizacích, genetické nebo biometrické údaje, informace o trestných činech a přestupcích a ostatní údaje, které jsou stanoveny příslušnými právními předpisy </w:t>
      </w:r>
    </w:p>
    <w:p w14:paraId="014510BA" w14:textId="77777777" w:rsidR="00EB1DC1" w:rsidRPr="00521252" w:rsidRDefault="00EB1DC1" w:rsidP="00EB1DC1">
      <w:pPr>
        <w:pStyle w:val="ListParagraph"/>
        <w:spacing w:after="0" w:line="240" w:lineRule="auto"/>
        <w:ind w:left="540"/>
        <w:jc w:val="both"/>
        <w:rPr>
          <w:rFonts w:ascii="Frutiger 45 Light" w:hAnsi="Frutiger 45 Light" w:cs="Arial"/>
        </w:rPr>
      </w:pPr>
    </w:p>
    <w:p w14:paraId="519F68AA" w14:textId="77777777" w:rsidR="00EB1DC1" w:rsidRPr="00521252" w:rsidRDefault="00CB14C0" w:rsidP="00EB1DC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b/>
          <w:bCs/>
          <w:lang w:val="cs-CZ"/>
        </w:rPr>
        <w:t>Společnost nebo P&amp;G:</w:t>
      </w:r>
      <w:r>
        <w:rPr>
          <w:rFonts w:ascii="Frutiger 45 Light" w:eastAsia="Frutiger 45 Light" w:hAnsi="Frutiger 45 Light" w:cs="Arial"/>
          <w:lang w:val="cs-CZ"/>
        </w:rPr>
        <w:t xml:space="preserve"> Pro účely tohoto oznámení znamená termín Společnost nebo P&amp;G společnost Procter &amp; Gamble Company, její dceřiné společnosti a / nebo pobočky </w:t>
      </w:r>
    </w:p>
    <w:p w14:paraId="6B7F2B55" w14:textId="77777777" w:rsidR="003C67EB" w:rsidRPr="00521252" w:rsidRDefault="00CB14C0" w:rsidP="00E05961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cs-CZ"/>
        </w:rPr>
        <w:t>Principy</w:t>
      </w:r>
    </w:p>
    <w:p w14:paraId="08AE3E90" w14:textId="77777777" w:rsidR="00E05961" w:rsidRDefault="00E05961" w:rsidP="00E05961">
      <w:pPr>
        <w:pStyle w:val="ListParagraph"/>
        <w:spacing w:after="160" w:line="240" w:lineRule="auto"/>
        <w:ind w:left="540"/>
        <w:jc w:val="both"/>
        <w:rPr>
          <w:rFonts w:ascii="Frutiger 45 Light" w:hAnsi="Frutiger 45 Light"/>
          <w:b/>
          <w:bCs/>
          <w:color w:val="0023A0"/>
        </w:rPr>
      </w:pPr>
    </w:p>
    <w:p w14:paraId="1FA2D655" w14:textId="77777777" w:rsidR="00FF61EA" w:rsidRPr="00C639DA" w:rsidRDefault="00CB14C0" w:rsidP="00C639DA">
      <w:pPr>
        <w:pStyle w:val="ListParagraph"/>
        <w:spacing w:after="160" w:line="240" w:lineRule="auto"/>
        <w:ind w:left="0"/>
        <w:rPr>
          <w:rFonts w:ascii="Frutiger 45 Light" w:hAnsi="Frutiger 45 Light"/>
        </w:rPr>
      </w:pPr>
      <w:r>
        <w:rPr>
          <w:rFonts w:ascii="Frutiger 45 Light" w:eastAsia="Frutiger 45 Light" w:hAnsi="Frutiger 45 Light"/>
          <w:lang w:val="cs-CZ"/>
        </w:rPr>
        <w:t>Základní principy zpracování údajů společnosti P&amp;G jsou následující:</w:t>
      </w:r>
      <w:r>
        <w:rPr>
          <w:rFonts w:ascii="Frutiger 45 Light" w:eastAsia="Frutiger 45 Light" w:hAnsi="Frutiger 45 Light"/>
          <w:lang w:val="cs-CZ"/>
        </w:rPr>
        <w:br/>
      </w:r>
    </w:p>
    <w:p w14:paraId="45054150" w14:textId="77777777" w:rsidR="003A2285" w:rsidRPr="00521252" w:rsidRDefault="00CB14C0" w:rsidP="00E0596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bookmarkStart w:id="0" w:name="_Hlk506468784"/>
      <w:r>
        <w:rPr>
          <w:rFonts w:ascii="Frutiger 45 Light" w:eastAsia="Frutiger 45 Light" w:hAnsi="Frutiger 45 Light" w:cs="Arial"/>
          <w:lang w:val="cs-CZ"/>
        </w:rPr>
        <w:t xml:space="preserve">Shromažďujeme a spravujeme minimální množství osobních údajů uchazeče, které je nezbytné pro: </w:t>
      </w:r>
      <w:bookmarkStart w:id="1" w:name="_Hlk42078746"/>
      <w:r>
        <w:rPr>
          <w:rFonts w:ascii="Frutiger 45 Light" w:eastAsia="Frutiger 45 Light" w:hAnsi="Frutiger 45 Light" w:cs="Arial"/>
          <w:lang w:val="cs-CZ"/>
        </w:rPr>
        <w:t xml:space="preserve">propagaci P&amp;G jako potenciálního zaměstnavatele a zvýšení počtu uchazečů; </w:t>
      </w:r>
      <w:bookmarkEnd w:id="1"/>
      <w:r>
        <w:rPr>
          <w:rFonts w:ascii="Frutiger 45 Light" w:eastAsia="Frutiger 45 Light" w:hAnsi="Frutiger 45 Light" w:cs="Arial"/>
          <w:lang w:val="cs-CZ"/>
        </w:rPr>
        <w:t xml:space="preserve">posouzení uchazečovy žádosti o zaměstnání; usnadnění zařazení uchazeče na místo zaměstnance, pokud dojde k prodloužení a/nebo přijetí nabídky zaměstnání; </w:t>
      </w:r>
      <w:bookmarkStart w:id="2" w:name="_Hlk42525653"/>
      <w:r>
        <w:rPr>
          <w:rFonts w:ascii="Frutiger 45 Light" w:eastAsia="Frutiger 45 Light" w:hAnsi="Frutiger 45 Light" w:cs="Arial"/>
          <w:lang w:val="cs-CZ"/>
        </w:rPr>
        <w:t>a průběžné informování uchazeče o dalších pozicích, které jsou relevantní vzhledem k jeho zájmům a cílům v oblasti zaměstnání.</w:t>
      </w:r>
      <w:bookmarkEnd w:id="2"/>
    </w:p>
    <w:bookmarkEnd w:id="0"/>
    <w:p w14:paraId="75A76A02" w14:textId="77777777" w:rsidR="003A2285" w:rsidRPr="00521252" w:rsidRDefault="00CB14C0" w:rsidP="00E05961">
      <w:pPr>
        <w:pStyle w:val="ListParagraph"/>
        <w:numPr>
          <w:ilvl w:val="0"/>
          <w:numId w:val="23"/>
        </w:numPr>
        <w:spacing w:before="100" w:beforeAutospacing="1" w:after="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>Respektujeme soukromí jednotlivců.</w:t>
      </w:r>
    </w:p>
    <w:p w14:paraId="329AC7A9" w14:textId="77777777" w:rsidR="003A2285" w:rsidRPr="00521252" w:rsidRDefault="00CB14C0" w:rsidP="00E05961">
      <w:pPr>
        <w:pStyle w:val="ListParagraph"/>
        <w:numPr>
          <w:ilvl w:val="0"/>
          <w:numId w:val="23"/>
        </w:numPr>
        <w:spacing w:before="100" w:beforeAutospacing="1" w:after="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Dodržujeme naše CHP (cíle, hodnoty, principy) a příslušné právní předpisy. </w:t>
      </w:r>
    </w:p>
    <w:p w14:paraId="76EA7ED3" w14:textId="77777777" w:rsidR="008E7441" w:rsidRPr="00521252" w:rsidRDefault="00CB14C0" w:rsidP="00E05961">
      <w:pPr>
        <w:pStyle w:val="ListParagraph"/>
        <w:numPr>
          <w:ilvl w:val="0"/>
          <w:numId w:val="23"/>
        </w:numPr>
        <w:spacing w:before="100" w:beforeAutospacing="1" w:after="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>Dodržujeme příslušné standardy a postupy při shromažďování a/nebo správě osobních údajů uchazeče.</w:t>
      </w:r>
    </w:p>
    <w:p w14:paraId="1D105C17" w14:textId="77777777" w:rsidR="00E05961" w:rsidRPr="00521252" w:rsidRDefault="00E05961" w:rsidP="00E05961">
      <w:pPr>
        <w:pStyle w:val="ListParagraph"/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</w:p>
    <w:p w14:paraId="17A9A684" w14:textId="77777777" w:rsidR="009F3C31" w:rsidRPr="00521252" w:rsidRDefault="00CB14C0" w:rsidP="00E05961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cs-CZ"/>
        </w:rPr>
        <w:t xml:space="preserve"> Oznámení</w:t>
      </w:r>
    </w:p>
    <w:p w14:paraId="6265C65B" w14:textId="77777777" w:rsidR="003A2285" w:rsidRPr="00521252" w:rsidRDefault="00CB14C0" w:rsidP="00E05961">
      <w:pPr>
        <w:tabs>
          <w:tab w:val="left" w:pos="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P&amp;G respektuje Vaše soukromí. Toto Oznámení popisuje, jak zpracováváme osobní údaje uchazečů, typy informací, které shromažďujeme; účely a právní nebo obchodní základy, dle kterých osobní údaje užíváme; s kým je sdílíme; a jaké máte možnosti volby, pokud jde o užívání Vašich osobních údajů uchazeče. Také popisujeme opatření, která přijímáme, abychom chránili zabezpečení osobních údajů uchazečů, a jak nás můžete kontaktovat ohledně našich postupů v oblasti ochrany osobních údajů. </w:t>
      </w:r>
    </w:p>
    <w:p w14:paraId="757777EF" w14:textId="77777777" w:rsidR="003A2285" w:rsidRPr="00521252" w:rsidRDefault="00CB14C0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cs-CZ"/>
        </w:rPr>
        <w:t xml:space="preserve"> Jaké typy osobních údajů uchazečů shromažďujeme?</w:t>
      </w:r>
    </w:p>
    <w:p w14:paraId="0340F4BA" w14:textId="77777777" w:rsidR="009F6F73" w:rsidRDefault="00CB14C0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Shromažďujeme a spravujeme minimální množství osobních údajů uchazeče v souladu s příslušnými právními požadavky, abychom propagovali společnost P&amp;G jako potenciálního zaměstnavatele a zvýšili počet uchazečů; abychom posoudili uchazečovu žádost o zaměstnání; abychom usnadnili zapracování uchazeče jako zaměstnance, pokud je nabídka zaměstnání prodloužena a/nebo přijata; a abychom průběžně informovali uchazeče o dalších pozicích, které jsou relevantní vzhledem k jeho zájmům a cílům v oblasti zaměstnání. </w:t>
      </w:r>
    </w:p>
    <w:p w14:paraId="6DF9426F" w14:textId="77777777" w:rsidR="009F6F73" w:rsidRPr="002E1937" w:rsidRDefault="00CB14C0" w:rsidP="00E05961">
      <w:pPr>
        <w:spacing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Frutiger 45 Light" w:eastAsia="Frutiger 45 Light" w:hAnsi="Frutiger 45 Light" w:cs="Arial"/>
          <w:b/>
          <w:bCs/>
          <w:iCs/>
          <w:lang w:val="cs-CZ"/>
        </w:rPr>
        <w:t xml:space="preserve">Vždy budeme minimalizovat typy a objem osobních údajů uchazečů, které Společnost může od Vás nebo o Vás shromažďovat. Shromažďování údajů a přístup k nim se však bude lišit v závislosti na právních a/nebo obchodních požadavcích konkrétní země. Při sběru údajů Vás upozorníme, zda jsou osobní údaje uchazeče, které od Vás požadujeme, povinné nebo jsou dobrovolné pro pokračování Vašeho náborového procesu. </w:t>
      </w:r>
    </w:p>
    <w:p w14:paraId="0E768561" w14:textId="77777777" w:rsidR="00551A5F" w:rsidRDefault="00CB14C0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Sběr dat během náborového procesu probíhá v různých fázích: </w:t>
      </w:r>
    </w:p>
    <w:p w14:paraId="73E797C0" w14:textId="77777777" w:rsidR="003042DD" w:rsidRDefault="00CB14C0" w:rsidP="003042DD">
      <w:pPr>
        <w:spacing w:line="240" w:lineRule="auto"/>
        <w:jc w:val="both"/>
        <w:rPr>
          <w:rFonts w:ascii="Frutiger 45 Light" w:hAnsi="Frutiger 45 Light" w:cs="Arial"/>
          <w:i/>
        </w:rPr>
      </w:pPr>
      <w:r>
        <w:rPr>
          <w:rFonts w:ascii="Frutiger 45 Light" w:eastAsia="Frutiger 45 Light" w:hAnsi="Frutiger 45 Light" w:cs="Arial"/>
          <w:b/>
          <w:bCs/>
          <w:i/>
          <w:iCs/>
          <w:u w:val="single"/>
          <w:lang w:val="cs-CZ"/>
        </w:rPr>
        <w:t>Fáze 1</w:t>
      </w:r>
      <w:r>
        <w:rPr>
          <w:rFonts w:ascii="Frutiger 45 Light" w:eastAsia="Frutiger 45 Light" w:hAnsi="Frutiger 45 Light" w:cs="Arial"/>
          <w:i/>
          <w:iCs/>
          <w:lang w:val="cs-CZ"/>
        </w:rPr>
        <w:t xml:space="preserve">: </w:t>
      </w:r>
      <w:r>
        <w:rPr>
          <w:rFonts w:ascii="Frutiger 45 Light" w:eastAsia="Frutiger 45 Light" w:hAnsi="Frutiger 45 Light" w:cs="Arial"/>
          <w:b/>
          <w:bCs/>
          <w:i/>
          <w:iCs/>
          <w:lang w:val="cs-CZ"/>
        </w:rPr>
        <w:t>Údaje shromážděné od uchazeče, který dosud nezahájil náborový proces, ale projevil zájem o zaměstnání ve společnosti P&amp;G:</w:t>
      </w:r>
      <w:r>
        <w:rPr>
          <w:rFonts w:ascii="Frutiger 45 Light" w:eastAsia="Frutiger 45 Light" w:hAnsi="Frutiger 45 Light" w:cs="Arial"/>
          <w:i/>
          <w:iCs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860"/>
      </w:tblGrid>
      <w:tr w:rsidR="007245DF" w14:paraId="1C30F359" w14:textId="77777777" w:rsidTr="00EB1DC1">
        <w:tc>
          <w:tcPr>
            <w:tcW w:w="4608" w:type="dxa"/>
            <w:shd w:val="clear" w:color="auto" w:fill="auto"/>
          </w:tcPr>
          <w:p w14:paraId="16B5A5D3" w14:textId="77777777" w:rsidR="003042DD" w:rsidRPr="004464D5" w:rsidRDefault="00CB14C0" w:rsidP="0021093E">
            <w:pPr>
              <w:spacing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bookmarkStart w:id="3" w:name="_Hlk42088426"/>
            <w:r>
              <w:rPr>
                <w:rFonts w:ascii="Frutiger 45 Light" w:eastAsia="Frutiger 45 Light" w:hAnsi="Frutiger 45 Light" w:cs="Arial"/>
                <w:b/>
                <w:bCs/>
                <w:iCs/>
                <w:lang w:val="cs-CZ"/>
              </w:rPr>
              <w:lastRenderedPageBreak/>
              <w:t>Typ dat shromážděných během fáze 1</w:t>
            </w:r>
          </w:p>
        </w:tc>
        <w:tc>
          <w:tcPr>
            <w:tcW w:w="4860" w:type="dxa"/>
            <w:shd w:val="clear" w:color="auto" w:fill="auto"/>
          </w:tcPr>
          <w:p w14:paraId="51A759E8" w14:textId="77777777" w:rsidR="003042DD" w:rsidRPr="004464D5" w:rsidRDefault="00CB14C0" w:rsidP="00CE6261">
            <w:pPr>
              <w:spacing w:line="240" w:lineRule="auto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cs-CZ"/>
              </w:rPr>
              <w:t>Proč takové údaje shromažďujeme a zpracováváme?</w:t>
            </w:r>
          </w:p>
        </w:tc>
      </w:tr>
      <w:tr w:rsidR="007245DF" w14:paraId="65B590E2" w14:textId="77777777" w:rsidTr="00CE6261">
        <w:tc>
          <w:tcPr>
            <w:tcW w:w="9468" w:type="dxa"/>
            <w:gridSpan w:val="2"/>
            <w:shd w:val="clear" w:color="auto" w:fill="auto"/>
          </w:tcPr>
          <w:p w14:paraId="1CF45D8C" w14:textId="77777777" w:rsidR="003042DD" w:rsidRPr="004464D5" w:rsidRDefault="00CB14C0" w:rsidP="00303146">
            <w:pPr>
              <w:spacing w:line="240" w:lineRule="auto"/>
              <w:jc w:val="both"/>
              <w:rPr>
                <w:rFonts w:ascii="Frutiger 45 Light" w:hAnsi="Frutiger 45 Light" w:cs="Arial"/>
                <w:b/>
                <w:bCs/>
                <w:iCs/>
              </w:rPr>
            </w:pPr>
            <w:bookmarkStart w:id="4" w:name="_Hlk42091569"/>
            <w:r>
              <w:rPr>
                <w:rFonts w:ascii="Frutiger 45 Light" w:eastAsia="Frutiger 45 Light" w:hAnsi="Frutiger 45 Light" w:cs="Arial"/>
                <w:b/>
                <w:bCs/>
                <w:iCs/>
                <w:sz w:val="18"/>
                <w:szCs w:val="18"/>
                <w:lang w:val="cs-CZ"/>
              </w:rPr>
              <w:t xml:space="preserve">Vždy minimalizujeme typy osobních údajů uchazečů, které Společnost může od Vás nebo o Vás shromažďovat. Shromažďování údajů a přístup k nim se však bude lišit v závislosti na právních a/nebo obchodních požadavcích konkrétní země. Při sběru údajů Vás upozorníme, zda jsou osobní údaje uchazeče, které od Vás požadujeme, povinné nebo jsou dobrovolné pro pokračování Vašeho náborového procesu. </w:t>
            </w:r>
          </w:p>
        </w:tc>
      </w:tr>
      <w:bookmarkEnd w:id="4"/>
      <w:tr w:rsidR="007245DF" w14:paraId="66B1C435" w14:textId="77777777" w:rsidTr="00EB1DC1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018423D1" w14:textId="77777777" w:rsidR="003042DD" w:rsidRPr="004464D5" w:rsidRDefault="00CB14C0" w:rsidP="0021093E">
            <w:pPr>
              <w:spacing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cs-CZ"/>
              </w:rPr>
              <w:t xml:space="preserve">Kontaktní údaje </w:t>
            </w:r>
          </w:p>
          <w:p w14:paraId="455ECA1D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• Celé jméno nebo dřívější jména (například rodná jména) </w:t>
            </w:r>
          </w:p>
          <w:p w14:paraId="607C956C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• Oslovení a tituly, včetně preferovaného jména a pozdravu </w:t>
            </w:r>
          </w:p>
          <w:p w14:paraId="267D4234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• Poštovní adresa</w:t>
            </w:r>
          </w:p>
          <w:p w14:paraId="2E6182EF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• E-mailová adresa </w:t>
            </w:r>
          </w:p>
          <w:p w14:paraId="6DE8CD95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• Telefonní číslo </w:t>
            </w:r>
          </w:p>
          <w:p w14:paraId="1723C744" w14:textId="77777777" w:rsidR="003042DD" w:rsidRPr="004464D5" w:rsidRDefault="00CB14C0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• Číslo mobilního telefonu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2A0322D" w14:textId="77777777" w:rsidR="003042DD" w:rsidRPr="004464D5" w:rsidRDefault="00CB14C0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Komunikace s Vámi o stávajících a/nebo budoucích kariérních příležitostech ve společnosti P&amp;G.</w:t>
            </w:r>
          </w:p>
        </w:tc>
      </w:tr>
      <w:tr w:rsidR="007245DF" w14:paraId="0D8BDEDA" w14:textId="77777777" w:rsidTr="00EB1DC1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4CC1199E" w14:textId="77777777" w:rsidR="003042DD" w:rsidRPr="004464D5" w:rsidRDefault="00CB14C0" w:rsidP="0021093E">
            <w:pPr>
              <w:spacing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cs-CZ"/>
              </w:rPr>
              <w:t xml:space="preserve">Profesionální data </w:t>
            </w:r>
          </w:p>
          <w:p w14:paraId="27009F9C" w14:textId="77777777" w:rsidR="003042DD" w:rsidRPr="004464D5" w:rsidRDefault="00CB14C0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 • Životopis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DF7FC03" w14:textId="77777777" w:rsidR="003042DD" w:rsidRPr="004464D5" w:rsidRDefault="00CB14C0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Posouzení Vašich dovedností, kvalifikací a zájmů v porovnání s našimi kariérními příležitostmi.</w:t>
            </w:r>
          </w:p>
        </w:tc>
      </w:tr>
      <w:tr w:rsidR="007245DF" w14:paraId="527536F3" w14:textId="77777777" w:rsidTr="00EB1D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09EA" w14:textId="77777777" w:rsidR="003042DD" w:rsidRPr="004464D5" w:rsidRDefault="00CB14C0" w:rsidP="0021093E">
            <w:pPr>
              <w:spacing w:line="240" w:lineRule="auto"/>
              <w:rPr>
                <w:rFonts w:ascii="Frutiger 45 Light" w:hAnsi="Frutiger 45 Light" w:cs="Arial"/>
                <w:iCs/>
                <w:u w:val="single"/>
              </w:rPr>
            </w:pPr>
            <w:r>
              <w:rPr>
                <w:rFonts w:ascii="Frutiger 45 Light" w:eastAsia="Frutiger 45 Light" w:hAnsi="Frutiger 45 Light" w:cs="Arial"/>
                <w:iCs/>
                <w:u w:val="single"/>
                <w:lang w:val="cs-CZ"/>
              </w:rPr>
              <w:t xml:space="preserve">Digitální identifikace </w:t>
            </w:r>
          </w:p>
          <w:p w14:paraId="3F16431B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• IP adresa </w:t>
            </w:r>
          </w:p>
          <w:p w14:paraId="54192844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• Soubory cookie, tagy a/nebo pixely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A127" w14:textId="77777777" w:rsidR="003042DD" w:rsidRPr="00A81AA5" w:rsidRDefault="00CB14C0" w:rsidP="0021093E">
            <w:pPr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Efektivní poskytování digitálních služeb prostřednictvím náborových a dalších podnikových webů. </w:t>
            </w:r>
          </w:p>
        </w:tc>
      </w:tr>
      <w:bookmarkEnd w:id="3"/>
      <w:tr w:rsidR="007245DF" w14:paraId="336FEC35" w14:textId="77777777" w:rsidTr="00EB1DC1">
        <w:tc>
          <w:tcPr>
            <w:tcW w:w="4608" w:type="dxa"/>
            <w:shd w:val="clear" w:color="auto" w:fill="auto"/>
          </w:tcPr>
          <w:p w14:paraId="75C9E3B0" w14:textId="77777777" w:rsidR="00EB1DC1" w:rsidRPr="00A81AA5" w:rsidRDefault="00CB14C0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Jakékoli další informace požadované právními předpisy pro dodržování předpisů v oblasti zaměstnanosti</w:t>
            </w:r>
          </w:p>
        </w:tc>
        <w:tc>
          <w:tcPr>
            <w:tcW w:w="4860" w:type="dxa"/>
            <w:shd w:val="clear" w:color="auto" w:fill="auto"/>
          </w:tcPr>
          <w:p w14:paraId="5D30C7DA" w14:textId="77777777" w:rsidR="00EB1DC1" w:rsidRPr="004464D5" w:rsidRDefault="00EB1DC1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</w:tr>
    </w:tbl>
    <w:p w14:paraId="67C58A50" w14:textId="77777777" w:rsidR="003042DD" w:rsidRDefault="003042DD" w:rsidP="003042DD"/>
    <w:p w14:paraId="20580FD5" w14:textId="77777777" w:rsidR="003042DD" w:rsidRPr="00CE6261" w:rsidRDefault="00CB14C0" w:rsidP="003042DD">
      <w:pPr>
        <w:rPr>
          <w:b/>
          <w:bCs/>
        </w:rPr>
      </w:pPr>
      <w:r>
        <w:rPr>
          <w:rFonts w:ascii="Frutiger 45 Light" w:eastAsia="Frutiger 45 Light" w:hAnsi="Frutiger 45 Light" w:cs="Arial"/>
          <w:b/>
          <w:bCs/>
          <w:i/>
          <w:iCs/>
          <w:u w:val="single"/>
          <w:lang w:val="cs-CZ"/>
        </w:rPr>
        <w:t>Fáze 2</w:t>
      </w:r>
      <w:r>
        <w:rPr>
          <w:rFonts w:ascii="Frutiger 45 Light" w:eastAsia="Frutiger 45 Light" w:hAnsi="Frutiger 45 Light" w:cs="Arial"/>
          <w:i/>
          <w:iCs/>
          <w:lang w:val="cs-CZ"/>
        </w:rPr>
        <w:t xml:space="preserve">: </w:t>
      </w:r>
      <w:r>
        <w:rPr>
          <w:rFonts w:ascii="Frutiger 45 Light" w:eastAsia="Frutiger 45 Light" w:hAnsi="Frutiger 45 Light" w:cs="Arial"/>
          <w:b/>
          <w:bCs/>
          <w:i/>
          <w:iCs/>
          <w:lang w:val="cs-CZ"/>
        </w:rPr>
        <w:t>Údaje shromážděné od uchazeče, který zahájil náš náborový proces, před rozhodnutím o žádosti o zaměstnání: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45DF" w14:paraId="1DF66E3C" w14:textId="77777777" w:rsidTr="0021093E">
        <w:tc>
          <w:tcPr>
            <w:tcW w:w="4788" w:type="dxa"/>
            <w:shd w:val="clear" w:color="auto" w:fill="auto"/>
          </w:tcPr>
          <w:p w14:paraId="6D642003" w14:textId="77777777" w:rsidR="003042DD" w:rsidRPr="00A81AA5" w:rsidRDefault="00CB14C0" w:rsidP="0021093E">
            <w:pPr>
              <w:spacing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bookmarkStart w:id="5" w:name="_Hlk42091468"/>
            <w:r>
              <w:rPr>
                <w:rFonts w:ascii="Frutiger 45 Light" w:eastAsia="Frutiger 45 Light" w:hAnsi="Frutiger 45 Light" w:cs="Arial"/>
                <w:b/>
                <w:bCs/>
                <w:iCs/>
                <w:lang w:val="cs-CZ"/>
              </w:rPr>
              <w:t>Typ dat shromážděných během fáze 2</w:t>
            </w:r>
          </w:p>
        </w:tc>
        <w:tc>
          <w:tcPr>
            <w:tcW w:w="4788" w:type="dxa"/>
            <w:shd w:val="clear" w:color="auto" w:fill="auto"/>
          </w:tcPr>
          <w:p w14:paraId="352D17CA" w14:textId="77777777" w:rsidR="003042DD" w:rsidRPr="00A81AA5" w:rsidRDefault="00CB14C0" w:rsidP="0021093E">
            <w:pPr>
              <w:spacing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cs-CZ"/>
              </w:rPr>
              <w:t>Proč takové údaje shromažďujeme a zpracováváme?</w:t>
            </w:r>
          </w:p>
        </w:tc>
      </w:tr>
      <w:bookmarkEnd w:id="5"/>
      <w:tr w:rsidR="007245DF" w14:paraId="361B6A1F" w14:textId="77777777" w:rsidTr="0021093E">
        <w:tc>
          <w:tcPr>
            <w:tcW w:w="9576" w:type="dxa"/>
            <w:gridSpan w:val="2"/>
            <w:shd w:val="clear" w:color="auto" w:fill="auto"/>
          </w:tcPr>
          <w:p w14:paraId="11EFC313" w14:textId="77777777" w:rsidR="003042DD" w:rsidRPr="00A81AA5" w:rsidRDefault="00CB14C0" w:rsidP="00303146">
            <w:pPr>
              <w:spacing w:line="240" w:lineRule="auto"/>
              <w:jc w:val="both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sz w:val="18"/>
                <w:szCs w:val="18"/>
                <w:lang w:val="cs-CZ"/>
              </w:rPr>
              <w:t xml:space="preserve">Vždy minimalizujeme typy osobních údajů uchazečů, které Společnost může od Vás nebo o Vás shromažďovat. Shromažďování údajů a přístup k nim se však bude lišit v závislosti na právních a/nebo obchodních požadavcích konkrétní země. Při sběru údajů Vás upozorníme, zda jsou osobní údaje uchazeče, které od Vás požadujeme, povinné nebo jsou dobrovolné </w:t>
            </w:r>
            <w:bookmarkStart w:id="6" w:name="_Hlk506472984"/>
            <w:r>
              <w:rPr>
                <w:rFonts w:ascii="Frutiger 45 Light" w:eastAsia="Frutiger 45 Light" w:hAnsi="Frutiger 45 Light" w:cs="Arial"/>
                <w:b/>
                <w:bCs/>
                <w:iCs/>
                <w:sz w:val="18"/>
                <w:szCs w:val="18"/>
                <w:lang w:val="cs-CZ"/>
              </w:rPr>
              <w:t xml:space="preserve">pro pokračování Vašeho náborového procesu. </w:t>
            </w:r>
          </w:p>
        </w:tc>
      </w:tr>
      <w:tr w:rsidR="007245DF" w14:paraId="5EB055D3" w14:textId="77777777" w:rsidTr="0021093E">
        <w:tc>
          <w:tcPr>
            <w:tcW w:w="4788" w:type="dxa"/>
            <w:shd w:val="clear" w:color="auto" w:fill="auto"/>
          </w:tcPr>
          <w:p w14:paraId="54C30645" w14:textId="77777777" w:rsidR="003042DD" w:rsidRPr="004464D5" w:rsidRDefault="00CB14C0" w:rsidP="0021093E">
            <w:pPr>
              <w:spacing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Další profesionální údaje</w:t>
            </w:r>
          </w:p>
          <w:p w14:paraId="58D46B31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 xml:space="preserve">• Předchozí pracovní historie včetně referencí </w:t>
            </w:r>
          </w:p>
          <w:p w14:paraId="682126BE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 xml:space="preserve">• Data z profilů LinkedIn a podobných platforem </w:t>
            </w:r>
          </w:p>
          <w:p w14:paraId="5AD82F19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 xml:space="preserve">• Údaje o vzdělání, jako je dosažené vzdělání nebo informace o získaných akademických titulech  </w:t>
            </w:r>
          </w:p>
          <w:p w14:paraId="3293B763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• Profesionální licence, certifikace, členství a profesní příslušnosti</w:t>
            </w:r>
          </w:p>
          <w:p w14:paraId="67EF1A9E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 xml:space="preserve">• Osobní a profesionální dovednosti (např. </w:t>
            </w:r>
            <w:r>
              <w:rPr>
                <w:rFonts w:ascii="Frutiger 45 Light" w:eastAsia="Frutiger 45 Light" w:hAnsi="Frutiger 45 Light" w:cs="Arial"/>
                <w:lang w:val="cs-CZ"/>
              </w:rPr>
              <w:lastRenderedPageBreak/>
              <w:t xml:space="preserve">mluvené jazyky), zájmy a koníčky </w:t>
            </w:r>
          </w:p>
          <w:p w14:paraId="5ADD0E71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 xml:space="preserve">• Profesionální cíle a zájmy </w:t>
            </w:r>
          </w:p>
        </w:tc>
        <w:tc>
          <w:tcPr>
            <w:tcW w:w="4788" w:type="dxa"/>
            <w:shd w:val="clear" w:color="auto" w:fill="auto"/>
          </w:tcPr>
          <w:p w14:paraId="6D7FE63B" w14:textId="77777777" w:rsidR="003042DD" w:rsidRPr="004464D5" w:rsidRDefault="00CB14C0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lastRenderedPageBreak/>
              <w:t xml:space="preserve">To nám pomůže posoudit Vaši vhodnost pro pozici(e), o kterou se ucházíte, s ohledem na její specifické požadavky. </w:t>
            </w:r>
          </w:p>
        </w:tc>
      </w:tr>
      <w:tr w:rsidR="007245DF" w14:paraId="3E8A5AEA" w14:textId="77777777" w:rsidTr="0021093E">
        <w:tc>
          <w:tcPr>
            <w:tcW w:w="4788" w:type="dxa"/>
            <w:shd w:val="clear" w:color="auto" w:fill="auto"/>
          </w:tcPr>
          <w:p w14:paraId="2DD96B2D" w14:textId="77777777" w:rsidR="003042DD" w:rsidRPr="00A81AA5" w:rsidRDefault="00CB14C0" w:rsidP="0021093E">
            <w:pPr>
              <w:spacing w:line="240" w:lineRule="auto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Další digitální identifikace</w:t>
            </w:r>
          </w:p>
          <w:p w14:paraId="08F169EE" w14:textId="77777777" w:rsidR="003042DD" w:rsidRPr="004464D5" w:rsidRDefault="00CB14C0" w:rsidP="003042DD">
            <w:pPr>
              <w:numPr>
                <w:ilvl w:val="0"/>
                <w:numId w:val="34"/>
              </w:numPr>
              <w:spacing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Digitální podpis</w:t>
            </w:r>
          </w:p>
        </w:tc>
        <w:tc>
          <w:tcPr>
            <w:tcW w:w="4788" w:type="dxa"/>
            <w:shd w:val="clear" w:color="auto" w:fill="auto"/>
          </w:tcPr>
          <w:p w14:paraId="30797500" w14:textId="77777777" w:rsidR="003042DD" w:rsidRPr="00A81AA5" w:rsidRDefault="00CB14C0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Umožní Vám ověřitelně autorizovat a odesílat formuláře žádostí o zaměstnání v digitálním formátu.</w:t>
            </w:r>
          </w:p>
        </w:tc>
      </w:tr>
      <w:tr w:rsidR="007245DF" w14:paraId="7BB314D2" w14:textId="77777777" w:rsidTr="0021093E">
        <w:tc>
          <w:tcPr>
            <w:tcW w:w="4788" w:type="dxa"/>
            <w:shd w:val="clear" w:color="auto" w:fill="auto"/>
          </w:tcPr>
          <w:p w14:paraId="5CCE9BA6" w14:textId="77777777" w:rsidR="003042DD" w:rsidRPr="004464D5" w:rsidRDefault="00CB14C0" w:rsidP="0021093E">
            <w:pPr>
              <w:spacing w:line="240" w:lineRule="auto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 xml:space="preserve">Audiovizuální informace </w:t>
            </w:r>
          </w:p>
          <w:p w14:paraId="7D360492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• Obraz </w:t>
            </w:r>
          </w:p>
          <w:p w14:paraId="1C5A4A01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• Hlas </w:t>
            </w:r>
          </w:p>
        </w:tc>
        <w:tc>
          <w:tcPr>
            <w:tcW w:w="4788" w:type="dxa"/>
            <w:shd w:val="clear" w:color="auto" w:fill="auto"/>
          </w:tcPr>
          <w:p w14:paraId="4ED5D0AB" w14:textId="77777777" w:rsidR="003042DD" w:rsidRPr="00A81AA5" w:rsidRDefault="00CB14C0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Abychom mohli vést telefonické hovory / videohovory.</w:t>
            </w:r>
          </w:p>
        </w:tc>
      </w:tr>
      <w:tr w:rsidR="007245DF" w14:paraId="1FA1D0EE" w14:textId="77777777" w:rsidTr="0021093E">
        <w:tc>
          <w:tcPr>
            <w:tcW w:w="4788" w:type="dxa"/>
            <w:shd w:val="clear" w:color="auto" w:fill="auto"/>
          </w:tcPr>
          <w:p w14:paraId="2032C14A" w14:textId="77777777" w:rsidR="003042DD" w:rsidRPr="004464D5" w:rsidRDefault="00CB14C0" w:rsidP="0021093E">
            <w:pPr>
              <w:spacing w:line="240" w:lineRule="auto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Finanční informace</w:t>
            </w:r>
          </w:p>
          <w:p w14:paraId="562DF73E" w14:textId="77777777" w:rsidR="003042DD" w:rsidRPr="00A81AA5" w:rsidRDefault="00CB14C0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• Informace o bankovním účtu </w:t>
            </w:r>
          </w:p>
        </w:tc>
        <w:tc>
          <w:tcPr>
            <w:tcW w:w="4788" w:type="dxa"/>
            <w:shd w:val="clear" w:color="auto" w:fill="auto"/>
          </w:tcPr>
          <w:p w14:paraId="3C72EAAD" w14:textId="77777777" w:rsidR="003042DD" w:rsidRPr="00A81AA5" w:rsidRDefault="00CB14C0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Pro usnadnění výplaty schválených náhrad nákladů během přijímacího procesu. </w:t>
            </w:r>
          </w:p>
        </w:tc>
      </w:tr>
      <w:tr w:rsidR="007245DF" w14:paraId="00742C9C" w14:textId="77777777" w:rsidTr="0021093E">
        <w:tc>
          <w:tcPr>
            <w:tcW w:w="4788" w:type="dxa"/>
            <w:shd w:val="clear" w:color="auto" w:fill="auto"/>
          </w:tcPr>
          <w:p w14:paraId="1DD90B63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Státem vydaný průkaz totožnosti / informace o pracovní způsobilosti</w:t>
            </w:r>
          </w:p>
          <w:p w14:paraId="2A968F09" w14:textId="77777777" w:rsidR="003042DD" w:rsidRPr="004464D5" w:rsidRDefault="003042DD" w:rsidP="0021093E">
            <w:pPr>
              <w:spacing w:after="0" w:line="240" w:lineRule="auto"/>
              <w:rPr>
                <w:rFonts w:ascii="Frutiger 45 Light" w:hAnsi="Frutiger 45 Light" w:cs="Arial"/>
                <w:i/>
                <w:iCs/>
              </w:rPr>
            </w:pPr>
          </w:p>
          <w:p w14:paraId="6CFA1D57" w14:textId="77777777" w:rsidR="003042DD" w:rsidRPr="00A81AA5" w:rsidRDefault="00CB14C0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Rodné/osobní číslo</w:t>
            </w:r>
          </w:p>
          <w:p w14:paraId="524480F9" w14:textId="77777777" w:rsidR="003042DD" w:rsidRPr="00A81AA5" w:rsidRDefault="00CB14C0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Státní občanství</w:t>
            </w:r>
          </w:p>
          <w:p w14:paraId="2914BFBA" w14:textId="77777777" w:rsidR="003042DD" w:rsidRPr="00A81AA5" w:rsidRDefault="00CB14C0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Adresa trvalého pobytu</w:t>
            </w:r>
          </w:p>
          <w:p w14:paraId="1C0C124C" w14:textId="77777777" w:rsidR="003042DD" w:rsidRPr="00A81AA5" w:rsidRDefault="00CB14C0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Národnost</w:t>
            </w:r>
          </w:p>
          <w:p w14:paraId="1626AB47" w14:textId="77777777" w:rsidR="003042DD" w:rsidRPr="00A81AA5" w:rsidRDefault="00CB14C0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Země narození</w:t>
            </w:r>
          </w:p>
          <w:p w14:paraId="64858913" w14:textId="77777777" w:rsidR="003042DD" w:rsidRPr="00A81AA5" w:rsidRDefault="00CB14C0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Armádní příslušnost nebo status veterána</w:t>
            </w:r>
          </w:p>
        </w:tc>
        <w:tc>
          <w:tcPr>
            <w:tcW w:w="4788" w:type="dxa"/>
            <w:shd w:val="clear" w:color="auto" w:fill="auto"/>
          </w:tcPr>
          <w:p w14:paraId="71E88646" w14:textId="77777777" w:rsidR="003042DD" w:rsidRPr="004464D5" w:rsidRDefault="00CB14C0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Aby bylo možné zjistit Vaši pracovní způsobilost pro konkrétní pozici(e), o které se ucházíte, a vyloučit duplicitní žádosti.</w:t>
            </w:r>
          </w:p>
        </w:tc>
      </w:tr>
      <w:tr w:rsidR="007245DF" w14:paraId="21C97671" w14:textId="77777777" w:rsidTr="0021093E">
        <w:tc>
          <w:tcPr>
            <w:tcW w:w="4788" w:type="dxa"/>
            <w:shd w:val="clear" w:color="auto" w:fill="auto"/>
          </w:tcPr>
          <w:p w14:paraId="03E015D9" w14:textId="77777777" w:rsidR="003042DD" w:rsidRPr="004464D5" w:rsidRDefault="00CB14C0" w:rsidP="0021093E">
            <w:pPr>
              <w:spacing w:line="240" w:lineRule="auto"/>
              <w:rPr>
                <w:rFonts w:ascii="Frutiger 45 Light" w:hAnsi="Frutiger 45 Light" w:cs="Arial"/>
                <w:i/>
                <w:iCs/>
              </w:rPr>
            </w:pPr>
            <w:bookmarkStart w:id="7" w:name="_Hlk42096117"/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Osobní charakteristiky</w:t>
            </w:r>
          </w:p>
          <w:p w14:paraId="46B2C9A6" w14:textId="77777777" w:rsidR="003042DD" w:rsidRPr="00A81AA5" w:rsidRDefault="00CB14C0" w:rsidP="003042DD">
            <w:pPr>
              <w:numPr>
                <w:ilvl w:val="0"/>
                <w:numId w:val="31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Pohlaví</w:t>
            </w:r>
          </w:p>
          <w:p w14:paraId="53EEC3E5" w14:textId="77777777" w:rsidR="003042DD" w:rsidRPr="00A81AA5" w:rsidRDefault="00CB14C0" w:rsidP="003042DD">
            <w:pPr>
              <w:numPr>
                <w:ilvl w:val="0"/>
                <w:numId w:val="31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Zdravotní znevýhodnění</w:t>
            </w:r>
          </w:p>
          <w:p w14:paraId="09DE19F0" w14:textId="77777777" w:rsidR="003042DD" w:rsidRPr="00A81AA5" w:rsidRDefault="00CB14C0" w:rsidP="003042DD">
            <w:pPr>
              <w:numPr>
                <w:ilvl w:val="0"/>
                <w:numId w:val="31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Armádní příslušnost nebo status veterána</w:t>
            </w:r>
          </w:p>
          <w:p w14:paraId="2895B553" w14:textId="77777777" w:rsidR="003042DD" w:rsidRPr="00A81AA5" w:rsidRDefault="00CB14C0" w:rsidP="003042DD">
            <w:pPr>
              <w:numPr>
                <w:ilvl w:val="0"/>
                <w:numId w:val="31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Etnická příslušnost a/nebo rasa</w:t>
            </w:r>
          </w:p>
        </w:tc>
        <w:tc>
          <w:tcPr>
            <w:tcW w:w="4788" w:type="dxa"/>
            <w:shd w:val="clear" w:color="auto" w:fill="auto"/>
          </w:tcPr>
          <w:p w14:paraId="125A0048" w14:textId="77777777" w:rsidR="003042DD" w:rsidRPr="004464D5" w:rsidRDefault="00CB14C0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Aby bylo možné posoudit a podpořit naše úsilí o různorodost v oblasti náboru a personálního obsazení, a pro účely právními předpisy stanoveného vykazování. Shromažďují se také údaje o zdravotním znevýhodnění, abychom mohli (v případě Vaší žádosti) toto zohlednit a náborový proces přiměřeným způsobem přizpůsobit Vašim podmínkám.   </w:t>
            </w:r>
          </w:p>
        </w:tc>
      </w:tr>
      <w:bookmarkEnd w:id="7"/>
      <w:tr w:rsidR="007245DF" w14:paraId="512B2C4C" w14:textId="77777777" w:rsidTr="00154EA2">
        <w:tc>
          <w:tcPr>
            <w:tcW w:w="4788" w:type="dxa"/>
            <w:shd w:val="clear" w:color="auto" w:fill="auto"/>
          </w:tcPr>
          <w:p w14:paraId="48D18DF0" w14:textId="77777777" w:rsidR="00EB1DC1" w:rsidRPr="00A81AA5" w:rsidRDefault="00CB14C0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Jakékoli další informace požadované právními předpisy pro dodržování předpisů v oblasti zaměstnanosti</w:t>
            </w:r>
          </w:p>
        </w:tc>
        <w:tc>
          <w:tcPr>
            <w:tcW w:w="4788" w:type="dxa"/>
            <w:shd w:val="clear" w:color="auto" w:fill="auto"/>
          </w:tcPr>
          <w:p w14:paraId="2A3F1591" w14:textId="77777777" w:rsidR="00EB1DC1" w:rsidRPr="004464D5" w:rsidRDefault="00EB1DC1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</w:tr>
    </w:tbl>
    <w:p w14:paraId="004F4A89" w14:textId="77777777" w:rsidR="003042DD" w:rsidRDefault="003042DD" w:rsidP="003042DD">
      <w:pPr>
        <w:spacing w:line="240" w:lineRule="auto"/>
        <w:jc w:val="both"/>
        <w:rPr>
          <w:rFonts w:ascii="Frutiger 45 Light" w:hAnsi="Frutiger 45 Light" w:cs="Arial"/>
          <w:i/>
        </w:rPr>
      </w:pPr>
    </w:p>
    <w:p w14:paraId="7CEB24F6" w14:textId="77777777" w:rsidR="003042DD" w:rsidRPr="00CE6261" w:rsidRDefault="00CB14C0" w:rsidP="003042DD">
      <w:pPr>
        <w:spacing w:after="0" w:line="240" w:lineRule="auto"/>
        <w:jc w:val="both"/>
        <w:rPr>
          <w:rFonts w:ascii="Frutiger 45 Light" w:hAnsi="Frutiger 45 Light" w:cs="Arial"/>
          <w:b/>
          <w:bCs/>
          <w:i/>
        </w:rPr>
      </w:pPr>
      <w:bookmarkStart w:id="8" w:name="_Hlk42086852"/>
      <w:bookmarkEnd w:id="6"/>
      <w:r>
        <w:rPr>
          <w:rFonts w:ascii="Frutiger 45 Light" w:eastAsia="Frutiger 45 Light" w:hAnsi="Frutiger 45 Light" w:cs="Arial"/>
          <w:b/>
          <w:bCs/>
          <w:i/>
          <w:iCs/>
          <w:u w:val="single"/>
          <w:lang w:val="cs-CZ"/>
        </w:rPr>
        <w:t>Fáze 3</w:t>
      </w:r>
      <w:r>
        <w:rPr>
          <w:rFonts w:ascii="Frutiger 45 Light" w:eastAsia="Frutiger 45 Light" w:hAnsi="Frutiger 45 Light" w:cs="Arial"/>
          <w:i/>
          <w:iCs/>
          <w:lang w:val="cs-CZ"/>
        </w:rPr>
        <w:t xml:space="preserve">: </w:t>
      </w:r>
      <w:r>
        <w:rPr>
          <w:rFonts w:ascii="Frutiger 45 Light" w:eastAsia="Frutiger 45 Light" w:hAnsi="Frutiger 45 Light" w:cs="Arial"/>
          <w:b/>
          <w:bCs/>
          <w:i/>
          <w:iCs/>
          <w:lang w:val="cs-CZ"/>
        </w:rPr>
        <w:t xml:space="preserve">Údaje shromažďované </w:t>
      </w:r>
      <w:bookmarkEnd w:id="8"/>
      <w:r>
        <w:rPr>
          <w:rFonts w:ascii="Frutiger 45 Light" w:eastAsia="Frutiger 45 Light" w:hAnsi="Frutiger 45 Light" w:cs="Arial"/>
          <w:b/>
          <w:bCs/>
          <w:i/>
          <w:iCs/>
          <w:lang w:val="cs-CZ"/>
        </w:rPr>
        <w:t>po přijetí nabídky zaměstnání, ale před dnem nástupu do zaměstnání, pokud jsou potvrzeny nepředvídané překážky nástupu do zaměstnání.</w:t>
      </w:r>
    </w:p>
    <w:p w14:paraId="63F5DE3D" w14:textId="77777777" w:rsidR="003042DD" w:rsidRPr="00CE6261" w:rsidRDefault="003042DD" w:rsidP="003042DD">
      <w:pPr>
        <w:spacing w:after="0" w:line="240" w:lineRule="auto"/>
        <w:jc w:val="both"/>
        <w:rPr>
          <w:rFonts w:ascii="Frutiger 45 Light" w:hAnsi="Frutiger 45 Light"/>
          <w:b/>
          <w:bCs/>
          <w:color w:val="0023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45DF" w14:paraId="3238040A" w14:textId="77777777" w:rsidTr="0021093E">
        <w:tc>
          <w:tcPr>
            <w:tcW w:w="4788" w:type="dxa"/>
            <w:shd w:val="clear" w:color="auto" w:fill="auto"/>
          </w:tcPr>
          <w:p w14:paraId="6A5BAF89" w14:textId="77777777" w:rsidR="003042DD" w:rsidRPr="00A81AA5" w:rsidRDefault="00CB14C0" w:rsidP="0021093E">
            <w:pPr>
              <w:spacing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cs-CZ"/>
              </w:rPr>
              <w:t>Typ dat shromážděných během fáze 3</w:t>
            </w:r>
          </w:p>
        </w:tc>
        <w:tc>
          <w:tcPr>
            <w:tcW w:w="4788" w:type="dxa"/>
            <w:shd w:val="clear" w:color="auto" w:fill="auto"/>
          </w:tcPr>
          <w:p w14:paraId="5A6A11C1" w14:textId="77777777" w:rsidR="003042DD" w:rsidRPr="00A81AA5" w:rsidRDefault="00CB14C0" w:rsidP="0021093E">
            <w:pPr>
              <w:spacing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cs-CZ"/>
              </w:rPr>
              <w:t>Proč takové údaje shromažďujeme a zpracováváme?</w:t>
            </w:r>
          </w:p>
        </w:tc>
      </w:tr>
      <w:tr w:rsidR="007245DF" w14:paraId="50E2C186" w14:textId="77777777" w:rsidTr="0021093E">
        <w:tc>
          <w:tcPr>
            <w:tcW w:w="9576" w:type="dxa"/>
            <w:gridSpan w:val="2"/>
            <w:shd w:val="clear" w:color="auto" w:fill="auto"/>
          </w:tcPr>
          <w:p w14:paraId="29FFAED4" w14:textId="77777777" w:rsidR="003042DD" w:rsidRPr="00A81AA5" w:rsidRDefault="00CB14C0" w:rsidP="00303146">
            <w:pPr>
              <w:spacing w:line="240" w:lineRule="auto"/>
              <w:jc w:val="both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sz w:val="18"/>
                <w:szCs w:val="18"/>
                <w:lang w:val="cs-CZ"/>
              </w:rPr>
              <w:t xml:space="preserve">Vždy minimalizujeme typy osobních údajů uchazečů, které Společnost může od Vás nebo o Vás shromažďovat. Shromažďování údajů a přístup k nim se však bude lišit v závislosti na právních a/nebo obchodních požadavcích konkrétní země. Při sběru údajů Vás upozorníme, zda jsou osobní údaje uchazeče, které od Vás požadujeme, povinné nebo jsou dobrovolné pro pokračování Vašeho náborového procesu. </w:t>
            </w:r>
          </w:p>
        </w:tc>
      </w:tr>
      <w:tr w:rsidR="007245DF" w14:paraId="28297640" w14:textId="77777777" w:rsidTr="0021093E">
        <w:tc>
          <w:tcPr>
            <w:tcW w:w="4788" w:type="dxa"/>
            <w:shd w:val="clear" w:color="auto" w:fill="auto"/>
          </w:tcPr>
          <w:p w14:paraId="26270899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Dodatečný / další státem vydaný průkaz totožnosti / informace o pracovní způsobilosti</w:t>
            </w:r>
          </w:p>
          <w:p w14:paraId="4281A408" w14:textId="77777777" w:rsidR="003042DD" w:rsidRDefault="003042DD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</w:p>
          <w:p w14:paraId="027EA791" w14:textId="77777777" w:rsidR="003042DD" w:rsidRPr="00A81AA5" w:rsidRDefault="00CB14C0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lastRenderedPageBreak/>
              <w:t xml:space="preserve"> • Číslo sociálního pojištění</w:t>
            </w:r>
          </w:p>
          <w:p w14:paraId="4FEF254A" w14:textId="77777777" w:rsidR="003042DD" w:rsidRPr="00A81AA5" w:rsidRDefault="00CB14C0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 • Číslo řidičského průkazu</w:t>
            </w:r>
          </w:p>
          <w:p w14:paraId="247669E5" w14:textId="77777777" w:rsidR="003042DD" w:rsidRPr="00A81AA5" w:rsidRDefault="00CB14C0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 • Číslo cestovního pasu</w:t>
            </w:r>
          </w:p>
          <w:p w14:paraId="6DC930C8" w14:textId="77777777" w:rsidR="003042DD" w:rsidRPr="00A81AA5" w:rsidRDefault="00CB14C0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 • Další identifikátory státem vydaných dokladů, které mohou být potřebné pro dodržování právních předpisů (např. pracovní nebo imigrační víza nebo čísla licencí / povolení, pokud jste licencovaným odborníkem), </w:t>
            </w:r>
          </w:p>
          <w:p w14:paraId="5A616A81" w14:textId="77777777" w:rsidR="003042DD" w:rsidRPr="004464D5" w:rsidRDefault="003042DD" w:rsidP="0021093E">
            <w:pPr>
              <w:spacing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  <w:tc>
          <w:tcPr>
            <w:tcW w:w="4788" w:type="dxa"/>
            <w:shd w:val="clear" w:color="auto" w:fill="auto"/>
          </w:tcPr>
          <w:p w14:paraId="663FCED2" w14:textId="77777777" w:rsidR="003042DD" w:rsidRPr="00A81AA5" w:rsidRDefault="00CB14C0" w:rsidP="0021093E">
            <w:pPr>
              <w:spacing w:line="240" w:lineRule="auto"/>
              <w:ind w:left="74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lastRenderedPageBreak/>
              <w:t xml:space="preserve">Umožňují ověřit předchozí zaměstnání a prověřit minulost uchazeče, například ověření referencí, ověřování licencí a kontroly rejstříků </w:t>
            </w:r>
            <w:r>
              <w:rPr>
                <w:rFonts w:ascii="Frutiger 45 Light" w:eastAsia="Frutiger 45 Light" w:hAnsi="Frutiger 45 Light" w:cs="Arial"/>
                <w:iCs/>
                <w:lang w:val="cs-CZ"/>
              </w:rPr>
              <w:lastRenderedPageBreak/>
              <w:t xml:space="preserve">trestů, v souladu s platnými právními předpisy </w:t>
            </w:r>
          </w:p>
          <w:p w14:paraId="38EE4713" w14:textId="77777777" w:rsidR="003042DD" w:rsidRPr="00424521" w:rsidRDefault="00CB14C0" w:rsidP="0021093E">
            <w:pPr>
              <w:spacing w:line="240" w:lineRule="auto"/>
              <w:ind w:left="74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Pro zabezpečení a řízení rizik, jako je shromažďování údajů z řidičského průkazu zaměstnanců, kteří používají firemní vozy, ověření profesních licencí / povolení, prevence podvodů a podobné účely </w:t>
            </w:r>
          </w:p>
        </w:tc>
      </w:tr>
      <w:tr w:rsidR="007245DF" w14:paraId="4B03CC09" w14:textId="77777777" w:rsidTr="0021093E">
        <w:tc>
          <w:tcPr>
            <w:tcW w:w="4788" w:type="dxa"/>
            <w:shd w:val="clear" w:color="auto" w:fill="auto"/>
          </w:tcPr>
          <w:p w14:paraId="59AA40A0" w14:textId="77777777" w:rsidR="003042DD" w:rsidRPr="004464D5" w:rsidRDefault="00CB14C0" w:rsidP="0021093E">
            <w:pPr>
              <w:spacing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lastRenderedPageBreak/>
              <w:t>Lékařské nebo zdravotní údaje</w:t>
            </w:r>
          </w:p>
        </w:tc>
        <w:tc>
          <w:tcPr>
            <w:tcW w:w="4788" w:type="dxa"/>
            <w:shd w:val="clear" w:color="auto" w:fill="auto"/>
          </w:tcPr>
          <w:p w14:paraId="737E2FFC" w14:textId="77777777" w:rsidR="003042DD" w:rsidRPr="004464D5" w:rsidRDefault="00CB14C0" w:rsidP="0021093E">
            <w:pPr>
              <w:spacing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Aby bylo možné vyhodnotit, zda můžete bezpečně vykonávat povinnosti náležející k Vaší profesi, či zda je potřeba provést určitá přiměřená opatření.</w:t>
            </w:r>
          </w:p>
        </w:tc>
      </w:tr>
      <w:tr w:rsidR="007245DF" w14:paraId="75A5A080" w14:textId="77777777" w:rsidTr="00154EA2">
        <w:tc>
          <w:tcPr>
            <w:tcW w:w="4788" w:type="dxa"/>
            <w:shd w:val="clear" w:color="auto" w:fill="auto"/>
          </w:tcPr>
          <w:p w14:paraId="6BB747EA" w14:textId="77777777" w:rsidR="00EB1DC1" w:rsidRPr="00A81AA5" w:rsidRDefault="00CB14C0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bookmarkStart w:id="9" w:name="_Hlk42526016"/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Jakékoli další informace požadované právními předpisy pro dodržování předpisů v oblasti zaměstnanosti</w:t>
            </w:r>
          </w:p>
        </w:tc>
        <w:tc>
          <w:tcPr>
            <w:tcW w:w="4788" w:type="dxa"/>
            <w:shd w:val="clear" w:color="auto" w:fill="auto"/>
          </w:tcPr>
          <w:p w14:paraId="714EC342" w14:textId="77777777" w:rsidR="00EB1DC1" w:rsidRPr="004464D5" w:rsidRDefault="00EB1DC1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</w:tr>
    </w:tbl>
    <w:p w14:paraId="6E0B537F" w14:textId="77777777" w:rsidR="00CE6261" w:rsidRDefault="00CE6261" w:rsidP="003042DD">
      <w:pPr>
        <w:spacing w:after="0" w:line="240" w:lineRule="auto"/>
        <w:jc w:val="both"/>
        <w:rPr>
          <w:rFonts w:ascii="Frutiger 45 Light" w:hAnsi="Frutiger 45 Light" w:cs="Arial"/>
          <w:b/>
          <w:bCs/>
          <w:i/>
        </w:rPr>
      </w:pPr>
    </w:p>
    <w:p w14:paraId="438F18DC" w14:textId="77777777" w:rsidR="003042DD" w:rsidRPr="00CE6261" w:rsidRDefault="00CB14C0" w:rsidP="003042DD">
      <w:pPr>
        <w:spacing w:after="0" w:line="240" w:lineRule="auto"/>
        <w:jc w:val="both"/>
        <w:rPr>
          <w:rFonts w:ascii="Frutiger 45 Light" w:hAnsi="Frutiger 45 Light" w:cs="Arial"/>
          <w:b/>
          <w:bCs/>
          <w:i/>
        </w:rPr>
      </w:pPr>
      <w:r>
        <w:rPr>
          <w:rFonts w:ascii="Frutiger 45 Light" w:eastAsia="Frutiger 45 Light" w:hAnsi="Frutiger 45 Light" w:cs="Arial"/>
          <w:b/>
          <w:bCs/>
          <w:i/>
          <w:iCs/>
          <w:u w:val="single"/>
          <w:lang w:val="cs-CZ"/>
        </w:rPr>
        <w:t>Fáze 4</w:t>
      </w:r>
      <w:r>
        <w:rPr>
          <w:rFonts w:ascii="Frutiger 45 Light" w:eastAsia="Frutiger 45 Light" w:hAnsi="Frutiger 45 Light" w:cs="Arial"/>
          <w:i/>
          <w:iCs/>
          <w:lang w:val="cs-CZ"/>
        </w:rPr>
        <w:t xml:space="preserve">: </w:t>
      </w:r>
      <w:r>
        <w:rPr>
          <w:rFonts w:ascii="Frutiger 45 Light" w:eastAsia="Frutiger 45 Light" w:hAnsi="Frutiger 45 Light" w:cs="Arial"/>
          <w:b/>
          <w:bCs/>
          <w:i/>
          <w:iCs/>
          <w:lang w:val="cs-CZ"/>
        </w:rPr>
        <w:t xml:space="preserve">Data shromážděná poté, co budou překonány překážky nástupu do zaměstnání, za účelem usnadnění nástupu a zapojení zaměstnance   </w:t>
      </w:r>
    </w:p>
    <w:p w14:paraId="63B99526" w14:textId="77777777" w:rsidR="00CE6261" w:rsidRDefault="00CE6261" w:rsidP="003042DD">
      <w:pPr>
        <w:spacing w:after="0" w:line="240" w:lineRule="auto"/>
        <w:jc w:val="both"/>
        <w:rPr>
          <w:rFonts w:ascii="Frutiger 45 Light" w:hAnsi="Frutiger 45 Light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45DF" w14:paraId="029B1BFD" w14:textId="77777777" w:rsidTr="0021093E">
        <w:tc>
          <w:tcPr>
            <w:tcW w:w="4788" w:type="dxa"/>
            <w:shd w:val="clear" w:color="auto" w:fill="auto"/>
          </w:tcPr>
          <w:bookmarkEnd w:id="9"/>
          <w:p w14:paraId="619BBBDA" w14:textId="77777777" w:rsidR="003042DD" w:rsidRPr="00A81AA5" w:rsidRDefault="00CB14C0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cs-CZ"/>
              </w:rPr>
              <w:t>Typ dat shromážděných během fáze 4</w:t>
            </w:r>
          </w:p>
        </w:tc>
        <w:tc>
          <w:tcPr>
            <w:tcW w:w="4788" w:type="dxa"/>
            <w:shd w:val="clear" w:color="auto" w:fill="auto"/>
          </w:tcPr>
          <w:p w14:paraId="2E828D5D" w14:textId="77777777" w:rsidR="003042DD" w:rsidRDefault="00CB14C0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cs-CZ"/>
              </w:rPr>
              <w:t>Proč takové údaje shromažďujeme a zpracováváme?</w:t>
            </w:r>
          </w:p>
          <w:p w14:paraId="6175E33A" w14:textId="77777777" w:rsidR="00303146" w:rsidRPr="00A81AA5" w:rsidRDefault="00303146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</w:p>
        </w:tc>
      </w:tr>
      <w:tr w:rsidR="007245DF" w14:paraId="777A6AB7" w14:textId="77777777" w:rsidTr="0021093E">
        <w:tc>
          <w:tcPr>
            <w:tcW w:w="9576" w:type="dxa"/>
            <w:gridSpan w:val="2"/>
            <w:shd w:val="clear" w:color="auto" w:fill="auto"/>
          </w:tcPr>
          <w:p w14:paraId="138D6C50" w14:textId="77777777" w:rsidR="003042DD" w:rsidRDefault="00CB14C0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sz w:val="18"/>
                <w:szCs w:val="18"/>
                <w:lang w:val="cs-CZ"/>
              </w:rPr>
              <w:t xml:space="preserve">Vždy minimalizujeme typy osobních údajů uchazečů, které Společnost může od Vás nebo o Vás shromažďovat. Shromažďování údajů a přístup k nim se však bude lišit v závislosti na právních a/nebo obchodních požadavcích konkrétní země. Při sběru údajů Vás upozorníme, zda jsou osobní údaje uchazeče, které od Vás požadujeme, povinné nebo jsou dobrovolné pro pokračování Vašeho náborového procesu. </w:t>
            </w:r>
          </w:p>
          <w:p w14:paraId="338103C5" w14:textId="77777777" w:rsidR="00303146" w:rsidRPr="00A81AA5" w:rsidRDefault="00303146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</w:p>
        </w:tc>
      </w:tr>
      <w:tr w:rsidR="007245DF" w14:paraId="33A7CE4A" w14:textId="77777777" w:rsidTr="0021093E">
        <w:tc>
          <w:tcPr>
            <w:tcW w:w="4788" w:type="dxa"/>
            <w:shd w:val="clear" w:color="auto" w:fill="auto"/>
          </w:tcPr>
          <w:p w14:paraId="2E5CD9A1" w14:textId="77777777" w:rsidR="003042DD" w:rsidRPr="00A81AA5" w:rsidRDefault="00CB14C0" w:rsidP="0021093E">
            <w:pPr>
              <w:spacing w:after="0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Dodatečný /další státem vydaný průkaz totožnosti / informace o pracovní způsobilosti</w:t>
            </w:r>
          </w:p>
          <w:p w14:paraId="3B15C5BD" w14:textId="77777777" w:rsidR="003042DD" w:rsidRDefault="00CB14C0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• Pracovní víza</w:t>
            </w:r>
          </w:p>
          <w:p w14:paraId="4D4FABBE" w14:textId="77777777" w:rsidR="003042DD" w:rsidRPr="00A81AA5" w:rsidRDefault="003042DD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</w:p>
        </w:tc>
        <w:tc>
          <w:tcPr>
            <w:tcW w:w="4788" w:type="dxa"/>
            <w:shd w:val="clear" w:color="auto" w:fill="auto"/>
          </w:tcPr>
          <w:p w14:paraId="047C67D3" w14:textId="77777777" w:rsidR="003042DD" w:rsidRPr="00A81AA5" w:rsidRDefault="00CB14C0" w:rsidP="0021093E">
            <w:pPr>
              <w:spacing w:after="0" w:line="240" w:lineRule="auto"/>
              <w:ind w:hanging="106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Pro řízení mzdových a benefitových programů a dodržování příslušných právních předpisů.</w:t>
            </w:r>
          </w:p>
        </w:tc>
      </w:tr>
      <w:tr w:rsidR="007245DF" w14:paraId="7CAF1DE1" w14:textId="77777777" w:rsidTr="0021093E">
        <w:tc>
          <w:tcPr>
            <w:tcW w:w="4788" w:type="dxa"/>
            <w:shd w:val="clear" w:color="auto" w:fill="auto"/>
          </w:tcPr>
          <w:p w14:paraId="47A1AF0B" w14:textId="77777777" w:rsidR="003042DD" w:rsidRPr="00A81AA5" w:rsidRDefault="00CB14C0" w:rsidP="0021093E">
            <w:pPr>
              <w:spacing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Osobní charakteristiky</w:t>
            </w:r>
          </w:p>
          <w:p w14:paraId="20C521C0" w14:textId="77777777" w:rsidR="003042DD" w:rsidRPr="00A81AA5" w:rsidRDefault="00CB14C0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Rodinný stav</w:t>
            </w:r>
          </w:p>
          <w:p w14:paraId="45AC73AE" w14:textId="77777777" w:rsidR="003042DD" w:rsidRDefault="00CB14C0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Datum narození</w:t>
            </w:r>
          </w:p>
          <w:p w14:paraId="03DEA525" w14:textId="77777777" w:rsidR="003042DD" w:rsidRPr="00A81AA5" w:rsidRDefault="00CB14C0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Místo narození</w:t>
            </w:r>
          </w:p>
          <w:p w14:paraId="0F722222" w14:textId="77777777" w:rsidR="003042DD" w:rsidRPr="00A81AA5" w:rsidRDefault="00CB14C0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Preferované jméno a pozdrav</w:t>
            </w:r>
          </w:p>
          <w:p w14:paraId="289433D7" w14:textId="77777777" w:rsidR="003042DD" w:rsidRPr="004464D5" w:rsidRDefault="003042DD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  <w:tc>
          <w:tcPr>
            <w:tcW w:w="4788" w:type="dxa"/>
            <w:shd w:val="clear" w:color="auto" w:fill="auto"/>
          </w:tcPr>
          <w:p w14:paraId="58958F81" w14:textId="77777777" w:rsidR="003042DD" w:rsidRPr="004464D5" w:rsidRDefault="00CB14C0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Slouží k více personálním a zaměstnavatelským účelům a činnostem, které jsou důležité pro Vás, Vaši rodinu a/nebo Vaši produktivitu v práci, včetně nastavení odměn a benefitů a poskytnutí přístupu na pracoviště/do systémů.</w:t>
            </w:r>
          </w:p>
        </w:tc>
      </w:tr>
      <w:tr w:rsidR="007245DF" w14:paraId="6E99C0B8" w14:textId="77777777" w:rsidTr="0021093E">
        <w:tc>
          <w:tcPr>
            <w:tcW w:w="4788" w:type="dxa"/>
            <w:shd w:val="clear" w:color="auto" w:fill="auto"/>
          </w:tcPr>
          <w:p w14:paraId="651A2EA8" w14:textId="77777777" w:rsidR="003042DD" w:rsidRDefault="00CB14C0" w:rsidP="0021093E">
            <w:pPr>
              <w:spacing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Další finanční informace</w:t>
            </w:r>
          </w:p>
          <w:p w14:paraId="387CCEDB" w14:textId="77777777" w:rsidR="003042DD" w:rsidRPr="00A81AA5" w:rsidRDefault="00CB14C0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lang w:val="cs-CZ"/>
              </w:rPr>
              <w:t>Číslo bankovního účtu</w:t>
            </w:r>
          </w:p>
        </w:tc>
        <w:tc>
          <w:tcPr>
            <w:tcW w:w="4788" w:type="dxa"/>
            <w:shd w:val="clear" w:color="auto" w:fill="auto"/>
          </w:tcPr>
          <w:p w14:paraId="271869A6" w14:textId="77777777" w:rsidR="003042DD" w:rsidRPr="00A81AA5" w:rsidRDefault="00CB14C0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 xml:space="preserve">Pro potvrzení informací poskytnutých v 1. fázi pro nastavení mzdy a vrácení poskytnutých záloh. </w:t>
            </w:r>
          </w:p>
        </w:tc>
      </w:tr>
      <w:tr w:rsidR="007245DF" w14:paraId="6E4BE341" w14:textId="77777777" w:rsidTr="0021093E">
        <w:tc>
          <w:tcPr>
            <w:tcW w:w="4788" w:type="dxa"/>
            <w:shd w:val="clear" w:color="auto" w:fill="auto"/>
          </w:tcPr>
          <w:p w14:paraId="1B83549F" w14:textId="77777777" w:rsidR="003042DD" w:rsidRDefault="00CB14C0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Informace o rodině / závislých osobách</w:t>
            </w:r>
          </w:p>
          <w:p w14:paraId="18522251" w14:textId="77777777" w:rsidR="003042DD" w:rsidRPr="00A81AA5" w:rsidRDefault="003042DD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</w:p>
          <w:p w14:paraId="21FB4D00" w14:textId="77777777" w:rsidR="003042DD" w:rsidRPr="00A81AA5" w:rsidRDefault="00CB14C0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Jméno</w:t>
            </w:r>
          </w:p>
          <w:p w14:paraId="40C5CF18" w14:textId="77777777" w:rsidR="003042DD" w:rsidRPr="00A81AA5" w:rsidRDefault="00CB14C0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Datum narození</w:t>
            </w:r>
          </w:p>
          <w:p w14:paraId="7FA69A3D" w14:textId="77777777" w:rsidR="003042DD" w:rsidRPr="00A81AA5" w:rsidRDefault="00CB14C0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Pohlaví</w:t>
            </w:r>
          </w:p>
          <w:p w14:paraId="35782426" w14:textId="77777777" w:rsidR="003042DD" w:rsidRPr="00A81AA5" w:rsidRDefault="00CB14C0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Místo narození</w:t>
            </w:r>
          </w:p>
          <w:p w14:paraId="5D0FA7BC" w14:textId="77777777" w:rsidR="003042DD" w:rsidRPr="00A81AA5" w:rsidRDefault="00CB14C0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lastRenderedPageBreak/>
              <w:t>Občanství / státní příslušnost</w:t>
            </w:r>
          </w:p>
          <w:p w14:paraId="3CA2C0A6" w14:textId="77777777" w:rsidR="003042DD" w:rsidRPr="004464D5" w:rsidRDefault="00CB14C0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Státem vydaný průkaz totožnosti</w:t>
            </w:r>
          </w:p>
          <w:p w14:paraId="4AC5629E" w14:textId="77777777" w:rsidR="003042DD" w:rsidRPr="004464D5" w:rsidRDefault="00CB14C0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Kontaktní údaje</w:t>
            </w:r>
          </w:p>
        </w:tc>
        <w:tc>
          <w:tcPr>
            <w:tcW w:w="4788" w:type="dxa"/>
            <w:shd w:val="clear" w:color="auto" w:fill="auto"/>
          </w:tcPr>
          <w:p w14:paraId="116517BA" w14:textId="77777777" w:rsidR="003042DD" w:rsidRPr="004464D5" w:rsidRDefault="00CB14C0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lastRenderedPageBreak/>
              <w:t xml:space="preserve">Ke správě řízení mzdových a benefitových programů a dodržování příslušných právních předpisů, jako je vykazování výše odměňování příslušným správním orgánům. </w:t>
            </w:r>
          </w:p>
        </w:tc>
      </w:tr>
      <w:tr w:rsidR="007245DF" w14:paraId="389EE474" w14:textId="77777777" w:rsidTr="0021093E">
        <w:tc>
          <w:tcPr>
            <w:tcW w:w="4788" w:type="dxa"/>
            <w:shd w:val="clear" w:color="auto" w:fill="auto"/>
          </w:tcPr>
          <w:p w14:paraId="705A26A7" w14:textId="77777777" w:rsidR="003042DD" w:rsidRPr="004464D5" w:rsidRDefault="00CB14C0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Informace o členství v odborových organizacích</w:t>
            </w:r>
          </w:p>
        </w:tc>
        <w:tc>
          <w:tcPr>
            <w:tcW w:w="4788" w:type="dxa"/>
            <w:shd w:val="clear" w:color="auto" w:fill="auto"/>
          </w:tcPr>
          <w:p w14:paraId="4D89C031" w14:textId="77777777" w:rsidR="003042DD" w:rsidRPr="004464D5" w:rsidRDefault="00CB14C0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cs-CZ"/>
              </w:rPr>
              <w:t>Pro zajištění přesné mzdy a benefitů.</w:t>
            </w:r>
          </w:p>
        </w:tc>
      </w:tr>
      <w:tr w:rsidR="007245DF" w14:paraId="33C4F01E" w14:textId="77777777" w:rsidTr="0021093E">
        <w:tc>
          <w:tcPr>
            <w:tcW w:w="4788" w:type="dxa"/>
            <w:shd w:val="clear" w:color="auto" w:fill="auto"/>
          </w:tcPr>
          <w:p w14:paraId="42AF0903" w14:textId="77777777" w:rsidR="003042DD" w:rsidRPr="00A81AA5" w:rsidRDefault="00CB14C0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bookmarkStart w:id="10" w:name="_Hlk61344376"/>
            <w:r>
              <w:rPr>
                <w:rFonts w:ascii="Frutiger 45 Light" w:eastAsia="Frutiger 45 Light" w:hAnsi="Frutiger 45 Light" w:cs="Arial"/>
                <w:i/>
                <w:iCs/>
                <w:lang w:val="cs-CZ"/>
              </w:rPr>
              <w:t>Jakékoli další informace požadované právními předpisy za účelem zajištění souladu s předpisy v oblasti zaměstnanosti</w:t>
            </w:r>
          </w:p>
        </w:tc>
        <w:tc>
          <w:tcPr>
            <w:tcW w:w="4788" w:type="dxa"/>
            <w:shd w:val="clear" w:color="auto" w:fill="auto"/>
          </w:tcPr>
          <w:p w14:paraId="4FF98DE2" w14:textId="77777777" w:rsidR="003042DD" w:rsidRPr="004464D5" w:rsidRDefault="003042DD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</w:tr>
      <w:bookmarkEnd w:id="10"/>
    </w:tbl>
    <w:p w14:paraId="253C80A6" w14:textId="77777777" w:rsidR="003042DD" w:rsidRDefault="003042DD" w:rsidP="003042DD">
      <w:pPr>
        <w:spacing w:after="0" w:line="240" w:lineRule="auto"/>
        <w:jc w:val="both"/>
        <w:rPr>
          <w:rFonts w:ascii="Frutiger 45 Light" w:hAnsi="Frutiger 45 Light" w:cs="Arial"/>
          <w:i/>
        </w:rPr>
      </w:pPr>
    </w:p>
    <w:p w14:paraId="1D201A4D" w14:textId="77777777" w:rsidR="00294C84" w:rsidRPr="003042DD" w:rsidRDefault="00294C84" w:rsidP="00E05961">
      <w:pPr>
        <w:spacing w:after="0" w:line="240" w:lineRule="auto"/>
        <w:jc w:val="both"/>
        <w:rPr>
          <w:rFonts w:ascii="Frutiger 45 Light" w:hAnsi="Frutiger 45 Light"/>
          <w:color w:val="0023A0"/>
        </w:rPr>
      </w:pPr>
    </w:p>
    <w:p w14:paraId="739DC613" w14:textId="77777777" w:rsidR="003A2285" w:rsidRPr="00521252" w:rsidRDefault="00CB14C0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cs-CZ"/>
        </w:rPr>
        <w:t xml:space="preserve">Na základě jakých právních a/nebo obchodních základů zpracováváme osobní údaje uchazečů? </w:t>
      </w:r>
    </w:p>
    <w:p w14:paraId="06C4B966" w14:textId="0DC5F6C6" w:rsidR="003A2285" w:rsidRPr="00521252" w:rsidRDefault="00CB14C0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 w:rsidRPr="00CB14C0">
        <w:rPr>
          <w:rFonts w:ascii="Frutiger 45 Light" w:eastAsia="Frutiger 45 Light" w:hAnsi="Frutiger 45 Light" w:cs="Arial"/>
          <w:lang w:val="cs-CZ"/>
        </w:rPr>
        <w:t>Ve v</w:t>
      </w:r>
      <w:r w:rsidRPr="00CB14C0">
        <w:rPr>
          <w:rFonts w:ascii="Cambria" w:eastAsia="Frutiger 45 Light" w:hAnsi="Cambria" w:cs="Cambria"/>
          <w:lang w:val="cs-CZ"/>
        </w:rPr>
        <w:t>ě</w:t>
      </w:r>
      <w:r w:rsidRPr="00CB14C0">
        <w:rPr>
          <w:rFonts w:ascii="Frutiger 45 Light" w:eastAsia="Frutiger 45 Light" w:hAnsi="Frutiger 45 Light" w:cs="Arial"/>
          <w:lang w:val="cs-CZ"/>
        </w:rPr>
        <w:t>t</w:t>
      </w:r>
      <w:r w:rsidRPr="00CB14C0">
        <w:rPr>
          <w:rFonts w:ascii="Frutiger 45 Light" w:eastAsia="Frutiger 45 Light" w:hAnsi="Frutiger 45 Light" w:cs="Frutiger 45 Light"/>
          <w:lang w:val="cs-CZ"/>
        </w:rPr>
        <w:t>š</w:t>
      </w:r>
      <w:r w:rsidRPr="00CB14C0">
        <w:rPr>
          <w:rFonts w:ascii="Frutiger 45 Light" w:eastAsia="Frutiger 45 Light" w:hAnsi="Frutiger 45 Light" w:cs="Arial"/>
          <w:lang w:val="cs-CZ"/>
        </w:rPr>
        <w:t>in</w:t>
      </w:r>
      <w:r w:rsidRPr="00CB14C0">
        <w:rPr>
          <w:rFonts w:ascii="Cambria" w:eastAsia="Frutiger 45 Light" w:hAnsi="Cambria" w:cs="Cambria"/>
          <w:lang w:val="cs-CZ"/>
        </w:rPr>
        <w:t>ě</w:t>
      </w:r>
      <w:r w:rsidRPr="00CB14C0">
        <w:rPr>
          <w:rFonts w:ascii="Frutiger 45 Light" w:eastAsia="Frutiger 45 Light" w:hAnsi="Frutiger 45 Light" w:cs="Arial"/>
          <w:lang w:val="cs-CZ"/>
        </w:rPr>
        <w:t xml:space="preserve"> zem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 xml:space="preserve"> je prim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>rn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>m pr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>vn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>m z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>kladem pro shroma</w:t>
      </w:r>
      <w:r w:rsidRPr="00CB14C0">
        <w:rPr>
          <w:rFonts w:ascii="Frutiger 45 Light" w:eastAsia="Frutiger 45 Light" w:hAnsi="Frutiger 45 Light" w:cs="Frutiger 45 Light"/>
          <w:lang w:val="cs-CZ"/>
        </w:rPr>
        <w:t>ž</w:t>
      </w:r>
      <w:r w:rsidRPr="00CB14C0">
        <w:rPr>
          <w:rFonts w:ascii="Cambria" w:eastAsia="Frutiger 45 Light" w:hAnsi="Cambria" w:cs="Cambria"/>
          <w:lang w:val="cs-CZ"/>
        </w:rPr>
        <w:t>ď</w:t>
      </w:r>
      <w:r w:rsidRPr="00CB14C0">
        <w:rPr>
          <w:rFonts w:ascii="Frutiger 45 Light" w:eastAsia="Frutiger 45 Light" w:hAnsi="Frutiger 45 Light" w:cs="Arial"/>
          <w:lang w:val="cs-CZ"/>
        </w:rPr>
        <w:t>ov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>n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 xml:space="preserve"> a pou</w:t>
      </w:r>
      <w:r w:rsidRPr="00CB14C0">
        <w:rPr>
          <w:rFonts w:ascii="Frutiger 45 Light" w:eastAsia="Frutiger 45 Light" w:hAnsi="Frutiger 45 Light" w:cs="Frutiger 45 Light"/>
          <w:lang w:val="cs-CZ"/>
        </w:rPr>
        <w:t>ží</w:t>
      </w:r>
      <w:r w:rsidRPr="00CB14C0">
        <w:rPr>
          <w:rFonts w:ascii="Frutiger 45 Light" w:eastAsia="Frutiger 45 Light" w:hAnsi="Frutiger 45 Light" w:cs="Arial"/>
          <w:lang w:val="cs-CZ"/>
        </w:rPr>
        <w:t>v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>n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 xml:space="preserve"> osobn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 xml:space="preserve">ch </w:t>
      </w:r>
      <w:r w:rsidRPr="00CB14C0">
        <w:rPr>
          <w:rFonts w:ascii="Frutiger 45 Light" w:eastAsia="Frutiger 45 Light" w:hAnsi="Frutiger 45 Light" w:cs="Frutiger 45 Light"/>
          <w:lang w:val="cs-CZ"/>
        </w:rPr>
        <w:t>ú</w:t>
      </w:r>
      <w:r w:rsidRPr="00CB14C0">
        <w:rPr>
          <w:rFonts w:ascii="Frutiger 45 Light" w:eastAsia="Frutiger 45 Light" w:hAnsi="Frutiger 45 Light" w:cs="Arial"/>
          <w:lang w:val="cs-CZ"/>
        </w:rPr>
        <w:t>daj</w:t>
      </w:r>
      <w:r w:rsidRPr="00CB14C0">
        <w:rPr>
          <w:rFonts w:ascii="Cambria" w:eastAsia="Frutiger 45 Light" w:hAnsi="Cambria" w:cs="Cambria"/>
          <w:lang w:val="cs-CZ"/>
        </w:rPr>
        <w:t>ů</w:t>
      </w:r>
      <w:r w:rsidRPr="00CB14C0">
        <w:rPr>
          <w:rFonts w:ascii="Frutiger 45 Light" w:eastAsia="Frutiger 45 Light" w:hAnsi="Frutiger 45 Light" w:cs="Arial"/>
          <w:lang w:val="cs-CZ"/>
        </w:rPr>
        <w:t xml:space="preserve"> kandid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>t</w:t>
      </w:r>
      <w:r w:rsidRPr="00CB14C0">
        <w:rPr>
          <w:rFonts w:ascii="Cambria" w:eastAsia="Frutiger 45 Light" w:hAnsi="Cambria" w:cs="Cambria"/>
          <w:lang w:val="cs-CZ"/>
        </w:rPr>
        <w:t>ů</w:t>
      </w:r>
      <w:r w:rsidRPr="00CB14C0">
        <w:rPr>
          <w:rFonts w:ascii="Frutiger 45 Light" w:eastAsia="Frutiger 45 Light" w:hAnsi="Frutiger 45 Light" w:cs="Arial"/>
          <w:lang w:val="cs-CZ"/>
        </w:rPr>
        <w:t xml:space="preserve"> v</w:t>
      </w:r>
      <w:r w:rsidRPr="00CB14C0">
        <w:rPr>
          <w:rFonts w:ascii="Frutiger 45 Light" w:eastAsia="Frutiger 45 Light" w:hAnsi="Frutiger 45 Light" w:cs="Frutiger 45 Light"/>
          <w:lang w:val="cs-CZ"/>
        </w:rPr>
        <w:t>áš</w:t>
      </w:r>
      <w:r w:rsidRPr="00CB14C0">
        <w:rPr>
          <w:rFonts w:ascii="Frutiger 45 Light" w:eastAsia="Frutiger 45 Light" w:hAnsi="Frutiger 45 Light" w:cs="Arial"/>
          <w:lang w:val="cs-CZ"/>
        </w:rPr>
        <w:t xml:space="preserve"> souhlas. V n</w:t>
      </w:r>
      <w:r w:rsidRPr="00CB14C0">
        <w:rPr>
          <w:rFonts w:ascii="Cambria" w:eastAsia="Frutiger 45 Light" w:hAnsi="Cambria" w:cs="Cambria"/>
          <w:lang w:val="cs-CZ"/>
        </w:rPr>
        <w:t>ě</w:t>
      </w:r>
      <w:r w:rsidRPr="00CB14C0">
        <w:rPr>
          <w:rFonts w:ascii="Frutiger 45 Light" w:eastAsia="Frutiger 45 Light" w:hAnsi="Frutiger 45 Light" w:cs="Arial"/>
          <w:lang w:val="cs-CZ"/>
        </w:rPr>
        <w:t>kter</w:t>
      </w:r>
      <w:r w:rsidRPr="00CB14C0">
        <w:rPr>
          <w:rFonts w:ascii="Frutiger 45 Light" w:eastAsia="Frutiger 45 Light" w:hAnsi="Frutiger 45 Light" w:cs="Frutiger 45 Light"/>
          <w:lang w:val="cs-CZ"/>
        </w:rPr>
        <w:t>ý</w:t>
      </w:r>
      <w:r w:rsidRPr="00CB14C0">
        <w:rPr>
          <w:rFonts w:ascii="Frutiger 45 Light" w:eastAsia="Frutiger 45 Light" w:hAnsi="Frutiger 45 Light" w:cs="Arial"/>
          <w:lang w:val="cs-CZ"/>
        </w:rPr>
        <w:t>ch zem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>ch mohou b</w:t>
      </w:r>
      <w:r w:rsidRPr="00CB14C0">
        <w:rPr>
          <w:rFonts w:ascii="Frutiger 45 Light" w:eastAsia="Frutiger 45 Light" w:hAnsi="Frutiger 45 Light" w:cs="Frutiger 45 Light"/>
          <w:lang w:val="cs-CZ"/>
        </w:rPr>
        <w:t>ý</w:t>
      </w:r>
      <w:r w:rsidRPr="00CB14C0">
        <w:rPr>
          <w:rFonts w:ascii="Frutiger 45 Light" w:eastAsia="Frutiger 45 Light" w:hAnsi="Frutiger 45 Light" w:cs="Arial"/>
          <w:lang w:val="cs-CZ"/>
        </w:rPr>
        <w:t>t pr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>vn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>m a / nebo komer</w:t>
      </w:r>
      <w:r w:rsidRPr="00CB14C0">
        <w:rPr>
          <w:rFonts w:ascii="Cambria" w:eastAsia="Frutiger 45 Light" w:hAnsi="Cambria" w:cs="Cambria"/>
          <w:lang w:val="cs-CZ"/>
        </w:rPr>
        <w:t>č</w:t>
      </w:r>
      <w:r w:rsidRPr="00CB14C0">
        <w:rPr>
          <w:rFonts w:ascii="Frutiger 45 Light" w:eastAsia="Frutiger 45 Light" w:hAnsi="Frutiger 45 Light" w:cs="Arial"/>
          <w:lang w:val="cs-CZ"/>
        </w:rPr>
        <w:t>n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>m z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>kladem tak</w:t>
      </w:r>
      <w:r w:rsidRPr="00CB14C0">
        <w:rPr>
          <w:rFonts w:ascii="Frutiger 45 Light" w:eastAsia="Frutiger 45 Light" w:hAnsi="Frutiger 45 Light" w:cs="Frutiger 45 Light"/>
          <w:lang w:val="cs-CZ"/>
        </w:rPr>
        <w:t>é</w:t>
      </w:r>
      <w:r w:rsidRPr="00CB14C0">
        <w:rPr>
          <w:rFonts w:ascii="Frutiger 45 Light" w:eastAsia="Frutiger 45 Light" w:hAnsi="Frutiger 45 Light" w:cs="Arial"/>
          <w:lang w:val="cs-CZ"/>
        </w:rPr>
        <w:t xml:space="preserve"> po</w:t>
      </w:r>
      <w:r w:rsidRPr="00CB14C0">
        <w:rPr>
          <w:rFonts w:ascii="Frutiger 45 Light" w:eastAsia="Frutiger 45 Light" w:hAnsi="Frutiger 45 Light" w:cs="Frutiger 45 Light"/>
          <w:lang w:val="cs-CZ"/>
        </w:rPr>
        <w:t>ž</w:t>
      </w:r>
      <w:r w:rsidRPr="00CB14C0">
        <w:rPr>
          <w:rFonts w:ascii="Frutiger 45 Light" w:eastAsia="Frutiger 45 Light" w:hAnsi="Frutiger 45 Light" w:cs="Arial"/>
          <w:lang w:val="cs-CZ"/>
        </w:rPr>
        <w:t>adavky na zpracov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>n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 xml:space="preserve"> </w:t>
      </w:r>
      <w:r w:rsidRPr="00CB14C0">
        <w:rPr>
          <w:rFonts w:ascii="Frutiger 45 Light" w:eastAsia="Frutiger 45 Light" w:hAnsi="Frutiger 45 Light" w:cs="Frutiger 45 Light"/>
          <w:lang w:val="cs-CZ"/>
        </w:rPr>
        <w:t>ú</w:t>
      </w:r>
      <w:r w:rsidRPr="00CB14C0">
        <w:rPr>
          <w:rFonts w:ascii="Frutiger 45 Light" w:eastAsia="Frutiger 45 Light" w:hAnsi="Frutiger 45 Light" w:cs="Arial"/>
          <w:lang w:val="cs-CZ"/>
        </w:rPr>
        <w:t>daj</w:t>
      </w:r>
      <w:r w:rsidRPr="00CB14C0">
        <w:rPr>
          <w:rFonts w:ascii="Cambria" w:eastAsia="Frutiger 45 Light" w:hAnsi="Cambria" w:cs="Cambria"/>
          <w:lang w:val="cs-CZ"/>
        </w:rPr>
        <w:t>ů</w:t>
      </w:r>
      <w:r w:rsidRPr="00CB14C0">
        <w:rPr>
          <w:rFonts w:ascii="Frutiger 45 Light" w:eastAsia="Frutiger 45 Light" w:hAnsi="Frutiger 45 Light" w:cs="Arial"/>
          <w:lang w:val="cs-CZ"/>
        </w:rPr>
        <w:t xml:space="preserve"> p</w:t>
      </w:r>
      <w:r w:rsidRPr="00CB14C0">
        <w:rPr>
          <w:rFonts w:ascii="Cambria" w:eastAsia="Frutiger 45 Light" w:hAnsi="Cambria" w:cs="Cambria"/>
          <w:lang w:val="cs-CZ"/>
        </w:rPr>
        <w:t>ř</w:t>
      </w:r>
      <w:r w:rsidRPr="00CB14C0">
        <w:rPr>
          <w:rFonts w:ascii="Frutiger 45 Light" w:eastAsia="Frutiger 45 Light" w:hAnsi="Frutiger 45 Light" w:cs="Arial"/>
          <w:lang w:val="cs-CZ"/>
        </w:rPr>
        <w:t>ed zam</w:t>
      </w:r>
      <w:r w:rsidRPr="00CB14C0">
        <w:rPr>
          <w:rFonts w:ascii="Cambria" w:eastAsia="Frutiger 45 Light" w:hAnsi="Cambria" w:cs="Cambria"/>
          <w:lang w:val="cs-CZ"/>
        </w:rPr>
        <w:t>ě</w:t>
      </w:r>
      <w:r w:rsidRPr="00CB14C0">
        <w:rPr>
          <w:rFonts w:ascii="Frutiger 45 Light" w:eastAsia="Frutiger 45 Light" w:hAnsi="Frutiger 45 Light" w:cs="Arial"/>
          <w:lang w:val="cs-CZ"/>
        </w:rPr>
        <w:t>stn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>n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>m, na</w:t>
      </w:r>
      <w:r w:rsidRPr="00CB14C0">
        <w:rPr>
          <w:rFonts w:ascii="Frutiger 45 Light" w:eastAsia="Frutiger 45 Light" w:hAnsi="Frutiger 45 Light" w:cs="Frutiger 45 Light"/>
          <w:lang w:val="cs-CZ"/>
        </w:rPr>
        <w:t>š</w:t>
      </w:r>
      <w:r w:rsidRPr="00CB14C0">
        <w:rPr>
          <w:rFonts w:ascii="Frutiger 45 Light" w:eastAsia="Frutiger 45 Light" w:hAnsi="Frutiger 45 Light" w:cs="Arial"/>
          <w:lang w:val="cs-CZ"/>
        </w:rPr>
        <w:t>e opr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>vn</w:t>
      </w:r>
      <w:r w:rsidRPr="00CB14C0">
        <w:rPr>
          <w:rFonts w:ascii="Cambria" w:eastAsia="Frutiger 45 Light" w:hAnsi="Cambria" w:cs="Cambria"/>
          <w:lang w:val="cs-CZ"/>
        </w:rPr>
        <w:t>ě</w:t>
      </w:r>
      <w:r w:rsidRPr="00CB14C0">
        <w:rPr>
          <w:rFonts w:ascii="Frutiger 45 Light" w:eastAsia="Frutiger 45 Light" w:hAnsi="Frutiger 45 Light" w:cs="Arial"/>
          <w:lang w:val="cs-CZ"/>
        </w:rPr>
        <w:t>n</w:t>
      </w:r>
      <w:r w:rsidRPr="00CB14C0">
        <w:rPr>
          <w:rFonts w:ascii="Frutiger 45 Light" w:eastAsia="Frutiger 45 Light" w:hAnsi="Frutiger 45 Light" w:cs="Frutiger 45 Light"/>
          <w:lang w:val="cs-CZ"/>
        </w:rPr>
        <w:t>é</w:t>
      </w:r>
      <w:r w:rsidRPr="00CB14C0">
        <w:rPr>
          <w:rFonts w:ascii="Frutiger 45 Light" w:eastAsia="Frutiger 45 Light" w:hAnsi="Frutiger 45 Light" w:cs="Arial"/>
          <w:lang w:val="cs-CZ"/>
        </w:rPr>
        <w:t xml:space="preserve"> obchodn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 xml:space="preserve"> zájmy a / nebo dodržování zákonných povinností. Další informace o vašem právu odvolat souhlas a d</w:t>
      </w:r>
      <w:r w:rsidRPr="00CB14C0">
        <w:rPr>
          <w:rFonts w:ascii="Cambria" w:eastAsia="Frutiger 45 Light" w:hAnsi="Cambria" w:cs="Cambria"/>
          <w:lang w:val="cs-CZ"/>
        </w:rPr>
        <w:t>ů</w:t>
      </w:r>
      <w:r w:rsidRPr="00CB14C0">
        <w:rPr>
          <w:rFonts w:ascii="Frutiger 45 Light" w:eastAsia="Frutiger 45 Light" w:hAnsi="Frutiger 45 Light" w:cs="Arial"/>
          <w:lang w:val="cs-CZ"/>
        </w:rPr>
        <w:t>sledc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>ch odvol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>n</w:t>
      </w:r>
      <w:r w:rsidRPr="00CB14C0">
        <w:rPr>
          <w:rFonts w:ascii="Frutiger 45 Light" w:eastAsia="Frutiger 45 Light" w:hAnsi="Frutiger 45 Light" w:cs="Frutiger 45 Light"/>
          <w:lang w:val="cs-CZ"/>
        </w:rPr>
        <w:t>í</w:t>
      </w:r>
      <w:r w:rsidRPr="00CB14C0">
        <w:rPr>
          <w:rFonts w:ascii="Frutiger 45 Light" w:eastAsia="Frutiger 45 Light" w:hAnsi="Frutiger 45 Light" w:cs="Arial"/>
          <w:lang w:val="cs-CZ"/>
        </w:rPr>
        <w:t xml:space="preserve"> souhlasu najdete v </w:t>
      </w:r>
      <w:r w:rsidRPr="00CB14C0">
        <w:rPr>
          <w:rFonts w:ascii="Cambria" w:eastAsia="Frutiger 45 Light" w:hAnsi="Cambria" w:cs="Cambria"/>
          <w:lang w:val="cs-CZ"/>
        </w:rPr>
        <w:t>č</w:t>
      </w:r>
      <w:r w:rsidRPr="00CB14C0">
        <w:rPr>
          <w:rFonts w:ascii="Frutiger 45 Light" w:eastAsia="Frutiger 45 Light" w:hAnsi="Frutiger 45 Light" w:cs="Frutiger 45 Light"/>
          <w:lang w:val="cs-CZ"/>
        </w:rPr>
        <w:t>á</w:t>
      </w:r>
      <w:r w:rsidRPr="00CB14C0">
        <w:rPr>
          <w:rFonts w:ascii="Frutiger 45 Light" w:eastAsia="Frutiger 45 Light" w:hAnsi="Frutiger 45 Light" w:cs="Arial"/>
          <w:lang w:val="cs-CZ"/>
        </w:rPr>
        <w:t xml:space="preserve">sti 4.4 tohoto </w:t>
      </w:r>
      <w:r>
        <w:rPr>
          <w:rFonts w:ascii="Frutiger 45 Light" w:eastAsia="Frutiger 45 Light" w:hAnsi="Frutiger 45 Light" w:cs="Arial"/>
          <w:lang w:val="cs-CZ"/>
        </w:rPr>
        <w:t xml:space="preserve">Oznámení. </w:t>
      </w:r>
    </w:p>
    <w:p w14:paraId="44092026" w14:textId="77777777" w:rsidR="003A2285" w:rsidRPr="00521252" w:rsidRDefault="00CB14C0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cs-CZ"/>
        </w:rPr>
        <w:t xml:space="preserve">Jak sdílíme osobní údaje uchazečů? </w:t>
      </w:r>
    </w:p>
    <w:p w14:paraId="2D231E15" w14:textId="77777777" w:rsidR="00CF7458" w:rsidRPr="00521252" w:rsidRDefault="00CB14C0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bookmarkStart w:id="11" w:name="_Hlk506469160"/>
      <w:r>
        <w:rPr>
          <w:rFonts w:ascii="Frutiger 45 Light" w:eastAsia="Frutiger 45 Light" w:hAnsi="Frutiger 45 Light" w:cs="Arial"/>
          <w:lang w:val="cs-CZ"/>
        </w:rPr>
        <w:t xml:space="preserve">Společnost P&amp;G bude sdílet osobní údaje uchazečů pouze s těmi, kdo je potřebují znát kvůli oprávněným obchodním zájmům. </w:t>
      </w:r>
    </w:p>
    <w:p w14:paraId="3745E206" w14:textId="77777777" w:rsidR="003A2285" w:rsidRPr="00521252" w:rsidRDefault="00CB14C0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Společnost P&amp;G může sdílet Vaše údaje s Externími stranami, které provádějí obchodní činnost v zastoupení společnosti P&amp;G. Společnost vyžaduje, aby Externí strany zajišťovaly tutéž úroveň ochrany, jakou při nakládání s osobními údaji uchazečů zajišťuje sama Společnost. Smluvně vyžadujeme, aby externí strany, které pro nás zpracovávají osobní údaje, zpracovávaly tyto údaje pouze v souladu s našimi pokyny a aby údaje zabezpečily. Tito zpracovatelé nesmí údaje dále používat ani sdělovat, vyjma toho, k čemu budou společností P&amp;G oprávněni a/nebo aby vyhověli požadavkům vyplývajícím z právních předpisů.  </w:t>
      </w:r>
    </w:p>
    <w:bookmarkEnd w:id="11"/>
    <w:p w14:paraId="0EFCC438" w14:textId="77777777" w:rsidR="003A2285" w:rsidRPr="00521252" w:rsidRDefault="00CB14C0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Existují určité situace, ve kterých budete požádáni o sdílení osobních údajů přímo s poskytovateli služeb, kteří jsou zapojeni do činností společnosti P&amp;G souvisejících s náborem nebo s nástupem do zaměstnání, u kterých společnost P&amp;G nemá kontrolu nad zpracováním Vašich osobních údajů.  V takovýchto situacích je třeba, abyste si přečetli podnikové směrnice a postupy pro ochranu osobních údajů u těchto poskytovatelů a porozuměli jim. </w:t>
      </w:r>
    </w:p>
    <w:p w14:paraId="12004920" w14:textId="77777777" w:rsidR="00CF7458" w:rsidRPr="00521252" w:rsidRDefault="00CB14C0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Osobní údaje uchazečů mohou být dle potřeby sdíleny pro podnikové účely s naší centrálou a pobočkami po celém světě. Informace o tom, jak v takovém případě chráníme osobní údaje uchazečů, naleznete v oddílu 4.5 tohoto Oznámení. </w:t>
      </w:r>
    </w:p>
    <w:p w14:paraId="30020D9E" w14:textId="77777777" w:rsidR="003A2285" w:rsidRPr="00521252" w:rsidRDefault="00CB14C0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>Osobní údaje uchazečů také můžeme sdělit, je-li to od nás vyžadováno právními předpisy nebo z důvodu právního sporu, abychom prosazovali nebo chránili práva a zásady společnosti P&amp;G, nebo v souvislosti s vyšetřováním domnělé nebo skutečné nelegální činnosti, a/nebo v rámci prodeje provozu P&amp;G jiné společnosti.</w:t>
      </w:r>
    </w:p>
    <w:p w14:paraId="59D13AB1" w14:textId="77777777" w:rsidR="003A2285" w:rsidRPr="00521252" w:rsidRDefault="00CB14C0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cs-CZ"/>
        </w:rPr>
        <w:t xml:space="preserve"> Jaká jsou Vaše práva na ochranu soukromí?</w:t>
      </w:r>
    </w:p>
    <w:p w14:paraId="4AC57F67" w14:textId="77777777" w:rsidR="004B324E" w:rsidRPr="00521252" w:rsidRDefault="00CB14C0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Společnost P&amp;G zpracovává osobní údaje uchazeče především na základě Vašeho souhlasu. Svůj souhlas se zpracováním osobních informací uchazeče můžete kdykoli během náborového procesu odvolat zasláním e-mailu na adresu </w:t>
      </w:r>
      <w:bookmarkStart w:id="12" w:name="_Hlk506549035"/>
      <w:r w:rsidR="00452346" w:rsidRPr="00521252">
        <w:fldChar w:fldCharType="begin"/>
      </w:r>
      <w:r w:rsidR="00452346" w:rsidRPr="00521252">
        <w:rPr>
          <w:rFonts w:ascii="Frutiger 45 Light" w:hAnsi="Frutiger 45 Light"/>
        </w:rPr>
        <w:instrText xml:space="preserve"> HYPERLINK "mailto:candidatedata.im@pg.com" </w:instrText>
      </w:r>
      <w:r w:rsidR="00452346" w:rsidRPr="00521252">
        <w:fldChar w:fldCharType="separate"/>
      </w:r>
      <w:r>
        <w:rPr>
          <w:rFonts w:ascii="Frutiger 45 Light" w:eastAsia="Frutiger 45 Light" w:hAnsi="Frutiger 45 Light" w:cs="Arial"/>
          <w:color w:val="0000FF"/>
          <w:u w:val="single"/>
          <w:lang w:val="cs-CZ"/>
        </w:rPr>
        <w:t>candidatedata.im@pg.com</w:t>
      </w:r>
      <w:r w:rsidR="00452346" w:rsidRPr="00521252">
        <w:rPr>
          <w:rStyle w:val="Hyperlink"/>
          <w:rFonts w:ascii="Frutiger 45 Light" w:hAnsi="Frutiger 45 Light" w:cs="Arial"/>
        </w:rPr>
        <w:fldChar w:fldCharType="end"/>
      </w:r>
      <w:bookmarkEnd w:id="12"/>
      <w:r>
        <w:rPr>
          <w:rFonts w:ascii="Frutiger 45 Light" w:eastAsia="Frutiger 45 Light" w:hAnsi="Frutiger 45 Light" w:cs="Arial"/>
          <w:lang w:val="cs-CZ"/>
        </w:rPr>
        <w:t xml:space="preserve">. Upozorňujeme, že jakmile svůj </w:t>
      </w:r>
      <w:r>
        <w:rPr>
          <w:rFonts w:ascii="Frutiger 45 Light" w:eastAsia="Frutiger 45 Light" w:hAnsi="Frutiger 45 Light" w:cs="Arial"/>
          <w:lang w:val="cs-CZ"/>
        </w:rPr>
        <w:lastRenderedPageBreak/>
        <w:t xml:space="preserve">souhlas odvoláte, nemusí Vás společnost P&amp;G již nadále zvažovat jako zájemce o zaměstnání. Osobní údaje uchazeče, které jsme shromáždili během náborového procesu, budou uchovány a smazány podle oddílu 4.8 níže. </w:t>
      </w:r>
    </w:p>
    <w:p w14:paraId="15B569DD" w14:textId="77777777" w:rsidR="003A2285" w:rsidRPr="00521252" w:rsidRDefault="00CB14C0" w:rsidP="00CE62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Máte právo nás kontaktovat a požadovat přístup k osobním údajům uchazeče, které o Vás můžeme zpracovávat a užívat. Můžete požadovat, aby nepřesné, zastaralé informace nebo ty, které již nejsou zapotřebí, byly opraveny, vymazány a/nebo omezeny. V takovém případě nás kontaktujte na adrese </w:t>
      </w:r>
      <w:hyperlink r:id="rId12" w:history="1">
        <w:r>
          <w:rPr>
            <w:rFonts w:ascii="Frutiger 45 Light" w:eastAsia="Frutiger 45 Light" w:hAnsi="Frutiger 45 Light" w:cs="Arial"/>
            <w:color w:val="0000FF"/>
            <w:u w:val="single"/>
            <w:lang w:val="cs-CZ"/>
          </w:rPr>
          <w:t>candidatedata.im@pg.com</w:t>
        </w:r>
      </w:hyperlink>
      <w:r>
        <w:rPr>
          <w:rFonts w:ascii="Frutiger 45 Light" w:eastAsia="Frutiger 45 Light" w:hAnsi="Frutiger 45 Light" w:cs="Arial"/>
          <w:lang w:val="cs-CZ"/>
        </w:rPr>
        <w:t>. Pokud to platné právní předpisy povolují, můžete společnost P&amp;G požádat, aby Vám poskytla Vaše údaje ve formátu, který Vám umožňuje přenést Vaše údaje pověřenému poskytovateli služeb, je-li to za daných okolností vhodné. Pokud nebudete spokojeni s naší odpovědí na své požadavky, můžete podat stížnost orgánu pro ochranu osobních údajů ve Vaší zemi. Kontakt lze nalézt na webových stránkách https://www.uoou.cz/.</w:t>
      </w:r>
    </w:p>
    <w:p w14:paraId="6BAAF5C9" w14:textId="77777777" w:rsidR="003A2285" w:rsidRPr="00521252" w:rsidRDefault="00CB14C0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13" w:name="_Hlk51596452"/>
      <w:r>
        <w:rPr>
          <w:rFonts w:ascii="Frutiger 45 Light" w:eastAsia="Frutiger 45 Light" w:hAnsi="Frutiger 45 Light"/>
          <w:b/>
          <w:bCs/>
          <w:color w:val="0023A0"/>
          <w:lang w:val="cs-CZ"/>
        </w:rPr>
        <w:t xml:space="preserve">Převádíme osobní údaje uchazečů? </w:t>
      </w:r>
    </w:p>
    <w:p w14:paraId="18A40A32" w14:textId="77777777" w:rsidR="003A2285" w:rsidRPr="00521252" w:rsidRDefault="00CB14C0" w:rsidP="00CE62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>Pokud je to právně přípustné, mohou být osobní údaje uchazečů převedeny do jiných zemí. P&amp;G je celosvětovým podnikem a má uchazeče v mnoha zemích. Osobní údaje uchazečů mohou být uloženy v systémech ve Spojených státech amerických, může k nim být přistupováno i z jiných poboček společnosti P&amp;G z celého světa, včetně jejich poskytovatelů služeb, nebo mohou být osobní údaje přenášeny do jiných zemí světa tak, jak to bude zapotřebí pro provedení příslušných operací v souladu s platnými právními předpisy.  To znamená, že osobní údaje uchazeče mohou být předávány do zemí mimo oblast, ve které se ucházíte o práci ve společnosti P&amp;G, nebo ve které jste přijali nabídku zaměstnání. Tyto země nemusí mít stejné právní předpisy o ochraně osobních údajů jako země, ve které pobýváte. Když se Vaše údaje předávají nebo je k nim přistupováno ze zemí mimo Vaši domovskou zemi, zavádíme odpovídající bezpečnostní opatření, jakož i veškeré právními předpisy požadované administrativní, technické a/nebo smluvní požadavky, abychom chránili osobní údaje uchazeče.</w:t>
      </w:r>
      <w:r>
        <w:rPr>
          <w:rFonts w:ascii="Frutiger 45 Light" w:eastAsia="Frutiger 45 Light" w:hAnsi="Frutiger 45 Light" w:cs="Frutiger 45 Light"/>
          <w:lang w:val="cs-CZ"/>
        </w:rPr>
        <w:t xml:space="preserve"> Údaje předáváme mimo Evropskou unii, a to jak mezi entitami P&amp;G, tak mezi P&amp;G a našimi poskytovateli služeb, s využitím smluvní ochrany a s tím souvisejícího procesu due dilligence a zajištění technických požadavků, které regulační orgány EU předem schválily, aby zajistily ochranu Vašich údajů (známé jako Standardní Smluvní Doložky). Chcete-li získat kopii smlouvy o předávání údajů, kontaktujte </w:t>
      </w:r>
      <w:hyperlink r:id="rId13" w:history="1">
        <w:r>
          <w:rPr>
            <w:rFonts w:ascii="Frutiger 45 Light" w:eastAsia="Frutiger 45 Light" w:hAnsi="Frutiger 45 Light" w:cs="Frutiger 45 Light"/>
            <w:color w:val="0000FF"/>
            <w:u w:val="single"/>
            <w:lang w:val="cs-CZ"/>
          </w:rPr>
          <w:t>corporateprivacy.im@pg.com</w:t>
        </w:r>
      </w:hyperlink>
      <w:r>
        <w:rPr>
          <w:rFonts w:ascii="Frutiger 45 Light" w:eastAsia="Frutiger 45 Light" w:hAnsi="Frutiger 45 Light" w:cs="Frutiger 45 Light"/>
          <w:lang w:val="cs-CZ"/>
        </w:rPr>
        <w:t xml:space="preserve">. Společnost P&amp;G bude také dodržovat specifické požadavky zemí, které omezují přenos dat mimo zemi shromáždění a/nebo které vyžadují lokalizaci dat. </w:t>
      </w:r>
      <w:bookmarkEnd w:id="13"/>
    </w:p>
    <w:p w14:paraId="6827E279" w14:textId="77777777" w:rsidR="003A2285" w:rsidRPr="00521252" w:rsidRDefault="00CB14C0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14" w:name="_Hlk504645579"/>
      <w:r>
        <w:rPr>
          <w:rFonts w:ascii="Frutiger 45 Light" w:eastAsia="Frutiger 45 Light" w:hAnsi="Frutiger 45 Light"/>
          <w:b/>
          <w:bCs/>
          <w:color w:val="0023A0"/>
          <w:lang w:val="cs-CZ"/>
        </w:rPr>
        <w:t xml:space="preserve">Jak zabezpečujeme osobní údaje uchazečů? </w:t>
      </w:r>
      <w:bookmarkEnd w:id="14"/>
    </w:p>
    <w:p w14:paraId="5D2832A4" w14:textId="77777777" w:rsidR="004C498D" w:rsidRPr="00521252" w:rsidRDefault="00CB14C0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Zavádíme odpovídající fyzická, administrativní, smluvní a technická opatření, jako jsou pseudonymizace, šifrování a kontroly přístupu, která jsou určena na ochranu osobních údajů uchazečů před náhodným, nezákonným či neoprávněným zničením, ztrátou, pozměněním, zveřejněním nebo přístupem či použitím a před všemi dalšími nezákonnými způsoby zpracování. </w:t>
      </w:r>
    </w:p>
    <w:p w14:paraId="6A2BB2FD" w14:textId="77777777" w:rsidR="004B324E" w:rsidRDefault="00CB14C0" w:rsidP="0098688C">
      <w:pPr>
        <w:tabs>
          <w:tab w:val="left" w:pos="5490"/>
        </w:tabs>
        <w:spacing w:after="0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15" w:name="_Hlk505074537"/>
      <w:r>
        <w:rPr>
          <w:rFonts w:ascii="Frutiger 45 Light" w:eastAsia="Frutiger 45 Light" w:hAnsi="Frutiger 45 Light"/>
          <w:b/>
          <w:bCs/>
          <w:color w:val="0023A0"/>
          <w:lang w:val="cs-CZ"/>
        </w:rPr>
        <w:t>4.7 Používá společnost P&amp;G v náborových procesech automatizované rozhodování?</w:t>
      </w:r>
    </w:p>
    <w:p w14:paraId="297E85F4" w14:textId="77777777" w:rsidR="0010549B" w:rsidRPr="00521252" w:rsidRDefault="0010549B" w:rsidP="0098688C">
      <w:pPr>
        <w:tabs>
          <w:tab w:val="left" w:pos="5490"/>
        </w:tabs>
        <w:spacing w:after="0" w:line="240" w:lineRule="auto"/>
        <w:jc w:val="both"/>
        <w:rPr>
          <w:rFonts w:ascii="Frutiger 45 Light" w:hAnsi="Frutiger 45 Light" w:cs="Arial"/>
          <w:b/>
        </w:rPr>
      </w:pPr>
    </w:p>
    <w:bookmarkEnd w:id="15"/>
    <w:p w14:paraId="75E5A6A6" w14:textId="77777777" w:rsidR="000D4DFF" w:rsidRDefault="00CB14C0" w:rsidP="0098688C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Společnost P&amp;G využívá jako jeden z nástrojů při náboru na většinu pracovních pozic automatické hodnocení. Tato hodnocení měří dovednosti a schopnosti, které se obecně neprojeví při pohovorech, mají standardizované skóre (vyhovuje/nevyhovuje), rovněž neberou v úvahu žádné osobní údaje uchazečů, jsou zcela automatizované a v některých případech nejsou v rámci zpracování Vaší žádosti o zaměstnání nikým přezkoumány.  Jeden z našich testů například vyžaduje, abyste reagovali na hypotetické pracovní situace, a je vytvořen k posouzení Vašich zkušeností, zájmů a pracovních postojů. To umožňuje společnosti P&amp;G měřit Vaši kompatibilitu s </w:t>
      </w:r>
      <w:r>
        <w:rPr>
          <w:rFonts w:ascii="Frutiger 45 Light" w:eastAsia="Frutiger 45 Light" w:hAnsi="Frutiger 45 Light" w:cs="Arial"/>
          <w:lang w:val="cs-CZ"/>
        </w:rPr>
        <w:lastRenderedPageBreak/>
        <w:t>předpoklady P&amp;G pro stanovení uspokojivého pracovního výkonu.   Jiný test měří Vaše kognitivní schopnosti, což je důležité, protože naše práce je ze své podstaty složitá a neustále se mění a naše prostředí vyžaduje, abyste se v průběhu času nepřetržitě učili a rostli. Tato hodnocení jsou zásadní, protože napomáhají vyhodnotit, zda máte základní dovednosti a vlastnosti potřebné k tomu, abyste byli v P&amp;G úspěšní. </w:t>
      </w:r>
    </w:p>
    <w:p w14:paraId="06371350" w14:textId="77777777" w:rsidR="0098688C" w:rsidRPr="00521252" w:rsidRDefault="0098688C" w:rsidP="0098688C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09EC91D9" w14:textId="77777777" w:rsidR="00427337" w:rsidRPr="00521252" w:rsidRDefault="00CB14C0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  <w:b/>
        </w:rPr>
      </w:pPr>
      <w:r>
        <w:rPr>
          <w:rFonts w:ascii="Frutiger 45 Light" w:eastAsia="Frutiger 45 Light" w:hAnsi="Frutiger 45 Light"/>
          <w:b/>
          <w:bCs/>
          <w:color w:val="0023A0"/>
          <w:lang w:val="cs-CZ"/>
        </w:rPr>
        <w:t>4.8 Jak dlouho uchováváme Vaše osobní údaje?</w:t>
      </w:r>
    </w:p>
    <w:p w14:paraId="53A3E4A2" w14:textId="77777777" w:rsidR="0077526A" w:rsidRPr="00521252" w:rsidRDefault="00CB14C0" w:rsidP="00EB1DC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Osobní údaje uchazeče uchováváme po dobu tří (3) let, s výjimkou informací shromážděných v průběhu fáze 4 (viz část 4.1), které okamžitě odstraníme, pokud nebudete společností P&amp;G zaměstnáni. Společnost P&amp;G přijala tento tříletý (3 roky) globální standard, aby umožnila uchazeči ucházet se o různé role ve více zemích, aniž by si musel vytvořit nový profil. Uchazeči mohou kdykoliv během tohoto tříletého (3 roky) období požadovat, aby jejich osobní údaje uchazeče byly odstraněny.  Žádost o odstranění před uplynutím tříleté (3 roky) doby uchování bude obecně přijata, jestliže právní předpisy nevyžadují dobu pro uchování údajů delší než tříletou, a/nebo aby společnost P&amp;G chránila své oprávněné obchodní zájmy,  vč. uplatňování právních nároků a obrany proti vzneseným právním nárokům. </w:t>
      </w:r>
    </w:p>
    <w:p w14:paraId="5186FA89" w14:textId="77777777" w:rsidR="003C67EB" w:rsidRPr="00521252" w:rsidRDefault="00CB14C0" w:rsidP="00EB1DC1">
      <w:pPr>
        <w:pStyle w:val="ListParagraph"/>
        <w:numPr>
          <w:ilvl w:val="0"/>
          <w:numId w:val="42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cs-CZ"/>
        </w:rPr>
        <w:t>Budoucí úpravy</w:t>
      </w:r>
    </w:p>
    <w:p w14:paraId="424631E3" w14:textId="77777777" w:rsidR="003A2285" w:rsidRPr="00521252" w:rsidRDefault="00CB14C0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>Společnost P&amp;G si vyhrazuje právo toto Oznámení dle potřeby upravit, např. proto, aby vyhověla změnám v právních předpisech, nařízeních, praxi a postupech Společnosti nebo aby reagovala na nové hrozby nebo nové požadavky uložené úřady pro ochranu osobních údajů.</w:t>
      </w:r>
      <w:bookmarkStart w:id="16" w:name="_MON_1393145093"/>
      <w:bookmarkEnd w:id="16"/>
      <w:r>
        <w:rPr>
          <w:rFonts w:ascii="Frutiger 45 Light" w:eastAsia="Frutiger 45 Light" w:hAnsi="Frutiger 45 Light" w:cs="Arial"/>
          <w:lang w:val="cs-CZ"/>
        </w:rPr>
        <w:t xml:space="preserve"> Pokud takové změny podstatně ovlivní naše zpracování osobních údajů uchazeče, budeme Vás o tom informovat.</w:t>
      </w:r>
    </w:p>
    <w:p w14:paraId="19F49C52" w14:textId="77777777" w:rsidR="003A2285" w:rsidRPr="00521252" w:rsidRDefault="00CB14C0" w:rsidP="00EB1DC1">
      <w:pPr>
        <w:pStyle w:val="ListParagraph"/>
        <w:numPr>
          <w:ilvl w:val="0"/>
          <w:numId w:val="42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cs-CZ"/>
        </w:rPr>
        <w:t>Kontaktní údaje</w:t>
      </w:r>
    </w:p>
    <w:p w14:paraId="581DBADF" w14:textId="77777777" w:rsidR="009A05B1" w:rsidRDefault="00CB14C0" w:rsidP="00EB1DC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Správcem Vašich osobních údajů uchazeče je společnost Procter &amp; Gamble Company, včetně jejích dceřiných společností a poboček.  Máte-li dotazy týkající se osobních údajů uchazeče, chcete-li uplatnit některá z práv podle platných zákonů na ochranu údajů nebo máte-li obavy z možného narušení údajů, pošlete nám prosím e-mail na adresu </w:t>
      </w:r>
      <w:hyperlink r:id="rId14" w:history="1">
        <w:r>
          <w:rPr>
            <w:rFonts w:ascii="Frutiger 45 Light" w:eastAsia="Frutiger 45 Light" w:hAnsi="Frutiger 45 Light" w:cs="Arial"/>
            <w:color w:val="0000FF"/>
            <w:u w:val="single"/>
            <w:lang w:val="cs-CZ"/>
          </w:rPr>
          <w:t>candidatedata.im@pg.com</w:t>
        </w:r>
      </w:hyperlink>
      <w:r>
        <w:rPr>
          <w:rFonts w:ascii="Frutiger 45 Light" w:eastAsia="Frutiger 45 Light" w:hAnsi="Frutiger 45 Light" w:cs="Arial"/>
          <w:color w:val="0000FF"/>
          <w:lang w:val="cs-CZ"/>
        </w:rPr>
        <w:t xml:space="preserve">. </w:t>
      </w:r>
      <w:r>
        <w:rPr>
          <w:rFonts w:ascii="Frutiger 45 Light" w:eastAsia="Frutiger 45 Light" w:hAnsi="Frutiger 45 Light" w:cs="Arial"/>
          <w:lang w:val="cs-CZ"/>
        </w:rPr>
        <w:t>V takovém případě nebo v případě dalších otázek nebo připomínek k našemu zpracovávání Vašich osobních údajů uchazeče můžete rovněž kontaktovat našeho globálního pověřence na ochranu osobních údajů následovně: e-mail:</w:t>
      </w:r>
      <w:hyperlink r:id="rId15" w:history="1">
        <w:r>
          <w:rPr>
            <w:rFonts w:ascii="Frutiger 45 Light" w:eastAsia="Frutiger 45 Light" w:hAnsi="Frutiger 45 Light" w:cs="Arial"/>
            <w:color w:val="0000FF"/>
            <w:u w:val="single"/>
            <w:lang w:val="cs-CZ"/>
          </w:rPr>
          <w:t>pgprivacyofficer.im@pg.com</w:t>
        </w:r>
      </w:hyperlink>
      <w:r>
        <w:rPr>
          <w:rFonts w:ascii="Frutiger 45 Light" w:eastAsia="Frutiger 45 Light" w:hAnsi="Frutiger 45 Light" w:cs="Arial"/>
          <w:lang w:val="cs-CZ"/>
        </w:rPr>
        <w:t xml:space="preserve">, telefon: +1 (513) 622 0103, poštovní adresa: 1 Procter &amp; Gamble Plaza, Cincinnati, OH 45202, USA Kontaktní informace pro konkrétní země viz Dodatek A tohoto Oznámení. </w:t>
      </w:r>
    </w:p>
    <w:p w14:paraId="0796E8FD" w14:textId="77777777" w:rsidR="00E35B50" w:rsidRPr="009C3D8A" w:rsidRDefault="00CB14C0" w:rsidP="00E35B50">
      <w:pPr>
        <w:spacing w:after="0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  <w:r>
        <w:rPr>
          <w:rFonts w:ascii="Frutiger 45 Light" w:eastAsia="Frutiger 45 Light" w:hAnsi="Frutiger 45 Light" w:cs="Arial"/>
          <w:bCs/>
          <w:sz w:val="28"/>
          <w:szCs w:val="28"/>
          <w:lang w:val="cs-CZ"/>
        </w:rPr>
        <w:br w:type="page"/>
      </w:r>
      <w:r>
        <w:rPr>
          <w:rFonts w:ascii="Frutiger 45 Light" w:eastAsia="Frutiger 45 Light" w:hAnsi="Frutiger 45 Light" w:cs="Arial"/>
          <w:b/>
          <w:bCs/>
          <w:sz w:val="28"/>
          <w:szCs w:val="28"/>
          <w:lang w:val="cs-CZ"/>
        </w:rPr>
        <w:lastRenderedPageBreak/>
        <w:t>PŘÍLOHA A</w:t>
      </w:r>
    </w:p>
    <w:p w14:paraId="4374DB92" w14:textId="77777777" w:rsidR="00E35B50" w:rsidRPr="009C3D8A" w:rsidRDefault="00E35B50" w:rsidP="00E35B50">
      <w:pPr>
        <w:spacing w:after="0" w:line="240" w:lineRule="auto"/>
        <w:jc w:val="both"/>
        <w:rPr>
          <w:rFonts w:ascii="Frutiger 45 Light" w:hAnsi="Frutiger 45 Light" w:cs="Arial"/>
          <w:b/>
          <w:bCs/>
          <w:sz w:val="28"/>
          <w:lang w:val="en-PH"/>
        </w:rPr>
      </w:pPr>
    </w:p>
    <w:p w14:paraId="75184993" w14:textId="77777777" w:rsidR="00E35B50" w:rsidRPr="009C3D8A" w:rsidRDefault="00E35B50" w:rsidP="00E35B50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3FCB8EEE" w14:textId="77777777" w:rsidR="00C72A41" w:rsidRPr="00521252" w:rsidRDefault="00C72A41" w:rsidP="00C72A41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7F37041E" w14:textId="77777777" w:rsid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Frutiger 45 Light" w:eastAsia="Frutiger 45 Light" w:hAnsi="Frutiger 45 Light" w:cs="Arial"/>
          <w:b/>
          <w:bCs/>
          <w:lang w:val="cs-CZ"/>
        </w:rPr>
        <w:t>Asie:</w:t>
      </w:r>
    </w:p>
    <w:p w14:paraId="7CA5F3EC" w14:textId="77777777" w:rsidR="00B75B0B" w:rsidRPr="00F22985" w:rsidRDefault="00B75B0B" w:rsidP="00F22985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</w:p>
    <w:p w14:paraId="058B9CD9" w14:textId="77777777" w:rsidR="00F22985" w:rsidRP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Frutiger 45 Light" w:eastAsia="Frutiger 45 Light" w:hAnsi="Frutiger 45 Light" w:cs="Arial"/>
          <w:u w:val="single"/>
          <w:lang w:val="cs-CZ"/>
        </w:rPr>
        <w:t>Procter &amp; Gamble Philippines, Inc.</w:t>
      </w:r>
    </w:p>
    <w:p w14:paraId="580CEAE6" w14:textId="77777777" w:rsid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Jocelyn J. Gregorio-Reyes </w:t>
      </w:r>
    </w:p>
    <w:p w14:paraId="029C70FF" w14:textId="77777777" w:rsidR="00F22985" w:rsidRPr="00F22985" w:rsidRDefault="003B195D" w:rsidP="00F22985">
      <w:pPr>
        <w:spacing w:after="0" w:line="240" w:lineRule="auto"/>
        <w:jc w:val="both"/>
        <w:rPr>
          <w:rFonts w:ascii="Frutiger 45 Light" w:hAnsi="Frutiger 45 Light" w:cs="Arial"/>
        </w:rPr>
      </w:pPr>
      <w:hyperlink r:id="rId16" w:history="1">
        <w:r w:rsidR="00CB14C0">
          <w:rPr>
            <w:rFonts w:ascii="Frutiger 45 Light" w:eastAsia="Frutiger 45 Light" w:hAnsi="Frutiger 45 Light" w:cs="Arial"/>
            <w:color w:val="0000FF"/>
            <w:u w:val="single"/>
            <w:lang w:val="cs-CZ"/>
          </w:rPr>
          <w:t>gregorioreyes.j@pg.com</w:t>
        </w:r>
      </w:hyperlink>
      <w:r w:rsidR="00CB14C0">
        <w:rPr>
          <w:rFonts w:ascii="Frutiger 45 Light" w:eastAsia="Frutiger 45 Light" w:hAnsi="Frutiger 45 Light" w:cs="Arial"/>
          <w:lang w:val="cs-CZ"/>
        </w:rPr>
        <w:t xml:space="preserve"> </w:t>
      </w:r>
    </w:p>
    <w:p w14:paraId="46A78848" w14:textId="77777777" w:rsid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>+632558-4250</w:t>
      </w:r>
    </w:p>
    <w:p w14:paraId="2423FAFE" w14:textId="77777777" w:rsidR="00F22985" w:rsidRPr="00F22985" w:rsidRDefault="00F22985" w:rsidP="00F22985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13609BAC" w14:textId="77777777" w:rsidR="00F22985" w:rsidRP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Frutiger 45 Light" w:eastAsia="Frutiger 45 Light" w:hAnsi="Frutiger 45 Light" w:cs="Arial"/>
          <w:u w:val="single"/>
          <w:lang w:val="cs-CZ"/>
        </w:rPr>
        <w:t>Procter &amp; Gamble International Operations SA (ROHQ) – GBS</w:t>
      </w:r>
    </w:p>
    <w:p w14:paraId="7C40CE34" w14:textId="77777777" w:rsid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Jennifer Pascual-Sy </w:t>
      </w:r>
    </w:p>
    <w:p w14:paraId="5D338DFC" w14:textId="77777777" w:rsidR="00F22985" w:rsidRDefault="003B195D" w:rsidP="00F22985">
      <w:pPr>
        <w:spacing w:after="0" w:line="240" w:lineRule="auto"/>
        <w:jc w:val="both"/>
        <w:rPr>
          <w:rFonts w:ascii="Frutiger 45 Light" w:hAnsi="Frutiger 45 Light" w:cs="Arial"/>
        </w:rPr>
      </w:pPr>
      <w:hyperlink r:id="rId17" w:history="1">
        <w:r w:rsidR="00CB14C0">
          <w:rPr>
            <w:rFonts w:ascii="Frutiger 45 Light" w:eastAsia="Frutiger 45 Light" w:hAnsi="Frutiger 45 Light" w:cs="Arial"/>
            <w:color w:val="0000FF"/>
            <w:u w:val="single"/>
            <w:lang w:val="cs-CZ"/>
          </w:rPr>
          <w:t>pascualsy.jl@pg.com</w:t>
        </w:r>
      </w:hyperlink>
    </w:p>
    <w:p w14:paraId="1DDAE85F" w14:textId="77777777" w:rsidR="00F22985" w:rsidRPr="00F22985" w:rsidRDefault="00F22985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</w:p>
    <w:p w14:paraId="72114699" w14:textId="77777777" w:rsidR="00F22985" w:rsidRP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Frutiger 45 Light" w:eastAsia="Frutiger 45 Light" w:hAnsi="Frutiger 45 Light" w:cs="Arial"/>
          <w:u w:val="single"/>
          <w:lang w:val="cs-CZ"/>
        </w:rPr>
        <w:t>Procter &amp; Gamble Korea S&amp;D Company</w:t>
      </w:r>
    </w:p>
    <w:p w14:paraId="1BCE3D5E" w14:textId="77777777" w:rsid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Lincoln Park </w:t>
      </w:r>
    </w:p>
    <w:p w14:paraId="5214F446" w14:textId="77777777" w:rsidR="00F22985" w:rsidRPr="00F22985" w:rsidRDefault="003B195D" w:rsidP="00F22985">
      <w:pPr>
        <w:spacing w:after="0" w:line="240" w:lineRule="auto"/>
        <w:jc w:val="both"/>
        <w:rPr>
          <w:rFonts w:ascii="Frutiger 45 Light" w:hAnsi="Frutiger 45 Light" w:cs="Arial"/>
        </w:rPr>
      </w:pPr>
      <w:hyperlink r:id="rId18" w:history="1">
        <w:r w:rsidR="00CB14C0">
          <w:rPr>
            <w:rFonts w:ascii="Frutiger 45 Light" w:eastAsia="Frutiger 45 Light" w:hAnsi="Frutiger 45 Light" w:cs="Arial"/>
            <w:color w:val="0000FF"/>
            <w:u w:val="single"/>
            <w:lang w:val="cs-CZ"/>
          </w:rPr>
          <w:t>park.lc@pg.com</w:t>
        </w:r>
      </w:hyperlink>
      <w:r w:rsidR="00CB14C0">
        <w:rPr>
          <w:rFonts w:ascii="Frutiger 45 Light" w:eastAsia="Frutiger 45 Light" w:hAnsi="Frutiger 45 Light" w:cs="Arial"/>
          <w:lang w:val="cs-CZ"/>
        </w:rPr>
        <w:t xml:space="preserve"> </w:t>
      </w:r>
    </w:p>
    <w:p w14:paraId="08EBF2F5" w14:textId="77777777" w:rsid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>+82-2-6940-6361</w:t>
      </w:r>
    </w:p>
    <w:p w14:paraId="5ED44618" w14:textId="77777777" w:rsidR="00F22985" w:rsidRPr="00F22985" w:rsidRDefault="00F22985" w:rsidP="00F22985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1091DD30" w14:textId="77777777" w:rsidR="00F22985" w:rsidRP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Frutiger 45 Light" w:eastAsia="Frutiger 45 Light" w:hAnsi="Frutiger 45 Light" w:cs="Arial"/>
          <w:b/>
          <w:bCs/>
          <w:lang w:val="cs-CZ"/>
        </w:rPr>
        <w:t>Evropská unie:</w:t>
      </w:r>
    </w:p>
    <w:p w14:paraId="46DF4571" w14:textId="77777777" w:rsidR="00F22985" w:rsidRPr="00F22985" w:rsidRDefault="00F22985" w:rsidP="00F22985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7E77D311" w14:textId="77777777" w:rsidR="00F22985" w:rsidRP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Frutiger 45 Light" w:eastAsia="Frutiger 45 Light" w:hAnsi="Frutiger 45 Light" w:cs="Arial"/>
          <w:u w:val="single"/>
          <w:lang w:val="cs-CZ"/>
        </w:rPr>
        <w:t>Belgian Pension Fund</w:t>
      </w:r>
    </w:p>
    <w:p w14:paraId="55E93D45" w14:textId="77777777" w:rsid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>Guido Pieroth</w:t>
      </w:r>
    </w:p>
    <w:p w14:paraId="6FE050E9" w14:textId="77777777" w:rsidR="00F22985" w:rsidRP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 xml:space="preserve"> </w:t>
      </w:r>
      <w:hyperlink r:id="rId19" w:history="1">
        <w:r>
          <w:rPr>
            <w:rFonts w:ascii="Frutiger 45 Light" w:eastAsia="Frutiger 45 Light" w:hAnsi="Frutiger 45 Light" w:cs="Arial"/>
            <w:color w:val="0000FF"/>
            <w:u w:val="single"/>
            <w:lang w:val="cs-CZ"/>
          </w:rPr>
          <w:t>pieroth.g@pg.com</w:t>
        </w:r>
      </w:hyperlink>
      <w:r>
        <w:rPr>
          <w:rFonts w:ascii="Frutiger 45 Light" w:eastAsia="Frutiger 45 Light" w:hAnsi="Frutiger 45 Light" w:cs="Arial"/>
          <w:lang w:val="cs-CZ"/>
        </w:rPr>
        <w:t xml:space="preserve"> </w:t>
      </w:r>
    </w:p>
    <w:p w14:paraId="0B8CFA7A" w14:textId="77777777" w:rsidR="00F22985" w:rsidRDefault="00CB14C0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cs-CZ"/>
        </w:rPr>
        <w:t>+41-58 004 7560</w:t>
      </w:r>
    </w:p>
    <w:p w14:paraId="40899C7A" w14:textId="77777777" w:rsidR="00A92C47" w:rsidRPr="003128AB" w:rsidRDefault="00A92C47" w:rsidP="00F22985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7A44D7E6" w14:textId="77777777" w:rsidR="003A2285" w:rsidRPr="003128AB" w:rsidRDefault="003A2285" w:rsidP="00C72A41">
      <w:pPr>
        <w:spacing w:after="0" w:line="240" w:lineRule="auto"/>
        <w:jc w:val="both"/>
        <w:rPr>
          <w:rFonts w:ascii="Frutiger 45 Light" w:hAnsi="Frutiger 45 Light" w:cs="Arial"/>
        </w:rPr>
      </w:pPr>
    </w:p>
    <w:sectPr w:rsidR="003A2285" w:rsidRPr="003128AB" w:rsidSect="001D7087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FF7AA" w14:textId="77777777" w:rsidR="00844ED7" w:rsidRDefault="00844ED7" w:rsidP="00844C5C">
      <w:pPr>
        <w:spacing w:after="0" w:line="240" w:lineRule="auto"/>
      </w:pPr>
      <w:r>
        <w:separator/>
      </w:r>
    </w:p>
  </w:endnote>
  <w:endnote w:type="continuationSeparator" w:id="0">
    <w:p w14:paraId="13E103DF" w14:textId="77777777" w:rsidR="00844ED7" w:rsidRDefault="00844ED7" w:rsidP="00844C5C">
      <w:pPr>
        <w:spacing w:after="0" w:line="240" w:lineRule="auto"/>
      </w:pPr>
      <w:r>
        <w:continuationSeparator/>
      </w:r>
    </w:p>
  </w:endnote>
  <w:endnote w:type="continuationNotice" w:id="1">
    <w:p w14:paraId="4BF1A5AD" w14:textId="77777777" w:rsidR="00844ED7" w:rsidRDefault="00844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842A6" w14:textId="77777777" w:rsidR="009D0F7E" w:rsidRDefault="009D0F7E">
    <w:pPr>
      <w:pStyle w:val="Footer"/>
      <w:rPr>
        <w:rFonts w:ascii="Frutiger 45 Light" w:hAnsi="Frutiger 45 Light" w:cs="Arial"/>
        <w:sz w:val="18"/>
        <w:szCs w:val="18"/>
      </w:rPr>
    </w:pPr>
  </w:p>
  <w:p w14:paraId="10B19B7F" w14:textId="77777777" w:rsidR="009D0F7E" w:rsidRDefault="00CB14C0" w:rsidP="00DB3E2D">
    <w:pPr>
      <w:pStyle w:val="Footer"/>
      <w:ind w:firstLine="3600"/>
      <w:jc w:val="center"/>
    </w:pPr>
    <w:r>
      <w:rPr>
        <w:rFonts w:ascii="Arial" w:eastAsia="Arial" w:hAnsi="Arial" w:cs="Arial"/>
        <w:b/>
        <w:bCs/>
        <w:color w:val="003DAF"/>
        <w:sz w:val="20"/>
        <w:szCs w:val="20"/>
        <w:lang w:val="cs-CZ"/>
      </w:rPr>
      <w:t>Strana</w:t>
    </w:r>
    <w:r>
      <w:rPr>
        <w:rFonts w:ascii="Arial" w:eastAsia="Arial" w:hAnsi="Arial" w:cs="Arial"/>
        <w:color w:val="003DAF"/>
        <w:sz w:val="20"/>
        <w:szCs w:val="20"/>
        <w:lang w:val="cs-CZ"/>
      </w:rPr>
      <w:t xml:space="preserve"> </w: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="009D0F7E" w:rsidRPr="00B46E7C">
      <w:rPr>
        <w:rFonts w:ascii="Arial" w:hAnsi="Arial" w:cs="Arial"/>
        <w:b/>
        <w:color w:val="003DAF"/>
        <w:sz w:val="20"/>
        <w:szCs w:val="20"/>
      </w:rPr>
      <w:instrText xml:space="preserve"> PAGE </w:instrTex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 w:rsidR="00E35B50">
      <w:rPr>
        <w:rFonts w:ascii="Arial" w:hAnsi="Arial" w:cs="Arial"/>
        <w:b/>
        <w:noProof/>
        <w:color w:val="003DAF"/>
        <w:sz w:val="20"/>
        <w:szCs w:val="20"/>
      </w:rPr>
      <w:t>6</w: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ascii="Arial" w:eastAsia="Arial" w:hAnsi="Arial" w:cs="Arial"/>
        <w:color w:val="003DAF"/>
        <w:sz w:val="20"/>
        <w:szCs w:val="20"/>
        <w:lang w:val="cs-CZ"/>
      </w:rPr>
      <w:t xml:space="preserve"> </w:t>
    </w:r>
    <w:r>
      <w:rPr>
        <w:rFonts w:ascii="Arial" w:eastAsia="Arial" w:hAnsi="Arial" w:cs="Arial"/>
        <w:b/>
        <w:bCs/>
        <w:color w:val="003DAF"/>
        <w:sz w:val="20"/>
        <w:szCs w:val="20"/>
        <w:lang w:val="cs-CZ"/>
      </w:rPr>
      <w:t>z</w:t>
    </w:r>
    <w:r>
      <w:rPr>
        <w:rFonts w:ascii="Arial" w:eastAsia="Arial" w:hAnsi="Arial" w:cs="Arial"/>
        <w:color w:val="003DAF"/>
        <w:sz w:val="20"/>
        <w:szCs w:val="20"/>
        <w:lang w:val="cs-CZ"/>
      </w:rPr>
      <w:t xml:space="preserve"> </w: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="009D0F7E" w:rsidRPr="00B46E7C">
      <w:rPr>
        <w:rFonts w:ascii="Arial" w:hAnsi="Arial" w:cs="Arial"/>
        <w:b/>
        <w:color w:val="003DAF"/>
        <w:sz w:val="20"/>
        <w:szCs w:val="20"/>
      </w:rPr>
      <w:instrText xml:space="preserve"> NUMPAGES  </w:instrTex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 w:rsidR="00E35B50">
      <w:rPr>
        <w:rFonts w:ascii="Arial" w:hAnsi="Arial" w:cs="Arial"/>
        <w:b/>
        <w:noProof/>
        <w:color w:val="003DAF"/>
        <w:sz w:val="20"/>
        <w:szCs w:val="20"/>
      </w:rPr>
      <w:t>6</w: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eastAsia="Calibri"/>
        <w:b/>
        <w:bCs/>
        <w:sz w:val="24"/>
        <w:szCs w:val="24"/>
        <w:lang w:val="cs-CZ"/>
      </w:rPr>
      <w:tab/>
    </w:r>
    <w:r>
      <w:rPr>
        <w:rFonts w:eastAsia="Calibri"/>
        <w:b/>
        <w:bCs/>
        <w:sz w:val="24"/>
        <w:szCs w:val="24"/>
        <w:lang w:val="cs-CZ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7B81" w14:textId="77777777" w:rsidR="009D0F7E" w:rsidRDefault="003B195D">
    <w:pPr>
      <w:pStyle w:val="Footer"/>
    </w:pPr>
    <w:r>
      <w:rPr>
        <w:noProof/>
      </w:rPr>
      <w:pict w14:anchorId="7C4C6FCD">
        <v:shapetype id="_x0000_t202" coordsize="21600,21600" o:spt="202" path="m,l,21600r21600,l21600,xe">
          <v:stroke joinstyle="miter"/>
          <v:path gradientshapeok="t" o:connecttype="rect"/>
        </v:shapetype>
        <v:shape id="IMFooterFirst1" o:spid="_x0000_s2052" type="#_x0000_t202" style="position:absolute;margin-left:0;margin-top:0;width:3in;height:36pt;z-index:251657216;visibility:visible" filled="f" stroked="f">
          <v:textbox inset="0,0,0,0">
            <w:txbxContent>
              <w:p w14:paraId="573AFAF9" w14:textId="77777777" w:rsidR="0077526A" w:rsidRDefault="00CB14C0" w:rsidP="0077526A">
                <w:pPr>
                  <w:pStyle w:val="ImanageFooter"/>
                </w:pPr>
                <w:r>
                  <w:rPr>
                    <w:szCs w:val="16"/>
                    <w:lang w:val="cs-CZ"/>
                  </w:rPr>
                  <w:t>BR: 403563-1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B7BC1" w14:textId="77777777" w:rsidR="00844ED7" w:rsidRDefault="00844ED7" w:rsidP="00844C5C">
      <w:pPr>
        <w:spacing w:after="0" w:line="240" w:lineRule="auto"/>
      </w:pPr>
      <w:r>
        <w:separator/>
      </w:r>
    </w:p>
  </w:footnote>
  <w:footnote w:type="continuationSeparator" w:id="0">
    <w:p w14:paraId="7F2104C2" w14:textId="77777777" w:rsidR="00844ED7" w:rsidRDefault="00844ED7" w:rsidP="00844C5C">
      <w:pPr>
        <w:spacing w:after="0" w:line="240" w:lineRule="auto"/>
      </w:pPr>
      <w:r>
        <w:continuationSeparator/>
      </w:r>
    </w:p>
  </w:footnote>
  <w:footnote w:type="continuationNotice" w:id="1">
    <w:p w14:paraId="6340E6DF" w14:textId="77777777" w:rsidR="00844ED7" w:rsidRDefault="00844E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4C38" w14:textId="77777777" w:rsidR="009D0F7E" w:rsidRPr="00055BDF" w:rsidRDefault="003B195D" w:rsidP="00FB3E3E">
    <w:pPr>
      <w:spacing w:after="120"/>
      <w:rPr>
        <w:rFonts w:ascii="Arial" w:hAnsi="Arial" w:cs="Arial"/>
        <w:b/>
        <w:color w:val="FF0000"/>
        <w:sz w:val="32"/>
        <w:szCs w:val="32"/>
      </w:rPr>
    </w:pPr>
    <w:r>
      <w:rPr>
        <w:rFonts w:ascii="Frutiger 45 Light" w:hAnsi="Frutiger 45 Light" w:cs="Arial"/>
        <w:b/>
        <w:noProof/>
        <w:color w:val="003DAF"/>
        <w:sz w:val="28"/>
        <w:szCs w:val="28"/>
      </w:rPr>
      <w:pict w14:anchorId="7402F785">
        <v:shapetype id="_x0000_t202" coordsize="21600,21600" o:spt="202" path="m,l,21600r21600,l21600,xe">
          <v:stroke joinstyle="miter"/>
          <v:path gradientshapeok="t" o:connecttype="rect"/>
        </v:shapetype>
        <v:shape id="MSIPCMa6554b5b9080626a156483f8" o:spid="_x0000_s2049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58240;mso-position-horizontal-relative:page;mso-position-vertical-relative:page" o:allowincell="f" filled="f" stroked="f">
          <v:textbox inset=",0,20pt,0">
            <w:txbxContent>
              <w:p w14:paraId="1B6A0AA1" w14:textId="59CCEAB6" w:rsidR="004464D5" w:rsidRPr="004464D5" w:rsidRDefault="00CB14C0" w:rsidP="004464D5">
                <w:pPr>
                  <w:spacing w:after="0"/>
                  <w:jc w:val="right"/>
                  <w:rPr>
                    <w:rFonts w:cs="Calibri"/>
                    <w:color w:val="000000"/>
                    <w:sz w:val="20"/>
                  </w:rPr>
                </w:pPr>
                <w:r>
                  <w:rPr>
                    <w:rFonts w:eastAsia="Calibri" w:cs="Calibri"/>
                    <w:color w:val="000000"/>
                    <w:sz w:val="20"/>
                    <w:szCs w:val="20"/>
                    <w:lang w:val="cs-CZ"/>
                  </w:rPr>
                  <w:t>Business Use</w:t>
                </w:r>
              </w:p>
            </w:txbxContent>
          </v:textbox>
          <w10:wrap anchorx="page" anchory="page"/>
        </v:shape>
      </w:pict>
    </w:r>
    <w:r w:rsidR="009D0F7E">
      <w:rPr>
        <w:rFonts w:ascii="Frutiger 45 Light" w:hAnsi="Frutiger 45 Light" w:cs="Arial"/>
        <w:b/>
        <w:color w:val="003DAF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38E6" w14:textId="77777777" w:rsidR="009D0F7E" w:rsidRDefault="003B195D">
    <w:pPr>
      <w:pStyle w:val="Header"/>
    </w:pPr>
    <w:r>
      <w:rPr>
        <w:noProof/>
      </w:rPr>
      <w:pict w14:anchorId="30DE949D">
        <v:shapetype id="_x0000_t202" coordsize="21600,21600" o:spt="202" path="m,l,21600r21600,l21600,xe">
          <v:stroke joinstyle="miter"/>
          <v:path gradientshapeok="t" o:connecttype="rect"/>
        </v:shapetype>
        <v:shape id="MSIPCM8ccf46b7802b7060946104d9" o:spid="_x0000_s2050" type="#_x0000_t202" alt="{&quot;HashCode&quot;:2024820305,&quot;Height&quot;:792.0,&quot;Width&quot;:612.0,&quot;Placement&quot;:&quot;Header&quot;,&quot;Index&quot;:&quot;FirstPage&quot;,&quot;Section&quot;:1,&quot;Top&quot;:0.0,&quot;Left&quot;:0.0}" style="position:absolute;margin-left:0;margin-top:15pt;width:612pt;height:21.55pt;z-index:251659264;mso-position-horizontal-relative:page;mso-position-vertical-relative:page" o:allowincell="f" filled="f" stroked="f">
          <v:textbox inset=",0,20pt,0">
            <w:txbxContent>
              <w:p w14:paraId="35F2861C" w14:textId="24F5E92E" w:rsidR="004464D5" w:rsidRPr="004464D5" w:rsidRDefault="00CB14C0" w:rsidP="004464D5">
                <w:pPr>
                  <w:spacing w:after="0"/>
                  <w:jc w:val="right"/>
                  <w:rPr>
                    <w:rFonts w:cs="Calibri"/>
                    <w:color w:val="000000"/>
                    <w:sz w:val="20"/>
                  </w:rPr>
                </w:pPr>
                <w:r>
                  <w:rPr>
                    <w:rFonts w:eastAsia="Calibri" w:cs="Calibri"/>
                    <w:color w:val="000000"/>
                    <w:sz w:val="20"/>
                    <w:szCs w:val="20"/>
                    <w:lang w:val="cs-CZ"/>
                  </w:rPr>
                  <w:t>Business Use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5F82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ECO_PE_RGB" style="position:absolute;margin-left:-45.75pt;margin-top:-7.05pt;width:184.1pt;height:42.1pt;z-index:251656192;visibility:visible">
          <v:imagedata r:id="rId1" o:title="image00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E5F"/>
    <w:multiLevelType w:val="hybridMultilevel"/>
    <w:tmpl w:val="F56A6AEE"/>
    <w:lvl w:ilvl="0" w:tplc="B10C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0B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3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8E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E4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4C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8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88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475F"/>
    <w:multiLevelType w:val="hybridMultilevel"/>
    <w:tmpl w:val="967A63BE"/>
    <w:lvl w:ilvl="0" w:tplc="DC9C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0F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E0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40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E5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40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23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AC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0586D"/>
    <w:multiLevelType w:val="hybridMultilevel"/>
    <w:tmpl w:val="32FEBF78"/>
    <w:lvl w:ilvl="0" w:tplc="47D082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0E7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45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E7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2A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AF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4D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C9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E4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CBD"/>
    <w:multiLevelType w:val="hybridMultilevel"/>
    <w:tmpl w:val="D324BC96"/>
    <w:lvl w:ilvl="0" w:tplc="FF74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45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E4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4C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2E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E0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22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ED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03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06CDD"/>
    <w:multiLevelType w:val="hybridMultilevel"/>
    <w:tmpl w:val="72385626"/>
    <w:lvl w:ilvl="0" w:tplc="28906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CE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48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26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C2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22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AE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83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AB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F3B"/>
    <w:multiLevelType w:val="hybridMultilevel"/>
    <w:tmpl w:val="7EE0ED88"/>
    <w:lvl w:ilvl="0" w:tplc="4D98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23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28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08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2C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28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26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45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6E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716B4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9164AA3"/>
    <w:multiLevelType w:val="hybridMultilevel"/>
    <w:tmpl w:val="198EB46C"/>
    <w:lvl w:ilvl="0" w:tplc="531A7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E3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6A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62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69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E7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0B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8E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45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365AB"/>
    <w:multiLevelType w:val="hybridMultilevel"/>
    <w:tmpl w:val="5CAA6964"/>
    <w:lvl w:ilvl="0" w:tplc="C27C8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E4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05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C8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E2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4E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63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8B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C2634"/>
    <w:multiLevelType w:val="hybridMultilevel"/>
    <w:tmpl w:val="03C28CB2"/>
    <w:lvl w:ilvl="0" w:tplc="0A222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A0A3016" w:tentative="1">
      <w:start w:val="1"/>
      <w:numFmt w:val="lowerLetter"/>
      <w:lvlText w:val="%2."/>
      <w:lvlJc w:val="left"/>
      <w:pPr>
        <w:ind w:left="1800" w:hanging="360"/>
      </w:pPr>
    </w:lvl>
    <w:lvl w:ilvl="2" w:tplc="438A5530" w:tentative="1">
      <w:start w:val="1"/>
      <w:numFmt w:val="lowerRoman"/>
      <w:lvlText w:val="%3."/>
      <w:lvlJc w:val="right"/>
      <w:pPr>
        <w:ind w:left="2520" w:hanging="180"/>
      </w:pPr>
    </w:lvl>
    <w:lvl w:ilvl="3" w:tplc="97621D5A" w:tentative="1">
      <w:start w:val="1"/>
      <w:numFmt w:val="decimal"/>
      <w:lvlText w:val="%4."/>
      <w:lvlJc w:val="left"/>
      <w:pPr>
        <w:ind w:left="3240" w:hanging="360"/>
      </w:pPr>
    </w:lvl>
    <w:lvl w:ilvl="4" w:tplc="8B1C3D98" w:tentative="1">
      <w:start w:val="1"/>
      <w:numFmt w:val="lowerLetter"/>
      <w:lvlText w:val="%5."/>
      <w:lvlJc w:val="left"/>
      <w:pPr>
        <w:ind w:left="3960" w:hanging="360"/>
      </w:pPr>
    </w:lvl>
    <w:lvl w:ilvl="5" w:tplc="42704BE0" w:tentative="1">
      <w:start w:val="1"/>
      <w:numFmt w:val="lowerRoman"/>
      <w:lvlText w:val="%6."/>
      <w:lvlJc w:val="right"/>
      <w:pPr>
        <w:ind w:left="4680" w:hanging="180"/>
      </w:pPr>
    </w:lvl>
    <w:lvl w:ilvl="6" w:tplc="3750756E" w:tentative="1">
      <w:start w:val="1"/>
      <w:numFmt w:val="decimal"/>
      <w:lvlText w:val="%7."/>
      <w:lvlJc w:val="left"/>
      <w:pPr>
        <w:ind w:left="5400" w:hanging="360"/>
      </w:pPr>
    </w:lvl>
    <w:lvl w:ilvl="7" w:tplc="97C85216" w:tentative="1">
      <w:start w:val="1"/>
      <w:numFmt w:val="lowerLetter"/>
      <w:lvlText w:val="%8."/>
      <w:lvlJc w:val="left"/>
      <w:pPr>
        <w:ind w:left="6120" w:hanging="360"/>
      </w:pPr>
    </w:lvl>
    <w:lvl w:ilvl="8" w:tplc="821CEF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3558ED"/>
    <w:multiLevelType w:val="hybridMultilevel"/>
    <w:tmpl w:val="879CF430"/>
    <w:lvl w:ilvl="0" w:tplc="29108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4E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2B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A4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A5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0C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C4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22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43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57EC1"/>
    <w:multiLevelType w:val="hybridMultilevel"/>
    <w:tmpl w:val="2C369B54"/>
    <w:lvl w:ilvl="0" w:tplc="AB008A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D203D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36ED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DCB9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AE85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8839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20F1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6A2D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F6D9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B4885"/>
    <w:multiLevelType w:val="hybridMultilevel"/>
    <w:tmpl w:val="A21EF2F2"/>
    <w:lvl w:ilvl="0" w:tplc="D5CEF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80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BC1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69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F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0D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EB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84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32CD7"/>
    <w:multiLevelType w:val="hybridMultilevel"/>
    <w:tmpl w:val="D2886702"/>
    <w:lvl w:ilvl="0" w:tplc="DB0AB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2ACF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C5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83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EC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64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2B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63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4F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22382"/>
    <w:multiLevelType w:val="hybridMultilevel"/>
    <w:tmpl w:val="BA447C2A"/>
    <w:lvl w:ilvl="0" w:tplc="0E66D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00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44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A1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E9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A3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64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C7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A6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D51EB"/>
    <w:multiLevelType w:val="hybridMultilevel"/>
    <w:tmpl w:val="C7BAD0A6"/>
    <w:lvl w:ilvl="0" w:tplc="16E0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27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84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A6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E6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82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60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AD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16E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610"/>
    <w:multiLevelType w:val="hybridMultilevel"/>
    <w:tmpl w:val="149854A8"/>
    <w:lvl w:ilvl="0" w:tplc="BDE81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E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A42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C1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A0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05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4E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4F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83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21083"/>
    <w:multiLevelType w:val="hybridMultilevel"/>
    <w:tmpl w:val="6C624CB2"/>
    <w:lvl w:ilvl="0" w:tplc="D62CFD0E">
      <w:start w:val="1"/>
      <w:numFmt w:val="decimal"/>
      <w:lvlText w:val="%1."/>
      <w:lvlJc w:val="left"/>
      <w:pPr>
        <w:ind w:left="630" w:hanging="360"/>
      </w:pPr>
    </w:lvl>
    <w:lvl w:ilvl="1" w:tplc="9B80F5AE">
      <w:start w:val="1"/>
      <w:numFmt w:val="lowerLetter"/>
      <w:lvlText w:val="%2."/>
      <w:lvlJc w:val="left"/>
      <w:pPr>
        <w:ind w:left="1440" w:hanging="360"/>
      </w:pPr>
    </w:lvl>
    <w:lvl w:ilvl="2" w:tplc="D26AB5AC">
      <w:start w:val="1"/>
      <w:numFmt w:val="lowerRoman"/>
      <w:lvlText w:val="%3."/>
      <w:lvlJc w:val="right"/>
      <w:pPr>
        <w:ind w:left="2160" w:hanging="180"/>
      </w:pPr>
    </w:lvl>
    <w:lvl w:ilvl="3" w:tplc="FB5E1024" w:tentative="1">
      <w:start w:val="1"/>
      <w:numFmt w:val="decimal"/>
      <w:lvlText w:val="%4."/>
      <w:lvlJc w:val="left"/>
      <w:pPr>
        <w:ind w:left="2880" w:hanging="360"/>
      </w:pPr>
    </w:lvl>
    <w:lvl w:ilvl="4" w:tplc="7BDC4DBA" w:tentative="1">
      <w:start w:val="1"/>
      <w:numFmt w:val="lowerLetter"/>
      <w:lvlText w:val="%5."/>
      <w:lvlJc w:val="left"/>
      <w:pPr>
        <w:ind w:left="3600" w:hanging="360"/>
      </w:pPr>
    </w:lvl>
    <w:lvl w:ilvl="5" w:tplc="4E28A594" w:tentative="1">
      <w:start w:val="1"/>
      <w:numFmt w:val="lowerRoman"/>
      <w:lvlText w:val="%6."/>
      <w:lvlJc w:val="right"/>
      <w:pPr>
        <w:ind w:left="4320" w:hanging="180"/>
      </w:pPr>
    </w:lvl>
    <w:lvl w:ilvl="6" w:tplc="A6DA7714" w:tentative="1">
      <w:start w:val="1"/>
      <w:numFmt w:val="decimal"/>
      <w:lvlText w:val="%7."/>
      <w:lvlJc w:val="left"/>
      <w:pPr>
        <w:ind w:left="5040" w:hanging="360"/>
      </w:pPr>
    </w:lvl>
    <w:lvl w:ilvl="7" w:tplc="A27A9EA8" w:tentative="1">
      <w:start w:val="1"/>
      <w:numFmt w:val="lowerLetter"/>
      <w:lvlText w:val="%8."/>
      <w:lvlJc w:val="left"/>
      <w:pPr>
        <w:ind w:left="5760" w:hanging="360"/>
      </w:pPr>
    </w:lvl>
    <w:lvl w:ilvl="8" w:tplc="3C1EC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612F3"/>
    <w:multiLevelType w:val="hybridMultilevel"/>
    <w:tmpl w:val="711EE900"/>
    <w:lvl w:ilvl="0" w:tplc="6616DCF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EDC5B5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202B5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6A4A39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6E489E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94E4A4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32203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5C4C2B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3E488A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5520F48"/>
    <w:multiLevelType w:val="hybridMultilevel"/>
    <w:tmpl w:val="E62E0864"/>
    <w:lvl w:ilvl="0" w:tplc="4D784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381C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244C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1E8E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B48E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E6F5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11C38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369E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A22B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9472B0"/>
    <w:multiLevelType w:val="hybridMultilevel"/>
    <w:tmpl w:val="582C12F2"/>
    <w:lvl w:ilvl="0" w:tplc="C6D8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EF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C1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6B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25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6F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8F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AB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A1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107BB"/>
    <w:multiLevelType w:val="hybridMultilevel"/>
    <w:tmpl w:val="00AAC4B0"/>
    <w:lvl w:ilvl="0" w:tplc="4AE6B9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CE5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A9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ED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CE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E5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6F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20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60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6092"/>
    <w:multiLevelType w:val="hybridMultilevel"/>
    <w:tmpl w:val="261EC392"/>
    <w:lvl w:ilvl="0" w:tplc="F7622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86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07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ED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2A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6E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45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04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2C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2E36"/>
    <w:multiLevelType w:val="hybridMultilevel"/>
    <w:tmpl w:val="338C112C"/>
    <w:lvl w:ilvl="0" w:tplc="844CC5D8">
      <w:start w:val="1"/>
      <w:numFmt w:val="decimal"/>
      <w:lvlText w:val="%1."/>
      <w:lvlJc w:val="left"/>
      <w:pPr>
        <w:ind w:left="630" w:hanging="360"/>
      </w:pPr>
    </w:lvl>
    <w:lvl w:ilvl="1" w:tplc="A07EA6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2B320">
      <w:start w:val="1"/>
      <w:numFmt w:val="lowerRoman"/>
      <w:lvlText w:val="%3."/>
      <w:lvlJc w:val="right"/>
      <w:pPr>
        <w:ind w:left="2160" w:hanging="180"/>
      </w:pPr>
    </w:lvl>
    <w:lvl w:ilvl="3" w:tplc="632056C6" w:tentative="1">
      <w:start w:val="1"/>
      <w:numFmt w:val="decimal"/>
      <w:lvlText w:val="%4."/>
      <w:lvlJc w:val="left"/>
      <w:pPr>
        <w:ind w:left="2880" w:hanging="360"/>
      </w:pPr>
    </w:lvl>
    <w:lvl w:ilvl="4" w:tplc="46CE9C8E" w:tentative="1">
      <w:start w:val="1"/>
      <w:numFmt w:val="lowerLetter"/>
      <w:lvlText w:val="%5."/>
      <w:lvlJc w:val="left"/>
      <w:pPr>
        <w:ind w:left="3600" w:hanging="360"/>
      </w:pPr>
    </w:lvl>
    <w:lvl w:ilvl="5" w:tplc="839441FC" w:tentative="1">
      <w:start w:val="1"/>
      <w:numFmt w:val="lowerRoman"/>
      <w:lvlText w:val="%6."/>
      <w:lvlJc w:val="right"/>
      <w:pPr>
        <w:ind w:left="4320" w:hanging="180"/>
      </w:pPr>
    </w:lvl>
    <w:lvl w:ilvl="6" w:tplc="CD2EF5AC" w:tentative="1">
      <w:start w:val="1"/>
      <w:numFmt w:val="decimal"/>
      <w:lvlText w:val="%7."/>
      <w:lvlJc w:val="left"/>
      <w:pPr>
        <w:ind w:left="5040" w:hanging="360"/>
      </w:pPr>
    </w:lvl>
    <w:lvl w:ilvl="7" w:tplc="81146F62" w:tentative="1">
      <w:start w:val="1"/>
      <w:numFmt w:val="lowerLetter"/>
      <w:lvlText w:val="%8."/>
      <w:lvlJc w:val="left"/>
      <w:pPr>
        <w:ind w:left="5760" w:hanging="360"/>
      </w:pPr>
    </w:lvl>
    <w:lvl w:ilvl="8" w:tplc="75940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673A5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8826993"/>
    <w:multiLevelType w:val="hybridMultilevel"/>
    <w:tmpl w:val="F99427F8"/>
    <w:lvl w:ilvl="0" w:tplc="F790D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B2B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0C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01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6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A8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84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7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EB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231E5"/>
    <w:multiLevelType w:val="hybridMultilevel"/>
    <w:tmpl w:val="A2B8D408"/>
    <w:lvl w:ilvl="0" w:tplc="A7141A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138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27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87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8C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5C1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07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24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42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F0780"/>
    <w:multiLevelType w:val="hybridMultilevel"/>
    <w:tmpl w:val="EF32E6E8"/>
    <w:lvl w:ilvl="0" w:tplc="8D64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45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E4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89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47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0A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07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E0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29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B59FA"/>
    <w:multiLevelType w:val="hybridMultilevel"/>
    <w:tmpl w:val="12F46172"/>
    <w:lvl w:ilvl="0" w:tplc="7A8493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386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62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45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26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23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6B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C8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0F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D1D75"/>
    <w:multiLevelType w:val="hybridMultilevel"/>
    <w:tmpl w:val="FB1E72F6"/>
    <w:lvl w:ilvl="0" w:tplc="2A5A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83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E8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67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E0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22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C1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61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80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E24C9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A2E5757"/>
    <w:multiLevelType w:val="multilevel"/>
    <w:tmpl w:val="C1DA4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2" w15:restartNumberingAfterBreak="0">
    <w:nsid w:val="5AA53E49"/>
    <w:multiLevelType w:val="multilevel"/>
    <w:tmpl w:val="88BAC5DA"/>
    <w:lvl w:ilvl="0">
      <w:start w:val="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D735580"/>
    <w:multiLevelType w:val="hybridMultilevel"/>
    <w:tmpl w:val="D272EB3E"/>
    <w:lvl w:ilvl="0" w:tplc="314C9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C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E7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4F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01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02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8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A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CB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1446C"/>
    <w:multiLevelType w:val="hybridMultilevel"/>
    <w:tmpl w:val="1E3AE676"/>
    <w:lvl w:ilvl="0" w:tplc="189A3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0F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29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21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EF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2E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C4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04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6F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95522"/>
    <w:multiLevelType w:val="hybridMultilevel"/>
    <w:tmpl w:val="857440C2"/>
    <w:lvl w:ilvl="0" w:tplc="FF784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A81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63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E8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0DA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85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0E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E7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41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4664"/>
    <w:multiLevelType w:val="hybridMultilevel"/>
    <w:tmpl w:val="52AC215C"/>
    <w:lvl w:ilvl="0" w:tplc="5B64A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A04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A3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63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A9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C6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8B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6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8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03768"/>
    <w:multiLevelType w:val="hybridMultilevel"/>
    <w:tmpl w:val="C35ADFD4"/>
    <w:lvl w:ilvl="0" w:tplc="137E131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6103A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26CF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B69F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948D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6CF3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CA03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4816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2642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946A5"/>
    <w:multiLevelType w:val="hybridMultilevel"/>
    <w:tmpl w:val="BB148400"/>
    <w:lvl w:ilvl="0" w:tplc="9D069E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350D3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6CCB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843D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AC54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12E4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E218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C403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1806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0D016B"/>
    <w:multiLevelType w:val="hybridMultilevel"/>
    <w:tmpl w:val="B8B8E750"/>
    <w:lvl w:ilvl="0" w:tplc="56C42E0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9BE2210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532A538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C60982A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74638CA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7BA44CE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AC4644E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7CB8FC5A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BC00BBB4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AB24AAB"/>
    <w:multiLevelType w:val="hybridMultilevel"/>
    <w:tmpl w:val="8B467EC8"/>
    <w:lvl w:ilvl="0" w:tplc="FF8AD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0D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6C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49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48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E0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8D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45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82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5348D"/>
    <w:multiLevelType w:val="hybridMultilevel"/>
    <w:tmpl w:val="C0FC3FD4"/>
    <w:lvl w:ilvl="0" w:tplc="12F81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E3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CD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68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6D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A3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EF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64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65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1"/>
  </w:num>
  <w:num w:numId="4">
    <w:abstractNumId w:val="28"/>
  </w:num>
  <w:num w:numId="5">
    <w:abstractNumId w:val="25"/>
  </w:num>
  <w:num w:numId="6">
    <w:abstractNumId w:val="30"/>
  </w:num>
  <w:num w:numId="7">
    <w:abstractNumId w:val="17"/>
  </w:num>
  <w:num w:numId="8">
    <w:abstractNumId w:val="9"/>
  </w:num>
  <w:num w:numId="9">
    <w:abstractNumId w:val="8"/>
  </w:num>
  <w:num w:numId="10">
    <w:abstractNumId w:val="23"/>
  </w:num>
  <w:num w:numId="11">
    <w:abstractNumId w:val="37"/>
  </w:num>
  <w:num w:numId="12">
    <w:abstractNumId w:val="39"/>
  </w:num>
  <w:num w:numId="13">
    <w:abstractNumId w:val="38"/>
  </w:num>
  <w:num w:numId="14">
    <w:abstractNumId w:val="29"/>
  </w:num>
  <w:num w:numId="15">
    <w:abstractNumId w:val="2"/>
  </w:num>
  <w:num w:numId="16">
    <w:abstractNumId w:val="24"/>
  </w:num>
  <w:num w:numId="17">
    <w:abstractNumId w:val="31"/>
  </w:num>
  <w:num w:numId="18">
    <w:abstractNumId w:val="26"/>
  </w:num>
  <w:num w:numId="19">
    <w:abstractNumId w:val="41"/>
  </w:num>
  <w:num w:numId="20">
    <w:abstractNumId w:val="13"/>
  </w:num>
  <w:num w:numId="21">
    <w:abstractNumId w:val="35"/>
  </w:num>
  <w:num w:numId="22">
    <w:abstractNumId w:val="15"/>
  </w:num>
  <w:num w:numId="23">
    <w:abstractNumId w:val="10"/>
  </w:num>
  <w:num w:numId="24">
    <w:abstractNumId w:val="34"/>
  </w:num>
  <w:num w:numId="25">
    <w:abstractNumId w:val="19"/>
  </w:num>
  <w:num w:numId="26">
    <w:abstractNumId w:val="11"/>
  </w:num>
  <w:num w:numId="27">
    <w:abstractNumId w:val="3"/>
  </w:num>
  <w:num w:numId="28">
    <w:abstractNumId w:val="40"/>
  </w:num>
  <w:num w:numId="29">
    <w:abstractNumId w:val="1"/>
  </w:num>
  <w:num w:numId="30">
    <w:abstractNumId w:val="33"/>
  </w:num>
  <w:num w:numId="31">
    <w:abstractNumId w:val="18"/>
  </w:num>
  <w:num w:numId="32">
    <w:abstractNumId w:val="0"/>
  </w:num>
  <w:num w:numId="33">
    <w:abstractNumId w:val="12"/>
  </w:num>
  <w:num w:numId="34">
    <w:abstractNumId w:val="27"/>
  </w:num>
  <w:num w:numId="35">
    <w:abstractNumId w:val="5"/>
  </w:num>
  <w:num w:numId="36">
    <w:abstractNumId w:val="20"/>
  </w:num>
  <w:num w:numId="37">
    <w:abstractNumId w:val="16"/>
  </w:num>
  <w:num w:numId="38">
    <w:abstractNumId w:val="14"/>
  </w:num>
  <w:num w:numId="39">
    <w:abstractNumId w:val="7"/>
  </w:num>
  <w:num w:numId="40">
    <w:abstractNumId w:val="22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lientMatter" w:val="False"/>
    <w:docVar w:name="Database" w:val="True"/>
    <w:docVar w:name="Date" w:val="False"/>
    <w:docVar w:name="DocName" w:val="False"/>
    <w:docVar w:name="DocNumber" w:val="True"/>
    <w:docVar w:name="Time" w:val="False"/>
    <w:docVar w:name="Typist" w:val="False"/>
    <w:docVar w:name="Version" w:val="True"/>
  </w:docVars>
  <w:rsids>
    <w:rsidRoot w:val="008C09A3"/>
    <w:rsid w:val="000029AE"/>
    <w:rsid w:val="00002F70"/>
    <w:rsid w:val="00003F65"/>
    <w:rsid w:val="0000581B"/>
    <w:rsid w:val="000101EF"/>
    <w:rsid w:val="00011835"/>
    <w:rsid w:val="00014354"/>
    <w:rsid w:val="00014B63"/>
    <w:rsid w:val="00017C9C"/>
    <w:rsid w:val="00020E3E"/>
    <w:rsid w:val="00021AA1"/>
    <w:rsid w:val="00025913"/>
    <w:rsid w:val="00025DBB"/>
    <w:rsid w:val="00031A81"/>
    <w:rsid w:val="00032DF1"/>
    <w:rsid w:val="00033BEF"/>
    <w:rsid w:val="00034A04"/>
    <w:rsid w:val="000431B4"/>
    <w:rsid w:val="0004419B"/>
    <w:rsid w:val="0005090B"/>
    <w:rsid w:val="00050EB4"/>
    <w:rsid w:val="00051919"/>
    <w:rsid w:val="0005305F"/>
    <w:rsid w:val="00053C56"/>
    <w:rsid w:val="00055317"/>
    <w:rsid w:val="00055BDF"/>
    <w:rsid w:val="00056370"/>
    <w:rsid w:val="00062662"/>
    <w:rsid w:val="000636BA"/>
    <w:rsid w:val="00063FB5"/>
    <w:rsid w:val="000641B4"/>
    <w:rsid w:val="00066CBB"/>
    <w:rsid w:val="00071152"/>
    <w:rsid w:val="000721E6"/>
    <w:rsid w:val="00073AFB"/>
    <w:rsid w:val="000758FF"/>
    <w:rsid w:val="0008067B"/>
    <w:rsid w:val="00082732"/>
    <w:rsid w:val="00083860"/>
    <w:rsid w:val="00086DCA"/>
    <w:rsid w:val="00087EBC"/>
    <w:rsid w:val="00091D46"/>
    <w:rsid w:val="00094977"/>
    <w:rsid w:val="00094DB8"/>
    <w:rsid w:val="00095A98"/>
    <w:rsid w:val="00095EFB"/>
    <w:rsid w:val="000A0B70"/>
    <w:rsid w:val="000A1241"/>
    <w:rsid w:val="000A1597"/>
    <w:rsid w:val="000A1DD2"/>
    <w:rsid w:val="000A225B"/>
    <w:rsid w:val="000A28FF"/>
    <w:rsid w:val="000A4FE9"/>
    <w:rsid w:val="000B3CCE"/>
    <w:rsid w:val="000B5669"/>
    <w:rsid w:val="000B68CE"/>
    <w:rsid w:val="000B71AC"/>
    <w:rsid w:val="000C128B"/>
    <w:rsid w:val="000C3E0E"/>
    <w:rsid w:val="000C46FA"/>
    <w:rsid w:val="000C4FF7"/>
    <w:rsid w:val="000C5CAA"/>
    <w:rsid w:val="000D1898"/>
    <w:rsid w:val="000D2769"/>
    <w:rsid w:val="000D384B"/>
    <w:rsid w:val="000D3ECD"/>
    <w:rsid w:val="000D4383"/>
    <w:rsid w:val="000D4BF5"/>
    <w:rsid w:val="000D4D5E"/>
    <w:rsid w:val="000D4DFF"/>
    <w:rsid w:val="000D5755"/>
    <w:rsid w:val="000E1AA0"/>
    <w:rsid w:val="000E4885"/>
    <w:rsid w:val="000E6207"/>
    <w:rsid w:val="000F0684"/>
    <w:rsid w:val="000F0CAA"/>
    <w:rsid w:val="000F14A5"/>
    <w:rsid w:val="000F1CDB"/>
    <w:rsid w:val="000F3E01"/>
    <w:rsid w:val="000F4494"/>
    <w:rsid w:val="000F7E86"/>
    <w:rsid w:val="00100628"/>
    <w:rsid w:val="00100B7D"/>
    <w:rsid w:val="00103048"/>
    <w:rsid w:val="00104660"/>
    <w:rsid w:val="0010549B"/>
    <w:rsid w:val="00105E19"/>
    <w:rsid w:val="001061B5"/>
    <w:rsid w:val="001061EF"/>
    <w:rsid w:val="00106ED6"/>
    <w:rsid w:val="001074BD"/>
    <w:rsid w:val="001076F0"/>
    <w:rsid w:val="00110071"/>
    <w:rsid w:val="0011030B"/>
    <w:rsid w:val="00112677"/>
    <w:rsid w:val="001140D8"/>
    <w:rsid w:val="001162DD"/>
    <w:rsid w:val="00117F1B"/>
    <w:rsid w:val="00125392"/>
    <w:rsid w:val="001302D3"/>
    <w:rsid w:val="00133671"/>
    <w:rsid w:val="00136F51"/>
    <w:rsid w:val="00141070"/>
    <w:rsid w:val="00141C95"/>
    <w:rsid w:val="00145394"/>
    <w:rsid w:val="00151B6A"/>
    <w:rsid w:val="00154EA2"/>
    <w:rsid w:val="00155CD6"/>
    <w:rsid w:val="00156284"/>
    <w:rsid w:val="00160063"/>
    <w:rsid w:val="00160EA9"/>
    <w:rsid w:val="00165A0B"/>
    <w:rsid w:val="00167530"/>
    <w:rsid w:val="0016760E"/>
    <w:rsid w:val="00171489"/>
    <w:rsid w:val="001746F2"/>
    <w:rsid w:val="001750C7"/>
    <w:rsid w:val="00175185"/>
    <w:rsid w:val="00176587"/>
    <w:rsid w:val="00177A73"/>
    <w:rsid w:val="00177AA4"/>
    <w:rsid w:val="00180E36"/>
    <w:rsid w:val="001822B2"/>
    <w:rsid w:val="001862C3"/>
    <w:rsid w:val="0019176A"/>
    <w:rsid w:val="00194D6B"/>
    <w:rsid w:val="0019501F"/>
    <w:rsid w:val="0019512D"/>
    <w:rsid w:val="00197113"/>
    <w:rsid w:val="001A4C93"/>
    <w:rsid w:val="001A5EAC"/>
    <w:rsid w:val="001A64A3"/>
    <w:rsid w:val="001A6DA1"/>
    <w:rsid w:val="001A6FEC"/>
    <w:rsid w:val="001A7471"/>
    <w:rsid w:val="001B0ED5"/>
    <w:rsid w:val="001B483D"/>
    <w:rsid w:val="001B61E1"/>
    <w:rsid w:val="001B6662"/>
    <w:rsid w:val="001B7396"/>
    <w:rsid w:val="001C0837"/>
    <w:rsid w:val="001C0BD4"/>
    <w:rsid w:val="001C2AF5"/>
    <w:rsid w:val="001C33A8"/>
    <w:rsid w:val="001C3BA9"/>
    <w:rsid w:val="001C4BFC"/>
    <w:rsid w:val="001C518F"/>
    <w:rsid w:val="001C6534"/>
    <w:rsid w:val="001D01EA"/>
    <w:rsid w:val="001D4474"/>
    <w:rsid w:val="001D7087"/>
    <w:rsid w:val="001E1740"/>
    <w:rsid w:val="001E303A"/>
    <w:rsid w:val="001E5A60"/>
    <w:rsid w:val="001F06AC"/>
    <w:rsid w:val="001F14B9"/>
    <w:rsid w:val="001F1FB7"/>
    <w:rsid w:val="001F28A8"/>
    <w:rsid w:val="001F3036"/>
    <w:rsid w:val="001F34B8"/>
    <w:rsid w:val="001F5613"/>
    <w:rsid w:val="00201397"/>
    <w:rsid w:val="002018E5"/>
    <w:rsid w:val="0020232B"/>
    <w:rsid w:val="002042A6"/>
    <w:rsid w:val="002050A6"/>
    <w:rsid w:val="00206D9D"/>
    <w:rsid w:val="0021093E"/>
    <w:rsid w:val="00213AD6"/>
    <w:rsid w:val="00215C77"/>
    <w:rsid w:val="0022110D"/>
    <w:rsid w:val="0022167D"/>
    <w:rsid w:val="00221841"/>
    <w:rsid w:val="002230ED"/>
    <w:rsid w:val="00223155"/>
    <w:rsid w:val="00224EBD"/>
    <w:rsid w:val="00225F4E"/>
    <w:rsid w:val="0022617C"/>
    <w:rsid w:val="002268CD"/>
    <w:rsid w:val="00226D4E"/>
    <w:rsid w:val="002301DE"/>
    <w:rsid w:val="00235953"/>
    <w:rsid w:val="00237775"/>
    <w:rsid w:val="002377CB"/>
    <w:rsid w:val="00237F28"/>
    <w:rsid w:val="00240AE6"/>
    <w:rsid w:val="00243B87"/>
    <w:rsid w:val="00244B87"/>
    <w:rsid w:val="0024685A"/>
    <w:rsid w:val="002503FE"/>
    <w:rsid w:val="00250DE9"/>
    <w:rsid w:val="0025351C"/>
    <w:rsid w:val="00254C3A"/>
    <w:rsid w:val="00257773"/>
    <w:rsid w:val="00257B53"/>
    <w:rsid w:val="0026185B"/>
    <w:rsid w:val="00262AB4"/>
    <w:rsid w:val="00263376"/>
    <w:rsid w:val="002647AA"/>
    <w:rsid w:val="00265B3B"/>
    <w:rsid w:val="00267611"/>
    <w:rsid w:val="00267E7A"/>
    <w:rsid w:val="00270EE0"/>
    <w:rsid w:val="00273EC6"/>
    <w:rsid w:val="002740EA"/>
    <w:rsid w:val="00274A9F"/>
    <w:rsid w:val="00282A9C"/>
    <w:rsid w:val="00282AC5"/>
    <w:rsid w:val="00285591"/>
    <w:rsid w:val="00285822"/>
    <w:rsid w:val="00285B09"/>
    <w:rsid w:val="00290A85"/>
    <w:rsid w:val="002920DE"/>
    <w:rsid w:val="00294C84"/>
    <w:rsid w:val="00295B8B"/>
    <w:rsid w:val="002A30D5"/>
    <w:rsid w:val="002A3F5B"/>
    <w:rsid w:val="002A4990"/>
    <w:rsid w:val="002A52CC"/>
    <w:rsid w:val="002A5AE8"/>
    <w:rsid w:val="002B1C50"/>
    <w:rsid w:val="002B2B02"/>
    <w:rsid w:val="002B3A45"/>
    <w:rsid w:val="002B5595"/>
    <w:rsid w:val="002B6D7C"/>
    <w:rsid w:val="002C0F7F"/>
    <w:rsid w:val="002C3124"/>
    <w:rsid w:val="002C4312"/>
    <w:rsid w:val="002D0559"/>
    <w:rsid w:val="002D41A1"/>
    <w:rsid w:val="002D45AB"/>
    <w:rsid w:val="002D5A87"/>
    <w:rsid w:val="002E17E6"/>
    <w:rsid w:val="002E1937"/>
    <w:rsid w:val="002E1E8C"/>
    <w:rsid w:val="002E3494"/>
    <w:rsid w:val="002E432D"/>
    <w:rsid w:val="002E4C25"/>
    <w:rsid w:val="002E7180"/>
    <w:rsid w:val="002F2B40"/>
    <w:rsid w:val="002F3AED"/>
    <w:rsid w:val="002F6476"/>
    <w:rsid w:val="002F791F"/>
    <w:rsid w:val="00300DB9"/>
    <w:rsid w:val="00303146"/>
    <w:rsid w:val="003042DD"/>
    <w:rsid w:val="0030719A"/>
    <w:rsid w:val="00307BC4"/>
    <w:rsid w:val="003106C8"/>
    <w:rsid w:val="003128AB"/>
    <w:rsid w:val="00314BB0"/>
    <w:rsid w:val="00316AE5"/>
    <w:rsid w:val="003177FF"/>
    <w:rsid w:val="003226DB"/>
    <w:rsid w:val="00324ABB"/>
    <w:rsid w:val="00324F82"/>
    <w:rsid w:val="003256FD"/>
    <w:rsid w:val="00327000"/>
    <w:rsid w:val="00331141"/>
    <w:rsid w:val="003315DB"/>
    <w:rsid w:val="0033160E"/>
    <w:rsid w:val="00335584"/>
    <w:rsid w:val="003356B8"/>
    <w:rsid w:val="00337865"/>
    <w:rsid w:val="003431EC"/>
    <w:rsid w:val="00345D27"/>
    <w:rsid w:val="00346180"/>
    <w:rsid w:val="0034743F"/>
    <w:rsid w:val="00353034"/>
    <w:rsid w:val="0035434F"/>
    <w:rsid w:val="00355A5B"/>
    <w:rsid w:val="00366129"/>
    <w:rsid w:val="0036711F"/>
    <w:rsid w:val="00372365"/>
    <w:rsid w:val="00375E43"/>
    <w:rsid w:val="003812F7"/>
    <w:rsid w:val="00381AAA"/>
    <w:rsid w:val="003849BC"/>
    <w:rsid w:val="00385FCA"/>
    <w:rsid w:val="00386BA2"/>
    <w:rsid w:val="0039059C"/>
    <w:rsid w:val="00392015"/>
    <w:rsid w:val="00395935"/>
    <w:rsid w:val="003A0FD9"/>
    <w:rsid w:val="003A1E27"/>
    <w:rsid w:val="003A2285"/>
    <w:rsid w:val="003A2619"/>
    <w:rsid w:val="003A3C82"/>
    <w:rsid w:val="003A417E"/>
    <w:rsid w:val="003A650C"/>
    <w:rsid w:val="003A6A3B"/>
    <w:rsid w:val="003B025E"/>
    <w:rsid w:val="003B195D"/>
    <w:rsid w:val="003B3186"/>
    <w:rsid w:val="003B434E"/>
    <w:rsid w:val="003C1418"/>
    <w:rsid w:val="003C1AC8"/>
    <w:rsid w:val="003C3045"/>
    <w:rsid w:val="003C4743"/>
    <w:rsid w:val="003C5916"/>
    <w:rsid w:val="003C67EB"/>
    <w:rsid w:val="003D3E6E"/>
    <w:rsid w:val="003D59B1"/>
    <w:rsid w:val="003D623D"/>
    <w:rsid w:val="003D6BF4"/>
    <w:rsid w:val="003D6F32"/>
    <w:rsid w:val="003E20C4"/>
    <w:rsid w:val="003E5F96"/>
    <w:rsid w:val="003F02EF"/>
    <w:rsid w:val="003F1AF4"/>
    <w:rsid w:val="003F2B18"/>
    <w:rsid w:val="003F3CCC"/>
    <w:rsid w:val="003F53B4"/>
    <w:rsid w:val="00405433"/>
    <w:rsid w:val="004057B2"/>
    <w:rsid w:val="00405ED0"/>
    <w:rsid w:val="004079CC"/>
    <w:rsid w:val="004102D8"/>
    <w:rsid w:val="00410A0C"/>
    <w:rsid w:val="00412A63"/>
    <w:rsid w:val="00414419"/>
    <w:rsid w:val="00414657"/>
    <w:rsid w:val="00414A05"/>
    <w:rsid w:val="004153A2"/>
    <w:rsid w:val="00416FD7"/>
    <w:rsid w:val="00420CE9"/>
    <w:rsid w:val="00422E43"/>
    <w:rsid w:val="00424521"/>
    <w:rsid w:val="00424AA7"/>
    <w:rsid w:val="00424D17"/>
    <w:rsid w:val="00427337"/>
    <w:rsid w:val="00427EE6"/>
    <w:rsid w:val="00430D78"/>
    <w:rsid w:val="00431D70"/>
    <w:rsid w:val="004338D2"/>
    <w:rsid w:val="00435175"/>
    <w:rsid w:val="004359C3"/>
    <w:rsid w:val="0043795F"/>
    <w:rsid w:val="00442C1E"/>
    <w:rsid w:val="00443B80"/>
    <w:rsid w:val="00445254"/>
    <w:rsid w:val="004459FE"/>
    <w:rsid w:val="004464D5"/>
    <w:rsid w:val="00450511"/>
    <w:rsid w:val="004514A2"/>
    <w:rsid w:val="00452346"/>
    <w:rsid w:val="004529B0"/>
    <w:rsid w:val="00452B14"/>
    <w:rsid w:val="00452DCE"/>
    <w:rsid w:val="00452FF2"/>
    <w:rsid w:val="00454B84"/>
    <w:rsid w:val="00455E4F"/>
    <w:rsid w:val="00461A00"/>
    <w:rsid w:val="00461BB6"/>
    <w:rsid w:val="00462A5A"/>
    <w:rsid w:val="004633CE"/>
    <w:rsid w:val="00463549"/>
    <w:rsid w:val="00464426"/>
    <w:rsid w:val="00465E86"/>
    <w:rsid w:val="004733E9"/>
    <w:rsid w:val="004747D8"/>
    <w:rsid w:val="00483EA0"/>
    <w:rsid w:val="0048492E"/>
    <w:rsid w:val="00484E53"/>
    <w:rsid w:val="00485CA4"/>
    <w:rsid w:val="00486357"/>
    <w:rsid w:val="004912C0"/>
    <w:rsid w:val="004955D0"/>
    <w:rsid w:val="00497EAC"/>
    <w:rsid w:val="004A212A"/>
    <w:rsid w:val="004A376A"/>
    <w:rsid w:val="004A3D32"/>
    <w:rsid w:val="004A426C"/>
    <w:rsid w:val="004A59A3"/>
    <w:rsid w:val="004B13F5"/>
    <w:rsid w:val="004B324E"/>
    <w:rsid w:val="004B3DF2"/>
    <w:rsid w:val="004B50E0"/>
    <w:rsid w:val="004C0F22"/>
    <w:rsid w:val="004C16D7"/>
    <w:rsid w:val="004C1F58"/>
    <w:rsid w:val="004C2DDF"/>
    <w:rsid w:val="004C32B9"/>
    <w:rsid w:val="004C498D"/>
    <w:rsid w:val="004C5FA1"/>
    <w:rsid w:val="004D05CB"/>
    <w:rsid w:val="004D07EF"/>
    <w:rsid w:val="004D1763"/>
    <w:rsid w:val="004D23CD"/>
    <w:rsid w:val="004D65D2"/>
    <w:rsid w:val="004D6AF7"/>
    <w:rsid w:val="004E0BB8"/>
    <w:rsid w:val="004E12C7"/>
    <w:rsid w:val="004E2987"/>
    <w:rsid w:val="004E3F00"/>
    <w:rsid w:val="004E41B0"/>
    <w:rsid w:val="004E474B"/>
    <w:rsid w:val="004E5055"/>
    <w:rsid w:val="004E6B33"/>
    <w:rsid w:val="004F7193"/>
    <w:rsid w:val="004F79D4"/>
    <w:rsid w:val="005038A5"/>
    <w:rsid w:val="005117C2"/>
    <w:rsid w:val="00512845"/>
    <w:rsid w:val="00512F4A"/>
    <w:rsid w:val="005143A2"/>
    <w:rsid w:val="00515711"/>
    <w:rsid w:val="005179C3"/>
    <w:rsid w:val="00521213"/>
    <w:rsid w:val="00521252"/>
    <w:rsid w:val="00521384"/>
    <w:rsid w:val="00522E8F"/>
    <w:rsid w:val="00523D41"/>
    <w:rsid w:val="00523DAC"/>
    <w:rsid w:val="00525228"/>
    <w:rsid w:val="005254A8"/>
    <w:rsid w:val="0052634F"/>
    <w:rsid w:val="00526CE9"/>
    <w:rsid w:val="005270FD"/>
    <w:rsid w:val="00531BA0"/>
    <w:rsid w:val="005320F7"/>
    <w:rsid w:val="00532109"/>
    <w:rsid w:val="005321C9"/>
    <w:rsid w:val="00533C43"/>
    <w:rsid w:val="00533ECE"/>
    <w:rsid w:val="005349B7"/>
    <w:rsid w:val="0054066F"/>
    <w:rsid w:val="00542D3E"/>
    <w:rsid w:val="00542E48"/>
    <w:rsid w:val="00543B50"/>
    <w:rsid w:val="0054746B"/>
    <w:rsid w:val="00547959"/>
    <w:rsid w:val="00551A5F"/>
    <w:rsid w:val="0055745F"/>
    <w:rsid w:val="00557E6E"/>
    <w:rsid w:val="00560469"/>
    <w:rsid w:val="0056092C"/>
    <w:rsid w:val="00561235"/>
    <w:rsid w:val="00570316"/>
    <w:rsid w:val="00571AD3"/>
    <w:rsid w:val="005720D6"/>
    <w:rsid w:val="00572AD1"/>
    <w:rsid w:val="005774BF"/>
    <w:rsid w:val="005817C0"/>
    <w:rsid w:val="00582194"/>
    <w:rsid w:val="00584593"/>
    <w:rsid w:val="00586259"/>
    <w:rsid w:val="00590159"/>
    <w:rsid w:val="005918A9"/>
    <w:rsid w:val="0059360B"/>
    <w:rsid w:val="00593D52"/>
    <w:rsid w:val="005A0717"/>
    <w:rsid w:val="005A0E14"/>
    <w:rsid w:val="005A2B1B"/>
    <w:rsid w:val="005A313B"/>
    <w:rsid w:val="005A3DBC"/>
    <w:rsid w:val="005A4586"/>
    <w:rsid w:val="005A471E"/>
    <w:rsid w:val="005A5280"/>
    <w:rsid w:val="005A70A9"/>
    <w:rsid w:val="005A76E0"/>
    <w:rsid w:val="005B36C7"/>
    <w:rsid w:val="005B4BE3"/>
    <w:rsid w:val="005B7946"/>
    <w:rsid w:val="005B7C27"/>
    <w:rsid w:val="005B7C8C"/>
    <w:rsid w:val="005C02CD"/>
    <w:rsid w:val="005C1D07"/>
    <w:rsid w:val="005C4161"/>
    <w:rsid w:val="005C68A6"/>
    <w:rsid w:val="005E2A3D"/>
    <w:rsid w:val="005E3115"/>
    <w:rsid w:val="005E321B"/>
    <w:rsid w:val="005E4754"/>
    <w:rsid w:val="005E5219"/>
    <w:rsid w:val="005E604A"/>
    <w:rsid w:val="005F2420"/>
    <w:rsid w:val="005F63DD"/>
    <w:rsid w:val="005F78A6"/>
    <w:rsid w:val="00602045"/>
    <w:rsid w:val="00602EE7"/>
    <w:rsid w:val="006051B8"/>
    <w:rsid w:val="006114AF"/>
    <w:rsid w:val="006115ED"/>
    <w:rsid w:val="00613851"/>
    <w:rsid w:val="00613E02"/>
    <w:rsid w:val="0061403D"/>
    <w:rsid w:val="006171F6"/>
    <w:rsid w:val="0062351B"/>
    <w:rsid w:val="006249A3"/>
    <w:rsid w:val="00625289"/>
    <w:rsid w:val="00625BC7"/>
    <w:rsid w:val="00630FBC"/>
    <w:rsid w:val="0063230E"/>
    <w:rsid w:val="0063540B"/>
    <w:rsid w:val="0063563C"/>
    <w:rsid w:val="00637D02"/>
    <w:rsid w:val="00642735"/>
    <w:rsid w:val="00643E78"/>
    <w:rsid w:val="00645B2D"/>
    <w:rsid w:val="00646454"/>
    <w:rsid w:val="0064711C"/>
    <w:rsid w:val="00647231"/>
    <w:rsid w:val="00655793"/>
    <w:rsid w:val="006561B0"/>
    <w:rsid w:val="006575B3"/>
    <w:rsid w:val="00661A4B"/>
    <w:rsid w:val="00661C50"/>
    <w:rsid w:val="00666AD1"/>
    <w:rsid w:val="0067178D"/>
    <w:rsid w:val="00671952"/>
    <w:rsid w:val="00673E71"/>
    <w:rsid w:val="00675ECC"/>
    <w:rsid w:val="00677563"/>
    <w:rsid w:val="00677D90"/>
    <w:rsid w:val="00680F75"/>
    <w:rsid w:val="00682589"/>
    <w:rsid w:val="00693394"/>
    <w:rsid w:val="00697061"/>
    <w:rsid w:val="006970DA"/>
    <w:rsid w:val="006A0403"/>
    <w:rsid w:val="006A07A6"/>
    <w:rsid w:val="006A2EEB"/>
    <w:rsid w:val="006A3E02"/>
    <w:rsid w:val="006A44CB"/>
    <w:rsid w:val="006A4787"/>
    <w:rsid w:val="006A532D"/>
    <w:rsid w:val="006A7936"/>
    <w:rsid w:val="006B2B67"/>
    <w:rsid w:val="006B30D0"/>
    <w:rsid w:val="006B3385"/>
    <w:rsid w:val="006B7ADE"/>
    <w:rsid w:val="006C3828"/>
    <w:rsid w:val="006C38DB"/>
    <w:rsid w:val="006C3B00"/>
    <w:rsid w:val="006C4B22"/>
    <w:rsid w:val="006C567A"/>
    <w:rsid w:val="006C72A9"/>
    <w:rsid w:val="006D0C89"/>
    <w:rsid w:val="006D0CA3"/>
    <w:rsid w:val="006D1A16"/>
    <w:rsid w:val="006D1D7E"/>
    <w:rsid w:val="006D1E2A"/>
    <w:rsid w:val="006D21D2"/>
    <w:rsid w:val="006D43E7"/>
    <w:rsid w:val="006D4B45"/>
    <w:rsid w:val="006D5AB4"/>
    <w:rsid w:val="006D623F"/>
    <w:rsid w:val="006D7155"/>
    <w:rsid w:val="006D74AC"/>
    <w:rsid w:val="006E287A"/>
    <w:rsid w:val="006E6699"/>
    <w:rsid w:val="006F1372"/>
    <w:rsid w:val="006F1D83"/>
    <w:rsid w:val="006F495E"/>
    <w:rsid w:val="006F4E12"/>
    <w:rsid w:val="006F549B"/>
    <w:rsid w:val="00706D8E"/>
    <w:rsid w:val="007102DA"/>
    <w:rsid w:val="007109EA"/>
    <w:rsid w:val="00710E26"/>
    <w:rsid w:val="0071226E"/>
    <w:rsid w:val="0071261A"/>
    <w:rsid w:val="00712F81"/>
    <w:rsid w:val="00713435"/>
    <w:rsid w:val="00717499"/>
    <w:rsid w:val="007179AB"/>
    <w:rsid w:val="00717B82"/>
    <w:rsid w:val="007213E0"/>
    <w:rsid w:val="00721AA7"/>
    <w:rsid w:val="00721CFC"/>
    <w:rsid w:val="0072266E"/>
    <w:rsid w:val="007245DF"/>
    <w:rsid w:val="007266D8"/>
    <w:rsid w:val="00727296"/>
    <w:rsid w:val="00732C5E"/>
    <w:rsid w:val="00734342"/>
    <w:rsid w:val="00734BA7"/>
    <w:rsid w:val="00735744"/>
    <w:rsid w:val="00740C49"/>
    <w:rsid w:val="00740FF9"/>
    <w:rsid w:val="00743443"/>
    <w:rsid w:val="00743E55"/>
    <w:rsid w:val="0074667C"/>
    <w:rsid w:val="00746AE6"/>
    <w:rsid w:val="00747664"/>
    <w:rsid w:val="00750CA1"/>
    <w:rsid w:val="00751AD9"/>
    <w:rsid w:val="00751EFA"/>
    <w:rsid w:val="007629D2"/>
    <w:rsid w:val="007632BC"/>
    <w:rsid w:val="0076438E"/>
    <w:rsid w:val="0077144A"/>
    <w:rsid w:val="00772BEC"/>
    <w:rsid w:val="00773C16"/>
    <w:rsid w:val="0077526A"/>
    <w:rsid w:val="00775EB6"/>
    <w:rsid w:val="00776E6D"/>
    <w:rsid w:val="00780884"/>
    <w:rsid w:val="00781290"/>
    <w:rsid w:val="007840D1"/>
    <w:rsid w:val="0078653B"/>
    <w:rsid w:val="00786D1B"/>
    <w:rsid w:val="0078778A"/>
    <w:rsid w:val="007924D7"/>
    <w:rsid w:val="007A0BB3"/>
    <w:rsid w:val="007A2551"/>
    <w:rsid w:val="007A5B5B"/>
    <w:rsid w:val="007A659D"/>
    <w:rsid w:val="007B3132"/>
    <w:rsid w:val="007B3690"/>
    <w:rsid w:val="007B4C65"/>
    <w:rsid w:val="007C11E4"/>
    <w:rsid w:val="007C47F5"/>
    <w:rsid w:val="007C4F8C"/>
    <w:rsid w:val="007C6742"/>
    <w:rsid w:val="007C6A1D"/>
    <w:rsid w:val="007D2E94"/>
    <w:rsid w:val="007D4E73"/>
    <w:rsid w:val="007E0468"/>
    <w:rsid w:val="007E09E9"/>
    <w:rsid w:val="007E22F6"/>
    <w:rsid w:val="007E27CC"/>
    <w:rsid w:val="007E3E04"/>
    <w:rsid w:val="007E44CD"/>
    <w:rsid w:val="007E5CF8"/>
    <w:rsid w:val="007F17E6"/>
    <w:rsid w:val="007F2C10"/>
    <w:rsid w:val="0080150D"/>
    <w:rsid w:val="00804C65"/>
    <w:rsid w:val="00805388"/>
    <w:rsid w:val="00805CE0"/>
    <w:rsid w:val="00805EB1"/>
    <w:rsid w:val="00806477"/>
    <w:rsid w:val="00806920"/>
    <w:rsid w:val="008073D5"/>
    <w:rsid w:val="00810E8F"/>
    <w:rsid w:val="00811FA5"/>
    <w:rsid w:val="00815A28"/>
    <w:rsid w:val="00821185"/>
    <w:rsid w:val="00822737"/>
    <w:rsid w:val="0082760F"/>
    <w:rsid w:val="008279BF"/>
    <w:rsid w:val="00831865"/>
    <w:rsid w:val="008324C4"/>
    <w:rsid w:val="008330DB"/>
    <w:rsid w:val="00833392"/>
    <w:rsid w:val="00834219"/>
    <w:rsid w:val="008379A4"/>
    <w:rsid w:val="0084108A"/>
    <w:rsid w:val="00842D0A"/>
    <w:rsid w:val="00843009"/>
    <w:rsid w:val="008446C6"/>
    <w:rsid w:val="00844C5C"/>
    <w:rsid w:val="00844ED7"/>
    <w:rsid w:val="008473E9"/>
    <w:rsid w:val="00847BF2"/>
    <w:rsid w:val="00851841"/>
    <w:rsid w:val="00855DA5"/>
    <w:rsid w:val="008572D3"/>
    <w:rsid w:val="00860CA9"/>
    <w:rsid w:val="00860D9D"/>
    <w:rsid w:val="00861BDD"/>
    <w:rsid w:val="00863206"/>
    <w:rsid w:val="00865050"/>
    <w:rsid w:val="00865379"/>
    <w:rsid w:val="008667BC"/>
    <w:rsid w:val="008702F9"/>
    <w:rsid w:val="00870D4D"/>
    <w:rsid w:val="00872845"/>
    <w:rsid w:val="00873814"/>
    <w:rsid w:val="008834D4"/>
    <w:rsid w:val="008859A4"/>
    <w:rsid w:val="00885DB4"/>
    <w:rsid w:val="00886394"/>
    <w:rsid w:val="00886E68"/>
    <w:rsid w:val="0089157D"/>
    <w:rsid w:val="00892D0D"/>
    <w:rsid w:val="00896F3D"/>
    <w:rsid w:val="00896F4F"/>
    <w:rsid w:val="008A0611"/>
    <w:rsid w:val="008A3DD9"/>
    <w:rsid w:val="008A7CE8"/>
    <w:rsid w:val="008B00BD"/>
    <w:rsid w:val="008B0CCB"/>
    <w:rsid w:val="008B315A"/>
    <w:rsid w:val="008B3B3F"/>
    <w:rsid w:val="008B3B4F"/>
    <w:rsid w:val="008B4B6C"/>
    <w:rsid w:val="008B6192"/>
    <w:rsid w:val="008C09A3"/>
    <w:rsid w:val="008C1211"/>
    <w:rsid w:val="008C2E5E"/>
    <w:rsid w:val="008C451B"/>
    <w:rsid w:val="008D096B"/>
    <w:rsid w:val="008D1EB6"/>
    <w:rsid w:val="008D26DB"/>
    <w:rsid w:val="008D2B80"/>
    <w:rsid w:val="008D7B2B"/>
    <w:rsid w:val="008E000E"/>
    <w:rsid w:val="008E069E"/>
    <w:rsid w:val="008E0D7D"/>
    <w:rsid w:val="008E2A6D"/>
    <w:rsid w:val="008E7163"/>
    <w:rsid w:val="008E7441"/>
    <w:rsid w:val="008F19A8"/>
    <w:rsid w:val="008F2F77"/>
    <w:rsid w:val="008F60C7"/>
    <w:rsid w:val="008F6248"/>
    <w:rsid w:val="009014F1"/>
    <w:rsid w:val="00901B47"/>
    <w:rsid w:val="009028F9"/>
    <w:rsid w:val="00904771"/>
    <w:rsid w:val="009047DE"/>
    <w:rsid w:val="009055EA"/>
    <w:rsid w:val="009077ED"/>
    <w:rsid w:val="0091035D"/>
    <w:rsid w:val="00910AF2"/>
    <w:rsid w:val="00910E6A"/>
    <w:rsid w:val="009159DA"/>
    <w:rsid w:val="00915EE3"/>
    <w:rsid w:val="0091692A"/>
    <w:rsid w:val="00917796"/>
    <w:rsid w:val="00917882"/>
    <w:rsid w:val="009210ED"/>
    <w:rsid w:val="0092321A"/>
    <w:rsid w:val="009263E6"/>
    <w:rsid w:val="00926B23"/>
    <w:rsid w:val="00926DBE"/>
    <w:rsid w:val="0092701C"/>
    <w:rsid w:val="00930056"/>
    <w:rsid w:val="00933FE2"/>
    <w:rsid w:val="0093411D"/>
    <w:rsid w:val="009366FD"/>
    <w:rsid w:val="00937404"/>
    <w:rsid w:val="00940218"/>
    <w:rsid w:val="009412D8"/>
    <w:rsid w:val="009418BA"/>
    <w:rsid w:val="009419ED"/>
    <w:rsid w:val="00944679"/>
    <w:rsid w:val="00947C5A"/>
    <w:rsid w:val="009549D3"/>
    <w:rsid w:val="00961A44"/>
    <w:rsid w:val="009632F6"/>
    <w:rsid w:val="00965ACC"/>
    <w:rsid w:val="009713D4"/>
    <w:rsid w:val="0097431C"/>
    <w:rsid w:val="00974CD5"/>
    <w:rsid w:val="009810B3"/>
    <w:rsid w:val="009816DE"/>
    <w:rsid w:val="009831B6"/>
    <w:rsid w:val="00983947"/>
    <w:rsid w:val="009839BC"/>
    <w:rsid w:val="00983C15"/>
    <w:rsid w:val="00984065"/>
    <w:rsid w:val="009853E7"/>
    <w:rsid w:val="00985421"/>
    <w:rsid w:val="00985AD0"/>
    <w:rsid w:val="0098633C"/>
    <w:rsid w:val="0098688C"/>
    <w:rsid w:val="00987C62"/>
    <w:rsid w:val="00991888"/>
    <w:rsid w:val="00993BE9"/>
    <w:rsid w:val="0099400C"/>
    <w:rsid w:val="00994DA3"/>
    <w:rsid w:val="009975F9"/>
    <w:rsid w:val="009A05B1"/>
    <w:rsid w:val="009A07D8"/>
    <w:rsid w:val="009A1640"/>
    <w:rsid w:val="009A18FD"/>
    <w:rsid w:val="009A26A9"/>
    <w:rsid w:val="009A407C"/>
    <w:rsid w:val="009A43FF"/>
    <w:rsid w:val="009A4BCF"/>
    <w:rsid w:val="009B28BF"/>
    <w:rsid w:val="009B48D9"/>
    <w:rsid w:val="009B5565"/>
    <w:rsid w:val="009B632B"/>
    <w:rsid w:val="009B7613"/>
    <w:rsid w:val="009B7775"/>
    <w:rsid w:val="009C073F"/>
    <w:rsid w:val="009C07A5"/>
    <w:rsid w:val="009C1D9B"/>
    <w:rsid w:val="009C3D8A"/>
    <w:rsid w:val="009C4308"/>
    <w:rsid w:val="009C47F6"/>
    <w:rsid w:val="009C4856"/>
    <w:rsid w:val="009C72A7"/>
    <w:rsid w:val="009D0205"/>
    <w:rsid w:val="009D0F7E"/>
    <w:rsid w:val="009D6265"/>
    <w:rsid w:val="009D6384"/>
    <w:rsid w:val="009E176B"/>
    <w:rsid w:val="009E1AB8"/>
    <w:rsid w:val="009E22A4"/>
    <w:rsid w:val="009E6390"/>
    <w:rsid w:val="009F217C"/>
    <w:rsid w:val="009F2BB9"/>
    <w:rsid w:val="009F3C31"/>
    <w:rsid w:val="009F45B5"/>
    <w:rsid w:val="009F5240"/>
    <w:rsid w:val="009F6E50"/>
    <w:rsid w:val="009F6F73"/>
    <w:rsid w:val="00A00514"/>
    <w:rsid w:val="00A01B10"/>
    <w:rsid w:val="00A021CE"/>
    <w:rsid w:val="00A25D5A"/>
    <w:rsid w:val="00A26429"/>
    <w:rsid w:val="00A27EFE"/>
    <w:rsid w:val="00A3272D"/>
    <w:rsid w:val="00A329FD"/>
    <w:rsid w:val="00A34DE3"/>
    <w:rsid w:val="00A353AE"/>
    <w:rsid w:val="00A36559"/>
    <w:rsid w:val="00A366BE"/>
    <w:rsid w:val="00A44F6F"/>
    <w:rsid w:val="00A466B3"/>
    <w:rsid w:val="00A540AF"/>
    <w:rsid w:val="00A554CB"/>
    <w:rsid w:val="00A55F23"/>
    <w:rsid w:val="00A57B06"/>
    <w:rsid w:val="00A60C15"/>
    <w:rsid w:val="00A65BCD"/>
    <w:rsid w:val="00A70EFE"/>
    <w:rsid w:val="00A722C3"/>
    <w:rsid w:val="00A72E42"/>
    <w:rsid w:val="00A73E3A"/>
    <w:rsid w:val="00A764AC"/>
    <w:rsid w:val="00A81AA5"/>
    <w:rsid w:val="00A823FD"/>
    <w:rsid w:val="00A82EF5"/>
    <w:rsid w:val="00A856D9"/>
    <w:rsid w:val="00A867ED"/>
    <w:rsid w:val="00A86BCD"/>
    <w:rsid w:val="00A92C47"/>
    <w:rsid w:val="00AA1EBE"/>
    <w:rsid w:val="00AA70F1"/>
    <w:rsid w:val="00AB019C"/>
    <w:rsid w:val="00AB07FD"/>
    <w:rsid w:val="00AB256E"/>
    <w:rsid w:val="00AB5998"/>
    <w:rsid w:val="00AC0F42"/>
    <w:rsid w:val="00AC11BA"/>
    <w:rsid w:val="00AC1F81"/>
    <w:rsid w:val="00AC2E47"/>
    <w:rsid w:val="00AC4675"/>
    <w:rsid w:val="00AD04C5"/>
    <w:rsid w:val="00AD4C15"/>
    <w:rsid w:val="00AD60C8"/>
    <w:rsid w:val="00AD7A38"/>
    <w:rsid w:val="00AE0894"/>
    <w:rsid w:val="00AE1307"/>
    <w:rsid w:val="00AE1B0A"/>
    <w:rsid w:val="00AE4371"/>
    <w:rsid w:val="00AE54F2"/>
    <w:rsid w:val="00AF0075"/>
    <w:rsid w:val="00AF02B7"/>
    <w:rsid w:val="00AF2564"/>
    <w:rsid w:val="00AF3F00"/>
    <w:rsid w:val="00AF4A6E"/>
    <w:rsid w:val="00AF4FF9"/>
    <w:rsid w:val="00AF59D3"/>
    <w:rsid w:val="00B02540"/>
    <w:rsid w:val="00B030E6"/>
    <w:rsid w:val="00B03DDC"/>
    <w:rsid w:val="00B05E4A"/>
    <w:rsid w:val="00B074EE"/>
    <w:rsid w:val="00B10326"/>
    <w:rsid w:val="00B11039"/>
    <w:rsid w:val="00B126DC"/>
    <w:rsid w:val="00B131A0"/>
    <w:rsid w:val="00B16602"/>
    <w:rsid w:val="00B21777"/>
    <w:rsid w:val="00B233FD"/>
    <w:rsid w:val="00B23E8A"/>
    <w:rsid w:val="00B249F5"/>
    <w:rsid w:val="00B25821"/>
    <w:rsid w:val="00B26DC1"/>
    <w:rsid w:val="00B33189"/>
    <w:rsid w:val="00B36A67"/>
    <w:rsid w:val="00B36ACA"/>
    <w:rsid w:val="00B42600"/>
    <w:rsid w:val="00B44E6F"/>
    <w:rsid w:val="00B45386"/>
    <w:rsid w:val="00B468EF"/>
    <w:rsid w:val="00B46E7C"/>
    <w:rsid w:val="00B47880"/>
    <w:rsid w:val="00B5016D"/>
    <w:rsid w:val="00B501C7"/>
    <w:rsid w:val="00B50CA8"/>
    <w:rsid w:val="00B515CD"/>
    <w:rsid w:val="00B53856"/>
    <w:rsid w:val="00B53D98"/>
    <w:rsid w:val="00B541B7"/>
    <w:rsid w:val="00B56DB3"/>
    <w:rsid w:val="00B572E0"/>
    <w:rsid w:val="00B615E3"/>
    <w:rsid w:val="00B65A7F"/>
    <w:rsid w:val="00B66283"/>
    <w:rsid w:val="00B70103"/>
    <w:rsid w:val="00B72436"/>
    <w:rsid w:val="00B73A13"/>
    <w:rsid w:val="00B74E97"/>
    <w:rsid w:val="00B75B0B"/>
    <w:rsid w:val="00B75E6A"/>
    <w:rsid w:val="00B811E0"/>
    <w:rsid w:val="00B8443A"/>
    <w:rsid w:val="00B8452B"/>
    <w:rsid w:val="00B851C8"/>
    <w:rsid w:val="00B90773"/>
    <w:rsid w:val="00B91EFB"/>
    <w:rsid w:val="00B92837"/>
    <w:rsid w:val="00B97C3F"/>
    <w:rsid w:val="00BA0F58"/>
    <w:rsid w:val="00BA20B7"/>
    <w:rsid w:val="00BA228C"/>
    <w:rsid w:val="00BA4B73"/>
    <w:rsid w:val="00BA6CA7"/>
    <w:rsid w:val="00BA78B9"/>
    <w:rsid w:val="00BC498C"/>
    <w:rsid w:val="00BC560B"/>
    <w:rsid w:val="00BC625C"/>
    <w:rsid w:val="00BD2BC2"/>
    <w:rsid w:val="00BD6E1E"/>
    <w:rsid w:val="00BD7CB6"/>
    <w:rsid w:val="00BE0ED1"/>
    <w:rsid w:val="00BE2EC6"/>
    <w:rsid w:val="00BE2F0A"/>
    <w:rsid w:val="00BE3817"/>
    <w:rsid w:val="00BE720A"/>
    <w:rsid w:val="00BF04DD"/>
    <w:rsid w:val="00BF0AF8"/>
    <w:rsid w:val="00BF3089"/>
    <w:rsid w:val="00BF4989"/>
    <w:rsid w:val="00BF5A6A"/>
    <w:rsid w:val="00BF6BC4"/>
    <w:rsid w:val="00BF7FC4"/>
    <w:rsid w:val="00C018E4"/>
    <w:rsid w:val="00C04981"/>
    <w:rsid w:val="00C05E9C"/>
    <w:rsid w:val="00C14F1A"/>
    <w:rsid w:val="00C1609B"/>
    <w:rsid w:val="00C166D7"/>
    <w:rsid w:val="00C168E7"/>
    <w:rsid w:val="00C17CC3"/>
    <w:rsid w:val="00C205C7"/>
    <w:rsid w:val="00C256B3"/>
    <w:rsid w:val="00C310E7"/>
    <w:rsid w:val="00C31969"/>
    <w:rsid w:val="00C34B6D"/>
    <w:rsid w:val="00C34D61"/>
    <w:rsid w:val="00C35E61"/>
    <w:rsid w:val="00C40C18"/>
    <w:rsid w:val="00C434B0"/>
    <w:rsid w:val="00C43703"/>
    <w:rsid w:val="00C4579C"/>
    <w:rsid w:val="00C52298"/>
    <w:rsid w:val="00C52477"/>
    <w:rsid w:val="00C5278F"/>
    <w:rsid w:val="00C55616"/>
    <w:rsid w:val="00C613A6"/>
    <w:rsid w:val="00C6369C"/>
    <w:rsid w:val="00C63868"/>
    <w:rsid w:val="00C639DA"/>
    <w:rsid w:val="00C6777D"/>
    <w:rsid w:val="00C7194D"/>
    <w:rsid w:val="00C71E44"/>
    <w:rsid w:val="00C72A41"/>
    <w:rsid w:val="00C7332B"/>
    <w:rsid w:val="00C748E4"/>
    <w:rsid w:val="00C74D48"/>
    <w:rsid w:val="00C75A8B"/>
    <w:rsid w:val="00C8163B"/>
    <w:rsid w:val="00C818BC"/>
    <w:rsid w:val="00C81C32"/>
    <w:rsid w:val="00C832D5"/>
    <w:rsid w:val="00C84D0B"/>
    <w:rsid w:val="00C8514E"/>
    <w:rsid w:val="00C859FE"/>
    <w:rsid w:val="00C85F5A"/>
    <w:rsid w:val="00C9446A"/>
    <w:rsid w:val="00C9454D"/>
    <w:rsid w:val="00C9624D"/>
    <w:rsid w:val="00C9733B"/>
    <w:rsid w:val="00CA2487"/>
    <w:rsid w:val="00CA2DE2"/>
    <w:rsid w:val="00CA34E8"/>
    <w:rsid w:val="00CB0023"/>
    <w:rsid w:val="00CB14C0"/>
    <w:rsid w:val="00CB2F57"/>
    <w:rsid w:val="00CB3543"/>
    <w:rsid w:val="00CB6188"/>
    <w:rsid w:val="00CC0161"/>
    <w:rsid w:val="00CC1B30"/>
    <w:rsid w:val="00CC3FF0"/>
    <w:rsid w:val="00CC42A5"/>
    <w:rsid w:val="00CC4992"/>
    <w:rsid w:val="00CC50DF"/>
    <w:rsid w:val="00CC66A8"/>
    <w:rsid w:val="00CC6901"/>
    <w:rsid w:val="00CC7F97"/>
    <w:rsid w:val="00CD1921"/>
    <w:rsid w:val="00CD1C80"/>
    <w:rsid w:val="00CD21A7"/>
    <w:rsid w:val="00CD2A70"/>
    <w:rsid w:val="00CD2B38"/>
    <w:rsid w:val="00CD607B"/>
    <w:rsid w:val="00CE03BE"/>
    <w:rsid w:val="00CE3EBD"/>
    <w:rsid w:val="00CE415D"/>
    <w:rsid w:val="00CE4FBE"/>
    <w:rsid w:val="00CE57B1"/>
    <w:rsid w:val="00CE6261"/>
    <w:rsid w:val="00CE6F80"/>
    <w:rsid w:val="00CF301E"/>
    <w:rsid w:val="00CF345A"/>
    <w:rsid w:val="00CF36FD"/>
    <w:rsid w:val="00CF4DE4"/>
    <w:rsid w:val="00CF6754"/>
    <w:rsid w:val="00CF7458"/>
    <w:rsid w:val="00D025F2"/>
    <w:rsid w:val="00D102B8"/>
    <w:rsid w:val="00D1116F"/>
    <w:rsid w:val="00D11181"/>
    <w:rsid w:val="00D156A1"/>
    <w:rsid w:val="00D16A8A"/>
    <w:rsid w:val="00D170F1"/>
    <w:rsid w:val="00D20EBF"/>
    <w:rsid w:val="00D21381"/>
    <w:rsid w:val="00D242B4"/>
    <w:rsid w:val="00D25599"/>
    <w:rsid w:val="00D257FD"/>
    <w:rsid w:val="00D25D91"/>
    <w:rsid w:val="00D26FDD"/>
    <w:rsid w:val="00D30375"/>
    <w:rsid w:val="00D31558"/>
    <w:rsid w:val="00D33532"/>
    <w:rsid w:val="00D34780"/>
    <w:rsid w:val="00D36764"/>
    <w:rsid w:val="00D37DC4"/>
    <w:rsid w:val="00D4022E"/>
    <w:rsid w:val="00D43D12"/>
    <w:rsid w:val="00D44855"/>
    <w:rsid w:val="00D4685B"/>
    <w:rsid w:val="00D46869"/>
    <w:rsid w:val="00D46C24"/>
    <w:rsid w:val="00D472AB"/>
    <w:rsid w:val="00D478A5"/>
    <w:rsid w:val="00D5265D"/>
    <w:rsid w:val="00D53C09"/>
    <w:rsid w:val="00D54114"/>
    <w:rsid w:val="00D55253"/>
    <w:rsid w:val="00D55CDA"/>
    <w:rsid w:val="00D604D9"/>
    <w:rsid w:val="00D61C2A"/>
    <w:rsid w:val="00D65743"/>
    <w:rsid w:val="00D67E5F"/>
    <w:rsid w:val="00D71CDA"/>
    <w:rsid w:val="00D722FA"/>
    <w:rsid w:val="00D7275F"/>
    <w:rsid w:val="00D73D0A"/>
    <w:rsid w:val="00D74E33"/>
    <w:rsid w:val="00D754FE"/>
    <w:rsid w:val="00D76F84"/>
    <w:rsid w:val="00D76FBF"/>
    <w:rsid w:val="00D8187E"/>
    <w:rsid w:val="00D8566C"/>
    <w:rsid w:val="00D97420"/>
    <w:rsid w:val="00DA1629"/>
    <w:rsid w:val="00DA2B53"/>
    <w:rsid w:val="00DA2E25"/>
    <w:rsid w:val="00DA2FF8"/>
    <w:rsid w:val="00DA4A59"/>
    <w:rsid w:val="00DA63E1"/>
    <w:rsid w:val="00DA6C1A"/>
    <w:rsid w:val="00DA7C37"/>
    <w:rsid w:val="00DB0A56"/>
    <w:rsid w:val="00DB18C4"/>
    <w:rsid w:val="00DB1F28"/>
    <w:rsid w:val="00DB2067"/>
    <w:rsid w:val="00DB3A14"/>
    <w:rsid w:val="00DB3E22"/>
    <w:rsid w:val="00DB3E2D"/>
    <w:rsid w:val="00DB59C0"/>
    <w:rsid w:val="00DB7834"/>
    <w:rsid w:val="00DC04A0"/>
    <w:rsid w:val="00DC08D4"/>
    <w:rsid w:val="00DC0985"/>
    <w:rsid w:val="00DC1A2B"/>
    <w:rsid w:val="00DC2FAA"/>
    <w:rsid w:val="00DC33D4"/>
    <w:rsid w:val="00DD0F2F"/>
    <w:rsid w:val="00DD27C7"/>
    <w:rsid w:val="00DD2EEF"/>
    <w:rsid w:val="00DD3D74"/>
    <w:rsid w:val="00DD7E10"/>
    <w:rsid w:val="00DE3D37"/>
    <w:rsid w:val="00DE5535"/>
    <w:rsid w:val="00DE562F"/>
    <w:rsid w:val="00DE5ECD"/>
    <w:rsid w:val="00DE79B3"/>
    <w:rsid w:val="00DF1889"/>
    <w:rsid w:val="00DF6390"/>
    <w:rsid w:val="00DF73BE"/>
    <w:rsid w:val="00E0161B"/>
    <w:rsid w:val="00E0337B"/>
    <w:rsid w:val="00E03466"/>
    <w:rsid w:val="00E03C37"/>
    <w:rsid w:val="00E03D16"/>
    <w:rsid w:val="00E05961"/>
    <w:rsid w:val="00E106F5"/>
    <w:rsid w:val="00E14747"/>
    <w:rsid w:val="00E156DD"/>
    <w:rsid w:val="00E17461"/>
    <w:rsid w:val="00E21F0C"/>
    <w:rsid w:val="00E22CAE"/>
    <w:rsid w:val="00E24218"/>
    <w:rsid w:val="00E3033A"/>
    <w:rsid w:val="00E30630"/>
    <w:rsid w:val="00E307C4"/>
    <w:rsid w:val="00E31525"/>
    <w:rsid w:val="00E3256A"/>
    <w:rsid w:val="00E32BCC"/>
    <w:rsid w:val="00E33F8D"/>
    <w:rsid w:val="00E3444B"/>
    <w:rsid w:val="00E35B50"/>
    <w:rsid w:val="00E40FB1"/>
    <w:rsid w:val="00E45AD9"/>
    <w:rsid w:val="00E45D90"/>
    <w:rsid w:val="00E47585"/>
    <w:rsid w:val="00E5046E"/>
    <w:rsid w:val="00E50F74"/>
    <w:rsid w:val="00E554AA"/>
    <w:rsid w:val="00E56FD5"/>
    <w:rsid w:val="00E70072"/>
    <w:rsid w:val="00E70221"/>
    <w:rsid w:val="00E70902"/>
    <w:rsid w:val="00E71AE2"/>
    <w:rsid w:val="00E72ACE"/>
    <w:rsid w:val="00E7501C"/>
    <w:rsid w:val="00E77D4D"/>
    <w:rsid w:val="00E80E3A"/>
    <w:rsid w:val="00E82D27"/>
    <w:rsid w:val="00E83EC0"/>
    <w:rsid w:val="00E86AE8"/>
    <w:rsid w:val="00E90872"/>
    <w:rsid w:val="00E9241B"/>
    <w:rsid w:val="00E9458A"/>
    <w:rsid w:val="00E971F4"/>
    <w:rsid w:val="00EA013B"/>
    <w:rsid w:val="00EA2B64"/>
    <w:rsid w:val="00EA74FF"/>
    <w:rsid w:val="00EA7964"/>
    <w:rsid w:val="00EA7F09"/>
    <w:rsid w:val="00EB12BE"/>
    <w:rsid w:val="00EB1867"/>
    <w:rsid w:val="00EB1DC1"/>
    <w:rsid w:val="00EB3896"/>
    <w:rsid w:val="00EB3AF5"/>
    <w:rsid w:val="00EB54EE"/>
    <w:rsid w:val="00EB5F70"/>
    <w:rsid w:val="00EB6E57"/>
    <w:rsid w:val="00EC0836"/>
    <w:rsid w:val="00EC2685"/>
    <w:rsid w:val="00EC4D32"/>
    <w:rsid w:val="00EC5BB2"/>
    <w:rsid w:val="00ED0FA1"/>
    <w:rsid w:val="00ED1AD1"/>
    <w:rsid w:val="00ED326D"/>
    <w:rsid w:val="00ED3EB8"/>
    <w:rsid w:val="00ED5629"/>
    <w:rsid w:val="00ED776D"/>
    <w:rsid w:val="00EE0B75"/>
    <w:rsid w:val="00EE6A89"/>
    <w:rsid w:val="00EE719D"/>
    <w:rsid w:val="00EF0B97"/>
    <w:rsid w:val="00EF1ED8"/>
    <w:rsid w:val="00F03E20"/>
    <w:rsid w:val="00F052FE"/>
    <w:rsid w:val="00F07B04"/>
    <w:rsid w:val="00F07D0A"/>
    <w:rsid w:val="00F1012D"/>
    <w:rsid w:val="00F12553"/>
    <w:rsid w:val="00F1259A"/>
    <w:rsid w:val="00F13282"/>
    <w:rsid w:val="00F13EC9"/>
    <w:rsid w:val="00F145A9"/>
    <w:rsid w:val="00F14DDA"/>
    <w:rsid w:val="00F14F88"/>
    <w:rsid w:val="00F15DD8"/>
    <w:rsid w:val="00F15F59"/>
    <w:rsid w:val="00F16621"/>
    <w:rsid w:val="00F20EE3"/>
    <w:rsid w:val="00F22582"/>
    <w:rsid w:val="00F227C0"/>
    <w:rsid w:val="00F22825"/>
    <w:rsid w:val="00F22985"/>
    <w:rsid w:val="00F245C0"/>
    <w:rsid w:val="00F2581F"/>
    <w:rsid w:val="00F268EB"/>
    <w:rsid w:val="00F2777E"/>
    <w:rsid w:val="00F3081D"/>
    <w:rsid w:val="00F316CE"/>
    <w:rsid w:val="00F322C5"/>
    <w:rsid w:val="00F3235D"/>
    <w:rsid w:val="00F34950"/>
    <w:rsid w:val="00F35063"/>
    <w:rsid w:val="00F364B6"/>
    <w:rsid w:val="00F3654A"/>
    <w:rsid w:val="00F378D4"/>
    <w:rsid w:val="00F4301F"/>
    <w:rsid w:val="00F454C4"/>
    <w:rsid w:val="00F4761F"/>
    <w:rsid w:val="00F47F31"/>
    <w:rsid w:val="00F51EFD"/>
    <w:rsid w:val="00F537EE"/>
    <w:rsid w:val="00F53808"/>
    <w:rsid w:val="00F55C6A"/>
    <w:rsid w:val="00F57D57"/>
    <w:rsid w:val="00F6079F"/>
    <w:rsid w:val="00F617B9"/>
    <w:rsid w:val="00F62290"/>
    <w:rsid w:val="00F67426"/>
    <w:rsid w:val="00F679DA"/>
    <w:rsid w:val="00F71887"/>
    <w:rsid w:val="00F7226B"/>
    <w:rsid w:val="00F73863"/>
    <w:rsid w:val="00F73EF4"/>
    <w:rsid w:val="00F75BE4"/>
    <w:rsid w:val="00F77236"/>
    <w:rsid w:val="00F822BC"/>
    <w:rsid w:val="00F84282"/>
    <w:rsid w:val="00F859E5"/>
    <w:rsid w:val="00F912EB"/>
    <w:rsid w:val="00F930AB"/>
    <w:rsid w:val="00F94235"/>
    <w:rsid w:val="00F9558C"/>
    <w:rsid w:val="00FA4AA9"/>
    <w:rsid w:val="00FB3E3E"/>
    <w:rsid w:val="00FB4CD2"/>
    <w:rsid w:val="00FB55DB"/>
    <w:rsid w:val="00FB59ED"/>
    <w:rsid w:val="00FB658D"/>
    <w:rsid w:val="00FB6CF4"/>
    <w:rsid w:val="00FC0871"/>
    <w:rsid w:val="00FC1593"/>
    <w:rsid w:val="00FC18FA"/>
    <w:rsid w:val="00FC360C"/>
    <w:rsid w:val="00FC50A1"/>
    <w:rsid w:val="00FD426C"/>
    <w:rsid w:val="00FD7615"/>
    <w:rsid w:val="00FE0750"/>
    <w:rsid w:val="00FE2392"/>
    <w:rsid w:val="00FE2D0C"/>
    <w:rsid w:val="00FE32B1"/>
    <w:rsid w:val="00FE410B"/>
    <w:rsid w:val="00FE4938"/>
    <w:rsid w:val="00FF21DA"/>
    <w:rsid w:val="00FF5B50"/>
    <w:rsid w:val="00FF61EA"/>
    <w:rsid w:val="00FF6611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DB6300E"/>
  <w15:chartTrackingRefBased/>
  <w15:docId w15:val="{A62BE817-7F61-4B8D-80BC-2B4287B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C1F81"/>
    <w:pPr>
      <w:spacing w:after="0" w:line="240" w:lineRule="auto"/>
      <w:outlineLvl w:val="0"/>
    </w:pPr>
    <w:rPr>
      <w:rFonts w:ascii="Verdana" w:eastAsia="Batang" w:hAnsi="Verdana" w:cs="Arial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E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253"/>
    <w:rPr>
      <w:color w:val="0000FF"/>
      <w:u w:val="single"/>
    </w:rPr>
  </w:style>
  <w:style w:type="character" w:styleId="CommentReference">
    <w:name w:val="annotation reference"/>
    <w:semiHidden/>
    <w:unhideWhenUsed/>
    <w:rsid w:val="00066C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066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5C"/>
  </w:style>
  <w:style w:type="paragraph" w:styleId="Footer">
    <w:name w:val="footer"/>
    <w:basedOn w:val="Normal"/>
    <w:link w:val="Foot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5C"/>
  </w:style>
  <w:style w:type="character" w:styleId="FollowedHyperlink">
    <w:name w:val="FollowedHyperlink"/>
    <w:uiPriority w:val="99"/>
    <w:semiHidden/>
    <w:unhideWhenUsed/>
    <w:rsid w:val="00844C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00"/>
    <w:pPr>
      <w:ind w:left="720"/>
      <w:contextualSpacing/>
    </w:pPr>
  </w:style>
  <w:style w:type="character" w:customStyle="1" w:styleId="Heading1Char">
    <w:name w:val="Heading 1 Char"/>
    <w:link w:val="Heading1"/>
    <w:rsid w:val="00AC1F81"/>
    <w:rPr>
      <w:rFonts w:ascii="Verdana" w:eastAsia="Batang" w:hAnsi="Verdana" w:cs="Arial"/>
      <w:sz w:val="20"/>
      <w:szCs w:val="20"/>
      <w:lang w:eastAsia="ko-KR"/>
    </w:rPr>
  </w:style>
  <w:style w:type="character" w:customStyle="1" w:styleId="VisaBodyChar">
    <w:name w:val="Visa Body Char"/>
    <w:link w:val="VisaBody"/>
    <w:rsid w:val="00AC1F81"/>
    <w:rPr>
      <w:rFonts w:ascii="Arial" w:hAnsi="Arial" w:cs="Arial"/>
    </w:rPr>
  </w:style>
  <w:style w:type="paragraph" w:customStyle="1" w:styleId="VisaBody">
    <w:name w:val="Visa Body"/>
    <w:link w:val="VisaBodyChar"/>
    <w:rsid w:val="00AC1F81"/>
    <w:pPr>
      <w:spacing w:line="280" w:lineRule="exact"/>
    </w:pPr>
    <w:rPr>
      <w:rFonts w:ascii="Arial" w:hAnsi="Arial" w:cs="Arial"/>
      <w:sz w:val="22"/>
      <w:szCs w:val="22"/>
    </w:rPr>
  </w:style>
  <w:style w:type="character" w:styleId="Strong">
    <w:name w:val="Strong"/>
    <w:qFormat/>
    <w:rsid w:val="009B48D9"/>
    <w:rPr>
      <w:b/>
      <w:bCs/>
    </w:rPr>
  </w:style>
  <w:style w:type="paragraph" w:styleId="Revision">
    <w:name w:val="Revision"/>
    <w:hidden/>
    <w:uiPriority w:val="99"/>
    <w:semiHidden/>
    <w:rsid w:val="002E4C25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062662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link w:val="FootnoteText"/>
    <w:semiHidden/>
    <w:rsid w:val="0006266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FootnoteReference">
    <w:name w:val="footnote reference"/>
    <w:semiHidden/>
    <w:rsid w:val="00062662"/>
    <w:rPr>
      <w:vertAlign w:val="superscript"/>
    </w:rPr>
  </w:style>
  <w:style w:type="paragraph" w:styleId="NormalWeb">
    <w:name w:val="Normal (Web)"/>
    <w:basedOn w:val="Normal"/>
    <w:unhideWhenUsed/>
    <w:rsid w:val="00300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EF1E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EF1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867ED"/>
    <w:rPr>
      <w:color w:val="808080"/>
      <w:shd w:val="clear" w:color="auto" w:fill="E6E6E6"/>
    </w:rPr>
  </w:style>
  <w:style w:type="paragraph" w:customStyle="1" w:styleId="ImanageFooter">
    <w:name w:val="Imanage Footer"/>
    <w:basedOn w:val="Normal"/>
    <w:rsid w:val="0077526A"/>
    <w:pPr>
      <w:spacing w:after="0" w:line="240" w:lineRule="auto"/>
    </w:pPr>
    <w:rPr>
      <w:rFonts w:ascii="Times New Roman" w:hAnsi="Times New Roman"/>
      <w:sz w:val="16"/>
      <w:szCs w:val="24"/>
    </w:rPr>
  </w:style>
  <w:style w:type="character" w:styleId="UnresolvedMention">
    <w:name w:val="Unresolved Mention"/>
    <w:uiPriority w:val="99"/>
    <w:semiHidden/>
    <w:unhideWhenUsed/>
    <w:rsid w:val="00C72A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rporateprivacy.im@pg.com" TargetMode="External"/><Relationship Id="rId18" Type="http://schemas.openxmlformats.org/officeDocument/2006/relationships/hyperlink" Target="mailto:park.lc@pg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candidatedata.im@pg.com" TargetMode="External"/><Relationship Id="rId17" Type="http://schemas.openxmlformats.org/officeDocument/2006/relationships/hyperlink" Target="mailto:pascualsy.jl@pg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regorioreyes.j@pg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pgprivacyofficer.im@pg.com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pieroth.g@pg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ndidatedata.im@pg.com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E69157FD73B40A27511B7417D10AB" ma:contentTypeVersion="13" ma:contentTypeDescription="Create a new document." ma:contentTypeScope="" ma:versionID="733465abab00f4eea393513cb8934600">
  <xsd:schema xmlns:xsd="http://www.w3.org/2001/XMLSchema" xmlns:xs="http://www.w3.org/2001/XMLSchema" xmlns:p="http://schemas.microsoft.com/office/2006/metadata/properties" xmlns:ns3="c9bda053-e118-49b5-84a1-01439b17edd1" xmlns:ns4="f60090bf-95bc-4fca-bfb5-fa05e01ed89b" targetNamespace="http://schemas.microsoft.com/office/2006/metadata/properties" ma:root="true" ma:fieldsID="6b7d5499444a549c739164b7750d887b" ns3:_="" ns4:_="">
    <xsd:import namespace="c9bda053-e118-49b5-84a1-01439b17edd1"/>
    <xsd:import namespace="f60090bf-95bc-4fca-bfb5-fa05e01ed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da053-e118-49b5-84a1-01439b17e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90bf-95bc-4fca-bfb5-fa05e01ed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E995F-7800-4C27-BBDD-607DEB7CD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E46CE-0ECD-44E6-854F-0E4FC2CA51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3FBEC-6343-47EA-BEDB-89B0B7FAC6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EBECFA-1117-4AA7-9070-4C5B25CD9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da053-e118-49b5-84a1-01439b17edd1"/>
    <ds:schemaRef ds:uri="f60090bf-95bc-4fca-bfb5-fa05e01ed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0F8FA3-4056-465B-8650-984A35B6E7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&amp; Burling LLP</Company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Tielemans, Henriette</dc:creator>
  <cp:keywords/>
  <cp:lastModifiedBy>Kemper, Jessica</cp:lastModifiedBy>
  <cp:revision>2</cp:revision>
  <cp:lastPrinted>2018-03-08T02:33:00Z</cp:lastPrinted>
  <dcterms:created xsi:type="dcterms:W3CDTF">2021-08-18T10:28:00Z</dcterms:created>
  <dcterms:modified xsi:type="dcterms:W3CDTF">2021-08-18T10:28:00Z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0x01010042AE69157FD73B40A27511B7417D10AB</vt:lpwstr>
  </property>
  <property fmtid="{D5CDD505-2E9C-101B-9397-08002B2CF9AE}" pid="3" name="display_urn:schemas-microsoft-com:office:office#SharedWithUsers">
    <vt:lpwstr>Pruneda, Andres</vt:lpwstr>
  </property>
  <property fmtid="{D5CDD505-2E9C-101B-9397-08002B2CF9AE}" pid="4" name="SharedWithUsers">
    <vt:lpwstr>18;#Pruneda, Andres</vt:lpwstr>
  </property>
  <property fmtid="{D5CDD505-2E9C-101B-9397-08002B2CF9AE}" pid="5" name="MSIP_Label_a518e53f-798e-43aa-978d-c3fda1f3a682_Enabled">
    <vt:lpwstr>true</vt:lpwstr>
  </property>
  <property fmtid="{D5CDD505-2E9C-101B-9397-08002B2CF9AE}" pid="6" name="MSIP_Label_a518e53f-798e-43aa-978d-c3fda1f3a682_SetDate">
    <vt:lpwstr>2021-08-18T10:28:35Z</vt:lpwstr>
  </property>
  <property fmtid="{D5CDD505-2E9C-101B-9397-08002B2CF9AE}" pid="7" name="MSIP_Label_a518e53f-798e-43aa-978d-c3fda1f3a682_Method">
    <vt:lpwstr>Privileged</vt:lpwstr>
  </property>
  <property fmtid="{D5CDD505-2E9C-101B-9397-08002B2CF9AE}" pid="8" name="MSIP_Label_a518e53f-798e-43aa-978d-c3fda1f3a682_Name">
    <vt:lpwstr>PG - Internal Use</vt:lpwstr>
  </property>
  <property fmtid="{D5CDD505-2E9C-101B-9397-08002B2CF9AE}" pid="9" name="MSIP_Label_a518e53f-798e-43aa-978d-c3fda1f3a682_SiteId">
    <vt:lpwstr>3596192b-fdf5-4e2c-a6fa-acb706c963d8</vt:lpwstr>
  </property>
  <property fmtid="{D5CDD505-2E9C-101B-9397-08002B2CF9AE}" pid="10" name="MSIP_Label_a518e53f-798e-43aa-978d-c3fda1f3a682_ActionId">
    <vt:lpwstr>4f49a681-cc77-45bd-b2a9-49d617dd5f35</vt:lpwstr>
  </property>
  <property fmtid="{D5CDD505-2E9C-101B-9397-08002B2CF9AE}" pid="11" name="MSIP_Label_a518e53f-798e-43aa-978d-c3fda1f3a682_ContentBits">
    <vt:lpwstr>1</vt:lpwstr>
  </property>
</Properties>
</file>