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D57E" w14:textId="77777777" w:rsidR="00B24504" w:rsidRDefault="00B24504" w:rsidP="0097181F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</w:p>
    <w:p w14:paraId="15BA327C" w14:textId="4A10862A" w:rsidR="003C67EB" w:rsidRPr="00C145E0" w:rsidRDefault="008D255A" w:rsidP="0097181F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  <w:bookmarkStart w:id="0" w:name="_Hlk123646636"/>
      <w:r>
        <w:rPr>
          <w:rFonts w:ascii="Tahoma" w:eastAsia="Tahoma" w:hAnsi="Tahoma" w:cs="Tahoma"/>
          <w:b/>
          <w:bCs/>
          <w:color w:val="0023A0"/>
          <w:u w:val="single"/>
          <w:cs/>
          <w:lang w:val="th-TH" w:eastAsia="ko-KR" w:bidi="th-TH"/>
        </w:rPr>
        <w:t>ประกาศเรื่องความเป็นส่วนตัวของทรัพยากรบุคคลภายนอกทั่วโลก</w:t>
      </w:r>
    </w:p>
    <w:tbl>
      <w:tblPr>
        <w:tblpPr w:leftFromText="180" w:rightFromText="180" w:vertAnchor="page" w:horzAnchor="margin" w:tblpX="-342" w:tblpY="1921"/>
        <w:tblW w:w="10278" w:type="dxa"/>
        <w:tblBorders>
          <w:top w:val="single" w:sz="12" w:space="0" w:color="003DAF"/>
          <w:left w:val="single" w:sz="12" w:space="0" w:color="003DAF"/>
          <w:bottom w:val="single" w:sz="12" w:space="0" w:color="003DAF"/>
          <w:right w:val="single" w:sz="12" w:space="0" w:color="003DAF"/>
        </w:tblBorders>
        <w:tblLook w:val="04A0" w:firstRow="1" w:lastRow="0" w:firstColumn="1" w:lastColumn="0" w:noHBand="0" w:noVBand="1"/>
      </w:tblPr>
      <w:tblGrid>
        <w:gridCol w:w="5760"/>
        <w:gridCol w:w="4518"/>
      </w:tblGrid>
      <w:tr w:rsidR="00C6022E" w14:paraId="527F9F21" w14:textId="77777777" w:rsidTr="001C2EC5">
        <w:trPr>
          <w:trHeight w:val="150"/>
        </w:trPr>
        <w:tc>
          <w:tcPr>
            <w:tcW w:w="5760" w:type="dxa"/>
            <w:shd w:val="clear" w:color="auto" w:fill="auto"/>
          </w:tcPr>
          <w:bookmarkEnd w:id="0"/>
          <w:p w14:paraId="76736D56" w14:textId="77777777" w:rsidR="001C2EC5" w:rsidRPr="00ED1F4C" w:rsidRDefault="008D255A" w:rsidP="001C2E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b/>
                <w:color w:val="003DAF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>ช่องทางการติดต่อเกี่ยวกับประกาศเรื่องความเป็นส่วนตัว</w:t>
            </w:r>
            <w:r>
              <w:rPr>
                <w:rFonts w:ascii="Tahoma" w:eastAsia="Tahoma" w:hAnsi="Tahoma" w:cs="Tahoma"/>
                <w:b/>
                <w:bCs/>
                <w:color w:val="003DAF"/>
                <w:lang w:val="th-TH"/>
              </w:rPr>
              <w:t xml:space="preserve">: </w:t>
            </w:r>
            <w:r>
              <w:rPr>
                <w:rFonts w:ascii="Tahoma" w:eastAsia="Tahoma" w:hAnsi="Tahoma" w:cs="Tahoma"/>
                <w:lang w:val="th-TH"/>
              </w:rPr>
              <w:t xml:space="preserve">  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เจ้าหน้าที่ฝ่ายคุ้มค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รองข้อมูลระดับภูมิภาคโลก</w:t>
            </w:r>
          </w:p>
        </w:tc>
        <w:tc>
          <w:tcPr>
            <w:tcW w:w="4518" w:type="dxa"/>
            <w:shd w:val="clear" w:color="auto" w:fill="auto"/>
          </w:tcPr>
          <w:p w14:paraId="453662F8" w14:textId="1CB00E5C" w:rsidR="001C2EC5" w:rsidRPr="00E35B50" w:rsidRDefault="008D255A" w:rsidP="001C2EC5">
            <w:pPr>
              <w:spacing w:before="100" w:beforeAutospacing="1" w:after="100" w:afterAutospacing="1" w:line="240" w:lineRule="auto"/>
              <w:ind w:left="252" w:hanging="252"/>
              <w:contextualSpacing/>
              <w:jc w:val="both"/>
              <w:rPr>
                <w:rFonts w:ascii="Frutiger 45 Light" w:hAnsi="Frutiger 45 Light" w:cs="Arial"/>
                <w:color w:val="FF0000"/>
                <w:highlight w:val="cyan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>วันที่</w:t>
            </w:r>
            <w:r>
              <w:rPr>
                <w:rFonts w:ascii="Tahoma" w:eastAsia="Tahoma" w:hAnsi="Tahoma" w:cs="Tahoma"/>
                <w:b/>
                <w:bCs/>
                <w:color w:val="003DAF"/>
                <w:lang w:val="th-TH"/>
              </w:rPr>
              <w:t xml:space="preserve">:                   1 </w:t>
            </w: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>มกราคม</w:t>
            </w:r>
            <w:r>
              <w:rPr>
                <w:rFonts w:ascii="Tahoma" w:eastAsia="Tahoma" w:hAnsi="Tahoma" w:cs="Tahoma"/>
                <w:b/>
                <w:bCs/>
                <w:color w:val="003DAF"/>
                <w:lang w:val="th-TH"/>
              </w:rPr>
              <w:t xml:space="preserve"> 2023       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</w:p>
        </w:tc>
      </w:tr>
      <w:tr w:rsidR="00C6022E" w14:paraId="0352DDC6" w14:textId="77777777" w:rsidTr="001C2EC5">
        <w:trPr>
          <w:trHeight w:val="355"/>
        </w:trPr>
        <w:tc>
          <w:tcPr>
            <w:tcW w:w="5760" w:type="dxa"/>
            <w:shd w:val="clear" w:color="auto" w:fill="auto"/>
          </w:tcPr>
          <w:p w14:paraId="0508A96E" w14:textId="0A4DB503" w:rsidR="001C2EC5" w:rsidRPr="00E35B50" w:rsidRDefault="008D255A" w:rsidP="001C2E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lang w:val="de-DE"/>
              </w:rPr>
            </w:pPr>
            <w:r>
              <w:rPr>
                <w:rFonts w:ascii="Tahoma" w:eastAsia="Tahoma" w:hAnsi="Tahoma" w:cs="Tahoma"/>
                <w:lang w:val="th-TH"/>
              </w:rPr>
              <w:t xml:space="preserve">                                           (</w:t>
            </w:r>
            <w:hyperlink r:id="rId11" w:history="1">
              <w:r w:rsidRPr="008D255A">
                <w:rPr>
                  <w:rStyle w:val="Hyperlink"/>
                  <w:rFonts w:ascii="Tahoma" w:eastAsia="Tahoma" w:hAnsi="Tahoma" w:cs="Tahoma"/>
                </w:rPr>
                <w:t>pgprivacyofficer.im@pg.com</w:t>
              </w:r>
            </w:hyperlink>
            <w:r>
              <w:rPr>
                <w:rFonts w:ascii="Tahoma" w:eastAsia="Tahoma" w:hAnsi="Tahoma" w:cs="Tahoma"/>
                <w:lang w:val="th-TH"/>
              </w:rPr>
              <w:t xml:space="preserve">)       </w:t>
            </w:r>
          </w:p>
          <w:p w14:paraId="38589EC7" w14:textId="77777777" w:rsidR="001C2EC5" w:rsidRPr="00E35B50" w:rsidRDefault="008D255A" w:rsidP="001C2E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>ภูมิภาค</w:t>
            </w:r>
            <w:r>
              <w:rPr>
                <w:rFonts w:ascii="Tahoma" w:eastAsia="Tahoma" w:hAnsi="Tahoma" w:cs="Tahoma"/>
                <w:b/>
                <w:bCs/>
                <w:color w:val="003DAF"/>
                <w:lang w:val="th-TH"/>
              </w:rPr>
              <w:t xml:space="preserve">:                             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ทั่วโลก</w:t>
            </w:r>
          </w:p>
        </w:tc>
        <w:tc>
          <w:tcPr>
            <w:tcW w:w="4518" w:type="dxa"/>
            <w:shd w:val="clear" w:color="auto" w:fill="auto"/>
          </w:tcPr>
          <w:p w14:paraId="3AD00C83" w14:textId="77777777" w:rsidR="001C2EC5" w:rsidRPr="00E35B50" w:rsidRDefault="001C2EC5" w:rsidP="001C2E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b/>
                <w:color w:val="003DAF"/>
                <w:lang w:val="de-DE"/>
              </w:rPr>
            </w:pPr>
          </w:p>
          <w:p w14:paraId="5A7CDDB9" w14:textId="77777777" w:rsidR="001C2EC5" w:rsidRPr="00C145E0" w:rsidRDefault="008D255A" w:rsidP="001C2E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>ขอบเขต</w:t>
            </w:r>
            <w:r>
              <w:rPr>
                <w:rFonts w:ascii="Tahoma" w:eastAsia="Tahoma" w:hAnsi="Tahoma" w:cs="Tahoma"/>
                <w:b/>
                <w:bCs/>
                <w:color w:val="003DAF"/>
                <w:lang w:val="th-TH"/>
              </w:rPr>
              <w:t>:</w:t>
            </w:r>
            <w:r>
              <w:rPr>
                <w:rFonts w:ascii="Tahoma" w:eastAsia="Tahoma" w:hAnsi="Tahoma" w:cs="Tahoma"/>
                <w:b/>
                <w:bCs/>
                <w:lang w:val="th-TH"/>
              </w:rPr>
              <w:t xml:space="preserve">   </w:t>
            </w:r>
            <w:r>
              <w:rPr>
                <w:rFonts w:ascii="Tahoma" w:eastAsia="Tahoma" w:hAnsi="Tahoma" w:cs="Tahoma"/>
                <w:lang w:val="th-TH"/>
              </w:rPr>
              <w:t xml:space="preserve">             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ทรัพยากรบุคคลภายนอกทั้งหมด</w:t>
            </w:r>
          </w:p>
        </w:tc>
      </w:tr>
    </w:tbl>
    <w:p w14:paraId="17EAAABA" w14:textId="05CB2092" w:rsidR="00300C12" w:rsidRDefault="00300C12" w:rsidP="00B24504">
      <w:pPr>
        <w:pStyle w:val="Heading1"/>
        <w:tabs>
          <w:tab w:val="left" w:pos="720"/>
          <w:tab w:val="left" w:pos="1440"/>
          <w:tab w:val="left" w:pos="2160"/>
          <w:tab w:val="left" w:pos="6829"/>
        </w:tabs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</w:p>
    <w:p w14:paraId="722EC379" w14:textId="1671698B" w:rsidR="00300DB9" w:rsidRPr="00521252" w:rsidRDefault="008D255A" w:rsidP="0097181F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29"/>
        </w:tabs>
        <w:spacing w:before="100" w:beforeAutospacing="1" w:after="100" w:afterAutospacing="1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  <w:bookmarkStart w:id="1" w:name="_Hlk98763536"/>
      <w:r>
        <w:rPr>
          <w:rFonts w:ascii="Tahoma" w:eastAsia="Tahoma" w:hAnsi="Tahoma" w:cs="Tahoma"/>
          <w:b/>
          <w:bCs/>
          <w:color w:val="0023A0"/>
          <w:sz w:val="22"/>
          <w:szCs w:val="22"/>
          <w:cs/>
          <w:lang w:val="th-TH" w:bidi="th-TH"/>
        </w:rPr>
        <w:t>จุดมุ่งหมาย</w:t>
      </w:r>
      <w:bookmarkStart w:id="2" w:name="_Hlk62131573"/>
      <w:bookmarkEnd w:id="2"/>
      <w:r>
        <w:rPr>
          <w:rFonts w:ascii="Tahoma" w:eastAsia="Tahoma" w:hAnsi="Tahoma" w:cs="Tahoma"/>
          <w:b/>
          <w:bCs/>
          <w:color w:val="0023A0"/>
          <w:sz w:val="22"/>
          <w:szCs w:val="22"/>
          <w:lang w:val="th-TH"/>
        </w:rPr>
        <w:t xml:space="preserve"> </w:t>
      </w:r>
    </w:p>
    <w:bookmarkEnd w:id="1"/>
    <w:p w14:paraId="3C75DE94" w14:textId="1324DB49" w:rsidR="00303146" w:rsidRDefault="008D255A" w:rsidP="0008068C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ประกาศฉบับนี้เป็นการแจ้งให้ทรัพยากรบุคคลภายนอก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(“External Party Resource, EPR”)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ทั้งหมดทราบถึงวิธีการเก็บรวบรวมและจัดการข้อมูลส่วนบุคคลของคุณโดย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Procter &amp; Gamble Company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และบริษัทสาขาและ</w:t>
      </w:r>
      <w:r>
        <w:rPr>
          <w:rFonts w:ascii="Tahoma" w:eastAsia="Tahoma" w:hAnsi="Tahoma" w:cs="Tahoma"/>
          <w:sz w:val="22"/>
          <w:szCs w:val="22"/>
          <w:lang w:val="th-TH"/>
        </w:rPr>
        <w:t>/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หรือบริษัทในเครือ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(“P&amp;G”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หรือ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“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บริษัท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”) </w:t>
      </w:r>
    </w:p>
    <w:p w14:paraId="75AA0CD2" w14:textId="62D641E5" w:rsidR="00C145E0" w:rsidRPr="00521252" w:rsidRDefault="008D255A" w:rsidP="00C145E0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29"/>
        </w:tabs>
        <w:spacing w:before="100" w:beforeAutospacing="1" w:after="100" w:afterAutospacing="1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  <w:r>
        <w:rPr>
          <w:rFonts w:ascii="Tahoma" w:eastAsia="Tahoma" w:hAnsi="Tahoma" w:cs="Tahoma"/>
          <w:b/>
          <w:bCs/>
          <w:color w:val="0023A0"/>
          <w:sz w:val="22"/>
          <w:szCs w:val="22"/>
          <w:cs/>
          <w:lang w:val="th-TH" w:bidi="th-TH"/>
        </w:rPr>
        <w:t>สถานะผู้รับจ้างอิสระ</w:t>
      </w:r>
      <w:r>
        <w:rPr>
          <w:rFonts w:ascii="Tahoma" w:eastAsia="Tahoma" w:hAnsi="Tahoma" w:cs="Tahoma"/>
          <w:b/>
          <w:bCs/>
          <w:color w:val="0023A0"/>
          <w:sz w:val="22"/>
          <w:szCs w:val="22"/>
          <w:lang w:val="th-TH"/>
        </w:rPr>
        <w:t xml:space="preserve">  </w:t>
      </w:r>
    </w:p>
    <w:p w14:paraId="51B79A8E" w14:textId="6EE3E908" w:rsidR="00C145E0" w:rsidRPr="00C145E0" w:rsidRDefault="008D255A" w:rsidP="0008068C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ประกาศฉบับนี้ไม่ได้ถือเป็นสร้างความสัมพันธ์ในการจ้างงานระหว่าง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P&amp;G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กับ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EPR EPR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ให้บริการแก่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P&amp;G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ในฐานะผู้รับจ้างอิสระ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ไม่ว่าบริการดังกล่าวจะมอบให้กับ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P&amp;G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โดยตรง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หรืออาศัยข้อตกลงระหว่าง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P&amp;G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กับนายจ้างของ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EPR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ก็ตาม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</w:p>
    <w:p w14:paraId="0E7335AF" w14:textId="05ED09F8" w:rsidR="00461BD4" w:rsidRPr="00BD6AC0" w:rsidRDefault="008D255A" w:rsidP="00506B85">
      <w:pPr>
        <w:pStyle w:val="NormalWeb"/>
        <w:numPr>
          <w:ilvl w:val="0"/>
          <w:numId w:val="12"/>
        </w:numPr>
        <w:rPr>
          <w:rFonts w:ascii="Frutiger 45 Light" w:hAnsi="Frutiger 45 Light" w:cs="Arial"/>
          <w:b/>
          <w:bCs/>
          <w:sz w:val="22"/>
          <w:szCs w:val="22"/>
          <w:lang w:val="en-US"/>
        </w:rPr>
      </w:pPr>
      <w:r>
        <w:rPr>
          <w:rFonts w:ascii="Tahoma" w:eastAsia="Tahoma" w:hAnsi="Tahoma" w:cs="Tahoma"/>
          <w:b/>
          <w:bCs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b/>
          <w:bCs/>
          <w:color w:val="0023A0"/>
          <w:sz w:val="22"/>
          <w:szCs w:val="22"/>
          <w:cs/>
          <w:lang w:val="th-TH" w:bidi="th-TH"/>
        </w:rPr>
        <w:t>คำจำกัดความ</w:t>
      </w:r>
    </w:p>
    <w:p w14:paraId="74DF3DEF" w14:textId="323624C9" w:rsidR="00461BD4" w:rsidRPr="00C145E0" w:rsidRDefault="008D255A" w:rsidP="00461BD4">
      <w:pPr>
        <w:pStyle w:val="NormalWeb"/>
        <w:rPr>
          <w:rFonts w:ascii="Frutiger 45 Light" w:hAnsi="Frutiger 45 Light" w:cs="Arial"/>
          <w:bCs/>
          <w:sz w:val="22"/>
          <w:szCs w:val="22"/>
          <w:lang w:val="en-US"/>
        </w:rPr>
      </w:pPr>
      <w:r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>ทรัพยากรบุคคลภายนอก</w:t>
      </w:r>
      <w:r>
        <w:rPr>
          <w:rFonts w:ascii="Tahoma" w:eastAsia="Tahoma" w:hAnsi="Tahoma" w:cs="Tahoma"/>
          <w:b/>
          <w:bCs/>
          <w:sz w:val="22"/>
          <w:szCs w:val="22"/>
          <w:lang w:val="th-TH"/>
        </w:rPr>
        <w:t xml:space="preserve">: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บุคคลที่ส่งมอบงานหรือให้บริการแก่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P&amp;G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โดยที่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P&amp;G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ไม่ใช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่นายจ้างท้องถิ่น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ณ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เวลาที่ส่งมอบงานหรือให้บริการ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เช่น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ผู้รับจ้าง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</w:p>
    <w:p w14:paraId="3357DEFB" w14:textId="622E1147" w:rsidR="00461BD4" w:rsidRPr="00C145E0" w:rsidRDefault="008D255A" w:rsidP="00461BD4">
      <w:pPr>
        <w:pStyle w:val="NormalWeb"/>
        <w:rPr>
          <w:rFonts w:ascii="Frutiger 45 Light" w:hAnsi="Frutiger 45 Light" w:cs="Arial"/>
          <w:b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>ข้อมูลส่วนบุคคล</w:t>
      </w:r>
      <w:r>
        <w:rPr>
          <w:rFonts w:ascii="Tahoma" w:eastAsia="Tahoma" w:hAnsi="Tahoma" w:cs="Tahoma"/>
          <w:b/>
          <w:bCs/>
          <w:sz w:val="22"/>
          <w:szCs w:val="22"/>
          <w:lang w:val="th-TH"/>
        </w:rPr>
        <w:t>: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ข้อมูลใด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ๆ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ที่ระบุได้ถึงตัวบุคคลหรือสามารถระบุตัวบุคคลได้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เช่น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ชื่อ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ข้อมูลระบุตัวตนอื่น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ๆ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รายละเอียดการติดต่อ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ข้อมูลการทำงาน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และลักษณะส่วนบุคคล</w:t>
      </w:r>
    </w:p>
    <w:p w14:paraId="61BFA399" w14:textId="3B8E382E" w:rsidR="00461BD4" w:rsidRDefault="008D255A" w:rsidP="00C145E0">
      <w:pPr>
        <w:pStyle w:val="NormalWeb"/>
        <w:rPr>
          <w:rFonts w:ascii="Frutiger 45 Light" w:hAnsi="Frutiger 45 Light" w:cs="Arial"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>บริษัทหรือ</w:t>
      </w:r>
      <w:r>
        <w:rPr>
          <w:rFonts w:ascii="Tahoma" w:eastAsia="Tahoma" w:hAnsi="Tahoma" w:cs="Tahoma"/>
          <w:b/>
          <w:bCs/>
          <w:sz w:val="22"/>
          <w:szCs w:val="22"/>
          <w:lang w:val="th-TH"/>
        </w:rPr>
        <w:t xml:space="preserve"> P&amp;G: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ตามวัตถุประสงค์ของนโยบายนี้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บริษัทหรือ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P&amp;G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หมายถึง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The Procter &amp; Gamble Company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บริษัทย่อย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และ</w:t>
      </w:r>
      <w:r>
        <w:rPr>
          <w:rFonts w:ascii="Tahoma" w:eastAsia="Tahoma" w:hAnsi="Tahoma" w:cs="Tahoma"/>
          <w:sz w:val="22"/>
          <w:szCs w:val="22"/>
          <w:lang w:val="th-TH"/>
        </w:rPr>
        <w:t>/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หรือบริษ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ัทในเครือ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    </w:t>
      </w:r>
    </w:p>
    <w:p w14:paraId="10E8A524" w14:textId="77777777" w:rsidR="003C67EB" w:rsidRPr="00521252" w:rsidRDefault="008D255A" w:rsidP="00506B8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หลักการ</w:t>
      </w:r>
    </w:p>
    <w:p w14:paraId="2439B058" w14:textId="3834EAAA" w:rsidR="00770B94" w:rsidRPr="00436A46" w:rsidRDefault="008D255A" w:rsidP="00122E8F">
      <w:pPr>
        <w:spacing w:before="100" w:beforeAutospacing="1" w:after="100" w:afterAutospacing="1" w:line="240" w:lineRule="auto"/>
        <w:jc w:val="both"/>
        <w:rPr>
          <w:rFonts w:ascii="Frutiger 45 Light" w:hAnsi="Frutiger 45 Light"/>
        </w:rPr>
      </w:pPr>
      <w:r>
        <w:rPr>
          <w:rFonts w:ascii="Tahoma" w:eastAsia="Tahoma" w:hAnsi="Tahoma" w:cs="Tahoma"/>
          <w:cs/>
          <w:lang w:val="th-TH" w:bidi="th-TH"/>
        </w:rPr>
        <w:t>หล</w:t>
      </w:r>
      <w:r>
        <w:rPr>
          <w:rFonts w:ascii="Tahoma" w:eastAsia="Tahoma" w:hAnsi="Tahoma" w:cs="Tahoma"/>
          <w:cs/>
          <w:lang w:val="th-TH" w:bidi="th-TH"/>
        </w:rPr>
        <w:t>ักการพื้นฐานในการประมวลผลข้อมูลส่วนบุคคลของ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คือ</w:t>
      </w:r>
      <w:r>
        <w:rPr>
          <w:rFonts w:ascii="Tahoma" w:eastAsia="Tahoma" w:hAnsi="Tahoma" w:cs="Tahoma"/>
          <w:lang w:val="th-TH"/>
        </w:rPr>
        <w:t>:</w:t>
      </w:r>
    </w:p>
    <w:p w14:paraId="45408CEE" w14:textId="34CA3D7F" w:rsidR="003A2285" w:rsidRPr="00521252" w:rsidRDefault="008D255A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</w:rPr>
      </w:pPr>
      <w:bookmarkStart w:id="3" w:name="_Hlk506468784"/>
      <w:r>
        <w:rPr>
          <w:rFonts w:ascii="Tahoma" w:eastAsia="Tahoma" w:hAnsi="Tahoma" w:cs="Tahoma"/>
          <w:cs/>
          <w:lang w:val="th-TH" w:bidi="th-TH"/>
        </w:rPr>
        <w:t>เก็บรวบรวมและจัดการข้อมูลส่วนบุคคลของ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ในจำนวนที่น้อยที่สุด</w:t>
      </w:r>
    </w:p>
    <w:bookmarkEnd w:id="3"/>
    <w:p w14:paraId="586B50B7" w14:textId="515FAACD" w:rsidR="003A2285" w:rsidRPr="00521252" w:rsidRDefault="008D255A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เคารพในความเป็นส่วนตัวของบุคคล</w:t>
      </w:r>
    </w:p>
    <w:p w14:paraId="2804568C" w14:textId="2340218D" w:rsidR="003A2285" w:rsidRPr="00521252" w:rsidRDefault="008D255A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ปฏิบั</w:t>
      </w:r>
      <w:r>
        <w:rPr>
          <w:rFonts w:ascii="Tahoma" w:eastAsia="Tahoma" w:hAnsi="Tahoma" w:cs="Tahoma"/>
          <w:cs/>
          <w:lang w:val="th-TH" w:bidi="th-TH"/>
        </w:rPr>
        <w:t>ติตามวัตถุประสงค์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ค่านิยม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และหลักการ</w:t>
      </w:r>
      <w:r>
        <w:rPr>
          <w:rFonts w:ascii="Tahoma" w:eastAsia="Tahoma" w:hAnsi="Tahoma" w:cs="Tahoma"/>
          <w:lang w:val="th-TH"/>
        </w:rPr>
        <w:t xml:space="preserve"> (Purposes, Values and Principle, PVP) </w:t>
      </w:r>
      <w:r>
        <w:rPr>
          <w:rFonts w:ascii="Tahoma" w:eastAsia="Tahoma" w:hAnsi="Tahoma" w:cs="Tahoma"/>
          <w:cs/>
          <w:lang w:val="th-TH" w:bidi="th-TH"/>
        </w:rPr>
        <w:t>ประกาศฉบับนี้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และกฎหมายที่เกี่ยวข้อง</w:t>
      </w:r>
    </w:p>
    <w:p w14:paraId="4978F913" w14:textId="610A33C8" w:rsidR="008E7441" w:rsidRDefault="008D255A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ปฏิบัติตามมาตรฐานและขั้นตอนดำเนินการที่เหมาะสมเมื่อเก็บรวบรวมและ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หรือจัดการข้อมูลส่วนบุคคลของ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</w:t>
      </w:r>
    </w:p>
    <w:p w14:paraId="40F81AEE" w14:textId="77777777" w:rsidR="0093060A" w:rsidRPr="00521252" w:rsidRDefault="0093060A" w:rsidP="0097181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Frutiger 45 Light" w:hAnsi="Frutiger 45 Light" w:cs="Arial"/>
        </w:rPr>
      </w:pPr>
    </w:p>
    <w:p w14:paraId="092DEBD0" w14:textId="77777777" w:rsidR="00E924B0" w:rsidRPr="00E924B0" w:rsidRDefault="008D255A" w:rsidP="00506B8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ประกาศ</w:t>
      </w:r>
    </w:p>
    <w:p w14:paraId="02F905AB" w14:textId="77EADC7A" w:rsidR="001C2EC5" w:rsidRPr="00B24504" w:rsidRDefault="008D255A" w:rsidP="0097181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เคารพในความเป็นส่วนตัวของคุณ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ประกาศนี้อธิบายถึงวิธีการที่เราใช้เพื่อประมวลผลข้อมูลส่วนบุคคลของ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ประเภทของข้อมูลที่เราเก็บรวบรวมจากคุณโดยตรงและ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หรือจากนายจ้างของคุณ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วัตถุประสงค์ในการใช้ข้อมูล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หมวดหมู่ของผู้รับที่เราแบ่งปันข้อมูลด้วย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และตัวเลือกที่คุณเลือกใช้ได้เกี่ยวกับการใช้งานของเรา</w:t>
      </w:r>
      <w:r>
        <w:rPr>
          <w:rFonts w:ascii="Tahoma" w:eastAsia="Tahoma" w:hAnsi="Tahoma" w:cs="Tahoma"/>
          <w:lang w:val="th-TH"/>
        </w:rPr>
        <w:t xml:space="preserve">  </w:t>
      </w:r>
      <w:r>
        <w:rPr>
          <w:rFonts w:ascii="Tahoma" w:eastAsia="Tahoma" w:hAnsi="Tahoma" w:cs="Tahoma"/>
          <w:cs/>
          <w:lang w:val="th-TH" w:bidi="th-TH"/>
        </w:rPr>
        <w:t>นอกจากนี้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บริษัทยังอธิบายถึงมาตรการที่ใช้เพื่อปกป้องความปลอดภัยของข้อมูลส่วนบุคคลของ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และวิธีการติดต่อบริษัทในกรณีที่เกี่ยวข้องกับเรื่องความเป็นส่วนตัว</w:t>
      </w:r>
      <w:r>
        <w:rPr>
          <w:rFonts w:ascii="Tahoma" w:eastAsia="Tahoma" w:hAnsi="Tahoma" w:cs="Tahoma"/>
          <w:lang w:val="th-TH"/>
        </w:rPr>
        <w:t xml:space="preserve"> </w:t>
      </w:r>
    </w:p>
    <w:p w14:paraId="6FB2DFA3" w14:textId="7DB21277" w:rsidR="009F3C31" w:rsidRPr="00521252" w:rsidRDefault="008D255A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lastRenderedPageBreak/>
        <w:t>บริษัทเก็บรวบรวมข้อมูลส่วนบุคคลของ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EPR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และนำไปใช้เพื่อวัตถุประสงค์ใด</w:t>
      </w:r>
    </w:p>
    <w:p w14:paraId="3C3A56B8" w14:textId="466C09D6" w:rsidR="007E510F" w:rsidRPr="007E510F" w:rsidRDefault="008D255A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Calibri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เก็บรวบรวมข้อมูลส่วนบุคคลเกี่ยวกับ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ในบริบทของข้อตกลงการให้บริการและความสัมพันธ์กับผู้รับจ</w:t>
      </w:r>
      <w:r>
        <w:rPr>
          <w:rFonts w:ascii="Tahoma" w:eastAsia="Tahoma" w:hAnsi="Tahoma" w:cs="Tahoma"/>
          <w:cs/>
          <w:lang w:val="th-TH" w:bidi="th-TH"/>
        </w:rPr>
        <w:t>้างอิสระที่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มีกับคุณและ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หรือนายจ้างของคุณ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โดยท</w:t>
      </w:r>
      <w:r>
        <w:rPr>
          <w:rFonts w:ascii="Tahoma" w:eastAsia="Tahoma" w:hAnsi="Tahoma" w:cs="Tahoma"/>
          <w:cs/>
          <w:lang w:val="th-TH" w:bidi="th-TH"/>
        </w:rPr>
        <w:t>ั่วไปแล้ว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เราจะเก็บรวบรวมและใช้ข้อมูลส่วนบุคคลของ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จากคุณและ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หรือจากนายจ้างของคุณสำหรับบริการและ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หรือกิจกรรมต่อไปนี้</w:t>
      </w:r>
    </w:p>
    <w:p w14:paraId="02D63A61" w14:textId="6BA5AC59" w:rsidR="00E01DF4" w:rsidRPr="00575ABE" w:rsidRDefault="008D255A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อาชีวอนามัย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ความปลอดภัย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รวมถึงการตรวจคัดกรองด้านสุขภาพและโปรแกรมการรักษาโรคโควิด</w:t>
      </w:r>
      <w:r>
        <w:rPr>
          <w:rFonts w:ascii="Tahoma" w:eastAsia="Tahoma" w:hAnsi="Tahoma" w:cs="Tahoma"/>
          <w:lang w:val="th-TH"/>
        </w:rPr>
        <w:t>-1</w:t>
      </w:r>
      <w:r>
        <w:rPr>
          <w:rFonts w:ascii="Tahoma" w:eastAsia="Tahoma" w:hAnsi="Tahoma" w:cs="Tahoma"/>
          <w:lang w:val="th-TH"/>
        </w:rPr>
        <w:t xml:space="preserve">9 </w:t>
      </w:r>
      <w:r>
        <w:rPr>
          <w:rFonts w:ascii="Tahoma" w:eastAsia="Tahoma" w:hAnsi="Tahoma" w:cs="Tahoma"/>
          <w:cs/>
          <w:lang w:val="th-TH" w:bidi="th-TH"/>
        </w:rPr>
        <w:t>หรือเหตุฉุกเฉินด้านสุขภาพที่คล้ายกัน</w:t>
      </w:r>
    </w:p>
    <w:p w14:paraId="65114790" w14:textId="662A7CCE" w:rsidR="0032419A" w:rsidRPr="0032419A" w:rsidRDefault="008D255A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การจัดการสิทธิ์การเข้าถึงเว็บไซต์</w:t>
      </w:r>
    </w:p>
    <w:p w14:paraId="45BE4285" w14:textId="16102AF1" w:rsidR="00594B8F" w:rsidRPr="0032419A" w:rsidRDefault="008D255A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strike/>
        </w:rPr>
      </w:pPr>
      <w:r>
        <w:rPr>
          <w:rFonts w:ascii="Tahoma" w:eastAsia="Tahoma" w:hAnsi="Tahoma" w:cs="Tahoma"/>
          <w:color w:val="000000"/>
          <w:cs/>
          <w:lang w:val="th-TH" w:bidi="th-TH"/>
        </w:rPr>
        <w:t>การจัดการข้อมูลระบุตัวตนและข้อมูลประจำตัว</w:t>
      </w:r>
      <w:r>
        <w:rPr>
          <w:rFonts w:ascii="Tahoma" w:eastAsia="Tahoma" w:hAnsi="Tahoma" w:cs="Tahoma"/>
          <w:color w:val="000000"/>
          <w:lang w:val="th-TH"/>
        </w:rPr>
        <w:t xml:space="preserve"> </w:t>
      </w:r>
      <w:r>
        <w:rPr>
          <w:rFonts w:ascii="Tahoma" w:eastAsia="Tahoma" w:hAnsi="Tahoma" w:cs="Tahoma"/>
          <w:color w:val="000000"/>
          <w:cs/>
          <w:lang w:val="th-TH" w:bidi="th-TH"/>
        </w:rPr>
        <w:t>ซึ่งได้แก่</w:t>
      </w:r>
      <w:r>
        <w:rPr>
          <w:rFonts w:ascii="Tahoma" w:eastAsia="Tahoma" w:hAnsi="Tahoma" w:cs="Tahoma"/>
          <w:color w:val="000000"/>
          <w:lang w:val="th-TH"/>
        </w:rPr>
        <w:t xml:space="preserve"> </w:t>
      </w:r>
      <w:r>
        <w:rPr>
          <w:rFonts w:ascii="Tahoma" w:eastAsia="Tahoma" w:hAnsi="Tahoma" w:cs="Tahoma"/>
          <w:color w:val="000000"/>
          <w:cs/>
          <w:lang w:val="th-TH" w:bidi="th-TH"/>
        </w:rPr>
        <w:t>การยืนยันตัวตนและการรับรองความถูกต้อง</w:t>
      </w:r>
      <w:r>
        <w:rPr>
          <w:rFonts w:ascii="Tahoma" w:eastAsia="Tahoma" w:hAnsi="Tahoma" w:cs="Tahoma"/>
          <w:color w:val="000000"/>
          <w:lang w:val="th-TH"/>
        </w:rPr>
        <w:t xml:space="preserve"> </w:t>
      </w:r>
      <w:r>
        <w:rPr>
          <w:rFonts w:ascii="Tahoma" w:eastAsia="Tahoma" w:hAnsi="Tahoma" w:cs="Tahoma"/>
          <w:color w:val="000000"/>
          <w:cs/>
          <w:lang w:val="th-TH" w:bidi="th-TH"/>
        </w:rPr>
        <w:t>การออกบัตรประจำตัวและป้าย</w:t>
      </w:r>
      <w:r>
        <w:rPr>
          <w:rFonts w:ascii="Tahoma" w:eastAsia="Tahoma" w:hAnsi="Tahoma" w:cs="Tahoma"/>
          <w:color w:val="000000"/>
          <w:lang w:val="th-TH"/>
        </w:rPr>
        <w:t xml:space="preserve"> </w:t>
      </w:r>
      <w:r>
        <w:rPr>
          <w:rFonts w:ascii="Tahoma" w:eastAsia="Tahoma" w:hAnsi="Tahoma" w:cs="Tahoma"/>
          <w:color w:val="000000"/>
          <w:cs/>
          <w:lang w:val="th-TH" w:bidi="th-TH"/>
        </w:rPr>
        <w:t>การดูแลระบบ</w:t>
      </w:r>
      <w:r>
        <w:rPr>
          <w:rFonts w:ascii="Tahoma" w:eastAsia="Tahoma" w:hAnsi="Tahoma" w:cs="Tahoma"/>
          <w:color w:val="000000"/>
          <w:lang w:val="th-TH"/>
        </w:rPr>
        <w:t xml:space="preserve"> </w:t>
      </w:r>
      <w:r>
        <w:rPr>
          <w:rFonts w:ascii="Tahoma" w:eastAsia="Tahoma" w:hAnsi="Tahoma" w:cs="Tahoma"/>
          <w:color w:val="000000"/>
          <w:cs/>
          <w:lang w:val="th-TH" w:bidi="th-TH"/>
        </w:rPr>
        <w:t>การบันทึกการเข้า</w:t>
      </w:r>
      <w:r>
        <w:rPr>
          <w:rFonts w:ascii="Tahoma" w:eastAsia="Tahoma" w:hAnsi="Tahoma" w:cs="Tahoma"/>
          <w:color w:val="000000"/>
          <w:lang w:val="th-TH"/>
        </w:rPr>
        <w:t>/</w:t>
      </w:r>
      <w:r>
        <w:rPr>
          <w:rFonts w:ascii="Tahoma" w:eastAsia="Tahoma" w:hAnsi="Tahoma" w:cs="Tahoma"/>
          <w:color w:val="000000"/>
          <w:cs/>
          <w:lang w:val="th-TH" w:bidi="th-TH"/>
        </w:rPr>
        <w:t>ออก</w:t>
      </w:r>
      <w:r>
        <w:rPr>
          <w:rFonts w:ascii="Tahoma" w:eastAsia="Tahoma" w:hAnsi="Tahoma" w:cs="Tahoma"/>
          <w:color w:val="000000"/>
          <w:lang w:val="th-TH"/>
        </w:rPr>
        <w:t xml:space="preserve"> </w:t>
      </w:r>
      <w:r>
        <w:rPr>
          <w:rFonts w:ascii="Tahoma" w:eastAsia="Tahoma" w:hAnsi="Tahoma" w:cs="Tahoma"/>
          <w:color w:val="000000"/>
          <w:cs/>
          <w:lang w:val="th-TH" w:bidi="th-TH"/>
        </w:rPr>
        <w:t>แล</w:t>
      </w:r>
      <w:r>
        <w:rPr>
          <w:rFonts w:ascii="Tahoma" w:eastAsia="Tahoma" w:hAnsi="Tahoma" w:cs="Tahoma"/>
          <w:color w:val="000000"/>
          <w:cs/>
          <w:lang w:val="th-TH" w:bidi="th-TH"/>
        </w:rPr>
        <w:t>ะการจัดการข้อมูลประจำตัวสำหรับการเข้าถึง</w:t>
      </w:r>
      <w:r>
        <w:rPr>
          <w:rFonts w:ascii="Tahoma" w:eastAsia="Tahoma" w:hAnsi="Tahoma" w:cs="Tahoma"/>
          <w:color w:val="000000"/>
          <w:lang w:val="th-TH"/>
        </w:rPr>
        <w:t xml:space="preserve"> </w:t>
      </w:r>
      <w:r>
        <w:rPr>
          <w:rFonts w:ascii="Tahoma" w:eastAsia="Tahoma" w:hAnsi="Tahoma" w:cs="Tahoma"/>
          <w:color w:val="000000"/>
          <w:cs/>
          <w:lang w:val="th-TH" w:bidi="th-TH"/>
        </w:rPr>
        <w:t>ความปลอดภัยของข้อมูลและความปลอดภัยทางไซเบอร์</w:t>
      </w:r>
    </w:p>
    <w:p w14:paraId="0D4E02A3" w14:textId="51DC2C84" w:rsidR="007E510F" w:rsidRPr="002565D1" w:rsidRDefault="008D255A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วัตถุประสงค์ในการวางแผนฉุกเฉิน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รวมถึงความ</w:t>
      </w:r>
      <w:r>
        <w:rPr>
          <w:rFonts w:ascii="Tahoma" w:eastAsia="Tahoma" w:hAnsi="Tahoma" w:cs="Tahoma"/>
          <w:cs/>
          <w:lang w:val="th-TH" w:bidi="th-TH"/>
        </w:rPr>
        <w:t>ต่อเนื่องทางธุรกิจ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การจัดหาพนักงาน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การจัดการกะงานและระเบียบปฏิบัติในกรณีฉุกเฉิน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ด้านความปลอดภัย</w:t>
      </w:r>
    </w:p>
    <w:p w14:paraId="10049118" w14:textId="77BA7790" w:rsidR="009B5228" w:rsidRPr="00782F47" w:rsidRDefault="008D255A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การจัดการด้านอุปกรณ์อิเล็กทรอนิกส์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และการเพิ่มประสิทธิภาพการใช้งานเครือข่ายและอุปกรณ์</w:t>
      </w:r>
    </w:p>
    <w:p w14:paraId="0387B9AE" w14:textId="77777777" w:rsidR="007E510F" w:rsidRPr="00D06E7F" w:rsidRDefault="008D255A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มาตรการควบคุมด้านการรักษาความปลอดภัยทางกายภาพและทางไซเบอร์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รวมถึงการติดตามตรวจสอบอุปกรณ์และเครือข่ายอิเล็กทรอนิกส์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และการบันทึกวิดีโอรักษาความปลอดภัย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กล้องวงจรปิด</w:t>
      </w:r>
    </w:p>
    <w:p w14:paraId="3C61429B" w14:textId="316AFBB6" w:rsidR="007E510F" w:rsidRPr="0032419A" w:rsidRDefault="008D255A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การฟ้องร้องดำเนินคดีและการตรวจสอบหาความจริงภายใน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ภายนอก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การตรวจประเมิน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และการระงับข้อพิพาท</w:t>
      </w:r>
      <w:r>
        <w:rPr>
          <w:rFonts w:ascii="Tahoma" w:eastAsia="Tahoma" w:hAnsi="Tahoma" w:cs="Tahoma"/>
          <w:lang w:val="th-TH"/>
        </w:rPr>
        <w:t xml:space="preserve"> </w:t>
      </w:r>
    </w:p>
    <w:p w14:paraId="7A4510B1" w14:textId="0EBDA488" w:rsidR="007E510F" w:rsidRPr="00D06E7F" w:rsidRDefault="008D255A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กระบวนการทำงานประจำวัน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การตรวจสอบยืนยันตัวตนและการเข้าสู่ระบบต่าง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ของเรา</w:t>
      </w:r>
      <w:r>
        <w:rPr>
          <w:rFonts w:ascii="Tahoma" w:eastAsia="Tahoma" w:hAnsi="Tahoma" w:cs="Tahoma"/>
          <w:lang w:val="th-TH"/>
        </w:rPr>
        <w:t>)</w:t>
      </w:r>
    </w:p>
    <w:p w14:paraId="4332C6FE" w14:textId="054C1547" w:rsidR="007E510F" w:rsidRPr="002565D1" w:rsidRDefault="008D255A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strike/>
        </w:rPr>
      </w:pPr>
      <w:r>
        <w:rPr>
          <w:rFonts w:ascii="Tahoma" w:eastAsia="Tahoma" w:hAnsi="Tahoma" w:cs="Tahoma"/>
          <w:cs/>
          <w:lang w:val="th-TH" w:bidi="th-TH"/>
        </w:rPr>
        <w:t>การเข้าร่วมประชุม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การฝึกอบรม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และกิจกรรมต่าง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</w:p>
    <w:p w14:paraId="51172CAF" w14:textId="0B138B1A" w:rsidR="00940652" w:rsidRPr="0032419A" w:rsidRDefault="008D255A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การปฏิบัติตามกฎหมาย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ระเบียบข้อบังคับ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และนโยบายบร</w:t>
      </w:r>
      <w:r>
        <w:rPr>
          <w:rFonts w:ascii="Tahoma" w:eastAsia="Tahoma" w:hAnsi="Tahoma" w:cs="Tahoma"/>
          <w:cs/>
          <w:lang w:val="th-TH" w:bidi="th-TH"/>
        </w:rPr>
        <w:t>ิษัท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ที่เกี่ยวกับการต่อต้านการให้สินบน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การใช้แรงงานเด็ก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การต่อต้านการทุจริต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การคว่ำบาตร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มาตรการควบคุมการส่งออก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สิทธิมนุษยชน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ข้อกำหนดด้านบรรษัทภิบาลและมาตรฐานการดูแลโดยองค์กร</w:t>
      </w:r>
    </w:p>
    <w:p w14:paraId="12766C6C" w14:textId="402C72C8" w:rsidR="00696402" w:rsidRPr="00696402" w:rsidRDefault="008D255A" w:rsidP="006B5068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การตรวจสอบหาความจริงเกี่ยวกับการประพฤติมิชอบในที่ทำงานหรือการละเมิดกระบวนการที่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หรือนายจ้างของคุณเป็นผู้ดำเนินการ</w:t>
      </w:r>
    </w:p>
    <w:p w14:paraId="0E2EB3B6" w14:textId="18734B16" w:rsidR="00BD08FB" w:rsidRPr="0032419A" w:rsidRDefault="008D255A" w:rsidP="00C54079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การบังคับใช้และการตรวจสอบข้อตกลงการให้บริการของเรากับคุณและ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หรือนายจ้างของคุณ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รวมถึงก</w:t>
      </w:r>
      <w:r>
        <w:rPr>
          <w:rFonts w:ascii="Tahoma" w:eastAsia="Tahoma" w:hAnsi="Tahoma" w:cs="Tahoma"/>
          <w:cs/>
          <w:lang w:val="th-TH" w:bidi="th-TH"/>
        </w:rPr>
        <w:t>ารประเมินประสิทธิภาพของบริการ</w:t>
      </w:r>
    </w:p>
    <w:p w14:paraId="499974F1" w14:textId="4DD1BFCD" w:rsidR="006B5068" w:rsidRPr="0032419A" w:rsidRDefault="008D255A" w:rsidP="00C54079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การปฏิบัติตามข้อกำหนดทางกฎหมาย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ระเบียบข้อบังคับ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การพิจาร</w:t>
      </w:r>
      <w:r>
        <w:rPr>
          <w:rFonts w:ascii="Tahoma" w:eastAsia="Tahoma" w:hAnsi="Tahoma" w:cs="Tahoma"/>
          <w:cs/>
          <w:lang w:val="th-TH" w:bidi="th-TH"/>
        </w:rPr>
        <w:t>ณาคดี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หรือข้อกำหนดของรัฐบาล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olor w:val="000000"/>
          <w:cs/>
          <w:lang w:val="th-TH" w:bidi="th-TH"/>
        </w:rPr>
        <w:t>และการตอบสนองและปฏิบัติตาม</w:t>
      </w:r>
      <w:r>
        <w:rPr>
          <w:rFonts w:ascii="Tahoma" w:eastAsia="Tahoma" w:hAnsi="Tahoma" w:cs="Tahoma"/>
          <w:cs/>
          <w:lang w:val="th-TH" w:bidi="th-TH"/>
        </w:rPr>
        <w:t>คำสั่งศาล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หมายศาล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คำข</w:t>
      </w:r>
      <w:r>
        <w:rPr>
          <w:rFonts w:ascii="Tahoma" w:eastAsia="Tahoma" w:hAnsi="Tahoma" w:cs="Tahoma"/>
          <w:cs/>
          <w:lang w:val="th-TH" w:bidi="th-TH"/>
        </w:rPr>
        <w:t>อสืบค้น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หรือคำขอข้อมูลอื่น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จากรัฐบาล</w:t>
      </w:r>
    </w:p>
    <w:p w14:paraId="6F6B6D4D" w14:textId="2368CCE5" w:rsidR="00BD08FB" w:rsidRPr="00575ABE" w:rsidRDefault="008D255A" w:rsidP="00506B8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20" w:hanging="270"/>
        <w:contextualSpacing w:val="0"/>
        <w:rPr>
          <w:rFonts w:ascii="Frutiger 45 Light" w:hAnsi="Frutiger 45 Light"/>
        </w:rPr>
      </w:pPr>
      <w:r>
        <w:rPr>
          <w:rFonts w:ascii="Tahoma" w:eastAsia="Tahoma" w:hAnsi="Tahoma" w:cs="Tahoma"/>
          <w:cs/>
          <w:lang w:val="th-TH" w:bidi="th-TH"/>
        </w:rPr>
        <w:t>การจัดการด้านความปลอดภัยและความเสี่ยง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รวมถึงการรักษาความปลอดภัยและการติดตามตรวจสอบบุคลากรและสถานที่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color w:val="000000"/>
          <w:cs/>
          <w:lang w:val="th-TH" w:bidi="th-TH"/>
        </w:rPr>
        <w:t>การปกป้อง</w:t>
      </w:r>
      <w:r>
        <w:rPr>
          <w:rFonts w:ascii="Tahoma" w:eastAsia="Tahoma" w:hAnsi="Tahoma" w:cs="Tahoma"/>
          <w:color w:val="000000"/>
          <w:lang w:val="th-TH"/>
        </w:rPr>
        <w:t xml:space="preserve"> P&amp;G </w:t>
      </w:r>
      <w:r>
        <w:rPr>
          <w:rFonts w:ascii="Tahoma" w:eastAsia="Tahoma" w:hAnsi="Tahoma" w:cs="Tahoma"/>
          <w:color w:val="000000"/>
          <w:cs/>
          <w:lang w:val="th-TH" w:bidi="th-TH"/>
        </w:rPr>
        <w:t>พนักงานของเราและลูกค้าของเราจากการโจรกรรม</w:t>
      </w:r>
      <w:r>
        <w:rPr>
          <w:rFonts w:ascii="Tahoma" w:eastAsia="Tahoma" w:hAnsi="Tahoma" w:cs="Tahoma"/>
          <w:color w:val="000000"/>
          <w:lang w:val="th-TH"/>
        </w:rPr>
        <w:t xml:space="preserve"> </w:t>
      </w:r>
      <w:r>
        <w:rPr>
          <w:rFonts w:ascii="Tahoma" w:eastAsia="Tahoma" w:hAnsi="Tahoma" w:cs="Tahoma"/>
          <w:color w:val="000000"/>
          <w:cs/>
          <w:lang w:val="th-TH" w:bidi="th-TH"/>
        </w:rPr>
        <w:t>ความรับผิดทางกฎหมาย</w:t>
      </w:r>
      <w:r>
        <w:rPr>
          <w:rFonts w:ascii="Tahoma" w:eastAsia="Tahoma" w:hAnsi="Tahoma" w:cs="Tahoma"/>
          <w:color w:val="000000"/>
          <w:lang w:val="th-TH"/>
        </w:rPr>
        <w:t xml:space="preserve"> </w:t>
      </w:r>
      <w:r>
        <w:rPr>
          <w:rFonts w:ascii="Tahoma" w:eastAsia="Tahoma" w:hAnsi="Tahoma" w:cs="Tahoma"/>
          <w:color w:val="000000"/>
          <w:cs/>
          <w:lang w:val="th-TH" w:bidi="th-TH"/>
        </w:rPr>
        <w:t>การฉ้อโกงหรือการละเมิด</w:t>
      </w:r>
    </w:p>
    <w:p w14:paraId="0689216C" w14:textId="77777777" w:rsidR="001C2EC5" w:rsidRPr="0032419A" w:rsidRDefault="001C2EC5" w:rsidP="001C2EC5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Frutiger 45 Light" w:hAnsi="Frutiger 45 Light"/>
        </w:rPr>
      </w:pPr>
    </w:p>
    <w:p w14:paraId="58F53F73" w14:textId="28B0FD79" w:rsidR="003A2285" w:rsidRPr="00521252" w:rsidRDefault="008D255A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เราเก็บรวบรวมข้อมูลส่วนบุคคลประเภทใดของ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EPR</w:t>
      </w:r>
    </w:p>
    <w:p w14:paraId="538FF565" w14:textId="62C81890" w:rsidR="00E924B0" w:rsidRDefault="008D255A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เราจะลดประเภทและจำนวนข้อมูลส่วนบุคคลของ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ที่เราอาจทำการเก็บรวบรวมจากคุณและเกี่ยวกับตัวคุณให้เหลือน้อยที่สุดเสมอ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ตารางด้านล่างได้อธิบายไว้โดยละเอียด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เกี่ยวกับข้อมูลส่วนบุคคลหมวดหมู่ต่าง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ที่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ได้เก็บรวบรวมโดยเกี่ยวข้องกับกระบวนการทางธุรกิจของบริษัท</w:t>
      </w:r>
      <w:r>
        <w:rPr>
          <w:rFonts w:ascii="Tahoma" w:eastAsia="Tahoma" w:hAnsi="Tahoma" w:cs="Tahoma"/>
          <w:lang w:val="th-TH"/>
        </w:rPr>
        <w:t xml:space="preserve"> </w:t>
      </w:r>
    </w:p>
    <w:p w14:paraId="3C64763A" w14:textId="316329AD" w:rsidR="00F47E6B" w:rsidRPr="0032419A" w:rsidRDefault="008D255A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การเก็บรวบรวมข้อมูลและการเข้าถึงข้อมูลจะแตกต่างกันไปขึ้นอยู่กับข้อกำหนดทางกฎหมายและ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หรือข้อกำหนดทางธุรกิจของแต่ละประเทศ</w:t>
      </w:r>
      <w:r>
        <w:rPr>
          <w:rFonts w:ascii="Tahoma" w:eastAsia="Tahoma" w:hAnsi="Tahoma" w:cs="Tahoma"/>
          <w:lang w:val="th-TH"/>
        </w:rPr>
        <w:t xml:space="preserve"> </w:t>
      </w:r>
    </w:p>
    <w:p w14:paraId="54C5FCA1" w14:textId="444291C3" w:rsidR="002D612A" w:rsidRPr="0032419A" w:rsidRDefault="008D255A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หลักการทางกฎหมายหรือทางธุรกิจในการเก็บรวบรวมและประมวลผลข้อมูลส่วนบุคคลของ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จะแตกต่างกันไปขึ้นอยู่กับประเภทของข้อมูลและการนำไปใช้ตามความต้องการ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ดังที่ระบุไว้ในข้อ</w:t>
      </w:r>
      <w:r>
        <w:rPr>
          <w:rFonts w:ascii="Tahoma" w:eastAsia="Tahoma" w:hAnsi="Tahoma" w:cs="Tahoma"/>
          <w:lang w:val="th-TH"/>
        </w:rPr>
        <w:t xml:space="preserve"> 5.3 </w:t>
      </w:r>
      <w:r>
        <w:rPr>
          <w:rFonts w:ascii="Tahoma" w:eastAsia="Tahoma" w:hAnsi="Tahoma" w:cs="Tahoma"/>
          <w:cs/>
          <w:lang w:val="th-TH" w:bidi="th-TH"/>
        </w:rPr>
        <w:t>ด้านล่าง</w:t>
      </w:r>
      <w:r>
        <w:rPr>
          <w:rFonts w:ascii="Tahoma" w:eastAsia="Tahoma" w:hAnsi="Tahoma" w:cs="Tahoma"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602"/>
      </w:tblGrid>
      <w:tr w:rsidR="00C6022E" w14:paraId="5BA1ACD2" w14:textId="77777777" w:rsidTr="001C2EC5">
        <w:tc>
          <w:tcPr>
            <w:tcW w:w="4135" w:type="dxa"/>
            <w:shd w:val="clear" w:color="auto" w:fill="auto"/>
          </w:tcPr>
          <w:p w14:paraId="4A799DA1" w14:textId="78EA9EDD" w:rsidR="002D612A" w:rsidRPr="00661CD7" w:rsidRDefault="008D255A" w:rsidP="0097181F">
            <w:pPr>
              <w:spacing w:after="0"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bookmarkStart w:id="4" w:name="_Hlk42088426"/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ข้อมูลของ</w:t>
            </w:r>
            <w:r>
              <w:rPr>
                <w:rFonts w:ascii="Tahoma" w:eastAsia="Tahoma" w:hAnsi="Tahoma" w:cs="Tahoma"/>
                <w:b/>
                <w:bCs/>
                <w:iCs/>
                <w:lang w:val="th-TH"/>
              </w:rPr>
              <w:t xml:space="preserve"> EPR </w:t>
            </w: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ประเภทใดที</w:t>
            </w: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่เราเก็บรวบรวมและประมวลผล</w:t>
            </w:r>
          </w:p>
        </w:tc>
        <w:tc>
          <w:tcPr>
            <w:tcW w:w="5215" w:type="dxa"/>
            <w:shd w:val="clear" w:color="auto" w:fill="auto"/>
          </w:tcPr>
          <w:p w14:paraId="7A53DF66" w14:textId="2416BF60" w:rsidR="0077289F" w:rsidRDefault="008D255A" w:rsidP="00FA4E36">
            <w:pPr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ทำไมเราจึงต้องเก็บรวบรวมและประมวลผลข้อมูลส่วนบุคคลของ</w:t>
            </w:r>
            <w:r>
              <w:rPr>
                <w:rFonts w:ascii="Tahoma" w:eastAsia="Tahoma" w:hAnsi="Tahoma" w:cs="Tahoma"/>
                <w:b/>
                <w:bCs/>
                <w:iCs/>
                <w:lang w:val="th-TH"/>
              </w:rPr>
              <w:t xml:space="preserve"> EPR </w:t>
            </w: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ในประเภทนี้</w:t>
            </w:r>
          </w:p>
          <w:p w14:paraId="36A10DF8" w14:textId="1E6FBAFE" w:rsidR="002D612A" w:rsidRPr="001C2EC5" w:rsidRDefault="008D255A" w:rsidP="00FA4E36">
            <w:pPr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เราเก็บรวบรวมและประมวลผลข้อมูลประเภทต่าง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สำหรับกระบวนการในองค์กรและกระบวนการทางธุรกิจต่าง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ตามที่ให้รายละเอียดไว้ในข้อ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 xml:space="preserve"> 5.1 </w:t>
            </w: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และตามที่ได้อธิบายเพิ่มเติมไว้ด้านล่าง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>:</w:t>
            </w:r>
          </w:p>
        </w:tc>
      </w:tr>
      <w:tr w:rsidR="00C6022E" w14:paraId="4273DC7C" w14:textId="77777777" w:rsidTr="001C2EC5"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14:paraId="646FEA4D" w14:textId="7F1EA91A" w:rsidR="002D612A" w:rsidRPr="004464D5" w:rsidRDefault="008D255A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ข้อมูลการติดต่อและลักษณ</w:t>
            </w: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ะส่วนบุคคล</w:t>
            </w:r>
          </w:p>
          <w:p w14:paraId="28315742" w14:textId="2C9514A6" w:rsidR="0064634F" w:rsidRPr="0087212E" w:rsidRDefault="008D255A" w:rsidP="00506B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ชื่อ</w:t>
            </w:r>
            <w:r>
              <w:rPr>
                <w:rFonts w:ascii="Tahoma" w:eastAsia="Tahoma" w:hAnsi="Tahoma" w:cs="Tahoma"/>
                <w:iCs/>
                <w:lang w:val="th-TH"/>
              </w:rPr>
              <w:t>-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นามสกุลหร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ือชื่อ</w:t>
            </w:r>
            <w:r>
              <w:rPr>
                <w:rFonts w:ascii="Tahoma" w:eastAsia="Tahoma" w:hAnsi="Tahoma" w:cs="Tahoma"/>
                <w:iCs/>
                <w:lang w:val="th-TH"/>
              </w:rPr>
              <w:t>-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นามสกุลเดิม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(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นามสกุลที่ใช้ก่อนสมร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ส</w:t>
            </w:r>
            <w:r>
              <w:rPr>
                <w:rFonts w:ascii="Tahoma" w:eastAsia="Tahoma" w:hAnsi="Tahoma" w:cs="Tahoma"/>
                <w:iCs/>
                <w:lang w:val="th-TH"/>
              </w:rPr>
              <w:t>)</w:t>
            </w:r>
          </w:p>
          <w:p w14:paraId="5E54C022" w14:textId="77777777" w:rsidR="000D1F81" w:rsidRDefault="008D255A" w:rsidP="000D1F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ข้อมูลระบุเฉพาะอื่น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หมายเลขประจำตัวหรือข้อมูลประจำตัวที่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P&amp;G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ออกให้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(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ข้อมูลการเข้าสู่ระบบอีเมล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)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หรือหมายเลขประจำตัวใด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ที่นายจ้างของคุณออกให้</w:t>
            </w:r>
          </w:p>
          <w:p w14:paraId="1E7D2838" w14:textId="745BC1C6" w:rsidR="00CD04E8" w:rsidRPr="000D1F81" w:rsidRDefault="008D255A" w:rsidP="000D1F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ที่อยู่ปัจจุบัน</w:t>
            </w:r>
            <w:r>
              <w:rPr>
                <w:rFonts w:ascii="Tahoma" w:eastAsia="Tahoma" w:hAnsi="Tahoma" w:cs="Tahoma"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ที่อยู่สำหรับไปรษณีย์</w:t>
            </w:r>
          </w:p>
          <w:p w14:paraId="47C9A99A" w14:textId="77777777" w:rsidR="00D207AB" w:rsidRPr="0087212E" w:rsidRDefault="008D255A" w:rsidP="00506B8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ที่อยู่อีเมล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  <w:p w14:paraId="72563490" w14:textId="20AEA2D6" w:rsidR="00CD04E8" w:rsidRPr="0087212E" w:rsidRDefault="008D255A" w:rsidP="00506B8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หมายเลขโทรศัพท์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  <w:p w14:paraId="73D7907A" w14:textId="072E5B5A" w:rsidR="00594B8F" w:rsidRPr="0087212E" w:rsidRDefault="00594B8F" w:rsidP="006D0BCB">
            <w:pPr>
              <w:spacing w:before="180" w:after="0" w:line="240" w:lineRule="atLeast"/>
              <w:ind w:left="162"/>
              <w:rPr>
                <w:rFonts w:ascii="Frutiger 45 Light" w:eastAsia="Calibri" w:hAnsi="Frutiger 45 Light"/>
                <w:lang w:val="en-GB" w:eastAsia="en-GB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454B9F02" w14:textId="4AB3474F" w:rsidR="0056427F" w:rsidRPr="0087212E" w:rsidRDefault="008D255A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การเข้าถึงเว็บไซต์และเครือข่ายอิเล็กทรอนิกส์</w:t>
            </w:r>
          </w:p>
          <w:p w14:paraId="7CECC0C9" w14:textId="758C62C1" w:rsidR="00CF782B" w:rsidRPr="0087212E" w:rsidRDefault="008D255A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การสื่อสารกับคุณเกี่ยวกับการวางแผนเพื่อความต่อเนื่องทางธุรกิจ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รวมถึงการจัดการกะ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งาน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  <w:p w14:paraId="355886F6" w14:textId="14F664DE" w:rsidR="0032419A" w:rsidRDefault="008D255A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การเข้าร่วมประชุม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การฝึกอบรม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และกิจกรรมต่าง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</w:p>
          <w:p w14:paraId="4B884F45" w14:textId="1434E0BF" w:rsidR="00785C5F" w:rsidRDefault="008D255A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กระบวนการทำงานประจำวัน</w:t>
            </w:r>
            <w:r>
              <w:rPr>
                <w:rFonts w:ascii="Tahoma" w:eastAsia="Tahoma" w:hAnsi="Tahoma" w:cs="Tahoma"/>
                <w:lang w:val="th-TH"/>
              </w:rPr>
              <w:t xml:space="preserve"> (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การตรวจสอบยืนยันตัวตนและการเข้าสู่ระบบต่าง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ของเรา</w:t>
            </w:r>
            <w:r>
              <w:rPr>
                <w:rFonts w:ascii="Tahoma" w:eastAsia="Tahoma" w:hAnsi="Tahoma" w:cs="Tahoma"/>
                <w:lang w:val="th-TH"/>
              </w:rPr>
              <w:t>)</w:t>
            </w:r>
          </w:p>
          <w:p w14:paraId="08CF704E" w14:textId="66A9ADFA" w:rsidR="00161E01" w:rsidRDefault="008D255A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  <w:p w14:paraId="35A5A7AD" w14:textId="063C3A3E" w:rsidR="00161E01" w:rsidRPr="001C2EC5" w:rsidRDefault="008D255A" w:rsidP="001C2EC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</w:p>
          <w:p w14:paraId="7F60470E" w14:textId="750C96D9" w:rsidR="00161E01" w:rsidRDefault="008D255A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การรายงานภายนอกที่จำเป็น</w:t>
            </w:r>
          </w:p>
          <w:p w14:paraId="5D941E9D" w14:textId="361B3F17" w:rsidR="002D612A" w:rsidRDefault="008D255A" w:rsidP="00506B8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การตรวจสอบหาความจริงและการจัดการเห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ตุการณ์</w:t>
            </w:r>
          </w:p>
          <w:p w14:paraId="166748E6" w14:textId="48DEBD5B" w:rsidR="00F252DE" w:rsidRPr="00144399" w:rsidRDefault="008D255A" w:rsidP="00506B85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Frutiger 45 Light" w:hAnsi="Frutiger 45 Light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การจัดการด้านความปลอดภัยและความเสี่ยง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รวมถึงการรักษาความปลอดภัยและการติดตามตรวจสอบบุคลากรและสถานที่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การปกป้อง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P&amp;G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พนักงานของเราและลูกค้าของเร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าจากการโจรกรรม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ความรับผิดทางกฎหมาย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การฉ้อโกงหรือการละเมิด</w:t>
            </w:r>
          </w:p>
          <w:p w14:paraId="4A97AA4E" w14:textId="39070A1A" w:rsidR="00144399" w:rsidRPr="00144399" w:rsidRDefault="008D255A" w:rsidP="00144399">
            <w:pPr>
              <w:numPr>
                <w:ilvl w:val="0"/>
                <w:numId w:val="3"/>
              </w:numPr>
              <w:spacing w:after="0" w:line="240" w:lineRule="auto"/>
              <w:ind w:left="384" w:hanging="294"/>
              <w:contextualSpacing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อาชีวอนามัย</w:t>
            </w:r>
            <w:r>
              <w:rPr>
                <w:rFonts w:ascii="Tahoma" w:eastAsia="Tahoma" w:hAnsi="Tahoma" w:cs="Tahoma"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ความปลอดภัย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รวมถึงการตรวจคัดกรองด้านสุขภาพและโปรแกรมการรักษาโรคโควิด</w:t>
            </w:r>
            <w:r>
              <w:rPr>
                <w:rFonts w:ascii="Tahoma" w:eastAsia="Tahoma" w:hAnsi="Tahoma" w:cs="Tahoma"/>
                <w:lang w:val="th-TH"/>
              </w:rPr>
              <w:t xml:space="preserve">-19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หรือเหตุฉุกเฉินด้านสุขภาพที่คล้ายกัน</w:t>
            </w:r>
          </w:p>
          <w:p w14:paraId="2315B92C" w14:textId="24132BE5" w:rsidR="00144399" w:rsidRPr="0032419A" w:rsidRDefault="008D255A" w:rsidP="001443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02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การบังคับใช้และการตรวจสอบข้อตกลงการให้บริการของเรากับคุณและ</w:t>
            </w:r>
            <w:r>
              <w:rPr>
                <w:rFonts w:ascii="Tahoma" w:eastAsia="Tahoma" w:hAnsi="Tahoma" w:cs="Tahoma"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หรือนายจ้างของคุณ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รวมถึงการประเมินประสิทธิภาพของบริการ</w:t>
            </w:r>
          </w:p>
          <w:p w14:paraId="202EE780" w14:textId="0EB038AE" w:rsidR="00F252DE" w:rsidRPr="001C2EC5" w:rsidRDefault="008D255A" w:rsidP="001C2EC5">
            <w:pPr>
              <w:numPr>
                <w:ilvl w:val="0"/>
                <w:numId w:val="3"/>
              </w:numPr>
              <w:spacing w:after="0" w:line="240" w:lineRule="auto"/>
              <w:ind w:left="402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การปฏิบัติตามข้อกำหนดทางกฎหมาย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ระเบียบข้อบังคับ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การพิจารณาคดี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หรือข้อกำหนดของรัฐบาล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และการตอบสนองและปฏิบัติตาม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คำสั่งศาล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หมายศาล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คำขอสืบค้น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หรือคำขอข้อมูลอื่น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จากรัฐบาล</w:t>
            </w:r>
          </w:p>
        </w:tc>
      </w:tr>
      <w:bookmarkEnd w:id="4"/>
      <w:tr w:rsidR="00C6022E" w14:paraId="0961B96F" w14:textId="77777777" w:rsidTr="001C2EC5">
        <w:tc>
          <w:tcPr>
            <w:tcW w:w="4135" w:type="dxa"/>
            <w:shd w:val="clear" w:color="auto" w:fill="auto"/>
          </w:tcPr>
          <w:p w14:paraId="7C8AAE87" w14:textId="3E59186D" w:rsidR="00707BDC" w:rsidRPr="00696402" w:rsidRDefault="008D255A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เลขประจำตัวที่รัฐออกให้</w:t>
            </w:r>
            <w:r>
              <w:rPr>
                <w:rFonts w:ascii="Tahoma" w:eastAsia="Tahoma" w:hAnsi="Tahoma" w:cs="Tahoma"/>
                <w:i/>
                <w:iCs/>
                <w:u w:val="single"/>
                <w:lang w:val="th-TH"/>
              </w:rPr>
              <w:t>/</w:t>
            </w: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ข้อมูลการมีสิทธิ์ทำงาน</w:t>
            </w:r>
            <w:r>
              <w:rPr>
                <w:rFonts w:ascii="Tahoma" w:eastAsia="Tahoma" w:hAnsi="Tahoma" w:cs="Tahoma"/>
                <w:i/>
                <w:iCs/>
                <w:u w:val="single"/>
                <w:lang w:val="th-TH"/>
              </w:rPr>
              <w:t>/</w:t>
            </w: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เลขประจำตัวนายจ้าง</w:t>
            </w:r>
          </w:p>
          <w:p w14:paraId="6F566674" w14:textId="1063F748" w:rsidR="00707BDC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หมายเลขประจำตัวประชาชน</w:t>
            </w:r>
            <w:r>
              <w:rPr>
                <w:rFonts w:ascii="Tahoma" w:eastAsia="Tahoma" w:hAnsi="Tahoma" w:cs="Tahoma"/>
                <w:lang w:val="th-TH"/>
              </w:rPr>
              <w:t xml:space="preserve"> (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หนังสือเดินทาง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วีซ่า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หมายเลขประกันสังคม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ใบอนุญาตขับขี่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หมายเลขประจำตัวอื่น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ที่รัฐออกให้</w:t>
            </w:r>
            <w:r>
              <w:rPr>
                <w:rFonts w:ascii="Tahoma" w:eastAsia="Tahoma" w:hAnsi="Tahoma" w:cs="Tahoma"/>
                <w:lang w:val="th-TH"/>
              </w:rPr>
              <w:t>)</w:t>
            </w:r>
          </w:p>
          <w:p w14:paraId="60A56241" w14:textId="77777777" w:rsidR="00707BDC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การเป็นพลเมือง</w:t>
            </w:r>
          </w:p>
          <w:p w14:paraId="43B74A07" w14:textId="77777777" w:rsidR="00707BDC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การเป็นผู้พำนักอาศัย</w:t>
            </w:r>
          </w:p>
          <w:p w14:paraId="699FD664" w14:textId="77777777" w:rsidR="00707BDC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สัญชาติ</w:t>
            </w:r>
          </w:p>
          <w:p w14:paraId="33F0B117" w14:textId="77777777" w:rsidR="00707BDC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ประเทศภูมิลำเนา</w:t>
            </w:r>
          </w:p>
          <w:p w14:paraId="580C6F54" w14:textId="7B0AE08A" w:rsidR="00707BDC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สถานภาพทางการทหารและ</w:t>
            </w:r>
            <w:r>
              <w:rPr>
                <w:rFonts w:ascii="Tahoma" w:eastAsia="Tahoma" w:hAnsi="Tahoma" w:cs="Tahoma"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หรือทหารผ่านศึก</w:t>
            </w:r>
          </w:p>
          <w:p w14:paraId="6B551141" w14:textId="17DB3032" w:rsidR="00696402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เลขประจำตัวเฉพาะในฐานะพนักงานของบริษัทที่</w:t>
            </w:r>
            <w:r>
              <w:rPr>
                <w:rFonts w:ascii="Tahoma" w:eastAsia="Tahoma" w:hAnsi="Tahoma" w:cs="Tahoma"/>
                <w:lang w:val="th-TH"/>
              </w:rPr>
              <w:t xml:space="preserve"> P&amp;G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ที่ทำสัญญาด้วย</w:t>
            </w:r>
          </w:p>
          <w:p w14:paraId="33C69560" w14:textId="6653EC6A" w:rsidR="00F25D65" w:rsidRPr="00A81AA5" w:rsidRDefault="00F25D65" w:rsidP="0064634F">
            <w:pPr>
              <w:spacing w:before="100" w:beforeAutospacing="1" w:after="100" w:afterAutospacing="1" w:line="240" w:lineRule="auto"/>
              <w:ind w:left="180"/>
              <w:rPr>
                <w:rFonts w:ascii="Frutiger 45 Light" w:hAnsi="Frutiger 45 Light" w:cs="Arial"/>
              </w:rPr>
            </w:pPr>
          </w:p>
        </w:tc>
        <w:tc>
          <w:tcPr>
            <w:tcW w:w="5215" w:type="dxa"/>
            <w:shd w:val="clear" w:color="auto" w:fill="auto"/>
          </w:tcPr>
          <w:p w14:paraId="3ECF80A0" w14:textId="77777777" w:rsidR="001C2EC5" w:rsidRPr="001C2EC5" w:rsidRDefault="001C2EC5" w:rsidP="001C2EC5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Frutiger 45 Light" w:eastAsia="Calibri" w:hAnsi="Frutiger 45 Light" w:cs="Calibri"/>
                <w:lang w:val="en-GB" w:eastAsia="en-GB"/>
              </w:rPr>
            </w:pPr>
          </w:p>
          <w:p w14:paraId="37B7D13A" w14:textId="42D9F66D" w:rsidR="00A11B51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การระบุทางกฎหมายเกี่ยวกับตัวคุณและการรักษาความถูกต้องครบถ้วนของบันทึกข้อมูลของเรา</w:t>
            </w:r>
          </w:p>
          <w:p w14:paraId="0F9549F2" w14:textId="5B142736" w:rsidR="002A67F2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การปฏิบัติตามข้อกำหนดด้านการตรวจคนเข้าเมืองและการอนุญาตทำงานอื่น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</w:p>
          <w:p w14:paraId="3A096D42" w14:textId="2B3F2B95" w:rsidR="00424E09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การจัดการด้านความเสี่ยงและการรักษาความปลอดภัย</w:t>
            </w:r>
            <w:r>
              <w:rPr>
                <w:rFonts w:ascii="Tahoma" w:eastAsia="Tahoma" w:hAnsi="Tahoma" w:cs="Tahoma"/>
                <w:lang w:val="th-TH" w:eastAsia="en-GB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เช่น</w:t>
            </w:r>
            <w:r>
              <w:rPr>
                <w:rFonts w:ascii="Tahoma" w:eastAsia="Tahoma" w:hAnsi="Tahoma" w:cs="Tahoma"/>
                <w:lang w:val="th-TH" w:eastAsia="en-GB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การรวบรวมข้อมูลใบอนุญาตขับขี่ของ</w:t>
            </w:r>
            <w:r>
              <w:rPr>
                <w:rFonts w:ascii="Tahoma" w:eastAsia="Tahoma" w:hAnsi="Tahoma" w:cs="Tahoma"/>
                <w:lang w:val="th-TH" w:eastAsia="en-GB"/>
              </w:rPr>
              <w:t xml:space="preserve"> EPR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ที่ใช้ยานยนต์ของบ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ริษัท</w:t>
            </w:r>
            <w:r>
              <w:rPr>
                <w:rFonts w:ascii="Tahoma" w:eastAsia="Tahoma" w:hAnsi="Tahoma" w:cs="Tahoma"/>
                <w:lang w:val="th-TH" w:eastAsia="en-GB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การตรวจสอบยืนยันใบอนุญาตประกอบวิชาชีพ</w:t>
            </w:r>
            <w:r>
              <w:rPr>
                <w:rFonts w:ascii="Tahoma" w:eastAsia="Tahoma" w:hAnsi="Tahoma" w:cs="Tahoma"/>
                <w:lang w:val="th-TH" w:eastAsia="en-GB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การป้องกันการฉ้อโกง</w:t>
            </w:r>
            <w:r>
              <w:rPr>
                <w:rFonts w:ascii="Tahoma" w:eastAsia="Tahoma" w:hAnsi="Tahoma" w:cs="Tahoma"/>
                <w:lang w:val="th-TH" w:eastAsia="en-GB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และจุดประสงค์อื่น</w:t>
            </w:r>
            <w:r>
              <w:rPr>
                <w:rFonts w:ascii="Tahoma" w:eastAsia="Tahoma" w:hAnsi="Tahoma" w:cs="Tahoma"/>
                <w:lang w:val="th-TH" w:eastAsia="en-GB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ๆ</w:t>
            </w:r>
            <w:r>
              <w:rPr>
                <w:rFonts w:ascii="Tahoma" w:eastAsia="Tahoma" w:hAnsi="Tahoma" w:cs="Tahoma"/>
                <w:lang w:val="th-TH" w:eastAsia="en-GB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ที่คล้ายกัน</w:t>
            </w:r>
          </w:p>
          <w:p w14:paraId="7B33FB26" w14:textId="7CFE04BA" w:rsidR="00EC7C59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การปฏิบัติตามกฎหมายและนโยบาย</w:t>
            </w:r>
          </w:p>
          <w:p w14:paraId="39AD8116" w14:textId="3808478F" w:rsidR="00EC7C59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บรรษัทภิบาลและการจัดการดูแลของบริษัท</w:t>
            </w:r>
          </w:p>
          <w:p w14:paraId="466A4E20" w14:textId="221C1529" w:rsidR="00EC7C59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การรักษาความปลอดภัยและการวางแผนฉุกเฉิน</w:t>
            </w:r>
          </w:p>
          <w:p w14:paraId="7E9EC336" w14:textId="6C2C3C33" w:rsidR="00EC7C59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การรายงานภายนอกที่จำเป็น</w:t>
            </w:r>
          </w:p>
          <w:p w14:paraId="00885641" w14:textId="780E518E" w:rsidR="00CB4090" w:rsidRPr="00EC7C59" w:rsidRDefault="008D255A" w:rsidP="00506B85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การตรวจสอบหาความจริงและการจัดการเหตุการณ์</w:t>
            </w:r>
            <w:r>
              <w:rPr>
                <w:rFonts w:ascii="Tahoma" w:eastAsia="Tahoma" w:hAnsi="Tahoma" w:cs="Tahoma"/>
                <w:iCs/>
                <w:lang w:val="th-TH" w:eastAsia="en-GB"/>
              </w:rPr>
              <w:t xml:space="preserve"> </w:t>
            </w:r>
          </w:p>
        </w:tc>
      </w:tr>
      <w:tr w:rsidR="00C6022E" w14:paraId="707C32FE" w14:textId="77777777" w:rsidTr="001C2EC5">
        <w:tblPrEx>
          <w:tblCellMar>
            <w:left w:w="115" w:type="dxa"/>
            <w:right w:w="115" w:type="dxa"/>
          </w:tblCellMar>
        </w:tblPrEx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F0E9" w14:textId="77777777" w:rsidR="00707BDC" w:rsidRPr="00707BDC" w:rsidRDefault="008D255A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ข้อมูลทางการเงิน</w:t>
            </w:r>
            <w:r>
              <w:rPr>
                <w:rFonts w:ascii="Tahoma" w:eastAsia="Tahoma" w:hAnsi="Tahoma" w:cs="Tahoma"/>
                <w:i/>
                <w:iCs/>
                <w:u w:val="single"/>
                <w:lang w:val="th-TH"/>
              </w:rPr>
              <w:t xml:space="preserve"> </w:t>
            </w:r>
          </w:p>
          <w:p w14:paraId="454BF6BB" w14:textId="77777777" w:rsidR="00707BDC" w:rsidRPr="0032419A" w:rsidRDefault="008D255A" w:rsidP="00506B8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เลขที่บัญชีธนาคารและรายละเอียดอื่น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12BB76F5" w14:textId="77777777" w:rsidR="00707BDC" w:rsidRPr="00EC7C59" w:rsidRDefault="008D255A" w:rsidP="00506B8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ข้อมูลบัตรชำระเงินส่วนตัว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หากจำเป็นต้องแจ้งเพื่อการเบิกจ่ายเงิน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7C2E6" w14:textId="77777777" w:rsidR="000E1087" w:rsidRPr="000E1087" w:rsidRDefault="000E1087" w:rsidP="0064634F">
            <w:pPr>
              <w:spacing w:before="100" w:beforeAutospacing="1" w:after="100" w:afterAutospacing="1" w:line="240" w:lineRule="auto"/>
              <w:ind w:left="154"/>
              <w:rPr>
                <w:rFonts w:ascii="Frutiger 45 Light" w:hAnsi="Frutiger 45 Light" w:cs="Calibri"/>
              </w:rPr>
            </w:pPr>
          </w:p>
          <w:p w14:paraId="53E2FE0C" w14:textId="585BBD7B" w:rsidR="00707BDC" w:rsidRPr="00EC7C59" w:rsidRDefault="008D255A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การอำนวยความสะดวกในการเบิกค่าใช้จ่าย</w:t>
            </w:r>
          </w:p>
          <w:p w14:paraId="6973E89C" w14:textId="77777777" w:rsidR="00EC7C59" w:rsidRPr="00EC7C59" w:rsidRDefault="008D255A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</w:p>
          <w:p w14:paraId="3B161D52" w14:textId="36EF7CAA" w:rsidR="00A5799E" w:rsidRPr="00A5799E" w:rsidRDefault="008D255A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</w:p>
          <w:p w14:paraId="10638F22" w14:textId="1C8E54F6" w:rsidR="00A5799E" w:rsidRPr="00A5799E" w:rsidRDefault="008D255A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การรักษาความปลอดภัยและการวางแผนฉุกเฉิน</w:t>
            </w:r>
          </w:p>
          <w:p w14:paraId="0154EE97" w14:textId="0349D488" w:rsidR="00A5799E" w:rsidRPr="00A5799E" w:rsidRDefault="008D255A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การรายงานภายนอกที่จำเป็น</w:t>
            </w:r>
          </w:p>
          <w:p w14:paraId="770E0900" w14:textId="426B24CC" w:rsidR="008D682F" w:rsidRPr="00EC7C59" w:rsidRDefault="008D255A" w:rsidP="00506B8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การตรวจสอบหาความจริงและการจัดการเหตุการณ์</w:t>
            </w:r>
          </w:p>
        </w:tc>
      </w:tr>
      <w:tr w:rsidR="00C6022E" w14:paraId="5718CA01" w14:textId="77777777" w:rsidTr="001C2EC5">
        <w:tblPrEx>
          <w:tblCellMar>
            <w:left w:w="115" w:type="dxa"/>
            <w:right w:w="115" w:type="dxa"/>
          </w:tblCellMar>
        </w:tblPrEx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BD04" w14:textId="77777777" w:rsidR="00E10FEF" w:rsidRPr="006A1D57" w:rsidRDefault="008D255A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ข้อมูลด้านสุขภาพ</w:t>
            </w:r>
            <w:r>
              <w:rPr>
                <w:rFonts w:ascii="Tahoma" w:eastAsia="Tahoma" w:hAnsi="Tahoma" w:cs="Tahoma"/>
                <w:i/>
                <w:iCs/>
                <w:u w:val="single"/>
                <w:lang w:val="th-TH"/>
              </w:rPr>
              <w:t xml:space="preserve"> </w:t>
            </w:r>
          </w:p>
          <w:p w14:paraId="45210677" w14:textId="3B36A9E4" w:rsidR="008A1220" w:rsidRPr="00EC7C59" w:rsidRDefault="008D255A" w:rsidP="00506B85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ข้อมูลเกี่ยวกับสุขภาพร่างกายหรือสุขภาพจิตของบุคคล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รวมถึงความพิการหรือข้อจำกัดในการปฏิบัติภาระหน้าที่และความรับผิดชอบในงาน</w:t>
            </w:r>
          </w:p>
          <w:p w14:paraId="5B312ECC" w14:textId="0373E221" w:rsidR="008A1220" w:rsidRPr="00EC7C59" w:rsidRDefault="008D255A" w:rsidP="00506B85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การทดสอบสารเสพติดและการตรวจสุข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ภาพประเภทอื่น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</w:p>
          <w:p w14:paraId="67ACD8AA" w14:textId="77777777" w:rsidR="006A1D57" w:rsidRPr="0043042C" w:rsidRDefault="006A1D57" w:rsidP="0064634F">
            <w:pPr>
              <w:pStyle w:val="ListParagraph"/>
              <w:spacing w:before="100" w:beforeAutospacing="1" w:after="100" w:afterAutospacing="1" w:line="240" w:lineRule="auto"/>
              <w:ind w:left="171"/>
              <w:jc w:val="both"/>
              <w:rPr>
                <w:rFonts w:ascii="Frutiger 45 Light" w:hAnsi="Frutiger 45 Light" w:cs="Calibri"/>
                <w:i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3F02" w14:textId="77777777" w:rsidR="000E1087" w:rsidRPr="000E1087" w:rsidRDefault="000E1087" w:rsidP="0064634F">
            <w:pPr>
              <w:pStyle w:val="ListParagraph"/>
              <w:keepNext/>
              <w:keepLines/>
              <w:tabs>
                <w:tab w:val="left" w:pos="248"/>
              </w:tabs>
              <w:spacing w:before="100" w:beforeAutospacing="1" w:after="100" w:afterAutospacing="1" w:line="240" w:lineRule="auto"/>
              <w:ind w:left="240"/>
              <w:rPr>
                <w:rFonts w:ascii="Frutiger 45 Light" w:hAnsi="Frutiger 45 Light" w:cs="Calibri"/>
                <w:color w:val="000000"/>
              </w:rPr>
            </w:pPr>
          </w:p>
          <w:p w14:paraId="340C8A0A" w14:textId="15176CA2" w:rsidR="00E10FEF" w:rsidRPr="0043042C" w:rsidRDefault="008D255A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การปฏิบ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ัติตามข้อกำหนดด้านชีวอนามัยและความปลอดภัยในที่ทำงานและการรายงานต่อรัฐบาล</w:t>
            </w:r>
          </w:p>
          <w:p w14:paraId="239F4127" w14:textId="3F8BE811" w:rsidR="00E10FEF" w:rsidRPr="0043042C" w:rsidRDefault="008D255A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การจัดการความเสี่ยงด้านความปลอดภัยและความเสี่ยงทางธุรกิจของ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EPR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ที่เกี่ยวข้องกับการระบาดใหญ่ของโรคโควิด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-19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หรือเหตุฉุกเฉินด้านสุขภาพที่คล้ายกัน</w:t>
            </w:r>
          </w:p>
          <w:p w14:paraId="4922CC1D" w14:textId="77777777" w:rsidR="00EC7C59" w:rsidRPr="00EC7C59" w:rsidRDefault="008D255A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</w:p>
          <w:p w14:paraId="4A265107" w14:textId="236F7337" w:rsidR="00EC7C59" w:rsidRPr="00EC7C59" w:rsidRDefault="008D255A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</w:p>
          <w:p w14:paraId="0A1B5A0D" w14:textId="77D3908C" w:rsidR="00EC7C59" w:rsidRPr="00EC7C59" w:rsidRDefault="008D255A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การรักษาความปลอดภัยและการวางแผนฉุกเฉิน</w:t>
            </w:r>
          </w:p>
          <w:p w14:paraId="1C5CC5E0" w14:textId="386BB2AE" w:rsidR="00EC7C59" w:rsidRPr="00EC7C59" w:rsidRDefault="008D255A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การรายงานภายนอกที่จำเป็น</w:t>
            </w:r>
          </w:p>
          <w:p w14:paraId="6D00E9DE" w14:textId="53D79408" w:rsidR="006A1D57" w:rsidRPr="0043042C" w:rsidRDefault="008D255A" w:rsidP="00506B85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การตรวจสอบหาความจริงและการจัดการเหตุการณ์</w:t>
            </w:r>
          </w:p>
        </w:tc>
      </w:tr>
      <w:tr w:rsidR="00C6022E" w14:paraId="34D1B92F" w14:textId="77777777" w:rsidTr="001C2EC5">
        <w:tblPrEx>
          <w:tblCellMar>
            <w:left w:w="115" w:type="dxa"/>
            <w:right w:w="115" w:type="dxa"/>
          </w:tblCellMar>
        </w:tblPrEx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9974" w14:textId="6D9603D7" w:rsidR="00136D05" w:rsidRPr="00E426D0" w:rsidRDefault="008D255A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ข้อมูลที่ระบุตัวตนทางอิเล็กทรอนิกส์</w:t>
            </w:r>
            <w:r>
              <w:rPr>
                <w:rFonts w:ascii="Tahoma" w:eastAsia="Tahoma" w:hAnsi="Tahoma" w:cs="Tahoma"/>
                <w:i/>
                <w:iCs/>
                <w:u w:val="single"/>
                <w:lang w:val="th-TH"/>
              </w:rPr>
              <w:t>/</w:t>
            </w: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รหัสเฉพาะ</w:t>
            </w:r>
            <w:r>
              <w:rPr>
                <w:rFonts w:ascii="Tahoma" w:eastAsia="Tahoma" w:hAnsi="Tahoma" w:cs="Tahoma"/>
                <w:i/>
                <w:iCs/>
                <w:u w:val="single"/>
                <w:lang w:val="th-TH"/>
              </w:rPr>
              <w:t xml:space="preserve"> / </w:t>
            </w: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รูปภาพและเสียง</w:t>
            </w:r>
          </w:p>
          <w:p w14:paraId="6FD47781" w14:textId="77777777" w:rsidR="00EC7C59" w:rsidRPr="00EC7C59" w:rsidRDefault="008D255A" w:rsidP="00506B85">
            <w:pPr>
              <w:pStyle w:val="ListParagraph"/>
              <w:keepNext/>
              <w:keepLines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ตัวระบุข้อมูลบนระบบของ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P&amp;G (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ชื่อผู้ใช้หรือข้อมูลประจำตัวทางออนไลน์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>)</w:t>
            </w:r>
          </w:p>
          <w:p w14:paraId="7E5E57B1" w14:textId="77777777" w:rsidR="00EC7C59" w:rsidRDefault="008D255A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ลายมือชื่อดิจิทัล</w:t>
            </w:r>
          </w:p>
          <w:p w14:paraId="485C1D6F" w14:textId="56CDE8F3" w:rsidR="00EC7C59" w:rsidRDefault="008D255A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ข้อมูลระบุตัวตนทางอิเล็กทรอนิกส์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บันทึก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และบันทึกข้อมูลเกี่ยวกับการเข้าถึงและการใช้อุปกรณ์ของ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P&amp;G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ของคุณ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ระบบ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แอปพลิเคชัน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ใบอนุญาต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ฐานข้อมู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ล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และเครือข่ายของ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P&amp;G (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การใช้อีเมล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อินเทอร์เน็ต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โซเชียลมีเดียโดยคุณ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>)</w:t>
            </w:r>
          </w:p>
          <w:p w14:paraId="21318CFC" w14:textId="77777777" w:rsidR="00EC7C59" w:rsidRPr="00EC7C59" w:rsidRDefault="008D255A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ข้อมูลที่เก็บรวบรวมโดยระบบ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รักษาความปลอดภัยของ</w:t>
            </w:r>
            <w:r>
              <w:rPr>
                <w:rFonts w:ascii="Tahoma" w:eastAsia="Tahoma" w:hAnsi="Tahoma" w:cs="Tahoma"/>
                <w:lang w:val="th-TH"/>
              </w:rPr>
              <w:t xml:space="preserve"> P&amp;G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รวมถึงกล้องวงจรปิด</w:t>
            </w:r>
            <w:r>
              <w:rPr>
                <w:rFonts w:ascii="Tahoma" w:eastAsia="Tahoma" w:hAnsi="Tahoma" w:cs="Tahoma"/>
                <w:lang w:val="th-TH"/>
              </w:rPr>
              <w:t xml:space="preserve"> (“CCTV”)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ระบบเข้าถึงเว็บไซต์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กระบวนการตามสายงาน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หรือกล้องถ่ายรูปที่ใช้ในการทำงาน</w:t>
            </w:r>
          </w:p>
          <w:p w14:paraId="7AAEB904" w14:textId="346E8D64" w:rsidR="00EC7C59" w:rsidRDefault="008D255A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ข้อมูลที่ระบุตัวตนทางอิเล็กทรอนิกส์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บันทึกข้อมูล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และบันทึกข้อมูลที่เกี่ยวกับการเข้าถึงไซต์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P&amp;G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ทางกายภาพ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และพื้นที่ที่จำกัดการเข้าถึงของบริษัทโดยคุณ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รวมถึง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หมายเลขบัตรประจำตัว</w:t>
            </w:r>
            <w:r>
              <w:rPr>
                <w:rFonts w:ascii="Tahoma" w:eastAsia="Tahoma" w:hAnsi="Tahoma" w:cs="Tahoma"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ข้อมูลระบุและรูปถ่ายบนบัตรประจำตัว</w:t>
            </w:r>
          </w:p>
          <w:p w14:paraId="77863A19" w14:textId="77777777" w:rsidR="00EC7C59" w:rsidRDefault="008D255A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วิดีโอ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รูปถ่าย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และบันทึกข้อมูลด้านภาพ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>/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เสียงอื่น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ในบริบทของการประชุม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>/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การฝึกอบรม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23A604F9" w14:textId="1597B1A1" w:rsidR="00E426D0" w:rsidRPr="00EC7C59" w:rsidRDefault="008D255A" w:rsidP="00506B85">
            <w:pPr>
              <w:pStyle w:val="ListParagraph"/>
              <w:keepNext/>
              <w:keepLines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ข้อมูลที่ระบุตัวตนทางอิเล็กทรอนิกส์ในส่วนที่เกี่ยวกับบันทึ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กข้อมูลของศูนย์บริการทางโทรศัพท์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3E7C1F15" w14:textId="005E06FA" w:rsidR="00136D05" w:rsidRPr="0043042C" w:rsidRDefault="00136D05" w:rsidP="00122E8F">
            <w:pPr>
              <w:pStyle w:val="ListParagraph"/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0"/>
              <w:rPr>
                <w:rFonts w:ascii="Frutiger 45 Light" w:hAnsi="Frutiger 45 Light" w:cs="Calibri"/>
                <w:color w:val="00000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82CD" w14:textId="1800D204" w:rsidR="0064634F" w:rsidRPr="00A5799E" w:rsidRDefault="008D255A" w:rsidP="00506B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การบริหารจัดการระบบ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เทคโนโลยี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และการเข้าถึงและการจัดการสินทรัพย์ด้านไอที</w:t>
            </w:r>
          </w:p>
          <w:p w14:paraId="43E91DE7" w14:textId="0E3D691F" w:rsidR="00531452" w:rsidRPr="00EC7C59" w:rsidRDefault="008D255A" w:rsidP="00506B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การสนับสนุนผลประโยชน์ของเราในการรักษาความปลอดภัยทางกายภาพ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การรักษาความปลอดภัยสารสนเทศ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และการรักษาความปลอดภัยทางไซเบอร์เพื่อป้องกันภัยคุกคามภายในและ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>/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หรือภายนอก</w:t>
            </w:r>
          </w:p>
          <w:p w14:paraId="33CE24C8" w14:textId="7285B353" w:rsidR="00660706" w:rsidRPr="00EC7C59" w:rsidRDefault="008D255A" w:rsidP="00506B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การจัดการเพื่อป้องกันการสูญหายและการกู้คืนในสำนักงานและโรงงานผลิตของบริษัท</w:t>
            </w:r>
          </w:p>
          <w:p w14:paraId="32AE52CD" w14:textId="661AD4B9" w:rsidR="00121E5B" w:rsidRPr="001C2EC5" w:rsidRDefault="008D255A" w:rsidP="001C2EC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การเก็บรักษาบันทึกข้อมูลและการรายงานภายใน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รวมถึงการจับคู่ข้อมูลและระบบวิเคราะห์</w:t>
            </w:r>
          </w:p>
          <w:p w14:paraId="0F7FDF2C" w14:textId="1D496990" w:rsidR="004C2312" w:rsidRPr="00EC7C59" w:rsidRDefault="008D255A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การช่วยให้สามารถเข้าถึงไซต์</w:t>
            </w:r>
            <w:r>
              <w:rPr>
                <w:rFonts w:ascii="Tahoma" w:eastAsia="Tahoma" w:hAnsi="Tahoma" w:cs="Tahoma"/>
                <w:lang w:val="th-TH"/>
              </w:rPr>
              <w:t xml:space="preserve"> P&amp;G,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เครือข่าย</w:t>
            </w:r>
            <w:r>
              <w:rPr>
                <w:rFonts w:ascii="Tahoma" w:eastAsia="Tahoma" w:hAnsi="Tahoma" w:cs="Tahoma"/>
                <w:lang w:val="th-TH"/>
              </w:rPr>
              <w:t xml:space="preserve">,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เครื่องมือ</w:t>
            </w:r>
            <w:r>
              <w:rPr>
                <w:rFonts w:ascii="Tahoma" w:eastAsia="Tahoma" w:hAnsi="Tahoma" w:cs="Tahoma"/>
                <w:lang w:val="th-TH"/>
              </w:rPr>
              <w:t xml:space="preserve">,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แอปพลิเคชัน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ระบบและสินทรัพย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์อื่น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ของบริษัท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</w:p>
          <w:p w14:paraId="6BDA9164" w14:textId="246375EE" w:rsidR="004C2312" w:rsidRPr="00EC7C59" w:rsidRDefault="008D255A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เพิ่มความชัดเจ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นในด้านการใช้งานและค่าใช้จ่ายของการใช้งานอุปกรณ์ของ</w:t>
            </w:r>
            <w:r>
              <w:rPr>
                <w:rFonts w:ascii="Tahoma" w:eastAsia="Tahoma" w:hAnsi="Tahoma" w:cs="Tahoma"/>
                <w:lang w:val="th-TH"/>
              </w:rPr>
              <w:t xml:space="preserve"> P&amp;G,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ใบอนุญาตประกอบการ</w:t>
            </w:r>
            <w:r>
              <w:rPr>
                <w:rFonts w:ascii="Tahoma" w:eastAsia="Tahoma" w:hAnsi="Tahoma" w:cs="Tahoma"/>
                <w:lang w:val="th-TH"/>
              </w:rPr>
              <w:t xml:space="preserve">,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บริการ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และแอปพลิเคชันต่าง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เพื่อจุดประสงค์ในการปรับปรุงประสิทธิภาพ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คุณภาพ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การตรวจประเมิน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และต้นทุน</w:t>
            </w:r>
          </w:p>
          <w:p w14:paraId="3B08A3B0" w14:textId="16B00348" w:rsidR="004C2312" w:rsidRPr="00EC7C59" w:rsidRDefault="008D255A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บันทึกการฝึกอบรมและการประชุม</w:t>
            </w:r>
          </w:p>
          <w:p w14:paraId="5D5DB793" w14:textId="77777777" w:rsidR="007F292F" w:rsidRPr="007F292F" w:rsidRDefault="008D255A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</w:p>
          <w:p w14:paraId="708CECF6" w14:textId="797A9022" w:rsidR="007F292F" w:rsidRPr="007F292F" w:rsidRDefault="008D255A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</w:p>
          <w:p w14:paraId="3CDC57AA" w14:textId="6DF86448" w:rsidR="007F292F" w:rsidRPr="007F292F" w:rsidRDefault="008D255A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การรักษาความปลอดภัยและการวางแผนฉุกเฉิน</w:t>
            </w:r>
          </w:p>
          <w:p w14:paraId="1AEB2E1A" w14:textId="6D2C08C7" w:rsidR="007F292F" w:rsidRPr="007F292F" w:rsidRDefault="008D255A" w:rsidP="00506B8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การรายงานภายนอกที่จำเป็น</w:t>
            </w:r>
          </w:p>
          <w:p w14:paraId="224B10D6" w14:textId="1D48A2DE" w:rsidR="00594B8F" w:rsidRPr="001C2EC5" w:rsidRDefault="008D255A" w:rsidP="001C2EC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การตรวจสอบหาความจริ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งและการจัดการเหตุการณ์</w:t>
            </w:r>
            <w:r>
              <w:rPr>
                <w:rFonts w:ascii="Tahoma" w:eastAsia="Tahoma" w:hAnsi="Tahoma" w:cs="Tahoma"/>
                <w:iCs/>
                <w:color w:val="000000"/>
                <w:u w:val="single"/>
                <w:lang w:val="th-TH"/>
              </w:rPr>
              <w:t xml:space="preserve"> </w:t>
            </w:r>
          </w:p>
        </w:tc>
      </w:tr>
      <w:tr w:rsidR="00C6022E" w14:paraId="03099B66" w14:textId="77777777" w:rsidTr="001C2EC5">
        <w:tblPrEx>
          <w:tblCellMar>
            <w:left w:w="115" w:type="dxa"/>
            <w:right w:w="115" w:type="dxa"/>
          </w:tblCellMar>
        </w:tblPrEx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A66E" w14:textId="3DE3F9FE" w:rsidR="00122E8F" w:rsidRPr="00B24504" w:rsidRDefault="008D255A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i/>
                <w:iCs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color w:val="000000"/>
                <w:u w:val="single"/>
                <w:cs/>
                <w:lang w:val="th-TH" w:bidi="th-TH"/>
              </w:rPr>
              <w:t>คุกกี้</w:t>
            </w:r>
            <w:r>
              <w:rPr>
                <w:rFonts w:ascii="Tahoma" w:eastAsia="Tahoma" w:hAnsi="Tahoma" w:cs="Tahoma"/>
                <w:i/>
                <w:iCs/>
                <w:color w:val="000000"/>
                <w:lang w:val="th-TH"/>
              </w:rPr>
              <w:t xml:space="preserve"> -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คุกกี้คือไฟล์เล็ก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ที่ส่งถึงคอมพิวเตอร์ในขณะที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่ท่องเว็บ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โดยจะจัดเก็บข้อมูลที่เป็นประโยชน์เกี่ยวกับวิธีที่ใช้งานบนเว็บไซต์ที่คุณเข้าชม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คุกกี้ไม่เก็บรวบรวมข้อมูลใด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ที่จัดเก็บไว้ในคอมพิวเตอร์หรืออุปก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รณ์หรือในไฟล์ของคุณ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คุกกี้ไม่มีข้อมูลใดๆ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ที่จะระบุถึงตัวคุณได้โดยตรง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คุกกี้จะแสดงคอมพิวเตอร์และอุปกรณ์ของคุณในรูปแบบตัวเลขและตัวอักษรที่กำหนดให้แบบสุ่มเท่านั้น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(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ID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คุกกี้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BC12345)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และไม่ใช่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จอห์น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อี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.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สมิธ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เป็นต้น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ประเภทของคุกกี้ที่เราใช้มีดังนี้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7B069BEE" w14:textId="6AE999B2" w:rsidR="00122E8F" w:rsidRPr="00B412C7" w:rsidRDefault="008D255A" w:rsidP="00506B85">
            <w:pPr>
              <w:numPr>
                <w:ilvl w:val="0"/>
                <w:numId w:val="11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i/>
                <w:iCs/>
                <w:color w:val="000000"/>
                <w:cs/>
                <w:lang w:val="th-TH" w:bidi="th-TH"/>
              </w:rPr>
              <w:t>คุกกี้เซสชั่น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คุกกี้เซสชั่นจะจดจำคุณ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(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โดยใช้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ID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ที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่สร้างขึ้นแบบสุ่ม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)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ขณะที่คุณย้ายจากหน้าเพจหนึ่งไปยังอีกหน้าเพจหนึ่ง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เพื่อที่คุณจะไม่ได้รับการขอให้แจ้งข้อมูลแบบเดียวกันกับที่คุณได้ให้ไว้แล้ว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คุกกี้เหล่านี้จะถูกลบออกทันทีที่คุณออกจากเว็บไซต์หรือปิดเบราว์เซอร์ของคุณ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4798EEB9" w14:textId="1EBA2552" w:rsidR="00122E8F" w:rsidRPr="00B412C7" w:rsidRDefault="008D255A" w:rsidP="00506B85">
            <w:pPr>
              <w:numPr>
                <w:ilvl w:val="0"/>
                <w:numId w:val="11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i/>
                <w:iCs/>
                <w:color w:val="000000"/>
                <w:cs/>
                <w:lang w:val="th-TH" w:bidi="th-TH"/>
              </w:rPr>
              <w:t>คุกกี้ถาวร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คุกกี้ถาวรจะอนุญาตให้เว็บไ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ซต์ต่าง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จดจำความต้องการของคุณเมื่อคุณกลับมาอีกครั้ง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ตัวอย่างเช่น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หากคุณเลือกที่จะอ่านเว็บไซต์นั้นเป็นภาษาฝรั่งเศสในการเข้าชมครั้งแรกของคุณ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ครั้งต่อไปที่คุณกลับมาที่เว็บไซต์นี้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เว็บไซต์ก็จะแสดงเป็นภาษาฝรั่งเศสโดยอัตโนมัติ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2AB1205A" w14:textId="0BA541B0" w:rsidR="00122E8F" w:rsidRPr="001C2EC5" w:rsidRDefault="008D255A" w:rsidP="001C2EC5">
            <w:pPr>
              <w:numPr>
                <w:ilvl w:val="0"/>
                <w:numId w:val="11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i/>
                <w:iCs/>
                <w:color w:val="000000"/>
                <w:cs/>
                <w:lang w:val="th-TH" w:bidi="th-TH"/>
              </w:rPr>
              <w:t>คุกกี้การวิเคราะห์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คุกกี้เหล่านี้จะบอกเราว่าเว็บไซต์ของเราทำงานเป็นอย่างไร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ในบางกรณี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เราใช้คุกกี้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Google Analytics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เพื่อตรวจ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ติดตามประสิทธิภาพการทำงานของเว็บไซต์ของเรา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ความสามารถของเราในการใช้งานและแบ่งปันข้อมูลที่รวบรวมโดย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Google Analytics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ที่เกี่ยวกับการเข้าชมเว็บไซต์ของเราโดยคุณนั้นอยู่ภายใต้ข้อจำกัดของ</w:t>
            </w:r>
            <w:hyperlink r:id="rId12" w:history="1">
              <w:r>
                <w:rPr>
                  <w:rFonts w:ascii="Tahoma" w:eastAsia="Tahoma" w:hAnsi="Tahoma" w:cs="Tahoma"/>
                  <w:color w:val="000099"/>
                  <w:u w:val="single"/>
                  <w:cs/>
                  <w:lang w:val="th-TH" w:bidi="th-TH"/>
                </w:rPr>
                <w:t>ข้อกำหนดการใช้งานของ</w:t>
              </w:r>
              <w:r>
                <w:rPr>
                  <w:rFonts w:ascii="Tahoma" w:eastAsia="Tahoma" w:hAnsi="Tahoma" w:cs="Tahoma"/>
                  <w:color w:val="000099"/>
                  <w:u w:val="single"/>
                  <w:lang w:val="th-TH"/>
                </w:rPr>
                <w:t xml:space="preserve"> Google Analytics </w:t>
              </w:r>
            </w:hyperlink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และ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hyperlink r:id="rId13" w:history="1">
              <w:r>
                <w:rPr>
                  <w:rFonts w:ascii="Tahoma" w:eastAsia="Tahoma" w:hAnsi="Tahoma" w:cs="Tahoma"/>
                  <w:color w:val="000099"/>
                  <w:u w:val="single"/>
                  <w:cs/>
                  <w:lang w:val="th-TH" w:bidi="th-TH"/>
                </w:rPr>
                <w:t>นโยบายความเป็นส่วนตัวของ</w:t>
              </w:r>
              <w:r>
                <w:rPr>
                  <w:rFonts w:ascii="Tahoma" w:eastAsia="Tahoma" w:hAnsi="Tahoma" w:cs="Tahoma"/>
                  <w:color w:val="000099"/>
                  <w:u w:val="single"/>
                  <w:lang w:val="th-TH"/>
                </w:rPr>
                <w:t xml:space="preserve"> Google</w:t>
              </w:r>
            </w:hyperlink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81405" w14:textId="32DB2E19" w:rsidR="00122E8F" w:rsidRPr="00B412C7" w:rsidRDefault="008D255A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บริษัทใช้คุกกี้ในเว็บไซต์สำหรับ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EPR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ของ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P&amp;G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ด้วยเหตุผลต่าง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กัน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0F44CD06" w14:textId="77777777" w:rsidR="00122E8F" w:rsidRPr="00B412C7" w:rsidRDefault="008D255A" w:rsidP="00506B85">
            <w:pPr>
              <w:numPr>
                <w:ilvl w:val="0"/>
                <w:numId w:val="10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เพื่อเรียนรู้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เพิ่มเติมเกี่ยวกับวิธีที่พนักงานมีปฏิสัมพันธ์กับเว็บไซต์และเนื้อหาของ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P&amp;G </w:t>
            </w:r>
          </w:p>
          <w:p w14:paraId="5D7A2469" w14:textId="77777777" w:rsidR="00122E8F" w:rsidRPr="00B412C7" w:rsidRDefault="008D255A" w:rsidP="00506B85">
            <w:pPr>
              <w:numPr>
                <w:ilvl w:val="0"/>
                <w:numId w:val="10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เพื่อช่วยให้บริษัทสามารถปรับปรุงประสบการณ์ของพนักงานเมื่อเข้าชมเว็บไซต์ของเรา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31D3CA0E" w14:textId="19396B77" w:rsidR="00122E8F" w:rsidRPr="00B412C7" w:rsidRDefault="008D255A" w:rsidP="00506B85">
            <w:pPr>
              <w:numPr>
                <w:ilvl w:val="0"/>
                <w:numId w:val="10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เพื่อปรับเว็บไซต์ตามควา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มต้องการของคุณ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24FB42DF" w14:textId="77777777" w:rsidR="00122E8F" w:rsidRPr="00B412C7" w:rsidRDefault="008D255A" w:rsidP="00506B85">
            <w:pPr>
              <w:numPr>
                <w:ilvl w:val="0"/>
                <w:numId w:val="10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เพื่อระบุข้อผิดพลาดและแก้ไขข้อผิดพลาดเหล่านั้น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74953532" w14:textId="77777777" w:rsidR="00122E8F" w:rsidRPr="00122E8F" w:rsidRDefault="008D255A" w:rsidP="00506B85">
            <w:pPr>
              <w:numPr>
                <w:ilvl w:val="0"/>
                <w:numId w:val="10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เพื่อวิเคราะห์ว่าเว็บไซต์ของบริษัททำงานได้ดีเพียงใด</w:t>
            </w:r>
            <w:r>
              <w:rPr>
                <w:rFonts w:ascii="Tahoma" w:eastAsia="Tahoma" w:hAnsi="Tahoma" w:cs="Tahoma"/>
                <w:color w:val="000000"/>
                <w:lang w:val="th-TH"/>
              </w:rPr>
              <w:t xml:space="preserve"> </w:t>
            </w:r>
          </w:p>
          <w:p w14:paraId="6832E1B4" w14:textId="460CE567" w:rsidR="00122E8F" w:rsidRDefault="00122E8F" w:rsidP="00FE0B2E">
            <w:pPr>
              <w:spacing w:after="0" w:line="240" w:lineRule="auto"/>
              <w:ind w:left="450"/>
              <w:textAlignment w:val="baseline"/>
              <w:rPr>
                <w:rFonts w:ascii="Frutiger 45 Light" w:hAnsi="Frutiger 45 Light" w:cs="Calibri"/>
              </w:rPr>
            </w:pPr>
          </w:p>
        </w:tc>
      </w:tr>
      <w:tr w:rsidR="00C6022E" w14:paraId="6BE08E6E" w14:textId="77777777" w:rsidTr="001C2EC5">
        <w:tblPrEx>
          <w:tblCellMar>
            <w:left w:w="115" w:type="dxa"/>
            <w:right w:w="115" w:type="dxa"/>
          </w:tblCellMar>
        </w:tblPrEx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71F9" w14:textId="68BDE6EC" w:rsidR="00122E8F" w:rsidRPr="00696402" w:rsidRDefault="008D255A" w:rsidP="00122E8F">
            <w:pPr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  <w:bCs/>
                <w:i/>
                <w:iCs/>
                <w:u w:val="single"/>
              </w:rPr>
            </w:pPr>
            <w:bookmarkStart w:id="5" w:name="_Hlk506472984"/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ลักษณะส่วนตัวอื่น</w:t>
            </w:r>
            <w:r>
              <w:rPr>
                <w:rFonts w:ascii="Tahoma" w:eastAsia="Tahoma" w:hAnsi="Tahoma" w:cs="Tahoma"/>
                <w:bCs/>
                <w:i/>
                <w:iCs/>
                <w:u w:val="single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ๆ</w:t>
            </w:r>
          </w:p>
          <w:p w14:paraId="5CDC0A3E" w14:textId="773B5EDC" w:rsidR="00122E8F" w:rsidRPr="00696402" w:rsidRDefault="008D255A" w:rsidP="00506B8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ข้อมูลชีวภาพ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ลายนิ้วมือ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หรือภาพสแกนใบหน้า</w:t>
            </w:r>
          </w:p>
          <w:p w14:paraId="2796FC59" w14:textId="6D367590" w:rsidR="00122E8F" w:rsidRPr="00E44ACE" w:rsidRDefault="008D255A" w:rsidP="00506B8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Calibri"/>
                <w:b/>
                <w:bCs/>
                <w:strike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การตรวจสอบประวัติอาชญากรรม</w:t>
            </w:r>
            <w:r>
              <w:rPr>
                <w:rFonts w:ascii="Tahoma" w:eastAsia="Tahoma" w:hAnsi="Tahoma" w:cs="Tahoma"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การตรวจสอบประวัติทั่วไป</w:t>
            </w:r>
            <w:r>
              <w:rPr>
                <w:rFonts w:ascii="Tahoma" w:eastAsia="Tahoma" w:hAnsi="Tahoma" w:cs="Tahoma"/>
                <w:strike/>
                <w:lang w:val="th-TH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2F60C" w14:textId="77777777" w:rsidR="00122E8F" w:rsidRPr="00E44ACE" w:rsidRDefault="00122E8F" w:rsidP="00122E8F">
            <w:pPr>
              <w:spacing w:before="100" w:beforeAutospacing="1" w:after="100" w:afterAutospacing="1" w:line="240" w:lineRule="auto"/>
              <w:ind w:left="154"/>
              <w:jc w:val="both"/>
              <w:rPr>
                <w:rFonts w:ascii="Frutiger 45 Light" w:hAnsi="Frutiger 45 Light" w:cs="Arial"/>
                <w:strike/>
              </w:rPr>
            </w:pPr>
          </w:p>
          <w:p w14:paraId="5385ECD6" w14:textId="4B0F6ED9" w:rsidR="00122E8F" w:rsidRPr="00696402" w:rsidRDefault="008D255A" w:rsidP="00506B8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การส่งเสริมให้พนักงานเข้าถึงเว็บไซต์และระบบต่าง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ของบริษัทโดยใช้ข้อมูลชีวภาพ</w:t>
            </w:r>
          </w:p>
          <w:p w14:paraId="55ED0E38" w14:textId="77777777" w:rsidR="00FE0B2E" w:rsidRPr="00FE0B2E" w:rsidRDefault="008D255A" w:rsidP="00506B85">
            <w:pPr>
              <w:numPr>
                <w:ilvl w:val="0"/>
                <w:numId w:val="9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</w:p>
          <w:p w14:paraId="638711CB" w14:textId="77C98378" w:rsidR="00FE0B2E" w:rsidRPr="00FE0B2E" w:rsidRDefault="008D255A" w:rsidP="00506B85">
            <w:pPr>
              <w:numPr>
                <w:ilvl w:val="0"/>
                <w:numId w:val="9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</w:p>
          <w:p w14:paraId="3E68DDEC" w14:textId="08C597BF" w:rsidR="00FE0B2E" w:rsidRPr="00FE0B2E" w:rsidRDefault="008D255A" w:rsidP="00506B85">
            <w:pPr>
              <w:numPr>
                <w:ilvl w:val="0"/>
                <w:numId w:val="9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การรักษาความปลอดภัยและการวางแผนฉ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ุกเฉิน</w:t>
            </w:r>
          </w:p>
          <w:p w14:paraId="402F6918" w14:textId="1F5B2553" w:rsidR="00FE0B2E" w:rsidRPr="00FE0B2E" w:rsidRDefault="008D255A" w:rsidP="00506B85">
            <w:pPr>
              <w:numPr>
                <w:ilvl w:val="0"/>
                <w:numId w:val="9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การรายงานภายนอกที่จำเป็น</w:t>
            </w:r>
          </w:p>
          <w:p w14:paraId="66F8A50B" w14:textId="06B397B4" w:rsidR="00122E8F" w:rsidRPr="00696402" w:rsidRDefault="008D255A" w:rsidP="00506B85">
            <w:pPr>
              <w:numPr>
                <w:ilvl w:val="0"/>
                <w:numId w:val="9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การตรวจสอบหาความจริงและการจัดการเหตุการณ์</w:t>
            </w:r>
          </w:p>
        </w:tc>
      </w:tr>
    </w:tbl>
    <w:p w14:paraId="4A2AB679" w14:textId="736AD83A" w:rsidR="003A2285" w:rsidRPr="00521252" w:rsidRDefault="008D255A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6" w:name="cookies"/>
      <w:bookmarkEnd w:id="5"/>
      <w:bookmarkEnd w:id="6"/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เราประมวลผลข้อมูลส่วนบุคคลของ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EPR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โดยมีเหตุผลทางกฎหมายและหรือเหตุผลทางธุรกิจอย่างไร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</w:p>
    <w:p w14:paraId="70F117B4" w14:textId="798A0D5A" w:rsidR="00B375CF" w:rsidRDefault="008D255A" w:rsidP="00522D31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เราเก็บรวบรวมและจัดการข้อมูลส่วนบุคคลของ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ในจำนวนน้อยที่สุดเท่าที่จำเป็นเ</w:t>
      </w:r>
      <w:r>
        <w:rPr>
          <w:rFonts w:ascii="Tahoma" w:eastAsia="Tahoma" w:hAnsi="Tahoma" w:cs="Tahoma"/>
          <w:cs/>
          <w:lang w:val="th-TH" w:bidi="th-TH"/>
        </w:rPr>
        <w:t>พื่อปฏิบัติตามข้อผูกพันตามสัญญาและ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หรือข้อผูกพันทางกฎหมายที่เกี่ยวข้องกับความสัมพันธ์ของผู้รับจ้างอิสร</w:t>
      </w:r>
      <w:r>
        <w:rPr>
          <w:rFonts w:ascii="Tahoma" w:eastAsia="Tahoma" w:hAnsi="Tahoma" w:cs="Tahoma"/>
          <w:cs/>
          <w:lang w:val="th-TH" w:bidi="th-TH"/>
        </w:rPr>
        <w:t>ะของเรากับคุณและ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หรือนายจ้างของคุณ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สนับสนุนผลประโยชน์ทางธุรกิจที่ชอบด้วยกฎหมายของบริษัทในลักษณะที่ได้สัดส่วนกับผลประโยชน์ด้านความเป็นส่วนตัว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และเพื่อประมวลผลข้อมูลส่วนบุคคลที่คุณได้ให้ความยินยอมแก่เรา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หากเกี่ยวข้อง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เพื่อวัตถุประสงค์ตามที่ตั้งใจไว้</w:t>
      </w:r>
    </w:p>
    <w:p w14:paraId="0F2CDF63" w14:textId="5FFFBC8B" w:rsidR="00784193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เหตุผลทางกฎหมายและ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หรือทางธุรกิจในการประมวลผลข้อมูลส่วนบุคคลของ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น</w:t>
      </w:r>
      <w:r>
        <w:rPr>
          <w:rFonts w:ascii="Tahoma" w:eastAsia="Tahoma" w:hAnsi="Tahoma" w:cs="Tahoma"/>
          <w:cs/>
          <w:lang w:val="th-TH" w:bidi="th-TH"/>
        </w:rPr>
        <w:t>ั้น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เนื่องมาจาก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ต้องปฏิบัติตามกฎหมายและระเบียบข้อบังคับ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ต้องปฏิบัติตามข้อผูกพันตามสัญญา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ผลประโยชน์ทางธุรกิจที่ชอบด้วยกฎหมายของบริษัท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ประโยชน์ด้านสาธารณสุข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หรือการให้ความยินยอมของคุณ</w:t>
      </w:r>
      <w:r>
        <w:rPr>
          <w:rFonts w:ascii="Tahoma" w:eastAsia="Tahoma" w:hAnsi="Tahoma" w:cs="Tahoma"/>
          <w:lang w:val="th-TH"/>
        </w:rPr>
        <w:t xml:space="preserve"> </w:t>
      </w:r>
    </w:p>
    <w:p w14:paraId="63A7118D" w14:textId="637BF282" w:rsidR="00020585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เหตุผลทางกฎหมายและ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หรือทางธุรกิจในการประมวลผลข้อมูลส่วนบุคคลของ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อาจแตกต่างกันไปตามเขตอำนาจศาล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รวมทั้งประเภท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หมวดหมู่ของข้อมูล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และเหตุผลที่ใช้ในเก็บรวบรวมและใช้งานข้อมูลดังกล่าว</w:t>
      </w:r>
      <w:r>
        <w:rPr>
          <w:rFonts w:ascii="Tahoma" w:eastAsia="Tahoma" w:hAnsi="Tahoma" w:cs="Tahoma"/>
          <w:lang w:val="th-TH"/>
        </w:rPr>
        <w:t xml:space="preserve">  </w:t>
      </w:r>
    </w:p>
    <w:p w14:paraId="489FECB7" w14:textId="15D792C1" w:rsidR="0025770C" w:rsidRPr="0032419A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เหตุผลทางกฎหมายที่เรามักจะใช้ในการประมวลผลข้อมูลในหมวดหมู่เหล่านี้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ได้แก่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22"/>
        <w:gridCol w:w="5233"/>
      </w:tblGrid>
      <w:tr w:rsidR="00C6022E" w14:paraId="73875C22" w14:textId="77777777" w:rsidTr="00B24504">
        <w:tc>
          <w:tcPr>
            <w:tcW w:w="4585" w:type="dxa"/>
          </w:tcPr>
          <w:p w14:paraId="5F17ED84" w14:textId="5DD25219" w:rsidR="00B24504" w:rsidRPr="0032419A" w:rsidRDefault="008D255A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cs/>
                <w:lang w:val="th-TH" w:bidi="th-TH"/>
              </w:rPr>
              <w:t>ประเภทของข้อมูลส่วนบุคคล</w:t>
            </w:r>
          </w:p>
        </w:tc>
        <w:tc>
          <w:tcPr>
            <w:tcW w:w="4770" w:type="dxa"/>
          </w:tcPr>
          <w:p w14:paraId="7984B7AD" w14:textId="3CA6DAEF" w:rsidR="00B24504" w:rsidRPr="0032419A" w:rsidRDefault="008D255A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cs/>
                <w:lang w:val="th-TH" w:bidi="th-TH"/>
              </w:rPr>
              <w:t>เหตุผลทางกฎหมายและ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th-TH"/>
              </w:rPr>
              <w:t>/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cs/>
                <w:lang w:val="th-TH" w:bidi="th-TH"/>
              </w:rPr>
              <w:t>หรือทางธุรกิจในการประมวลผล</w:t>
            </w:r>
          </w:p>
        </w:tc>
      </w:tr>
      <w:tr w:rsidR="00C6022E" w14:paraId="7D3E2287" w14:textId="77777777" w:rsidTr="00B24504">
        <w:tc>
          <w:tcPr>
            <w:tcW w:w="4585" w:type="dxa"/>
          </w:tcPr>
          <w:p w14:paraId="2AE680F5" w14:textId="00756F92" w:rsidR="00B24504" w:rsidRPr="0032419A" w:rsidRDefault="008D255A" w:rsidP="00BE6771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ข้อมูลการติดต่อ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เลขประจำตัวที่รัฐบาลออกให้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ข้อมูลการเงิน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ข้อมูลสุขภาพ</w:t>
            </w:r>
          </w:p>
        </w:tc>
        <w:tc>
          <w:tcPr>
            <w:tcW w:w="4770" w:type="dxa"/>
          </w:tcPr>
          <w:p w14:paraId="33707B7C" w14:textId="5A3E9C76" w:rsidR="00B24504" w:rsidRPr="0032419A" w:rsidRDefault="008D255A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การปฏิบัติตามข้อผูกพันตามสัญญาและทางกฎหมายโดย</w:t>
            </w:r>
            <w:r>
              <w:rPr>
                <w:rFonts w:ascii="Tahoma" w:eastAsia="Tahoma" w:hAnsi="Tahoma" w:cs="Tahoma"/>
                <w:lang w:val="th-TH"/>
              </w:rPr>
              <w:t xml:space="preserve"> P&amp;G </w:t>
            </w:r>
          </w:p>
        </w:tc>
      </w:tr>
      <w:tr w:rsidR="00C6022E" w14:paraId="4C8C4252" w14:textId="77777777" w:rsidTr="00B24504">
        <w:tc>
          <w:tcPr>
            <w:tcW w:w="4585" w:type="dxa"/>
          </w:tcPr>
          <w:p w14:paraId="69E44818" w14:textId="77A99F91" w:rsidR="00B24504" w:rsidRPr="005D04E8" w:rsidRDefault="008D255A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เลขประจำตัวที่รัฐออกให้</w:t>
            </w:r>
            <w:r>
              <w:rPr>
                <w:rFonts w:ascii="Tahoma" w:eastAsia="Tahoma" w:hAnsi="Tahoma" w:cs="Tahoma"/>
                <w:lang w:val="th-TH"/>
              </w:rPr>
              <w:t xml:space="preserve"> /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สิทธิ์การทำงาน</w:t>
            </w:r>
          </w:p>
        </w:tc>
        <w:tc>
          <w:tcPr>
            <w:tcW w:w="4770" w:type="dxa"/>
          </w:tcPr>
          <w:p w14:paraId="4C2BEF68" w14:textId="6D049D8D" w:rsidR="00B24504" w:rsidRPr="005D04E8" w:rsidRDefault="008D255A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การปฏิบัติตามกฎหมายที่เกี่ยวข้องโดย</w:t>
            </w:r>
            <w:r>
              <w:rPr>
                <w:rFonts w:ascii="Tahoma" w:eastAsia="Tahoma" w:hAnsi="Tahoma" w:cs="Tahoma"/>
                <w:lang w:val="th-TH"/>
              </w:rPr>
              <w:t xml:space="preserve"> P&amp;G</w:t>
            </w:r>
          </w:p>
        </w:tc>
      </w:tr>
      <w:tr w:rsidR="00C6022E" w14:paraId="7E814E07" w14:textId="77777777" w:rsidTr="00B24504">
        <w:tc>
          <w:tcPr>
            <w:tcW w:w="4585" w:type="dxa"/>
          </w:tcPr>
          <w:p w14:paraId="3BD91FF4" w14:textId="2E39B3B1" w:rsidR="00B24504" w:rsidRPr="005D04E8" w:rsidRDefault="008D255A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ข้อมูลทางวิชาชีพ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ข้อมูลการติดต่อ</w:t>
            </w:r>
          </w:p>
        </w:tc>
        <w:tc>
          <w:tcPr>
            <w:tcW w:w="4770" w:type="dxa"/>
          </w:tcPr>
          <w:p w14:paraId="38D27FE5" w14:textId="33071769" w:rsidR="00B24504" w:rsidRPr="005D04E8" w:rsidRDefault="008D255A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ผลประโยช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น์ทางธุรกิจที่ชอบด้วยกฎหมายของ</w:t>
            </w:r>
            <w:r>
              <w:rPr>
                <w:rFonts w:ascii="Tahoma" w:eastAsia="Tahoma" w:hAnsi="Tahoma" w:cs="Tahoma"/>
                <w:lang w:val="th-TH"/>
              </w:rPr>
              <w:t xml:space="preserve"> P&amp;G</w:t>
            </w:r>
          </w:p>
        </w:tc>
      </w:tr>
    </w:tbl>
    <w:p w14:paraId="1B594702" w14:textId="287AE9C6" w:rsidR="00020585" w:rsidRPr="00521252" w:rsidRDefault="008D255A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บริษัทจะแบ่งปันการเข้าถึงข้อมูลส่วนบุคคลของ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EPR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อย่างไร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</w:p>
    <w:p w14:paraId="4B05EA13" w14:textId="6382782B" w:rsidR="00CF7458" w:rsidRPr="00521252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bookmarkStart w:id="7" w:name="_Hlk506469160"/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จะแบ่งปันข้อมูลส่วนบุคคลของ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ให้แก่บรรดาผู้ที่มีผลประโยชน์ทางธุรกิจที่ชอบด้วยกฎหมายซึ่งจะต้องทราบข้อมูลนี้เท่านั้น</w:t>
      </w:r>
      <w:r>
        <w:rPr>
          <w:rFonts w:ascii="Tahoma" w:eastAsia="Tahoma" w:hAnsi="Tahoma" w:cs="Tahoma"/>
          <w:lang w:val="th-TH"/>
        </w:rPr>
        <w:t xml:space="preserve"> </w:t>
      </w:r>
    </w:p>
    <w:p w14:paraId="3CF1A648" w14:textId="5818F8D3" w:rsidR="003A2285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อาจแบ่งปันข้อมูลของคุณกับนายจ้างของคุณ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และนิติบุคคลอื่น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เมื่อได้รับคำแนะนำจากนายจ้างของคุณ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ผู้รับจ้าง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ซัพพลายเออร์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บริษัทตัวแทน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พนักงานชั่วคราวของ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หร</w:t>
      </w:r>
      <w:r>
        <w:rPr>
          <w:rFonts w:ascii="Tahoma" w:eastAsia="Tahoma" w:hAnsi="Tahoma" w:cs="Tahoma"/>
          <w:cs/>
          <w:lang w:val="th-TH" w:bidi="th-TH"/>
        </w:rPr>
        <w:t>ือบุคคลอื่นใดที่ดำเนินการในนามของ</w:t>
      </w:r>
      <w:r>
        <w:rPr>
          <w:rFonts w:ascii="Tahoma" w:eastAsia="Tahoma" w:hAnsi="Tahoma" w:cs="Tahoma"/>
          <w:lang w:val="th-TH"/>
        </w:rPr>
        <w:t xml:space="preserve"> P&amp;G (“</w:t>
      </w:r>
      <w:r>
        <w:rPr>
          <w:rFonts w:ascii="Tahoma" w:eastAsia="Tahoma" w:hAnsi="Tahoma" w:cs="Tahoma"/>
          <w:cs/>
          <w:lang w:val="th-TH" w:bidi="th-TH"/>
        </w:rPr>
        <w:t>บุคคลภายนอก</w:t>
      </w:r>
      <w:r>
        <w:rPr>
          <w:rFonts w:ascii="Tahoma" w:eastAsia="Tahoma" w:hAnsi="Tahoma" w:cs="Tahoma"/>
          <w:lang w:val="th-TH"/>
        </w:rPr>
        <w:t xml:space="preserve">”)  </w:t>
      </w:r>
    </w:p>
    <w:bookmarkEnd w:id="7"/>
    <w:p w14:paraId="0EB7E729" w14:textId="2C8816EB" w:rsidR="00CF7458" w:rsidRPr="00521252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เราอาจแบ่งปันข้อมูลส่วนบุคคลของ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กับสำนักงานใหญ่และบริษัทในเครือของเราที่มีอยู่ทั่วโลกเท่าที่จำเป็นเท่านั้น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ทั้งนี้เพื่อให้บรรลุวัตถุประสงค์ในการประมวลผลที่กำหนดไว้ในข้อ</w:t>
      </w:r>
      <w:r>
        <w:rPr>
          <w:rFonts w:ascii="Tahoma" w:eastAsia="Tahoma" w:hAnsi="Tahoma" w:cs="Tahoma"/>
          <w:lang w:val="th-TH"/>
        </w:rPr>
        <w:t xml:space="preserve"> 5.2 </w:t>
      </w:r>
      <w:r>
        <w:rPr>
          <w:rFonts w:ascii="Tahoma" w:eastAsia="Tahoma" w:hAnsi="Tahoma" w:cs="Tahoma"/>
          <w:cs/>
          <w:lang w:val="th-TH" w:bidi="th-TH"/>
        </w:rPr>
        <w:t>ข้างต้น</w:t>
      </w:r>
      <w:r>
        <w:rPr>
          <w:rFonts w:ascii="Tahoma" w:eastAsia="Tahoma" w:hAnsi="Tahoma" w:cs="Tahoma"/>
          <w:lang w:val="th-TH"/>
        </w:rPr>
        <w:t xml:space="preserve"> </w:t>
      </w:r>
    </w:p>
    <w:p w14:paraId="402BBC2D" w14:textId="108D7265" w:rsidR="003A2285" w:rsidRPr="00521252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นอกจากนี้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เรายังอาจเปิดเผยข้อมูลส่วนบุคคลของ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หากมีความจำเป็นเนื่องด้วยเหตุผลทางกฎหมายหรือกระบวนการทางกฎหมาย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เพื่อบังคับใช้หรือปกป้องส</w:t>
      </w:r>
      <w:r>
        <w:rPr>
          <w:rFonts w:ascii="Tahoma" w:eastAsia="Tahoma" w:hAnsi="Tahoma" w:cs="Tahoma"/>
          <w:cs/>
          <w:lang w:val="th-TH" w:bidi="th-TH"/>
        </w:rPr>
        <w:t>ิทธิ์และนโยบายของ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ช่วยในการตรวจสอบหาความจริงในการประพฤติมิชอบหรือการกระทำที่ผิดกฎหมายซึ่งเกิดขึ้นจริงหรือสงสัยว่าเกิดขึ้น</w:t>
      </w:r>
    </w:p>
    <w:p w14:paraId="68DEF199" w14:textId="77777777" w:rsidR="003A2285" w:rsidRPr="00521252" w:rsidRDefault="008D255A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สิทธิ์ความเป็นส่วนตัวของคุณมีอะไรบ้าง</w:t>
      </w:r>
    </w:p>
    <w:p w14:paraId="4BE75FF6" w14:textId="3EB39738" w:rsidR="009F3128" w:rsidRPr="009C3D8A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bookmarkStart w:id="8" w:name="_Hlk51596452"/>
      <w:r>
        <w:rPr>
          <w:rFonts w:ascii="Tahoma" w:eastAsia="Tahoma" w:hAnsi="Tahoma" w:cs="Tahoma"/>
          <w:cs/>
          <w:lang w:val="th-TH" w:bidi="th-TH"/>
        </w:rPr>
        <w:t>คุณมีสิทธิ์ที่จะติดต่อเราและขอเข้าถึงข้อมูลส่วนบุคคลของ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ที่เราดำเนินการประมวลผลเกี่ยวกับตัวคุณ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หากกฎหมายที่ใช้บังคับอนุญาตให้กระทำได้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คุณอาจขอให้มีการแก้ไข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ลบ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หรือจำกัดข้อมูลที่ไม่ถูกต้อง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ล้าสมัย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หรือไม่จำเป็นได้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ตลอดจนขอให้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มอบข้อมูลให้คุณในรูปแบบที่คุณสามารถโอนย้ายข้อมูลของคุณไปยังผู้ให้บริการได้ตามความเหมาะสมในสถานการณ์ต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หากการประมวลข้อมูลส่วนบุคคลของ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อยู่บนหลักความยินยอม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พนักงานมีสิทธิ์เพิกถอนความยินยอมของพนักงานได้ทุกเมื่อ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หากการประม</w:t>
      </w:r>
      <w:r>
        <w:rPr>
          <w:rFonts w:ascii="Tahoma" w:eastAsia="Tahoma" w:hAnsi="Tahoma" w:cs="Tahoma"/>
          <w:cs/>
          <w:lang w:val="th-TH" w:bidi="th-TH"/>
        </w:rPr>
        <w:t>วลผลข้อมูลส่วนบุคคลของ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นั้นอิงตามผลประโยชน์ที่ชอบด้วยกฎหมาย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พนักงานมีสิทธิ์ที่จะโต้แย้งการประมวลผลข้อมูลในบางสถานการณ์</w:t>
      </w:r>
      <w:r>
        <w:rPr>
          <w:rFonts w:ascii="Tahoma" w:eastAsia="Tahoma" w:hAnsi="Tahoma" w:cs="Tahoma"/>
          <w:lang w:val="th-TH"/>
        </w:rPr>
        <w:t xml:space="preserve">   </w:t>
      </w:r>
    </w:p>
    <w:p w14:paraId="4758553A" w14:textId="6293693B" w:rsidR="00A80FAA" w:rsidRDefault="008D255A" w:rsidP="00AF22A4">
      <w:pPr>
        <w:spacing w:line="240" w:lineRule="auto"/>
        <w:jc w:val="both"/>
        <w:rPr>
          <w:rFonts w:ascii="Frutiger 45 Light" w:hAnsi="Frutiger 45 Light"/>
        </w:rPr>
      </w:pPr>
      <w:r>
        <w:rPr>
          <w:rFonts w:ascii="Tahoma" w:eastAsia="Tahoma" w:hAnsi="Tahoma" w:cs="Tahoma"/>
          <w:cs/>
          <w:lang w:val="th-TH" w:bidi="th-TH"/>
        </w:rPr>
        <w:t>เมื่อใช้สิทธิ์เหล่านี้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เราขอแนะนำให้คุณหารือถึงข้อกังวลของคุณกับพนักงานของ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ที่ทำหน้าที่เป็นผู้สนับสนุนไซต์ของคุณก่อน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หรือคุณสามารถติดต่อเจ้าหน้าที่ฝ่ายคุ้มครองข้อมูลของเราตามที่อยู่ด้านล่าง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หากไม่ได้รับความพึงพอใจกับการตอบสนองต่อคำของคุณหรือการประมวลผลข้อมูลส่วนบุคคลของคุณ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คุณสามารถยื่นเรื่องร้องเรียนต่อหน่วยงานคุ้มครองข้อมูลในประเทศที่คุณอาศัยได้</w:t>
      </w:r>
    </w:p>
    <w:p w14:paraId="26B944D6" w14:textId="644E2D94" w:rsidR="003A2285" w:rsidRPr="00521252" w:rsidRDefault="008D255A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เราจะโอนย้ายข้อมูลส่วนบุคคลของ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EPR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อย่างไร</w:t>
      </w:r>
    </w:p>
    <w:p w14:paraId="2C9280F0" w14:textId="278C4FF9" w:rsidR="003A2285" w:rsidRPr="00521252" w:rsidRDefault="008D255A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เป็นบริษัทสากลและมี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ในหลายประเทศ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หากกฎหมายอนุญาตให้ดำเนินการได้และเป็นไปตามข้อกำหนดและ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หรือข้อจำกัดเฉพาะของแต่ละประเทศ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อาจถ่ายโอ</w:t>
      </w:r>
      <w:r>
        <w:rPr>
          <w:rFonts w:ascii="Tahoma" w:eastAsia="Tahoma" w:hAnsi="Tahoma" w:cs="Tahoma"/>
          <w:cs/>
          <w:lang w:val="th-TH" w:bidi="th-TH"/>
        </w:rPr>
        <w:t>นไปยังประเทศต่าง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ที่อยู่นอกประเทศที่มีการรวบรวมข้อมูล</w:t>
      </w:r>
      <w:r>
        <w:rPr>
          <w:rFonts w:ascii="Tahoma" w:eastAsia="Tahoma" w:hAnsi="Tahoma" w:cs="Tahoma"/>
          <w:lang w:val="th-TH"/>
        </w:rPr>
        <w:t xml:space="preserve">  </w:t>
      </w:r>
      <w:r>
        <w:rPr>
          <w:rFonts w:ascii="Tahoma" w:eastAsia="Tahoma" w:hAnsi="Tahoma" w:cs="Tahoma"/>
          <w:cs/>
          <w:lang w:val="th-TH" w:bidi="th-TH"/>
        </w:rPr>
        <w:t>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อาจได้รับการจัดเก็บในระบบในสหรัฐอเมริกา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โดยเข้าถึงได้จากบริษัทในเครือแห่งอื่น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ทั่วโลก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ซึ่งรวมถึงผู้ให้บริการของบริษัท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หรือมีการโอนย้ายไปยังประเ</w:t>
      </w:r>
      <w:r>
        <w:rPr>
          <w:rFonts w:ascii="Tahoma" w:eastAsia="Tahoma" w:hAnsi="Tahoma" w:cs="Tahoma"/>
          <w:cs/>
          <w:lang w:val="th-TH" w:bidi="th-TH"/>
        </w:rPr>
        <w:t>ทศอื่น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ตามความจำเป็น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เพื่อการดำเนินธุรกิจที่เกี่</w:t>
      </w:r>
      <w:r>
        <w:rPr>
          <w:rFonts w:ascii="Tahoma" w:eastAsia="Tahoma" w:hAnsi="Tahoma" w:cs="Tahoma"/>
          <w:cs/>
          <w:lang w:val="th-TH" w:bidi="th-TH"/>
        </w:rPr>
        <w:t>ยวข้อง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ประเทศเหล่านั้นอาจไม่มีกฎหมายคุ้มครองข้อมูลแบบเดียวกับประเทศที่อยู่อาศัยของคุณ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เมื่อมีการโอนย้ายหรือมีการเข้าถึงข้อมูลส่วนบุคคลของคุณจากประเทศอื่น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ที่ไม่ใช่ประเทศภูมิลำเนาของคุณ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เราจะดำเนินมาตรการป้องกันที่เหมาะสม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รวมทั้งวางข้อกำหนดด้านการบริหารจัดการ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ด้านเทคนิค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หรือข้อกำหนดของสัญญาที่กฎหมายกำหนดไว้เพื่อปกป้องข้อมูลส่วนบุคคลของคุณ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เราดำเนินการถ่ายโอนข้อมูลนอกเขตเศรษฐกิจยุโรป</w:t>
      </w:r>
      <w:r>
        <w:rPr>
          <w:rFonts w:ascii="Tahoma" w:eastAsia="Tahoma" w:hAnsi="Tahoma" w:cs="Tahoma"/>
          <w:lang w:val="th-TH"/>
        </w:rPr>
        <w:t xml:space="preserve"> (EEA) </w:t>
      </w:r>
      <w:r>
        <w:rPr>
          <w:rFonts w:ascii="Tahoma" w:eastAsia="Tahoma" w:hAnsi="Tahoma" w:cs="Tahoma"/>
          <w:cs/>
          <w:lang w:val="th-TH" w:bidi="th-TH"/>
        </w:rPr>
        <w:t>สหราชอาณาจักร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สหราชอาณาจักร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และสวิตเซอร์แลนด์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ทั้งระหว่างนิติบุคคลของ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แล</w:t>
      </w:r>
      <w:r>
        <w:rPr>
          <w:rFonts w:ascii="Tahoma" w:eastAsia="Tahoma" w:hAnsi="Tahoma" w:cs="Tahoma"/>
          <w:cs/>
          <w:lang w:val="th-TH" w:bidi="th-TH"/>
        </w:rPr>
        <w:t>ะไปยังผู้ให้บริการของเราตามข้อสัญญามาตรฐาน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หากต้องการสำเนาข้อสัญญาเหล่านี้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โปรดติดต่อ</w:t>
      </w:r>
      <w:r>
        <w:rPr>
          <w:rFonts w:ascii="Tahoma" w:eastAsia="Tahoma" w:hAnsi="Tahoma" w:cs="Tahoma"/>
          <w:lang w:val="th-TH"/>
        </w:rPr>
        <w:t xml:space="preserve"> </w:t>
      </w:r>
      <w:hyperlink r:id="rId14" w:history="1">
        <w:r>
          <w:rPr>
            <w:rFonts w:ascii="Tahoma" w:eastAsia="Tahoma" w:hAnsi="Tahoma" w:cs="Tahoma"/>
            <w:color w:val="0000FF"/>
            <w:u w:val="single"/>
            <w:lang w:val="th-TH"/>
          </w:rPr>
          <w:t>corporateprivacy.im@pg.com</w:t>
        </w:r>
      </w:hyperlink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นอกจากนี้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จะปฏิบัติตามข้อกำหนดเฉพาะของแต่ละประเทศที่มีการจำกัดการโอนย้ายข้อมูลออกไปนอกป</w:t>
      </w:r>
      <w:r>
        <w:rPr>
          <w:rFonts w:ascii="Tahoma" w:eastAsia="Tahoma" w:hAnsi="Tahoma" w:cs="Tahoma"/>
          <w:cs/>
          <w:lang w:val="th-TH" w:bidi="th-TH"/>
        </w:rPr>
        <w:t>ระเทศที่มีการรวบรวมข้อมูล</w:t>
      </w:r>
      <w:bookmarkEnd w:id="8"/>
    </w:p>
    <w:p w14:paraId="0B693DB3" w14:textId="01E9C404" w:rsidR="003A2285" w:rsidRPr="00521252" w:rsidRDefault="008D255A" w:rsidP="00506B8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9" w:name="_Hlk504645579"/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เรารักษาความปลอดภัยสำหรับข้อมูลส่วนบุคคลของ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EPR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อย่างไร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  <w:bookmarkEnd w:id="9"/>
    </w:p>
    <w:p w14:paraId="5F70AC94" w14:textId="4D9B6515" w:rsidR="004C498D" w:rsidRPr="00521252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เราดำเนินมาตรการทั้งทางกายภาพและทางเทคนิคที่</w:t>
      </w:r>
      <w:r>
        <w:rPr>
          <w:rFonts w:ascii="Tahoma" w:eastAsia="Tahoma" w:hAnsi="Tahoma" w:cs="Tahoma"/>
          <w:cs/>
          <w:lang w:val="th-TH" w:bidi="th-TH"/>
        </w:rPr>
        <w:t>เหมาะสม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การใช้นามแฝง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การเข้ารหัส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และการควบคุมการเข้าถึง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ซึ่งออกแบบมาเพื่อปกป้องข้อมูลส่วนบุคคลของ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มิให้ถูกทำลาย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เกิดการสูญหาย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มีการแก้ไข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การเปิดเผย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หรือการเข้าถึงหรือการใช้งานข้อมูลซึ่งเกิดขึ้นโดยไม่ได้ตั้งใจ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ไม่ชอบด้วยกฎหมาย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หรือไม่ได้รับอนุญาต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รวมถึงการประมวลผลข้อมูลในลักษณะอื</w:t>
      </w:r>
      <w:r>
        <w:rPr>
          <w:rFonts w:ascii="Tahoma" w:eastAsia="Tahoma" w:hAnsi="Tahoma" w:cs="Tahoma"/>
          <w:cs/>
          <w:lang w:val="th-TH" w:bidi="th-TH"/>
        </w:rPr>
        <w:t>่นทั้งหมดที่ไม่ชอบด้วยกฎหมาย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ในกรณีที่บุคคลภายนอกทำการประมวลผลข้อมูลส่วนบุคคลของ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ในนามของ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บริษัทจะเข้าทำสัญญากับบุคคลภายนอกเหล่านั้นเพื่อให้แน่ใจว่า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ุคคลภายนอกนั้นดำเนินมาตรการทั้งทางกายภาพและทางเทคนิคที่เหมาะสมในการดำเนินการกับข้อมูลดังกล่าว</w:t>
      </w:r>
    </w:p>
    <w:p w14:paraId="00999E95" w14:textId="44AE8488" w:rsidR="00427337" w:rsidRPr="00521252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</w:rPr>
      </w:pPr>
      <w:r>
        <w:rPr>
          <w:rFonts w:ascii="Tahoma" w:eastAsia="Tahoma" w:hAnsi="Tahoma" w:cs="Tahoma"/>
          <w:b/>
          <w:bCs/>
          <w:color w:val="0023A0"/>
          <w:lang w:val="th-TH"/>
        </w:rPr>
        <w:t xml:space="preserve">5.8   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บริษัทจะจัดเก็บข้อมูลส่วนบุคคลของพนักงานไว้นานแค่ไหน</w:t>
      </w:r>
    </w:p>
    <w:p w14:paraId="2065746D" w14:textId="755C4E4D" w:rsidR="00501628" w:rsidRDefault="008D255A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เราจัดเก็บข้อมูลส่วนบุคคลของ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ไว้นานเท่าที่จำเป็นเพื่อปฏิบัติตามวัตถุประสงค์ของการรวบรวมข้อมูล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เว้นแต่กฎหมายที่ใช้บังคับจะกำหนดหรืออนุญาตให้มีระยะเวลาเก็บรักษาข้อมูลที่นานกว่า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โดยทั่วไปมักจะเป็นไปตามระยะเวลาที่คุณให้บริการ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ในบางกรณี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บริษัทอาจจำเป็นจะต้องเก็บรักษาข้อมูลส่วนบุคคลของ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ไว้ระยะเวลาหนึ่ง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หลังจากความสัมพันธ์ระหว่างพนักงานกับ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สิ้นสุดลงเพื่อให้เป็นไปตามข้อผูกพันทางกฎ</w:t>
      </w:r>
      <w:r>
        <w:rPr>
          <w:rFonts w:ascii="Tahoma" w:eastAsia="Tahoma" w:hAnsi="Tahoma" w:cs="Tahoma"/>
          <w:cs/>
          <w:lang w:val="th-TH" w:bidi="th-TH"/>
        </w:rPr>
        <w:t>หมายหรือตามสัญญา</w:t>
      </w:r>
    </w:p>
    <w:p w14:paraId="6F303936" w14:textId="402F1CCC" w:rsidR="00501628" w:rsidRPr="00522D31" w:rsidRDefault="008D255A" w:rsidP="00506B85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lang w:val="th-TH"/>
        </w:rPr>
        <w:t xml:space="preserve">P&amp;G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ติดตามตรวจสอบการใช้งานเครือข่ายและอุปกรณ์หรือไม่</w:t>
      </w:r>
    </w:p>
    <w:p w14:paraId="7C4C294D" w14:textId="23FEB82D" w:rsidR="00236C72" w:rsidRDefault="008D255A" w:rsidP="00236C72">
      <w:pPr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บริษัทติดตามตรวจสอบการใช้งานเครือข่ายและอุปกรณ์ของ</w:t>
      </w:r>
      <w:r>
        <w:rPr>
          <w:rFonts w:ascii="Tahoma" w:eastAsia="Tahoma" w:hAnsi="Tahoma" w:cs="Tahoma"/>
          <w:lang w:val="th-TH"/>
        </w:rPr>
        <w:t xml:space="preserve"> P&amp;G P&amp;G </w:t>
      </w:r>
      <w:r>
        <w:rPr>
          <w:rFonts w:ascii="Tahoma" w:eastAsia="Tahoma" w:hAnsi="Tahoma" w:cs="Tahoma"/>
          <w:cs/>
          <w:lang w:val="th-TH" w:bidi="th-TH"/>
        </w:rPr>
        <w:t>มีข้อผูกพันในการปกป้องพนักงาน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สินทรัพย์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และสิ่งอำนวยความสะดวกของบริษัท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จะติดตามตรวจสอบเครือข่ายและอุปกรณ์ของบริษัทเพื่อวัตถุประสงค์</w:t>
      </w:r>
      <w:r>
        <w:rPr>
          <w:rFonts w:ascii="Tahoma" w:eastAsia="Tahoma" w:hAnsi="Tahoma" w:cs="Tahoma"/>
          <w:lang w:val="th-TH"/>
        </w:rPr>
        <w:t xml:space="preserve"> 3 </w:t>
      </w:r>
      <w:r>
        <w:rPr>
          <w:rFonts w:ascii="Tahoma" w:eastAsia="Tahoma" w:hAnsi="Tahoma" w:cs="Tahoma"/>
          <w:cs/>
          <w:lang w:val="th-TH" w:bidi="th-TH"/>
        </w:rPr>
        <w:t>ข้อคือ</w:t>
      </w:r>
      <w:r>
        <w:rPr>
          <w:rFonts w:ascii="Tahoma" w:eastAsia="Tahoma" w:hAnsi="Tahoma" w:cs="Tahoma"/>
          <w:lang w:val="th-TH"/>
        </w:rPr>
        <w:t xml:space="preserve"> 1) </w:t>
      </w:r>
      <w:r>
        <w:rPr>
          <w:rFonts w:ascii="Tahoma" w:eastAsia="Tahoma" w:hAnsi="Tahoma" w:cs="Tahoma"/>
          <w:cs/>
          <w:lang w:val="th-TH" w:bidi="th-TH"/>
        </w:rPr>
        <w:t>เพื่อปกป้องด้านความปลอดภัย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lang w:val="th-TH"/>
        </w:rPr>
        <w:t>(</w:t>
      </w:r>
      <w:r>
        <w:rPr>
          <w:rFonts w:ascii="Tahoma" w:eastAsia="Tahoma" w:hAnsi="Tahoma" w:cs="Tahoma"/>
          <w:cs/>
          <w:lang w:val="th-TH" w:bidi="th-TH"/>
        </w:rPr>
        <w:t>ครอบคลุมถึงการรักษาความลับ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ความถูกต้องครบถ้วน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และความพร้อมใช้งานของข้อมูล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ของบุคลากร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ข้อมูล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เครือข่าย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สินทรัพย์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สิ่งอำนวยความสะดวก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ชื่อเสียง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และประโยชน์ด้านการแข่งขันของ</w:t>
      </w:r>
      <w:r>
        <w:rPr>
          <w:rFonts w:ascii="Tahoma" w:eastAsia="Tahoma" w:hAnsi="Tahoma" w:cs="Tahoma"/>
          <w:lang w:val="th-TH"/>
        </w:rPr>
        <w:t xml:space="preserve"> P&amp;G 2) </w:t>
      </w:r>
      <w:r>
        <w:rPr>
          <w:rFonts w:ascii="Tahoma" w:eastAsia="Tahoma" w:hAnsi="Tahoma" w:cs="Tahoma"/>
          <w:cs/>
          <w:lang w:val="th-TH" w:bidi="th-TH"/>
        </w:rPr>
        <w:t>เพื่อตรวจสอบหาความจริงกรณีการกระทำผิดหรือการละเมิดกฎหมายที่ได้รับการยืนยันหรือต้องสงสัย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รวมถึงสนับสนุนการฟ้องร้องดำเนินคดี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 xml:space="preserve"> 3) </w:t>
      </w:r>
      <w:r>
        <w:rPr>
          <w:rFonts w:ascii="Tahoma" w:eastAsia="Tahoma" w:hAnsi="Tahoma" w:cs="Tahoma"/>
          <w:cs/>
          <w:lang w:val="th-TH" w:bidi="th-TH"/>
        </w:rPr>
        <w:t>เพื่อให้แน่ใจถึงความสมบูรณ์ของกระบวนการทางธุรกิจและการรายงานทางการเงิน</w:t>
      </w:r>
      <w:r>
        <w:rPr>
          <w:rFonts w:ascii="Tahoma" w:eastAsia="Tahoma" w:hAnsi="Tahoma" w:cs="Tahoma"/>
          <w:lang w:val="th-TH"/>
        </w:rPr>
        <w:t xml:space="preserve"> </w:t>
      </w:r>
    </w:p>
    <w:p w14:paraId="2F54E17D" w14:textId="5DE7B673" w:rsidR="00236C72" w:rsidRPr="00E85C39" w:rsidRDefault="008D255A" w:rsidP="00236C72">
      <w:pPr>
        <w:jc w:val="both"/>
        <w:rPr>
          <w:rFonts w:ascii="Frutiger 45 Light" w:eastAsiaTheme="minorEastAsia" w:hAnsi="Frutiger 45 Light" w:cstheme="minorBidi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จะไม่ติดตามตรวจสอบเครือข่ายและอุปกรณ์ของ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ของบุคคลใดบุคคลหนึ่ง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เว้นแต่จะมีเหตุผลอันชอบด้วยกฎหมาย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</w:t>
      </w:r>
      <w:r>
        <w:rPr>
          <w:rFonts w:ascii="Tahoma" w:eastAsia="Tahoma" w:hAnsi="Tahoma" w:cs="Tahoma"/>
          <w:cs/>
          <w:lang w:val="th-TH" w:bidi="th-TH"/>
        </w:rPr>
        <w:t>เราจำเป็นต้องกระทำการดังกล่าวตามกฎหมาย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รวมถึงตามความจำนงเฉพาะของการบังคับใช้กฎหมาย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ภายใต้กฎหมายที่บังคับใช้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เราขอสงวนสิทธิ์ในการเข้าถึง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ตรวจสอบ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เปิดเผย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และกำจัดไฟล์อิเล็กทรอนิกส์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ข้อมูล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และข้อความใด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ที่สร้างขึ้น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จัดเก็บ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ส่ง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หรือรับผ่านเครือข่ายและอุปกรณ์ของเราตามที่จำเป็นสำหรับวัตถุประสงค์ท</w:t>
      </w:r>
      <w:r>
        <w:rPr>
          <w:rFonts w:ascii="Tahoma" w:eastAsia="Tahoma" w:hAnsi="Tahoma" w:cs="Tahoma"/>
          <w:cs/>
          <w:lang w:val="th-TH" w:bidi="th-TH"/>
        </w:rPr>
        <w:t>ี่กล่าวถึงข้างต้น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การติดตามตรวจสอบนี้เป็นไปตามกฎหมายและระเบียบข้อบังคับที่เกี่ยวข้องเสมอ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จะนำวิธีดำเนินการ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มาตรฐาน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นโยบายต่าง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เพิ่มเติม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หรือมาตรการเชิงรุกใด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มาใช้เมื่อจำเป็น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เพื่อให้เป็นไปตามข้อกำหนดทางกฎหมายในท้องถิ่น</w:t>
      </w:r>
    </w:p>
    <w:p w14:paraId="1AD0DAF4" w14:textId="79FA1F0F" w:rsidR="00E85C39" w:rsidRPr="009D1872" w:rsidRDefault="008D255A" w:rsidP="009D1872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โดยเฉพาะอย่างยิ่ง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จะดำเนินการติดตามตรวจสอบเครือข่ายของ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และอุปกรณ์ของ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ที่มอบให้กับ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ในรูปแบบเชิงรับและเชิงรุก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เพื่อระบุถึงสิ่งคุกคามที่อาจเป็นไปได้ต่อผลประโยชน์ของ</w:t>
      </w:r>
      <w:r>
        <w:rPr>
          <w:rFonts w:ascii="Tahoma" w:eastAsia="Tahoma" w:hAnsi="Tahoma" w:cs="Tahoma"/>
          <w:lang w:val="th-TH"/>
        </w:rPr>
        <w:t xml:space="preserve"> P&amp;G  “</w:t>
      </w:r>
      <w:r>
        <w:rPr>
          <w:rFonts w:ascii="Tahoma" w:eastAsia="Tahoma" w:hAnsi="Tahoma" w:cs="Tahoma"/>
          <w:cs/>
          <w:lang w:val="th-TH" w:bidi="th-TH"/>
        </w:rPr>
        <w:t>การติดตามตรวจสอบเชิงรับ</w:t>
      </w:r>
      <w:r>
        <w:rPr>
          <w:rFonts w:ascii="Tahoma" w:eastAsia="Tahoma" w:hAnsi="Tahoma" w:cs="Tahoma"/>
          <w:lang w:val="th-TH"/>
        </w:rPr>
        <w:t xml:space="preserve">” </w:t>
      </w:r>
      <w:r>
        <w:rPr>
          <w:rFonts w:ascii="Tahoma" w:eastAsia="Tahoma" w:hAnsi="Tahoma" w:cs="Tahoma"/>
          <w:cs/>
          <w:lang w:val="th-TH" w:bidi="th-TH"/>
        </w:rPr>
        <w:t>ไม่ได้เป็น</w:t>
      </w:r>
      <w:r>
        <w:rPr>
          <w:rFonts w:ascii="Tahoma" w:eastAsia="Tahoma" w:hAnsi="Tahoma" w:cs="Tahoma"/>
          <w:cs/>
          <w:lang w:val="th-TH" w:bidi="th-TH"/>
        </w:rPr>
        <w:t>การสำรวจตรวจสอบพฤติกรรมส่วนบุคคลในเชิงรุก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แต่ใช้วิธีค้นหาตัวบ่งชี้ความเสี่ยงแทน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ตัวบ่งชี้ความเสี่ยงเหล่านี้ถูกระบุไว้ล่วงหน้าโดย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และผู้ขายระบบรักษาความปลอดภัยที่มีความเชี่ยวชาญ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และถูกปรับให้ตรงตามความต้องการด้านการรักษาความปลอดภัยของ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เมื่อเริ่มมี</w:t>
      </w:r>
      <w:r>
        <w:rPr>
          <w:rFonts w:ascii="Tahoma" w:eastAsia="Tahoma" w:hAnsi="Tahoma" w:cs="Tahoma"/>
          <w:cs/>
          <w:lang w:val="th-TH" w:bidi="th-TH"/>
        </w:rPr>
        <w:t>ตัวบ่งชี้ความเสี่ยงดังกล่าว</w:t>
      </w:r>
      <w:r>
        <w:rPr>
          <w:rFonts w:ascii="Tahoma" w:eastAsia="Tahoma" w:hAnsi="Tahoma" w:cs="Tahoma"/>
          <w:lang w:val="th-TH"/>
        </w:rPr>
        <w:t xml:space="preserve"> ("</w:t>
      </w:r>
      <w:r>
        <w:rPr>
          <w:rFonts w:ascii="Tahoma" w:eastAsia="Tahoma" w:hAnsi="Tahoma" w:cs="Tahoma"/>
          <w:cs/>
          <w:lang w:val="th-TH" w:bidi="th-TH"/>
        </w:rPr>
        <w:t>เหตุการณ์</w:t>
      </w:r>
      <w:r>
        <w:rPr>
          <w:rFonts w:ascii="Tahoma" w:eastAsia="Tahoma" w:hAnsi="Tahoma" w:cs="Tahoma"/>
          <w:lang w:val="th-TH"/>
        </w:rPr>
        <w:t xml:space="preserve">") </w:t>
      </w:r>
      <w:r>
        <w:rPr>
          <w:rFonts w:ascii="Tahoma" w:eastAsia="Tahoma" w:hAnsi="Tahoma" w:cs="Tahoma"/>
          <w:cs/>
          <w:lang w:val="th-TH" w:bidi="th-TH"/>
        </w:rPr>
        <w:t>ระบบจะบันทึกข้อมูลที่เกี่ยวข้องและเก็บข้อมูลไว้เพื่อตรวจสอบและหรือ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ตรวจสอบหาความจริงในภายหลัง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โดยเฉพาะอย่างยิ่</w:t>
      </w:r>
      <w:r>
        <w:rPr>
          <w:rFonts w:ascii="Tahoma" w:eastAsia="Tahoma" w:hAnsi="Tahoma" w:cs="Tahoma"/>
          <w:cs/>
          <w:lang w:val="th-TH" w:bidi="th-TH"/>
        </w:rPr>
        <w:t>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จะมีการใช้เทคนิคการติดตามตรวจสอบเชิงรับด้านล่างในเครือข่ายของ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และอุปกรณ์ของ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ที่มอบให้กับ</w:t>
      </w:r>
      <w:r>
        <w:rPr>
          <w:rFonts w:ascii="Tahoma" w:eastAsia="Tahoma" w:hAnsi="Tahoma" w:cs="Tahoma"/>
          <w:lang w:val="th-TH"/>
        </w:rPr>
        <w:t xml:space="preserve"> EPR:</w:t>
      </w:r>
    </w:p>
    <w:p w14:paraId="596C75AA" w14:textId="77777777" w:rsidR="00E85C39" w:rsidRPr="00E85C39" w:rsidRDefault="00E85C39" w:rsidP="00E85C39">
      <w:pPr>
        <w:spacing w:after="0"/>
        <w:jc w:val="both"/>
        <w:rPr>
          <w:rFonts w:ascii="Frutiger 45 Light" w:eastAsiaTheme="minorEastAsia" w:hAnsi="Frutiger 45 Light" w:cstheme="minorBidi"/>
        </w:rPr>
      </w:pPr>
    </w:p>
    <w:p w14:paraId="30EAEF59" w14:textId="7A71DC05" w:rsidR="00E85C39" w:rsidRPr="00E85C39" w:rsidRDefault="008D255A" w:rsidP="00E85C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Frutiger 45 Light" w:eastAsiaTheme="minorEastAsia" w:hAnsi="Frutiger 45 Light" w:cstheme="minorHAnsi"/>
          <w:b/>
          <w:u w:val="single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การติดตามตรวจสอบรูปแบบการใช้งาน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เป็นเทคนิคการติดตามตรวจสอบ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โดยที่ซอฟต์แวร์หรือฮาร์ดแวร์จะตรวจสอบเครือข่ายที่ระบุตัวตนไม่ได้และข้อมูลเว็บของ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สำหรับชุดตัวบ่งชี้ความเสี่ยงที่กำหนดไว้ล่วงหน้า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เทคนิคนี้จะค้นหารูปแบบวิธี</w:t>
      </w:r>
      <w:r>
        <w:rPr>
          <w:rFonts w:ascii="Tahoma" w:eastAsia="Tahoma" w:hAnsi="Tahoma" w:cs="Tahoma"/>
          <w:i/>
          <w:iCs/>
          <w:cs/>
          <w:lang w:val="th-TH" w:bidi="th-TH"/>
        </w:rPr>
        <w:t>ใช้งาน</w:t>
      </w:r>
      <w:r>
        <w:rPr>
          <w:rFonts w:ascii="Tahoma" w:eastAsia="Tahoma" w:hAnsi="Tahoma" w:cs="Tahoma"/>
          <w:cs/>
          <w:lang w:val="th-TH" w:bidi="th-TH"/>
        </w:rPr>
        <w:t>เครือข่ายของ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หรืออุปกรณ์ของ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ที่มอบให้กับ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ที่น่าสงสัย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ตัวอย่างเช่น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สามารถตั้งค่าเครื่องมือติดตามตรวจสอบรูปแบบการใช้งานไว้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เพื่อค้นหาตัวบ่งชี้ความเสี่ยงตามตำแหน่งการเข้าสู่ระบบ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ฝ่ายรักษาความปลอดภัยของ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สามารถปรับเครื่องมือให้ส่งการแจ้งเตือนได้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หากมีการกรอกข้อมูลการเข้าสู่ระบบของผู้ใช้จากตำแหน่งที่ตั้งของ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สองแห่งเร็วเกินกว่าที่บุคคลจะสามารถเดินทางระหว่างตำแหน่งที่ตั้งทั้งสองแห่งได้ทันอย่างสมเหตุสมผล</w:t>
      </w:r>
    </w:p>
    <w:p w14:paraId="3FECF516" w14:textId="4E9DA1BD" w:rsidR="00E85C39" w:rsidRPr="00E85C39" w:rsidRDefault="008D255A" w:rsidP="00E85C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Frutiger 45 Light" w:eastAsiaTheme="minorEastAsia" w:hAnsi="Frutiger 45 Light" w:cstheme="minorHAnsi"/>
          <w:b/>
          <w:u w:val="single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การสแก</w:t>
      </w:r>
      <w:r>
        <w:rPr>
          <w:rFonts w:ascii="Tahoma" w:eastAsia="Tahoma" w:hAnsi="Tahoma" w:cs="Tahoma"/>
          <w:b/>
          <w:bCs/>
          <w:cs/>
          <w:lang w:val="th-TH" w:bidi="th-TH"/>
        </w:rPr>
        <w:t>นปริมาณการใช้งานขาเข้า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คือเครื่องมือติดตามตรวจสอบที่สแกนการสื่อสารบนขาเข้าบนเว็บ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รวมถึงอีเมล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เพื่อตรวจหาตัวบ่งชี้ความเสี่ยงเมื่อเข้าสู่เครือข่าย</w:t>
      </w:r>
      <w:r>
        <w:rPr>
          <w:rFonts w:ascii="Tahoma" w:eastAsia="Tahoma" w:hAnsi="Tahoma" w:cs="Tahoma"/>
          <w:lang w:val="th-TH"/>
        </w:rPr>
        <w:t xml:space="preserve"> P&amp;G  </w:t>
      </w:r>
      <w:r>
        <w:rPr>
          <w:rFonts w:ascii="Tahoma" w:eastAsia="Tahoma" w:hAnsi="Tahoma" w:cs="Tahoma"/>
          <w:cs/>
          <w:lang w:val="th-TH" w:bidi="th-TH"/>
        </w:rPr>
        <w:t>ซอฟต์แวร์ป้องกันไวรัสและไฟร์วอลล์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คือตัวอย่างของเครื่องมือนี้ที่พบได้บ่อยที่สุด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เนื่องจากซอฟต์แวร์เหล่านี้จะสแกนปริมาณการใช้งานขาเข้าอย่างต่อเรื่อง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เพื่อมองหาตัวบ่งชี้มัลแวร์ในเอกสารแนบ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ลิงก์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เว็บไซต์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เป็นต้น</w:t>
      </w:r>
    </w:p>
    <w:p w14:paraId="008318F9" w14:textId="6EC47F35" w:rsidR="00E85C39" w:rsidRPr="00E85C39" w:rsidRDefault="008D255A" w:rsidP="00E85C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Frutiger 45 Light" w:eastAsiaTheme="minorEastAsia" w:hAnsi="Frutiger 45 Light" w:cstheme="minorHAnsi"/>
          <w:b/>
          <w:u w:val="single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การสแกนเป็นระยะ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เป็นเครื่องมือติดตามตรวจสอบที่สแกนในระดับเครือข่ายและอุปกรณ์ของ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เพื่อตรวจจับตัวบ่งชี้ความเสี่ยงเฉพาะด้านที่อาจจะหลุดผ่านเขตการสแกนของระบบการสแกนปริมาณการใช้งานขาเข้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เครื่องมือนี้เป็นประโยชน์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เนื่องจากบ</w:t>
      </w:r>
      <w:r>
        <w:rPr>
          <w:rFonts w:ascii="Tahoma" w:eastAsia="Tahoma" w:hAnsi="Tahoma" w:cs="Tahoma"/>
          <w:cs/>
          <w:lang w:val="th-TH" w:bidi="th-TH"/>
        </w:rPr>
        <w:t>างครั้งระบุถึงเหตุการณ์ได้ง่ายเมื่อดูจากบริบทเพิ่มเติม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การสแกนดิสก์เพื่อป้องกันไวรัสคือตัวอย่างหลักของขีดความสามารถนี้</w:t>
      </w:r>
    </w:p>
    <w:p w14:paraId="4061C2FA" w14:textId="035105ED" w:rsidR="00E85C39" w:rsidRDefault="008D255A" w:rsidP="00E85C39">
      <w:pPr>
        <w:numPr>
          <w:ilvl w:val="0"/>
          <w:numId w:val="24"/>
        </w:numPr>
        <w:contextualSpacing/>
        <w:rPr>
          <w:rFonts w:ascii="Frutiger 45 Light" w:eastAsiaTheme="minorEastAsia" w:hAnsi="Frutiger 45 Light" w:cstheme="minorBidi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การสแกนปริมาณการใช้งานขาออก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มีขีดความสามารถในการสแกนปริมาณการใช้งานขาออกบนเว็บ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เพื่อตรวจหาตัวบ่งชี้ความเสี่ยงที่กำหนดไว้ล่วงหน้า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เครื่องมือจะสแกนปริมาณการใช้งานข</w:t>
      </w:r>
      <w:r>
        <w:rPr>
          <w:rFonts w:ascii="Tahoma" w:eastAsia="Tahoma" w:hAnsi="Tahoma" w:cs="Tahoma"/>
          <w:cs/>
          <w:lang w:val="th-TH" w:bidi="th-TH"/>
        </w:rPr>
        <w:t>าออกเพื่อดูว่าเหตุการณ์ทำให้เกิดขึ้นหรือไม่ตามกฎเรื่องตัวบ่งชี้ความเสี่ยงเฉพาะด้าน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ตัวอย่างเช่น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สามารถออกกฎที่ตรวจจับการอัปโหลดไฟล์ขนาดใหญ่ไปยังพื้นที่นอกเครือข่ายของ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ที่อาจรวมถึงข้อมูลลับสุดยอดหรือคำสำคัญบางคำ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สารเคมีเฉพาะด้านที่ใช้ในสูตรขอ</w:t>
      </w:r>
      <w:r>
        <w:rPr>
          <w:rFonts w:ascii="Tahoma" w:eastAsia="Tahoma" w:hAnsi="Tahoma" w:cs="Tahoma"/>
          <w:cs/>
          <w:lang w:val="th-TH" w:bidi="th-TH"/>
        </w:rPr>
        <w:t>งผลิตภัณฑ์ใหม่</w:t>
      </w:r>
    </w:p>
    <w:p w14:paraId="7DEDE98F" w14:textId="2B261ACC" w:rsidR="004717D9" w:rsidRDefault="004717D9" w:rsidP="004717D9">
      <w:pPr>
        <w:ind w:left="990"/>
        <w:contextualSpacing/>
        <w:rPr>
          <w:rFonts w:ascii="Frutiger 45 Light" w:eastAsiaTheme="minorEastAsia" w:hAnsi="Frutiger 45 Light" w:cstheme="minorBidi"/>
          <w:b/>
        </w:rPr>
      </w:pPr>
    </w:p>
    <w:p w14:paraId="06897C3C" w14:textId="589EEA29" w:rsidR="00E85C39" w:rsidRDefault="008D255A" w:rsidP="00E85C39">
      <w:pPr>
        <w:jc w:val="both"/>
        <w:rPr>
          <w:rFonts w:ascii="Frutiger 45 Light" w:eastAsiaTheme="minorEastAsia" w:hAnsi="Frutiger 45 Light" w:cstheme="minorBidi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ประเมินความเสี่ยงตามลักษณะที่ได้รับการระบุมาจากเครื่องมือติดตามตรวจสอบเชิงรับหรือท</w:t>
      </w:r>
      <w:r>
        <w:rPr>
          <w:rFonts w:ascii="Tahoma" w:eastAsia="Tahoma" w:hAnsi="Tahoma" w:cs="Tahoma"/>
          <w:cs/>
          <w:lang w:val="th-TH" w:bidi="th-TH"/>
        </w:rPr>
        <w:t>ี่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ได้รับแจ้งมา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การฟ้องร้องคดี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การกล่าวหาในเรื่องที่กระทำผิด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การบังคับใช้กฎหมาย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เป็นต้น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ว่าจะต้องมีการตรวจสอบหาความจริง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วิเคราะห์เพิ่มเติมเกี่ยวกับความเสี่ยงหรือไม่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ในการประเมินนั้น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พิจา</w:t>
      </w:r>
      <w:r>
        <w:rPr>
          <w:rFonts w:ascii="Tahoma" w:eastAsia="Tahoma" w:hAnsi="Tahoma" w:cs="Tahoma"/>
          <w:cs/>
          <w:lang w:val="th-TH" w:bidi="th-TH"/>
        </w:rPr>
        <w:t>รณาถึงอันตรายที่อาจเกิดขึ้นกับพนักงาน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ผู้บริโภค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ผู้มีส่วนได้ส่วนเสียอื่น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หรือบริษัท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เช่นเดียวก</w:t>
      </w:r>
      <w:r>
        <w:rPr>
          <w:rFonts w:ascii="Tahoma" w:eastAsia="Tahoma" w:hAnsi="Tahoma" w:cs="Tahoma"/>
          <w:cs/>
          <w:lang w:val="th-TH" w:bidi="th-TH"/>
        </w:rPr>
        <w:t>ับผลประโยชน์ทางด้านกฎหมายและความเป็นส่วนตัวของบุคคลใด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ก็ตามที่เกี่ยวข้องด้วย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นอกจากนี้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อาจพิจารณาว่ามีความจำเป็นต้องมีการวิเคราะห์เพิ่มเติมตามข้อก</w:t>
      </w:r>
      <w:r>
        <w:rPr>
          <w:rFonts w:ascii="Tahoma" w:eastAsia="Tahoma" w:hAnsi="Tahoma" w:cs="Tahoma"/>
          <w:cs/>
          <w:lang w:val="th-TH" w:bidi="th-TH"/>
        </w:rPr>
        <w:t>ำหนดทางกฎหมายหรือข้อกำหนดของนโยบายเพื่อปกป้องสินทรัพย์และรับประกันความสมบูรณ์ของกระบวนการทางธุรกิจหรือไม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จากการวิเคราะห์นี้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จะยุติการดำเนินการตรวจสอบหาความจริงต่อไป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หรือดำเนินการตรวจสอบหาความจริงตามสัดส่วนโดยใช้เครื่องมือติดตามตรวจสอบเชิงรุก</w:t>
      </w:r>
    </w:p>
    <w:p w14:paraId="0181C558" w14:textId="47899ED2" w:rsidR="00E85C39" w:rsidRPr="00E85C39" w:rsidRDefault="008D255A" w:rsidP="00E85C39">
      <w:pPr>
        <w:jc w:val="both"/>
        <w:rPr>
          <w:rFonts w:ascii="Frutiger 45 Light" w:eastAsiaTheme="minorEastAsia" w:hAnsi="Frutiger 45 Light" w:cstheme="minorBidi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ใช้เครื่องมือติดตามตรวจสอบเชิงรุก</w:t>
      </w:r>
      <w:r>
        <w:rPr>
          <w:rFonts w:ascii="Tahoma" w:eastAsia="Tahoma" w:hAnsi="Tahoma" w:cs="Tahoma"/>
          <w:lang w:val="th-TH"/>
        </w:rPr>
        <w:t xml:space="preserve"> 5 </w:t>
      </w:r>
      <w:r>
        <w:rPr>
          <w:rFonts w:ascii="Tahoma" w:eastAsia="Tahoma" w:hAnsi="Tahoma" w:cs="Tahoma"/>
          <w:cs/>
          <w:lang w:val="th-TH" w:bidi="th-TH"/>
        </w:rPr>
        <w:t>ประเภทด้วยกัน</w:t>
      </w:r>
      <w:r>
        <w:rPr>
          <w:rFonts w:ascii="Tahoma" w:eastAsia="Tahoma" w:hAnsi="Tahoma" w:cs="Tahoma"/>
          <w:lang w:val="th-TH"/>
        </w:rPr>
        <w:t xml:space="preserve">: (1) </w:t>
      </w:r>
      <w:r>
        <w:rPr>
          <w:rFonts w:ascii="Tahoma" w:eastAsia="Tahoma" w:hAnsi="Tahoma" w:cs="Tahoma"/>
          <w:cs/>
          <w:lang w:val="th-TH" w:bidi="th-TH"/>
        </w:rPr>
        <w:t>การสแกนอุปกรณ์</w:t>
      </w:r>
      <w:r>
        <w:rPr>
          <w:rFonts w:ascii="Tahoma" w:eastAsia="Tahoma" w:hAnsi="Tahoma" w:cs="Tahoma"/>
          <w:lang w:val="th-TH"/>
        </w:rPr>
        <w:t xml:space="preserve"> (2) </w:t>
      </w:r>
      <w:r>
        <w:rPr>
          <w:rFonts w:ascii="Tahoma" w:eastAsia="Tahoma" w:hAnsi="Tahoma" w:cs="Tahoma"/>
          <w:cs/>
          <w:lang w:val="th-TH" w:bidi="th-TH"/>
        </w:rPr>
        <w:t>การสแกนอินเทอร์เน็ต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lang w:val="th-TH"/>
        </w:rPr>
        <w:t xml:space="preserve">(3) </w:t>
      </w:r>
      <w:r>
        <w:rPr>
          <w:rFonts w:ascii="Tahoma" w:eastAsia="Tahoma" w:hAnsi="Tahoma" w:cs="Tahoma"/>
          <w:cs/>
          <w:lang w:val="th-TH" w:bidi="th-TH"/>
        </w:rPr>
        <w:t>การติดตามตรวจสอบระดับเบา</w:t>
      </w:r>
      <w:r>
        <w:rPr>
          <w:rFonts w:ascii="Tahoma" w:eastAsia="Tahoma" w:hAnsi="Tahoma" w:cs="Tahoma"/>
          <w:lang w:val="th-TH"/>
        </w:rPr>
        <w:t xml:space="preserve"> (4) </w:t>
      </w:r>
      <w:r>
        <w:rPr>
          <w:rFonts w:ascii="Tahoma" w:eastAsia="Tahoma" w:hAnsi="Tahoma" w:cs="Tahoma"/>
          <w:cs/>
          <w:lang w:val="th-TH" w:bidi="th-TH"/>
        </w:rPr>
        <w:t>การติดตามตรวจสอบฮาร์ดแวร์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 xml:space="preserve"> (5) </w:t>
      </w:r>
      <w:r>
        <w:rPr>
          <w:rFonts w:ascii="Tahoma" w:eastAsia="Tahoma" w:hAnsi="Tahoma" w:cs="Tahoma"/>
          <w:cs/>
          <w:lang w:val="th-TH" w:bidi="th-TH"/>
        </w:rPr>
        <w:t>การป้องกันข้อมูลสูญหาย</w:t>
      </w:r>
    </w:p>
    <w:p w14:paraId="6A7C7BB6" w14:textId="287CF16F" w:rsidR="00E85C39" w:rsidRPr="00E85C39" w:rsidRDefault="008D255A" w:rsidP="00E85C39">
      <w:pPr>
        <w:numPr>
          <w:ilvl w:val="0"/>
          <w:numId w:val="25"/>
        </w:numPr>
        <w:contextualSpacing/>
        <w:jc w:val="both"/>
        <w:rPr>
          <w:rFonts w:ascii="Frutiger 45 Light" w:eastAsiaTheme="minorEastAsia" w:hAnsi="Frutiger 45 Light" w:cstheme="minorBidi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การสแกนอุปกรณ์</w:t>
      </w:r>
      <w:r>
        <w:rPr>
          <w:rFonts w:ascii="Tahoma" w:eastAsia="Tahoma" w:hAnsi="Tahoma" w:cs="Tahoma"/>
          <w:b/>
          <w:bCs/>
          <w:lang w:val="th-TH"/>
        </w:rPr>
        <w:t>:</w:t>
      </w:r>
      <w:r>
        <w:rPr>
          <w:rFonts w:ascii="Tahoma" w:eastAsia="Tahoma" w:hAnsi="Tahoma" w:cs="Tahoma"/>
          <w:lang w:val="th-TH"/>
        </w:rPr>
        <w:t xml:space="preserve">  </w:t>
      </w:r>
      <w:r>
        <w:rPr>
          <w:rFonts w:ascii="Tahoma" w:eastAsia="Tahoma" w:hAnsi="Tahoma" w:cs="Tahoma"/>
          <w:cs/>
          <w:lang w:val="th-TH" w:bidi="th-TH"/>
        </w:rPr>
        <w:t>เครื่องมือเหล่านี้จะช่วยให้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สามารถดึงเนื้อหา</w:t>
      </w:r>
      <w:r>
        <w:rPr>
          <w:rFonts w:ascii="Tahoma" w:eastAsia="Tahoma" w:hAnsi="Tahoma" w:cs="Tahoma"/>
          <w:i/>
          <w:iCs/>
          <w:cs/>
          <w:lang w:val="th-TH" w:bidi="th-TH"/>
        </w:rPr>
        <w:t>ทั้งหมด</w:t>
      </w:r>
      <w:r>
        <w:rPr>
          <w:rFonts w:ascii="Tahoma" w:eastAsia="Tahoma" w:hAnsi="Tahoma" w:cs="Tahoma"/>
          <w:cs/>
          <w:lang w:val="th-TH" w:bidi="th-TH"/>
        </w:rPr>
        <w:t>ของคอมพิวเตอร์ของ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หรืออุปกรณ์อื่น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จากจุดเดียวเพื่อใช้ในการตรวจสอบหาความจริง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และบางครั้งก็เป็นการดำเนินการผ่านบุคคลภายนอก</w:t>
      </w:r>
      <w:r>
        <w:rPr>
          <w:rFonts w:ascii="Tahoma" w:eastAsia="Tahoma" w:hAnsi="Tahoma" w:cs="Tahoma"/>
          <w:lang w:val="th-TH"/>
        </w:rPr>
        <w:t xml:space="preserve">  </w:t>
      </w:r>
      <w:r>
        <w:rPr>
          <w:rFonts w:ascii="Tahoma" w:eastAsia="Tahoma" w:hAnsi="Tahoma" w:cs="Tahoma"/>
          <w:cs/>
          <w:lang w:val="th-TH" w:bidi="th-TH"/>
        </w:rPr>
        <w:t>เครื่องมือสแกนอุปกรณ์ไม่เพียงแต่ดึงไฟล์และแอปพลิเคชันที่ถูกบันทึกและจัดเก็บไว้บนอุปกรณ์ของ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เท่านั้น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แต่ยังสามารถรวบเอาความจำที่</w:t>
      </w:r>
      <w:r>
        <w:rPr>
          <w:rFonts w:ascii="Tahoma" w:eastAsia="Tahoma" w:hAnsi="Tahoma" w:cs="Tahoma"/>
          <w:cs/>
          <w:lang w:val="th-TH" w:bidi="th-TH"/>
        </w:rPr>
        <w:t>อยู่บนอุปกรณ์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เวลาที่ทำการรวบรวมข้อมูลได้อีกด้วย</w:t>
      </w:r>
      <w:r>
        <w:rPr>
          <w:rFonts w:ascii="Tahoma" w:eastAsia="Tahoma" w:hAnsi="Tahoma" w:cs="Tahoma"/>
          <w:lang w:val="th-TH"/>
        </w:rPr>
        <w:t xml:space="preserve">  </w:t>
      </w:r>
      <w:r>
        <w:rPr>
          <w:rFonts w:ascii="Tahoma" w:eastAsia="Tahoma" w:hAnsi="Tahoma" w:cs="Tahoma"/>
          <w:cs/>
          <w:lang w:val="th-TH" w:bidi="th-TH"/>
        </w:rPr>
        <w:t>ทั้งนี้จะขึ้นอยู่กับอุปกรณ์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อาจจะเลือกดึงเฉพาะไฟล์ทางกายภาพ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กล่าวคือไม่ดึงความจำ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หรือดึงรูปภาพบางส่วนของอุปกรณ์</w:t>
      </w:r>
      <w:r>
        <w:rPr>
          <w:rFonts w:ascii="Tahoma" w:eastAsia="Tahoma" w:hAnsi="Tahoma" w:cs="Tahoma"/>
          <w:lang w:val="th-TH"/>
        </w:rPr>
        <w:t xml:space="preserve"> – </w:t>
      </w:r>
      <w:r>
        <w:rPr>
          <w:rFonts w:ascii="Tahoma" w:eastAsia="Tahoma" w:hAnsi="Tahoma" w:cs="Tahoma"/>
          <w:cs/>
          <w:lang w:val="th-TH" w:bidi="th-TH"/>
        </w:rPr>
        <w:t>เพื่อช่วยให้การตรวจสอ</w:t>
      </w:r>
      <w:r>
        <w:rPr>
          <w:rFonts w:ascii="Tahoma" w:eastAsia="Tahoma" w:hAnsi="Tahoma" w:cs="Tahoma"/>
          <w:cs/>
          <w:lang w:val="th-TH" w:bidi="th-TH"/>
        </w:rPr>
        <w:t>บหาความจริงมุ่งเน้นไปที่ประเภทไฟล์หรือแอปพลิเคชันเฉพาะเท่านั้นตามหลักการของความได้สัดส่วน</w:t>
      </w:r>
      <w:r>
        <w:rPr>
          <w:rFonts w:ascii="Tahoma" w:eastAsia="Tahoma" w:hAnsi="Tahoma" w:cs="Tahoma"/>
          <w:lang w:val="th-TH"/>
        </w:rPr>
        <w:t xml:space="preserve">    </w:t>
      </w:r>
    </w:p>
    <w:p w14:paraId="44A2DE8B" w14:textId="5C46FE4C" w:rsidR="00E85C39" w:rsidRPr="00E85C39" w:rsidRDefault="008D255A" w:rsidP="00E85C39">
      <w:pPr>
        <w:numPr>
          <w:ilvl w:val="0"/>
          <w:numId w:val="25"/>
        </w:numPr>
        <w:contextualSpacing/>
        <w:jc w:val="both"/>
        <w:rPr>
          <w:rFonts w:ascii="Frutiger 45 Light" w:eastAsiaTheme="minorEastAsia" w:hAnsi="Frutiger 45 Light" w:cstheme="minorBidi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การสแกนอ</w:t>
      </w:r>
      <w:r>
        <w:rPr>
          <w:rFonts w:ascii="Tahoma" w:eastAsia="Tahoma" w:hAnsi="Tahoma" w:cs="Tahoma"/>
          <w:b/>
          <w:bCs/>
          <w:cs/>
          <w:lang w:val="th-TH" w:bidi="th-TH"/>
        </w:rPr>
        <w:t>ินเทอร์เน็ต</w:t>
      </w:r>
      <w:r>
        <w:rPr>
          <w:rFonts w:ascii="Tahoma" w:eastAsia="Tahoma" w:hAnsi="Tahoma" w:cs="Tahoma"/>
          <w:b/>
          <w:bCs/>
          <w:lang w:val="th-TH"/>
        </w:rPr>
        <w:t>:</w:t>
      </w:r>
      <w:r>
        <w:rPr>
          <w:rFonts w:ascii="Tahoma" w:eastAsia="Tahoma" w:hAnsi="Tahoma" w:cs="Tahoma"/>
          <w:lang w:val="th-TH"/>
        </w:rPr>
        <w:t xml:space="preserve">  P&amp;G </w:t>
      </w:r>
      <w:r>
        <w:rPr>
          <w:rFonts w:ascii="Tahoma" w:eastAsia="Tahoma" w:hAnsi="Tahoma" w:cs="Tahoma"/>
          <w:cs/>
          <w:lang w:val="th-TH" w:bidi="th-TH"/>
        </w:rPr>
        <w:t>ใช้เครื</w:t>
      </w:r>
      <w:r>
        <w:rPr>
          <w:rFonts w:ascii="Tahoma" w:eastAsia="Tahoma" w:hAnsi="Tahoma" w:cs="Tahoma"/>
          <w:cs/>
          <w:lang w:val="th-TH" w:bidi="th-TH"/>
        </w:rPr>
        <w:t>่องมือเว็บพร็อกซีแบบบนคลาวด์ของบุคคลภายนอกที่มีคุณลักษณะหลัก</w:t>
      </w:r>
      <w:r>
        <w:rPr>
          <w:rFonts w:ascii="Tahoma" w:eastAsia="Tahoma" w:hAnsi="Tahoma" w:cs="Tahoma"/>
          <w:lang w:val="th-TH"/>
        </w:rPr>
        <w:t xml:space="preserve"> 3 </w:t>
      </w:r>
      <w:r>
        <w:rPr>
          <w:rFonts w:ascii="Tahoma" w:eastAsia="Tahoma" w:hAnsi="Tahoma" w:cs="Tahoma"/>
          <w:cs/>
          <w:lang w:val="th-TH" w:bidi="th-TH"/>
        </w:rPr>
        <w:t>ประการ</w:t>
      </w:r>
      <w:r>
        <w:rPr>
          <w:rFonts w:ascii="Tahoma" w:eastAsia="Tahoma" w:hAnsi="Tahoma" w:cs="Tahoma"/>
          <w:lang w:val="th-TH"/>
        </w:rPr>
        <w:t xml:space="preserve">  </w:t>
      </w:r>
      <w:r>
        <w:rPr>
          <w:rFonts w:ascii="Tahoma" w:eastAsia="Tahoma" w:hAnsi="Tahoma" w:cs="Tahoma"/>
          <w:cs/>
          <w:lang w:val="th-TH" w:bidi="th-TH"/>
        </w:rPr>
        <w:t>คุณลักษณะแรกมีความสามารถในการติดตามการใช้อินเทอร์เน็ตสาธารณะในระดับ</w:t>
      </w:r>
      <w:r>
        <w:rPr>
          <w:rFonts w:ascii="Tahoma" w:eastAsia="Tahoma" w:hAnsi="Tahoma" w:cs="Tahoma"/>
          <w:lang w:val="th-TH"/>
        </w:rPr>
        <w:t xml:space="preserve"> URL (</w:t>
      </w:r>
      <w:r>
        <w:rPr>
          <w:rFonts w:ascii="Tahoma" w:eastAsia="Tahoma" w:hAnsi="Tahoma" w:cs="Tahoma"/>
          <w:cs/>
          <w:lang w:val="th-TH" w:bidi="th-TH"/>
        </w:rPr>
        <w:t>กล่าวคือชื่อของเว็บไซต์ที่เข้าชม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เมื่อ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กำลังใช้อุปกรณ์ของ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คุณลักษณะนี้จะติดตามและบันทึกกิจกรรมบนอินเทอร์เน็ต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โดยใช้ตัวระบุบุคคลที่แฮชไว้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ซึ่งก็คือการไ</w:t>
      </w:r>
      <w:r>
        <w:rPr>
          <w:rFonts w:ascii="Tahoma" w:eastAsia="Tahoma" w:hAnsi="Tahoma" w:cs="Tahoma"/>
          <w:cs/>
          <w:lang w:val="th-TH" w:bidi="th-TH"/>
        </w:rPr>
        <w:t>ม่ระบุตัวตนผู้ใช้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เพื่อโอกาสในการใช้งานเพื่อตรวจสอบหาความจริงที่ได้รับอนุมัติ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คุณลักษณะที่สองคือความสามารถในการทำให้มองเห็นข้อมูลที่ถูกป้อนลงในเว็บเพจที่ไม่ได้เข้ารหัส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และไฟล์ที่ถูกอัปโหลดหรือดาวน์โหลด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เมื่อมีการเข้าเว็บไซต์ที่ไม่ได้เข้ารหัส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ุณลักษณะที่สามคือความสามารถในการถอดรหัสชุดย่อยที่จำกัดของปริมาณการใช้งานบนเว็บที่กำหนดไว้ล่วงหน้าว่ามีความเสี่ยงสูง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การเชื่อมต่อขาออกไปยังเว็บเพจที่รู้ว่าเป็นอันตราย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เว็บเพจที่รู้ว่าจะส่งมัลแวร์ไปยังอุปกรณ์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หรือเว็บไซต์แชร์ไฟล์ที่ไม่ได้รับการอนุมัติ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โซลูชันนี้ได้รับการกำหนดให้ไม่ถอดรหัสปริมาณการใช้งานที่เชื่อมโยงกับเว็บไซต์ที่อาจประมวลผลข้อมูลส่วนบุคคลที่ต้องเก็บเป็นความลับเกี่ยวกับผู้ใช้ปลายทาง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เว็บไซต์ธนาคารและเว็บไซต์สถานพยา</w:t>
      </w:r>
      <w:r>
        <w:rPr>
          <w:rFonts w:ascii="Tahoma" w:eastAsia="Tahoma" w:hAnsi="Tahoma" w:cs="Tahoma"/>
          <w:cs/>
          <w:lang w:val="th-TH" w:bidi="th-TH"/>
        </w:rPr>
        <w:t>บาล</w:t>
      </w:r>
      <w:r>
        <w:rPr>
          <w:rFonts w:ascii="Tahoma" w:eastAsia="Tahoma" w:hAnsi="Tahoma" w:cs="Tahoma"/>
          <w:lang w:val="th-TH"/>
        </w:rPr>
        <w:t>)</w:t>
      </w:r>
    </w:p>
    <w:p w14:paraId="37404F3E" w14:textId="007AAC34" w:rsidR="00E85C39" w:rsidRPr="00E85C39" w:rsidRDefault="008D255A" w:rsidP="00E85C39">
      <w:pPr>
        <w:numPr>
          <w:ilvl w:val="0"/>
          <w:numId w:val="25"/>
        </w:numPr>
        <w:spacing w:before="240" w:line="280" w:lineRule="exact"/>
        <w:contextualSpacing/>
        <w:jc w:val="both"/>
        <w:rPr>
          <w:rFonts w:ascii="Frutiger 45 Light" w:eastAsiaTheme="minorEastAsia" w:hAnsi="Frutiger 45 Light" w:cstheme="minorHAnsi"/>
          <w:b/>
          <w:bCs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การติดตามตรวจสอบระดับเบา</w:t>
      </w:r>
      <w:r>
        <w:rPr>
          <w:rFonts w:ascii="Tahoma" w:eastAsia="Tahoma" w:hAnsi="Tahoma" w:cs="Tahoma"/>
          <w:b/>
          <w:bCs/>
          <w:lang w:val="th-TH"/>
        </w:rPr>
        <w:t>: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นี่คือเทคนิคที่ใช้เป็นส่วนหนึ่งของการตรวจสอบหาความจริงที่เกี่ยวกับบุคคลที่ระบุตัวตนได้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เมื่อ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ก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บุคคลนั้นรับทราบถึงการตรวจสอบหาความจริง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ข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บุคคลไม่ได้เป็นเป้าหมา</w:t>
      </w:r>
      <w:r>
        <w:rPr>
          <w:rFonts w:ascii="Tahoma" w:eastAsia="Tahoma" w:hAnsi="Tahoma" w:cs="Tahoma"/>
          <w:cs/>
          <w:lang w:val="th-TH" w:bidi="th-TH"/>
        </w:rPr>
        <w:t>ยของการตรวจสอบหาความจริง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ตัวอย่างเช่น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เครื่องมือติดตามตรวจสอบระดับเบาอาจจะเป็นการโทรศัพท์หรือการส่งอีเมลเพื่อพิจารณาว่า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i/>
          <w:iCs/>
          <w:cs/>
          <w:lang w:val="th-TH" w:bidi="th-TH"/>
        </w:rPr>
        <w:t>ที่ระบุตัวตนถึง</w:t>
      </w:r>
      <w:r>
        <w:rPr>
          <w:rFonts w:ascii="Tahoma" w:eastAsia="Tahoma" w:hAnsi="Tahoma" w:cs="Tahoma"/>
          <w:cs/>
          <w:lang w:val="th-TH" w:bidi="th-TH"/>
        </w:rPr>
        <w:t>นั้นปัจจุบันอยู่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เข้าสู่ระบบที่ใด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</w:t>
      </w:r>
      <w:r>
        <w:rPr>
          <w:rFonts w:ascii="Tahoma" w:eastAsia="Tahoma" w:hAnsi="Tahoma" w:cs="Tahoma"/>
          <w:cs/>
          <w:lang w:val="th-TH" w:bidi="th-TH"/>
        </w:rPr>
        <w:t>อพิจารณาว่าเหตุการณ์ที่เกิดขึ้นตามตำแหน่งภูมิศาสตร์นั้นมีความถูกต้องหรือไม่</w:t>
      </w:r>
    </w:p>
    <w:p w14:paraId="5E78095F" w14:textId="77777777" w:rsidR="00F64EC9" w:rsidRPr="00F64EC9" w:rsidRDefault="008D255A" w:rsidP="00C5403D">
      <w:pPr>
        <w:numPr>
          <w:ilvl w:val="0"/>
          <w:numId w:val="25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การติดตามตรวจสอบฮาร์ดแวร์และแอปพลิเคชัน</w:t>
      </w:r>
      <w:r>
        <w:rPr>
          <w:rFonts w:ascii="Tahoma" w:eastAsia="Tahoma" w:hAnsi="Tahoma" w:cs="Tahoma"/>
          <w:lang w:val="th-TH"/>
        </w:rPr>
        <w:t xml:space="preserve">: </w:t>
      </w:r>
      <w:r>
        <w:rPr>
          <w:rFonts w:ascii="Tahoma" w:eastAsia="Tahoma" w:hAnsi="Tahoma" w:cs="Tahoma"/>
          <w:cs/>
          <w:lang w:val="th-TH" w:bidi="th-TH"/>
        </w:rPr>
        <w:t>เครื่องมือติดตามตรวจสอบฮาร์ดแวร์และแอปพลิเคชัน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เป็นขีดความสามารถในการบันทึกและติดตามตรวจสอบที่ผู้ผลิตสร้างไว้ในฮาร์ดแวร์และ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หรือแอปพลิเคชัน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เมื่อรวมกับข้อมูลที่ระบุถึง</w:t>
      </w:r>
      <w:r>
        <w:rPr>
          <w:rFonts w:ascii="Tahoma" w:eastAsia="Tahoma" w:hAnsi="Tahoma" w:cs="Tahoma"/>
          <w:lang w:val="th-TH"/>
        </w:rPr>
        <w:t xml:space="preserve">  EPR </w:t>
      </w:r>
      <w:r>
        <w:rPr>
          <w:rFonts w:ascii="Tahoma" w:eastAsia="Tahoma" w:hAnsi="Tahoma" w:cs="Tahoma"/>
          <w:cs/>
          <w:lang w:val="th-TH" w:bidi="th-TH"/>
        </w:rPr>
        <w:t>ได้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ทำให้เกิดการติดตามตรวจสอบในเชิงรุก</w:t>
      </w:r>
      <w:r>
        <w:rPr>
          <w:rFonts w:ascii="Tahoma" w:eastAsia="Tahoma" w:hAnsi="Tahoma" w:cs="Tahoma"/>
          <w:lang w:val="th-TH"/>
        </w:rPr>
        <w:t xml:space="preserve">  </w:t>
      </w:r>
      <w:r>
        <w:rPr>
          <w:rFonts w:ascii="Tahoma" w:eastAsia="Tahoma" w:hAnsi="Tahoma" w:cs="Tahoma"/>
          <w:cs/>
          <w:lang w:val="th-TH" w:bidi="th-TH"/>
        </w:rPr>
        <w:t>ตัวอย่างที่ใช้กันโดยทั่วไปจะได้แก่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บันทึกเซิร์ฟเวอร์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ข้อมูลเข้าสู่ระบบ</w:t>
      </w:r>
      <w:r>
        <w:rPr>
          <w:rFonts w:ascii="Tahoma" w:eastAsia="Tahoma" w:hAnsi="Tahoma" w:cs="Tahoma"/>
          <w:lang w:val="th-TH"/>
        </w:rPr>
        <w:t xml:space="preserve"> SAP </w:t>
      </w:r>
      <w:r>
        <w:rPr>
          <w:rFonts w:ascii="Tahoma" w:eastAsia="Tahoma" w:hAnsi="Tahoma" w:cs="Tahoma"/>
          <w:cs/>
          <w:lang w:val="th-TH" w:bidi="th-TH"/>
        </w:rPr>
        <w:t>รายงานการรูดบัตรประจำตัว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การรับรองความถูกต้องของเครือข่าย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เป็นต้น</w:t>
      </w:r>
      <w:r>
        <w:rPr>
          <w:rFonts w:ascii="Tahoma" w:eastAsia="Tahoma" w:hAnsi="Tahoma" w:cs="Tahoma"/>
          <w:lang w:val="th-TH"/>
        </w:rPr>
        <w:t xml:space="preserve"> </w:t>
      </w:r>
    </w:p>
    <w:p w14:paraId="77834C1F" w14:textId="5C69B600" w:rsidR="00E85C39" w:rsidRPr="00F64EC9" w:rsidRDefault="008D255A" w:rsidP="00C5403D">
      <w:pPr>
        <w:numPr>
          <w:ilvl w:val="0"/>
          <w:numId w:val="25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การป้อง</w:t>
      </w:r>
      <w:r>
        <w:rPr>
          <w:rFonts w:ascii="Tahoma" w:eastAsia="Tahoma" w:hAnsi="Tahoma" w:cs="Tahoma"/>
          <w:b/>
          <w:bCs/>
          <w:cs/>
          <w:lang w:val="th-TH" w:bidi="th-TH"/>
        </w:rPr>
        <w:t>กันข้อมูลสูญหาย</w:t>
      </w:r>
      <w:r>
        <w:rPr>
          <w:rFonts w:ascii="Tahoma" w:eastAsia="Tahoma" w:hAnsi="Tahoma" w:cs="Tahoma"/>
          <w:b/>
          <w:bCs/>
          <w:lang w:val="th-TH"/>
        </w:rPr>
        <w:t xml:space="preserve">: </w:t>
      </w: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หรือ</w:t>
      </w:r>
      <w:r>
        <w:rPr>
          <w:rFonts w:ascii="Tahoma" w:eastAsia="Tahoma" w:hAnsi="Tahoma" w:cs="Tahoma"/>
          <w:cs/>
          <w:lang w:val="th-TH" w:bidi="th-TH"/>
        </w:rPr>
        <w:t>ผู้ให้บริการที่ได้รับอนุมัติจะสแกนอีเมลที่เชื่อมโยงกับที่อยู่ที่ไม่ใช่ของ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เพื่อหาตัวบ่งชี้ที่ทำให้</w:t>
      </w:r>
      <w:r>
        <w:rPr>
          <w:rFonts w:ascii="Tahoma" w:eastAsia="Tahoma" w:hAnsi="Tahoma" w:cs="Tahoma"/>
          <w:cs/>
          <w:lang w:val="th-TH" w:bidi="th-TH"/>
        </w:rPr>
        <w:t>ข้อมูลสูญหาย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ตัวอย่างเช่น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ส่งอีเมลที่ไม่ได</w:t>
      </w:r>
      <w:r>
        <w:rPr>
          <w:rFonts w:ascii="Tahoma" w:eastAsia="Tahoma" w:hAnsi="Tahoma" w:cs="Tahoma"/>
          <w:cs/>
          <w:lang w:val="th-TH" w:bidi="th-TH"/>
        </w:rPr>
        <w:t>้เข้ารหัสพร้อมเอกสารแนบที่มีข้อมูลลับสุดยอดไปยังที่อยู่อีเมลที่ไม่ใช่ของ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โซลูชันการป้องกันข้อมูลสู</w:t>
      </w:r>
      <w:r>
        <w:rPr>
          <w:rFonts w:ascii="Tahoma" w:eastAsia="Tahoma" w:hAnsi="Tahoma" w:cs="Tahoma"/>
          <w:cs/>
          <w:lang w:val="th-TH" w:bidi="th-TH"/>
        </w:rPr>
        <w:t>ญหายจะตั้งค่าสถานะอีเมลนั้นเป็นความเสี่ยงด้านความปลอดภัยของข้อมูล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และผู้ใช้อาจได้รับแจ้งให้ต้องใช้โซลู</w:t>
      </w:r>
      <w:r>
        <w:rPr>
          <w:rFonts w:ascii="Tahoma" w:eastAsia="Tahoma" w:hAnsi="Tahoma" w:cs="Tahoma"/>
          <w:cs/>
          <w:lang w:val="th-TH" w:bidi="th-TH"/>
        </w:rPr>
        <w:t>ชันการเข้ารหัสที่ได้รับอนุมัติสำหรับการติดต่อสื่อสารในอนาคต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ในทำนองเดียวกัน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หากมีการตั้งสถานะอีเมลขาออกที่จัดอยู่ในประเภทข้อมูลลับสุดยอดหรือเป็นความลับ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รวมถึงคำสำคัญที่กำหนดโดยเฉพาะ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อีเมลนั้นจะได้รับการตรวจสอบหาความเสี่ยงด้านความปลอดภัย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หากเหมาะสม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อาจเริ่มกระบวนการตรวจสอบหาความจริงได้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จะไม่สแกนข้อความที่จัดประเภทเป็น</w:t>
      </w:r>
      <w:r>
        <w:rPr>
          <w:rFonts w:ascii="Tahoma" w:eastAsia="Tahoma" w:hAnsi="Tahoma" w:cs="Tahoma"/>
          <w:lang w:val="th-TH"/>
        </w:rPr>
        <w:t xml:space="preserve"> “</w:t>
      </w:r>
      <w:r>
        <w:rPr>
          <w:rFonts w:ascii="Tahoma" w:eastAsia="Tahoma" w:hAnsi="Tahoma" w:cs="Tahoma"/>
          <w:cs/>
          <w:lang w:val="th-TH" w:bidi="th-TH"/>
        </w:rPr>
        <w:t>ส่วนบุคคล</w:t>
      </w:r>
      <w:r>
        <w:rPr>
          <w:rFonts w:ascii="Tahoma" w:eastAsia="Tahoma" w:hAnsi="Tahoma" w:cs="Tahoma"/>
          <w:lang w:val="th-TH"/>
        </w:rPr>
        <w:t xml:space="preserve">” </w:t>
      </w:r>
      <w:r>
        <w:rPr>
          <w:rFonts w:ascii="Tahoma" w:eastAsia="Tahoma" w:hAnsi="Tahoma" w:cs="Tahoma"/>
          <w:cs/>
          <w:lang w:val="th-TH" w:bidi="th-TH"/>
        </w:rPr>
        <w:t>หรือ</w:t>
      </w:r>
      <w:r>
        <w:rPr>
          <w:rFonts w:ascii="Tahoma" w:eastAsia="Tahoma" w:hAnsi="Tahoma" w:cs="Tahoma"/>
          <w:lang w:val="th-TH"/>
        </w:rPr>
        <w:t xml:space="preserve"> “</w:t>
      </w:r>
      <w:r>
        <w:rPr>
          <w:rFonts w:ascii="Tahoma" w:eastAsia="Tahoma" w:hAnsi="Tahoma" w:cs="Tahoma"/>
          <w:cs/>
          <w:lang w:val="th-TH" w:bidi="th-TH"/>
        </w:rPr>
        <w:t>ส่วนตัว</w:t>
      </w:r>
      <w:r>
        <w:rPr>
          <w:rFonts w:ascii="Tahoma" w:eastAsia="Tahoma" w:hAnsi="Tahoma" w:cs="Tahoma"/>
          <w:lang w:val="th-TH"/>
        </w:rPr>
        <w:t xml:space="preserve">” </w:t>
      </w:r>
      <w:r>
        <w:rPr>
          <w:rFonts w:ascii="Tahoma" w:eastAsia="Tahoma" w:hAnsi="Tahoma" w:cs="Tahoma"/>
          <w:cs/>
          <w:lang w:val="th-TH" w:bidi="th-TH"/>
        </w:rPr>
        <w:t>หรือที่ตั้งเป็น</w:t>
      </w:r>
      <w:r>
        <w:rPr>
          <w:rFonts w:ascii="Tahoma" w:eastAsia="Tahoma" w:hAnsi="Tahoma" w:cs="Tahoma"/>
          <w:lang w:val="th-TH"/>
        </w:rPr>
        <w:t xml:space="preserve"> “</w:t>
      </w:r>
      <w:r>
        <w:rPr>
          <w:rFonts w:ascii="Tahoma" w:eastAsia="Tahoma" w:hAnsi="Tahoma" w:cs="Tahoma"/>
          <w:cs/>
          <w:lang w:val="th-TH" w:bidi="th-TH"/>
        </w:rPr>
        <w:t>ส่วนบุคคล</w:t>
      </w:r>
      <w:r>
        <w:rPr>
          <w:rFonts w:ascii="Tahoma" w:eastAsia="Tahoma" w:hAnsi="Tahoma" w:cs="Tahoma"/>
          <w:lang w:val="th-TH"/>
        </w:rPr>
        <w:t xml:space="preserve">” </w:t>
      </w:r>
      <w:r>
        <w:rPr>
          <w:rFonts w:ascii="Tahoma" w:eastAsia="Tahoma" w:hAnsi="Tahoma" w:cs="Tahoma"/>
          <w:cs/>
          <w:lang w:val="th-TH" w:bidi="th-TH"/>
        </w:rPr>
        <w:t>หรือ</w:t>
      </w:r>
      <w:r>
        <w:rPr>
          <w:rFonts w:ascii="Tahoma" w:eastAsia="Tahoma" w:hAnsi="Tahoma" w:cs="Tahoma"/>
          <w:lang w:val="th-TH"/>
        </w:rPr>
        <w:t xml:space="preserve"> “</w:t>
      </w:r>
      <w:r>
        <w:rPr>
          <w:rFonts w:ascii="Tahoma" w:eastAsia="Tahoma" w:hAnsi="Tahoma" w:cs="Tahoma"/>
          <w:cs/>
          <w:lang w:val="th-TH" w:bidi="th-TH"/>
        </w:rPr>
        <w:t>ส่วนตัว</w:t>
      </w:r>
      <w:r>
        <w:rPr>
          <w:rFonts w:ascii="Tahoma" w:eastAsia="Tahoma" w:hAnsi="Tahoma" w:cs="Tahoma"/>
          <w:lang w:val="th-TH"/>
        </w:rPr>
        <w:t xml:space="preserve">” </w:t>
      </w:r>
      <w:r>
        <w:rPr>
          <w:rFonts w:ascii="Tahoma" w:eastAsia="Tahoma" w:hAnsi="Tahoma" w:cs="Tahoma"/>
          <w:cs/>
          <w:lang w:val="th-TH" w:bidi="th-TH"/>
        </w:rPr>
        <w:t>ในบรรทัดเรื่อง</w:t>
      </w:r>
    </w:p>
    <w:p w14:paraId="50A84F73" w14:textId="77777777" w:rsidR="00B24504" w:rsidRDefault="008D255A" w:rsidP="0097181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การแก้ไขปรับปรุงในอนาคต</w:t>
      </w:r>
    </w:p>
    <w:p w14:paraId="00D990D7" w14:textId="18F02AD8" w:rsidR="003A2285" w:rsidRPr="00B24504" w:rsidRDefault="008D255A" w:rsidP="00B24504">
      <w:p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ขอสงวนสิทธิ์ในการแก้ไขปรับปรุงประกาศนี้ตามความจำเป็น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ตัวอย่างเช่น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เพื่อให้เป็นไปตามการเปลี่ยนแปลงกฎหมาย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ระเบียบข้อบังคับ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แนวปฏิบัติของบริษัท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และขั้นตอนดำเนินการ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หรือเพื่อตอบสนองต่อภัยคุกคามใหม่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หรือข้อกำหนดใหม่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ที่บัญญัติขึ้นโดยหน่วยง</w:t>
      </w:r>
      <w:r>
        <w:rPr>
          <w:rFonts w:ascii="Tahoma" w:eastAsia="Tahoma" w:hAnsi="Tahoma" w:cs="Tahoma"/>
          <w:cs/>
          <w:lang w:val="th-TH" w:bidi="th-TH"/>
        </w:rPr>
        <w:t>านทางการที่มีหน้าที่คุ้มครองข้อมูล</w:t>
      </w:r>
      <w:bookmarkStart w:id="10" w:name="_MON_1393145093"/>
      <w:bookmarkEnd w:id="10"/>
      <w:r>
        <w:rPr>
          <w:rFonts w:ascii="Tahoma" w:eastAsia="Tahoma" w:hAnsi="Tahoma" w:cs="Tahoma"/>
          <w:lang w:val="th-TH"/>
        </w:rPr>
        <w:t xml:space="preserve">  </w:t>
      </w:r>
      <w:r>
        <w:rPr>
          <w:rFonts w:ascii="Tahoma" w:eastAsia="Tahoma" w:hAnsi="Tahoma" w:cs="Tahoma"/>
          <w:cs/>
          <w:lang w:val="th-TH" w:bidi="th-TH"/>
        </w:rPr>
        <w:t>หากการเปลี่ยนแปลงที่สำคัญดังกล่าวส่งผลต่อการประมวลผลข้อมูลส่วนบุคค</w:t>
      </w:r>
      <w:r>
        <w:rPr>
          <w:rFonts w:ascii="Tahoma" w:eastAsia="Tahoma" w:hAnsi="Tahoma" w:cs="Tahoma"/>
          <w:cs/>
          <w:lang w:val="th-TH" w:bidi="th-TH"/>
        </w:rPr>
        <w:t>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เราจะแจ้งให้คุณทราบ</w:t>
      </w:r>
    </w:p>
    <w:p w14:paraId="35964A45" w14:textId="77777777" w:rsidR="003A2285" w:rsidRPr="00521252" w:rsidRDefault="008D255A" w:rsidP="00506B8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ข้อมูลการติดต่อ</w:t>
      </w:r>
    </w:p>
    <w:p w14:paraId="61ABFB74" w14:textId="29995591" w:rsidR="00501628" w:rsidRPr="006D7528" w:rsidRDefault="008D255A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หากคุณมีคำถามหรือมีข้อกังวลใด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เกี่ยวกับการประมวลผลข้อมูลส่วนบุคคลของคุณ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หรือประสงค์จะใช้สิทธิ์ความเป็นส่วนตัวของคุณ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คุณสามารถติดต่อเ</w:t>
      </w:r>
      <w:r>
        <w:rPr>
          <w:rFonts w:ascii="Tahoma" w:eastAsia="Tahoma" w:hAnsi="Tahoma" w:cs="Tahoma"/>
          <w:cs/>
          <w:lang w:val="th-TH" w:bidi="th-TH"/>
        </w:rPr>
        <w:t>จ้าหน้าที่ฝ่ายคุ้มครองข้อมูลทั่วโลก</w:t>
      </w:r>
      <w:r>
        <w:rPr>
          <w:rFonts w:ascii="Tahoma" w:eastAsia="Tahoma" w:hAnsi="Tahoma" w:cs="Tahoma"/>
          <w:lang w:val="th-TH"/>
        </w:rPr>
        <w:t xml:space="preserve"> (Global Data Protection Officer) </w:t>
      </w:r>
      <w:r>
        <w:rPr>
          <w:rFonts w:ascii="Tahoma" w:eastAsia="Tahoma" w:hAnsi="Tahoma" w:cs="Tahoma"/>
          <w:cs/>
          <w:lang w:val="th-TH" w:bidi="th-TH"/>
        </w:rPr>
        <w:t>ของเราได้ที่</w:t>
      </w:r>
      <w:r>
        <w:rPr>
          <w:rFonts w:ascii="Tahoma" w:eastAsia="Tahoma" w:hAnsi="Tahoma" w:cs="Tahoma"/>
          <w:lang w:val="th-TH"/>
        </w:rPr>
        <w:t xml:space="preserve"> – </w:t>
      </w:r>
      <w:r>
        <w:rPr>
          <w:rFonts w:ascii="Tahoma" w:eastAsia="Tahoma" w:hAnsi="Tahoma" w:cs="Tahoma"/>
          <w:cs/>
          <w:lang w:val="th-TH" w:bidi="th-TH"/>
        </w:rPr>
        <w:t>อีเมล</w:t>
      </w:r>
      <w:r>
        <w:rPr>
          <w:rFonts w:ascii="Tahoma" w:eastAsia="Tahoma" w:hAnsi="Tahoma" w:cs="Tahoma"/>
          <w:lang w:val="th-TH"/>
        </w:rPr>
        <w:t xml:space="preserve">: </w:t>
      </w:r>
      <w:hyperlink r:id="rId15" w:history="1">
        <w:r>
          <w:rPr>
            <w:rFonts w:ascii="Tahoma" w:eastAsia="Tahoma" w:hAnsi="Tahoma" w:cs="Tahoma"/>
            <w:color w:val="0000FF"/>
            <w:u w:val="single"/>
            <w:lang w:val="th-TH"/>
          </w:rPr>
          <w:t>pgprivacyofficer.im@pg.com</w:t>
        </w:r>
      </w:hyperlink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โทรศัพท์</w:t>
      </w:r>
      <w:r>
        <w:rPr>
          <w:rFonts w:ascii="Tahoma" w:eastAsia="Tahoma" w:hAnsi="Tahoma" w:cs="Tahoma"/>
          <w:lang w:val="th-TH"/>
        </w:rPr>
        <w:t xml:space="preserve">:  +1 (513) 622-0103 </w:t>
      </w:r>
      <w:r>
        <w:rPr>
          <w:rFonts w:ascii="Tahoma" w:eastAsia="Tahoma" w:hAnsi="Tahoma" w:cs="Tahoma"/>
          <w:cs/>
          <w:lang w:val="th-TH" w:bidi="th-TH"/>
        </w:rPr>
        <w:t>ที่อยู่ทางไปรษณีย์</w:t>
      </w:r>
      <w:r>
        <w:rPr>
          <w:rFonts w:ascii="Tahoma" w:eastAsia="Tahoma" w:hAnsi="Tahoma" w:cs="Tahoma"/>
          <w:lang w:val="th-TH"/>
        </w:rPr>
        <w:t xml:space="preserve">:  1 Procter &amp; Gamble Plaza, Cincinnati, OH 45202, U.S.A.  </w:t>
      </w:r>
    </w:p>
    <w:p w14:paraId="15D2E273" w14:textId="016E3550" w:rsidR="00522D31" w:rsidRDefault="008D255A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/>
        </w:rPr>
      </w:pPr>
      <w:r>
        <w:rPr>
          <w:rFonts w:ascii="Tahoma" w:eastAsia="Tahoma" w:hAnsi="Tahoma" w:cs="Tahoma"/>
          <w:cs/>
          <w:lang w:val="th-TH" w:bidi="th-TH"/>
        </w:rPr>
        <w:t>หากคุณมีข้อกังวลเกี่ยวกับการรั่วไหลของข้อม</w:t>
      </w:r>
      <w:r>
        <w:rPr>
          <w:rFonts w:ascii="Tahoma" w:eastAsia="Tahoma" w:hAnsi="Tahoma" w:cs="Tahoma"/>
          <w:cs/>
          <w:lang w:val="th-TH" w:bidi="th-TH"/>
        </w:rPr>
        <w:t>ูลที่อาจเกิดขึ้นในส่วนของข้อมูลส่วนบุคคลของ</w:t>
      </w:r>
      <w:r>
        <w:rPr>
          <w:rFonts w:ascii="Tahoma" w:eastAsia="Tahoma" w:hAnsi="Tahoma" w:cs="Tahoma"/>
          <w:lang w:val="th-TH"/>
        </w:rPr>
        <w:t xml:space="preserve"> EPR </w:t>
      </w:r>
      <w:r>
        <w:rPr>
          <w:rFonts w:ascii="Tahoma" w:eastAsia="Tahoma" w:hAnsi="Tahoma" w:cs="Tahoma"/>
          <w:cs/>
          <w:lang w:val="th-TH" w:bidi="th-TH"/>
        </w:rPr>
        <w:t>หรือข้อมูลส่วนบุคคลใด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ที่ดำเนินการโดย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โปรดส่งอีเมลถึงเราที่</w:t>
      </w:r>
      <w:r>
        <w:rPr>
          <w:rFonts w:ascii="Tahoma" w:eastAsia="Tahoma" w:hAnsi="Tahoma" w:cs="Tahoma"/>
          <w:lang w:val="th-TH"/>
        </w:rPr>
        <w:t xml:space="preserve"> </w:t>
      </w:r>
      <w:hyperlink r:id="rId16" w:history="1">
        <w:r>
          <w:rPr>
            <w:rFonts w:ascii="Tahoma" w:eastAsia="Tahoma" w:hAnsi="Tahoma" w:cs="Tahoma"/>
            <w:color w:val="0000FF"/>
            <w:u w:val="single"/>
            <w:lang w:val="th-TH"/>
          </w:rPr>
          <w:t>securityincident.im@pg.com</w:t>
        </w:r>
      </w:hyperlink>
      <w:r>
        <w:rPr>
          <w:rFonts w:ascii="Tahoma" w:eastAsia="Tahoma" w:hAnsi="Tahoma" w:cs="Tahoma"/>
          <w:lang w:val="th-TH"/>
        </w:rPr>
        <w:t xml:space="preserve">  </w:t>
      </w:r>
    </w:p>
    <w:p w14:paraId="5DBC948A" w14:textId="4FDA84D9" w:rsidR="000D1F81" w:rsidRDefault="000D1F81">
      <w:pPr>
        <w:spacing w:after="0" w:line="240" w:lineRule="auto"/>
        <w:rPr>
          <w:rFonts w:ascii="Frutiger 45 Light" w:hAnsi="Frutiger 45 Light"/>
          <w:color w:val="0070C0"/>
        </w:rPr>
      </w:pPr>
    </w:p>
    <w:p w14:paraId="0D276269" w14:textId="3AF70700" w:rsidR="000F2C44" w:rsidRPr="000F2C44" w:rsidRDefault="000F2C44" w:rsidP="000F2C44">
      <w:pPr>
        <w:rPr>
          <w:rFonts w:ascii="Frutiger 45 Light" w:hAnsi="Frutiger 45 Light"/>
        </w:rPr>
      </w:pPr>
    </w:p>
    <w:p w14:paraId="31D44EF6" w14:textId="38E6038B" w:rsidR="000F2C44" w:rsidRPr="000F2C44" w:rsidRDefault="000F2C44" w:rsidP="000F2C44">
      <w:pPr>
        <w:rPr>
          <w:rFonts w:ascii="Frutiger 45 Light" w:hAnsi="Frutiger 45 Light"/>
        </w:rPr>
      </w:pPr>
    </w:p>
    <w:p w14:paraId="6B22AC9B" w14:textId="2C44B098" w:rsidR="000F2C44" w:rsidRDefault="000F2C44" w:rsidP="000F2C44">
      <w:pPr>
        <w:rPr>
          <w:rFonts w:ascii="Frutiger 45 Light" w:hAnsi="Frutiger 45 Light"/>
          <w:color w:val="0070C0"/>
        </w:rPr>
      </w:pPr>
    </w:p>
    <w:p w14:paraId="62377B7A" w14:textId="0588E35F" w:rsidR="000F2C44" w:rsidRPr="000F2C44" w:rsidRDefault="008D255A" w:rsidP="000F2C44">
      <w:pPr>
        <w:tabs>
          <w:tab w:val="left" w:pos="6046"/>
        </w:tabs>
        <w:rPr>
          <w:rFonts w:ascii="Frutiger 45 Light" w:hAnsi="Frutiger 45 Light"/>
        </w:rPr>
      </w:pPr>
      <w:r>
        <w:rPr>
          <w:rFonts w:ascii="Frutiger 45 Light" w:hAnsi="Frutiger 45 Light"/>
        </w:rPr>
        <w:tab/>
      </w:r>
    </w:p>
    <w:sectPr w:rsidR="000F2C44" w:rsidRPr="000F2C44" w:rsidSect="00B24504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810" w:right="1440" w:bottom="270" w:left="1440" w:header="576" w:footer="1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232" w14:textId="77777777" w:rsidR="00000000" w:rsidRDefault="008D255A">
      <w:pPr>
        <w:spacing w:after="0" w:line="240" w:lineRule="auto"/>
      </w:pPr>
      <w:r>
        <w:separator/>
      </w:r>
    </w:p>
  </w:endnote>
  <w:endnote w:type="continuationSeparator" w:id="0">
    <w:p w14:paraId="5008342A" w14:textId="77777777" w:rsidR="00000000" w:rsidRDefault="008D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3C70" w14:textId="77777777" w:rsidR="00244A33" w:rsidRDefault="00244A33">
    <w:pPr>
      <w:pStyle w:val="Footer"/>
      <w:rPr>
        <w:rFonts w:ascii="Frutiger 45 Light" w:hAnsi="Frutiger 45 Light" w:cs="Arial"/>
        <w:sz w:val="18"/>
        <w:szCs w:val="18"/>
      </w:rPr>
    </w:pPr>
  </w:p>
  <w:p w14:paraId="4773817C" w14:textId="77777777" w:rsidR="00244A33" w:rsidRDefault="008D255A" w:rsidP="00DB3E2D">
    <w:pPr>
      <w:pStyle w:val="Footer"/>
      <w:ind w:firstLine="3600"/>
      <w:jc w:val="center"/>
    </w:pPr>
    <w:r>
      <w:rPr>
        <w:rFonts w:ascii="Tahoma" w:eastAsia="Tahoma" w:hAnsi="Tahoma" w:cs="Tahoma"/>
        <w:b/>
        <w:bCs/>
        <w:color w:val="003DAF"/>
        <w:sz w:val="20"/>
        <w:szCs w:val="20"/>
        <w:cs/>
        <w:lang w:val="th-TH" w:bidi="th-TH"/>
      </w:rPr>
      <w:t>หน้า</w:t>
    </w:r>
    <w:r>
      <w:rPr>
        <w:rFonts w:ascii="Tahoma" w:eastAsia="Tahoma" w:hAnsi="Tahoma" w:cs="Tahoma"/>
        <w:b/>
        <w:bCs/>
        <w:color w:val="003DAF"/>
        <w:sz w:val="20"/>
        <w:szCs w:val="20"/>
        <w:lang w:val="th-TH"/>
      </w:rPr>
      <w:t xml:space="preserve"> </w:t>
    </w:r>
    <w:r>
      <w:rPr>
        <w:rFonts w:ascii="Tahoma" w:eastAsia="Tahoma" w:hAnsi="Tahoma" w:cs="Tahoma"/>
        <w:color w:val="003DAF"/>
        <w:sz w:val="20"/>
        <w:szCs w:val="20"/>
        <w:lang w:val="th-TH"/>
      </w:rPr>
      <w:t xml:space="preserve"> 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Pr="00B46E7C">
      <w:rPr>
        <w:rFonts w:ascii="Arial" w:hAnsi="Arial" w:cs="Arial"/>
        <w:b/>
        <w:color w:val="003DAF"/>
        <w:sz w:val="20"/>
        <w:szCs w:val="20"/>
      </w:rPr>
      <w:instrText xml:space="preserve"> PAGE </w:instrText>
    </w:r>
    <w:r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>
      <w:rPr>
        <w:rFonts w:ascii="Arial" w:hAnsi="Arial" w:cs="Arial"/>
        <w:b/>
        <w:noProof/>
        <w:color w:val="003DAF"/>
        <w:sz w:val="20"/>
        <w:szCs w:val="20"/>
      </w:rPr>
      <w:t>6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Tahoma" w:eastAsia="Tahoma" w:hAnsi="Tahoma" w:cs="Tahoma"/>
        <w:color w:val="003DAF"/>
        <w:sz w:val="20"/>
        <w:szCs w:val="20"/>
        <w:lang w:val="th-TH"/>
      </w:rPr>
      <w:t xml:space="preserve"> </w:t>
    </w:r>
    <w:r>
      <w:rPr>
        <w:rFonts w:ascii="Tahoma" w:eastAsia="Tahoma" w:hAnsi="Tahoma" w:cs="Tahoma"/>
        <w:b/>
        <w:bCs/>
        <w:color w:val="003DAF"/>
        <w:sz w:val="20"/>
        <w:szCs w:val="20"/>
        <w:cs/>
        <w:lang w:val="th-TH" w:bidi="th-TH"/>
      </w:rPr>
      <w:t>จาก</w:t>
    </w:r>
    <w:r>
      <w:rPr>
        <w:rFonts w:ascii="Tahoma" w:eastAsia="Tahoma" w:hAnsi="Tahoma" w:cs="Tahoma"/>
        <w:color w:val="003DAF"/>
        <w:sz w:val="20"/>
        <w:szCs w:val="20"/>
        <w:lang w:val="th-TH"/>
      </w:rPr>
      <w:t xml:space="preserve"> 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Pr="00B46E7C">
      <w:rPr>
        <w:rFonts w:ascii="Arial" w:hAnsi="Arial" w:cs="Arial"/>
        <w:b/>
        <w:color w:val="003DAF"/>
        <w:sz w:val="20"/>
        <w:szCs w:val="20"/>
      </w:rPr>
      <w:instrText xml:space="preserve"> NUMPAGES  </w:instrText>
    </w:r>
    <w:r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>
      <w:rPr>
        <w:rFonts w:ascii="Arial" w:hAnsi="Arial" w:cs="Arial"/>
        <w:b/>
        <w:noProof/>
        <w:color w:val="003DAF"/>
        <w:sz w:val="20"/>
        <w:szCs w:val="20"/>
      </w:rPr>
      <w:t>6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Tahoma" w:eastAsia="Tahoma" w:hAnsi="Tahoma" w:cs="Tahoma"/>
        <w:b/>
        <w:bCs/>
        <w:sz w:val="24"/>
        <w:szCs w:val="24"/>
        <w:lang w:val="th-TH"/>
      </w:rPr>
      <w:tab/>
    </w:r>
    <w:r>
      <w:rPr>
        <w:rFonts w:ascii="Tahoma" w:eastAsia="Tahoma" w:hAnsi="Tahoma" w:cs="Tahoma"/>
        <w:b/>
        <w:bCs/>
        <w:sz w:val="24"/>
        <w:szCs w:val="24"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B445" w14:textId="5942A9E2" w:rsidR="00244A33" w:rsidRDefault="008D25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781345" wp14:editId="45880C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43200" cy="323850"/>
              <wp:effectExtent l="0" t="0" r="0" b="0"/>
              <wp:wrapNone/>
              <wp:docPr id="3" name="IMFooterFirs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F723A" w14:textId="77777777" w:rsidR="00244A33" w:rsidRDefault="008D255A" w:rsidP="0077526A">
                          <w:pPr>
                            <w:pStyle w:val="ImanageFooter"/>
                          </w:pPr>
                          <w:r>
                            <w:t>\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81345" id="_x0000_t202" coordsize="21600,21600" o:spt="202" path="m,l,21600r21600,l21600,xe">
              <v:stroke joinstyle="miter"/>
              <v:path gradientshapeok="t" o:connecttype="rect"/>
            </v:shapetype>
            <v:shape id="IMFooterFirst1" o:spid="_x0000_s1028" type="#_x0000_t202" style="position:absolute;margin-left:0;margin-top:0;width:3in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" filled="f" stroked="f">
              <v:textbox inset="0,0,0,0">
                <w:txbxContent>
                  <w:p w14:paraId="56BF723A" w14:textId="77777777" w:rsidR="00244A33" w:rsidRDefault="008D255A" w:rsidP="0077526A">
                    <w:pPr>
                      <w:pStyle w:val="ImanageFooter"/>
                    </w:pPr>
                    <w:r>
                      <w:t>\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CF01" w14:textId="77777777" w:rsidR="00000000" w:rsidRDefault="008D255A">
      <w:pPr>
        <w:spacing w:after="0" w:line="240" w:lineRule="auto"/>
      </w:pPr>
      <w:r>
        <w:separator/>
      </w:r>
    </w:p>
  </w:footnote>
  <w:footnote w:type="continuationSeparator" w:id="0">
    <w:p w14:paraId="4FB30B4D" w14:textId="77777777" w:rsidR="00000000" w:rsidRDefault="008D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4A1" w14:textId="695AB019" w:rsidR="00244A33" w:rsidRPr="00055BDF" w:rsidRDefault="008D255A" w:rsidP="00FB3E3E">
    <w:pPr>
      <w:spacing w:after="120"/>
      <w:rPr>
        <w:rFonts w:ascii="Arial" w:hAnsi="Arial" w:cs="Arial"/>
        <w:b/>
        <w:color w:val="FF0000"/>
        <w:sz w:val="32"/>
        <w:szCs w:val="32"/>
      </w:rPr>
    </w:pPr>
    <w:r>
      <w:rPr>
        <w:rFonts w:ascii="Frutiger 45 Light" w:hAnsi="Frutiger 45 Light" w:cs="Arial"/>
        <w:b/>
        <w:noProof/>
        <w:color w:val="003DAF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06F184" wp14:editId="236C10E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4" name="MSIPCMa6554b5b9080626a156483f8" descr="{&quot;HashCode&quot;:2024820305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766A" w14:textId="77777777" w:rsidR="00244A33" w:rsidRPr="004464D5" w:rsidRDefault="008D255A" w:rsidP="004464D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0"/>
                              <w:szCs w:val="20"/>
                              <w:cs/>
                              <w:lang w:val="th-TH" w:bidi="th-TH"/>
                            </w:rPr>
                            <w:t>การใช้งานทางธุรกิจ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6F184" id="_x0000_t202" coordsize="21600,21600" o:spt="202" path="m,l,21600r21600,l21600,xe">
              <v:stroke joinstyle="miter"/>
              <v:path gradientshapeok="t" o:connecttype="rect"/>
            </v:shapetype>
            <v:shape id="MSIPCMa6554b5b9080626a156483f8" o:spid="_x0000_s1026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" o:allowincell="f" filled="f" stroked="f">
              <v:textbox inset=",0,20pt,0">
                <w:txbxContent>
                  <w:p w14:paraId="1ED6766A" w14:textId="77777777" w:rsidR="00244A33" w:rsidRPr="004464D5" w:rsidRDefault="008D255A" w:rsidP="004464D5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20"/>
                        <w:szCs w:val="20"/>
                        <w:cs/>
                        <w:lang w:val="th-TH" w:bidi="th-TH"/>
                      </w:rPr>
                      <w:t>การใช้งานทางธุรกิจ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Frutiger 45 Light" w:hAnsi="Frutiger 45 Light" w:cs="Arial"/>
        <w:b/>
        <w:color w:val="003DA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A635" w14:textId="67C44778" w:rsidR="00244A33" w:rsidRDefault="008D25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D10706" wp14:editId="05071E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1" name="MSIPCM8ccf46b7802b7060946104d9" descr="{&quot;HashCode&quot;:2024820305,&quot;Height&quot;:792.0,&quot;Width&quot;:612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65B74" w14:textId="77777777" w:rsidR="00244A33" w:rsidRPr="004464D5" w:rsidRDefault="008D255A" w:rsidP="004464D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0"/>
                              <w:szCs w:val="20"/>
                              <w:cs/>
                              <w:lang w:val="th-TH" w:bidi="th-TH"/>
                            </w:rPr>
                            <w:t>การใช้งานทางธุรกิจ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10706" id="_x0000_t202" coordsize="21600,21600" o:spt="202" path="m,l,21600r21600,l21600,xe">
              <v:stroke joinstyle="miter"/>
              <v:path gradientshapeok="t" o:connecttype="rect"/>
            </v:shapetype>
            <v:shape id="MSIPCM8ccf46b7802b7060946104d9" o:spid="_x0000_s1027" type="#_x0000_t202" alt="{&quot;HashCode&quot;:2024820305,&quot;Height&quot;:792.0,&quot;Width&quot;:612.0,&quot;Placement&quot;:&quot;Header&quot;,&quot;Index&quot;:&quot;FirstPage&quot;,&quot;Section&quot;:1,&quot;Top&quot;:0.0,&quot;Left&quot;:0.0}" style="position:absolute;margin-left:0;margin-top:15pt;width:61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" o:allowincell="f" filled="f" stroked="f">
              <v:textbox inset=",0,20pt,0">
                <w:txbxContent>
                  <w:p w14:paraId="5B965B74" w14:textId="77777777" w:rsidR="00244A33" w:rsidRPr="004464D5" w:rsidRDefault="008D255A" w:rsidP="004464D5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20"/>
                        <w:szCs w:val="20"/>
                        <w:cs/>
                        <w:lang w:val="th-TH" w:bidi="th-TH"/>
                      </w:rPr>
                      <w:t>การใช้งานทางธุรกิจ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D38BCA8" wp14:editId="04AA8334">
          <wp:simplePos x="0" y="0"/>
          <wp:positionH relativeFrom="column">
            <wp:posOffset>-581025</wp:posOffset>
          </wp:positionH>
          <wp:positionV relativeFrom="paragraph">
            <wp:posOffset>-89535</wp:posOffset>
          </wp:positionV>
          <wp:extent cx="2338070" cy="534670"/>
          <wp:effectExtent l="0" t="0" r="0" b="0"/>
          <wp:wrapSquare wrapText="bothSides"/>
          <wp:docPr id="24" name="Picture 1" descr="ECO_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ECO_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6B4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6C4A50"/>
    <w:multiLevelType w:val="hybridMultilevel"/>
    <w:tmpl w:val="31ECB6C4"/>
    <w:lvl w:ilvl="0" w:tplc="2D905244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5F62A3DA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8D243210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A301FE2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91AAB900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A7DE6780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9CC143A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75CA474C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B712A710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F474891"/>
    <w:multiLevelType w:val="hybridMultilevel"/>
    <w:tmpl w:val="635E6C54"/>
    <w:lvl w:ilvl="0" w:tplc="5DD07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1C9F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127A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8642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323F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BE6D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188E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ACF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78C2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558ED"/>
    <w:multiLevelType w:val="hybridMultilevel"/>
    <w:tmpl w:val="879CF430"/>
    <w:lvl w:ilvl="0" w:tplc="752A3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01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AE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04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8D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387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87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CC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0F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7189"/>
    <w:multiLevelType w:val="hybridMultilevel"/>
    <w:tmpl w:val="CEA87F5C"/>
    <w:lvl w:ilvl="0" w:tplc="86866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ECF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E7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06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A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4A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2E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0D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02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90DE0"/>
    <w:multiLevelType w:val="hybridMultilevel"/>
    <w:tmpl w:val="E780D3B6"/>
    <w:lvl w:ilvl="0" w:tplc="2B665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CC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F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80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0F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0C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03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47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0881"/>
    <w:multiLevelType w:val="hybridMultilevel"/>
    <w:tmpl w:val="B6463846"/>
    <w:lvl w:ilvl="0" w:tplc="89144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8CE5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1CB0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8C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2654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D835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809C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1E7B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96C9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60B39"/>
    <w:multiLevelType w:val="multilevel"/>
    <w:tmpl w:val="06CAE4C0"/>
    <w:lvl w:ilvl="0">
      <w:start w:val="4"/>
      <w:numFmt w:val="decimal"/>
      <w:lvlText w:val="%1.0"/>
      <w:lvlJc w:val="left"/>
      <w:pPr>
        <w:ind w:left="540" w:hanging="540"/>
      </w:pPr>
      <w:rPr>
        <w:rFonts w:hint="default"/>
        <w:color w:val="080191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654EB5"/>
    <w:multiLevelType w:val="hybridMultilevel"/>
    <w:tmpl w:val="5DD66DB8"/>
    <w:lvl w:ilvl="0" w:tplc="40E26C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E263E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E168ADE">
      <w:start w:val="1"/>
      <w:numFmt w:val="lowerRoman"/>
      <w:lvlText w:val="%3."/>
      <w:lvlJc w:val="right"/>
      <w:pPr>
        <w:ind w:left="1800" w:hanging="180"/>
      </w:pPr>
    </w:lvl>
    <w:lvl w:ilvl="3" w:tplc="E68632C6">
      <w:start w:val="1"/>
      <w:numFmt w:val="decimal"/>
      <w:lvlText w:val="%4."/>
      <w:lvlJc w:val="left"/>
      <w:pPr>
        <w:ind w:left="2520" w:hanging="360"/>
      </w:pPr>
    </w:lvl>
    <w:lvl w:ilvl="4" w:tplc="46B04B40">
      <w:start w:val="1"/>
      <w:numFmt w:val="lowerLetter"/>
      <w:lvlText w:val="%5."/>
      <w:lvlJc w:val="left"/>
      <w:pPr>
        <w:ind w:left="3240" w:hanging="360"/>
      </w:pPr>
    </w:lvl>
    <w:lvl w:ilvl="5" w:tplc="44F86234">
      <w:start w:val="1"/>
      <w:numFmt w:val="lowerRoman"/>
      <w:lvlText w:val="%6."/>
      <w:lvlJc w:val="right"/>
      <w:pPr>
        <w:ind w:left="3960" w:hanging="180"/>
      </w:pPr>
    </w:lvl>
    <w:lvl w:ilvl="6" w:tplc="D9E48362">
      <w:start w:val="1"/>
      <w:numFmt w:val="decimal"/>
      <w:lvlText w:val="%7."/>
      <w:lvlJc w:val="left"/>
      <w:pPr>
        <w:ind w:left="4680" w:hanging="360"/>
      </w:pPr>
    </w:lvl>
    <w:lvl w:ilvl="7" w:tplc="C060B4EA">
      <w:start w:val="1"/>
      <w:numFmt w:val="lowerLetter"/>
      <w:lvlText w:val="%8."/>
      <w:lvlJc w:val="left"/>
      <w:pPr>
        <w:ind w:left="5400" w:hanging="360"/>
      </w:pPr>
    </w:lvl>
    <w:lvl w:ilvl="8" w:tplc="1C20621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F7561"/>
    <w:multiLevelType w:val="hybridMultilevel"/>
    <w:tmpl w:val="2CC883BC"/>
    <w:lvl w:ilvl="0" w:tplc="DF42988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BFB897D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B05EA154">
      <w:start w:val="1"/>
      <w:numFmt w:val="lowerRoman"/>
      <w:lvlText w:val="%3."/>
      <w:lvlJc w:val="right"/>
      <w:pPr>
        <w:ind w:left="2220" w:hanging="180"/>
      </w:pPr>
    </w:lvl>
    <w:lvl w:ilvl="3" w:tplc="C43CA56E" w:tentative="1">
      <w:start w:val="1"/>
      <w:numFmt w:val="decimal"/>
      <w:lvlText w:val="%4."/>
      <w:lvlJc w:val="left"/>
      <w:pPr>
        <w:ind w:left="2940" w:hanging="360"/>
      </w:pPr>
    </w:lvl>
    <w:lvl w:ilvl="4" w:tplc="DB3AC596" w:tentative="1">
      <w:start w:val="1"/>
      <w:numFmt w:val="lowerLetter"/>
      <w:lvlText w:val="%5."/>
      <w:lvlJc w:val="left"/>
      <w:pPr>
        <w:ind w:left="3660" w:hanging="360"/>
      </w:pPr>
    </w:lvl>
    <w:lvl w:ilvl="5" w:tplc="ACB05232" w:tentative="1">
      <w:start w:val="1"/>
      <w:numFmt w:val="lowerRoman"/>
      <w:lvlText w:val="%6."/>
      <w:lvlJc w:val="right"/>
      <w:pPr>
        <w:ind w:left="4380" w:hanging="180"/>
      </w:pPr>
    </w:lvl>
    <w:lvl w:ilvl="6" w:tplc="B5F069F2" w:tentative="1">
      <w:start w:val="1"/>
      <w:numFmt w:val="decimal"/>
      <w:lvlText w:val="%7."/>
      <w:lvlJc w:val="left"/>
      <w:pPr>
        <w:ind w:left="5100" w:hanging="360"/>
      </w:pPr>
    </w:lvl>
    <w:lvl w:ilvl="7" w:tplc="CFFEDF92" w:tentative="1">
      <w:start w:val="1"/>
      <w:numFmt w:val="lowerLetter"/>
      <w:lvlText w:val="%8."/>
      <w:lvlJc w:val="left"/>
      <w:pPr>
        <w:ind w:left="5820" w:hanging="360"/>
      </w:pPr>
    </w:lvl>
    <w:lvl w:ilvl="8" w:tplc="6AA2334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284DF0"/>
    <w:multiLevelType w:val="hybridMultilevel"/>
    <w:tmpl w:val="487E9E88"/>
    <w:lvl w:ilvl="0" w:tplc="4920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07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4F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E9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27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42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A5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8E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A0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05AA"/>
    <w:multiLevelType w:val="hybridMultilevel"/>
    <w:tmpl w:val="BCD0F408"/>
    <w:lvl w:ilvl="0" w:tplc="7CC0547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  <w:sz w:val="20"/>
      </w:rPr>
    </w:lvl>
    <w:lvl w:ilvl="1" w:tplc="FBA6D252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D44D118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D6899F8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E622A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773EF600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48FB02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1841DE2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CD363D4C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62841FB"/>
    <w:multiLevelType w:val="hybridMultilevel"/>
    <w:tmpl w:val="FBB27D98"/>
    <w:lvl w:ilvl="0" w:tplc="99409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A7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40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80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80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64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E4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A8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89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4172"/>
    <w:multiLevelType w:val="multilevel"/>
    <w:tmpl w:val="E738F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A1A70"/>
    <w:multiLevelType w:val="hybridMultilevel"/>
    <w:tmpl w:val="F9FA93CE"/>
    <w:lvl w:ilvl="0" w:tplc="C58C0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34C90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A3F0D85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2EAD0A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5602F5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16448E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99EBC3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BA42E9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584A6C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9C4550"/>
    <w:multiLevelType w:val="hybridMultilevel"/>
    <w:tmpl w:val="14403480"/>
    <w:lvl w:ilvl="0" w:tplc="3AF2BB34">
      <w:start w:val="1"/>
      <w:numFmt w:val="decimal"/>
      <w:lvlText w:val="%1."/>
      <w:lvlJc w:val="left"/>
      <w:pPr>
        <w:ind w:left="990" w:hanging="360"/>
      </w:pPr>
      <w:rPr>
        <w:rFonts w:cstheme="minorBidi" w:hint="default"/>
        <w:b/>
        <w:bCs/>
        <w:u w:val="none"/>
      </w:rPr>
    </w:lvl>
    <w:lvl w:ilvl="1" w:tplc="40265B88" w:tentative="1">
      <w:start w:val="1"/>
      <w:numFmt w:val="lowerLetter"/>
      <w:lvlText w:val="%2."/>
      <w:lvlJc w:val="left"/>
      <w:pPr>
        <w:ind w:left="1710" w:hanging="360"/>
      </w:pPr>
    </w:lvl>
    <w:lvl w:ilvl="2" w:tplc="DF3CB076" w:tentative="1">
      <w:start w:val="1"/>
      <w:numFmt w:val="lowerRoman"/>
      <w:lvlText w:val="%3."/>
      <w:lvlJc w:val="right"/>
      <w:pPr>
        <w:ind w:left="2430" w:hanging="180"/>
      </w:pPr>
    </w:lvl>
    <w:lvl w:ilvl="3" w:tplc="2F34381C" w:tentative="1">
      <w:start w:val="1"/>
      <w:numFmt w:val="decimal"/>
      <w:lvlText w:val="%4."/>
      <w:lvlJc w:val="left"/>
      <w:pPr>
        <w:ind w:left="3150" w:hanging="360"/>
      </w:pPr>
    </w:lvl>
    <w:lvl w:ilvl="4" w:tplc="112ADF96" w:tentative="1">
      <w:start w:val="1"/>
      <w:numFmt w:val="lowerLetter"/>
      <w:lvlText w:val="%5."/>
      <w:lvlJc w:val="left"/>
      <w:pPr>
        <w:ind w:left="3870" w:hanging="360"/>
      </w:pPr>
    </w:lvl>
    <w:lvl w:ilvl="5" w:tplc="3DAC697E" w:tentative="1">
      <w:start w:val="1"/>
      <w:numFmt w:val="lowerRoman"/>
      <w:lvlText w:val="%6."/>
      <w:lvlJc w:val="right"/>
      <w:pPr>
        <w:ind w:left="4590" w:hanging="180"/>
      </w:pPr>
    </w:lvl>
    <w:lvl w:ilvl="6" w:tplc="7DA496C2" w:tentative="1">
      <w:start w:val="1"/>
      <w:numFmt w:val="decimal"/>
      <w:lvlText w:val="%7."/>
      <w:lvlJc w:val="left"/>
      <w:pPr>
        <w:ind w:left="5310" w:hanging="360"/>
      </w:pPr>
    </w:lvl>
    <w:lvl w:ilvl="7" w:tplc="122C648A" w:tentative="1">
      <w:start w:val="1"/>
      <w:numFmt w:val="lowerLetter"/>
      <w:lvlText w:val="%8."/>
      <w:lvlJc w:val="left"/>
      <w:pPr>
        <w:ind w:left="6030" w:hanging="360"/>
      </w:pPr>
    </w:lvl>
    <w:lvl w:ilvl="8" w:tplc="5CD4918C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0BE5E5A"/>
    <w:multiLevelType w:val="hybridMultilevel"/>
    <w:tmpl w:val="DEBEA8A6"/>
    <w:lvl w:ilvl="0" w:tplc="97A66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3E50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7452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4CB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6256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E83B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9477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2E0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CE0D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6C7E30"/>
    <w:multiLevelType w:val="hybridMultilevel"/>
    <w:tmpl w:val="D6C026E0"/>
    <w:lvl w:ilvl="0" w:tplc="67AEF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1EFE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FAF4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9AD4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54BF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56EC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7EEE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7CF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A005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19172F"/>
    <w:multiLevelType w:val="hybridMultilevel"/>
    <w:tmpl w:val="376EFCDE"/>
    <w:lvl w:ilvl="0" w:tplc="B28C3C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0CE8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A4E6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4216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4AC2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6E1A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6026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7A2C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F81B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06BA1"/>
    <w:multiLevelType w:val="multilevel"/>
    <w:tmpl w:val="204410C4"/>
    <w:lvl w:ilvl="0">
      <w:start w:val="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D107B21"/>
    <w:multiLevelType w:val="hybridMultilevel"/>
    <w:tmpl w:val="DFCC4054"/>
    <w:lvl w:ilvl="0" w:tplc="79846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09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61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5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60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E5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CB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E8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C67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8447F"/>
    <w:multiLevelType w:val="multilevel"/>
    <w:tmpl w:val="D9E4BE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F86D48"/>
    <w:multiLevelType w:val="hybridMultilevel"/>
    <w:tmpl w:val="7CF09FC4"/>
    <w:lvl w:ilvl="0" w:tplc="7BAE6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45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25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83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B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6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A2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A0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6F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3F6F"/>
    <w:multiLevelType w:val="multilevel"/>
    <w:tmpl w:val="A5F89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13BE4"/>
    <w:multiLevelType w:val="hybridMultilevel"/>
    <w:tmpl w:val="9794ACC6"/>
    <w:lvl w:ilvl="0" w:tplc="F3DE4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2F8D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68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28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EE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8D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4F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2D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C7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55B6F"/>
    <w:multiLevelType w:val="hybridMultilevel"/>
    <w:tmpl w:val="75C8F368"/>
    <w:lvl w:ilvl="0" w:tplc="F2A09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1E45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2E98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228E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42E7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3C6E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9297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B01F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0013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EB4598"/>
    <w:multiLevelType w:val="hybridMultilevel"/>
    <w:tmpl w:val="1134733E"/>
    <w:lvl w:ilvl="0" w:tplc="34227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396F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2C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21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EF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4F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40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6E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C5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966E5"/>
    <w:multiLevelType w:val="hybridMultilevel"/>
    <w:tmpl w:val="BB7AECEE"/>
    <w:lvl w:ilvl="0" w:tplc="756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3E10BA">
      <w:start w:val="1"/>
      <w:numFmt w:val="lowerLetter"/>
      <w:lvlText w:val="%2."/>
      <w:lvlJc w:val="left"/>
      <w:pPr>
        <w:ind w:left="1080" w:hanging="360"/>
      </w:pPr>
    </w:lvl>
    <w:lvl w:ilvl="2" w:tplc="25AC9F94" w:tentative="1">
      <w:start w:val="1"/>
      <w:numFmt w:val="lowerRoman"/>
      <w:lvlText w:val="%3."/>
      <w:lvlJc w:val="right"/>
      <w:pPr>
        <w:ind w:left="1800" w:hanging="180"/>
      </w:pPr>
    </w:lvl>
    <w:lvl w:ilvl="3" w:tplc="911451F2" w:tentative="1">
      <w:start w:val="1"/>
      <w:numFmt w:val="decimal"/>
      <w:lvlText w:val="%4."/>
      <w:lvlJc w:val="left"/>
      <w:pPr>
        <w:ind w:left="2520" w:hanging="360"/>
      </w:pPr>
    </w:lvl>
    <w:lvl w:ilvl="4" w:tplc="42CE35E6" w:tentative="1">
      <w:start w:val="1"/>
      <w:numFmt w:val="lowerLetter"/>
      <w:lvlText w:val="%5."/>
      <w:lvlJc w:val="left"/>
      <w:pPr>
        <w:ind w:left="3240" w:hanging="360"/>
      </w:pPr>
    </w:lvl>
    <w:lvl w:ilvl="5" w:tplc="29868614" w:tentative="1">
      <w:start w:val="1"/>
      <w:numFmt w:val="lowerRoman"/>
      <w:lvlText w:val="%6."/>
      <w:lvlJc w:val="right"/>
      <w:pPr>
        <w:ind w:left="3960" w:hanging="180"/>
      </w:pPr>
    </w:lvl>
    <w:lvl w:ilvl="6" w:tplc="207E0602" w:tentative="1">
      <w:start w:val="1"/>
      <w:numFmt w:val="decimal"/>
      <w:lvlText w:val="%7."/>
      <w:lvlJc w:val="left"/>
      <w:pPr>
        <w:ind w:left="4680" w:hanging="360"/>
      </w:pPr>
    </w:lvl>
    <w:lvl w:ilvl="7" w:tplc="F73C4CDC" w:tentative="1">
      <w:start w:val="1"/>
      <w:numFmt w:val="lowerLetter"/>
      <w:lvlText w:val="%8."/>
      <w:lvlJc w:val="left"/>
      <w:pPr>
        <w:ind w:left="5400" w:hanging="360"/>
      </w:pPr>
    </w:lvl>
    <w:lvl w:ilvl="8" w:tplc="09A676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404C17"/>
    <w:multiLevelType w:val="multilevel"/>
    <w:tmpl w:val="C75CBF0C"/>
    <w:lvl w:ilvl="0">
      <w:start w:val="3"/>
      <w:numFmt w:val="decimal"/>
      <w:lvlText w:val="%1.0"/>
      <w:lvlJc w:val="left"/>
      <w:pPr>
        <w:ind w:left="540" w:hanging="540"/>
      </w:pPr>
      <w:rPr>
        <w:rFonts w:hint="default"/>
        <w:color w:val="080191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4FE73ED"/>
    <w:multiLevelType w:val="hybridMultilevel"/>
    <w:tmpl w:val="4D6479FE"/>
    <w:lvl w:ilvl="0" w:tplc="559A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B02F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EC29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1898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CA95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764D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4E15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3AB0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3269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37104D"/>
    <w:multiLevelType w:val="hybridMultilevel"/>
    <w:tmpl w:val="F518645C"/>
    <w:lvl w:ilvl="0" w:tplc="C2A00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8FA1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9748F2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FD0032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5969D7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B2CB1E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1D6F94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D5E21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6E65C5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41797B"/>
    <w:multiLevelType w:val="hybridMultilevel"/>
    <w:tmpl w:val="85882F30"/>
    <w:lvl w:ilvl="0" w:tplc="74EE6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E4C3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CF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88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82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AC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27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C3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AB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4646"/>
    <w:multiLevelType w:val="hybridMultilevel"/>
    <w:tmpl w:val="74F6861E"/>
    <w:lvl w:ilvl="0" w:tplc="950C7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2BA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F200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5C91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607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21F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1C84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3AA8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C660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177E21"/>
    <w:multiLevelType w:val="hybridMultilevel"/>
    <w:tmpl w:val="F9EA4A7C"/>
    <w:lvl w:ilvl="0" w:tplc="9A6E0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46B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89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4D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61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6E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00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A7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40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712DD"/>
    <w:multiLevelType w:val="hybridMultilevel"/>
    <w:tmpl w:val="D49CE658"/>
    <w:lvl w:ilvl="0" w:tplc="14348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C7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C8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C3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E4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AB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C4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6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6C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4382"/>
    <w:multiLevelType w:val="hybridMultilevel"/>
    <w:tmpl w:val="25AA5A2E"/>
    <w:lvl w:ilvl="0" w:tplc="BA1A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9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CD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23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6A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4A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68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46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2F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5"/>
  </w:num>
  <w:num w:numId="5">
    <w:abstractNumId w:val="17"/>
  </w:num>
  <w:num w:numId="6">
    <w:abstractNumId w:val="5"/>
  </w:num>
  <w:num w:numId="7">
    <w:abstractNumId w:val="4"/>
  </w:num>
  <w:num w:numId="8">
    <w:abstractNumId w:val="30"/>
  </w:num>
  <w:num w:numId="9">
    <w:abstractNumId w:val="10"/>
  </w:num>
  <w:num w:numId="10">
    <w:abstractNumId w:val="23"/>
  </w:num>
  <w:num w:numId="11">
    <w:abstractNumId w:val="13"/>
  </w:num>
  <w:num w:numId="12">
    <w:abstractNumId w:val="28"/>
  </w:num>
  <w:num w:numId="13">
    <w:abstractNumId w:val="7"/>
  </w:num>
  <w:num w:numId="14">
    <w:abstractNumId w:val="21"/>
  </w:num>
  <w:num w:numId="15">
    <w:abstractNumId w:val="19"/>
  </w:num>
  <w:num w:numId="16">
    <w:abstractNumId w:val="9"/>
  </w:num>
  <w:num w:numId="17">
    <w:abstractNumId w:val="29"/>
  </w:num>
  <w:num w:numId="18">
    <w:abstractNumId w:val="32"/>
  </w:num>
  <w:num w:numId="19">
    <w:abstractNumId w:val="33"/>
  </w:num>
  <w:num w:numId="20">
    <w:abstractNumId w:val="16"/>
  </w:num>
  <w:num w:numId="21">
    <w:abstractNumId w:val="6"/>
  </w:num>
  <w:num w:numId="22">
    <w:abstractNumId w:val="14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27"/>
  </w:num>
  <w:num w:numId="27">
    <w:abstractNumId w:val="22"/>
  </w:num>
  <w:num w:numId="28">
    <w:abstractNumId w:val="1"/>
  </w:num>
  <w:num w:numId="29">
    <w:abstractNumId w:val="2"/>
  </w:num>
  <w:num w:numId="30">
    <w:abstractNumId w:val="34"/>
  </w:num>
  <w:num w:numId="31">
    <w:abstractNumId w:val="35"/>
  </w:num>
  <w:num w:numId="32">
    <w:abstractNumId w:val="20"/>
  </w:num>
  <w:num w:numId="33">
    <w:abstractNumId w:val="12"/>
  </w:num>
  <w:num w:numId="34">
    <w:abstractNumId w:val="31"/>
  </w:num>
  <w:num w:numId="35">
    <w:abstractNumId w:val="26"/>
  </w:num>
  <w:num w:numId="36">
    <w:abstractNumId w:val="24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ientMatter" w:val="False"/>
    <w:docVar w:name="Database" w:val="True"/>
    <w:docVar w:name="Date" w:val="False"/>
    <w:docVar w:name="DocName" w:val="False"/>
    <w:docVar w:name="DocNumber" w:val="True"/>
    <w:docVar w:name="Time" w:val="False"/>
    <w:docVar w:name="Typist" w:val="False"/>
    <w:docVar w:name="Version" w:val="True"/>
  </w:docVars>
  <w:rsids>
    <w:rsidRoot w:val="008C09A3"/>
    <w:rsid w:val="000029AE"/>
    <w:rsid w:val="00002F70"/>
    <w:rsid w:val="00003F65"/>
    <w:rsid w:val="0000581B"/>
    <w:rsid w:val="0000603F"/>
    <w:rsid w:val="000101EF"/>
    <w:rsid w:val="00010B71"/>
    <w:rsid w:val="00011835"/>
    <w:rsid w:val="00013626"/>
    <w:rsid w:val="00014354"/>
    <w:rsid w:val="00014B63"/>
    <w:rsid w:val="0001576C"/>
    <w:rsid w:val="00017C9C"/>
    <w:rsid w:val="00020585"/>
    <w:rsid w:val="00020E3E"/>
    <w:rsid w:val="00021AA1"/>
    <w:rsid w:val="00025913"/>
    <w:rsid w:val="00025DBB"/>
    <w:rsid w:val="00026560"/>
    <w:rsid w:val="0003072D"/>
    <w:rsid w:val="00031AF0"/>
    <w:rsid w:val="00031E60"/>
    <w:rsid w:val="000326A9"/>
    <w:rsid w:val="00032DF1"/>
    <w:rsid w:val="00033BEF"/>
    <w:rsid w:val="00034A04"/>
    <w:rsid w:val="000363E2"/>
    <w:rsid w:val="00040B24"/>
    <w:rsid w:val="00042C59"/>
    <w:rsid w:val="000431B4"/>
    <w:rsid w:val="0004419B"/>
    <w:rsid w:val="000458CA"/>
    <w:rsid w:val="0005090B"/>
    <w:rsid w:val="00051919"/>
    <w:rsid w:val="000522D5"/>
    <w:rsid w:val="0005305F"/>
    <w:rsid w:val="00053C56"/>
    <w:rsid w:val="00055317"/>
    <w:rsid w:val="00055BDF"/>
    <w:rsid w:val="00056370"/>
    <w:rsid w:val="00057264"/>
    <w:rsid w:val="00062662"/>
    <w:rsid w:val="000636BA"/>
    <w:rsid w:val="00063FB5"/>
    <w:rsid w:val="000641B4"/>
    <w:rsid w:val="0006680C"/>
    <w:rsid w:val="00066CBB"/>
    <w:rsid w:val="00071152"/>
    <w:rsid w:val="000721E6"/>
    <w:rsid w:val="00073AFB"/>
    <w:rsid w:val="00073C47"/>
    <w:rsid w:val="000758FF"/>
    <w:rsid w:val="00075D3B"/>
    <w:rsid w:val="0008067B"/>
    <w:rsid w:val="0008068C"/>
    <w:rsid w:val="00081C12"/>
    <w:rsid w:val="00082732"/>
    <w:rsid w:val="00083860"/>
    <w:rsid w:val="00085CF8"/>
    <w:rsid w:val="00086DCA"/>
    <w:rsid w:val="000878F7"/>
    <w:rsid w:val="00091D46"/>
    <w:rsid w:val="000923ED"/>
    <w:rsid w:val="00094977"/>
    <w:rsid w:val="00094DB8"/>
    <w:rsid w:val="00095A98"/>
    <w:rsid w:val="00095EFB"/>
    <w:rsid w:val="000977EF"/>
    <w:rsid w:val="00097EED"/>
    <w:rsid w:val="000A0B70"/>
    <w:rsid w:val="000A1241"/>
    <w:rsid w:val="000A1313"/>
    <w:rsid w:val="000A1597"/>
    <w:rsid w:val="000A1706"/>
    <w:rsid w:val="000A1DD2"/>
    <w:rsid w:val="000A225B"/>
    <w:rsid w:val="000A28FF"/>
    <w:rsid w:val="000A4FE9"/>
    <w:rsid w:val="000A6787"/>
    <w:rsid w:val="000B3CCE"/>
    <w:rsid w:val="000B4A9D"/>
    <w:rsid w:val="000B5669"/>
    <w:rsid w:val="000B68CE"/>
    <w:rsid w:val="000B71AC"/>
    <w:rsid w:val="000C128B"/>
    <w:rsid w:val="000C1299"/>
    <w:rsid w:val="000C3E0E"/>
    <w:rsid w:val="000C46FA"/>
    <w:rsid w:val="000C4FF7"/>
    <w:rsid w:val="000C5CAA"/>
    <w:rsid w:val="000D1898"/>
    <w:rsid w:val="000D1F81"/>
    <w:rsid w:val="000D384B"/>
    <w:rsid w:val="000D3ECD"/>
    <w:rsid w:val="000D4383"/>
    <w:rsid w:val="000D4BF5"/>
    <w:rsid w:val="000D4D5E"/>
    <w:rsid w:val="000D4DFF"/>
    <w:rsid w:val="000D5755"/>
    <w:rsid w:val="000E0109"/>
    <w:rsid w:val="000E0324"/>
    <w:rsid w:val="000E0C3E"/>
    <w:rsid w:val="000E1087"/>
    <w:rsid w:val="000E1AA0"/>
    <w:rsid w:val="000E4885"/>
    <w:rsid w:val="000E59A2"/>
    <w:rsid w:val="000E59A7"/>
    <w:rsid w:val="000E5E6A"/>
    <w:rsid w:val="000F0684"/>
    <w:rsid w:val="000F0CAA"/>
    <w:rsid w:val="000F14A5"/>
    <w:rsid w:val="000F1CDB"/>
    <w:rsid w:val="000F2C44"/>
    <w:rsid w:val="000F351A"/>
    <w:rsid w:val="000F37DE"/>
    <w:rsid w:val="000F3E01"/>
    <w:rsid w:val="000F4494"/>
    <w:rsid w:val="000F453E"/>
    <w:rsid w:val="000F7E86"/>
    <w:rsid w:val="00100628"/>
    <w:rsid w:val="00100B7D"/>
    <w:rsid w:val="00103048"/>
    <w:rsid w:val="0010422C"/>
    <w:rsid w:val="00104660"/>
    <w:rsid w:val="0010549B"/>
    <w:rsid w:val="00105E19"/>
    <w:rsid w:val="001061B5"/>
    <w:rsid w:val="001061EF"/>
    <w:rsid w:val="00106DC5"/>
    <w:rsid w:val="00106ED6"/>
    <w:rsid w:val="001074BD"/>
    <w:rsid w:val="001076F0"/>
    <w:rsid w:val="00107A09"/>
    <w:rsid w:val="00110071"/>
    <w:rsid w:val="0011030B"/>
    <w:rsid w:val="00111F82"/>
    <w:rsid w:val="00112677"/>
    <w:rsid w:val="001140D8"/>
    <w:rsid w:val="0011493D"/>
    <w:rsid w:val="001162DD"/>
    <w:rsid w:val="00117CF0"/>
    <w:rsid w:val="00117F1B"/>
    <w:rsid w:val="00120D99"/>
    <w:rsid w:val="00121E5B"/>
    <w:rsid w:val="00122E8F"/>
    <w:rsid w:val="00123F44"/>
    <w:rsid w:val="00125392"/>
    <w:rsid w:val="001259A6"/>
    <w:rsid w:val="00127B90"/>
    <w:rsid w:val="001302D3"/>
    <w:rsid w:val="001310B7"/>
    <w:rsid w:val="00133639"/>
    <w:rsid w:val="00133671"/>
    <w:rsid w:val="00136D05"/>
    <w:rsid w:val="00136F51"/>
    <w:rsid w:val="00137652"/>
    <w:rsid w:val="00141070"/>
    <w:rsid w:val="00141C95"/>
    <w:rsid w:val="00141CF2"/>
    <w:rsid w:val="00144399"/>
    <w:rsid w:val="00145394"/>
    <w:rsid w:val="001502E4"/>
    <w:rsid w:val="00151B6A"/>
    <w:rsid w:val="0015523D"/>
    <w:rsid w:val="00155CD6"/>
    <w:rsid w:val="00156284"/>
    <w:rsid w:val="00160063"/>
    <w:rsid w:val="00160EA9"/>
    <w:rsid w:val="0016165F"/>
    <w:rsid w:val="00161E01"/>
    <w:rsid w:val="001654E6"/>
    <w:rsid w:val="00165A0B"/>
    <w:rsid w:val="00167530"/>
    <w:rsid w:val="0016760E"/>
    <w:rsid w:val="00171489"/>
    <w:rsid w:val="001733F9"/>
    <w:rsid w:val="001746F2"/>
    <w:rsid w:val="001750C7"/>
    <w:rsid w:val="00175185"/>
    <w:rsid w:val="00176587"/>
    <w:rsid w:val="00176EAA"/>
    <w:rsid w:val="00177A73"/>
    <w:rsid w:val="00177AA4"/>
    <w:rsid w:val="00180E36"/>
    <w:rsid w:val="001822B2"/>
    <w:rsid w:val="001824B9"/>
    <w:rsid w:val="00183294"/>
    <w:rsid w:val="001862C3"/>
    <w:rsid w:val="00186B3D"/>
    <w:rsid w:val="001900B5"/>
    <w:rsid w:val="001904EE"/>
    <w:rsid w:val="0019176A"/>
    <w:rsid w:val="00194D6B"/>
    <w:rsid w:val="0019501F"/>
    <w:rsid w:val="0019512D"/>
    <w:rsid w:val="00195A9E"/>
    <w:rsid w:val="00197113"/>
    <w:rsid w:val="001A4C93"/>
    <w:rsid w:val="001A5EAC"/>
    <w:rsid w:val="001A64A3"/>
    <w:rsid w:val="001A6DA1"/>
    <w:rsid w:val="001A6FEC"/>
    <w:rsid w:val="001A7291"/>
    <w:rsid w:val="001A7471"/>
    <w:rsid w:val="001B0ED5"/>
    <w:rsid w:val="001B2647"/>
    <w:rsid w:val="001B483D"/>
    <w:rsid w:val="001B61B0"/>
    <w:rsid w:val="001B61E1"/>
    <w:rsid w:val="001B6662"/>
    <w:rsid w:val="001B7396"/>
    <w:rsid w:val="001B7818"/>
    <w:rsid w:val="001C0837"/>
    <w:rsid w:val="001C0BD4"/>
    <w:rsid w:val="001C249F"/>
    <w:rsid w:val="001C2AF5"/>
    <w:rsid w:val="001C2EC5"/>
    <w:rsid w:val="001C33A8"/>
    <w:rsid w:val="001C3BA9"/>
    <w:rsid w:val="001C4BFC"/>
    <w:rsid w:val="001C518F"/>
    <w:rsid w:val="001C607B"/>
    <w:rsid w:val="001C6534"/>
    <w:rsid w:val="001D01EA"/>
    <w:rsid w:val="001D189A"/>
    <w:rsid w:val="001D4474"/>
    <w:rsid w:val="001D4F10"/>
    <w:rsid w:val="001D7087"/>
    <w:rsid w:val="001E0BB2"/>
    <w:rsid w:val="001E1740"/>
    <w:rsid w:val="001E199E"/>
    <w:rsid w:val="001E303A"/>
    <w:rsid w:val="001E361F"/>
    <w:rsid w:val="001E5A60"/>
    <w:rsid w:val="001F06AC"/>
    <w:rsid w:val="001F14B9"/>
    <w:rsid w:val="001F1FB7"/>
    <w:rsid w:val="001F28A8"/>
    <w:rsid w:val="001F3036"/>
    <w:rsid w:val="001F34B8"/>
    <w:rsid w:val="001F35E5"/>
    <w:rsid w:val="001F41E0"/>
    <w:rsid w:val="001F48C4"/>
    <w:rsid w:val="001F5613"/>
    <w:rsid w:val="00201397"/>
    <w:rsid w:val="002018E5"/>
    <w:rsid w:val="0020232B"/>
    <w:rsid w:val="00203868"/>
    <w:rsid w:val="0020429E"/>
    <w:rsid w:val="002042A6"/>
    <w:rsid w:val="002050A6"/>
    <w:rsid w:val="00206D9D"/>
    <w:rsid w:val="0021093E"/>
    <w:rsid w:val="00213AD6"/>
    <w:rsid w:val="002154AA"/>
    <w:rsid w:val="00215C77"/>
    <w:rsid w:val="0022110D"/>
    <w:rsid w:val="0022167D"/>
    <w:rsid w:val="00221841"/>
    <w:rsid w:val="002230ED"/>
    <w:rsid w:val="00223155"/>
    <w:rsid w:val="00223F65"/>
    <w:rsid w:val="0022430F"/>
    <w:rsid w:val="00224EBD"/>
    <w:rsid w:val="00225F4E"/>
    <w:rsid w:val="0022617C"/>
    <w:rsid w:val="002268CD"/>
    <w:rsid w:val="00226D4E"/>
    <w:rsid w:val="002301DE"/>
    <w:rsid w:val="00235953"/>
    <w:rsid w:val="00236C72"/>
    <w:rsid w:val="00237775"/>
    <w:rsid w:val="002377CB"/>
    <w:rsid w:val="00237F28"/>
    <w:rsid w:val="00240AE6"/>
    <w:rsid w:val="00243B87"/>
    <w:rsid w:val="00244A33"/>
    <w:rsid w:val="00244B87"/>
    <w:rsid w:val="0024685A"/>
    <w:rsid w:val="00246AC3"/>
    <w:rsid w:val="002503FE"/>
    <w:rsid w:val="00250DE9"/>
    <w:rsid w:val="0025351C"/>
    <w:rsid w:val="00254C3A"/>
    <w:rsid w:val="002565D1"/>
    <w:rsid w:val="00256E96"/>
    <w:rsid w:val="0025770C"/>
    <w:rsid w:val="00257773"/>
    <w:rsid w:val="00257B53"/>
    <w:rsid w:val="0026185B"/>
    <w:rsid w:val="00262AB4"/>
    <w:rsid w:val="00263376"/>
    <w:rsid w:val="002647AA"/>
    <w:rsid w:val="0026548B"/>
    <w:rsid w:val="00265B3B"/>
    <w:rsid w:val="002664F2"/>
    <w:rsid w:val="002675D8"/>
    <w:rsid w:val="00267611"/>
    <w:rsid w:val="00267E7A"/>
    <w:rsid w:val="00270715"/>
    <w:rsid w:val="00270EE0"/>
    <w:rsid w:val="00273EC6"/>
    <w:rsid w:val="002740EA"/>
    <w:rsid w:val="00274A9F"/>
    <w:rsid w:val="002763DD"/>
    <w:rsid w:val="00282A9C"/>
    <w:rsid w:val="00282AC5"/>
    <w:rsid w:val="00285591"/>
    <w:rsid w:val="0028569F"/>
    <w:rsid w:val="00285822"/>
    <w:rsid w:val="00285B09"/>
    <w:rsid w:val="00290A85"/>
    <w:rsid w:val="00291453"/>
    <w:rsid w:val="002920DE"/>
    <w:rsid w:val="00294C84"/>
    <w:rsid w:val="00295B8B"/>
    <w:rsid w:val="002A30D5"/>
    <w:rsid w:val="002A3F5B"/>
    <w:rsid w:val="002A441F"/>
    <w:rsid w:val="002A4990"/>
    <w:rsid w:val="002A52CC"/>
    <w:rsid w:val="002A5AE8"/>
    <w:rsid w:val="002A67F2"/>
    <w:rsid w:val="002A6847"/>
    <w:rsid w:val="002A7F27"/>
    <w:rsid w:val="002B080F"/>
    <w:rsid w:val="002B1C50"/>
    <w:rsid w:val="002B2B02"/>
    <w:rsid w:val="002B398E"/>
    <w:rsid w:val="002B3A45"/>
    <w:rsid w:val="002B430C"/>
    <w:rsid w:val="002B5595"/>
    <w:rsid w:val="002B6BDD"/>
    <w:rsid w:val="002B6D7C"/>
    <w:rsid w:val="002B7D75"/>
    <w:rsid w:val="002B7E8E"/>
    <w:rsid w:val="002C0F7F"/>
    <w:rsid w:val="002C2877"/>
    <w:rsid w:val="002C2AE5"/>
    <w:rsid w:val="002C3124"/>
    <w:rsid w:val="002C4312"/>
    <w:rsid w:val="002C5E45"/>
    <w:rsid w:val="002D0559"/>
    <w:rsid w:val="002D0C61"/>
    <w:rsid w:val="002D2FE7"/>
    <w:rsid w:val="002D3276"/>
    <w:rsid w:val="002D41A1"/>
    <w:rsid w:val="002D45AB"/>
    <w:rsid w:val="002D5A6F"/>
    <w:rsid w:val="002D5A87"/>
    <w:rsid w:val="002D5CE2"/>
    <w:rsid w:val="002D612A"/>
    <w:rsid w:val="002D616A"/>
    <w:rsid w:val="002E17E6"/>
    <w:rsid w:val="002E1937"/>
    <w:rsid w:val="002E1E8C"/>
    <w:rsid w:val="002E3494"/>
    <w:rsid w:val="002E432D"/>
    <w:rsid w:val="002E4C25"/>
    <w:rsid w:val="002E5D0D"/>
    <w:rsid w:val="002E7180"/>
    <w:rsid w:val="002F01CA"/>
    <w:rsid w:val="002F2B40"/>
    <w:rsid w:val="002F3AED"/>
    <w:rsid w:val="002F6476"/>
    <w:rsid w:val="002F791F"/>
    <w:rsid w:val="00300C12"/>
    <w:rsid w:val="00300DB9"/>
    <w:rsid w:val="00303146"/>
    <w:rsid w:val="003042DD"/>
    <w:rsid w:val="00304836"/>
    <w:rsid w:val="0030719A"/>
    <w:rsid w:val="00307BC4"/>
    <w:rsid w:val="003106C8"/>
    <w:rsid w:val="0031449D"/>
    <w:rsid w:val="00314BB0"/>
    <w:rsid w:val="00316AE5"/>
    <w:rsid w:val="003177FF"/>
    <w:rsid w:val="00321BCC"/>
    <w:rsid w:val="003226DB"/>
    <w:rsid w:val="003240CF"/>
    <w:rsid w:val="0032419A"/>
    <w:rsid w:val="00324ABB"/>
    <w:rsid w:val="00324F82"/>
    <w:rsid w:val="003256FD"/>
    <w:rsid w:val="00327000"/>
    <w:rsid w:val="00331141"/>
    <w:rsid w:val="003315DB"/>
    <w:rsid w:val="0033160E"/>
    <w:rsid w:val="00335584"/>
    <w:rsid w:val="003356B8"/>
    <w:rsid w:val="003371FD"/>
    <w:rsid w:val="00337865"/>
    <w:rsid w:val="00340E5A"/>
    <w:rsid w:val="003431EC"/>
    <w:rsid w:val="00343D5D"/>
    <w:rsid w:val="00345D27"/>
    <w:rsid w:val="00346180"/>
    <w:rsid w:val="0034743F"/>
    <w:rsid w:val="00353034"/>
    <w:rsid w:val="0035434F"/>
    <w:rsid w:val="00355A5B"/>
    <w:rsid w:val="003563BB"/>
    <w:rsid w:val="00364E91"/>
    <w:rsid w:val="00366129"/>
    <w:rsid w:val="0036711F"/>
    <w:rsid w:val="00367699"/>
    <w:rsid w:val="00372365"/>
    <w:rsid w:val="00374010"/>
    <w:rsid w:val="00375E43"/>
    <w:rsid w:val="0038073B"/>
    <w:rsid w:val="003812F7"/>
    <w:rsid w:val="00381AAA"/>
    <w:rsid w:val="00383350"/>
    <w:rsid w:val="003849BC"/>
    <w:rsid w:val="00385FCA"/>
    <w:rsid w:val="00386BA2"/>
    <w:rsid w:val="00387216"/>
    <w:rsid w:val="00387D4D"/>
    <w:rsid w:val="0039059C"/>
    <w:rsid w:val="00392015"/>
    <w:rsid w:val="00395935"/>
    <w:rsid w:val="003A0FD9"/>
    <w:rsid w:val="003A1E27"/>
    <w:rsid w:val="003A1FE2"/>
    <w:rsid w:val="003A2285"/>
    <w:rsid w:val="003A2E4C"/>
    <w:rsid w:val="003A3C82"/>
    <w:rsid w:val="003A417E"/>
    <w:rsid w:val="003A650C"/>
    <w:rsid w:val="003A6A3B"/>
    <w:rsid w:val="003B025E"/>
    <w:rsid w:val="003B3186"/>
    <w:rsid w:val="003B434E"/>
    <w:rsid w:val="003B5BBB"/>
    <w:rsid w:val="003C0CDC"/>
    <w:rsid w:val="003C116C"/>
    <w:rsid w:val="003C1418"/>
    <w:rsid w:val="003C1AC8"/>
    <w:rsid w:val="003C2050"/>
    <w:rsid w:val="003C21AD"/>
    <w:rsid w:val="003C2EFF"/>
    <w:rsid w:val="003C3045"/>
    <w:rsid w:val="003C43D8"/>
    <w:rsid w:val="003C4743"/>
    <w:rsid w:val="003C5916"/>
    <w:rsid w:val="003C67EB"/>
    <w:rsid w:val="003C700B"/>
    <w:rsid w:val="003D3E6E"/>
    <w:rsid w:val="003D59B1"/>
    <w:rsid w:val="003D623D"/>
    <w:rsid w:val="003D6B9A"/>
    <w:rsid w:val="003D6BF4"/>
    <w:rsid w:val="003D6F32"/>
    <w:rsid w:val="003E0500"/>
    <w:rsid w:val="003E20C4"/>
    <w:rsid w:val="003E5F96"/>
    <w:rsid w:val="003E68F7"/>
    <w:rsid w:val="003F02EF"/>
    <w:rsid w:val="003F11D9"/>
    <w:rsid w:val="003F1AF4"/>
    <w:rsid w:val="003F203A"/>
    <w:rsid w:val="003F2579"/>
    <w:rsid w:val="003F2B18"/>
    <w:rsid w:val="003F3CCC"/>
    <w:rsid w:val="003F4E5B"/>
    <w:rsid w:val="003F53B4"/>
    <w:rsid w:val="00405433"/>
    <w:rsid w:val="004057B2"/>
    <w:rsid w:val="00405ED0"/>
    <w:rsid w:val="004079CC"/>
    <w:rsid w:val="004102D8"/>
    <w:rsid w:val="00410A0C"/>
    <w:rsid w:val="00410C32"/>
    <w:rsid w:val="00412A63"/>
    <w:rsid w:val="00414419"/>
    <w:rsid w:val="00414641"/>
    <w:rsid w:val="00414657"/>
    <w:rsid w:val="00414A05"/>
    <w:rsid w:val="004153A2"/>
    <w:rsid w:val="00416FD7"/>
    <w:rsid w:val="0041727F"/>
    <w:rsid w:val="00420CE9"/>
    <w:rsid w:val="004227AB"/>
    <w:rsid w:val="00422E43"/>
    <w:rsid w:val="00424521"/>
    <w:rsid w:val="00424AA7"/>
    <w:rsid w:val="00424D17"/>
    <w:rsid w:val="00424E09"/>
    <w:rsid w:val="00425E6C"/>
    <w:rsid w:val="00426B0E"/>
    <w:rsid w:val="00427337"/>
    <w:rsid w:val="00427EE6"/>
    <w:rsid w:val="0043042C"/>
    <w:rsid w:val="00430B12"/>
    <w:rsid w:val="00430D78"/>
    <w:rsid w:val="00431D70"/>
    <w:rsid w:val="004336CD"/>
    <w:rsid w:val="004338D2"/>
    <w:rsid w:val="00435175"/>
    <w:rsid w:val="004359C3"/>
    <w:rsid w:val="00435C6E"/>
    <w:rsid w:val="00436A46"/>
    <w:rsid w:val="004375E7"/>
    <w:rsid w:val="0043795F"/>
    <w:rsid w:val="00442963"/>
    <w:rsid w:val="00442C1E"/>
    <w:rsid w:val="00443B80"/>
    <w:rsid w:val="00445254"/>
    <w:rsid w:val="004459FE"/>
    <w:rsid w:val="004464D5"/>
    <w:rsid w:val="00447C53"/>
    <w:rsid w:val="00450511"/>
    <w:rsid w:val="004514A2"/>
    <w:rsid w:val="00452346"/>
    <w:rsid w:val="004529B0"/>
    <w:rsid w:val="00452B14"/>
    <w:rsid w:val="00452DCE"/>
    <w:rsid w:val="00452FF2"/>
    <w:rsid w:val="00454B84"/>
    <w:rsid w:val="00455E4F"/>
    <w:rsid w:val="00461A00"/>
    <w:rsid w:val="00461BB6"/>
    <w:rsid w:val="00461BD4"/>
    <w:rsid w:val="00462A5A"/>
    <w:rsid w:val="004633CE"/>
    <w:rsid w:val="00463549"/>
    <w:rsid w:val="00464426"/>
    <w:rsid w:val="00464B8E"/>
    <w:rsid w:val="004657B0"/>
    <w:rsid w:val="00465E86"/>
    <w:rsid w:val="00467030"/>
    <w:rsid w:val="0046731A"/>
    <w:rsid w:val="004717D9"/>
    <w:rsid w:val="004733E9"/>
    <w:rsid w:val="00474034"/>
    <w:rsid w:val="004747D8"/>
    <w:rsid w:val="0047661B"/>
    <w:rsid w:val="00476851"/>
    <w:rsid w:val="0047729D"/>
    <w:rsid w:val="004814B8"/>
    <w:rsid w:val="00483EA0"/>
    <w:rsid w:val="004845C8"/>
    <w:rsid w:val="0048492E"/>
    <w:rsid w:val="00484E53"/>
    <w:rsid w:val="0048518B"/>
    <w:rsid w:val="00485CA4"/>
    <w:rsid w:val="00486357"/>
    <w:rsid w:val="004912C0"/>
    <w:rsid w:val="0049356B"/>
    <w:rsid w:val="00494968"/>
    <w:rsid w:val="004955D0"/>
    <w:rsid w:val="00497EAC"/>
    <w:rsid w:val="004A0A64"/>
    <w:rsid w:val="004A2178"/>
    <w:rsid w:val="004A376A"/>
    <w:rsid w:val="004A3D32"/>
    <w:rsid w:val="004A426C"/>
    <w:rsid w:val="004A59A3"/>
    <w:rsid w:val="004A7D50"/>
    <w:rsid w:val="004B0418"/>
    <w:rsid w:val="004B0AFE"/>
    <w:rsid w:val="004B13F5"/>
    <w:rsid w:val="004B324E"/>
    <w:rsid w:val="004B3DF2"/>
    <w:rsid w:val="004B4D19"/>
    <w:rsid w:val="004B50E0"/>
    <w:rsid w:val="004B5ACE"/>
    <w:rsid w:val="004B60B0"/>
    <w:rsid w:val="004B6F8D"/>
    <w:rsid w:val="004C0F22"/>
    <w:rsid w:val="004C16D7"/>
    <w:rsid w:val="004C1F58"/>
    <w:rsid w:val="004C2312"/>
    <w:rsid w:val="004C32B9"/>
    <w:rsid w:val="004C368E"/>
    <w:rsid w:val="004C4976"/>
    <w:rsid w:val="004C498D"/>
    <w:rsid w:val="004C5F5C"/>
    <w:rsid w:val="004C5FA1"/>
    <w:rsid w:val="004C746A"/>
    <w:rsid w:val="004C79CF"/>
    <w:rsid w:val="004D05CB"/>
    <w:rsid w:val="004D07EF"/>
    <w:rsid w:val="004D1763"/>
    <w:rsid w:val="004D21CF"/>
    <w:rsid w:val="004D23CD"/>
    <w:rsid w:val="004D2515"/>
    <w:rsid w:val="004D5432"/>
    <w:rsid w:val="004D65D2"/>
    <w:rsid w:val="004D6AF7"/>
    <w:rsid w:val="004E0BB8"/>
    <w:rsid w:val="004E12C7"/>
    <w:rsid w:val="004E18E9"/>
    <w:rsid w:val="004E2987"/>
    <w:rsid w:val="004E3F00"/>
    <w:rsid w:val="004E41B0"/>
    <w:rsid w:val="004E474B"/>
    <w:rsid w:val="004E5055"/>
    <w:rsid w:val="004E6B33"/>
    <w:rsid w:val="004F0A90"/>
    <w:rsid w:val="004F7193"/>
    <w:rsid w:val="004F79D4"/>
    <w:rsid w:val="00501628"/>
    <w:rsid w:val="005038A5"/>
    <w:rsid w:val="00503E22"/>
    <w:rsid w:val="00506B85"/>
    <w:rsid w:val="005117C2"/>
    <w:rsid w:val="00512845"/>
    <w:rsid w:val="00512F4A"/>
    <w:rsid w:val="005143A2"/>
    <w:rsid w:val="00515711"/>
    <w:rsid w:val="005179C3"/>
    <w:rsid w:val="00521213"/>
    <w:rsid w:val="00521252"/>
    <w:rsid w:val="00521384"/>
    <w:rsid w:val="00522D31"/>
    <w:rsid w:val="00522E8F"/>
    <w:rsid w:val="00523D41"/>
    <w:rsid w:val="00523DAC"/>
    <w:rsid w:val="00524ED6"/>
    <w:rsid w:val="00525228"/>
    <w:rsid w:val="005254A8"/>
    <w:rsid w:val="0052552D"/>
    <w:rsid w:val="0052634F"/>
    <w:rsid w:val="00526CE9"/>
    <w:rsid w:val="005270FD"/>
    <w:rsid w:val="00531452"/>
    <w:rsid w:val="00531BA0"/>
    <w:rsid w:val="005320F7"/>
    <w:rsid w:val="00532109"/>
    <w:rsid w:val="005321C9"/>
    <w:rsid w:val="00533C43"/>
    <w:rsid w:val="00533ECE"/>
    <w:rsid w:val="005349B7"/>
    <w:rsid w:val="0053502B"/>
    <w:rsid w:val="00535BF3"/>
    <w:rsid w:val="0054066F"/>
    <w:rsid w:val="005423BB"/>
    <w:rsid w:val="00542D3E"/>
    <w:rsid w:val="00542E48"/>
    <w:rsid w:val="005437AF"/>
    <w:rsid w:val="00543B50"/>
    <w:rsid w:val="0054746B"/>
    <w:rsid w:val="00547959"/>
    <w:rsid w:val="00551A5F"/>
    <w:rsid w:val="00553179"/>
    <w:rsid w:val="00553504"/>
    <w:rsid w:val="00553D91"/>
    <w:rsid w:val="0055441D"/>
    <w:rsid w:val="0055745F"/>
    <w:rsid w:val="00557E6E"/>
    <w:rsid w:val="00560183"/>
    <w:rsid w:val="00560469"/>
    <w:rsid w:val="0056092C"/>
    <w:rsid w:val="00561235"/>
    <w:rsid w:val="005639BC"/>
    <w:rsid w:val="00563A3A"/>
    <w:rsid w:val="0056427F"/>
    <w:rsid w:val="00565903"/>
    <w:rsid w:val="00570316"/>
    <w:rsid w:val="00571AD3"/>
    <w:rsid w:val="005720D6"/>
    <w:rsid w:val="00572AD1"/>
    <w:rsid w:val="005759F1"/>
    <w:rsid w:val="00575ABE"/>
    <w:rsid w:val="005774BF"/>
    <w:rsid w:val="005817C0"/>
    <w:rsid w:val="00582194"/>
    <w:rsid w:val="00582CE0"/>
    <w:rsid w:val="005832D2"/>
    <w:rsid w:val="005838F5"/>
    <w:rsid w:val="005840EA"/>
    <w:rsid w:val="005843C4"/>
    <w:rsid w:val="00584593"/>
    <w:rsid w:val="005857B6"/>
    <w:rsid w:val="00586259"/>
    <w:rsid w:val="00590159"/>
    <w:rsid w:val="005918A9"/>
    <w:rsid w:val="0059360B"/>
    <w:rsid w:val="00593D52"/>
    <w:rsid w:val="00594B8F"/>
    <w:rsid w:val="005A0717"/>
    <w:rsid w:val="005A0E14"/>
    <w:rsid w:val="005A2B1B"/>
    <w:rsid w:val="005A313B"/>
    <w:rsid w:val="005A350B"/>
    <w:rsid w:val="005A3DBC"/>
    <w:rsid w:val="005A4586"/>
    <w:rsid w:val="005A471E"/>
    <w:rsid w:val="005A5280"/>
    <w:rsid w:val="005A6F48"/>
    <w:rsid w:val="005A70A9"/>
    <w:rsid w:val="005A76E0"/>
    <w:rsid w:val="005B060B"/>
    <w:rsid w:val="005B36C7"/>
    <w:rsid w:val="005B40EB"/>
    <w:rsid w:val="005B42C6"/>
    <w:rsid w:val="005B4BE3"/>
    <w:rsid w:val="005B7946"/>
    <w:rsid w:val="005B7C27"/>
    <w:rsid w:val="005B7C8C"/>
    <w:rsid w:val="005C02CD"/>
    <w:rsid w:val="005C1A24"/>
    <w:rsid w:val="005C1D07"/>
    <w:rsid w:val="005C4161"/>
    <w:rsid w:val="005C68A6"/>
    <w:rsid w:val="005D04E8"/>
    <w:rsid w:val="005D21F9"/>
    <w:rsid w:val="005D6B17"/>
    <w:rsid w:val="005D795C"/>
    <w:rsid w:val="005D7CD2"/>
    <w:rsid w:val="005E2A3D"/>
    <w:rsid w:val="005E3115"/>
    <w:rsid w:val="005E321B"/>
    <w:rsid w:val="005E4754"/>
    <w:rsid w:val="005E4AEB"/>
    <w:rsid w:val="005E5219"/>
    <w:rsid w:val="005E5567"/>
    <w:rsid w:val="005E604A"/>
    <w:rsid w:val="005F2420"/>
    <w:rsid w:val="005F2529"/>
    <w:rsid w:val="005F2851"/>
    <w:rsid w:val="005F63DD"/>
    <w:rsid w:val="005F78A6"/>
    <w:rsid w:val="00602045"/>
    <w:rsid w:val="00602EE7"/>
    <w:rsid w:val="006051B8"/>
    <w:rsid w:val="00605D14"/>
    <w:rsid w:val="006114AF"/>
    <w:rsid w:val="006115ED"/>
    <w:rsid w:val="00611818"/>
    <w:rsid w:val="006120E0"/>
    <w:rsid w:val="00613851"/>
    <w:rsid w:val="00613E02"/>
    <w:rsid w:val="0061403D"/>
    <w:rsid w:val="00616C9C"/>
    <w:rsid w:val="006171F6"/>
    <w:rsid w:val="00623058"/>
    <w:rsid w:val="0062351B"/>
    <w:rsid w:val="006249A3"/>
    <w:rsid w:val="00625289"/>
    <w:rsid w:val="0062546B"/>
    <w:rsid w:val="00625BC7"/>
    <w:rsid w:val="00630938"/>
    <w:rsid w:val="00630FBC"/>
    <w:rsid w:val="0063230E"/>
    <w:rsid w:val="0063540B"/>
    <w:rsid w:val="0063563C"/>
    <w:rsid w:val="00637D02"/>
    <w:rsid w:val="00642735"/>
    <w:rsid w:val="00643E78"/>
    <w:rsid w:val="00645B2D"/>
    <w:rsid w:val="0064634F"/>
    <w:rsid w:val="00646454"/>
    <w:rsid w:val="0064711C"/>
    <w:rsid w:val="00647231"/>
    <w:rsid w:val="00650A94"/>
    <w:rsid w:val="006543D0"/>
    <w:rsid w:val="0065490E"/>
    <w:rsid w:val="006552D0"/>
    <w:rsid w:val="006561B0"/>
    <w:rsid w:val="006575B3"/>
    <w:rsid w:val="00660706"/>
    <w:rsid w:val="00661A4B"/>
    <w:rsid w:val="00661C50"/>
    <w:rsid w:val="00661CD7"/>
    <w:rsid w:val="00662005"/>
    <w:rsid w:val="00666AD1"/>
    <w:rsid w:val="0067178D"/>
    <w:rsid w:val="00671952"/>
    <w:rsid w:val="006726BE"/>
    <w:rsid w:val="00673E71"/>
    <w:rsid w:val="00676741"/>
    <w:rsid w:val="0067689C"/>
    <w:rsid w:val="00677563"/>
    <w:rsid w:val="00677998"/>
    <w:rsid w:val="00677D90"/>
    <w:rsid w:val="00680F75"/>
    <w:rsid w:val="0068163B"/>
    <w:rsid w:val="00682589"/>
    <w:rsid w:val="006859C1"/>
    <w:rsid w:val="00691906"/>
    <w:rsid w:val="00693394"/>
    <w:rsid w:val="00694520"/>
    <w:rsid w:val="00696402"/>
    <w:rsid w:val="00697061"/>
    <w:rsid w:val="006970DA"/>
    <w:rsid w:val="006A0403"/>
    <w:rsid w:val="006A07A6"/>
    <w:rsid w:val="006A1D57"/>
    <w:rsid w:val="006A2EEB"/>
    <w:rsid w:val="006A3E02"/>
    <w:rsid w:val="006A44CB"/>
    <w:rsid w:val="006A4787"/>
    <w:rsid w:val="006A7936"/>
    <w:rsid w:val="006B2B67"/>
    <w:rsid w:val="006B30D0"/>
    <w:rsid w:val="006B3385"/>
    <w:rsid w:val="006B4569"/>
    <w:rsid w:val="006B5068"/>
    <w:rsid w:val="006B66F7"/>
    <w:rsid w:val="006B7ADE"/>
    <w:rsid w:val="006C2A23"/>
    <w:rsid w:val="006C3828"/>
    <w:rsid w:val="006C38DB"/>
    <w:rsid w:val="006C3B00"/>
    <w:rsid w:val="006C432F"/>
    <w:rsid w:val="006C4B22"/>
    <w:rsid w:val="006C567A"/>
    <w:rsid w:val="006C5FF9"/>
    <w:rsid w:val="006C72A9"/>
    <w:rsid w:val="006D0BCB"/>
    <w:rsid w:val="006D0C89"/>
    <w:rsid w:val="006D0CA3"/>
    <w:rsid w:val="006D1A16"/>
    <w:rsid w:val="006D1D7E"/>
    <w:rsid w:val="006D1E2A"/>
    <w:rsid w:val="006D21D2"/>
    <w:rsid w:val="006D43E7"/>
    <w:rsid w:val="006D4B45"/>
    <w:rsid w:val="006D5AB4"/>
    <w:rsid w:val="006D623F"/>
    <w:rsid w:val="006D7155"/>
    <w:rsid w:val="006D74AC"/>
    <w:rsid w:val="006D7528"/>
    <w:rsid w:val="006E0208"/>
    <w:rsid w:val="006E1B44"/>
    <w:rsid w:val="006E287A"/>
    <w:rsid w:val="006E4CC0"/>
    <w:rsid w:val="006E5DC0"/>
    <w:rsid w:val="006E6699"/>
    <w:rsid w:val="006F1372"/>
    <w:rsid w:val="006F1D83"/>
    <w:rsid w:val="006F31FF"/>
    <w:rsid w:val="006F495E"/>
    <w:rsid w:val="006F4E12"/>
    <w:rsid w:val="006F549B"/>
    <w:rsid w:val="006F6165"/>
    <w:rsid w:val="006F6717"/>
    <w:rsid w:val="00700F92"/>
    <w:rsid w:val="0070192F"/>
    <w:rsid w:val="00706D8E"/>
    <w:rsid w:val="00707BDC"/>
    <w:rsid w:val="007102DA"/>
    <w:rsid w:val="007109EA"/>
    <w:rsid w:val="00710E26"/>
    <w:rsid w:val="0071226E"/>
    <w:rsid w:val="0071261A"/>
    <w:rsid w:val="00712B81"/>
    <w:rsid w:val="00712F81"/>
    <w:rsid w:val="00713435"/>
    <w:rsid w:val="007148A3"/>
    <w:rsid w:val="00717499"/>
    <w:rsid w:val="007179AB"/>
    <w:rsid w:val="00717B82"/>
    <w:rsid w:val="00720EE2"/>
    <w:rsid w:val="007213E0"/>
    <w:rsid w:val="0072154B"/>
    <w:rsid w:val="00721AA7"/>
    <w:rsid w:val="00721CFC"/>
    <w:rsid w:val="0072266E"/>
    <w:rsid w:val="0072360B"/>
    <w:rsid w:val="007266D8"/>
    <w:rsid w:val="00726E87"/>
    <w:rsid w:val="00727296"/>
    <w:rsid w:val="00731A83"/>
    <w:rsid w:val="00732C5E"/>
    <w:rsid w:val="00734342"/>
    <w:rsid w:val="00734BA7"/>
    <w:rsid w:val="00735744"/>
    <w:rsid w:val="00740C49"/>
    <w:rsid w:val="00740FF9"/>
    <w:rsid w:val="00743443"/>
    <w:rsid w:val="00743E55"/>
    <w:rsid w:val="00744807"/>
    <w:rsid w:val="0074667C"/>
    <w:rsid w:val="00746AE6"/>
    <w:rsid w:val="00747664"/>
    <w:rsid w:val="00750CA1"/>
    <w:rsid w:val="00751AD9"/>
    <w:rsid w:val="00751EFA"/>
    <w:rsid w:val="00752F30"/>
    <w:rsid w:val="007627CC"/>
    <w:rsid w:val="007629D2"/>
    <w:rsid w:val="007632BC"/>
    <w:rsid w:val="00763DEF"/>
    <w:rsid w:val="00764356"/>
    <w:rsid w:val="0076438E"/>
    <w:rsid w:val="00766141"/>
    <w:rsid w:val="007673B4"/>
    <w:rsid w:val="00770B94"/>
    <w:rsid w:val="0077144A"/>
    <w:rsid w:val="0077289F"/>
    <w:rsid w:val="00772BEC"/>
    <w:rsid w:val="00773C16"/>
    <w:rsid w:val="0077526A"/>
    <w:rsid w:val="00775381"/>
    <w:rsid w:val="00775EB6"/>
    <w:rsid w:val="0077673B"/>
    <w:rsid w:val="00776E6D"/>
    <w:rsid w:val="00780884"/>
    <w:rsid w:val="00781290"/>
    <w:rsid w:val="007812CA"/>
    <w:rsid w:val="00782F47"/>
    <w:rsid w:val="007840D1"/>
    <w:rsid w:val="00784193"/>
    <w:rsid w:val="00784A42"/>
    <w:rsid w:val="00785875"/>
    <w:rsid w:val="00785C5F"/>
    <w:rsid w:val="0078653B"/>
    <w:rsid w:val="00786D1B"/>
    <w:rsid w:val="0078778A"/>
    <w:rsid w:val="00787E05"/>
    <w:rsid w:val="007924D7"/>
    <w:rsid w:val="0079673A"/>
    <w:rsid w:val="00797D44"/>
    <w:rsid w:val="007A2551"/>
    <w:rsid w:val="007A49F2"/>
    <w:rsid w:val="007A4DF9"/>
    <w:rsid w:val="007A5127"/>
    <w:rsid w:val="007A5B5B"/>
    <w:rsid w:val="007A659D"/>
    <w:rsid w:val="007B3132"/>
    <w:rsid w:val="007B3690"/>
    <w:rsid w:val="007B4C65"/>
    <w:rsid w:val="007B5C42"/>
    <w:rsid w:val="007C11E4"/>
    <w:rsid w:val="007C21AC"/>
    <w:rsid w:val="007C451E"/>
    <w:rsid w:val="007C47F5"/>
    <w:rsid w:val="007C4F8C"/>
    <w:rsid w:val="007C6742"/>
    <w:rsid w:val="007C6A1D"/>
    <w:rsid w:val="007C7202"/>
    <w:rsid w:val="007D1A80"/>
    <w:rsid w:val="007D2E94"/>
    <w:rsid w:val="007D37C1"/>
    <w:rsid w:val="007D4E73"/>
    <w:rsid w:val="007D7661"/>
    <w:rsid w:val="007D7A59"/>
    <w:rsid w:val="007E0468"/>
    <w:rsid w:val="007E08F6"/>
    <w:rsid w:val="007E09E9"/>
    <w:rsid w:val="007E22F6"/>
    <w:rsid w:val="007E27CC"/>
    <w:rsid w:val="007E3E04"/>
    <w:rsid w:val="007E44CD"/>
    <w:rsid w:val="007E4862"/>
    <w:rsid w:val="007E510F"/>
    <w:rsid w:val="007E5CF8"/>
    <w:rsid w:val="007E60E6"/>
    <w:rsid w:val="007F17E6"/>
    <w:rsid w:val="007F292F"/>
    <w:rsid w:val="007F2C10"/>
    <w:rsid w:val="007F4811"/>
    <w:rsid w:val="0080150D"/>
    <w:rsid w:val="00804C65"/>
    <w:rsid w:val="00805388"/>
    <w:rsid w:val="00805CE0"/>
    <w:rsid w:val="00805EB1"/>
    <w:rsid w:val="00806477"/>
    <w:rsid w:val="00806920"/>
    <w:rsid w:val="008073D5"/>
    <w:rsid w:val="008073D8"/>
    <w:rsid w:val="00810E8F"/>
    <w:rsid w:val="0081104D"/>
    <w:rsid w:val="00811FA5"/>
    <w:rsid w:val="00815A28"/>
    <w:rsid w:val="00821185"/>
    <w:rsid w:val="008225EE"/>
    <w:rsid w:val="00822737"/>
    <w:rsid w:val="00825431"/>
    <w:rsid w:val="0082572E"/>
    <w:rsid w:val="0082760F"/>
    <w:rsid w:val="008279BF"/>
    <w:rsid w:val="00831865"/>
    <w:rsid w:val="008324C4"/>
    <w:rsid w:val="008330DB"/>
    <w:rsid w:val="00833392"/>
    <w:rsid w:val="00834219"/>
    <w:rsid w:val="008379A4"/>
    <w:rsid w:val="00837FD1"/>
    <w:rsid w:val="0084057B"/>
    <w:rsid w:val="00840893"/>
    <w:rsid w:val="0084108A"/>
    <w:rsid w:val="00842D0A"/>
    <w:rsid w:val="00843009"/>
    <w:rsid w:val="0084350D"/>
    <w:rsid w:val="008446C6"/>
    <w:rsid w:val="00844C5C"/>
    <w:rsid w:val="008473E9"/>
    <w:rsid w:val="00847BF2"/>
    <w:rsid w:val="00850AA8"/>
    <w:rsid w:val="00851841"/>
    <w:rsid w:val="00855DA5"/>
    <w:rsid w:val="008572D3"/>
    <w:rsid w:val="00860CA9"/>
    <w:rsid w:val="00860D9D"/>
    <w:rsid w:val="00861BDD"/>
    <w:rsid w:val="00863206"/>
    <w:rsid w:val="00864756"/>
    <w:rsid w:val="00865050"/>
    <w:rsid w:val="00865379"/>
    <w:rsid w:val="008667BC"/>
    <w:rsid w:val="008702F9"/>
    <w:rsid w:val="00870D4D"/>
    <w:rsid w:val="0087212E"/>
    <w:rsid w:val="00872845"/>
    <w:rsid w:val="00872E81"/>
    <w:rsid w:val="00873814"/>
    <w:rsid w:val="00876CF7"/>
    <w:rsid w:val="008834D4"/>
    <w:rsid w:val="008845F9"/>
    <w:rsid w:val="008859A4"/>
    <w:rsid w:val="00885DB4"/>
    <w:rsid w:val="00886394"/>
    <w:rsid w:val="00886E68"/>
    <w:rsid w:val="00887D0F"/>
    <w:rsid w:val="0089157D"/>
    <w:rsid w:val="00892D0D"/>
    <w:rsid w:val="00895A55"/>
    <w:rsid w:val="00896F3D"/>
    <w:rsid w:val="00896F4F"/>
    <w:rsid w:val="008A0611"/>
    <w:rsid w:val="008A1220"/>
    <w:rsid w:val="008A1FCD"/>
    <w:rsid w:val="008A3DD9"/>
    <w:rsid w:val="008A4E7C"/>
    <w:rsid w:val="008A7CE8"/>
    <w:rsid w:val="008A7FFE"/>
    <w:rsid w:val="008B00BD"/>
    <w:rsid w:val="008B0CCB"/>
    <w:rsid w:val="008B315A"/>
    <w:rsid w:val="008B3913"/>
    <w:rsid w:val="008B3A06"/>
    <w:rsid w:val="008B3B3F"/>
    <w:rsid w:val="008B3B4F"/>
    <w:rsid w:val="008B4B6C"/>
    <w:rsid w:val="008B6192"/>
    <w:rsid w:val="008B72A6"/>
    <w:rsid w:val="008B7719"/>
    <w:rsid w:val="008C09A3"/>
    <w:rsid w:val="008C0F26"/>
    <w:rsid w:val="008C1211"/>
    <w:rsid w:val="008C15D3"/>
    <w:rsid w:val="008C2E5E"/>
    <w:rsid w:val="008C425E"/>
    <w:rsid w:val="008C451B"/>
    <w:rsid w:val="008C79E8"/>
    <w:rsid w:val="008D096B"/>
    <w:rsid w:val="008D1EB6"/>
    <w:rsid w:val="008D255A"/>
    <w:rsid w:val="008D26DB"/>
    <w:rsid w:val="008D2B80"/>
    <w:rsid w:val="008D4843"/>
    <w:rsid w:val="008D4A6E"/>
    <w:rsid w:val="008D57D5"/>
    <w:rsid w:val="008D62EE"/>
    <w:rsid w:val="008D682F"/>
    <w:rsid w:val="008D6F74"/>
    <w:rsid w:val="008D7B2B"/>
    <w:rsid w:val="008E000E"/>
    <w:rsid w:val="008E069E"/>
    <w:rsid w:val="008E0B4A"/>
    <w:rsid w:val="008E0D7D"/>
    <w:rsid w:val="008E2A6D"/>
    <w:rsid w:val="008E626F"/>
    <w:rsid w:val="008E7163"/>
    <w:rsid w:val="008E7441"/>
    <w:rsid w:val="008F0654"/>
    <w:rsid w:val="008F10C6"/>
    <w:rsid w:val="008F19A8"/>
    <w:rsid w:val="008F2B40"/>
    <w:rsid w:val="008F2F77"/>
    <w:rsid w:val="008F380A"/>
    <w:rsid w:val="008F3AFF"/>
    <w:rsid w:val="008F60C7"/>
    <w:rsid w:val="008F6248"/>
    <w:rsid w:val="008F68F9"/>
    <w:rsid w:val="009014F1"/>
    <w:rsid w:val="00901B47"/>
    <w:rsid w:val="009028F9"/>
    <w:rsid w:val="00904771"/>
    <w:rsid w:val="009047DE"/>
    <w:rsid w:val="009055EA"/>
    <w:rsid w:val="009077ED"/>
    <w:rsid w:val="0091035D"/>
    <w:rsid w:val="00910AF2"/>
    <w:rsid w:val="00910E6A"/>
    <w:rsid w:val="00911AC3"/>
    <w:rsid w:val="0091342F"/>
    <w:rsid w:val="00913FDA"/>
    <w:rsid w:val="009159DA"/>
    <w:rsid w:val="00915EE3"/>
    <w:rsid w:val="0091692A"/>
    <w:rsid w:val="00917796"/>
    <w:rsid w:val="00917882"/>
    <w:rsid w:val="009210ED"/>
    <w:rsid w:val="0092321A"/>
    <w:rsid w:val="0092440F"/>
    <w:rsid w:val="00924AC6"/>
    <w:rsid w:val="009263E6"/>
    <w:rsid w:val="00926B23"/>
    <w:rsid w:val="00926DBE"/>
    <w:rsid w:val="0092701C"/>
    <w:rsid w:val="00930056"/>
    <w:rsid w:val="0093060A"/>
    <w:rsid w:val="00932BA3"/>
    <w:rsid w:val="0093342F"/>
    <w:rsid w:val="00933FE2"/>
    <w:rsid w:val="0093411D"/>
    <w:rsid w:val="009366FD"/>
    <w:rsid w:val="00937404"/>
    <w:rsid w:val="00940218"/>
    <w:rsid w:val="00940652"/>
    <w:rsid w:val="00940EE5"/>
    <w:rsid w:val="009412D8"/>
    <w:rsid w:val="009418BA"/>
    <w:rsid w:val="009419ED"/>
    <w:rsid w:val="00944679"/>
    <w:rsid w:val="00947C5A"/>
    <w:rsid w:val="00951912"/>
    <w:rsid w:val="00952701"/>
    <w:rsid w:val="00953B38"/>
    <w:rsid w:val="009549D3"/>
    <w:rsid w:val="009605C9"/>
    <w:rsid w:val="00961A44"/>
    <w:rsid w:val="009632F6"/>
    <w:rsid w:val="00963D4A"/>
    <w:rsid w:val="00965ACC"/>
    <w:rsid w:val="009713D4"/>
    <w:rsid w:val="0097181F"/>
    <w:rsid w:val="00972D7B"/>
    <w:rsid w:val="0097431C"/>
    <w:rsid w:val="00974CD5"/>
    <w:rsid w:val="00976CC0"/>
    <w:rsid w:val="009810B3"/>
    <w:rsid w:val="009816DE"/>
    <w:rsid w:val="0098297E"/>
    <w:rsid w:val="009831B6"/>
    <w:rsid w:val="00983947"/>
    <w:rsid w:val="009839BC"/>
    <w:rsid w:val="00983C15"/>
    <w:rsid w:val="00984065"/>
    <w:rsid w:val="009852AD"/>
    <w:rsid w:val="009853E7"/>
    <w:rsid w:val="00985421"/>
    <w:rsid w:val="00985AD0"/>
    <w:rsid w:val="0098633C"/>
    <w:rsid w:val="0098688C"/>
    <w:rsid w:val="00987C62"/>
    <w:rsid w:val="00991888"/>
    <w:rsid w:val="00991E8E"/>
    <w:rsid w:val="00993BE9"/>
    <w:rsid w:val="0099400C"/>
    <w:rsid w:val="00994DA3"/>
    <w:rsid w:val="009975F9"/>
    <w:rsid w:val="00997EAB"/>
    <w:rsid w:val="009A05B1"/>
    <w:rsid w:val="009A07D8"/>
    <w:rsid w:val="009A08EC"/>
    <w:rsid w:val="009A1431"/>
    <w:rsid w:val="009A1640"/>
    <w:rsid w:val="009A18EB"/>
    <w:rsid w:val="009A18FD"/>
    <w:rsid w:val="009A26A4"/>
    <w:rsid w:val="009A26A9"/>
    <w:rsid w:val="009A2768"/>
    <w:rsid w:val="009A407C"/>
    <w:rsid w:val="009A43FF"/>
    <w:rsid w:val="009A4BCF"/>
    <w:rsid w:val="009A7BFF"/>
    <w:rsid w:val="009B0851"/>
    <w:rsid w:val="009B28BF"/>
    <w:rsid w:val="009B3A2F"/>
    <w:rsid w:val="009B48D9"/>
    <w:rsid w:val="009B5228"/>
    <w:rsid w:val="009B5565"/>
    <w:rsid w:val="009B632B"/>
    <w:rsid w:val="009B7613"/>
    <w:rsid w:val="009B7775"/>
    <w:rsid w:val="009C07A5"/>
    <w:rsid w:val="009C1D9B"/>
    <w:rsid w:val="009C1F5C"/>
    <w:rsid w:val="009C20EC"/>
    <w:rsid w:val="009C3D8A"/>
    <w:rsid w:val="009C4308"/>
    <w:rsid w:val="009C44BF"/>
    <w:rsid w:val="009C47F6"/>
    <w:rsid w:val="009C4856"/>
    <w:rsid w:val="009C72A7"/>
    <w:rsid w:val="009D0F7E"/>
    <w:rsid w:val="009D1872"/>
    <w:rsid w:val="009D24FC"/>
    <w:rsid w:val="009D6265"/>
    <w:rsid w:val="009E0C03"/>
    <w:rsid w:val="009E133B"/>
    <w:rsid w:val="009E176B"/>
    <w:rsid w:val="009E1AB8"/>
    <w:rsid w:val="009E22A4"/>
    <w:rsid w:val="009E3445"/>
    <w:rsid w:val="009E6390"/>
    <w:rsid w:val="009E6B35"/>
    <w:rsid w:val="009E7619"/>
    <w:rsid w:val="009E77A8"/>
    <w:rsid w:val="009E7BA7"/>
    <w:rsid w:val="009F047E"/>
    <w:rsid w:val="009F188C"/>
    <w:rsid w:val="009F1DD6"/>
    <w:rsid w:val="009F217C"/>
    <w:rsid w:val="009F268F"/>
    <w:rsid w:val="009F2BB9"/>
    <w:rsid w:val="009F3128"/>
    <w:rsid w:val="009F3C31"/>
    <w:rsid w:val="009F45B5"/>
    <w:rsid w:val="009F500F"/>
    <w:rsid w:val="009F5240"/>
    <w:rsid w:val="009F6E50"/>
    <w:rsid w:val="009F6F73"/>
    <w:rsid w:val="00A000ED"/>
    <w:rsid w:val="00A00514"/>
    <w:rsid w:val="00A00951"/>
    <w:rsid w:val="00A01B10"/>
    <w:rsid w:val="00A021CE"/>
    <w:rsid w:val="00A04131"/>
    <w:rsid w:val="00A049ED"/>
    <w:rsid w:val="00A11B51"/>
    <w:rsid w:val="00A153DC"/>
    <w:rsid w:val="00A17698"/>
    <w:rsid w:val="00A213F8"/>
    <w:rsid w:val="00A2164E"/>
    <w:rsid w:val="00A25D5A"/>
    <w:rsid w:val="00A260A1"/>
    <w:rsid w:val="00A26429"/>
    <w:rsid w:val="00A27B64"/>
    <w:rsid w:val="00A27EFE"/>
    <w:rsid w:val="00A3054C"/>
    <w:rsid w:val="00A31D57"/>
    <w:rsid w:val="00A321E4"/>
    <w:rsid w:val="00A3272D"/>
    <w:rsid w:val="00A329FD"/>
    <w:rsid w:val="00A33691"/>
    <w:rsid w:val="00A34DE3"/>
    <w:rsid w:val="00A353AE"/>
    <w:rsid w:val="00A36559"/>
    <w:rsid w:val="00A366BE"/>
    <w:rsid w:val="00A42B7E"/>
    <w:rsid w:val="00A44913"/>
    <w:rsid w:val="00A44F6F"/>
    <w:rsid w:val="00A466B3"/>
    <w:rsid w:val="00A53FC4"/>
    <w:rsid w:val="00A540AF"/>
    <w:rsid w:val="00A554CB"/>
    <w:rsid w:val="00A559EB"/>
    <w:rsid w:val="00A55F23"/>
    <w:rsid w:val="00A5799E"/>
    <w:rsid w:val="00A57B06"/>
    <w:rsid w:val="00A60736"/>
    <w:rsid w:val="00A60C15"/>
    <w:rsid w:val="00A657D4"/>
    <w:rsid w:val="00A65BCD"/>
    <w:rsid w:val="00A70EFE"/>
    <w:rsid w:val="00A722C3"/>
    <w:rsid w:val="00A72E42"/>
    <w:rsid w:val="00A73E3A"/>
    <w:rsid w:val="00A755B7"/>
    <w:rsid w:val="00A764AC"/>
    <w:rsid w:val="00A80FAA"/>
    <w:rsid w:val="00A81AA5"/>
    <w:rsid w:val="00A82369"/>
    <w:rsid w:val="00A823FD"/>
    <w:rsid w:val="00A82EF5"/>
    <w:rsid w:val="00A856D9"/>
    <w:rsid w:val="00A867ED"/>
    <w:rsid w:val="00A86BCD"/>
    <w:rsid w:val="00AA1EBE"/>
    <w:rsid w:val="00AA2CEF"/>
    <w:rsid w:val="00AA3A3E"/>
    <w:rsid w:val="00AA5A24"/>
    <w:rsid w:val="00AA70F1"/>
    <w:rsid w:val="00AB019C"/>
    <w:rsid w:val="00AB07FD"/>
    <w:rsid w:val="00AB1999"/>
    <w:rsid w:val="00AB256E"/>
    <w:rsid w:val="00AB5998"/>
    <w:rsid w:val="00AB6F9F"/>
    <w:rsid w:val="00AB76A5"/>
    <w:rsid w:val="00AC0BAC"/>
    <w:rsid w:val="00AC0F42"/>
    <w:rsid w:val="00AC11BA"/>
    <w:rsid w:val="00AC1F81"/>
    <w:rsid w:val="00AC2E47"/>
    <w:rsid w:val="00AC4675"/>
    <w:rsid w:val="00AC51B7"/>
    <w:rsid w:val="00AC58F7"/>
    <w:rsid w:val="00AD04C5"/>
    <w:rsid w:val="00AD1211"/>
    <w:rsid w:val="00AD4C15"/>
    <w:rsid w:val="00AD53CC"/>
    <w:rsid w:val="00AD60C8"/>
    <w:rsid w:val="00AD6F8D"/>
    <w:rsid w:val="00AD773F"/>
    <w:rsid w:val="00AD7A38"/>
    <w:rsid w:val="00AE0894"/>
    <w:rsid w:val="00AE1307"/>
    <w:rsid w:val="00AE1B0A"/>
    <w:rsid w:val="00AE4371"/>
    <w:rsid w:val="00AE54F2"/>
    <w:rsid w:val="00AF0075"/>
    <w:rsid w:val="00AF02B7"/>
    <w:rsid w:val="00AF22A4"/>
    <w:rsid w:val="00AF2564"/>
    <w:rsid w:val="00AF3F00"/>
    <w:rsid w:val="00AF4A6E"/>
    <w:rsid w:val="00AF4FF9"/>
    <w:rsid w:val="00AF59D3"/>
    <w:rsid w:val="00AF62C1"/>
    <w:rsid w:val="00B02540"/>
    <w:rsid w:val="00B02F52"/>
    <w:rsid w:val="00B030E6"/>
    <w:rsid w:val="00B03DDC"/>
    <w:rsid w:val="00B0586F"/>
    <w:rsid w:val="00B05E4A"/>
    <w:rsid w:val="00B06436"/>
    <w:rsid w:val="00B074EE"/>
    <w:rsid w:val="00B10326"/>
    <w:rsid w:val="00B10BFE"/>
    <w:rsid w:val="00B10CC7"/>
    <w:rsid w:val="00B11039"/>
    <w:rsid w:val="00B11287"/>
    <w:rsid w:val="00B11AD4"/>
    <w:rsid w:val="00B11DBB"/>
    <w:rsid w:val="00B126DC"/>
    <w:rsid w:val="00B131A0"/>
    <w:rsid w:val="00B13D83"/>
    <w:rsid w:val="00B15CD5"/>
    <w:rsid w:val="00B16506"/>
    <w:rsid w:val="00B16602"/>
    <w:rsid w:val="00B21777"/>
    <w:rsid w:val="00B233FD"/>
    <w:rsid w:val="00B23E8A"/>
    <w:rsid w:val="00B24504"/>
    <w:rsid w:val="00B249F5"/>
    <w:rsid w:val="00B24A99"/>
    <w:rsid w:val="00B25821"/>
    <w:rsid w:val="00B25EFA"/>
    <w:rsid w:val="00B26DC1"/>
    <w:rsid w:val="00B30EC1"/>
    <w:rsid w:val="00B318CC"/>
    <w:rsid w:val="00B31CDC"/>
    <w:rsid w:val="00B33189"/>
    <w:rsid w:val="00B36A67"/>
    <w:rsid w:val="00B36ACA"/>
    <w:rsid w:val="00B375CF"/>
    <w:rsid w:val="00B412C7"/>
    <w:rsid w:val="00B42600"/>
    <w:rsid w:val="00B44B14"/>
    <w:rsid w:val="00B44E6F"/>
    <w:rsid w:val="00B45386"/>
    <w:rsid w:val="00B45E4E"/>
    <w:rsid w:val="00B468EF"/>
    <w:rsid w:val="00B46E7C"/>
    <w:rsid w:val="00B47880"/>
    <w:rsid w:val="00B5016D"/>
    <w:rsid w:val="00B501C7"/>
    <w:rsid w:val="00B50CA8"/>
    <w:rsid w:val="00B515CD"/>
    <w:rsid w:val="00B52BE8"/>
    <w:rsid w:val="00B53856"/>
    <w:rsid w:val="00B53D98"/>
    <w:rsid w:val="00B541B7"/>
    <w:rsid w:val="00B56DB3"/>
    <w:rsid w:val="00B572E0"/>
    <w:rsid w:val="00B615E3"/>
    <w:rsid w:val="00B62D4E"/>
    <w:rsid w:val="00B634EA"/>
    <w:rsid w:val="00B65615"/>
    <w:rsid w:val="00B65A7F"/>
    <w:rsid w:val="00B66283"/>
    <w:rsid w:val="00B66D0A"/>
    <w:rsid w:val="00B70103"/>
    <w:rsid w:val="00B711C0"/>
    <w:rsid w:val="00B72436"/>
    <w:rsid w:val="00B73A13"/>
    <w:rsid w:val="00B74E97"/>
    <w:rsid w:val="00B75B0B"/>
    <w:rsid w:val="00B75E6A"/>
    <w:rsid w:val="00B7688B"/>
    <w:rsid w:val="00B811E0"/>
    <w:rsid w:val="00B838A0"/>
    <w:rsid w:val="00B8443A"/>
    <w:rsid w:val="00B8452B"/>
    <w:rsid w:val="00B851C8"/>
    <w:rsid w:val="00B90773"/>
    <w:rsid w:val="00B91EFB"/>
    <w:rsid w:val="00B92837"/>
    <w:rsid w:val="00B94F3F"/>
    <w:rsid w:val="00B97474"/>
    <w:rsid w:val="00B97C3F"/>
    <w:rsid w:val="00BA0F58"/>
    <w:rsid w:val="00BA20B7"/>
    <w:rsid w:val="00BA228C"/>
    <w:rsid w:val="00BA4B73"/>
    <w:rsid w:val="00BA6CA7"/>
    <w:rsid w:val="00BA78B9"/>
    <w:rsid w:val="00BB26D2"/>
    <w:rsid w:val="00BC498C"/>
    <w:rsid w:val="00BC560B"/>
    <w:rsid w:val="00BC5B0E"/>
    <w:rsid w:val="00BC625C"/>
    <w:rsid w:val="00BD08FB"/>
    <w:rsid w:val="00BD12A9"/>
    <w:rsid w:val="00BD2BC2"/>
    <w:rsid w:val="00BD6AC0"/>
    <w:rsid w:val="00BD6E1E"/>
    <w:rsid w:val="00BD7288"/>
    <w:rsid w:val="00BD78C3"/>
    <w:rsid w:val="00BD7CB6"/>
    <w:rsid w:val="00BE0ED1"/>
    <w:rsid w:val="00BE23F6"/>
    <w:rsid w:val="00BE2EC6"/>
    <w:rsid w:val="00BE2F0A"/>
    <w:rsid w:val="00BE3817"/>
    <w:rsid w:val="00BE3A95"/>
    <w:rsid w:val="00BE6771"/>
    <w:rsid w:val="00BE720A"/>
    <w:rsid w:val="00BF04DD"/>
    <w:rsid w:val="00BF0AF8"/>
    <w:rsid w:val="00BF3089"/>
    <w:rsid w:val="00BF4989"/>
    <w:rsid w:val="00BF5A6A"/>
    <w:rsid w:val="00BF6BC4"/>
    <w:rsid w:val="00BF7FC4"/>
    <w:rsid w:val="00C018E4"/>
    <w:rsid w:val="00C04981"/>
    <w:rsid w:val="00C05E9C"/>
    <w:rsid w:val="00C0785F"/>
    <w:rsid w:val="00C145E0"/>
    <w:rsid w:val="00C14F1A"/>
    <w:rsid w:val="00C151B1"/>
    <w:rsid w:val="00C15AA4"/>
    <w:rsid w:val="00C1609B"/>
    <w:rsid w:val="00C166D7"/>
    <w:rsid w:val="00C168E7"/>
    <w:rsid w:val="00C1791C"/>
    <w:rsid w:val="00C17CC3"/>
    <w:rsid w:val="00C205C7"/>
    <w:rsid w:val="00C25026"/>
    <w:rsid w:val="00C256B3"/>
    <w:rsid w:val="00C27A33"/>
    <w:rsid w:val="00C310E7"/>
    <w:rsid w:val="00C31969"/>
    <w:rsid w:val="00C34B6D"/>
    <w:rsid w:val="00C34D61"/>
    <w:rsid w:val="00C35E61"/>
    <w:rsid w:val="00C364B7"/>
    <w:rsid w:val="00C40C18"/>
    <w:rsid w:val="00C41F47"/>
    <w:rsid w:val="00C4284D"/>
    <w:rsid w:val="00C4295C"/>
    <w:rsid w:val="00C434B0"/>
    <w:rsid w:val="00C43703"/>
    <w:rsid w:val="00C44D36"/>
    <w:rsid w:val="00C4579C"/>
    <w:rsid w:val="00C52298"/>
    <w:rsid w:val="00C52477"/>
    <w:rsid w:val="00C5278F"/>
    <w:rsid w:val="00C5403D"/>
    <w:rsid w:val="00C54079"/>
    <w:rsid w:val="00C55616"/>
    <w:rsid w:val="00C6022E"/>
    <w:rsid w:val="00C613A6"/>
    <w:rsid w:val="00C6254A"/>
    <w:rsid w:val="00C62552"/>
    <w:rsid w:val="00C6345F"/>
    <w:rsid w:val="00C6369C"/>
    <w:rsid w:val="00C63868"/>
    <w:rsid w:val="00C6777D"/>
    <w:rsid w:val="00C7194D"/>
    <w:rsid w:val="00C71E44"/>
    <w:rsid w:val="00C72A41"/>
    <w:rsid w:val="00C7318C"/>
    <w:rsid w:val="00C732B9"/>
    <w:rsid w:val="00C7332B"/>
    <w:rsid w:val="00C748E4"/>
    <w:rsid w:val="00C74D48"/>
    <w:rsid w:val="00C75A8B"/>
    <w:rsid w:val="00C8163B"/>
    <w:rsid w:val="00C818BC"/>
    <w:rsid w:val="00C81C32"/>
    <w:rsid w:val="00C832D5"/>
    <w:rsid w:val="00C84D0B"/>
    <w:rsid w:val="00C850D1"/>
    <w:rsid w:val="00C8514E"/>
    <w:rsid w:val="00C852C4"/>
    <w:rsid w:val="00C85F5A"/>
    <w:rsid w:val="00C86E39"/>
    <w:rsid w:val="00C9323D"/>
    <w:rsid w:val="00C9446A"/>
    <w:rsid w:val="00C9454D"/>
    <w:rsid w:val="00C9624D"/>
    <w:rsid w:val="00C9733B"/>
    <w:rsid w:val="00CA0546"/>
    <w:rsid w:val="00CA2487"/>
    <w:rsid w:val="00CA2DE2"/>
    <w:rsid w:val="00CA34E8"/>
    <w:rsid w:val="00CA451A"/>
    <w:rsid w:val="00CA5B3D"/>
    <w:rsid w:val="00CA5B80"/>
    <w:rsid w:val="00CB0023"/>
    <w:rsid w:val="00CB08E7"/>
    <w:rsid w:val="00CB2F57"/>
    <w:rsid w:val="00CB3543"/>
    <w:rsid w:val="00CB4090"/>
    <w:rsid w:val="00CB4FFA"/>
    <w:rsid w:val="00CB6188"/>
    <w:rsid w:val="00CB670E"/>
    <w:rsid w:val="00CB6AFA"/>
    <w:rsid w:val="00CC0161"/>
    <w:rsid w:val="00CC151F"/>
    <w:rsid w:val="00CC1B30"/>
    <w:rsid w:val="00CC3A26"/>
    <w:rsid w:val="00CC3FF0"/>
    <w:rsid w:val="00CC42A5"/>
    <w:rsid w:val="00CC46E1"/>
    <w:rsid w:val="00CC4992"/>
    <w:rsid w:val="00CC50DF"/>
    <w:rsid w:val="00CC66A8"/>
    <w:rsid w:val="00CC6901"/>
    <w:rsid w:val="00CC7A8E"/>
    <w:rsid w:val="00CC7F97"/>
    <w:rsid w:val="00CD04E8"/>
    <w:rsid w:val="00CD09E8"/>
    <w:rsid w:val="00CD1921"/>
    <w:rsid w:val="00CD1C80"/>
    <w:rsid w:val="00CD21A7"/>
    <w:rsid w:val="00CD2A70"/>
    <w:rsid w:val="00CD2B38"/>
    <w:rsid w:val="00CD607B"/>
    <w:rsid w:val="00CD7A1D"/>
    <w:rsid w:val="00CE3EBD"/>
    <w:rsid w:val="00CE415D"/>
    <w:rsid w:val="00CE4FBE"/>
    <w:rsid w:val="00CE54CB"/>
    <w:rsid w:val="00CE57B1"/>
    <w:rsid w:val="00CE6282"/>
    <w:rsid w:val="00CE67BD"/>
    <w:rsid w:val="00CE6F80"/>
    <w:rsid w:val="00CF345A"/>
    <w:rsid w:val="00CF36FD"/>
    <w:rsid w:val="00CF4486"/>
    <w:rsid w:val="00CF4DE4"/>
    <w:rsid w:val="00CF5563"/>
    <w:rsid w:val="00CF6754"/>
    <w:rsid w:val="00CF7458"/>
    <w:rsid w:val="00CF782B"/>
    <w:rsid w:val="00CF7A16"/>
    <w:rsid w:val="00D025F2"/>
    <w:rsid w:val="00D068E7"/>
    <w:rsid w:val="00D06E7F"/>
    <w:rsid w:val="00D102B8"/>
    <w:rsid w:val="00D1116F"/>
    <w:rsid w:val="00D11181"/>
    <w:rsid w:val="00D125C3"/>
    <w:rsid w:val="00D156A1"/>
    <w:rsid w:val="00D16A8A"/>
    <w:rsid w:val="00D170F1"/>
    <w:rsid w:val="00D175FD"/>
    <w:rsid w:val="00D207AB"/>
    <w:rsid w:val="00D20EBF"/>
    <w:rsid w:val="00D21381"/>
    <w:rsid w:val="00D242B4"/>
    <w:rsid w:val="00D25599"/>
    <w:rsid w:val="00D257FD"/>
    <w:rsid w:val="00D25D91"/>
    <w:rsid w:val="00D26FDD"/>
    <w:rsid w:val="00D30375"/>
    <w:rsid w:val="00D31558"/>
    <w:rsid w:val="00D33532"/>
    <w:rsid w:val="00D34780"/>
    <w:rsid w:val="00D36764"/>
    <w:rsid w:val="00D36ECA"/>
    <w:rsid w:val="00D37DC4"/>
    <w:rsid w:val="00D4022E"/>
    <w:rsid w:val="00D411E1"/>
    <w:rsid w:val="00D43D12"/>
    <w:rsid w:val="00D44855"/>
    <w:rsid w:val="00D4685B"/>
    <w:rsid w:val="00D46869"/>
    <w:rsid w:val="00D46C24"/>
    <w:rsid w:val="00D472AB"/>
    <w:rsid w:val="00D47694"/>
    <w:rsid w:val="00D478A5"/>
    <w:rsid w:val="00D53244"/>
    <w:rsid w:val="00D53C09"/>
    <w:rsid w:val="00D54114"/>
    <w:rsid w:val="00D55253"/>
    <w:rsid w:val="00D55CDA"/>
    <w:rsid w:val="00D604D9"/>
    <w:rsid w:val="00D610A8"/>
    <w:rsid w:val="00D61C2A"/>
    <w:rsid w:val="00D62B81"/>
    <w:rsid w:val="00D64185"/>
    <w:rsid w:val="00D65743"/>
    <w:rsid w:val="00D65B80"/>
    <w:rsid w:val="00D67208"/>
    <w:rsid w:val="00D67E5F"/>
    <w:rsid w:val="00D70A11"/>
    <w:rsid w:val="00D71CDA"/>
    <w:rsid w:val="00D722FA"/>
    <w:rsid w:val="00D7275F"/>
    <w:rsid w:val="00D73D0A"/>
    <w:rsid w:val="00D74E33"/>
    <w:rsid w:val="00D754FE"/>
    <w:rsid w:val="00D76F84"/>
    <w:rsid w:val="00D76FBF"/>
    <w:rsid w:val="00D81511"/>
    <w:rsid w:val="00D8187E"/>
    <w:rsid w:val="00D82A22"/>
    <w:rsid w:val="00D8566C"/>
    <w:rsid w:val="00D9650A"/>
    <w:rsid w:val="00D97420"/>
    <w:rsid w:val="00DA1629"/>
    <w:rsid w:val="00DA1677"/>
    <w:rsid w:val="00DA2B53"/>
    <w:rsid w:val="00DA2E25"/>
    <w:rsid w:val="00DA2FF8"/>
    <w:rsid w:val="00DA324E"/>
    <w:rsid w:val="00DA4A59"/>
    <w:rsid w:val="00DA5A8B"/>
    <w:rsid w:val="00DA63E1"/>
    <w:rsid w:val="00DA6C1A"/>
    <w:rsid w:val="00DA7C37"/>
    <w:rsid w:val="00DB0A56"/>
    <w:rsid w:val="00DB1590"/>
    <w:rsid w:val="00DB18C4"/>
    <w:rsid w:val="00DB1F28"/>
    <w:rsid w:val="00DB2067"/>
    <w:rsid w:val="00DB3A14"/>
    <w:rsid w:val="00DB3E22"/>
    <w:rsid w:val="00DB3E2D"/>
    <w:rsid w:val="00DB59C0"/>
    <w:rsid w:val="00DB7834"/>
    <w:rsid w:val="00DC04A0"/>
    <w:rsid w:val="00DC08D4"/>
    <w:rsid w:val="00DC0985"/>
    <w:rsid w:val="00DC1A2B"/>
    <w:rsid w:val="00DC1BAF"/>
    <w:rsid w:val="00DC2FAA"/>
    <w:rsid w:val="00DC33D4"/>
    <w:rsid w:val="00DD0F2F"/>
    <w:rsid w:val="00DD1F91"/>
    <w:rsid w:val="00DD27C7"/>
    <w:rsid w:val="00DD2EEF"/>
    <w:rsid w:val="00DD31DA"/>
    <w:rsid w:val="00DD3D74"/>
    <w:rsid w:val="00DD5F23"/>
    <w:rsid w:val="00DD772C"/>
    <w:rsid w:val="00DD7E10"/>
    <w:rsid w:val="00DE01B8"/>
    <w:rsid w:val="00DE024D"/>
    <w:rsid w:val="00DE3D37"/>
    <w:rsid w:val="00DE5535"/>
    <w:rsid w:val="00DE562F"/>
    <w:rsid w:val="00DE65AA"/>
    <w:rsid w:val="00DE79B3"/>
    <w:rsid w:val="00DE7C42"/>
    <w:rsid w:val="00DF1889"/>
    <w:rsid w:val="00DF5462"/>
    <w:rsid w:val="00DF6390"/>
    <w:rsid w:val="00DF73BE"/>
    <w:rsid w:val="00E0161B"/>
    <w:rsid w:val="00E01DF4"/>
    <w:rsid w:val="00E0337B"/>
    <w:rsid w:val="00E035C5"/>
    <w:rsid w:val="00E03C37"/>
    <w:rsid w:val="00E03D16"/>
    <w:rsid w:val="00E03F1D"/>
    <w:rsid w:val="00E05961"/>
    <w:rsid w:val="00E0599E"/>
    <w:rsid w:val="00E106F5"/>
    <w:rsid w:val="00E10FEF"/>
    <w:rsid w:val="00E14747"/>
    <w:rsid w:val="00E156DD"/>
    <w:rsid w:val="00E17461"/>
    <w:rsid w:val="00E202CF"/>
    <w:rsid w:val="00E21F0C"/>
    <w:rsid w:val="00E22CAE"/>
    <w:rsid w:val="00E24218"/>
    <w:rsid w:val="00E24969"/>
    <w:rsid w:val="00E3033A"/>
    <w:rsid w:val="00E30630"/>
    <w:rsid w:val="00E307C4"/>
    <w:rsid w:val="00E31525"/>
    <w:rsid w:val="00E3256A"/>
    <w:rsid w:val="00E32BCC"/>
    <w:rsid w:val="00E331A4"/>
    <w:rsid w:val="00E33E75"/>
    <w:rsid w:val="00E33F8D"/>
    <w:rsid w:val="00E3444B"/>
    <w:rsid w:val="00E35B50"/>
    <w:rsid w:val="00E40FB1"/>
    <w:rsid w:val="00E423E3"/>
    <w:rsid w:val="00E426D0"/>
    <w:rsid w:val="00E44ACE"/>
    <w:rsid w:val="00E45AD9"/>
    <w:rsid w:val="00E45D90"/>
    <w:rsid w:val="00E462A1"/>
    <w:rsid w:val="00E47585"/>
    <w:rsid w:val="00E5046E"/>
    <w:rsid w:val="00E50F74"/>
    <w:rsid w:val="00E554AA"/>
    <w:rsid w:val="00E56FD5"/>
    <w:rsid w:val="00E6048E"/>
    <w:rsid w:val="00E70072"/>
    <w:rsid w:val="00E70221"/>
    <w:rsid w:val="00E70902"/>
    <w:rsid w:val="00E71AE2"/>
    <w:rsid w:val="00E72ACE"/>
    <w:rsid w:val="00E7501C"/>
    <w:rsid w:val="00E756BB"/>
    <w:rsid w:val="00E77D4D"/>
    <w:rsid w:val="00E80E3A"/>
    <w:rsid w:val="00E82D27"/>
    <w:rsid w:val="00E83EC0"/>
    <w:rsid w:val="00E85C39"/>
    <w:rsid w:val="00E86AE8"/>
    <w:rsid w:val="00E90345"/>
    <w:rsid w:val="00E90872"/>
    <w:rsid w:val="00E90A35"/>
    <w:rsid w:val="00E9241B"/>
    <w:rsid w:val="00E924B0"/>
    <w:rsid w:val="00E92C23"/>
    <w:rsid w:val="00E9458A"/>
    <w:rsid w:val="00E95871"/>
    <w:rsid w:val="00E971F4"/>
    <w:rsid w:val="00EA013B"/>
    <w:rsid w:val="00EA0347"/>
    <w:rsid w:val="00EA2B64"/>
    <w:rsid w:val="00EA5B76"/>
    <w:rsid w:val="00EA74FF"/>
    <w:rsid w:val="00EA75EB"/>
    <w:rsid w:val="00EA7602"/>
    <w:rsid w:val="00EA7964"/>
    <w:rsid w:val="00EA7F09"/>
    <w:rsid w:val="00EB0DF2"/>
    <w:rsid w:val="00EB12BE"/>
    <w:rsid w:val="00EB1867"/>
    <w:rsid w:val="00EB26E3"/>
    <w:rsid w:val="00EB3896"/>
    <w:rsid w:val="00EB3AF5"/>
    <w:rsid w:val="00EB47E6"/>
    <w:rsid w:val="00EB54EE"/>
    <w:rsid w:val="00EB5F70"/>
    <w:rsid w:val="00EB6E57"/>
    <w:rsid w:val="00EC0836"/>
    <w:rsid w:val="00EC0CA7"/>
    <w:rsid w:val="00EC2685"/>
    <w:rsid w:val="00EC4D32"/>
    <w:rsid w:val="00EC5BB2"/>
    <w:rsid w:val="00EC7C59"/>
    <w:rsid w:val="00ED0FA1"/>
    <w:rsid w:val="00ED1AD1"/>
    <w:rsid w:val="00ED1F4C"/>
    <w:rsid w:val="00ED2FCE"/>
    <w:rsid w:val="00ED326D"/>
    <w:rsid w:val="00ED3EB8"/>
    <w:rsid w:val="00ED5629"/>
    <w:rsid w:val="00ED598D"/>
    <w:rsid w:val="00ED601D"/>
    <w:rsid w:val="00ED776D"/>
    <w:rsid w:val="00EE0B75"/>
    <w:rsid w:val="00EE4C5F"/>
    <w:rsid w:val="00EE597E"/>
    <w:rsid w:val="00EE6A89"/>
    <w:rsid w:val="00EE719D"/>
    <w:rsid w:val="00EF0B97"/>
    <w:rsid w:val="00EF1ED8"/>
    <w:rsid w:val="00EF20B8"/>
    <w:rsid w:val="00EF5D5B"/>
    <w:rsid w:val="00EF637B"/>
    <w:rsid w:val="00F034FB"/>
    <w:rsid w:val="00F03E20"/>
    <w:rsid w:val="00F052FE"/>
    <w:rsid w:val="00F07B04"/>
    <w:rsid w:val="00F07D0A"/>
    <w:rsid w:val="00F1012D"/>
    <w:rsid w:val="00F11367"/>
    <w:rsid w:val="00F12553"/>
    <w:rsid w:val="00F1259A"/>
    <w:rsid w:val="00F13282"/>
    <w:rsid w:val="00F13E61"/>
    <w:rsid w:val="00F13EC9"/>
    <w:rsid w:val="00F145A9"/>
    <w:rsid w:val="00F14DDA"/>
    <w:rsid w:val="00F14F88"/>
    <w:rsid w:val="00F15DD8"/>
    <w:rsid w:val="00F15F59"/>
    <w:rsid w:val="00F16621"/>
    <w:rsid w:val="00F17306"/>
    <w:rsid w:val="00F20EE3"/>
    <w:rsid w:val="00F22582"/>
    <w:rsid w:val="00F227C0"/>
    <w:rsid w:val="00F22825"/>
    <w:rsid w:val="00F22985"/>
    <w:rsid w:val="00F245C0"/>
    <w:rsid w:val="00F252DE"/>
    <w:rsid w:val="00F2581F"/>
    <w:rsid w:val="00F25D65"/>
    <w:rsid w:val="00F2653E"/>
    <w:rsid w:val="00F268EB"/>
    <w:rsid w:val="00F2766C"/>
    <w:rsid w:val="00F2777E"/>
    <w:rsid w:val="00F27839"/>
    <w:rsid w:val="00F3081D"/>
    <w:rsid w:val="00F316CE"/>
    <w:rsid w:val="00F322C5"/>
    <w:rsid w:val="00F3235D"/>
    <w:rsid w:val="00F32B81"/>
    <w:rsid w:val="00F3352A"/>
    <w:rsid w:val="00F34950"/>
    <w:rsid w:val="00F35063"/>
    <w:rsid w:val="00F364B6"/>
    <w:rsid w:val="00F3654A"/>
    <w:rsid w:val="00F37741"/>
    <w:rsid w:val="00F378D4"/>
    <w:rsid w:val="00F410D5"/>
    <w:rsid w:val="00F413D5"/>
    <w:rsid w:val="00F4301F"/>
    <w:rsid w:val="00F454C4"/>
    <w:rsid w:val="00F4761F"/>
    <w:rsid w:val="00F47E6B"/>
    <w:rsid w:val="00F47F31"/>
    <w:rsid w:val="00F509F2"/>
    <w:rsid w:val="00F50BF1"/>
    <w:rsid w:val="00F51EFD"/>
    <w:rsid w:val="00F537EE"/>
    <w:rsid w:val="00F53808"/>
    <w:rsid w:val="00F55C6A"/>
    <w:rsid w:val="00F57244"/>
    <w:rsid w:val="00F57D57"/>
    <w:rsid w:val="00F604F4"/>
    <w:rsid w:val="00F6079F"/>
    <w:rsid w:val="00F617B9"/>
    <w:rsid w:val="00F62290"/>
    <w:rsid w:val="00F64EC9"/>
    <w:rsid w:val="00F67406"/>
    <w:rsid w:val="00F67426"/>
    <w:rsid w:val="00F679DA"/>
    <w:rsid w:val="00F71887"/>
    <w:rsid w:val="00F7226B"/>
    <w:rsid w:val="00F73863"/>
    <w:rsid w:val="00F73EF4"/>
    <w:rsid w:val="00F747EC"/>
    <w:rsid w:val="00F75BE4"/>
    <w:rsid w:val="00F77236"/>
    <w:rsid w:val="00F822BC"/>
    <w:rsid w:val="00F84282"/>
    <w:rsid w:val="00F859E5"/>
    <w:rsid w:val="00F87191"/>
    <w:rsid w:val="00F912EB"/>
    <w:rsid w:val="00F930AB"/>
    <w:rsid w:val="00F94235"/>
    <w:rsid w:val="00F95901"/>
    <w:rsid w:val="00F96347"/>
    <w:rsid w:val="00FA1432"/>
    <w:rsid w:val="00FA4A72"/>
    <w:rsid w:val="00FA4AA9"/>
    <w:rsid w:val="00FA4E36"/>
    <w:rsid w:val="00FA6840"/>
    <w:rsid w:val="00FA7875"/>
    <w:rsid w:val="00FB1631"/>
    <w:rsid w:val="00FB3E3E"/>
    <w:rsid w:val="00FB4CD2"/>
    <w:rsid w:val="00FB4F2E"/>
    <w:rsid w:val="00FB55DB"/>
    <w:rsid w:val="00FB55FC"/>
    <w:rsid w:val="00FB59ED"/>
    <w:rsid w:val="00FB658D"/>
    <w:rsid w:val="00FB6CF4"/>
    <w:rsid w:val="00FC0871"/>
    <w:rsid w:val="00FC1593"/>
    <w:rsid w:val="00FC18FA"/>
    <w:rsid w:val="00FC23D7"/>
    <w:rsid w:val="00FC360C"/>
    <w:rsid w:val="00FC50A1"/>
    <w:rsid w:val="00FD426C"/>
    <w:rsid w:val="00FD7615"/>
    <w:rsid w:val="00FE0750"/>
    <w:rsid w:val="00FE0B2E"/>
    <w:rsid w:val="00FE12C4"/>
    <w:rsid w:val="00FE2392"/>
    <w:rsid w:val="00FE2BC9"/>
    <w:rsid w:val="00FE2D0C"/>
    <w:rsid w:val="00FE32B1"/>
    <w:rsid w:val="00FE410B"/>
    <w:rsid w:val="00FE4938"/>
    <w:rsid w:val="00FE74A8"/>
    <w:rsid w:val="00FF21DA"/>
    <w:rsid w:val="00FF5B50"/>
    <w:rsid w:val="00FF6B0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618D"/>
  <w15:docId w15:val="{002E25CF-9142-436F-882C-B1FE680B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D1F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1F81"/>
    <w:pPr>
      <w:spacing w:after="0" w:line="240" w:lineRule="auto"/>
      <w:outlineLvl w:val="0"/>
    </w:pPr>
    <w:rPr>
      <w:rFonts w:ascii="Verdana" w:eastAsia="Batang" w:hAnsi="Verdana" w:cs="Arial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E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53"/>
    <w:rPr>
      <w:color w:val="0000FF"/>
      <w:u w:val="single"/>
    </w:rPr>
  </w:style>
  <w:style w:type="character" w:styleId="CommentReference">
    <w:name w:val="annotation reference"/>
    <w:semiHidden/>
    <w:unhideWhenUsed/>
    <w:rsid w:val="00066C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6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5C"/>
  </w:style>
  <w:style w:type="paragraph" w:styleId="Footer">
    <w:name w:val="footer"/>
    <w:basedOn w:val="Normal"/>
    <w:link w:val="Foot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5C"/>
  </w:style>
  <w:style w:type="character" w:styleId="FollowedHyperlink">
    <w:name w:val="FollowedHyperlink"/>
    <w:uiPriority w:val="99"/>
    <w:semiHidden/>
    <w:unhideWhenUsed/>
    <w:rsid w:val="0084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00"/>
    <w:pPr>
      <w:ind w:left="720"/>
      <w:contextualSpacing/>
    </w:pPr>
  </w:style>
  <w:style w:type="character" w:customStyle="1" w:styleId="Heading1Char">
    <w:name w:val="Heading 1 Char"/>
    <w:link w:val="Heading1"/>
    <w:rsid w:val="00AC1F81"/>
    <w:rPr>
      <w:rFonts w:ascii="Verdana" w:eastAsia="Batang" w:hAnsi="Verdana" w:cs="Arial"/>
      <w:sz w:val="20"/>
      <w:szCs w:val="20"/>
      <w:lang w:eastAsia="ko-KR"/>
    </w:rPr>
  </w:style>
  <w:style w:type="character" w:customStyle="1" w:styleId="VisaBodyChar">
    <w:name w:val="Visa Body Char"/>
    <w:link w:val="VisaBody"/>
    <w:rsid w:val="00AC1F81"/>
    <w:rPr>
      <w:rFonts w:ascii="Arial" w:hAnsi="Arial" w:cs="Arial"/>
    </w:rPr>
  </w:style>
  <w:style w:type="paragraph" w:customStyle="1" w:styleId="VisaBody">
    <w:name w:val="Visa Body"/>
    <w:link w:val="VisaBodyChar"/>
    <w:rsid w:val="00AC1F81"/>
    <w:pPr>
      <w:spacing w:line="280" w:lineRule="exact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9B48D9"/>
    <w:rPr>
      <w:b/>
      <w:bCs/>
    </w:rPr>
  </w:style>
  <w:style w:type="paragraph" w:styleId="Revision">
    <w:name w:val="Revision"/>
    <w:hidden/>
    <w:uiPriority w:val="99"/>
    <w:semiHidden/>
    <w:rsid w:val="002E4C25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06266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link w:val="FootnoteText"/>
    <w:semiHidden/>
    <w:rsid w:val="0006266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FootnoteReference">
    <w:name w:val="footnote reference"/>
    <w:semiHidden/>
    <w:rsid w:val="0006266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0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F1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F1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867ED"/>
    <w:rPr>
      <w:color w:val="808080"/>
      <w:shd w:val="clear" w:color="auto" w:fill="E6E6E6"/>
    </w:rPr>
  </w:style>
  <w:style w:type="paragraph" w:customStyle="1" w:styleId="ImanageFooter">
    <w:name w:val="Imanage Footer"/>
    <w:basedOn w:val="Normal"/>
    <w:rsid w:val="0077526A"/>
    <w:pPr>
      <w:spacing w:after="0" w:line="240" w:lineRule="auto"/>
    </w:pPr>
    <w:rPr>
      <w:rFonts w:ascii="Times New Roman" w:hAnsi="Times New Roman"/>
      <w:sz w:val="16"/>
      <w:szCs w:val="24"/>
    </w:rPr>
  </w:style>
  <w:style w:type="character" w:customStyle="1" w:styleId="UnresolvedMention2">
    <w:name w:val="Unresolved Mention2"/>
    <w:uiPriority w:val="99"/>
    <w:unhideWhenUsed/>
    <w:rsid w:val="00C72A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D7661"/>
    <w:rPr>
      <w:rFonts w:ascii="Times New Roman" w:eastAsia="Calibri" w:hAnsi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F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F81"/>
    <w:rPr>
      <w:sz w:val="22"/>
      <w:szCs w:val="22"/>
    </w:rPr>
  </w:style>
  <w:style w:type="paragraph" w:styleId="BodyTextFirstIndent">
    <w:name w:val="Body Text First Indent"/>
    <w:aliases w:val="bf"/>
    <w:basedOn w:val="BodyText"/>
    <w:link w:val="BodyTextFirstIndentChar"/>
    <w:rsid w:val="000D1F81"/>
    <w:pPr>
      <w:spacing w:after="24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aliases w:val="bf Char"/>
    <w:basedOn w:val="BodyTextChar"/>
    <w:link w:val="BodyTextFirstIndent"/>
    <w:rsid w:val="000D1F81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D2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google.com/priva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com/analytics/terms/u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urityincident.im@pg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privacyofficer.im@p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gprivacyofficer.im@pg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porateprivacy.im@pg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BD80690A978489BE5B7F13353EC7B" ma:contentTypeVersion="6" ma:contentTypeDescription="Create a new document." ma:contentTypeScope="" ma:versionID="09351990aaec044f3ab77befd6e0a324">
  <xsd:schema xmlns:xsd="http://www.w3.org/2001/XMLSchema" xmlns:xs="http://www.w3.org/2001/XMLSchema" xmlns:p="http://schemas.microsoft.com/office/2006/metadata/properties" xmlns:ns2="d4ea09a7-d843-40fb-b009-14b16383885c" xmlns:ns3="a921348d-21f1-4e9d-a43a-453e368804a3" targetNamespace="http://schemas.microsoft.com/office/2006/metadata/properties" ma:root="true" ma:fieldsID="1d5ac022de360140bc383220cfb5805f" ns2:_="" ns3:_="">
    <xsd:import namespace="d4ea09a7-d843-40fb-b009-14b16383885c"/>
    <xsd:import namespace="a921348d-21f1-4e9d-a43a-453e36880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09a7-d843-40fb-b009-14b163838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348d-21f1-4e9d-a43a-453e36880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C2F1-288D-44FA-A4CD-8D3C2B7DC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E5F7B-F210-4CFB-978A-588D6ECD8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a09a7-d843-40fb-b009-14b16383885c"/>
    <ds:schemaRef ds:uri="a921348d-21f1-4e9d-a43a-453e36880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6EE52-D410-44A9-9F82-6D3B42B0B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F5587F-FC7E-4235-AE1D-EC384FCC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4050</Words>
  <Characters>23091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Covington &amp; Burling LLP</Company>
  <LinksUpToDate>false</LinksUpToDate>
  <CharactersWithSpaces>27087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Tielemans, Henriette</dc:creator>
  <cp:lastModifiedBy>Kemper, Jessica</cp:lastModifiedBy>
  <cp:revision>7</cp:revision>
  <cp:lastPrinted>2022-06-29T17:14:00Z</cp:lastPrinted>
  <dcterms:created xsi:type="dcterms:W3CDTF">2023-01-03T19:23:00Z</dcterms:created>
  <dcterms:modified xsi:type="dcterms:W3CDTF">2023-01-19T16:52:00Z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0x010100D51BD80690A978489BE5B7F13353EC7B</vt:lpwstr>
  </property>
  <property fmtid="{D5CDD505-2E9C-101B-9397-08002B2CF9AE}" pid="3" name="MSIP_Label_a518e53f-798e-43aa-978d-c3fda1f3a682_ActionId">
    <vt:lpwstr>a178a417-a04f-4544-b27d-6db423262068</vt:lpwstr>
  </property>
  <property fmtid="{D5CDD505-2E9C-101B-9397-08002B2CF9AE}" pid="4" name="MSIP_Label_a518e53f-798e-43aa-978d-c3fda1f3a682_ContentBits">
    <vt:lpwstr>1</vt:lpwstr>
  </property>
  <property fmtid="{D5CDD505-2E9C-101B-9397-08002B2CF9AE}" pid="5" name="MSIP_Label_a518e53f-798e-43aa-978d-c3fda1f3a682_Enabled">
    <vt:lpwstr>true</vt:lpwstr>
  </property>
  <property fmtid="{D5CDD505-2E9C-101B-9397-08002B2CF9AE}" pid="6" name="MSIP_Label_a518e53f-798e-43aa-978d-c3fda1f3a682_Method">
    <vt:lpwstr>Privileged</vt:lpwstr>
  </property>
  <property fmtid="{D5CDD505-2E9C-101B-9397-08002B2CF9AE}" pid="7" name="MSIP_Label_a518e53f-798e-43aa-978d-c3fda1f3a682_Name">
    <vt:lpwstr>PG - Internal Use</vt:lpwstr>
  </property>
  <property fmtid="{D5CDD505-2E9C-101B-9397-08002B2CF9AE}" pid="8" name="MSIP_Label_a518e53f-798e-43aa-978d-c3fda1f3a682_SetDate">
    <vt:lpwstr>2023-01-03T19:25:18Z</vt:lpwstr>
  </property>
  <property fmtid="{D5CDD505-2E9C-101B-9397-08002B2CF9AE}" pid="9" name="MSIP_Label_a518e53f-798e-43aa-978d-c3fda1f3a682_SiteId">
    <vt:lpwstr>3596192b-fdf5-4e2c-a6fa-acb706c963d8</vt:lpwstr>
  </property>
</Properties>
</file>