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342" w:tblpY="2257"/>
        <w:tblW w:w="10278" w:type="dxa"/>
        <w:tblBorders>
          <w:top w:val="single" w:sz="12" w:space="0" w:color="003DAF"/>
          <w:left w:val="single" w:sz="12" w:space="0" w:color="003DAF"/>
          <w:bottom w:val="single" w:sz="12" w:space="0" w:color="003DAF"/>
          <w:right w:val="single" w:sz="12" w:space="0" w:color="003DAF"/>
        </w:tblBorders>
        <w:tblLook w:val="04A0" w:firstRow="1" w:lastRow="0" w:firstColumn="1" w:lastColumn="0" w:noHBand="0" w:noVBand="1"/>
      </w:tblPr>
      <w:tblGrid>
        <w:gridCol w:w="5760"/>
        <w:gridCol w:w="4518"/>
      </w:tblGrid>
      <w:tr w:rsidR="00232376" w14:paraId="0342F26A" w14:textId="77777777" w:rsidTr="00F47E6B">
        <w:trPr>
          <w:trHeight w:val="150"/>
        </w:trPr>
        <w:tc>
          <w:tcPr>
            <w:tcW w:w="5760" w:type="dxa"/>
            <w:shd w:val="clear" w:color="auto" w:fill="auto"/>
          </w:tcPr>
          <w:p w14:paraId="0342F268" w14:textId="77777777" w:rsidR="00FE410B" w:rsidRPr="00ED1F4C" w:rsidRDefault="00D11C0A" w:rsidP="0097181F">
            <w:pPr>
              <w:bidi/>
              <w:spacing w:before="100" w:beforeAutospacing="1" w:after="100" w:afterAutospacing="1" w:line="240" w:lineRule="auto"/>
              <w:contextualSpacing/>
              <w:jc w:val="both"/>
              <w:rPr>
                <w:rFonts w:ascii="Frutiger 45 Light" w:hAnsi="Frutiger 45 Light" w:cs="Arial"/>
                <w:b/>
                <w:color w:val="003DAF"/>
              </w:rPr>
            </w:pPr>
            <w:r>
              <w:rPr>
                <w:rFonts w:ascii="Arial" w:eastAsia="Arial" w:hAnsi="Arial" w:cs="Arial"/>
                <w:b/>
                <w:bCs/>
                <w:color w:val="003DAF"/>
                <w:rtl/>
              </w:rPr>
              <w:t xml:space="preserve">اتصال إشعار الخصوصية: </w:t>
            </w:r>
            <w:r>
              <w:rPr>
                <w:rFonts w:ascii="Arial" w:eastAsia="Arial" w:hAnsi="Arial" w:cs="Arial"/>
              </w:rPr>
              <w:t xml:space="preserve"> </w:t>
            </w:r>
            <w:r>
              <w:rPr>
                <w:rFonts w:ascii="Arial" w:eastAsia="Arial" w:hAnsi="Arial" w:cs="Arial"/>
                <w:rtl/>
              </w:rPr>
              <w:t>مسؤول حماية البيانات العالمي</w:t>
            </w:r>
          </w:p>
        </w:tc>
        <w:tc>
          <w:tcPr>
            <w:tcW w:w="4518" w:type="dxa"/>
            <w:shd w:val="clear" w:color="auto" w:fill="auto"/>
          </w:tcPr>
          <w:p w14:paraId="0342F269" w14:textId="31291842" w:rsidR="00FE410B" w:rsidRPr="00E35B50" w:rsidRDefault="00D11C0A" w:rsidP="0097181F">
            <w:pPr>
              <w:bidi/>
              <w:spacing w:before="100" w:beforeAutospacing="1" w:after="100" w:afterAutospacing="1" w:line="240" w:lineRule="auto"/>
              <w:ind w:left="252" w:hanging="252"/>
              <w:contextualSpacing/>
              <w:jc w:val="both"/>
              <w:rPr>
                <w:rFonts w:ascii="Frutiger 45 Light" w:hAnsi="Frutiger 45 Light" w:cs="Arial"/>
                <w:color w:val="FF0000"/>
                <w:highlight w:val="cyan"/>
              </w:rPr>
            </w:pPr>
            <w:r>
              <w:rPr>
                <w:rFonts w:ascii="Arial" w:eastAsia="Arial" w:hAnsi="Arial" w:cs="Arial"/>
                <w:b/>
                <w:bCs/>
                <w:color w:val="003DAF"/>
                <w:rtl/>
              </w:rPr>
              <w:t xml:space="preserve">التاريخ: </w:t>
            </w:r>
            <w:r w:rsidR="002921A1" w:rsidRPr="002921A1">
              <w:rPr>
                <w:rFonts w:ascii="Arial" w:eastAsia="Arial" w:hAnsi="Arial" w:cs="Arial" w:hint="cs"/>
                <w:rtl/>
              </w:rPr>
              <w:t>18</w:t>
            </w:r>
            <w:r w:rsidR="00F34F47" w:rsidRPr="002921A1">
              <w:rPr>
                <w:rFonts w:ascii="Arial" w:eastAsia="Arial" w:hAnsi="Arial" w:cs="Arial"/>
              </w:rPr>
              <w:t xml:space="preserve"> </w:t>
            </w:r>
            <w:proofErr w:type="spellStart"/>
            <w:r w:rsidR="00F34F47" w:rsidRPr="002921A1">
              <w:rPr>
                <w:rFonts w:ascii="Arial" w:eastAsia="Arial" w:hAnsi="Arial" w:cs="Arial"/>
              </w:rPr>
              <w:t>شهر</w:t>
            </w:r>
            <w:proofErr w:type="spellEnd"/>
            <w:r w:rsidR="00F34F47" w:rsidRPr="002921A1">
              <w:rPr>
                <w:rFonts w:ascii="Arial" w:eastAsia="Arial" w:hAnsi="Arial" w:cs="Arial"/>
              </w:rPr>
              <w:t xml:space="preserve"> </w:t>
            </w:r>
            <w:proofErr w:type="spellStart"/>
            <w:r w:rsidR="00F34F47" w:rsidRPr="002921A1">
              <w:rPr>
                <w:rFonts w:ascii="Arial" w:eastAsia="Arial" w:hAnsi="Arial" w:cs="Arial"/>
              </w:rPr>
              <w:t>اغسطس</w:t>
            </w:r>
            <w:proofErr w:type="spellEnd"/>
            <w:r w:rsidR="00F34F47">
              <w:rPr>
                <w:rFonts w:ascii="Arial" w:eastAsia="Arial" w:hAnsi="Arial" w:cs="Arial"/>
              </w:rPr>
              <w:t xml:space="preserve"> </w:t>
            </w:r>
            <w:r>
              <w:rPr>
                <w:rFonts w:ascii="Arial" w:eastAsia="Arial" w:hAnsi="Arial" w:cs="Arial"/>
              </w:rPr>
              <w:t>2021</w:t>
            </w:r>
            <w:r>
              <w:rPr>
                <w:rFonts w:ascii="Arial" w:eastAsia="Arial" w:hAnsi="Arial" w:cs="Arial"/>
                <w:b/>
                <w:bCs/>
                <w:color w:val="003DAF"/>
              </w:rPr>
              <w:t xml:space="preserve"> </w:t>
            </w:r>
            <w:r>
              <w:rPr>
                <w:rFonts w:ascii="Arial" w:eastAsia="Arial" w:hAnsi="Arial" w:cs="Arial"/>
              </w:rPr>
              <w:t xml:space="preserve"> </w:t>
            </w:r>
          </w:p>
        </w:tc>
      </w:tr>
      <w:tr w:rsidR="00232376" w14:paraId="0342F26F" w14:textId="77777777" w:rsidTr="00E35B50">
        <w:trPr>
          <w:trHeight w:val="355"/>
        </w:trPr>
        <w:tc>
          <w:tcPr>
            <w:tcW w:w="5760" w:type="dxa"/>
            <w:shd w:val="clear" w:color="auto" w:fill="auto"/>
          </w:tcPr>
          <w:p w14:paraId="0342F26B" w14:textId="77777777" w:rsidR="00FE410B" w:rsidRPr="00E35B50" w:rsidRDefault="00D11C0A" w:rsidP="0097181F">
            <w:pPr>
              <w:bidi/>
              <w:spacing w:before="100" w:beforeAutospacing="1" w:after="100" w:afterAutospacing="1" w:line="240" w:lineRule="auto"/>
              <w:contextualSpacing/>
              <w:jc w:val="both"/>
              <w:rPr>
                <w:rFonts w:ascii="Frutiger 45 Light" w:hAnsi="Frutiger 45 Light" w:cs="Arial"/>
                <w:lang w:val="de-DE"/>
              </w:rPr>
            </w:pPr>
            <w:r>
              <w:rPr>
                <w:rFonts w:ascii="Arial" w:eastAsia="Arial" w:hAnsi="Arial" w:cs="Arial"/>
                <w:lang w:val="de-DE"/>
              </w:rPr>
              <w:t xml:space="preserve"> (compliance.im@pg.com) </w:t>
            </w:r>
          </w:p>
          <w:p w14:paraId="0342F26C" w14:textId="77777777" w:rsidR="003C67EB" w:rsidRPr="00E35B50" w:rsidRDefault="00D11C0A" w:rsidP="0097181F">
            <w:pPr>
              <w:bidi/>
              <w:spacing w:before="100" w:beforeAutospacing="1" w:after="100" w:afterAutospacing="1" w:line="240" w:lineRule="auto"/>
              <w:contextualSpacing/>
              <w:jc w:val="both"/>
              <w:rPr>
                <w:rFonts w:ascii="Frutiger 45 Light" w:hAnsi="Frutiger 45 Light" w:cs="Arial"/>
                <w:lang w:val="de-DE"/>
              </w:rPr>
            </w:pPr>
            <w:r>
              <w:rPr>
                <w:rFonts w:ascii="Arial" w:eastAsia="Arial" w:hAnsi="Arial" w:cs="Arial"/>
                <w:b/>
                <w:bCs/>
                <w:color w:val="003DAF"/>
                <w:rtl/>
                <w:lang w:val="de-DE"/>
              </w:rPr>
              <w:t xml:space="preserve">المنطقة: </w:t>
            </w:r>
            <w:r>
              <w:rPr>
                <w:rFonts w:ascii="Arial" w:eastAsia="Arial" w:hAnsi="Arial" w:cs="Arial"/>
                <w:rtl/>
                <w:lang w:val="de-DE"/>
              </w:rPr>
              <w:t>عالمي</w:t>
            </w:r>
          </w:p>
        </w:tc>
        <w:tc>
          <w:tcPr>
            <w:tcW w:w="4518" w:type="dxa"/>
            <w:shd w:val="clear" w:color="auto" w:fill="auto"/>
          </w:tcPr>
          <w:p w14:paraId="0342F26D" w14:textId="77777777" w:rsidR="00EA7964" w:rsidRPr="00E35B50" w:rsidRDefault="00EA7964" w:rsidP="0097181F">
            <w:pPr>
              <w:spacing w:before="100" w:beforeAutospacing="1" w:after="100" w:afterAutospacing="1" w:line="240" w:lineRule="auto"/>
              <w:contextualSpacing/>
              <w:jc w:val="both"/>
              <w:rPr>
                <w:rFonts w:ascii="Frutiger 45 Light" w:hAnsi="Frutiger 45 Light" w:cs="Arial"/>
                <w:b/>
                <w:color w:val="003DAF"/>
                <w:lang w:val="de-DE"/>
              </w:rPr>
            </w:pPr>
          </w:p>
          <w:p w14:paraId="0342F26E" w14:textId="77777777" w:rsidR="00FE410B" w:rsidRPr="00E35B50" w:rsidRDefault="00D11C0A" w:rsidP="0097181F">
            <w:pPr>
              <w:bidi/>
              <w:spacing w:before="100" w:beforeAutospacing="1" w:after="100" w:afterAutospacing="1" w:line="240" w:lineRule="auto"/>
              <w:contextualSpacing/>
              <w:jc w:val="both"/>
              <w:rPr>
                <w:rFonts w:ascii="Frutiger 45 Light" w:hAnsi="Frutiger 45 Light" w:cs="Arial"/>
              </w:rPr>
            </w:pPr>
            <w:r>
              <w:rPr>
                <w:rFonts w:ascii="Arial" w:eastAsia="Arial" w:hAnsi="Arial" w:cs="Arial"/>
                <w:b/>
                <w:bCs/>
                <w:color w:val="003DAF"/>
                <w:rtl/>
              </w:rPr>
              <w:t>نطاق السريان:</w:t>
            </w:r>
            <w:r>
              <w:rPr>
                <w:rFonts w:ascii="Arial" w:eastAsia="Arial" w:hAnsi="Arial" w:cs="Arial"/>
                <w:b/>
                <w:bCs/>
              </w:rPr>
              <w:t xml:space="preserve"> </w:t>
            </w:r>
            <w:r>
              <w:rPr>
                <w:rFonts w:ascii="Arial" w:eastAsia="Arial" w:hAnsi="Arial" w:cs="Arial"/>
              </w:rPr>
              <w:t xml:space="preserve"> </w:t>
            </w:r>
            <w:r>
              <w:rPr>
                <w:rFonts w:ascii="Arial" w:eastAsia="Arial" w:hAnsi="Arial" w:cs="Arial"/>
                <w:rtl/>
              </w:rPr>
              <w:t>جميع الموظفين</w:t>
            </w:r>
          </w:p>
        </w:tc>
      </w:tr>
    </w:tbl>
    <w:p w14:paraId="0342F270" w14:textId="77777777" w:rsidR="003C67EB" w:rsidRPr="00ED1F4C" w:rsidRDefault="00D11C0A" w:rsidP="0097181F">
      <w:pPr>
        <w:tabs>
          <w:tab w:val="left" w:pos="3600"/>
        </w:tabs>
        <w:bidi/>
        <w:spacing w:before="100" w:beforeAutospacing="1" w:after="100" w:afterAutospacing="1" w:line="240" w:lineRule="auto"/>
        <w:jc w:val="center"/>
        <w:rPr>
          <w:rFonts w:ascii="Frutiger 45 Light" w:eastAsia="Batang" w:hAnsi="Frutiger 45 Light" w:cs="Arial"/>
          <w:b/>
          <w:bCs/>
          <w:color w:val="0023A0"/>
          <w:u w:val="single"/>
          <w:lang w:eastAsia="ko-KR"/>
        </w:rPr>
      </w:pPr>
      <w:r>
        <w:rPr>
          <w:rFonts w:ascii="Arial" w:eastAsia="Arial" w:hAnsi="Arial" w:cs="Arial"/>
          <w:b/>
          <w:bCs/>
          <w:color w:val="0023A0"/>
          <w:u w:val="single"/>
          <w:rtl/>
          <w:lang w:eastAsia="ko-KR"/>
        </w:rPr>
        <w:t>سياسة خصوصية الموظفين العالمية</w:t>
      </w:r>
    </w:p>
    <w:p w14:paraId="0342F271" w14:textId="77777777" w:rsidR="00680F75" w:rsidRPr="00521252" w:rsidRDefault="00680F75" w:rsidP="0097181F">
      <w:pPr>
        <w:tabs>
          <w:tab w:val="left" w:pos="3600"/>
        </w:tabs>
        <w:spacing w:before="100" w:beforeAutospacing="1" w:after="100" w:afterAutospacing="1" w:line="240" w:lineRule="auto"/>
        <w:jc w:val="center"/>
        <w:rPr>
          <w:rFonts w:ascii="Frutiger 45 Light" w:eastAsia="Batang" w:hAnsi="Frutiger 45 Light" w:cs="Arial"/>
          <w:b/>
          <w:bCs/>
          <w:color w:val="0023A0"/>
          <w:u w:val="single"/>
          <w:lang w:eastAsia="ko-KR"/>
        </w:rPr>
      </w:pPr>
    </w:p>
    <w:p w14:paraId="0342F272" w14:textId="77777777" w:rsidR="00300C12" w:rsidRDefault="00300C12" w:rsidP="00BD6AC0">
      <w:pPr>
        <w:pStyle w:val="Heading1"/>
        <w:tabs>
          <w:tab w:val="left" w:pos="720"/>
          <w:tab w:val="left" w:pos="1440"/>
          <w:tab w:val="left" w:pos="2160"/>
          <w:tab w:val="left" w:pos="6829"/>
        </w:tabs>
        <w:spacing w:before="100" w:beforeAutospacing="1" w:after="100" w:afterAutospacing="1"/>
        <w:ind w:left="540"/>
        <w:contextualSpacing/>
        <w:jc w:val="both"/>
        <w:rPr>
          <w:rFonts w:ascii="Frutiger 45 Light" w:hAnsi="Frutiger 45 Light"/>
          <w:b/>
          <w:bCs/>
          <w:color w:val="0023A0"/>
          <w:sz w:val="22"/>
          <w:szCs w:val="22"/>
        </w:rPr>
      </w:pPr>
    </w:p>
    <w:p w14:paraId="0342F273" w14:textId="77777777" w:rsidR="00300DB9" w:rsidRPr="00521252" w:rsidRDefault="00D11C0A" w:rsidP="0097181F">
      <w:pPr>
        <w:pStyle w:val="Heading1"/>
        <w:numPr>
          <w:ilvl w:val="0"/>
          <w:numId w:val="1"/>
        </w:numPr>
        <w:tabs>
          <w:tab w:val="left" w:pos="720"/>
          <w:tab w:val="left" w:pos="1440"/>
          <w:tab w:val="left" w:pos="2160"/>
          <w:tab w:val="left" w:pos="6829"/>
        </w:tabs>
        <w:bidi/>
        <w:spacing w:before="100" w:beforeAutospacing="1" w:after="100" w:afterAutospacing="1"/>
        <w:contextualSpacing/>
        <w:jc w:val="both"/>
        <w:rPr>
          <w:rFonts w:ascii="Frutiger 45 Light" w:hAnsi="Frutiger 45 Light"/>
          <w:b/>
          <w:bCs/>
          <w:color w:val="0023A0"/>
          <w:sz w:val="22"/>
          <w:szCs w:val="22"/>
        </w:rPr>
      </w:pPr>
      <w:r>
        <w:rPr>
          <w:rFonts w:ascii="Arial" w:eastAsia="Arial" w:hAnsi="Arial"/>
          <w:b/>
          <w:bCs/>
          <w:color w:val="0023A0"/>
          <w:sz w:val="22"/>
          <w:szCs w:val="22"/>
          <w:rtl/>
        </w:rPr>
        <w:t>الهدف</w:t>
      </w:r>
      <w:bookmarkStart w:id="0" w:name="_Hlk62131573"/>
      <w:bookmarkEnd w:id="0"/>
      <w:r>
        <w:rPr>
          <w:rFonts w:ascii="Arial" w:eastAsia="Arial" w:hAnsi="Arial"/>
          <w:b/>
          <w:bCs/>
          <w:color w:val="0023A0"/>
          <w:sz w:val="22"/>
          <w:szCs w:val="22"/>
        </w:rPr>
        <w:t xml:space="preserve"> </w:t>
      </w:r>
    </w:p>
    <w:p w14:paraId="0342F274" w14:textId="77777777" w:rsidR="003A2285" w:rsidRPr="00521252" w:rsidRDefault="00D11C0A" w:rsidP="0008068C">
      <w:pPr>
        <w:pStyle w:val="NormalWeb"/>
        <w:bidi/>
        <w:jc w:val="both"/>
        <w:rPr>
          <w:rFonts w:ascii="Frutiger 45 Light" w:hAnsi="Frutiger 45 Light" w:cs="Arial"/>
          <w:sz w:val="22"/>
          <w:szCs w:val="22"/>
        </w:rPr>
      </w:pPr>
      <w:r>
        <w:rPr>
          <w:rFonts w:ascii="Arial" w:eastAsia="Arial" w:hAnsi="Arial" w:cs="Arial"/>
          <w:sz w:val="22"/>
          <w:szCs w:val="22"/>
          <w:rtl/>
        </w:rPr>
        <w:t>تقدر شركة بي أند جي ثقة موظفيها وولاءهم، وصممت الشركة سياسة خصوصية الموظفين العالمية هذه ("السياسة") لتلبية احتياجات أعمال الشركة مع توفير الأمن والحماية للمعلومات الشخصية لموظفي بي أند جي.</w:t>
      </w:r>
      <w:r>
        <w:rPr>
          <w:rFonts w:ascii="Arial" w:eastAsia="Arial" w:hAnsi="Arial" w:cs="Arial"/>
          <w:sz w:val="22"/>
          <w:szCs w:val="22"/>
        </w:rPr>
        <w:t xml:space="preserve"> </w:t>
      </w:r>
      <w:r>
        <w:rPr>
          <w:rFonts w:ascii="Arial" w:eastAsia="Arial" w:hAnsi="Arial" w:cs="Arial"/>
          <w:sz w:val="22"/>
          <w:szCs w:val="22"/>
          <w:rtl/>
        </w:rPr>
        <w:t>تخبرك هذه السياسة كيف ستقوم شركة بروكتر أند جامبل وشركاتها الفرعية و/أو الشركات التابعة لها ("بي أند جي" أو "الشركة") بجمع وإدارة المعلومات الشخصية الخاصة بالموظفين.</w:t>
      </w:r>
      <w:r>
        <w:rPr>
          <w:rFonts w:ascii="Arial" w:eastAsia="Arial" w:hAnsi="Arial" w:cs="Arial"/>
          <w:sz w:val="22"/>
          <w:szCs w:val="22"/>
        </w:rPr>
        <w:t xml:space="preserve"> </w:t>
      </w:r>
      <w:r>
        <w:rPr>
          <w:rFonts w:ascii="Arial" w:eastAsia="Arial" w:hAnsi="Arial" w:cs="Arial"/>
          <w:sz w:val="22"/>
          <w:szCs w:val="22"/>
          <w:rtl/>
        </w:rPr>
        <w:t>كما تبين توقعات الشركة من القائمين على جمع المعلومات الشخصية للموظفين وإدارتها</w:t>
      </w:r>
      <w:r>
        <w:rPr>
          <w:rFonts w:ascii="Arial" w:eastAsia="Arial" w:hAnsi="Arial" w:cs="Arial"/>
        </w:rPr>
        <w:t xml:space="preserve"> </w:t>
      </w:r>
      <w:r>
        <w:rPr>
          <w:rFonts w:ascii="Arial" w:eastAsia="Arial" w:hAnsi="Arial" w:cs="Arial"/>
          <w:sz w:val="22"/>
          <w:szCs w:val="22"/>
          <w:rtl/>
        </w:rPr>
        <w:t>نيابةً عن الشركة</w:t>
      </w:r>
      <w:r>
        <w:rPr>
          <w:rFonts w:ascii="Arial" w:eastAsia="Arial" w:hAnsi="Arial" w:cs="Arial"/>
          <w:sz w:val="22"/>
          <w:szCs w:val="22"/>
        </w:rPr>
        <w:t xml:space="preserve">. </w:t>
      </w:r>
    </w:p>
    <w:p w14:paraId="0342F275" w14:textId="77777777" w:rsidR="00303146" w:rsidRPr="00720EE2" w:rsidRDefault="00D11C0A" w:rsidP="0008068C">
      <w:pPr>
        <w:pStyle w:val="NormalWeb"/>
        <w:bidi/>
        <w:jc w:val="both"/>
        <w:rPr>
          <w:rFonts w:ascii="Frutiger 45 Light" w:hAnsi="Frutiger 45 Light" w:cs="Arial"/>
          <w:sz w:val="22"/>
          <w:szCs w:val="22"/>
        </w:rPr>
      </w:pPr>
      <w:r>
        <w:rPr>
          <w:rFonts w:ascii="Arial" w:eastAsia="Arial" w:hAnsi="Arial" w:cs="Arial"/>
          <w:sz w:val="22"/>
          <w:szCs w:val="22"/>
          <w:rtl/>
        </w:rPr>
        <w:t>تتوافق هذه السياسة مع هدف شركة بي أند جي وقيمها ومبادئها ("</w:t>
      </w:r>
      <w:r>
        <w:rPr>
          <w:rFonts w:ascii="Arial" w:eastAsia="Arial" w:hAnsi="Arial" w:cs="Arial"/>
          <w:sz w:val="22"/>
          <w:szCs w:val="22"/>
        </w:rPr>
        <w:t>PVPs</w:t>
      </w:r>
      <w:r>
        <w:rPr>
          <w:rFonts w:ascii="Arial" w:eastAsia="Arial" w:hAnsi="Arial" w:cs="Arial"/>
          <w:sz w:val="22"/>
          <w:szCs w:val="22"/>
          <w:rtl/>
        </w:rPr>
        <w:t>").</w:t>
      </w:r>
      <w:r>
        <w:rPr>
          <w:rFonts w:ascii="Arial" w:eastAsia="Arial" w:hAnsi="Arial" w:cs="Arial"/>
          <w:sz w:val="22"/>
          <w:szCs w:val="22"/>
        </w:rPr>
        <w:t xml:space="preserve"> </w:t>
      </w:r>
      <w:r>
        <w:rPr>
          <w:rFonts w:ascii="Arial" w:eastAsia="Arial" w:hAnsi="Arial" w:cs="Arial"/>
          <w:sz w:val="22"/>
          <w:szCs w:val="22"/>
          <w:rtl/>
        </w:rPr>
        <w:t>بالإضافة إلى ذلك، تفرض الكثير من الدول متطلباتٍ قانونية خاصة تنظم استخدام المعلومات الشخصية، بما في ذلك المعلومات الشخصية للموظفين.</w:t>
      </w:r>
      <w:r>
        <w:rPr>
          <w:rFonts w:ascii="Arial" w:eastAsia="Arial" w:hAnsi="Arial" w:cs="Arial"/>
          <w:sz w:val="22"/>
          <w:szCs w:val="22"/>
        </w:rPr>
        <w:t xml:space="preserve"> </w:t>
      </w:r>
      <w:r>
        <w:rPr>
          <w:rFonts w:ascii="Arial" w:eastAsia="Arial" w:hAnsi="Arial" w:cs="Arial"/>
          <w:sz w:val="22"/>
          <w:szCs w:val="22"/>
          <w:rtl/>
        </w:rPr>
        <w:t>وتلتزم الشركة بجميع القوانين واللوائح، بما في ذلك قوانين حماية البيانات المحلية وقوانين المشاركة في إدارة شؤون الشركة، وستنفذ أي إجراءات ومعايير وسياسات إضافية لازمة للوفاء بهذه المتطلبات.</w:t>
      </w:r>
      <w:r>
        <w:rPr>
          <w:rFonts w:ascii="Arial" w:eastAsia="Arial" w:hAnsi="Arial" w:cs="Arial"/>
          <w:sz w:val="22"/>
          <w:szCs w:val="22"/>
        </w:rPr>
        <w:t xml:space="preserve"> </w:t>
      </w:r>
      <w:r>
        <w:rPr>
          <w:rFonts w:ascii="Arial" w:eastAsia="Arial" w:hAnsi="Arial" w:cs="Arial"/>
          <w:sz w:val="22"/>
          <w:szCs w:val="22"/>
          <w:rtl/>
        </w:rPr>
        <w:t>ووفقاً لذلك، فإن معلومات الموظفين الشخصية الفعلية التي تُجمع في ولايةٍ قضائيةٍ معينة أو تلك التي قد تتمتع بي أند جي بالوصول إليها في ولايةٍ قضائيةٍ معينة قد تكون فريدةً في نوعها عند الامتثال للقوانين المحلية.</w:t>
      </w:r>
      <w:r>
        <w:rPr>
          <w:rFonts w:ascii="Arial" w:eastAsia="Arial" w:hAnsi="Arial" w:cs="Arial"/>
          <w:sz w:val="22"/>
          <w:szCs w:val="22"/>
        </w:rPr>
        <w:t xml:space="preserve"> </w:t>
      </w:r>
      <w:r>
        <w:rPr>
          <w:rFonts w:ascii="Arial" w:eastAsia="Arial" w:hAnsi="Arial" w:cs="Arial"/>
          <w:sz w:val="22"/>
          <w:szCs w:val="22"/>
          <w:rtl/>
        </w:rPr>
        <w:t>إضافةً إلى ذلك، سوف تُستكمل هذه السياسة بإضافاتٍ خاصة ببلدانٍ محددة عند الاقتضاء.</w:t>
      </w:r>
      <w:r>
        <w:rPr>
          <w:rFonts w:ascii="Arial" w:eastAsia="Arial" w:hAnsi="Arial" w:cs="Arial"/>
          <w:sz w:val="22"/>
          <w:szCs w:val="22"/>
        </w:rPr>
        <w:t xml:space="preserve"> </w:t>
      </w:r>
    </w:p>
    <w:p w14:paraId="0342F276" w14:textId="77777777" w:rsidR="00461BD4" w:rsidRPr="00BD6AC0" w:rsidRDefault="00D11C0A" w:rsidP="00461BD4">
      <w:pPr>
        <w:pStyle w:val="NormalWeb"/>
        <w:numPr>
          <w:ilvl w:val="0"/>
          <w:numId w:val="38"/>
        </w:numPr>
        <w:bidi/>
        <w:rPr>
          <w:rFonts w:ascii="Frutiger 45 Light" w:hAnsi="Frutiger 45 Light" w:cs="Arial"/>
          <w:b/>
          <w:bCs/>
          <w:sz w:val="22"/>
          <w:szCs w:val="22"/>
          <w:lang w:val="en-US"/>
        </w:rPr>
      </w:pPr>
      <w:r>
        <w:rPr>
          <w:rFonts w:ascii="Arial" w:eastAsia="Arial" w:hAnsi="Arial" w:cs="Arial"/>
          <w:b/>
          <w:bCs/>
          <w:sz w:val="22"/>
          <w:szCs w:val="22"/>
          <w:lang w:val="en-US"/>
        </w:rPr>
        <w:t xml:space="preserve"> </w:t>
      </w:r>
      <w:r>
        <w:rPr>
          <w:rFonts w:ascii="Arial" w:eastAsia="Arial" w:hAnsi="Arial" w:cs="Arial"/>
          <w:b/>
          <w:bCs/>
          <w:color w:val="0023A0"/>
          <w:sz w:val="22"/>
          <w:szCs w:val="22"/>
          <w:rtl/>
          <w:lang w:val="en-US"/>
        </w:rPr>
        <w:t>التعريفات</w:t>
      </w:r>
    </w:p>
    <w:p w14:paraId="0342F277" w14:textId="77777777" w:rsidR="00461BD4" w:rsidRPr="00BD6AC0" w:rsidRDefault="00D11C0A" w:rsidP="00461BD4">
      <w:pPr>
        <w:pStyle w:val="NormalWeb"/>
        <w:bidi/>
        <w:rPr>
          <w:rFonts w:ascii="Frutiger 45 Light" w:hAnsi="Frutiger 45 Light" w:cs="Arial"/>
          <w:sz w:val="22"/>
          <w:szCs w:val="22"/>
          <w:lang w:val="en-US"/>
        </w:rPr>
      </w:pPr>
      <w:r>
        <w:rPr>
          <w:rFonts w:ascii="Arial" w:eastAsia="Arial" w:hAnsi="Arial" w:cs="Arial"/>
          <w:b/>
          <w:bCs/>
          <w:sz w:val="22"/>
          <w:szCs w:val="22"/>
          <w:rtl/>
          <w:lang w:val="en-US"/>
        </w:rPr>
        <w:t>الموظف:</w:t>
      </w:r>
      <w:r>
        <w:rPr>
          <w:rFonts w:ascii="Arial" w:eastAsia="Arial" w:hAnsi="Arial" w:cs="Arial"/>
          <w:sz w:val="22"/>
          <w:szCs w:val="22"/>
          <w:lang w:val="en-US"/>
        </w:rPr>
        <w:t xml:space="preserve"> </w:t>
      </w:r>
      <w:r>
        <w:rPr>
          <w:rFonts w:ascii="Arial" w:eastAsia="Arial" w:hAnsi="Arial" w:cs="Arial"/>
          <w:sz w:val="22"/>
          <w:szCs w:val="22"/>
          <w:rtl/>
          <w:lang w:val="en-US"/>
        </w:rPr>
        <w:t>لأغراض هذه السياسة، يشمل مصطلح "الموظف" الموظفين والمتقاعدين الحاليين والسابقين بشركة بي أند جي.</w:t>
      </w:r>
    </w:p>
    <w:p w14:paraId="0342F278" w14:textId="77777777" w:rsidR="00461BD4" w:rsidRPr="00BD6AC0" w:rsidRDefault="00D11C0A" w:rsidP="00461BD4">
      <w:pPr>
        <w:pStyle w:val="NormalWeb"/>
        <w:bidi/>
        <w:rPr>
          <w:rFonts w:ascii="Frutiger 45 Light" w:hAnsi="Frutiger 45 Light" w:cs="Arial"/>
          <w:b/>
          <w:sz w:val="22"/>
          <w:szCs w:val="22"/>
          <w:lang w:val="en-US"/>
        </w:rPr>
      </w:pPr>
      <w:r>
        <w:rPr>
          <w:rFonts w:ascii="Arial" w:eastAsia="Arial" w:hAnsi="Arial" w:cs="Arial"/>
          <w:b/>
          <w:bCs/>
          <w:sz w:val="22"/>
          <w:szCs w:val="22"/>
          <w:rtl/>
          <w:lang w:val="en-US"/>
        </w:rPr>
        <w:t>المعلومات الشخصية:</w:t>
      </w:r>
      <w:r>
        <w:rPr>
          <w:rFonts w:ascii="Arial" w:eastAsia="Arial" w:hAnsi="Arial" w:cs="Arial"/>
          <w:sz w:val="22"/>
          <w:szCs w:val="22"/>
          <w:lang w:val="en-US"/>
        </w:rPr>
        <w:t xml:space="preserve"> </w:t>
      </w:r>
      <w:r>
        <w:rPr>
          <w:rFonts w:ascii="Arial" w:eastAsia="Arial" w:hAnsi="Arial" w:cs="Arial"/>
          <w:sz w:val="22"/>
          <w:szCs w:val="22"/>
          <w:rtl/>
          <w:lang w:val="en-US"/>
        </w:rPr>
        <w:t>أي معلومات تتعلق بشخصٍ محدد أو بفردٍ يمكن تحديد هويته.</w:t>
      </w:r>
    </w:p>
    <w:p w14:paraId="0342F279" w14:textId="77777777" w:rsidR="00461BD4" w:rsidRPr="00BD6AC0" w:rsidRDefault="00D11C0A" w:rsidP="00461BD4">
      <w:pPr>
        <w:pStyle w:val="NormalWeb"/>
        <w:bidi/>
        <w:rPr>
          <w:rFonts w:ascii="Frutiger 45 Light" w:hAnsi="Frutiger 45 Light" w:cs="Arial"/>
          <w:sz w:val="22"/>
          <w:szCs w:val="22"/>
          <w:lang w:val="en-US"/>
        </w:rPr>
      </w:pPr>
      <w:r>
        <w:rPr>
          <w:rFonts w:ascii="Arial" w:eastAsia="Arial" w:hAnsi="Arial" w:cs="Arial"/>
          <w:b/>
          <w:bCs/>
          <w:sz w:val="22"/>
          <w:szCs w:val="22"/>
          <w:rtl/>
          <w:lang w:val="en-US"/>
        </w:rPr>
        <w:t xml:space="preserve">المعلومات الشخصية الحساسة: </w:t>
      </w:r>
      <w:r>
        <w:rPr>
          <w:rFonts w:ascii="Arial" w:eastAsia="Arial" w:hAnsi="Arial" w:cs="Arial"/>
          <w:sz w:val="22"/>
          <w:szCs w:val="22"/>
          <w:rtl/>
          <w:lang w:val="en-US"/>
        </w:rPr>
        <w:t>المعلومات الشخصية التي تكشف عن العرق، والانتماء الإثني، والآراء السياسية، والدين، والصحة، والميول الجنسي، وعضوية النقابات المهنية، والبيانات الجينية أو الحيوية، والمعلومات الخاصة بأحكام الإدانة والجرائم الجنائية، وأي معلومات أخرى وفقاً لما يحدده القانون.</w:t>
      </w:r>
      <w:r>
        <w:rPr>
          <w:rFonts w:ascii="Arial" w:eastAsia="Arial" w:hAnsi="Arial" w:cs="Arial"/>
          <w:sz w:val="22"/>
          <w:szCs w:val="22"/>
          <w:lang w:val="en-US"/>
        </w:rPr>
        <w:t xml:space="preserve"> </w:t>
      </w:r>
    </w:p>
    <w:p w14:paraId="0342F27A" w14:textId="77777777" w:rsidR="00461BD4" w:rsidRPr="00BD6AC0" w:rsidRDefault="00D11C0A" w:rsidP="00461BD4">
      <w:pPr>
        <w:pStyle w:val="NormalWeb"/>
        <w:bidi/>
        <w:rPr>
          <w:rFonts w:ascii="Frutiger 45 Light" w:hAnsi="Frutiger 45 Light" w:cs="Arial"/>
          <w:sz w:val="22"/>
          <w:szCs w:val="22"/>
          <w:lang w:val="en-US"/>
        </w:rPr>
      </w:pPr>
      <w:r>
        <w:rPr>
          <w:rFonts w:ascii="Arial" w:eastAsia="Arial" w:hAnsi="Arial" w:cs="Arial"/>
          <w:b/>
          <w:bCs/>
          <w:sz w:val="22"/>
          <w:szCs w:val="22"/>
          <w:rtl/>
          <w:lang w:val="en-US"/>
        </w:rPr>
        <w:t xml:space="preserve">الشركة أو شركة بي أند جي: </w:t>
      </w:r>
      <w:r>
        <w:rPr>
          <w:rFonts w:ascii="Arial" w:eastAsia="Arial" w:hAnsi="Arial" w:cs="Arial"/>
          <w:sz w:val="22"/>
          <w:szCs w:val="22"/>
          <w:lang w:val="en-US"/>
        </w:rPr>
        <w:t xml:space="preserve"> </w:t>
      </w:r>
      <w:r>
        <w:rPr>
          <w:rFonts w:ascii="Arial" w:eastAsia="Arial" w:hAnsi="Arial" w:cs="Arial"/>
          <w:sz w:val="22"/>
          <w:szCs w:val="22"/>
          <w:rtl/>
          <w:lang w:val="en-US"/>
        </w:rPr>
        <w:t>لأغراض هذا الإشعار، يشير مصطلح الشركة أو شركة بي أند جي إلى شركة بروكتر أند جامبل وشركاتها الفرعية و/أو الشركات التابعة لها.</w:t>
      </w:r>
      <w:r>
        <w:rPr>
          <w:rFonts w:ascii="Arial" w:eastAsia="Arial" w:hAnsi="Arial" w:cs="Arial"/>
          <w:sz w:val="22"/>
          <w:szCs w:val="22"/>
          <w:lang w:val="en-US"/>
        </w:rPr>
        <w:t xml:space="preserve"> </w:t>
      </w:r>
    </w:p>
    <w:p w14:paraId="0342F27B" w14:textId="77777777" w:rsidR="00461BD4" w:rsidRDefault="00D11C0A" w:rsidP="0008068C">
      <w:pPr>
        <w:pStyle w:val="NormalWeb"/>
        <w:jc w:val="both"/>
        <w:rPr>
          <w:rFonts w:ascii="Frutiger 45 Light" w:hAnsi="Frutiger 45 Light" w:cs="Arial"/>
          <w:sz w:val="22"/>
          <w:szCs w:val="22"/>
        </w:rPr>
      </w:pPr>
      <w:r w:rsidRPr="00461BD4">
        <w:rPr>
          <w:rFonts w:ascii="Frutiger 45 Light" w:hAnsi="Frutiger 45 Light" w:cs="Arial"/>
          <w:lang w:val="en-US"/>
        </w:rPr>
        <w:br w:type="page"/>
      </w:r>
    </w:p>
    <w:p w14:paraId="0342F27C" w14:textId="77777777" w:rsidR="003C67EB" w:rsidRPr="00521252" w:rsidRDefault="00D11C0A" w:rsidP="00BD6AC0">
      <w:pPr>
        <w:pStyle w:val="ListParagraph"/>
        <w:numPr>
          <w:ilvl w:val="0"/>
          <w:numId w:val="39"/>
        </w:numPr>
        <w:bidi/>
        <w:spacing w:before="100" w:beforeAutospacing="1" w:after="100" w:afterAutospacing="1" w:line="240" w:lineRule="auto"/>
        <w:jc w:val="both"/>
        <w:rPr>
          <w:rFonts w:ascii="Frutiger 45 Light" w:hAnsi="Frutiger 45 Light"/>
          <w:b/>
          <w:bCs/>
          <w:color w:val="0023A0"/>
        </w:rPr>
      </w:pPr>
      <w:r>
        <w:rPr>
          <w:rFonts w:ascii="Arial" w:eastAsia="Arial" w:hAnsi="Arial" w:cs="Arial"/>
          <w:b/>
          <w:bCs/>
          <w:color w:val="0023A0"/>
          <w:rtl/>
        </w:rPr>
        <w:lastRenderedPageBreak/>
        <w:t>المبادئ</w:t>
      </w:r>
    </w:p>
    <w:p w14:paraId="0342F27D" w14:textId="77777777" w:rsidR="00770B94" w:rsidRPr="00436A46" w:rsidRDefault="00D11C0A" w:rsidP="00122E8F">
      <w:pPr>
        <w:bidi/>
        <w:spacing w:before="100" w:beforeAutospacing="1" w:after="100" w:afterAutospacing="1" w:line="240" w:lineRule="auto"/>
        <w:jc w:val="both"/>
        <w:rPr>
          <w:rFonts w:ascii="Frutiger 45 Light" w:hAnsi="Frutiger 45 Light"/>
        </w:rPr>
      </w:pPr>
      <w:r>
        <w:rPr>
          <w:rFonts w:ascii="Arial" w:eastAsia="Arial" w:hAnsi="Arial" w:cs="Arial"/>
          <w:rtl/>
        </w:rPr>
        <w:t>مبادئ معالجة خصوصية بيانات بي أند جي الأساسية هي:</w:t>
      </w:r>
    </w:p>
    <w:p w14:paraId="0342F27E" w14:textId="77777777" w:rsidR="003A2285" w:rsidRPr="00521252" w:rsidRDefault="00D11C0A" w:rsidP="0097181F">
      <w:pPr>
        <w:pStyle w:val="ListParagraph"/>
        <w:numPr>
          <w:ilvl w:val="0"/>
          <w:numId w:val="2"/>
        </w:numPr>
        <w:bidi/>
        <w:spacing w:before="100" w:beforeAutospacing="1" w:after="100" w:afterAutospacing="1" w:line="240" w:lineRule="auto"/>
        <w:jc w:val="both"/>
        <w:rPr>
          <w:rFonts w:ascii="Frutiger 45 Light" w:hAnsi="Frutiger 45 Light" w:cs="Arial"/>
          <w:b/>
          <w:bCs/>
        </w:rPr>
      </w:pPr>
      <w:bookmarkStart w:id="1" w:name="_Hlk506468784"/>
      <w:r>
        <w:rPr>
          <w:rFonts w:ascii="Arial" w:eastAsia="Arial" w:hAnsi="Arial" w:cs="Arial"/>
          <w:rtl/>
        </w:rPr>
        <w:t>جمع الحد الأدنى من المعلومات الشخصية للموظفين وإدارتها.</w:t>
      </w:r>
    </w:p>
    <w:bookmarkEnd w:id="1"/>
    <w:p w14:paraId="0342F27F" w14:textId="77777777" w:rsidR="003A2285" w:rsidRPr="00521252" w:rsidRDefault="00D11C0A" w:rsidP="0097181F">
      <w:pPr>
        <w:pStyle w:val="ListParagraph"/>
        <w:numPr>
          <w:ilvl w:val="0"/>
          <w:numId w:val="2"/>
        </w:numPr>
        <w:bidi/>
        <w:spacing w:before="100" w:beforeAutospacing="1" w:after="100" w:afterAutospacing="1" w:line="240" w:lineRule="auto"/>
        <w:jc w:val="both"/>
        <w:rPr>
          <w:rFonts w:ascii="Frutiger 45 Light" w:hAnsi="Frutiger 45 Light" w:cs="Arial"/>
        </w:rPr>
      </w:pPr>
      <w:r>
        <w:rPr>
          <w:rFonts w:ascii="Arial" w:eastAsia="Arial" w:hAnsi="Arial" w:cs="Arial"/>
          <w:rtl/>
        </w:rPr>
        <w:t>احترام خصوصية الأفراد.</w:t>
      </w:r>
    </w:p>
    <w:p w14:paraId="0342F280" w14:textId="77777777" w:rsidR="003A2285" w:rsidRPr="00521252" w:rsidRDefault="00D11C0A" w:rsidP="0097181F">
      <w:pPr>
        <w:pStyle w:val="ListParagraph"/>
        <w:numPr>
          <w:ilvl w:val="0"/>
          <w:numId w:val="2"/>
        </w:numPr>
        <w:bidi/>
        <w:spacing w:before="100" w:beforeAutospacing="1" w:after="100" w:afterAutospacing="1" w:line="240" w:lineRule="auto"/>
        <w:jc w:val="both"/>
        <w:rPr>
          <w:rFonts w:ascii="Frutiger 45 Light" w:hAnsi="Frutiger 45 Light" w:cs="Arial"/>
        </w:rPr>
      </w:pPr>
      <w:r>
        <w:rPr>
          <w:rFonts w:ascii="Arial" w:eastAsia="Arial" w:hAnsi="Arial" w:cs="Arial"/>
          <w:rtl/>
        </w:rPr>
        <w:t>الامتثال لأهدافنا وقيمنا ومبادئنا ولهذه السياسة وللقوانين ذات الصلة.</w:t>
      </w:r>
    </w:p>
    <w:p w14:paraId="0342F281" w14:textId="77777777" w:rsidR="008E7441" w:rsidRDefault="00D11C0A" w:rsidP="0097181F">
      <w:pPr>
        <w:pStyle w:val="ListParagraph"/>
        <w:numPr>
          <w:ilvl w:val="0"/>
          <w:numId w:val="2"/>
        </w:numPr>
        <w:bidi/>
        <w:spacing w:before="100" w:beforeAutospacing="1" w:after="100" w:afterAutospacing="1" w:line="240" w:lineRule="auto"/>
        <w:jc w:val="both"/>
        <w:rPr>
          <w:rFonts w:ascii="Frutiger 45 Light" w:hAnsi="Frutiger 45 Light" w:cs="Arial"/>
        </w:rPr>
      </w:pPr>
      <w:r>
        <w:rPr>
          <w:rFonts w:ascii="Arial" w:eastAsia="Arial" w:hAnsi="Arial" w:cs="Arial"/>
          <w:rtl/>
        </w:rPr>
        <w:t>اتباع المعايير والإجراءات المناسبة عند جمع المعلومات الشخصية للموظفين و/أو إدارتها.</w:t>
      </w:r>
    </w:p>
    <w:p w14:paraId="0342F282" w14:textId="77777777" w:rsidR="0093060A" w:rsidRPr="00521252" w:rsidRDefault="0093060A" w:rsidP="0097181F">
      <w:pPr>
        <w:pStyle w:val="ListParagraph"/>
        <w:spacing w:before="100" w:beforeAutospacing="1" w:after="100" w:afterAutospacing="1" w:line="240" w:lineRule="auto"/>
        <w:ind w:left="0"/>
        <w:jc w:val="both"/>
        <w:rPr>
          <w:rFonts w:ascii="Frutiger 45 Light" w:hAnsi="Frutiger 45 Light" w:cs="Arial"/>
        </w:rPr>
      </w:pPr>
    </w:p>
    <w:p w14:paraId="0342F283" w14:textId="77777777" w:rsidR="00E924B0" w:rsidRPr="00E924B0" w:rsidRDefault="00D11C0A" w:rsidP="00BD6AC0">
      <w:pPr>
        <w:pStyle w:val="ListParagraph"/>
        <w:numPr>
          <w:ilvl w:val="0"/>
          <w:numId w:val="39"/>
        </w:numPr>
        <w:bidi/>
        <w:spacing w:before="100" w:beforeAutospacing="1" w:after="100" w:afterAutospacing="1" w:line="240" w:lineRule="auto"/>
        <w:jc w:val="both"/>
        <w:rPr>
          <w:rFonts w:ascii="Frutiger 45 Light" w:hAnsi="Frutiger 45 Light"/>
          <w:b/>
          <w:bCs/>
          <w:color w:val="0023A0"/>
        </w:rPr>
      </w:pPr>
      <w:r>
        <w:rPr>
          <w:rFonts w:ascii="Arial" w:eastAsia="Arial" w:hAnsi="Arial" w:cs="Arial"/>
          <w:b/>
          <w:bCs/>
          <w:color w:val="0023A0"/>
          <w:rtl/>
        </w:rPr>
        <w:t xml:space="preserve"> الإشعار</w:t>
      </w:r>
    </w:p>
    <w:p w14:paraId="0342F284" w14:textId="77777777" w:rsidR="00E924B0" w:rsidRPr="009C3D8A" w:rsidRDefault="00D11C0A" w:rsidP="0097181F">
      <w:pPr>
        <w:tabs>
          <w:tab w:val="left" w:pos="0"/>
        </w:tabs>
        <w:bidi/>
        <w:spacing w:before="100" w:beforeAutospacing="1" w:after="100" w:afterAutospacing="1" w:line="240" w:lineRule="auto"/>
        <w:jc w:val="both"/>
        <w:rPr>
          <w:rFonts w:ascii="Frutiger 45 Light" w:hAnsi="Frutiger 45 Light" w:cs="Arial"/>
          <w:b/>
          <w:color w:val="0000FF"/>
        </w:rPr>
      </w:pPr>
      <w:r>
        <w:rPr>
          <w:rFonts w:ascii="Arial" w:eastAsia="Arial" w:hAnsi="Arial" w:cs="Arial"/>
          <w:rtl/>
        </w:rPr>
        <w:t>تحترم شركة بي أند جي خصوصيتك.</w:t>
      </w:r>
      <w:r>
        <w:rPr>
          <w:rFonts w:ascii="Arial" w:eastAsia="Arial" w:hAnsi="Arial" w:cs="Arial"/>
        </w:rPr>
        <w:t xml:space="preserve"> </w:t>
      </w:r>
      <w:r>
        <w:rPr>
          <w:rFonts w:ascii="Arial" w:eastAsia="Arial" w:hAnsi="Arial" w:cs="Arial"/>
          <w:rtl/>
        </w:rPr>
        <w:t>وتبين هذه السياسة أسلوب التعامل مع المعلومات الشخصية للموظفين، وأنواع المعلومات التي نجمعها، والأغراض التي نستخدم هذه المعلومات فيها، والجهات أو الأفراد الذين نطلعهم على هذه المعلومات، والخيارات المتاحة لك فيما يخص استخدامنا للمعلومات الشخصية للموظفين.</w:t>
      </w:r>
      <w:r>
        <w:rPr>
          <w:rFonts w:ascii="Arial" w:eastAsia="Arial" w:hAnsi="Arial" w:cs="Arial"/>
        </w:rPr>
        <w:t xml:space="preserve"> </w:t>
      </w:r>
      <w:r>
        <w:rPr>
          <w:rFonts w:ascii="Arial" w:eastAsia="Arial" w:hAnsi="Arial" w:cs="Arial"/>
          <w:rtl/>
        </w:rPr>
        <w:t>كما نبين في هذه السياسة أيضاً الإجراءات التي نتخذها لحماية أمن المعلومات الشخصية للموظفين وكيف يمكنك التواصل معنا حول ممارسات الخصوصية التي نتبعها.</w:t>
      </w:r>
      <w:r>
        <w:rPr>
          <w:rFonts w:ascii="Arial" w:eastAsia="Arial" w:hAnsi="Arial" w:cs="Arial"/>
        </w:rPr>
        <w:t xml:space="preserve"> </w:t>
      </w:r>
    </w:p>
    <w:p w14:paraId="0342F285" w14:textId="77777777" w:rsidR="009F3C31" w:rsidRPr="00521252" w:rsidRDefault="00D11C0A" w:rsidP="00BD6AC0">
      <w:pPr>
        <w:pStyle w:val="ListParagraph"/>
        <w:numPr>
          <w:ilvl w:val="1"/>
          <w:numId w:val="39"/>
        </w:numPr>
        <w:bidi/>
        <w:spacing w:before="100" w:beforeAutospacing="1" w:after="100" w:afterAutospacing="1" w:line="240" w:lineRule="auto"/>
        <w:jc w:val="both"/>
        <w:rPr>
          <w:rFonts w:ascii="Frutiger 45 Light" w:hAnsi="Frutiger 45 Light"/>
          <w:b/>
          <w:bCs/>
          <w:color w:val="0023A0"/>
        </w:rPr>
      </w:pPr>
      <w:r>
        <w:rPr>
          <w:rFonts w:ascii="Arial" w:eastAsia="Arial" w:hAnsi="Arial" w:cs="Arial"/>
          <w:b/>
          <w:bCs/>
          <w:color w:val="0023A0"/>
          <w:rtl/>
        </w:rPr>
        <w:t>لأي أغراض نجمع المعلومات الشخصية للموظفين ونستخدمها؟</w:t>
      </w:r>
    </w:p>
    <w:p w14:paraId="0342F286" w14:textId="77777777" w:rsidR="007E510F" w:rsidRPr="007E510F" w:rsidRDefault="00D11C0A" w:rsidP="0097181F">
      <w:pPr>
        <w:bidi/>
        <w:spacing w:before="100" w:beforeAutospacing="1" w:after="100" w:afterAutospacing="1" w:line="240" w:lineRule="auto"/>
        <w:jc w:val="both"/>
        <w:rPr>
          <w:rFonts w:ascii="Frutiger 45 Light" w:hAnsi="Frutiger 45 Light" w:cs="Calibri"/>
        </w:rPr>
      </w:pPr>
      <w:r>
        <w:rPr>
          <w:rFonts w:ascii="Arial" w:eastAsia="Arial" w:hAnsi="Arial" w:cs="Arial"/>
          <w:rtl/>
        </w:rPr>
        <w:t>تجمع شركة بي أند جي المعلومات الشخصية عن موظفيها في سياق علاقة التوظيف وعمليات الموارد البشرية ذات الصلة.</w:t>
      </w:r>
      <w:r>
        <w:rPr>
          <w:rFonts w:ascii="Arial" w:eastAsia="Arial" w:hAnsi="Arial" w:cs="Arial"/>
        </w:rPr>
        <w:t xml:space="preserve"> </w:t>
      </w:r>
      <w:r>
        <w:rPr>
          <w:rFonts w:ascii="Arial" w:eastAsia="Arial" w:hAnsi="Arial" w:cs="Arial"/>
          <w:rtl/>
        </w:rPr>
        <w:t>إننا، بصورةٍ عامة، نجمع المعلومات الشخصية للموظفين ونستخدمها لعمليات إدارة العمل التالية، التي تشمل على سبيل المثال لا الحصر الخدمات و/أو الأنشطة التالية:</w:t>
      </w:r>
    </w:p>
    <w:p w14:paraId="0342F287" w14:textId="77777777" w:rsidR="00B02F52" w:rsidRPr="00B02F52" w:rsidRDefault="00D11C0A" w:rsidP="0097181F">
      <w:pPr>
        <w:numPr>
          <w:ilvl w:val="0"/>
          <w:numId w:val="3"/>
        </w:numPr>
        <w:bidi/>
        <w:spacing w:before="100" w:beforeAutospacing="1" w:after="100" w:afterAutospacing="1" w:line="240" w:lineRule="auto"/>
        <w:ind w:left="720"/>
        <w:contextualSpacing/>
        <w:jc w:val="both"/>
        <w:rPr>
          <w:rFonts w:ascii="Frutiger 45 Light" w:hAnsi="Frutiger 45 Light" w:cs="Arial"/>
        </w:rPr>
      </w:pPr>
      <w:r>
        <w:rPr>
          <w:rFonts w:ascii="Arial" w:eastAsia="Arial" w:hAnsi="Arial" w:cs="Arial"/>
          <w:rtl/>
        </w:rPr>
        <w:t>إدارة الأجور/الرواتب، والتقارير الضريبية، وتخطيط الرواتب</w:t>
      </w:r>
      <w:r>
        <w:rPr>
          <w:rFonts w:ascii="Arial" w:eastAsia="Arial" w:hAnsi="Arial" w:cs="Arial"/>
        </w:rPr>
        <w:t xml:space="preserve"> </w:t>
      </w:r>
    </w:p>
    <w:p w14:paraId="0342F288" w14:textId="77777777" w:rsidR="007E510F" w:rsidRPr="00D06E7F" w:rsidRDefault="00D11C0A" w:rsidP="0097181F">
      <w:pPr>
        <w:numPr>
          <w:ilvl w:val="0"/>
          <w:numId w:val="3"/>
        </w:numPr>
        <w:bidi/>
        <w:spacing w:before="100" w:beforeAutospacing="1" w:after="100" w:afterAutospacing="1" w:line="240" w:lineRule="auto"/>
        <w:ind w:left="720"/>
        <w:contextualSpacing/>
        <w:jc w:val="both"/>
        <w:rPr>
          <w:rFonts w:ascii="Frutiger 45 Light" w:hAnsi="Frutiger 45 Light" w:cs="Arial"/>
        </w:rPr>
      </w:pPr>
      <w:r>
        <w:rPr>
          <w:rFonts w:ascii="Arial" w:eastAsia="Arial" w:hAnsi="Arial" w:cs="Arial"/>
          <w:rtl/>
        </w:rPr>
        <w:t>استخدام بطاقة الشركة الائتمانية، وحساب نفقات السفر، ورد المصروفات</w:t>
      </w:r>
    </w:p>
    <w:p w14:paraId="0342F289" w14:textId="77777777" w:rsidR="007E510F" w:rsidRPr="00D06E7F" w:rsidRDefault="00D11C0A" w:rsidP="0097181F">
      <w:pPr>
        <w:numPr>
          <w:ilvl w:val="0"/>
          <w:numId w:val="3"/>
        </w:numPr>
        <w:bidi/>
        <w:spacing w:before="100" w:beforeAutospacing="1" w:after="100" w:afterAutospacing="1" w:line="240" w:lineRule="auto"/>
        <w:ind w:left="720"/>
        <w:contextualSpacing/>
        <w:jc w:val="both"/>
        <w:rPr>
          <w:rFonts w:ascii="Frutiger 45 Light" w:hAnsi="Frutiger 45 Light" w:cs="Arial"/>
        </w:rPr>
      </w:pPr>
      <w:r>
        <w:rPr>
          <w:rFonts w:ascii="Arial" w:eastAsia="Arial" w:hAnsi="Arial" w:cs="Arial"/>
          <w:rtl/>
        </w:rPr>
        <w:t>إدارة المنافع، وتتضمن التأمين الصحي، واستحقاقات التقاعد، والاستحقاقات الطوعية الأخرى</w:t>
      </w:r>
    </w:p>
    <w:p w14:paraId="0342F28A" w14:textId="77777777" w:rsidR="007E510F" w:rsidRPr="00D06E7F" w:rsidRDefault="00D11C0A" w:rsidP="0097181F">
      <w:pPr>
        <w:numPr>
          <w:ilvl w:val="0"/>
          <w:numId w:val="3"/>
        </w:numPr>
        <w:bidi/>
        <w:spacing w:before="100" w:beforeAutospacing="1" w:after="100" w:afterAutospacing="1" w:line="240" w:lineRule="auto"/>
        <w:ind w:left="720"/>
        <w:contextualSpacing/>
        <w:jc w:val="both"/>
        <w:rPr>
          <w:rFonts w:ascii="Frutiger 45 Light" w:hAnsi="Frutiger 45 Light" w:cs="Arial"/>
        </w:rPr>
      </w:pPr>
      <w:r>
        <w:rPr>
          <w:rFonts w:ascii="Arial" w:eastAsia="Arial" w:hAnsi="Arial" w:cs="Arial"/>
          <w:rtl/>
        </w:rPr>
        <w:t>النقل وإدارة السفر، بما في ذلك وثائق السفر التي تطلبها الحكومة</w:t>
      </w:r>
    </w:p>
    <w:p w14:paraId="0342F28B" w14:textId="77777777" w:rsidR="007E510F" w:rsidRPr="00D06E7F" w:rsidRDefault="00D11C0A" w:rsidP="0097181F">
      <w:pPr>
        <w:numPr>
          <w:ilvl w:val="0"/>
          <w:numId w:val="3"/>
        </w:numPr>
        <w:bidi/>
        <w:spacing w:before="100" w:beforeAutospacing="1" w:after="100" w:afterAutospacing="1" w:line="240" w:lineRule="auto"/>
        <w:ind w:left="720"/>
        <w:contextualSpacing/>
        <w:jc w:val="both"/>
        <w:rPr>
          <w:rFonts w:ascii="Frutiger 45 Light" w:hAnsi="Frutiger 45 Light" w:cs="Arial"/>
        </w:rPr>
      </w:pPr>
      <w:r>
        <w:rPr>
          <w:rFonts w:ascii="Arial" w:eastAsia="Arial" w:hAnsi="Arial" w:cs="Arial"/>
          <w:rtl/>
        </w:rPr>
        <w:t>إدارة الوقت والحضور، بما في ذلك الإجازات، وإجازات الإعاقة، والإجازات المرضية، والإجازات أو حالات التغيب الأخرى</w:t>
      </w:r>
      <w:r>
        <w:rPr>
          <w:rFonts w:ascii="Arial" w:eastAsia="Arial" w:hAnsi="Arial" w:cs="Arial"/>
        </w:rPr>
        <w:t xml:space="preserve"> </w:t>
      </w:r>
    </w:p>
    <w:p w14:paraId="0342F28C" w14:textId="77777777" w:rsidR="007E510F" w:rsidRPr="00D06E7F" w:rsidRDefault="00D11C0A" w:rsidP="0097181F">
      <w:pPr>
        <w:numPr>
          <w:ilvl w:val="0"/>
          <w:numId w:val="3"/>
        </w:numPr>
        <w:bidi/>
        <w:spacing w:before="100" w:beforeAutospacing="1" w:after="100" w:afterAutospacing="1" w:line="240" w:lineRule="auto"/>
        <w:ind w:left="720"/>
        <w:contextualSpacing/>
        <w:jc w:val="both"/>
        <w:rPr>
          <w:rFonts w:ascii="Frutiger 45 Light" w:hAnsi="Frutiger 45 Light" w:cs="Arial"/>
        </w:rPr>
      </w:pPr>
      <w:r>
        <w:rPr>
          <w:rFonts w:ascii="Arial" w:eastAsia="Arial" w:hAnsi="Arial" w:cs="Arial"/>
          <w:rtl/>
        </w:rPr>
        <w:t>التوظيف، وإدارة الأداء، والتطوير الوظيفي، والتدريبات، والتكريم</w:t>
      </w:r>
      <w:r>
        <w:rPr>
          <w:rFonts w:ascii="Arial" w:eastAsia="Arial" w:hAnsi="Arial" w:cs="Arial"/>
        </w:rPr>
        <w:t xml:space="preserve"> </w:t>
      </w:r>
    </w:p>
    <w:p w14:paraId="0342F28D" w14:textId="77777777" w:rsidR="007E510F" w:rsidRDefault="00D11C0A" w:rsidP="0097181F">
      <w:pPr>
        <w:numPr>
          <w:ilvl w:val="0"/>
          <w:numId w:val="3"/>
        </w:numPr>
        <w:bidi/>
        <w:spacing w:before="100" w:beforeAutospacing="1" w:after="100" w:afterAutospacing="1" w:line="240" w:lineRule="auto"/>
        <w:ind w:left="720"/>
        <w:contextualSpacing/>
        <w:jc w:val="both"/>
        <w:rPr>
          <w:rFonts w:ascii="Frutiger 45 Light" w:hAnsi="Frutiger 45 Light" w:cs="Arial"/>
        </w:rPr>
      </w:pPr>
      <w:r>
        <w:rPr>
          <w:rFonts w:ascii="Arial" w:eastAsia="Arial" w:hAnsi="Arial" w:cs="Arial"/>
          <w:rtl/>
        </w:rPr>
        <w:t>برامج الصحة/السلامة والعافية المهنية</w:t>
      </w:r>
    </w:p>
    <w:p w14:paraId="0342F28E" w14:textId="77777777" w:rsidR="00E01DF4" w:rsidRPr="00D06E7F" w:rsidRDefault="00D11C0A" w:rsidP="0097181F">
      <w:pPr>
        <w:numPr>
          <w:ilvl w:val="0"/>
          <w:numId w:val="3"/>
        </w:numPr>
        <w:bidi/>
        <w:spacing w:before="100" w:beforeAutospacing="1" w:after="100" w:afterAutospacing="1" w:line="240" w:lineRule="auto"/>
        <w:ind w:left="720"/>
        <w:contextualSpacing/>
        <w:jc w:val="both"/>
        <w:rPr>
          <w:rFonts w:ascii="Frutiger 45 Light" w:hAnsi="Frutiger 45 Light" w:cs="Arial"/>
        </w:rPr>
      </w:pPr>
      <w:r>
        <w:rPr>
          <w:rFonts w:ascii="Arial" w:eastAsia="Arial" w:hAnsi="Arial" w:cs="Arial"/>
          <w:rtl/>
        </w:rPr>
        <w:t>الفحوصات المتعلقة بالصحة والبرامج الطبية ذات الصلة بفيروس كورونا المستجد أو الأزمات الصحية المشابهة</w:t>
      </w:r>
    </w:p>
    <w:p w14:paraId="0342F28F" w14:textId="77777777" w:rsidR="007E510F" w:rsidRPr="00D06E7F" w:rsidRDefault="00D11C0A" w:rsidP="0097181F">
      <w:pPr>
        <w:numPr>
          <w:ilvl w:val="0"/>
          <w:numId w:val="3"/>
        </w:numPr>
        <w:bidi/>
        <w:spacing w:before="100" w:beforeAutospacing="1" w:after="100" w:afterAutospacing="1" w:line="240" w:lineRule="auto"/>
        <w:ind w:left="720"/>
        <w:contextualSpacing/>
        <w:jc w:val="both"/>
        <w:rPr>
          <w:rFonts w:ascii="Frutiger 45 Light" w:hAnsi="Frutiger 45 Light" w:cs="Arial"/>
        </w:rPr>
      </w:pPr>
      <w:r>
        <w:rPr>
          <w:rFonts w:ascii="Arial" w:eastAsia="Arial" w:hAnsi="Arial" w:cs="Arial"/>
          <w:rtl/>
        </w:rPr>
        <w:t>إدارة الوصول للموقع، ودعم المرافق، وأغراض الأمن والتخطيط للطوارئ</w:t>
      </w:r>
    </w:p>
    <w:p w14:paraId="0342F290" w14:textId="77777777" w:rsidR="009B5228" w:rsidRPr="00782F47" w:rsidRDefault="00D11C0A" w:rsidP="0097181F">
      <w:pPr>
        <w:numPr>
          <w:ilvl w:val="0"/>
          <w:numId w:val="3"/>
        </w:numPr>
        <w:bidi/>
        <w:spacing w:before="100" w:beforeAutospacing="1" w:after="100" w:afterAutospacing="1" w:line="240" w:lineRule="auto"/>
        <w:ind w:left="720"/>
        <w:contextualSpacing/>
        <w:jc w:val="both"/>
        <w:rPr>
          <w:rFonts w:ascii="Frutiger 45 Light" w:hAnsi="Frutiger 45 Light" w:cs="Arial"/>
        </w:rPr>
      </w:pPr>
      <w:r>
        <w:rPr>
          <w:rFonts w:ascii="Arial" w:eastAsia="Arial" w:hAnsi="Arial" w:cs="Arial"/>
          <w:rtl/>
        </w:rPr>
        <w:t>إدارة وتسجيل الأجهزة الإلكترونية، وترشيد استخدام الشبكات والأجهزة</w:t>
      </w:r>
    </w:p>
    <w:p w14:paraId="0342F291" w14:textId="77777777" w:rsidR="007E510F" w:rsidRPr="00D06E7F" w:rsidRDefault="00D11C0A" w:rsidP="0097181F">
      <w:pPr>
        <w:numPr>
          <w:ilvl w:val="0"/>
          <w:numId w:val="3"/>
        </w:numPr>
        <w:bidi/>
        <w:spacing w:before="100" w:beforeAutospacing="1" w:after="100" w:afterAutospacing="1" w:line="240" w:lineRule="auto"/>
        <w:ind w:left="720"/>
        <w:contextualSpacing/>
        <w:jc w:val="both"/>
        <w:rPr>
          <w:rFonts w:ascii="Frutiger 45 Light" w:hAnsi="Frutiger 45 Light" w:cs="Arial"/>
        </w:rPr>
      </w:pPr>
      <w:r>
        <w:rPr>
          <w:rFonts w:ascii="Arial" w:eastAsia="Arial" w:hAnsi="Arial" w:cs="Arial"/>
          <w:rtl/>
        </w:rPr>
        <w:t>الضوابط الأمنية المادية والإلكترونية، بما فيها الأجهزة الإلكترونية ومراقبة الشبكات</w:t>
      </w:r>
    </w:p>
    <w:p w14:paraId="0342F292" w14:textId="77777777" w:rsidR="007E510F" w:rsidRPr="00D06E7F" w:rsidRDefault="00D11C0A" w:rsidP="0097181F">
      <w:pPr>
        <w:numPr>
          <w:ilvl w:val="0"/>
          <w:numId w:val="3"/>
        </w:numPr>
        <w:bidi/>
        <w:spacing w:before="100" w:beforeAutospacing="1" w:after="100" w:afterAutospacing="1" w:line="240" w:lineRule="auto"/>
        <w:ind w:left="720"/>
        <w:contextualSpacing/>
        <w:jc w:val="both"/>
        <w:rPr>
          <w:rFonts w:ascii="Frutiger 45 Light" w:hAnsi="Frutiger 45 Light" w:cs="Arial"/>
        </w:rPr>
      </w:pPr>
      <w:r>
        <w:rPr>
          <w:rFonts w:ascii="Arial" w:eastAsia="Arial" w:hAnsi="Arial" w:cs="Arial"/>
          <w:rtl/>
        </w:rPr>
        <w:t>تيسير بيع أو نقل الأصول، بما في ذلك مجمل الشركة وأعمالها التجارية أو جزء منها</w:t>
      </w:r>
    </w:p>
    <w:p w14:paraId="0342F293" w14:textId="77777777" w:rsidR="007E510F" w:rsidRDefault="00D11C0A" w:rsidP="0097181F">
      <w:pPr>
        <w:numPr>
          <w:ilvl w:val="0"/>
          <w:numId w:val="3"/>
        </w:numPr>
        <w:bidi/>
        <w:spacing w:before="100" w:beforeAutospacing="1" w:after="100" w:afterAutospacing="1" w:line="240" w:lineRule="auto"/>
        <w:ind w:left="720"/>
        <w:contextualSpacing/>
        <w:jc w:val="both"/>
        <w:rPr>
          <w:rFonts w:ascii="Frutiger 45 Light" w:hAnsi="Frutiger 45 Light" w:cs="Arial"/>
        </w:rPr>
      </w:pPr>
      <w:r>
        <w:rPr>
          <w:rFonts w:ascii="Arial" w:eastAsia="Arial" w:hAnsi="Arial" w:cs="Arial"/>
          <w:rtl/>
        </w:rPr>
        <w:t>التقاضي والتحقيقات الداخلية/الخارجية، وعمليات التدقيق، وتسوية النزاعات</w:t>
      </w:r>
      <w:r>
        <w:rPr>
          <w:rFonts w:ascii="Arial" w:eastAsia="Arial" w:hAnsi="Arial" w:cs="Arial"/>
        </w:rPr>
        <w:t xml:space="preserve"> </w:t>
      </w:r>
    </w:p>
    <w:p w14:paraId="0342F294" w14:textId="77777777" w:rsidR="003C2EFF" w:rsidRPr="00D06E7F" w:rsidRDefault="00D11C0A" w:rsidP="0097181F">
      <w:pPr>
        <w:numPr>
          <w:ilvl w:val="0"/>
          <w:numId w:val="3"/>
        </w:numPr>
        <w:bidi/>
        <w:spacing w:before="100" w:beforeAutospacing="1" w:after="100" w:afterAutospacing="1" w:line="240" w:lineRule="auto"/>
        <w:ind w:left="720"/>
        <w:contextualSpacing/>
        <w:jc w:val="both"/>
        <w:rPr>
          <w:rFonts w:ascii="Frutiger 45 Light" w:hAnsi="Frutiger 45 Light" w:cs="Arial"/>
        </w:rPr>
      </w:pPr>
      <w:r>
        <w:rPr>
          <w:rFonts w:ascii="Arial" w:eastAsia="Arial" w:hAnsi="Arial" w:cs="Arial"/>
          <w:rtl/>
        </w:rPr>
        <w:t>سجلات وعمليات الموارد البشرية، بما في ذلك التحليلات التي تهدف إلى زيادة آفاق إمكانيات بي أند جي المؤسساتية والتجارية</w:t>
      </w:r>
      <w:r>
        <w:rPr>
          <w:rFonts w:ascii="Arial" w:eastAsia="Arial" w:hAnsi="Arial" w:cs="Arial"/>
        </w:rPr>
        <w:t xml:space="preserve"> </w:t>
      </w:r>
    </w:p>
    <w:p w14:paraId="0342F295" w14:textId="77777777" w:rsidR="007E510F" w:rsidRPr="00D06E7F" w:rsidRDefault="00D11C0A" w:rsidP="0097181F">
      <w:pPr>
        <w:numPr>
          <w:ilvl w:val="0"/>
          <w:numId w:val="3"/>
        </w:numPr>
        <w:bidi/>
        <w:spacing w:before="100" w:beforeAutospacing="1" w:after="100" w:afterAutospacing="1" w:line="240" w:lineRule="auto"/>
        <w:ind w:left="720"/>
        <w:contextualSpacing/>
        <w:jc w:val="both"/>
        <w:rPr>
          <w:rFonts w:ascii="Frutiger 45 Light" w:hAnsi="Frutiger 45 Light" w:cs="Arial"/>
        </w:rPr>
      </w:pPr>
      <w:r>
        <w:rPr>
          <w:rFonts w:ascii="Arial" w:eastAsia="Arial" w:hAnsi="Arial" w:cs="Arial"/>
          <w:rtl/>
        </w:rPr>
        <w:t>متابعة العمل اليومية (على سبيل المثال، التوثيق وتسجيل الدخول إلى أنظمتنا)</w:t>
      </w:r>
    </w:p>
    <w:p w14:paraId="0342F296" w14:textId="77777777" w:rsidR="007E510F" w:rsidRDefault="00D11C0A" w:rsidP="0097181F">
      <w:pPr>
        <w:numPr>
          <w:ilvl w:val="0"/>
          <w:numId w:val="3"/>
        </w:numPr>
        <w:bidi/>
        <w:spacing w:before="100" w:beforeAutospacing="1" w:after="100" w:afterAutospacing="1" w:line="240" w:lineRule="auto"/>
        <w:ind w:left="720"/>
        <w:contextualSpacing/>
        <w:jc w:val="both"/>
        <w:rPr>
          <w:rFonts w:ascii="Frutiger 45 Light" w:hAnsi="Frutiger 45 Light" w:cs="Arial"/>
        </w:rPr>
      </w:pPr>
      <w:r>
        <w:rPr>
          <w:rFonts w:ascii="Arial" w:eastAsia="Arial" w:hAnsi="Arial" w:cs="Arial"/>
          <w:rtl/>
        </w:rPr>
        <w:t>اجتماعات وفعاليات الشركة، والتدريب والتواصل مع الموظفين</w:t>
      </w:r>
    </w:p>
    <w:p w14:paraId="0342F297" w14:textId="77777777" w:rsidR="000A1313" w:rsidRDefault="00D11C0A" w:rsidP="0097181F">
      <w:pPr>
        <w:numPr>
          <w:ilvl w:val="0"/>
          <w:numId w:val="3"/>
        </w:numPr>
        <w:bidi/>
        <w:spacing w:before="100" w:beforeAutospacing="1" w:after="100" w:afterAutospacing="1" w:line="240" w:lineRule="auto"/>
        <w:ind w:left="720"/>
        <w:contextualSpacing/>
        <w:jc w:val="both"/>
        <w:rPr>
          <w:rFonts w:ascii="Frutiger 45 Light" w:hAnsi="Frutiger 45 Light" w:cs="Arial"/>
        </w:rPr>
      </w:pPr>
      <w:r>
        <w:rPr>
          <w:rFonts w:ascii="Arial" w:eastAsia="Arial" w:hAnsi="Arial" w:cs="Arial"/>
          <w:rtl/>
        </w:rPr>
        <w:t>تقديم الهدايا ومواد الشركة الأخرى ومنتجاتها إلى عائلات الموظفين</w:t>
      </w:r>
    </w:p>
    <w:p w14:paraId="0342F298" w14:textId="77777777" w:rsidR="007E510F" w:rsidRPr="00D06E7F" w:rsidRDefault="00D11C0A" w:rsidP="0097181F">
      <w:pPr>
        <w:numPr>
          <w:ilvl w:val="0"/>
          <w:numId w:val="3"/>
        </w:numPr>
        <w:bidi/>
        <w:spacing w:before="100" w:beforeAutospacing="1" w:after="100" w:afterAutospacing="1" w:line="240" w:lineRule="auto"/>
        <w:ind w:left="720"/>
        <w:contextualSpacing/>
        <w:jc w:val="both"/>
        <w:rPr>
          <w:rFonts w:ascii="Frutiger 45 Light" w:hAnsi="Frutiger 45 Light" w:cs="Arial"/>
        </w:rPr>
      </w:pPr>
      <w:r>
        <w:rPr>
          <w:rFonts w:ascii="Arial" w:eastAsia="Arial" w:hAnsi="Arial" w:cs="Arial"/>
          <w:rtl/>
        </w:rPr>
        <w:t>جهود التنوع والمساواة والدمج (مثل تصميم مؤسسة ومكان عمل متنوعين وشاملين وتزويدهما بالموظفين والترويج لهما)</w:t>
      </w:r>
    </w:p>
    <w:p w14:paraId="0342F299" w14:textId="77777777" w:rsidR="00BB26D2" w:rsidRPr="00186B3D" w:rsidRDefault="00D11C0A" w:rsidP="0097181F">
      <w:pPr>
        <w:numPr>
          <w:ilvl w:val="0"/>
          <w:numId w:val="3"/>
        </w:numPr>
        <w:bidi/>
        <w:spacing w:before="100" w:beforeAutospacing="1" w:after="100" w:afterAutospacing="1" w:line="240" w:lineRule="auto"/>
        <w:ind w:left="720"/>
        <w:contextualSpacing/>
        <w:jc w:val="both"/>
        <w:rPr>
          <w:rFonts w:ascii="Frutiger 45 Light" w:hAnsi="Frutiger 45 Light" w:cs="Arial"/>
        </w:rPr>
      </w:pPr>
      <w:r>
        <w:rPr>
          <w:rFonts w:ascii="Arial" w:eastAsia="Arial" w:hAnsi="Arial" w:cs="Arial"/>
          <w:rtl/>
        </w:rPr>
        <w:t>تيسير عضوية نقابات العمال</w:t>
      </w:r>
    </w:p>
    <w:p w14:paraId="0342F29A" w14:textId="77777777" w:rsidR="00186B3D" w:rsidRPr="00C732B9" w:rsidRDefault="00D11C0A" w:rsidP="0097181F">
      <w:pPr>
        <w:numPr>
          <w:ilvl w:val="0"/>
          <w:numId w:val="3"/>
        </w:numPr>
        <w:bidi/>
        <w:spacing w:before="100" w:beforeAutospacing="1" w:after="100" w:afterAutospacing="1" w:line="240" w:lineRule="auto"/>
        <w:ind w:left="720"/>
        <w:contextualSpacing/>
        <w:jc w:val="both"/>
        <w:rPr>
          <w:rFonts w:ascii="Frutiger 45 Light" w:hAnsi="Frutiger 45 Light" w:cs="Arial"/>
        </w:rPr>
      </w:pPr>
      <w:r>
        <w:rPr>
          <w:rFonts w:ascii="Arial" w:eastAsia="Arial" w:hAnsi="Arial" w:cs="Arial"/>
          <w:rtl/>
        </w:rPr>
        <w:t>تيسير عضوية الاتحادات</w:t>
      </w:r>
    </w:p>
    <w:p w14:paraId="0342F29B" w14:textId="77777777" w:rsidR="008F3AFF" w:rsidRPr="00C732B9" w:rsidRDefault="00D11C0A" w:rsidP="008F3AFF">
      <w:pPr>
        <w:numPr>
          <w:ilvl w:val="0"/>
          <w:numId w:val="3"/>
        </w:numPr>
        <w:bidi/>
        <w:spacing w:before="100" w:beforeAutospacing="1" w:after="100" w:afterAutospacing="1" w:line="240" w:lineRule="auto"/>
        <w:ind w:left="720"/>
        <w:contextualSpacing/>
        <w:jc w:val="both"/>
        <w:rPr>
          <w:rFonts w:ascii="Frutiger 45 Light" w:hAnsi="Frutiger 45 Light" w:cs="Arial"/>
        </w:rPr>
      </w:pPr>
      <w:r>
        <w:rPr>
          <w:rFonts w:ascii="Arial" w:eastAsia="Arial" w:hAnsi="Arial" w:cs="Arial"/>
          <w:rtl/>
        </w:rPr>
        <w:t>إدارة البيانات الأخرى المتعلقة بالموظفين، بما في ذلك رعاية الموظفين وتكنولوجيا المعلومات ودعم الموارد البشرية</w:t>
      </w:r>
    </w:p>
    <w:p w14:paraId="0342F29C" w14:textId="77777777" w:rsidR="007E510F" w:rsidRDefault="00D11C0A" w:rsidP="00244A33">
      <w:pPr>
        <w:numPr>
          <w:ilvl w:val="0"/>
          <w:numId w:val="3"/>
        </w:numPr>
        <w:bidi/>
        <w:spacing w:before="100" w:beforeAutospacing="1" w:after="100" w:afterAutospacing="1" w:line="240" w:lineRule="auto"/>
        <w:ind w:left="720"/>
        <w:contextualSpacing/>
        <w:jc w:val="both"/>
        <w:rPr>
          <w:rFonts w:ascii="Frutiger 45 Light" w:hAnsi="Frutiger 45 Light" w:cs="Arial"/>
        </w:rPr>
      </w:pPr>
      <w:r>
        <w:rPr>
          <w:rFonts w:ascii="Arial" w:eastAsia="Arial" w:hAnsi="Arial" w:cs="Arial"/>
          <w:rtl/>
        </w:rPr>
        <w:t>الامتثال لمتطلبات الأعمال المصرفية، والحرص الواجب، وإجراءات معرفة العميل (</w:t>
      </w:r>
      <w:r>
        <w:rPr>
          <w:rFonts w:ascii="Arial" w:eastAsia="Arial" w:hAnsi="Arial" w:cs="Arial"/>
        </w:rPr>
        <w:t>KYC</w:t>
      </w:r>
      <w:r>
        <w:rPr>
          <w:rFonts w:ascii="Arial" w:eastAsia="Arial" w:hAnsi="Arial" w:cs="Arial"/>
          <w:rtl/>
        </w:rPr>
        <w:t>) من شركائك الماليين (مثل فتح الحسابات المصرفية أو المالية للشركات وإدارتها)</w:t>
      </w:r>
    </w:p>
    <w:p w14:paraId="0342F29D" w14:textId="77777777" w:rsidR="005D795C" w:rsidRDefault="00D11C0A" w:rsidP="00244A33">
      <w:pPr>
        <w:numPr>
          <w:ilvl w:val="0"/>
          <w:numId w:val="3"/>
        </w:numPr>
        <w:bidi/>
        <w:spacing w:before="100" w:beforeAutospacing="1" w:after="100" w:afterAutospacing="1" w:line="240" w:lineRule="auto"/>
        <w:ind w:left="720"/>
        <w:contextualSpacing/>
        <w:jc w:val="both"/>
        <w:rPr>
          <w:rFonts w:ascii="Frutiger 45 Light" w:hAnsi="Frutiger 45 Light" w:cs="Arial"/>
        </w:rPr>
      </w:pPr>
      <w:r>
        <w:rPr>
          <w:rFonts w:ascii="Arial" w:eastAsia="Arial" w:hAnsi="Arial" w:cs="Arial"/>
          <w:rtl/>
          <w:lang w:val="x-none"/>
        </w:rPr>
        <w:t>تيسير الحوافز الضريبية وغيرها من الحوافز الحكومية الأخرى</w:t>
      </w:r>
      <w:r>
        <w:rPr>
          <w:rFonts w:ascii="Arial" w:eastAsia="Arial" w:hAnsi="Arial" w:cs="Arial"/>
          <w:lang w:val="x-none"/>
        </w:rPr>
        <w:t xml:space="preserve"> </w:t>
      </w:r>
    </w:p>
    <w:p w14:paraId="0342F29E" w14:textId="77777777" w:rsidR="00940652" w:rsidRPr="00940652" w:rsidRDefault="00D11C0A" w:rsidP="00244A33">
      <w:pPr>
        <w:numPr>
          <w:ilvl w:val="0"/>
          <w:numId w:val="3"/>
        </w:numPr>
        <w:bidi/>
        <w:spacing w:before="100" w:beforeAutospacing="1" w:after="100" w:afterAutospacing="1" w:line="240" w:lineRule="auto"/>
        <w:ind w:left="720"/>
        <w:contextualSpacing/>
        <w:jc w:val="both"/>
        <w:rPr>
          <w:rFonts w:ascii="Frutiger 45 Light" w:hAnsi="Frutiger 45 Light" w:cs="Arial"/>
        </w:rPr>
      </w:pPr>
      <w:r>
        <w:rPr>
          <w:rFonts w:ascii="Arial" w:eastAsia="Arial" w:hAnsi="Arial" w:cs="Arial"/>
          <w:rtl/>
        </w:rPr>
        <w:t>الامتثال للقوانين واللوائح وسياسات الشركة فيما يتعلق بمكافحة الرشوة، وعمالة الأطفال، ومكافحة الفساد، وفرض الجزاءات، وضوابط التصدير، وحقوق الإنسان ومتطلبات إدارة الشركة والإشراف عليها</w:t>
      </w:r>
    </w:p>
    <w:p w14:paraId="0342F29F" w14:textId="77777777" w:rsidR="006B5068" w:rsidRDefault="00D11C0A" w:rsidP="006B5068">
      <w:pPr>
        <w:numPr>
          <w:ilvl w:val="0"/>
          <w:numId w:val="3"/>
        </w:numPr>
        <w:bidi/>
        <w:spacing w:before="100" w:beforeAutospacing="1" w:after="100" w:afterAutospacing="1" w:line="240" w:lineRule="auto"/>
        <w:ind w:left="720"/>
        <w:contextualSpacing/>
        <w:jc w:val="both"/>
        <w:rPr>
          <w:rFonts w:ascii="Frutiger 45 Light" w:hAnsi="Frutiger 45 Light" w:cs="Arial"/>
        </w:rPr>
      </w:pPr>
      <w:r>
        <w:rPr>
          <w:rFonts w:ascii="Arial" w:eastAsia="Arial" w:hAnsi="Arial" w:cs="Arial"/>
          <w:rtl/>
        </w:rPr>
        <w:lastRenderedPageBreak/>
        <w:t>الامتثال لجميع المتطلبات القانونية أو التنظيمية أو القضائية أو الحكومية</w:t>
      </w:r>
      <w:r>
        <w:rPr>
          <w:rFonts w:ascii="Arial" w:eastAsia="Arial" w:hAnsi="Arial" w:cs="Arial"/>
        </w:rPr>
        <w:t xml:space="preserve"> </w:t>
      </w:r>
    </w:p>
    <w:p w14:paraId="0342F2A0" w14:textId="77777777" w:rsidR="007E510F" w:rsidRPr="00D06E7F" w:rsidRDefault="007E510F" w:rsidP="0097181F">
      <w:pPr>
        <w:spacing w:before="100" w:beforeAutospacing="1" w:after="100" w:afterAutospacing="1" w:line="240" w:lineRule="auto"/>
        <w:ind w:left="720"/>
        <w:contextualSpacing/>
        <w:jc w:val="both"/>
        <w:rPr>
          <w:rFonts w:ascii="Frutiger 45 Light" w:hAnsi="Frutiger 45 Light" w:cs="Arial"/>
        </w:rPr>
      </w:pPr>
    </w:p>
    <w:p w14:paraId="0342F2A1" w14:textId="77777777" w:rsidR="007E510F" w:rsidRPr="00C1791C" w:rsidRDefault="00D11C0A" w:rsidP="0097181F">
      <w:pPr>
        <w:tabs>
          <w:tab w:val="left" w:pos="5490"/>
        </w:tabs>
        <w:bidi/>
        <w:spacing w:before="100" w:beforeAutospacing="1" w:after="100" w:afterAutospacing="1" w:line="240" w:lineRule="auto"/>
        <w:jc w:val="both"/>
        <w:rPr>
          <w:rFonts w:ascii="Frutiger 45 Light" w:hAnsi="Frutiger 45 Light" w:cs="Arial"/>
        </w:rPr>
      </w:pPr>
      <w:r>
        <w:rPr>
          <w:rFonts w:ascii="Arial" w:eastAsia="Arial" w:hAnsi="Arial" w:cs="Arial"/>
          <w:rtl/>
        </w:rPr>
        <w:t>ستخبرك شركة بي أند جي عن المعلومات الشخصية التي تُجمع عنك وعن كيفية استخدامها، متى كان ذلك ممكناً بشكل معقول ومتوافقاً مع المصالح التجارية المشروعة لأعمال شركة بي أند جي وموافقتك، وبما يتوافق مع الالتزامات القانونية للشركة و/أو من أجل الامتثال للالتزامات التعاقدية للشركة.</w:t>
      </w:r>
      <w:r>
        <w:rPr>
          <w:rFonts w:ascii="Arial" w:eastAsia="Arial" w:hAnsi="Arial" w:cs="Arial"/>
        </w:rPr>
        <w:t xml:space="preserve"> </w:t>
      </w:r>
    </w:p>
    <w:p w14:paraId="0342F2A2" w14:textId="77777777" w:rsidR="003A2285" w:rsidRPr="00521252" w:rsidRDefault="00D11C0A" w:rsidP="00BD6AC0">
      <w:pPr>
        <w:pStyle w:val="ListParagraph"/>
        <w:numPr>
          <w:ilvl w:val="1"/>
          <w:numId w:val="39"/>
        </w:numPr>
        <w:bidi/>
        <w:spacing w:before="100" w:beforeAutospacing="1" w:after="100" w:afterAutospacing="1" w:line="240" w:lineRule="auto"/>
        <w:jc w:val="both"/>
        <w:rPr>
          <w:rFonts w:ascii="Frutiger 45 Light" w:hAnsi="Frutiger 45 Light"/>
          <w:b/>
          <w:bCs/>
          <w:color w:val="0023A0"/>
        </w:rPr>
      </w:pPr>
      <w:r>
        <w:rPr>
          <w:rFonts w:ascii="Arial" w:eastAsia="Arial" w:hAnsi="Arial" w:cs="Arial"/>
          <w:b/>
          <w:bCs/>
          <w:color w:val="0023A0"/>
          <w:rtl/>
        </w:rPr>
        <w:t xml:space="preserve"> ما أنواع معلومات الموظفين الشخصية التي نجمعها؟</w:t>
      </w:r>
    </w:p>
    <w:p w14:paraId="0342F2A3" w14:textId="77777777" w:rsidR="006B5068" w:rsidRDefault="00D11C0A" w:rsidP="0097181F">
      <w:pPr>
        <w:bidi/>
        <w:spacing w:before="100" w:beforeAutospacing="1" w:after="100" w:afterAutospacing="1" w:line="240" w:lineRule="auto"/>
        <w:jc w:val="both"/>
      </w:pPr>
      <w:r>
        <w:rPr>
          <w:rFonts w:ascii="Arial" w:eastAsia="Arial" w:hAnsi="Arial" w:cs="Arial"/>
          <w:rtl/>
        </w:rPr>
        <w:t>إننا نجمع وندير الحد الأدنى من المعلومات الشخصية للموظفين اللازمة للامتثال لالتزاماتنا التعاقدية و/أو القانونية بصفتنا جهة عمل؛ ولدعم مصالح الشركة التجارية المشروعة بطريقةٍ تتناسب مع مصالح خصوصية موظفيها؛ ومعالجة البيانات الشخصية التي تُقدّم بموافقتك، عند الاقتضاء، لخدمة أغراضها المحددة.</w:t>
      </w:r>
      <w:r>
        <w:rPr>
          <w:rFonts w:ascii="Arial" w:eastAsia="Arial" w:hAnsi="Arial" w:cs="Arial"/>
        </w:rPr>
        <w:t xml:space="preserve"> </w:t>
      </w:r>
    </w:p>
    <w:p w14:paraId="0342F2A4" w14:textId="77777777" w:rsidR="00E924B0" w:rsidRDefault="00D11C0A" w:rsidP="0097181F">
      <w:pPr>
        <w:bidi/>
        <w:spacing w:before="100" w:beforeAutospacing="1" w:after="100" w:afterAutospacing="1" w:line="240" w:lineRule="auto"/>
        <w:jc w:val="both"/>
        <w:rPr>
          <w:rFonts w:ascii="Frutiger 45 Light" w:hAnsi="Frutiger 45 Light" w:cs="Arial"/>
        </w:rPr>
      </w:pPr>
      <w:r>
        <w:rPr>
          <w:rFonts w:ascii="Arial" w:eastAsia="Arial" w:hAnsi="Arial" w:cs="Arial"/>
          <w:rtl/>
        </w:rPr>
        <w:t>يبين المخطط أدناه بتفاصيل أكثر فئات معلومات الموظفين الشخصية التي تجمعها بي أند جي فيما يتصل بعمليات التوظيف والموارد البشرية.</w:t>
      </w:r>
      <w:r>
        <w:rPr>
          <w:rFonts w:ascii="Arial" w:eastAsia="Arial" w:hAnsi="Arial" w:cs="Arial"/>
        </w:rPr>
        <w:t xml:space="preserve"> </w:t>
      </w:r>
      <w:r>
        <w:rPr>
          <w:rFonts w:ascii="Arial" w:eastAsia="Arial" w:hAnsi="Arial" w:cs="Arial"/>
          <w:rtl/>
        </w:rPr>
        <w:t xml:space="preserve">يمكن أن تستخدم كل فئة من المعلومات الشخصية المدرجة أدناه أيضاً كما هو موضح في القسم </w:t>
      </w:r>
      <w:r>
        <w:rPr>
          <w:rFonts w:ascii="Arial" w:eastAsia="Arial" w:hAnsi="Arial" w:cs="Arial"/>
        </w:rPr>
        <w:t>4,1</w:t>
      </w:r>
      <w:r>
        <w:rPr>
          <w:rFonts w:ascii="Arial" w:eastAsia="Arial" w:hAnsi="Arial" w:cs="Arial"/>
          <w:rtl/>
        </w:rPr>
        <w:t xml:space="preserve"> أعلاه.</w:t>
      </w:r>
    </w:p>
    <w:p w14:paraId="0342F2A5" w14:textId="77777777" w:rsidR="00F47E6B" w:rsidRDefault="00D11C0A" w:rsidP="0097181F">
      <w:pPr>
        <w:bidi/>
        <w:spacing w:before="100" w:beforeAutospacing="1" w:after="100" w:afterAutospacing="1" w:line="240" w:lineRule="auto"/>
        <w:jc w:val="both"/>
        <w:rPr>
          <w:rFonts w:ascii="Frutiger 45 Light" w:hAnsi="Frutiger 45 Light" w:cs="Arial"/>
          <w:b/>
          <w:bCs/>
        </w:rPr>
      </w:pPr>
      <w:r>
        <w:rPr>
          <w:rFonts w:ascii="Arial" w:eastAsia="Arial" w:hAnsi="Arial" w:cs="Arial"/>
          <w:b/>
          <w:bCs/>
          <w:iCs/>
          <w:rtl/>
        </w:rPr>
        <w:t>يُرجى العلم بأننا دائماً نقلل من أنواع وكمية المعلومات الشخصية للموظفين التي يجوز أن تجمعها الشركة منك أو عنك.</w:t>
      </w:r>
      <w:r>
        <w:rPr>
          <w:rFonts w:ascii="Arial" w:eastAsia="Arial" w:hAnsi="Arial" w:cs="Arial"/>
          <w:b/>
          <w:bCs/>
          <w:iCs/>
        </w:rPr>
        <w:t xml:space="preserve"> </w:t>
      </w:r>
      <w:r>
        <w:rPr>
          <w:rFonts w:ascii="Arial" w:eastAsia="Arial" w:hAnsi="Arial" w:cs="Arial"/>
          <w:b/>
          <w:bCs/>
          <w:iCs/>
          <w:rtl/>
        </w:rPr>
        <w:t xml:space="preserve">يختلف جمع المعلومات والوصول إلى المعلومات وفقاً لقوانين البلد الخاصة و/أو متطلبات العمل. </w:t>
      </w:r>
    </w:p>
    <w:p w14:paraId="0342F2A6" w14:textId="77777777" w:rsidR="002D612A" w:rsidRPr="00F47E6B" w:rsidRDefault="00D11C0A" w:rsidP="0097181F">
      <w:pPr>
        <w:bidi/>
        <w:spacing w:before="100" w:beforeAutospacing="1" w:after="100" w:afterAutospacing="1" w:line="240" w:lineRule="auto"/>
        <w:jc w:val="both"/>
        <w:rPr>
          <w:rFonts w:ascii="Frutiger 45 Light" w:hAnsi="Frutiger 45 Light" w:cs="Arial"/>
          <w:b/>
          <w:bCs/>
        </w:rPr>
      </w:pPr>
      <w:r>
        <w:rPr>
          <w:rFonts w:ascii="Arial" w:eastAsia="Arial" w:hAnsi="Arial" w:cs="Arial"/>
          <w:b/>
          <w:bCs/>
          <w:rtl/>
        </w:rPr>
        <w:t xml:space="preserve">كما يختلف الأساس القانوني أو التجاري لجمع معلومات الموظفين الشخصية ومعالجتها حسب نوع البيانات والاستخدام المقصود، كما هو مبين في القسم </w:t>
      </w:r>
      <w:r>
        <w:rPr>
          <w:rFonts w:ascii="Arial" w:eastAsia="Arial" w:hAnsi="Arial" w:cs="Arial"/>
          <w:b/>
          <w:bCs/>
        </w:rPr>
        <w:t>4,3</w:t>
      </w:r>
      <w:r>
        <w:rPr>
          <w:rFonts w:ascii="Arial" w:eastAsia="Arial" w:hAnsi="Arial" w:cs="Arial"/>
          <w:b/>
          <w:bCs/>
          <w:rtl/>
        </w:rPr>
        <w:t xml:space="preserve"> أدناه.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8"/>
        <w:gridCol w:w="3062"/>
      </w:tblGrid>
      <w:tr w:rsidR="00232376" w14:paraId="0342F2AA" w14:textId="77777777" w:rsidTr="00A2164E">
        <w:tc>
          <w:tcPr>
            <w:tcW w:w="0" w:type="auto"/>
            <w:shd w:val="clear" w:color="auto" w:fill="auto"/>
          </w:tcPr>
          <w:p w14:paraId="0342F2A7" w14:textId="77777777" w:rsidR="002D612A" w:rsidRPr="00661CD7" w:rsidRDefault="00D11C0A" w:rsidP="0097181F">
            <w:pPr>
              <w:bidi/>
              <w:spacing w:after="0" w:line="240" w:lineRule="auto"/>
              <w:jc w:val="center"/>
              <w:rPr>
                <w:rFonts w:ascii="Frutiger 45 Light" w:hAnsi="Frutiger 45 Light" w:cs="Arial"/>
                <w:b/>
                <w:bCs/>
                <w:iCs/>
              </w:rPr>
            </w:pPr>
            <w:bookmarkStart w:id="2" w:name="_Hlk42088426"/>
            <w:r>
              <w:rPr>
                <w:rFonts w:ascii="Arial" w:eastAsia="Arial" w:hAnsi="Arial" w:cs="Arial"/>
                <w:b/>
                <w:bCs/>
                <w:iCs/>
                <w:rtl/>
              </w:rPr>
              <w:t>ما أنواع بيانات الموظفين الشخصية التي نجمعها ونعالجها؟</w:t>
            </w:r>
          </w:p>
        </w:tc>
        <w:tc>
          <w:tcPr>
            <w:tcW w:w="0" w:type="auto"/>
            <w:shd w:val="clear" w:color="auto" w:fill="auto"/>
          </w:tcPr>
          <w:p w14:paraId="0342F2A8" w14:textId="77777777" w:rsidR="0077289F" w:rsidRDefault="00D11C0A" w:rsidP="00FA4E36">
            <w:pPr>
              <w:bidi/>
              <w:spacing w:before="100" w:beforeAutospacing="1" w:after="100" w:afterAutospacing="1" w:line="240" w:lineRule="auto"/>
              <w:jc w:val="center"/>
              <w:rPr>
                <w:rFonts w:ascii="Frutiger 45 Light" w:hAnsi="Frutiger 45 Light" w:cs="Arial"/>
                <w:b/>
                <w:bCs/>
                <w:iCs/>
              </w:rPr>
            </w:pPr>
            <w:r>
              <w:rPr>
                <w:rFonts w:ascii="Arial" w:eastAsia="Arial" w:hAnsi="Arial" w:cs="Arial"/>
                <w:b/>
                <w:bCs/>
                <w:iCs/>
                <w:rtl/>
              </w:rPr>
              <w:t>لماذا نجمع أنواعاً مختلفة من معلومات الموظفين الشخصية ونعالجها؟</w:t>
            </w:r>
          </w:p>
          <w:p w14:paraId="0342F2A9" w14:textId="77777777" w:rsidR="002D612A" w:rsidRPr="00524ED6" w:rsidRDefault="00D11C0A" w:rsidP="00FA4E36">
            <w:pPr>
              <w:bidi/>
              <w:spacing w:before="100" w:beforeAutospacing="1" w:after="100" w:afterAutospacing="1" w:line="240" w:lineRule="auto"/>
              <w:jc w:val="center"/>
              <w:rPr>
                <w:rFonts w:ascii="Frutiger 45 Light" w:hAnsi="Frutiger 45 Light" w:cs="Arial"/>
                <w:b/>
                <w:bCs/>
                <w:i/>
              </w:rPr>
            </w:pPr>
            <w:r>
              <w:rPr>
                <w:rFonts w:ascii="Arial" w:eastAsia="Arial" w:hAnsi="Arial" w:cs="Arial"/>
                <w:b/>
                <w:bCs/>
                <w:i/>
                <w:iCs/>
                <w:rtl/>
              </w:rPr>
              <w:t xml:space="preserve">نجمع هذه الأنواع من البيانات ونعالجها بهدف إجراء عمليات تنظيمية وتجارية متعددة كما هو مفصل في القسم </w:t>
            </w:r>
            <w:r>
              <w:rPr>
                <w:rFonts w:ascii="Arial" w:eastAsia="Arial" w:hAnsi="Arial" w:cs="Arial"/>
                <w:b/>
                <w:bCs/>
                <w:i/>
                <w:iCs/>
              </w:rPr>
              <w:t>4,1</w:t>
            </w:r>
            <w:r>
              <w:rPr>
                <w:rFonts w:ascii="Arial" w:eastAsia="Arial" w:hAnsi="Arial" w:cs="Arial"/>
                <w:b/>
                <w:bCs/>
                <w:i/>
                <w:iCs/>
                <w:rtl/>
              </w:rPr>
              <w:t>، وكما هو مشروح أكثر أدناه:</w:t>
            </w:r>
          </w:p>
        </w:tc>
      </w:tr>
      <w:tr w:rsidR="00232376" w14:paraId="0342F2C2" w14:textId="77777777" w:rsidTr="00A2164E">
        <w:tc>
          <w:tcPr>
            <w:tcW w:w="0" w:type="auto"/>
            <w:tcBorders>
              <w:bottom w:val="single" w:sz="4" w:space="0" w:color="auto"/>
            </w:tcBorders>
            <w:shd w:val="clear" w:color="auto" w:fill="auto"/>
          </w:tcPr>
          <w:p w14:paraId="0342F2AB" w14:textId="77777777" w:rsidR="002D612A" w:rsidRPr="004464D5" w:rsidRDefault="00D11C0A" w:rsidP="0064634F">
            <w:pPr>
              <w:bidi/>
              <w:spacing w:before="100" w:beforeAutospacing="1" w:after="100" w:afterAutospacing="1" w:line="240" w:lineRule="auto"/>
              <w:rPr>
                <w:rFonts w:ascii="Frutiger 45 Light" w:hAnsi="Frutiger 45 Light" w:cs="Arial"/>
                <w:i/>
                <w:u w:val="single"/>
              </w:rPr>
            </w:pPr>
            <w:r>
              <w:rPr>
                <w:rFonts w:ascii="Arial" w:eastAsia="Arial" w:hAnsi="Arial" w:cs="Arial"/>
                <w:i/>
                <w:iCs/>
                <w:u w:val="single"/>
                <w:rtl/>
              </w:rPr>
              <w:t xml:space="preserve">معلومات الاتصال والسمات الشخصية </w:t>
            </w:r>
          </w:p>
          <w:p w14:paraId="0342F2AC" w14:textId="77777777" w:rsidR="0064634F" w:rsidRDefault="00D11C0A" w:rsidP="0064634F">
            <w:pPr>
              <w:bidi/>
              <w:spacing w:after="0" w:line="240" w:lineRule="auto"/>
              <w:rPr>
                <w:rFonts w:ascii="Frutiger 45 Light" w:hAnsi="Frutiger 45 Light" w:cs="Arial"/>
                <w:iCs/>
              </w:rPr>
            </w:pPr>
            <w:r>
              <w:rPr>
                <w:rFonts w:ascii="Arial" w:eastAsia="Arial" w:hAnsi="Arial" w:cs="Arial"/>
                <w:iCs/>
                <w:rtl/>
              </w:rPr>
              <w:t>• الاسم الكامل أو الأسماء السابقة (مثل أسماء السيدات قبل الزواج)</w:t>
            </w:r>
          </w:p>
          <w:p w14:paraId="0342F2AD" w14:textId="77777777" w:rsidR="00ED598D" w:rsidRDefault="00D11C0A" w:rsidP="0064634F">
            <w:pPr>
              <w:numPr>
                <w:ilvl w:val="0"/>
                <w:numId w:val="22"/>
              </w:numPr>
              <w:bidi/>
              <w:spacing w:after="0" w:line="240" w:lineRule="auto"/>
              <w:ind w:left="180" w:hanging="180"/>
              <w:rPr>
                <w:rFonts w:ascii="Frutiger 45 Light" w:hAnsi="Frutiger 45 Light" w:cs="Arial"/>
                <w:iCs/>
              </w:rPr>
            </w:pPr>
            <w:r>
              <w:rPr>
                <w:rFonts w:ascii="Arial" w:eastAsia="Arial" w:hAnsi="Arial" w:cs="Arial"/>
                <w:iCs/>
                <w:rtl/>
              </w:rPr>
              <w:t xml:space="preserve">الجنس، بما في ذلك الضمائر </w:t>
            </w:r>
          </w:p>
          <w:p w14:paraId="0342F2AE" w14:textId="77777777" w:rsidR="00ED598D" w:rsidRDefault="00D11C0A" w:rsidP="0064634F">
            <w:pPr>
              <w:numPr>
                <w:ilvl w:val="0"/>
                <w:numId w:val="22"/>
              </w:numPr>
              <w:bidi/>
              <w:spacing w:after="0" w:line="240" w:lineRule="auto"/>
              <w:ind w:left="180" w:hanging="180"/>
              <w:rPr>
                <w:rFonts w:ascii="Frutiger 45 Light" w:hAnsi="Frutiger 45 Light" w:cs="Arial"/>
                <w:iCs/>
              </w:rPr>
            </w:pPr>
            <w:r>
              <w:rPr>
                <w:rFonts w:ascii="Arial" w:eastAsia="Arial" w:hAnsi="Arial" w:cs="Arial"/>
                <w:iCs/>
                <w:rtl/>
              </w:rPr>
              <w:t>تاريخ ومكان الميلاد</w:t>
            </w:r>
          </w:p>
          <w:p w14:paraId="0342F2AF" w14:textId="77777777" w:rsidR="00ED598D" w:rsidRDefault="00D11C0A" w:rsidP="0064634F">
            <w:pPr>
              <w:numPr>
                <w:ilvl w:val="0"/>
                <w:numId w:val="22"/>
              </w:numPr>
              <w:bidi/>
              <w:spacing w:before="100" w:beforeAutospacing="1" w:after="100" w:afterAutospacing="1" w:line="240" w:lineRule="auto"/>
              <w:ind w:left="180" w:hanging="180"/>
              <w:rPr>
                <w:rFonts w:ascii="Frutiger 45 Light" w:hAnsi="Frutiger 45 Light" w:cs="Arial"/>
                <w:iCs/>
              </w:rPr>
            </w:pPr>
            <w:r>
              <w:rPr>
                <w:rFonts w:ascii="Arial" w:eastAsia="Arial" w:hAnsi="Arial" w:cs="Arial"/>
                <w:iCs/>
                <w:rtl/>
              </w:rPr>
              <w:t>الحالة الاجتماعية</w:t>
            </w:r>
          </w:p>
          <w:p w14:paraId="0342F2B0" w14:textId="77777777" w:rsidR="005D6B17" w:rsidRDefault="00D11C0A" w:rsidP="0064634F">
            <w:pPr>
              <w:numPr>
                <w:ilvl w:val="0"/>
                <w:numId w:val="22"/>
              </w:numPr>
              <w:bidi/>
              <w:spacing w:before="100" w:beforeAutospacing="1" w:after="100" w:afterAutospacing="1" w:line="240" w:lineRule="auto"/>
              <w:ind w:left="180" w:hanging="180"/>
              <w:rPr>
                <w:rFonts w:ascii="Frutiger 45 Light" w:hAnsi="Frutiger 45 Light" w:cs="Arial"/>
                <w:iCs/>
              </w:rPr>
            </w:pPr>
            <w:r>
              <w:rPr>
                <w:rFonts w:ascii="Arial" w:eastAsia="Arial" w:hAnsi="Arial" w:cs="Arial"/>
                <w:iCs/>
                <w:rtl/>
              </w:rPr>
              <w:t>الأهل/تكوين المنزل</w:t>
            </w:r>
          </w:p>
          <w:p w14:paraId="0342F2B1" w14:textId="77777777" w:rsidR="00CD04E8" w:rsidRDefault="00D11C0A" w:rsidP="0064634F">
            <w:pPr>
              <w:numPr>
                <w:ilvl w:val="0"/>
                <w:numId w:val="22"/>
              </w:numPr>
              <w:bidi/>
              <w:spacing w:before="100" w:beforeAutospacing="1" w:after="100" w:afterAutospacing="1" w:line="240" w:lineRule="auto"/>
              <w:ind w:left="187" w:hanging="187"/>
              <w:rPr>
                <w:rFonts w:ascii="Frutiger 45 Light" w:hAnsi="Frutiger 45 Light" w:cs="Arial"/>
                <w:iCs/>
              </w:rPr>
            </w:pPr>
            <w:r>
              <w:rPr>
                <w:rFonts w:ascii="Arial" w:eastAsia="Arial" w:hAnsi="Arial" w:cs="Arial"/>
                <w:iCs/>
                <w:rtl/>
              </w:rPr>
              <w:t>الألقاب الشرفية والألقاب، وتشمل الاسم المفضل والتحية</w:t>
            </w:r>
          </w:p>
          <w:p w14:paraId="0342F2B2" w14:textId="77777777" w:rsidR="00CD04E8" w:rsidRDefault="00D11C0A" w:rsidP="0064634F">
            <w:pPr>
              <w:numPr>
                <w:ilvl w:val="0"/>
                <w:numId w:val="22"/>
              </w:numPr>
              <w:bidi/>
              <w:spacing w:before="100" w:beforeAutospacing="1" w:after="100" w:afterAutospacing="1" w:line="240" w:lineRule="auto"/>
              <w:ind w:left="180" w:hanging="180"/>
              <w:rPr>
                <w:rFonts w:ascii="Frutiger 45 Light" w:hAnsi="Frutiger 45 Light" w:cs="Arial"/>
                <w:iCs/>
              </w:rPr>
            </w:pPr>
            <w:r>
              <w:rPr>
                <w:rFonts w:ascii="Arial" w:eastAsia="Arial" w:hAnsi="Arial" w:cs="Arial"/>
                <w:iCs/>
                <w:rtl/>
              </w:rPr>
              <w:t>العنوان الفعلي/البريدي</w:t>
            </w:r>
          </w:p>
          <w:p w14:paraId="0342F2B3" w14:textId="77777777" w:rsidR="00D207AB" w:rsidRDefault="00D11C0A" w:rsidP="0064634F">
            <w:pPr>
              <w:numPr>
                <w:ilvl w:val="0"/>
                <w:numId w:val="22"/>
              </w:numPr>
              <w:bidi/>
              <w:spacing w:before="100" w:beforeAutospacing="1" w:after="100" w:afterAutospacing="1" w:line="240" w:lineRule="auto"/>
              <w:ind w:left="180" w:hanging="180"/>
              <w:rPr>
                <w:rFonts w:ascii="Frutiger 45 Light" w:hAnsi="Frutiger 45 Light" w:cs="Arial"/>
                <w:iCs/>
              </w:rPr>
            </w:pPr>
            <w:r>
              <w:rPr>
                <w:rFonts w:ascii="Arial" w:eastAsia="Arial" w:hAnsi="Arial" w:cs="Arial"/>
                <w:iCs/>
                <w:rtl/>
              </w:rPr>
              <w:t>عنوان البريد الإلكتروني</w:t>
            </w:r>
            <w:r>
              <w:rPr>
                <w:rFonts w:ascii="Arial" w:eastAsia="Arial" w:hAnsi="Arial" w:cs="Arial"/>
                <w:iCs/>
              </w:rPr>
              <w:t xml:space="preserve"> </w:t>
            </w:r>
          </w:p>
          <w:p w14:paraId="0342F2B4" w14:textId="77777777" w:rsidR="00CD04E8" w:rsidRPr="00D207AB" w:rsidRDefault="00D11C0A" w:rsidP="0064634F">
            <w:pPr>
              <w:numPr>
                <w:ilvl w:val="0"/>
                <w:numId w:val="22"/>
              </w:numPr>
              <w:bidi/>
              <w:spacing w:before="100" w:beforeAutospacing="1" w:after="100" w:afterAutospacing="1" w:line="240" w:lineRule="auto"/>
              <w:ind w:left="180" w:hanging="180"/>
              <w:rPr>
                <w:rFonts w:ascii="Frutiger 45 Light" w:hAnsi="Frutiger 45 Light" w:cs="Arial"/>
                <w:iCs/>
              </w:rPr>
            </w:pPr>
            <w:r>
              <w:rPr>
                <w:rFonts w:ascii="Arial" w:eastAsia="Arial" w:hAnsi="Arial" w:cs="Arial"/>
                <w:iCs/>
                <w:rtl/>
              </w:rPr>
              <w:t>رقم الهاتف</w:t>
            </w:r>
            <w:r>
              <w:rPr>
                <w:rFonts w:ascii="Arial" w:eastAsia="Arial" w:hAnsi="Arial" w:cs="Arial"/>
                <w:iCs/>
              </w:rPr>
              <w:t xml:space="preserve"> </w:t>
            </w:r>
          </w:p>
          <w:p w14:paraId="0342F2B5" w14:textId="77777777" w:rsidR="002D612A" w:rsidRPr="004464D5" w:rsidRDefault="00D11C0A" w:rsidP="0064634F">
            <w:pPr>
              <w:numPr>
                <w:ilvl w:val="0"/>
                <w:numId w:val="22"/>
              </w:numPr>
              <w:bidi/>
              <w:spacing w:before="100" w:beforeAutospacing="1" w:after="100" w:afterAutospacing="1" w:line="240" w:lineRule="auto"/>
              <w:ind w:left="180" w:hanging="180"/>
              <w:rPr>
                <w:rFonts w:ascii="Frutiger 45 Light" w:hAnsi="Frutiger 45 Light" w:cs="Arial"/>
                <w:iCs/>
              </w:rPr>
            </w:pPr>
            <w:r>
              <w:rPr>
                <w:rFonts w:ascii="Arial" w:eastAsia="Arial" w:hAnsi="Arial" w:cs="Arial"/>
                <w:iCs/>
                <w:rtl/>
              </w:rPr>
              <w:t>رقم الهاتف المحمول</w:t>
            </w:r>
          </w:p>
        </w:tc>
        <w:tc>
          <w:tcPr>
            <w:tcW w:w="0" w:type="auto"/>
            <w:tcBorders>
              <w:bottom w:val="single" w:sz="4" w:space="0" w:color="auto"/>
            </w:tcBorders>
            <w:shd w:val="clear" w:color="auto" w:fill="auto"/>
          </w:tcPr>
          <w:p w14:paraId="0342F2B6" w14:textId="77777777" w:rsidR="006B5068" w:rsidRDefault="006B5068" w:rsidP="0064634F">
            <w:pPr>
              <w:spacing w:before="100" w:beforeAutospacing="1" w:after="100" w:afterAutospacing="1" w:line="240" w:lineRule="auto"/>
              <w:ind w:left="160"/>
              <w:rPr>
                <w:rFonts w:ascii="Frutiger 45 Light" w:hAnsi="Frutiger 45 Light" w:cs="Arial"/>
                <w:iCs/>
              </w:rPr>
            </w:pPr>
          </w:p>
          <w:p w14:paraId="0342F2B7" w14:textId="77777777" w:rsidR="00D82A22" w:rsidRDefault="00D11C0A" w:rsidP="0064634F">
            <w:pPr>
              <w:numPr>
                <w:ilvl w:val="0"/>
                <w:numId w:val="23"/>
              </w:numPr>
              <w:bidi/>
              <w:spacing w:before="100" w:beforeAutospacing="1" w:after="100" w:afterAutospacing="1" w:line="240" w:lineRule="auto"/>
              <w:ind w:left="160" w:hanging="160"/>
              <w:rPr>
                <w:rFonts w:ascii="Frutiger 45 Light" w:hAnsi="Frutiger 45 Light" w:cs="Arial"/>
                <w:iCs/>
              </w:rPr>
            </w:pPr>
            <w:r>
              <w:rPr>
                <w:rFonts w:ascii="Arial" w:eastAsia="Arial" w:hAnsi="Arial" w:cs="Arial"/>
                <w:iCs/>
                <w:rtl/>
              </w:rPr>
              <w:t>سجلات الموارد البشرية والعمليات التجارية</w:t>
            </w:r>
          </w:p>
          <w:p w14:paraId="0342F2B8" w14:textId="77777777" w:rsidR="00291453" w:rsidRDefault="00D11C0A" w:rsidP="0064634F">
            <w:pPr>
              <w:numPr>
                <w:ilvl w:val="0"/>
                <w:numId w:val="23"/>
              </w:numPr>
              <w:bidi/>
              <w:spacing w:before="100" w:beforeAutospacing="1" w:after="100" w:afterAutospacing="1" w:line="240" w:lineRule="auto"/>
              <w:ind w:left="160" w:hanging="160"/>
              <w:rPr>
                <w:rFonts w:ascii="Frutiger 45 Light" w:hAnsi="Frutiger 45 Light" w:cs="Arial"/>
                <w:iCs/>
              </w:rPr>
            </w:pPr>
            <w:r>
              <w:rPr>
                <w:rFonts w:ascii="Arial" w:eastAsia="Arial" w:hAnsi="Arial" w:cs="Arial"/>
                <w:iCs/>
                <w:rtl/>
              </w:rPr>
              <w:t>المخططات والأدلة التنظيمية</w:t>
            </w:r>
          </w:p>
          <w:p w14:paraId="0342F2B9" w14:textId="77777777" w:rsidR="004A0A64" w:rsidRPr="004A0A64" w:rsidRDefault="00D11C0A" w:rsidP="0064634F">
            <w:pPr>
              <w:numPr>
                <w:ilvl w:val="0"/>
                <w:numId w:val="23"/>
              </w:numPr>
              <w:bidi/>
              <w:spacing w:before="100" w:beforeAutospacing="1" w:after="100" w:afterAutospacing="1" w:line="240" w:lineRule="auto"/>
              <w:ind w:left="160" w:hanging="160"/>
              <w:rPr>
                <w:rFonts w:ascii="Frutiger 45 Light" w:hAnsi="Frutiger 45 Light" w:cs="Arial"/>
                <w:iCs/>
              </w:rPr>
            </w:pPr>
            <w:r>
              <w:rPr>
                <w:rFonts w:ascii="Arial" w:eastAsia="Arial" w:hAnsi="Arial" w:cs="Arial"/>
                <w:iCs/>
                <w:rtl/>
              </w:rPr>
              <w:t>إدارة الأجور والرواتب</w:t>
            </w:r>
          </w:p>
          <w:p w14:paraId="0342F2BA" w14:textId="77777777" w:rsidR="00F509F2" w:rsidRDefault="00D11C0A" w:rsidP="0064634F">
            <w:pPr>
              <w:numPr>
                <w:ilvl w:val="0"/>
                <w:numId w:val="23"/>
              </w:numPr>
              <w:bidi/>
              <w:spacing w:before="100" w:beforeAutospacing="1" w:after="100" w:afterAutospacing="1" w:line="240" w:lineRule="auto"/>
              <w:ind w:left="160" w:hanging="160"/>
              <w:rPr>
                <w:rFonts w:ascii="Frutiger 45 Light" w:hAnsi="Frutiger 45 Light" w:cs="Arial"/>
                <w:iCs/>
              </w:rPr>
            </w:pPr>
            <w:r>
              <w:rPr>
                <w:rFonts w:ascii="Arial" w:eastAsia="Arial" w:hAnsi="Arial" w:cs="Arial"/>
                <w:iCs/>
                <w:rtl/>
              </w:rPr>
              <w:t>إدارة البدلات</w:t>
            </w:r>
          </w:p>
          <w:p w14:paraId="0342F2BB" w14:textId="77777777" w:rsidR="00F509F2" w:rsidRDefault="00D11C0A" w:rsidP="0064634F">
            <w:pPr>
              <w:numPr>
                <w:ilvl w:val="0"/>
                <w:numId w:val="23"/>
              </w:numPr>
              <w:bidi/>
              <w:spacing w:before="100" w:beforeAutospacing="1" w:after="100" w:afterAutospacing="1" w:line="240" w:lineRule="auto"/>
              <w:ind w:left="160" w:hanging="160"/>
              <w:rPr>
                <w:rFonts w:ascii="Frutiger 45 Light" w:hAnsi="Frutiger 45 Light" w:cs="Arial"/>
                <w:iCs/>
              </w:rPr>
            </w:pPr>
            <w:r>
              <w:rPr>
                <w:rFonts w:ascii="Arial" w:eastAsia="Arial" w:hAnsi="Arial" w:cs="Arial"/>
                <w:iCs/>
                <w:rtl/>
              </w:rPr>
              <w:t>برامج الصحة والعافية المهنية</w:t>
            </w:r>
          </w:p>
          <w:p w14:paraId="0342F2BC" w14:textId="77777777" w:rsidR="008B72A6" w:rsidRDefault="00D11C0A" w:rsidP="0064634F">
            <w:pPr>
              <w:numPr>
                <w:ilvl w:val="0"/>
                <w:numId w:val="23"/>
              </w:numPr>
              <w:bidi/>
              <w:spacing w:before="100" w:beforeAutospacing="1" w:after="100" w:afterAutospacing="1" w:line="240" w:lineRule="auto"/>
              <w:ind w:left="160" w:hanging="160"/>
              <w:rPr>
                <w:rFonts w:ascii="Frutiger 45 Light" w:hAnsi="Frutiger 45 Light" w:cs="Arial"/>
                <w:iCs/>
              </w:rPr>
            </w:pPr>
            <w:r>
              <w:rPr>
                <w:rFonts w:ascii="Arial" w:eastAsia="Arial" w:hAnsi="Arial" w:cs="Arial"/>
                <w:iCs/>
                <w:rtl/>
              </w:rPr>
              <w:t>لوجيستيات رحلات الشركة وأمنها</w:t>
            </w:r>
          </w:p>
          <w:p w14:paraId="0342F2BD" w14:textId="77777777" w:rsidR="00CF782B" w:rsidRDefault="00D11C0A" w:rsidP="0064634F">
            <w:pPr>
              <w:numPr>
                <w:ilvl w:val="0"/>
                <w:numId w:val="23"/>
              </w:numPr>
              <w:bidi/>
              <w:spacing w:before="100" w:beforeAutospacing="1" w:after="100" w:afterAutospacing="1" w:line="240" w:lineRule="auto"/>
              <w:ind w:left="160" w:hanging="160"/>
              <w:rPr>
                <w:rFonts w:ascii="Frutiger 45 Light" w:hAnsi="Frutiger 45 Light" w:cs="Arial"/>
                <w:iCs/>
              </w:rPr>
            </w:pPr>
            <w:r>
              <w:rPr>
                <w:rFonts w:ascii="Arial" w:eastAsia="Arial" w:hAnsi="Arial" w:cs="Arial"/>
                <w:iCs/>
                <w:rtl/>
              </w:rPr>
              <w:t>التوظيف والتخطيط التنظيمي</w:t>
            </w:r>
          </w:p>
          <w:p w14:paraId="0342F2BE" w14:textId="77777777" w:rsidR="0026548B" w:rsidRDefault="00D11C0A" w:rsidP="0064634F">
            <w:pPr>
              <w:numPr>
                <w:ilvl w:val="0"/>
                <w:numId w:val="23"/>
              </w:numPr>
              <w:bidi/>
              <w:spacing w:before="100" w:beforeAutospacing="1" w:after="100" w:afterAutospacing="1" w:line="240" w:lineRule="auto"/>
              <w:ind w:left="160" w:hanging="160"/>
              <w:rPr>
                <w:rFonts w:ascii="Frutiger 45 Light" w:hAnsi="Frutiger 45 Light" w:cs="Arial"/>
                <w:iCs/>
              </w:rPr>
            </w:pPr>
            <w:r>
              <w:rPr>
                <w:rFonts w:ascii="Arial" w:eastAsia="Arial" w:hAnsi="Arial" w:cs="Arial"/>
                <w:iCs/>
                <w:rtl/>
              </w:rPr>
              <w:t>التدريب</w:t>
            </w:r>
          </w:p>
          <w:p w14:paraId="0342F2BF" w14:textId="77777777" w:rsidR="0056427F" w:rsidRDefault="00D11C0A" w:rsidP="0064634F">
            <w:pPr>
              <w:numPr>
                <w:ilvl w:val="0"/>
                <w:numId w:val="23"/>
              </w:numPr>
              <w:bidi/>
              <w:spacing w:before="100" w:beforeAutospacing="1" w:after="100" w:afterAutospacing="1" w:line="240" w:lineRule="auto"/>
              <w:ind w:left="160" w:hanging="160"/>
              <w:rPr>
                <w:rFonts w:ascii="Frutiger 45 Light" w:hAnsi="Frutiger 45 Light" w:cs="Arial"/>
                <w:iCs/>
              </w:rPr>
            </w:pPr>
            <w:r>
              <w:rPr>
                <w:rFonts w:ascii="Arial" w:eastAsia="Arial" w:hAnsi="Arial" w:cs="Arial"/>
                <w:iCs/>
                <w:rtl/>
              </w:rPr>
              <w:t>الوصول إلى الموقع والشبكة الإلكترونية</w:t>
            </w:r>
          </w:p>
          <w:p w14:paraId="0342F2C0" w14:textId="77777777" w:rsidR="00CF782B" w:rsidRDefault="00D11C0A" w:rsidP="0064634F">
            <w:pPr>
              <w:numPr>
                <w:ilvl w:val="0"/>
                <w:numId w:val="23"/>
              </w:numPr>
              <w:bidi/>
              <w:spacing w:before="100" w:beforeAutospacing="1" w:after="100" w:afterAutospacing="1" w:line="240" w:lineRule="auto"/>
              <w:ind w:left="160" w:hanging="160"/>
              <w:rPr>
                <w:rFonts w:ascii="Frutiger 45 Light" w:hAnsi="Frutiger 45 Light" w:cs="Arial"/>
                <w:iCs/>
              </w:rPr>
            </w:pPr>
            <w:r>
              <w:rPr>
                <w:rFonts w:ascii="Arial" w:eastAsia="Arial" w:hAnsi="Arial" w:cs="Arial"/>
                <w:iCs/>
                <w:rtl/>
              </w:rPr>
              <w:t>التواصل معك بشأن توظيفك، بما في ذلك إرسال معلومات جدول العمل، ومعلومات عن الأجر، ومعلومات الشركة الأخرى</w:t>
            </w:r>
          </w:p>
          <w:p w14:paraId="0342F2C1" w14:textId="77777777" w:rsidR="002D612A" w:rsidRPr="004464D5" w:rsidRDefault="00D11C0A" w:rsidP="0064634F">
            <w:pPr>
              <w:numPr>
                <w:ilvl w:val="0"/>
                <w:numId w:val="23"/>
              </w:numPr>
              <w:bidi/>
              <w:spacing w:before="100" w:beforeAutospacing="1" w:after="100" w:afterAutospacing="1" w:line="240" w:lineRule="auto"/>
              <w:ind w:left="160" w:hanging="160"/>
              <w:rPr>
                <w:rFonts w:ascii="Frutiger 45 Light" w:hAnsi="Frutiger 45 Light" w:cs="Arial"/>
                <w:iCs/>
              </w:rPr>
            </w:pPr>
            <w:r>
              <w:rPr>
                <w:rFonts w:ascii="Arial" w:eastAsia="Arial" w:hAnsi="Arial" w:cs="Arial"/>
                <w:iCs/>
                <w:rtl/>
              </w:rPr>
              <w:t xml:space="preserve">الامتثال للقانون والسياسة؛ وإدارة الشركة والإشراف عليها؛ والأمن والتخطيط للطوارئ؛ والتقارير </w:t>
            </w:r>
            <w:r>
              <w:rPr>
                <w:rFonts w:ascii="Arial" w:eastAsia="Arial" w:hAnsi="Arial" w:cs="Arial"/>
                <w:iCs/>
                <w:rtl/>
              </w:rPr>
              <w:lastRenderedPageBreak/>
              <w:t>الخارجية اللازمة؛ والتحقيقات، وإدارة الحوادث</w:t>
            </w:r>
          </w:p>
        </w:tc>
      </w:tr>
      <w:bookmarkEnd w:id="2"/>
      <w:tr w:rsidR="00232376" w14:paraId="0342F2D3" w14:textId="77777777" w:rsidTr="00A2164E">
        <w:tc>
          <w:tcPr>
            <w:tcW w:w="0" w:type="auto"/>
            <w:shd w:val="clear" w:color="auto" w:fill="auto"/>
          </w:tcPr>
          <w:p w14:paraId="0342F2C3" w14:textId="77777777" w:rsidR="00707BDC" w:rsidRPr="004464D5" w:rsidRDefault="00D11C0A" w:rsidP="0064634F">
            <w:pPr>
              <w:bidi/>
              <w:spacing w:before="100" w:beforeAutospacing="1" w:after="100" w:afterAutospacing="1" w:line="240" w:lineRule="auto"/>
              <w:rPr>
                <w:rFonts w:ascii="Frutiger 45 Light" w:hAnsi="Frutiger 45 Light" w:cs="Arial"/>
                <w:i/>
                <w:iCs/>
              </w:rPr>
            </w:pPr>
            <w:r>
              <w:rPr>
                <w:rFonts w:ascii="Arial" w:eastAsia="Arial" w:hAnsi="Arial" w:cs="Arial"/>
                <w:i/>
                <w:iCs/>
                <w:u w:val="single"/>
                <w:rtl/>
              </w:rPr>
              <w:lastRenderedPageBreak/>
              <w:t>معلومات الهوية الحكومية وأهلية العمل</w:t>
            </w:r>
          </w:p>
          <w:p w14:paraId="0342F2C4" w14:textId="77777777" w:rsidR="00707BDC" w:rsidRPr="00A81AA5" w:rsidRDefault="00D11C0A" w:rsidP="0064634F">
            <w:pPr>
              <w:numPr>
                <w:ilvl w:val="0"/>
                <w:numId w:val="18"/>
              </w:numPr>
              <w:bidi/>
              <w:spacing w:before="100" w:beforeAutospacing="1" w:after="100" w:afterAutospacing="1" w:line="240" w:lineRule="auto"/>
              <w:ind w:left="180" w:hanging="180"/>
              <w:rPr>
                <w:rFonts w:ascii="Frutiger 45 Light" w:hAnsi="Frutiger 45 Light" w:cs="Arial"/>
              </w:rPr>
            </w:pPr>
            <w:r>
              <w:rPr>
                <w:rFonts w:ascii="Arial" w:eastAsia="Arial" w:hAnsi="Arial" w:cs="Arial"/>
                <w:rtl/>
              </w:rPr>
              <w:t>الرقم الوطني (مثل جواز السفر، التأشيرات، رقم الضمان الاجتماعي، رخصة القيادة، وبطاقات التعريف الأخرى التي تصدرها الحكومة)</w:t>
            </w:r>
          </w:p>
          <w:p w14:paraId="0342F2C5" w14:textId="77777777" w:rsidR="00707BDC" w:rsidRPr="00A81AA5" w:rsidRDefault="00D11C0A" w:rsidP="0064634F">
            <w:pPr>
              <w:numPr>
                <w:ilvl w:val="0"/>
                <w:numId w:val="18"/>
              </w:numPr>
              <w:bidi/>
              <w:spacing w:before="100" w:beforeAutospacing="1" w:after="100" w:afterAutospacing="1" w:line="240" w:lineRule="auto"/>
              <w:ind w:left="180" w:hanging="180"/>
              <w:rPr>
                <w:rFonts w:ascii="Frutiger 45 Light" w:hAnsi="Frutiger 45 Light" w:cs="Arial"/>
              </w:rPr>
            </w:pPr>
            <w:r>
              <w:rPr>
                <w:rFonts w:ascii="Arial" w:eastAsia="Arial" w:hAnsi="Arial" w:cs="Arial"/>
                <w:rtl/>
              </w:rPr>
              <w:t>المواطنة</w:t>
            </w:r>
          </w:p>
          <w:p w14:paraId="0342F2C6" w14:textId="77777777" w:rsidR="00707BDC" w:rsidRPr="00A81AA5" w:rsidRDefault="00D11C0A" w:rsidP="0064634F">
            <w:pPr>
              <w:numPr>
                <w:ilvl w:val="0"/>
                <w:numId w:val="18"/>
              </w:numPr>
              <w:bidi/>
              <w:spacing w:before="100" w:beforeAutospacing="1" w:after="100" w:afterAutospacing="1" w:line="240" w:lineRule="auto"/>
              <w:ind w:left="180" w:hanging="180"/>
              <w:rPr>
                <w:rFonts w:ascii="Frutiger 45 Light" w:hAnsi="Frutiger 45 Light" w:cs="Arial"/>
              </w:rPr>
            </w:pPr>
            <w:r>
              <w:rPr>
                <w:rFonts w:ascii="Arial" w:eastAsia="Arial" w:hAnsi="Arial" w:cs="Arial"/>
                <w:rtl/>
              </w:rPr>
              <w:t>الإقامة</w:t>
            </w:r>
          </w:p>
          <w:p w14:paraId="0342F2C7" w14:textId="77777777" w:rsidR="00707BDC" w:rsidRPr="00A81AA5" w:rsidRDefault="00D11C0A" w:rsidP="0064634F">
            <w:pPr>
              <w:numPr>
                <w:ilvl w:val="0"/>
                <w:numId w:val="18"/>
              </w:numPr>
              <w:bidi/>
              <w:spacing w:before="100" w:beforeAutospacing="1" w:after="100" w:afterAutospacing="1" w:line="240" w:lineRule="auto"/>
              <w:ind w:left="180" w:hanging="180"/>
              <w:rPr>
                <w:rFonts w:ascii="Frutiger 45 Light" w:hAnsi="Frutiger 45 Light" w:cs="Arial"/>
              </w:rPr>
            </w:pPr>
            <w:r>
              <w:rPr>
                <w:rFonts w:ascii="Arial" w:eastAsia="Arial" w:hAnsi="Arial" w:cs="Arial"/>
                <w:rtl/>
              </w:rPr>
              <w:t>الجنسية</w:t>
            </w:r>
          </w:p>
          <w:p w14:paraId="0342F2C8" w14:textId="77777777" w:rsidR="00707BDC" w:rsidRPr="00A81AA5" w:rsidRDefault="00D11C0A" w:rsidP="0064634F">
            <w:pPr>
              <w:numPr>
                <w:ilvl w:val="0"/>
                <w:numId w:val="18"/>
              </w:numPr>
              <w:bidi/>
              <w:spacing w:before="100" w:beforeAutospacing="1" w:after="100" w:afterAutospacing="1" w:line="240" w:lineRule="auto"/>
              <w:ind w:left="180" w:hanging="180"/>
              <w:rPr>
                <w:rFonts w:ascii="Frutiger 45 Light" w:hAnsi="Frutiger 45 Light" w:cs="Arial"/>
              </w:rPr>
            </w:pPr>
            <w:r>
              <w:rPr>
                <w:rFonts w:ascii="Arial" w:eastAsia="Arial" w:hAnsi="Arial" w:cs="Arial"/>
                <w:rtl/>
              </w:rPr>
              <w:t>بلد الميلاد</w:t>
            </w:r>
          </w:p>
          <w:p w14:paraId="0342F2C9" w14:textId="77777777" w:rsidR="00707BDC" w:rsidRDefault="00D11C0A" w:rsidP="0064634F">
            <w:pPr>
              <w:numPr>
                <w:ilvl w:val="0"/>
                <w:numId w:val="18"/>
              </w:numPr>
              <w:bidi/>
              <w:spacing w:before="100" w:beforeAutospacing="1" w:after="100" w:afterAutospacing="1" w:line="240" w:lineRule="auto"/>
              <w:ind w:left="180" w:hanging="180"/>
              <w:rPr>
                <w:rFonts w:ascii="Frutiger 45 Light" w:hAnsi="Frutiger 45 Light" w:cs="Arial"/>
              </w:rPr>
            </w:pPr>
            <w:r>
              <w:rPr>
                <w:rFonts w:ascii="Arial" w:eastAsia="Arial" w:hAnsi="Arial" w:cs="Arial"/>
                <w:rtl/>
              </w:rPr>
              <w:t>الحالة العسكرية و/أو حالة المحارب القديم</w:t>
            </w:r>
          </w:p>
          <w:p w14:paraId="0342F2CA" w14:textId="77777777" w:rsidR="00F25D65" w:rsidRPr="00A81AA5" w:rsidRDefault="00F25D65" w:rsidP="0064634F">
            <w:pPr>
              <w:spacing w:before="100" w:beforeAutospacing="1" w:after="100" w:afterAutospacing="1" w:line="240" w:lineRule="auto"/>
              <w:ind w:left="180"/>
              <w:rPr>
                <w:rFonts w:ascii="Frutiger 45 Light" w:hAnsi="Frutiger 45 Light" w:cs="Arial"/>
              </w:rPr>
            </w:pPr>
          </w:p>
        </w:tc>
        <w:tc>
          <w:tcPr>
            <w:tcW w:w="0" w:type="auto"/>
            <w:shd w:val="clear" w:color="auto" w:fill="auto"/>
          </w:tcPr>
          <w:p w14:paraId="0342F2CB" w14:textId="77777777" w:rsidR="000E1087" w:rsidRPr="000E1087" w:rsidRDefault="000E1087" w:rsidP="0064634F">
            <w:pPr>
              <w:spacing w:before="100" w:beforeAutospacing="1" w:after="100" w:afterAutospacing="1" w:line="240" w:lineRule="auto"/>
              <w:ind w:left="179"/>
              <w:contextualSpacing/>
              <w:rPr>
                <w:rFonts w:ascii="Frutiger 45 Light" w:eastAsia="Calibri" w:hAnsi="Frutiger 45 Light" w:cs="Calibri"/>
                <w:lang w:val="en-GB" w:eastAsia="en-GB"/>
              </w:rPr>
            </w:pPr>
          </w:p>
          <w:p w14:paraId="0342F2CC" w14:textId="77777777" w:rsidR="00A11B51" w:rsidRPr="00A11B51" w:rsidRDefault="00D11C0A" w:rsidP="0064634F">
            <w:pPr>
              <w:numPr>
                <w:ilvl w:val="0"/>
                <w:numId w:val="4"/>
              </w:numPr>
              <w:bidi/>
              <w:spacing w:before="100" w:beforeAutospacing="1" w:after="100" w:afterAutospacing="1" w:line="240" w:lineRule="auto"/>
              <w:ind w:left="179" w:hanging="179"/>
              <w:contextualSpacing/>
              <w:rPr>
                <w:rFonts w:ascii="Frutiger 45 Light" w:eastAsia="Calibri" w:hAnsi="Frutiger 45 Light" w:cs="Calibri"/>
                <w:lang w:val="en-GB" w:eastAsia="en-GB"/>
              </w:rPr>
            </w:pPr>
            <w:r>
              <w:rPr>
                <w:rFonts w:ascii="Arial" w:eastAsia="Arial" w:hAnsi="Arial" w:cs="Arial"/>
                <w:rtl/>
                <w:lang w:eastAsia="en-GB"/>
              </w:rPr>
              <w:t>تحديد هويتك قانونياً والحفاظ على نزاهة سجلات مواردنا البشرية</w:t>
            </w:r>
          </w:p>
          <w:p w14:paraId="0342F2CD" w14:textId="77777777" w:rsidR="002A67F2" w:rsidRPr="0043042C" w:rsidRDefault="00D11C0A" w:rsidP="0064634F">
            <w:pPr>
              <w:numPr>
                <w:ilvl w:val="0"/>
                <w:numId w:val="4"/>
              </w:numPr>
              <w:bidi/>
              <w:spacing w:before="100" w:beforeAutospacing="1" w:after="100" w:afterAutospacing="1" w:line="240" w:lineRule="auto"/>
              <w:ind w:left="179" w:hanging="179"/>
              <w:contextualSpacing/>
              <w:rPr>
                <w:rFonts w:ascii="Frutiger 45 Light" w:eastAsia="Calibri" w:hAnsi="Frutiger 45 Light" w:cs="Calibri"/>
                <w:lang w:val="en-GB" w:eastAsia="en-GB"/>
              </w:rPr>
            </w:pPr>
            <w:r>
              <w:rPr>
                <w:rFonts w:ascii="Arial" w:eastAsia="Arial" w:hAnsi="Arial" w:cs="Arial"/>
                <w:rtl/>
              </w:rPr>
              <w:t>الامتثال لمتطلبات الهجرة وتصريحات العمل الأخرى</w:t>
            </w:r>
          </w:p>
          <w:p w14:paraId="0342F2CE" w14:textId="77777777" w:rsidR="00424E09" w:rsidRDefault="00D11C0A" w:rsidP="00424E09">
            <w:pPr>
              <w:numPr>
                <w:ilvl w:val="0"/>
                <w:numId w:val="4"/>
              </w:numPr>
              <w:bidi/>
              <w:spacing w:before="100" w:beforeAutospacing="1" w:after="100" w:afterAutospacing="1" w:line="240" w:lineRule="auto"/>
              <w:ind w:left="179" w:hanging="179"/>
              <w:contextualSpacing/>
              <w:rPr>
                <w:rFonts w:ascii="Frutiger 45 Light" w:eastAsia="Calibri" w:hAnsi="Frutiger 45 Light" w:cs="Calibri"/>
                <w:lang w:val="en-GB" w:eastAsia="en-GB"/>
              </w:rPr>
            </w:pPr>
            <w:r>
              <w:rPr>
                <w:rFonts w:ascii="Arial" w:eastAsia="Arial" w:hAnsi="Arial" w:cs="Arial"/>
                <w:rtl/>
                <w:lang w:eastAsia="en-GB"/>
              </w:rPr>
              <w:t>الأمن وإدارة المخاطر، مثل جمع بيانات رخصة القيادة للموظفين الذين يشغلون مركبات الشركة، والتحقق من الرخصة المهنية، ومنع انتحال الشخصية، وأغراض مشابهة</w:t>
            </w:r>
          </w:p>
          <w:p w14:paraId="0342F2CF" w14:textId="77777777" w:rsidR="00424E09" w:rsidRPr="00A260A1" w:rsidRDefault="00D11C0A" w:rsidP="00424E09">
            <w:pPr>
              <w:numPr>
                <w:ilvl w:val="0"/>
                <w:numId w:val="4"/>
              </w:numPr>
              <w:bidi/>
              <w:spacing w:before="100" w:beforeAutospacing="1" w:after="100" w:afterAutospacing="1" w:line="240" w:lineRule="auto"/>
              <w:ind w:left="179" w:hanging="179"/>
              <w:contextualSpacing/>
              <w:rPr>
                <w:rFonts w:ascii="Frutiger 45 Light" w:eastAsia="Calibri" w:hAnsi="Frutiger 45 Light" w:cs="Calibri"/>
                <w:lang w:val="en-GB" w:eastAsia="en-GB"/>
              </w:rPr>
            </w:pPr>
            <w:r>
              <w:rPr>
                <w:rFonts w:ascii="Arial" w:eastAsia="Arial" w:hAnsi="Arial" w:cs="Arial"/>
                <w:rtl/>
                <w:lang w:val="en-GB" w:eastAsia="en-GB"/>
              </w:rPr>
              <w:t>تعيين ممثلين في الإجراءات القانونية أو الحكومية أو التنظيمية</w:t>
            </w:r>
          </w:p>
          <w:p w14:paraId="0342F2D0" w14:textId="77777777" w:rsidR="00661CD7" w:rsidRPr="005D795C" w:rsidRDefault="00D11C0A" w:rsidP="00661CD7">
            <w:pPr>
              <w:numPr>
                <w:ilvl w:val="0"/>
                <w:numId w:val="4"/>
              </w:numPr>
              <w:bidi/>
              <w:spacing w:before="100" w:beforeAutospacing="1" w:after="100" w:afterAutospacing="1" w:line="240" w:lineRule="auto"/>
              <w:ind w:left="179" w:hanging="179"/>
              <w:contextualSpacing/>
              <w:rPr>
                <w:rFonts w:ascii="Frutiger 45 Light" w:eastAsia="Calibri" w:hAnsi="Frutiger 45 Light" w:cs="Calibri"/>
                <w:lang w:val="en-GB" w:eastAsia="en-GB"/>
              </w:rPr>
            </w:pPr>
            <w:r>
              <w:rPr>
                <w:rFonts w:ascii="Arial" w:eastAsia="Arial" w:hAnsi="Arial" w:cs="Arial"/>
                <w:rtl/>
              </w:rPr>
              <w:t>تعيين موظفي شركة بي أند جي كممثلين و/أو موقعين مخولين لتمثيل الشركة (بما في ذلك إدارة الحسابات المصرفية والمالية)</w:t>
            </w:r>
          </w:p>
          <w:p w14:paraId="0342F2D1" w14:textId="77777777" w:rsidR="005D795C" w:rsidRPr="00661CD7" w:rsidRDefault="00D11C0A" w:rsidP="00661CD7">
            <w:pPr>
              <w:numPr>
                <w:ilvl w:val="0"/>
                <w:numId w:val="4"/>
              </w:numPr>
              <w:bidi/>
              <w:spacing w:before="100" w:beforeAutospacing="1" w:after="100" w:afterAutospacing="1" w:line="240" w:lineRule="auto"/>
              <w:ind w:left="179" w:hanging="179"/>
              <w:contextualSpacing/>
              <w:rPr>
                <w:rFonts w:ascii="Frutiger 45 Light" w:eastAsia="Calibri" w:hAnsi="Frutiger 45 Light" w:cs="Calibri"/>
                <w:lang w:val="en-GB" w:eastAsia="en-GB"/>
              </w:rPr>
            </w:pPr>
            <w:r>
              <w:rPr>
                <w:rFonts w:ascii="Arial" w:eastAsia="Arial" w:hAnsi="Arial" w:cs="Arial"/>
                <w:rtl/>
                <w:lang w:eastAsia="en-GB"/>
              </w:rPr>
              <w:t>الحصول على الحوافز الضريبية وغيرها من الحوافز الحكومية الأخرى التي تعود بالفائدة على موظفينا و/أو عملياتنا</w:t>
            </w:r>
          </w:p>
          <w:p w14:paraId="0342F2D2" w14:textId="77777777" w:rsidR="00CB4090" w:rsidRPr="00661CD7" w:rsidRDefault="00D11C0A" w:rsidP="00661CD7">
            <w:pPr>
              <w:numPr>
                <w:ilvl w:val="0"/>
                <w:numId w:val="4"/>
              </w:numPr>
              <w:bidi/>
              <w:spacing w:before="100" w:beforeAutospacing="1" w:after="100" w:afterAutospacing="1" w:line="240" w:lineRule="auto"/>
              <w:ind w:left="179" w:hanging="179"/>
              <w:contextualSpacing/>
              <w:rPr>
                <w:rFonts w:ascii="Frutiger 45 Light" w:eastAsia="Calibri" w:hAnsi="Frutiger 45 Light" w:cs="Calibri"/>
                <w:lang w:val="en-GB" w:eastAsia="en-GB"/>
              </w:rPr>
            </w:pPr>
            <w:r>
              <w:rPr>
                <w:rFonts w:ascii="Arial" w:eastAsia="Arial" w:hAnsi="Arial" w:cs="Arial"/>
                <w:iCs/>
                <w:rtl/>
                <w:lang w:eastAsia="en-GB"/>
              </w:rPr>
              <w:t>الامتثال للقانون والسياسة؛ وإدارة الشركة والإشراف عليها؛ والأمن والتخطيط للطوارئ؛ والتقارير الخارجية اللازمة؛ والتحقيقات، وإدارة الحوادث</w:t>
            </w:r>
            <w:r>
              <w:rPr>
                <w:rFonts w:ascii="Arial" w:eastAsia="Arial" w:hAnsi="Arial" w:cs="Arial"/>
                <w:iCs/>
                <w:lang w:eastAsia="en-GB"/>
              </w:rPr>
              <w:t xml:space="preserve"> </w:t>
            </w:r>
          </w:p>
        </w:tc>
      </w:tr>
      <w:tr w:rsidR="00232376" w14:paraId="0342F2EC" w14:textId="77777777" w:rsidTr="00A2164E">
        <w:tc>
          <w:tcPr>
            <w:tcW w:w="0" w:type="auto"/>
            <w:tcBorders>
              <w:bottom w:val="single" w:sz="4" w:space="0" w:color="auto"/>
            </w:tcBorders>
            <w:shd w:val="clear" w:color="auto" w:fill="auto"/>
          </w:tcPr>
          <w:p w14:paraId="0342F2D4" w14:textId="77777777" w:rsidR="00707BDC" w:rsidRPr="004464D5" w:rsidRDefault="00D11C0A" w:rsidP="0064634F">
            <w:pPr>
              <w:bidi/>
              <w:spacing w:before="100" w:beforeAutospacing="1" w:after="100" w:afterAutospacing="1" w:line="240" w:lineRule="auto"/>
              <w:rPr>
                <w:rFonts w:ascii="Frutiger 45 Light" w:hAnsi="Frutiger 45 Light" w:cs="Arial"/>
                <w:i/>
                <w:u w:val="single"/>
              </w:rPr>
            </w:pPr>
            <w:r>
              <w:rPr>
                <w:rFonts w:ascii="Arial" w:eastAsia="Arial" w:hAnsi="Arial" w:cs="Arial"/>
                <w:i/>
                <w:iCs/>
                <w:u w:val="single"/>
                <w:rtl/>
              </w:rPr>
              <w:t xml:space="preserve">البيانات المهنية </w:t>
            </w:r>
          </w:p>
          <w:p w14:paraId="0342F2D5" w14:textId="77777777" w:rsidR="0010422C" w:rsidRPr="008D4A6E" w:rsidRDefault="00D11C0A" w:rsidP="0064634F">
            <w:pPr>
              <w:pStyle w:val="ListParagraph"/>
              <w:keepNext/>
              <w:keepLines/>
              <w:numPr>
                <w:ilvl w:val="0"/>
                <w:numId w:val="9"/>
              </w:numPr>
              <w:bidi/>
              <w:spacing w:before="100" w:beforeAutospacing="1" w:after="100" w:afterAutospacing="1" w:line="240" w:lineRule="auto"/>
              <w:ind w:left="180" w:hanging="180"/>
              <w:rPr>
                <w:rFonts w:ascii="Frutiger 45 Light" w:hAnsi="Frutiger 45 Light" w:cs="Calibri"/>
                <w:color w:val="000000"/>
              </w:rPr>
            </w:pPr>
            <w:r>
              <w:rPr>
                <w:rFonts w:ascii="Arial" w:eastAsia="Arial" w:hAnsi="Arial" w:cs="Arial"/>
                <w:color w:val="000000"/>
                <w:rtl/>
              </w:rPr>
              <w:t>المعلومات التي جُمعت أثناء أو بعد عملية تقديم طلب التوظيف، وتتضمن البيانات الأكاديمية، والتراخيص المهنية، والشهادات، والعضويات، والانتماءات</w:t>
            </w:r>
          </w:p>
          <w:p w14:paraId="0342F2D6" w14:textId="77777777" w:rsidR="008D4A6E" w:rsidRPr="0010422C" w:rsidRDefault="00D11C0A" w:rsidP="0064634F">
            <w:pPr>
              <w:pStyle w:val="ListParagraph"/>
              <w:keepNext/>
              <w:keepLines/>
              <w:numPr>
                <w:ilvl w:val="0"/>
                <w:numId w:val="9"/>
              </w:numPr>
              <w:bidi/>
              <w:spacing w:before="100" w:beforeAutospacing="1" w:after="100" w:afterAutospacing="1" w:line="240" w:lineRule="auto"/>
              <w:ind w:left="180" w:hanging="180"/>
              <w:rPr>
                <w:rFonts w:ascii="Frutiger 45 Light" w:hAnsi="Frutiger 45 Light" w:cs="Calibri"/>
                <w:color w:val="000000"/>
              </w:rPr>
            </w:pPr>
            <w:r>
              <w:rPr>
                <w:rFonts w:ascii="Arial" w:eastAsia="Arial" w:hAnsi="Arial" w:cs="Arial"/>
                <w:color w:val="000000"/>
                <w:rtl/>
              </w:rPr>
              <w:t>رقم هوية موظف الشركة</w:t>
            </w:r>
          </w:p>
          <w:p w14:paraId="0342F2D7" w14:textId="77777777" w:rsidR="00CB6AFA" w:rsidRPr="0010422C" w:rsidRDefault="00D11C0A" w:rsidP="0064634F">
            <w:pPr>
              <w:pStyle w:val="ListParagraph"/>
              <w:keepNext/>
              <w:keepLines/>
              <w:numPr>
                <w:ilvl w:val="0"/>
                <w:numId w:val="9"/>
              </w:numPr>
              <w:bidi/>
              <w:spacing w:before="100" w:beforeAutospacing="1" w:after="100" w:afterAutospacing="1" w:line="240" w:lineRule="auto"/>
              <w:ind w:left="180" w:hanging="180"/>
              <w:rPr>
                <w:rFonts w:ascii="Frutiger 45 Light" w:hAnsi="Frutiger 45 Light" w:cs="Calibri"/>
                <w:color w:val="000000"/>
              </w:rPr>
            </w:pPr>
            <w:r>
              <w:rPr>
                <w:rFonts w:ascii="Arial" w:eastAsia="Arial" w:hAnsi="Arial" w:cs="Arial"/>
                <w:color w:val="000000"/>
                <w:rtl/>
              </w:rPr>
              <w:t>المهارات الشخصية والمهنية (مثل اللغات المتحدَّثة)، والاهتمامات، والهوايات</w:t>
            </w:r>
          </w:p>
          <w:p w14:paraId="0342F2D8" w14:textId="77777777" w:rsidR="00F57244" w:rsidRPr="00CB6AFA" w:rsidRDefault="00D11C0A" w:rsidP="0064634F">
            <w:pPr>
              <w:pStyle w:val="ListParagraph"/>
              <w:keepNext/>
              <w:keepLines/>
              <w:numPr>
                <w:ilvl w:val="0"/>
                <w:numId w:val="9"/>
              </w:numPr>
              <w:bidi/>
              <w:spacing w:before="100" w:beforeAutospacing="1" w:after="100" w:afterAutospacing="1" w:line="240" w:lineRule="auto"/>
              <w:ind w:left="180" w:hanging="180"/>
              <w:rPr>
                <w:rFonts w:ascii="Frutiger 45 Light" w:hAnsi="Frutiger 45 Light" w:cs="Calibri"/>
                <w:color w:val="000000"/>
              </w:rPr>
            </w:pPr>
            <w:r>
              <w:rPr>
                <w:rFonts w:ascii="Arial" w:eastAsia="Arial" w:hAnsi="Arial" w:cs="Arial"/>
                <w:color w:val="000000"/>
                <w:rtl/>
              </w:rPr>
              <w:t>تواريخ التوظيف في شركة بي أند جي</w:t>
            </w:r>
          </w:p>
          <w:p w14:paraId="0342F2D9" w14:textId="77777777" w:rsidR="00F57244" w:rsidRPr="00F57244" w:rsidRDefault="00D11C0A" w:rsidP="0064634F">
            <w:pPr>
              <w:pStyle w:val="ListParagraph"/>
              <w:keepNext/>
              <w:keepLines/>
              <w:numPr>
                <w:ilvl w:val="0"/>
                <w:numId w:val="9"/>
              </w:numPr>
              <w:tabs>
                <w:tab w:val="left" w:pos="180"/>
              </w:tabs>
              <w:bidi/>
              <w:spacing w:before="100" w:beforeAutospacing="1" w:after="100" w:afterAutospacing="1" w:line="240" w:lineRule="auto"/>
              <w:ind w:left="180" w:hanging="180"/>
              <w:rPr>
                <w:rFonts w:ascii="Frutiger 45 Light" w:hAnsi="Frutiger 45 Light" w:cs="Calibri"/>
                <w:color w:val="000000"/>
              </w:rPr>
            </w:pPr>
            <w:r>
              <w:rPr>
                <w:rFonts w:ascii="Arial" w:eastAsia="Arial" w:hAnsi="Arial" w:cs="Arial"/>
                <w:color w:val="000000"/>
                <w:rtl/>
              </w:rPr>
              <w:t>المناصب التي شُغلت في شركة بي أند جي، متضمنةً مستوى الرتبة واللقب</w:t>
            </w:r>
          </w:p>
          <w:p w14:paraId="0342F2DA" w14:textId="77777777" w:rsidR="0084350D" w:rsidRPr="00F57244" w:rsidRDefault="00D11C0A" w:rsidP="0064634F">
            <w:pPr>
              <w:pStyle w:val="ListParagraph"/>
              <w:keepNext/>
              <w:keepLines/>
              <w:numPr>
                <w:ilvl w:val="0"/>
                <w:numId w:val="9"/>
              </w:numPr>
              <w:tabs>
                <w:tab w:val="left" w:pos="180"/>
              </w:tabs>
              <w:bidi/>
              <w:spacing w:before="100" w:beforeAutospacing="1" w:after="100" w:afterAutospacing="1" w:line="240" w:lineRule="auto"/>
              <w:ind w:left="180" w:hanging="180"/>
              <w:rPr>
                <w:rFonts w:ascii="Frutiger 45 Light" w:hAnsi="Frutiger 45 Light" w:cs="Calibri"/>
                <w:color w:val="000000"/>
              </w:rPr>
            </w:pPr>
            <w:r>
              <w:rPr>
                <w:rFonts w:ascii="Arial" w:eastAsia="Arial" w:hAnsi="Arial" w:cs="Arial"/>
                <w:color w:val="000000"/>
                <w:rtl/>
              </w:rPr>
              <w:t>مواقع عمل شركة بي أند جي ، بما فيها العناوين الفعلية والبريدية</w:t>
            </w:r>
          </w:p>
          <w:p w14:paraId="0342F2DB" w14:textId="77777777" w:rsidR="00F67406" w:rsidRPr="0084350D" w:rsidRDefault="00D11C0A" w:rsidP="0064634F">
            <w:pPr>
              <w:pStyle w:val="ListParagraph"/>
              <w:keepNext/>
              <w:keepLines/>
              <w:numPr>
                <w:ilvl w:val="0"/>
                <w:numId w:val="9"/>
              </w:numPr>
              <w:bidi/>
              <w:spacing w:before="100" w:beforeAutospacing="1" w:after="100" w:afterAutospacing="1" w:line="240" w:lineRule="auto"/>
              <w:ind w:left="180" w:hanging="180"/>
              <w:rPr>
                <w:rFonts w:ascii="Frutiger 45 Light" w:hAnsi="Frutiger 45 Light" w:cs="Calibri"/>
                <w:color w:val="000000"/>
              </w:rPr>
            </w:pPr>
            <w:r>
              <w:rPr>
                <w:rFonts w:ascii="Arial" w:eastAsia="Arial" w:hAnsi="Arial" w:cs="Arial"/>
                <w:color w:val="000000"/>
                <w:rtl/>
              </w:rPr>
              <w:t>البريد الإلكتروني وأرقام الهواتف الخاصة بشركة بي أند جي</w:t>
            </w:r>
          </w:p>
          <w:p w14:paraId="0342F2DC" w14:textId="77777777" w:rsidR="0084350D" w:rsidRDefault="00D11C0A" w:rsidP="0064634F">
            <w:pPr>
              <w:pStyle w:val="ListParagraph"/>
              <w:keepNext/>
              <w:keepLines/>
              <w:numPr>
                <w:ilvl w:val="0"/>
                <w:numId w:val="9"/>
              </w:numPr>
              <w:bidi/>
              <w:spacing w:before="100" w:beforeAutospacing="1" w:after="100" w:afterAutospacing="1" w:line="240" w:lineRule="auto"/>
              <w:ind w:left="180" w:hanging="180"/>
              <w:rPr>
                <w:rFonts w:ascii="Frutiger 45 Light" w:hAnsi="Frutiger 45 Light" w:cs="Calibri"/>
                <w:color w:val="000000"/>
              </w:rPr>
            </w:pPr>
            <w:r>
              <w:rPr>
                <w:rFonts w:ascii="Arial" w:eastAsia="Arial" w:hAnsi="Arial" w:cs="Arial"/>
                <w:color w:val="000000"/>
                <w:rtl/>
              </w:rPr>
              <w:t>الأداء والدوام والانضباط وسجلات ومراجعات الشكاوي في شركة بي أند جي</w:t>
            </w:r>
          </w:p>
          <w:p w14:paraId="0342F2DD" w14:textId="77777777" w:rsidR="0084350D" w:rsidRPr="0084350D" w:rsidRDefault="00D11C0A" w:rsidP="0064634F">
            <w:pPr>
              <w:pStyle w:val="ListParagraph"/>
              <w:keepNext/>
              <w:keepLines/>
              <w:numPr>
                <w:ilvl w:val="0"/>
                <w:numId w:val="9"/>
              </w:numPr>
              <w:bidi/>
              <w:spacing w:before="100" w:beforeAutospacing="1" w:after="100" w:afterAutospacing="1" w:line="240" w:lineRule="auto"/>
              <w:ind w:left="180" w:hanging="180"/>
              <w:rPr>
                <w:rFonts w:ascii="Frutiger 45 Light" w:hAnsi="Frutiger 45 Light" w:cs="Calibri"/>
              </w:rPr>
            </w:pPr>
            <w:r>
              <w:rPr>
                <w:rFonts w:ascii="Arial" w:eastAsia="Arial" w:hAnsi="Arial" w:cs="Arial"/>
                <w:color w:val="000000"/>
                <w:rtl/>
              </w:rPr>
              <w:t>سجلات خطط التدريب</w:t>
            </w:r>
          </w:p>
          <w:p w14:paraId="0342F2DE" w14:textId="77777777" w:rsidR="00707BDC" w:rsidRPr="00F57244" w:rsidRDefault="00D11C0A" w:rsidP="0064634F">
            <w:pPr>
              <w:pStyle w:val="ListParagraph"/>
              <w:keepNext/>
              <w:keepLines/>
              <w:numPr>
                <w:ilvl w:val="0"/>
                <w:numId w:val="9"/>
              </w:numPr>
              <w:bidi/>
              <w:spacing w:before="100" w:beforeAutospacing="1" w:after="100" w:afterAutospacing="1" w:line="240" w:lineRule="auto"/>
              <w:ind w:left="180" w:hanging="180"/>
              <w:rPr>
                <w:rFonts w:ascii="Frutiger 45 Light" w:hAnsi="Frutiger 45 Light" w:cs="Calibri"/>
              </w:rPr>
            </w:pPr>
            <w:r>
              <w:rPr>
                <w:rFonts w:ascii="Arial" w:eastAsia="Arial" w:hAnsi="Arial" w:cs="Arial"/>
                <w:color w:val="000000"/>
                <w:rtl/>
              </w:rPr>
              <w:t xml:space="preserve">البيانات من ملفات </w:t>
            </w:r>
            <w:r>
              <w:rPr>
                <w:rFonts w:ascii="Arial" w:eastAsia="Arial" w:hAnsi="Arial" w:cs="Arial"/>
                <w:color w:val="000000"/>
              </w:rPr>
              <w:t>LinkedIn</w:t>
            </w:r>
            <w:r>
              <w:rPr>
                <w:rFonts w:ascii="Arial" w:eastAsia="Arial" w:hAnsi="Arial" w:cs="Arial"/>
                <w:color w:val="000000"/>
                <w:rtl/>
              </w:rPr>
              <w:t xml:space="preserve"> الشخصية والمنصات المهنية المشابهة</w:t>
            </w:r>
          </w:p>
          <w:p w14:paraId="0342F2DF" w14:textId="77777777" w:rsidR="00F57244" w:rsidRPr="00B25EFA" w:rsidRDefault="00D11C0A" w:rsidP="0064634F">
            <w:pPr>
              <w:pStyle w:val="ListParagraph"/>
              <w:keepNext/>
              <w:keepLines/>
              <w:numPr>
                <w:ilvl w:val="0"/>
                <w:numId w:val="9"/>
              </w:numPr>
              <w:bidi/>
              <w:spacing w:before="100" w:beforeAutospacing="1" w:after="100" w:afterAutospacing="1" w:line="240" w:lineRule="auto"/>
              <w:ind w:left="180" w:hanging="180"/>
              <w:rPr>
                <w:rFonts w:ascii="Frutiger 45 Light" w:hAnsi="Frutiger 45 Light" w:cs="Calibri"/>
              </w:rPr>
            </w:pPr>
            <w:r>
              <w:rPr>
                <w:rFonts w:ascii="Arial" w:eastAsia="Arial" w:hAnsi="Arial" w:cs="Arial"/>
                <w:rtl/>
              </w:rPr>
              <w:t>الأهداف والاهتمامات المهنية</w:t>
            </w:r>
          </w:p>
          <w:p w14:paraId="0342F2E0" w14:textId="77777777" w:rsidR="00B25EFA" w:rsidRPr="00F57244" w:rsidRDefault="00D11C0A" w:rsidP="0064634F">
            <w:pPr>
              <w:pStyle w:val="ListParagraph"/>
              <w:keepNext/>
              <w:keepLines/>
              <w:numPr>
                <w:ilvl w:val="0"/>
                <w:numId w:val="9"/>
              </w:numPr>
              <w:bidi/>
              <w:spacing w:before="100" w:beforeAutospacing="1" w:after="100" w:afterAutospacing="1" w:line="240" w:lineRule="auto"/>
              <w:ind w:left="180" w:hanging="180"/>
              <w:rPr>
                <w:rFonts w:ascii="Frutiger 45 Light" w:hAnsi="Frutiger 45 Light" w:cs="Calibri"/>
              </w:rPr>
            </w:pPr>
            <w:r>
              <w:rPr>
                <w:rFonts w:ascii="Arial" w:eastAsia="Arial" w:hAnsi="Arial" w:cs="Arial"/>
                <w:rtl/>
              </w:rPr>
              <w:t>المعلومات المقدمة لرابطات الشركة الاجتماعية والصناعية المهنية</w:t>
            </w:r>
          </w:p>
          <w:p w14:paraId="0342F2E1" w14:textId="77777777" w:rsidR="004C79CF" w:rsidRPr="00B25EFA" w:rsidRDefault="00D11C0A" w:rsidP="0064634F">
            <w:pPr>
              <w:pStyle w:val="ListParagraph"/>
              <w:keepNext/>
              <w:keepLines/>
              <w:numPr>
                <w:ilvl w:val="0"/>
                <w:numId w:val="9"/>
              </w:numPr>
              <w:bidi/>
              <w:spacing w:before="100" w:beforeAutospacing="1" w:after="100" w:afterAutospacing="1" w:line="240" w:lineRule="auto"/>
              <w:ind w:left="180" w:hanging="180"/>
              <w:rPr>
                <w:rFonts w:ascii="Frutiger 45 Light" w:hAnsi="Frutiger 45 Light" w:cs="Calibri"/>
              </w:rPr>
            </w:pPr>
            <w:r>
              <w:rPr>
                <w:rFonts w:ascii="Arial" w:eastAsia="Arial" w:hAnsi="Arial" w:cs="Arial"/>
                <w:rtl/>
              </w:rPr>
              <w:t>عضوية النقابة العمالية</w:t>
            </w:r>
          </w:p>
        </w:tc>
        <w:tc>
          <w:tcPr>
            <w:tcW w:w="0" w:type="auto"/>
            <w:tcBorders>
              <w:bottom w:val="single" w:sz="4" w:space="0" w:color="auto"/>
            </w:tcBorders>
            <w:shd w:val="clear" w:color="auto" w:fill="auto"/>
          </w:tcPr>
          <w:p w14:paraId="0342F2E2" w14:textId="77777777" w:rsidR="00FB1631" w:rsidRDefault="00FB1631" w:rsidP="00FB1631">
            <w:pPr>
              <w:spacing w:after="0" w:line="240" w:lineRule="auto"/>
              <w:ind w:left="158"/>
              <w:rPr>
                <w:rFonts w:ascii="Frutiger 45 Light" w:hAnsi="Frutiger 45 Light" w:cs="Calibri"/>
              </w:rPr>
            </w:pPr>
          </w:p>
          <w:p w14:paraId="0342F2E3" w14:textId="77777777" w:rsidR="00FB1631" w:rsidRDefault="00D11C0A" w:rsidP="00FB1631">
            <w:pPr>
              <w:numPr>
                <w:ilvl w:val="0"/>
                <w:numId w:val="27"/>
              </w:numPr>
              <w:bidi/>
              <w:spacing w:after="0" w:line="240" w:lineRule="auto"/>
              <w:ind w:left="158" w:hanging="163"/>
              <w:rPr>
                <w:rFonts w:ascii="Frutiger 45 Light" w:hAnsi="Frutiger 45 Light" w:cs="Calibri"/>
              </w:rPr>
            </w:pPr>
            <w:r>
              <w:rPr>
                <w:rFonts w:ascii="Arial" w:eastAsia="Arial" w:hAnsi="Arial" w:cs="Arial"/>
                <w:rtl/>
              </w:rPr>
              <w:t>سجلات الموارد البشرية والعمليات التجارية</w:t>
            </w:r>
          </w:p>
          <w:p w14:paraId="0342F2E4" w14:textId="77777777" w:rsidR="00B11DBB" w:rsidRDefault="00D11C0A" w:rsidP="00FB1631">
            <w:pPr>
              <w:numPr>
                <w:ilvl w:val="0"/>
                <w:numId w:val="27"/>
              </w:numPr>
              <w:bidi/>
              <w:spacing w:after="0" w:line="240" w:lineRule="auto"/>
              <w:ind w:left="158" w:hanging="163"/>
              <w:rPr>
                <w:rFonts w:ascii="Frutiger 45 Light" w:hAnsi="Frutiger 45 Light" w:cs="Calibri"/>
              </w:rPr>
            </w:pPr>
            <w:r>
              <w:rPr>
                <w:rFonts w:ascii="Arial" w:eastAsia="Arial" w:hAnsi="Arial" w:cs="Arial"/>
                <w:rtl/>
              </w:rPr>
              <w:t>المخططات والأدلة التنظيمية</w:t>
            </w:r>
          </w:p>
          <w:p w14:paraId="0342F2E5" w14:textId="77777777" w:rsidR="009E3445" w:rsidRPr="009E3445" w:rsidRDefault="00D11C0A" w:rsidP="0064634F">
            <w:pPr>
              <w:numPr>
                <w:ilvl w:val="0"/>
                <w:numId w:val="27"/>
              </w:numPr>
              <w:bidi/>
              <w:spacing w:before="100" w:beforeAutospacing="1" w:after="100" w:afterAutospacing="1" w:line="240" w:lineRule="auto"/>
              <w:ind w:left="163" w:hanging="163"/>
              <w:rPr>
                <w:rFonts w:ascii="Frutiger 45 Light" w:hAnsi="Frutiger 45 Light" w:cs="Calibri"/>
              </w:rPr>
            </w:pPr>
            <w:r>
              <w:rPr>
                <w:rFonts w:ascii="Arial" w:eastAsia="Arial" w:hAnsi="Arial" w:cs="Arial"/>
                <w:rtl/>
              </w:rPr>
              <w:t>أغراض التوظيف والتصميم التنظيمي واستمرارية الأعمال</w:t>
            </w:r>
          </w:p>
          <w:p w14:paraId="0342F2E6" w14:textId="77777777" w:rsidR="008D57D5" w:rsidRDefault="00D11C0A" w:rsidP="0064634F">
            <w:pPr>
              <w:numPr>
                <w:ilvl w:val="0"/>
                <w:numId w:val="27"/>
              </w:numPr>
              <w:bidi/>
              <w:spacing w:before="100" w:beforeAutospacing="1" w:after="100" w:afterAutospacing="1" w:line="240" w:lineRule="auto"/>
              <w:ind w:left="163" w:hanging="163"/>
              <w:rPr>
                <w:rFonts w:ascii="Frutiger 45 Light" w:hAnsi="Frutiger 45 Light" w:cs="Calibri"/>
              </w:rPr>
            </w:pPr>
            <w:r>
              <w:rPr>
                <w:rFonts w:ascii="Arial" w:eastAsia="Arial" w:hAnsi="Arial" w:cs="Arial"/>
                <w:rtl/>
              </w:rPr>
              <w:t>دعم تقدم موظفينا المهني، فضلاً عن أهدافهم المهنية والشخصية</w:t>
            </w:r>
          </w:p>
          <w:p w14:paraId="0342F2E7" w14:textId="77777777" w:rsidR="00424E09" w:rsidRPr="00424E09" w:rsidRDefault="00D11C0A" w:rsidP="00424E09">
            <w:pPr>
              <w:numPr>
                <w:ilvl w:val="0"/>
                <w:numId w:val="27"/>
              </w:numPr>
              <w:bidi/>
              <w:spacing w:before="100" w:beforeAutospacing="1" w:after="100" w:afterAutospacing="1" w:line="240" w:lineRule="auto"/>
              <w:ind w:left="163" w:hanging="163"/>
              <w:rPr>
                <w:rFonts w:ascii="Frutiger 45 Light" w:hAnsi="Frutiger 45 Light" w:cs="Calibri"/>
              </w:rPr>
            </w:pPr>
            <w:r>
              <w:rPr>
                <w:rFonts w:ascii="Arial" w:eastAsia="Arial" w:hAnsi="Arial" w:cs="Arial"/>
                <w:rtl/>
              </w:rPr>
              <w:t>تعزيز قيم المساواة والدمج في موقع العمل</w:t>
            </w:r>
          </w:p>
          <w:p w14:paraId="0342F2E8" w14:textId="77777777" w:rsidR="000878F7" w:rsidRPr="00661CD7" w:rsidRDefault="00D11C0A" w:rsidP="00424E09">
            <w:pPr>
              <w:numPr>
                <w:ilvl w:val="0"/>
                <w:numId w:val="27"/>
              </w:numPr>
              <w:bidi/>
              <w:spacing w:before="100" w:beforeAutospacing="1" w:after="100" w:afterAutospacing="1" w:line="240" w:lineRule="auto"/>
              <w:ind w:left="163" w:hanging="163"/>
              <w:rPr>
                <w:rFonts w:ascii="Frutiger 45 Light" w:hAnsi="Frutiger 45 Light" w:cs="Calibri"/>
              </w:rPr>
            </w:pPr>
            <w:r>
              <w:rPr>
                <w:rFonts w:ascii="Arial" w:eastAsia="Arial" w:hAnsi="Arial" w:cs="Arial"/>
                <w:iCs/>
                <w:rtl/>
              </w:rPr>
              <w:t>تعيين موظفي شركة بي أند جي كممثلين عنها مع شركاء العمل الخارجيين بما فيهم المصارف والمؤسسات المالية</w:t>
            </w:r>
          </w:p>
          <w:p w14:paraId="0342F2E9" w14:textId="77777777" w:rsidR="007F4811" w:rsidRPr="0003072D" w:rsidRDefault="00D11C0A" w:rsidP="00424E09">
            <w:pPr>
              <w:numPr>
                <w:ilvl w:val="0"/>
                <w:numId w:val="27"/>
              </w:numPr>
              <w:bidi/>
              <w:spacing w:before="100" w:beforeAutospacing="1" w:after="100" w:afterAutospacing="1" w:line="240" w:lineRule="auto"/>
              <w:ind w:left="163" w:hanging="163"/>
              <w:rPr>
                <w:rFonts w:ascii="Frutiger 45 Light" w:hAnsi="Frutiger 45 Light" w:cs="Calibri"/>
              </w:rPr>
            </w:pPr>
            <w:r>
              <w:rPr>
                <w:rFonts w:ascii="Arial" w:eastAsia="Arial" w:hAnsi="Arial" w:cs="Arial"/>
                <w:rtl/>
              </w:rPr>
              <w:t>تحديد السلطة الملائمة والتحقق منها لمراجعة العمليات التجارية أو الموافقة عليها (مثل الرتبة) بما يتوافق مع سياسات الشركة السارية.</w:t>
            </w:r>
            <w:r>
              <w:rPr>
                <w:rFonts w:ascii="Arial" w:eastAsia="Arial" w:hAnsi="Arial" w:cs="Arial"/>
              </w:rPr>
              <w:t xml:space="preserve"> </w:t>
            </w:r>
          </w:p>
          <w:p w14:paraId="0342F2EA" w14:textId="77777777" w:rsidR="00661CD7" w:rsidRPr="00424E09" w:rsidRDefault="00D11C0A" w:rsidP="00424E09">
            <w:pPr>
              <w:numPr>
                <w:ilvl w:val="0"/>
                <w:numId w:val="27"/>
              </w:numPr>
              <w:bidi/>
              <w:spacing w:before="100" w:beforeAutospacing="1" w:after="100" w:afterAutospacing="1" w:line="240" w:lineRule="auto"/>
              <w:ind w:left="163" w:hanging="163"/>
              <w:rPr>
                <w:rFonts w:ascii="Frutiger 45 Light" w:hAnsi="Frutiger 45 Light" w:cs="Calibri"/>
              </w:rPr>
            </w:pPr>
            <w:r>
              <w:rPr>
                <w:rFonts w:ascii="Arial" w:eastAsia="Arial" w:hAnsi="Arial" w:cs="Arial"/>
                <w:iCs/>
                <w:rtl/>
              </w:rPr>
              <w:t xml:space="preserve">الامتثال للقانون والسياسة؛ وإدارة الشركة والإشراف عليها؛ والأمن والتخطيط للطوارئ؛ والتقارير </w:t>
            </w:r>
            <w:r>
              <w:rPr>
                <w:rFonts w:ascii="Arial" w:eastAsia="Arial" w:hAnsi="Arial" w:cs="Arial"/>
                <w:iCs/>
                <w:rtl/>
              </w:rPr>
              <w:lastRenderedPageBreak/>
              <w:t>الخارجية اللازمة؛ والتحقيقات، وإدارة الحوادث</w:t>
            </w:r>
          </w:p>
          <w:p w14:paraId="0342F2EB" w14:textId="77777777" w:rsidR="00707BDC" w:rsidRPr="00972D7B" w:rsidRDefault="00707BDC" w:rsidP="00424E09">
            <w:pPr>
              <w:spacing w:before="100" w:beforeAutospacing="1" w:after="100" w:afterAutospacing="1" w:line="240" w:lineRule="auto"/>
              <w:ind w:left="163"/>
              <w:rPr>
                <w:rFonts w:ascii="Frutiger 45 Light" w:hAnsi="Frutiger 45 Light" w:cs="Arial"/>
                <w:iCs/>
              </w:rPr>
            </w:pPr>
          </w:p>
        </w:tc>
      </w:tr>
      <w:tr w:rsidR="00232376" w14:paraId="0342F2F4" w14:textId="77777777" w:rsidTr="00A2164E">
        <w:tblPrEx>
          <w:tblCellMar>
            <w:left w:w="115" w:type="dxa"/>
            <w:right w:w="115" w:type="dxa"/>
          </w:tblCellMar>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42F2ED" w14:textId="77777777" w:rsidR="00707BDC" w:rsidRPr="00707BDC" w:rsidRDefault="00D11C0A" w:rsidP="0064634F">
            <w:pPr>
              <w:bidi/>
              <w:spacing w:before="100" w:beforeAutospacing="1" w:after="100" w:afterAutospacing="1" w:line="240" w:lineRule="auto"/>
              <w:rPr>
                <w:rFonts w:ascii="Frutiger 45 Light" w:hAnsi="Frutiger 45 Light" w:cs="Calibri"/>
                <w:i/>
                <w:iCs/>
                <w:u w:val="single"/>
              </w:rPr>
            </w:pPr>
            <w:r>
              <w:rPr>
                <w:rFonts w:ascii="Arial" w:eastAsia="Arial" w:hAnsi="Arial" w:cs="Arial"/>
                <w:i/>
                <w:iCs/>
                <w:u w:val="single"/>
                <w:rtl/>
              </w:rPr>
              <w:lastRenderedPageBreak/>
              <w:t xml:space="preserve">المعلومات المالية </w:t>
            </w:r>
          </w:p>
          <w:p w14:paraId="0342F2EE" w14:textId="77777777" w:rsidR="00707BDC" w:rsidRPr="0043042C" w:rsidRDefault="00D11C0A" w:rsidP="0064634F">
            <w:pPr>
              <w:pStyle w:val="ListParagraph"/>
              <w:numPr>
                <w:ilvl w:val="0"/>
                <w:numId w:val="8"/>
              </w:numPr>
              <w:shd w:val="clear" w:color="auto" w:fill="FFFFFF"/>
              <w:tabs>
                <w:tab w:val="left" w:pos="151"/>
              </w:tabs>
              <w:bidi/>
              <w:spacing w:before="100" w:beforeAutospacing="1" w:after="100" w:afterAutospacing="1" w:line="240" w:lineRule="auto"/>
              <w:ind w:left="144" w:hanging="144"/>
              <w:rPr>
                <w:rFonts w:ascii="Frutiger 45 Light" w:hAnsi="Frutiger 45 Light" w:cs="Calibri"/>
                <w:color w:val="000000"/>
              </w:rPr>
            </w:pPr>
            <w:r>
              <w:rPr>
                <w:rFonts w:ascii="Arial" w:eastAsia="Arial" w:hAnsi="Arial" w:cs="Arial"/>
                <w:color w:val="000000"/>
                <w:rtl/>
              </w:rPr>
              <w:t>رقم الحساب المصرفي وتفاصيله</w:t>
            </w:r>
            <w:r>
              <w:rPr>
                <w:rFonts w:ascii="Arial" w:eastAsia="Arial" w:hAnsi="Arial" w:cs="Arial"/>
                <w:color w:val="000000"/>
              </w:rPr>
              <w:t xml:space="preserve"> </w:t>
            </w:r>
          </w:p>
          <w:p w14:paraId="0342F2EF" w14:textId="77777777" w:rsidR="00707BDC" w:rsidRPr="0043042C" w:rsidRDefault="00D11C0A" w:rsidP="0064634F">
            <w:pPr>
              <w:pStyle w:val="ListParagraph"/>
              <w:numPr>
                <w:ilvl w:val="0"/>
                <w:numId w:val="8"/>
              </w:numPr>
              <w:shd w:val="clear" w:color="auto" w:fill="FFFFFF"/>
              <w:tabs>
                <w:tab w:val="left" w:pos="151"/>
              </w:tabs>
              <w:bidi/>
              <w:spacing w:before="100" w:beforeAutospacing="1" w:after="100" w:afterAutospacing="1" w:line="240" w:lineRule="auto"/>
              <w:ind w:left="144" w:hanging="144"/>
              <w:rPr>
                <w:rFonts w:ascii="Frutiger 45 Light" w:hAnsi="Frutiger 45 Light" w:cs="Calibri"/>
              </w:rPr>
            </w:pPr>
            <w:r>
              <w:rPr>
                <w:rFonts w:ascii="Arial" w:eastAsia="Arial" w:hAnsi="Arial" w:cs="Arial"/>
                <w:color w:val="000000"/>
                <w:rtl/>
              </w:rPr>
              <w:t>معلومات بطاقة الدفع الصادرة عن الشركة، متضمنةً سجلات المعاملات</w:t>
            </w:r>
          </w:p>
          <w:p w14:paraId="0342F2F0" w14:textId="77777777" w:rsidR="00707BDC" w:rsidRPr="0043042C" w:rsidRDefault="00D11C0A" w:rsidP="0064634F">
            <w:pPr>
              <w:pStyle w:val="ListParagraph"/>
              <w:numPr>
                <w:ilvl w:val="0"/>
                <w:numId w:val="8"/>
              </w:numPr>
              <w:shd w:val="clear" w:color="auto" w:fill="FFFFFF"/>
              <w:tabs>
                <w:tab w:val="left" w:pos="151"/>
              </w:tabs>
              <w:bidi/>
              <w:spacing w:before="100" w:beforeAutospacing="1" w:after="100" w:afterAutospacing="1" w:line="240" w:lineRule="auto"/>
              <w:ind w:left="144" w:hanging="144"/>
              <w:rPr>
                <w:rFonts w:ascii="Frutiger 45 Light" w:hAnsi="Frutiger 45 Light" w:cs="Calibri"/>
              </w:rPr>
            </w:pPr>
            <w:r>
              <w:rPr>
                <w:rFonts w:ascii="Arial" w:eastAsia="Arial" w:hAnsi="Arial" w:cs="Arial"/>
                <w:rtl/>
              </w:rPr>
              <w:t xml:space="preserve">معلومات بطاقة الدفع الشخصية، إذا قُدِّمت للسداد </w:t>
            </w:r>
            <w:r>
              <w:rPr>
                <w:rFonts w:ascii="Arial" w:eastAsia="Arial" w:hAnsi="Arial" w:cs="Arial"/>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342F2F1" w14:textId="77777777" w:rsidR="000E1087" w:rsidRPr="000E1087" w:rsidRDefault="000E1087" w:rsidP="0064634F">
            <w:pPr>
              <w:spacing w:before="100" w:beforeAutospacing="1" w:after="100" w:afterAutospacing="1" w:line="240" w:lineRule="auto"/>
              <w:ind w:left="154"/>
              <w:rPr>
                <w:rFonts w:ascii="Frutiger 45 Light" w:hAnsi="Frutiger 45 Light" w:cs="Calibri"/>
              </w:rPr>
            </w:pPr>
          </w:p>
          <w:p w14:paraId="0342F2F2" w14:textId="77777777" w:rsidR="00707BDC" w:rsidRPr="008D682F" w:rsidRDefault="00D11C0A" w:rsidP="0064634F">
            <w:pPr>
              <w:numPr>
                <w:ilvl w:val="0"/>
                <w:numId w:val="28"/>
              </w:numPr>
              <w:bidi/>
              <w:spacing w:before="100" w:beforeAutospacing="1" w:after="100" w:afterAutospacing="1" w:line="240" w:lineRule="auto"/>
              <w:ind w:left="154" w:hanging="154"/>
              <w:rPr>
                <w:rFonts w:ascii="Frutiger 45 Light" w:hAnsi="Frutiger 45 Light" w:cs="Calibri"/>
              </w:rPr>
            </w:pPr>
            <w:r>
              <w:rPr>
                <w:rFonts w:ascii="Arial" w:eastAsia="Arial" w:hAnsi="Arial" w:cs="Arial"/>
                <w:rtl/>
              </w:rPr>
              <w:t>تيسير عمليات الرواتب، وإدارة المنافع، ونفقات الانتقال، وتعويض تكاليف السفر والنفقات</w:t>
            </w:r>
          </w:p>
          <w:p w14:paraId="0342F2F3" w14:textId="77777777" w:rsidR="008D682F" w:rsidRPr="0043042C" w:rsidRDefault="00D11C0A" w:rsidP="0064634F">
            <w:pPr>
              <w:numPr>
                <w:ilvl w:val="0"/>
                <w:numId w:val="28"/>
              </w:numPr>
              <w:bidi/>
              <w:spacing w:before="100" w:beforeAutospacing="1" w:after="100" w:afterAutospacing="1" w:line="240" w:lineRule="auto"/>
              <w:ind w:left="154" w:hanging="154"/>
              <w:rPr>
                <w:rFonts w:ascii="Frutiger 45 Light" w:hAnsi="Frutiger 45 Light" w:cs="Calibri"/>
              </w:rPr>
            </w:pPr>
            <w:r>
              <w:rPr>
                <w:rFonts w:ascii="Arial" w:eastAsia="Arial" w:hAnsi="Arial" w:cs="Arial"/>
                <w:iCs/>
                <w:rtl/>
              </w:rPr>
              <w:t>الامتثال للقانون والسياسة؛ وإدارة الشركة والإشراف عليها؛ والأمن والتخطيط للطوارئ؛ والتقارير الخارجية اللازمة؛ والتحقيقات، وإدارة الحوادث</w:t>
            </w:r>
          </w:p>
        </w:tc>
      </w:tr>
      <w:tr w:rsidR="00232376" w14:paraId="0342F301" w14:textId="77777777" w:rsidTr="00A2164E">
        <w:tblPrEx>
          <w:tblCellMar>
            <w:left w:w="115" w:type="dxa"/>
            <w:right w:w="115" w:type="dxa"/>
          </w:tblCellMar>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42F2F5" w14:textId="77777777" w:rsidR="00E10FEF" w:rsidRPr="006A1D57" w:rsidRDefault="00D11C0A" w:rsidP="0064634F">
            <w:pPr>
              <w:bidi/>
              <w:spacing w:before="100" w:beforeAutospacing="1" w:after="100" w:afterAutospacing="1" w:line="240" w:lineRule="auto"/>
              <w:rPr>
                <w:rFonts w:ascii="Frutiger 45 Light" w:hAnsi="Frutiger 45 Light" w:cs="Calibri"/>
                <w:i/>
                <w:iCs/>
                <w:u w:val="single"/>
              </w:rPr>
            </w:pPr>
            <w:r>
              <w:rPr>
                <w:rFonts w:ascii="Arial" w:eastAsia="Arial" w:hAnsi="Arial" w:cs="Arial"/>
                <w:i/>
                <w:iCs/>
                <w:u w:val="single"/>
                <w:rtl/>
              </w:rPr>
              <w:t xml:space="preserve">المعلومات الصحية </w:t>
            </w:r>
          </w:p>
          <w:p w14:paraId="0342F2F6" w14:textId="77777777" w:rsidR="008A1220" w:rsidRDefault="00D11C0A" w:rsidP="0064634F">
            <w:pPr>
              <w:pStyle w:val="ListParagraph"/>
              <w:numPr>
                <w:ilvl w:val="0"/>
                <w:numId w:val="29"/>
              </w:numPr>
              <w:bidi/>
              <w:spacing w:before="100" w:beforeAutospacing="1" w:after="100" w:afterAutospacing="1" w:line="240" w:lineRule="auto"/>
              <w:ind w:left="171" w:hanging="171"/>
              <w:jc w:val="both"/>
              <w:rPr>
                <w:rFonts w:ascii="Frutiger 45 Light" w:hAnsi="Frutiger 45 Light" w:cs="Arial"/>
              </w:rPr>
            </w:pPr>
            <w:r>
              <w:rPr>
                <w:rFonts w:ascii="Arial" w:eastAsia="Arial" w:hAnsi="Arial" w:cs="Arial"/>
                <w:rtl/>
              </w:rPr>
              <w:t>المعلومات المتعلقة بالصحة الجسدية أو النفسية لأحد الأفراد، متضمنةً أي حالات عجز أو إعاقة تحد من أداء واجبات أو وظائف العمل، و</w:t>
            </w:r>
          </w:p>
          <w:p w14:paraId="0342F2F7" w14:textId="77777777" w:rsidR="008A1220" w:rsidRDefault="00D11C0A" w:rsidP="0064634F">
            <w:pPr>
              <w:pStyle w:val="ListParagraph"/>
              <w:numPr>
                <w:ilvl w:val="0"/>
                <w:numId w:val="29"/>
              </w:numPr>
              <w:bidi/>
              <w:spacing w:before="100" w:beforeAutospacing="1" w:after="100" w:afterAutospacing="1" w:line="240" w:lineRule="auto"/>
              <w:ind w:left="171" w:hanging="171"/>
              <w:jc w:val="both"/>
              <w:rPr>
                <w:rFonts w:ascii="Frutiger 45 Light" w:hAnsi="Frutiger 45 Light" w:cs="Arial"/>
              </w:rPr>
            </w:pPr>
            <w:r>
              <w:rPr>
                <w:rFonts w:ascii="Arial" w:eastAsia="Arial" w:hAnsi="Arial" w:cs="Arial"/>
                <w:rtl/>
              </w:rPr>
              <w:t>البيانات الجينية (على وجه التحديد لاختبارات الصحة المهنية اللازمة قانوناً، حيث قد تؤثر البيانات الجينية على نتائج هذا الاختبار الصحي)، و</w:t>
            </w:r>
          </w:p>
          <w:p w14:paraId="0342F2F8" w14:textId="77777777" w:rsidR="008A1220" w:rsidRDefault="00D11C0A" w:rsidP="0064634F">
            <w:pPr>
              <w:pStyle w:val="ListParagraph"/>
              <w:numPr>
                <w:ilvl w:val="0"/>
                <w:numId w:val="29"/>
              </w:numPr>
              <w:bidi/>
              <w:spacing w:before="100" w:beforeAutospacing="1" w:after="100" w:afterAutospacing="1" w:line="240" w:lineRule="auto"/>
              <w:ind w:left="171" w:hanging="171"/>
              <w:jc w:val="both"/>
              <w:rPr>
                <w:rFonts w:ascii="Frutiger 45 Light" w:hAnsi="Frutiger 45 Light" w:cs="Arial"/>
              </w:rPr>
            </w:pPr>
            <w:r>
              <w:rPr>
                <w:rFonts w:ascii="Arial" w:eastAsia="Arial" w:hAnsi="Arial" w:cs="Arial"/>
                <w:rtl/>
              </w:rPr>
              <w:t>اختبار الممنوعات وأنواع الاختبارات الصحية الأخرى، و</w:t>
            </w:r>
          </w:p>
          <w:p w14:paraId="0342F2F9" w14:textId="77777777" w:rsidR="006A1D57" w:rsidRPr="0043042C" w:rsidRDefault="006A1D57" w:rsidP="0064634F">
            <w:pPr>
              <w:pStyle w:val="ListParagraph"/>
              <w:spacing w:before="100" w:beforeAutospacing="1" w:after="100" w:afterAutospacing="1" w:line="240" w:lineRule="auto"/>
              <w:ind w:left="171"/>
              <w:jc w:val="both"/>
              <w:rPr>
                <w:rFonts w:ascii="Frutiger 45 Light" w:hAnsi="Frutiger 45 Light" w:cs="Calibri"/>
                <w:i/>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2F2FA" w14:textId="77777777" w:rsidR="000E1087" w:rsidRPr="000E1087" w:rsidRDefault="000E1087" w:rsidP="0064634F">
            <w:pPr>
              <w:pStyle w:val="ListParagraph"/>
              <w:keepNext/>
              <w:keepLines/>
              <w:tabs>
                <w:tab w:val="left" w:pos="248"/>
              </w:tabs>
              <w:spacing w:before="100" w:beforeAutospacing="1" w:after="100" w:afterAutospacing="1" w:line="240" w:lineRule="auto"/>
              <w:ind w:left="240"/>
              <w:rPr>
                <w:rFonts w:ascii="Frutiger 45 Light" w:hAnsi="Frutiger 45 Light" w:cs="Calibri"/>
                <w:color w:val="000000"/>
              </w:rPr>
            </w:pPr>
          </w:p>
          <w:p w14:paraId="0342F2FB" w14:textId="77777777" w:rsidR="00976CC0" w:rsidRPr="00976CC0" w:rsidRDefault="00D11C0A" w:rsidP="0064634F">
            <w:pPr>
              <w:pStyle w:val="ListParagraph"/>
              <w:keepNext/>
              <w:keepLines/>
              <w:numPr>
                <w:ilvl w:val="0"/>
                <w:numId w:val="5"/>
              </w:numPr>
              <w:tabs>
                <w:tab w:val="left" w:pos="248"/>
              </w:tabs>
              <w:bidi/>
              <w:spacing w:before="100" w:beforeAutospacing="1" w:after="100" w:afterAutospacing="1" w:line="240" w:lineRule="auto"/>
              <w:ind w:left="240" w:hanging="240"/>
              <w:rPr>
                <w:rFonts w:ascii="Frutiger 45 Light" w:hAnsi="Frutiger 45 Light" w:cs="Calibri"/>
                <w:color w:val="000000"/>
              </w:rPr>
            </w:pPr>
            <w:r>
              <w:rPr>
                <w:rFonts w:ascii="Arial" w:eastAsia="Arial" w:hAnsi="Arial" w:cs="Arial"/>
                <w:color w:val="000000"/>
                <w:rtl/>
              </w:rPr>
              <w:t>تحديد أهليتك للعمل في منصبٍ محدد، ومراعاة أي حالات عجز بدرجةٍ معقولة، و</w:t>
            </w:r>
          </w:p>
          <w:p w14:paraId="0342F2FC" w14:textId="77777777" w:rsidR="006E5DC0" w:rsidRPr="006E5DC0" w:rsidRDefault="00D11C0A" w:rsidP="0064634F">
            <w:pPr>
              <w:pStyle w:val="ListParagraph"/>
              <w:keepNext/>
              <w:keepLines/>
              <w:numPr>
                <w:ilvl w:val="0"/>
                <w:numId w:val="5"/>
              </w:numPr>
              <w:tabs>
                <w:tab w:val="left" w:pos="248"/>
              </w:tabs>
              <w:bidi/>
              <w:spacing w:before="100" w:beforeAutospacing="1" w:after="100" w:afterAutospacing="1" w:line="240" w:lineRule="auto"/>
              <w:ind w:left="240" w:hanging="240"/>
              <w:rPr>
                <w:rFonts w:ascii="Frutiger 45 Light" w:hAnsi="Frutiger 45 Light" w:cs="Calibri"/>
                <w:color w:val="000000"/>
              </w:rPr>
            </w:pPr>
            <w:r>
              <w:rPr>
                <w:rFonts w:ascii="Arial" w:eastAsia="Arial" w:hAnsi="Arial" w:cs="Arial"/>
                <w:color w:val="000000"/>
                <w:rtl/>
              </w:rPr>
              <w:t>دعم قدرتك على المشاركة في برامج إجازة التغيب و/أو التأمين ضد العجز، و</w:t>
            </w:r>
          </w:p>
          <w:p w14:paraId="0342F2FD" w14:textId="77777777" w:rsidR="00E10FEF" w:rsidRPr="0043042C" w:rsidRDefault="00D11C0A" w:rsidP="0064634F">
            <w:pPr>
              <w:pStyle w:val="ListParagraph"/>
              <w:keepNext/>
              <w:keepLines/>
              <w:numPr>
                <w:ilvl w:val="0"/>
                <w:numId w:val="5"/>
              </w:numPr>
              <w:tabs>
                <w:tab w:val="left" w:pos="248"/>
              </w:tabs>
              <w:bidi/>
              <w:spacing w:before="100" w:beforeAutospacing="1" w:after="100" w:afterAutospacing="1" w:line="240" w:lineRule="auto"/>
              <w:ind w:left="240" w:hanging="240"/>
              <w:rPr>
                <w:rFonts w:ascii="Frutiger 45 Light" w:hAnsi="Frutiger 45 Light" w:cs="Calibri"/>
                <w:color w:val="000000"/>
              </w:rPr>
            </w:pPr>
            <w:r>
              <w:rPr>
                <w:rFonts w:ascii="Arial" w:eastAsia="Arial" w:hAnsi="Arial" w:cs="Arial"/>
                <w:color w:val="000000"/>
                <w:rtl/>
              </w:rPr>
              <w:t>الامتثال لمتطلبات الصحة المهنية وأمان مكان العمل والتقارير الحكومية، و</w:t>
            </w:r>
          </w:p>
          <w:p w14:paraId="0342F2FE" w14:textId="77777777" w:rsidR="00E10FEF" w:rsidRPr="0043042C" w:rsidRDefault="00D11C0A" w:rsidP="0064634F">
            <w:pPr>
              <w:pStyle w:val="ListParagraph"/>
              <w:keepNext/>
              <w:keepLines/>
              <w:numPr>
                <w:ilvl w:val="0"/>
                <w:numId w:val="5"/>
              </w:numPr>
              <w:tabs>
                <w:tab w:val="left" w:pos="248"/>
              </w:tabs>
              <w:bidi/>
              <w:spacing w:before="100" w:beforeAutospacing="1" w:after="100" w:afterAutospacing="1" w:line="240" w:lineRule="auto"/>
              <w:ind w:left="240" w:hanging="240"/>
              <w:rPr>
                <w:rFonts w:ascii="Frutiger 45 Light" w:hAnsi="Frutiger 45 Light" w:cs="Calibri"/>
                <w:color w:val="000000"/>
              </w:rPr>
            </w:pPr>
            <w:r>
              <w:rPr>
                <w:rFonts w:ascii="Arial" w:eastAsia="Arial" w:hAnsi="Arial" w:cs="Arial"/>
                <w:color w:val="000000"/>
                <w:rtl/>
              </w:rPr>
              <w:t>إدارة أمن الموظفين ومخاطر العمل المرتبطة بجائحة كورونا، أو حالات الطوارئ الصحية المشابهة، و</w:t>
            </w:r>
          </w:p>
          <w:p w14:paraId="0342F2FF" w14:textId="77777777" w:rsidR="00E10FEF" w:rsidRPr="00A17698" w:rsidRDefault="00D11C0A" w:rsidP="0064634F">
            <w:pPr>
              <w:pStyle w:val="ListParagraph"/>
              <w:keepNext/>
              <w:keepLines/>
              <w:numPr>
                <w:ilvl w:val="0"/>
                <w:numId w:val="5"/>
              </w:numPr>
              <w:tabs>
                <w:tab w:val="left" w:pos="248"/>
              </w:tabs>
              <w:bidi/>
              <w:spacing w:before="100" w:beforeAutospacing="1" w:after="100" w:afterAutospacing="1" w:line="240" w:lineRule="auto"/>
              <w:ind w:left="240" w:hanging="240"/>
              <w:rPr>
                <w:rFonts w:ascii="Frutiger 45 Light" w:hAnsi="Frutiger 45 Light" w:cs="Calibri"/>
                <w:color w:val="000000"/>
              </w:rPr>
            </w:pPr>
            <w:r>
              <w:rPr>
                <w:rFonts w:ascii="Arial" w:eastAsia="Arial" w:hAnsi="Arial" w:cs="Arial"/>
                <w:color w:val="000000"/>
                <w:rtl/>
              </w:rPr>
              <w:t xml:space="preserve">تيسير مشاركتك في برامج الإعانات الصحية، بما فيها خططنا الصحية وبرامج </w:t>
            </w:r>
            <w:r>
              <w:rPr>
                <w:rFonts w:ascii="Arial" w:eastAsia="Arial" w:hAnsi="Arial" w:cs="Arial"/>
                <w:color w:val="000000"/>
              </w:rPr>
              <w:t>Vibrant Living</w:t>
            </w:r>
            <w:r>
              <w:rPr>
                <w:rFonts w:ascii="Arial" w:eastAsia="Arial" w:hAnsi="Arial" w:cs="Arial"/>
                <w:color w:val="000000"/>
                <w:rtl/>
              </w:rPr>
              <w:t>؛ و</w:t>
            </w:r>
          </w:p>
          <w:p w14:paraId="0342F300" w14:textId="77777777" w:rsidR="006A1D57" w:rsidRPr="0043042C" w:rsidRDefault="00D11C0A" w:rsidP="0064634F">
            <w:pPr>
              <w:pStyle w:val="ListParagraph"/>
              <w:keepNext/>
              <w:keepLines/>
              <w:numPr>
                <w:ilvl w:val="0"/>
                <w:numId w:val="5"/>
              </w:numPr>
              <w:tabs>
                <w:tab w:val="left" w:pos="248"/>
              </w:tabs>
              <w:bidi/>
              <w:spacing w:before="100" w:beforeAutospacing="1" w:after="100" w:afterAutospacing="1" w:line="240" w:lineRule="auto"/>
              <w:ind w:left="240" w:hanging="240"/>
              <w:rPr>
                <w:rFonts w:ascii="Frutiger 45 Light" w:hAnsi="Frutiger 45 Light" w:cs="Calibri"/>
                <w:color w:val="000000"/>
                <w:u w:val="single"/>
              </w:rPr>
            </w:pPr>
            <w:r>
              <w:rPr>
                <w:rFonts w:ascii="Arial" w:eastAsia="Arial" w:hAnsi="Arial" w:cs="Arial"/>
                <w:iCs/>
                <w:rtl/>
              </w:rPr>
              <w:t>الامتثال للقانون والسياسة؛ وإدارة الشركة والإشراف عليها؛ والأمن والتخطيط للطوارئ؛ والتقارير الخارجية اللازمة؛ والتحقيقات، وإدارة الحوادث</w:t>
            </w:r>
          </w:p>
        </w:tc>
      </w:tr>
      <w:tr w:rsidR="00232376" w14:paraId="0342F316" w14:textId="77777777" w:rsidTr="00A2164E">
        <w:tblPrEx>
          <w:tblCellMar>
            <w:left w:w="115" w:type="dxa"/>
            <w:right w:w="115" w:type="dxa"/>
          </w:tblCellMar>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42F302" w14:textId="77777777" w:rsidR="00136D05" w:rsidRPr="00E426D0" w:rsidRDefault="00D11C0A" w:rsidP="0064634F">
            <w:pPr>
              <w:bidi/>
              <w:spacing w:before="100" w:beforeAutospacing="1" w:after="100" w:afterAutospacing="1" w:line="240" w:lineRule="auto"/>
              <w:rPr>
                <w:rFonts w:ascii="Frutiger 45 Light" w:hAnsi="Frutiger 45 Light" w:cs="Calibri"/>
                <w:i/>
                <w:iCs/>
                <w:u w:val="single"/>
              </w:rPr>
            </w:pPr>
            <w:r>
              <w:rPr>
                <w:rFonts w:ascii="Arial" w:eastAsia="Arial" w:hAnsi="Arial" w:cs="Arial"/>
                <w:i/>
                <w:iCs/>
                <w:u w:val="single"/>
                <w:rtl/>
              </w:rPr>
              <w:t>بيانات التعريف الإلكترونية/المعرفات الفريدة/الصورة والصوت</w:t>
            </w:r>
          </w:p>
          <w:p w14:paraId="0342F303" w14:textId="77777777" w:rsidR="0064634F" w:rsidRDefault="00D11C0A" w:rsidP="00244A33">
            <w:pPr>
              <w:pStyle w:val="ListParagraph"/>
              <w:keepNext/>
              <w:keepLines/>
              <w:numPr>
                <w:ilvl w:val="0"/>
                <w:numId w:val="8"/>
              </w:numPr>
              <w:shd w:val="clear" w:color="auto" w:fill="FFFFFF"/>
              <w:bidi/>
              <w:spacing w:before="100" w:beforeAutospacing="1" w:after="100" w:afterAutospacing="1" w:line="240" w:lineRule="auto"/>
              <w:ind w:left="173" w:hanging="173"/>
              <w:jc w:val="both"/>
              <w:rPr>
                <w:rFonts w:ascii="Frutiger 45 Light" w:hAnsi="Frutiger 45 Light" w:cs="Calibri"/>
                <w:color w:val="000000"/>
              </w:rPr>
            </w:pPr>
            <w:r>
              <w:rPr>
                <w:rFonts w:ascii="Arial" w:eastAsia="Arial" w:hAnsi="Arial" w:cs="Arial"/>
                <w:color w:val="000000"/>
                <w:rtl/>
              </w:rPr>
              <w:lastRenderedPageBreak/>
              <w:t>معرفات نظام بي أند جي (مثل أسماء المستخدمين أو بيانات الاعتماد على الإنترنت)</w:t>
            </w:r>
          </w:p>
          <w:p w14:paraId="0342F304" w14:textId="77777777" w:rsidR="0064634F" w:rsidRPr="0064634F" w:rsidRDefault="00D11C0A" w:rsidP="00244A33">
            <w:pPr>
              <w:pStyle w:val="ListParagraph"/>
              <w:keepNext/>
              <w:keepLines/>
              <w:numPr>
                <w:ilvl w:val="0"/>
                <w:numId w:val="8"/>
              </w:numPr>
              <w:shd w:val="clear" w:color="auto" w:fill="FFFFFF"/>
              <w:bidi/>
              <w:spacing w:before="100" w:beforeAutospacing="1" w:after="100" w:afterAutospacing="1" w:line="240" w:lineRule="auto"/>
              <w:ind w:left="173" w:hanging="173"/>
              <w:jc w:val="both"/>
              <w:rPr>
                <w:rFonts w:ascii="Frutiger 45 Light" w:hAnsi="Frutiger 45 Light" w:cs="Calibri"/>
                <w:color w:val="000000"/>
              </w:rPr>
            </w:pPr>
            <w:r>
              <w:rPr>
                <w:rFonts w:ascii="Arial" w:eastAsia="Arial" w:hAnsi="Arial" w:cs="Arial"/>
                <w:color w:val="000000"/>
                <w:rtl/>
              </w:rPr>
              <w:t>التوقيع الرقمي</w:t>
            </w:r>
          </w:p>
          <w:p w14:paraId="0342F305" w14:textId="77777777" w:rsidR="0064634F" w:rsidRPr="0064634F" w:rsidRDefault="00D11C0A" w:rsidP="00244A33">
            <w:pPr>
              <w:pStyle w:val="ListParagraph"/>
              <w:keepNext/>
              <w:keepLines/>
              <w:numPr>
                <w:ilvl w:val="0"/>
                <w:numId w:val="8"/>
              </w:numPr>
              <w:shd w:val="clear" w:color="auto" w:fill="FFFFFF"/>
              <w:bidi/>
              <w:spacing w:before="100" w:beforeAutospacing="1" w:after="100" w:afterAutospacing="1" w:line="240" w:lineRule="auto"/>
              <w:ind w:left="173" w:hanging="173"/>
              <w:jc w:val="both"/>
              <w:rPr>
                <w:rFonts w:ascii="Frutiger 45 Light" w:hAnsi="Frutiger 45 Light" w:cs="Calibri"/>
                <w:color w:val="000000"/>
              </w:rPr>
            </w:pPr>
            <w:r>
              <w:rPr>
                <w:rFonts w:ascii="Arial" w:eastAsia="Arial" w:hAnsi="Arial" w:cs="Arial"/>
                <w:color w:val="000000"/>
                <w:rtl/>
              </w:rPr>
              <w:t xml:space="preserve">بيانات التعريف الإلكترونية، والسجلات المتعلقة بوصولك واستخدامك لأجهزة بي أند جي، وشبكة بي أند جي (كاستخدامك للبريد الإلكتروني، والإنترنت، ووسائل التواصل الاجتماعي)، وأنظمة </w:t>
            </w:r>
            <w:r>
              <w:rPr>
                <w:rFonts w:ascii="Arial" w:eastAsia="Arial" w:hAnsi="Arial" w:cs="Arial"/>
                <w:color w:val="000000"/>
              </w:rPr>
              <w:t>P&amp;G</w:t>
            </w:r>
            <w:r>
              <w:rPr>
                <w:rFonts w:ascii="Arial" w:eastAsia="Arial" w:hAnsi="Arial" w:cs="Arial"/>
                <w:color w:val="000000"/>
                <w:rtl/>
              </w:rPr>
              <w:t>، والتطبيقات، والتراخيص، وأي من قواعد بيانات بي أند جي الأخرى</w:t>
            </w:r>
          </w:p>
          <w:p w14:paraId="0342F306" w14:textId="77777777" w:rsidR="0064634F" w:rsidRPr="0064634F" w:rsidRDefault="00D11C0A" w:rsidP="00244A33">
            <w:pPr>
              <w:pStyle w:val="ListParagraph"/>
              <w:keepNext/>
              <w:keepLines/>
              <w:numPr>
                <w:ilvl w:val="0"/>
                <w:numId w:val="8"/>
              </w:numPr>
              <w:shd w:val="clear" w:color="auto" w:fill="FFFFFF"/>
              <w:bidi/>
              <w:spacing w:before="100" w:beforeAutospacing="1" w:after="100" w:afterAutospacing="1" w:line="240" w:lineRule="auto"/>
              <w:ind w:left="173" w:hanging="173"/>
              <w:jc w:val="both"/>
              <w:rPr>
                <w:rFonts w:ascii="Frutiger 45 Light" w:hAnsi="Frutiger 45 Light" w:cs="Calibri"/>
                <w:color w:val="000000"/>
              </w:rPr>
            </w:pPr>
            <w:r>
              <w:rPr>
                <w:rFonts w:ascii="Arial" w:eastAsia="Arial" w:hAnsi="Arial" w:cs="Arial"/>
                <w:rtl/>
              </w:rPr>
              <w:t>المعلومات التي تجمعها أنظمة أمن بي أند جي، بما في ذلك تلفزيون الدارة المغلقة ("</w:t>
            </w:r>
            <w:r>
              <w:rPr>
                <w:rFonts w:ascii="Arial" w:eastAsia="Arial" w:hAnsi="Arial" w:cs="Arial"/>
              </w:rPr>
              <w:t>CCTV</w:t>
            </w:r>
            <w:r>
              <w:rPr>
                <w:rFonts w:ascii="Arial" w:eastAsia="Arial" w:hAnsi="Arial" w:cs="Arial"/>
                <w:rtl/>
              </w:rPr>
              <w:t>")، أو أنظمة الوصول إلى الموقع، أو عمليات الخط، أو كاميرات المهام</w:t>
            </w:r>
          </w:p>
          <w:p w14:paraId="0342F307" w14:textId="77777777" w:rsidR="00E426D0" w:rsidRPr="0064634F" w:rsidRDefault="00D11C0A" w:rsidP="00244A33">
            <w:pPr>
              <w:pStyle w:val="ListParagraph"/>
              <w:keepNext/>
              <w:keepLines/>
              <w:numPr>
                <w:ilvl w:val="0"/>
                <w:numId w:val="8"/>
              </w:numPr>
              <w:shd w:val="clear" w:color="auto" w:fill="FFFFFF"/>
              <w:bidi/>
              <w:spacing w:before="100" w:beforeAutospacing="1" w:after="100" w:afterAutospacing="1" w:line="240" w:lineRule="auto"/>
              <w:ind w:left="173" w:hanging="173"/>
              <w:jc w:val="both"/>
              <w:rPr>
                <w:rFonts w:ascii="Frutiger 45 Light" w:hAnsi="Frutiger 45 Light" w:cs="Calibri"/>
                <w:color w:val="000000"/>
              </w:rPr>
            </w:pPr>
            <w:r>
              <w:rPr>
                <w:rFonts w:ascii="Arial" w:eastAsia="Arial" w:hAnsi="Arial" w:cs="Arial"/>
                <w:color w:val="000000"/>
                <w:rtl/>
              </w:rPr>
              <w:t xml:space="preserve">بيانات التعريف الإلكترونية، والسجلات المتعلقة بوصولك إلى مواقع بي أند جي ومناطق تقييد الوصول، بما في ذلك </w:t>
            </w:r>
            <w:r>
              <w:rPr>
                <w:rFonts w:ascii="Arial" w:eastAsia="Arial" w:hAnsi="Arial" w:cs="Arial"/>
                <w:rtl/>
              </w:rPr>
              <w:t xml:space="preserve">رقم الشارة/ تعريف الشارة </w:t>
            </w:r>
            <w:r>
              <w:rPr>
                <w:rFonts w:ascii="Arial" w:eastAsia="Arial" w:hAnsi="Arial" w:cs="Arial"/>
                <w:color w:val="000000"/>
                <w:rtl/>
              </w:rPr>
              <w:t xml:space="preserve"> صورة</w:t>
            </w:r>
          </w:p>
          <w:p w14:paraId="0342F308" w14:textId="77777777" w:rsidR="00E426D0" w:rsidRPr="0043042C" w:rsidRDefault="00D11C0A" w:rsidP="0064634F">
            <w:pPr>
              <w:pStyle w:val="ListParagraph"/>
              <w:numPr>
                <w:ilvl w:val="0"/>
                <w:numId w:val="8"/>
              </w:numPr>
              <w:shd w:val="clear" w:color="auto" w:fill="FFFFFF"/>
              <w:tabs>
                <w:tab w:val="left" w:pos="151"/>
              </w:tabs>
              <w:bidi/>
              <w:spacing w:before="100" w:beforeAutospacing="1" w:after="100" w:afterAutospacing="1" w:line="240" w:lineRule="auto"/>
              <w:ind w:left="173" w:hanging="173"/>
              <w:rPr>
                <w:rFonts w:ascii="Frutiger 45 Light" w:hAnsi="Frutiger 45 Light" w:cs="Calibri"/>
                <w:color w:val="000000"/>
              </w:rPr>
            </w:pPr>
            <w:r>
              <w:rPr>
                <w:rFonts w:ascii="Arial" w:eastAsia="Arial" w:hAnsi="Arial" w:cs="Arial"/>
                <w:color w:val="000000"/>
              </w:rPr>
              <w:t xml:space="preserve"> </w:t>
            </w:r>
            <w:r>
              <w:rPr>
                <w:rFonts w:ascii="Arial" w:eastAsia="Arial" w:hAnsi="Arial" w:cs="Arial"/>
                <w:color w:val="000000"/>
                <w:rtl/>
              </w:rPr>
              <w:t>الفيديو والصور الفوتوغرافية وتسجيلات الصورة والصوت الأخرى في سياق الاجتماعات وجلسات التدريب</w:t>
            </w:r>
            <w:r>
              <w:rPr>
                <w:rFonts w:ascii="Arial" w:eastAsia="Arial" w:hAnsi="Arial" w:cs="Arial"/>
                <w:color w:val="000000"/>
              </w:rPr>
              <w:t xml:space="preserve"> </w:t>
            </w:r>
          </w:p>
          <w:p w14:paraId="0342F309" w14:textId="77777777" w:rsidR="00E426D0" w:rsidRDefault="00D11C0A" w:rsidP="0064634F">
            <w:pPr>
              <w:pStyle w:val="ListParagraph"/>
              <w:numPr>
                <w:ilvl w:val="0"/>
                <w:numId w:val="8"/>
              </w:numPr>
              <w:shd w:val="clear" w:color="auto" w:fill="FFFFFF"/>
              <w:tabs>
                <w:tab w:val="left" w:pos="151"/>
              </w:tabs>
              <w:bidi/>
              <w:spacing w:before="100" w:beforeAutospacing="1" w:after="100" w:afterAutospacing="1" w:line="240" w:lineRule="auto"/>
              <w:ind w:left="173" w:hanging="173"/>
              <w:rPr>
                <w:rFonts w:ascii="Frutiger 45 Light" w:hAnsi="Frutiger 45 Light" w:cs="Calibri"/>
                <w:color w:val="000000"/>
              </w:rPr>
            </w:pPr>
            <w:r>
              <w:rPr>
                <w:rFonts w:ascii="Arial" w:eastAsia="Arial" w:hAnsi="Arial" w:cs="Arial"/>
                <w:color w:val="000000"/>
                <w:rtl/>
              </w:rPr>
              <w:t>بيانات التعريف الإلكترونية المتعلقة بتسجيلات مركز الاتصال</w:t>
            </w:r>
            <w:r>
              <w:rPr>
                <w:rFonts w:ascii="Arial" w:eastAsia="Arial" w:hAnsi="Arial" w:cs="Arial"/>
                <w:color w:val="000000"/>
              </w:rPr>
              <w:t xml:space="preserve"> </w:t>
            </w:r>
          </w:p>
          <w:p w14:paraId="0342F30A" w14:textId="77777777" w:rsidR="00136D05" w:rsidRPr="0043042C" w:rsidRDefault="00136D05" w:rsidP="00122E8F">
            <w:pPr>
              <w:pStyle w:val="ListParagraph"/>
              <w:shd w:val="clear" w:color="auto" w:fill="FFFFFF"/>
              <w:tabs>
                <w:tab w:val="left" w:pos="151"/>
              </w:tabs>
              <w:spacing w:before="100" w:beforeAutospacing="1" w:after="100" w:afterAutospacing="1" w:line="240" w:lineRule="auto"/>
              <w:ind w:left="0"/>
              <w:rPr>
                <w:rFonts w:ascii="Frutiger 45 Light" w:hAnsi="Frutiger 45 Light" w:cs="Calibri"/>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342F30B" w14:textId="77777777" w:rsidR="009F047E" w:rsidRDefault="009F047E" w:rsidP="0064634F">
            <w:pPr>
              <w:autoSpaceDE w:val="0"/>
              <w:autoSpaceDN w:val="0"/>
              <w:adjustRightInd w:val="0"/>
              <w:spacing w:before="100" w:beforeAutospacing="1" w:after="100" w:afterAutospacing="1" w:line="240" w:lineRule="auto"/>
              <w:ind w:left="154"/>
              <w:rPr>
                <w:rFonts w:ascii="Frutiger 45 Light" w:hAnsi="Frutiger 45 Light" w:cs="Calibri"/>
              </w:rPr>
            </w:pPr>
          </w:p>
          <w:p w14:paraId="0342F30C" w14:textId="77777777" w:rsidR="0064634F" w:rsidRPr="0064634F" w:rsidRDefault="00D11C0A" w:rsidP="00244A33">
            <w:pPr>
              <w:numPr>
                <w:ilvl w:val="0"/>
                <w:numId w:val="9"/>
              </w:numPr>
              <w:autoSpaceDE w:val="0"/>
              <w:autoSpaceDN w:val="0"/>
              <w:bidi/>
              <w:adjustRightInd w:val="0"/>
              <w:spacing w:before="100" w:beforeAutospacing="1" w:after="100" w:afterAutospacing="1" w:line="240" w:lineRule="auto"/>
              <w:ind w:left="154" w:hanging="154"/>
              <w:rPr>
                <w:rFonts w:ascii="Frutiger 45 Light" w:hAnsi="Frutiger 45 Light" w:cs="Calibri"/>
              </w:rPr>
            </w:pPr>
            <w:r>
              <w:rPr>
                <w:rFonts w:ascii="Arial" w:eastAsia="Arial" w:hAnsi="Arial" w:cs="Arial"/>
                <w:color w:val="000000"/>
                <w:rtl/>
              </w:rPr>
              <w:t>إدارة النظام، والوصول إلى أصول التكنولوجيا وتقنية المعلومات وإدارتها</w:t>
            </w:r>
          </w:p>
          <w:p w14:paraId="0342F30D" w14:textId="77777777" w:rsidR="00531452" w:rsidRPr="0064634F" w:rsidRDefault="00D11C0A" w:rsidP="00244A33">
            <w:pPr>
              <w:numPr>
                <w:ilvl w:val="0"/>
                <w:numId w:val="9"/>
              </w:numPr>
              <w:autoSpaceDE w:val="0"/>
              <w:autoSpaceDN w:val="0"/>
              <w:bidi/>
              <w:adjustRightInd w:val="0"/>
              <w:spacing w:before="100" w:beforeAutospacing="1" w:after="100" w:afterAutospacing="1" w:line="240" w:lineRule="auto"/>
              <w:ind w:left="154" w:hanging="154"/>
              <w:rPr>
                <w:rFonts w:ascii="Frutiger 45 Light" w:hAnsi="Frutiger 45 Light" w:cs="Calibri"/>
              </w:rPr>
            </w:pPr>
            <w:r>
              <w:rPr>
                <w:rFonts w:ascii="Arial" w:eastAsia="Arial" w:hAnsi="Arial" w:cs="Arial"/>
                <w:color w:val="000000"/>
                <w:rtl/>
              </w:rPr>
              <w:t>دعم أماننا المادي، وأمن المعلومات ومصالح الأمن الإلكتروني ضد التهديدات الداخلية و/أو الخارجية</w:t>
            </w:r>
          </w:p>
          <w:p w14:paraId="0342F30E" w14:textId="77777777" w:rsidR="00660706" w:rsidRPr="00531452" w:rsidRDefault="00D11C0A" w:rsidP="0064634F">
            <w:pPr>
              <w:numPr>
                <w:ilvl w:val="0"/>
                <w:numId w:val="9"/>
              </w:numPr>
              <w:autoSpaceDE w:val="0"/>
              <w:autoSpaceDN w:val="0"/>
              <w:bidi/>
              <w:adjustRightInd w:val="0"/>
              <w:spacing w:before="100" w:beforeAutospacing="1" w:after="100" w:afterAutospacing="1" w:line="240" w:lineRule="auto"/>
              <w:ind w:left="154" w:hanging="154"/>
              <w:rPr>
                <w:rFonts w:ascii="Frutiger 45 Light" w:hAnsi="Frutiger 45 Light" w:cs="Calibri"/>
              </w:rPr>
            </w:pPr>
            <w:r>
              <w:rPr>
                <w:rFonts w:ascii="Arial" w:eastAsia="Arial" w:hAnsi="Arial" w:cs="Arial"/>
                <w:rtl/>
              </w:rPr>
              <w:t>إدارة الوقاية من الخسائر والاستعادة في مكاتبنا ومواقعنا التصنيعية</w:t>
            </w:r>
          </w:p>
          <w:p w14:paraId="0342F30F" w14:textId="77777777" w:rsidR="00E90345" w:rsidRPr="00E90345" w:rsidRDefault="00D11C0A" w:rsidP="0064634F">
            <w:pPr>
              <w:numPr>
                <w:ilvl w:val="0"/>
                <w:numId w:val="9"/>
              </w:numPr>
              <w:shd w:val="clear" w:color="auto" w:fill="FFFFFF"/>
              <w:autoSpaceDE w:val="0"/>
              <w:autoSpaceDN w:val="0"/>
              <w:bidi/>
              <w:adjustRightInd w:val="0"/>
              <w:spacing w:before="100" w:beforeAutospacing="1" w:after="100" w:afterAutospacing="1" w:line="240" w:lineRule="auto"/>
              <w:ind w:left="154" w:hanging="154"/>
              <w:rPr>
                <w:rFonts w:ascii="Frutiger 45 Light" w:hAnsi="Frutiger 45 Light" w:cs="Calibri"/>
                <w:color w:val="000000"/>
                <w:u w:val="single"/>
              </w:rPr>
            </w:pPr>
            <w:r>
              <w:rPr>
                <w:rFonts w:ascii="Arial" w:eastAsia="Arial" w:hAnsi="Arial" w:cs="Arial"/>
                <w:rtl/>
              </w:rPr>
              <w:t xml:space="preserve">تقييم الامتثال لسياسات الشركة المتعلقة باستخدام شبكتنا وأجهزتنا الإلكترونية، </w:t>
            </w:r>
            <w:r>
              <w:rPr>
                <w:rFonts w:ascii="Arial" w:eastAsia="Arial" w:hAnsi="Arial" w:cs="Arial"/>
                <w:rtl/>
              </w:rPr>
              <w:lastRenderedPageBreak/>
              <w:t>وتشمل على سبيل المثال لا الحصر المعدات والبرمجيات</w:t>
            </w:r>
          </w:p>
          <w:p w14:paraId="0342F310" w14:textId="77777777" w:rsidR="00ED2FCE" w:rsidRPr="00ED2FCE" w:rsidRDefault="00D11C0A" w:rsidP="0064634F">
            <w:pPr>
              <w:numPr>
                <w:ilvl w:val="0"/>
                <w:numId w:val="9"/>
              </w:numPr>
              <w:shd w:val="clear" w:color="auto" w:fill="FFFFFF"/>
              <w:autoSpaceDE w:val="0"/>
              <w:autoSpaceDN w:val="0"/>
              <w:bidi/>
              <w:adjustRightInd w:val="0"/>
              <w:spacing w:before="100" w:beforeAutospacing="1" w:after="100" w:afterAutospacing="1" w:line="240" w:lineRule="auto"/>
              <w:ind w:left="154" w:hanging="154"/>
              <w:rPr>
                <w:rFonts w:ascii="Frutiger 45 Light" w:hAnsi="Frutiger 45 Light" w:cs="Calibri"/>
                <w:color w:val="000000"/>
                <w:u w:val="single"/>
              </w:rPr>
            </w:pPr>
            <w:r>
              <w:rPr>
                <w:rFonts w:ascii="Arial" w:eastAsia="Arial" w:hAnsi="Arial" w:cs="Arial"/>
                <w:rtl/>
              </w:rPr>
              <w:t>تقييم الامتثال لسياسات الشركة فيما يتعلق بالأمن الفعلي والإلكتروني</w:t>
            </w:r>
          </w:p>
          <w:p w14:paraId="0342F311" w14:textId="77777777" w:rsidR="00121E5B" w:rsidRPr="00121E5B" w:rsidRDefault="00D11C0A" w:rsidP="0064634F">
            <w:pPr>
              <w:numPr>
                <w:ilvl w:val="0"/>
                <w:numId w:val="9"/>
              </w:numPr>
              <w:shd w:val="clear" w:color="auto" w:fill="FFFFFF"/>
              <w:autoSpaceDE w:val="0"/>
              <w:autoSpaceDN w:val="0"/>
              <w:bidi/>
              <w:adjustRightInd w:val="0"/>
              <w:spacing w:before="100" w:beforeAutospacing="1" w:after="100" w:afterAutospacing="1" w:line="240" w:lineRule="auto"/>
              <w:ind w:left="154" w:hanging="154"/>
              <w:rPr>
                <w:rFonts w:ascii="Frutiger 45 Light" w:hAnsi="Frutiger 45 Light" w:cs="Calibri"/>
                <w:color w:val="000000"/>
                <w:u w:val="single"/>
              </w:rPr>
            </w:pPr>
            <w:r>
              <w:rPr>
                <w:rFonts w:ascii="Arial" w:eastAsia="Arial" w:hAnsi="Arial" w:cs="Arial"/>
                <w:rtl/>
              </w:rPr>
              <w:t>الاحتفاظ بالسجلات وإعداد التقارير الداخلية، ويتضمن ذلك مطابقة البيانات والتحليلات</w:t>
            </w:r>
          </w:p>
          <w:p w14:paraId="0342F312" w14:textId="77777777" w:rsidR="004C2312" w:rsidRPr="004C2312" w:rsidRDefault="00D11C0A" w:rsidP="0064634F">
            <w:pPr>
              <w:numPr>
                <w:ilvl w:val="0"/>
                <w:numId w:val="9"/>
              </w:numPr>
              <w:shd w:val="clear" w:color="auto" w:fill="FFFFFF"/>
              <w:autoSpaceDE w:val="0"/>
              <w:autoSpaceDN w:val="0"/>
              <w:bidi/>
              <w:adjustRightInd w:val="0"/>
              <w:spacing w:before="100" w:beforeAutospacing="1" w:after="100" w:afterAutospacing="1" w:line="240" w:lineRule="auto"/>
              <w:ind w:left="154" w:hanging="154"/>
              <w:rPr>
                <w:rFonts w:ascii="Frutiger 45 Light" w:hAnsi="Frutiger 45 Light" w:cs="Calibri"/>
              </w:rPr>
            </w:pPr>
            <w:r>
              <w:rPr>
                <w:rFonts w:ascii="Arial" w:eastAsia="Arial" w:hAnsi="Arial" w:cs="Arial"/>
                <w:rtl/>
              </w:rPr>
              <w:t>تمكين وصولك إلى مواقع بي أند جي وشبكتها وأدواتها وتطبيقاتها وأنظمة الشركة الأخرى وأصولها</w:t>
            </w:r>
            <w:r>
              <w:rPr>
                <w:rFonts w:ascii="Arial" w:eastAsia="Arial" w:hAnsi="Arial" w:cs="Arial"/>
              </w:rPr>
              <w:t xml:space="preserve"> </w:t>
            </w:r>
          </w:p>
          <w:p w14:paraId="0342F313" w14:textId="77777777" w:rsidR="004C2312" w:rsidRPr="00553D91" w:rsidRDefault="00D11C0A" w:rsidP="0064634F">
            <w:pPr>
              <w:numPr>
                <w:ilvl w:val="0"/>
                <w:numId w:val="9"/>
              </w:numPr>
              <w:shd w:val="clear" w:color="auto" w:fill="FFFFFF"/>
              <w:autoSpaceDE w:val="0"/>
              <w:autoSpaceDN w:val="0"/>
              <w:bidi/>
              <w:adjustRightInd w:val="0"/>
              <w:spacing w:before="100" w:beforeAutospacing="1" w:after="100" w:afterAutospacing="1" w:line="240" w:lineRule="auto"/>
              <w:ind w:left="154" w:hanging="154"/>
              <w:rPr>
                <w:rFonts w:ascii="Frutiger 45 Light" w:hAnsi="Frutiger 45 Light" w:cs="Calibri"/>
              </w:rPr>
            </w:pPr>
            <w:r>
              <w:rPr>
                <w:rFonts w:ascii="Arial" w:eastAsia="Arial" w:hAnsi="Arial" w:cs="Arial"/>
                <w:rtl/>
              </w:rPr>
              <w:t>تعزيز الوضوح فيما يتعلق باستخدام أدوات بي أند جي وتكاليف استهلاكها، والتراخيص، وخدمات وتطبيقات الاستخدام الأمثل والجودة، وأغراض التدقيق والكلفة</w:t>
            </w:r>
          </w:p>
          <w:p w14:paraId="0342F314" w14:textId="77777777" w:rsidR="004C2312" w:rsidRPr="00E426D0" w:rsidRDefault="00D11C0A" w:rsidP="0064634F">
            <w:pPr>
              <w:numPr>
                <w:ilvl w:val="0"/>
                <w:numId w:val="9"/>
              </w:numPr>
              <w:shd w:val="clear" w:color="auto" w:fill="FFFFFF"/>
              <w:autoSpaceDE w:val="0"/>
              <w:autoSpaceDN w:val="0"/>
              <w:bidi/>
              <w:adjustRightInd w:val="0"/>
              <w:spacing w:before="100" w:beforeAutospacing="1" w:after="100" w:afterAutospacing="1" w:line="240" w:lineRule="auto"/>
              <w:ind w:left="154" w:hanging="154"/>
              <w:rPr>
                <w:rFonts w:ascii="Frutiger 45 Light" w:hAnsi="Frutiger 45 Light" w:cs="Calibri"/>
              </w:rPr>
            </w:pPr>
            <w:r>
              <w:rPr>
                <w:rFonts w:ascii="Arial" w:eastAsia="Arial" w:hAnsi="Arial" w:cs="Arial"/>
                <w:rtl/>
              </w:rPr>
              <w:t>التذكير بجلسات التدريب والاجتماعات</w:t>
            </w:r>
          </w:p>
          <w:p w14:paraId="0342F315" w14:textId="77777777" w:rsidR="004814B8" w:rsidRPr="00EF637B" w:rsidRDefault="00D11C0A" w:rsidP="0064634F">
            <w:pPr>
              <w:numPr>
                <w:ilvl w:val="0"/>
                <w:numId w:val="9"/>
              </w:numPr>
              <w:shd w:val="clear" w:color="auto" w:fill="FFFFFF"/>
              <w:autoSpaceDE w:val="0"/>
              <w:autoSpaceDN w:val="0"/>
              <w:bidi/>
              <w:adjustRightInd w:val="0"/>
              <w:spacing w:before="100" w:beforeAutospacing="1" w:after="100" w:afterAutospacing="1" w:line="240" w:lineRule="auto"/>
              <w:ind w:left="154" w:hanging="154"/>
              <w:rPr>
                <w:rFonts w:ascii="Frutiger 45 Light" w:hAnsi="Frutiger 45 Light" w:cs="Calibri"/>
                <w:color w:val="000000"/>
                <w:u w:val="single"/>
              </w:rPr>
            </w:pPr>
            <w:r>
              <w:rPr>
                <w:rFonts w:ascii="Arial" w:eastAsia="Arial" w:hAnsi="Arial" w:cs="Arial"/>
                <w:iCs/>
                <w:rtl/>
              </w:rPr>
              <w:t>الامتثال للقانون والسياسة؛ وإدارة الشركة والإشراف عليها؛ والأمن والتخطيط للطوارئ؛ والتقارير الخارجية اللازمة؛ والتحقيقات، وإدارة الحوادث</w:t>
            </w:r>
            <w:r>
              <w:rPr>
                <w:rFonts w:ascii="Arial" w:eastAsia="Arial" w:hAnsi="Arial" w:cs="Arial"/>
                <w:iCs/>
                <w:color w:val="000000"/>
                <w:u w:val="single"/>
              </w:rPr>
              <w:t xml:space="preserve"> </w:t>
            </w:r>
          </w:p>
        </w:tc>
      </w:tr>
      <w:tr w:rsidR="00232376" w14:paraId="0342F326" w14:textId="77777777" w:rsidTr="00A2164E">
        <w:tblPrEx>
          <w:tblCellMar>
            <w:left w:w="115" w:type="dxa"/>
            <w:right w:w="115" w:type="dxa"/>
          </w:tblCellMar>
        </w:tblPrEx>
        <w:tc>
          <w:tcPr>
            <w:tcW w:w="0" w:type="auto"/>
            <w:tcBorders>
              <w:top w:val="single" w:sz="4" w:space="0" w:color="auto"/>
              <w:left w:val="single" w:sz="4" w:space="0" w:color="auto"/>
              <w:bottom w:val="single" w:sz="4" w:space="0" w:color="auto"/>
              <w:right w:val="single" w:sz="4" w:space="0" w:color="auto"/>
            </w:tcBorders>
            <w:shd w:val="clear" w:color="auto" w:fill="auto"/>
          </w:tcPr>
          <w:p w14:paraId="0342F317" w14:textId="77777777" w:rsidR="00122E8F" w:rsidRPr="00122E8F" w:rsidRDefault="00D11C0A" w:rsidP="00122E8F">
            <w:pPr>
              <w:bidi/>
              <w:spacing w:before="225" w:after="225" w:line="240" w:lineRule="auto"/>
              <w:jc w:val="both"/>
              <w:textAlignment w:val="baseline"/>
              <w:rPr>
                <w:rFonts w:ascii="Frutiger 45 Light" w:hAnsi="Frutiger 45 Light"/>
                <w:i/>
                <w:iCs/>
                <w:color w:val="000000"/>
                <w:u w:val="single"/>
                <w:lang w:val="x-none"/>
              </w:rPr>
            </w:pPr>
            <w:r>
              <w:rPr>
                <w:rFonts w:ascii="Arial" w:eastAsia="Arial" w:hAnsi="Arial" w:cs="Arial"/>
                <w:i/>
                <w:iCs/>
                <w:color w:val="000000"/>
                <w:u w:val="single"/>
                <w:rtl/>
                <w:lang w:val="x-none"/>
              </w:rPr>
              <w:lastRenderedPageBreak/>
              <w:t>ملفات تعريف الارتباط</w:t>
            </w:r>
          </w:p>
          <w:p w14:paraId="0342F318" w14:textId="77777777" w:rsidR="00122E8F" w:rsidRPr="00B412C7" w:rsidRDefault="00D11C0A" w:rsidP="00122E8F">
            <w:pPr>
              <w:bidi/>
              <w:spacing w:before="225" w:after="225" w:line="240" w:lineRule="auto"/>
              <w:jc w:val="both"/>
              <w:textAlignment w:val="baseline"/>
              <w:rPr>
                <w:rFonts w:ascii="Frutiger 45 Light" w:hAnsi="Frutiger 45 Light"/>
                <w:color w:val="000000"/>
              </w:rPr>
            </w:pPr>
            <w:r>
              <w:rPr>
                <w:rFonts w:ascii="Arial" w:eastAsia="Arial" w:hAnsi="Arial" w:cs="Arial"/>
                <w:color w:val="000000"/>
                <w:rtl/>
              </w:rPr>
              <w:t xml:space="preserve">ملفات تعريف الارتباط هي ملفات صغيرة تُرسل إلى جهاز الكمبيوتر الخاص بك أثناء تصفحك للإنترنت. وتُخزِّن معلوماتٍ مفيدة عن طريقة تفاعلك مع المواقع الإلكترونية التي تزورها. لا تجمع ملفات تعريف الارتباط أي معلومات مخزنة على جهاز الكمبيوتر الخاص بك أو جهازك أو ملفاتك. لا تحتوي ملفات تعريف الارتباط على أي معلومات من شأنها تحديد هويتك مباشرةً كشخص. وتُظهر ملفات تعريف الارتباط جهاز الكمبيوتر الخاص بك وجهازك فقط على شكل أرقام وأحرف مخصصة عشوائياً (مثل معرّف ملف تعريف الارتباط </w:t>
            </w:r>
            <w:r>
              <w:rPr>
                <w:rFonts w:ascii="Arial" w:eastAsia="Arial" w:hAnsi="Arial" w:cs="Arial"/>
                <w:color w:val="000000"/>
              </w:rPr>
              <w:t>ABC12345</w:t>
            </w:r>
            <w:r>
              <w:rPr>
                <w:rFonts w:ascii="Arial" w:eastAsia="Arial" w:hAnsi="Arial" w:cs="Arial"/>
                <w:color w:val="000000"/>
                <w:rtl/>
              </w:rPr>
              <w:t>) ولا تظهر أبدًا، على سبيل المثال، بالشكل جون سميث.</w:t>
            </w:r>
            <w:r>
              <w:rPr>
                <w:rFonts w:ascii="Arial" w:eastAsia="Arial" w:hAnsi="Arial" w:cs="Arial"/>
                <w:color w:val="000000"/>
              </w:rPr>
              <w:t> </w:t>
            </w:r>
          </w:p>
          <w:p w14:paraId="0342F319" w14:textId="77777777" w:rsidR="00122E8F" w:rsidRPr="00B412C7" w:rsidRDefault="00D11C0A" w:rsidP="00122E8F">
            <w:pPr>
              <w:bidi/>
              <w:spacing w:before="225" w:after="225" w:line="240" w:lineRule="auto"/>
              <w:jc w:val="both"/>
              <w:textAlignment w:val="baseline"/>
              <w:rPr>
                <w:rFonts w:ascii="Frutiger 45 Light" w:hAnsi="Frutiger 45 Light"/>
                <w:color w:val="000000"/>
              </w:rPr>
            </w:pPr>
            <w:r>
              <w:rPr>
                <w:rFonts w:ascii="Arial" w:eastAsia="Arial" w:hAnsi="Arial" w:cs="Arial"/>
                <w:color w:val="000000"/>
                <w:rtl/>
              </w:rPr>
              <w:t>هذه هي أنواع ملفات تعريف الارتباط التي نستخدمها:</w:t>
            </w:r>
            <w:r>
              <w:rPr>
                <w:rFonts w:ascii="Arial" w:eastAsia="Arial" w:hAnsi="Arial" w:cs="Arial"/>
                <w:color w:val="000000"/>
              </w:rPr>
              <w:t xml:space="preserve"> </w:t>
            </w:r>
          </w:p>
          <w:p w14:paraId="0342F31A" w14:textId="77777777" w:rsidR="00122E8F" w:rsidRPr="00B412C7" w:rsidRDefault="00D11C0A" w:rsidP="00122E8F">
            <w:pPr>
              <w:numPr>
                <w:ilvl w:val="0"/>
                <w:numId w:val="34"/>
              </w:numPr>
              <w:bidi/>
              <w:spacing w:after="0" w:line="240" w:lineRule="auto"/>
              <w:ind w:left="450"/>
              <w:textAlignment w:val="baseline"/>
              <w:rPr>
                <w:rFonts w:ascii="Frutiger 45 Light" w:hAnsi="Frutiger 45 Light"/>
                <w:color w:val="000000"/>
              </w:rPr>
            </w:pPr>
            <w:r>
              <w:rPr>
                <w:rFonts w:ascii="Arial" w:eastAsia="Arial" w:hAnsi="Arial" w:cs="Arial"/>
                <w:i/>
                <w:iCs/>
                <w:color w:val="000000"/>
                <w:rtl/>
              </w:rPr>
              <w:t>ملفات تعريف ارتباط الجلسة</w:t>
            </w:r>
            <w:r>
              <w:rPr>
                <w:rFonts w:ascii="Arial" w:eastAsia="Arial" w:hAnsi="Arial" w:cs="Arial"/>
                <w:color w:val="000000"/>
              </w:rPr>
              <w:t>.</w:t>
            </w:r>
            <w:r>
              <w:rPr>
                <w:rFonts w:ascii="Arial" w:eastAsia="Arial" w:hAnsi="Arial" w:cs="Arial"/>
                <w:b/>
                <w:bCs/>
                <w:color w:val="000000"/>
              </w:rPr>
              <w:t xml:space="preserve"> </w:t>
            </w:r>
            <w:r>
              <w:rPr>
                <w:rFonts w:ascii="Arial" w:eastAsia="Arial" w:hAnsi="Arial" w:cs="Arial"/>
                <w:color w:val="000000"/>
                <w:rtl/>
              </w:rPr>
              <w:t>لا تمتلك الصفحات الإلكترونية ذاكرة لها.</w:t>
            </w:r>
            <w:r>
              <w:rPr>
                <w:rFonts w:ascii="Arial" w:eastAsia="Arial" w:hAnsi="Arial" w:cs="Arial"/>
                <w:color w:val="000000"/>
              </w:rPr>
              <w:t xml:space="preserve"> </w:t>
            </w:r>
            <w:r>
              <w:rPr>
                <w:rFonts w:ascii="Arial" w:eastAsia="Arial" w:hAnsi="Arial" w:cs="Arial"/>
                <w:color w:val="000000"/>
                <w:rtl/>
              </w:rPr>
              <w:t xml:space="preserve">تتذكرك ملفات تعريف ارتباط الجلسة (باستخدام معرّف يُكوَّن عشوائياً مثل </w:t>
            </w:r>
            <w:r>
              <w:rPr>
                <w:rFonts w:ascii="Arial" w:eastAsia="Arial" w:hAnsi="Arial" w:cs="Arial"/>
                <w:color w:val="000000"/>
              </w:rPr>
              <w:t>ABC12345</w:t>
            </w:r>
            <w:r>
              <w:rPr>
                <w:rFonts w:ascii="Arial" w:eastAsia="Arial" w:hAnsi="Arial" w:cs="Arial"/>
                <w:color w:val="000000"/>
                <w:rtl/>
              </w:rPr>
              <w:t>) عند انتقالك من صفحة إلى صفحة بحيث لا يُطلب منك توفير المعلومات ذاتها التي قدمتها مسبقاً في الموقع.</w:t>
            </w:r>
            <w:r>
              <w:rPr>
                <w:rFonts w:ascii="Arial" w:eastAsia="Arial" w:hAnsi="Arial" w:cs="Arial"/>
                <w:color w:val="000000"/>
              </w:rPr>
              <w:t xml:space="preserve"> </w:t>
            </w:r>
            <w:r>
              <w:rPr>
                <w:rFonts w:ascii="Arial" w:eastAsia="Arial" w:hAnsi="Arial" w:cs="Arial"/>
                <w:color w:val="000000"/>
                <w:rtl/>
              </w:rPr>
              <w:t>وتُحذف ملفات تعريف الارتباط هذه بمجرد مغادرتك موقعنا أو إغلاق متصفحك.</w:t>
            </w:r>
            <w:r>
              <w:rPr>
                <w:rFonts w:ascii="Arial" w:eastAsia="Arial" w:hAnsi="Arial" w:cs="Arial"/>
                <w:color w:val="000000"/>
              </w:rPr>
              <w:t xml:space="preserve"> </w:t>
            </w:r>
          </w:p>
          <w:p w14:paraId="0342F31B" w14:textId="77777777" w:rsidR="00122E8F" w:rsidRPr="00B412C7" w:rsidRDefault="00D11C0A" w:rsidP="00122E8F">
            <w:pPr>
              <w:numPr>
                <w:ilvl w:val="0"/>
                <w:numId w:val="34"/>
              </w:numPr>
              <w:bidi/>
              <w:spacing w:after="0" w:line="240" w:lineRule="auto"/>
              <w:ind w:left="450"/>
              <w:textAlignment w:val="baseline"/>
              <w:rPr>
                <w:rFonts w:ascii="Frutiger 45 Light" w:hAnsi="Frutiger 45 Light"/>
                <w:color w:val="000000"/>
              </w:rPr>
            </w:pPr>
            <w:r>
              <w:rPr>
                <w:rFonts w:ascii="Arial" w:eastAsia="Arial" w:hAnsi="Arial" w:cs="Arial"/>
                <w:i/>
                <w:iCs/>
                <w:color w:val="000000"/>
                <w:rtl/>
              </w:rPr>
              <w:t>ملفات تعريف الارتباط الثابتة</w:t>
            </w:r>
            <w:r>
              <w:rPr>
                <w:rFonts w:ascii="Arial" w:eastAsia="Arial" w:hAnsi="Arial" w:cs="Arial"/>
                <w:color w:val="000000"/>
              </w:rPr>
              <w:t xml:space="preserve">. </w:t>
            </w:r>
            <w:r>
              <w:rPr>
                <w:rFonts w:ascii="Arial" w:eastAsia="Arial" w:hAnsi="Arial" w:cs="Arial"/>
                <w:color w:val="000000"/>
                <w:rtl/>
              </w:rPr>
              <w:t>تسمح ملفات تعريف الارتباط الثابتة للمواقع بتذكر تفضيلاتك عندما تعود إلى تلك المواقع مجدداً.</w:t>
            </w:r>
            <w:r>
              <w:rPr>
                <w:rFonts w:ascii="Arial" w:eastAsia="Arial" w:hAnsi="Arial" w:cs="Arial"/>
                <w:color w:val="000000"/>
              </w:rPr>
              <w:t xml:space="preserve"> </w:t>
            </w:r>
            <w:r>
              <w:rPr>
                <w:rFonts w:ascii="Arial" w:eastAsia="Arial" w:hAnsi="Arial" w:cs="Arial"/>
                <w:color w:val="000000"/>
                <w:rtl/>
              </w:rPr>
              <w:t>على سبيل المثال، إذا اخترت قراءة الموقع باللغة الفرنسية في زيارتك الأولى، فسيظهر الموقع في المرة التالية التي تعود فيها إلى الموقع باللغة الفرنسية تلقائياً.</w:t>
            </w:r>
            <w:r>
              <w:rPr>
                <w:rFonts w:ascii="Arial" w:eastAsia="Arial" w:hAnsi="Arial" w:cs="Arial"/>
                <w:color w:val="000000"/>
              </w:rPr>
              <w:t xml:space="preserve"> </w:t>
            </w:r>
            <w:r>
              <w:rPr>
                <w:rFonts w:ascii="Arial" w:eastAsia="Arial" w:hAnsi="Arial" w:cs="Arial"/>
                <w:color w:val="000000"/>
                <w:rtl/>
              </w:rPr>
              <w:t>فعدم الحاجة إلى اختيار اللغة المفضلة في كل مرة يجعل الأمر أكثر راحة وكفاءة وسهل الاستخدام بالنسبة لك.</w:t>
            </w:r>
            <w:r>
              <w:rPr>
                <w:rFonts w:ascii="Arial" w:eastAsia="Arial" w:hAnsi="Arial" w:cs="Arial"/>
                <w:color w:val="000000"/>
              </w:rPr>
              <w:t xml:space="preserve"> </w:t>
            </w:r>
          </w:p>
          <w:p w14:paraId="0342F31C" w14:textId="77777777" w:rsidR="00122E8F" w:rsidRPr="00B412C7" w:rsidRDefault="00D11C0A" w:rsidP="00122E8F">
            <w:pPr>
              <w:numPr>
                <w:ilvl w:val="0"/>
                <w:numId w:val="34"/>
              </w:numPr>
              <w:bidi/>
              <w:spacing w:after="0" w:line="240" w:lineRule="auto"/>
              <w:ind w:left="450"/>
              <w:textAlignment w:val="baseline"/>
              <w:rPr>
                <w:rFonts w:ascii="Frutiger 45 Light" w:hAnsi="Frutiger 45 Light"/>
                <w:color w:val="000000"/>
              </w:rPr>
            </w:pPr>
            <w:r>
              <w:rPr>
                <w:rFonts w:ascii="Arial" w:eastAsia="Arial" w:hAnsi="Arial" w:cs="Arial"/>
                <w:i/>
                <w:iCs/>
                <w:color w:val="000000"/>
                <w:rtl/>
              </w:rPr>
              <w:t>ملفات تعريف الارتباط التحليلية</w:t>
            </w:r>
            <w:r>
              <w:rPr>
                <w:rFonts w:ascii="Arial" w:eastAsia="Arial" w:hAnsi="Arial" w:cs="Arial"/>
                <w:color w:val="000000"/>
              </w:rPr>
              <w:t xml:space="preserve">. </w:t>
            </w:r>
            <w:r>
              <w:rPr>
                <w:rFonts w:ascii="Arial" w:eastAsia="Arial" w:hAnsi="Arial" w:cs="Arial"/>
                <w:color w:val="000000"/>
                <w:rtl/>
              </w:rPr>
              <w:t>تخبرنا ملفات تعريف الارتباط هذه بكيفية عمل مواقعنا الإلكترونية.</w:t>
            </w:r>
            <w:r>
              <w:rPr>
                <w:rFonts w:ascii="Arial" w:eastAsia="Arial" w:hAnsi="Arial" w:cs="Arial"/>
                <w:color w:val="000000"/>
              </w:rPr>
              <w:t xml:space="preserve"> </w:t>
            </w:r>
            <w:r>
              <w:rPr>
                <w:rFonts w:ascii="Arial" w:eastAsia="Arial" w:hAnsi="Arial" w:cs="Arial"/>
                <w:color w:val="000000"/>
                <w:rtl/>
              </w:rPr>
              <w:t xml:space="preserve">في بعض الحالات، نستخدم ملفات تعريف ارتباط </w:t>
            </w:r>
            <w:r>
              <w:rPr>
                <w:rFonts w:ascii="Arial" w:eastAsia="Arial" w:hAnsi="Arial" w:cs="Arial"/>
                <w:color w:val="000000"/>
              </w:rPr>
              <w:t>Google Analytics</w:t>
            </w:r>
            <w:r>
              <w:rPr>
                <w:rFonts w:ascii="Arial" w:eastAsia="Arial" w:hAnsi="Arial" w:cs="Arial"/>
                <w:color w:val="000000"/>
                <w:rtl/>
              </w:rPr>
              <w:t xml:space="preserve"> لمراقبة أداء مواقعنا.</w:t>
            </w:r>
            <w:r>
              <w:rPr>
                <w:rFonts w:ascii="Arial" w:eastAsia="Arial" w:hAnsi="Arial" w:cs="Arial"/>
                <w:color w:val="000000"/>
              </w:rPr>
              <w:t xml:space="preserve"> </w:t>
            </w:r>
            <w:r>
              <w:rPr>
                <w:rFonts w:ascii="Arial" w:eastAsia="Arial" w:hAnsi="Arial" w:cs="Arial"/>
                <w:color w:val="000000"/>
                <w:rtl/>
              </w:rPr>
              <w:t xml:space="preserve">تقتصر قدرتنا على استخدام ومشاركة المعلومات التي يجمعها </w:t>
            </w:r>
            <w:r>
              <w:rPr>
                <w:rFonts w:ascii="Arial" w:eastAsia="Arial" w:hAnsi="Arial" w:cs="Arial"/>
                <w:color w:val="000000"/>
              </w:rPr>
              <w:t>Google Analytics</w:t>
            </w:r>
            <w:r>
              <w:rPr>
                <w:rFonts w:ascii="Arial" w:eastAsia="Arial" w:hAnsi="Arial" w:cs="Arial"/>
                <w:color w:val="000000"/>
                <w:rtl/>
              </w:rPr>
              <w:t xml:space="preserve"> عن زياراتك إلى مواقعنا، حسبما تفرض القيود التي تقتضيها </w:t>
            </w:r>
            <w:r w:rsidR="002921A1">
              <w:fldChar w:fldCharType="begin"/>
            </w:r>
            <w:r w:rsidR="002921A1">
              <w:instrText xml:space="preserve"> HYPERLINK "https://www.google.com/analytics/terms/us.html" </w:instrText>
            </w:r>
            <w:r w:rsidR="002921A1">
              <w:fldChar w:fldCharType="separate"/>
            </w:r>
            <w:r>
              <w:rPr>
                <w:rFonts w:ascii="Arial" w:eastAsia="Arial" w:hAnsi="Arial" w:cs="Arial"/>
                <w:color w:val="000099"/>
                <w:u w:val="single"/>
                <w:rtl/>
              </w:rPr>
              <w:t xml:space="preserve">شروط استخدام </w:t>
            </w:r>
            <w:r>
              <w:rPr>
                <w:rFonts w:ascii="Arial" w:eastAsia="Arial" w:hAnsi="Arial" w:cs="Arial"/>
                <w:color w:val="000099"/>
                <w:u w:val="single"/>
              </w:rPr>
              <w:t>Google Analytics</w:t>
            </w:r>
            <w:r>
              <w:rPr>
                <w:rFonts w:ascii="Arial" w:eastAsia="Arial" w:hAnsi="Arial" w:cs="Arial"/>
                <w:color w:val="000099"/>
                <w:u w:val="single"/>
                <w:rtl/>
              </w:rPr>
              <w:t xml:space="preserve"> </w:t>
            </w:r>
            <w:r w:rsidR="002921A1">
              <w:rPr>
                <w:rFonts w:ascii="Arial" w:eastAsia="Arial" w:hAnsi="Arial" w:cs="Arial"/>
                <w:color w:val="000099"/>
                <w:u w:val="single"/>
              </w:rPr>
              <w:fldChar w:fldCharType="end"/>
            </w:r>
            <w:r>
              <w:rPr>
                <w:rFonts w:ascii="Arial" w:eastAsia="Arial" w:hAnsi="Arial" w:cs="Arial"/>
                <w:color w:val="000000"/>
                <w:rtl/>
              </w:rPr>
              <w:t>و</w:t>
            </w:r>
            <w:r w:rsidR="002921A1">
              <w:fldChar w:fldCharType="begin"/>
            </w:r>
            <w:r w:rsidR="002921A1">
              <w:instrText xml:space="preserve"> HYPERLINK "https://policies.google.com/privacy" </w:instrText>
            </w:r>
            <w:r w:rsidR="002921A1">
              <w:fldChar w:fldCharType="separate"/>
            </w:r>
            <w:r>
              <w:rPr>
                <w:rFonts w:ascii="Arial" w:eastAsia="Arial" w:hAnsi="Arial" w:cs="Arial"/>
                <w:color w:val="000099"/>
                <w:u w:val="single"/>
                <w:rtl/>
              </w:rPr>
              <w:t xml:space="preserve">سياسة خصوصية </w:t>
            </w:r>
            <w:r>
              <w:rPr>
                <w:rFonts w:ascii="Arial" w:eastAsia="Arial" w:hAnsi="Arial" w:cs="Arial"/>
                <w:color w:val="000099"/>
                <w:u w:val="single"/>
              </w:rPr>
              <w:t>Google</w:t>
            </w:r>
            <w:r>
              <w:rPr>
                <w:rFonts w:ascii="Arial" w:eastAsia="Arial" w:hAnsi="Arial" w:cs="Arial"/>
                <w:color w:val="000099"/>
                <w:u w:val="single"/>
                <w:rtl/>
              </w:rPr>
              <w:t xml:space="preserve"> </w:t>
            </w:r>
            <w:r w:rsidR="002921A1">
              <w:rPr>
                <w:rFonts w:ascii="Arial" w:eastAsia="Arial" w:hAnsi="Arial" w:cs="Arial"/>
                <w:color w:val="000099"/>
                <w:u w:val="single"/>
              </w:rPr>
              <w:fldChar w:fldCharType="end"/>
            </w:r>
            <w:r>
              <w:rPr>
                <w:rFonts w:ascii="Arial" w:eastAsia="Arial" w:hAnsi="Arial" w:cs="Arial"/>
                <w:color w:val="000000"/>
              </w:rPr>
              <w:t xml:space="preserve">. </w:t>
            </w:r>
          </w:p>
          <w:p w14:paraId="0342F31D" w14:textId="77777777" w:rsidR="00122E8F" w:rsidRPr="00136D05" w:rsidRDefault="00D11C0A" w:rsidP="00122E8F">
            <w:pPr>
              <w:pStyle w:val="ListParagraph"/>
              <w:shd w:val="clear" w:color="auto" w:fill="FFFFFF"/>
              <w:tabs>
                <w:tab w:val="left" w:pos="151"/>
              </w:tabs>
              <w:bidi/>
              <w:spacing w:before="100" w:beforeAutospacing="1" w:after="100" w:afterAutospacing="1" w:line="240" w:lineRule="auto"/>
              <w:ind w:left="0"/>
              <w:rPr>
                <w:rFonts w:ascii="Frutiger 45 Light" w:hAnsi="Frutiger 45 Light" w:cs="Calibri"/>
                <w:i/>
                <w:iCs/>
                <w:u w:val="single"/>
              </w:rPr>
            </w:pPr>
            <w:r>
              <w:rPr>
                <w:rFonts w:ascii="Arial" w:eastAsia="Arial" w:hAnsi="Arial" w:cs="Arial"/>
                <w:color w:val="000000"/>
                <w:rtl/>
              </w:rPr>
              <w:lastRenderedPageBreak/>
              <w:t>يمكنك ضبط متصفحك لرفض جميع ملفات تعريف الارتباط أو الإشارة إلى إرسال ملف تعريف ارتباط إلى جهاز الكمبيوتر الخاص بك.</w:t>
            </w:r>
            <w:r>
              <w:rPr>
                <w:rFonts w:ascii="Arial" w:eastAsia="Arial" w:hAnsi="Arial" w:cs="Arial"/>
                <w:color w:val="000000"/>
              </w:rPr>
              <w:t xml:space="preserve"> </w:t>
            </w:r>
            <w:r>
              <w:rPr>
                <w:rFonts w:ascii="Arial" w:eastAsia="Arial" w:hAnsi="Arial" w:cs="Arial"/>
                <w:color w:val="000000"/>
                <w:rtl/>
              </w:rPr>
              <w:t xml:space="preserve"> ومع ذلك، قد يمنع هذا مواقعنا أو خدماتنا من العمل بشكلٍ صحيح.</w:t>
            </w:r>
            <w:r>
              <w:rPr>
                <w:rFonts w:ascii="Arial" w:eastAsia="Arial" w:hAnsi="Arial" w:cs="Arial"/>
                <w:color w:val="000000"/>
              </w:rPr>
              <w:t xml:space="preserve"> </w:t>
            </w:r>
            <w:r>
              <w:rPr>
                <w:rFonts w:ascii="Arial" w:eastAsia="Arial" w:hAnsi="Arial" w:cs="Arial"/>
                <w:color w:val="000000"/>
                <w:rtl/>
              </w:rPr>
              <w:t>يمكنك أيضاً ضبط متصفحك بحيث يحذف ملفات تعريف الارتباط في كل مرة تنهي فيها تصفحك.</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342F31E" w14:textId="77777777" w:rsidR="00122E8F" w:rsidRDefault="00122E8F" w:rsidP="00122E8F">
            <w:pPr>
              <w:spacing w:before="225" w:after="225" w:line="240" w:lineRule="auto"/>
              <w:jc w:val="both"/>
              <w:textAlignment w:val="baseline"/>
              <w:rPr>
                <w:rFonts w:ascii="Frutiger 45 Light" w:hAnsi="Frutiger 45 Light"/>
                <w:color w:val="000000"/>
              </w:rPr>
            </w:pPr>
          </w:p>
          <w:p w14:paraId="0342F31F" w14:textId="77777777" w:rsidR="00122E8F" w:rsidRPr="00B412C7" w:rsidRDefault="00D11C0A" w:rsidP="00122E8F">
            <w:pPr>
              <w:bidi/>
              <w:spacing w:before="225" w:after="225" w:line="240" w:lineRule="auto"/>
              <w:jc w:val="both"/>
              <w:textAlignment w:val="baseline"/>
              <w:rPr>
                <w:rFonts w:ascii="Frutiger 45 Light" w:hAnsi="Frutiger 45 Light"/>
                <w:color w:val="000000"/>
              </w:rPr>
            </w:pPr>
            <w:r>
              <w:rPr>
                <w:rFonts w:ascii="Arial" w:eastAsia="Arial" w:hAnsi="Arial" w:cs="Arial"/>
                <w:color w:val="000000"/>
                <w:rtl/>
              </w:rPr>
              <w:t>نستخدم ملفات تعريف الارتباط في مواقع بي أند جي الإلكترونية التي تتعامل مع الموظفين لعدة أسباب، مثل:</w:t>
            </w:r>
            <w:r>
              <w:rPr>
                <w:rFonts w:ascii="Arial" w:eastAsia="Arial" w:hAnsi="Arial" w:cs="Arial"/>
                <w:color w:val="000000"/>
              </w:rPr>
              <w:t xml:space="preserve"> </w:t>
            </w:r>
          </w:p>
          <w:p w14:paraId="0342F320" w14:textId="77777777" w:rsidR="00122E8F" w:rsidRPr="00B412C7" w:rsidRDefault="00D11C0A" w:rsidP="00122E8F">
            <w:pPr>
              <w:numPr>
                <w:ilvl w:val="0"/>
                <w:numId w:val="33"/>
              </w:numPr>
              <w:bidi/>
              <w:spacing w:after="0" w:line="240" w:lineRule="auto"/>
              <w:ind w:left="450"/>
              <w:textAlignment w:val="baseline"/>
              <w:rPr>
                <w:rFonts w:ascii="Frutiger 45 Light" w:hAnsi="Frutiger 45 Light"/>
                <w:color w:val="000000"/>
              </w:rPr>
            </w:pPr>
            <w:r>
              <w:rPr>
                <w:rFonts w:ascii="Arial" w:eastAsia="Arial" w:hAnsi="Arial" w:cs="Arial"/>
                <w:color w:val="000000"/>
                <w:rtl/>
              </w:rPr>
              <w:t>معرفة المزيد عن طريقة تفاعلك مع مواقعنا الإلكترونية ومحتوى بي أند جي</w:t>
            </w:r>
            <w:r>
              <w:rPr>
                <w:rFonts w:ascii="Arial" w:eastAsia="Arial" w:hAnsi="Arial" w:cs="Arial"/>
                <w:color w:val="000000"/>
              </w:rPr>
              <w:t xml:space="preserve"> </w:t>
            </w:r>
          </w:p>
          <w:p w14:paraId="0342F321" w14:textId="77777777" w:rsidR="00122E8F" w:rsidRPr="00B412C7" w:rsidRDefault="00D11C0A" w:rsidP="00122E8F">
            <w:pPr>
              <w:numPr>
                <w:ilvl w:val="0"/>
                <w:numId w:val="33"/>
              </w:numPr>
              <w:bidi/>
              <w:spacing w:after="0" w:line="240" w:lineRule="auto"/>
              <w:ind w:left="450"/>
              <w:textAlignment w:val="baseline"/>
              <w:rPr>
                <w:rFonts w:ascii="Frutiger 45 Light" w:hAnsi="Frutiger 45 Light"/>
                <w:color w:val="000000"/>
              </w:rPr>
            </w:pPr>
            <w:r>
              <w:rPr>
                <w:rFonts w:ascii="Arial" w:eastAsia="Arial" w:hAnsi="Arial" w:cs="Arial"/>
                <w:color w:val="000000"/>
                <w:rtl/>
              </w:rPr>
              <w:t>مساعدتنا على تطوير تجربتك عند زيارة مواقعنا الإلكترونية</w:t>
            </w:r>
            <w:r>
              <w:rPr>
                <w:rFonts w:ascii="Arial" w:eastAsia="Arial" w:hAnsi="Arial" w:cs="Arial"/>
                <w:color w:val="000000"/>
              </w:rPr>
              <w:t xml:space="preserve"> </w:t>
            </w:r>
          </w:p>
          <w:p w14:paraId="0342F322" w14:textId="77777777" w:rsidR="00122E8F" w:rsidRPr="00B412C7" w:rsidRDefault="00D11C0A" w:rsidP="00122E8F">
            <w:pPr>
              <w:numPr>
                <w:ilvl w:val="0"/>
                <w:numId w:val="33"/>
              </w:numPr>
              <w:bidi/>
              <w:spacing w:after="0" w:line="240" w:lineRule="auto"/>
              <w:ind w:left="450"/>
              <w:textAlignment w:val="baseline"/>
              <w:rPr>
                <w:rFonts w:ascii="Frutiger 45 Light" w:hAnsi="Frutiger 45 Light"/>
                <w:color w:val="000000"/>
              </w:rPr>
            </w:pPr>
            <w:r>
              <w:rPr>
                <w:rFonts w:ascii="Arial" w:eastAsia="Arial" w:hAnsi="Arial" w:cs="Arial"/>
                <w:color w:val="000000"/>
                <w:rtl/>
              </w:rPr>
              <w:t>تذكر تفضيلاتك مثل اللغة أو المنطقة، بحيث لا يتوجب عليك تخصيص الموقع الإلكتروني في كل زيارة</w:t>
            </w:r>
            <w:r>
              <w:rPr>
                <w:rFonts w:ascii="Arial" w:eastAsia="Arial" w:hAnsi="Arial" w:cs="Arial"/>
                <w:color w:val="000000"/>
              </w:rPr>
              <w:t xml:space="preserve"> </w:t>
            </w:r>
          </w:p>
          <w:p w14:paraId="0342F323" w14:textId="77777777" w:rsidR="00122E8F" w:rsidRPr="00B412C7" w:rsidRDefault="00D11C0A" w:rsidP="00122E8F">
            <w:pPr>
              <w:numPr>
                <w:ilvl w:val="0"/>
                <w:numId w:val="33"/>
              </w:numPr>
              <w:bidi/>
              <w:spacing w:after="0" w:line="240" w:lineRule="auto"/>
              <w:ind w:left="450"/>
              <w:textAlignment w:val="baseline"/>
              <w:rPr>
                <w:rFonts w:ascii="Frutiger 45 Light" w:hAnsi="Frutiger 45 Light"/>
                <w:color w:val="000000"/>
              </w:rPr>
            </w:pPr>
            <w:r>
              <w:rPr>
                <w:rFonts w:ascii="Arial" w:eastAsia="Arial" w:hAnsi="Arial" w:cs="Arial"/>
                <w:color w:val="000000"/>
                <w:rtl/>
              </w:rPr>
              <w:t>التعرف على الأخطاء وحلها</w:t>
            </w:r>
            <w:r>
              <w:rPr>
                <w:rFonts w:ascii="Arial" w:eastAsia="Arial" w:hAnsi="Arial" w:cs="Arial"/>
                <w:color w:val="000000"/>
              </w:rPr>
              <w:t xml:space="preserve"> </w:t>
            </w:r>
          </w:p>
          <w:p w14:paraId="0342F324" w14:textId="77777777" w:rsidR="00122E8F" w:rsidRPr="00122E8F" w:rsidRDefault="00D11C0A" w:rsidP="00122E8F">
            <w:pPr>
              <w:numPr>
                <w:ilvl w:val="0"/>
                <w:numId w:val="33"/>
              </w:numPr>
              <w:bidi/>
              <w:spacing w:after="0" w:line="240" w:lineRule="auto"/>
              <w:ind w:left="450"/>
              <w:textAlignment w:val="baseline"/>
              <w:rPr>
                <w:rFonts w:ascii="Frutiger 45 Light" w:hAnsi="Frutiger 45 Light" w:cs="Calibri"/>
              </w:rPr>
            </w:pPr>
            <w:r>
              <w:rPr>
                <w:rFonts w:ascii="Arial" w:eastAsia="Arial" w:hAnsi="Arial" w:cs="Arial"/>
                <w:color w:val="000000"/>
                <w:rtl/>
              </w:rPr>
              <w:t>تحليل مدى جودة أداء مواقعنا الإلكترونية</w:t>
            </w:r>
            <w:r>
              <w:rPr>
                <w:rFonts w:ascii="Arial" w:eastAsia="Arial" w:hAnsi="Arial" w:cs="Arial"/>
                <w:color w:val="000000"/>
              </w:rPr>
              <w:t xml:space="preserve"> </w:t>
            </w:r>
          </w:p>
          <w:p w14:paraId="0342F325" w14:textId="77777777" w:rsidR="00122E8F" w:rsidRDefault="00D11C0A" w:rsidP="00122E8F">
            <w:pPr>
              <w:numPr>
                <w:ilvl w:val="0"/>
                <w:numId w:val="33"/>
              </w:numPr>
              <w:bidi/>
              <w:spacing w:after="0" w:line="240" w:lineRule="auto"/>
              <w:ind w:left="450"/>
              <w:textAlignment w:val="baseline"/>
              <w:rPr>
                <w:rFonts w:ascii="Frutiger 45 Light" w:hAnsi="Frutiger 45 Light" w:cs="Calibri"/>
              </w:rPr>
            </w:pPr>
            <w:r>
              <w:rPr>
                <w:rFonts w:ascii="Arial" w:eastAsia="Arial" w:hAnsi="Arial" w:cs="Arial"/>
                <w:iCs/>
                <w:rtl/>
              </w:rPr>
              <w:t>الامتثال للقانون والسياسة؛ وإدارة الشركة والإشراف عليها؛ والأمن والتخطيط للطوارئ؛ والتقارير الخارجية اللازمة؛ والتحقيقات، وإدارة الحوادث</w:t>
            </w:r>
            <w:r>
              <w:rPr>
                <w:rFonts w:ascii="Arial" w:eastAsia="Arial" w:hAnsi="Arial" w:cs="Arial"/>
                <w:iCs/>
                <w:color w:val="000000"/>
                <w:u w:val="single"/>
              </w:rPr>
              <w:t xml:space="preserve"> </w:t>
            </w:r>
          </w:p>
        </w:tc>
      </w:tr>
      <w:tr w:rsidR="00232376" w14:paraId="0342F331" w14:textId="77777777" w:rsidTr="00A2164E">
        <w:tc>
          <w:tcPr>
            <w:tcW w:w="0" w:type="auto"/>
            <w:tcBorders>
              <w:top w:val="single" w:sz="4" w:space="0" w:color="auto"/>
              <w:left w:val="single" w:sz="4" w:space="0" w:color="auto"/>
              <w:bottom w:val="single" w:sz="4" w:space="0" w:color="auto"/>
              <w:right w:val="single" w:sz="4" w:space="0" w:color="auto"/>
            </w:tcBorders>
            <w:shd w:val="clear" w:color="auto" w:fill="auto"/>
          </w:tcPr>
          <w:p w14:paraId="0342F327" w14:textId="77777777" w:rsidR="00122E8F" w:rsidRPr="00F25D65" w:rsidRDefault="00D11C0A" w:rsidP="00122E8F">
            <w:pPr>
              <w:bidi/>
              <w:spacing w:before="100" w:beforeAutospacing="1" w:after="100" w:afterAutospacing="1" w:line="240" w:lineRule="auto"/>
              <w:rPr>
                <w:rFonts w:ascii="Frutiger 45 Light" w:hAnsi="Frutiger 45 Light" w:cs="Arial"/>
                <w:i/>
                <w:u w:val="single"/>
              </w:rPr>
            </w:pPr>
            <w:r>
              <w:rPr>
                <w:rFonts w:ascii="Arial" w:eastAsia="Arial" w:hAnsi="Arial" w:cs="Arial"/>
                <w:i/>
                <w:iCs/>
                <w:u w:val="single"/>
                <w:rtl/>
              </w:rPr>
              <w:t>بيانات الأطفال/تكوين الأسرة</w:t>
            </w:r>
          </w:p>
          <w:p w14:paraId="0342F328" w14:textId="77777777" w:rsidR="00122E8F" w:rsidRPr="00C41F47" w:rsidRDefault="00D11C0A" w:rsidP="00122E8F">
            <w:pPr>
              <w:pStyle w:val="ListParagraph"/>
              <w:numPr>
                <w:ilvl w:val="0"/>
                <w:numId w:val="14"/>
              </w:numPr>
              <w:bidi/>
              <w:spacing w:before="100" w:beforeAutospacing="1" w:after="100" w:afterAutospacing="1" w:line="240" w:lineRule="auto"/>
              <w:ind w:left="150" w:hanging="150"/>
              <w:rPr>
                <w:rFonts w:ascii="Frutiger 45 Light" w:hAnsi="Frutiger 45 Light" w:cs="Arial"/>
                <w:iCs/>
              </w:rPr>
            </w:pPr>
            <w:r>
              <w:rPr>
                <w:rFonts w:ascii="Arial" w:eastAsia="Arial" w:hAnsi="Arial" w:cs="Arial"/>
                <w:iCs/>
                <w:rtl/>
              </w:rPr>
              <w:t>اسم الطفل وتاريخ الميلاد وعلاقته بالموظف؛ و</w:t>
            </w:r>
          </w:p>
          <w:p w14:paraId="0342F329" w14:textId="77777777" w:rsidR="00122E8F" w:rsidRPr="00EA0347" w:rsidRDefault="00D11C0A" w:rsidP="00122E8F">
            <w:pPr>
              <w:pStyle w:val="ListParagraph"/>
              <w:numPr>
                <w:ilvl w:val="0"/>
                <w:numId w:val="10"/>
              </w:numPr>
              <w:tabs>
                <w:tab w:val="left" w:pos="158"/>
              </w:tabs>
              <w:bidi/>
              <w:spacing w:before="100" w:beforeAutospacing="1" w:after="100" w:afterAutospacing="1" w:line="240" w:lineRule="auto"/>
              <w:ind w:left="150" w:hanging="150"/>
              <w:rPr>
                <w:rFonts w:ascii="Frutiger 45 Light" w:hAnsi="Frutiger 45 Light" w:cs="Arial"/>
                <w:i/>
              </w:rPr>
            </w:pPr>
            <w:r>
              <w:rPr>
                <w:rFonts w:ascii="Arial" w:eastAsia="Arial" w:hAnsi="Arial" w:cs="Arial"/>
                <w:iCs/>
                <w:rtl/>
              </w:rPr>
              <w:t>معلومات الاتصال والسمات الشخصية والأفراد الذين يعيلهم الموظف، و/أو أفراد العائلة و/أو أهل البيت؛ و</w:t>
            </w:r>
            <w:r>
              <w:rPr>
                <w:rFonts w:ascii="Arial" w:eastAsia="Arial" w:hAnsi="Arial" w:cs="Arial"/>
                <w:iC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2F32A" w14:textId="77777777" w:rsidR="00122E8F" w:rsidRPr="0064634F" w:rsidRDefault="00122E8F" w:rsidP="00122E8F">
            <w:pPr>
              <w:spacing w:before="100" w:beforeAutospacing="1" w:after="100" w:afterAutospacing="1" w:line="240" w:lineRule="auto"/>
              <w:ind w:left="163"/>
              <w:rPr>
                <w:rFonts w:ascii="Frutiger 45 Light" w:hAnsi="Frutiger 45 Light" w:cs="Arial"/>
                <w:iCs/>
              </w:rPr>
            </w:pPr>
          </w:p>
          <w:p w14:paraId="0342F32B" w14:textId="77777777" w:rsidR="00122E8F" w:rsidRPr="003563BB" w:rsidRDefault="00D11C0A" w:rsidP="00122E8F">
            <w:pPr>
              <w:numPr>
                <w:ilvl w:val="0"/>
                <w:numId w:val="30"/>
              </w:numPr>
              <w:bidi/>
              <w:spacing w:before="100" w:beforeAutospacing="1" w:after="100" w:afterAutospacing="1" w:line="240" w:lineRule="auto"/>
              <w:ind w:left="163" w:hanging="163"/>
              <w:rPr>
                <w:rFonts w:ascii="Frutiger 45 Light" w:hAnsi="Frutiger 45 Light" w:cs="Arial"/>
                <w:iCs/>
              </w:rPr>
            </w:pPr>
            <w:r>
              <w:rPr>
                <w:rFonts w:ascii="Arial" w:eastAsia="Arial" w:hAnsi="Arial" w:cs="Arial"/>
                <w:iCs/>
                <w:rtl/>
              </w:rPr>
              <w:t>تسجيل الإعانات والتحقق من الإعالة؛ و</w:t>
            </w:r>
          </w:p>
          <w:p w14:paraId="0342F32C" w14:textId="77777777" w:rsidR="00122E8F" w:rsidRPr="003563BB" w:rsidRDefault="00D11C0A" w:rsidP="00122E8F">
            <w:pPr>
              <w:numPr>
                <w:ilvl w:val="0"/>
                <w:numId w:val="30"/>
              </w:numPr>
              <w:bidi/>
              <w:spacing w:before="100" w:beforeAutospacing="1" w:after="100" w:afterAutospacing="1" w:line="240" w:lineRule="auto"/>
              <w:ind w:left="163" w:hanging="163"/>
              <w:rPr>
                <w:rFonts w:ascii="Frutiger 45 Light" w:hAnsi="Frutiger 45 Light" w:cs="Arial"/>
                <w:iCs/>
              </w:rPr>
            </w:pPr>
            <w:r>
              <w:rPr>
                <w:rFonts w:ascii="Arial" w:eastAsia="Arial" w:hAnsi="Arial" w:cs="Arial"/>
                <w:iCs/>
                <w:rtl/>
              </w:rPr>
              <w:t>دعم الخدمات اللوجيستية المتعلقة بالمهام الدولية والانتقال إلى أماكن أخرى؛ و</w:t>
            </w:r>
          </w:p>
          <w:p w14:paraId="0342F32D" w14:textId="77777777" w:rsidR="00122E8F" w:rsidRPr="003563BB" w:rsidRDefault="00D11C0A" w:rsidP="00122E8F">
            <w:pPr>
              <w:numPr>
                <w:ilvl w:val="0"/>
                <w:numId w:val="30"/>
              </w:numPr>
              <w:bidi/>
              <w:spacing w:before="100" w:beforeAutospacing="1" w:after="100" w:afterAutospacing="1" w:line="240" w:lineRule="auto"/>
              <w:ind w:left="163" w:hanging="163"/>
              <w:rPr>
                <w:rFonts w:ascii="Frutiger 45 Light" w:hAnsi="Frutiger 45 Light" w:cs="Arial"/>
                <w:iCs/>
              </w:rPr>
            </w:pPr>
            <w:r>
              <w:rPr>
                <w:rFonts w:ascii="Arial" w:eastAsia="Arial" w:hAnsi="Arial" w:cs="Arial"/>
                <w:iCs/>
                <w:rtl/>
              </w:rPr>
              <w:t>الامتثال لمتطلبات الهجرة والجمارك ذات الصلة بالسفر والانتقال؛ و</w:t>
            </w:r>
          </w:p>
          <w:p w14:paraId="0342F32E" w14:textId="77777777" w:rsidR="00122E8F" w:rsidRPr="00127B90" w:rsidRDefault="00D11C0A" w:rsidP="00122E8F">
            <w:pPr>
              <w:numPr>
                <w:ilvl w:val="0"/>
                <w:numId w:val="30"/>
              </w:numPr>
              <w:bidi/>
              <w:spacing w:before="100" w:beforeAutospacing="1" w:after="100" w:afterAutospacing="1" w:line="240" w:lineRule="auto"/>
              <w:ind w:left="163" w:hanging="163"/>
              <w:rPr>
                <w:rFonts w:ascii="Frutiger 45 Light" w:hAnsi="Frutiger 45 Light" w:cs="Arial"/>
                <w:iCs/>
              </w:rPr>
            </w:pPr>
            <w:r>
              <w:rPr>
                <w:rFonts w:ascii="Arial" w:eastAsia="Arial" w:hAnsi="Arial" w:cs="Arial"/>
                <w:iCs/>
                <w:rtl/>
              </w:rPr>
              <w:t>دعم الموظف واستمرارية العمل في حالة حدوث أزمات؛ و</w:t>
            </w:r>
          </w:p>
          <w:p w14:paraId="0342F32F" w14:textId="77777777" w:rsidR="00122E8F" w:rsidRPr="001D189A" w:rsidRDefault="00D11C0A" w:rsidP="00122E8F">
            <w:pPr>
              <w:numPr>
                <w:ilvl w:val="0"/>
                <w:numId w:val="30"/>
              </w:numPr>
              <w:bidi/>
              <w:spacing w:before="100" w:beforeAutospacing="1" w:after="100" w:afterAutospacing="1" w:line="240" w:lineRule="auto"/>
              <w:ind w:left="163" w:hanging="163"/>
              <w:rPr>
                <w:rFonts w:ascii="Frutiger 45 Light" w:hAnsi="Frutiger 45 Light" w:cs="Arial"/>
                <w:iCs/>
              </w:rPr>
            </w:pPr>
            <w:r>
              <w:rPr>
                <w:rFonts w:ascii="Arial" w:eastAsia="Arial" w:hAnsi="Arial" w:cs="Arial"/>
                <w:iCs/>
                <w:rtl/>
              </w:rPr>
              <w:t>تيسير أنشطة الشركة التي تتضمن الأفراد المعالين، و/أو أفراد العائلة و/أو أهل البيت؛ و</w:t>
            </w:r>
            <w:r>
              <w:rPr>
                <w:rFonts w:ascii="Arial" w:eastAsia="Arial" w:hAnsi="Arial" w:cs="Arial"/>
                <w:iCs/>
              </w:rPr>
              <w:t xml:space="preserve"> </w:t>
            </w:r>
          </w:p>
          <w:p w14:paraId="0342F330" w14:textId="77777777" w:rsidR="00122E8F" w:rsidRPr="00C41F47" w:rsidRDefault="00D11C0A" w:rsidP="00122E8F">
            <w:pPr>
              <w:numPr>
                <w:ilvl w:val="0"/>
                <w:numId w:val="30"/>
              </w:numPr>
              <w:bidi/>
              <w:spacing w:before="100" w:beforeAutospacing="1" w:after="100" w:afterAutospacing="1" w:line="240" w:lineRule="auto"/>
              <w:ind w:left="163" w:hanging="163"/>
              <w:rPr>
                <w:rFonts w:ascii="Frutiger 45 Light" w:hAnsi="Frutiger 45 Light" w:cs="Arial"/>
                <w:iCs/>
              </w:rPr>
            </w:pPr>
            <w:r>
              <w:rPr>
                <w:rFonts w:ascii="Arial" w:eastAsia="Arial" w:hAnsi="Arial" w:cs="Arial"/>
                <w:iCs/>
                <w:rtl/>
              </w:rPr>
              <w:t>الامتثال للقانون والسياسة؛ وإدارة الشركة والإشراف عليها؛ والأمن والتخطيط للطوارئ؛ والتقارير الخارجية اللازمة؛ والتحقيقات، وإدارة الحوادث</w:t>
            </w:r>
          </w:p>
        </w:tc>
      </w:tr>
      <w:tr w:rsidR="00232376" w14:paraId="0342F341" w14:textId="77777777" w:rsidTr="00A2164E">
        <w:tblPrEx>
          <w:tblCellMar>
            <w:left w:w="115" w:type="dxa"/>
            <w:right w:w="115" w:type="dxa"/>
          </w:tblCellMar>
        </w:tblPrEx>
        <w:tc>
          <w:tcPr>
            <w:tcW w:w="0" w:type="auto"/>
            <w:tcBorders>
              <w:top w:val="single" w:sz="4" w:space="0" w:color="auto"/>
              <w:left w:val="single" w:sz="4" w:space="0" w:color="auto"/>
              <w:bottom w:val="single" w:sz="4" w:space="0" w:color="auto"/>
              <w:right w:val="single" w:sz="4" w:space="0" w:color="auto"/>
            </w:tcBorders>
            <w:shd w:val="clear" w:color="auto" w:fill="auto"/>
          </w:tcPr>
          <w:p w14:paraId="0342F332" w14:textId="77777777" w:rsidR="00122E8F" w:rsidRPr="005E5567" w:rsidRDefault="00D11C0A" w:rsidP="00122E8F">
            <w:pPr>
              <w:bidi/>
              <w:spacing w:before="100" w:beforeAutospacing="1" w:after="100" w:afterAutospacing="1" w:line="240" w:lineRule="auto"/>
              <w:jc w:val="both"/>
              <w:rPr>
                <w:rFonts w:ascii="Frutiger 45 Light" w:hAnsi="Frutiger 45 Light" w:cs="Arial"/>
                <w:bCs/>
                <w:i/>
                <w:iCs/>
                <w:u w:val="single"/>
              </w:rPr>
            </w:pPr>
            <w:bookmarkStart w:id="3" w:name="_Hlk506472984"/>
            <w:r>
              <w:rPr>
                <w:rFonts w:ascii="Arial" w:eastAsia="Arial" w:hAnsi="Arial" w:cs="Arial"/>
                <w:bCs/>
                <w:i/>
                <w:iCs/>
                <w:u w:val="single"/>
                <w:rtl/>
              </w:rPr>
              <w:t>السمات الشخصية الأخرى</w:t>
            </w:r>
          </w:p>
          <w:p w14:paraId="0342F333" w14:textId="77777777" w:rsidR="00122E8F" w:rsidRDefault="00D11C0A" w:rsidP="00122E8F">
            <w:pPr>
              <w:pStyle w:val="ListParagraph"/>
              <w:numPr>
                <w:ilvl w:val="0"/>
                <w:numId w:val="12"/>
              </w:numPr>
              <w:bidi/>
              <w:spacing w:before="100" w:beforeAutospacing="1" w:after="100" w:afterAutospacing="1" w:line="240" w:lineRule="auto"/>
              <w:ind w:left="330" w:hanging="270"/>
              <w:jc w:val="both"/>
              <w:rPr>
                <w:rFonts w:ascii="Frutiger 45 Light" w:hAnsi="Frutiger 45 Light" w:cs="Arial"/>
              </w:rPr>
            </w:pPr>
            <w:r>
              <w:rPr>
                <w:rFonts w:ascii="Arial" w:eastAsia="Arial" w:hAnsi="Arial" w:cs="Arial"/>
                <w:rtl/>
              </w:rPr>
              <w:t>الانتماء الإثني</w:t>
            </w:r>
          </w:p>
          <w:p w14:paraId="0342F334" w14:textId="77777777" w:rsidR="00122E8F" w:rsidRPr="0043042C" w:rsidRDefault="00D11C0A" w:rsidP="00122E8F">
            <w:pPr>
              <w:pStyle w:val="ListParagraph"/>
              <w:numPr>
                <w:ilvl w:val="0"/>
                <w:numId w:val="12"/>
              </w:numPr>
              <w:bidi/>
              <w:spacing w:before="100" w:beforeAutospacing="1" w:after="100" w:afterAutospacing="1" w:line="240" w:lineRule="auto"/>
              <w:ind w:left="330" w:hanging="270"/>
              <w:jc w:val="both"/>
              <w:rPr>
                <w:rFonts w:ascii="Frutiger 45 Light" w:hAnsi="Frutiger 45 Light" w:cs="Arial"/>
              </w:rPr>
            </w:pPr>
            <w:r>
              <w:rPr>
                <w:rFonts w:ascii="Arial" w:eastAsia="Arial" w:hAnsi="Arial" w:cs="Arial"/>
                <w:rtl/>
              </w:rPr>
              <w:t>العرق</w:t>
            </w:r>
          </w:p>
          <w:p w14:paraId="0342F335" w14:textId="77777777" w:rsidR="00122E8F" w:rsidRDefault="00D11C0A" w:rsidP="00122E8F">
            <w:pPr>
              <w:pStyle w:val="ListParagraph"/>
              <w:numPr>
                <w:ilvl w:val="0"/>
                <w:numId w:val="12"/>
              </w:numPr>
              <w:bidi/>
              <w:spacing w:before="100" w:beforeAutospacing="1" w:after="100" w:afterAutospacing="1" w:line="240" w:lineRule="auto"/>
              <w:ind w:left="330" w:hanging="270"/>
              <w:jc w:val="both"/>
              <w:rPr>
                <w:rFonts w:ascii="Frutiger 45 Light" w:hAnsi="Frutiger 45 Light" w:cs="Arial"/>
              </w:rPr>
            </w:pPr>
            <w:r>
              <w:rPr>
                <w:rFonts w:ascii="Arial" w:eastAsia="Arial" w:hAnsi="Arial" w:cs="Arial"/>
                <w:rtl/>
              </w:rPr>
              <w:t xml:space="preserve">الميول الجنسية والهوية الجنسية </w:t>
            </w:r>
          </w:p>
          <w:p w14:paraId="0342F336" w14:textId="77777777" w:rsidR="00122E8F" w:rsidRDefault="00D11C0A" w:rsidP="00122E8F">
            <w:pPr>
              <w:pStyle w:val="ListParagraph"/>
              <w:numPr>
                <w:ilvl w:val="0"/>
                <w:numId w:val="12"/>
              </w:numPr>
              <w:bidi/>
              <w:spacing w:before="100" w:beforeAutospacing="1" w:after="100" w:afterAutospacing="1" w:line="240" w:lineRule="auto"/>
              <w:ind w:left="330" w:hanging="270"/>
              <w:jc w:val="both"/>
              <w:rPr>
                <w:rFonts w:ascii="Frutiger 45 Light" w:hAnsi="Frutiger 45 Light" w:cs="Arial"/>
              </w:rPr>
            </w:pPr>
            <w:r>
              <w:rPr>
                <w:rFonts w:ascii="Arial" w:eastAsia="Arial" w:hAnsi="Arial" w:cs="Arial"/>
                <w:rtl/>
              </w:rPr>
              <w:t>الإعاقات</w:t>
            </w:r>
          </w:p>
          <w:p w14:paraId="0342F337" w14:textId="77777777" w:rsidR="00122E8F" w:rsidRPr="002D2FE7" w:rsidRDefault="00D11C0A" w:rsidP="00122E8F">
            <w:pPr>
              <w:pStyle w:val="ListParagraph"/>
              <w:numPr>
                <w:ilvl w:val="0"/>
                <w:numId w:val="12"/>
              </w:numPr>
              <w:bidi/>
              <w:spacing w:before="100" w:beforeAutospacing="1" w:after="100" w:afterAutospacing="1" w:line="240" w:lineRule="auto"/>
              <w:ind w:left="330" w:hanging="270"/>
              <w:jc w:val="both"/>
              <w:rPr>
                <w:rFonts w:ascii="Frutiger 45 Light" w:hAnsi="Frutiger 45 Light" w:cs="Arial"/>
              </w:rPr>
            </w:pPr>
            <w:r>
              <w:rPr>
                <w:rFonts w:ascii="Arial" w:eastAsia="Arial" w:hAnsi="Arial" w:cs="Arial"/>
                <w:rtl/>
              </w:rPr>
              <w:t>الآراء السياسية</w:t>
            </w:r>
          </w:p>
          <w:p w14:paraId="0342F338" w14:textId="77777777" w:rsidR="00122E8F" w:rsidRPr="000977EF" w:rsidRDefault="00D11C0A" w:rsidP="00122E8F">
            <w:pPr>
              <w:pStyle w:val="ListParagraph"/>
              <w:numPr>
                <w:ilvl w:val="0"/>
                <w:numId w:val="12"/>
              </w:numPr>
              <w:bidi/>
              <w:spacing w:before="100" w:beforeAutospacing="1" w:after="100" w:afterAutospacing="1" w:line="240" w:lineRule="auto"/>
              <w:ind w:left="330" w:hanging="270"/>
              <w:jc w:val="both"/>
              <w:rPr>
                <w:rFonts w:ascii="Frutiger 45 Light" w:hAnsi="Frutiger 45 Light" w:cs="Arial"/>
              </w:rPr>
            </w:pPr>
            <w:r>
              <w:rPr>
                <w:rFonts w:ascii="Arial" w:eastAsia="Arial" w:hAnsi="Arial" w:cs="Arial"/>
                <w:rtl/>
              </w:rPr>
              <w:t>المعتقدات الدينية/الفلسفية</w:t>
            </w:r>
          </w:p>
          <w:p w14:paraId="0342F339" w14:textId="77777777" w:rsidR="00122E8F" w:rsidRPr="009F500F" w:rsidRDefault="00D11C0A" w:rsidP="00122E8F">
            <w:pPr>
              <w:pStyle w:val="ListParagraph"/>
              <w:numPr>
                <w:ilvl w:val="0"/>
                <w:numId w:val="12"/>
              </w:numPr>
              <w:bidi/>
              <w:spacing w:before="100" w:beforeAutospacing="1" w:after="100" w:afterAutospacing="1" w:line="240" w:lineRule="auto"/>
              <w:ind w:left="330" w:hanging="270"/>
              <w:jc w:val="both"/>
              <w:rPr>
                <w:rFonts w:ascii="Frutiger 45 Light" w:hAnsi="Frutiger 45 Light" w:cs="Arial"/>
              </w:rPr>
            </w:pPr>
            <w:r>
              <w:rPr>
                <w:rFonts w:ascii="Arial" w:eastAsia="Arial" w:hAnsi="Arial" w:cs="Arial"/>
                <w:rtl/>
              </w:rPr>
              <w:t>البيانات الحيوية، مثل بصمات الأصابع أو صور مسح الوجه</w:t>
            </w:r>
          </w:p>
          <w:p w14:paraId="0342F33A" w14:textId="77777777" w:rsidR="00122E8F" w:rsidRPr="0043042C" w:rsidRDefault="00D11C0A" w:rsidP="00122E8F">
            <w:pPr>
              <w:pStyle w:val="ListParagraph"/>
              <w:numPr>
                <w:ilvl w:val="0"/>
                <w:numId w:val="12"/>
              </w:numPr>
              <w:bidi/>
              <w:spacing w:before="100" w:beforeAutospacing="1" w:after="100" w:afterAutospacing="1" w:line="240" w:lineRule="auto"/>
              <w:ind w:left="330" w:hanging="270"/>
              <w:jc w:val="both"/>
              <w:rPr>
                <w:rFonts w:ascii="Frutiger 45 Light" w:hAnsi="Frutiger 45 Light" w:cs="Calibri"/>
                <w:b/>
                <w:bCs/>
              </w:rPr>
            </w:pPr>
            <w:r>
              <w:rPr>
                <w:rFonts w:ascii="Arial" w:eastAsia="Arial" w:hAnsi="Arial" w:cs="Arial"/>
                <w:rtl/>
              </w:rPr>
              <w:t>التاريخ الجنائي</w:t>
            </w:r>
            <w:r>
              <w:rPr>
                <w:rFonts w:ascii="Arial" w:eastAsia="Arial" w:hAnsi="Arial" w:cs="Arial"/>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342F33B" w14:textId="77777777" w:rsidR="00122E8F" w:rsidRPr="0064634F" w:rsidRDefault="00122E8F" w:rsidP="00122E8F">
            <w:pPr>
              <w:spacing w:before="100" w:beforeAutospacing="1" w:after="100" w:afterAutospacing="1" w:line="240" w:lineRule="auto"/>
              <w:ind w:left="154"/>
              <w:jc w:val="both"/>
              <w:rPr>
                <w:rFonts w:ascii="Frutiger 45 Light" w:hAnsi="Frutiger 45 Light" w:cs="Arial"/>
              </w:rPr>
            </w:pPr>
          </w:p>
          <w:p w14:paraId="0342F33C" w14:textId="77777777" w:rsidR="00122E8F" w:rsidRPr="004C5F5C" w:rsidRDefault="00D11C0A" w:rsidP="00122E8F">
            <w:pPr>
              <w:numPr>
                <w:ilvl w:val="0"/>
                <w:numId w:val="31"/>
              </w:numPr>
              <w:bidi/>
              <w:spacing w:before="100" w:beforeAutospacing="1" w:after="100" w:afterAutospacing="1" w:line="240" w:lineRule="auto"/>
              <w:ind w:left="154" w:hanging="154"/>
              <w:jc w:val="both"/>
              <w:rPr>
                <w:rFonts w:ascii="Frutiger 45 Light" w:hAnsi="Frutiger 45 Light" w:cs="Arial"/>
              </w:rPr>
            </w:pPr>
            <w:r>
              <w:rPr>
                <w:rFonts w:ascii="Arial" w:eastAsia="Arial" w:hAnsi="Arial" w:cs="Arial"/>
                <w:rtl/>
              </w:rPr>
              <w:t>دعم برامج المساواة والدمج التي تعزز التنوع في مكان العمل، بما في ذلك التحليلات المتعلقة بالموارد البشرية</w:t>
            </w:r>
          </w:p>
          <w:p w14:paraId="0342F33D" w14:textId="77777777" w:rsidR="00122E8F" w:rsidRDefault="00D11C0A" w:rsidP="00122E8F">
            <w:pPr>
              <w:numPr>
                <w:ilvl w:val="0"/>
                <w:numId w:val="31"/>
              </w:numPr>
              <w:bidi/>
              <w:spacing w:before="100" w:beforeAutospacing="1" w:after="100" w:afterAutospacing="1" w:line="240" w:lineRule="auto"/>
              <w:ind w:left="154" w:hanging="154"/>
              <w:jc w:val="both"/>
              <w:rPr>
                <w:rFonts w:ascii="Frutiger 45 Light" w:hAnsi="Frutiger 45 Light" w:cs="Arial"/>
              </w:rPr>
            </w:pPr>
            <w:r>
              <w:rPr>
                <w:rFonts w:ascii="Arial" w:eastAsia="Arial" w:hAnsi="Arial" w:cs="Arial"/>
                <w:rtl/>
              </w:rPr>
              <w:t>تيسير مشاركتك في برامج اتحاد الشركة</w:t>
            </w:r>
          </w:p>
          <w:p w14:paraId="0342F33E" w14:textId="77777777" w:rsidR="00122E8F" w:rsidRPr="00364E91" w:rsidRDefault="00D11C0A" w:rsidP="00122E8F">
            <w:pPr>
              <w:numPr>
                <w:ilvl w:val="0"/>
                <w:numId w:val="31"/>
              </w:numPr>
              <w:bidi/>
              <w:spacing w:before="100" w:beforeAutospacing="1" w:after="100" w:afterAutospacing="1" w:line="240" w:lineRule="auto"/>
              <w:ind w:left="154" w:hanging="154"/>
              <w:jc w:val="both"/>
              <w:rPr>
                <w:rFonts w:ascii="Frutiger 45 Light" w:hAnsi="Frutiger 45 Light" w:cs="Arial"/>
              </w:rPr>
            </w:pPr>
            <w:r>
              <w:rPr>
                <w:rFonts w:ascii="Arial" w:eastAsia="Arial" w:hAnsi="Arial" w:cs="Arial"/>
                <w:rtl/>
              </w:rPr>
              <w:t>تيسير وصولك إلى مواقع وأنظمة الشركة عبر البيانات الحيوية</w:t>
            </w:r>
          </w:p>
          <w:p w14:paraId="0342F33F" w14:textId="77777777" w:rsidR="00122E8F" w:rsidRDefault="00D11C0A" w:rsidP="00122E8F">
            <w:pPr>
              <w:numPr>
                <w:ilvl w:val="0"/>
                <w:numId w:val="31"/>
              </w:numPr>
              <w:bidi/>
              <w:spacing w:before="100" w:beforeAutospacing="1" w:after="100" w:afterAutospacing="1" w:line="240" w:lineRule="auto"/>
              <w:ind w:left="154" w:hanging="154"/>
              <w:jc w:val="both"/>
              <w:rPr>
                <w:rFonts w:ascii="Frutiger 45 Light" w:hAnsi="Frutiger 45 Light" w:cs="Arial"/>
              </w:rPr>
            </w:pPr>
            <w:r>
              <w:rPr>
                <w:rFonts w:ascii="Arial" w:eastAsia="Arial" w:hAnsi="Arial" w:cs="Arial"/>
                <w:rtl/>
              </w:rPr>
              <w:t>دعم أنشطة تخطيط المواهب، والتعيين، والتوظيف، والمسارات المهنية</w:t>
            </w:r>
          </w:p>
          <w:p w14:paraId="0342F340" w14:textId="16FC977C" w:rsidR="00122E8F" w:rsidRPr="00F747EC" w:rsidRDefault="00C00927" w:rsidP="00122E8F">
            <w:pPr>
              <w:numPr>
                <w:ilvl w:val="0"/>
                <w:numId w:val="31"/>
              </w:numPr>
              <w:tabs>
                <w:tab w:val="num" w:pos="720"/>
              </w:tabs>
              <w:bidi/>
              <w:spacing w:before="100" w:beforeAutospacing="1" w:after="100" w:afterAutospacing="1" w:line="240" w:lineRule="auto"/>
              <w:ind w:left="154" w:hanging="154"/>
              <w:jc w:val="both"/>
              <w:rPr>
                <w:rFonts w:ascii="Frutiger 45 Light" w:hAnsi="Frutiger 45 Light" w:cs="Arial"/>
              </w:rPr>
            </w:pPr>
            <w:proofErr w:type="spellStart"/>
            <w:r w:rsidRPr="00C00927">
              <w:rPr>
                <w:rFonts w:ascii="Arial" w:eastAsia="Arial" w:hAnsi="Arial" w:cs="Arial"/>
                <w:iCs/>
              </w:rPr>
              <w:t>الامتثال</w:t>
            </w:r>
            <w:proofErr w:type="spellEnd"/>
            <w:r w:rsidRPr="00C00927">
              <w:rPr>
                <w:rFonts w:ascii="Arial" w:eastAsia="Arial" w:hAnsi="Arial" w:cs="Arial"/>
                <w:iCs/>
              </w:rPr>
              <w:t xml:space="preserve"> </w:t>
            </w:r>
            <w:proofErr w:type="spellStart"/>
            <w:r w:rsidRPr="00C00927">
              <w:rPr>
                <w:rFonts w:ascii="Arial" w:eastAsia="Arial" w:hAnsi="Arial" w:cs="Arial"/>
                <w:iCs/>
              </w:rPr>
              <w:t>للقانون</w:t>
            </w:r>
            <w:proofErr w:type="spellEnd"/>
            <w:r w:rsidRPr="00C00927">
              <w:rPr>
                <w:rFonts w:ascii="Arial" w:eastAsia="Arial" w:hAnsi="Arial" w:cs="Arial"/>
                <w:iCs/>
              </w:rPr>
              <w:t xml:space="preserve"> </w:t>
            </w:r>
            <w:proofErr w:type="spellStart"/>
            <w:r w:rsidRPr="00C00927">
              <w:rPr>
                <w:rFonts w:ascii="Arial" w:eastAsia="Arial" w:hAnsi="Arial" w:cs="Arial"/>
                <w:iCs/>
              </w:rPr>
              <w:t>والسياسة</w:t>
            </w:r>
            <w:proofErr w:type="spellEnd"/>
            <w:r w:rsidRPr="00C00927">
              <w:rPr>
                <w:rFonts w:ascii="Arial" w:eastAsia="Arial" w:hAnsi="Arial" w:cs="Arial"/>
                <w:iCs/>
              </w:rPr>
              <w:t xml:space="preserve"> ؛ </w:t>
            </w:r>
            <w:proofErr w:type="spellStart"/>
            <w:r w:rsidRPr="00C00927">
              <w:rPr>
                <w:rFonts w:ascii="Arial" w:eastAsia="Arial" w:hAnsi="Arial" w:cs="Arial"/>
                <w:iCs/>
              </w:rPr>
              <w:t>إدارة</w:t>
            </w:r>
            <w:proofErr w:type="spellEnd"/>
            <w:r w:rsidRPr="00C00927">
              <w:rPr>
                <w:rFonts w:ascii="Arial" w:eastAsia="Arial" w:hAnsi="Arial" w:cs="Arial"/>
                <w:iCs/>
              </w:rPr>
              <w:t xml:space="preserve"> </w:t>
            </w:r>
            <w:proofErr w:type="spellStart"/>
            <w:r w:rsidRPr="00C00927">
              <w:rPr>
                <w:rFonts w:ascii="Arial" w:eastAsia="Arial" w:hAnsi="Arial" w:cs="Arial"/>
                <w:iCs/>
              </w:rPr>
              <w:t>الشركة</w:t>
            </w:r>
            <w:proofErr w:type="spellEnd"/>
            <w:r w:rsidRPr="00C00927">
              <w:rPr>
                <w:rFonts w:ascii="Arial" w:eastAsia="Arial" w:hAnsi="Arial" w:cs="Arial"/>
                <w:iCs/>
              </w:rPr>
              <w:t xml:space="preserve"> </w:t>
            </w:r>
            <w:proofErr w:type="spellStart"/>
            <w:r w:rsidRPr="00C00927">
              <w:rPr>
                <w:rFonts w:ascii="Arial" w:eastAsia="Arial" w:hAnsi="Arial" w:cs="Arial"/>
                <w:iCs/>
              </w:rPr>
              <w:t>والإشراف</w:t>
            </w:r>
            <w:proofErr w:type="spellEnd"/>
            <w:r w:rsidRPr="00C00927">
              <w:rPr>
                <w:rFonts w:ascii="Arial" w:eastAsia="Arial" w:hAnsi="Arial" w:cs="Arial"/>
                <w:iCs/>
              </w:rPr>
              <w:t xml:space="preserve"> </w:t>
            </w:r>
            <w:proofErr w:type="spellStart"/>
            <w:r w:rsidRPr="00C00927">
              <w:rPr>
                <w:rFonts w:ascii="Arial" w:eastAsia="Arial" w:hAnsi="Arial" w:cs="Arial"/>
                <w:iCs/>
              </w:rPr>
              <w:t>عليها</w:t>
            </w:r>
            <w:proofErr w:type="spellEnd"/>
            <w:r w:rsidRPr="00C00927">
              <w:rPr>
                <w:rFonts w:ascii="Arial" w:eastAsia="Arial" w:hAnsi="Arial" w:cs="Arial"/>
                <w:iCs/>
              </w:rPr>
              <w:t xml:space="preserve">. </w:t>
            </w:r>
            <w:proofErr w:type="spellStart"/>
            <w:r w:rsidRPr="00C00927">
              <w:rPr>
                <w:rFonts w:ascii="Arial" w:eastAsia="Arial" w:hAnsi="Arial" w:cs="Arial"/>
                <w:iCs/>
              </w:rPr>
              <w:t>التخطيط</w:t>
            </w:r>
            <w:proofErr w:type="spellEnd"/>
            <w:r w:rsidRPr="00C00927">
              <w:rPr>
                <w:rFonts w:ascii="Arial" w:eastAsia="Arial" w:hAnsi="Arial" w:cs="Arial"/>
                <w:iCs/>
              </w:rPr>
              <w:t xml:space="preserve"> </w:t>
            </w:r>
            <w:proofErr w:type="spellStart"/>
            <w:r w:rsidRPr="00C00927">
              <w:rPr>
                <w:rFonts w:ascii="Arial" w:eastAsia="Arial" w:hAnsi="Arial" w:cs="Arial"/>
                <w:iCs/>
              </w:rPr>
              <w:t>الأمني</w:t>
            </w:r>
            <w:proofErr w:type="spellEnd"/>
            <w:r w:rsidRPr="00C00927">
              <w:rPr>
                <w:rFonts w:ascii="Arial" w:eastAsia="Arial" w:hAnsi="Arial" w:cs="Arial"/>
                <w:iCs/>
              </w:rPr>
              <w:t xml:space="preserve"> </w:t>
            </w:r>
            <w:proofErr w:type="spellStart"/>
            <w:r w:rsidRPr="00C00927">
              <w:rPr>
                <w:rFonts w:ascii="Arial" w:eastAsia="Arial" w:hAnsi="Arial" w:cs="Arial"/>
                <w:iCs/>
              </w:rPr>
              <w:t>والطوارئ</w:t>
            </w:r>
            <w:proofErr w:type="spellEnd"/>
            <w:r w:rsidRPr="00C00927">
              <w:rPr>
                <w:rFonts w:ascii="Arial" w:eastAsia="Arial" w:hAnsi="Arial" w:cs="Arial"/>
                <w:iCs/>
              </w:rPr>
              <w:t xml:space="preserve"> ؛ </w:t>
            </w:r>
            <w:proofErr w:type="spellStart"/>
            <w:r w:rsidRPr="00C00927">
              <w:rPr>
                <w:rFonts w:ascii="Arial" w:eastAsia="Arial" w:hAnsi="Arial" w:cs="Arial"/>
                <w:iCs/>
              </w:rPr>
              <w:t>والتقارير</w:t>
            </w:r>
            <w:proofErr w:type="spellEnd"/>
            <w:r w:rsidRPr="00C00927">
              <w:rPr>
                <w:rFonts w:ascii="Arial" w:eastAsia="Arial" w:hAnsi="Arial" w:cs="Arial"/>
                <w:iCs/>
              </w:rPr>
              <w:t xml:space="preserve"> </w:t>
            </w:r>
            <w:proofErr w:type="spellStart"/>
            <w:r w:rsidRPr="00C00927">
              <w:rPr>
                <w:rFonts w:ascii="Arial" w:eastAsia="Arial" w:hAnsi="Arial" w:cs="Arial"/>
                <w:iCs/>
              </w:rPr>
              <w:t>الخارجية</w:t>
            </w:r>
            <w:proofErr w:type="spellEnd"/>
            <w:r w:rsidRPr="00C00927">
              <w:rPr>
                <w:rFonts w:ascii="Arial" w:eastAsia="Arial" w:hAnsi="Arial" w:cs="Arial"/>
                <w:iCs/>
              </w:rPr>
              <w:t xml:space="preserve"> </w:t>
            </w:r>
            <w:proofErr w:type="spellStart"/>
            <w:r w:rsidRPr="00C00927">
              <w:rPr>
                <w:rFonts w:ascii="Arial" w:eastAsia="Arial" w:hAnsi="Arial" w:cs="Arial"/>
                <w:iCs/>
              </w:rPr>
              <w:t>اللازمة</w:t>
            </w:r>
            <w:proofErr w:type="spellEnd"/>
            <w:r w:rsidRPr="00C00927">
              <w:rPr>
                <w:rFonts w:ascii="Arial" w:eastAsia="Arial" w:hAnsi="Arial" w:cs="Arial"/>
                <w:iCs/>
              </w:rPr>
              <w:t xml:space="preserve"> ؛ </w:t>
            </w:r>
            <w:proofErr w:type="spellStart"/>
            <w:r w:rsidRPr="00C00927">
              <w:rPr>
                <w:rFonts w:ascii="Arial" w:eastAsia="Arial" w:hAnsi="Arial" w:cs="Arial"/>
                <w:iCs/>
              </w:rPr>
              <w:t>التحقيقات</w:t>
            </w:r>
            <w:proofErr w:type="spellEnd"/>
            <w:r w:rsidRPr="00C00927">
              <w:rPr>
                <w:rFonts w:ascii="Arial" w:eastAsia="Arial" w:hAnsi="Arial" w:cs="Arial"/>
                <w:iCs/>
              </w:rPr>
              <w:t xml:space="preserve"> </w:t>
            </w:r>
            <w:proofErr w:type="spellStart"/>
            <w:r w:rsidRPr="00C00927">
              <w:rPr>
                <w:rFonts w:ascii="Arial" w:eastAsia="Arial" w:hAnsi="Arial" w:cs="Arial"/>
                <w:iCs/>
              </w:rPr>
              <w:t>وإدارة</w:t>
            </w:r>
            <w:proofErr w:type="spellEnd"/>
            <w:r w:rsidRPr="00C00927">
              <w:rPr>
                <w:rFonts w:ascii="Arial" w:eastAsia="Arial" w:hAnsi="Arial" w:cs="Arial"/>
                <w:iCs/>
              </w:rPr>
              <w:t xml:space="preserve"> </w:t>
            </w:r>
            <w:proofErr w:type="spellStart"/>
            <w:r w:rsidRPr="00C00927">
              <w:rPr>
                <w:rFonts w:ascii="Arial" w:eastAsia="Arial" w:hAnsi="Arial" w:cs="Arial"/>
                <w:iCs/>
              </w:rPr>
              <w:t>الحوادث</w:t>
            </w:r>
            <w:proofErr w:type="spellEnd"/>
          </w:p>
        </w:tc>
      </w:tr>
    </w:tbl>
    <w:p w14:paraId="0342F342" w14:textId="77777777" w:rsidR="003A2285" w:rsidRPr="00521252" w:rsidRDefault="00D11C0A" w:rsidP="00BD6AC0">
      <w:pPr>
        <w:pStyle w:val="ListParagraph"/>
        <w:numPr>
          <w:ilvl w:val="1"/>
          <w:numId w:val="39"/>
        </w:numPr>
        <w:bidi/>
        <w:spacing w:before="100" w:beforeAutospacing="1" w:after="100" w:afterAutospacing="1" w:line="240" w:lineRule="auto"/>
        <w:jc w:val="both"/>
        <w:rPr>
          <w:rFonts w:ascii="Frutiger 45 Light" w:hAnsi="Frutiger 45 Light"/>
          <w:b/>
          <w:bCs/>
          <w:color w:val="0023A0"/>
        </w:rPr>
      </w:pPr>
      <w:bookmarkStart w:id="4" w:name="cookies"/>
      <w:bookmarkEnd w:id="4"/>
      <w:bookmarkEnd w:id="3"/>
      <w:r>
        <w:rPr>
          <w:rFonts w:ascii="Arial" w:eastAsia="Arial" w:hAnsi="Arial" w:cs="Arial"/>
          <w:b/>
          <w:bCs/>
          <w:color w:val="0023A0"/>
          <w:rtl/>
        </w:rPr>
        <w:t xml:space="preserve">ما الأسس القانونية و/أو التجارية التي نعالج بموجبها معلومات الموظفين الشخصية؟ </w:t>
      </w:r>
    </w:p>
    <w:p w14:paraId="0342F343" w14:textId="77777777" w:rsidR="00784193" w:rsidRDefault="00D11C0A" w:rsidP="0097181F">
      <w:pPr>
        <w:tabs>
          <w:tab w:val="left" w:pos="5490"/>
        </w:tabs>
        <w:bidi/>
        <w:spacing w:before="100" w:beforeAutospacing="1" w:after="100" w:afterAutospacing="1" w:line="240" w:lineRule="auto"/>
        <w:jc w:val="both"/>
        <w:rPr>
          <w:rFonts w:ascii="Frutiger 45 Light" w:hAnsi="Frutiger 45 Light" w:cs="Arial"/>
        </w:rPr>
      </w:pPr>
      <w:r>
        <w:rPr>
          <w:rFonts w:ascii="Arial" w:eastAsia="Arial" w:hAnsi="Arial" w:cs="Arial"/>
          <w:rtl/>
        </w:rPr>
        <w:t>قد يكون الأساس القانوني و/أو التجاري لمعالجة معلومات الموظفين الشخصية هو امتثال بي أند جي للقوانين واللوائح المعمول بها؛ و/أو الامتثال لالتزاماتها التعاقدية الناشئة عن علاقة جهة العمل بالموظفين؛ و/أو مصالح الشركة التجارية المشروعة؛ و/أو مصالح الصحة العامة؛ و/أو موافقتك على ذلك.</w:t>
      </w:r>
      <w:r>
        <w:rPr>
          <w:rFonts w:ascii="Arial" w:eastAsia="Arial" w:hAnsi="Arial" w:cs="Arial"/>
        </w:rPr>
        <w:t xml:space="preserve"> </w:t>
      </w:r>
    </w:p>
    <w:p w14:paraId="0342F344" w14:textId="77777777" w:rsidR="00020585" w:rsidRDefault="00D11C0A" w:rsidP="0097181F">
      <w:pPr>
        <w:tabs>
          <w:tab w:val="left" w:pos="5490"/>
        </w:tabs>
        <w:bidi/>
        <w:spacing w:before="100" w:beforeAutospacing="1" w:after="100" w:afterAutospacing="1" w:line="240" w:lineRule="auto"/>
        <w:jc w:val="both"/>
        <w:rPr>
          <w:rFonts w:ascii="Frutiger 45 Light" w:hAnsi="Frutiger 45 Light" w:cs="Arial"/>
        </w:rPr>
      </w:pPr>
      <w:r>
        <w:rPr>
          <w:rFonts w:ascii="Arial" w:eastAsia="Arial" w:hAnsi="Arial" w:cs="Arial"/>
          <w:rtl/>
        </w:rPr>
        <w:lastRenderedPageBreak/>
        <w:t>قد يختلف الأساس القانوني و/أو التجاري لمعالجة معلومات الموظفين الشخصية حسب الولاية القضائية، فضلاً عن فئة/نوع البيانات وأسباب جمعنا واستخدامنا لهذه المعلومات.</w:t>
      </w:r>
      <w:r>
        <w:rPr>
          <w:rFonts w:ascii="Arial" w:eastAsia="Arial" w:hAnsi="Arial" w:cs="Arial"/>
        </w:rPr>
        <w:t xml:space="preserve"> </w:t>
      </w:r>
      <w:r>
        <w:rPr>
          <w:rFonts w:ascii="Arial" w:eastAsia="Arial" w:hAnsi="Arial" w:cs="Arial"/>
          <w:rtl/>
        </w:rPr>
        <w:t>وحسبما يقتضي القانون، نعمل على توثيق الأساس القانوني و/أو التجاري المحدد لمعالجة معلومات الموظفين الشخصية على نحوٍ كامل قبل جمع هذه البيانات واستخدامها.</w:t>
      </w:r>
    </w:p>
    <w:p w14:paraId="0342F345" w14:textId="77777777" w:rsidR="0025770C" w:rsidRDefault="00D11C0A" w:rsidP="0097181F">
      <w:pPr>
        <w:tabs>
          <w:tab w:val="left" w:pos="5490"/>
        </w:tabs>
        <w:bidi/>
        <w:spacing w:before="100" w:beforeAutospacing="1" w:after="100" w:afterAutospacing="1" w:line="240" w:lineRule="auto"/>
        <w:jc w:val="both"/>
        <w:rPr>
          <w:rFonts w:ascii="Frutiger 45 Light" w:hAnsi="Frutiger 45 Light" w:cs="Arial"/>
        </w:rPr>
      </w:pPr>
      <w:r>
        <w:rPr>
          <w:rFonts w:ascii="Arial" w:eastAsia="Arial" w:hAnsi="Arial" w:cs="Arial"/>
          <w:rtl/>
        </w:rPr>
        <w:t>فيما يلي بعض الأمثلة للأسس القانونية/التجارية لمعالجة معلومات شخصية محددة للموظفين:</w:t>
      </w:r>
    </w:p>
    <w:tbl>
      <w:tblPr>
        <w:tblStyle w:val="TableGrid"/>
        <w:tblW w:w="0" w:type="auto"/>
        <w:tblLook w:val="04A0" w:firstRow="1" w:lastRow="0" w:firstColumn="1" w:lastColumn="0" w:noHBand="0" w:noVBand="1"/>
      </w:tblPr>
      <w:tblGrid>
        <w:gridCol w:w="3116"/>
        <w:gridCol w:w="3117"/>
        <w:gridCol w:w="3117"/>
      </w:tblGrid>
      <w:tr w:rsidR="00232376" w14:paraId="0342F349" w14:textId="77777777" w:rsidTr="00605D14">
        <w:tc>
          <w:tcPr>
            <w:tcW w:w="3116" w:type="dxa"/>
          </w:tcPr>
          <w:p w14:paraId="0342F346" w14:textId="77777777" w:rsidR="00605D14" w:rsidRPr="0028569F" w:rsidRDefault="00D11C0A" w:rsidP="0028569F">
            <w:pPr>
              <w:tabs>
                <w:tab w:val="left" w:pos="5490"/>
              </w:tabs>
              <w:bidi/>
              <w:spacing w:before="100" w:beforeAutospacing="1" w:after="100" w:afterAutospacing="1" w:line="240" w:lineRule="auto"/>
              <w:jc w:val="center"/>
              <w:rPr>
                <w:rFonts w:ascii="Frutiger 45 Light" w:hAnsi="Frutiger 45 Light" w:cs="Arial"/>
                <w:b/>
                <w:bCs/>
                <w:sz w:val="20"/>
                <w:szCs w:val="20"/>
              </w:rPr>
            </w:pPr>
            <w:r>
              <w:rPr>
                <w:rFonts w:ascii="Arial" w:eastAsia="Arial" w:hAnsi="Arial" w:cs="Arial"/>
                <w:b/>
                <w:bCs/>
                <w:sz w:val="20"/>
                <w:szCs w:val="20"/>
                <w:rtl/>
              </w:rPr>
              <w:t>نوع البيانات الشخصية</w:t>
            </w:r>
          </w:p>
        </w:tc>
        <w:tc>
          <w:tcPr>
            <w:tcW w:w="3117" w:type="dxa"/>
          </w:tcPr>
          <w:p w14:paraId="0342F347" w14:textId="77777777" w:rsidR="00605D14" w:rsidRPr="0028569F" w:rsidRDefault="00D11C0A" w:rsidP="0028569F">
            <w:pPr>
              <w:tabs>
                <w:tab w:val="left" w:pos="5490"/>
              </w:tabs>
              <w:bidi/>
              <w:spacing w:before="100" w:beforeAutospacing="1" w:after="100" w:afterAutospacing="1" w:line="240" w:lineRule="auto"/>
              <w:jc w:val="center"/>
              <w:rPr>
                <w:rFonts w:ascii="Frutiger 45 Light" w:hAnsi="Frutiger 45 Light" w:cs="Arial"/>
                <w:b/>
                <w:bCs/>
                <w:sz w:val="20"/>
                <w:szCs w:val="20"/>
              </w:rPr>
            </w:pPr>
            <w:r>
              <w:rPr>
                <w:rFonts w:ascii="Arial" w:eastAsia="Arial" w:hAnsi="Arial" w:cs="Arial"/>
                <w:b/>
                <w:bCs/>
                <w:sz w:val="20"/>
                <w:szCs w:val="20"/>
                <w:rtl/>
              </w:rPr>
              <w:t>الغرض من المعالجة</w:t>
            </w:r>
          </w:p>
        </w:tc>
        <w:tc>
          <w:tcPr>
            <w:tcW w:w="3117" w:type="dxa"/>
          </w:tcPr>
          <w:p w14:paraId="0342F348" w14:textId="77777777" w:rsidR="00605D14" w:rsidRPr="0028569F" w:rsidRDefault="00D11C0A" w:rsidP="0028569F">
            <w:pPr>
              <w:tabs>
                <w:tab w:val="left" w:pos="5490"/>
              </w:tabs>
              <w:bidi/>
              <w:spacing w:before="100" w:beforeAutospacing="1" w:after="100" w:afterAutospacing="1" w:line="240" w:lineRule="auto"/>
              <w:jc w:val="center"/>
              <w:rPr>
                <w:rFonts w:ascii="Frutiger 45 Light" w:hAnsi="Frutiger 45 Light" w:cs="Arial"/>
                <w:b/>
                <w:bCs/>
                <w:sz w:val="20"/>
                <w:szCs w:val="20"/>
              </w:rPr>
            </w:pPr>
            <w:r>
              <w:rPr>
                <w:rFonts w:ascii="Arial" w:eastAsia="Arial" w:hAnsi="Arial" w:cs="Arial"/>
                <w:b/>
                <w:bCs/>
                <w:sz w:val="20"/>
                <w:szCs w:val="20"/>
                <w:rtl/>
              </w:rPr>
              <w:t>الأسس القانونية/التجارية للمعالجة</w:t>
            </w:r>
          </w:p>
        </w:tc>
      </w:tr>
      <w:tr w:rsidR="00232376" w14:paraId="0342F34D" w14:textId="77777777" w:rsidTr="00605D14">
        <w:tc>
          <w:tcPr>
            <w:tcW w:w="3116" w:type="dxa"/>
          </w:tcPr>
          <w:p w14:paraId="0342F34A" w14:textId="77777777" w:rsidR="00605D14" w:rsidRDefault="00D11C0A" w:rsidP="00BE6771">
            <w:pPr>
              <w:tabs>
                <w:tab w:val="left" w:pos="5490"/>
              </w:tabs>
              <w:bidi/>
              <w:spacing w:before="100" w:beforeAutospacing="1" w:after="100" w:afterAutospacing="1" w:line="240" w:lineRule="auto"/>
              <w:rPr>
                <w:rFonts w:ascii="Frutiger 45 Light" w:hAnsi="Frutiger 45 Light" w:cs="Arial"/>
              </w:rPr>
            </w:pPr>
            <w:r>
              <w:rPr>
                <w:rFonts w:ascii="Arial" w:eastAsia="Arial" w:hAnsi="Arial" w:cs="Arial"/>
                <w:rtl/>
              </w:rPr>
              <w:t>الهوية الحكومية والمعلومات المالية</w:t>
            </w:r>
          </w:p>
        </w:tc>
        <w:tc>
          <w:tcPr>
            <w:tcW w:w="3117" w:type="dxa"/>
          </w:tcPr>
          <w:p w14:paraId="0342F34B" w14:textId="77777777" w:rsidR="00605D14" w:rsidRDefault="00D11C0A" w:rsidP="00F410D5">
            <w:pPr>
              <w:tabs>
                <w:tab w:val="left" w:pos="5490"/>
              </w:tabs>
              <w:bidi/>
              <w:spacing w:before="100" w:beforeAutospacing="1" w:after="100" w:afterAutospacing="1" w:line="240" w:lineRule="auto"/>
              <w:rPr>
                <w:rFonts w:ascii="Frutiger 45 Light" w:hAnsi="Frutiger 45 Light" w:cs="Arial"/>
              </w:rPr>
            </w:pPr>
            <w:r>
              <w:rPr>
                <w:rFonts w:ascii="Arial" w:eastAsia="Arial" w:hAnsi="Arial" w:cs="Arial"/>
                <w:rtl/>
              </w:rPr>
              <w:t>دعم أنشطة الرواتب والتقارير الضريبية</w:t>
            </w:r>
          </w:p>
        </w:tc>
        <w:tc>
          <w:tcPr>
            <w:tcW w:w="3117" w:type="dxa"/>
          </w:tcPr>
          <w:p w14:paraId="0342F34C" w14:textId="77777777" w:rsidR="00605D14" w:rsidRDefault="00D11C0A" w:rsidP="00F410D5">
            <w:pPr>
              <w:tabs>
                <w:tab w:val="left" w:pos="5490"/>
              </w:tabs>
              <w:bidi/>
              <w:spacing w:before="100" w:beforeAutospacing="1" w:after="100" w:afterAutospacing="1" w:line="240" w:lineRule="auto"/>
              <w:rPr>
                <w:rFonts w:ascii="Frutiger 45 Light" w:hAnsi="Frutiger 45 Light" w:cs="Arial"/>
              </w:rPr>
            </w:pPr>
            <w:r>
              <w:rPr>
                <w:rFonts w:ascii="Arial" w:eastAsia="Arial" w:hAnsi="Arial" w:cs="Arial"/>
                <w:rtl/>
              </w:rPr>
              <w:t>امتثال شركة بي أند جي لالتزاماتها التعاقدية والقانونية الناشئة عن علاقة جهة العمل بالموظف</w:t>
            </w:r>
          </w:p>
        </w:tc>
      </w:tr>
      <w:tr w:rsidR="00232376" w14:paraId="0342F351" w14:textId="77777777" w:rsidTr="00605D14">
        <w:tc>
          <w:tcPr>
            <w:tcW w:w="3116" w:type="dxa"/>
          </w:tcPr>
          <w:p w14:paraId="0342F34E" w14:textId="77777777" w:rsidR="00605D14" w:rsidRDefault="00D11C0A" w:rsidP="00BE6771">
            <w:pPr>
              <w:tabs>
                <w:tab w:val="left" w:pos="5490"/>
              </w:tabs>
              <w:bidi/>
              <w:spacing w:before="100" w:beforeAutospacing="1" w:after="100" w:afterAutospacing="1" w:line="240" w:lineRule="auto"/>
              <w:rPr>
                <w:rFonts w:ascii="Frutiger 45 Light" w:hAnsi="Frutiger 45 Light" w:cs="Arial"/>
              </w:rPr>
            </w:pPr>
            <w:r>
              <w:rPr>
                <w:rFonts w:ascii="Arial" w:eastAsia="Arial" w:hAnsi="Arial" w:cs="Arial"/>
                <w:rtl/>
              </w:rPr>
              <w:t>العرق، والانتماء الإثني، والميول الجنسية</w:t>
            </w:r>
          </w:p>
        </w:tc>
        <w:tc>
          <w:tcPr>
            <w:tcW w:w="3117" w:type="dxa"/>
          </w:tcPr>
          <w:p w14:paraId="0342F34F" w14:textId="77777777" w:rsidR="00605D14" w:rsidRDefault="00D11C0A" w:rsidP="00F410D5">
            <w:pPr>
              <w:tabs>
                <w:tab w:val="left" w:pos="5490"/>
              </w:tabs>
              <w:bidi/>
              <w:spacing w:before="100" w:beforeAutospacing="1" w:after="100" w:afterAutospacing="1" w:line="240" w:lineRule="auto"/>
              <w:rPr>
                <w:rFonts w:ascii="Frutiger 45 Light" w:hAnsi="Frutiger 45 Light" w:cs="Arial"/>
              </w:rPr>
            </w:pPr>
            <w:r>
              <w:rPr>
                <w:rFonts w:ascii="Arial" w:eastAsia="Arial" w:hAnsi="Arial" w:cs="Arial"/>
                <w:rtl/>
              </w:rPr>
              <w:t>تيسير مشاركتك في الاتحادات التي ترعاها الشركة</w:t>
            </w:r>
          </w:p>
        </w:tc>
        <w:tc>
          <w:tcPr>
            <w:tcW w:w="3117" w:type="dxa"/>
          </w:tcPr>
          <w:p w14:paraId="0342F350" w14:textId="77777777" w:rsidR="00605D14" w:rsidRDefault="00D11C0A" w:rsidP="0097181F">
            <w:pPr>
              <w:tabs>
                <w:tab w:val="left" w:pos="5490"/>
              </w:tabs>
              <w:bidi/>
              <w:spacing w:before="100" w:beforeAutospacing="1" w:after="100" w:afterAutospacing="1" w:line="240" w:lineRule="auto"/>
              <w:jc w:val="both"/>
              <w:rPr>
                <w:rFonts w:ascii="Frutiger 45 Light" w:hAnsi="Frutiger 45 Light" w:cs="Arial"/>
              </w:rPr>
            </w:pPr>
            <w:r>
              <w:rPr>
                <w:rFonts w:ascii="Arial" w:eastAsia="Arial" w:hAnsi="Arial" w:cs="Arial"/>
                <w:rtl/>
              </w:rPr>
              <w:t>موافقتك</w:t>
            </w:r>
          </w:p>
        </w:tc>
      </w:tr>
      <w:tr w:rsidR="00232376" w14:paraId="0342F355" w14:textId="77777777" w:rsidTr="00605D14">
        <w:tc>
          <w:tcPr>
            <w:tcW w:w="3116" w:type="dxa"/>
          </w:tcPr>
          <w:p w14:paraId="0342F352" w14:textId="77777777" w:rsidR="00605D14" w:rsidRDefault="00D11C0A" w:rsidP="0097181F">
            <w:pPr>
              <w:tabs>
                <w:tab w:val="left" w:pos="5490"/>
              </w:tabs>
              <w:bidi/>
              <w:spacing w:before="100" w:beforeAutospacing="1" w:after="100" w:afterAutospacing="1" w:line="240" w:lineRule="auto"/>
              <w:jc w:val="both"/>
              <w:rPr>
                <w:rFonts w:ascii="Frutiger 45 Light" w:hAnsi="Frutiger 45 Light" w:cs="Arial"/>
              </w:rPr>
            </w:pPr>
            <w:r>
              <w:rPr>
                <w:rFonts w:ascii="Arial" w:eastAsia="Arial" w:hAnsi="Arial" w:cs="Arial"/>
                <w:rtl/>
              </w:rPr>
              <w:t>الجنسية والمواطنة</w:t>
            </w:r>
          </w:p>
        </w:tc>
        <w:tc>
          <w:tcPr>
            <w:tcW w:w="3117" w:type="dxa"/>
          </w:tcPr>
          <w:p w14:paraId="0342F353" w14:textId="77777777" w:rsidR="00605D14" w:rsidRDefault="00D11C0A" w:rsidP="002E5D0D">
            <w:pPr>
              <w:bidi/>
              <w:spacing w:before="100" w:beforeAutospacing="1" w:after="100" w:afterAutospacing="1" w:line="240" w:lineRule="auto"/>
              <w:contextualSpacing/>
              <w:rPr>
                <w:rFonts w:ascii="Frutiger 45 Light" w:hAnsi="Frutiger 45 Light" w:cs="Arial"/>
              </w:rPr>
            </w:pPr>
            <w:r>
              <w:rPr>
                <w:rFonts w:ascii="Arial" w:eastAsia="Arial" w:hAnsi="Arial" w:cs="Arial"/>
                <w:rtl/>
              </w:rPr>
              <w:t>الامتثال لمتطلبات الهجرة وتصريحات العمل الأخرى</w:t>
            </w:r>
          </w:p>
        </w:tc>
        <w:tc>
          <w:tcPr>
            <w:tcW w:w="3117" w:type="dxa"/>
          </w:tcPr>
          <w:p w14:paraId="0342F354" w14:textId="77777777" w:rsidR="00605D14" w:rsidRDefault="00D11C0A" w:rsidP="00F410D5">
            <w:pPr>
              <w:tabs>
                <w:tab w:val="left" w:pos="5490"/>
              </w:tabs>
              <w:bidi/>
              <w:spacing w:before="100" w:beforeAutospacing="1" w:after="100" w:afterAutospacing="1" w:line="240" w:lineRule="auto"/>
              <w:rPr>
                <w:rFonts w:ascii="Frutiger 45 Light" w:hAnsi="Frutiger 45 Light" w:cs="Arial"/>
              </w:rPr>
            </w:pPr>
            <w:r>
              <w:rPr>
                <w:rFonts w:ascii="Arial" w:eastAsia="Arial" w:hAnsi="Arial" w:cs="Arial"/>
                <w:rtl/>
              </w:rPr>
              <w:t>امتثال شركة بي أند جي للقوانين واللوائح المعمول بها</w:t>
            </w:r>
          </w:p>
        </w:tc>
      </w:tr>
      <w:tr w:rsidR="00232376" w14:paraId="0342F359" w14:textId="77777777" w:rsidTr="00605D14">
        <w:tc>
          <w:tcPr>
            <w:tcW w:w="3116" w:type="dxa"/>
          </w:tcPr>
          <w:p w14:paraId="0342F356" w14:textId="77777777" w:rsidR="00605D14" w:rsidRDefault="00D11C0A" w:rsidP="0097181F">
            <w:pPr>
              <w:tabs>
                <w:tab w:val="left" w:pos="5490"/>
              </w:tabs>
              <w:bidi/>
              <w:spacing w:before="100" w:beforeAutospacing="1" w:after="100" w:afterAutospacing="1" w:line="240" w:lineRule="auto"/>
              <w:jc w:val="both"/>
              <w:rPr>
                <w:rFonts w:ascii="Frutiger 45 Light" w:hAnsi="Frutiger 45 Light" w:cs="Arial"/>
              </w:rPr>
            </w:pPr>
            <w:r>
              <w:rPr>
                <w:rFonts w:ascii="Arial" w:eastAsia="Arial" w:hAnsi="Arial" w:cs="Arial"/>
                <w:rtl/>
              </w:rPr>
              <w:t>البيانات المهنية</w:t>
            </w:r>
          </w:p>
        </w:tc>
        <w:tc>
          <w:tcPr>
            <w:tcW w:w="3117" w:type="dxa"/>
          </w:tcPr>
          <w:p w14:paraId="0342F357" w14:textId="77777777" w:rsidR="00605D14" w:rsidRDefault="00D11C0A" w:rsidP="002E5D0D">
            <w:pPr>
              <w:bidi/>
              <w:spacing w:before="100" w:beforeAutospacing="1" w:after="100" w:afterAutospacing="1" w:line="240" w:lineRule="auto"/>
              <w:rPr>
                <w:rFonts w:ascii="Frutiger 45 Light" w:hAnsi="Frutiger 45 Light" w:cs="Arial"/>
              </w:rPr>
            </w:pPr>
            <w:r>
              <w:rPr>
                <w:rFonts w:ascii="Arial" w:eastAsia="Arial" w:hAnsi="Arial" w:cs="Arial"/>
                <w:rtl/>
              </w:rPr>
              <w:t>أغراض التوظيف والتصميم التنظيمي واستمرارية الأعمال</w:t>
            </w:r>
          </w:p>
        </w:tc>
        <w:tc>
          <w:tcPr>
            <w:tcW w:w="3117" w:type="dxa"/>
          </w:tcPr>
          <w:p w14:paraId="0342F358" w14:textId="77777777" w:rsidR="00605D14" w:rsidRDefault="00D11C0A" w:rsidP="00F410D5">
            <w:pPr>
              <w:tabs>
                <w:tab w:val="left" w:pos="5490"/>
              </w:tabs>
              <w:bidi/>
              <w:spacing w:before="100" w:beforeAutospacing="1" w:after="100" w:afterAutospacing="1" w:line="240" w:lineRule="auto"/>
              <w:rPr>
                <w:rFonts w:ascii="Frutiger 45 Light" w:hAnsi="Frutiger 45 Light" w:cs="Arial"/>
              </w:rPr>
            </w:pPr>
            <w:r>
              <w:rPr>
                <w:rFonts w:ascii="Arial" w:eastAsia="Arial" w:hAnsi="Arial" w:cs="Arial"/>
                <w:rtl/>
              </w:rPr>
              <w:t>مصالح شركة بي أند جي التجارية المشروعة</w:t>
            </w:r>
          </w:p>
        </w:tc>
      </w:tr>
    </w:tbl>
    <w:p w14:paraId="0342F35A" w14:textId="77777777" w:rsidR="00020585" w:rsidRPr="00521252" w:rsidRDefault="00D11C0A" w:rsidP="00BD6AC0">
      <w:pPr>
        <w:pStyle w:val="ListParagraph"/>
        <w:numPr>
          <w:ilvl w:val="1"/>
          <w:numId w:val="39"/>
        </w:numPr>
        <w:bidi/>
        <w:spacing w:before="100" w:beforeAutospacing="1" w:after="100" w:afterAutospacing="1" w:line="240" w:lineRule="auto"/>
        <w:jc w:val="both"/>
        <w:rPr>
          <w:rFonts w:ascii="Frutiger 45 Light" w:hAnsi="Frutiger 45 Light"/>
          <w:b/>
          <w:bCs/>
          <w:color w:val="0023A0"/>
        </w:rPr>
      </w:pPr>
      <w:r>
        <w:rPr>
          <w:rFonts w:ascii="Arial" w:eastAsia="Arial" w:hAnsi="Arial" w:cs="Arial"/>
          <w:b/>
          <w:bCs/>
          <w:color w:val="0023A0"/>
          <w:rtl/>
        </w:rPr>
        <w:t xml:space="preserve">كيف نشارك معلومات الموظفين الشخصية؟ </w:t>
      </w:r>
    </w:p>
    <w:p w14:paraId="0342F35B" w14:textId="77777777" w:rsidR="00CF7458" w:rsidRPr="00521252" w:rsidRDefault="00D11C0A" w:rsidP="0097181F">
      <w:pPr>
        <w:tabs>
          <w:tab w:val="left" w:pos="5490"/>
        </w:tabs>
        <w:bidi/>
        <w:spacing w:before="100" w:beforeAutospacing="1" w:after="100" w:afterAutospacing="1" w:line="240" w:lineRule="auto"/>
        <w:jc w:val="both"/>
        <w:rPr>
          <w:rFonts w:ascii="Frutiger 45 Light" w:hAnsi="Frutiger 45 Light" w:cs="Arial"/>
        </w:rPr>
      </w:pPr>
      <w:bookmarkStart w:id="5" w:name="_Hlk506469160"/>
      <w:r>
        <w:rPr>
          <w:rFonts w:ascii="Arial" w:eastAsia="Arial" w:hAnsi="Arial" w:cs="Arial"/>
          <w:rtl/>
        </w:rPr>
        <w:t>لا تشارك شركة بي أند جي المعلومات الشخصية للموظفين إلا مع مَن تكون لهم مصلحة تجارية مشروعة في معرفتها.</w:t>
      </w:r>
      <w:r>
        <w:rPr>
          <w:rFonts w:ascii="Arial" w:eastAsia="Arial" w:hAnsi="Arial" w:cs="Arial"/>
        </w:rPr>
        <w:t xml:space="preserve"> </w:t>
      </w:r>
    </w:p>
    <w:p w14:paraId="0342F35C" w14:textId="77777777" w:rsidR="003A2285" w:rsidRPr="00521252" w:rsidRDefault="00D11C0A" w:rsidP="0097181F">
      <w:pPr>
        <w:tabs>
          <w:tab w:val="left" w:pos="5490"/>
        </w:tabs>
        <w:bidi/>
        <w:spacing w:before="100" w:beforeAutospacing="1" w:after="100" w:afterAutospacing="1" w:line="240" w:lineRule="auto"/>
        <w:jc w:val="both"/>
        <w:rPr>
          <w:rFonts w:ascii="Frutiger 45 Light" w:hAnsi="Frutiger 45 Light" w:cs="Arial"/>
        </w:rPr>
      </w:pPr>
      <w:r>
        <w:rPr>
          <w:rFonts w:ascii="Arial" w:eastAsia="Arial" w:hAnsi="Arial" w:cs="Arial"/>
          <w:rtl/>
        </w:rPr>
        <w:t>قد تشارك شركة بي أند جي معلوماتك مع المتعاقدين أو الموردين أو الوكالات أو العاملين المؤقتين، أو مع أي جهاتٍ أخرى تعمل بالنيابة عن بي أند جي ("الأطراف الخارجية") الذين ينفذون عمليات بي أند جي التجارية بالنيابة عنا.</w:t>
      </w:r>
      <w:r>
        <w:rPr>
          <w:rFonts w:ascii="Arial" w:eastAsia="Arial" w:hAnsi="Arial" w:cs="Arial"/>
        </w:rPr>
        <w:t xml:space="preserve"> </w:t>
      </w:r>
      <w:r>
        <w:rPr>
          <w:rFonts w:ascii="Arial" w:eastAsia="Arial" w:hAnsi="Arial" w:cs="Arial"/>
          <w:rtl/>
        </w:rPr>
        <w:t>تطلب الشركة من الأطراف الخارجية توفير مستويات حماية تعادل تلك التي تطبقها الشركة عند التعامل مع المعلومات الشخصية للموظفين.</w:t>
      </w:r>
      <w:r>
        <w:rPr>
          <w:rFonts w:ascii="Arial" w:eastAsia="Arial" w:hAnsi="Arial" w:cs="Arial"/>
        </w:rPr>
        <w:t xml:space="preserve"> </w:t>
      </w:r>
      <w:r>
        <w:rPr>
          <w:rFonts w:ascii="Arial" w:eastAsia="Arial" w:hAnsi="Arial" w:cs="Arial"/>
          <w:rtl/>
        </w:rPr>
        <w:t>كما نشترط في تعاقداتنا مع الأطراف الخارجية التي تعمل كمعالجي بيانات معالجة البيانات فقط وفقاً لتعليماتنا مع تأمين هذه البيانات.</w:t>
      </w:r>
      <w:r>
        <w:rPr>
          <w:rFonts w:ascii="Arial" w:eastAsia="Arial" w:hAnsi="Arial" w:cs="Arial"/>
        </w:rPr>
        <w:t xml:space="preserve"> </w:t>
      </w:r>
      <w:r>
        <w:rPr>
          <w:rFonts w:ascii="Arial" w:eastAsia="Arial" w:hAnsi="Arial" w:cs="Arial"/>
          <w:rtl/>
        </w:rPr>
        <w:t>ولا يجوز لمعالجي البيانات استخدام المعلومات أو الإفصاح عنها، إلا وفقاً لما تصرح به شركة بي أند جي و/أو بالامتثال للمتطلبات القانونية.</w:t>
      </w:r>
      <w:r>
        <w:rPr>
          <w:rFonts w:ascii="Arial" w:eastAsia="Arial" w:hAnsi="Arial" w:cs="Arial"/>
        </w:rPr>
        <w:t xml:space="preserve"> </w:t>
      </w:r>
    </w:p>
    <w:bookmarkEnd w:id="5"/>
    <w:p w14:paraId="0342F35D" w14:textId="77777777" w:rsidR="009F3128" w:rsidRDefault="00D11C0A" w:rsidP="0097181F">
      <w:pPr>
        <w:tabs>
          <w:tab w:val="left" w:pos="5490"/>
        </w:tabs>
        <w:bidi/>
        <w:spacing w:before="100" w:beforeAutospacing="1" w:after="100" w:afterAutospacing="1" w:line="240" w:lineRule="auto"/>
        <w:jc w:val="both"/>
        <w:rPr>
          <w:rFonts w:ascii="Frutiger 45 Light" w:hAnsi="Frutiger 45 Light" w:cs="Arial"/>
        </w:rPr>
      </w:pPr>
      <w:r>
        <w:rPr>
          <w:rFonts w:ascii="Arial" w:eastAsia="Arial" w:hAnsi="Arial" w:cs="Arial"/>
          <w:rtl/>
        </w:rPr>
        <w:t>هناك حالات معينة ستتم فيها مطالبتك بمشاركة المعلومات الشخصية مباشرةً مع مقدمي الخدمات المرتبطين بشركة بي أند جي، وفي هذه الحالات لا يكون لشركة بي أند جي سيطرة على كيفية معالجة بياناتك (مثل مقدمي خدمات المعاشات).</w:t>
      </w:r>
      <w:r>
        <w:rPr>
          <w:rFonts w:ascii="Arial" w:eastAsia="Arial" w:hAnsi="Arial" w:cs="Arial"/>
        </w:rPr>
        <w:t xml:space="preserve"> </w:t>
      </w:r>
      <w:r>
        <w:rPr>
          <w:rFonts w:ascii="Arial" w:eastAsia="Arial" w:hAnsi="Arial" w:cs="Arial"/>
          <w:rtl/>
        </w:rPr>
        <w:t>وفي هذه الحالات، يرجى التأكد من قراءة وفهم سياسات وممارسات الخصوصية الخاصة بمقدمي الخدمات المعنيين.</w:t>
      </w:r>
      <w:r>
        <w:rPr>
          <w:rFonts w:ascii="Arial" w:eastAsia="Arial" w:hAnsi="Arial" w:cs="Arial"/>
        </w:rPr>
        <w:t xml:space="preserve"> </w:t>
      </w:r>
    </w:p>
    <w:p w14:paraId="0342F35E" w14:textId="77777777" w:rsidR="00CF7458" w:rsidRPr="00521252" w:rsidRDefault="00D11C0A" w:rsidP="0097181F">
      <w:pPr>
        <w:tabs>
          <w:tab w:val="left" w:pos="5490"/>
        </w:tabs>
        <w:bidi/>
        <w:spacing w:before="100" w:beforeAutospacing="1" w:after="100" w:afterAutospacing="1" w:line="240" w:lineRule="auto"/>
        <w:jc w:val="both"/>
        <w:rPr>
          <w:rFonts w:ascii="Frutiger 45 Light" w:hAnsi="Frutiger 45 Light" w:cs="Arial"/>
        </w:rPr>
      </w:pPr>
      <w:r>
        <w:rPr>
          <w:rFonts w:ascii="Arial" w:eastAsia="Arial" w:hAnsi="Arial" w:cs="Arial"/>
          <w:rtl/>
        </w:rPr>
        <w:t>قد نشارك المعلومات الشخصية للموظفين مع مركزنا الرئيسي وشركاتنا التابعة على مستوى العالم حسبما يكون ضرورياً لتحقيق الأغراض المتعلقة بالعمل.</w:t>
      </w:r>
      <w:r>
        <w:rPr>
          <w:rFonts w:ascii="Arial" w:eastAsia="Arial" w:hAnsi="Arial" w:cs="Arial"/>
        </w:rPr>
        <w:t xml:space="preserve"> </w:t>
      </w:r>
      <w:r>
        <w:rPr>
          <w:rFonts w:ascii="Arial" w:eastAsia="Arial" w:hAnsi="Arial" w:cs="Arial"/>
          <w:rtl/>
        </w:rPr>
        <w:t xml:space="preserve">يمكنك أن تجد في القسم </w:t>
      </w:r>
      <w:r>
        <w:rPr>
          <w:rFonts w:ascii="Arial" w:eastAsia="Arial" w:hAnsi="Arial" w:cs="Arial"/>
        </w:rPr>
        <w:t>4,6</w:t>
      </w:r>
      <w:r>
        <w:rPr>
          <w:rFonts w:ascii="Arial" w:eastAsia="Arial" w:hAnsi="Arial" w:cs="Arial"/>
          <w:rtl/>
        </w:rPr>
        <w:t xml:space="preserve"> من هذه السياسة معلوماتٍ حول كيفية حمايتنا للمعلومات الشخصية للموظفين في مثل هذه الحالة.</w:t>
      </w:r>
      <w:r>
        <w:rPr>
          <w:rFonts w:ascii="Arial" w:eastAsia="Arial" w:hAnsi="Arial" w:cs="Arial"/>
        </w:rPr>
        <w:t xml:space="preserve"> </w:t>
      </w:r>
    </w:p>
    <w:p w14:paraId="0342F35F" w14:textId="77777777" w:rsidR="003A2285" w:rsidRPr="00521252" w:rsidRDefault="00D11C0A" w:rsidP="0097181F">
      <w:pPr>
        <w:tabs>
          <w:tab w:val="left" w:pos="5490"/>
        </w:tabs>
        <w:bidi/>
        <w:spacing w:before="100" w:beforeAutospacing="1" w:after="100" w:afterAutospacing="1" w:line="240" w:lineRule="auto"/>
        <w:jc w:val="both"/>
        <w:rPr>
          <w:rFonts w:ascii="Frutiger 45 Light" w:hAnsi="Frutiger 45 Light" w:cs="Arial"/>
        </w:rPr>
      </w:pPr>
      <w:r>
        <w:rPr>
          <w:rFonts w:ascii="Arial" w:eastAsia="Arial" w:hAnsi="Arial" w:cs="Arial"/>
          <w:rtl/>
        </w:rPr>
        <w:t>وقد نفصح عن المعلومات الشخصية للموظفين إذا كان ذلك مطلوباً منا بموجب القوانين أو الإجراءات القانونية، أو لتنفيذ سياسة شركة بي أند جي أو حماية حقوقها؛ أو للمساعدة في التحقيق بنشاط غير قانوني مشتبه به أو فعلي؛ و/أو ضمن اجراءات بيع مؤسسة تابعة لشركة بي أند جي لشركة أخرى.</w:t>
      </w:r>
    </w:p>
    <w:p w14:paraId="0342F360" w14:textId="77777777" w:rsidR="003A2285" w:rsidRPr="00521252" w:rsidRDefault="00D11C0A" w:rsidP="00BD6AC0">
      <w:pPr>
        <w:pStyle w:val="ListParagraph"/>
        <w:numPr>
          <w:ilvl w:val="1"/>
          <w:numId w:val="39"/>
        </w:numPr>
        <w:bidi/>
        <w:spacing w:before="100" w:beforeAutospacing="1" w:after="100" w:afterAutospacing="1" w:line="240" w:lineRule="auto"/>
        <w:jc w:val="both"/>
        <w:rPr>
          <w:rFonts w:ascii="Frutiger 45 Light" w:hAnsi="Frutiger 45 Light"/>
          <w:b/>
          <w:bCs/>
          <w:color w:val="0023A0"/>
        </w:rPr>
      </w:pPr>
      <w:r>
        <w:rPr>
          <w:rFonts w:ascii="Arial" w:eastAsia="Arial" w:hAnsi="Arial" w:cs="Arial"/>
          <w:b/>
          <w:bCs/>
          <w:color w:val="0023A0"/>
          <w:rtl/>
        </w:rPr>
        <w:t xml:space="preserve"> ما هي حقوقك في الخصوصية؟</w:t>
      </w:r>
    </w:p>
    <w:p w14:paraId="0342F361" w14:textId="77777777" w:rsidR="009F3128" w:rsidRPr="009C3D8A" w:rsidRDefault="00D11C0A" w:rsidP="0097181F">
      <w:pPr>
        <w:tabs>
          <w:tab w:val="left" w:pos="5490"/>
        </w:tabs>
        <w:bidi/>
        <w:spacing w:before="100" w:beforeAutospacing="1" w:after="100" w:afterAutospacing="1" w:line="240" w:lineRule="auto"/>
        <w:jc w:val="both"/>
        <w:rPr>
          <w:rFonts w:ascii="Frutiger 45 Light" w:hAnsi="Frutiger 45 Light" w:cs="Arial"/>
        </w:rPr>
      </w:pPr>
      <w:bookmarkStart w:id="6" w:name="_Hlk51596452"/>
      <w:r>
        <w:rPr>
          <w:rFonts w:ascii="Arial" w:eastAsia="Arial" w:hAnsi="Arial" w:cs="Arial"/>
          <w:rtl/>
        </w:rPr>
        <w:t>يحق لك التواصل معنا وطلب الوصول إلى معلومات الموظفين الشخصية الخاصة بك التي نعالجها ونستخدمها.</w:t>
      </w:r>
      <w:r>
        <w:rPr>
          <w:rFonts w:ascii="Arial" w:eastAsia="Arial" w:hAnsi="Arial" w:cs="Arial"/>
        </w:rPr>
        <w:t xml:space="preserve"> </w:t>
      </w:r>
      <w:r>
        <w:rPr>
          <w:rFonts w:ascii="Arial" w:eastAsia="Arial" w:hAnsi="Arial" w:cs="Arial"/>
          <w:rtl/>
        </w:rPr>
        <w:t>كما يجوز لك طلب تصحيح استخدام المعلومات غير الدقيقة أو القديمة أو تلك التي لم تعد ضرورية، أو حذفها، أو تقييد استخدامها.</w:t>
      </w:r>
      <w:r>
        <w:rPr>
          <w:rFonts w:ascii="Arial" w:eastAsia="Arial" w:hAnsi="Arial" w:cs="Arial"/>
        </w:rPr>
        <w:t xml:space="preserve"> </w:t>
      </w:r>
      <w:r>
        <w:rPr>
          <w:rFonts w:ascii="Arial" w:eastAsia="Arial" w:hAnsi="Arial" w:cs="Arial"/>
          <w:rtl/>
        </w:rPr>
        <w:t>ويجوز لك، في الحالات التي يشترط فيها القانون المعمول به ذلك، أن تطلب من شركة بي أند جي تزويدك ببياناتك بصيغة تسمح لك بنقلها إلى أحد مقدمي الخدمة حسبما يكون مناسباً في ظل الظروف القائمة.</w:t>
      </w:r>
      <w:r>
        <w:rPr>
          <w:rFonts w:ascii="Arial" w:eastAsia="Arial" w:hAnsi="Arial" w:cs="Arial"/>
        </w:rPr>
        <w:t xml:space="preserve"> </w:t>
      </w:r>
      <w:r>
        <w:rPr>
          <w:rFonts w:ascii="Arial" w:eastAsia="Arial" w:hAnsi="Arial" w:cs="Arial"/>
          <w:rtl/>
        </w:rPr>
        <w:t>وحيث إن معالجة المعلومات الشخصية للموظفين قائمة على الحصول على موافقتك، فيحق لك سحب هذه الموافقة في أي وقت من الأوقات.</w:t>
      </w:r>
      <w:r>
        <w:rPr>
          <w:rFonts w:ascii="Arial" w:eastAsia="Arial" w:hAnsi="Arial" w:cs="Arial"/>
        </w:rPr>
        <w:t xml:space="preserve"> </w:t>
      </w:r>
      <w:r>
        <w:rPr>
          <w:rFonts w:ascii="Arial" w:eastAsia="Arial" w:hAnsi="Arial" w:cs="Arial"/>
          <w:rtl/>
        </w:rPr>
        <w:t>وحيث إن معالجة المعلومات الشخصية للموظفين قائمة على الحصول على المصالح المشروعة، فيحق لك سحب الاعتراض على معالجة البيانات بموجب ظروفٍ محددة.</w:t>
      </w:r>
      <w:r>
        <w:rPr>
          <w:rFonts w:ascii="Arial" w:eastAsia="Arial" w:hAnsi="Arial" w:cs="Arial"/>
        </w:rPr>
        <w:t xml:space="preserve"> </w:t>
      </w:r>
    </w:p>
    <w:p w14:paraId="0342F362" w14:textId="35943FFA" w:rsidR="00DA324E" w:rsidRPr="00DA324E" w:rsidRDefault="008E41FE" w:rsidP="00DA324E">
      <w:pPr>
        <w:bidi/>
        <w:spacing w:before="100" w:beforeAutospacing="1" w:after="100" w:afterAutospacing="1" w:line="240" w:lineRule="auto"/>
        <w:jc w:val="both"/>
        <w:rPr>
          <w:rFonts w:ascii="Frutiger 45 Light" w:eastAsia="Calibri" w:hAnsi="Frutiger 45 Light" w:cs="Calibri"/>
        </w:rPr>
      </w:pPr>
      <w:r>
        <w:rPr>
          <w:rFonts w:ascii="Arial" w:eastAsia="Arial" w:hAnsi="Arial" w:cs="Arial" w:hint="cs"/>
          <w:rtl/>
        </w:rPr>
        <w:lastRenderedPageBreak/>
        <w:t xml:space="preserve">   </w:t>
      </w:r>
      <w:proofErr w:type="spellStart"/>
      <w:r w:rsidRPr="008E41FE">
        <w:rPr>
          <w:rFonts w:ascii="Arial" w:eastAsia="Arial" w:hAnsi="Arial" w:cs="Arial"/>
        </w:rPr>
        <w:t>عند</w:t>
      </w:r>
      <w:proofErr w:type="spellEnd"/>
      <w:r w:rsidRPr="008E41FE">
        <w:rPr>
          <w:rFonts w:ascii="Arial" w:eastAsia="Arial" w:hAnsi="Arial" w:cs="Arial"/>
        </w:rPr>
        <w:t xml:space="preserve"> </w:t>
      </w:r>
      <w:proofErr w:type="spellStart"/>
      <w:r w:rsidRPr="008E41FE">
        <w:rPr>
          <w:rFonts w:ascii="Arial" w:eastAsia="Arial" w:hAnsi="Arial" w:cs="Arial"/>
        </w:rPr>
        <w:t>ممارسة</w:t>
      </w:r>
      <w:proofErr w:type="spellEnd"/>
      <w:r w:rsidRPr="008E41FE">
        <w:rPr>
          <w:rFonts w:ascii="Arial" w:eastAsia="Arial" w:hAnsi="Arial" w:cs="Arial"/>
        </w:rPr>
        <w:t xml:space="preserve"> </w:t>
      </w:r>
      <w:proofErr w:type="spellStart"/>
      <w:r w:rsidRPr="008E41FE">
        <w:rPr>
          <w:rFonts w:ascii="Arial" w:eastAsia="Arial" w:hAnsi="Arial" w:cs="Arial"/>
        </w:rPr>
        <w:t>هذه</w:t>
      </w:r>
      <w:proofErr w:type="spellEnd"/>
      <w:r w:rsidRPr="008E41FE">
        <w:rPr>
          <w:rFonts w:ascii="Arial" w:eastAsia="Arial" w:hAnsi="Arial" w:cs="Arial"/>
        </w:rPr>
        <w:t xml:space="preserve"> </w:t>
      </w:r>
      <w:proofErr w:type="spellStart"/>
      <w:r w:rsidRPr="008E41FE">
        <w:rPr>
          <w:rFonts w:ascii="Arial" w:eastAsia="Arial" w:hAnsi="Arial" w:cs="Arial"/>
        </w:rPr>
        <w:t>الحقوق</w:t>
      </w:r>
      <w:proofErr w:type="spellEnd"/>
      <w:r w:rsidRPr="008E41FE">
        <w:rPr>
          <w:rFonts w:ascii="Arial" w:eastAsia="Arial" w:hAnsi="Arial" w:cs="Arial"/>
        </w:rPr>
        <w:t xml:space="preserve"> ، </w:t>
      </w:r>
      <w:proofErr w:type="spellStart"/>
      <w:r w:rsidRPr="008E41FE">
        <w:rPr>
          <w:rFonts w:ascii="Arial" w:eastAsia="Arial" w:hAnsi="Arial" w:cs="Arial"/>
        </w:rPr>
        <w:t>نشجعك</w:t>
      </w:r>
      <w:proofErr w:type="spellEnd"/>
      <w:r w:rsidRPr="008E41FE">
        <w:rPr>
          <w:rFonts w:ascii="Arial" w:eastAsia="Arial" w:hAnsi="Arial" w:cs="Arial"/>
        </w:rPr>
        <w:t xml:space="preserve"> </w:t>
      </w:r>
      <w:proofErr w:type="spellStart"/>
      <w:r w:rsidRPr="008E41FE">
        <w:rPr>
          <w:rFonts w:ascii="Arial" w:eastAsia="Arial" w:hAnsi="Arial" w:cs="Arial"/>
        </w:rPr>
        <w:t>على</w:t>
      </w:r>
      <w:proofErr w:type="spellEnd"/>
      <w:r w:rsidRPr="008E41FE">
        <w:rPr>
          <w:rFonts w:ascii="Arial" w:eastAsia="Arial" w:hAnsi="Arial" w:cs="Arial"/>
        </w:rPr>
        <w:t xml:space="preserve"> </w:t>
      </w:r>
      <w:proofErr w:type="spellStart"/>
      <w:r w:rsidRPr="008E41FE">
        <w:rPr>
          <w:rFonts w:ascii="Arial" w:eastAsia="Arial" w:hAnsi="Arial" w:cs="Arial"/>
        </w:rPr>
        <w:t>زيارة</w:t>
      </w:r>
      <w:proofErr w:type="spellEnd"/>
      <w:r w:rsidRPr="008E41FE">
        <w:rPr>
          <w:rFonts w:ascii="Arial" w:eastAsia="Arial" w:hAnsi="Arial" w:cs="Arial"/>
        </w:rPr>
        <w:t xml:space="preserve"> Workday (</w:t>
      </w:r>
      <w:hyperlink r:id="rId11" w:history="1">
        <w:r w:rsidRPr="00576ACE">
          <w:rPr>
            <w:rStyle w:val="Hyperlink"/>
            <w:rFonts w:ascii="Arial" w:eastAsia="Arial" w:hAnsi="Arial" w:cs="Arial"/>
          </w:rPr>
          <w:t>https://workday.pg.com/</w:t>
        </w:r>
      </w:hyperlink>
      <w:r>
        <w:rPr>
          <w:rFonts w:ascii="Arial" w:eastAsia="Arial" w:hAnsi="Arial" w:cs="Arial"/>
        </w:rPr>
        <w:t>)</w:t>
      </w:r>
      <w:r w:rsidRPr="008E41FE">
        <w:rPr>
          <w:rFonts w:ascii="Arial" w:eastAsia="Arial" w:hAnsi="Arial" w:cs="Arial"/>
        </w:rPr>
        <w:t xml:space="preserve"> </w:t>
      </w:r>
      <w:proofErr w:type="spellStart"/>
      <w:r w:rsidRPr="008E41FE">
        <w:rPr>
          <w:rFonts w:ascii="Arial" w:eastAsia="Arial" w:hAnsi="Arial" w:cs="Arial"/>
        </w:rPr>
        <w:t>أولاً</w:t>
      </w:r>
      <w:proofErr w:type="spellEnd"/>
      <w:r w:rsidRPr="008E41FE">
        <w:rPr>
          <w:rFonts w:ascii="Arial" w:eastAsia="Arial" w:hAnsi="Arial" w:cs="Arial"/>
        </w:rPr>
        <w:t xml:space="preserve"> - </w:t>
      </w:r>
      <w:proofErr w:type="spellStart"/>
      <w:r w:rsidRPr="008E41FE">
        <w:rPr>
          <w:rFonts w:ascii="Arial" w:eastAsia="Arial" w:hAnsi="Arial" w:cs="Arial"/>
        </w:rPr>
        <w:t>تسجيل</w:t>
      </w:r>
      <w:proofErr w:type="spellEnd"/>
      <w:r w:rsidRPr="008E41FE">
        <w:rPr>
          <w:rFonts w:ascii="Arial" w:eastAsia="Arial" w:hAnsi="Arial" w:cs="Arial"/>
        </w:rPr>
        <w:t xml:space="preserve"> </w:t>
      </w:r>
      <w:proofErr w:type="spellStart"/>
      <w:r w:rsidRPr="008E41FE">
        <w:rPr>
          <w:rFonts w:ascii="Arial" w:eastAsia="Arial" w:hAnsi="Arial" w:cs="Arial"/>
        </w:rPr>
        <w:t>الدخول</w:t>
      </w:r>
      <w:proofErr w:type="spellEnd"/>
      <w:r w:rsidRPr="008E41FE">
        <w:rPr>
          <w:rFonts w:ascii="Arial" w:eastAsia="Arial" w:hAnsi="Arial" w:cs="Arial"/>
        </w:rPr>
        <w:t xml:space="preserve"> </w:t>
      </w:r>
      <w:proofErr w:type="spellStart"/>
      <w:r w:rsidRPr="008E41FE">
        <w:rPr>
          <w:rFonts w:ascii="Arial" w:eastAsia="Arial" w:hAnsi="Arial" w:cs="Arial"/>
        </w:rPr>
        <w:t>باستخدام</w:t>
      </w:r>
      <w:proofErr w:type="spellEnd"/>
      <w:r w:rsidRPr="008E41FE">
        <w:rPr>
          <w:rFonts w:ascii="Arial" w:eastAsia="Arial" w:hAnsi="Arial" w:cs="Arial"/>
        </w:rPr>
        <w:t xml:space="preserve"> </w:t>
      </w:r>
      <w:proofErr w:type="spellStart"/>
      <w:r w:rsidRPr="008E41FE">
        <w:rPr>
          <w:rFonts w:ascii="Arial" w:eastAsia="Arial" w:hAnsi="Arial" w:cs="Arial"/>
        </w:rPr>
        <w:t>بيانات</w:t>
      </w:r>
      <w:proofErr w:type="spellEnd"/>
      <w:r w:rsidRPr="008E41FE">
        <w:rPr>
          <w:rFonts w:ascii="Arial" w:eastAsia="Arial" w:hAnsi="Arial" w:cs="Arial"/>
        </w:rPr>
        <w:t xml:space="preserve"> </w:t>
      </w:r>
      <w:proofErr w:type="spellStart"/>
      <w:r w:rsidRPr="008E41FE">
        <w:rPr>
          <w:rFonts w:ascii="Arial" w:eastAsia="Arial" w:hAnsi="Arial" w:cs="Arial"/>
        </w:rPr>
        <w:t>اعتماد</w:t>
      </w:r>
      <w:proofErr w:type="spellEnd"/>
      <w:r w:rsidRPr="008E41FE">
        <w:rPr>
          <w:rFonts w:ascii="Arial" w:eastAsia="Arial" w:hAnsi="Arial" w:cs="Arial"/>
        </w:rPr>
        <w:t xml:space="preserve"> P&amp;G </w:t>
      </w:r>
      <w:proofErr w:type="spellStart"/>
      <w:r w:rsidRPr="008E41FE">
        <w:rPr>
          <w:rFonts w:ascii="Arial" w:eastAsia="Arial" w:hAnsi="Arial" w:cs="Arial"/>
        </w:rPr>
        <w:t>الخاصة</w:t>
      </w:r>
      <w:proofErr w:type="spellEnd"/>
      <w:r w:rsidRPr="008E41FE">
        <w:rPr>
          <w:rFonts w:ascii="Arial" w:eastAsia="Arial" w:hAnsi="Arial" w:cs="Arial"/>
        </w:rPr>
        <w:t xml:space="preserve"> </w:t>
      </w:r>
      <w:proofErr w:type="spellStart"/>
      <w:r w:rsidRPr="008E41FE">
        <w:rPr>
          <w:rFonts w:ascii="Arial" w:eastAsia="Arial" w:hAnsi="Arial" w:cs="Arial"/>
        </w:rPr>
        <w:t>بك</w:t>
      </w:r>
      <w:proofErr w:type="spellEnd"/>
      <w:r w:rsidRPr="008E41FE">
        <w:rPr>
          <w:rFonts w:ascii="Arial" w:eastAsia="Arial" w:hAnsi="Arial" w:cs="Arial"/>
        </w:rPr>
        <w:t xml:space="preserve">) </w:t>
      </w:r>
      <w:proofErr w:type="spellStart"/>
      <w:r w:rsidRPr="008E41FE">
        <w:rPr>
          <w:rFonts w:ascii="Arial" w:eastAsia="Arial" w:hAnsi="Arial" w:cs="Arial"/>
        </w:rPr>
        <w:t>ومراجعة</w:t>
      </w:r>
      <w:proofErr w:type="spellEnd"/>
      <w:r w:rsidRPr="008E41FE">
        <w:rPr>
          <w:rFonts w:ascii="Arial" w:eastAsia="Arial" w:hAnsi="Arial" w:cs="Arial"/>
        </w:rPr>
        <w:t xml:space="preserve"> </w:t>
      </w:r>
      <w:proofErr w:type="spellStart"/>
      <w:r w:rsidRPr="008E41FE">
        <w:rPr>
          <w:rFonts w:ascii="Arial" w:eastAsia="Arial" w:hAnsi="Arial" w:cs="Arial"/>
        </w:rPr>
        <w:t>قسم</w:t>
      </w:r>
      <w:proofErr w:type="spellEnd"/>
      <w:r w:rsidRPr="008E41FE">
        <w:rPr>
          <w:rFonts w:ascii="Arial" w:eastAsia="Arial" w:hAnsi="Arial" w:cs="Arial"/>
        </w:rPr>
        <w:t xml:space="preserve"> "</w:t>
      </w:r>
      <w:proofErr w:type="spellStart"/>
      <w:r w:rsidRPr="008E41FE">
        <w:rPr>
          <w:rFonts w:ascii="Arial" w:eastAsia="Arial" w:hAnsi="Arial" w:cs="Arial"/>
        </w:rPr>
        <w:t>شخصي</w:t>
      </w:r>
      <w:proofErr w:type="spellEnd"/>
      <w:r w:rsidRPr="008E41FE">
        <w:rPr>
          <w:rFonts w:ascii="Arial" w:eastAsia="Arial" w:hAnsi="Arial" w:cs="Arial"/>
        </w:rPr>
        <w:t xml:space="preserve">" </w:t>
      </w:r>
      <w:proofErr w:type="spellStart"/>
      <w:r w:rsidRPr="008E41FE">
        <w:rPr>
          <w:rFonts w:ascii="Arial" w:eastAsia="Arial" w:hAnsi="Arial" w:cs="Arial"/>
        </w:rPr>
        <w:t>داخل</w:t>
      </w:r>
      <w:proofErr w:type="spellEnd"/>
      <w:r w:rsidRPr="008E41FE">
        <w:rPr>
          <w:rFonts w:ascii="Arial" w:eastAsia="Arial" w:hAnsi="Arial" w:cs="Arial"/>
        </w:rPr>
        <w:t xml:space="preserve"> </w:t>
      </w:r>
      <w:proofErr w:type="spellStart"/>
      <w:r w:rsidRPr="008E41FE">
        <w:rPr>
          <w:rFonts w:ascii="Arial" w:eastAsia="Arial" w:hAnsi="Arial" w:cs="Arial"/>
        </w:rPr>
        <w:t>ملف</w:t>
      </w:r>
      <w:proofErr w:type="spellEnd"/>
      <w:r w:rsidRPr="008E41FE">
        <w:rPr>
          <w:rFonts w:ascii="Arial" w:eastAsia="Arial" w:hAnsi="Arial" w:cs="Arial"/>
        </w:rPr>
        <w:t xml:space="preserve"> </w:t>
      </w:r>
      <w:proofErr w:type="spellStart"/>
      <w:r w:rsidRPr="008E41FE">
        <w:rPr>
          <w:rFonts w:ascii="Arial" w:eastAsia="Arial" w:hAnsi="Arial" w:cs="Arial"/>
        </w:rPr>
        <w:t>التعريف</w:t>
      </w:r>
      <w:proofErr w:type="spellEnd"/>
      <w:r w:rsidRPr="008E41FE">
        <w:rPr>
          <w:rFonts w:ascii="Arial" w:eastAsia="Arial" w:hAnsi="Arial" w:cs="Arial"/>
        </w:rPr>
        <w:t xml:space="preserve"> </w:t>
      </w:r>
      <w:proofErr w:type="spellStart"/>
      <w:r w:rsidRPr="008E41FE">
        <w:rPr>
          <w:rFonts w:ascii="Arial" w:eastAsia="Arial" w:hAnsi="Arial" w:cs="Arial"/>
        </w:rPr>
        <w:t>الخاص</w:t>
      </w:r>
      <w:proofErr w:type="spellEnd"/>
      <w:r w:rsidRPr="008E41FE">
        <w:rPr>
          <w:rFonts w:ascii="Arial" w:eastAsia="Arial" w:hAnsi="Arial" w:cs="Arial"/>
        </w:rPr>
        <w:t xml:space="preserve"> </w:t>
      </w:r>
      <w:proofErr w:type="spellStart"/>
      <w:r w:rsidRPr="008E41FE">
        <w:rPr>
          <w:rFonts w:ascii="Arial" w:eastAsia="Arial" w:hAnsi="Arial" w:cs="Arial"/>
        </w:rPr>
        <w:t>بك</w:t>
      </w:r>
      <w:proofErr w:type="spellEnd"/>
      <w:r w:rsidRPr="008E41FE">
        <w:rPr>
          <w:rFonts w:ascii="Arial" w:eastAsia="Arial" w:hAnsi="Arial" w:cs="Arial"/>
        </w:rPr>
        <w:t xml:space="preserve"> </w:t>
      </w:r>
      <w:proofErr w:type="spellStart"/>
      <w:r w:rsidRPr="008E41FE">
        <w:rPr>
          <w:rFonts w:ascii="Arial" w:eastAsia="Arial" w:hAnsi="Arial" w:cs="Arial"/>
        </w:rPr>
        <w:t>للتحقق</w:t>
      </w:r>
      <w:proofErr w:type="spellEnd"/>
      <w:r w:rsidRPr="008E41FE">
        <w:rPr>
          <w:rFonts w:ascii="Arial" w:eastAsia="Arial" w:hAnsi="Arial" w:cs="Arial"/>
        </w:rPr>
        <w:t xml:space="preserve"> </w:t>
      </w:r>
      <w:proofErr w:type="spellStart"/>
      <w:r w:rsidRPr="008E41FE">
        <w:rPr>
          <w:rFonts w:ascii="Arial" w:eastAsia="Arial" w:hAnsi="Arial" w:cs="Arial"/>
        </w:rPr>
        <w:t>من</w:t>
      </w:r>
      <w:proofErr w:type="spellEnd"/>
      <w:r w:rsidRPr="008E41FE">
        <w:rPr>
          <w:rFonts w:ascii="Arial" w:eastAsia="Arial" w:hAnsi="Arial" w:cs="Arial"/>
        </w:rPr>
        <w:t xml:space="preserve"> </w:t>
      </w:r>
      <w:proofErr w:type="spellStart"/>
      <w:r w:rsidRPr="008E41FE">
        <w:rPr>
          <w:rFonts w:ascii="Arial" w:eastAsia="Arial" w:hAnsi="Arial" w:cs="Arial"/>
        </w:rPr>
        <w:t>المعلومات</w:t>
      </w:r>
      <w:proofErr w:type="spellEnd"/>
      <w:r w:rsidRPr="008E41FE">
        <w:rPr>
          <w:rFonts w:ascii="Arial" w:eastAsia="Arial" w:hAnsi="Arial" w:cs="Arial"/>
        </w:rPr>
        <w:t xml:space="preserve"> </w:t>
      </w:r>
      <w:proofErr w:type="spellStart"/>
      <w:r w:rsidRPr="008E41FE">
        <w:rPr>
          <w:rFonts w:ascii="Arial" w:eastAsia="Arial" w:hAnsi="Arial" w:cs="Arial"/>
        </w:rPr>
        <w:t>الشخصية</w:t>
      </w:r>
      <w:proofErr w:type="spellEnd"/>
      <w:r w:rsidRPr="008E41FE">
        <w:rPr>
          <w:rFonts w:ascii="Arial" w:eastAsia="Arial" w:hAnsi="Arial" w:cs="Arial"/>
        </w:rPr>
        <w:t xml:space="preserve"> </w:t>
      </w:r>
      <w:proofErr w:type="spellStart"/>
      <w:r w:rsidRPr="008E41FE">
        <w:rPr>
          <w:rFonts w:ascii="Arial" w:eastAsia="Arial" w:hAnsi="Arial" w:cs="Arial"/>
        </w:rPr>
        <w:t>للموظف</w:t>
      </w:r>
      <w:proofErr w:type="spellEnd"/>
      <w:r w:rsidRPr="008E41FE">
        <w:rPr>
          <w:rFonts w:ascii="Arial" w:eastAsia="Arial" w:hAnsi="Arial" w:cs="Arial"/>
        </w:rPr>
        <w:t xml:space="preserve"> ، </w:t>
      </w:r>
      <w:proofErr w:type="spellStart"/>
      <w:r w:rsidRPr="008E41FE">
        <w:rPr>
          <w:rFonts w:ascii="Arial" w:eastAsia="Arial" w:hAnsi="Arial" w:cs="Arial"/>
        </w:rPr>
        <w:t>وتحديثها</w:t>
      </w:r>
      <w:proofErr w:type="spellEnd"/>
      <w:r w:rsidRPr="008E41FE">
        <w:rPr>
          <w:rFonts w:ascii="Arial" w:eastAsia="Arial" w:hAnsi="Arial" w:cs="Arial"/>
        </w:rPr>
        <w:t xml:space="preserve"> </w:t>
      </w:r>
      <w:proofErr w:type="spellStart"/>
      <w:r w:rsidRPr="008E41FE">
        <w:rPr>
          <w:rFonts w:ascii="Arial" w:eastAsia="Arial" w:hAnsi="Arial" w:cs="Arial"/>
        </w:rPr>
        <w:t>وتنزيله</w:t>
      </w:r>
      <w:proofErr w:type="spellEnd"/>
      <w:r w:rsidRPr="008E41FE">
        <w:rPr>
          <w:rFonts w:ascii="Arial" w:eastAsia="Arial" w:hAnsi="Arial" w:cs="Arial"/>
        </w:rPr>
        <w:t xml:space="preserve"> </w:t>
      </w:r>
      <w:proofErr w:type="spellStart"/>
      <w:r w:rsidRPr="008E41FE">
        <w:rPr>
          <w:rFonts w:ascii="Arial" w:eastAsia="Arial" w:hAnsi="Arial" w:cs="Arial"/>
        </w:rPr>
        <w:t>حسب</w:t>
      </w:r>
      <w:proofErr w:type="spellEnd"/>
      <w:r w:rsidRPr="008E41FE">
        <w:rPr>
          <w:rFonts w:ascii="Arial" w:eastAsia="Arial" w:hAnsi="Arial" w:cs="Arial"/>
        </w:rPr>
        <w:t xml:space="preserve"> </w:t>
      </w:r>
      <w:proofErr w:type="spellStart"/>
      <w:r w:rsidRPr="008E41FE">
        <w:rPr>
          <w:rFonts w:ascii="Arial" w:eastAsia="Arial" w:hAnsi="Arial" w:cs="Arial"/>
        </w:rPr>
        <w:t>الحاجة</w:t>
      </w:r>
      <w:proofErr w:type="spellEnd"/>
      <w:r w:rsidRPr="008E41FE">
        <w:rPr>
          <w:rFonts w:ascii="Arial" w:eastAsia="Arial" w:hAnsi="Arial" w:cs="Arial"/>
        </w:rPr>
        <w:t xml:space="preserve"> (</w:t>
      </w:r>
      <w:proofErr w:type="spellStart"/>
      <w:r w:rsidR="002921A1">
        <w:fldChar w:fldCharType="begin"/>
      </w:r>
      <w:r w:rsidR="002921A1">
        <w:instrText xml:space="preserve"> HYPERLINK "https://pgglobalenterprise.service-now.com/esc?id=ech_article_view&amp;sysp</w:instrText>
      </w:r>
      <w:r w:rsidR="002921A1">
        <w:instrText xml:space="preserve">arm_article=KB0559856&amp;sys_kb_id=c28316de1bcf2490ecdc0dc6cc4bcba0&amp;spa=1" </w:instrText>
      </w:r>
      <w:r w:rsidR="002921A1">
        <w:fldChar w:fldCharType="separate"/>
      </w:r>
      <w:r w:rsidRPr="0006354F">
        <w:rPr>
          <w:rStyle w:val="Hyperlink"/>
          <w:rFonts w:ascii="Arial" w:eastAsia="Arial" w:hAnsi="Arial" w:cs="Arial"/>
        </w:rPr>
        <w:t>تحديث</w:t>
      </w:r>
      <w:proofErr w:type="spellEnd"/>
      <w:r w:rsidRPr="0006354F">
        <w:rPr>
          <w:rStyle w:val="Hyperlink"/>
          <w:rFonts w:ascii="Arial" w:eastAsia="Arial" w:hAnsi="Arial" w:cs="Arial"/>
        </w:rPr>
        <w:t xml:space="preserve"> </w:t>
      </w:r>
      <w:proofErr w:type="spellStart"/>
      <w:r w:rsidRPr="0006354F">
        <w:rPr>
          <w:rStyle w:val="Hyperlink"/>
          <w:rFonts w:ascii="Arial" w:eastAsia="Arial" w:hAnsi="Arial" w:cs="Arial"/>
        </w:rPr>
        <w:t>المعلومات</w:t>
      </w:r>
      <w:proofErr w:type="spellEnd"/>
      <w:r w:rsidRPr="0006354F">
        <w:rPr>
          <w:rStyle w:val="Hyperlink"/>
          <w:rFonts w:ascii="Arial" w:eastAsia="Arial" w:hAnsi="Arial" w:cs="Arial"/>
        </w:rPr>
        <w:t xml:space="preserve"> </w:t>
      </w:r>
      <w:proofErr w:type="spellStart"/>
      <w:r w:rsidRPr="0006354F">
        <w:rPr>
          <w:rStyle w:val="Hyperlink"/>
          <w:rFonts w:ascii="Arial" w:eastAsia="Arial" w:hAnsi="Arial" w:cs="Arial"/>
        </w:rPr>
        <w:t>الشخصية</w:t>
      </w:r>
      <w:proofErr w:type="spellEnd"/>
      <w:r w:rsidR="002921A1">
        <w:rPr>
          <w:rStyle w:val="Hyperlink"/>
          <w:rFonts w:ascii="Arial" w:eastAsia="Arial" w:hAnsi="Arial" w:cs="Arial"/>
        </w:rPr>
        <w:fldChar w:fldCharType="end"/>
      </w:r>
      <w:r w:rsidRPr="008E41FE">
        <w:rPr>
          <w:rFonts w:ascii="Arial" w:eastAsia="Arial" w:hAnsi="Arial" w:cs="Arial"/>
        </w:rPr>
        <w:t xml:space="preserve"> </w:t>
      </w:r>
      <w:proofErr w:type="spellStart"/>
      <w:r w:rsidRPr="008E41FE">
        <w:rPr>
          <w:rFonts w:ascii="Arial" w:eastAsia="Arial" w:hAnsi="Arial" w:cs="Arial"/>
        </w:rPr>
        <w:t>للمساعدة</w:t>
      </w:r>
      <w:proofErr w:type="spellEnd"/>
      <w:r w:rsidRPr="008E41FE">
        <w:rPr>
          <w:rFonts w:ascii="Arial" w:eastAsia="Arial" w:hAnsi="Arial" w:cs="Arial"/>
        </w:rPr>
        <w:t xml:space="preserve"> </w:t>
      </w:r>
      <w:proofErr w:type="spellStart"/>
      <w:r w:rsidRPr="008E41FE">
        <w:rPr>
          <w:rFonts w:ascii="Arial" w:eastAsia="Arial" w:hAnsi="Arial" w:cs="Arial"/>
        </w:rPr>
        <w:t>الوظيفية</w:t>
      </w:r>
      <w:proofErr w:type="spellEnd"/>
      <w:r w:rsidRPr="008E41FE">
        <w:rPr>
          <w:rFonts w:ascii="Arial" w:eastAsia="Arial" w:hAnsi="Arial" w:cs="Arial"/>
        </w:rPr>
        <w:t xml:space="preserve">). </w:t>
      </w:r>
      <w:proofErr w:type="spellStart"/>
      <w:r w:rsidRPr="008E41FE">
        <w:rPr>
          <w:rFonts w:ascii="Arial" w:eastAsia="Arial" w:hAnsi="Arial" w:cs="Arial"/>
        </w:rPr>
        <w:t>لأية</w:t>
      </w:r>
      <w:proofErr w:type="spellEnd"/>
      <w:r w:rsidRPr="008E41FE">
        <w:rPr>
          <w:rFonts w:ascii="Arial" w:eastAsia="Arial" w:hAnsi="Arial" w:cs="Arial"/>
        </w:rPr>
        <w:t xml:space="preserve"> </w:t>
      </w:r>
      <w:proofErr w:type="spellStart"/>
      <w:r w:rsidRPr="008E41FE">
        <w:rPr>
          <w:rFonts w:ascii="Arial" w:eastAsia="Arial" w:hAnsi="Arial" w:cs="Arial"/>
        </w:rPr>
        <w:t>طلبات</w:t>
      </w:r>
      <w:proofErr w:type="spellEnd"/>
      <w:r w:rsidRPr="008E41FE">
        <w:rPr>
          <w:rFonts w:ascii="Arial" w:eastAsia="Arial" w:hAnsi="Arial" w:cs="Arial"/>
        </w:rPr>
        <w:t xml:space="preserve"> </w:t>
      </w:r>
      <w:proofErr w:type="spellStart"/>
      <w:r w:rsidRPr="008E41FE">
        <w:rPr>
          <w:rFonts w:ascii="Arial" w:eastAsia="Arial" w:hAnsi="Arial" w:cs="Arial"/>
        </w:rPr>
        <w:t>إضافية</w:t>
      </w:r>
      <w:proofErr w:type="spellEnd"/>
      <w:r w:rsidRPr="008E41FE">
        <w:rPr>
          <w:rFonts w:ascii="Arial" w:eastAsia="Arial" w:hAnsi="Arial" w:cs="Arial"/>
        </w:rPr>
        <w:t xml:space="preserve"> ، </w:t>
      </w:r>
      <w:proofErr w:type="spellStart"/>
      <w:r w:rsidRPr="008E41FE">
        <w:rPr>
          <w:rFonts w:ascii="Arial" w:eastAsia="Arial" w:hAnsi="Arial" w:cs="Arial"/>
        </w:rPr>
        <w:t>يرجى</w:t>
      </w:r>
      <w:proofErr w:type="spellEnd"/>
      <w:r w:rsidRPr="008E41FE">
        <w:rPr>
          <w:rFonts w:ascii="Arial" w:eastAsia="Arial" w:hAnsi="Arial" w:cs="Arial"/>
        </w:rPr>
        <w:t xml:space="preserve"> </w:t>
      </w:r>
      <w:proofErr w:type="spellStart"/>
      <w:r w:rsidRPr="008E41FE">
        <w:rPr>
          <w:rFonts w:ascii="Arial" w:eastAsia="Arial" w:hAnsi="Arial" w:cs="Arial"/>
        </w:rPr>
        <w:t>الاتصال</w:t>
      </w:r>
      <w:proofErr w:type="spellEnd"/>
      <w:r w:rsidRPr="008E41FE">
        <w:rPr>
          <w:rFonts w:ascii="Arial" w:eastAsia="Arial" w:hAnsi="Arial" w:cs="Arial"/>
        </w:rPr>
        <w:t xml:space="preserve"> </w:t>
      </w:r>
      <w:proofErr w:type="spellStart"/>
      <w:r w:rsidRPr="008E41FE">
        <w:rPr>
          <w:rFonts w:ascii="Arial" w:eastAsia="Arial" w:hAnsi="Arial" w:cs="Arial"/>
        </w:rPr>
        <w:t>برعاية</w:t>
      </w:r>
      <w:proofErr w:type="spellEnd"/>
      <w:r w:rsidRPr="008E41FE">
        <w:rPr>
          <w:rFonts w:ascii="Arial" w:eastAsia="Arial" w:hAnsi="Arial" w:cs="Arial"/>
        </w:rPr>
        <w:t xml:space="preserve"> </w:t>
      </w:r>
      <w:proofErr w:type="spellStart"/>
      <w:r w:rsidRPr="008E41FE">
        <w:rPr>
          <w:rFonts w:ascii="Arial" w:eastAsia="Arial" w:hAnsi="Arial" w:cs="Arial"/>
        </w:rPr>
        <w:t>الموظفين</w:t>
      </w:r>
      <w:proofErr w:type="spellEnd"/>
      <w:r w:rsidRPr="008E41FE">
        <w:rPr>
          <w:rFonts w:ascii="Arial" w:eastAsia="Arial" w:hAnsi="Arial" w:cs="Arial"/>
        </w:rPr>
        <w:t xml:space="preserve"> </w:t>
      </w:r>
      <w:proofErr w:type="spellStart"/>
      <w:r w:rsidRPr="008E41FE">
        <w:rPr>
          <w:rFonts w:ascii="Arial" w:eastAsia="Arial" w:hAnsi="Arial" w:cs="Arial"/>
        </w:rPr>
        <w:t>على</w:t>
      </w:r>
      <w:proofErr w:type="spellEnd"/>
      <w:r w:rsidRPr="008E41FE">
        <w:rPr>
          <w:rFonts w:ascii="Arial" w:eastAsia="Arial" w:hAnsi="Arial" w:cs="Arial"/>
        </w:rPr>
        <w:t xml:space="preserve"> </w:t>
      </w:r>
      <w:hyperlink r:id="rId12" w:history="1">
        <w:r w:rsidRPr="008E41FE">
          <w:rPr>
            <w:rStyle w:val="Hyperlink"/>
            <w:rFonts w:ascii="Arial" w:eastAsia="Arial" w:hAnsi="Arial" w:cs="Arial"/>
          </w:rPr>
          <w:t>GetHelp.pg.com</w:t>
        </w:r>
      </w:hyperlink>
      <w:r w:rsidRPr="008E41FE">
        <w:rPr>
          <w:rFonts w:ascii="Arial" w:eastAsia="Arial" w:hAnsi="Arial" w:cs="Arial"/>
        </w:rPr>
        <w:t xml:space="preserve"> </w:t>
      </w:r>
      <w:proofErr w:type="spellStart"/>
      <w:r w:rsidRPr="008E41FE">
        <w:rPr>
          <w:rFonts w:ascii="Arial" w:eastAsia="Arial" w:hAnsi="Arial" w:cs="Arial"/>
        </w:rPr>
        <w:t>أو</w:t>
      </w:r>
      <w:proofErr w:type="spellEnd"/>
      <w:r w:rsidRPr="008E41FE">
        <w:rPr>
          <w:rFonts w:ascii="Arial" w:eastAsia="Arial" w:hAnsi="Arial" w:cs="Arial"/>
        </w:rPr>
        <w:t xml:space="preserve"> </w:t>
      </w:r>
      <w:proofErr w:type="spellStart"/>
      <w:r w:rsidRPr="008E41FE">
        <w:rPr>
          <w:rFonts w:ascii="Arial" w:eastAsia="Arial" w:hAnsi="Arial" w:cs="Arial"/>
        </w:rPr>
        <w:t>ممثل</w:t>
      </w:r>
      <w:proofErr w:type="spellEnd"/>
      <w:r w:rsidRPr="008E41FE">
        <w:rPr>
          <w:rFonts w:ascii="Arial" w:eastAsia="Arial" w:hAnsi="Arial" w:cs="Arial"/>
        </w:rPr>
        <w:t xml:space="preserve"> </w:t>
      </w:r>
      <w:proofErr w:type="spellStart"/>
      <w:r w:rsidRPr="008E41FE">
        <w:rPr>
          <w:rFonts w:ascii="Arial" w:eastAsia="Arial" w:hAnsi="Arial" w:cs="Arial"/>
        </w:rPr>
        <w:t>الموارد</w:t>
      </w:r>
      <w:proofErr w:type="spellEnd"/>
      <w:r w:rsidRPr="008E41FE">
        <w:rPr>
          <w:rFonts w:ascii="Arial" w:eastAsia="Arial" w:hAnsi="Arial" w:cs="Arial"/>
        </w:rPr>
        <w:t xml:space="preserve"> </w:t>
      </w:r>
      <w:proofErr w:type="spellStart"/>
      <w:r w:rsidRPr="008E41FE">
        <w:rPr>
          <w:rFonts w:ascii="Arial" w:eastAsia="Arial" w:hAnsi="Arial" w:cs="Arial"/>
        </w:rPr>
        <w:t>البشرية</w:t>
      </w:r>
      <w:proofErr w:type="spellEnd"/>
      <w:r w:rsidRPr="008E41FE">
        <w:rPr>
          <w:rFonts w:ascii="Arial" w:eastAsia="Arial" w:hAnsi="Arial" w:cs="Arial"/>
        </w:rPr>
        <w:t xml:space="preserve"> </w:t>
      </w:r>
      <w:proofErr w:type="spellStart"/>
      <w:r w:rsidRPr="008E41FE">
        <w:rPr>
          <w:rFonts w:ascii="Arial" w:eastAsia="Arial" w:hAnsi="Arial" w:cs="Arial"/>
        </w:rPr>
        <w:t>في</w:t>
      </w:r>
      <w:proofErr w:type="spellEnd"/>
      <w:r w:rsidRPr="008E41FE">
        <w:rPr>
          <w:rFonts w:ascii="Arial" w:eastAsia="Arial" w:hAnsi="Arial" w:cs="Arial"/>
        </w:rPr>
        <w:t xml:space="preserve"> </w:t>
      </w:r>
      <w:proofErr w:type="spellStart"/>
      <w:r w:rsidRPr="008E41FE">
        <w:rPr>
          <w:rFonts w:ascii="Arial" w:eastAsia="Arial" w:hAnsi="Arial" w:cs="Arial"/>
        </w:rPr>
        <w:t>بلدك</w:t>
      </w:r>
      <w:proofErr w:type="spellEnd"/>
      <w:r w:rsidRPr="008E41FE">
        <w:rPr>
          <w:rFonts w:ascii="Arial" w:eastAsia="Arial" w:hAnsi="Arial" w:cs="Arial"/>
        </w:rPr>
        <w:t xml:space="preserve">. </w:t>
      </w:r>
      <w:proofErr w:type="spellStart"/>
      <w:r w:rsidRPr="008E41FE">
        <w:rPr>
          <w:rFonts w:ascii="Arial" w:eastAsia="Arial" w:hAnsi="Arial" w:cs="Arial"/>
        </w:rPr>
        <w:t>إذا</w:t>
      </w:r>
      <w:proofErr w:type="spellEnd"/>
      <w:r w:rsidRPr="008E41FE">
        <w:rPr>
          <w:rFonts w:ascii="Arial" w:eastAsia="Arial" w:hAnsi="Arial" w:cs="Arial"/>
        </w:rPr>
        <w:t xml:space="preserve"> </w:t>
      </w:r>
      <w:proofErr w:type="spellStart"/>
      <w:r w:rsidRPr="008E41FE">
        <w:rPr>
          <w:rFonts w:ascii="Arial" w:eastAsia="Arial" w:hAnsi="Arial" w:cs="Arial"/>
        </w:rPr>
        <w:t>لم</w:t>
      </w:r>
      <w:proofErr w:type="spellEnd"/>
      <w:r w:rsidRPr="008E41FE">
        <w:rPr>
          <w:rFonts w:ascii="Arial" w:eastAsia="Arial" w:hAnsi="Arial" w:cs="Arial"/>
        </w:rPr>
        <w:t xml:space="preserve"> </w:t>
      </w:r>
      <w:proofErr w:type="spellStart"/>
      <w:r w:rsidRPr="008E41FE">
        <w:rPr>
          <w:rFonts w:ascii="Arial" w:eastAsia="Arial" w:hAnsi="Arial" w:cs="Arial"/>
        </w:rPr>
        <w:t>تكن</w:t>
      </w:r>
      <w:proofErr w:type="spellEnd"/>
      <w:r w:rsidRPr="008E41FE">
        <w:rPr>
          <w:rFonts w:ascii="Arial" w:eastAsia="Arial" w:hAnsi="Arial" w:cs="Arial"/>
        </w:rPr>
        <w:t xml:space="preserve"> </w:t>
      </w:r>
      <w:proofErr w:type="spellStart"/>
      <w:r w:rsidRPr="008E41FE">
        <w:rPr>
          <w:rFonts w:ascii="Arial" w:eastAsia="Arial" w:hAnsi="Arial" w:cs="Arial"/>
        </w:rPr>
        <w:t>راضيًا</w:t>
      </w:r>
      <w:proofErr w:type="spellEnd"/>
      <w:r w:rsidRPr="008E41FE">
        <w:rPr>
          <w:rFonts w:ascii="Arial" w:eastAsia="Arial" w:hAnsi="Arial" w:cs="Arial"/>
        </w:rPr>
        <w:t xml:space="preserve"> </w:t>
      </w:r>
      <w:proofErr w:type="spellStart"/>
      <w:r w:rsidRPr="008E41FE">
        <w:rPr>
          <w:rFonts w:ascii="Arial" w:eastAsia="Arial" w:hAnsi="Arial" w:cs="Arial"/>
        </w:rPr>
        <w:t>عن</w:t>
      </w:r>
      <w:proofErr w:type="spellEnd"/>
      <w:r w:rsidRPr="008E41FE">
        <w:rPr>
          <w:rFonts w:ascii="Arial" w:eastAsia="Arial" w:hAnsi="Arial" w:cs="Arial"/>
        </w:rPr>
        <w:t xml:space="preserve"> </w:t>
      </w:r>
      <w:proofErr w:type="spellStart"/>
      <w:r w:rsidRPr="008E41FE">
        <w:rPr>
          <w:rFonts w:ascii="Arial" w:eastAsia="Arial" w:hAnsi="Arial" w:cs="Arial"/>
        </w:rPr>
        <w:t>استجابتنا</w:t>
      </w:r>
      <w:proofErr w:type="spellEnd"/>
      <w:r w:rsidRPr="008E41FE">
        <w:rPr>
          <w:rFonts w:ascii="Arial" w:eastAsia="Arial" w:hAnsi="Arial" w:cs="Arial"/>
        </w:rPr>
        <w:t xml:space="preserve"> </w:t>
      </w:r>
      <w:proofErr w:type="spellStart"/>
      <w:r w:rsidRPr="008E41FE">
        <w:rPr>
          <w:rFonts w:ascii="Arial" w:eastAsia="Arial" w:hAnsi="Arial" w:cs="Arial"/>
        </w:rPr>
        <w:t>لطلباتك</w:t>
      </w:r>
      <w:proofErr w:type="spellEnd"/>
      <w:r w:rsidRPr="008E41FE">
        <w:rPr>
          <w:rFonts w:ascii="Arial" w:eastAsia="Arial" w:hAnsi="Arial" w:cs="Arial"/>
        </w:rPr>
        <w:t xml:space="preserve"> ، </w:t>
      </w:r>
      <w:proofErr w:type="spellStart"/>
      <w:r w:rsidRPr="008E41FE">
        <w:rPr>
          <w:rFonts w:ascii="Arial" w:eastAsia="Arial" w:hAnsi="Arial" w:cs="Arial"/>
        </w:rPr>
        <w:t>فيمكنك</w:t>
      </w:r>
      <w:proofErr w:type="spellEnd"/>
      <w:r w:rsidRPr="008E41FE">
        <w:rPr>
          <w:rFonts w:ascii="Arial" w:eastAsia="Arial" w:hAnsi="Arial" w:cs="Arial"/>
        </w:rPr>
        <w:t xml:space="preserve"> </w:t>
      </w:r>
      <w:proofErr w:type="spellStart"/>
      <w:r w:rsidRPr="008E41FE">
        <w:rPr>
          <w:rFonts w:ascii="Arial" w:eastAsia="Arial" w:hAnsi="Arial" w:cs="Arial"/>
        </w:rPr>
        <w:t>تقديم</w:t>
      </w:r>
      <w:proofErr w:type="spellEnd"/>
      <w:r w:rsidRPr="008E41FE">
        <w:rPr>
          <w:rFonts w:ascii="Arial" w:eastAsia="Arial" w:hAnsi="Arial" w:cs="Arial"/>
        </w:rPr>
        <w:t xml:space="preserve"> </w:t>
      </w:r>
      <w:proofErr w:type="spellStart"/>
      <w:r w:rsidRPr="008E41FE">
        <w:rPr>
          <w:rFonts w:ascii="Arial" w:eastAsia="Arial" w:hAnsi="Arial" w:cs="Arial"/>
        </w:rPr>
        <w:t>شكوى</w:t>
      </w:r>
      <w:proofErr w:type="spellEnd"/>
      <w:r w:rsidRPr="008E41FE">
        <w:rPr>
          <w:rFonts w:ascii="Arial" w:eastAsia="Arial" w:hAnsi="Arial" w:cs="Arial"/>
        </w:rPr>
        <w:t xml:space="preserve"> </w:t>
      </w:r>
      <w:proofErr w:type="spellStart"/>
      <w:r w:rsidRPr="008E41FE">
        <w:rPr>
          <w:rFonts w:ascii="Arial" w:eastAsia="Arial" w:hAnsi="Arial" w:cs="Arial"/>
        </w:rPr>
        <w:t>إلى</w:t>
      </w:r>
      <w:proofErr w:type="spellEnd"/>
      <w:r w:rsidRPr="008E41FE">
        <w:rPr>
          <w:rFonts w:ascii="Arial" w:eastAsia="Arial" w:hAnsi="Arial" w:cs="Arial"/>
        </w:rPr>
        <w:t xml:space="preserve"> </w:t>
      </w:r>
      <w:proofErr w:type="spellStart"/>
      <w:r w:rsidRPr="008E41FE">
        <w:rPr>
          <w:rFonts w:ascii="Arial" w:eastAsia="Arial" w:hAnsi="Arial" w:cs="Arial"/>
        </w:rPr>
        <w:t>هيئة</w:t>
      </w:r>
      <w:proofErr w:type="spellEnd"/>
      <w:r w:rsidRPr="008E41FE">
        <w:rPr>
          <w:rFonts w:ascii="Arial" w:eastAsia="Arial" w:hAnsi="Arial" w:cs="Arial"/>
        </w:rPr>
        <w:t xml:space="preserve"> </w:t>
      </w:r>
      <w:proofErr w:type="spellStart"/>
      <w:r w:rsidRPr="008E41FE">
        <w:rPr>
          <w:rFonts w:ascii="Arial" w:eastAsia="Arial" w:hAnsi="Arial" w:cs="Arial"/>
        </w:rPr>
        <w:t>حماية</w:t>
      </w:r>
      <w:proofErr w:type="spellEnd"/>
      <w:r w:rsidRPr="008E41FE">
        <w:rPr>
          <w:rFonts w:ascii="Arial" w:eastAsia="Arial" w:hAnsi="Arial" w:cs="Arial"/>
        </w:rPr>
        <w:t xml:space="preserve"> </w:t>
      </w:r>
      <w:proofErr w:type="spellStart"/>
      <w:r w:rsidRPr="008E41FE">
        <w:rPr>
          <w:rFonts w:ascii="Arial" w:eastAsia="Arial" w:hAnsi="Arial" w:cs="Arial"/>
        </w:rPr>
        <w:t>البيانات</w:t>
      </w:r>
      <w:proofErr w:type="spellEnd"/>
      <w:r w:rsidRPr="008E41FE">
        <w:rPr>
          <w:rFonts w:ascii="Arial" w:eastAsia="Arial" w:hAnsi="Arial" w:cs="Arial"/>
        </w:rPr>
        <w:t xml:space="preserve"> </w:t>
      </w:r>
      <w:proofErr w:type="spellStart"/>
      <w:r w:rsidRPr="008E41FE">
        <w:rPr>
          <w:rFonts w:ascii="Arial" w:eastAsia="Arial" w:hAnsi="Arial" w:cs="Arial"/>
        </w:rPr>
        <w:t>في</w:t>
      </w:r>
      <w:proofErr w:type="spellEnd"/>
      <w:r w:rsidRPr="008E41FE">
        <w:rPr>
          <w:rFonts w:ascii="Arial" w:eastAsia="Arial" w:hAnsi="Arial" w:cs="Arial"/>
        </w:rPr>
        <w:t xml:space="preserve"> </w:t>
      </w:r>
      <w:proofErr w:type="spellStart"/>
      <w:proofErr w:type="gramStart"/>
      <w:r w:rsidRPr="008E41FE">
        <w:rPr>
          <w:rFonts w:ascii="Arial" w:eastAsia="Arial" w:hAnsi="Arial" w:cs="Arial"/>
        </w:rPr>
        <w:t>بلدك</w:t>
      </w:r>
      <w:proofErr w:type="spellEnd"/>
      <w:r w:rsidRPr="008E41FE">
        <w:rPr>
          <w:rFonts w:ascii="Arial" w:eastAsia="Arial" w:hAnsi="Arial" w:cs="Arial"/>
        </w:rPr>
        <w:t>.</w:t>
      </w:r>
      <w:r w:rsidR="00D11C0A">
        <w:rPr>
          <w:rFonts w:ascii="Arial" w:eastAsia="Arial" w:hAnsi="Arial" w:cs="Arial"/>
          <w:rtl/>
        </w:rPr>
        <w:t>.</w:t>
      </w:r>
      <w:proofErr w:type="gramEnd"/>
    </w:p>
    <w:p w14:paraId="0342F363" w14:textId="77777777" w:rsidR="003A2285" w:rsidRPr="00521252" w:rsidRDefault="00D11C0A" w:rsidP="00BD6AC0">
      <w:pPr>
        <w:pStyle w:val="ListParagraph"/>
        <w:numPr>
          <w:ilvl w:val="1"/>
          <w:numId w:val="39"/>
        </w:numPr>
        <w:bidi/>
        <w:spacing w:before="100" w:beforeAutospacing="1" w:after="100" w:afterAutospacing="1" w:line="240" w:lineRule="auto"/>
        <w:jc w:val="both"/>
        <w:rPr>
          <w:rFonts w:ascii="Frutiger 45 Light" w:hAnsi="Frutiger 45 Light"/>
          <w:b/>
          <w:bCs/>
          <w:color w:val="0023A0"/>
        </w:rPr>
      </w:pPr>
      <w:r>
        <w:rPr>
          <w:rFonts w:ascii="Arial" w:eastAsia="Arial" w:hAnsi="Arial" w:cs="Arial"/>
          <w:b/>
          <w:bCs/>
          <w:color w:val="0023A0"/>
          <w:rtl/>
        </w:rPr>
        <w:t xml:space="preserve">كيف ننقل المعلومات الشخصية للموظفين؟ </w:t>
      </w:r>
    </w:p>
    <w:p w14:paraId="0342F364" w14:textId="77777777" w:rsidR="003A2285" w:rsidRPr="00521252" w:rsidRDefault="00D11C0A" w:rsidP="0097181F">
      <w:pPr>
        <w:bidi/>
        <w:spacing w:before="100" w:beforeAutospacing="1" w:after="100" w:afterAutospacing="1" w:line="240" w:lineRule="auto"/>
        <w:jc w:val="both"/>
        <w:rPr>
          <w:rFonts w:ascii="Frutiger 45 Light" w:hAnsi="Frutiger 45 Light" w:cs="Arial"/>
        </w:rPr>
      </w:pPr>
      <w:r>
        <w:rPr>
          <w:rFonts w:ascii="Arial" w:eastAsia="Arial" w:hAnsi="Arial" w:cs="Arial"/>
          <w:rtl/>
        </w:rPr>
        <w:t>إذا سُمح قانونًا بنقل معلومات الموظفين الشخصية، ووفقاً لمتطلبات و/أو قيود الدولة، فيمكن نقل معلومات الموظفين الشخصية إلى دول أخرى.</w:t>
      </w:r>
      <w:r>
        <w:rPr>
          <w:rFonts w:ascii="Arial" w:eastAsia="Arial" w:hAnsi="Arial" w:cs="Arial"/>
        </w:rPr>
        <w:t xml:space="preserve"> </w:t>
      </w:r>
      <w:r>
        <w:rPr>
          <w:rFonts w:ascii="Arial" w:eastAsia="Arial" w:hAnsi="Arial" w:cs="Arial"/>
          <w:rtl/>
        </w:rPr>
        <w:t>شركة بي أند جي شركة عالمية، وينتمي موظفوها إلى دول كثيرة.</w:t>
      </w:r>
      <w:r>
        <w:rPr>
          <w:rFonts w:ascii="Arial" w:eastAsia="Arial" w:hAnsi="Arial" w:cs="Arial"/>
        </w:rPr>
        <w:t xml:space="preserve"> </w:t>
      </w:r>
      <w:r>
        <w:rPr>
          <w:rFonts w:ascii="Arial" w:eastAsia="Arial" w:hAnsi="Arial" w:cs="Arial"/>
          <w:rtl/>
        </w:rPr>
        <w:t>وقد تُخزَّن المعلومات الشخصية للموظفين على أنظمة في الولايات المتحدة، مع إمكانية وصول الشركات الأخرى التابعة لشركة بي أند جي على مستوى العالم إليها، بما في ذلك مزودي الخدمات التابعين لهذه الشركات، أو تُنقل إلى بلدان أخرى حسبما يكون ضرورياً لإتمام العمليات ذات الصلة، امتثالاً للقانون المعمول به.</w:t>
      </w:r>
      <w:r>
        <w:rPr>
          <w:rFonts w:ascii="Arial" w:eastAsia="Arial" w:hAnsi="Arial" w:cs="Arial"/>
        </w:rPr>
        <w:t xml:space="preserve"> </w:t>
      </w:r>
      <w:r>
        <w:rPr>
          <w:rFonts w:ascii="Arial" w:eastAsia="Arial" w:hAnsi="Arial" w:cs="Arial"/>
          <w:rtl/>
        </w:rPr>
        <w:t>ويعني ذلك أن المعلومات الشخصية التي جُمعت منك بصفتك موظفاً قد تُنقل إلى دول أخرى غير الدولة التي تعمل بها.</w:t>
      </w:r>
      <w:r>
        <w:rPr>
          <w:rFonts w:ascii="Arial" w:eastAsia="Arial" w:hAnsi="Arial" w:cs="Arial"/>
        </w:rPr>
        <w:t xml:space="preserve"> </w:t>
      </w:r>
      <w:r>
        <w:rPr>
          <w:rFonts w:ascii="Arial" w:eastAsia="Arial" w:hAnsi="Arial" w:cs="Arial"/>
          <w:rtl/>
        </w:rPr>
        <w:t>وقد لا توجد لدى تلك البلدان نفس قوانين حماية البيانات كما في بلد إقامتك.</w:t>
      </w:r>
      <w:r>
        <w:rPr>
          <w:rFonts w:ascii="Arial" w:eastAsia="Arial" w:hAnsi="Arial" w:cs="Arial"/>
        </w:rPr>
        <w:t xml:space="preserve"> </w:t>
      </w:r>
      <w:r>
        <w:rPr>
          <w:rFonts w:ascii="Arial" w:eastAsia="Arial" w:hAnsi="Arial" w:cs="Arial"/>
          <w:rtl/>
        </w:rPr>
        <w:t>وعند نقل معلوماتك أو توفير الوصول إليها من بلدان أخرى غير بلدك، فإننا نتخذ الضمانات المناسبة، فضلاً عن المتطلبات الإدارية و/أو التقنية و/أو التعاقدية التي يقتضيها القانون لحماية معلوماتك.</w:t>
      </w:r>
      <w:r>
        <w:rPr>
          <w:rFonts w:ascii="Arial" w:eastAsia="Arial" w:hAnsi="Arial" w:cs="Arial"/>
        </w:rPr>
        <w:t xml:space="preserve"> </w:t>
      </w:r>
      <w:r>
        <w:rPr>
          <w:rFonts w:ascii="Arial" w:eastAsia="Arial" w:hAnsi="Arial" w:cs="Arial"/>
          <w:rtl/>
        </w:rPr>
        <w:t>إننا ننفذ عمليات النقل خارج الاتحاد الأوروبي، سواءً بين كيانات بي أند جي وبين بي أند جي ومزودي الخدمات لها، بالاستعانة بإجراءات الحماية التعاقدية التي وافقت عليها الهيئات التنظيمية في الاتحاد الأوروبي مسبقاً لضمان حماية بياناتك (يُعرف ذلك بالشروط التعاقدية الموحدة).</w:t>
      </w:r>
      <w:r>
        <w:rPr>
          <w:rFonts w:ascii="Arial" w:eastAsia="Arial" w:hAnsi="Arial" w:cs="Arial"/>
        </w:rPr>
        <w:t xml:space="preserve"> </w:t>
      </w:r>
      <w:r>
        <w:rPr>
          <w:rFonts w:ascii="Arial" w:eastAsia="Arial" w:hAnsi="Arial" w:cs="Arial"/>
          <w:rtl/>
        </w:rPr>
        <w:t xml:space="preserve">إذا كنت ترغب في الحصول على نسخة من اتفاقية النقل، يُرجى التواصل مع </w:t>
      </w:r>
      <w:r w:rsidR="002921A1">
        <w:fldChar w:fldCharType="begin"/>
      </w:r>
      <w:r w:rsidR="002921A1">
        <w:instrText xml:space="preserve"> HYPERLINK "mailto:corporateprivacy.im@pg.com" </w:instrText>
      </w:r>
      <w:r w:rsidR="002921A1">
        <w:fldChar w:fldCharType="separate"/>
      </w:r>
      <w:r>
        <w:rPr>
          <w:rFonts w:ascii="Arial" w:eastAsia="Arial" w:hAnsi="Arial" w:cs="Arial"/>
          <w:color w:val="0000FF"/>
          <w:u w:val="single"/>
        </w:rPr>
        <w:t>corporateprivacy.im@pg.com</w:t>
      </w:r>
      <w:r w:rsidR="002921A1">
        <w:rPr>
          <w:rFonts w:ascii="Arial" w:eastAsia="Arial" w:hAnsi="Arial" w:cs="Arial"/>
          <w:color w:val="0000FF"/>
          <w:u w:val="single"/>
        </w:rPr>
        <w:fldChar w:fldCharType="end"/>
      </w:r>
      <w:r>
        <w:rPr>
          <w:rFonts w:ascii="Arial" w:eastAsia="Arial" w:hAnsi="Arial" w:cs="Arial"/>
        </w:rPr>
        <w:t xml:space="preserve">. </w:t>
      </w:r>
      <w:r>
        <w:rPr>
          <w:rFonts w:ascii="Arial" w:eastAsia="Arial" w:hAnsi="Arial" w:cs="Arial"/>
          <w:rtl/>
        </w:rPr>
        <w:t xml:space="preserve">سوف تمتثل بي أند جي كذلك لمتطلبات الدولة المحددة الأخرى التي تقيد نقل البيانات خارج بلد الجمع، و/أو التي تتطلب أحكاماً تعاقدية فيما يتعلق بالنقل، و/أو تلك اللي تتطلب توطين البيانات. </w:t>
      </w:r>
      <w:bookmarkEnd w:id="6"/>
    </w:p>
    <w:p w14:paraId="0342F365" w14:textId="77777777" w:rsidR="003A2285" w:rsidRPr="00521252" w:rsidRDefault="00D11C0A" w:rsidP="00BD6AC0">
      <w:pPr>
        <w:pStyle w:val="ListParagraph"/>
        <w:numPr>
          <w:ilvl w:val="1"/>
          <w:numId w:val="39"/>
        </w:numPr>
        <w:bidi/>
        <w:spacing w:before="100" w:beforeAutospacing="1" w:after="100" w:afterAutospacing="1" w:line="240" w:lineRule="auto"/>
        <w:jc w:val="both"/>
        <w:rPr>
          <w:rFonts w:ascii="Frutiger 45 Light" w:hAnsi="Frutiger 45 Light"/>
          <w:b/>
          <w:bCs/>
          <w:color w:val="0023A0"/>
        </w:rPr>
      </w:pPr>
      <w:bookmarkStart w:id="7" w:name="_Hlk504645579"/>
      <w:r>
        <w:rPr>
          <w:rFonts w:ascii="Arial" w:eastAsia="Arial" w:hAnsi="Arial" w:cs="Arial"/>
          <w:b/>
          <w:bCs/>
          <w:color w:val="0023A0"/>
          <w:rtl/>
        </w:rPr>
        <w:t xml:space="preserve">كيف نؤمّن المعلومات الشخصية للموظفين؟ </w:t>
      </w:r>
      <w:bookmarkEnd w:id="7"/>
    </w:p>
    <w:p w14:paraId="0342F366" w14:textId="77777777" w:rsidR="004C498D" w:rsidRPr="00521252" w:rsidRDefault="00D11C0A" w:rsidP="0097181F">
      <w:pPr>
        <w:tabs>
          <w:tab w:val="left" w:pos="5490"/>
        </w:tabs>
        <w:bidi/>
        <w:spacing w:before="100" w:beforeAutospacing="1" w:after="100" w:afterAutospacing="1" w:line="240" w:lineRule="auto"/>
        <w:jc w:val="both"/>
        <w:rPr>
          <w:rFonts w:ascii="Frutiger 45 Light" w:hAnsi="Frutiger 45 Light" w:cs="Arial"/>
        </w:rPr>
      </w:pPr>
      <w:r>
        <w:rPr>
          <w:rFonts w:ascii="Arial" w:eastAsia="Arial" w:hAnsi="Arial" w:cs="Arial"/>
          <w:rtl/>
        </w:rPr>
        <w:t>تتخذ الشركة التدابير المادية والإدارية والفنية المناسبة، مثل استخدام الأسماء المستعارة والتشفير وضوابط الوصول، المصممة لحماية المعلومات الشخصية للموظفين من الإتلاف أو الفقدان أو التغيير أو الإفصاح أو الوصول أو الاستخدام العرضي أو غير المشروع أو غير المصرح به وجميع أشكال المعالجة غير القانونية الأخرى.</w:t>
      </w:r>
      <w:r>
        <w:rPr>
          <w:rFonts w:ascii="Arial" w:eastAsia="Arial" w:hAnsi="Arial" w:cs="Arial"/>
        </w:rPr>
        <w:t xml:space="preserve"> </w:t>
      </w:r>
      <w:r>
        <w:rPr>
          <w:rFonts w:ascii="Arial" w:eastAsia="Arial" w:hAnsi="Arial" w:cs="Arial"/>
          <w:rtl/>
        </w:rPr>
        <w:t>عند معالجة الأطراف الخارجية معلومات الموظفين الشخصية بالنيابة عن بي أند جي، فإننا نبرم كذلك عقوداً مع تلك الأطراف الخارجية لضمان تطبيقها للتدابير المادية والإدارية والفنية المناسبة في التعامل مع تلك البيانات.</w:t>
      </w:r>
    </w:p>
    <w:p w14:paraId="0342F367" w14:textId="77777777" w:rsidR="00427337" w:rsidRPr="00521252" w:rsidRDefault="00D11C0A" w:rsidP="0097181F">
      <w:pPr>
        <w:tabs>
          <w:tab w:val="left" w:pos="5490"/>
        </w:tabs>
        <w:bidi/>
        <w:spacing w:before="100" w:beforeAutospacing="1" w:after="100" w:afterAutospacing="1" w:line="240" w:lineRule="auto"/>
        <w:jc w:val="both"/>
        <w:rPr>
          <w:rFonts w:ascii="Frutiger 45 Light" w:hAnsi="Frutiger 45 Light" w:cs="Arial"/>
          <w:b/>
        </w:rPr>
      </w:pPr>
      <w:r>
        <w:rPr>
          <w:rFonts w:ascii="Arial" w:eastAsia="Arial" w:hAnsi="Arial" w:cs="Arial"/>
          <w:b/>
          <w:bCs/>
          <w:color w:val="0023A0"/>
          <w:rtl/>
        </w:rPr>
        <w:t xml:space="preserve"> </w:t>
      </w:r>
      <w:r>
        <w:rPr>
          <w:rFonts w:ascii="Arial" w:eastAsia="Arial" w:hAnsi="Arial" w:cs="Arial"/>
          <w:b/>
          <w:bCs/>
          <w:color w:val="0023A0"/>
        </w:rPr>
        <w:t>4,8</w:t>
      </w:r>
      <w:r>
        <w:rPr>
          <w:rFonts w:ascii="Arial" w:eastAsia="Arial" w:hAnsi="Arial" w:cs="Arial"/>
          <w:b/>
          <w:bCs/>
          <w:color w:val="0023A0"/>
          <w:rtl/>
        </w:rPr>
        <w:t xml:space="preserve"> إلى متى تحتفظون بمعلوماتي الشخصية؟</w:t>
      </w:r>
    </w:p>
    <w:p w14:paraId="0342F368" w14:textId="77777777" w:rsidR="00501628" w:rsidRPr="00501628" w:rsidRDefault="00D11C0A" w:rsidP="0097181F">
      <w:pPr>
        <w:tabs>
          <w:tab w:val="left" w:pos="5490"/>
        </w:tabs>
        <w:bidi/>
        <w:spacing w:before="100" w:beforeAutospacing="1" w:after="100" w:afterAutospacing="1" w:line="240" w:lineRule="auto"/>
        <w:jc w:val="both"/>
        <w:rPr>
          <w:rFonts w:ascii="Frutiger 45 Light" w:hAnsi="Frutiger 45 Light" w:cs="Arial"/>
          <w:b/>
          <w:bCs/>
        </w:rPr>
      </w:pPr>
      <w:r>
        <w:rPr>
          <w:rFonts w:ascii="Arial" w:eastAsia="Arial" w:hAnsi="Arial" w:cs="Arial"/>
          <w:rtl/>
        </w:rPr>
        <w:t>تحتفظ الشركة بالمعلومات الشخصية للموظفين للمدة الضرورية لتحقيق الأغراض المتعلقة بالعمل، إلا في الحالات التي يشترط فيها القانون المعمول به الاحتفاظ بالمعلومات لمدة أطول أو يسمح بذلك.</w:t>
      </w:r>
      <w:r>
        <w:rPr>
          <w:rFonts w:ascii="Arial" w:eastAsia="Arial" w:hAnsi="Arial" w:cs="Arial"/>
        </w:rPr>
        <w:t xml:space="preserve"> </w:t>
      </w:r>
      <w:r>
        <w:rPr>
          <w:rFonts w:ascii="Arial" w:eastAsia="Arial" w:hAnsi="Arial" w:cs="Arial"/>
          <w:rtl/>
        </w:rPr>
        <w:t>في بعض الحالات، قد نحتاج إلى الاحتفاظ بالمعلومات الشخصية للموظفين لمدة بعد انتهاء علاقتك مع شركة بي أند جي وذلك امتثالاً لالتزامات قانونية أو تعاقدية.</w:t>
      </w:r>
    </w:p>
    <w:p w14:paraId="0342F369" w14:textId="77777777" w:rsidR="00501628" w:rsidRPr="009C20EC" w:rsidRDefault="00D11C0A" w:rsidP="009C20EC">
      <w:pPr>
        <w:pStyle w:val="ListParagraph"/>
        <w:numPr>
          <w:ilvl w:val="1"/>
          <w:numId w:val="40"/>
        </w:numPr>
        <w:bidi/>
        <w:spacing w:before="100" w:beforeAutospacing="1" w:after="100" w:afterAutospacing="1" w:line="240" w:lineRule="auto"/>
        <w:ind w:left="630" w:hanging="630"/>
        <w:jc w:val="both"/>
        <w:rPr>
          <w:rFonts w:ascii="Frutiger 45 Light" w:hAnsi="Frutiger 45 Light"/>
          <w:b/>
          <w:bCs/>
          <w:color w:val="0023A0"/>
        </w:rPr>
      </w:pPr>
      <w:r>
        <w:rPr>
          <w:rFonts w:ascii="Arial" w:eastAsia="Arial" w:hAnsi="Arial" w:cs="Arial"/>
          <w:b/>
          <w:bCs/>
          <w:color w:val="0023A0"/>
          <w:rtl/>
        </w:rPr>
        <w:t>هل تراقب شركة بي أند جي استخدام الشبكات والأجهزة؟</w:t>
      </w:r>
    </w:p>
    <w:p w14:paraId="0342F36A" w14:textId="77777777" w:rsidR="00501628" w:rsidRPr="00501628" w:rsidRDefault="00D11C0A" w:rsidP="0097181F">
      <w:pPr>
        <w:tabs>
          <w:tab w:val="left" w:pos="0"/>
        </w:tabs>
        <w:bidi/>
        <w:spacing w:before="100" w:beforeAutospacing="1" w:after="100" w:afterAutospacing="1" w:line="240" w:lineRule="auto"/>
        <w:jc w:val="both"/>
        <w:rPr>
          <w:rFonts w:ascii="Frutiger 45 Light" w:hAnsi="Frutiger 45 Light" w:cs="Arial"/>
        </w:rPr>
      </w:pPr>
      <w:r>
        <w:rPr>
          <w:rFonts w:ascii="Arial" w:eastAsia="Arial" w:hAnsi="Arial" w:cs="Arial"/>
          <w:rtl/>
        </w:rPr>
        <w:t>تراقب الشركة بعض حالات استخدام الشبكات والأجهزة.</w:t>
      </w:r>
      <w:r>
        <w:rPr>
          <w:rFonts w:ascii="Arial" w:eastAsia="Arial" w:hAnsi="Arial" w:cs="Arial"/>
        </w:rPr>
        <w:t xml:space="preserve"> </w:t>
      </w:r>
      <w:r>
        <w:rPr>
          <w:rFonts w:ascii="Arial" w:eastAsia="Arial" w:hAnsi="Arial" w:cs="Arial"/>
          <w:rtl/>
        </w:rPr>
        <w:t>حيث يقع على عاتق شركة بي أند جي التزامٌ يقضي بحماية موظفيها وأصولها ومرافقها.</w:t>
      </w:r>
      <w:r>
        <w:rPr>
          <w:rFonts w:ascii="Arial" w:eastAsia="Arial" w:hAnsi="Arial" w:cs="Arial"/>
        </w:rPr>
        <w:t xml:space="preserve"> </w:t>
      </w:r>
      <w:r>
        <w:rPr>
          <w:rFonts w:ascii="Arial" w:eastAsia="Arial" w:hAnsi="Arial" w:cs="Arial"/>
          <w:rtl/>
        </w:rPr>
        <w:t>ولهذه الغاية، وضعت شركة بي أند جي سياسة مراقبة الشبكات والأجهزة الإلكترونية للمساعدة في الوفاء بالتزاماتنا القانونية ومساعدة موظفينا على فهم طريقة نشاط المراقبة في حمايتهم وحماية الشركة.</w:t>
      </w:r>
      <w:r>
        <w:rPr>
          <w:rFonts w:ascii="Arial" w:eastAsia="Arial" w:hAnsi="Arial" w:cs="Arial"/>
        </w:rPr>
        <w:t xml:space="preserve"> </w:t>
      </w:r>
      <w:r>
        <w:rPr>
          <w:rFonts w:ascii="Arial" w:eastAsia="Arial" w:hAnsi="Arial" w:cs="Arial"/>
          <w:rtl/>
        </w:rPr>
        <w:t xml:space="preserve">يمكنك الاطلاع على هذه السياسة عبر </w:t>
      </w:r>
      <w:r>
        <w:rPr>
          <w:rFonts w:ascii="Arial" w:eastAsia="Arial" w:hAnsi="Arial" w:cs="Arial"/>
        </w:rPr>
        <w:t>privacy.pg.com</w:t>
      </w:r>
      <w:r>
        <w:rPr>
          <w:rFonts w:ascii="Arial" w:eastAsia="Arial" w:hAnsi="Arial" w:cs="Arial"/>
          <w:rtl/>
        </w:rPr>
        <w:t xml:space="preserve"> أو طلب نسخة منها عبر البريد الإلكتروني </w:t>
      </w:r>
      <w:r w:rsidR="002921A1">
        <w:fldChar w:fldCharType="begin"/>
      </w:r>
      <w:r w:rsidR="002921A1">
        <w:instrText xml:space="preserve"> HYPERLINK "mailto:corporateprivacy.im@pg.com" </w:instrText>
      </w:r>
      <w:r w:rsidR="002921A1">
        <w:fldChar w:fldCharType="separate"/>
      </w:r>
      <w:r>
        <w:rPr>
          <w:rFonts w:ascii="Arial" w:eastAsia="Arial" w:hAnsi="Arial" w:cs="Arial"/>
          <w:color w:val="0000FF"/>
          <w:u w:val="single"/>
        </w:rPr>
        <w:t>corporateprivacy.im@pg.com</w:t>
      </w:r>
      <w:r w:rsidR="002921A1">
        <w:rPr>
          <w:rFonts w:ascii="Arial" w:eastAsia="Arial" w:hAnsi="Arial" w:cs="Arial"/>
          <w:color w:val="0000FF"/>
          <w:u w:val="single"/>
        </w:rPr>
        <w:fldChar w:fldCharType="end"/>
      </w:r>
      <w:r>
        <w:rPr>
          <w:rFonts w:ascii="Arial" w:eastAsia="Arial" w:hAnsi="Arial" w:cs="Arial"/>
        </w:rPr>
        <w:t xml:space="preserve">. </w:t>
      </w:r>
      <w:r>
        <w:rPr>
          <w:rFonts w:ascii="Arial" w:eastAsia="Arial" w:hAnsi="Arial" w:cs="Arial"/>
          <w:rtl/>
        </w:rPr>
        <w:t>وبموجب السياسة المذكورة، تراقب شركة بي أند جي شبكاتها وأجهزتها لثلاثة أغراض: أولاً) حماية أمن العاملين في شركة بي أند جي (بما يشمل السرية والنزاهة والتوفر) وبياناتها وشبكتها وأصولها ومرافقها وسمعتها ومصالحها التنافسية؛ وثانياً) التحقيق في أي سوء سلوك مشتبه به أو مؤكد أو أي انتهاكاتٍ للقانون (بما في ذلك ما يجرى من تحقيقات دعماً لعمليات التقاضي)؛ وثالثاً) ضمان نزاهة العمليات التجارية والتقارير المالية.</w:t>
      </w:r>
      <w:r>
        <w:rPr>
          <w:rFonts w:ascii="Arial" w:eastAsia="Arial" w:hAnsi="Arial" w:cs="Arial"/>
        </w:rPr>
        <w:t xml:space="preserve"> </w:t>
      </w:r>
      <w:r>
        <w:rPr>
          <w:rFonts w:ascii="Arial" w:eastAsia="Arial" w:hAnsi="Arial" w:cs="Arial"/>
          <w:rtl/>
        </w:rPr>
        <w:t>يتم التعامل مع هذه المراقبة باستمرار وفقاً للقوانين ولسياسات الشركة ذات الصلة.</w:t>
      </w:r>
    </w:p>
    <w:p w14:paraId="0342F36B" w14:textId="77777777" w:rsidR="00501628" w:rsidRPr="00026560" w:rsidRDefault="00D11C0A" w:rsidP="00026560">
      <w:pPr>
        <w:pStyle w:val="ListParagraph"/>
        <w:numPr>
          <w:ilvl w:val="0"/>
          <w:numId w:val="39"/>
        </w:numPr>
        <w:bidi/>
        <w:spacing w:before="100" w:beforeAutospacing="1" w:after="100" w:afterAutospacing="1" w:line="240" w:lineRule="auto"/>
        <w:jc w:val="both"/>
        <w:rPr>
          <w:rFonts w:ascii="Frutiger 45 Light" w:hAnsi="Frutiger 45 Light"/>
          <w:b/>
          <w:bCs/>
          <w:color w:val="0023A0"/>
        </w:rPr>
      </w:pPr>
      <w:bookmarkStart w:id="8" w:name="_Hlk509397141"/>
      <w:r>
        <w:rPr>
          <w:rFonts w:ascii="Arial" w:eastAsia="Arial" w:hAnsi="Arial" w:cs="Arial"/>
          <w:b/>
          <w:bCs/>
          <w:color w:val="0023A0"/>
          <w:rtl/>
        </w:rPr>
        <w:t>الفئات الحساسة للمعلومات الشخصية والمعلومات الشخصية الحساسة على شبكات شركة بي أند جي وأجهزتها</w:t>
      </w:r>
    </w:p>
    <w:p w14:paraId="0342F36C" w14:textId="77777777" w:rsidR="00501628" w:rsidRPr="00501628" w:rsidRDefault="00D11C0A" w:rsidP="0097181F">
      <w:pPr>
        <w:bidi/>
        <w:spacing w:before="100" w:beforeAutospacing="1" w:after="100" w:afterAutospacing="1" w:line="240" w:lineRule="auto"/>
        <w:jc w:val="both"/>
        <w:outlineLvl w:val="0"/>
        <w:rPr>
          <w:rFonts w:ascii="Frutiger 45 Light" w:eastAsia="Batang" w:hAnsi="Frutiger 45 Light" w:cs="Calibri"/>
          <w:bCs/>
          <w:lang w:eastAsia="ko-KR"/>
        </w:rPr>
      </w:pPr>
      <w:r>
        <w:rPr>
          <w:rFonts w:ascii="Arial" w:eastAsia="Arial" w:hAnsi="Arial" w:cs="Arial"/>
          <w:bCs/>
          <w:rtl/>
          <w:lang w:val="en-CA" w:eastAsia="ko-KR"/>
        </w:rPr>
        <w:t>تقر شركة بي أند جي بأن هناك أنواعاً معينةً من البيانات أكثر حساسية من غيرها.</w:t>
      </w:r>
      <w:r>
        <w:rPr>
          <w:rFonts w:ascii="Arial" w:eastAsia="Arial" w:hAnsi="Arial" w:cs="Arial"/>
          <w:bCs/>
          <w:lang w:val="en-CA" w:eastAsia="ko-KR"/>
        </w:rPr>
        <w:t xml:space="preserve"> </w:t>
      </w:r>
      <w:r>
        <w:rPr>
          <w:rFonts w:ascii="Arial" w:eastAsia="Arial" w:hAnsi="Arial" w:cs="Arial"/>
          <w:bCs/>
          <w:rtl/>
          <w:lang w:val="en-CA" w:eastAsia="ko-KR"/>
        </w:rPr>
        <w:t xml:space="preserve">غالبًا ما تستخدم قوانين الخصوصية في جميع أنحاء العالم مصطلحات مختلفة في تسمية فئات البيانات الحساسة هذه، كما تضع شروط امتثال مختلفة للشركات كي تتبعها في معالجتها لهذه </w:t>
      </w:r>
      <w:r>
        <w:rPr>
          <w:rFonts w:ascii="Arial" w:eastAsia="Arial" w:hAnsi="Arial" w:cs="Arial"/>
          <w:bCs/>
          <w:rtl/>
          <w:lang w:val="en-CA" w:eastAsia="ko-KR"/>
        </w:rPr>
        <w:lastRenderedPageBreak/>
        <w:t>البيانات.</w:t>
      </w:r>
      <w:r>
        <w:rPr>
          <w:rFonts w:ascii="Arial" w:eastAsia="Arial" w:hAnsi="Arial" w:cs="Arial"/>
          <w:bCs/>
          <w:lang w:val="en-CA" w:eastAsia="ko-KR"/>
        </w:rPr>
        <w:t xml:space="preserve"> </w:t>
      </w:r>
      <w:r>
        <w:rPr>
          <w:rFonts w:ascii="Arial" w:eastAsia="Arial" w:hAnsi="Arial" w:cs="Arial"/>
          <w:bCs/>
          <w:rtl/>
          <w:lang w:val="en-CA" w:eastAsia="ko-KR"/>
        </w:rPr>
        <w:t>وبغض النظر عن المصطلحات والشروط التي تحددها القوانين المحلية، فإن شركة بي أند جي تضمن أن تفي بعناصر الامتثال ذات الصلة في معالجتها لفئات البيانات الشخصية الأكثر حساسية.</w:t>
      </w:r>
      <w:r>
        <w:rPr>
          <w:rFonts w:ascii="Arial" w:eastAsia="Arial" w:hAnsi="Arial" w:cs="Arial"/>
          <w:bCs/>
          <w:lang w:val="en-CA" w:eastAsia="ko-KR"/>
        </w:rPr>
        <w:t xml:space="preserve"> </w:t>
      </w:r>
      <w:r>
        <w:rPr>
          <w:rFonts w:ascii="Arial" w:eastAsia="Arial" w:hAnsi="Arial" w:cs="Arial"/>
          <w:bCs/>
          <w:rtl/>
          <w:lang w:val="en-CA" w:eastAsia="ko-KR"/>
        </w:rPr>
        <w:t>بالإضافة إلى ذلك، وصفت بي أند جي بعض فئات البيانات شديدة الحساسية بأنها "معلومات شخصية حساسة" أو "</w:t>
      </w:r>
      <w:r>
        <w:rPr>
          <w:rFonts w:ascii="Arial" w:eastAsia="Arial" w:hAnsi="Arial" w:cs="Arial"/>
          <w:bCs/>
          <w:lang w:val="en-CA" w:eastAsia="ko-KR"/>
        </w:rPr>
        <w:t>SPI</w:t>
      </w:r>
      <w:r>
        <w:rPr>
          <w:rFonts w:ascii="Arial" w:eastAsia="Arial" w:hAnsi="Arial" w:cs="Arial"/>
          <w:bCs/>
          <w:rtl/>
          <w:lang w:val="en-CA" w:eastAsia="ko-KR"/>
        </w:rPr>
        <w:t>" وذلك لتلبية متطلبات قوانين بعض البلدان.</w:t>
      </w:r>
      <w:r>
        <w:rPr>
          <w:rFonts w:ascii="Arial" w:eastAsia="Arial" w:hAnsi="Arial" w:cs="Arial"/>
          <w:bCs/>
          <w:lang w:val="en-CA" w:eastAsia="ko-KR"/>
        </w:rPr>
        <w:t xml:space="preserve"> </w:t>
      </w:r>
      <w:r>
        <w:rPr>
          <w:rFonts w:ascii="Arial" w:eastAsia="Arial" w:hAnsi="Arial" w:cs="Arial"/>
          <w:bCs/>
          <w:rtl/>
          <w:lang w:val="en-CA" w:eastAsia="ko-KR"/>
        </w:rPr>
        <w:t>تعرّف شركة بي أند جي المعلومات الشخصية الحساسة بأنها أي معلومات متعلقة بشخص يمكن التعرف عليه والتي تشمل أو تُعرّف ضمناً معلومات عن العرق أو الانتماء الإثني أو الآراء السياسية أو الدين أو الصحة أو التوجه الجنسي أو البيانات الجينية أو الحيوية والمعلومات الخاصة بأحكام الإدانة أو الجرائم الجنائية.</w:t>
      </w:r>
      <w:r>
        <w:rPr>
          <w:rFonts w:ascii="Arial" w:eastAsia="Arial" w:hAnsi="Arial" w:cs="Arial"/>
          <w:bCs/>
          <w:lang w:val="en-CA" w:eastAsia="ko-KR"/>
        </w:rPr>
        <w:t xml:space="preserve"> </w:t>
      </w:r>
    </w:p>
    <w:p w14:paraId="0342F36D" w14:textId="77777777" w:rsidR="00501628" w:rsidRPr="00501628" w:rsidRDefault="00D11C0A" w:rsidP="0097181F">
      <w:pPr>
        <w:bidi/>
        <w:spacing w:before="100" w:beforeAutospacing="1" w:after="100" w:afterAutospacing="1" w:line="240" w:lineRule="auto"/>
        <w:jc w:val="both"/>
        <w:outlineLvl w:val="0"/>
        <w:rPr>
          <w:rFonts w:ascii="Frutiger 45 Light" w:eastAsia="Batang" w:hAnsi="Frutiger 45 Light" w:cs="Calibri"/>
          <w:bCs/>
          <w:lang w:eastAsia="ko-KR"/>
        </w:rPr>
      </w:pPr>
      <w:r>
        <w:rPr>
          <w:rFonts w:ascii="Arial" w:eastAsia="Arial" w:hAnsi="Arial" w:cs="Arial"/>
          <w:bCs/>
          <w:rtl/>
          <w:lang w:eastAsia="ko-KR"/>
        </w:rPr>
        <w:t xml:space="preserve">وللحد من فرص وصول شركة بي أند جي إلى معلوماتك الشخصية الحساسة في سياق إجراء عملياتها التجارية، </w:t>
      </w:r>
      <w:r>
        <w:rPr>
          <w:rFonts w:ascii="Arial" w:eastAsia="Arial" w:hAnsi="Arial" w:cs="Arial"/>
          <w:b/>
          <w:bCs/>
          <w:rtl/>
          <w:lang w:eastAsia="ko-KR"/>
        </w:rPr>
        <w:t>يحظر استخدامك الشخصي للمعلومات الشخصية الحساسة على شبكات شركة بي أند جي وأجهزتها</w:t>
      </w:r>
      <w:r>
        <w:rPr>
          <w:rFonts w:ascii="Arial" w:eastAsia="Arial" w:hAnsi="Arial" w:cs="Arial"/>
          <w:lang w:eastAsia="ko-KR"/>
        </w:rPr>
        <w:t xml:space="preserve">. </w:t>
      </w:r>
      <w:r>
        <w:rPr>
          <w:rFonts w:ascii="Arial" w:eastAsia="Arial" w:hAnsi="Arial" w:cs="Arial"/>
          <w:rtl/>
          <w:lang w:eastAsia="ko-KR"/>
        </w:rPr>
        <w:t xml:space="preserve">ويعني ذلك أنه لا يجوز للموظفين استخدام أجهزة الشركة (مثل أجهزة الكمبيوتر والأجهزة اللوحية المقدمة من الشركة ونظام </w:t>
      </w:r>
      <w:proofErr w:type="spellStart"/>
      <w:r>
        <w:rPr>
          <w:rFonts w:ascii="Arial" w:eastAsia="Arial" w:hAnsi="Arial" w:cs="Arial"/>
          <w:lang w:eastAsia="ko-KR"/>
        </w:rPr>
        <w:t>CorporateMobile</w:t>
      </w:r>
      <w:proofErr w:type="spellEnd"/>
      <w:r>
        <w:rPr>
          <w:rFonts w:ascii="Arial" w:eastAsia="Arial" w:hAnsi="Arial" w:cs="Arial"/>
          <w:rtl/>
          <w:lang w:eastAsia="ko-KR"/>
        </w:rPr>
        <w:t xml:space="preserve"> وخلافه) أو شبكات الشركة (شبكات اتصالات الإنترنت اللاسلكية والهاتف وشبكات الاتصال المحلية (</w:t>
      </w:r>
      <w:r>
        <w:rPr>
          <w:rFonts w:ascii="Arial" w:eastAsia="Arial" w:hAnsi="Arial" w:cs="Arial"/>
          <w:lang w:eastAsia="ko-KR"/>
        </w:rPr>
        <w:t>LAN</w:t>
      </w:r>
      <w:r>
        <w:rPr>
          <w:rFonts w:ascii="Arial" w:eastAsia="Arial" w:hAnsi="Arial" w:cs="Arial"/>
          <w:rtl/>
          <w:lang w:eastAsia="ko-KR"/>
        </w:rPr>
        <w:t>) بشركة بي أند جي) لأغراض شخصية تتضمن استخدام معلومات شخصية حساسة.</w:t>
      </w:r>
      <w:r>
        <w:rPr>
          <w:rFonts w:ascii="Arial" w:eastAsia="Arial" w:hAnsi="Arial" w:cs="Arial"/>
          <w:lang w:eastAsia="ko-KR"/>
        </w:rPr>
        <w:t xml:space="preserve"> </w:t>
      </w:r>
      <w:r>
        <w:rPr>
          <w:rFonts w:ascii="Arial" w:eastAsia="Arial" w:hAnsi="Arial" w:cs="Arial"/>
          <w:rtl/>
          <w:lang w:eastAsia="ko-KR"/>
        </w:rPr>
        <w:t>فيُحظر على الموظفين مثلاً زيارة المواقع الإلكترونية التي ينطوي استخدامها غالباً على تقديم معلوماتٍ شخصية حساسة مثل صفحات الويب الخاصة بالمتخصصين الطبيين أو دور العبادة.</w:t>
      </w:r>
      <w:r>
        <w:rPr>
          <w:rFonts w:ascii="Arial" w:eastAsia="Arial" w:hAnsi="Arial" w:cs="Arial"/>
          <w:lang w:eastAsia="ko-KR"/>
        </w:rPr>
        <w:t xml:space="preserve"> </w:t>
      </w:r>
      <w:r>
        <w:rPr>
          <w:rFonts w:ascii="Arial" w:eastAsia="Arial" w:hAnsi="Arial" w:cs="Arial"/>
          <w:rtl/>
          <w:lang w:eastAsia="ko-KR"/>
        </w:rPr>
        <w:t xml:space="preserve">وهذا يعني أنه لا يجوز للموظفين استخدام الأدوات مثل البريد الإلكتروني / التقويم / متصفح الإنترنت لأي نشاط </w:t>
      </w:r>
      <w:r>
        <w:rPr>
          <w:rFonts w:ascii="Arial" w:eastAsia="Arial" w:hAnsi="Arial" w:cs="Arial"/>
          <w:i/>
          <w:iCs/>
          <w:rtl/>
          <w:lang w:eastAsia="ko-KR"/>
        </w:rPr>
        <w:t>شخصي</w:t>
      </w:r>
      <w:r>
        <w:rPr>
          <w:rFonts w:ascii="Arial" w:eastAsia="Arial" w:hAnsi="Arial" w:cs="Arial"/>
          <w:rtl/>
          <w:lang w:eastAsia="ko-KR"/>
        </w:rPr>
        <w:t xml:space="preserve"> يتضمن استخدام معلومات شخصية حساسة أو يكشف عنها ضمناً.</w:t>
      </w:r>
      <w:r>
        <w:rPr>
          <w:rFonts w:ascii="Arial" w:eastAsia="Arial" w:hAnsi="Arial" w:cs="Arial"/>
          <w:lang w:eastAsia="ko-KR"/>
        </w:rPr>
        <w:t xml:space="preserve"> </w:t>
      </w:r>
      <w:r>
        <w:rPr>
          <w:rFonts w:ascii="Arial" w:eastAsia="Arial" w:hAnsi="Arial" w:cs="Arial"/>
          <w:rtl/>
          <w:lang w:eastAsia="ko-KR"/>
        </w:rPr>
        <w:t>ونوضح هنا أن شركة بي أند جي لن تراقب المعلومات الشخصية الحساسة (أو أي بيانات في هذا الصدد) على الأجهزة الشخصية للموظفين التي لا تتصل بشبكات الشركة.</w:t>
      </w:r>
    </w:p>
    <w:p w14:paraId="0342F36E" w14:textId="77777777" w:rsidR="00501628" w:rsidRPr="005639BC" w:rsidRDefault="00D11C0A" w:rsidP="0097181F">
      <w:pPr>
        <w:bidi/>
        <w:spacing w:before="100" w:beforeAutospacing="1" w:after="100" w:afterAutospacing="1" w:line="240" w:lineRule="auto"/>
        <w:jc w:val="both"/>
        <w:outlineLvl w:val="0"/>
        <w:rPr>
          <w:rFonts w:ascii="Frutiger 45 Light" w:eastAsia="Batang" w:hAnsi="Frutiger 45 Light" w:cs="Calibri"/>
          <w:bCs/>
          <w:lang w:eastAsia="ko-KR"/>
        </w:rPr>
      </w:pPr>
      <w:r>
        <w:rPr>
          <w:rFonts w:ascii="Arial" w:eastAsia="Arial" w:hAnsi="Arial" w:cs="Arial"/>
          <w:bCs/>
          <w:rtl/>
          <w:lang w:eastAsia="ko-KR"/>
        </w:rPr>
        <w:t xml:space="preserve">وبناء على الفقرة السابقة، فإن الاستخدام الوحيد المسموح به للمعلومات الشخصية يكون فقط </w:t>
      </w:r>
      <w:r>
        <w:rPr>
          <w:rFonts w:ascii="Arial" w:eastAsia="Arial" w:hAnsi="Arial" w:cs="Arial"/>
          <w:bCs/>
          <w:i/>
          <w:iCs/>
          <w:rtl/>
          <w:lang w:eastAsia="ko-KR"/>
        </w:rPr>
        <w:t>فيما يتعلق بالشركة</w:t>
      </w:r>
      <w:r>
        <w:rPr>
          <w:rFonts w:ascii="Arial" w:eastAsia="Arial" w:hAnsi="Arial" w:cs="Arial"/>
          <w:bCs/>
          <w:lang w:eastAsia="ko-KR"/>
        </w:rPr>
        <w:t xml:space="preserve">. </w:t>
      </w:r>
      <w:r>
        <w:rPr>
          <w:rFonts w:ascii="Arial" w:eastAsia="Arial" w:hAnsi="Arial" w:cs="Arial"/>
          <w:bCs/>
          <w:rtl/>
          <w:lang w:eastAsia="ko-KR"/>
        </w:rPr>
        <w:t>للأغراض المتعلقة بالشركة تقوم شركة بي أند جي بمعالجة معلومات الشخصية الحساسة بطريقتين محددتين فقط وهما: (</w:t>
      </w:r>
      <w:r>
        <w:rPr>
          <w:rFonts w:ascii="Arial" w:eastAsia="Arial" w:hAnsi="Arial" w:cs="Arial"/>
          <w:bCs/>
          <w:lang w:eastAsia="ko-KR"/>
        </w:rPr>
        <w:t>1</w:t>
      </w:r>
      <w:r>
        <w:rPr>
          <w:rFonts w:ascii="Arial" w:eastAsia="Arial" w:hAnsi="Arial" w:cs="Arial"/>
          <w:bCs/>
          <w:rtl/>
          <w:lang w:eastAsia="ko-KR"/>
        </w:rPr>
        <w:t>) كما يتطلب الأمر لأغراض العمل والتوظيف (مثل توفير المزايا الصحية لك وتسجيل الإعاقات أو الإصابات الواقعة أثناء العمل، وما إلى ذلك)؛ و(</w:t>
      </w:r>
      <w:r>
        <w:rPr>
          <w:rFonts w:ascii="Arial" w:eastAsia="Arial" w:hAnsi="Arial" w:cs="Arial"/>
          <w:bCs/>
          <w:lang w:eastAsia="ko-KR"/>
        </w:rPr>
        <w:t>2</w:t>
      </w:r>
      <w:r>
        <w:rPr>
          <w:rFonts w:ascii="Arial" w:eastAsia="Arial" w:hAnsi="Arial" w:cs="Arial"/>
          <w:bCs/>
          <w:rtl/>
          <w:lang w:eastAsia="ko-KR"/>
        </w:rPr>
        <w:t>) بناءً على موافقتك عند مشاركتك في المجموعات المعتمدة من الشركة (مثل شبكة الموظفين المثليين ومناصريهم ومزدوجي الميل الجنسي والمثليات والمتحولين جنسيًا (</w:t>
      </w:r>
      <w:r>
        <w:rPr>
          <w:rFonts w:ascii="Arial" w:eastAsia="Arial" w:hAnsi="Arial" w:cs="Arial"/>
          <w:bCs/>
          <w:lang w:eastAsia="ko-KR"/>
        </w:rPr>
        <w:t>GABLE</w:t>
      </w:r>
      <w:r>
        <w:rPr>
          <w:rFonts w:ascii="Arial" w:eastAsia="Arial" w:hAnsi="Arial" w:cs="Arial"/>
          <w:bCs/>
          <w:rtl/>
          <w:lang w:eastAsia="ko-KR"/>
        </w:rPr>
        <w:t>) وشبكة القادة ذوي الأصول الأفريقية (</w:t>
      </w:r>
      <w:r>
        <w:rPr>
          <w:rFonts w:ascii="Arial" w:eastAsia="Arial" w:hAnsi="Arial" w:cs="Arial"/>
          <w:bCs/>
          <w:lang w:eastAsia="ko-KR"/>
        </w:rPr>
        <w:t>AALN</w:t>
      </w:r>
      <w:r>
        <w:rPr>
          <w:rFonts w:ascii="Arial" w:eastAsia="Arial" w:hAnsi="Arial" w:cs="Arial"/>
          <w:bCs/>
          <w:rtl/>
          <w:lang w:eastAsia="ko-KR"/>
        </w:rPr>
        <w:t>)) أو استخدام التطبيقات التي ترعاها الشركة والتي قد تجمع المعلومات الشخصية الحساسة (مثل تطبيقات الشركة المتعلقة بالصحة والعافية) أو تزويدها طوعاً لأغراض التعبير عن النفس وتمكين بي أند جي من تصميم مؤسسة تتمتع بالتنوع والشمولية وتزويدها بالموظفين</w:t>
      </w:r>
      <w:r>
        <w:rPr>
          <w:rFonts w:ascii="Arial" w:eastAsia="Arial" w:hAnsi="Arial" w:cs="Arial"/>
          <w:bCs/>
          <w:lang w:eastAsia="ko-KR"/>
        </w:rPr>
        <w:t xml:space="preserve">. </w:t>
      </w:r>
    </w:p>
    <w:p w14:paraId="0342F36F" w14:textId="77777777" w:rsidR="00501628" w:rsidRPr="00501628" w:rsidRDefault="00D11C0A" w:rsidP="0097181F">
      <w:pPr>
        <w:bidi/>
        <w:spacing w:before="100" w:beforeAutospacing="1" w:after="100" w:afterAutospacing="1" w:line="240" w:lineRule="auto"/>
        <w:jc w:val="both"/>
        <w:outlineLvl w:val="0"/>
        <w:rPr>
          <w:rFonts w:ascii="Frutiger 45 Light" w:eastAsia="Batang" w:hAnsi="Frutiger 45 Light" w:cs="Calibri"/>
          <w:bCs/>
          <w:lang w:eastAsia="ko-KR"/>
        </w:rPr>
      </w:pPr>
      <w:r>
        <w:rPr>
          <w:rFonts w:ascii="Arial" w:eastAsia="Arial" w:hAnsi="Arial" w:cs="Arial"/>
          <w:bCs/>
          <w:rtl/>
          <w:lang w:eastAsia="ko-KR"/>
        </w:rPr>
        <w:t>وعلى ضوء ما سبق، لن تعالج شركة بي أند جي المعلومات الشخصية الحساسة إلا لتقديم مزايا الشركة إليك، أو الوفاء بالتزاماتها بموجب قانون العمل،و/أو تصميم مؤسسة تتمتع بالتنوع والشمولية وتزويدها بالموظفين و/أو حماية بياناتك من التهديدات الإلكترونية.</w:t>
      </w:r>
      <w:r>
        <w:rPr>
          <w:rFonts w:ascii="Arial" w:eastAsia="Arial" w:hAnsi="Arial" w:cs="Arial"/>
          <w:bCs/>
          <w:lang w:eastAsia="ko-KR"/>
        </w:rPr>
        <w:t xml:space="preserve"> </w:t>
      </w:r>
      <w:r>
        <w:rPr>
          <w:rFonts w:ascii="Arial" w:eastAsia="Arial" w:hAnsi="Arial" w:cs="Arial"/>
          <w:bCs/>
          <w:rtl/>
          <w:lang w:eastAsia="ko-KR"/>
        </w:rPr>
        <w:t xml:space="preserve">إذا كان لديك أسئلة أكثر عن المعلومات الشخصية الحساسة و/أو كيفية تعامل بي أند جي مع تلك البيانات، يُرجى الاتصال بفريق سياسة الشركة، على عنوان البريد الإلكتروني التالي: </w:t>
      </w:r>
      <w:hyperlink r:id="rId13" w:history="1">
        <w:r>
          <w:rPr>
            <w:rFonts w:ascii="Arial" w:eastAsia="Arial" w:hAnsi="Arial" w:cs="Arial"/>
            <w:bCs/>
            <w:color w:val="0000FF"/>
            <w:u w:val="single"/>
            <w:lang w:eastAsia="ko-KR"/>
          </w:rPr>
          <w:t>corporateprivacy.im@pg.com</w:t>
        </w:r>
      </w:hyperlink>
      <w:r>
        <w:rPr>
          <w:rFonts w:ascii="Arial" w:eastAsia="Arial" w:hAnsi="Arial" w:cs="Arial"/>
          <w:bCs/>
          <w:color w:val="0000FF"/>
          <w:u w:val="single"/>
          <w:lang w:eastAsia="ko-KR"/>
        </w:rPr>
        <w:t xml:space="preserve">. </w:t>
      </w:r>
      <w:r>
        <w:rPr>
          <w:rFonts w:ascii="Arial" w:eastAsia="Arial" w:hAnsi="Arial" w:cs="Arial"/>
          <w:bCs/>
          <w:lang w:eastAsia="ko-KR"/>
        </w:rPr>
        <w:t xml:space="preserve"> </w:t>
      </w:r>
    </w:p>
    <w:bookmarkEnd w:id="8"/>
    <w:p w14:paraId="0342F370" w14:textId="77777777" w:rsidR="00E924B0" w:rsidRPr="009C3D8A" w:rsidRDefault="00D11C0A" w:rsidP="0097181F">
      <w:pPr>
        <w:pStyle w:val="ListParagraph"/>
        <w:numPr>
          <w:ilvl w:val="0"/>
          <w:numId w:val="16"/>
        </w:numPr>
        <w:bidi/>
        <w:spacing w:before="100" w:beforeAutospacing="1" w:after="100" w:afterAutospacing="1" w:line="240" w:lineRule="auto"/>
        <w:jc w:val="both"/>
        <w:rPr>
          <w:rFonts w:ascii="Frutiger 45 Light" w:hAnsi="Frutiger 45 Light"/>
          <w:b/>
          <w:bCs/>
          <w:color w:val="0023A0"/>
        </w:rPr>
      </w:pPr>
      <w:r>
        <w:rPr>
          <w:rFonts w:ascii="Arial" w:eastAsia="Arial" w:hAnsi="Arial" w:cs="Arial"/>
          <w:b/>
          <w:bCs/>
          <w:color w:val="0023A0"/>
          <w:rtl/>
        </w:rPr>
        <w:t>الالتزام بهذه السياسة</w:t>
      </w:r>
    </w:p>
    <w:p w14:paraId="0342F371" w14:textId="77777777" w:rsidR="00E924B0" w:rsidRPr="009C3D8A" w:rsidRDefault="00D11C0A" w:rsidP="0097181F">
      <w:pPr>
        <w:bidi/>
        <w:spacing w:before="100" w:beforeAutospacing="1" w:after="100" w:afterAutospacing="1" w:line="240" w:lineRule="auto"/>
        <w:jc w:val="both"/>
        <w:rPr>
          <w:rFonts w:ascii="Frutiger 45 Light" w:hAnsi="Frutiger 45 Light" w:cs="Arial"/>
        </w:rPr>
      </w:pPr>
      <w:r>
        <w:rPr>
          <w:rFonts w:ascii="Arial" w:eastAsia="Arial" w:hAnsi="Arial" w:cs="Arial"/>
          <w:rtl/>
        </w:rPr>
        <w:t>يجب تداول معلومات الموظف الشخصية فقط بواسطة الأفراد الذين تم تفويضهم للقيام بذلك من قبل الشركة.</w:t>
      </w:r>
      <w:r>
        <w:rPr>
          <w:rFonts w:ascii="Arial" w:eastAsia="Arial" w:hAnsi="Arial" w:cs="Arial"/>
        </w:rPr>
        <w:t xml:space="preserve"> </w:t>
      </w:r>
      <w:r>
        <w:rPr>
          <w:rFonts w:ascii="Arial" w:eastAsia="Arial" w:hAnsi="Arial" w:cs="Arial"/>
          <w:rtl/>
        </w:rPr>
        <w:t>يجب على جميع هؤلاء الأفراد الالتزام بهذه السياسة.</w:t>
      </w:r>
      <w:r>
        <w:rPr>
          <w:rFonts w:ascii="Arial" w:eastAsia="Arial" w:hAnsi="Arial" w:cs="Arial"/>
        </w:rPr>
        <w:t xml:space="preserve"> </w:t>
      </w:r>
    </w:p>
    <w:p w14:paraId="0342F372" w14:textId="77777777" w:rsidR="00E924B0" w:rsidRPr="009C3D8A" w:rsidRDefault="00D11C0A" w:rsidP="0097181F">
      <w:pPr>
        <w:bidi/>
        <w:spacing w:before="100" w:beforeAutospacing="1" w:after="100" w:afterAutospacing="1" w:line="240" w:lineRule="auto"/>
        <w:jc w:val="both"/>
        <w:rPr>
          <w:rFonts w:ascii="Frutiger 45 Light" w:hAnsi="Frutiger 45 Light" w:cs="Arial"/>
        </w:rPr>
      </w:pPr>
      <w:r>
        <w:rPr>
          <w:rFonts w:ascii="Arial" w:eastAsia="Arial" w:hAnsi="Arial" w:cs="Arial"/>
          <w:rtl/>
        </w:rPr>
        <w:t xml:space="preserve">وكما ذُكر أعلاه في القسم </w:t>
      </w:r>
      <w:r>
        <w:rPr>
          <w:rFonts w:ascii="Arial" w:eastAsia="Arial" w:hAnsi="Arial" w:cs="Arial"/>
        </w:rPr>
        <w:t>4,4</w:t>
      </w:r>
      <w:r>
        <w:rPr>
          <w:rFonts w:ascii="Arial" w:eastAsia="Arial" w:hAnsi="Arial" w:cs="Arial"/>
          <w:rtl/>
        </w:rPr>
        <w:t>، تتوقع الشركة من موظفيها وأي أطراف خارجية تجمع معلومات الموظفين الشخصية وتديرها الالتزام بهذه السياسة، سواءً كانوا منتفعين من الأنظمة الإلكترونية وأدوات إدارة البيانات الخاصة بـ بي أند جي و/أو الخاصة بهم.</w:t>
      </w:r>
      <w:r>
        <w:rPr>
          <w:rFonts w:ascii="Arial" w:eastAsia="Arial" w:hAnsi="Arial" w:cs="Arial"/>
        </w:rPr>
        <w:t xml:space="preserve"> </w:t>
      </w:r>
      <w:r>
        <w:rPr>
          <w:rFonts w:ascii="Arial" w:eastAsia="Arial" w:hAnsi="Arial" w:cs="Arial"/>
          <w:rtl/>
        </w:rPr>
        <w:t>يتحمل الموظفون كذلك مسؤولية ضمان امتثال أي أطرافٍ خارجية نعمل معهم في دعم عمليات شركة بي أند جي لهذه السياسة.</w:t>
      </w:r>
    </w:p>
    <w:p w14:paraId="0342F373" w14:textId="77777777" w:rsidR="00E924B0" w:rsidRPr="009C3D8A" w:rsidRDefault="00D11C0A" w:rsidP="0097181F">
      <w:pPr>
        <w:bidi/>
        <w:spacing w:before="100" w:beforeAutospacing="1" w:after="100" w:afterAutospacing="1" w:line="240" w:lineRule="auto"/>
        <w:jc w:val="both"/>
        <w:rPr>
          <w:rFonts w:ascii="Frutiger 45 Light" w:hAnsi="Frutiger 45 Light" w:cs="Arial"/>
        </w:rPr>
      </w:pPr>
      <w:r>
        <w:rPr>
          <w:rFonts w:ascii="Arial" w:eastAsia="Arial" w:hAnsi="Arial" w:cs="Arial"/>
          <w:rtl/>
        </w:rPr>
        <w:t>قد يؤدي عدم امتثال الموظفين لهذه السياسة إلى اتخاذ إجراءاتٍ تأديبية قد تصل إلى إنهاء الخدمة.</w:t>
      </w:r>
      <w:r>
        <w:rPr>
          <w:rFonts w:ascii="Arial" w:eastAsia="Arial" w:hAnsi="Arial" w:cs="Arial"/>
        </w:rPr>
        <w:t xml:space="preserve"> </w:t>
      </w:r>
      <w:r>
        <w:rPr>
          <w:rFonts w:ascii="Arial" w:eastAsia="Arial" w:hAnsi="Arial" w:cs="Arial"/>
          <w:rtl/>
        </w:rPr>
        <w:t>وستطبق جميع الإجراءات التأديبية وفقاً للقانون المحلي.</w:t>
      </w:r>
      <w:r>
        <w:rPr>
          <w:rFonts w:ascii="Arial" w:eastAsia="Arial" w:hAnsi="Arial" w:cs="Arial"/>
        </w:rPr>
        <w:t xml:space="preserve"> </w:t>
      </w:r>
      <w:r>
        <w:rPr>
          <w:rFonts w:ascii="Arial" w:eastAsia="Arial" w:hAnsi="Arial" w:cs="Arial"/>
          <w:rtl/>
        </w:rPr>
        <w:t>أما الأطراف الخارجية التي تعمل على جمع المعلومات الشخصية للموظفين أو إدارتها نيابة عن شركة بي أند جي، فقد يؤدي عدم امتثالها لهذه السياسة إلى عواقب سلبية على أعمالها، قد تصل إلى إنهاء علاقة العمل معها والإحالة إلى الهيئات التنظيمية و/أو المطالبة بتعويضات عن الأضرار.</w:t>
      </w:r>
    </w:p>
    <w:p w14:paraId="0342F374" w14:textId="77777777" w:rsidR="00E924B0" w:rsidRDefault="00D11C0A" w:rsidP="0097181F">
      <w:pPr>
        <w:bidi/>
        <w:spacing w:before="100" w:beforeAutospacing="1" w:after="100" w:afterAutospacing="1" w:line="240" w:lineRule="auto"/>
        <w:jc w:val="both"/>
        <w:rPr>
          <w:rStyle w:val="Hyperlink"/>
          <w:rFonts w:ascii="Frutiger 45 Light" w:hAnsi="Frutiger 45 Light" w:cs="Arial"/>
        </w:rPr>
      </w:pPr>
      <w:r>
        <w:rPr>
          <w:rFonts w:ascii="Arial" w:eastAsia="Arial" w:hAnsi="Arial" w:cs="Arial"/>
          <w:rtl/>
        </w:rPr>
        <w:t>تبذل الشركة جميع الجهود المعقولة لضمان أن المعلومات الشخصية للموظفين دقيقة ومحدثة ويمكن الاعتماد عليها في استخدامها المزمع.</w:t>
      </w:r>
      <w:r>
        <w:rPr>
          <w:rFonts w:ascii="Arial" w:eastAsia="Arial" w:hAnsi="Arial" w:cs="Arial"/>
        </w:rPr>
        <w:t xml:space="preserve"> </w:t>
      </w:r>
      <w:r>
        <w:rPr>
          <w:rFonts w:ascii="Arial" w:eastAsia="Arial" w:hAnsi="Arial" w:cs="Arial"/>
          <w:rtl/>
        </w:rPr>
        <w:t>كما يتحمل الموظفون المسؤولية بالقدر نفسه عن تحديث المعلومات المُقدمة لشركة بي أند جي والتحقق من دقتها. وإذا قدمتَ معلومات شخصية تخص الغير (مثل المستفيدين وأفراد الأسرة)، فأنت ملزم بالتحقق من مشروعية تقديمك هذه المعلومات الشخصية إلى الشركة.</w:t>
      </w:r>
      <w:r>
        <w:rPr>
          <w:rFonts w:ascii="Arial" w:eastAsia="Arial" w:hAnsi="Arial" w:cs="Arial"/>
        </w:rPr>
        <w:t xml:space="preserve"> </w:t>
      </w:r>
      <w:r>
        <w:rPr>
          <w:rFonts w:ascii="Arial" w:eastAsia="Arial" w:hAnsi="Arial" w:cs="Arial"/>
          <w:rtl/>
        </w:rPr>
        <w:t xml:space="preserve">يتحمل الموظفون أيضاً مسؤولية حماية خصوصية وأمان معلوماتهم الشخصية ومعلومات غيرهم من الموظفين من خلال الالتزام بإرشادات وسياسات أمان معلومات للشركة، التي يمكن الاطلاع عليها على الرابط </w:t>
      </w:r>
      <w:hyperlink r:id="rId14" w:history="1">
        <w:r>
          <w:rPr>
            <w:rFonts w:ascii="Arial" w:eastAsia="Arial" w:hAnsi="Arial" w:cs="Arial"/>
            <w:color w:val="0000FF"/>
            <w:u w:val="single"/>
          </w:rPr>
          <w:t>http://pgsecurity.pg.com</w:t>
        </w:r>
      </w:hyperlink>
    </w:p>
    <w:p w14:paraId="0342F375" w14:textId="77777777" w:rsidR="00E924B0" w:rsidRPr="009C3D8A" w:rsidRDefault="00D11C0A" w:rsidP="0097181F">
      <w:pPr>
        <w:bidi/>
        <w:spacing w:before="100" w:beforeAutospacing="1" w:after="100" w:afterAutospacing="1" w:line="240" w:lineRule="auto"/>
        <w:jc w:val="both"/>
        <w:rPr>
          <w:rFonts w:ascii="Frutiger 45 Light" w:hAnsi="Frutiger 45 Light" w:cs="Arial"/>
          <w:color w:val="3A67B8"/>
          <w:sz w:val="24"/>
        </w:rPr>
      </w:pPr>
      <w:r>
        <w:rPr>
          <w:rFonts w:ascii="Arial" w:eastAsia="Arial" w:hAnsi="Arial" w:cs="Arial"/>
          <w:rtl/>
        </w:rPr>
        <w:lastRenderedPageBreak/>
        <w:t>يجب على كل وحدة من وحدات العمل بشركة بي أند جي إجراء تقييمات ذاتية لمدى امتثالها لهذه السياسة.</w:t>
      </w:r>
      <w:r>
        <w:rPr>
          <w:rFonts w:ascii="Arial" w:eastAsia="Arial" w:hAnsi="Arial" w:cs="Arial"/>
        </w:rPr>
        <w:t xml:space="preserve"> </w:t>
      </w:r>
      <w:r>
        <w:rPr>
          <w:rFonts w:ascii="Arial" w:eastAsia="Arial" w:hAnsi="Arial" w:cs="Arial"/>
          <w:rtl/>
        </w:rPr>
        <w:t>كما ستُقَيِّم إدارة التدقيق الداخلي العالمية بشركة بي أند جي دورياً مدى امتثال الموظفين والجهات الخارجية المعنية بهذه السياسة وبمعايير الشركة وإجراءاتها ذات الصلة عند تعاملهم مع المعلومات الشخصية للموظفين.</w:t>
      </w:r>
      <w:r>
        <w:rPr>
          <w:rFonts w:ascii="Arial" w:eastAsia="Arial" w:hAnsi="Arial" w:cs="Arial"/>
        </w:rPr>
        <w:t xml:space="preserve"> </w:t>
      </w:r>
      <w:r>
        <w:rPr>
          <w:rFonts w:ascii="Arial" w:eastAsia="Arial" w:hAnsi="Arial" w:cs="Arial"/>
          <w:rtl/>
        </w:rPr>
        <w:t>وستُنفّذ إجراءات المتابعة المناسبة عند الضرورة.</w:t>
      </w:r>
    </w:p>
    <w:p w14:paraId="0342F376" w14:textId="77777777" w:rsidR="003C67EB" w:rsidRPr="00521252" w:rsidRDefault="00D11C0A" w:rsidP="0097181F">
      <w:pPr>
        <w:pStyle w:val="ListParagraph"/>
        <w:numPr>
          <w:ilvl w:val="0"/>
          <w:numId w:val="16"/>
        </w:numPr>
        <w:bidi/>
        <w:spacing w:before="100" w:beforeAutospacing="1" w:after="100" w:afterAutospacing="1" w:line="240" w:lineRule="auto"/>
        <w:jc w:val="both"/>
        <w:rPr>
          <w:rFonts w:ascii="Frutiger 45 Light" w:hAnsi="Frutiger 45 Light"/>
          <w:b/>
          <w:bCs/>
          <w:color w:val="0023A0"/>
        </w:rPr>
      </w:pPr>
      <w:r>
        <w:rPr>
          <w:rFonts w:ascii="Arial" w:eastAsia="Arial" w:hAnsi="Arial" w:cs="Arial"/>
          <w:b/>
          <w:bCs/>
          <w:color w:val="0023A0"/>
          <w:rtl/>
        </w:rPr>
        <w:t>التعديلات المستقبلية</w:t>
      </w:r>
    </w:p>
    <w:p w14:paraId="0342F377" w14:textId="77777777" w:rsidR="003A2285" w:rsidRPr="00521252" w:rsidRDefault="00D11C0A" w:rsidP="0097181F">
      <w:pPr>
        <w:bidi/>
        <w:spacing w:before="100" w:beforeAutospacing="1" w:after="100" w:afterAutospacing="1" w:line="240" w:lineRule="auto"/>
        <w:jc w:val="both"/>
        <w:rPr>
          <w:rFonts w:ascii="Frutiger 45 Light" w:hAnsi="Frutiger 45 Light" w:cs="Arial"/>
        </w:rPr>
      </w:pPr>
      <w:r>
        <w:rPr>
          <w:rFonts w:ascii="Arial" w:eastAsia="Arial" w:hAnsi="Arial" w:cs="Arial"/>
          <w:rtl/>
        </w:rPr>
        <w:t>تحتفظ شركة بي أند جي بالحق في تعديل هذه السياسة حسب الحاجة، وذلك مثلاً للامتثال للتغييرات في القوانين واللوائح وممارسات الشركة وإجراءاتها، أو للتعامل مع تهديدات جديدة أو استجابة لأي اشتراطات جديدة تفرضها السلطات المسؤولة عن حماية البيانات.</w:t>
      </w:r>
      <w:bookmarkStart w:id="9" w:name="_MON_1393145093"/>
      <w:bookmarkEnd w:id="9"/>
      <w:r>
        <w:rPr>
          <w:rFonts w:ascii="Arial" w:eastAsia="Arial" w:hAnsi="Arial" w:cs="Arial"/>
        </w:rPr>
        <w:t xml:space="preserve"> </w:t>
      </w:r>
      <w:r>
        <w:rPr>
          <w:rFonts w:ascii="Arial" w:eastAsia="Arial" w:hAnsi="Arial" w:cs="Arial"/>
          <w:rtl/>
        </w:rPr>
        <w:t>وعندما تؤثر هذه التغييرات فعلياً على معالجة معلوماتك الشخصية كموظف، فسوف نخطرك بذلك.</w:t>
      </w:r>
    </w:p>
    <w:p w14:paraId="0342F378" w14:textId="77777777" w:rsidR="003A2285" w:rsidRPr="00521252" w:rsidRDefault="00D11C0A" w:rsidP="0097181F">
      <w:pPr>
        <w:pStyle w:val="ListParagraph"/>
        <w:numPr>
          <w:ilvl w:val="0"/>
          <w:numId w:val="16"/>
        </w:numPr>
        <w:bidi/>
        <w:spacing w:before="100" w:beforeAutospacing="1" w:after="100" w:afterAutospacing="1" w:line="240" w:lineRule="auto"/>
        <w:jc w:val="both"/>
        <w:rPr>
          <w:rFonts w:ascii="Frutiger 45 Light" w:hAnsi="Frutiger 45 Light"/>
          <w:b/>
          <w:bCs/>
          <w:color w:val="0023A0"/>
        </w:rPr>
      </w:pPr>
      <w:r>
        <w:rPr>
          <w:rFonts w:ascii="Arial" w:eastAsia="Arial" w:hAnsi="Arial" w:cs="Arial"/>
          <w:b/>
          <w:bCs/>
          <w:color w:val="0023A0"/>
          <w:rtl/>
        </w:rPr>
        <w:t>معلومات الاتصال</w:t>
      </w:r>
    </w:p>
    <w:p w14:paraId="0342F379" w14:textId="77777777" w:rsidR="00501628" w:rsidRPr="006D7528" w:rsidRDefault="00D11C0A" w:rsidP="0097181F">
      <w:pPr>
        <w:bidi/>
        <w:spacing w:before="100" w:beforeAutospacing="1" w:after="100" w:afterAutospacing="1" w:line="240" w:lineRule="auto"/>
        <w:jc w:val="both"/>
        <w:rPr>
          <w:rFonts w:ascii="Frutiger 45 Light" w:hAnsi="Frutiger 45 Light" w:cs="Arial"/>
        </w:rPr>
      </w:pPr>
      <w:r>
        <w:rPr>
          <w:rFonts w:ascii="Arial" w:eastAsia="Arial" w:hAnsi="Arial" w:cs="Arial"/>
          <w:rtl/>
        </w:rPr>
        <w:t>يُعد كيان بي أند جي الذي تربطك به علاقة عمل جهة عملك، وبالتالي الجهة المتحكمة في بياناتك الشخصية كموظف.</w:t>
      </w:r>
      <w:r>
        <w:rPr>
          <w:rFonts w:ascii="Arial" w:eastAsia="Arial" w:hAnsi="Arial" w:cs="Arial"/>
        </w:rPr>
        <w:t xml:space="preserve"> </w:t>
      </w:r>
      <w:r>
        <w:rPr>
          <w:rFonts w:ascii="Arial" w:eastAsia="Arial" w:hAnsi="Arial" w:cs="Arial"/>
          <w:rtl/>
        </w:rPr>
        <w:t xml:space="preserve">إذا كنتَ ترغب في معرفة المزيد عن معلومات الموظفين الشخصية التي نجمعها وكيف نستخدمها، يمكنك الاتصال بممثل الموارد البشرية ذي الصلة أو مراسلتنا عبر البريد الإلكتروني </w:t>
      </w:r>
      <w:hyperlink r:id="rId15" w:history="1">
        <w:r>
          <w:rPr>
            <w:rFonts w:ascii="Arial" w:eastAsia="Arial" w:hAnsi="Arial" w:cs="Arial"/>
            <w:color w:val="0000FF"/>
            <w:u w:val="single"/>
          </w:rPr>
          <w:t>corporateprivacy.im@pg.com</w:t>
        </w:r>
      </w:hyperlink>
      <w:r>
        <w:rPr>
          <w:rFonts w:ascii="Arial" w:eastAsia="Arial" w:hAnsi="Arial" w:cs="Arial"/>
        </w:rPr>
        <w:t xml:space="preserve">. </w:t>
      </w:r>
      <w:r>
        <w:rPr>
          <w:rFonts w:ascii="Arial" w:eastAsia="Arial" w:hAnsi="Arial" w:cs="Arial"/>
          <w:rtl/>
        </w:rPr>
        <w:t xml:space="preserve">إذا كانت لديك هذه الأسئلة أو أي أسئلة أخرى أو مخاوف فيما يتعلق بمعالجتنا لبياناتك الشخصية/معلوماتك الشخصية كموظف، يمكنك أيضاً الاتصال بمسؤول حماية البيانات العالمي على - البريد الإلكتروني: </w:t>
      </w:r>
      <w:hyperlink r:id="rId16" w:history="1">
        <w:r>
          <w:rPr>
            <w:rFonts w:ascii="Arial" w:eastAsia="Arial" w:hAnsi="Arial" w:cs="Arial"/>
            <w:color w:val="0000FF"/>
            <w:u w:val="single"/>
          </w:rPr>
          <w:t>pgprivacyofficer.im@pg.com</w:t>
        </w:r>
      </w:hyperlink>
      <w:r>
        <w:rPr>
          <w:rFonts w:ascii="Arial" w:eastAsia="Arial" w:hAnsi="Arial" w:cs="Arial"/>
          <w:rtl/>
        </w:rPr>
        <w:t>، هاتف:</w:t>
      </w:r>
      <w:r>
        <w:rPr>
          <w:rFonts w:ascii="Arial" w:eastAsia="Arial" w:hAnsi="Arial" w:cs="Arial"/>
        </w:rPr>
        <w:t xml:space="preserve"> 0103</w:t>
      </w:r>
      <w:r>
        <w:rPr>
          <w:rFonts w:ascii="Arial" w:eastAsia="Arial" w:hAnsi="Arial" w:cs="Arial"/>
          <w:rtl/>
        </w:rPr>
        <w:t>-622</w:t>
      </w:r>
      <w:r>
        <w:rPr>
          <w:rFonts w:ascii="Arial" w:eastAsia="Arial" w:hAnsi="Arial" w:cs="Arial"/>
        </w:rPr>
        <w:t xml:space="preserve"> (513) 1</w:t>
      </w:r>
      <w:r>
        <w:rPr>
          <w:rFonts w:ascii="Arial" w:eastAsia="Arial" w:hAnsi="Arial" w:cs="Arial"/>
          <w:rtl/>
        </w:rPr>
        <w:t>+، العنوان البريدي:</w:t>
      </w:r>
      <w:r>
        <w:rPr>
          <w:rFonts w:ascii="Arial" w:eastAsia="Arial" w:hAnsi="Arial" w:cs="Arial"/>
        </w:rPr>
        <w:t xml:space="preserve"> 1 Procter &amp; Gamble Plaza, Cincinnati, OH 45202</w:t>
      </w:r>
      <w:r>
        <w:rPr>
          <w:rFonts w:ascii="Arial" w:eastAsia="Arial" w:hAnsi="Arial" w:cs="Arial"/>
          <w:rtl/>
        </w:rPr>
        <w:t xml:space="preserve"> - الولايات المتحدة الأمريكية.</w:t>
      </w:r>
      <w:r>
        <w:rPr>
          <w:rFonts w:ascii="Arial" w:eastAsia="Arial" w:hAnsi="Arial" w:cs="Arial"/>
        </w:rPr>
        <w:t xml:space="preserve"> </w:t>
      </w:r>
    </w:p>
    <w:p w14:paraId="0342F37A" w14:textId="77777777" w:rsidR="00501628" w:rsidRPr="006D7528" w:rsidRDefault="00D11C0A" w:rsidP="0097181F">
      <w:pPr>
        <w:bidi/>
        <w:spacing w:before="100" w:beforeAutospacing="1" w:after="100" w:afterAutospacing="1" w:line="240" w:lineRule="auto"/>
        <w:jc w:val="both"/>
        <w:rPr>
          <w:rFonts w:ascii="Frutiger 45 Light" w:hAnsi="Frutiger 45 Light"/>
          <w:color w:val="0070C0"/>
        </w:rPr>
      </w:pPr>
      <w:r>
        <w:rPr>
          <w:rFonts w:ascii="Arial" w:eastAsia="Arial" w:hAnsi="Arial" w:cs="Arial"/>
          <w:rtl/>
        </w:rPr>
        <w:t xml:space="preserve">يرجى أيضًا الاطلاع على القسم </w:t>
      </w:r>
      <w:r>
        <w:rPr>
          <w:rFonts w:ascii="Arial" w:eastAsia="Arial" w:hAnsi="Arial" w:cs="Arial"/>
        </w:rPr>
        <w:t>4.5</w:t>
      </w:r>
      <w:r>
        <w:rPr>
          <w:rFonts w:ascii="Arial" w:eastAsia="Arial" w:hAnsi="Arial" w:cs="Arial"/>
          <w:rtl/>
        </w:rPr>
        <w:t xml:space="preserve"> أعلاه للحصول على معلومات حول كيفية ممارسة أي من حقوقك بموجب قوانين حماية البيانات المعمول بها.</w:t>
      </w:r>
      <w:r>
        <w:rPr>
          <w:rFonts w:ascii="Arial" w:eastAsia="Arial" w:hAnsi="Arial" w:cs="Arial"/>
        </w:rPr>
        <w:t xml:space="preserve"> </w:t>
      </w:r>
      <w:r>
        <w:rPr>
          <w:rFonts w:ascii="Arial" w:eastAsia="Arial" w:hAnsi="Arial" w:cs="Arial"/>
          <w:u w:val="single"/>
          <w:rtl/>
        </w:rPr>
        <w:t>للحصول على معلومات الاتصال الخاصة ببلدان معينة، انظر الملحق "أ" من هذه السياسة</w:t>
      </w:r>
      <w:r>
        <w:rPr>
          <w:rFonts w:ascii="Arial" w:eastAsia="Arial" w:hAnsi="Arial" w:cs="Arial"/>
        </w:rPr>
        <w:t>.   </w:t>
      </w:r>
      <w:r>
        <w:rPr>
          <w:rFonts w:ascii="Arial" w:eastAsia="Arial" w:hAnsi="Arial" w:cs="Arial"/>
          <w:rtl/>
        </w:rPr>
        <w:t xml:space="preserve">إذا كانت لديك مخاوف بشأن انتهاك محتمل للبيانات الخاصة بمعلومات الموظف الشخصية أو أي معلومات شخصية تتم معالجتها بواسطة بي أند جي، يرجى مراسلتنا عبر البريد الإلكتروني على </w:t>
      </w:r>
      <w:hyperlink r:id="rId17" w:history="1">
        <w:r>
          <w:rPr>
            <w:rFonts w:ascii="Arial" w:eastAsia="Arial" w:hAnsi="Arial" w:cs="Arial"/>
            <w:color w:val="0000FF"/>
            <w:u w:val="single"/>
          </w:rPr>
          <w:t>securityincident.im@pg.com</w:t>
        </w:r>
      </w:hyperlink>
      <w:r>
        <w:rPr>
          <w:rFonts w:ascii="Arial" w:eastAsia="Arial" w:hAnsi="Arial" w:cs="Arial"/>
        </w:rPr>
        <w:t xml:space="preserve">.  </w:t>
      </w:r>
    </w:p>
    <w:p w14:paraId="0342F37B" w14:textId="77777777" w:rsidR="00501628" w:rsidRDefault="00D11C0A" w:rsidP="00BD6AC0">
      <w:pPr>
        <w:numPr>
          <w:ilvl w:val="0"/>
          <w:numId w:val="37"/>
        </w:numPr>
        <w:bidi/>
        <w:spacing w:before="100" w:beforeAutospacing="1" w:after="100" w:afterAutospacing="1" w:line="240" w:lineRule="auto"/>
        <w:contextualSpacing/>
        <w:jc w:val="both"/>
        <w:rPr>
          <w:rFonts w:ascii="Frutiger 45 Light" w:hAnsi="Frutiger 45 Light"/>
          <w:b/>
          <w:bCs/>
          <w:color w:val="0023A0"/>
        </w:rPr>
      </w:pPr>
      <w:r>
        <w:rPr>
          <w:rFonts w:ascii="Arial" w:eastAsia="Arial" w:hAnsi="Arial" w:cs="Arial"/>
          <w:b/>
          <w:bCs/>
          <w:color w:val="0023A0"/>
          <w:rtl/>
        </w:rPr>
        <w:t>معلومات إضافية</w:t>
      </w:r>
    </w:p>
    <w:p w14:paraId="0342F37C" w14:textId="77777777" w:rsidR="00524ED6" w:rsidRPr="00501628" w:rsidRDefault="00524ED6" w:rsidP="00524ED6">
      <w:pPr>
        <w:spacing w:before="100" w:beforeAutospacing="1" w:after="100" w:afterAutospacing="1" w:line="240" w:lineRule="auto"/>
        <w:ind w:left="540"/>
        <w:contextualSpacing/>
        <w:jc w:val="both"/>
        <w:rPr>
          <w:rFonts w:ascii="Frutiger 45 Light" w:hAnsi="Frutiger 45 Light"/>
          <w:b/>
          <w:bCs/>
          <w:color w:val="0023A0"/>
        </w:rPr>
      </w:pPr>
    </w:p>
    <w:p w14:paraId="0342F37D" w14:textId="77777777" w:rsidR="00C15AA4" w:rsidRPr="00C15AA4" w:rsidRDefault="00D11C0A" w:rsidP="0097181F">
      <w:pPr>
        <w:bidi/>
        <w:spacing w:before="100" w:beforeAutospacing="1" w:after="100" w:afterAutospacing="1" w:line="240" w:lineRule="auto"/>
        <w:jc w:val="both"/>
        <w:rPr>
          <w:rFonts w:ascii="Frutiger 45 Light" w:hAnsi="Frutiger 45 Light" w:cs="Arial"/>
        </w:rPr>
      </w:pPr>
      <w:r>
        <w:rPr>
          <w:rFonts w:ascii="Arial" w:eastAsia="Arial" w:hAnsi="Arial" w:cs="Arial"/>
          <w:b/>
          <w:bCs/>
          <w:rtl/>
        </w:rPr>
        <w:t>المصادر</w:t>
      </w:r>
      <w:r>
        <w:rPr>
          <w:rFonts w:ascii="Arial" w:eastAsia="Arial" w:hAnsi="Arial" w:cs="Arial"/>
        </w:rPr>
        <w:t xml:space="preserve">: </w:t>
      </w:r>
      <w:r>
        <w:rPr>
          <w:rFonts w:ascii="Arial" w:eastAsia="Arial" w:hAnsi="Arial" w:cs="Arial"/>
          <w:rtl/>
        </w:rPr>
        <w:t xml:space="preserve">المصادر المتاحة لك مدرجة في مركز </w:t>
      </w:r>
      <w:r>
        <w:rPr>
          <w:rFonts w:ascii="Arial" w:eastAsia="Arial" w:hAnsi="Arial" w:cs="Arial"/>
        </w:rPr>
        <w:t>Privacy Central</w:t>
      </w:r>
      <w:r>
        <w:rPr>
          <w:rFonts w:ascii="Arial" w:eastAsia="Arial" w:hAnsi="Arial" w:cs="Arial"/>
          <w:rtl/>
        </w:rPr>
        <w:t xml:space="preserve"> على الرابط: </w:t>
      </w:r>
      <w:hyperlink r:id="rId18" w:history="1">
        <w:r>
          <w:rPr>
            <w:rFonts w:ascii="Arial" w:eastAsia="Arial" w:hAnsi="Arial" w:cs="Arial"/>
            <w:color w:val="0000FF"/>
            <w:u w:val="single"/>
          </w:rPr>
          <w:t>www.privacy.pg.com</w:t>
        </w:r>
      </w:hyperlink>
      <w:r>
        <w:rPr>
          <w:rFonts w:ascii="Arial" w:eastAsia="Arial" w:hAnsi="Arial" w:cs="Arial"/>
        </w:rPr>
        <w:t xml:space="preserve"> </w:t>
      </w:r>
      <w:r>
        <w:rPr>
          <w:rFonts w:ascii="Arial" w:eastAsia="Arial" w:hAnsi="Arial" w:cs="Arial"/>
        </w:rPr>
        <w:tab/>
        <w:t xml:space="preserve"> </w:t>
      </w:r>
    </w:p>
    <w:p w14:paraId="0342F37E" w14:textId="77777777" w:rsidR="00C15AA4" w:rsidRPr="00C15AA4" w:rsidRDefault="00D11C0A" w:rsidP="0097181F">
      <w:pPr>
        <w:bidi/>
        <w:spacing w:before="100" w:beforeAutospacing="1" w:after="100" w:afterAutospacing="1" w:line="240" w:lineRule="auto"/>
        <w:jc w:val="both"/>
        <w:rPr>
          <w:rFonts w:ascii="Frutiger 45 Light" w:hAnsi="Frutiger 45 Light" w:cs="Arial"/>
        </w:rPr>
      </w:pPr>
      <w:r>
        <w:rPr>
          <w:rFonts w:ascii="Arial" w:eastAsia="Arial" w:hAnsi="Arial" w:cs="Arial"/>
          <w:b/>
          <w:bCs/>
          <w:rtl/>
        </w:rPr>
        <w:t>أسئلة بشأن استخدام معلومات الموظفين الشخصية الخاصة بك</w:t>
      </w:r>
      <w:r>
        <w:rPr>
          <w:rFonts w:ascii="Arial" w:eastAsia="Arial" w:hAnsi="Arial" w:cs="Arial"/>
        </w:rPr>
        <w:t xml:space="preserve">: </w:t>
      </w:r>
      <w:r>
        <w:rPr>
          <w:rFonts w:ascii="Arial" w:eastAsia="Arial" w:hAnsi="Arial" w:cs="Arial"/>
          <w:rtl/>
        </w:rPr>
        <w:t>إذا طُلِبَ منك تقديم معلومات شخصية عنك أو عن أفراد أسرتك وتشككت في مدى علاقة هذا الطلب بالعمل أو إذا كان لديك استفسارات أو مخاوف بشأن معلومات الموظفين الشخصية الخاصة بك، فيرجى التواصل مع ممثل الموارد البشرية الذي تتبعه.</w:t>
      </w:r>
    </w:p>
    <w:p w14:paraId="0342F37F" w14:textId="77777777" w:rsidR="00C15AA4" w:rsidRPr="00C15AA4" w:rsidRDefault="00D11C0A" w:rsidP="0097181F">
      <w:pPr>
        <w:bidi/>
        <w:spacing w:before="100" w:beforeAutospacing="1" w:after="100" w:afterAutospacing="1" w:line="240" w:lineRule="auto"/>
        <w:jc w:val="both"/>
        <w:rPr>
          <w:rFonts w:ascii="Frutiger 45 Light" w:hAnsi="Frutiger 45 Light" w:cs="Arial"/>
        </w:rPr>
      </w:pPr>
      <w:r>
        <w:rPr>
          <w:rFonts w:ascii="Arial" w:eastAsia="Arial" w:hAnsi="Arial" w:cs="Arial"/>
          <w:b/>
          <w:bCs/>
          <w:rtl/>
        </w:rPr>
        <w:t>الإبلاغ عن الانتهاكات المحتملة للسياسة</w:t>
      </w:r>
      <w:r>
        <w:rPr>
          <w:rFonts w:ascii="Arial" w:eastAsia="Arial" w:hAnsi="Arial" w:cs="Arial"/>
        </w:rPr>
        <w:t xml:space="preserve">: </w:t>
      </w:r>
      <w:r>
        <w:rPr>
          <w:rFonts w:ascii="Arial" w:eastAsia="Arial" w:hAnsi="Arial" w:cs="Arial"/>
          <w:rtl/>
        </w:rPr>
        <w:t xml:space="preserve">إذا كنت تعتقد أنه قد وقع انتهاك لهذه السياسة، فهناك الكثير من الموارد المتاحة لك لمساعدتك، بما في ذلك مديرك المباشر، أو ممثل الموارد البشرية الذي تتبعه، أو مسؤول حماية البيانات العالمي بالشركة، أو أحد موظفي قطاع الشؤون القانونية بشركة بي أند جي، أو خط المساعدة الخاص بدليل السلوك المهني العالمي </w:t>
      </w:r>
      <w:r>
        <w:rPr>
          <w:rFonts w:ascii="Arial" w:eastAsia="Arial" w:hAnsi="Arial" w:cs="Arial"/>
        </w:rPr>
        <w:t>WBCM</w:t>
      </w:r>
      <w:r>
        <w:rPr>
          <w:rFonts w:ascii="Arial" w:eastAsia="Arial" w:hAnsi="Arial" w:cs="Arial"/>
          <w:rtl/>
        </w:rPr>
        <w:t xml:space="preserve"> (متى كان ذلك مناسباً)، أو أرسل رسالة إليكترونية إلى </w:t>
      </w:r>
      <w:hyperlink r:id="rId19" w:history="1">
        <w:r>
          <w:rPr>
            <w:rFonts w:ascii="Arial" w:eastAsia="Arial" w:hAnsi="Arial" w:cs="Arial"/>
            <w:color w:val="0000FF"/>
            <w:u w:val="single"/>
          </w:rPr>
          <w:t>corporateprivacy.im@pg.com</w:t>
        </w:r>
      </w:hyperlink>
      <w:r>
        <w:rPr>
          <w:rFonts w:ascii="Arial" w:eastAsia="Arial" w:hAnsi="Arial" w:cs="Arial"/>
        </w:rPr>
        <w:t xml:space="preserve">. </w:t>
      </w:r>
      <w:r>
        <w:rPr>
          <w:rFonts w:ascii="Arial" w:eastAsia="Arial" w:hAnsi="Arial" w:cs="Arial"/>
          <w:rtl/>
        </w:rPr>
        <w:t>وسنتبع إرشادات الشركة بشأن التعامل مع الحوادث عند الإبلاغ عن أي مخالفة.</w:t>
      </w:r>
    </w:p>
    <w:p w14:paraId="0342F380" w14:textId="77777777" w:rsidR="00DA1677" w:rsidRDefault="00DA1677" w:rsidP="0097181F">
      <w:pPr>
        <w:spacing w:before="100" w:beforeAutospacing="1" w:after="100" w:afterAutospacing="1" w:line="240" w:lineRule="auto"/>
        <w:jc w:val="center"/>
        <w:rPr>
          <w:rFonts w:ascii="Frutiger 45 Light" w:hAnsi="Frutiger 45 Light" w:cs="Arial"/>
          <w:b/>
          <w:bCs/>
          <w:sz w:val="28"/>
          <w:lang w:val="en-PH"/>
        </w:rPr>
      </w:pPr>
    </w:p>
    <w:p w14:paraId="0342F381" w14:textId="77777777" w:rsidR="00DA1677" w:rsidRDefault="00DA1677" w:rsidP="0097181F">
      <w:pPr>
        <w:spacing w:before="100" w:beforeAutospacing="1" w:after="100" w:afterAutospacing="1" w:line="240" w:lineRule="auto"/>
        <w:jc w:val="center"/>
        <w:rPr>
          <w:rFonts w:ascii="Frutiger 45 Light" w:hAnsi="Frutiger 45 Light" w:cs="Arial"/>
          <w:b/>
          <w:bCs/>
          <w:sz w:val="28"/>
          <w:lang w:val="en-PH"/>
        </w:rPr>
      </w:pPr>
    </w:p>
    <w:p w14:paraId="0342F382" w14:textId="77777777" w:rsidR="00DA1677" w:rsidRDefault="00DA1677" w:rsidP="0097181F">
      <w:pPr>
        <w:spacing w:before="100" w:beforeAutospacing="1" w:after="100" w:afterAutospacing="1" w:line="240" w:lineRule="auto"/>
        <w:jc w:val="center"/>
        <w:rPr>
          <w:rFonts w:ascii="Frutiger 45 Light" w:hAnsi="Frutiger 45 Light" w:cs="Arial"/>
          <w:b/>
          <w:bCs/>
          <w:sz w:val="28"/>
          <w:lang w:val="en-PH"/>
        </w:rPr>
      </w:pPr>
    </w:p>
    <w:p w14:paraId="0342F383" w14:textId="77777777" w:rsidR="00DA1677" w:rsidRDefault="00DA1677" w:rsidP="0097181F">
      <w:pPr>
        <w:spacing w:before="100" w:beforeAutospacing="1" w:after="100" w:afterAutospacing="1" w:line="240" w:lineRule="auto"/>
        <w:jc w:val="center"/>
        <w:rPr>
          <w:rFonts w:ascii="Frutiger 45 Light" w:hAnsi="Frutiger 45 Light" w:cs="Arial"/>
          <w:b/>
          <w:bCs/>
          <w:sz w:val="28"/>
          <w:lang w:val="en-PH"/>
        </w:rPr>
      </w:pPr>
    </w:p>
    <w:p w14:paraId="0342F384" w14:textId="77777777" w:rsidR="00DA1677" w:rsidRDefault="00DA1677" w:rsidP="0097181F">
      <w:pPr>
        <w:spacing w:before="100" w:beforeAutospacing="1" w:after="100" w:afterAutospacing="1" w:line="240" w:lineRule="auto"/>
        <w:jc w:val="center"/>
        <w:rPr>
          <w:rFonts w:ascii="Frutiger 45 Light" w:hAnsi="Frutiger 45 Light" w:cs="Arial"/>
          <w:b/>
          <w:bCs/>
          <w:sz w:val="28"/>
          <w:lang w:val="en-PH"/>
        </w:rPr>
      </w:pPr>
    </w:p>
    <w:p w14:paraId="0342F390" w14:textId="77777777" w:rsidR="00E35B50" w:rsidRPr="009C3D8A" w:rsidRDefault="00D11C0A" w:rsidP="00D11C0A">
      <w:pPr>
        <w:bidi/>
        <w:spacing w:before="100" w:beforeAutospacing="1" w:after="100" w:afterAutospacing="1" w:line="240" w:lineRule="auto"/>
        <w:jc w:val="center"/>
        <w:rPr>
          <w:rFonts w:ascii="Frutiger 45 Light" w:hAnsi="Frutiger 45 Light" w:cs="Arial"/>
          <w:b/>
          <w:bCs/>
          <w:sz w:val="28"/>
          <w:lang w:val="en-PH"/>
        </w:rPr>
      </w:pPr>
      <w:r>
        <w:rPr>
          <w:rFonts w:ascii="Arial" w:eastAsia="Arial" w:hAnsi="Arial" w:cs="Arial"/>
          <w:b/>
          <w:bCs/>
          <w:sz w:val="28"/>
          <w:szCs w:val="28"/>
          <w:rtl/>
        </w:rPr>
        <w:lastRenderedPageBreak/>
        <w:t>الملحق أ</w:t>
      </w:r>
    </w:p>
    <w:p w14:paraId="0342F391" w14:textId="77777777" w:rsidR="00C72A41" w:rsidRPr="00521252" w:rsidRDefault="00C72A41" w:rsidP="00524ED6">
      <w:pPr>
        <w:spacing w:after="0" w:line="240" w:lineRule="auto"/>
        <w:jc w:val="both"/>
        <w:rPr>
          <w:rFonts w:ascii="Frutiger 45 Light" w:hAnsi="Frutiger 45 Light" w:cs="Arial"/>
        </w:rPr>
      </w:pPr>
    </w:p>
    <w:p w14:paraId="0342F392" w14:textId="77777777" w:rsidR="00F22985" w:rsidRDefault="00D11C0A" w:rsidP="00524ED6">
      <w:pPr>
        <w:bidi/>
        <w:spacing w:after="0" w:line="240" w:lineRule="auto"/>
        <w:jc w:val="both"/>
        <w:rPr>
          <w:rFonts w:ascii="Frutiger 45 Light" w:hAnsi="Frutiger 45 Light" w:cs="Arial"/>
          <w:b/>
          <w:bCs/>
        </w:rPr>
      </w:pPr>
      <w:r>
        <w:rPr>
          <w:rFonts w:ascii="Arial" w:eastAsia="Arial" w:hAnsi="Arial" w:cs="Arial"/>
          <w:b/>
          <w:bCs/>
          <w:rtl/>
        </w:rPr>
        <w:t>آسيا:</w:t>
      </w:r>
    </w:p>
    <w:p w14:paraId="0342F393" w14:textId="77777777" w:rsidR="00B75B0B" w:rsidRPr="00F22985" w:rsidRDefault="00B75B0B" w:rsidP="00524ED6">
      <w:pPr>
        <w:spacing w:after="0" w:line="240" w:lineRule="auto"/>
        <w:jc w:val="both"/>
        <w:rPr>
          <w:rFonts w:ascii="Frutiger 45 Light" w:hAnsi="Frutiger 45 Light" w:cs="Arial"/>
          <w:b/>
          <w:bCs/>
        </w:rPr>
      </w:pPr>
    </w:p>
    <w:p w14:paraId="0342F394" w14:textId="77777777" w:rsidR="00F22985" w:rsidRPr="00F22985" w:rsidRDefault="00D11C0A" w:rsidP="00524ED6">
      <w:pPr>
        <w:bidi/>
        <w:spacing w:after="0" w:line="240" w:lineRule="auto"/>
        <w:jc w:val="both"/>
        <w:rPr>
          <w:rFonts w:ascii="Frutiger 45 Light" w:hAnsi="Frutiger 45 Light" w:cs="Arial"/>
          <w:u w:val="single"/>
        </w:rPr>
      </w:pPr>
      <w:r>
        <w:rPr>
          <w:rFonts w:ascii="Arial" w:eastAsia="Arial" w:hAnsi="Arial" w:cs="Arial"/>
          <w:u w:val="single"/>
        </w:rPr>
        <w:t>Procter &amp; Gamble Philippines, Inc.</w:t>
      </w:r>
    </w:p>
    <w:p w14:paraId="0342F395" w14:textId="77777777" w:rsidR="00F22985" w:rsidRDefault="00D11C0A" w:rsidP="00524ED6">
      <w:pPr>
        <w:bidi/>
        <w:spacing w:after="0" w:line="240" w:lineRule="auto"/>
        <w:jc w:val="both"/>
        <w:rPr>
          <w:rFonts w:ascii="Frutiger 45 Light" w:hAnsi="Frutiger 45 Light" w:cs="Arial"/>
        </w:rPr>
      </w:pPr>
      <w:r>
        <w:rPr>
          <w:rFonts w:ascii="Arial" w:eastAsia="Arial" w:hAnsi="Arial" w:cs="Arial"/>
          <w:rtl/>
        </w:rPr>
        <w:t>جوسيلين ج. جريجوريو-ريس</w:t>
      </w:r>
      <w:r>
        <w:rPr>
          <w:rFonts w:ascii="Arial" w:eastAsia="Arial" w:hAnsi="Arial" w:cs="Arial"/>
        </w:rPr>
        <w:t xml:space="preserve"> </w:t>
      </w:r>
    </w:p>
    <w:p w14:paraId="0342F396" w14:textId="77777777" w:rsidR="00F22985" w:rsidRPr="00F22985" w:rsidRDefault="002921A1" w:rsidP="00524ED6">
      <w:pPr>
        <w:bidi/>
        <w:spacing w:after="0" w:line="240" w:lineRule="auto"/>
        <w:jc w:val="both"/>
        <w:rPr>
          <w:rFonts w:ascii="Frutiger 45 Light" w:hAnsi="Frutiger 45 Light" w:cs="Arial"/>
        </w:rPr>
      </w:pPr>
      <w:hyperlink r:id="rId20" w:history="1">
        <w:r w:rsidR="00D11C0A">
          <w:rPr>
            <w:rFonts w:ascii="Arial" w:eastAsia="Arial" w:hAnsi="Arial" w:cs="Arial"/>
            <w:color w:val="0000FF"/>
            <w:u w:val="single"/>
          </w:rPr>
          <w:t>gregorioreyes.j@pg.com</w:t>
        </w:r>
      </w:hyperlink>
      <w:r w:rsidR="00D11C0A">
        <w:rPr>
          <w:rFonts w:ascii="Arial" w:eastAsia="Arial" w:hAnsi="Arial" w:cs="Arial"/>
        </w:rPr>
        <w:t xml:space="preserve"> </w:t>
      </w:r>
    </w:p>
    <w:p w14:paraId="0342F397" w14:textId="77777777" w:rsidR="00F22985" w:rsidRDefault="00D11C0A" w:rsidP="00524ED6">
      <w:pPr>
        <w:bidi/>
        <w:spacing w:after="0" w:line="240" w:lineRule="auto"/>
        <w:jc w:val="both"/>
        <w:rPr>
          <w:rFonts w:ascii="Frutiger 45 Light" w:hAnsi="Frutiger 45 Light" w:cs="Arial"/>
        </w:rPr>
      </w:pPr>
      <w:r>
        <w:rPr>
          <w:rFonts w:ascii="Arial" w:eastAsia="Arial" w:hAnsi="Arial" w:cs="Arial"/>
        </w:rPr>
        <w:t>4250</w:t>
      </w:r>
      <w:r>
        <w:rPr>
          <w:rFonts w:ascii="Arial" w:eastAsia="Arial" w:hAnsi="Arial" w:cs="Arial"/>
          <w:rtl/>
        </w:rPr>
        <w:t>-632558+</w:t>
      </w:r>
    </w:p>
    <w:p w14:paraId="0342F398" w14:textId="77777777" w:rsidR="00F22985" w:rsidRPr="00F22985" w:rsidRDefault="00F22985" w:rsidP="00524ED6">
      <w:pPr>
        <w:spacing w:after="0" w:line="240" w:lineRule="auto"/>
        <w:jc w:val="both"/>
        <w:rPr>
          <w:rFonts w:ascii="Frutiger 45 Light" w:hAnsi="Frutiger 45 Light" w:cs="Arial"/>
        </w:rPr>
      </w:pPr>
    </w:p>
    <w:p w14:paraId="0342F399" w14:textId="77777777" w:rsidR="00F22985" w:rsidRPr="00F22985" w:rsidRDefault="00D11C0A" w:rsidP="00524ED6">
      <w:pPr>
        <w:bidi/>
        <w:spacing w:after="0" w:line="240" w:lineRule="auto"/>
        <w:jc w:val="both"/>
        <w:rPr>
          <w:rFonts w:ascii="Frutiger 45 Light" w:hAnsi="Frutiger 45 Light" w:cs="Arial"/>
          <w:u w:val="single"/>
        </w:rPr>
      </w:pPr>
      <w:r>
        <w:rPr>
          <w:rFonts w:ascii="Arial" w:eastAsia="Arial" w:hAnsi="Arial" w:cs="Arial"/>
          <w:u w:val="single"/>
        </w:rPr>
        <w:t>Procter &amp; Gamble International Operations SA (ROHQ) – GBS</w:t>
      </w:r>
    </w:p>
    <w:p w14:paraId="0342F39A" w14:textId="77777777" w:rsidR="00F22985" w:rsidRDefault="00D11C0A" w:rsidP="00524ED6">
      <w:pPr>
        <w:bidi/>
        <w:spacing w:after="0" w:line="240" w:lineRule="auto"/>
        <w:jc w:val="both"/>
        <w:rPr>
          <w:rFonts w:ascii="Frutiger 45 Light" w:hAnsi="Frutiger 45 Light" w:cs="Arial"/>
        </w:rPr>
      </w:pPr>
      <w:r>
        <w:rPr>
          <w:rFonts w:ascii="Arial" w:eastAsia="Arial" w:hAnsi="Arial" w:cs="Arial"/>
          <w:rtl/>
        </w:rPr>
        <w:t>جينيفر باسكوال-سي</w:t>
      </w:r>
      <w:r>
        <w:rPr>
          <w:rFonts w:ascii="Arial" w:eastAsia="Arial" w:hAnsi="Arial" w:cs="Arial"/>
        </w:rPr>
        <w:t xml:space="preserve"> </w:t>
      </w:r>
    </w:p>
    <w:p w14:paraId="0342F39B" w14:textId="77777777" w:rsidR="00F22985" w:rsidRDefault="002921A1" w:rsidP="00524ED6">
      <w:pPr>
        <w:bidi/>
        <w:spacing w:after="0" w:line="240" w:lineRule="auto"/>
        <w:jc w:val="both"/>
        <w:rPr>
          <w:rFonts w:ascii="Frutiger 45 Light" w:hAnsi="Frutiger 45 Light" w:cs="Arial"/>
        </w:rPr>
      </w:pPr>
      <w:hyperlink r:id="rId21" w:history="1">
        <w:r w:rsidR="00D11C0A">
          <w:rPr>
            <w:rFonts w:ascii="Arial" w:eastAsia="Arial" w:hAnsi="Arial" w:cs="Arial"/>
            <w:color w:val="0000FF"/>
            <w:u w:val="single"/>
          </w:rPr>
          <w:t>pascualsy.jl@pg.com</w:t>
        </w:r>
      </w:hyperlink>
    </w:p>
    <w:p w14:paraId="0342F39C" w14:textId="77777777" w:rsidR="00F22985" w:rsidRPr="00F22985" w:rsidRDefault="00F22985" w:rsidP="00524ED6">
      <w:pPr>
        <w:spacing w:after="0" w:line="240" w:lineRule="auto"/>
        <w:jc w:val="both"/>
        <w:rPr>
          <w:rFonts w:ascii="Frutiger 45 Light" w:hAnsi="Frutiger 45 Light" w:cs="Arial"/>
          <w:u w:val="single"/>
        </w:rPr>
      </w:pPr>
    </w:p>
    <w:p w14:paraId="0342F39D" w14:textId="77777777" w:rsidR="00F22985" w:rsidRPr="00F22985" w:rsidRDefault="00D11C0A" w:rsidP="00524ED6">
      <w:pPr>
        <w:bidi/>
        <w:spacing w:after="0" w:line="240" w:lineRule="auto"/>
        <w:jc w:val="both"/>
        <w:rPr>
          <w:rFonts w:ascii="Frutiger 45 Light" w:hAnsi="Frutiger 45 Light" w:cs="Arial"/>
          <w:u w:val="single"/>
        </w:rPr>
      </w:pPr>
      <w:r>
        <w:rPr>
          <w:rFonts w:ascii="Arial" w:eastAsia="Arial" w:hAnsi="Arial" w:cs="Arial"/>
          <w:u w:val="single"/>
        </w:rPr>
        <w:t>Procter &amp; Gamble Korea S&amp;D Company</w:t>
      </w:r>
    </w:p>
    <w:p w14:paraId="0342F39E" w14:textId="77777777" w:rsidR="00F22985" w:rsidRDefault="00D11C0A" w:rsidP="00524ED6">
      <w:pPr>
        <w:bidi/>
        <w:spacing w:after="0" w:line="240" w:lineRule="auto"/>
        <w:jc w:val="both"/>
        <w:rPr>
          <w:rFonts w:ascii="Frutiger 45 Light" w:hAnsi="Frutiger 45 Light" w:cs="Arial"/>
        </w:rPr>
      </w:pPr>
      <w:r>
        <w:rPr>
          <w:rFonts w:ascii="Arial" w:eastAsia="Arial" w:hAnsi="Arial" w:cs="Arial"/>
          <w:rtl/>
        </w:rPr>
        <w:t>لينكولن بارك</w:t>
      </w:r>
      <w:r>
        <w:rPr>
          <w:rFonts w:ascii="Arial" w:eastAsia="Arial" w:hAnsi="Arial" w:cs="Arial"/>
        </w:rPr>
        <w:t xml:space="preserve"> </w:t>
      </w:r>
    </w:p>
    <w:p w14:paraId="0342F39F" w14:textId="77777777" w:rsidR="00F22985" w:rsidRPr="00F22985" w:rsidRDefault="002921A1" w:rsidP="00524ED6">
      <w:pPr>
        <w:bidi/>
        <w:spacing w:after="0" w:line="240" w:lineRule="auto"/>
        <w:jc w:val="both"/>
        <w:rPr>
          <w:rFonts w:ascii="Frutiger 45 Light" w:hAnsi="Frutiger 45 Light" w:cs="Arial"/>
        </w:rPr>
      </w:pPr>
      <w:hyperlink r:id="rId22" w:history="1">
        <w:r w:rsidR="00D11C0A">
          <w:rPr>
            <w:rFonts w:ascii="Arial" w:eastAsia="Arial" w:hAnsi="Arial" w:cs="Arial"/>
            <w:color w:val="0000FF"/>
            <w:u w:val="single"/>
          </w:rPr>
          <w:t>park.lc@pg.com</w:t>
        </w:r>
      </w:hyperlink>
      <w:r w:rsidR="00D11C0A">
        <w:rPr>
          <w:rFonts w:ascii="Arial" w:eastAsia="Arial" w:hAnsi="Arial" w:cs="Arial"/>
        </w:rPr>
        <w:t xml:space="preserve"> </w:t>
      </w:r>
    </w:p>
    <w:p w14:paraId="0342F3A0" w14:textId="77777777" w:rsidR="00F22985" w:rsidRDefault="00D11C0A" w:rsidP="00524ED6">
      <w:pPr>
        <w:bidi/>
        <w:spacing w:after="0" w:line="240" w:lineRule="auto"/>
        <w:jc w:val="both"/>
        <w:rPr>
          <w:rFonts w:ascii="Frutiger 45 Light" w:hAnsi="Frutiger 45 Light" w:cs="Arial"/>
        </w:rPr>
      </w:pPr>
      <w:r>
        <w:rPr>
          <w:rFonts w:ascii="Arial" w:eastAsia="Arial" w:hAnsi="Arial" w:cs="Arial"/>
        </w:rPr>
        <w:t>6361</w:t>
      </w:r>
      <w:r>
        <w:rPr>
          <w:rFonts w:ascii="Arial" w:eastAsia="Arial" w:hAnsi="Arial" w:cs="Arial"/>
          <w:rtl/>
        </w:rPr>
        <w:t>-6940-2-82+</w:t>
      </w:r>
    </w:p>
    <w:p w14:paraId="0342F3A1" w14:textId="77777777" w:rsidR="00F22985" w:rsidRPr="00F22985" w:rsidRDefault="00F22985" w:rsidP="00524ED6">
      <w:pPr>
        <w:spacing w:after="0" w:line="240" w:lineRule="auto"/>
        <w:jc w:val="both"/>
        <w:rPr>
          <w:rFonts w:ascii="Frutiger 45 Light" w:hAnsi="Frutiger 45 Light" w:cs="Arial"/>
        </w:rPr>
      </w:pPr>
    </w:p>
    <w:p w14:paraId="0342F3A2" w14:textId="77777777" w:rsidR="00F22985" w:rsidRPr="00F22985" w:rsidRDefault="00D11C0A" w:rsidP="00524ED6">
      <w:pPr>
        <w:bidi/>
        <w:spacing w:after="0" w:line="240" w:lineRule="auto"/>
        <w:jc w:val="both"/>
        <w:rPr>
          <w:rFonts w:ascii="Frutiger 45 Light" w:hAnsi="Frutiger 45 Light" w:cs="Arial"/>
          <w:b/>
          <w:bCs/>
        </w:rPr>
      </w:pPr>
      <w:r>
        <w:rPr>
          <w:rFonts w:ascii="Arial" w:eastAsia="Arial" w:hAnsi="Arial" w:cs="Arial"/>
          <w:b/>
          <w:bCs/>
          <w:rtl/>
        </w:rPr>
        <w:t>الاتحاد الأوربي:</w:t>
      </w:r>
    </w:p>
    <w:p w14:paraId="0342F3A3" w14:textId="77777777" w:rsidR="00F22985" w:rsidRPr="00F22985" w:rsidRDefault="00F22985" w:rsidP="00524ED6">
      <w:pPr>
        <w:spacing w:after="0" w:line="240" w:lineRule="auto"/>
        <w:jc w:val="both"/>
        <w:rPr>
          <w:rFonts w:ascii="Frutiger 45 Light" w:hAnsi="Frutiger 45 Light" w:cs="Arial"/>
        </w:rPr>
      </w:pPr>
    </w:p>
    <w:p w14:paraId="0342F3A4" w14:textId="77777777" w:rsidR="00F22985" w:rsidRPr="00F22985" w:rsidRDefault="00D11C0A" w:rsidP="00524ED6">
      <w:pPr>
        <w:bidi/>
        <w:spacing w:after="0" w:line="240" w:lineRule="auto"/>
        <w:jc w:val="both"/>
        <w:rPr>
          <w:rFonts w:ascii="Frutiger 45 Light" w:hAnsi="Frutiger 45 Light" w:cs="Arial"/>
          <w:u w:val="single"/>
        </w:rPr>
      </w:pPr>
      <w:r>
        <w:rPr>
          <w:rFonts w:ascii="Arial" w:eastAsia="Arial" w:hAnsi="Arial" w:cs="Arial"/>
          <w:u w:val="single"/>
          <w:rtl/>
        </w:rPr>
        <w:t>صندوق المعاشات التقاعدية البلجيكي</w:t>
      </w:r>
    </w:p>
    <w:p w14:paraId="0342F3A5" w14:textId="77777777" w:rsidR="00F22985" w:rsidRDefault="00D11C0A" w:rsidP="00524ED6">
      <w:pPr>
        <w:bidi/>
        <w:spacing w:after="0" w:line="240" w:lineRule="auto"/>
        <w:jc w:val="both"/>
        <w:rPr>
          <w:rFonts w:ascii="Frutiger 45 Light" w:hAnsi="Frutiger 45 Light" w:cs="Arial"/>
        </w:rPr>
      </w:pPr>
      <w:r>
        <w:rPr>
          <w:rFonts w:ascii="Arial" w:eastAsia="Arial" w:hAnsi="Arial" w:cs="Arial"/>
          <w:rtl/>
        </w:rPr>
        <w:t>غويدو بيروث</w:t>
      </w:r>
    </w:p>
    <w:p w14:paraId="0342F3A6" w14:textId="77777777" w:rsidR="00F22985" w:rsidRPr="00F22985" w:rsidRDefault="00D11C0A" w:rsidP="00524ED6">
      <w:pPr>
        <w:bidi/>
        <w:spacing w:after="0" w:line="240" w:lineRule="auto"/>
        <w:jc w:val="both"/>
        <w:rPr>
          <w:rFonts w:ascii="Frutiger 45 Light" w:hAnsi="Frutiger 45 Light" w:cs="Arial"/>
        </w:rPr>
      </w:pPr>
      <w:r>
        <w:rPr>
          <w:rFonts w:ascii="Arial" w:eastAsia="Arial" w:hAnsi="Arial" w:cs="Arial"/>
        </w:rPr>
        <w:t xml:space="preserve"> </w:t>
      </w:r>
      <w:hyperlink r:id="rId23" w:history="1">
        <w:r>
          <w:rPr>
            <w:rFonts w:ascii="Arial" w:eastAsia="Arial" w:hAnsi="Arial" w:cs="Arial"/>
            <w:color w:val="0000FF"/>
            <w:u w:val="single"/>
          </w:rPr>
          <w:t>pieroth.g@pg.com</w:t>
        </w:r>
      </w:hyperlink>
      <w:r>
        <w:rPr>
          <w:rFonts w:ascii="Arial" w:eastAsia="Arial" w:hAnsi="Arial" w:cs="Arial"/>
        </w:rPr>
        <w:t xml:space="preserve"> </w:t>
      </w:r>
    </w:p>
    <w:p w14:paraId="0342F3A7" w14:textId="77777777" w:rsidR="00F22985" w:rsidRDefault="00D11C0A" w:rsidP="00524ED6">
      <w:pPr>
        <w:bidi/>
        <w:spacing w:after="0" w:line="240" w:lineRule="auto"/>
        <w:jc w:val="both"/>
        <w:rPr>
          <w:rFonts w:ascii="Frutiger 45 Light" w:hAnsi="Frutiger 45 Light" w:cs="Arial"/>
        </w:rPr>
      </w:pPr>
      <w:r>
        <w:rPr>
          <w:rFonts w:ascii="Arial" w:eastAsia="Arial" w:hAnsi="Arial" w:cs="Arial"/>
        </w:rPr>
        <w:t>7560 004 58</w:t>
      </w:r>
      <w:r>
        <w:rPr>
          <w:rFonts w:ascii="Arial" w:eastAsia="Arial" w:hAnsi="Arial" w:cs="Arial"/>
          <w:rtl/>
        </w:rPr>
        <w:t>-41+</w:t>
      </w:r>
    </w:p>
    <w:p w14:paraId="0342F3AD" w14:textId="77777777" w:rsidR="003A2285" w:rsidRDefault="003A2285" w:rsidP="00524ED6">
      <w:pPr>
        <w:spacing w:after="0" w:line="240" w:lineRule="auto"/>
        <w:jc w:val="both"/>
        <w:rPr>
          <w:rFonts w:ascii="Frutiger 45 Light" w:hAnsi="Frutiger 45 Light" w:cs="Arial"/>
        </w:rPr>
      </w:pPr>
    </w:p>
    <w:sectPr w:rsidR="003A2285" w:rsidSect="001D7087">
      <w:headerReference w:type="default" r:id="rId24"/>
      <w:footerReference w:type="default" r:id="rId25"/>
      <w:headerReference w:type="first" r:id="rId26"/>
      <w:footerReference w:type="first" r:id="rId27"/>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2F3B4" w14:textId="77777777" w:rsidR="00EF4A7C" w:rsidRDefault="00D11C0A">
      <w:pPr>
        <w:spacing w:after="0" w:line="240" w:lineRule="auto"/>
      </w:pPr>
      <w:r>
        <w:separator/>
      </w:r>
    </w:p>
  </w:endnote>
  <w:endnote w:type="continuationSeparator" w:id="0">
    <w:p w14:paraId="0342F3B5" w14:textId="77777777" w:rsidR="00EF4A7C" w:rsidRDefault="00D11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2F3B8" w14:textId="77777777" w:rsidR="00244A33" w:rsidRDefault="00244A33">
    <w:pPr>
      <w:pStyle w:val="Footer"/>
      <w:rPr>
        <w:rFonts w:ascii="Frutiger 45 Light" w:hAnsi="Frutiger 45 Light" w:cs="Arial"/>
        <w:sz w:val="18"/>
        <w:szCs w:val="18"/>
      </w:rPr>
    </w:pPr>
  </w:p>
  <w:p w14:paraId="0342F3B9" w14:textId="77777777" w:rsidR="00244A33" w:rsidRDefault="00D11C0A" w:rsidP="00DB3E2D">
    <w:pPr>
      <w:pStyle w:val="Footer"/>
      <w:bidi/>
      <w:ind w:firstLine="3600"/>
      <w:jc w:val="center"/>
    </w:pPr>
    <w:r>
      <w:rPr>
        <w:rFonts w:ascii="Arial" w:eastAsia="Arial" w:hAnsi="Arial" w:cs="Arial"/>
        <w:b/>
        <w:bCs/>
        <w:color w:val="003DAF"/>
        <w:sz w:val="20"/>
        <w:szCs w:val="20"/>
        <w:rtl/>
      </w:rPr>
      <w:t>صفحة</w:t>
    </w:r>
    <w:r>
      <w:rPr>
        <w:rFonts w:ascii="Arial" w:eastAsia="Arial" w:hAnsi="Arial" w:cs="Arial"/>
        <w:color w:val="003DAF"/>
        <w:sz w:val="20"/>
        <w:szCs w:val="20"/>
      </w:rPr>
      <w:t xml:space="preserve"> </w:t>
    </w:r>
    <w:r w:rsidRPr="00B46E7C">
      <w:rPr>
        <w:rFonts w:ascii="Arial" w:hAnsi="Arial" w:cs="Arial"/>
        <w:b/>
        <w:color w:val="003DAF"/>
        <w:sz w:val="20"/>
        <w:szCs w:val="20"/>
      </w:rPr>
      <w:fldChar w:fldCharType="begin"/>
    </w:r>
    <w:r w:rsidRPr="00B46E7C">
      <w:rPr>
        <w:rFonts w:ascii="Arial" w:hAnsi="Arial" w:cs="Arial"/>
        <w:b/>
        <w:color w:val="003DAF"/>
        <w:sz w:val="20"/>
        <w:szCs w:val="20"/>
      </w:rPr>
      <w:instrText xml:space="preserve"> PAGE </w:instrText>
    </w:r>
    <w:r w:rsidRPr="00B46E7C">
      <w:rPr>
        <w:rFonts w:ascii="Arial" w:hAnsi="Arial" w:cs="Arial"/>
        <w:b/>
        <w:color w:val="003DAF"/>
        <w:sz w:val="20"/>
        <w:szCs w:val="20"/>
      </w:rPr>
      <w:fldChar w:fldCharType="separate"/>
    </w:r>
    <w:r>
      <w:rPr>
        <w:rFonts w:ascii="Arial" w:hAnsi="Arial" w:cs="Arial"/>
        <w:b/>
        <w:noProof/>
        <w:color w:val="003DAF"/>
        <w:sz w:val="20"/>
        <w:szCs w:val="20"/>
        <w:rtl/>
      </w:rPr>
      <w:t>2</w:t>
    </w:r>
    <w:r w:rsidRPr="00B46E7C">
      <w:rPr>
        <w:rFonts w:ascii="Arial" w:hAnsi="Arial" w:cs="Arial"/>
        <w:b/>
        <w:color w:val="003DAF"/>
        <w:sz w:val="20"/>
        <w:szCs w:val="20"/>
      </w:rPr>
      <w:fldChar w:fldCharType="end"/>
    </w:r>
    <w:r>
      <w:rPr>
        <w:rFonts w:ascii="Arial" w:eastAsia="Arial" w:hAnsi="Arial" w:cs="Arial"/>
        <w:color w:val="003DAF"/>
        <w:sz w:val="20"/>
        <w:szCs w:val="20"/>
      </w:rPr>
      <w:t xml:space="preserve"> </w:t>
    </w:r>
    <w:r>
      <w:rPr>
        <w:rFonts w:ascii="Arial" w:eastAsia="Arial" w:hAnsi="Arial" w:cs="Arial"/>
        <w:b/>
        <w:bCs/>
        <w:color w:val="003DAF"/>
        <w:sz w:val="20"/>
        <w:szCs w:val="20"/>
        <w:rtl/>
      </w:rPr>
      <w:t>من</w:t>
    </w:r>
    <w:r>
      <w:rPr>
        <w:rFonts w:ascii="Arial" w:eastAsia="Arial" w:hAnsi="Arial" w:cs="Arial"/>
        <w:color w:val="003DAF"/>
        <w:sz w:val="20"/>
        <w:szCs w:val="20"/>
      </w:rPr>
      <w:t xml:space="preserve"> </w:t>
    </w:r>
    <w:r w:rsidRPr="00B46E7C">
      <w:rPr>
        <w:rFonts w:ascii="Arial" w:hAnsi="Arial" w:cs="Arial"/>
        <w:b/>
        <w:color w:val="003DAF"/>
        <w:sz w:val="20"/>
        <w:szCs w:val="20"/>
      </w:rPr>
      <w:fldChar w:fldCharType="begin"/>
    </w:r>
    <w:r w:rsidRPr="00B46E7C">
      <w:rPr>
        <w:rFonts w:ascii="Arial" w:hAnsi="Arial" w:cs="Arial"/>
        <w:b/>
        <w:color w:val="003DAF"/>
        <w:sz w:val="20"/>
        <w:szCs w:val="20"/>
      </w:rPr>
      <w:instrText xml:space="preserve"> NUMPAGES  </w:instrText>
    </w:r>
    <w:r w:rsidRPr="00B46E7C">
      <w:rPr>
        <w:rFonts w:ascii="Arial" w:hAnsi="Arial" w:cs="Arial"/>
        <w:b/>
        <w:color w:val="003DAF"/>
        <w:sz w:val="20"/>
        <w:szCs w:val="20"/>
      </w:rPr>
      <w:fldChar w:fldCharType="separate"/>
    </w:r>
    <w:r>
      <w:rPr>
        <w:rFonts w:ascii="Arial" w:hAnsi="Arial" w:cs="Arial"/>
        <w:b/>
        <w:noProof/>
        <w:color w:val="003DAF"/>
        <w:sz w:val="20"/>
        <w:szCs w:val="20"/>
        <w:rtl/>
      </w:rPr>
      <w:t>12</w:t>
    </w:r>
    <w:r w:rsidRPr="00B46E7C">
      <w:rPr>
        <w:rFonts w:ascii="Arial" w:hAnsi="Arial" w:cs="Arial"/>
        <w:b/>
        <w:color w:val="003DAF"/>
        <w:sz w:val="20"/>
        <w:szCs w:val="20"/>
      </w:rPr>
      <w:fldChar w:fldCharType="end"/>
    </w:r>
    <w:r>
      <w:rPr>
        <w:rFonts w:ascii="Arial" w:eastAsia="Arial" w:hAnsi="Arial" w:cs="Arial"/>
        <w:b/>
        <w:bCs/>
        <w:sz w:val="24"/>
        <w:szCs w:val="24"/>
      </w:rPr>
      <w:tab/>
    </w:r>
    <w:r>
      <w:rPr>
        <w:rFonts w:ascii="Arial" w:eastAsia="Arial" w:hAnsi="Arial" w:cs="Arial"/>
        <w:b/>
        <w:bCs/>
        <w:sz w:val="24"/>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2F3BB" w14:textId="77777777" w:rsidR="00244A33" w:rsidRDefault="00D11C0A">
    <w:pPr>
      <w:pStyle w:val="Footer"/>
    </w:pPr>
    <w:r>
      <w:rPr>
        <w:noProof/>
        <w:lang w:eastAsia="zh-CN"/>
      </w:rPr>
      <mc:AlternateContent>
        <mc:Choice Requires="wps">
          <w:drawing>
            <wp:anchor distT="0" distB="0" distL="114300" distR="114300" simplePos="0" relativeHeight="251657216" behindDoc="0" locked="0" layoutInCell="1" allowOverlap="1" wp14:anchorId="0342F3C2" wp14:editId="0342F3C3">
              <wp:simplePos x="0" y="0"/>
              <wp:positionH relativeFrom="column">
                <wp:posOffset>0</wp:posOffset>
              </wp:positionH>
              <wp:positionV relativeFrom="paragraph">
                <wp:posOffset>0</wp:posOffset>
              </wp:positionV>
              <wp:extent cx="2743200" cy="457200"/>
              <wp:effectExtent l="0" t="0" r="0" b="0"/>
              <wp:wrapNone/>
              <wp:docPr id="3" name="IMFooterFirst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2F3C6" w14:textId="77777777" w:rsidR="00244A33" w:rsidRDefault="00D11C0A" w:rsidP="0077526A">
                          <w:pPr>
                            <w:pStyle w:val="ImanageFooter"/>
                            <w:bidi/>
                          </w:pPr>
                          <w:r>
                            <w:rPr>
                              <w:rFonts w:ascii="Arial" w:eastAsia="Arial" w:hAnsi="Arial" w:cs="Arial"/>
                              <w:szCs w:val="16"/>
                            </w:rPr>
                            <w:t>BR: 403563-1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342F3C2" id="_x0000_t202" coordsize="21600,21600" o:spt="202" path="m,l,21600r21600,l21600,xe">
              <v:stroke joinstyle="miter"/>
              <v:path gradientshapeok="t" o:connecttype="rect"/>
            </v:shapetype>
            <v:shape id="IMFooterFirst1" o:spid="_x0000_s1028" type="#_x0000_t202" style="position:absolute;margin-left:0;margin-top:0;width:3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" filled="f" stroked="f">
              <v:textbox inset="0,0,0,0">
                <w:txbxContent>
                  <w:p w14:paraId="0342F3C6" w14:textId="77777777" w:rsidR="00244A33" w:rsidRDefault="00D11C0A" w:rsidP="0077526A">
                    <w:pPr>
                      <w:pStyle w:val="ImanageFooter"/>
                      <w:bidi/>
                    </w:pPr>
                    <w:r>
                      <w:rPr>
                        <w:rFonts w:ascii="Arial" w:eastAsia="Arial" w:hAnsi="Arial" w:cs="Arial"/>
                        <w:szCs w:val="16"/>
                      </w:rPr>
                      <w:t>BR: 403563-1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2F3B2" w14:textId="77777777" w:rsidR="00EF4A7C" w:rsidRDefault="00D11C0A">
      <w:pPr>
        <w:spacing w:after="0" w:line="240" w:lineRule="auto"/>
      </w:pPr>
      <w:r>
        <w:separator/>
      </w:r>
    </w:p>
  </w:footnote>
  <w:footnote w:type="continuationSeparator" w:id="0">
    <w:p w14:paraId="0342F3B3" w14:textId="77777777" w:rsidR="00EF4A7C" w:rsidRDefault="00D11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2F3B7" w14:textId="77777777" w:rsidR="00244A33" w:rsidRPr="00055BDF" w:rsidRDefault="00D11C0A" w:rsidP="00FB3E3E">
    <w:pPr>
      <w:spacing w:after="120"/>
      <w:rPr>
        <w:rFonts w:ascii="Arial" w:hAnsi="Arial" w:cs="Arial"/>
        <w:b/>
        <w:color w:val="FF0000"/>
        <w:sz w:val="32"/>
        <w:szCs w:val="32"/>
      </w:rPr>
    </w:pPr>
    <w:r>
      <w:rPr>
        <w:rFonts w:ascii="Frutiger 45 Light" w:hAnsi="Frutiger 45 Light" w:cs="Arial"/>
        <w:b/>
        <w:noProof/>
        <w:color w:val="003DAF"/>
        <w:sz w:val="28"/>
        <w:szCs w:val="28"/>
        <w:lang w:eastAsia="zh-CN"/>
      </w:rPr>
      <mc:AlternateContent>
        <mc:Choice Requires="wps">
          <w:drawing>
            <wp:anchor distT="0" distB="0" distL="114300" distR="114300" simplePos="0" relativeHeight="251665408" behindDoc="0" locked="0" layoutInCell="0" allowOverlap="1" wp14:anchorId="0342F3BC" wp14:editId="0342F3BD">
              <wp:simplePos x="0" y="0"/>
              <wp:positionH relativeFrom="page">
                <wp:posOffset>0</wp:posOffset>
              </wp:positionH>
              <wp:positionV relativeFrom="page">
                <wp:posOffset>190500</wp:posOffset>
              </wp:positionV>
              <wp:extent cx="7772400" cy="273685"/>
              <wp:effectExtent l="0" t="0" r="0" b="2540"/>
              <wp:wrapNone/>
              <wp:docPr id="4" name="MSIPCMa6554b5b9080626a156483f8" descr="{&quot;HashCode&quot;:2024820305,&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2F3C4" w14:textId="27F5C7AA" w:rsidR="00244A33" w:rsidRPr="004464D5" w:rsidRDefault="00A35473" w:rsidP="004464D5">
                          <w:pPr>
                            <w:bidi/>
                            <w:spacing w:after="0"/>
                            <w:jc w:val="right"/>
                            <w:rPr>
                              <w:rFonts w:cs="Calibri"/>
                              <w:color w:val="000000"/>
                              <w:sz w:val="20"/>
                            </w:rPr>
                          </w:pPr>
                          <w:r>
                            <w:rPr>
                              <w:rFonts w:ascii="Arial" w:eastAsia="Arial" w:hAnsi="Arial" w:cs="Arial"/>
                              <w:color w:val="000000"/>
                              <w:sz w:val="20"/>
                              <w:szCs w:val="20"/>
                            </w:rPr>
                            <w:t>Business Use</w:t>
                          </w:r>
                        </w:p>
                      </w:txbxContent>
                    </wps:txbx>
                    <wps:bodyPr rot="0" vert="horz" wrap="square" lIns="91440" tIns="0" rIns="254000" bIns="0" anchor="t" anchorCtr="0" upright="1"/>
                  </wps:wsp>
                </a:graphicData>
              </a:graphic>
              <wp14:sizeRelH relativeFrom="page">
                <wp14:pctWidth>0</wp14:pctWidth>
              </wp14:sizeRelH>
              <wp14:sizeRelV relativeFrom="page">
                <wp14:pctHeight>0</wp14:pctHeight>
              </wp14:sizeRelV>
            </wp:anchor>
          </w:drawing>
        </mc:Choice>
        <mc:Fallback>
          <w:pict>
            <v:shapetype w14:anchorId="0342F3BC" id="_x0000_t202" coordsize="21600,21600" o:spt="202" path="m,l,21600r21600,l21600,xe">
              <v:stroke joinstyle="miter"/>
              <v:path gradientshapeok="t" o:connecttype="rect"/>
            </v:shapetype>
            <v:shape id="MSIPCMa6554b5b9080626a156483f8" o:spid="_x0000_s1026" type="#_x0000_t202" alt="{&quot;HashCode&quot;:2024820305,&quot;Height&quot;:792.0,&quot;Width&quot;:612.0,&quot;Placement&quot;:&quot;Header&quot;,&quot;Index&quot;:&quot;Primary&quot;,&quot;Section&quot;:1,&quot;Top&quot;:0.0,&quot;Left&quot;:0.0}" style="position:absolute;margin-left:0;margin-top:15pt;width:612pt;height:21.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" o:allowincell="f" filled="f" stroked="f">
              <v:textbox inset=",0,20pt,0">
                <w:txbxContent>
                  <w:p w14:paraId="0342F3C4" w14:textId="27F5C7AA" w:rsidR="00244A33" w:rsidRPr="004464D5" w:rsidRDefault="00A35473" w:rsidP="004464D5">
                    <w:pPr>
                      <w:bidi/>
                      <w:spacing w:after="0"/>
                      <w:jc w:val="right"/>
                      <w:rPr>
                        <w:rFonts w:cs="Calibri"/>
                        <w:color w:val="000000"/>
                        <w:sz w:val="20"/>
                      </w:rPr>
                    </w:pPr>
                    <w:r>
                      <w:rPr>
                        <w:rFonts w:ascii="Arial" w:eastAsia="Arial" w:hAnsi="Arial" w:cs="Arial"/>
                        <w:color w:val="000000"/>
                        <w:sz w:val="20"/>
                        <w:szCs w:val="20"/>
                      </w:rPr>
                      <w:t>Business Use</w:t>
                    </w:r>
                  </w:p>
                </w:txbxContent>
              </v:textbox>
              <w10:wrap anchorx="page" anchory="page"/>
            </v:shape>
          </w:pict>
        </mc:Fallback>
      </mc:AlternateContent>
    </w:r>
    <w:r>
      <w:rPr>
        <w:rFonts w:ascii="Frutiger 45 Light" w:hAnsi="Frutiger 45 Light" w:cs="Arial"/>
        <w:b/>
        <w:color w:val="003DAF"/>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2F3BA" w14:textId="77777777" w:rsidR="00244A33" w:rsidRDefault="00D11C0A">
    <w:pPr>
      <w:pStyle w:val="Header"/>
      <w:bidi/>
    </w:pPr>
    <w:r>
      <w:rPr>
        <w:noProof/>
        <w:lang w:eastAsia="zh-CN"/>
      </w:rPr>
      <mc:AlternateContent>
        <mc:Choice Requires="wps">
          <w:drawing>
            <wp:anchor distT="0" distB="0" distL="114300" distR="114300" simplePos="0" relativeHeight="251673600" behindDoc="0" locked="0" layoutInCell="0" allowOverlap="1" wp14:anchorId="0342F3BE" wp14:editId="0342F3BF">
              <wp:simplePos x="0" y="0"/>
              <wp:positionH relativeFrom="page">
                <wp:posOffset>0</wp:posOffset>
              </wp:positionH>
              <wp:positionV relativeFrom="page">
                <wp:posOffset>190500</wp:posOffset>
              </wp:positionV>
              <wp:extent cx="7772400" cy="273685"/>
              <wp:effectExtent l="0" t="0" r="0" b="2540"/>
              <wp:wrapNone/>
              <wp:docPr id="1" name="MSIPCM8ccf46b7802b7060946104d9" descr="{&quot;HashCode&quot;:2024820305,&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2F3C5" w14:textId="57552DAB" w:rsidR="00244A33" w:rsidRPr="004464D5" w:rsidRDefault="00A35473" w:rsidP="004464D5">
                          <w:pPr>
                            <w:bidi/>
                            <w:spacing w:after="0"/>
                            <w:jc w:val="right"/>
                            <w:rPr>
                              <w:rFonts w:cs="Calibri"/>
                              <w:color w:val="000000"/>
                              <w:sz w:val="20"/>
                            </w:rPr>
                          </w:pPr>
                          <w:r>
                            <w:rPr>
                              <w:rFonts w:ascii="Arial" w:eastAsia="Arial" w:hAnsi="Arial" w:cs="Arial"/>
                              <w:color w:val="000000"/>
                              <w:sz w:val="20"/>
                              <w:szCs w:val="20"/>
                            </w:rPr>
                            <w:t>Business Use</w:t>
                          </w:r>
                        </w:p>
                      </w:txbxContent>
                    </wps:txbx>
                    <wps:bodyPr rot="0" vert="horz" wrap="square" lIns="91440" tIns="0" rIns="254000" bIns="0" anchor="t" anchorCtr="0" upright="1"/>
                  </wps:wsp>
                </a:graphicData>
              </a:graphic>
              <wp14:sizeRelH relativeFrom="page">
                <wp14:pctWidth>0</wp14:pctWidth>
              </wp14:sizeRelH>
              <wp14:sizeRelV relativeFrom="page">
                <wp14:pctHeight>0</wp14:pctHeight>
              </wp14:sizeRelV>
            </wp:anchor>
          </w:drawing>
        </mc:Choice>
        <mc:Fallback>
          <w:pict>
            <v:shapetype w14:anchorId="0342F3BE" id="_x0000_t202" coordsize="21600,21600" o:spt="202" path="m,l,21600r21600,l21600,xe">
              <v:stroke joinstyle="miter"/>
              <v:path gradientshapeok="t" o:connecttype="rect"/>
            </v:shapetype>
            <v:shape id="MSIPCM8ccf46b7802b7060946104d9" o:spid="_x0000_s1027" type="#_x0000_t202" alt="{&quot;HashCode&quot;:2024820305,&quot;Height&quot;:792.0,&quot;Width&quot;:612.0,&quot;Placement&quot;:&quot;Header&quot;,&quot;Index&quot;:&quot;FirstPage&quot;,&quot;Section&quot;:1,&quot;Top&quot;:0.0,&quot;Left&quot;:0.0}" style="position:absolute;left:0;text-align:left;margin-left:0;margin-top:15pt;width:612pt;height:21.5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" o:allowincell="f" filled="f" stroked="f">
              <v:textbox inset=",0,20pt,0">
                <w:txbxContent>
                  <w:p w14:paraId="0342F3C5" w14:textId="57552DAB" w:rsidR="00244A33" w:rsidRPr="004464D5" w:rsidRDefault="00A35473" w:rsidP="004464D5">
                    <w:pPr>
                      <w:bidi/>
                      <w:spacing w:after="0"/>
                      <w:jc w:val="right"/>
                      <w:rPr>
                        <w:rFonts w:cs="Calibri"/>
                        <w:color w:val="000000"/>
                        <w:sz w:val="20"/>
                      </w:rPr>
                    </w:pPr>
                    <w:r>
                      <w:rPr>
                        <w:rFonts w:ascii="Arial" w:eastAsia="Arial" w:hAnsi="Arial" w:cs="Arial"/>
                        <w:color w:val="000000"/>
                        <w:sz w:val="20"/>
                        <w:szCs w:val="20"/>
                      </w:rPr>
                      <w:t>Business Use</w:t>
                    </w:r>
                  </w:p>
                </w:txbxContent>
              </v:textbox>
              <w10:wrap anchorx="page" anchory="page"/>
            </v:shape>
          </w:pict>
        </mc:Fallback>
      </mc:AlternateContent>
    </w:r>
    <w:r>
      <w:rPr>
        <w:noProof/>
        <w:lang w:eastAsia="zh-CN"/>
      </w:rPr>
      <w:drawing>
        <wp:anchor distT="0" distB="0" distL="114300" distR="114300" simplePos="0" relativeHeight="251649024" behindDoc="0" locked="0" layoutInCell="1" allowOverlap="1" wp14:anchorId="0342F3C0" wp14:editId="0342F3C1">
          <wp:simplePos x="0" y="0"/>
          <wp:positionH relativeFrom="column">
            <wp:posOffset>-581025</wp:posOffset>
          </wp:positionH>
          <wp:positionV relativeFrom="paragraph">
            <wp:posOffset>-89535</wp:posOffset>
          </wp:positionV>
          <wp:extent cx="2338070" cy="534670"/>
          <wp:effectExtent l="0" t="0" r="0" b="0"/>
          <wp:wrapSquare wrapText="bothSides"/>
          <wp:docPr id="2" name="Picture 1" descr="ECO_P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39631" name="Picture 1" descr="ECO_PE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8070" cy="5346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E5F"/>
    <w:multiLevelType w:val="hybridMultilevel"/>
    <w:tmpl w:val="F56A6AEE"/>
    <w:lvl w:ilvl="0" w:tplc="382A0D52">
      <w:start w:val="1"/>
      <w:numFmt w:val="bullet"/>
      <w:lvlText w:val=""/>
      <w:lvlJc w:val="left"/>
      <w:pPr>
        <w:ind w:left="2700" w:hanging="360"/>
      </w:pPr>
      <w:rPr>
        <w:rFonts w:ascii="Symbol" w:hAnsi="Symbol" w:hint="default"/>
      </w:rPr>
    </w:lvl>
    <w:lvl w:ilvl="1" w:tplc="6B006C9C" w:tentative="1">
      <w:start w:val="1"/>
      <w:numFmt w:val="bullet"/>
      <w:lvlText w:val="o"/>
      <w:lvlJc w:val="left"/>
      <w:pPr>
        <w:ind w:left="3420" w:hanging="360"/>
      </w:pPr>
      <w:rPr>
        <w:rFonts w:ascii="Courier New" w:hAnsi="Courier New" w:cs="Courier New" w:hint="default"/>
      </w:rPr>
    </w:lvl>
    <w:lvl w:ilvl="2" w:tplc="1E5C353A" w:tentative="1">
      <w:start w:val="1"/>
      <w:numFmt w:val="bullet"/>
      <w:lvlText w:val=""/>
      <w:lvlJc w:val="left"/>
      <w:pPr>
        <w:ind w:left="4140" w:hanging="360"/>
      </w:pPr>
      <w:rPr>
        <w:rFonts w:ascii="Wingdings" w:hAnsi="Wingdings" w:hint="default"/>
      </w:rPr>
    </w:lvl>
    <w:lvl w:ilvl="3" w:tplc="49F0FEEC" w:tentative="1">
      <w:start w:val="1"/>
      <w:numFmt w:val="bullet"/>
      <w:lvlText w:val=""/>
      <w:lvlJc w:val="left"/>
      <w:pPr>
        <w:ind w:left="4860" w:hanging="360"/>
      </w:pPr>
      <w:rPr>
        <w:rFonts w:ascii="Symbol" w:hAnsi="Symbol" w:hint="default"/>
      </w:rPr>
    </w:lvl>
    <w:lvl w:ilvl="4" w:tplc="4DD69E12" w:tentative="1">
      <w:start w:val="1"/>
      <w:numFmt w:val="bullet"/>
      <w:lvlText w:val="o"/>
      <w:lvlJc w:val="left"/>
      <w:pPr>
        <w:ind w:left="5580" w:hanging="360"/>
      </w:pPr>
      <w:rPr>
        <w:rFonts w:ascii="Courier New" w:hAnsi="Courier New" w:cs="Courier New" w:hint="default"/>
      </w:rPr>
    </w:lvl>
    <w:lvl w:ilvl="5" w:tplc="A02A12A6" w:tentative="1">
      <w:start w:val="1"/>
      <w:numFmt w:val="bullet"/>
      <w:lvlText w:val=""/>
      <w:lvlJc w:val="left"/>
      <w:pPr>
        <w:ind w:left="6300" w:hanging="360"/>
      </w:pPr>
      <w:rPr>
        <w:rFonts w:ascii="Wingdings" w:hAnsi="Wingdings" w:hint="default"/>
      </w:rPr>
    </w:lvl>
    <w:lvl w:ilvl="6" w:tplc="E79CD662" w:tentative="1">
      <w:start w:val="1"/>
      <w:numFmt w:val="bullet"/>
      <w:lvlText w:val=""/>
      <w:lvlJc w:val="left"/>
      <w:pPr>
        <w:ind w:left="7020" w:hanging="360"/>
      </w:pPr>
      <w:rPr>
        <w:rFonts w:ascii="Symbol" w:hAnsi="Symbol" w:hint="default"/>
      </w:rPr>
    </w:lvl>
    <w:lvl w:ilvl="7" w:tplc="0C486E00" w:tentative="1">
      <w:start w:val="1"/>
      <w:numFmt w:val="bullet"/>
      <w:lvlText w:val="o"/>
      <w:lvlJc w:val="left"/>
      <w:pPr>
        <w:ind w:left="7740" w:hanging="360"/>
      </w:pPr>
      <w:rPr>
        <w:rFonts w:ascii="Courier New" w:hAnsi="Courier New" w:cs="Courier New" w:hint="default"/>
      </w:rPr>
    </w:lvl>
    <w:lvl w:ilvl="8" w:tplc="7BF008E6" w:tentative="1">
      <w:start w:val="1"/>
      <w:numFmt w:val="bullet"/>
      <w:lvlText w:val=""/>
      <w:lvlJc w:val="left"/>
      <w:pPr>
        <w:ind w:left="8460" w:hanging="360"/>
      </w:pPr>
      <w:rPr>
        <w:rFonts w:ascii="Wingdings" w:hAnsi="Wingdings" w:hint="default"/>
      </w:rPr>
    </w:lvl>
  </w:abstractNum>
  <w:abstractNum w:abstractNumId="1" w15:restartNumberingAfterBreak="0">
    <w:nsid w:val="06CE4FEE"/>
    <w:multiLevelType w:val="hybridMultilevel"/>
    <w:tmpl w:val="3F22789E"/>
    <w:lvl w:ilvl="0" w:tplc="7C123BB4">
      <w:start w:val="1"/>
      <w:numFmt w:val="bullet"/>
      <w:lvlText w:val=""/>
      <w:lvlJc w:val="left"/>
      <w:pPr>
        <w:ind w:left="720" w:hanging="360"/>
      </w:pPr>
      <w:rPr>
        <w:rFonts w:ascii="Symbol" w:hAnsi="Symbol" w:hint="default"/>
      </w:rPr>
    </w:lvl>
    <w:lvl w:ilvl="1" w:tplc="E236C2B4" w:tentative="1">
      <w:start w:val="1"/>
      <w:numFmt w:val="bullet"/>
      <w:lvlText w:val="o"/>
      <w:lvlJc w:val="left"/>
      <w:pPr>
        <w:ind w:left="1440" w:hanging="360"/>
      </w:pPr>
      <w:rPr>
        <w:rFonts w:ascii="Courier New" w:hAnsi="Courier New" w:cs="Courier New" w:hint="default"/>
      </w:rPr>
    </w:lvl>
    <w:lvl w:ilvl="2" w:tplc="F740F578" w:tentative="1">
      <w:start w:val="1"/>
      <w:numFmt w:val="bullet"/>
      <w:lvlText w:val=""/>
      <w:lvlJc w:val="left"/>
      <w:pPr>
        <w:ind w:left="2160" w:hanging="360"/>
      </w:pPr>
      <w:rPr>
        <w:rFonts w:ascii="Wingdings" w:hAnsi="Wingdings" w:hint="default"/>
      </w:rPr>
    </w:lvl>
    <w:lvl w:ilvl="3" w:tplc="987A0102" w:tentative="1">
      <w:start w:val="1"/>
      <w:numFmt w:val="bullet"/>
      <w:lvlText w:val=""/>
      <w:lvlJc w:val="left"/>
      <w:pPr>
        <w:ind w:left="2880" w:hanging="360"/>
      </w:pPr>
      <w:rPr>
        <w:rFonts w:ascii="Symbol" w:hAnsi="Symbol" w:hint="default"/>
      </w:rPr>
    </w:lvl>
    <w:lvl w:ilvl="4" w:tplc="ECBC7DEC" w:tentative="1">
      <w:start w:val="1"/>
      <w:numFmt w:val="bullet"/>
      <w:lvlText w:val="o"/>
      <w:lvlJc w:val="left"/>
      <w:pPr>
        <w:ind w:left="3600" w:hanging="360"/>
      </w:pPr>
      <w:rPr>
        <w:rFonts w:ascii="Courier New" w:hAnsi="Courier New" w:cs="Courier New" w:hint="default"/>
      </w:rPr>
    </w:lvl>
    <w:lvl w:ilvl="5" w:tplc="35F8BE36" w:tentative="1">
      <w:start w:val="1"/>
      <w:numFmt w:val="bullet"/>
      <w:lvlText w:val=""/>
      <w:lvlJc w:val="left"/>
      <w:pPr>
        <w:ind w:left="4320" w:hanging="360"/>
      </w:pPr>
      <w:rPr>
        <w:rFonts w:ascii="Wingdings" w:hAnsi="Wingdings" w:hint="default"/>
      </w:rPr>
    </w:lvl>
    <w:lvl w:ilvl="6" w:tplc="8DBE1514" w:tentative="1">
      <w:start w:val="1"/>
      <w:numFmt w:val="bullet"/>
      <w:lvlText w:val=""/>
      <w:lvlJc w:val="left"/>
      <w:pPr>
        <w:ind w:left="5040" w:hanging="360"/>
      </w:pPr>
      <w:rPr>
        <w:rFonts w:ascii="Symbol" w:hAnsi="Symbol" w:hint="default"/>
      </w:rPr>
    </w:lvl>
    <w:lvl w:ilvl="7" w:tplc="F3D870FC" w:tentative="1">
      <w:start w:val="1"/>
      <w:numFmt w:val="bullet"/>
      <w:lvlText w:val="o"/>
      <w:lvlJc w:val="left"/>
      <w:pPr>
        <w:ind w:left="5760" w:hanging="360"/>
      </w:pPr>
      <w:rPr>
        <w:rFonts w:ascii="Courier New" w:hAnsi="Courier New" w:cs="Courier New" w:hint="default"/>
      </w:rPr>
    </w:lvl>
    <w:lvl w:ilvl="8" w:tplc="D57A3332" w:tentative="1">
      <w:start w:val="1"/>
      <w:numFmt w:val="bullet"/>
      <w:lvlText w:val=""/>
      <w:lvlJc w:val="left"/>
      <w:pPr>
        <w:ind w:left="6480" w:hanging="360"/>
      </w:pPr>
      <w:rPr>
        <w:rFonts w:ascii="Wingdings" w:hAnsi="Wingdings" w:hint="default"/>
      </w:rPr>
    </w:lvl>
  </w:abstractNum>
  <w:abstractNum w:abstractNumId="2" w15:restartNumberingAfterBreak="0">
    <w:nsid w:val="080716B4"/>
    <w:multiLevelType w:val="multilevel"/>
    <w:tmpl w:val="36A4A346"/>
    <w:lvl w:ilvl="0">
      <w:start w:val="1"/>
      <w:numFmt w:val="decimal"/>
      <w:lvlText w:val="%1.0"/>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164AA3"/>
    <w:multiLevelType w:val="hybridMultilevel"/>
    <w:tmpl w:val="198EB46C"/>
    <w:lvl w:ilvl="0" w:tplc="69100DA2">
      <w:start w:val="1"/>
      <w:numFmt w:val="bullet"/>
      <w:lvlText w:val=""/>
      <w:lvlJc w:val="left"/>
      <w:pPr>
        <w:ind w:left="720" w:hanging="360"/>
      </w:pPr>
      <w:rPr>
        <w:rFonts w:ascii="Symbol" w:hAnsi="Symbol" w:hint="default"/>
      </w:rPr>
    </w:lvl>
    <w:lvl w:ilvl="1" w:tplc="71820162" w:tentative="1">
      <w:start w:val="1"/>
      <w:numFmt w:val="bullet"/>
      <w:lvlText w:val="o"/>
      <w:lvlJc w:val="left"/>
      <w:pPr>
        <w:ind w:left="1440" w:hanging="360"/>
      </w:pPr>
      <w:rPr>
        <w:rFonts w:ascii="Courier New" w:hAnsi="Courier New" w:cs="Courier New" w:hint="default"/>
      </w:rPr>
    </w:lvl>
    <w:lvl w:ilvl="2" w:tplc="834EA8EA" w:tentative="1">
      <w:start w:val="1"/>
      <w:numFmt w:val="bullet"/>
      <w:lvlText w:val=""/>
      <w:lvlJc w:val="left"/>
      <w:pPr>
        <w:ind w:left="2160" w:hanging="360"/>
      </w:pPr>
      <w:rPr>
        <w:rFonts w:ascii="Wingdings" w:hAnsi="Wingdings" w:hint="default"/>
      </w:rPr>
    </w:lvl>
    <w:lvl w:ilvl="3" w:tplc="A5C2801C" w:tentative="1">
      <w:start w:val="1"/>
      <w:numFmt w:val="bullet"/>
      <w:lvlText w:val=""/>
      <w:lvlJc w:val="left"/>
      <w:pPr>
        <w:ind w:left="2880" w:hanging="360"/>
      </w:pPr>
      <w:rPr>
        <w:rFonts w:ascii="Symbol" w:hAnsi="Symbol" w:hint="default"/>
      </w:rPr>
    </w:lvl>
    <w:lvl w:ilvl="4" w:tplc="52B08146" w:tentative="1">
      <w:start w:val="1"/>
      <w:numFmt w:val="bullet"/>
      <w:lvlText w:val="o"/>
      <w:lvlJc w:val="left"/>
      <w:pPr>
        <w:ind w:left="3600" w:hanging="360"/>
      </w:pPr>
      <w:rPr>
        <w:rFonts w:ascii="Courier New" w:hAnsi="Courier New" w:cs="Courier New" w:hint="default"/>
      </w:rPr>
    </w:lvl>
    <w:lvl w:ilvl="5" w:tplc="ED323838" w:tentative="1">
      <w:start w:val="1"/>
      <w:numFmt w:val="bullet"/>
      <w:lvlText w:val=""/>
      <w:lvlJc w:val="left"/>
      <w:pPr>
        <w:ind w:left="4320" w:hanging="360"/>
      </w:pPr>
      <w:rPr>
        <w:rFonts w:ascii="Wingdings" w:hAnsi="Wingdings" w:hint="default"/>
      </w:rPr>
    </w:lvl>
    <w:lvl w:ilvl="6" w:tplc="431AB956" w:tentative="1">
      <w:start w:val="1"/>
      <w:numFmt w:val="bullet"/>
      <w:lvlText w:val=""/>
      <w:lvlJc w:val="left"/>
      <w:pPr>
        <w:ind w:left="5040" w:hanging="360"/>
      </w:pPr>
      <w:rPr>
        <w:rFonts w:ascii="Symbol" w:hAnsi="Symbol" w:hint="default"/>
      </w:rPr>
    </w:lvl>
    <w:lvl w:ilvl="7" w:tplc="B5807FA4" w:tentative="1">
      <w:start w:val="1"/>
      <w:numFmt w:val="bullet"/>
      <w:lvlText w:val="o"/>
      <w:lvlJc w:val="left"/>
      <w:pPr>
        <w:ind w:left="5760" w:hanging="360"/>
      </w:pPr>
      <w:rPr>
        <w:rFonts w:ascii="Courier New" w:hAnsi="Courier New" w:cs="Courier New" w:hint="default"/>
      </w:rPr>
    </w:lvl>
    <w:lvl w:ilvl="8" w:tplc="29AE7C86" w:tentative="1">
      <w:start w:val="1"/>
      <w:numFmt w:val="bullet"/>
      <w:lvlText w:val=""/>
      <w:lvlJc w:val="left"/>
      <w:pPr>
        <w:ind w:left="6480" w:hanging="360"/>
      </w:pPr>
      <w:rPr>
        <w:rFonts w:ascii="Wingdings" w:hAnsi="Wingdings" w:hint="default"/>
      </w:rPr>
    </w:lvl>
  </w:abstractNum>
  <w:abstractNum w:abstractNumId="4" w15:restartNumberingAfterBreak="0">
    <w:nsid w:val="0BAC7975"/>
    <w:multiLevelType w:val="hybridMultilevel"/>
    <w:tmpl w:val="7A30FC2E"/>
    <w:lvl w:ilvl="0" w:tplc="3D30D816">
      <w:start w:val="1"/>
      <w:numFmt w:val="bullet"/>
      <w:lvlText w:val=""/>
      <w:lvlJc w:val="left"/>
      <w:pPr>
        <w:ind w:left="720" w:hanging="360"/>
      </w:pPr>
      <w:rPr>
        <w:rFonts w:ascii="Symbol" w:hAnsi="Symbol" w:hint="default"/>
      </w:rPr>
    </w:lvl>
    <w:lvl w:ilvl="1" w:tplc="5EDEDE8E" w:tentative="1">
      <w:start w:val="1"/>
      <w:numFmt w:val="bullet"/>
      <w:lvlText w:val="o"/>
      <w:lvlJc w:val="left"/>
      <w:pPr>
        <w:ind w:left="1440" w:hanging="360"/>
      </w:pPr>
      <w:rPr>
        <w:rFonts w:ascii="Courier New" w:hAnsi="Courier New" w:cs="Courier New" w:hint="default"/>
      </w:rPr>
    </w:lvl>
    <w:lvl w:ilvl="2" w:tplc="B2501AF4" w:tentative="1">
      <w:start w:val="1"/>
      <w:numFmt w:val="bullet"/>
      <w:lvlText w:val=""/>
      <w:lvlJc w:val="left"/>
      <w:pPr>
        <w:ind w:left="2160" w:hanging="360"/>
      </w:pPr>
      <w:rPr>
        <w:rFonts w:ascii="Wingdings" w:hAnsi="Wingdings" w:hint="default"/>
      </w:rPr>
    </w:lvl>
    <w:lvl w:ilvl="3" w:tplc="7836222E" w:tentative="1">
      <w:start w:val="1"/>
      <w:numFmt w:val="bullet"/>
      <w:lvlText w:val=""/>
      <w:lvlJc w:val="left"/>
      <w:pPr>
        <w:ind w:left="2880" w:hanging="360"/>
      </w:pPr>
      <w:rPr>
        <w:rFonts w:ascii="Symbol" w:hAnsi="Symbol" w:hint="default"/>
      </w:rPr>
    </w:lvl>
    <w:lvl w:ilvl="4" w:tplc="92DEBB22" w:tentative="1">
      <w:start w:val="1"/>
      <w:numFmt w:val="bullet"/>
      <w:lvlText w:val="o"/>
      <w:lvlJc w:val="left"/>
      <w:pPr>
        <w:ind w:left="3600" w:hanging="360"/>
      </w:pPr>
      <w:rPr>
        <w:rFonts w:ascii="Courier New" w:hAnsi="Courier New" w:cs="Courier New" w:hint="default"/>
      </w:rPr>
    </w:lvl>
    <w:lvl w:ilvl="5" w:tplc="A5D0CE4E" w:tentative="1">
      <w:start w:val="1"/>
      <w:numFmt w:val="bullet"/>
      <w:lvlText w:val=""/>
      <w:lvlJc w:val="left"/>
      <w:pPr>
        <w:ind w:left="4320" w:hanging="360"/>
      </w:pPr>
      <w:rPr>
        <w:rFonts w:ascii="Wingdings" w:hAnsi="Wingdings" w:hint="default"/>
      </w:rPr>
    </w:lvl>
    <w:lvl w:ilvl="6" w:tplc="3806BF86" w:tentative="1">
      <w:start w:val="1"/>
      <w:numFmt w:val="bullet"/>
      <w:lvlText w:val=""/>
      <w:lvlJc w:val="left"/>
      <w:pPr>
        <w:ind w:left="5040" w:hanging="360"/>
      </w:pPr>
      <w:rPr>
        <w:rFonts w:ascii="Symbol" w:hAnsi="Symbol" w:hint="default"/>
      </w:rPr>
    </w:lvl>
    <w:lvl w:ilvl="7" w:tplc="E940F5D8" w:tentative="1">
      <w:start w:val="1"/>
      <w:numFmt w:val="bullet"/>
      <w:lvlText w:val="o"/>
      <w:lvlJc w:val="left"/>
      <w:pPr>
        <w:ind w:left="5760" w:hanging="360"/>
      </w:pPr>
      <w:rPr>
        <w:rFonts w:ascii="Courier New" w:hAnsi="Courier New" w:cs="Courier New" w:hint="default"/>
      </w:rPr>
    </w:lvl>
    <w:lvl w:ilvl="8" w:tplc="08EA3246" w:tentative="1">
      <w:start w:val="1"/>
      <w:numFmt w:val="bullet"/>
      <w:lvlText w:val=""/>
      <w:lvlJc w:val="left"/>
      <w:pPr>
        <w:ind w:left="6480" w:hanging="360"/>
      </w:pPr>
      <w:rPr>
        <w:rFonts w:ascii="Wingdings" w:hAnsi="Wingdings" w:hint="default"/>
      </w:rPr>
    </w:lvl>
  </w:abstractNum>
  <w:abstractNum w:abstractNumId="5" w15:restartNumberingAfterBreak="0">
    <w:nsid w:val="0C2F2641"/>
    <w:multiLevelType w:val="hybridMultilevel"/>
    <w:tmpl w:val="9558B7F2"/>
    <w:lvl w:ilvl="0" w:tplc="889C2D64">
      <w:start w:val="1"/>
      <w:numFmt w:val="bullet"/>
      <w:lvlText w:val=""/>
      <w:lvlJc w:val="left"/>
      <w:pPr>
        <w:ind w:left="720" w:hanging="360"/>
      </w:pPr>
      <w:rPr>
        <w:rFonts w:ascii="Symbol" w:hAnsi="Symbol" w:hint="default"/>
      </w:rPr>
    </w:lvl>
    <w:lvl w:ilvl="1" w:tplc="AAD2EE66" w:tentative="1">
      <w:start w:val="1"/>
      <w:numFmt w:val="bullet"/>
      <w:lvlText w:val="o"/>
      <w:lvlJc w:val="left"/>
      <w:pPr>
        <w:ind w:left="1440" w:hanging="360"/>
      </w:pPr>
      <w:rPr>
        <w:rFonts w:ascii="Courier New" w:hAnsi="Courier New" w:cs="Courier New" w:hint="default"/>
      </w:rPr>
    </w:lvl>
    <w:lvl w:ilvl="2" w:tplc="49DA968E" w:tentative="1">
      <w:start w:val="1"/>
      <w:numFmt w:val="bullet"/>
      <w:lvlText w:val=""/>
      <w:lvlJc w:val="left"/>
      <w:pPr>
        <w:ind w:left="2160" w:hanging="360"/>
      </w:pPr>
      <w:rPr>
        <w:rFonts w:ascii="Wingdings" w:hAnsi="Wingdings" w:hint="default"/>
      </w:rPr>
    </w:lvl>
    <w:lvl w:ilvl="3" w:tplc="52F4EB00" w:tentative="1">
      <w:start w:val="1"/>
      <w:numFmt w:val="bullet"/>
      <w:lvlText w:val=""/>
      <w:lvlJc w:val="left"/>
      <w:pPr>
        <w:ind w:left="2880" w:hanging="360"/>
      </w:pPr>
      <w:rPr>
        <w:rFonts w:ascii="Symbol" w:hAnsi="Symbol" w:hint="default"/>
      </w:rPr>
    </w:lvl>
    <w:lvl w:ilvl="4" w:tplc="223CC882" w:tentative="1">
      <w:start w:val="1"/>
      <w:numFmt w:val="bullet"/>
      <w:lvlText w:val="o"/>
      <w:lvlJc w:val="left"/>
      <w:pPr>
        <w:ind w:left="3600" w:hanging="360"/>
      </w:pPr>
      <w:rPr>
        <w:rFonts w:ascii="Courier New" w:hAnsi="Courier New" w:cs="Courier New" w:hint="default"/>
      </w:rPr>
    </w:lvl>
    <w:lvl w:ilvl="5" w:tplc="D14E1FEC" w:tentative="1">
      <w:start w:val="1"/>
      <w:numFmt w:val="bullet"/>
      <w:lvlText w:val=""/>
      <w:lvlJc w:val="left"/>
      <w:pPr>
        <w:ind w:left="4320" w:hanging="360"/>
      </w:pPr>
      <w:rPr>
        <w:rFonts w:ascii="Wingdings" w:hAnsi="Wingdings" w:hint="default"/>
      </w:rPr>
    </w:lvl>
    <w:lvl w:ilvl="6" w:tplc="1C6E1BAC" w:tentative="1">
      <w:start w:val="1"/>
      <w:numFmt w:val="bullet"/>
      <w:lvlText w:val=""/>
      <w:lvlJc w:val="left"/>
      <w:pPr>
        <w:ind w:left="5040" w:hanging="360"/>
      </w:pPr>
      <w:rPr>
        <w:rFonts w:ascii="Symbol" w:hAnsi="Symbol" w:hint="default"/>
      </w:rPr>
    </w:lvl>
    <w:lvl w:ilvl="7" w:tplc="135C23D4" w:tentative="1">
      <w:start w:val="1"/>
      <w:numFmt w:val="bullet"/>
      <w:lvlText w:val="o"/>
      <w:lvlJc w:val="left"/>
      <w:pPr>
        <w:ind w:left="5760" w:hanging="360"/>
      </w:pPr>
      <w:rPr>
        <w:rFonts w:ascii="Courier New" w:hAnsi="Courier New" w:cs="Courier New" w:hint="default"/>
      </w:rPr>
    </w:lvl>
    <w:lvl w:ilvl="8" w:tplc="098EE9DA" w:tentative="1">
      <w:start w:val="1"/>
      <w:numFmt w:val="bullet"/>
      <w:lvlText w:val=""/>
      <w:lvlJc w:val="left"/>
      <w:pPr>
        <w:ind w:left="6480" w:hanging="360"/>
      </w:pPr>
      <w:rPr>
        <w:rFonts w:ascii="Wingdings" w:hAnsi="Wingdings" w:hint="default"/>
      </w:rPr>
    </w:lvl>
  </w:abstractNum>
  <w:abstractNum w:abstractNumId="6" w15:restartNumberingAfterBreak="0">
    <w:nsid w:val="0FAD20C2"/>
    <w:multiLevelType w:val="hybridMultilevel"/>
    <w:tmpl w:val="34BEE17C"/>
    <w:lvl w:ilvl="0" w:tplc="82BA9DE8">
      <w:start w:val="1"/>
      <w:numFmt w:val="bullet"/>
      <w:lvlText w:val=""/>
      <w:lvlJc w:val="left"/>
      <w:pPr>
        <w:ind w:left="360" w:hanging="360"/>
      </w:pPr>
      <w:rPr>
        <w:rFonts w:ascii="Symbol" w:hAnsi="Symbol" w:hint="default"/>
      </w:rPr>
    </w:lvl>
    <w:lvl w:ilvl="1" w:tplc="3EDCF9A8" w:tentative="1">
      <w:start w:val="1"/>
      <w:numFmt w:val="bullet"/>
      <w:lvlText w:val="o"/>
      <w:lvlJc w:val="left"/>
      <w:pPr>
        <w:ind w:left="1080" w:hanging="360"/>
      </w:pPr>
      <w:rPr>
        <w:rFonts w:ascii="Courier New" w:hAnsi="Courier New" w:cs="Courier New" w:hint="default"/>
      </w:rPr>
    </w:lvl>
    <w:lvl w:ilvl="2" w:tplc="44FE3CF0" w:tentative="1">
      <w:start w:val="1"/>
      <w:numFmt w:val="bullet"/>
      <w:lvlText w:val=""/>
      <w:lvlJc w:val="left"/>
      <w:pPr>
        <w:ind w:left="1800" w:hanging="360"/>
      </w:pPr>
      <w:rPr>
        <w:rFonts w:ascii="Wingdings" w:hAnsi="Wingdings" w:hint="default"/>
      </w:rPr>
    </w:lvl>
    <w:lvl w:ilvl="3" w:tplc="570E38B2" w:tentative="1">
      <w:start w:val="1"/>
      <w:numFmt w:val="bullet"/>
      <w:lvlText w:val=""/>
      <w:lvlJc w:val="left"/>
      <w:pPr>
        <w:ind w:left="2520" w:hanging="360"/>
      </w:pPr>
      <w:rPr>
        <w:rFonts w:ascii="Symbol" w:hAnsi="Symbol" w:hint="default"/>
      </w:rPr>
    </w:lvl>
    <w:lvl w:ilvl="4" w:tplc="8D4E6A8C" w:tentative="1">
      <w:start w:val="1"/>
      <w:numFmt w:val="bullet"/>
      <w:lvlText w:val="o"/>
      <w:lvlJc w:val="left"/>
      <w:pPr>
        <w:ind w:left="3240" w:hanging="360"/>
      </w:pPr>
      <w:rPr>
        <w:rFonts w:ascii="Courier New" w:hAnsi="Courier New" w:cs="Courier New" w:hint="default"/>
      </w:rPr>
    </w:lvl>
    <w:lvl w:ilvl="5" w:tplc="0BC6FF66" w:tentative="1">
      <w:start w:val="1"/>
      <w:numFmt w:val="bullet"/>
      <w:lvlText w:val=""/>
      <w:lvlJc w:val="left"/>
      <w:pPr>
        <w:ind w:left="3960" w:hanging="360"/>
      </w:pPr>
      <w:rPr>
        <w:rFonts w:ascii="Wingdings" w:hAnsi="Wingdings" w:hint="default"/>
      </w:rPr>
    </w:lvl>
    <w:lvl w:ilvl="6" w:tplc="B6F8F6BE" w:tentative="1">
      <w:start w:val="1"/>
      <w:numFmt w:val="bullet"/>
      <w:lvlText w:val=""/>
      <w:lvlJc w:val="left"/>
      <w:pPr>
        <w:ind w:left="4680" w:hanging="360"/>
      </w:pPr>
      <w:rPr>
        <w:rFonts w:ascii="Symbol" w:hAnsi="Symbol" w:hint="default"/>
      </w:rPr>
    </w:lvl>
    <w:lvl w:ilvl="7" w:tplc="5B2AC9DC" w:tentative="1">
      <w:start w:val="1"/>
      <w:numFmt w:val="bullet"/>
      <w:lvlText w:val="o"/>
      <w:lvlJc w:val="left"/>
      <w:pPr>
        <w:ind w:left="5400" w:hanging="360"/>
      </w:pPr>
      <w:rPr>
        <w:rFonts w:ascii="Courier New" w:hAnsi="Courier New" w:cs="Courier New" w:hint="default"/>
      </w:rPr>
    </w:lvl>
    <w:lvl w:ilvl="8" w:tplc="7E0636AE" w:tentative="1">
      <w:start w:val="1"/>
      <w:numFmt w:val="bullet"/>
      <w:lvlText w:val=""/>
      <w:lvlJc w:val="left"/>
      <w:pPr>
        <w:ind w:left="6120" w:hanging="360"/>
      </w:pPr>
      <w:rPr>
        <w:rFonts w:ascii="Wingdings" w:hAnsi="Wingdings" w:hint="default"/>
      </w:rPr>
    </w:lvl>
  </w:abstractNum>
  <w:abstractNum w:abstractNumId="7" w15:restartNumberingAfterBreak="0">
    <w:nsid w:val="17153FF2"/>
    <w:multiLevelType w:val="multilevel"/>
    <w:tmpl w:val="CB143C72"/>
    <w:lvl w:ilvl="0">
      <w:start w:val="9"/>
      <w:numFmt w:val="decimal"/>
      <w:lvlText w:val="%1.0"/>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83558ED"/>
    <w:multiLevelType w:val="hybridMultilevel"/>
    <w:tmpl w:val="879CF430"/>
    <w:lvl w:ilvl="0" w:tplc="27E27206">
      <w:start w:val="1"/>
      <w:numFmt w:val="bullet"/>
      <w:lvlText w:val=""/>
      <w:lvlJc w:val="left"/>
      <w:pPr>
        <w:ind w:left="720" w:hanging="360"/>
      </w:pPr>
      <w:rPr>
        <w:rFonts w:ascii="Symbol" w:hAnsi="Symbol" w:hint="default"/>
      </w:rPr>
    </w:lvl>
    <w:lvl w:ilvl="1" w:tplc="D28008A4" w:tentative="1">
      <w:start w:val="1"/>
      <w:numFmt w:val="bullet"/>
      <w:lvlText w:val="o"/>
      <w:lvlJc w:val="left"/>
      <w:pPr>
        <w:ind w:left="1440" w:hanging="360"/>
      </w:pPr>
      <w:rPr>
        <w:rFonts w:ascii="Courier New" w:hAnsi="Courier New" w:cs="Courier New" w:hint="default"/>
      </w:rPr>
    </w:lvl>
    <w:lvl w:ilvl="2" w:tplc="ED48A36A" w:tentative="1">
      <w:start w:val="1"/>
      <w:numFmt w:val="bullet"/>
      <w:lvlText w:val=""/>
      <w:lvlJc w:val="left"/>
      <w:pPr>
        <w:ind w:left="2160" w:hanging="360"/>
      </w:pPr>
      <w:rPr>
        <w:rFonts w:ascii="Wingdings" w:hAnsi="Wingdings" w:hint="default"/>
      </w:rPr>
    </w:lvl>
    <w:lvl w:ilvl="3" w:tplc="CD282D2A" w:tentative="1">
      <w:start w:val="1"/>
      <w:numFmt w:val="bullet"/>
      <w:lvlText w:val=""/>
      <w:lvlJc w:val="left"/>
      <w:pPr>
        <w:ind w:left="2880" w:hanging="360"/>
      </w:pPr>
      <w:rPr>
        <w:rFonts w:ascii="Symbol" w:hAnsi="Symbol" w:hint="default"/>
      </w:rPr>
    </w:lvl>
    <w:lvl w:ilvl="4" w:tplc="00A89B0A" w:tentative="1">
      <w:start w:val="1"/>
      <w:numFmt w:val="bullet"/>
      <w:lvlText w:val="o"/>
      <w:lvlJc w:val="left"/>
      <w:pPr>
        <w:ind w:left="3600" w:hanging="360"/>
      </w:pPr>
      <w:rPr>
        <w:rFonts w:ascii="Courier New" w:hAnsi="Courier New" w:cs="Courier New" w:hint="default"/>
      </w:rPr>
    </w:lvl>
    <w:lvl w:ilvl="5" w:tplc="40463A92" w:tentative="1">
      <w:start w:val="1"/>
      <w:numFmt w:val="bullet"/>
      <w:lvlText w:val=""/>
      <w:lvlJc w:val="left"/>
      <w:pPr>
        <w:ind w:left="4320" w:hanging="360"/>
      </w:pPr>
      <w:rPr>
        <w:rFonts w:ascii="Wingdings" w:hAnsi="Wingdings" w:hint="default"/>
      </w:rPr>
    </w:lvl>
    <w:lvl w:ilvl="6" w:tplc="3D24DC26" w:tentative="1">
      <w:start w:val="1"/>
      <w:numFmt w:val="bullet"/>
      <w:lvlText w:val=""/>
      <w:lvlJc w:val="left"/>
      <w:pPr>
        <w:ind w:left="5040" w:hanging="360"/>
      </w:pPr>
      <w:rPr>
        <w:rFonts w:ascii="Symbol" w:hAnsi="Symbol" w:hint="default"/>
      </w:rPr>
    </w:lvl>
    <w:lvl w:ilvl="7" w:tplc="35C4F780" w:tentative="1">
      <w:start w:val="1"/>
      <w:numFmt w:val="bullet"/>
      <w:lvlText w:val="o"/>
      <w:lvlJc w:val="left"/>
      <w:pPr>
        <w:ind w:left="5760" w:hanging="360"/>
      </w:pPr>
      <w:rPr>
        <w:rFonts w:ascii="Courier New" w:hAnsi="Courier New" w:cs="Courier New" w:hint="default"/>
      </w:rPr>
    </w:lvl>
    <w:lvl w:ilvl="8" w:tplc="966E8B04" w:tentative="1">
      <w:start w:val="1"/>
      <w:numFmt w:val="bullet"/>
      <w:lvlText w:val=""/>
      <w:lvlJc w:val="left"/>
      <w:pPr>
        <w:ind w:left="6480" w:hanging="360"/>
      </w:pPr>
      <w:rPr>
        <w:rFonts w:ascii="Wingdings" w:hAnsi="Wingdings" w:hint="default"/>
      </w:rPr>
    </w:lvl>
  </w:abstractNum>
  <w:abstractNum w:abstractNumId="9" w15:restartNumberingAfterBreak="0">
    <w:nsid w:val="1A1B299D"/>
    <w:multiLevelType w:val="hybridMultilevel"/>
    <w:tmpl w:val="45261A30"/>
    <w:lvl w:ilvl="0" w:tplc="C5F017AA">
      <w:start w:val="1"/>
      <w:numFmt w:val="bullet"/>
      <w:lvlText w:val=""/>
      <w:lvlJc w:val="left"/>
      <w:pPr>
        <w:ind w:left="360" w:hanging="360"/>
      </w:pPr>
      <w:rPr>
        <w:rFonts w:ascii="Symbol" w:hAnsi="Symbol" w:hint="default"/>
      </w:rPr>
    </w:lvl>
    <w:lvl w:ilvl="1" w:tplc="5C36D81E" w:tentative="1">
      <w:start w:val="1"/>
      <w:numFmt w:val="bullet"/>
      <w:lvlText w:val="o"/>
      <w:lvlJc w:val="left"/>
      <w:pPr>
        <w:ind w:left="1080" w:hanging="360"/>
      </w:pPr>
      <w:rPr>
        <w:rFonts w:ascii="Courier New" w:hAnsi="Courier New" w:cs="Courier New" w:hint="default"/>
      </w:rPr>
    </w:lvl>
    <w:lvl w:ilvl="2" w:tplc="B4606DB8" w:tentative="1">
      <w:start w:val="1"/>
      <w:numFmt w:val="bullet"/>
      <w:lvlText w:val=""/>
      <w:lvlJc w:val="left"/>
      <w:pPr>
        <w:ind w:left="1800" w:hanging="360"/>
      </w:pPr>
      <w:rPr>
        <w:rFonts w:ascii="Wingdings" w:hAnsi="Wingdings" w:hint="default"/>
      </w:rPr>
    </w:lvl>
    <w:lvl w:ilvl="3" w:tplc="CDB63670" w:tentative="1">
      <w:start w:val="1"/>
      <w:numFmt w:val="bullet"/>
      <w:lvlText w:val=""/>
      <w:lvlJc w:val="left"/>
      <w:pPr>
        <w:ind w:left="2520" w:hanging="360"/>
      </w:pPr>
      <w:rPr>
        <w:rFonts w:ascii="Symbol" w:hAnsi="Symbol" w:hint="default"/>
      </w:rPr>
    </w:lvl>
    <w:lvl w:ilvl="4" w:tplc="E1287544" w:tentative="1">
      <w:start w:val="1"/>
      <w:numFmt w:val="bullet"/>
      <w:lvlText w:val="o"/>
      <w:lvlJc w:val="left"/>
      <w:pPr>
        <w:ind w:left="3240" w:hanging="360"/>
      </w:pPr>
      <w:rPr>
        <w:rFonts w:ascii="Courier New" w:hAnsi="Courier New" w:cs="Courier New" w:hint="default"/>
      </w:rPr>
    </w:lvl>
    <w:lvl w:ilvl="5" w:tplc="4EBAB898" w:tentative="1">
      <w:start w:val="1"/>
      <w:numFmt w:val="bullet"/>
      <w:lvlText w:val=""/>
      <w:lvlJc w:val="left"/>
      <w:pPr>
        <w:ind w:left="3960" w:hanging="360"/>
      </w:pPr>
      <w:rPr>
        <w:rFonts w:ascii="Wingdings" w:hAnsi="Wingdings" w:hint="default"/>
      </w:rPr>
    </w:lvl>
    <w:lvl w:ilvl="6" w:tplc="2B409E96" w:tentative="1">
      <w:start w:val="1"/>
      <w:numFmt w:val="bullet"/>
      <w:lvlText w:val=""/>
      <w:lvlJc w:val="left"/>
      <w:pPr>
        <w:ind w:left="4680" w:hanging="360"/>
      </w:pPr>
      <w:rPr>
        <w:rFonts w:ascii="Symbol" w:hAnsi="Symbol" w:hint="default"/>
      </w:rPr>
    </w:lvl>
    <w:lvl w:ilvl="7" w:tplc="8A74F25C" w:tentative="1">
      <w:start w:val="1"/>
      <w:numFmt w:val="bullet"/>
      <w:lvlText w:val="o"/>
      <w:lvlJc w:val="left"/>
      <w:pPr>
        <w:ind w:left="5400" w:hanging="360"/>
      </w:pPr>
      <w:rPr>
        <w:rFonts w:ascii="Courier New" w:hAnsi="Courier New" w:cs="Courier New" w:hint="default"/>
      </w:rPr>
    </w:lvl>
    <w:lvl w:ilvl="8" w:tplc="76AAECDC" w:tentative="1">
      <w:start w:val="1"/>
      <w:numFmt w:val="bullet"/>
      <w:lvlText w:val=""/>
      <w:lvlJc w:val="left"/>
      <w:pPr>
        <w:ind w:left="6120" w:hanging="360"/>
      </w:pPr>
      <w:rPr>
        <w:rFonts w:ascii="Wingdings" w:hAnsi="Wingdings" w:hint="default"/>
      </w:rPr>
    </w:lvl>
  </w:abstractNum>
  <w:abstractNum w:abstractNumId="10" w15:restartNumberingAfterBreak="0">
    <w:nsid w:val="1BA248DE"/>
    <w:multiLevelType w:val="multilevel"/>
    <w:tmpl w:val="FD02F420"/>
    <w:lvl w:ilvl="0">
      <w:start w:val="6"/>
      <w:numFmt w:val="decimal"/>
      <w:lvlText w:val="%1.0"/>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BA37189"/>
    <w:multiLevelType w:val="hybridMultilevel"/>
    <w:tmpl w:val="0FDA658C"/>
    <w:lvl w:ilvl="0" w:tplc="114621B6">
      <w:start w:val="1"/>
      <w:numFmt w:val="bullet"/>
      <w:lvlText w:val=""/>
      <w:lvlJc w:val="left"/>
      <w:pPr>
        <w:ind w:left="720" w:hanging="360"/>
      </w:pPr>
      <w:rPr>
        <w:rFonts w:ascii="Symbol" w:hAnsi="Symbol" w:hint="default"/>
      </w:rPr>
    </w:lvl>
    <w:lvl w:ilvl="1" w:tplc="8F448ABE" w:tentative="1">
      <w:start w:val="1"/>
      <w:numFmt w:val="bullet"/>
      <w:lvlText w:val="o"/>
      <w:lvlJc w:val="left"/>
      <w:pPr>
        <w:ind w:left="1440" w:hanging="360"/>
      </w:pPr>
      <w:rPr>
        <w:rFonts w:ascii="Courier New" w:hAnsi="Courier New" w:cs="Courier New" w:hint="default"/>
      </w:rPr>
    </w:lvl>
    <w:lvl w:ilvl="2" w:tplc="147E928C" w:tentative="1">
      <w:start w:val="1"/>
      <w:numFmt w:val="bullet"/>
      <w:lvlText w:val=""/>
      <w:lvlJc w:val="left"/>
      <w:pPr>
        <w:ind w:left="2160" w:hanging="360"/>
      </w:pPr>
      <w:rPr>
        <w:rFonts w:ascii="Wingdings" w:hAnsi="Wingdings" w:hint="default"/>
      </w:rPr>
    </w:lvl>
    <w:lvl w:ilvl="3" w:tplc="87B256F8" w:tentative="1">
      <w:start w:val="1"/>
      <w:numFmt w:val="bullet"/>
      <w:lvlText w:val=""/>
      <w:lvlJc w:val="left"/>
      <w:pPr>
        <w:ind w:left="2880" w:hanging="360"/>
      </w:pPr>
      <w:rPr>
        <w:rFonts w:ascii="Symbol" w:hAnsi="Symbol" w:hint="default"/>
      </w:rPr>
    </w:lvl>
    <w:lvl w:ilvl="4" w:tplc="F60CB76C" w:tentative="1">
      <w:start w:val="1"/>
      <w:numFmt w:val="bullet"/>
      <w:lvlText w:val="o"/>
      <w:lvlJc w:val="left"/>
      <w:pPr>
        <w:ind w:left="3600" w:hanging="360"/>
      </w:pPr>
      <w:rPr>
        <w:rFonts w:ascii="Courier New" w:hAnsi="Courier New" w:cs="Courier New" w:hint="default"/>
      </w:rPr>
    </w:lvl>
    <w:lvl w:ilvl="5" w:tplc="3D7C3E16" w:tentative="1">
      <w:start w:val="1"/>
      <w:numFmt w:val="bullet"/>
      <w:lvlText w:val=""/>
      <w:lvlJc w:val="left"/>
      <w:pPr>
        <w:ind w:left="4320" w:hanging="360"/>
      </w:pPr>
      <w:rPr>
        <w:rFonts w:ascii="Wingdings" w:hAnsi="Wingdings" w:hint="default"/>
      </w:rPr>
    </w:lvl>
    <w:lvl w:ilvl="6" w:tplc="4DB469DE" w:tentative="1">
      <w:start w:val="1"/>
      <w:numFmt w:val="bullet"/>
      <w:lvlText w:val=""/>
      <w:lvlJc w:val="left"/>
      <w:pPr>
        <w:ind w:left="5040" w:hanging="360"/>
      </w:pPr>
      <w:rPr>
        <w:rFonts w:ascii="Symbol" w:hAnsi="Symbol" w:hint="default"/>
      </w:rPr>
    </w:lvl>
    <w:lvl w:ilvl="7" w:tplc="017A0E1A" w:tentative="1">
      <w:start w:val="1"/>
      <w:numFmt w:val="bullet"/>
      <w:lvlText w:val="o"/>
      <w:lvlJc w:val="left"/>
      <w:pPr>
        <w:ind w:left="5760" w:hanging="360"/>
      </w:pPr>
      <w:rPr>
        <w:rFonts w:ascii="Courier New" w:hAnsi="Courier New" w:cs="Courier New" w:hint="default"/>
      </w:rPr>
    </w:lvl>
    <w:lvl w:ilvl="8" w:tplc="57B4E52C" w:tentative="1">
      <w:start w:val="1"/>
      <w:numFmt w:val="bullet"/>
      <w:lvlText w:val=""/>
      <w:lvlJc w:val="left"/>
      <w:pPr>
        <w:ind w:left="6480" w:hanging="360"/>
      </w:pPr>
      <w:rPr>
        <w:rFonts w:ascii="Wingdings" w:hAnsi="Wingdings" w:hint="default"/>
      </w:rPr>
    </w:lvl>
  </w:abstractNum>
  <w:abstractNum w:abstractNumId="12" w15:restartNumberingAfterBreak="0">
    <w:nsid w:val="1C1515B8"/>
    <w:multiLevelType w:val="hybridMultilevel"/>
    <w:tmpl w:val="C088A618"/>
    <w:lvl w:ilvl="0" w:tplc="2ACEABB2">
      <w:start w:val="1"/>
      <w:numFmt w:val="bullet"/>
      <w:lvlText w:val=""/>
      <w:lvlJc w:val="left"/>
      <w:pPr>
        <w:ind w:left="778" w:hanging="360"/>
      </w:pPr>
      <w:rPr>
        <w:rFonts w:ascii="Symbol" w:hAnsi="Symbol" w:hint="default"/>
      </w:rPr>
    </w:lvl>
    <w:lvl w:ilvl="1" w:tplc="7EBEC02A" w:tentative="1">
      <w:start w:val="1"/>
      <w:numFmt w:val="bullet"/>
      <w:lvlText w:val="o"/>
      <w:lvlJc w:val="left"/>
      <w:pPr>
        <w:ind w:left="1498" w:hanging="360"/>
      </w:pPr>
      <w:rPr>
        <w:rFonts w:ascii="Courier New" w:hAnsi="Courier New" w:cs="Courier New" w:hint="default"/>
      </w:rPr>
    </w:lvl>
    <w:lvl w:ilvl="2" w:tplc="A54AABAC" w:tentative="1">
      <w:start w:val="1"/>
      <w:numFmt w:val="bullet"/>
      <w:lvlText w:val=""/>
      <w:lvlJc w:val="left"/>
      <w:pPr>
        <w:ind w:left="2218" w:hanging="360"/>
      </w:pPr>
      <w:rPr>
        <w:rFonts w:ascii="Wingdings" w:hAnsi="Wingdings" w:hint="default"/>
      </w:rPr>
    </w:lvl>
    <w:lvl w:ilvl="3" w:tplc="5A0C1316" w:tentative="1">
      <w:start w:val="1"/>
      <w:numFmt w:val="bullet"/>
      <w:lvlText w:val=""/>
      <w:lvlJc w:val="left"/>
      <w:pPr>
        <w:ind w:left="2938" w:hanging="360"/>
      </w:pPr>
      <w:rPr>
        <w:rFonts w:ascii="Symbol" w:hAnsi="Symbol" w:hint="default"/>
      </w:rPr>
    </w:lvl>
    <w:lvl w:ilvl="4" w:tplc="A4ACCB72" w:tentative="1">
      <w:start w:val="1"/>
      <w:numFmt w:val="bullet"/>
      <w:lvlText w:val="o"/>
      <w:lvlJc w:val="left"/>
      <w:pPr>
        <w:ind w:left="3658" w:hanging="360"/>
      </w:pPr>
      <w:rPr>
        <w:rFonts w:ascii="Courier New" w:hAnsi="Courier New" w:cs="Courier New" w:hint="default"/>
      </w:rPr>
    </w:lvl>
    <w:lvl w:ilvl="5" w:tplc="685E7C08" w:tentative="1">
      <w:start w:val="1"/>
      <w:numFmt w:val="bullet"/>
      <w:lvlText w:val=""/>
      <w:lvlJc w:val="left"/>
      <w:pPr>
        <w:ind w:left="4378" w:hanging="360"/>
      </w:pPr>
      <w:rPr>
        <w:rFonts w:ascii="Wingdings" w:hAnsi="Wingdings" w:hint="default"/>
      </w:rPr>
    </w:lvl>
    <w:lvl w:ilvl="6" w:tplc="C35E6E4C" w:tentative="1">
      <w:start w:val="1"/>
      <w:numFmt w:val="bullet"/>
      <w:lvlText w:val=""/>
      <w:lvlJc w:val="left"/>
      <w:pPr>
        <w:ind w:left="5098" w:hanging="360"/>
      </w:pPr>
      <w:rPr>
        <w:rFonts w:ascii="Symbol" w:hAnsi="Symbol" w:hint="default"/>
      </w:rPr>
    </w:lvl>
    <w:lvl w:ilvl="7" w:tplc="E1869692" w:tentative="1">
      <w:start w:val="1"/>
      <w:numFmt w:val="bullet"/>
      <w:lvlText w:val="o"/>
      <w:lvlJc w:val="left"/>
      <w:pPr>
        <w:ind w:left="5818" w:hanging="360"/>
      </w:pPr>
      <w:rPr>
        <w:rFonts w:ascii="Courier New" w:hAnsi="Courier New" w:cs="Courier New" w:hint="default"/>
      </w:rPr>
    </w:lvl>
    <w:lvl w:ilvl="8" w:tplc="00C042E4" w:tentative="1">
      <w:start w:val="1"/>
      <w:numFmt w:val="bullet"/>
      <w:lvlText w:val=""/>
      <w:lvlJc w:val="left"/>
      <w:pPr>
        <w:ind w:left="6538" w:hanging="360"/>
      </w:pPr>
      <w:rPr>
        <w:rFonts w:ascii="Wingdings" w:hAnsi="Wingdings" w:hint="default"/>
      </w:rPr>
    </w:lvl>
  </w:abstractNum>
  <w:abstractNum w:abstractNumId="13" w15:restartNumberingAfterBreak="0">
    <w:nsid w:val="1C690DE0"/>
    <w:multiLevelType w:val="hybridMultilevel"/>
    <w:tmpl w:val="E780D3B6"/>
    <w:lvl w:ilvl="0" w:tplc="2E32BED0">
      <w:start w:val="1"/>
      <w:numFmt w:val="bullet"/>
      <w:lvlText w:val=""/>
      <w:lvlJc w:val="left"/>
      <w:pPr>
        <w:ind w:left="720" w:hanging="360"/>
      </w:pPr>
      <w:rPr>
        <w:rFonts w:ascii="Symbol" w:hAnsi="Symbol" w:hint="default"/>
      </w:rPr>
    </w:lvl>
    <w:lvl w:ilvl="1" w:tplc="DF7413D2" w:tentative="1">
      <w:start w:val="1"/>
      <w:numFmt w:val="bullet"/>
      <w:lvlText w:val="o"/>
      <w:lvlJc w:val="left"/>
      <w:pPr>
        <w:ind w:left="1440" w:hanging="360"/>
      </w:pPr>
      <w:rPr>
        <w:rFonts w:ascii="Courier New" w:hAnsi="Courier New" w:cs="Courier New" w:hint="default"/>
      </w:rPr>
    </w:lvl>
    <w:lvl w:ilvl="2" w:tplc="CC2C5CB8" w:tentative="1">
      <w:start w:val="1"/>
      <w:numFmt w:val="bullet"/>
      <w:lvlText w:val=""/>
      <w:lvlJc w:val="left"/>
      <w:pPr>
        <w:ind w:left="2160" w:hanging="360"/>
      </w:pPr>
      <w:rPr>
        <w:rFonts w:ascii="Wingdings" w:hAnsi="Wingdings" w:hint="default"/>
      </w:rPr>
    </w:lvl>
    <w:lvl w:ilvl="3" w:tplc="9CE22956" w:tentative="1">
      <w:start w:val="1"/>
      <w:numFmt w:val="bullet"/>
      <w:lvlText w:val=""/>
      <w:lvlJc w:val="left"/>
      <w:pPr>
        <w:ind w:left="2880" w:hanging="360"/>
      </w:pPr>
      <w:rPr>
        <w:rFonts w:ascii="Symbol" w:hAnsi="Symbol" w:hint="default"/>
      </w:rPr>
    </w:lvl>
    <w:lvl w:ilvl="4" w:tplc="19AAF70C" w:tentative="1">
      <w:start w:val="1"/>
      <w:numFmt w:val="bullet"/>
      <w:lvlText w:val="o"/>
      <w:lvlJc w:val="left"/>
      <w:pPr>
        <w:ind w:left="3600" w:hanging="360"/>
      </w:pPr>
      <w:rPr>
        <w:rFonts w:ascii="Courier New" w:hAnsi="Courier New" w:cs="Courier New" w:hint="default"/>
      </w:rPr>
    </w:lvl>
    <w:lvl w:ilvl="5" w:tplc="17D83570" w:tentative="1">
      <w:start w:val="1"/>
      <w:numFmt w:val="bullet"/>
      <w:lvlText w:val=""/>
      <w:lvlJc w:val="left"/>
      <w:pPr>
        <w:ind w:left="4320" w:hanging="360"/>
      </w:pPr>
      <w:rPr>
        <w:rFonts w:ascii="Wingdings" w:hAnsi="Wingdings" w:hint="default"/>
      </w:rPr>
    </w:lvl>
    <w:lvl w:ilvl="6" w:tplc="531810DC" w:tentative="1">
      <w:start w:val="1"/>
      <w:numFmt w:val="bullet"/>
      <w:lvlText w:val=""/>
      <w:lvlJc w:val="left"/>
      <w:pPr>
        <w:ind w:left="5040" w:hanging="360"/>
      </w:pPr>
      <w:rPr>
        <w:rFonts w:ascii="Symbol" w:hAnsi="Symbol" w:hint="default"/>
      </w:rPr>
    </w:lvl>
    <w:lvl w:ilvl="7" w:tplc="202CA1DA" w:tentative="1">
      <w:start w:val="1"/>
      <w:numFmt w:val="bullet"/>
      <w:lvlText w:val="o"/>
      <w:lvlJc w:val="left"/>
      <w:pPr>
        <w:ind w:left="5760" w:hanging="360"/>
      </w:pPr>
      <w:rPr>
        <w:rFonts w:ascii="Courier New" w:hAnsi="Courier New" w:cs="Courier New" w:hint="default"/>
      </w:rPr>
    </w:lvl>
    <w:lvl w:ilvl="8" w:tplc="BE043692" w:tentative="1">
      <w:start w:val="1"/>
      <w:numFmt w:val="bullet"/>
      <w:lvlText w:val=""/>
      <w:lvlJc w:val="left"/>
      <w:pPr>
        <w:ind w:left="6480" w:hanging="360"/>
      </w:pPr>
      <w:rPr>
        <w:rFonts w:ascii="Wingdings" w:hAnsi="Wingdings" w:hint="default"/>
      </w:rPr>
    </w:lvl>
  </w:abstractNum>
  <w:abstractNum w:abstractNumId="14" w15:restartNumberingAfterBreak="0">
    <w:nsid w:val="1ED75F86"/>
    <w:multiLevelType w:val="hybridMultilevel"/>
    <w:tmpl w:val="D18A2420"/>
    <w:lvl w:ilvl="0" w:tplc="D9400760">
      <w:start w:val="1"/>
      <w:numFmt w:val="bullet"/>
      <w:lvlText w:val=""/>
      <w:lvlJc w:val="left"/>
      <w:pPr>
        <w:ind w:left="360" w:hanging="360"/>
      </w:pPr>
      <w:rPr>
        <w:rFonts w:ascii="Symbol" w:hAnsi="Symbol" w:hint="default"/>
      </w:rPr>
    </w:lvl>
    <w:lvl w:ilvl="1" w:tplc="33803210" w:tentative="1">
      <w:start w:val="1"/>
      <w:numFmt w:val="bullet"/>
      <w:lvlText w:val="o"/>
      <w:lvlJc w:val="left"/>
      <w:pPr>
        <w:ind w:left="1080" w:hanging="360"/>
      </w:pPr>
      <w:rPr>
        <w:rFonts w:ascii="Courier New" w:hAnsi="Courier New" w:cs="Courier New" w:hint="default"/>
      </w:rPr>
    </w:lvl>
    <w:lvl w:ilvl="2" w:tplc="EA5A34A2" w:tentative="1">
      <w:start w:val="1"/>
      <w:numFmt w:val="bullet"/>
      <w:lvlText w:val=""/>
      <w:lvlJc w:val="left"/>
      <w:pPr>
        <w:ind w:left="1800" w:hanging="360"/>
      </w:pPr>
      <w:rPr>
        <w:rFonts w:ascii="Wingdings" w:hAnsi="Wingdings" w:hint="default"/>
      </w:rPr>
    </w:lvl>
    <w:lvl w:ilvl="3" w:tplc="8316534A" w:tentative="1">
      <w:start w:val="1"/>
      <w:numFmt w:val="bullet"/>
      <w:lvlText w:val=""/>
      <w:lvlJc w:val="left"/>
      <w:pPr>
        <w:ind w:left="2520" w:hanging="360"/>
      </w:pPr>
      <w:rPr>
        <w:rFonts w:ascii="Symbol" w:hAnsi="Symbol" w:hint="default"/>
      </w:rPr>
    </w:lvl>
    <w:lvl w:ilvl="4" w:tplc="BB5663E8" w:tentative="1">
      <w:start w:val="1"/>
      <w:numFmt w:val="bullet"/>
      <w:lvlText w:val="o"/>
      <w:lvlJc w:val="left"/>
      <w:pPr>
        <w:ind w:left="3240" w:hanging="360"/>
      </w:pPr>
      <w:rPr>
        <w:rFonts w:ascii="Courier New" w:hAnsi="Courier New" w:cs="Courier New" w:hint="default"/>
      </w:rPr>
    </w:lvl>
    <w:lvl w:ilvl="5" w:tplc="542ECCDA" w:tentative="1">
      <w:start w:val="1"/>
      <w:numFmt w:val="bullet"/>
      <w:lvlText w:val=""/>
      <w:lvlJc w:val="left"/>
      <w:pPr>
        <w:ind w:left="3960" w:hanging="360"/>
      </w:pPr>
      <w:rPr>
        <w:rFonts w:ascii="Wingdings" w:hAnsi="Wingdings" w:hint="default"/>
      </w:rPr>
    </w:lvl>
    <w:lvl w:ilvl="6" w:tplc="7B22531E" w:tentative="1">
      <w:start w:val="1"/>
      <w:numFmt w:val="bullet"/>
      <w:lvlText w:val=""/>
      <w:lvlJc w:val="left"/>
      <w:pPr>
        <w:ind w:left="4680" w:hanging="360"/>
      </w:pPr>
      <w:rPr>
        <w:rFonts w:ascii="Symbol" w:hAnsi="Symbol" w:hint="default"/>
      </w:rPr>
    </w:lvl>
    <w:lvl w:ilvl="7" w:tplc="1B9CB3E2" w:tentative="1">
      <w:start w:val="1"/>
      <w:numFmt w:val="bullet"/>
      <w:lvlText w:val="o"/>
      <w:lvlJc w:val="left"/>
      <w:pPr>
        <w:ind w:left="5400" w:hanging="360"/>
      </w:pPr>
      <w:rPr>
        <w:rFonts w:ascii="Courier New" w:hAnsi="Courier New" w:cs="Courier New" w:hint="default"/>
      </w:rPr>
    </w:lvl>
    <w:lvl w:ilvl="8" w:tplc="7F125798" w:tentative="1">
      <w:start w:val="1"/>
      <w:numFmt w:val="bullet"/>
      <w:lvlText w:val=""/>
      <w:lvlJc w:val="left"/>
      <w:pPr>
        <w:ind w:left="6120" w:hanging="360"/>
      </w:pPr>
      <w:rPr>
        <w:rFonts w:ascii="Wingdings" w:hAnsi="Wingdings" w:hint="default"/>
      </w:rPr>
    </w:lvl>
  </w:abstractNum>
  <w:abstractNum w:abstractNumId="15" w15:restartNumberingAfterBreak="0">
    <w:nsid w:val="26E60B39"/>
    <w:multiLevelType w:val="multilevel"/>
    <w:tmpl w:val="AA6A47B4"/>
    <w:lvl w:ilvl="0">
      <w:start w:val="3"/>
      <w:numFmt w:val="decimal"/>
      <w:lvlText w:val="%1.0"/>
      <w:lvlJc w:val="left"/>
      <w:pPr>
        <w:ind w:left="540" w:hanging="540"/>
      </w:pPr>
      <w:rPr>
        <w:rFonts w:hint="default"/>
        <w:color w:val="080191"/>
      </w:rPr>
    </w:lvl>
    <w:lvl w:ilvl="1">
      <w:start w:val="1"/>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AA94AEE"/>
    <w:multiLevelType w:val="hybridMultilevel"/>
    <w:tmpl w:val="C01C7174"/>
    <w:lvl w:ilvl="0" w:tplc="49E8B57A">
      <w:numFmt w:val="bullet"/>
      <w:lvlText w:val="-"/>
      <w:lvlJc w:val="left"/>
      <w:pPr>
        <w:ind w:left="720" w:hanging="360"/>
      </w:pPr>
      <w:rPr>
        <w:rFonts w:ascii="Frutiger 45 Light" w:eastAsia="Times New Roman" w:hAnsi="Frutiger 45 Light" w:cs="Arial" w:hint="default"/>
      </w:rPr>
    </w:lvl>
    <w:lvl w:ilvl="1" w:tplc="B4D60FF4" w:tentative="1">
      <w:start w:val="1"/>
      <w:numFmt w:val="bullet"/>
      <w:lvlText w:val="o"/>
      <w:lvlJc w:val="left"/>
      <w:pPr>
        <w:ind w:left="1440" w:hanging="360"/>
      </w:pPr>
      <w:rPr>
        <w:rFonts w:ascii="Courier New" w:hAnsi="Courier New" w:cs="Courier New" w:hint="default"/>
      </w:rPr>
    </w:lvl>
    <w:lvl w:ilvl="2" w:tplc="69DC797C" w:tentative="1">
      <w:start w:val="1"/>
      <w:numFmt w:val="bullet"/>
      <w:lvlText w:val=""/>
      <w:lvlJc w:val="left"/>
      <w:pPr>
        <w:ind w:left="2160" w:hanging="360"/>
      </w:pPr>
      <w:rPr>
        <w:rFonts w:ascii="Wingdings" w:hAnsi="Wingdings" w:hint="default"/>
      </w:rPr>
    </w:lvl>
    <w:lvl w:ilvl="3" w:tplc="2722BA5E" w:tentative="1">
      <w:start w:val="1"/>
      <w:numFmt w:val="bullet"/>
      <w:lvlText w:val=""/>
      <w:lvlJc w:val="left"/>
      <w:pPr>
        <w:ind w:left="2880" w:hanging="360"/>
      </w:pPr>
      <w:rPr>
        <w:rFonts w:ascii="Symbol" w:hAnsi="Symbol" w:hint="default"/>
      </w:rPr>
    </w:lvl>
    <w:lvl w:ilvl="4" w:tplc="1E1A1538" w:tentative="1">
      <w:start w:val="1"/>
      <w:numFmt w:val="bullet"/>
      <w:lvlText w:val="o"/>
      <w:lvlJc w:val="left"/>
      <w:pPr>
        <w:ind w:left="3600" w:hanging="360"/>
      </w:pPr>
      <w:rPr>
        <w:rFonts w:ascii="Courier New" w:hAnsi="Courier New" w:cs="Courier New" w:hint="default"/>
      </w:rPr>
    </w:lvl>
    <w:lvl w:ilvl="5" w:tplc="43EE5D36" w:tentative="1">
      <w:start w:val="1"/>
      <w:numFmt w:val="bullet"/>
      <w:lvlText w:val=""/>
      <w:lvlJc w:val="left"/>
      <w:pPr>
        <w:ind w:left="4320" w:hanging="360"/>
      </w:pPr>
      <w:rPr>
        <w:rFonts w:ascii="Wingdings" w:hAnsi="Wingdings" w:hint="default"/>
      </w:rPr>
    </w:lvl>
    <w:lvl w:ilvl="6" w:tplc="439899E4" w:tentative="1">
      <w:start w:val="1"/>
      <w:numFmt w:val="bullet"/>
      <w:lvlText w:val=""/>
      <w:lvlJc w:val="left"/>
      <w:pPr>
        <w:ind w:left="5040" w:hanging="360"/>
      </w:pPr>
      <w:rPr>
        <w:rFonts w:ascii="Symbol" w:hAnsi="Symbol" w:hint="default"/>
      </w:rPr>
    </w:lvl>
    <w:lvl w:ilvl="7" w:tplc="3D5426FA" w:tentative="1">
      <w:start w:val="1"/>
      <w:numFmt w:val="bullet"/>
      <w:lvlText w:val="o"/>
      <w:lvlJc w:val="left"/>
      <w:pPr>
        <w:ind w:left="5760" w:hanging="360"/>
      </w:pPr>
      <w:rPr>
        <w:rFonts w:ascii="Courier New" w:hAnsi="Courier New" w:cs="Courier New" w:hint="default"/>
      </w:rPr>
    </w:lvl>
    <w:lvl w:ilvl="8" w:tplc="982A2BC8" w:tentative="1">
      <w:start w:val="1"/>
      <w:numFmt w:val="bullet"/>
      <w:lvlText w:val=""/>
      <w:lvlJc w:val="left"/>
      <w:pPr>
        <w:ind w:left="6480" w:hanging="360"/>
      </w:pPr>
      <w:rPr>
        <w:rFonts w:ascii="Wingdings" w:hAnsi="Wingdings" w:hint="default"/>
      </w:rPr>
    </w:lvl>
  </w:abstractNum>
  <w:abstractNum w:abstractNumId="17" w15:restartNumberingAfterBreak="0">
    <w:nsid w:val="2AC04283"/>
    <w:multiLevelType w:val="hybridMultilevel"/>
    <w:tmpl w:val="DB56F598"/>
    <w:lvl w:ilvl="0" w:tplc="DECE1B08">
      <w:start w:val="1"/>
      <w:numFmt w:val="bullet"/>
      <w:lvlText w:val=""/>
      <w:lvlJc w:val="left"/>
      <w:pPr>
        <w:ind w:left="720" w:hanging="360"/>
      </w:pPr>
      <w:rPr>
        <w:rFonts w:ascii="Symbol" w:hAnsi="Symbol" w:hint="default"/>
      </w:rPr>
    </w:lvl>
    <w:lvl w:ilvl="1" w:tplc="71F8C8A6" w:tentative="1">
      <w:start w:val="1"/>
      <w:numFmt w:val="bullet"/>
      <w:lvlText w:val="o"/>
      <w:lvlJc w:val="left"/>
      <w:pPr>
        <w:ind w:left="1440" w:hanging="360"/>
      </w:pPr>
      <w:rPr>
        <w:rFonts w:ascii="Courier New" w:hAnsi="Courier New" w:cs="Courier New" w:hint="default"/>
      </w:rPr>
    </w:lvl>
    <w:lvl w:ilvl="2" w:tplc="032ACD48" w:tentative="1">
      <w:start w:val="1"/>
      <w:numFmt w:val="bullet"/>
      <w:lvlText w:val=""/>
      <w:lvlJc w:val="left"/>
      <w:pPr>
        <w:ind w:left="2160" w:hanging="360"/>
      </w:pPr>
      <w:rPr>
        <w:rFonts w:ascii="Wingdings" w:hAnsi="Wingdings" w:hint="default"/>
      </w:rPr>
    </w:lvl>
    <w:lvl w:ilvl="3" w:tplc="D45A2D6C" w:tentative="1">
      <w:start w:val="1"/>
      <w:numFmt w:val="bullet"/>
      <w:lvlText w:val=""/>
      <w:lvlJc w:val="left"/>
      <w:pPr>
        <w:ind w:left="2880" w:hanging="360"/>
      </w:pPr>
      <w:rPr>
        <w:rFonts w:ascii="Symbol" w:hAnsi="Symbol" w:hint="default"/>
      </w:rPr>
    </w:lvl>
    <w:lvl w:ilvl="4" w:tplc="02220E32" w:tentative="1">
      <w:start w:val="1"/>
      <w:numFmt w:val="bullet"/>
      <w:lvlText w:val="o"/>
      <w:lvlJc w:val="left"/>
      <w:pPr>
        <w:ind w:left="3600" w:hanging="360"/>
      </w:pPr>
      <w:rPr>
        <w:rFonts w:ascii="Courier New" w:hAnsi="Courier New" w:cs="Courier New" w:hint="default"/>
      </w:rPr>
    </w:lvl>
    <w:lvl w:ilvl="5" w:tplc="EA94DB30" w:tentative="1">
      <w:start w:val="1"/>
      <w:numFmt w:val="bullet"/>
      <w:lvlText w:val=""/>
      <w:lvlJc w:val="left"/>
      <w:pPr>
        <w:ind w:left="4320" w:hanging="360"/>
      </w:pPr>
      <w:rPr>
        <w:rFonts w:ascii="Wingdings" w:hAnsi="Wingdings" w:hint="default"/>
      </w:rPr>
    </w:lvl>
    <w:lvl w:ilvl="6" w:tplc="50D43AE8" w:tentative="1">
      <w:start w:val="1"/>
      <w:numFmt w:val="bullet"/>
      <w:lvlText w:val=""/>
      <w:lvlJc w:val="left"/>
      <w:pPr>
        <w:ind w:left="5040" w:hanging="360"/>
      </w:pPr>
      <w:rPr>
        <w:rFonts w:ascii="Symbol" w:hAnsi="Symbol" w:hint="default"/>
      </w:rPr>
    </w:lvl>
    <w:lvl w:ilvl="7" w:tplc="693814AE" w:tentative="1">
      <w:start w:val="1"/>
      <w:numFmt w:val="bullet"/>
      <w:lvlText w:val="o"/>
      <w:lvlJc w:val="left"/>
      <w:pPr>
        <w:ind w:left="5760" w:hanging="360"/>
      </w:pPr>
      <w:rPr>
        <w:rFonts w:ascii="Courier New" w:hAnsi="Courier New" w:cs="Courier New" w:hint="default"/>
      </w:rPr>
    </w:lvl>
    <w:lvl w:ilvl="8" w:tplc="CC12453E" w:tentative="1">
      <w:start w:val="1"/>
      <w:numFmt w:val="bullet"/>
      <w:lvlText w:val=""/>
      <w:lvlJc w:val="left"/>
      <w:pPr>
        <w:ind w:left="6480" w:hanging="360"/>
      </w:pPr>
      <w:rPr>
        <w:rFonts w:ascii="Wingdings" w:hAnsi="Wingdings" w:hint="default"/>
      </w:rPr>
    </w:lvl>
  </w:abstractNum>
  <w:abstractNum w:abstractNumId="18" w15:restartNumberingAfterBreak="0">
    <w:nsid w:val="39BA63F5"/>
    <w:multiLevelType w:val="hybridMultilevel"/>
    <w:tmpl w:val="E0FE2906"/>
    <w:lvl w:ilvl="0" w:tplc="F5403D44">
      <w:start w:val="1"/>
      <w:numFmt w:val="bullet"/>
      <w:lvlText w:val=""/>
      <w:lvlJc w:val="left"/>
      <w:pPr>
        <w:ind w:left="720" w:hanging="360"/>
      </w:pPr>
      <w:rPr>
        <w:rFonts w:ascii="Symbol" w:hAnsi="Symbol" w:hint="default"/>
      </w:rPr>
    </w:lvl>
    <w:lvl w:ilvl="1" w:tplc="EDC41B22" w:tentative="1">
      <w:start w:val="1"/>
      <w:numFmt w:val="bullet"/>
      <w:lvlText w:val="o"/>
      <w:lvlJc w:val="left"/>
      <w:pPr>
        <w:ind w:left="1440" w:hanging="360"/>
      </w:pPr>
      <w:rPr>
        <w:rFonts w:ascii="Courier New" w:hAnsi="Courier New" w:cs="Courier New" w:hint="default"/>
      </w:rPr>
    </w:lvl>
    <w:lvl w:ilvl="2" w:tplc="4CF01A42" w:tentative="1">
      <w:start w:val="1"/>
      <w:numFmt w:val="bullet"/>
      <w:lvlText w:val=""/>
      <w:lvlJc w:val="left"/>
      <w:pPr>
        <w:ind w:left="2160" w:hanging="360"/>
      </w:pPr>
      <w:rPr>
        <w:rFonts w:ascii="Wingdings" w:hAnsi="Wingdings" w:hint="default"/>
      </w:rPr>
    </w:lvl>
    <w:lvl w:ilvl="3" w:tplc="C1266AD2" w:tentative="1">
      <w:start w:val="1"/>
      <w:numFmt w:val="bullet"/>
      <w:lvlText w:val=""/>
      <w:lvlJc w:val="left"/>
      <w:pPr>
        <w:ind w:left="2880" w:hanging="360"/>
      </w:pPr>
      <w:rPr>
        <w:rFonts w:ascii="Symbol" w:hAnsi="Symbol" w:hint="default"/>
      </w:rPr>
    </w:lvl>
    <w:lvl w:ilvl="4" w:tplc="74348CD2" w:tentative="1">
      <w:start w:val="1"/>
      <w:numFmt w:val="bullet"/>
      <w:lvlText w:val="o"/>
      <w:lvlJc w:val="left"/>
      <w:pPr>
        <w:ind w:left="3600" w:hanging="360"/>
      </w:pPr>
      <w:rPr>
        <w:rFonts w:ascii="Courier New" w:hAnsi="Courier New" w:cs="Courier New" w:hint="default"/>
      </w:rPr>
    </w:lvl>
    <w:lvl w:ilvl="5" w:tplc="BB50A178" w:tentative="1">
      <w:start w:val="1"/>
      <w:numFmt w:val="bullet"/>
      <w:lvlText w:val=""/>
      <w:lvlJc w:val="left"/>
      <w:pPr>
        <w:ind w:left="4320" w:hanging="360"/>
      </w:pPr>
      <w:rPr>
        <w:rFonts w:ascii="Wingdings" w:hAnsi="Wingdings" w:hint="default"/>
      </w:rPr>
    </w:lvl>
    <w:lvl w:ilvl="6" w:tplc="13AE6010" w:tentative="1">
      <w:start w:val="1"/>
      <w:numFmt w:val="bullet"/>
      <w:lvlText w:val=""/>
      <w:lvlJc w:val="left"/>
      <w:pPr>
        <w:ind w:left="5040" w:hanging="360"/>
      </w:pPr>
      <w:rPr>
        <w:rFonts w:ascii="Symbol" w:hAnsi="Symbol" w:hint="default"/>
      </w:rPr>
    </w:lvl>
    <w:lvl w:ilvl="7" w:tplc="BB10DA3A" w:tentative="1">
      <w:start w:val="1"/>
      <w:numFmt w:val="bullet"/>
      <w:lvlText w:val="o"/>
      <w:lvlJc w:val="left"/>
      <w:pPr>
        <w:ind w:left="5760" w:hanging="360"/>
      </w:pPr>
      <w:rPr>
        <w:rFonts w:ascii="Courier New" w:hAnsi="Courier New" w:cs="Courier New" w:hint="default"/>
      </w:rPr>
    </w:lvl>
    <w:lvl w:ilvl="8" w:tplc="5B08ADD8" w:tentative="1">
      <w:start w:val="1"/>
      <w:numFmt w:val="bullet"/>
      <w:lvlText w:val=""/>
      <w:lvlJc w:val="left"/>
      <w:pPr>
        <w:ind w:left="6480" w:hanging="360"/>
      </w:pPr>
      <w:rPr>
        <w:rFonts w:ascii="Wingdings" w:hAnsi="Wingdings" w:hint="default"/>
      </w:rPr>
    </w:lvl>
  </w:abstractNum>
  <w:abstractNum w:abstractNumId="19" w15:restartNumberingAfterBreak="0">
    <w:nsid w:val="3A284DF0"/>
    <w:multiLevelType w:val="hybridMultilevel"/>
    <w:tmpl w:val="487E9E88"/>
    <w:lvl w:ilvl="0" w:tplc="7AFEC148">
      <w:start w:val="1"/>
      <w:numFmt w:val="bullet"/>
      <w:lvlText w:val=""/>
      <w:lvlJc w:val="left"/>
      <w:pPr>
        <w:ind w:left="720" w:hanging="360"/>
      </w:pPr>
      <w:rPr>
        <w:rFonts w:ascii="Symbol" w:hAnsi="Symbol" w:hint="default"/>
      </w:rPr>
    </w:lvl>
    <w:lvl w:ilvl="1" w:tplc="68C824F8" w:tentative="1">
      <w:start w:val="1"/>
      <w:numFmt w:val="bullet"/>
      <w:lvlText w:val="o"/>
      <w:lvlJc w:val="left"/>
      <w:pPr>
        <w:ind w:left="1440" w:hanging="360"/>
      </w:pPr>
      <w:rPr>
        <w:rFonts w:ascii="Courier New" w:hAnsi="Courier New" w:cs="Courier New" w:hint="default"/>
      </w:rPr>
    </w:lvl>
    <w:lvl w:ilvl="2" w:tplc="C106A28C" w:tentative="1">
      <w:start w:val="1"/>
      <w:numFmt w:val="bullet"/>
      <w:lvlText w:val=""/>
      <w:lvlJc w:val="left"/>
      <w:pPr>
        <w:ind w:left="2160" w:hanging="360"/>
      </w:pPr>
      <w:rPr>
        <w:rFonts w:ascii="Wingdings" w:hAnsi="Wingdings" w:hint="default"/>
      </w:rPr>
    </w:lvl>
    <w:lvl w:ilvl="3" w:tplc="65A02EE4" w:tentative="1">
      <w:start w:val="1"/>
      <w:numFmt w:val="bullet"/>
      <w:lvlText w:val=""/>
      <w:lvlJc w:val="left"/>
      <w:pPr>
        <w:ind w:left="2880" w:hanging="360"/>
      </w:pPr>
      <w:rPr>
        <w:rFonts w:ascii="Symbol" w:hAnsi="Symbol" w:hint="default"/>
      </w:rPr>
    </w:lvl>
    <w:lvl w:ilvl="4" w:tplc="5576DFCC" w:tentative="1">
      <w:start w:val="1"/>
      <w:numFmt w:val="bullet"/>
      <w:lvlText w:val="o"/>
      <w:lvlJc w:val="left"/>
      <w:pPr>
        <w:ind w:left="3600" w:hanging="360"/>
      </w:pPr>
      <w:rPr>
        <w:rFonts w:ascii="Courier New" w:hAnsi="Courier New" w:cs="Courier New" w:hint="default"/>
      </w:rPr>
    </w:lvl>
    <w:lvl w:ilvl="5" w:tplc="1B04D27E" w:tentative="1">
      <w:start w:val="1"/>
      <w:numFmt w:val="bullet"/>
      <w:lvlText w:val=""/>
      <w:lvlJc w:val="left"/>
      <w:pPr>
        <w:ind w:left="4320" w:hanging="360"/>
      </w:pPr>
      <w:rPr>
        <w:rFonts w:ascii="Wingdings" w:hAnsi="Wingdings" w:hint="default"/>
      </w:rPr>
    </w:lvl>
    <w:lvl w:ilvl="6" w:tplc="B0BA4C6A" w:tentative="1">
      <w:start w:val="1"/>
      <w:numFmt w:val="bullet"/>
      <w:lvlText w:val=""/>
      <w:lvlJc w:val="left"/>
      <w:pPr>
        <w:ind w:left="5040" w:hanging="360"/>
      </w:pPr>
      <w:rPr>
        <w:rFonts w:ascii="Symbol" w:hAnsi="Symbol" w:hint="default"/>
      </w:rPr>
    </w:lvl>
    <w:lvl w:ilvl="7" w:tplc="E870D196" w:tentative="1">
      <w:start w:val="1"/>
      <w:numFmt w:val="bullet"/>
      <w:lvlText w:val="o"/>
      <w:lvlJc w:val="left"/>
      <w:pPr>
        <w:ind w:left="5760" w:hanging="360"/>
      </w:pPr>
      <w:rPr>
        <w:rFonts w:ascii="Courier New" w:hAnsi="Courier New" w:cs="Courier New" w:hint="default"/>
      </w:rPr>
    </w:lvl>
    <w:lvl w:ilvl="8" w:tplc="F2F096AA" w:tentative="1">
      <w:start w:val="1"/>
      <w:numFmt w:val="bullet"/>
      <w:lvlText w:val=""/>
      <w:lvlJc w:val="left"/>
      <w:pPr>
        <w:ind w:left="6480" w:hanging="360"/>
      </w:pPr>
      <w:rPr>
        <w:rFonts w:ascii="Wingdings" w:hAnsi="Wingdings" w:hint="default"/>
      </w:rPr>
    </w:lvl>
  </w:abstractNum>
  <w:abstractNum w:abstractNumId="20" w15:restartNumberingAfterBreak="0">
    <w:nsid w:val="3EEB6F5F"/>
    <w:multiLevelType w:val="multilevel"/>
    <w:tmpl w:val="D9E4BE60"/>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F612F3"/>
    <w:multiLevelType w:val="hybridMultilevel"/>
    <w:tmpl w:val="711EE900"/>
    <w:lvl w:ilvl="0" w:tplc="2A464C1E">
      <w:start w:val="1"/>
      <w:numFmt w:val="bullet"/>
      <w:lvlText w:val=""/>
      <w:lvlJc w:val="left"/>
      <w:pPr>
        <w:ind w:left="780" w:hanging="360"/>
      </w:pPr>
      <w:rPr>
        <w:rFonts w:ascii="Symbol" w:hAnsi="Symbol" w:hint="default"/>
      </w:rPr>
    </w:lvl>
    <w:lvl w:ilvl="1" w:tplc="AA309E8E" w:tentative="1">
      <w:start w:val="1"/>
      <w:numFmt w:val="bullet"/>
      <w:lvlText w:val="o"/>
      <w:lvlJc w:val="left"/>
      <w:pPr>
        <w:ind w:left="1500" w:hanging="360"/>
      </w:pPr>
      <w:rPr>
        <w:rFonts w:ascii="Courier New" w:hAnsi="Courier New" w:cs="Courier New" w:hint="default"/>
      </w:rPr>
    </w:lvl>
    <w:lvl w:ilvl="2" w:tplc="44F6E1AE" w:tentative="1">
      <w:start w:val="1"/>
      <w:numFmt w:val="bullet"/>
      <w:lvlText w:val=""/>
      <w:lvlJc w:val="left"/>
      <w:pPr>
        <w:ind w:left="2220" w:hanging="360"/>
      </w:pPr>
      <w:rPr>
        <w:rFonts w:ascii="Wingdings" w:hAnsi="Wingdings" w:hint="default"/>
      </w:rPr>
    </w:lvl>
    <w:lvl w:ilvl="3" w:tplc="8550B74C" w:tentative="1">
      <w:start w:val="1"/>
      <w:numFmt w:val="bullet"/>
      <w:lvlText w:val=""/>
      <w:lvlJc w:val="left"/>
      <w:pPr>
        <w:ind w:left="2940" w:hanging="360"/>
      </w:pPr>
      <w:rPr>
        <w:rFonts w:ascii="Symbol" w:hAnsi="Symbol" w:hint="default"/>
      </w:rPr>
    </w:lvl>
    <w:lvl w:ilvl="4" w:tplc="82A43D42" w:tentative="1">
      <w:start w:val="1"/>
      <w:numFmt w:val="bullet"/>
      <w:lvlText w:val="o"/>
      <w:lvlJc w:val="left"/>
      <w:pPr>
        <w:ind w:left="3660" w:hanging="360"/>
      </w:pPr>
      <w:rPr>
        <w:rFonts w:ascii="Courier New" w:hAnsi="Courier New" w:cs="Courier New" w:hint="default"/>
      </w:rPr>
    </w:lvl>
    <w:lvl w:ilvl="5" w:tplc="79BC949A" w:tentative="1">
      <w:start w:val="1"/>
      <w:numFmt w:val="bullet"/>
      <w:lvlText w:val=""/>
      <w:lvlJc w:val="left"/>
      <w:pPr>
        <w:ind w:left="4380" w:hanging="360"/>
      </w:pPr>
      <w:rPr>
        <w:rFonts w:ascii="Wingdings" w:hAnsi="Wingdings" w:hint="default"/>
      </w:rPr>
    </w:lvl>
    <w:lvl w:ilvl="6" w:tplc="4B4035AE" w:tentative="1">
      <w:start w:val="1"/>
      <w:numFmt w:val="bullet"/>
      <w:lvlText w:val=""/>
      <w:lvlJc w:val="left"/>
      <w:pPr>
        <w:ind w:left="5100" w:hanging="360"/>
      </w:pPr>
      <w:rPr>
        <w:rFonts w:ascii="Symbol" w:hAnsi="Symbol" w:hint="default"/>
      </w:rPr>
    </w:lvl>
    <w:lvl w:ilvl="7" w:tplc="B92A2CC8" w:tentative="1">
      <w:start w:val="1"/>
      <w:numFmt w:val="bullet"/>
      <w:lvlText w:val="o"/>
      <w:lvlJc w:val="left"/>
      <w:pPr>
        <w:ind w:left="5820" w:hanging="360"/>
      </w:pPr>
      <w:rPr>
        <w:rFonts w:ascii="Courier New" w:hAnsi="Courier New" w:cs="Courier New" w:hint="default"/>
      </w:rPr>
    </w:lvl>
    <w:lvl w:ilvl="8" w:tplc="403CACDE" w:tentative="1">
      <w:start w:val="1"/>
      <w:numFmt w:val="bullet"/>
      <w:lvlText w:val=""/>
      <w:lvlJc w:val="left"/>
      <w:pPr>
        <w:ind w:left="6540" w:hanging="360"/>
      </w:pPr>
      <w:rPr>
        <w:rFonts w:ascii="Wingdings" w:hAnsi="Wingdings" w:hint="default"/>
      </w:rPr>
    </w:lvl>
  </w:abstractNum>
  <w:abstractNum w:abstractNumId="22" w15:restartNumberingAfterBreak="0">
    <w:nsid w:val="47486092"/>
    <w:multiLevelType w:val="hybridMultilevel"/>
    <w:tmpl w:val="261EC392"/>
    <w:lvl w:ilvl="0" w:tplc="1CF2EE4C">
      <w:start w:val="1"/>
      <w:numFmt w:val="bullet"/>
      <w:lvlText w:val=""/>
      <w:lvlJc w:val="left"/>
      <w:pPr>
        <w:ind w:left="720" w:hanging="360"/>
      </w:pPr>
      <w:rPr>
        <w:rFonts w:ascii="Symbol" w:hAnsi="Symbol" w:hint="default"/>
      </w:rPr>
    </w:lvl>
    <w:lvl w:ilvl="1" w:tplc="615CA56C" w:tentative="1">
      <w:start w:val="1"/>
      <w:numFmt w:val="bullet"/>
      <w:lvlText w:val="o"/>
      <w:lvlJc w:val="left"/>
      <w:pPr>
        <w:ind w:left="1440" w:hanging="360"/>
      </w:pPr>
      <w:rPr>
        <w:rFonts w:ascii="Courier New" w:hAnsi="Courier New" w:cs="Courier New" w:hint="default"/>
      </w:rPr>
    </w:lvl>
    <w:lvl w:ilvl="2" w:tplc="A32C4D9A" w:tentative="1">
      <w:start w:val="1"/>
      <w:numFmt w:val="bullet"/>
      <w:lvlText w:val=""/>
      <w:lvlJc w:val="left"/>
      <w:pPr>
        <w:ind w:left="2160" w:hanging="360"/>
      </w:pPr>
      <w:rPr>
        <w:rFonts w:ascii="Wingdings" w:hAnsi="Wingdings" w:hint="default"/>
      </w:rPr>
    </w:lvl>
    <w:lvl w:ilvl="3" w:tplc="65002CF4" w:tentative="1">
      <w:start w:val="1"/>
      <w:numFmt w:val="bullet"/>
      <w:lvlText w:val=""/>
      <w:lvlJc w:val="left"/>
      <w:pPr>
        <w:ind w:left="2880" w:hanging="360"/>
      </w:pPr>
      <w:rPr>
        <w:rFonts w:ascii="Symbol" w:hAnsi="Symbol" w:hint="default"/>
      </w:rPr>
    </w:lvl>
    <w:lvl w:ilvl="4" w:tplc="D5362768" w:tentative="1">
      <w:start w:val="1"/>
      <w:numFmt w:val="bullet"/>
      <w:lvlText w:val="o"/>
      <w:lvlJc w:val="left"/>
      <w:pPr>
        <w:ind w:left="3600" w:hanging="360"/>
      </w:pPr>
      <w:rPr>
        <w:rFonts w:ascii="Courier New" w:hAnsi="Courier New" w:cs="Courier New" w:hint="default"/>
      </w:rPr>
    </w:lvl>
    <w:lvl w:ilvl="5" w:tplc="31F4AF3A" w:tentative="1">
      <w:start w:val="1"/>
      <w:numFmt w:val="bullet"/>
      <w:lvlText w:val=""/>
      <w:lvlJc w:val="left"/>
      <w:pPr>
        <w:ind w:left="4320" w:hanging="360"/>
      </w:pPr>
      <w:rPr>
        <w:rFonts w:ascii="Wingdings" w:hAnsi="Wingdings" w:hint="default"/>
      </w:rPr>
    </w:lvl>
    <w:lvl w:ilvl="6" w:tplc="F65CE51E" w:tentative="1">
      <w:start w:val="1"/>
      <w:numFmt w:val="bullet"/>
      <w:lvlText w:val=""/>
      <w:lvlJc w:val="left"/>
      <w:pPr>
        <w:ind w:left="5040" w:hanging="360"/>
      </w:pPr>
      <w:rPr>
        <w:rFonts w:ascii="Symbol" w:hAnsi="Symbol" w:hint="default"/>
      </w:rPr>
    </w:lvl>
    <w:lvl w:ilvl="7" w:tplc="6D7A5F98" w:tentative="1">
      <w:start w:val="1"/>
      <w:numFmt w:val="bullet"/>
      <w:lvlText w:val="o"/>
      <w:lvlJc w:val="left"/>
      <w:pPr>
        <w:ind w:left="5760" w:hanging="360"/>
      </w:pPr>
      <w:rPr>
        <w:rFonts w:ascii="Courier New" w:hAnsi="Courier New" w:cs="Courier New" w:hint="default"/>
      </w:rPr>
    </w:lvl>
    <w:lvl w:ilvl="8" w:tplc="BA38915E" w:tentative="1">
      <w:start w:val="1"/>
      <w:numFmt w:val="bullet"/>
      <w:lvlText w:val=""/>
      <w:lvlJc w:val="left"/>
      <w:pPr>
        <w:ind w:left="6480" w:hanging="360"/>
      </w:pPr>
      <w:rPr>
        <w:rFonts w:ascii="Wingdings" w:hAnsi="Wingdings" w:hint="default"/>
      </w:rPr>
    </w:lvl>
  </w:abstractNum>
  <w:abstractNum w:abstractNumId="23" w15:restartNumberingAfterBreak="0">
    <w:nsid w:val="4A474FC0"/>
    <w:multiLevelType w:val="hybridMultilevel"/>
    <w:tmpl w:val="6B1ECB06"/>
    <w:lvl w:ilvl="0" w:tplc="820C73D6">
      <w:start w:val="1"/>
      <w:numFmt w:val="bullet"/>
      <w:lvlText w:val=""/>
      <w:lvlJc w:val="left"/>
      <w:pPr>
        <w:ind w:left="360" w:hanging="360"/>
      </w:pPr>
      <w:rPr>
        <w:rFonts w:ascii="Symbol" w:hAnsi="Symbol" w:hint="default"/>
      </w:rPr>
    </w:lvl>
    <w:lvl w:ilvl="1" w:tplc="39DAD2F0" w:tentative="1">
      <w:start w:val="1"/>
      <w:numFmt w:val="bullet"/>
      <w:lvlText w:val="o"/>
      <w:lvlJc w:val="left"/>
      <w:pPr>
        <w:ind w:left="1080" w:hanging="360"/>
      </w:pPr>
      <w:rPr>
        <w:rFonts w:ascii="Courier New" w:hAnsi="Courier New" w:cs="Courier New" w:hint="default"/>
      </w:rPr>
    </w:lvl>
    <w:lvl w:ilvl="2" w:tplc="D8ACC106" w:tentative="1">
      <w:start w:val="1"/>
      <w:numFmt w:val="bullet"/>
      <w:lvlText w:val=""/>
      <w:lvlJc w:val="left"/>
      <w:pPr>
        <w:ind w:left="1800" w:hanging="360"/>
      </w:pPr>
      <w:rPr>
        <w:rFonts w:ascii="Wingdings" w:hAnsi="Wingdings" w:hint="default"/>
      </w:rPr>
    </w:lvl>
    <w:lvl w:ilvl="3" w:tplc="BE82025A" w:tentative="1">
      <w:start w:val="1"/>
      <w:numFmt w:val="bullet"/>
      <w:lvlText w:val=""/>
      <w:lvlJc w:val="left"/>
      <w:pPr>
        <w:ind w:left="2520" w:hanging="360"/>
      </w:pPr>
      <w:rPr>
        <w:rFonts w:ascii="Symbol" w:hAnsi="Symbol" w:hint="default"/>
      </w:rPr>
    </w:lvl>
    <w:lvl w:ilvl="4" w:tplc="953A35D8" w:tentative="1">
      <w:start w:val="1"/>
      <w:numFmt w:val="bullet"/>
      <w:lvlText w:val="o"/>
      <w:lvlJc w:val="left"/>
      <w:pPr>
        <w:ind w:left="3240" w:hanging="360"/>
      </w:pPr>
      <w:rPr>
        <w:rFonts w:ascii="Courier New" w:hAnsi="Courier New" w:cs="Courier New" w:hint="default"/>
      </w:rPr>
    </w:lvl>
    <w:lvl w:ilvl="5" w:tplc="ED52FEE4" w:tentative="1">
      <w:start w:val="1"/>
      <w:numFmt w:val="bullet"/>
      <w:lvlText w:val=""/>
      <w:lvlJc w:val="left"/>
      <w:pPr>
        <w:ind w:left="3960" w:hanging="360"/>
      </w:pPr>
      <w:rPr>
        <w:rFonts w:ascii="Wingdings" w:hAnsi="Wingdings" w:hint="default"/>
      </w:rPr>
    </w:lvl>
    <w:lvl w:ilvl="6" w:tplc="26DAE070" w:tentative="1">
      <w:start w:val="1"/>
      <w:numFmt w:val="bullet"/>
      <w:lvlText w:val=""/>
      <w:lvlJc w:val="left"/>
      <w:pPr>
        <w:ind w:left="4680" w:hanging="360"/>
      </w:pPr>
      <w:rPr>
        <w:rFonts w:ascii="Symbol" w:hAnsi="Symbol" w:hint="default"/>
      </w:rPr>
    </w:lvl>
    <w:lvl w:ilvl="7" w:tplc="B02279B4" w:tentative="1">
      <w:start w:val="1"/>
      <w:numFmt w:val="bullet"/>
      <w:lvlText w:val="o"/>
      <w:lvlJc w:val="left"/>
      <w:pPr>
        <w:ind w:left="5400" w:hanging="360"/>
      </w:pPr>
      <w:rPr>
        <w:rFonts w:ascii="Courier New" w:hAnsi="Courier New" w:cs="Courier New" w:hint="default"/>
      </w:rPr>
    </w:lvl>
    <w:lvl w:ilvl="8" w:tplc="8B76CB60" w:tentative="1">
      <w:start w:val="1"/>
      <w:numFmt w:val="bullet"/>
      <w:lvlText w:val=""/>
      <w:lvlJc w:val="left"/>
      <w:pPr>
        <w:ind w:left="6120" w:hanging="360"/>
      </w:pPr>
      <w:rPr>
        <w:rFonts w:ascii="Wingdings" w:hAnsi="Wingdings" w:hint="default"/>
      </w:rPr>
    </w:lvl>
  </w:abstractNum>
  <w:abstractNum w:abstractNumId="24" w15:restartNumberingAfterBreak="0">
    <w:nsid w:val="4ADD4172"/>
    <w:multiLevelType w:val="multilevel"/>
    <w:tmpl w:val="E738FF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AD481F"/>
    <w:multiLevelType w:val="hybridMultilevel"/>
    <w:tmpl w:val="2F287442"/>
    <w:lvl w:ilvl="0" w:tplc="4860D950">
      <w:start w:val="1"/>
      <w:numFmt w:val="lowerLetter"/>
      <w:lvlText w:val="%1)"/>
      <w:lvlJc w:val="left"/>
      <w:pPr>
        <w:tabs>
          <w:tab w:val="num" w:pos="720"/>
        </w:tabs>
        <w:ind w:left="720" w:hanging="360"/>
      </w:pPr>
    </w:lvl>
    <w:lvl w:ilvl="1" w:tplc="52AE7038" w:tentative="1">
      <w:start w:val="1"/>
      <w:numFmt w:val="lowerLetter"/>
      <w:lvlText w:val="%2)"/>
      <w:lvlJc w:val="left"/>
      <w:pPr>
        <w:tabs>
          <w:tab w:val="num" w:pos="1440"/>
        </w:tabs>
        <w:ind w:left="1440" w:hanging="360"/>
      </w:pPr>
    </w:lvl>
    <w:lvl w:ilvl="2" w:tplc="B25ABBDA" w:tentative="1">
      <w:start w:val="1"/>
      <w:numFmt w:val="lowerLetter"/>
      <w:lvlText w:val="%3)"/>
      <w:lvlJc w:val="left"/>
      <w:pPr>
        <w:tabs>
          <w:tab w:val="num" w:pos="2160"/>
        </w:tabs>
        <w:ind w:left="2160" w:hanging="360"/>
      </w:pPr>
    </w:lvl>
    <w:lvl w:ilvl="3" w:tplc="126AB138" w:tentative="1">
      <w:start w:val="1"/>
      <w:numFmt w:val="lowerLetter"/>
      <w:lvlText w:val="%4)"/>
      <w:lvlJc w:val="left"/>
      <w:pPr>
        <w:tabs>
          <w:tab w:val="num" w:pos="2880"/>
        </w:tabs>
        <w:ind w:left="2880" w:hanging="360"/>
      </w:pPr>
    </w:lvl>
    <w:lvl w:ilvl="4" w:tplc="38D26038" w:tentative="1">
      <w:start w:val="1"/>
      <w:numFmt w:val="lowerLetter"/>
      <w:lvlText w:val="%5)"/>
      <w:lvlJc w:val="left"/>
      <w:pPr>
        <w:tabs>
          <w:tab w:val="num" w:pos="3600"/>
        </w:tabs>
        <w:ind w:left="3600" w:hanging="360"/>
      </w:pPr>
    </w:lvl>
    <w:lvl w:ilvl="5" w:tplc="DA523538" w:tentative="1">
      <w:start w:val="1"/>
      <w:numFmt w:val="lowerLetter"/>
      <w:lvlText w:val="%6)"/>
      <w:lvlJc w:val="left"/>
      <w:pPr>
        <w:tabs>
          <w:tab w:val="num" w:pos="4320"/>
        </w:tabs>
        <w:ind w:left="4320" w:hanging="360"/>
      </w:pPr>
    </w:lvl>
    <w:lvl w:ilvl="6" w:tplc="0AF0D428" w:tentative="1">
      <w:start w:val="1"/>
      <w:numFmt w:val="lowerLetter"/>
      <w:lvlText w:val="%7)"/>
      <w:lvlJc w:val="left"/>
      <w:pPr>
        <w:tabs>
          <w:tab w:val="num" w:pos="5040"/>
        </w:tabs>
        <w:ind w:left="5040" w:hanging="360"/>
      </w:pPr>
    </w:lvl>
    <w:lvl w:ilvl="7" w:tplc="92FC497A" w:tentative="1">
      <w:start w:val="1"/>
      <w:numFmt w:val="lowerLetter"/>
      <w:lvlText w:val="%8)"/>
      <w:lvlJc w:val="left"/>
      <w:pPr>
        <w:tabs>
          <w:tab w:val="num" w:pos="5760"/>
        </w:tabs>
        <w:ind w:left="5760" w:hanging="360"/>
      </w:pPr>
    </w:lvl>
    <w:lvl w:ilvl="8" w:tplc="35C2CF56" w:tentative="1">
      <w:start w:val="1"/>
      <w:numFmt w:val="lowerLetter"/>
      <w:lvlText w:val="%9)"/>
      <w:lvlJc w:val="left"/>
      <w:pPr>
        <w:tabs>
          <w:tab w:val="num" w:pos="6480"/>
        </w:tabs>
        <w:ind w:left="6480" w:hanging="360"/>
      </w:pPr>
    </w:lvl>
  </w:abstractNum>
  <w:abstractNum w:abstractNumId="26" w15:restartNumberingAfterBreak="0">
    <w:nsid w:val="4FEF4CAF"/>
    <w:multiLevelType w:val="hybridMultilevel"/>
    <w:tmpl w:val="25522752"/>
    <w:lvl w:ilvl="0" w:tplc="34BECD2A">
      <w:start w:val="1"/>
      <w:numFmt w:val="bullet"/>
      <w:lvlText w:val=""/>
      <w:lvlJc w:val="left"/>
      <w:pPr>
        <w:ind w:left="720" w:hanging="360"/>
      </w:pPr>
      <w:rPr>
        <w:rFonts w:ascii="Symbol" w:hAnsi="Symbol" w:hint="default"/>
      </w:rPr>
    </w:lvl>
    <w:lvl w:ilvl="1" w:tplc="557AA14C" w:tentative="1">
      <w:start w:val="1"/>
      <w:numFmt w:val="bullet"/>
      <w:lvlText w:val="o"/>
      <w:lvlJc w:val="left"/>
      <w:pPr>
        <w:ind w:left="1440" w:hanging="360"/>
      </w:pPr>
      <w:rPr>
        <w:rFonts w:ascii="Courier New" w:hAnsi="Courier New" w:cs="Courier New" w:hint="default"/>
      </w:rPr>
    </w:lvl>
    <w:lvl w:ilvl="2" w:tplc="747EA816" w:tentative="1">
      <w:start w:val="1"/>
      <w:numFmt w:val="bullet"/>
      <w:lvlText w:val=""/>
      <w:lvlJc w:val="left"/>
      <w:pPr>
        <w:ind w:left="2160" w:hanging="360"/>
      </w:pPr>
      <w:rPr>
        <w:rFonts w:ascii="Wingdings" w:hAnsi="Wingdings" w:hint="default"/>
      </w:rPr>
    </w:lvl>
    <w:lvl w:ilvl="3" w:tplc="F9C4843E" w:tentative="1">
      <w:start w:val="1"/>
      <w:numFmt w:val="bullet"/>
      <w:lvlText w:val=""/>
      <w:lvlJc w:val="left"/>
      <w:pPr>
        <w:ind w:left="2880" w:hanging="360"/>
      </w:pPr>
      <w:rPr>
        <w:rFonts w:ascii="Symbol" w:hAnsi="Symbol" w:hint="default"/>
      </w:rPr>
    </w:lvl>
    <w:lvl w:ilvl="4" w:tplc="DD8CC060" w:tentative="1">
      <w:start w:val="1"/>
      <w:numFmt w:val="bullet"/>
      <w:lvlText w:val="o"/>
      <w:lvlJc w:val="left"/>
      <w:pPr>
        <w:ind w:left="3600" w:hanging="360"/>
      </w:pPr>
      <w:rPr>
        <w:rFonts w:ascii="Courier New" w:hAnsi="Courier New" w:cs="Courier New" w:hint="default"/>
      </w:rPr>
    </w:lvl>
    <w:lvl w:ilvl="5" w:tplc="C5468A10" w:tentative="1">
      <w:start w:val="1"/>
      <w:numFmt w:val="bullet"/>
      <w:lvlText w:val=""/>
      <w:lvlJc w:val="left"/>
      <w:pPr>
        <w:ind w:left="4320" w:hanging="360"/>
      </w:pPr>
      <w:rPr>
        <w:rFonts w:ascii="Wingdings" w:hAnsi="Wingdings" w:hint="default"/>
      </w:rPr>
    </w:lvl>
    <w:lvl w:ilvl="6" w:tplc="21C4C2E2" w:tentative="1">
      <w:start w:val="1"/>
      <w:numFmt w:val="bullet"/>
      <w:lvlText w:val=""/>
      <w:lvlJc w:val="left"/>
      <w:pPr>
        <w:ind w:left="5040" w:hanging="360"/>
      </w:pPr>
      <w:rPr>
        <w:rFonts w:ascii="Symbol" w:hAnsi="Symbol" w:hint="default"/>
      </w:rPr>
    </w:lvl>
    <w:lvl w:ilvl="7" w:tplc="F3C2FFEA" w:tentative="1">
      <w:start w:val="1"/>
      <w:numFmt w:val="bullet"/>
      <w:lvlText w:val="o"/>
      <w:lvlJc w:val="left"/>
      <w:pPr>
        <w:ind w:left="5760" w:hanging="360"/>
      </w:pPr>
      <w:rPr>
        <w:rFonts w:ascii="Courier New" w:hAnsi="Courier New" w:cs="Courier New" w:hint="default"/>
      </w:rPr>
    </w:lvl>
    <w:lvl w:ilvl="8" w:tplc="53685550" w:tentative="1">
      <w:start w:val="1"/>
      <w:numFmt w:val="bullet"/>
      <w:lvlText w:val=""/>
      <w:lvlJc w:val="left"/>
      <w:pPr>
        <w:ind w:left="6480" w:hanging="360"/>
      </w:pPr>
      <w:rPr>
        <w:rFonts w:ascii="Wingdings" w:hAnsi="Wingdings" w:hint="default"/>
      </w:rPr>
    </w:lvl>
  </w:abstractNum>
  <w:abstractNum w:abstractNumId="27" w15:restartNumberingAfterBreak="0">
    <w:nsid w:val="500F0780"/>
    <w:multiLevelType w:val="hybridMultilevel"/>
    <w:tmpl w:val="EF32E6E8"/>
    <w:lvl w:ilvl="0" w:tplc="269206F6">
      <w:start w:val="1"/>
      <w:numFmt w:val="bullet"/>
      <w:lvlText w:val=""/>
      <w:lvlJc w:val="left"/>
      <w:pPr>
        <w:ind w:left="720" w:hanging="360"/>
      </w:pPr>
      <w:rPr>
        <w:rFonts w:ascii="Symbol" w:hAnsi="Symbol" w:hint="default"/>
      </w:rPr>
    </w:lvl>
    <w:lvl w:ilvl="1" w:tplc="6F8A7036" w:tentative="1">
      <w:start w:val="1"/>
      <w:numFmt w:val="bullet"/>
      <w:lvlText w:val="o"/>
      <w:lvlJc w:val="left"/>
      <w:pPr>
        <w:ind w:left="1440" w:hanging="360"/>
      </w:pPr>
      <w:rPr>
        <w:rFonts w:ascii="Courier New" w:hAnsi="Courier New" w:cs="Courier New" w:hint="default"/>
      </w:rPr>
    </w:lvl>
    <w:lvl w:ilvl="2" w:tplc="3828A896" w:tentative="1">
      <w:start w:val="1"/>
      <w:numFmt w:val="bullet"/>
      <w:lvlText w:val=""/>
      <w:lvlJc w:val="left"/>
      <w:pPr>
        <w:ind w:left="2160" w:hanging="360"/>
      </w:pPr>
      <w:rPr>
        <w:rFonts w:ascii="Wingdings" w:hAnsi="Wingdings" w:hint="default"/>
      </w:rPr>
    </w:lvl>
    <w:lvl w:ilvl="3" w:tplc="FEB40920" w:tentative="1">
      <w:start w:val="1"/>
      <w:numFmt w:val="bullet"/>
      <w:lvlText w:val=""/>
      <w:lvlJc w:val="left"/>
      <w:pPr>
        <w:ind w:left="2880" w:hanging="360"/>
      </w:pPr>
      <w:rPr>
        <w:rFonts w:ascii="Symbol" w:hAnsi="Symbol" w:hint="default"/>
      </w:rPr>
    </w:lvl>
    <w:lvl w:ilvl="4" w:tplc="60680442" w:tentative="1">
      <w:start w:val="1"/>
      <w:numFmt w:val="bullet"/>
      <w:lvlText w:val="o"/>
      <w:lvlJc w:val="left"/>
      <w:pPr>
        <w:ind w:left="3600" w:hanging="360"/>
      </w:pPr>
      <w:rPr>
        <w:rFonts w:ascii="Courier New" w:hAnsi="Courier New" w:cs="Courier New" w:hint="default"/>
      </w:rPr>
    </w:lvl>
    <w:lvl w:ilvl="5" w:tplc="903CF574" w:tentative="1">
      <w:start w:val="1"/>
      <w:numFmt w:val="bullet"/>
      <w:lvlText w:val=""/>
      <w:lvlJc w:val="left"/>
      <w:pPr>
        <w:ind w:left="4320" w:hanging="360"/>
      </w:pPr>
      <w:rPr>
        <w:rFonts w:ascii="Wingdings" w:hAnsi="Wingdings" w:hint="default"/>
      </w:rPr>
    </w:lvl>
    <w:lvl w:ilvl="6" w:tplc="F40AC872" w:tentative="1">
      <w:start w:val="1"/>
      <w:numFmt w:val="bullet"/>
      <w:lvlText w:val=""/>
      <w:lvlJc w:val="left"/>
      <w:pPr>
        <w:ind w:left="5040" w:hanging="360"/>
      </w:pPr>
      <w:rPr>
        <w:rFonts w:ascii="Symbol" w:hAnsi="Symbol" w:hint="default"/>
      </w:rPr>
    </w:lvl>
    <w:lvl w:ilvl="7" w:tplc="6508652E" w:tentative="1">
      <w:start w:val="1"/>
      <w:numFmt w:val="bullet"/>
      <w:lvlText w:val="o"/>
      <w:lvlJc w:val="left"/>
      <w:pPr>
        <w:ind w:left="5760" w:hanging="360"/>
      </w:pPr>
      <w:rPr>
        <w:rFonts w:ascii="Courier New" w:hAnsi="Courier New" w:cs="Courier New" w:hint="default"/>
      </w:rPr>
    </w:lvl>
    <w:lvl w:ilvl="8" w:tplc="02446C70" w:tentative="1">
      <w:start w:val="1"/>
      <w:numFmt w:val="bullet"/>
      <w:lvlText w:val=""/>
      <w:lvlJc w:val="left"/>
      <w:pPr>
        <w:ind w:left="6480" w:hanging="360"/>
      </w:pPr>
      <w:rPr>
        <w:rFonts w:ascii="Wingdings" w:hAnsi="Wingdings" w:hint="default"/>
      </w:rPr>
    </w:lvl>
  </w:abstractNum>
  <w:abstractNum w:abstractNumId="28" w15:restartNumberingAfterBreak="0">
    <w:nsid w:val="546C7E30"/>
    <w:multiLevelType w:val="hybridMultilevel"/>
    <w:tmpl w:val="A6046718"/>
    <w:lvl w:ilvl="0" w:tplc="46361B50">
      <w:start w:val="1"/>
      <w:numFmt w:val="bullet"/>
      <w:lvlText w:val=""/>
      <w:lvlJc w:val="left"/>
      <w:pPr>
        <w:ind w:left="360" w:hanging="360"/>
      </w:pPr>
      <w:rPr>
        <w:rFonts w:ascii="Symbol" w:hAnsi="Symbol" w:hint="default"/>
      </w:rPr>
    </w:lvl>
    <w:lvl w:ilvl="1" w:tplc="55226682" w:tentative="1">
      <w:start w:val="1"/>
      <w:numFmt w:val="bullet"/>
      <w:lvlText w:val="o"/>
      <w:lvlJc w:val="left"/>
      <w:pPr>
        <w:ind w:left="1080" w:hanging="360"/>
      </w:pPr>
      <w:rPr>
        <w:rFonts w:ascii="Courier New" w:hAnsi="Courier New" w:cs="Courier New" w:hint="default"/>
      </w:rPr>
    </w:lvl>
    <w:lvl w:ilvl="2" w:tplc="19C86946" w:tentative="1">
      <w:start w:val="1"/>
      <w:numFmt w:val="bullet"/>
      <w:lvlText w:val=""/>
      <w:lvlJc w:val="left"/>
      <w:pPr>
        <w:ind w:left="1800" w:hanging="360"/>
      </w:pPr>
      <w:rPr>
        <w:rFonts w:ascii="Wingdings" w:hAnsi="Wingdings" w:hint="default"/>
      </w:rPr>
    </w:lvl>
    <w:lvl w:ilvl="3" w:tplc="1772DD98" w:tentative="1">
      <w:start w:val="1"/>
      <w:numFmt w:val="bullet"/>
      <w:lvlText w:val=""/>
      <w:lvlJc w:val="left"/>
      <w:pPr>
        <w:ind w:left="2520" w:hanging="360"/>
      </w:pPr>
      <w:rPr>
        <w:rFonts w:ascii="Symbol" w:hAnsi="Symbol" w:hint="default"/>
      </w:rPr>
    </w:lvl>
    <w:lvl w:ilvl="4" w:tplc="AAB21E94" w:tentative="1">
      <w:start w:val="1"/>
      <w:numFmt w:val="bullet"/>
      <w:lvlText w:val="o"/>
      <w:lvlJc w:val="left"/>
      <w:pPr>
        <w:ind w:left="3240" w:hanging="360"/>
      </w:pPr>
      <w:rPr>
        <w:rFonts w:ascii="Courier New" w:hAnsi="Courier New" w:cs="Courier New" w:hint="default"/>
      </w:rPr>
    </w:lvl>
    <w:lvl w:ilvl="5" w:tplc="6958E608" w:tentative="1">
      <w:start w:val="1"/>
      <w:numFmt w:val="bullet"/>
      <w:lvlText w:val=""/>
      <w:lvlJc w:val="left"/>
      <w:pPr>
        <w:ind w:left="3960" w:hanging="360"/>
      </w:pPr>
      <w:rPr>
        <w:rFonts w:ascii="Wingdings" w:hAnsi="Wingdings" w:hint="default"/>
      </w:rPr>
    </w:lvl>
    <w:lvl w:ilvl="6" w:tplc="4FBAF6F8" w:tentative="1">
      <w:start w:val="1"/>
      <w:numFmt w:val="bullet"/>
      <w:lvlText w:val=""/>
      <w:lvlJc w:val="left"/>
      <w:pPr>
        <w:ind w:left="4680" w:hanging="360"/>
      </w:pPr>
      <w:rPr>
        <w:rFonts w:ascii="Symbol" w:hAnsi="Symbol" w:hint="default"/>
      </w:rPr>
    </w:lvl>
    <w:lvl w:ilvl="7" w:tplc="349A8A2C" w:tentative="1">
      <w:start w:val="1"/>
      <w:numFmt w:val="bullet"/>
      <w:lvlText w:val="o"/>
      <w:lvlJc w:val="left"/>
      <w:pPr>
        <w:ind w:left="5400" w:hanging="360"/>
      </w:pPr>
      <w:rPr>
        <w:rFonts w:ascii="Courier New" w:hAnsi="Courier New" w:cs="Courier New" w:hint="default"/>
      </w:rPr>
    </w:lvl>
    <w:lvl w:ilvl="8" w:tplc="61B275B6" w:tentative="1">
      <w:start w:val="1"/>
      <w:numFmt w:val="bullet"/>
      <w:lvlText w:val=""/>
      <w:lvlJc w:val="left"/>
      <w:pPr>
        <w:ind w:left="6120" w:hanging="360"/>
      </w:pPr>
      <w:rPr>
        <w:rFonts w:ascii="Wingdings" w:hAnsi="Wingdings" w:hint="default"/>
      </w:rPr>
    </w:lvl>
  </w:abstractNum>
  <w:abstractNum w:abstractNumId="29" w15:restartNumberingAfterBreak="0">
    <w:nsid w:val="563D1877"/>
    <w:multiLevelType w:val="hybridMultilevel"/>
    <w:tmpl w:val="6ACE00AA"/>
    <w:lvl w:ilvl="0" w:tplc="6414DEB6">
      <w:start w:val="1"/>
      <w:numFmt w:val="bullet"/>
      <w:lvlText w:val=""/>
      <w:lvlJc w:val="left"/>
      <w:pPr>
        <w:ind w:left="961" w:hanging="360"/>
      </w:pPr>
      <w:rPr>
        <w:rFonts w:ascii="Symbol" w:hAnsi="Symbol" w:hint="default"/>
      </w:rPr>
    </w:lvl>
    <w:lvl w:ilvl="1" w:tplc="8B5E02D8" w:tentative="1">
      <w:start w:val="1"/>
      <w:numFmt w:val="bullet"/>
      <w:lvlText w:val="o"/>
      <w:lvlJc w:val="left"/>
      <w:pPr>
        <w:ind w:left="1681" w:hanging="360"/>
      </w:pPr>
      <w:rPr>
        <w:rFonts w:ascii="Courier New" w:hAnsi="Courier New" w:cs="Courier New" w:hint="default"/>
      </w:rPr>
    </w:lvl>
    <w:lvl w:ilvl="2" w:tplc="53A6A25A" w:tentative="1">
      <w:start w:val="1"/>
      <w:numFmt w:val="bullet"/>
      <w:lvlText w:val=""/>
      <w:lvlJc w:val="left"/>
      <w:pPr>
        <w:ind w:left="2401" w:hanging="360"/>
      </w:pPr>
      <w:rPr>
        <w:rFonts w:ascii="Wingdings" w:hAnsi="Wingdings" w:hint="default"/>
      </w:rPr>
    </w:lvl>
    <w:lvl w:ilvl="3" w:tplc="DEE2050E" w:tentative="1">
      <w:start w:val="1"/>
      <w:numFmt w:val="bullet"/>
      <w:lvlText w:val=""/>
      <w:lvlJc w:val="left"/>
      <w:pPr>
        <w:ind w:left="3121" w:hanging="360"/>
      </w:pPr>
      <w:rPr>
        <w:rFonts w:ascii="Symbol" w:hAnsi="Symbol" w:hint="default"/>
      </w:rPr>
    </w:lvl>
    <w:lvl w:ilvl="4" w:tplc="4CF4AD2C" w:tentative="1">
      <w:start w:val="1"/>
      <w:numFmt w:val="bullet"/>
      <w:lvlText w:val="o"/>
      <w:lvlJc w:val="left"/>
      <w:pPr>
        <w:ind w:left="3841" w:hanging="360"/>
      </w:pPr>
      <w:rPr>
        <w:rFonts w:ascii="Courier New" w:hAnsi="Courier New" w:cs="Courier New" w:hint="default"/>
      </w:rPr>
    </w:lvl>
    <w:lvl w:ilvl="5" w:tplc="F2AC38AA" w:tentative="1">
      <w:start w:val="1"/>
      <w:numFmt w:val="bullet"/>
      <w:lvlText w:val=""/>
      <w:lvlJc w:val="left"/>
      <w:pPr>
        <w:ind w:left="4561" w:hanging="360"/>
      </w:pPr>
      <w:rPr>
        <w:rFonts w:ascii="Wingdings" w:hAnsi="Wingdings" w:hint="default"/>
      </w:rPr>
    </w:lvl>
    <w:lvl w:ilvl="6" w:tplc="5F105FB6" w:tentative="1">
      <w:start w:val="1"/>
      <w:numFmt w:val="bullet"/>
      <w:lvlText w:val=""/>
      <w:lvlJc w:val="left"/>
      <w:pPr>
        <w:ind w:left="5281" w:hanging="360"/>
      </w:pPr>
      <w:rPr>
        <w:rFonts w:ascii="Symbol" w:hAnsi="Symbol" w:hint="default"/>
      </w:rPr>
    </w:lvl>
    <w:lvl w:ilvl="7" w:tplc="2CE6E76A" w:tentative="1">
      <w:start w:val="1"/>
      <w:numFmt w:val="bullet"/>
      <w:lvlText w:val="o"/>
      <w:lvlJc w:val="left"/>
      <w:pPr>
        <w:ind w:left="6001" w:hanging="360"/>
      </w:pPr>
      <w:rPr>
        <w:rFonts w:ascii="Courier New" w:hAnsi="Courier New" w:cs="Courier New" w:hint="default"/>
      </w:rPr>
    </w:lvl>
    <w:lvl w:ilvl="8" w:tplc="56602DE4" w:tentative="1">
      <w:start w:val="1"/>
      <w:numFmt w:val="bullet"/>
      <w:lvlText w:val=""/>
      <w:lvlJc w:val="left"/>
      <w:pPr>
        <w:ind w:left="6721" w:hanging="360"/>
      </w:pPr>
      <w:rPr>
        <w:rFonts w:ascii="Wingdings" w:hAnsi="Wingdings" w:hint="default"/>
      </w:rPr>
    </w:lvl>
  </w:abstractNum>
  <w:abstractNum w:abstractNumId="30" w15:restartNumberingAfterBreak="0">
    <w:nsid w:val="5719172F"/>
    <w:multiLevelType w:val="hybridMultilevel"/>
    <w:tmpl w:val="376EFCDE"/>
    <w:lvl w:ilvl="0" w:tplc="9D565DAE">
      <w:start w:val="1"/>
      <w:numFmt w:val="bullet"/>
      <w:lvlText w:val=""/>
      <w:lvlJc w:val="left"/>
      <w:pPr>
        <w:ind w:left="1080" w:hanging="360"/>
      </w:pPr>
      <w:rPr>
        <w:rFonts w:ascii="Symbol" w:hAnsi="Symbol" w:hint="default"/>
      </w:rPr>
    </w:lvl>
    <w:lvl w:ilvl="1" w:tplc="3DA66364">
      <w:start w:val="1"/>
      <w:numFmt w:val="bullet"/>
      <w:lvlText w:val="o"/>
      <w:lvlJc w:val="left"/>
      <w:pPr>
        <w:ind w:left="1800" w:hanging="360"/>
      </w:pPr>
      <w:rPr>
        <w:rFonts w:ascii="Courier New" w:hAnsi="Courier New" w:cs="Courier New" w:hint="default"/>
      </w:rPr>
    </w:lvl>
    <w:lvl w:ilvl="2" w:tplc="4C82AE50" w:tentative="1">
      <w:start w:val="1"/>
      <w:numFmt w:val="bullet"/>
      <w:lvlText w:val=""/>
      <w:lvlJc w:val="left"/>
      <w:pPr>
        <w:ind w:left="2520" w:hanging="360"/>
      </w:pPr>
      <w:rPr>
        <w:rFonts w:ascii="Wingdings" w:hAnsi="Wingdings" w:hint="default"/>
      </w:rPr>
    </w:lvl>
    <w:lvl w:ilvl="3" w:tplc="C6262D60" w:tentative="1">
      <w:start w:val="1"/>
      <w:numFmt w:val="bullet"/>
      <w:lvlText w:val=""/>
      <w:lvlJc w:val="left"/>
      <w:pPr>
        <w:ind w:left="3240" w:hanging="360"/>
      </w:pPr>
      <w:rPr>
        <w:rFonts w:ascii="Symbol" w:hAnsi="Symbol" w:hint="default"/>
      </w:rPr>
    </w:lvl>
    <w:lvl w:ilvl="4" w:tplc="464888F0" w:tentative="1">
      <w:start w:val="1"/>
      <w:numFmt w:val="bullet"/>
      <w:lvlText w:val="o"/>
      <w:lvlJc w:val="left"/>
      <w:pPr>
        <w:ind w:left="3960" w:hanging="360"/>
      </w:pPr>
      <w:rPr>
        <w:rFonts w:ascii="Courier New" w:hAnsi="Courier New" w:cs="Courier New" w:hint="default"/>
      </w:rPr>
    </w:lvl>
    <w:lvl w:ilvl="5" w:tplc="D270C2A0" w:tentative="1">
      <w:start w:val="1"/>
      <w:numFmt w:val="bullet"/>
      <w:lvlText w:val=""/>
      <w:lvlJc w:val="left"/>
      <w:pPr>
        <w:ind w:left="4680" w:hanging="360"/>
      </w:pPr>
      <w:rPr>
        <w:rFonts w:ascii="Wingdings" w:hAnsi="Wingdings" w:hint="default"/>
      </w:rPr>
    </w:lvl>
    <w:lvl w:ilvl="6" w:tplc="0AA265B2" w:tentative="1">
      <w:start w:val="1"/>
      <w:numFmt w:val="bullet"/>
      <w:lvlText w:val=""/>
      <w:lvlJc w:val="left"/>
      <w:pPr>
        <w:ind w:left="5400" w:hanging="360"/>
      </w:pPr>
      <w:rPr>
        <w:rFonts w:ascii="Symbol" w:hAnsi="Symbol" w:hint="default"/>
      </w:rPr>
    </w:lvl>
    <w:lvl w:ilvl="7" w:tplc="CC78C67E" w:tentative="1">
      <w:start w:val="1"/>
      <w:numFmt w:val="bullet"/>
      <w:lvlText w:val="o"/>
      <w:lvlJc w:val="left"/>
      <w:pPr>
        <w:ind w:left="6120" w:hanging="360"/>
      </w:pPr>
      <w:rPr>
        <w:rFonts w:ascii="Courier New" w:hAnsi="Courier New" w:cs="Courier New" w:hint="default"/>
      </w:rPr>
    </w:lvl>
    <w:lvl w:ilvl="8" w:tplc="48BA6F1A" w:tentative="1">
      <w:start w:val="1"/>
      <w:numFmt w:val="bullet"/>
      <w:lvlText w:val=""/>
      <w:lvlJc w:val="left"/>
      <w:pPr>
        <w:ind w:left="6840" w:hanging="360"/>
      </w:pPr>
      <w:rPr>
        <w:rFonts w:ascii="Wingdings" w:hAnsi="Wingdings" w:hint="default"/>
      </w:rPr>
    </w:lvl>
  </w:abstractNum>
  <w:abstractNum w:abstractNumId="31" w15:restartNumberingAfterBreak="0">
    <w:nsid w:val="57692CBD"/>
    <w:multiLevelType w:val="multilevel"/>
    <w:tmpl w:val="3E54993A"/>
    <w:lvl w:ilvl="0">
      <w:start w:val="3"/>
      <w:numFmt w:val="decimal"/>
      <w:lvlText w:val="%1.0"/>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1943F6F"/>
    <w:multiLevelType w:val="multilevel"/>
    <w:tmpl w:val="A5F896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EA1822"/>
    <w:multiLevelType w:val="hybridMultilevel"/>
    <w:tmpl w:val="31DC3240"/>
    <w:lvl w:ilvl="0" w:tplc="7C2C3E3E">
      <w:start w:val="1"/>
      <w:numFmt w:val="bullet"/>
      <w:lvlText w:val=""/>
      <w:lvlJc w:val="left"/>
      <w:pPr>
        <w:ind w:left="360" w:hanging="360"/>
      </w:pPr>
      <w:rPr>
        <w:rFonts w:ascii="Symbol" w:hAnsi="Symbol" w:hint="default"/>
      </w:rPr>
    </w:lvl>
    <w:lvl w:ilvl="1" w:tplc="50EE54C6" w:tentative="1">
      <w:start w:val="1"/>
      <w:numFmt w:val="bullet"/>
      <w:lvlText w:val="o"/>
      <w:lvlJc w:val="left"/>
      <w:pPr>
        <w:ind w:left="1080" w:hanging="360"/>
      </w:pPr>
      <w:rPr>
        <w:rFonts w:ascii="Courier New" w:hAnsi="Courier New" w:cs="Courier New" w:hint="default"/>
      </w:rPr>
    </w:lvl>
    <w:lvl w:ilvl="2" w:tplc="BF8E5DE2" w:tentative="1">
      <w:start w:val="1"/>
      <w:numFmt w:val="bullet"/>
      <w:lvlText w:val=""/>
      <w:lvlJc w:val="left"/>
      <w:pPr>
        <w:ind w:left="1800" w:hanging="360"/>
      </w:pPr>
      <w:rPr>
        <w:rFonts w:ascii="Wingdings" w:hAnsi="Wingdings" w:hint="default"/>
      </w:rPr>
    </w:lvl>
    <w:lvl w:ilvl="3" w:tplc="32D45DA2" w:tentative="1">
      <w:start w:val="1"/>
      <w:numFmt w:val="bullet"/>
      <w:lvlText w:val=""/>
      <w:lvlJc w:val="left"/>
      <w:pPr>
        <w:ind w:left="2520" w:hanging="360"/>
      </w:pPr>
      <w:rPr>
        <w:rFonts w:ascii="Symbol" w:hAnsi="Symbol" w:hint="default"/>
      </w:rPr>
    </w:lvl>
    <w:lvl w:ilvl="4" w:tplc="7A548E94" w:tentative="1">
      <w:start w:val="1"/>
      <w:numFmt w:val="bullet"/>
      <w:lvlText w:val="o"/>
      <w:lvlJc w:val="left"/>
      <w:pPr>
        <w:ind w:left="3240" w:hanging="360"/>
      </w:pPr>
      <w:rPr>
        <w:rFonts w:ascii="Courier New" w:hAnsi="Courier New" w:cs="Courier New" w:hint="default"/>
      </w:rPr>
    </w:lvl>
    <w:lvl w:ilvl="5" w:tplc="483CBAB8" w:tentative="1">
      <w:start w:val="1"/>
      <w:numFmt w:val="bullet"/>
      <w:lvlText w:val=""/>
      <w:lvlJc w:val="left"/>
      <w:pPr>
        <w:ind w:left="3960" w:hanging="360"/>
      </w:pPr>
      <w:rPr>
        <w:rFonts w:ascii="Wingdings" w:hAnsi="Wingdings" w:hint="default"/>
      </w:rPr>
    </w:lvl>
    <w:lvl w:ilvl="6" w:tplc="9612C6BA" w:tentative="1">
      <w:start w:val="1"/>
      <w:numFmt w:val="bullet"/>
      <w:lvlText w:val=""/>
      <w:lvlJc w:val="left"/>
      <w:pPr>
        <w:ind w:left="4680" w:hanging="360"/>
      </w:pPr>
      <w:rPr>
        <w:rFonts w:ascii="Symbol" w:hAnsi="Symbol" w:hint="default"/>
      </w:rPr>
    </w:lvl>
    <w:lvl w:ilvl="7" w:tplc="7FDA4B7C" w:tentative="1">
      <w:start w:val="1"/>
      <w:numFmt w:val="bullet"/>
      <w:lvlText w:val="o"/>
      <w:lvlJc w:val="left"/>
      <w:pPr>
        <w:ind w:left="5400" w:hanging="360"/>
      </w:pPr>
      <w:rPr>
        <w:rFonts w:ascii="Courier New" w:hAnsi="Courier New" w:cs="Courier New" w:hint="default"/>
      </w:rPr>
    </w:lvl>
    <w:lvl w:ilvl="8" w:tplc="35901DF8" w:tentative="1">
      <w:start w:val="1"/>
      <w:numFmt w:val="bullet"/>
      <w:lvlText w:val=""/>
      <w:lvlJc w:val="left"/>
      <w:pPr>
        <w:ind w:left="6120" w:hanging="360"/>
      </w:pPr>
      <w:rPr>
        <w:rFonts w:ascii="Wingdings" w:hAnsi="Wingdings" w:hint="default"/>
      </w:rPr>
    </w:lvl>
  </w:abstractNum>
  <w:abstractNum w:abstractNumId="34" w15:restartNumberingAfterBreak="0">
    <w:nsid w:val="6C097468"/>
    <w:multiLevelType w:val="hybridMultilevel"/>
    <w:tmpl w:val="2B409A5A"/>
    <w:lvl w:ilvl="0" w:tplc="42D2DA52">
      <w:start w:val="1"/>
      <w:numFmt w:val="bullet"/>
      <w:lvlText w:val=""/>
      <w:lvlJc w:val="left"/>
      <w:pPr>
        <w:ind w:left="965" w:hanging="360"/>
      </w:pPr>
      <w:rPr>
        <w:rFonts w:ascii="Symbol" w:hAnsi="Symbol" w:hint="default"/>
      </w:rPr>
    </w:lvl>
    <w:lvl w:ilvl="1" w:tplc="332A5496" w:tentative="1">
      <w:start w:val="1"/>
      <w:numFmt w:val="bullet"/>
      <w:lvlText w:val="o"/>
      <w:lvlJc w:val="left"/>
      <w:pPr>
        <w:ind w:left="1685" w:hanging="360"/>
      </w:pPr>
      <w:rPr>
        <w:rFonts w:ascii="Courier New" w:hAnsi="Courier New" w:cs="Courier New" w:hint="default"/>
      </w:rPr>
    </w:lvl>
    <w:lvl w:ilvl="2" w:tplc="8946BF3A" w:tentative="1">
      <w:start w:val="1"/>
      <w:numFmt w:val="bullet"/>
      <w:lvlText w:val=""/>
      <w:lvlJc w:val="left"/>
      <w:pPr>
        <w:ind w:left="2405" w:hanging="360"/>
      </w:pPr>
      <w:rPr>
        <w:rFonts w:ascii="Wingdings" w:hAnsi="Wingdings" w:hint="default"/>
      </w:rPr>
    </w:lvl>
    <w:lvl w:ilvl="3" w:tplc="B0869CE0" w:tentative="1">
      <w:start w:val="1"/>
      <w:numFmt w:val="bullet"/>
      <w:lvlText w:val=""/>
      <w:lvlJc w:val="left"/>
      <w:pPr>
        <w:ind w:left="3125" w:hanging="360"/>
      </w:pPr>
      <w:rPr>
        <w:rFonts w:ascii="Symbol" w:hAnsi="Symbol" w:hint="default"/>
      </w:rPr>
    </w:lvl>
    <w:lvl w:ilvl="4" w:tplc="D4A2D3CE" w:tentative="1">
      <w:start w:val="1"/>
      <w:numFmt w:val="bullet"/>
      <w:lvlText w:val="o"/>
      <w:lvlJc w:val="left"/>
      <w:pPr>
        <w:ind w:left="3845" w:hanging="360"/>
      </w:pPr>
      <w:rPr>
        <w:rFonts w:ascii="Courier New" w:hAnsi="Courier New" w:cs="Courier New" w:hint="default"/>
      </w:rPr>
    </w:lvl>
    <w:lvl w:ilvl="5" w:tplc="13E0D152" w:tentative="1">
      <w:start w:val="1"/>
      <w:numFmt w:val="bullet"/>
      <w:lvlText w:val=""/>
      <w:lvlJc w:val="left"/>
      <w:pPr>
        <w:ind w:left="4565" w:hanging="360"/>
      </w:pPr>
      <w:rPr>
        <w:rFonts w:ascii="Wingdings" w:hAnsi="Wingdings" w:hint="default"/>
      </w:rPr>
    </w:lvl>
    <w:lvl w:ilvl="6" w:tplc="EB84D5E4" w:tentative="1">
      <w:start w:val="1"/>
      <w:numFmt w:val="bullet"/>
      <w:lvlText w:val=""/>
      <w:lvlJc w:val="left"/>
      <w:pPr>
        <w:ind w:left="5285" w:hanging="360"/>
      </w:pPr>
      <w:rPr>
        <w:rFonts w:ascii="Symbol" w:hAnsi="Symbol" w:hint="default"/>
      </w:rPr>
    </w:lvl>
    <w:lvl w:ilvl="7" w:tplc="28885F9A" w:tentative="1">
      <w:start w:val="1"/>
      <w:numFmt w:val="bullet"/>
      <w:lvlText w:val="o"/>
      <w:lvlJc w:val="left"/>
      <w:pPr>
        <w:ind w:left="6005" w:hanging="360"/>
      </w:pPr>
      <w:rPr>
        <w:rFonts w:ascii="Courier New" w:hAnsi="Courier New" w:cs="Courier New" w:hint="default"/>
      </w:rPr>
    </w:lvl>
    <w:lvl w:ilvl="8" w:tplc="00D0A562" w:tentative="1">
      <w:start w:val="1"/>
      <w:numFmt w:val="bullet"/>
      <w:lvlText w:val=""/>
      <w:lvlJc w:val="left"/>
      <w:pPr>
        <w:ind w:left="6725" w:hanging="360"/>
      </w:pPr>
      <w:rPr>
        <w:rFonts w:ascii="Wingdings" w:hAnsi="Wingdings" w:hint="default"/>
      </w:rPr>
    </w:lvl>
  </w:abstractNum>
  <w:abstractNum w:abstractNumId="35" w15:restartNumberingAfterBreak="0">
    <w:nsid w:val="6D826547"/>
    <w:multiLevelType w:val="hybridMultilevel"/>
    <w:tmpl w:val="5044D0A8"/>
    <w:lvl w:ilvl="0" w:tplc="7F3C805E">
      <w:start w:val="1"/>
      <w:numFmt w:val="bullet"/>
      <w:lvlText w:val=""/>
      <w:lvlJc w:val="left"/>
      <w:pPr>
        <w:ind w:left="360" w:hanging="360"/>
      </w:pPr>
      <w:rPr>
        <w:rFonts w:ascii="Symbol" w:hAnsi="Symbol" w:hint="default"/>
      </w:rPr>
    </w:lvl>
    <w:lvl w:ilvl="1" w:tplc="0BB6963A" w:tentative="1">
      <w:start w:val="1"/>
      <w:numFmt w:val="bullet"/>
      <w:lvlText w:val="o"/>
      <w:lvlJc w:val="left"/>
      <w:pPr>
        <w:ind w:left="1080" w:hanging="360"/>
      </w:pPr>
      <w:rPr>
        <w:rFonts w:ascii="Courier New" w:hAnsi="Courier New" w:cs="Courier New" w:hint="default"/>
      </w:rPr>
    </w:lvl>
    <w:lvl w:ilvl="2" w:tplc="BB1CC3BA" w:tentative="1">
      <w:start w:val="1"/>
      <w:numFmt w:val="bullet"/>
      <w:lvlText w:val=""/>
      <w:lvlJc w:val="left"/>
      <w:pPr>
        <w:ind w:left="1800" w:hanging="360"/>
      </w:pPr>
      <w:rPr>
        <w:rFonts w:ascii="Wingdings" w:hAnsi="Wingdings" w:hint="default"/>
      </w:rPr>
    </w:lvl>
    <w:lvl w:ilvl="3" w:tplc="5434E62C" w:tentative="1">
      <w:start w:val="1"/>
      <w:numFmt w:val="bullet"/>
      <w:lvlText w:val=""/>
      <w:lvlJc w:val="left"/>
      <w:pPr>
        <w:ind w:left="2520" w:hanging="360"/>
      </w:pPr>
      <w:rPr>
        <w:rFonts w:ascii="Symbol" w:hAnsi="Symbol" w:hint="default"/>
      </w:rPr>
    </w:lvl>
    <w:lvl w:ilvl="4" w:tplc="C8620260" w:tentative="1">
      <w:start w:val="1"/>
      <w:numFmt w:val="bullet"/>
      <w:lvlText w:val="o"/>
      <w:lvlJc w:val="left"/>
      <w:pPr>
        <w:ind w:left="3240" w:hanging="360"/>
      </w:pPr>
      <w:rPr>
        <w:rFonts w:ascii="Courier New" w:hAnsi="Courier New" w:cs="Courier New" w:hint="default"/>
      </w:rPr>
    </w:lvl>
    <w:lvl w:ilvl="5" w:tplc="957880F4" w:tentative="1">
      <w:start w:val="1"/>
      <w:numFmt w:val="bullet"/>
      <w:lvlText w:val=""/>
      <w:lvlJc w:val="left"/>
      <w:pPr>
        <w:ind w:left="3960" w:hanging="360"/>
      </w:pPr>
      <w:rPr>
        <w:rFonts w:ascii="Wingdings" w:hAnsi="Wingdings" w:hint="default"/>
      </w:rPr>
    </w:lvl>
    <w:lvl w:ilvl="6" w:tplc="805CCBB6" w:tentative="1">
      <w:start w:val="1"/>
      <w:numFmt w:val="bullet"/>
      <w:lvlText w:val=""/>
      <w:lvlJc w:val="left"/>
      <w:pPr>
        <w:ind w:left="4680" w:hanging="360"/>
      </w:pPr>
      <w:rPr>
        <w:rFonts w:ascii="Symbol" w:hAnsi="Symbol" w:hint="default"/>
      </w:rPr>
    </w:lvl>
    <w:lvl w:ilvl="7" w:tplc="A92EFB26" w:tentative="1">
      <w:start w:val="1"/>
      <w:numFmt w:val="bullet"/>
      <w:lvlText w:val="o"/>
      <w:lvlJc w:val="left"/>
      <w:pPr>
        <w:ind w:left="5400" w:hanging="360"/>
      </w:pPr>
      <w:rPr>
        <w:rFonts w:ascii="Courier New" w:hAnsi="Courier New" w:cs="Courier New" w:hint="default"/>
      </w:rPr>
    </w:lvl>
    <w:lvl w:ilvl="8" w:tplc="ACD27D0A" w:tentative="1">
      <w:start w:val="1"/>
      <w:numFmt w:val="bullet"/>
      <w:lvlText w:val=""/>
      <w:lvlJc w:val="left"/>
      <w:pPr>
        <w:ind w:left="6120" w:hanging="360"/>
      </w:pPr>
      <w:rPr>
        <w:rFonts w:ascii="Wingdings" w:hAnsi="Wingdings" w:hint="default"/>
      </w:rPr>
    </w:lvl>
  </w:abstractNum>
  <w:abstractNum w:abstractNumId="36" w15:restartNumberingAfterBreak="0">
    <w:nsid w:val="6E655B6F"/>
    <w:multiLevelType w:val="hybridMultilevel"/>
    <w:tmpl w:val="75C8F368"/>
    <w:lvl w:ilvl="0" w:tplc="66BE1300">
      <w:start w:val="1"/>
      <w:numFmt w:val="bullet"/>
      <w:lvlText w:val=""/>
      <w:lvlJc w:val="left"/>
      <w:pPr>
        <w:ind w:left="360" w:hanging="360"/>
      </w:pPr>
      <w:rPr>
        <w:rFonts w:ascii="Symbol" w:hAnsi="Symbol" w:hint="default"/>
      </w:rPr>
    </w:lvl>
    <w:lvl w:ilvl="1" w:tplc="54D4A312">
      <w:start w:val="1"/>
      <w:numFmt w:val="bullet"/>
      <w:lvlText w:val="o"/>
      <w:lvlJc w:val="left"/>
      <w:pPr>
        <w:ind w:left="1080" w:hanging="360"/>
      </w:pPr>
      <w:rPr>
        <w:rFonts w:ascii="Courier New" w:hAnsi="Courier New" w:cs="Courier New" w:hint="default"/>
      </w:rPr>
    </w:lvl>
    <w:lvl w:ilvl="2" w:tplc="7834C642" w:tentative="1">
      <w:start w:val="1"/>
      <w:numFmt w:val="bullet"/>
      <w:lvlText w:val=""/>
      <w:lvlJc w:val="left"/>
      <w:pPr>
        <w:ind w:left="1800" w:hanging="360"/>
      </w:pPr>
      <w:rPr>
        <w:rFonts w:ascii="Wingdings" w:hAnsi="Wingdings" w:hint="default"/>
      </w:rPr>
    </w:lvl>
    <w:lvl w:ilvl="3" w:tplc="6E9E0A8C" w:tentative="1">
      <w:start w:val="1"/>
      <w:numFmt w:val="bullet"/>
      <w:lvlText w:val=""/>
      <w:lvlJc w:val="left"/>
      <w:pPr>
        <w:ind w:left="2520" w:hanging="360"/>
      </w:pPr>
      <w:rPr>
        <w:rFonts w:ascii="Symbol" w:hAnsi="Symbol" w:hint="default"/>
      </w:rPr>
    </w:lvl>
    <w:lvl w:ilvl="4" w:tplc="E1FE4E40" w:tentative="1">
      <w:start w:val="1"/>
      <w:numFmt w:val="bullet"/>
      <w:lvlText w:val="o"/>
      <w:lvlJc w:val="left"/>
      <w:pPr>
        <w:ind w:left="3240" w:hanging="360"/>
      </w:pPr>
      <w:rPr>
        <w:rFonts w:ascii="Courier New" w:hAnsi="Courier New" w:cs="Courier New" w:hint="default"/>
      </w:rPr>
    </w:lvl>
    <w:lvl w:ilvl="5" w:tplc="825C75E0" w:tentative="1">
      <w:start w:val="1"/>
      <w:numFmt w:val="bullet"/>
      <w:lvlText w:val=""/>
      <w:lvlJc w:val="left"/>
      <w:pPr>
        <w:ind w:left="3960" w:hanging="360"/>
      </w:pPr>
      <w:rPr>
        <w:rFonts w:ascii="Wingdings" w:hAnsi="Wingdings" w:hint="default"/>
      </w:rPr>
    </w:lvl>
    <w:lvl w:ilvl="6" w:tplc="A2B43AEC" w:tentative="1">
      <w:start w:val="1"/>
      <w:numFmt w:val="bullet"/>
      <w:lvlText w:val=""/>
      <w:lvlJc w:val="left"/>
      <w:pPr>
        <w:ind w:left="4680" w:hanging="360"/>
      </w:pPr>
      <w:rPr>
        <w:rFonts w:ascii="Symbol" w:hAnsi="Symbol" w:hint="default"/>
      </w:rPr>
    </w:lvl>
    <w:lvl w:ilvl="7" w:tplc="CABAED78" w:tentative="1">
      <w:start w:val="1"/>
      <w:numFmt w:val="bullet"/>
      <w:lvlText w:val="o"/>
      <w:lvlJc w:val="left"/>
      <w:pPr>
        <w:ind w:left="5400" w:hanging="360"/>
      </w:pPr>
      <w:rPr>
        <w:rFonts w:ascii="Courier New" w:hAnsi="Courier New" w:cs="Courier New" w:hint="default"/>
      </w:rPr>
    </w:lvl>
    <w:lvl w:ilvl="8" w:tplc="9C3E80B4" w:tentative="1">
      <w:start w:val="1"/>
      <w:numFmt w:val="bullet"/>
      <w:lvlText w:val=""/>
      <w:lvlJc w:val="left"/>
      <w:pPr>
        <w:ind w:left="6120" w:hanging="360"/>
      </w:pPr>
      <w:rPr>
        <w:rFonts w:ascii="Wingdings" w:hAnsi="Wingdings" w:hint="default"/>
      </w:rPr>
    </w:lvl>
  </w:abstractNum>
  <w:abstractNum w:abstractNumId="37" w15:restartNumberingAfterBreak="0">
    <w:nsid w:val="712D1579"/>
    <w:multiLevelType w:val="hybridMultilevel"/>
    <w:tmpl w:val="116483B6"/>
    <w:lvl w:ilvl="0" w:tplc="E55ED9B8">
      <w:start w:val="1"/>
      <w:numFmt w:val="bullet"/>
      <w:lvlText w:val=""/>
      <w:lvlJc w:val="left"/>
      <w:pPr>
        <w:ind w:left="720" w:hanging="360"/>
      </w:pPr>
      <w:rPr>
        <w:rFonts w:ascii="Symbol" w:hAnsi="Symbol" w:hint="default"/>
      </w:rPr>
    </w:lvl>
    <w:lvl w:ilvl="1" w:tplc="22D6F798" w:tentative="1">
      <w:start w:val="1"/>
      <w:numFmt w:val="bullet"/>
      <w:lvlText w:val="o"/>
      <w:lvlJc w:val="left"/>
      <w:pPr>
        <w:ind w:left="1440" w:hanging="360"/>
      </w:pPr>
      <w:rPr>
        <w:rFonts w:ascii="Courier New" w:hAnsi="Courier New" w:cs="Courier New" w:hint="default"/>
      </w:rPr>
    </w:lvl>
    <w:lvl w:ilvl="2" w:tplc="0554B8EA" w:tentative="1">
      <w:start w:val="1"/>
      <w:numFmt w:val="bullet"/>
      <w:lvlText w:val=""/>
      <w:lvlJc w:val="left"/>
      <w:pPr>
        <w:ind w:left="2160" w:hanging="360"/>
      </w:pPr>
      <w:rPr>
        <w:rFonts w:ascii="Wingdings" w:hAnsi="Wingdings" w:hint="default"/>
      </w:rPr>
    </w:lvl>
    <w:lvl w:ilvl="3" w:tplc="914C8D04" w:tentative="1">
      <w:start w:val="1"/>
      <w:numFmt w:val="bullet"/>
      <w:lvlText w:val=""/>
      <w:lvlJc w:val="left"/>
      <w:pPr>
        <w:ind w:left="2880" w:hanging="360"/>
      </w:pPr>
      <w:rPr>
        <w:rFonts w:ascii="Symbol" w:hAnsi="Symbol" w:hint="default"/>
      </w:rPr>
    </w:lvl>
    <w:lvl w:ilvl="4" w:tplc="5CD4CF76" w:tentative="1">
      <w:start w:val="1"/>
      <w:numFmt w:val="bullet"/>
      <w:lvlText w:val="o"/>
      <w:lvlJc w:val="left"/>
      <w:pPr>
        <w:ind w:left="3600" w:hanging="360"/>
      </w:pPr>
      <w:rPr>
        <w:rFonts w:ascii="Courier New" w:hAnsi="Courier New" w:cs="Courier New" w:hint="default"/>
      </w:rPr>
    </w:lvl>
    <w:lvl w:ilvl="5" w:tplc="6128CD88" w:tentative="1">
      <w:start w:val="1"/>
      <w:numFmt w:val="bullet"/>
      <w:lvlText w:val=""/>
      <w:lvlJc w:val="left"/>
      <w:pPr>
        <w:ind w:left="4320" w:hanging="360"/>
      </w:pPr>
      <w:rPr>
        <w:rFonts w:ascii="Wingdings" w:hAnsi="Wingdings" w:hint="default"/>
      </w:rPr>
    </w:lvl>
    <w:lvl w:ilvl="6" w:tplc="6A5E215E" w:tentative="1">
      <w:start w:val="1"/>
      <w:numFmt w:val="bullet"/>
      <w:lvlText w:val=""/>
      <w:lvlJc w:val="left"/>
      <w:pPr>
        <w:ind w:left="5040" w:hanging="360"/>
      </w:pPr>
      <w:rPr>
        <w:rFonts w:ascii="Symbol" w:hAnsi="Symbol" w:hint="default"/>
      </w:rPr>
    </w:lvl>
    <w:lvl w:ilvl="7" w:tplc="8A102A84" w:tentative="1">
      <w:start w:val="1"/>
      <w:numFmt w:val="bullet"/>
      <w:lvlText w:val="o"/>
      <w:lvlJc w:val="left"/>
      <w:pPr>
        <w:ind w:left="5760" w:hanging="360"/>
      </w:pPr>
      <w:rPr>
        <w:rFonts w:ascii="Courier New" w:hAnsi="Courier New" w:cs="Courier New" w:hint="default"/>
      </w:rPr>
    </w:lvl>
    <w:lvl w:ilvl="8" w:tplc="6B389C6C" w:tentative="1">
      <w:start w:val="1"/>
      <w:numFmt w:val="bullet"/>
      <w:lvlText w:val=""/>
      <w:lvlJc w:val="left"/>
      <w:pPr>
        <w:ind w:left="6480" w:hanging="360"/>
      </w:pPr>
      <w:rPr>
        <w:rFonts w:ascii="Wingdings" w:hAnsi="Wingdings" w:hint="default"/>
      </w:rPr>
    </w:lvl>
  </w:abstractNum>
  <w:abstractNum w:abstractNumId="38" w15:restartNumberingAfterBreak="0">
    <w:nsid w:val="72404C17"/>
    <w:multiLevelType w:val="multilevel"/>
    <w:tmpl w:val="8252000A"/>
    <w:lvl w:ilvl="0">
      <w:start w:val="2"/>
      <w:numFmt w:val="decimal"/>
      <w:lvlText w:val="%1.0"/>
      <w:lvlJc w:val="left"/>
      <w:pPr>
        <w:ind w:left="540" w:hanging="540"/>
      </w:pPr>
      <w:rPr>
        <w:rFonts w:hint="default"/>
        <w:color w:val="080191"/>
      </w:rPr>
    </w:lvl>
    <w:lvl w:ilvl="1">
      <w:start w:val="9"/>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537104D"/>
    <w:multiLevelType w:val="hybridMultilevel"/>
    <w:tmpl w:val="38E4DC50"/>
    <w:lvl w:ilvl="0" w:tplc="613C9500">
      <w:start w:val="1"/>
      <w:numFmt w:val="bullet"/>
      <w:lvlText w:val=""/>
      <w:lvlJc w:val="left"/>
      <w:pPr>
        <w:ind w:left="780" w:hanging="360"/>
      </w:pPr>
      <w:rPr>
        <w:rFonts w:ascii="Symbol" w:hAnsi="Symbol" w:hint="default"/>
      </w:rPr>
    </w:lvl>
    <w:lvl w:ilvl="1" w:tplc="87683CAC" w:tentative="1">
      <w:start w:val="1"/>
      <w:numFmt w:val="bullet"/>
      <w:lvlText w:val="o"/>
      <w:lvlJc w:val="left"/>
      <w:pPr>
        <w:ind w:left="1500" w:hanging="360"/>
      </w:pPr>
      <w:rPr>
        <w:rFonts w:ascii="Courier New" w:hAnsi="Courier New" w:cs="Courier New" w:hint="default"/>
      </w:rPr>
    </w:lvl>
    <w:lvl w:ilvl="2" w:tplc="DB4CA174" w:tentative="1">
      <w:start w:val="1"/>
      <w:numFmt w:val="bullet"/>
      <w:lvlText w:val=""/>
      <w:lvlJc w:val="left"/>
      <w:pPr>
        <w:ind w:left="2220" w:hanging="360"/>
      </w:pPr>
      <w:rPr>
        <w:rFonts w:ascii="Wingdings" w:hAnsi="Wingdings" w:hint="default"/>
      </w:rPr>
    </w:lvl>
    <w:lvl w:ilvl="3" w:tplc="462EA5F4" w:tentative="1">
      <w:start w:val="1"/>
      <w:numFmt w:val="bullet"/>
      <w:lvlText w:val=""/>
      <w:lvlJc w:val="left"/>
      <w:pPr>
        <w:ind w:left="2940" w:hanging="360"/>
      </w:pPr>
      <w:rPr>
        <w:rFonts w:ascii="Symbol" w:hAnsi="Symbol" w:hint="default"/>
      </w:rPr>
    </w:lvl>
    <w:lvl w:ilvl="4" w:tplc="1D34D628" w:tentative="1">
      <w:start w:val="1"/>
      <w:numFmt w:val="bullet"/>
      <w:lvlText w:val="o"/>
      <w:lvlJc w:val="left"/>
      <w:pPr>
        <w:ind w:left="3660" w:hanging="360"/>
      </w:pPr>
      <w:rPr>
        <w:rFonts w:ascii="Courier New" w:hAnsi="Courier New" w:cs="Courier New" w:hint="default"/>
      </w:rPr>
    </w:lvl>
    <w:lvl w:ilvl="5" w:tplc="4AB80CFC" w:tentative="1">
      <w:start w:val="1"/>
      <w:numFmt w:val="bullet"/>
      <w:lvlText w:val=""/>
      <w:lvlJc w:val="left"/>
      <w:pPr>
        <w:ind w:left="4380" w:hanging="360"/>
      </w:pPr>
      <w:rPr>
        <w:rFonts w:ascii="Wingdings" w:hAnsi="Wingdings" w:hint="default"/>
      </w:rPr>
    </w:lvl>
    <w:lvl w:ilvl="6" w:tplc="6D78F5C8" w:tentative="1">
      <w:start w:val="1"/>
      <w:numFmt w:val="bullet"/>
      <w:lvlText w:val=""/>
      <w:lvlJc w:val="left"/>
      <w:pPr>
        <w:ind w:left="5100" w:hanging="360"/>
      </w:pPr>
      <w:rPr>
        <w:rFonts w:ascii="Symbol" w:hAnsi="Symbol" w:hint="default"/>
      </w:rPr>
    </w:lvl>
    <w:lvl w:ilvl="7" w:tplc="B2D8B576" w:tentative="1">
      <w:start w:val="1"/>
      <w:numFmt w:val="bullet"/>
      <w:lvlText w:val="o"/>
      <w:lvlJc w:val="left"/>
      <w:pPr>
        <w:ind w:left="5820" w:hanging="360"/>
      </w:pPr>
      <w:rPr>
        <w:rFonts w:ascii="Courier New" w:hAnsi="Courier New" w:cs="Courier New" w:hint="default"/>
      </w:rPr>
    </w:lvl>
    <w:lvl w:ilvl="8" w:tplc="E63E7F68" w:tentative="1">
      <w:start w:val="1"/>
      <w:numFmt w:val="bullet"/>
      <w:lvlText w:val=""/>
      <w:lvlJc w:val="left"/>
      <w:pPr>
        <w:ind w:left="6540" w:hanging="360"/>
      </w:pPr>
      <w:rPr>
        <w:rFonts w:ascii="Wingdings" w:hAnsi="Wingdings" w:hint="default"/>
      </w:rPr>
    </w:lvl>
  </w:abstractNum>
  <w:abstractNum w:abstractNumId="40" w15:restartNumberingAfterBreak="0">
    <w:nsid w:val="7CB871C4"/>
    <w:multiLevelType w:val="hybridMultilevel"/>
    <w:tmpl w:val="86F4E73E"/>
    <w:lvl w:ilvl="0" w:tplc="CCFA0BE6">
      <w:start w:val="1"/>
      <w:numFmt w:val="bullet"/>
      <w:lvlText w:val=""/>
      <w:lvlJc w:val="left"/>
      <w:pPr>
        <w:ind w:left="878" w:hanging="360"/>
      </w:pPr>
      <w:rPr>
        <w:rFonts w:ascii="Symbol" w:hAnsi="Symbol" w:hint="default"/>
      </w:rPr>
    </w:lvl>
    <w:lvl w:ilvl="1" w:tplc="E33C21FA" w:tentative="1">
      <w:start w:val="1"/>
      <w:numFmt w:val="bullet"/>
      <w:lvlText w:val="o"/>
      <w:lvlJc w:val="left"/>
      <w:pPr>
        <w:ind w:left="1598" w:hanging="360"/>
      </w:pPr>
      <w:rPr>
        <w:rFonts w:ascii="Courier New" w:hAnsi="Courier New" w:cs="Courier New" w:hint="default"/>
      </w:rPr>
    </w:lvl>
    <w:lvl w:ilvl="2" w:tplc="C722F648" w:tentative="1">
      <w:start w:val="1"/>
      <w:numFmt w:val="bullet"/>
      <w:lvlText w:val=""/>
      <w:lvlJc w:val="left"/>
      <w:pPr>
        <w:ind w:left="2318" w:hanging="360"/>
      </w:pPr>
      <w:rPr>
        <w:rFonts w:ascii="Wingdings" w:hAnsi="Wingdings" w:hint="default"/>
      </w:rPr>
    </w:lvl>
    <w:lvl w:ilvl="3" w:tplc="AD2035D0" w:tentative="1">
      <w:start w:val="1"/>
      <w:numFmt w:val="bullet"/>
      <w:lvlText w:val=""/>
      <w:lvlJc w:val="left"/>
      <w:pPr>
        <w:ind w:left="3038" w:hanging="360"/>
      </w:pPr>
      <w:rPr>
        <w:rFonts w:ascii="Symbol" w:hAnsi="Symbol" w:hint="default"/>
      </w:rPr>
    </w:lvl>
    <w:lvl w:ilvl="4" w:tplc="C0B09406" w:tentative="1">
      <w:start w:val="1"/>
      <w:numFmt w:val="bullet"/>
      <w:lvlText w:val="o"/>
      <w:lvlJc w:val="left"/>
      <w:pPr>
        <w:ind w:left="3758" w:hanging="360"/>
      </w:pPr>
      <w:rPr>
        <w:rFonts w:ascii="Courier New" w:hAnsi="Courier New" w:cs="Courier New" w:hint="default"/>
      </w:rPr>
    </w:lvl>
    <w:lvl w:ilvl="5" w:tplc="342A9972" w:tentative="1">
      <w:start w:val="1"/>
      <w:numFmt w:val="bullet"/>
      <w:lvlText w:val=""/>
      <w:lvlJc w:val="left"/>
      <w:pPr>
        <w:ind w:left="4478" w:hanging="360"/>
      </w:pPr>
      <w:rPr>
        <w:rFonts w:ascii="Wingdings" w:hAnsi="Wingdings" w:hint="default"/>
      </w:rPr>
    </w:lvl>
    <w:lvl w:ilvl="6" w:tplc="3168B260" w:tentative="1">
      <w:start w:val="1"/>
      <w:numFmt w:val="bullet"/>
      <w:lvlText w:val=""/>
      <w:lvlJc w:val="left"/>
      <w:pPr>
        <w:ind w:left="5198" w:hanging="360"/>
      </w:pPr>
      <w:rPr>
        <w:rFonts w:ascii="Symbol" w:hAnsi="Symbol" w:hint="default"/>
      </w:rPr>
    </w:lvl>
    <w:lvl w:ilvl="7" w:tplc="B2E23E86" w:tentative="1">
      <w:start w:val="1"/>
      <w:numFmt w:val="bullet"/>
      <w:lvlText w:val="o"/>
      <w:lvlJc w:val="left"/>
      <w:pPr>
        <w:ind w:left="5918" w:hanging="360"/>
      </w:pPr>
      <w:rPr>
        <w:rFonts w:ascii="Courier New" w:hAnsi="Courier New" w:cs="Courier New" w:hint="default"/>
      </w:rPr>
    </w:lvl>
    <w:lvl w:ilvl="8" w:tplc="060C3F28" w:tentative="1">
      <w:start w:val="1"/>
      <w:numFmt w:val="bullet"/>
      <w:lvlText w:val=""/>
      <w:lvlJc w:val="left"/>
      <w:pPr>
        <w:ind w:left="6638" w:hanging="360"/>
      </w:pPr>
      <w:rPr>
        <w:rFonts w:ascii="Wingdings" w:hAnsi="Wingdings" w:hint="default"/>
      </w:rPr>
    </w:lvl>
  </w:abstractNum>
  <w:num w:numId="1">
    <w:abstractNumId w:val="2"/>
  </w:num>
  <w:num w:numId="2">
    <w:abstractNumId w:val="8"/>
  </w:num>
  <w:num w:numId="3">
    <w:abstractNumId w:val="30"/>
  </w:num>
  <w:num w:numId="4">
    <w:abstractNumId w:val="33"/>
  </w:num>
  <w:num w:numId="5">
    <w:abstractNumId w:val="36"/>
  </w:num>
  <w:num w:numId="6">
    <w:abstractNumId w:val="35"/>
  </w:num>
  <w:num w:numId="7">
    <w:abstractNumId w:val="9"/>
  </w:num>
  <w:num w:numId="8">
    <w:abstractNumId w:val="28"/>
  </w:num>
  <w:num w:numId="9">
    <w:abstractNumId w:val="6"/>
  </w:num>
  <w:num w:numId="10">
    <w:abstractNumId w:val="23"/>
  </w:num>
  <w:num w:numId="11">
    <w:abstractNumId w:val="14"/>
  </w:num>
  <w:num w:numId="12">
    <w:abstractNumId w:val="13"/>
  </w:num>
  <w:num w:numId="13">
    <w:abstractNumId w:val="40"/>
  </w:num>
  <w:num w:numId="14">
    <w:abstractNumId w:val="1"/>
  </w:num>
  <w:num w:numId="15">
    <w:abstractNumId w:val="31"/>
  </w:num>
  <w:num w:numId="16">
    <w:abstractNumId w:val="10"/>
  </w:num>
  <w:num w:numId="17">
    <w:abstractNumId w:val="21"/>
  </w:num>
  <w:num w:numId="18">
    <w:abstractNumId w:val="0"/>
  </w:num>
  <w:num w:numId="19">
    <w:abstractNumId w:val="27"/>
  </w:num>
  <w:num w:numId="20">
    <w:abstractNumId w:val="3"/>
  </w:num>
  <w:num w:numId="21">
    <w:abstractNumId w:val="22"/>
  </w:num>
  <w:num w:numId="22">
    <w:abstractNumId w:val="11"/>
  </w:num>
  <w:num w:numId="23">
    <w:abstractNumId w:val="39"/>
  </w:num>
  <w:num w:numId="24">
    <w:abstractNumId w:val="26"/>
  </w:num>
  <w:num w:numId="25">
    <w:abstractNumId w:val="17"/>
  </w:num>
  <w:num w:numId="26">
    <w:abstractNumId w:val="29"/>
  </w:num>
  <w:num w:numId="27">
    <w:abstractNumId w:val="37"/>
  </w:num>
  <w:num w:numId="28">
    <w:abstractNumId w:val="18"/>
  </w:num>
  <w:num w:numId="29">
    <w:abstractNumId w:val="34"/>
  </w:num>
  <w:num w:numId="30">
    <w:abstractNumId w:val="12"/>
  </w:num>
  <w:num w:numId="31">
    <w:abstractNumId w:val="19"/>
  </w:num>
  <w:num w:numId="32">
    <w:abstractNumId w:val="4"/>
  </w:num>
  <w:num w:numId="33">
    <w:abstractNumId w:val="32"/>
  </w:num>
  <w:num w:numId="34">
    <w:abstractNumId w:val="24"/>
  </w:num>
  <w:num w:numId="35">
    <w:abstractNumId w:val="25"/>
  </w:num>
  <w:num w:numId="36">
    <w:abstractNumId w:val="5"/>
  </w:num>
  <w:num w:numId="37">
    <w:abstractNumId w:val="7"/>
  </w:num>
  <w:num w:numId="38">
    <w:abstractNumId w:val="38"/>
  </w:num>
  <w:num w:numId="39">
    <w:abstractNumId w:val="15"/>
  </w:num>
  <w:num w:numId="40">
    <w:abstractNumId w:val="20"/>
  </w:num>
  <w:num w:numId="4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ocumentProtection w:edit="readOnly"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8C09A3"/>
    <w:rsid w:val="000029AE"/>
    <w:rsid w:val="00002F70"/>
    <w:rsid w:val="00003F65"/>
    <w:rsid w:val="0000581B"/>
    <w:rsid w:val="000101EF"/>
    <w:rsid w:val="00010B71"/>
    <w:rsid w:val="00011835"/>
    <w:rsid w:val="00014354"/>
    <w:rsid w:val="00014B63"/>
    <w:rsid w:val="00017C9C"/>
    <w:rsid w:val="00020585"/>
    <w:rsid w:val="00020E3E"/>
    <w:rsid w:val="00021AA1"/>
    <w:rsid w:val="00025913"/>
    <w:rsid w:val="00025DBB"/>
    <w:rsid w:val="00026560"/>
    <w:rsid w:val="0003072D"/>
    <w:rsid w:val="00031E60"/>
    <w:rsid w:val="000326A9"/>
    <w:rsid w:val="00032DF1"/>
    <w:rsid w:val="00033BEF"/>
    <w:rsid w:val="00034A04"/>
    <w:rsid w:val="000363E2"/>
    <w:rsid w:val="00040B24"/>
    <w:rsid w:val="000431B4"/>
    <w:rsid w:val="0004419B"/>
    <w:rsid w:val="000458CA"/>
    <w:rsid w:val="0005090B"/>
    <w:rsid w:val="00051919"/>
    <w:rsid w:val="000522D5"/>
    <w:rsid w:val="0005305F"/>
    <w:rsid w:val="00053C56"/>
    <w:rsid w:val="00055317"/>
    <w:rsid w:val="00055BDF"/>
    <w:rsid w:val="00056370"/>
    <w:rsid w:val="00057264"/>
    <w:rsid w:val="00062662"/>
    <w:rsid w:val="0006354F"/>
    <w:rsid w:val="000636BA"/>
    <w:rsid w:val="00063FB5"/>
    <w:rsid w:val="000641B4"/>
    <w:rsid w:val="0006680C"/>
    <w:rsid w:val="00066CBB"/>
    <w:rsid w:val="00071152"/>
    <w:rsid w:val="000721E6"/>
    <w:rsid w:val="00073AFB"/>
    <w:rsid w:val="00073C47"/>
    <w:rsid w:val="000758FF"/>
    <w:rsid w:val="00075D3B"/>
    <w:rsid w:val="0008067B"/>
    <w:rsid w:val="0008068C"/>
    <w:rsid w:val="00081C12"/>
    <w:rsid w:val="00082732"/>
    <w:rsid w:val="00083860"/>
    <w:rsid w:val="00085CF8"/>
    <w:rsid w:val="00086DCA"/>
    <w:rsid w:val="000878F7"/>
    <w:rsid w:val="00091D46"/>
    <w:rsid w:val="00094977"/>
    <w:rsid w:val="00094DB8"/>
    <w:rsid w:val="00095A98"/>
    <w:rsid w:val="00095EFB"/>
    <w:rsid w:val="000977EF"/>
    <w:rsid w:val="00097EED"/>
    <w:rsid w:val="000A0B70"/>
    <w:rsid w:val="000A1241"/>
    <w:rsid w:val="000A1313"/>
    <w:rsid w:val="000A1597"/>
    <w:rsid w:val="000A1706"/>
    <w:rsid w:val="000A1DD2"/>
    <w:rsid w:val="000A225B"/>
    <w:rsid w:val="000A28FF"/>
    <w:rsid w:val="000A4FE9"/>
    <w:rsid w:val="000A6787"/>
    <w:rsid w:val="000B3CCE"/>
    <w:rsid w:val="000B4A9D"/>
    <w:rsid w:val="000B5669"/>
    <w:rsid w:val="000B68CE"/>
    <w:rsid w:val="000B71AC"/>
    <w:rsid w:val="000C128B"/>
    <w:rsid w:val="000C1299"/>
    <w:rsid w:val="000C3E0E"/>
    <w:rsid w:val="000C46FA"/>
    <w:rsid w:val="000C4FF7"/>
    <w:rsid w:val="000C5CAA"/>
    <w:rsid w:val="000D1898"/>
    <w:rsid w:val="000D384B"/>
    <w:rsid w:val="000D3ECD"/>
    <w:rsid w:val="000D4383"/>
    <w:rsid w:val="000D4BF5"/>
    <w:rsid w:val="000D4D5E"/>
    <w:rsid w:val="000D4DFF"/>
    <w:rsid w:val="000D5755"/>
    <w:rsid w:val="000E0109"/>
    <w:rsid w:val="000E0324"/>
    <w:rsid w:val="000E0C3E"/>
    <w:rsid w:val="000E1087"/>
    <w:rsid w:val="000E1AA0"/>
    <w:rsid w:val="000E4885"/>
    <w:rsid w:val="000E59A7"/>
    <w:rsid w:val="000F0684"/>
    <w:rsid w:val="000F0CAA"/>
    <w:rsid w:val="000F14A5"/>
    <w:rsid w:val="000F1CDB"/>
    <w:rsid w:val="000F351A"/>
    <w:rsid w:val="000F37DE"/>
    <w:rsid w:val="000F3E01"/>
    <w:rsid w:val="000F4494"/>
    <w:rsid w:val="000F453E"/>
    <w:rsid w:val="000F7E86"/>
    <w:rsid w:val="00100628"/>
    <w:rsid w:val="00100B7D"/>
    <w:rsid w:val="00103048"/>
    <w:rsid w:val="0010422C"/>
    <w:rsid w:val="00104660"/>
    <w:rsid w:val="0010549B"/>
    <w:rsid w:val="00105E19"/>
    <w:rsid w:val="001061B5"/>
    <w:rsid w:val="001061EF"/>
    <w:rsid w:val="00106ED6"/>
    <w:rsid w:val="001074BD"/>
    <w:rsid w:val="001076F0"/>
    <w:rsid w:val="00107A09"/>
    <w:rsid w:val="00110071"/>
    <w:rsid w:val="0011030B"/>
    <w:rsid w:val="00112677"/>
    <w:rsid w:val="001140D8"/>
    <w:rsid w:val="0011493D"/>
    <w:rsid w:val="001162DD"/>
    <w:rsid w:val="00117CF0"/>
    <w:rsid w:val="00117F1B"/>
    <w:rsid w:val="00121E5B"/>
    <w:rsid w:val="00122E8F"/>
    <w:rsid w:val="00123F44"/>
    <w:rsid w:val="00125392"/>
    <w:rsid w:val="001259A6"/>
    <w:rsid w:val="00127B90"/>
    <w:rsid w:val="001302D3"/>
    <w:rsid w:val="001310B7"/>
    <w:rsid w:val="00133639"/>
    <w:rsid w:val="00133671"/>
    <w:rsid w:val="00136D05"/>
    <w:rsid w:val="00136F51"/>
    <w:rsid w:val="00137652"/>
    <w:rsid w:val="00141070"/>
    <w:rsid w:val="00141C95"/>
    <w:rsid w:val="00141CF2"/>
    <w:rsid w:val="00145394"/>
    <w:rsid w:val="001502E4"/>
    <w:rsid w:val="00151278"/>
    <w:rsid w:val="00151B6A"/>
    <w:rsid w:val="0015523D"/>
    <w:rsid w:val="00155CD6"/>
    <w:rsid w:val="00156284"/>
    <w:rsid w:val="00160063"/>
    <w:rsid w:val="00160EA9"/>
    <w:rsid w:val="0016165F"/>
    <w:rsid w:val="001654E6"/>
    <w:rsid w:val="00165A0B"/>
    <w:rsid w:val="00167530"/>
    <w:rsid w:val="0016760E"/>
    <w:rsid w:val="00171489"/>
    <w:rsid w:val="001746F2"/>
    <w:rsid w:val="001750C7"/>
    <w:rsid w:val="00175185"/>
    <w:rsid w:val="00176587"/>
    <w:rsid w:val="00176EAA"/>
    <w:rsid w:val="00177A73"/>
    <w:rsid w:val="00177AA4"/>
    <w:rsid w:val="00180E36"/>
    <w:rsid w:val="001822B2"/>
    <w:rsid w:val="001824B9"/>
    <w:rsid w:val="00183294"/>
    <w:rsid w:val="001862C3"/>
    <w:rsid w:val="00186B3D"/>
    <w:rsid w:val="001900B5"/>
    <w:rsid w:val="001904EE"/>
    <w:rsid w:val="0019176A"/>
    <w:rsid w:val="00194D6B"/>
    <w:rsid w:val="0019501F"/>
    <w:rsid w:val="0019512D"/>
    <w:rsid w:val="00195A9E"/>
    <w:rsid w:val="00197113"/>
    <w:rsid w:val="001A4C93"/>
    <w:rsid w:val="001A5EAC"/>
    <w:rsid w:val="001A64A3"/>
    <w:rsid w:val="001A6DA1"/>
    <w:rsid w:val="001A6FEC"/>
    <w:rsid w:val="001A7291"/>
    <w:rsid w:val="001A7471"/>
    <w:rsid w:val="001B0ED5"/>
    <w:rsid w:val="001B2647"/>
    <w:rsid w:val="001B483D"/>
    <w:rsid w:val="001B61B0"/>
    <w:rsid w:val="001B61E1"/>
    <w:rsid w:val="001B6662"/>
    <w:rsid w:val="001B7396"/>
    <w:rsid w:val="001B7818"/>
    <w:rsid w:val="001C0837"/>
    <w:rsid w:val="001C0BD4"/>
    <w:rsid w:val="001C249F"/>
    <w:rsid w:val="001C2AF5"/>
    <w:rsid w:val="001C33A8"/>
    <w:rsid w:val="001C3BA9"/>
    <w:rsid w:val="001C4BFC"/>
    <w:rsid w:val="001C518F"/>
    <w:rsid w:val="001C6534"/>
    <w:rsid w:val="001D01EA"/>
    <w:rsid w:val="001D189A"/>
    <w:rsid w:val="001D4474"/>
    <w:rsid w:val="001D4F10"/>
    <w:rsid w:val="001D7087"/>
    <w:rsid w:val="001E0BB2"/>
    <w:rsid w:val="001E1740"/>
    <w:rsid w:val="001E303A"/>
    <w:rsid w:val="001E361F"/>
    <w:rsid w:val="001E5A60"/>
    <w:rsid w:val="001F06AC"/>
    <w:rsid w:val="001F14B9"/>
    <w:rsid w:val="001F1FB7"/>
    <w:rsid w:val="001F28A8"/>
    <w:rsid w:val="001F3036"/>
    <w:rsid w:val="001F34B8"/>
    <w:rsid w:val="001F41E0"/>
    <w:rsid w:val="001F48C4"/>
    <w:rsid w:val="001F5613"/>
    <w:rsid w:val="00201397"/>
    <w:rsid w:val="002018E5"/>
    <w:rsid w:val="0020232B"/>
    <w:rsid w:val="00203868"/>
    <w:rsid w:val="0020429E"/>
    <w:rsid w:val="002042A6"/>
    <w:rsid w:val="002050A6"/>
    <w:rsid w:val="00206D9D"/>
    <w:rsid w:val="0021093E"/>
    <w:rsid w:val="00213AD6"/>
    <w:rsid w:val="00215C77"/>
    <w:rsid w:val="0022110D"/>
    <w:rsid w:val="0022167D"/>
    <w:rsid w:val="00221841"/>
    <w:rsid w:val="002230ED"/>
    <w:rsid w:val="00223155"/>
    <w:rsid w:val="00223F65"/>
    <w:rsid w:val="0022430F"/>
    <w:rsid w:val="00224EBD"/>
    <w:rsid w:val="00225F4E"/>
    <w:rsid w:val="0022617C"/>
    <w:rsid w:val="002268CD"/>
    <w:rsid w:val="00226D4E"/>
    <w:rsid w:val="002301DE"/>
    <w:rsid w:val="00232376"/>
    <w:rsid w:val="00235953"/>
    <w:rsid w:val="00237775"/>
    <w:rsid w:val="002377CB"/>
    <w:rsid w:val="00237F28"/>
    <w:rsid w:val="00240AE6"/>
    <w:rsid w:val="00243B87"/>
    <w:rsid w:val="00244A33"/>
    <w:rsid w:val="00244B87"/>
    <w:rsid w:val="0024685A"/>
    <w:rsid w:val="00246AC3"/>
    <w:rsid w:val="002503FE"/>
    <w:rsid w:val="00250DE9"/>
    <w:rsid w:val="0025351C"/>
    <w:rsid w:val="00254C3A"/>
    <w:rsid w:val="00256E96"/>
    <w:rsid w:val="0025770C"/>
    <w:rsid w:val="00257773"/>
    <w:rsid w:val="00257B53"/>
    <w:rsid w:val="0026185B"/>
    <w:rsid w:val="00262AB4"/>
    <w:rsid w:val="00263376"/>
    <w:rsid w:val="002647AA"/>
    <w:rsid w:val="0026548B"/>
    <w:rsid w:val="00265B3B"/>
    <w:rsid w:val="002664F2"/>
    <w:rsid w:val="002675D8"/>
    <w:rsid w:val="00267611"/>
    <w:rsid w:val="00267E7A"/>
    <w:rsid w:val="00270715"/>
    <w:rsid w:val="00270EE0"/>
    <w:rsid w:val="00273EC6"/>
    <w:rsid w:val="002740EA"/>
    <w:rsid w:val="00274A9F"/>
    <w:rsid w:val="002763DD"/>
    <w:rsid w:val="00282A9C"/>
    <w:rsid w:val="00282AC5"/>
    <w:rsid w:val="00285591"/>
    <w:rsid w:val="0028569F"/>
    <w:rsid w:val="00285822"/>
    <w:rsid w:val="00285B09"/>
    <w:rsid w:val="00290A85"/>
    <w:rsid w:val="00291453"/>
    <w:rsid w:val="002920DE"/>
    <w:rsid w:val="002921A1"/>
    <w:rsid w:val="00294C84"/>
    <w:rsid w:val="00295B8B"/>
    <w:rsid w:val="002A30D5"/>
    <w:rsid w:val="002A3F5B"/>
    <w:rsid w:val="002A441F"/>
    <w:rsid w:val="002A4990"/>
    <w:rsid w:val="002A52CC"/>
    <w:rsid w:val="002A5AE8"/>
    <w:rsid w:val="002A67F2"/>
    <w:rsid w:val="002A6847"/>
    <w:rsid w:val="002A7F27"/>
    <w:rsid w:val="002B080F"/>
    <w:rsid w:val="002B1C50"/>
    <w:rsid w:val="002B2B02"/>
    <w:rsid w:val="002B398E"/>
    <w:rsid w:val="002B3A45"/>
    <w:rsid w:val="002B430C"/>
    <w:rsid w:val="002B5595"/>
    <w:rsid w:val="002B6D7C"/>
    <w:rsid w:val="002B7D75"/>
    <w:rsid w:val="002B7E8E"/>
    <w:rsid w:val="002C0F7F"/>
    <w:rsid w:val="002C2877"/>
    <w:rsid w:val="002C2AE5"/>
    <w:rsid w:val="002C3124"/>
    <w:rsid w:val="002C4312"/>
    <w:rsid w:val="002D0559"/>
    <w:rsid w:val="002D0C61"/>
    <w:rsid w:val="002D2FE7"/>
    <w:rsid w:val="002D3276"/>
    <w:rsid w:val="002D41A1"/>
    <w:rsid w:val="002D45AB"/>
    <w:rsid w:val="002D5A6F"/>
    <w:rsid w:val="002D5A87"/>
    <w:rsid w:val="002D5CE2"/>
    <w:rsid w:val="002D612A"/>
    <w:rsid w:val="002D616A"/>
    <w:rsid w:val="002E17E6"/>
    <w:rsid w:val="002E1937"/>
    <w:rsid w:val="002E1E8C"/>
    <w:rsid w:val="002E3494"/>
    <w:rsid w:val="002E38DA"/>
    <w:rsid w:val="002E432D"/>
    <w:rsid w:val="002E4C25"/>
    <w:rsid w:val="002E5D0D"/>
    <w:rsid w:val="002E7180"/>
    <w:rsid w:val="002F01CA"/>
    <w:rsid w:val="002F2B40"/>
    <w:rsid w:val="002F3AED"/>
    <w:rsid w:val="002F6476"/>
    <w:rsid w:val="002F791F"/>
    <w:rsid w:val="00300C12"/>
    <w:rsid w:val="00300DB9"/>
    <w:rsid w:val="00303146"/>
    <w:rsid w:val="003042DD"/>
    <w:rsid w:val="00304836"/>
    <w:rsid w:val="0030719A"/>
    <w:rsid w:val="00307BC4"/>
    <w:rsid w:val="003106C8"/>
    <w:rsid w:val="003128AB"/>
    <w:rsid w:val="0031449D"/>
    <w:rsid w:val="00314BB0"/>
    <w:rsid w:val="00316AE5"/>
    <w:rsid w:val="003177FF"/>
    <w:rsid w:val="00321BCC"/>
    <w:rsid w:val="003226DB"/>
    <w:rsid w:val="00324ABB"/>
    <w:rsid w:val="00324F82"/>
    <w:rsid w:val="003256FD"/>
    <w:rsid w:val="00327000"/>
    <w:rsid w:val="00331141"/>
    <w:rsid w:val="003315DB"/>
    <w:rsid w:val="0033160E"/>
    <w:rsid w:val="00335584"/>
    <w:rsid w:val="003356B8"/>
    <w:rsid w:val="003371FD"/>
    <w:rsid w:val="00337865"/>
    <w:rsid w:val="00340E5A"/>
    <w:rsid w:val="003431EC"/>
    <w:rsid w:val="00343D5D"/>
    <w:rsid w:val="00345D27"/>
    <w:rsid w:val="00346180"/>
    <w:rsid w:val="0034743F"/>
    <w:rsid w:val="00353034"/>
    <w:rsid w:val="0035434F"/>
    <w:rsid w:val="00355A5B"/>
    <w:rsid w:val="003563BB"/>
    <w:rsid w:val="00364E91"/>
    <w:rsid w:val="00366129"/>
    <w:rsid w:val="0036711F"/>
    <w:rsid w:val="00367699"/>
    <w:rsid w:val="00372365"/>
    <w:rsid w:val="00374010"/>
    <w:rsid w:val="00375E43"/>
    <w:rsid w:val="003812F7"/>
    <w:rsid w:val="00381AAA"/>
    <w:rsid w:val="00383350"/>
    <w:rsid w:val="003849BC"/>
    <w:rsid w:val="00385FCA"/>
    <w:rsid w:val="00386BA2"/>
    <w:rsid w:val="00387216"/>
    <w:rsid w:val="00387D4D"/>
    <w:rsid w:val="0039059C"/>
    <w:rsid w:val="00392015"/>
    <w:rsid w:val="00395935"/>
    <w:rsid w:val="003A0FD9"/>
    <w:rsid w:val="003A1E27"/>
    <w:rsid w:val="003A1FE2"/>
    <w:rsid w:val="003A2285"/>
    <w:rsid w:val="003A2E4C"/>
    <w:rsid w:val="003A3C82"/>
    <w:rsid w:val="003A417E"/>
    <w:rsid w:val="003A650C"/>
    <w:rsid w:val="003A6A3B"/>
    <w:rsid w:val="003B025E"/>
    <w:rsid w:val="003B3186"/>
    <w:rsid w:val="003B434E"/>
    <w:rsid w:val="003B5BBB"/>
    <w:rsid w:val="003C116C"/>
    <w:rsid w:val="003C1418"/>
    <w:rsid w:val="003C1AC8"/>
    <w:rsid w:val="003C2050"/>
    <w:rsid w:val="003C21AD"/>
    <w:rsid w:val="003C2EFF"/>
    <w:rsid w:val="003C3045"/>
    <w:rsid w:val="003C43D8"/>
    <w:rsid w:val="003C4743"/>
    <w:rsid w:val="003C5916"/>
    <w:rsid w:val="003C67EB"/>
    <w:rsid w:val="003C700B"/>
    <w:rsid w:val="003D3E6E"/>
    <w:rsid w:val="003D59B1"/>
    <w:rsid w:val="003D623D"/>
    <w:rsid w:val="003D6B9A"/>
    <w:rsid w:val="003D6BF4"/>
    <w:rsid w:val="003D6F32"/>
    <w:rsid w:val="003E0500"/>
    <w:rsid w:val="003E20C4"/>
    <w:rsid w:val="003E5F96"/>
    <w:rsid w:val="003E68F7"/>
    <w:rsid w:val="003F02EF"/>
    <w:rsid w:val="003F11D9"/>
    <w:rsid w:val="003F1AF4"/>
    <w:rsid w:val="003F203A"/>
    <w:rsid w:val="003F2579"/>
    <w:rsid w:val="003F2B18"/>
    <w:rsid w:val="003F3CCC"/>
    <w:rsid w:val="003F53B4"/>
    <w:rsid w:val="00405433"/>
    <w:rsid w:val="004057B2"/>
    <w:rsid w:val="00405ED0"/>
    <w:rsid w:val="004079CC"/>
    <w:rsid w:val="004102D8"/>
    <w:rsid w:val="00410A0C"/>
    <w:rsid w:val="00410C32"/>
    <w:rsid w:val="00412A63"/>
    <w:rsid w:val="00414419"/>
    <w:rsid w:val="00414641"/>
    <w:rsid w:val="00414657"/>
    <w:rsid w:val="00414A05"/>
    <w:rsid w:val="004153A2"/>
    <w:rsid w:val="00416FD7"/>
    <w:rsid w:val="0041727F"/>
    <w:rsid w:val="00420CE9"/>
    <w:rsid w:val="00422E43"/>
    <w:rsid w:val="00424521"/>
    <w:rsid w:val="00424AA7"/>
    <w:rsid w:val="00424D17"/>
    <w:rsid w:val="00424E09"/>
    <w:rsid w:val="00425E6C"/>
    <w:rsid w:val="00426B0E"/>
    <w:rsid w:val="00427337"/>
    <w:rsid w:val="00427EE6"/>
    <w:rsid w:val="0043042C"/>
    <w:rsid w:val="00430B12"/>
    <w:rsid w:val="00430D78"/>
    <w:rsid w:val="00431D70"/>
    <w:rsid w:val="004336CD"/>
    <w:rsid w:val="004338D2"/>
    <w:rsid w:val="00435175"/>
    <w:rsid w:val="004359C3"/>
    <w:rsid w:val="00436A46"/>
    <w:rsid w:val="004375E7"/>
    <w:rsid w:val="0043795F"/>
    <w:rsid w:val="00442963"/>
    <w:rsid w:val="00442C1E"/>
    <w:rsid w:val="00443B80"/>
    <w:rsid w:val="00445254"/>
    <w:rsid w:val="004459FE"/>
    <w:rsid w:val="004464D5"/>
    <w:rsid w:val="00447C53"/>
    <w:rsid w:val="00450511"/>
    <w:rsid w:val="004514A2"/>
    <w:rsid w:val="00452346"/>
    <w:rsid w:val="004529B0"/>
    <w:rsid w:val="00452B14"/>
    <w:rsid w:val="00452DCE"/>
    <w:rsid w:val="00452FF2"/>
    <w:rsid w:val="00454B84"/>
    <w:rsid w:val="00455E4F"/>
    <w:rsid w:val="00461A00"/>
    <w:rsid w:val="00461BB6"/>
    <w:rsid w:val="00461BD4"/>
    <w:rsid w:val="00462A5A"/>
    <w:rsid w:val="004633CE"/>
    <w:rsid w:val="00463549"/>
    <w:rsid w:val="00464426"/>
    <w:rsid w:val="004657B0"/>
    <w:rsid w:val="00465E86"/>
    <w:rsid w:val="00467030"/>
    <w:rsid w:val="0046731A"/>
    <w:rsid w:val="004733E9"/>
    <w:rsid w:val="00474034"/>
    <w:rsid w:val="004747D8"/>
    <w:rsid w:val="0047661B"/>
    <w:rsid w:val="00476851"/>
    <w:rsid w:val="0047729D"/>
    <w:rsid w:val="004814B8"/>
    <w:rsid w:val="00483EA0"/>
    <w:rsid w:val="0048492E"/>
    <w:rsid w:val="00484E53"/>
    <w:rsid w:val="0048518B"/>
    <w:rsid w:val="00485CA4"/>
    <w:rsid w:val="00486357"/>
    <w:rsid w:val="004912C0"/>
    <w:rsid w:val="0049356B"/>
    <w:rsid w:val="00494968"/>
    <w:rsid w:val="004955D0"/>
    <w:rsid w:val="00497EAC"/>
    <w:rsid w:val="004A0A64"/>
    <w:rsid w:val="004A2178"/>
    <w:rsid w:val="004A376A"/>
    <w:rsid w:val="004A3D32"/>
    <w:rsid w:val="004A426C"/>
    <w:rsid w:val="004A59A3"/>
    <w:rsid w:val="004A7D50"/>
    <w:rsid w:val="004B0418"/>
    <w:rsid w:val="004B0AFE"/>
    <w:rsid w:val="004B13F5"/>
    <w:rsid w:val="004B324E"/>
    <w:rsid w:val="004B3DF2"/>
    <w:rsid w:val="004B4D19"/>
    <w:rsid w:val="004B50E0"/>
    <w:rsid w:val="004B5ACE"/>
    <w:rsid w:val="004B60B0"/>
    <w:rsid w:val="004C0F22"/>
    <w:rsid w:val="004C16D7"/>
    <w:rsid w:val="004C1F58"/>
    <w:rsid w:val="004C2312"/>
    <w:rsid w:val="004C32B9"/>
    <w:rsid w:val="004C498D"/>
    <w:rsid w:val="004C5F5C"/>
    <w:rsid w:val="004C5FA1"/>
    <w:rsid w:val="004C746A"/>
    <w:rsid w:val="004C79CF"/>
    <w:rsid w:val="004D05CB"/>
    <w:rsid w:val="004D07EF"/>
    <w:rsid w:val="004D1763"/>
    <w:rsid w:val="004D21CF"/>
    <w:rsid w:val="004D23CD"/>
    <w:rsid w:val="004D5432"/>
    <w:rsid w:val="004D65D2"/>
    <w:rsid w:val="004D6AF7"/>
    <w:rsid w:val="004E0BB8"/>
    <w:rsid w:val="004E12C7"/>
    <w:rsid w:val="004E18E9"/>
    <w:rsid w:val="004E2987"/>
    <w:rsid w:val="004E3F00"/>
    <w:rsid w:val="004E41B0"/>
    <w:rsid w:val="004E474B"/>
    <w:rsid w:val="004E5055"/>
    <w:rsid w:val="004E6B33"/>
    <w:rsid w:val="004F0A90"/>
    <w:rsid w:val="004F7193"/>
    <w:rsid w:val="004F79D4"/>
    <w:rsid w:val="00501628"/>
    <w:rsid w:val="005038A5"/>
    <w:rsid w:val="00503E22"/>
    <w:rsid w:val="005117C2"/>
    <w:rsid w:val="00512845"/>
    <w:rsid w:val="00512F4A"/>
    <w:rsid w:val="005143A2"/>
    <w:rsid w:val="00515711"/>
    <w:rsid w:val="005179C3"/>
    <w:rsid w:val="00521213"/>
    <w:rsid w:val="00521252"/>
    <w:rsid w:val="00521384"/>
    <w:rsid w:val="00522E8F"/>
    <w:rsid w:val="00523D41"/>
    <w:rsid w:val="00523DAC"/>
    <w:rsid w:val="00524ED6"/>
    <w:rsid w:val="00525228"/>
    <w:rsid w:val="005254A8"/>
    <w:rsid w:val="0052552D"/>
    <w:rsid w:val="0052634F"/>
    <w:rsid w:val="00526CE9"/>
    <w:rsid w:val="005270FD"/>
    <w:rsid w:val="00531452"/>
    <w:rsid w:val="00531BA0"/>
    <w:rsid w:val="005320F7"/>
    <w:rsid w:val="00532109"/>
    <w:rsid w:val="005321C9"/>
    <w:rsid w:val="00533C43"/>
    <w:rsid w:val="00533ECE"/>
    <w:rsid w:val="005349B7"/>
    <w:rsid w:val="0053502B"/>
    <w:rsid w:val="00535BF3"/>
    <w:rsid w:val="0054066F"/>
    <w:rsid w:val="005423BB"/>
    <w:rsid w:val="00542D3E"/>
    <w:rsid w:val="00542E48"/>
    <w:rsid w:val="00543B50"/>
    <w:rsid w:val="0054746B"/>
    <w:rsid w:val="00547959"/>
    <w:rsid w:val="00551A5F"/>
    <w:rsid w:val="00553504"/>
    <w:rsid w:val="00553D91"/>
    <w:rsid w:val="0055745F"/>
    <w:rsid w:val="00557E6E"/>
    <w:rsid w:val="00560183"/>
    <w:rsid w:val="00560469"/>
    <w:rsid w:val="0056092C"/>
    <w:rsid w:val="00561235"/>
    <w:rsid w:val="005639BC"/>
    <w:rsid w:val="00563A3A"/>
    <w:rsid w:val="0056427F"/>
    <w:rsid w:val="00570316"/>
    <w:rsid w:val="00571AD3"/>
    <w:rsid w:val="005720D6"/>
    <w:rsid w:val="00572AD1"/>
    <w:rsid w:val="005759F1"/>
    <w:rsid w:val="005774BF"/>
    <w:rsid w:val="005817C0"/>
    <w:rsid w:val="00582194"/>
    <w:rsid w:val="005832D2"/>
    <w:rsid w:val="005838F5"/>
    <w:rsid w:val="005840EA"/>
    <w:rsid w:val="00584593"/>
    <w:rsid w:val="005857B6"/>
    <w:rsid w:val="00586259"/>
    <w:rsid w:val="00590159"/>
    <w:rsid w:val="005918A9"/>
    <w:rsid w:val="0059360B"/>
    <w:rsid w:val="00593D52"/>
    <w:rsid w:val="005A0717"/>
    <w:rsid w:val="005A0E14"/>
    <w:rsid w:val="005A2B1B"/>
    <w:rsid w:val="005A313B"/>
    <w:rsid w:val="005A350B"/>
    <w:rsid w:val="005A3DBC"/>
    <w:rsid w:val="005A4586"/>
    <w:rsid w:val="005A471E"/>
    <w:rsid w:val="005A5280"/>
    <w:rsid w:val="005A6F48"/>
    <w:rsid w:val="005A70A9"/>
    <w:rsid w:val="005A76E0"/>
    <w:rsid w:val="005B060B"/>
    <w:rsid w:val="005B36C7"/>
    <w:rsid w:val="005B40EB"/>
    <w:rsid w:val="005B42C6"/>
    <w:rsid w:val="005B4BE3"/>
    <w:rsid w:val="005B7946"/>
    <w:rsid w:val="005B7C27"/>
    <w:rsid w:val="005B7C8C"/>
    <w:rsid w:val="005C02CD"/>
    <w:rsid w:val="005C1A24"/>
    <w:rsid w:val="005C1D07"/>
    <w:rsid w:val="005C4161"/>
    <w:rsid w:val="005C68A6"/>
    <w:rsid w:val="005D21F9"/>
    <w:rsid w:val="005D6B17"/>
    <w:rsid w:val="005D795C"/>
    <w:rsid w:val="005D7CD2"/>
    <w:rsid w:val="005E2A3D"/>
    <w:rsid w:val="005E3115"/>
    <w:rsid w:val="005E321B"/>
    <w:rsid w:val="005E4754"/>
    <w:rsid w:val="005E4AEB"/>
    <w:rsid w:val="005E5219"/>
    <w:rsid w:val="005E5567"/>
    <w:rsid w:val="005E604A"/>
    <w:rsid w:val="005F2420"/>
    <w:rsid w:val="005F2529"/>
    <w:rsid w:val="005F63DD"/>
    <w:rsid w:val="005F78A6"/>
    <w:rsid w:val="00602045"/>
    <w:rsid w:val="00602EE7"/>
    <w:rsid w:val="006051B8"/>
    <w:rsid w:val="00605D14"/>
    <w:rsid w:val="006114AF"/>
    <w:rsid w:val="006115ED"/>
    <w:rsid w:val="00613851"/>
    <w:rsid w:val="00613E02"/>
    <w:rsid w:val="0061403D"/>
    <w:rsid w:val="00616C9C"/>
    <w:rsid w:val="006171F6"/>
    <w:rsid w:val="0062351B"/>
    <w:rsid w:val="006249A3"/>
    <w:rsid w:val="00625289"/>
    <w:rsid w:val="0062546B"/>
    <w:rsid w:val="00625BC7"/>
    <w:rsid w:val="00630938"/>
    <w:rsid w:val="00630FBC"/>
    <w:rsid w:val="0063230E"/>
    <w:rsid w:val="0063540B"/>
    <w:rsid w:val="0063563C"/>
    <w:rsid w:val="00637D02"/>
    <w:rsid w:val="00642735"/>
    <w:rsid w:val="00643E78"/>
    <w:rsid w:val="00645B2D"/>
    <w:rsid w:val="0064634F"/>
    <w:rsid w:val="00646454"/>
    <w:rsid w:val="0064711C"/>
    <w:rsid w:val="00647231"/>
    <w:rsid w:val="00650A94"/>
    <w:rsid w:val="0065490E"/>
    <w:rsid w:val="006552D0"/>
    <w:rsid w:val="006561B0"/>
    <w:rsid w:val="006575B3"/>
    <w:rsid w:val="00660706"/>
    <w:rsid w:val="00661A4B"/>
    <w:rsid w:val="00661C50"/>
    <w:rsid w:val="00661CD7"/>
    <w:rsid w:val="00662005"/>
    <w:rsid w:val="00666AD1"/>
    <w:rsid w:val="0067178D"/>
    <w:rsid w:val="00671952"/>
    <w:rsid w:val="00673E71"/>
    <w:rsid w:val="00676741"/>
    <w:rsid w:val="0067689C"/>
    <w:rsid w:val="00677563"/>
    <w:rsid w:val="00677D90"/>
    <w:rsid w:val="00680F75"/>
    <w:rsid w:val="0068163B"/>
    <w:rsid w:val="00682589"/>
    <w:rsid w:val="006859C1"/>
    <w:rsid w:val="00691906"/>
    <w:rsid w:val="00693394"/>
    <w:rsid w:val="00694520"/>
    <w:rsid w:val="00697061"/>
    <w:rsid w:val="006970DA"/>
    <w:rsid w:val="006A0403"/>
    <w:rsid w:val="006A07A6"/>
    <w:rsid w:val="006A1D57"/>
    <w:rsid w:val="006A2EEB"/>
    <w:rsid w:val="006A3E02"/>
    <w:rsid w:val="006A44CB"/>
    <w:rsid w:val="006A4787"/>
    <w:rsid w:val="006A7936"/>
    <w:rsid w:val="006B2B67"/>
    <w:rsid w:val="006B30D0"/>
    <w:rsid w:val="006B3385"/>
    <w:rsid w:val="006B4569"/>
    <w:rsid w:val="006B5068"/>
    <w:rsid w:val="006B66F7"/>
    <w:rsid w:val="006B7ADE"/>
    <w:rsid w:val="006C2A23"/>
    <w:rsid w:val="006C3828"/>
    <w:rsid w:val="006C38DB"/>
    <w:rsid w:val="006C3B00"/>
    <w:rsid w:val="006C432F"/>
    <w:rsid w:val="006C4B22"/>
    <w:rsid w:val="006C567A"/>
    <w:rsid w:val="006C5FF9"/>
    <w:rsid w:val="006C72A9"/>
    <w:rsid w:val="006D0C89"/>
    <w:rsid w:val="006D0CA3"/>
    <w:rsid w:val="006D1A16"/>
    <w:rsid w:val="006D1D7E"/>
    <w:rsid w:val="006D1E2A"/>
    <w:rsid w:val="006D21D2"/>
    <w:rsid w:val="006D43E7"/>
    <w:rsid w:val="006D4B45"/>
    <w:rsid w:val="006D5AB4"/>
    <w:rsid w:val="006D623F"/>
    <w:rsid w:val="006D7155"/>
    <w:rsid w:val="006D74AC"/>
    <w:rsid w:val="006D7528"/>
    <w:rsid w:val="006E0208"/>
    <w:rsid w:val="006E1B44"/>
    <w:rsid w:val="006E287A"/>
    <w:rsid w:val="006E4CC0"/>
    <w:rsid w:val="006E5DC0"/>
    <w:rsid w:val="006E6699"/>
    <w:rsid w:val="006F1372"/>
    <w:rsid w:val="006F1D83"/>
    <w:rsid w:val="006F495E"/>
    <w:rsid w:val="006F4E12"/>
    <w:rsid w:val="006F549B"/>
    <w:rsid w:val="006F6165"/>
    <w:rsid w:val="006F6717"/>
    <w:rsid w:val="00700F92"/>
    <w:rsid w:val="00706D8E"/>
    <w:rsid w:val="00707BDC"/>
    <w:rsid w:val="007102DA"/>
    <w:rsid w:val="007109EA"/>
    <w:rsid w:val="00710E26"/>
    <w:rsid w:val="0071226E"/>
    <w:rsid w:val="0071261A"/>
    <w:rsid w:val="00712B81"/>
    <w:rsid w:val="00712F81"/>
    <w:rsid w:val="00713435"/>
    <w:rsid w:val="00717499"/>
    <w:rsid w:val="007179AB"/>
    <w:rsid w:val="00717B82"/>
    <w:rsid w:val="00720EE2"/>
    <w:rsid w:val="007213E0"/>
    <w:rsid w:val="0072154B"/>
    <w:rsid w:val="00721AA7"/>
    <w:rsid w:val="00721CFC"/>
    <w:rsid w:val="0072266E"/>
    <w:rsid w:val="0072360B"/>
    <w:rsid w:val="007266D8"/>
    <w:rsid w:val="00726E87"/>
    <w:rsid w:val="00727296"/>
    <w:rsid w:val="00731A83"/>
    <w:rsid w:val="00732C5E"/>
    <w:rsid w:val="00734342"/>
    <w:rsid w:val="00734BA7"/>
    <w:rsid w:val="00735744"/>
    <w:rsid w:val="00740C49"/>
    <w:rsid w:val="00740FF9"/>
    <w:rsid w:val="00743443"/>
    <w:rsid w:val="00743E55"/>
    <w:rsid w:val="00744807"/>
    <w:rsid w:val="0074667C"/>
    <w:rsid w:val="00746AE6"/>
    <w:rsid w:val="00747664"/>
    <w:rsid w:val="00750CA1"/>
    <w:rsid w:val="00751AD9"/>
    <w:rsid w:val="00751EFA"/>
    <w:rsid w:val="00752F30"/>
    <w:rsid w:val="007627CC"/>
    <w:rsid w:val="007629D2"/>
    <w:rsid w:val="007632BC"/>
    <w:rsid w:val="00763DEF"/>
    <w:rsid w:val="00764356"/>
    <w:rsid w:val="0076438E"/>
    <w:rsid w:val="00766141"/>
    <w:rsid w:val="00770B94"/>
    <w:rsid w:val="0077144A"/>
    <w:rsid w:val="0077289F"/>
    <w:rsid w:val="00772BEC"/>
    <w:rsid w:val="00773C16"/>
    <w:rsid w:val="0077526A"/>
    <w:rsid w:val="00775381"/>
    <w:rsid w:val="00775EB6"/>
    <w:rsid w:val="0077673B"/>
    <w:rsid w:val="00776E6D"/>
    <w:rsid w:val="00780884"/>
    <w:rsid w:val="00781290"/>
    <w:rsid w:val="007812CA"/>
    <w:rsid w:val="00782F47"/>
    <w:rsid w:val="007840D1"/>
    <w:rsid w:val="00784193"/>
    <w:rsid w:val="00784A42"/>
    <w:rsid w:val="00785875"/>
    <w:rsid w:val="0078653B"/>
    <w:rsid w:val="00786D1B"/>
    <w:rsid w:val="0078778A"/>
    <w:rsid w:val="00787E05"/>
    <w:rsid w:val="007924D7"/>
    <w:rsid w:val="00797D44"/>
    <w:rsid w:val="007A2551"/>
    <w:rsid w:val="007A49F2"/>
    <w:rsid w:val="007A5127"/>
    <w:rsid w:val="007A5B5B"/>
    <w:rsid w:val="007A659D"/>
    <w:rsid w:val="007B3132"/>
    <w:rsid w:val="007B3690"/>
    <w:rsid w:val="007B4C65"/>
    <w:rsid w:val="007B5C42"/>
    <w:rsid w:val="007C11E4"/>
    <w:rsid w:val="007C21AC"/>
    <w:rsid w:val="007C451E"/>
    <w:rsid w:val="007C47F5"/>
    <w:rsid w:val="007C4F8C"/>
    <w:rsid w:val="007C6742"/>
    <w:rsid w:val="007C6A1D"/>
    <w:rsid w:val="007D1A80"/>
    <w:rsid w:val="007D2E94"/>
    <w:rsid w:val="007D37C1"/>
    <w:rsid w:val="007D4E73"/>
    <w:rsid w:val="007D7661"/>
    <w:rsid w:val="007D7A59"/>
    <w:rsid w:val="007E0468"/>
    <w:rsid w:val="007E08F6"/>
    <w:rsid w:val="007E09E9"/>
    <w:rsid w:val="007E22F6"/>
    <w:rsid w:val="007E27CC"/>
    <w:rsid w:val="007E3E04"/>
    <w:rsid w:val="007E44CD"/>
    <w:rsid w:val="007E510F"/>
    <w:rsid w:val="007E5CF8"/>
    <w:rsid w:val="007E60E6"/>
    <w:rsid w:val="007F17E6"/>
    <w:rsid w:val="007F2C10"/>
    <w:rsid w:val="007F4811"/>
    <w:rsid w:val="0080150D"/>
    <w:rsid w:val="00804C65"/>
    <w:rsid w:val="00805388"/>
    <w:rsid w:val="00805CE0"/>
    <w:rsid w:val="00805EB1"/>
    <w:rsid w:val="00806477"/>
    <w:rsid w:val="00806920"/>
    <w:rsid w:val="008073D5"/>
    <w:rsid w:val="008073D8"/>
    <w:rsid w:val="00810E8F"/>
    <w:rsid w:val="0081104D"/>
    <w:rsid w:val="00811FA5"/>
    <w:rsid w:val="00814FB5"/>
    <w:rsid w:val="00815A28"/>
    <w:rsid w:val="00821185"/>
    <w:rsid w:val="008225EE"/>
    <w:rsid w:val="00822737"/>
    <w:rsid w:val="00825431"/>
    <w:rsid w:val="0082572E"/>
    <w:rsid w:val="0082760F"/>
    <w:rsid w:val="008279BF"/>
    <w:rsid w:val="00831865"/>
    <w:rsid w:val="008324C4"/>
    <w:rsid w:val="008330DB"/>
    <w:rsid w:val="00833392"/>
    <w:rsid w:val="00834219"/>
    <w:rsid w:val="008379A4"/>
    <w:rsid w:val="0084057B"/>
    <w:rsid w:val="00840893"/>
    <w:rsid w:val="0084108A"/>
    <w:rsid w:val="00842D0A"/>
    <w:rsid w:val="00843009"/>
    <w:rsid w:val="0084350D"/>
    <w:rsid w:val="008446C6"/>
    <w:rsid w:val="00844C5C"/>
    <w:rsid w:val="008473E9"/>
    <w:rsid w:val="00847BF2"/>
    <w:rsid w:val="00850AA8"/>
    <w:rsid w:val="00851841"/>
    <w:rsid w:val="00855DA5"/>
    <w:rsid w:val="008572D3"/>
    <w:rsid w:val="00860CA9"/>
    <w:rsid w:val="00860D9D"/>
    <w:rsid w:val="00861BDD"/>
    <w:rsid w:val="00863206"/>
    <w:rsid w:val="00864756"/>
    <w:rsid w:val="00865050"/>
    <w:rsid w:val="00865379"/>
    <w:rsid w:val="008667BC"/>
    <w:rsid w:val="008702F9"/>
    <w:rsid w:val="00870D4D"/>
    <w:rsid w:val="00872845"/>
    <w:rsid w:val="00872E81"/>
    <w:rsid w:val="00873814"/>
    <w:rsid w:val="008834D4"/>
    <w:rsid w:val="008845F9"/>
    <w:rsid w:val="008859A4"/>
    <w:rsid w:val="00885DB4"/>
    <w:rsid w:val="00886394"/>
    <w:rsid w:val="00886E68"/>
    <w:rsid w:val="00887D0F"/>
    <w:rsid w:val="0089157D"/>
    <w:rsid w:val="00892D0D"/>
    <w:rsid w:val="00895A55"/>
    <w:rsid w:val="00896F3D"/>
    <w:rsid w:val="00896F4F"/>
    <w:rsid w:val="008A0611"/>
    <w:rsid w:val="008A1220"/>
    <w:rsid w:val="008A1FCD"/>
    <w:rsid w:val="008A3DD9"/>
    <w:rsid w:val="008A7CE8"/>
    <w:rsid w:val="008A7FFE"/>
    <w:rsid w:val="008B00BD"/>
    <w:rsid w:val="008B0CCB"/>
    <w:rsid w:val="008B315A"/>
    <w:rsid w:val="008B3913"/>
    <w:rsid w:val="008B3A06"/>
    <w:rsid w:val="008B3B3F"/>
    <w:rsid w:val="008B3B4F"/>
    <w:rsid w:val="008B4B6C"/>
    <w:rsid w:val="008B6192"/>
    <w:rsid w:val="008B72A6"/>
    <w:rsid w:val="008B7719"/>
    <w:rsid w:val="008C09A3"/>
    <w:rsid w:val="008C0F26"/>
    <w:rsid w:val="008C1211"/>
    <w:rsid w:val="008C15D3"/>
    <w:rsid w:val="008C2E5E"/>
    <w:rsid w:val="008C425E"/>
    <w:rsid w:val="008C451B"/>
    <w:rsid w:val="008C79E8"/>
    <w:rsid w:val="008D096B"/>
    <w:rsid w:val="008D1EB6"/>
    <w:rsid w:val="008D26DB"/>
    <w:rsid w:val="008D2B80"/>
    <w:rsid w:val="008D4843"/>
    <w:rsid w:val="008D4A6E"/>
    <w:rsid w:val="008D57D5"/>
    <w:rsid w:val="008D62EE"/>
    <w:rsid w:val="008D682F"/>
    <w:rsid w:val="008D6F74"/>
    <w:rsid w:val="008D7B2B"/>
    <w:rsid w:val="008E000E"/>
    <w:rsid w:val="008E069E"/>
    <w:rsid w:val="008E0B4A"/>
    <w:rsid w:val="008E0D7D"/>
    <w:rsid w:val="008E2A6D"/>
    <w:rsid w:val="008E41FE"/>
    <w:rsid w:val="008E626F"/>
    <w:rsid w:val="008E7163"/>
    <w:rsid w:val="008E7441"/>
    <w:rsid w:val="008F0654"/>
    <w:rsid w:val="008F10C6"/>
    <w:rsid w:val="008F19A8"/>
    <w:rsid w:val="008F2F77"/>
    <w:rsid w:val="008F380A"/>
    <w:rsid w:val="008F3AFF"/>
    <w:rsid w:val="008F60C7"/>
    <w:rsid w:val="008F6248"/>
    <w:rsid w:val="008F68F9"/>
    <w:rsid w:val="009014F1"/>
    <w:rsid w:val="00901B47"/>
    <w:rsid w:val="009028F9"/>
    <w:rsid w:val="00904771"/>
    <w:rsid w:val="009047DE"/>
    <w:rsid w:val="009055EA"/>
    <w:rsid w:val="009077ED"/>
    <w:rsid w:val="0091035D"/>
    <w:rsid w:val="00910AF2"/>
    <w:rsid w:val="00910E6A"/>
    <w:rsid w:val="00911AC3"/>
    <w:rsid w:val="0091342F"/>
    <w:rsid w:val="00913FDA"/>
    <w:rsid w:val="009159DA"/>
    <w:rsid w:val="00915EE3"/>
    <w:rsid w:val="0091692A"/>
    <w:rsid w:val="00917796"/>
    <w:rsid w:val="00917882"/>
    <w:rsid w:val="009210ED"/>
    <w:rsid w:val="0092321A"/>
    <w:rsid w:val="0092440F"/>
    <w:rsid w:val="00924AC6"/>
    <w:rsid w:val="009263E6"/>
    <w:rsid w:val="00926B23"/>
    <w:rsid w:val="00926DBE"/>
    <w:rsid w:val="0092701C"/>
    <w:rsid w:val="00930056"/>
    <w:rsid w:val="0093060A"/>
    <w:rsid w:val="00932BA3"/>
    <w:rsid w:val="0093342F"/>
    <w:rsid w:val="00933FE2"/>
    <w:rsid w:val="0093411D"/>
    <w:rsid w:val="009366FD"/>
    <w:rsid w:val="00937404"/>
    <w:rsid w:val="00940218"/>
    <w:rsid w:val="00940652"/>
    <w:rsid w:val="00940EE5"/>
    <w:rsid w:val="009412D8"/>
    <w:rsid w:val="009418BA"/>
    <w:rsid w:val="009419ED"/>
    <w:rsid w:val="00944679"/>
    <w:rsid w:val="00947C5A"/>
    <w:rsid w:val="00951912"/>
    <w:rsid w:val="00952701"/>
    <w:rsid w:val="00953B38"/>
    <w:rsid w:val="009549D3"/>
    <w:rsid w:val="009605C9"/>
    <w:rsid w:val="00961A44"/>
    <w:rsid w:val="009632F6"/>
    <w:rsid w:val="00963D4A"/>
    <w:rsid w:val="00965ACC"/>
    <w:rsid w:val="009713D4"/>
    <w:rsid w:val="0097181F"/>
    <w:rsid w:val="00972D7B"/>
    <w:rsid w:val="0097431C"/>
    <w:rsid w:val="00974CD5"/>
    <w:rsid w:val="00976CC0"/>
    <w:rsid w:val="009810B3"/>
    <w:rsid w:val="009816DE"/>
    <w:rsid w:val="0098297E"/>
    <w:rsid w:val="009831B6"/>
    <w:rsid w:val="00983947"/>
    <w:rsid w:val="009839BC"/>
    <w:rsid w:val="00983C15"/>
    <w:rsid w:val="00984065"/>
    <w:rsid w:val="009852AD"/>
    <w:rsid w:val="009853E7"/>
    <w:rsid w:val="00985421"/>
    <w:rsid w:val="00985AD0"/>
    <w:rsid w:val="0098633C"/>
    <w:rsid w:val="0098688C"/>
    <w:rsid w:val="00987C62"/>
    <w:rsid w:val="00991888"/>
    <w:rsid w:val="00991E8E"/>
    <w:rsid w:val="00993BE9"/>
    <w:rsid w:val="0099400C"/>
    <w:rsid w:val="00994DA3"/>
    <w:rsid w:val="009975F9"/>
    <w:rsid w:val="00997EAB"/>
    <w:rsid w:val="009A05B1"/>
    <w:rsid w:val="009A07D8"/>
    <w:rsid w:val="009A1431"/>
    <w:rsid w:val="009A1640"/>
    <w:rsid w:val="009A18EB"/>
    <w:rsid w:val="009A18FD"/>
    <w:rsid w:val="009A26A4"/>
    <w:rsid w:val="009A26A9"/>
    <w:rsid w:val="009A2768"/>
    <w:rsid w:val="009A407C"/>
    <w:rsid w:val="009A43FF"/>
    <w:rsid w:val="009A4BCF"/>
    <w:rsid w:val="009A7BFF"/>
    <w:rsid w:val="009B28BF"/>
    <w:rsid w:val="009B3A2F"/>
    <w:rsid w:val="009B48D9"/>
    <w:rsid w:val="009B5228"/>
    <w:rsid w:val="009B5565"/>
    <w:rsid w:val="009B632B"/>
    <w:rsid w:val="009B7613"/>
    <w:rsid w:val="009B7775"/>
    <w:rsid w:val="009C07A5"/>
    <w:rsid w:val="009C1D9B"/>
    <w:rsid w:val="009C1F5C"/>
    <w:rsid w:val="009C20EC"/>
    <w:rsid w:val="009C3D8A"/>
    <w:rsid w:val="009C4308"/>
    <w:rsid w:val="009C44BF"/>
    <w:rsid w:val="009C47F6"/>
    <w:rsid w:val="009C4856"/>
    <w:rsid w:val="009C72A7"/>
    <w:rsid w:val="009D0F7E"/>
    <w:rsid w:val="009D24FC"/>
    <w:rsid w:val="009D6265"/>
    <w:rsid w:val="009E0C03"/>
    <w:rsid w:val="009E133B"/>
    <w:rsid w:val="009E176B"/>
    <w:rsid w:val="009E1AB8"/>
    <w:rsid w:val="009E22A4"/>
    <w:rsid w:val="009E3445"/>
    <w:rsid w:val="009E6390"/>
    <w:rsid w:val="009E6B35"/>
    <w:rsid w:val="009E77A8"/>
    <w:rsid w:val="009E7BA7"/>
    <w:rsid w:val="009F047E"/>
    <w:rsid w:val="009F1DD6"/>
    <w:rsid w:val="009F217C"/>
    <w:rsid w:val="009F268F"/>
    <w:rsid w:val="009F2BB9"/>
    <w:rsid w:val="009F3128"/>
    <w:rsid w:val="009F3C31"/>
    <w:rsid w:val="009F45B5"/>
    <w:rsid w:val="009F500F"/>
    <w:rsid w:val="009F5240"/>
    <w:rsid w:val="009F6E50"/>
    <w:rsid w:val="009F6F73"/>
    <w:rsid w:val="00A00514"/>
    <w:rsid w:val="00A00951"/>
    <w:rsid w:val="00A01B10"/>
    <w:rsid w:val="00A021CE"/>
    <w:rsid w:val="00A04131"/>
    <w:rsid w:val="00A049ED"/>
    <w:rsid w:val="00A11B51"/>
    <w:rsid w:val="00A153DC"/>
    <w:rsid w:val="00A17698"/>
    <w:rsid w:val="00A213F8"/>
    <w:rsid w:val="00A2164E"/>
    <w:rsid w:val="00A25D5A"/>
    <w:rsid w:val="00A260A1"/>
    <w:rsid w:val="00A26429"/>
    <w:rsid w:val="00A27B64"/>
    <w:rsid w:val="00A27EFE"/>
    <w:rsid w:val="00A31D57"/>
    <w:rsid w:val="00A321E4"/>
    <w:rsid w:val="00A3272D"/>
    <w:rsid w:val="00A329FD"/>
    <w:rsid w:val="00A33691"/>
    <w:rsid w:val="00A34DE3"/>
    <w:rsid w:val="00A353AE"/>
    <w:rsid w:val="00A35473"/>
    <w:rsid w:val="00A36559"/>
    <w:rsid w:val="00A366BE"/>
    <w:rsid w:val="00A42B7E"/>
    <w:rsid w:val="00A44913"/>
    <w:rsid w:val="00A44F6F"/>
    <w:rsid w:val="00A466B3"/>
    <w:rsid w:val="00A53FC4"/>
    <w:rsid w:val="00A540AF"/>
    <w:rsid w:val="00A554CB"/>
    <w:rsid w:val="00A55F23"/>
    <w:rsid w:val="00A57B06"/>
    <w:rsid w:val="00A60736"/>
    <w:rsid w:val="00A60C15"/>
    <w:rsid w:val="00A65BCD"/>
    <w:rsid w:val="00A70EFE"/>
    <w:rsid w:val="00A722C3"/>
    <w:rsid w:val="00A72E42"/>
    <w:rsid w:val="00A73E3A"/>
    <w:rsid w:val="00A755B7"/>
    <w:rsid w:val="00A764AC"/>
    <w:rsid w:val="00A81AA5"/>
    <w:rsid w:val="00A823FD"/>
    <w:rsid w:val="00A82EF5"/>
    <w:rsid w:val="00A856D9"/>
    <w:rsid w:val="00A867ED"/>
    <w:rsid w:val="00A86BCD"/>
    <w:rsid w:val="00AA1EBE"/>
    <w:rsid w:val="00AA2CEF"/>
    <w:rsid w:val="00AA5A24"/>
    <w:rsid w:val="00AA70F1"/>
    <w:rsid w:val="00AB019C"/>
    <w:rsid w:val="00AB07FD"/>
    <w:rsid w:val="00AB1999"/>
    <w:rsid w:val="00AB256E"/>
    <w:rsid w:val="00AB5998"/>
    <w:rsid w:val="00AB6F9F"/>
    <w:rsid w:val="00AB76A5"/>
    <w:rsid w:val="00AC0BAC"/>
    <w:rsid w:val="00AC0F42"/>
    <w:rsid w:val="00AC11BA"/>
    <w:rsid w:val="00AC1F81"/>
    <w:rsid w:val="00AC2E47"/>
    <w:rsid w:val="00AC4675"/>
    <w:rsid w:val="00AC51B7"/>
    <w:rsid w:val="00AC58F7"/>
    <w:rsid w:val="00AD04C5"/>
    <w:rsid w:val="00AD1211"/>
    <w:rsid w:val="00AD4C15"/>
    <w:rsid w:val="00AD53CC"/>
    <w:rsid w:val="00AD60C8"/>
    <w:rsid w:val="00AD7A38"/>
    <w:rsid w:val="00AE0894"/>
    <w:rsid w:val="00AE1307"/>
    <w:rsid w:val="00AE1B0A"/>
    <w:rsid w:val="00AE4371"/>
    <w:rsid w:val="00AE54F2"/>
    <w:rsid w:val="00AF0075"/>
    <w:rsid w:val="00AF02B7"/>
    <w:rsid w:val="00AF2564"/>
    <w:rsid w:val="00AF3F00"/>
    <w:rsid w:val="00AF4A6E"/>
    <w:rsid w:val="00AF4FF9"/>
    <w:rsid w:val="00AF59D3"/>
    <w:rsid w:val="00AF62C1"/>
    <w:rsid w:val="00B02540"/>
    <w:rsid w:val="00B02F52"/>
    <w:rsid w:val="00B030E6"/>
    <w:rsid w:val="00B03DDC"/>
    <w:rsid w:val="00B0586F"/>
    <w:rsid w:val="00B05E4A"/>
    <w:rsid w:val="00B074EE"/>
    <w:rsid w:val="00B10326"/>
    <w:rsid w:val="00B10BFE"/>
    <w:rsid w:val="00B10CC7"/>
    <w:rsid w:val="00B11039"/>
    <w:rsid w:val="00B11287"/>
    <w:rsid w:val="00B11DBB"/>
    <w:rsid w:val="00B126DC"/>
    <w:rsid w:val="00B131A0"/>
    <w:rsid w:val="00B13D83"/>
    <w:rsid w:val="00B16506"/>
    <w:rsid w:val="00B16602"/>
    <w:rsid w:val="00B21777"/>
    <w:rsid w:val="00B233FD"/>
    <w:rsid w:val="00B23E8A"/>
    <w:rsid w:val="00B249F5"/>
    <w:rsid w:val="00B25821"/>
    <w:rsid w:val="00B25EFA"/>
    <w:rsid w:val="00B26DC1"/>
    <w:rsid w:val="00B30EC1"/>
    <w:rsid w:val="00B318CC"/>
    <w:rsid w:val="00B31CDC"/>
    <w:rsid w:val="00B33189"/>
    <w:rsid w:val="00B36A67"/>
    <w:rsid w:val="00B36ACA"/>
    <w:rsid w:val="00B412C7"/>
    <w:rsid w:val="00B42600"/>
    <w:rsid w:val="00B44B14"/>
    <w:rsid w:val="00B44E6F"/>
    <w:rsid w:val="00B45386"/>
    <w:rsid w:val="00B45E4E"/>
    <w:rsid w:val="00B468EF"/>
    <w:rsid w:val="00B46E7C"/>
    <w:rsid w:val="00B47880"/>
    <w:rsid w:val="00B5016D"/>
    <w:rsid w:val="00B501C7"/>
    <w:rsid w:val="00B50CA8"/>
    <w:rsid w:val="00B515CD"/>
    <w:rsid w:val="00B52BE8"/>
    <w:rsid w:val="00B53856"/>
    <w:rsid w:val="00B53D98"/>
    <w:rsid w:val="00B541B7"/>
    <w:rsid w:val="00B56DB3"/>
    <w:rsid w:val="00B572E0"/>
    <w:rsid w:val="00B615E3"/>
    <w:rsid w:val="00B62D4E"/>
    <w:rsid w:val="00B65615"/>
    <w:rsid w:val="00B65A7F"/>
    <w:rsid w:val="00B66283"/>
    <w:rsid w:val="00B66D0A"/>
    <w:rsid w:val="00B70103"/>
    <w:rsid w:val="00B72436"/>
    <w:rsid w:val="00B73A13"/>
    <w:rsid w:val="00B74E97"/>
    <w:rsid w:val="00B75B0B"/>
    <w:rsid w:val="00B75E6A"/>
    <w:rsid w:val="00B7688B"/>
    <w:rsid w:val="00B811E0"/>
    <w:rsid w:val="00B838A0"/>
    <w:rsid w:val="00B8443A"/>
    <w:rsid w:val="00B8452B"/>
    <w:rsid w:val="00B851C8"/>
    <w:rsid w:val="00B90773"/>
    <w:rsid w:val="00B91EFB"/>
    <w:rsid w:val="00B92837"/>
    <w:rsid w:val="00B94F3F"/>
    <w:rsid w:val="00B97474"/>
    <w:rsid w:val="00B97C3F"/>
    <w:rsid w:val="00BA0F58"/>
    <w:rsid w:val="00BA20B7"/>
    <w:rsid w:val="00BA228C"/>
    <w:rsid w:val="00BA4B73"/>
    <w:rsid w:val="00BA6CA7"/>
    <w:rsid w:val="00BA78B9"/>
    <w:rsid w:val="00BB26D2"/>
    <w:rsid w:val="00BC498C"/>
    <w:rsid w:val="00BC560B"/>
    <w:rsid w:val="00BC625C"/>
    <w:rsid w:val="00BD12A9"/>
    <w:rsid w:val="00BD2BC2"/>
    <w:rsid w:val="00BD6AC0"/>
    <w:rsid w:val="00BD6E1E"/>
    <w:rsid w:val="00BD78C3"/>
    <w:rsid w:val="00BD7CB6"/>
    <w:rsid w:val="00BE0ED1"/>
    <w:rsid w:val="00BE23F6"/>
    <w:rsid w:val="00BE2EC6"/>
    <w:rsid w:val="00BE2F0A"/>
    <w:rsid w:val="00BE3817"/>
    <w:rsid w:val="00BE3A95"/>
    <w:rsid w:val="00BE6771"/>
    <w:rsid w:val="00BE720A"/>
    <w:rsid w:val="00BF04DD"/>
    <w:rsid w:val="00BF0AF8"/>
    <w:rsid w:val="00BF3089"/>
    <w:rsid w:val="00BF4989"/>
    <w:rsid w:val="00BF5A6A"/>
    <w:rsid w:val="00BF6BC4"/>
    <w:rsid w:val="00BF7FC4"/>
    <w:rsid w:val="00C00927"/>
    <w:rsid w:val="00C018E4"/>
    <w:rsid w:val="00C04981"/>
    <w:rsid w:val="00C05E9C"/>
    <w:rsid w:val="00C14F1A"/>
    <w:rsid w:val="00C151B1"/>
    <w:rsid w:val="00C15AA4"/>
    <w:rsid w:val="00C1609B"/>
    <w:rsid w:val="00C166D7"/>
    <w:rsid w:val="00C168E7"/>
    <w:rsid w:val="00C1791C"/>
    <w:rsid w:val="00C17B94"/>
    <w:rsid w:val="00C17CC3"/>
    <w:rsid w:val="00C205C7"/>
    <w:rsid w:val="00C256B3"/>
    <w:rsid w:val="00C27A33"/>
    <w:rsid w:val="00C310E7"/>
    <w:rsid w:val="00C31969"/>
    <w:rsid w:val="00C34B6D"/>
    <w:rsid w:val="00C34D61"/>
    <w:rsid w:val="00C35E61"/>
    <w:rsid w:val="00C364B7"/>
    <w:rsid w:val="00C40C18"/>
    <w:rsid w:val="00C41F47"/>
    <w:rsid w:val="00C4295C"/>
    <w:rsid w:val="00C434B0"/>
    <w:rsid w:val="00C43703"/>
    <w:rsid w:val="00C44D36"/>
    <w:rsid w:val="00C4579C"/>
    <w:rsid w:val="00C52298"/>
    <w:rsid w:val="00C52477"/>
    <w:rsid w:val="00C5278F"/>
    <w:rsid w:val="00C55616"/>
    <w:rsid w:val="00C613A6"/>
    <w:rsid w:val="00C6254A"/>
    <w:rsid w:val="00C62552"/>
    <w:rsid w:val="00C6345F"/>
    <w:rsid w:val="00C6369C"/>
    <w:rsid w:val="00C63868"/>
    <w:rsid w:val="00C6777D"/>
    <w:rsid w:val="00C7194D"/>
    <w:rsid w:val="00C71E44"/>
    <w:rsid w:val="00C72A41"/>
    <w:rsid w:val="00C732B9"/>
    <w:rsid w:val="00C7332B"/>
    <w:rsid w:val="00C748E4"/>
    <w:rsid w:val="00C74D48"/>
    <w:rsid w:val="00C75A8B"/>
    <w:rsid w:val="00C8163B"/>
    <w:rsid w:val="00C818BC"/>
    <w:rsid w:val="00C81C32"/>
    <w:rsid w:val="00C832D5"/>
    <w:rsid w:val="00C84D0B"/>
    <w:rsid w:val="00C8514E"/>
    <w:rsid w:val="00C852C4"/>
    <w:rsid w:val="00C85F5A"/>
    <w:rsid w:val="00C86E39"/>
    <w:rsid w:val="00C9323D"/>
    <w:rsid w:val="00C9446A"/>
    <w:rsid w:val="00C9454D"/>
    <w:rsid w:val="00C9624D"/>
    <w:rsid w:val="00C9733B"/>
    <w:rsid w:val="00CA0546"/>
    <w:rsid w:val="00CA2487"/>
    <w:rsid w:val="00CA2DE2"/>
    <w:rsid w:val="00CA34E8"/>
    <w:rsid w:val="00CA451A"/>
    <w:rsid w:val="00CA5B3D"/>
    <w:rsid w:val="00CA5B80"/>
    <w:rsid w:val="00CB0023"/>
    <w:rsid w:val="00CB08E7"/>
    <w:rsid w:val="00CB2F57"/>
    <w:rsid w:val="00CB3543"/>
    <w:rsid w:val="00CB4090"/>
    <w:rsid w:val="00CB6188"/>
    <w:rsid w:val="00CB670E"/>
    <w:rsid w:val="00CB6AFA"/>
    <w:rsid w:val="00CC0161"/>
    <w:rsid w:val="00CC1B30"/>
    <w:rsid w:val="00CC3FF0"/>
    <w:rsid w:val="00CC42A5"/>
    <w:rsid w:val="00CC46E1"/>
    <w:rsid w:val="00CC4992"/>
    <w:rsid w:val="00CC50DF"/>
    <w:rsid w:val="00CC66A8"/>
    <w:rsid w:val="00CC6901"/>
    <w:rsid w:val="00CC7A8E"/>
    <w:rsid w:val="00CC7F97"/>
    <w:rsid w:val="00CD04E8"/>
    <w:rsid w:val="00CD1921"/>
    <w:rsid w:val="00CD1C80"/>
    <w:rsid w:val="00CD21A7"/>
    <w:rsid w:val="00CD2A70"/>
    <w:rsid w:val="00CD2B38"/>
    <w:rsid w:val="00CD607B"/>
    <w:rsid w:val="00CE3EBD"/>
    <w:rsid w:val="00CE415D"/>
    <w:rsid w:val="00CE4FBE"/>
    <w:rsid w:val="00CE54CB"/>
    <w:rsid w:val="00CE57B1"/>
    <w:rsid w:val="00CE6282"/>
    <w:rsid w:val="00CE67BD"/>
    <w:rsid w:val="00CE6F80"/>
    <w:rsid w:val="00CF345A"/>
    <w:rsid w:val="00CF36FD"/>
    <w:rsid w:val="00CF4486"/>
    <w:rsid w:val="00CF4DE4"/>
    <w:rsid w:val="00CF6754"/>
    <w:rsid w:val="00CF7458"/>
    <w:rsid w:val="00CF782B"/>
    <w:rsid w:val="00CF7A16"/>
    <w:rsid w:val="00D025F2"/>
    <w:rsid w:val="00D068E7"/>
    <w:rsid w:val="00D06E7F"/>
    <w:rsid w:val="00D102B8"/>
    <w:rsid w:val="00D1116F"/>
    <w:rsid w:val="00D11181"/>
    <w:rsid w:val="00D11C0A"/>
    <w:rsid w:val="00D125C3"/>
    <w:rsid w:val="00D156A1"/>
    <w:rsid w:val="00D16A8A"/>
    <w:rsid w:val="00D170F1"/>
    <w:rsid w:val="00D175FD"/>
    <w:rsid w:val="00D207AB"/>
    <w:rsid w:val="00D20EBF"/>
    <w:rsid w:val="00D21381"/>
    <w:rsid w:val="00D242B4"/>
    <w:rsid w:val="00D25599"/>
    <w:rsid w:val="00D257FD"/>
    <w:rsid w:val="00D25D91"/>
    <w:rsid w:val="00D26FDD"/>
    <w:rsid w:val="00D30375"/>
    <w:rsid w:val="00D31558"/>
    <w:rsid w:val="00D33532"/>
    <w:rsid w:val="00D34780"/>
    <w:rsid w:val="00D36764"/>
    <w:rsid w:val="00D37DC4"/>
    <w:rsid w:val="00D4022E"/>
    <w:rsid w:val="00D411E1"/>
    <w:rsid w:val="00D43D12"/>
    <w:rsid w:val="00D44855"/>
    <w:rsid w:val="00D4685B"/>
    <w:rsid w:val="00D46869"/>
    <w:rsid w:val="00D46C24"/>
    <w:rsid w:val="00D472AB"/>
    <w:rsid w:val="00D47694"/>
    <w:rsid w:val="00D478A5"/>
    <w:rsid w:val="00D53244"/>
    <w:rsid w:val="00D53C09"/>
    <w:rsid w:val="00D54114"/>
    <w:rsid w:val="00D55253"/>
    <w:rsid w:val="00D55CDA"/>
    <w:rsid w:val="00D604D9"/>
    <w:rsid w:val="00D610A8"/>
    <w:rsid w:val="00D61C2A"/>
    <w:rsid w:val="00D62B81"/>
    <w:rsid w:val="00D64185"/>
    <w:rsid w:val="00D65743"/>
    <w:rsid w:val="00D67208"/>
    <w:rsid w:val="00D67E5F"/>
    <w:rsid w:val="00D70A11"/>
    <w:rsid w:val="00D71CDA"/>
    <w:rsid w:val="00D722FA"/>
    <w:rsid w:val="00D7275F"/>
    <w:rsid w:val="00D73D0A"/>
    <w:rsid w:val="00D74E33"/>
    <w:rsid w:val="00D754FE"/>
    <w:rsid w:val="00D76F84"/>
    <w:rsid w:val="00D76FBF"/>
    <w:rsid w:val="00D81511"/>
    <w:rsid w:val="00D8187E"/>
    <w:rsid w:val="00D82A22"/>
    <w:rsid w:val="00D8566C"/>
    <w:rsid w:val="00D9650A"/>
    <w:rsid w:val="00D97420"/>
    <w:rsid w:val="00DA1629"/>
    <w:rsid w:val="00DA1677"/>
    <w:rsid w:val="00DA2B53"/>
    <w:rsid w:val="00DA2E25"/>
    <w:rsid w:val="00DA2FF8"/>
    <w:rsid w:val="00DA324E"/>
    <w:rsid w:val="00DA4A59"/>
    <w:rsid w:val="00DA63E1"/>
    <w:rsid w:val="00DA6C1A"/>
    <w:rsid w:val="00DA7C37"/>
    <w:rsid w:val="00DB0A56"/>
    <w:rsid w:val="00DB1590"/>
    <w:rsid w:val="00DB18C4"/>
    <w:rsid w:val="00DB1F28"/>
    <w:rsid w:val="00DB2067"/>
    <w:rsid w:val="00DB3A14"/>
    <w:rsid w:val="00DB3E22"/>
    <w:rsid w:val="00DB3E2D"/>
    <w:rsid w:val="00DB59C0"/>
    <w:rsid w:val="00DB7834"/>
    <w:rsid w:val="00DC04A0"/>
    <w:rsid w:val="00DC08D4"/>
    <w:rsid w:val="00DC0985"/>
    <w:rsid w:val="00DC1A2B"/>
    <w:rsid w:val="00DC1BAF"/>
    <w:rsid w:val="00DC2FAA"/>
    <w:rsid w:val="00DC33D4"/>
    <w:rsid w:val="00DD0F2F"/>
    <w:rsid w:val="00DD1F91"/>
    <w:rsid w:val="00DD27C7"/>
    <w:rsid w:val="00DD2EEF"/>
    <w:rsid w:val="00DD31DA"/>
    <w:rsid w:val="00DD3D74"/>
    <w:rsid w:val="00DD772C"/>
    <w:rsid w:val="00DD7E10"/>
    <w:rsid w:val="00DE024D"/>
    <w:rsid w:val="00DE3D37"/>
    <w:rsid w:val="00DE5535"/>
    <w:rsid w:val="00DE562F"/>
    <w:rsid w:val="00DE65AA"/>
    <w:rsid w:val="00DE79B3"/>
    <w:rsid w:val="00DE7C42"/>
    <w:rsid w:val="00DF1889"/>
    <w:rsid w:val="00DF5462"/>
    <w:rsid w:val="00DF6390"/>
    <w:rsid w:val="00DF73BE"/>
    <w:rsid w:val="00E0161B"/>
    <w:rsid w:val="00E01DF4"/>
    <w:rsid w:val="00E0337B"/>
    <w:rsid w:val="00E035C5"/>
    <w:rsid w:val="00E03C37"/>
    <w:rsid w:val="00E03D16"/>
    <w:rsid w:val="00E03F1D"/>
    <w:rsid w:val="00E05961"/>
    <w:rsid w:val="00E0599E"/>
    <w:rsid w:val="00E106F5"/>
    <w:rsid w:val="00E10FEF"/>
    <w:rsid w:val="00E14747"/>
    <w:rsid w:val="00E156DD"/>
    <w:rsid w:val="00E17461"/>
    <w:rsid w:val="00E202CF"/>
    <w:rsid w:val="00E21F0C"/>
    <w:rsid w:val="00E22CAE"/>
    <w:rsid w:val="00E24218"/>
    <w:rsid w:val="00E24969"/>
    <w:rsid w:val="00E3033A"/>
    <w:rsid w:val="00E30630"/>
    <w:rsid w:val="00E307C4"/>
    <w:rsid w:val="00E31525"/>
    <w:rsid w:val="00E3256A"/>
    <w:rsid w:val="00E32BCC"/>
    <w:rsid w:val="00E331A4"/>
    <w:rsid w:val="00E33E75"/>
    <w:rsid w:val="00E33F8D"/>
    <w:rsid w:val="00E3444B"/>
    <w:rsid w:val="00E35B50"/>
    <w:rsid w:val="00E40FB1"/>
    <w:rsid w:val="00E426D0"/>
    <w:rsid w:val="00E45AD9"/>
    <w:rsid w:val="00E45D90"/>
    <w:rsid w:val="00E462A1"/>
    <w:rsid w:val="00E47585"/>
    <w:rsid w:val="00E5046E"/>
    <w:rsid w:val="00E50F74"/>
    <w:rsid w:val="00E554AA"/>
    <w:rsid w:val="00E56FD5"/>
    <w:rsid w:val="00E6048E"/>
    <w:rsid w:val="00E62BB0"/>
    <w:rsid w:val="00E70072"/>
    <w:rsid w:val="00E70221"/>
    <w:rsid w:val="00E70902"/>
    <w:rsid w:val="00E71AE2"/>
    <w:rsid w:val="00E72ACE"/>
    <w:rsid w:val="00E7501C"/>
    <w:rsid w:val="00E756BB"/>
    <w:rsid w:val="00E77D4D"/>
    <w:rsid w:val="00E80E3A"/>
    <w:rsid w:val="00E82D27"/>
    <w:rsid w:val="00E83EC0"/>
    <w:rsid w:val="00E86AE8"/>
    <w:rsid w:val="00E90345"/>
    <w:rsid w:val="00E90872"/>
    <w:rsid w:val="00E90A35"/>
    <w:rsid w:val="00E9241B"/>
    <w:rsid w:val="00E924B0"/>
    <w:rsid w:val="00E92C23"/>
    <w:rsid w:val="00E9458A"/>
    <w:rsid w:val="00E971F4"/>
    <w:rsid w:val="00EA013B"/>
    <w:rsid w:val="00EA0347"/>
    <w:rsid w:val="00EA2B64"/>
    <w:rsid w:val="00EA74FF"/>
    <w:rsid w:val="00EA75EB"/>
    <w:rsid w:val="00EA7602"/>
    <w:rsid w:val="00EA7964"/>
    <w:rsid w:val="00EA7F09"/>
    <w:rsid w:val="00EB12BE"/>
    <w:rsid w:val="00EB1867"/>
    <w:rsid w:val="00EB26E3"/>
    <w:rsid w:val="00EB3896"/>
    <w:rsid w:val="00EB3AF5"/>
    <w:rsid w:val="00EB47E6"/>
    <w:rsid w:val="00EB54EE"/>
    <w:rsid w:val="00EB5F70"/>
    <w:rsid w:val="00EB6E57"/>
    <w:rsid w:val="00EC0836"/>
    <w:rsid w:val="00EC0CA7"/>
    <w:rsid w:val="00EC2685"/>
    <w:rsid w:val="00EC4D32"/>
    <w:rsid w:val="00EC5BB2"/>
    <w:rsid w:val="00ED0FA1"/>
    <w:rsid w:val="00ED1AD1"/>
    <w:rsid w:val="00ED1F4C"/>
    <w:rsid w:val="00ED2FCE"/>
    <w:rsid w:val="00ED326D"/>
    <w:rsid w:val="00ED3EB8"/>
    <w:rsid w:val="00ED5629"/>
    <w:rsid w:val="00ED598D"/>
    <w:rsid w:val="00ED601D"/>
    <w:rsid w:val="00ED776D"/>
    <w:rsid w:val="00EE0B75"/>
    <w:rsid w:val="00EE4C5F"/>
    <w:rsid w:val="00EE597E"/>
    <w:rsid w:val="00EE6A89"/>
    <w:rsid w:val="00EE719D"/>
    <w:rsid w:val="00EF0B97"/>
    <w:rsid w:val="00EF1ED8"/>
    <w:rsid w:val="00EF20B8"/>
    <w:rsid w:val="00EF4A7C"/>
    <w:rsid w:val="00EF637B"/>
    <w:rsid w:val="00F034FB"/>
    <w:rsid w:val="00F03E20"/>
    <w:rsid w:val="00F052FE"/>
    <w:rsid w:val="00F07B04"/>
    <w:rsid w:val="00F07D0A"/>
    <w:rsid w:val="00F1012D"/>
    <w:rsid w:val="00F11367"/>
    <w:rsid w:val="00F12553"/>
    <w:rsid w:val="00F1259A"/>
    <w:rsid w:val="00F13282"/>
    <w:rsid w:val="00F13EC9"/>
    <w:rsid w:val="00F145A9"/>
    <w:rsid w:val="00F14DDA"/>
    <w:rsid w:val="00F14F88"/>
    <w:rsid w:val="00F15DD8"/>
    <w:rsid w:val="00F15F59"/>
    <w:rsid w:val="00F16621"/>
    <w:rsid w:val="00F17306"/>
    <w:rsid w:val="00F20EE3"/>
    <w:rsid w:val="00F22582"/>
    <w:rsid w:val="00F227C0"/>
    <w:rsid w:val="00F22825"/>
    <w:rsid w:val="00F22985"/>
    <w:rsid w:val="00F245C0"/>
    <w:rsid w:val="00F2581F"/>
    <w:rsid w:val="00F25D65"/>
    <w:rsid w:val="00F268EB"/>
    <w:rsid w:val="00F2766C"/>
    <w:rsid w:val="00F2777E"/>
    <w:rsid w:val="00F27839"/>
    <w:rsid w:val="00F3081D"/>
    <w:rsid w:val="00F316CE"/>
    <w:rsid w:val="00F322C5"/>
    <w:rsid w:val="00F3235D"/>
    <w:rsid w:val="00F32B81"/>
    <w:rsid w:val="00F3352A"/>
    <w:rsid w:val="00F34950"/>
    <w:rsid w:val="00F34F47"/>
    <w:rsid w:val="00F35063"/>
    <w:rsid w:val="00F364B6"/>
    <w:rsid w:val="00F3654A"/>
    <w:rsid w:val="00F37741"/>
    <w:rsid w:val="00F378D4"/>
    <w:rsid w:val="00F410D5"/>
    <w:rsid w:val="00F413D5"/>
    <w:rsid w:val="00F4301F"/>
    <w:rsid w:val="00F454C4"/>
    <w:rsid w:val="00F4761F"/>
    <w:rsid w:val="00F47E6B"/>
    <w:rsid w:val="00F47F31"/>
    <w:rsid w:val="00F509F2"/>
    <w:rsid w:val="00F50BF1"/>
    <w:rsid w:val="00F51EFD"/>
    <w:rsid w:val="00F537EE"/>
    <w:rsid w:val="00F53808"/>
    <w:rsid w:val="00F55C6A"/>
    <w:rsid w:val="00F57244"/>
    <w:rsid w:val="00F57D57"/>
    <w:rsid w:val="00F604F4"/>
    <w:rsid w:val="00F6079F"/>
    <w:rsid w:val="00F617B9"/>
    <w:rsid w:val="00F62290"/>
    <w:rsid w:val="00F67406"/>
    <w:rsid w:val="00F67426"/>
    <w:rsid w:val="00F679DA"/>
    <w:rsid w:val="00F71887"/>
    <w:rsid w:val="00F7226B"/>
    <w:rsid w:val="00F73863"/>
    <w:rsid w:val="00F73EF4"/>
    <w:rsid w:val="00F747EC"/>
    <w:rsid w:val="00F75BE4"/>
    <w:rsid w:val="00F77236"/>
    <w:rsid w:val="00F822BC"/>
    <w:rsid w:val="00F84282"/>
    <w:rsid w:val="00F859E5"/>
    <w:rsid w:val="00F87191"/>
    <w:rsid w:val="00F912EB"/>
    <w:rsid w:val="00F930AB"/>
    <w:rsid w:val="00F94235"/>
    <w:rsid w:val="00F95901"/>
    <w:rsid w:val="00F96347"/>
    <w:rsid w:val="00FA4A72"/>
    <w:rsid w:val="00FA4AA9"/>
    <w:rsid w:val="00FA4E36"/>
    <w:rsid w:val="00FA6840"/>
    <w:rsid w:val="00FB1631"/>
    <w:rsid w:val="00FB3E3E"/>
    <w:rsid w:val="00FB4CD2"/>
    <w:rsid w:val="00FB4F2E"/>
    <w:rsid w:val="00FB55DB"/>
    <w:rsid w:val="00FB55FC"/>
    <w:rsid w:val="00FB59ED"/>
    <w:rsid w:val="00FB658D"/>
    <w:rsid w:val="00FB6CF4"/>
    <w:rsid w:val="00FC0871"/>
    <w:rsid w:val="00FC1593"/>
    <w:rsid w:val="00FC18FA"/>
    <w:rsid w:val="00FC360C"/>
    <w:rsid w:val="00FC50A1"/>
    <w:rsid w:val="00FD426C"/>
    <w:rsid w:val="00FD7615"/>
    <w:rsid w:val="00FE0750"/>
    <w:rsid w:val="00FE12C4"/>
    <w:rsid w:val="00FE2392"/>
    <w:rsid w:val="00FE2BC9"/>
    <w:rsid w:val="00FE2D0C"/>
    <w:rsid w:val="00FE32B1"/>
    <w:rsid w:val="00FE410B"/>
    <w:rsid w:val="00FE4938"/>
    <w:rsid w:val="00FF21DA"/>
    <w:rsid w:val="00FF5B50"/>
    <w:rsid w:val="00FF6B07"/>
    <w:rsid w:val="00FF6D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42F268"/>
  <w15:docId w15:val="{002E25CF-9142-436F-882C-B1FE680B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82F"/>
    <w:pPr>
      <w:spacing w:after="200" w:line="276" w:lineRule="auto"/>
    </w:pPr>
    <w:rPr>
      <w:sz w:val="22"/>
      <w:szCs w:val="22"/>
    </w:rPr>
  </w:style>
  <w:style w:type="paragraph" w:styleId="Heading1">
    <w:name w:val="heading 1"/>
    <w:basedOn w:val="Normal"/>
    <w:next w:val="Normal"/>
    <w:link w:val="Heading1Char"/>
    <w:qFormat/>
    <w:rsid w:val="00AC1F81"/>
    <w:pPr>
      <w:spacing w:after="0" w:line="240" w:lineRule="auto"/>
      <w:outlineLvl w:val="0"/>
    </w:pPr>
    <w:rPr>
      <w:rFonts w:ascii="Verdana" w:eastAsia="Batang" w:hAnsi="Verdana" w:cs="Arial"/>
      <w:sz w:val="20"/>
      <w:szCs w:val="20"/>
      <w:lang w:eastAsia="ko-KR"/>
    </w:rPr>
  </w:style>
  <w:style w:type="paragraph" w:styleId="Heading2">
    <w:name w:val="heading 2"/>
    <w:basedOn w:val="Normal"/>
    <w:next w:val="Normal"/>
    <w:link w:val="Heading2Char"/>
    <w:uiPriority w:val="9"/>
    <w:semiHidden/>
    <w:unhideWhenUsed/>
    <w:qFormat/>
    <w:rsid w:val="00EF1ED8"/>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5253"/>
    <w:rPr>
      <w:color w:val="0000FF"/>
      <w:u w:val="single"/>
    </w:rPr>
  </w:style>
  <w:style w:type="character" w:styleId="CommentReference">
    <w:name w:val="annotation reference"/>
    <w:semiHidden/>
    <w:unhideWhenUsed/>
    <w:rsid w:val="00066CBB"/>
    <w:rPr>
      <w:sz w:val="16"/>
      <w:szCs w:val="16"/>
    </w:rPr>
  </w:style>
  <w:style w:type="paragraph" w:styleId="CommentText">
    <w:name w:val="annotation text"/>
    <w:basedOn w:val="Normal"/>
    <w:link w:val="CommentTextChar"/>
    <w:unhideWhenUsed/>
    <w:rsid w:val="00066CBB"/>
    <w:pPr>
      <w:spacing w:line="240" w:lineRule="auto"/>
    </w:pPr>
    <w:rPr>
      <w:sz w:val="20"/>
      <w:szCs w:val="20"/>
    </w:rPr>
  </w:style>
  <w:style w:type="character" w:customStyle="1" w:styleId="CommentTextChar">
    <w:name w:val="Comment Text Char"/>
    <w:link w:val="CommentText"/>
    <w:rsid w:val="00066CBB"/>
    <w:rPr>
      <w:sz w:val="20"/>
      <w:szCs w:val="20"/>
    </w:rPr>
  </w:style>
  <w:style w:type="paragraph" w:styleId="CommentSubject">
    <w:name w:val="annotation subject"/>
    <w:basedOn w:val="CommentText"/>
    <w:next w:val="CommentText"/>
    <w:link w:val="CommentSubjectChar"/>
    <w:uiPriority w:val="99"/>
    <w:semiHidden/>
    <w:unhideWhenUsed/>
    <w:rsid w:val="00066CBB"/>
    <w:rPr>
      <w:b/>
      <w:bCs/>
    </w:rPr>
  </w:style>
  <w:style w:type="character" w:customStyle="1" w:styleId="CommentSubjectChar">
    <w:name w:val="Comment Subject Char"/>
    <w:link w:val="CommentSubject"/>
    <w:uiPriority w:val="99"/>
    <w:semiHidden/>
    <w:rsid w:val="00066CBB"/>
    <w:rPr>
      <w:b/>
      <w:bCs/>
      <w:sz w:val="20"/>
      <w:szCs w:val="20"/>
    </w:rPr>
  </w:style>
  <w:style w:type="paragraph" w:styleId="BalloonText">
    <w:name w:val="Balloon Text"/>
    <w:basedOn w:val="Normal"/>
    <w:link w:val="BalloonTextChar"/>
    <w:uiPriority w:val="99"/>
    <w:semiHidden/>
    <w:unhideWhenUsed/>
    <w:rsid w:val="00066C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66CBB"/>
    <w:rPr>
      <w:rFonts w:ascii="Tahoma" w:hAnsi="Tahoma" w:cs="Tahoma"/>
      <w:sz w:val="16"/>
      <w:szCs w:val="16"/>
    </w:rPr>
  </w:style>
  <w:style w:type="table" w:styleId="TableGrid">
    <w:name w:val="Table Grid"/>
    <w:basedOn w:val="TableNormal"/>
    <w:uiPriority w:val="59"/>
    <w:rsid w:val="00AF2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4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C5C"/>
  </w:style>
  <w:style w:type="paragraph" w:styleId="Footer">
    <w:name w:val="footer"/>
    <w:basedOn w:val="Normal"/>
    <w:link w:val="FooterChar"/>
    <w:uiPriority w:val="99"/>
    <w:unhideWhenUsed/>
    <w:rsid w:val="00844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C5C"/>
  </w:style>
  <w:style w:type="character" w:styleId="FollowedHyperlink">
    <w:name w:val="FollowedHyperlink"/>
    <w:uiPriority w:val="99"/>
    <w:semiHidden/>
    <w:unhideWhenUsed/>
    <w:rsid w:val="00844C5C"/>
    <w:rPr>
      <w:color w:val="800080"/>
      <w:u w:val="single"/>
    </w:rPr>
  </w:style>
  <w:style w:type="paragraph" w:styleId="ListParagraph">
    <w:name w:val="List Paragraph"/>
    <w:basedOn w:val="Normal"/>
    <w:uiPriority w:val="34"/>
    <w:qFormat/>
    <w:rsid w:val="004E3F00"/>
    <w:pPr>
      <w:ind w:left="720"/>
      <w:contextualSpacing/>
    </w:pPr>
  </w:style>
  <w:style w:type="character" w:customStyle="1" w:styleId="Heading1Char">
    <w:name w:val="Heading 1 Char"/>
    <w:link w:val="Heading1"/>
    <w:rsid w:val="00AC1F81"/>
    <w:rPr>
      <w:rFonts w:ascii="Verdana" w:eastAsia="Batang" w:hAnsi="Verdana" w:cs="Arial"/>
      <w:sz w:val="20"/>
      <w:szCs w:val="20"/>
      <w:lang w:eastAsia="ko-KR"/>
    </w:rPr>
  </w:style>
  <w:style w:type="character" w:customStyle="1" w:styleId="VisaBodyChar">
    <w:name w:val="Visa Body Char"/>
    <w:link w:val="VisaBody"/>
    <w:rsid w:val="00AC1F81"/>
    <w:rPr>
      <w:rFonts w:ascii="Arial" w:hAnsi="Arial" w:cs="Arial"/>
    </w:rPr>
  </w:style>
  <w:style w:type="paragraph" w:customStyle="1" w:styleId="VisaBody">
    <w:name w:val="Visa Body"/>
    <w:link w:val="VisaBodyChar"/>
    <w:rsid w:val="00AC1F81"/>
    <w:pPr>
      <w:spacing w:line="280" w:lineRule="exact"/>
    </w:pPr>
    <w:rPr>
      <w:rFonts w:ascii="Arial" w:hAnsi="Arial" w:cs="Arial"/>
      <w:sz w:val="22"/>
      <w:szCs w:val="22"/>
    </w:rPr>
  </w:style>
  <w:style w:type="character" w:styleId="Strong">
    <w:name w:val="Strong"/>
    <w:qFormat/>
    <w:rsid w:val="009B48D9"/>
    <w:rPr>
      <w:b/>
      <w:bCs/>
    </w:rPr>
  </w:style>
  <w:style w:type="paragraph" w:styleId="Revision">
    <w:name w:val="Revision"/>
    <w:hidden/>
    <w:uiPriority w:val="99"/>
    <w:semiHidden/>
    <w:rsid w:val="002E4C25"/>
    <w:rPr>
      <w:sz w:val="22"/>
      <w:szCs w:val="22"/>
    </w:rPr>
  </w:style>
  <w:style w:type="paragraph" w:styleId="FootnoteText">
    <w:name w:val="footnote text"/>
    <w:basedOn w:val="Normal"/>
    <w:link w:val="FootnoteTextChar"/>
    <w:semiHidden/>
    <w:rsid w:val="00062662"/>
    <w:pPr>
      <w:spacing w:after="0" w:line="240" w:lineRule="auto"/>
    </w:pPr>
    <w:rPr>
      <w:rFonts w:ascii="Times New Roman" w:eastAsia="Batang" w:hAnsi="Times New Roman"/>
      <w:sz w:val="20"/>
      <w:szCs w:val="20"/>
      <w:lang w:eastAsia="ko-KR"/>
    </w:rPr>
  </w:style>
  <w:style w:type="character" w:customStyle="1" w:styleId="FootnoteTextChar">
    <w:name w:val="Footnote Text Char"/>
    <w:link w:val="FootnoteText"/>
    <w:semiHidden/>
    <w:rsid w:val="00062662"/>
    <w:rPr>
      <w:rFonts w:ascii="Times New Roman" w:eastAsia="Batang" w:hAnsi="Times New Roman" w:cs="Times New Roman"/>
      <w:sz w:val="20"/>
      <w:szCs w:val="20"/>
      <w:lang w:eastAsia="ko-KR"/>
    </w:rPr>
  </w:style>
  <w:style w:type="character" w:styleId="FootnoteReference">
    <w:name w:val="footnote reference"/>
    <w:semiHidden/>
    <w:rsid w:val="00062662"/>
    <w:rPr>
      <w:vertAlign w:val="superscript"/>
    </w:rPr>
  </w:style>
  <w:style w:type="paragraph" w:styleId="NormalWeb">
    <w:name w:val="Normal (Web)"/>
    <w:basedOn w:val="Normal"/>
    <w:uiPriority w:val="99"/>
    <w:unhideWhenUsed/>
    <w:rsid w:val="00300DB9"/>
    <w:pPr>
      <w:spacing w:before="100" w:beforeAutospacing="1" w:after="100" w:afterAutospacing="1" w:line="240" w:lineRule="auto"/>
    </w:pPr>
    <w:rPr>
      <w:rFonts w:ascii="Times New Roman" w:hAnsi="Times New Roman"/>
      <w:sz w:val="24"/>
      <w:szCs w:val="24"/>
      <w:lang w:val="en-GB" w:eastAsia="en-GB"/>
    </w:rPr>
  </w:style>
  <w:style w:type="character" w:customStyle="1" w:styleId="Heading2Char">
    <w:name w:val="Heading 2 Char"/>
    <w:link w:val="Heading2"/>
    <w:uiPriority w:val="9"/>
    <w:semiHidden/>
    <w:rsid w:val="00EF1ED8"/>
    <w:rPr>
      <w:rFonts w:ascii="Cambria" w:eastAsia="Times New Roman" w:hAnsi="Cambria" w:cs="Times New Roman"/>
      <w:b/>
      <w:bCs/>
      <w:color w:val="4F81BD"/>
      <w:sz w:val="26"/>
      <w:szCs w:val="26"/>
    </w:rPr>
  </w:style>
  <w:style w:type="paragraph" w:customStyle="1" w:styleId="Default">
    <w:name w:val="Default"/>
    <w:rsid w:val="00EF1ED8"/>
    <w:pPr>
      <w:autoSpaceDE w:val="0"/>
      <w:autoSpaceDN w:val="0"/>
      <w:adjustRightInd w:val="0"/>
    </w:pPr>
    <w:rPr>
      <w:rFonts w:ascii="Arial" w:hAnsi="Arial" w:cs="Arial"/>
      <w:color w:val="000000"/>
      <w:sz w:val="24"/>
      <w:szCs w:val="24"/>
    </w:rPr>
  </w:style>
  <w:style w:type="character" w:customStyle="1" w:styleId="UnresolvedMention1">
    <w:name w:val="Unresolved Mention1"/>
    <w:uiPriority w:val="99"/>
    <w:semiHidden/>
    <w:unhideWhenUsed/>
    <w:rsid w:val="00A867ED"/>
    <w:rPr>
      <w:color w:val="808080"/>
      <w:shd w:val="clear" w:color="auto" w:fill="E6E6E6"/>
    </w:rPr>
  </w:style>
  <w:style w:type="paragraph" w:customStyle="1" w:styleId="ImanageFooter">
    <w:name w:val="Imanage Footer"/>
    <w:basedOn w:val="Normal"/>
    <w:rsid w:val="0077526A"/>
    <w:pPr>
      <w:spacing w:after="0" w:line="240" w:lineRule="auto"/>
    </w:pPr>
    <w:rPr>
      <w:rFonts w:ascii="Times New Roman" w:hAnsi="Times New Roman"/>
      <w:sz w:val="16"/>
      <w:szCs w:val="24"/>
    </w:rPr>
  </w:style>
  <w:style w:type="character" w:customStyle="1" w:styleId="UnresolvedMention2">
    <w:name w:val="Unresolved Mention2"/>
    <w:uiPriority w:val="99"/>
    <w:unhideWhenUsed/>
    <w:rsid w:val="00C72A41"/>
    <w:rPr>
      <w:color w:val="808080"/>
      <w:shd w:val="clear" w:color="auto" w:fill="E6E6E6"/>
    </w:rPr>
  </w:style>
  <w:style w:type="paragraph" w:styleId="NoSpacing">
    <w:name w:val="No Spacing"/>
    <w:uiPriority w:val="1"/>
    <w:qFormat/>
    <w:rsid w:val="007D7661"/>
    <w:rPr>
      <w:rFonts w:ascii="Times New Roman" w:eastAsia="Calibri" w:hAnsi="Times New Roman"/>
      <w:sz w:val="22"/>
      <w:szCs w:val="22"/>
    </w:rPr>
  </w:style>
  <w:style w:type="character" w:styleId="UnresolvedMention">
    <w:name w:val="Unresolved Mention"/>
    <w:basedOn w:val="DefaultParagraphFont"/>
    <w:uiPriority w:val="99"/>
    <w:semiHidden/>
    <w:unhideWhenUsed/>
    <w:rsid w:val="008E4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rporateprivacy.im@pg.com" TargetMode="External"/><Relationship Id="rId18" Type="http://schemas.openxmlformats.org/officeDocument/2006/relationships/hyperlink" Target="http://www.privacy.pg.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pascualsy.jl@pg.com" TargetMode="External"/><Relationship Id="rId7" Type="http://schemas.openxmlformats.org/officeDocument/2006/relationships/settings" Target="settings.xml"/><Relationship Id="rId12" Type="http://schemas.openxmlformats.org/officeDocument/2006/relationships/hyperlink" Target="https://pgglobalenterprise.service-now.com/esc?id=ech_article_view&amp;sysparm_article=KB0559856&amp;sys_kb_id=c28316de1bcf2490ecdc0dc6cc4bcba0&amp;spa=1" TargetMode="External"/><Relationship Id="rId17" Type="http://schemas.openxmlformats.org/officeDocument/2006/relationships/hyperlink" Target="mailto:securityincident.im@pg.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gprivacyofficer.im@pg.com" TargetMode="External"/><Relationship Id="rId20" Type="http://schemas.openxmlformats.org/officeDocument/2006/relationships/hyperlink" Target="mailto:gregorioreyes.j@pg.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orkday.pg.co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corporateprivacy.im@pg.com" TargetMode="External"/><Relationship Id="rId23" Type="http://schemas.openxmlformats.org/officeDocument/2006/relationships/hyperlink" Target="mailto:pieroth.g@pg.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orporateprivacy.im@pg.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urity.pg.com" TargetMode="External"/><Relationship Id="rId22" Type="http://schemas.openxmlformats.org/officeDocument/2006/relationships/hyperlink" Target="mailto:park.lc@pg.com"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AE69157FD73B40A27511B7417D10AB" ma:contentTypeVersion="13" ma:contentTypeDescription="Create a new document." ma:contentTypeScope="" ma:versionID="733465abab00f4eea393513cb8934600">
  <xsd:schema xmlns:xsd="http://www.w3.org/2001/XMLSchema" xmlns:xs="http://www.w3.org/2001/XMLSchema" xmlns:p="http://schemas.microsoft.com/office/2006/metadata/properties" xmlns:ns3="c9bda053-e118-49b5-84a1-01439b17edd1" xmlns:ns4="f60090bf-95bc-4fca-bfb5-fa05e01ed89b" targetNamespace="http://schemas.microsoft.com/office/2006/metadata/properties" ma:root="true" ma:fieldsID="6b7d5499444a549c739164b7750d887b" ns3:_="" ns4:_="">
    <xsd:import namespace="c9bda053-e118-49b5-84a1-01439b17edd1"/>
    <xsd:import namespace="f60090bf-95bc-4fca-bfb5-fa05e01ed89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da053-e118-49b5-84a1-01439b17edd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0090bf-95bc-4fca-bfb5-fa05e01ed8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06EE52-D410-44A9-9F82-6D3B42B0B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AF9E7F-A628-4A1E-BC5F-A00C14D4B691}">
  <ds:schemaRefs>
    <ds:schemaRef ds:uri="http://schemas.openxmlformats.org/officeDocument/2006/bibliography"/>
  </ds:schemaRefs>
</ds:datastoreItem>
</file>

<file path=customXml/itemProps3.xml><?xml version="1.0" encoding="utf-8"?>
<ds:datastoreItem xmlns:ds="http://schemas.openxmlformats.org/officeDocument/2006/customXml" ds:itemID="{855DC2F1-288D-44FA-A4CD-8D3C2B7DC1FB}">
  <ds:schemaRefs>
    <ds:schemaRef ds:uri="http://schemas.microsoft.com/sharepoint/v3/contenttype/forms"/>
  </ds:schemaRefs>
</ds:datastoreItem>
</file>

<file path=customXml/itemProps4.xml><?xml version="1.0" encoding="utf-8"?>
<ds:datastoreItem xmlns:ds="http://schemas.openxmlformats.org/officeDocument/2006/customXml" ds:itemID="{218AD74A-ECD0-4287-8315-79C69BA5C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da053-e118-49b5-84a1-01439b17edd1"/>
    <ds:schemaRef ds:uri="f60090bf-95bc-4fca-bfb5-fa05e01ed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4809</Words>
  <Characters>27417</Characters>
  <Application>Microsoft Office Word</Application>
  <DocSecurity>0</DocSecurity>
  <Lines>228</Lines>
  <Paragraphs>64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Covington &amp; Burling LLP</Company>
  <LinksUpToDate>false</LinksUpToDate>
  <CharactersWithSpaces>32162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Tielemans, Henriette</dc:creator>
  <cp:lastModifiedBy>Kemper, Jessica</cp:lastModifiedBy>
  <cp:revision>5</cp:revision>
  <cp:lastPrinted>2018-03-07T20:33:00Z</cp:lastPrinted>
  <dcterms:created xsi:type="dcterms:W3CDTF">2021-03-25T20:32:00Z</dcterms:created>
  <dcterms:modified xsi:type="dcterms:W3CDTF">2021-08-18T09:50:00Z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0x01010042AE69157FD73B40A27511B7417D10AB</vt:lpwstr>
  </property>
  <property fmtid="{D5CDD505-2E9C-101B-9397-08002B2CF9AE}" pid="3" name="MSIP_Label_a518e53f-798e-43aa-978d-c3fda1f3a682_Enabled">
    <vt:lpwstr>true</vt:lpwstr>
  </property>
  <property fmtid="{D5CDD505-2E9C-101B-9397-08002B2CF9AE}" pid="4" name="MSIP_Label_a518e53f-798e-43aa-978d-c3fda1f3a682_SetDate">
    <vt:lpwstr>2021-03-25T20:32:07Z</vt:lpwstr>
  </property>
  <property fmtid="{D5CDD505-2E9C-101B-9397-08002B2CF9AE}" pid="5" name="MSIP_Label_a518e53f-798e-43aa-978d-c3fda1f3a682_Method">
    <vt:lpwstr>Privileged</vt:lpwstr>
  </property>
  <property fmtid="{D5CDD505-2E9C-101B-9397-08002B2CF9AE}" pid="6" name="MSIP_Label_a518e53f-798e-43aa-978d-c3fda1f3a682_Name">
    <vt:lpwstr>PG - Internal Use</vt:lpwstr>
  </property>
  <property fmtid="{D5CDD505-2E9C-101B-9397-08002B2CF9AE}" pid="7" name="MSIP_Label_a518e53f-798e-43aa-978d-c3fda1f3a682_SiteId">
    <vt:lpwstr>3596192b-fdf5-4e2c-a6fa-acb706c963d8</vt:lpwstr>
  </property>
  <property fmtid="{D5CDD505-2E9C-101B-9397-08002B2CF9AE}" pid="8" name="MSIP_Label_a518e53f-798e-43aa-978d-c3fda1f3a682_ActionId">
    <vt:lpwstr>4f49a681-cc77-45bd-b2a9-49d617dd5f35</vt:lpwstr>
  </property>
  <property fmtid="{D5CDD505-2E9C-101B-9397-08002B2CF9AE}" pid="9" name="MSIP_Label_a518e53f-798e-43aa-978d-c3fda1f3a682_ContentBits">
    <vt:lpwstr>1</vt:lpwstr>
  </property>
</Properties>
</file>