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D6664B" w:rsidRPr="00114A95" w:rsidRDefault="00D6664B" w:rsidP="00D6664B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Shree Devanagari 714" w:eastAsia="Hiragino Sans GB W3" w:hAnsi="Shree Devanagari 714" w:cs="Shree Devanagari 714"/>
          <w:color w:val="auto"/>
          <w:szCs w:val="24"/>
        </w:rPr>
      </w:pPr>
      <w:r w:rsidRPr="00114A95">
        <w:rPr>
          <w:rFonts w:ascii="Shree Devanagari 714" w:eastAsia="Hiragino Sans GB W3" w:hAnsi="Shree Devanagari 714" w:cs="Shree Devanagari 714"/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0FD73AC" wp14:editId="064B6B4C">
                <wp:simplePos x="0" y="0"/>
                <wp:positionH relativeFrom="page">
                  <wp:posOffset>535577</wp:posOffset>
                </wp:positionH>
                <wp:positionV relativeFrom="page">
                  <wp:posOffset>777240</wp:posOffset>
                </wp:positionV>
                <wp:extent cx="6489700" cy="8954589"/>
                <wp:effectExtent l="0" t="0" r="0" b="12065"/>
                <wp:wrapNone/>
                <wp:docPr id="3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9700" cy="89545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664B" w:rsidRPr="0071744C" w:rsidRDefault="00D6664B" w:rsidP="00D6664B">
                            <w:pPr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</w:tabs>
                              <w:rPr>
                                <w:rFonts w:ascii="Gill Sans MT" w:hAnsi="Gill Sans MT"/>
                                <w:b/>
                                <w:u w:val="single"/>
                              </w:rPr>
                            </w:pPr>
                            <w:r w:rsidRPr="0071744C">
                              <w:rPr>
                                <w:rFonts w:ascii="Gill Sans MT" w:hAnsi="Gill Sans MT"/>
                                <w:b/>
                                <w:u w:val="single"/>
                              </w:rPr>
                              <w:t>FICHE TECHNIQUE</w:t>
                            </w:r>
                          </w:p>
                          <w:p w:rsidR="00223AEF" w:rsidRDefault="00223AEF" w:rsidP="00D6664B">
                            <w:pPr>
                              <w:pStyle w:val="Titre11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  <w:tab w:val="left" w:pos="11328"/>
                              </w:tabs>
                              <w:spacing w:line="320" w:lineRule="exact"/>
                              <w:jc w:val="center"/>
                              <w:rPr>
                                <w:rFonts w:ascii="Gill Sans MT" w:hAnsi="Gill Sans MT"/>
                                <w:b/>
                                <w:szCs w:val="32"/>
                              </w:rPr>
                            </w:pPr>
                          </w:p>
                          <w:p w:rsidR="00D6664B" w:rsidRPr="0071744C" w:rsidRDefault="00D6664B" w:rsidP="00D6664B">
                            <w:pPr>
                              <w:pStyle w:val="Titre11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  <w:tab w:val="left" w:pos="11328"/>
                              </w:tabs>
                              <w:spacing w:line="320" w:lineRule="exact"/>
                              <w:jc w:val="center"/>
                              <w:rPr>
                                <w:rFonts w:ascii="Gill Sans MT" w:hAnsi="Gill Sans MT"/>
                                <w:b/>
                                <w:szCs w:val="32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  <w:szCs w:val="32"/>
                              </w:rPr>
                              <w:t>PASSEPORT NANSEN</w:t>
                            </w:r>
                          </w:p>
                          <w:p w:rsidR="00223AEF" w:rsidRPr="00223AEF" w:rsidRDefault="00D6664B" w:rsidP="00223AEF">
                            <w:pPr>
                              <w:pStyle w:val="Titre11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  <w:tab w:val="left" w:pos="11328"/>
                              </w:tabs>
                              <w:spacing w:line="320" w:lineRule="exact"/>
                              <w:jc w:val="center"/>
                              <w:rPr>
                                <w:rFonts w:ascii="Gill Sans MT" w:hAnsi="Gill Sans MT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  <w:sz w:val="28"/>
                                <w:szCs w:val="28"/>
                              </w:rPr>
                              <w:t>Concert</w:t>
                            </w:r>
                          </w:p>
                          <w:p w:rsidR="00D6664B" w:rsidRPr="00D6664B" w:rsidRDefault="00D6664B" w:rsidP="00D6664B"/>
                          <w:p w:rsidR="00D6664B" w:rsidRPr="0071744C" w:rsidRDefault="00D6664B" w:rsidP="00D6664B">
                            <w:pPr>
                              <w:pStyle w:val="Formatlibre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  <w:tab w:val="left" w:pos="9921"/>
                              </w:tabs>
                              <w:jc w:val="center"/>
                              <w:rPr>
                                <w:rFonts w:ascii="Gill Sans MT" w:hAnsi="Gill Sans MT"/>
                                <w:b/>
                                <w:szCs w:val="24"/>
                              </w:rPr>
                            </w:pPr>
                            <w:r w:rsidRPr="0071744C">
                              <w:rPr>
                                <w:rFonts w:ascii="Gill Sans MT" w:hAnsi="Gill Sans MT"/>
                                <w:b/>
                                <w:szCs w:val="24"/>
                              </w:rPr>
                              <w:t>Durée : 1h</w:t>
                            </w:r>
                            <w:r>
                              <w:rPr>
                                <w:rFonts w:ascii="Gill Sans MT" w:hAnsi="Gill Sans MT"/>
                                <w:b/>
                                <w:szCs w:val="24"/>
                              </w:rPr>
                              <w:t>0</w:t>
                            </w:r>
                            <w:r w:rsidRPr="0071744C">
                              <w:rPr>
                                <w:rFonts w:ascii="Gill Sans MT" w:hAnsi="Gill Sans MT"/>
                                <w:b/>
                                <w:szCs w:val="24"/>
                              </w:rPr>
                              <w:t>5</w:t>
                            </w:r>
                            <w:r w:rsidR="00223AEF">
                              <w:rPr>
                                <w:rFonts w:ascii="Gill Sans MT" w:hAnsi="Gill Sans MT"/>
                                <w:b/>
                                <w:szCs w:val="24"/>
                              </w:rPr>
                              <w:t xml:space="preserve"> sans entracte</w:t>
                            </w:r>
                            <w:r w:rsidRPr="0071744C">
                              <w:rPr>
                                <w:rFonts w:ascii="Gill Sans MT" w:hAnsi="Gill Sans MT"/>
                                <w:b/>
                                <w:szCs w:val="24"/>
                              </w:rPr>
                              <w:t xml:space="preserve">, tout public </w:t>
                            </w:r>
                          </w:p>
                          <w:p w:rsidR="00D6664B" w:rsidRPr="0071744C" w:rsidRDefault="00D6664B" w:rsidP="00D6664B">
                            <w:pPr>
                              <w:pStyle w:val="Formatlibre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  <w:tab w:val="left" w:pos="9921"/>
                              </w:tabs>
                              <w:jc w:val="center"/>
                              <w:rPr>
                                <w:rFonts w:ascii="Gill Sans MT" w:hAnsi="Gill Sans MT"/>
                                <w:b/>
                                <w:szCs w:val="24"/>
                              </w:rPr>
                            </w:pPr>
                          </w:p>
                          <w:p w:rsidR="00D6664B" w:rsidRPr="0071744C" w:rsidRDefault="00D6664B" w:rsidP="00D6664B">
                            <w:pPr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</w:tabs>
                              <w:rPr>
                                <w:rFonts w:ascii="Gill Sans MT" w:hAnsi="Gill Sans MT"/>
                              </w:rPr>
                            </w:pPr>
                          </w:p>
                          <w:p w:rsidR="00D6664B" w:rsidRPr="0071744C" w:rsidRDefault="00D6664B" w:rsidP="00D6664B">
                            <w:pPr>
                              <w:tabs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</w:tabs>
                              <w:ind w:left="720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</w:p>
                          <w:p w:rsidR="00D6664B" w:rsidRPr="0071744C" w:rsidRDefault="00D6664B" w:rsidP="00D6664B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-218"/>
                                <w:tab w:val="num" w:pos="0"/>
                              </w:tabs>
                              <w:ind w:left="0"/>
                              <w:rPr>
                                <w:rFonts w:ascii="Arial Narrow" w:hAnsi="Arial Narrow"/>
                                <w:b/>
                                <w:szCs w:val="22"/>
                              </w:rPr>
                            </w:pPr>
                            <w:r w:rsidRPr="0071744C">
                              <w:rPr>
                                <w:rFonts w:ascii="Arial Narrow" w:hAnsi="Arial Narrow"/>
                                <w:b/>
                                <w:szCs w:val="22"/>
                              </w:rPr>
                              <w:t xml:space="preserve">ECLAIRAGE : </w:t>
                            </w:r>
                          </w:p>
                          <w:p w:rsidR="00D6664B" w:rsidRDefault="00D6664B" w:rsidP="00D6664B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line="240" w:lineRule="auto"/>
                              <w:ind w:left="709"/>
                              <w:rPr>
                                <w:rFonts w:ascii="Arial Narrow" w:eastAsia="Times New Roman" w:hAnsi="Arial Narrow"/>
                                <w:color w:val="auto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 Narrow" w:eastAsia="Times New Roman" w:hAnsi="Arial Narrow"/>
                                <w:color w:val="auto"/>
                                <w:szCs w:val="22"/>
                              </w:rPr>
                              <w:t>Eclairage</w:t>
                            </w:r>
                            <w:proofErr w:type="spellEnd"/>
                            <w:r>
                              <w:rPr>
                                <w:rFonts w:ascii="Arial Narrow" w:eastAsia="Times New Roman" w:hAnsi="Arial Narrow"/>
                                <w:color w:val="auto"/>
                                <w:szCs w:val="22"/>
                              </w:rPr>
                              <w:t xml:space="preserve"> de concert classique ou création d’ambiances selon les possibilités de la salle</w:t>
                            </w:r>
                          </w:p>
                          <w:p w:rsidR="00223AEF" w:rsidRPr="0071744C" w:rsidRDefault="00223AEF" w:rsidP="00223AEF">
                            <w:pPr>
                              <w:pStyle w:val="Paragraphedeliste"/>
                              <w:spacing w:line="240" w:lineRule="auto"/>
                              <w:ind w:left="709"/>
                              <w:rPr>
                                <w:rFonts w:ascii="Arial Narrow" w:eastAsia="Times New Roman" w:hAnsi="Arial Narrow"/>
                                <w:color w:val="auto"/>
                                <w:szCs w:val="22"/>
                              </w:rPr>
                            </w:pPr>
                          </w:p>
                          <w:p w:rsidR="00D6664B" w:rsidRPr="0071744C" w:rsidRDefault="00D6664B" w:rsidP="00D6664B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num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</w:tabs>
                              <w:ind w:left="720" w:hanging="360"/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</w:pPr>
                            <w:r w:rsidRPr="0071744C"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  <w:t>SON :</w:t>
                            </w:r>
                          </w:p>
                          <w:p w:rsidR="00D6664B" w:rsidRPr="0071744C" w:rsidRDefault="00D6664B" w:rsidP="00D6664B">
                            <w:pPr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</w:tabs>
                              <w:ind w:left="12" w:hanging="12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</w:p>
                          <w:p w:rsidR="00D6664B" w:rsidRPr="0071744C" w:rsidRDefault="00D6664B" w:rsidP="00D6664B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348"/>
                                <w:tab w:val="num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</w:tabs>
                              <w:spacing w:after="0" w:line="240" w:lineRule="auto"/>
                              <w:ind w:left="720" w:hanging="360"/>
                              <w:rPr>
                                <w:rFonts w:ascii="Arial Narrow" w:hAnsi="Arial Narrow"/>
                                <w:szCs w:val="22"/>
                              </w:rPr>
                            </w:pPr>
                            <w:proofErr w:type="gramStart"/>
                            <w:r w:rsidRPr="0071744C">
                              <w:rPr>
                                <w:rFonts w:ascii="Arial Narrow" w:hAnsi="Arial Narrow"/>
                                <w:szCs w:val="22"/>
                              </w:rPr>
                              <w:t>un</w:t>
                            </w:r>
                            <w:proofErr w:type="gramEnd"/>
                            <w:r w:rsidRPr="0071744C">
                              <w:rPr>
                                <w:rFonts w:ascii="Arial Narrow" w:hAnsi="Arial Narrow"/>
                                <w:szCs w:val="22"/>
                              </w:rPr>
                              <w:t xml:space="preserve"> piano professionnel acoustique, accordé à 440, 441 ou 442Hz (au plus près de l’état actuel du piano)</w:t>
                            </w:r>
                          </w:p>
                          <w:p w:rsidR="00D6664B" w:rsidRPr="0071744C" w:rsidRDefault="00D6664B" w:rsidP="00D6664B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348"/>
                                <w:tab w:val="num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</w:tabs>
                              <w:spacing w:after="0" w:line="240" w:lineRule="auto"/>
                              <w:ind w:left="720" w:hanging="360"/>
                              <w:rPr>
                                <w:rFonts w:ascii="Arial Narrow" w:hAnsi="Arial Narrow"/>
                                <w:szCs w:val="22"/>
                              </w:rPr>
                            </w:pPr>
                            <w:r w:rsidRPr="0071744C">
                              <w:rPr>
                                <w:rFonts w:ascii="Arial Narrow" w:hAnsi="Arial Narrow"/>
                                <w:szCs w:val="22"/>
                              </w:rPr>
                              <w:t xml:space="preserve">1 système de diffusion stéréophonique de puissance et de directivité adapté au lieu (de bonne qualité et exempt de tout bruit de fond) </w:t>
                            </w:r>
                          </w:p>
                          <w:p w:rsidR="00D6664B" w:rsidRPr="0071744C" w:rsidRDefault="00D6664B" w:rsidP="00D6664B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348"/>
                                <w:tab w:val="num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</w:tabs>
                              <w:spacing w:after="0" w:line="240" w:lineRule="auto"/>
                              <w:ind w:left="720" w:hanging="360"/>
                              <w:rPr>
                                <w:rFonts w:ascii="Arial Narrow" w:hAnsi="Arial Narrow"/>
                                <w:szCs w:val="22"/>
                              </w:rPr>
                            </w:pPr>
                            <w:r w:rsidRPr="0071744C">
                              <w:rPr>
                                <w:rFonts w:ascii="Arial Narrow" w:hAnsi="Arial Narrow"/>
                                <w:szCs w:val="22"/>
                              </w:rPr>
                              <w:t xml:space="preserve">1 console de mixage numérique de préférence (Yamaha 02R, 01V, DM 100, </w:t>
                            </w:r>
                            <w:proofErr w:type="spellStart"/>
                            <w:r w:rsidRPr="0071744C">
                              <w:rPr>
                                <w:rFonts w:ascii="Arial Narrow" w:hAnsi="Arial Narrow"/>
                                <w:szCs w:val="22"/>
                              </w:rPr>
                              <w:t>Tascam</w:t>
                            </w:r>
                            <w:proofErr w:type="spellEnd"/>
                            <w:r w:rsidRPr="0071744C">
                              <w:rPr>
                                <w:rFonts w:ascii="Arial Narrow" w:hAnsi="Arial Narrow"/>
                                <w:szCs w:val="22"/>
                              </w:rPr>
                              <w:t xml:space="preserve"> DM </w:t>
                            </w:r>
                            <w:proofErr w:type="gramStart"/>
                            <w:r w:rsidRPr="0071744C">
                              <w:rPr>
                                <w:rFonts w:ascii="Arial Narrow" w:hAnsi="Arial Narrow"/>
                                <w:szCs w:val="22"/>
                              </w:rPr>
                              <w:t>24,…</w:t>
                            </w:r>
                            <w:proofErr w:type="gramEnd"/>
                            <w:r w:rsidRPr="0071744C">
                              <w:rPr>
                                <w:rFonts w:ascii="Arial Narrow" w:hAnsi="Arial Narrow"/>
                                <w:szCs w:val="22"/>
                              </w:rPr>
                              <w:t>…) avec 6 entrées au minimum.</w:t>
                            </w:r>
                          </w:p>
                          <w:p w:rsidR="00D6664B" w:rsidRDefault="00D6664B" w:rsidP="00D6664B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348"/>
                                <w:tab w:val="num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</w:tabs>
                              <w:spacing w:after="0" w:line="240" w:lineRule="auto"/>
                              <w:ind w:left="720" w:hanging="360"/>
                              <w:rPr>
                                <w:rFonts w:ascii="Arial Narrow" w:hAnsi="Arial Narrow"/>
                                <w:szCs w:val="22"/>
                              </w:rPr>
                            </w:pPr>
                            <w:r w:rsidRPr="0071744C">
                              <w:rPr>
                                <w:rFonts w:ascii="Arial Narrow" w:hAnsi="Arial Narrow"/>
                                <w:szCs w:val="22"/>
                              </w:rPr>
                              <w:t>1 réverbération numérique si console analogique</w:t>
                            </w:r>
                          </w:p>
                          <w:p w:rsidR="00D6664B" w:rsidRPr="0071744C" w:rsidRDefault="00D6664B" w:rsidP="00D6664B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348"/>
                                <w:tab w:val="num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</w:tabs>
                              <w:spacing w:after="0" w:line="240" w:lineRule="auto"/>
                              <w:ind w:left="720" w:hanging="360"/>
                              <w:rPr>
                                <w:rFonts w:ascii="Arial Narrow" w:hAnsi="Arial Narrow"/>
                                <w:szCs w:val="22"/>
                              </w:rPr>
                            </w:pPr>
                            <w:proofErr w:type="gramStart"/>
                            <w:r>
                              <w:rPr>
                                <w:rFonts w:ascii="Arial Narrow" w:hAnsi="Arial Narrow"/>
                                <w:szCs w:val="22"/>
                              </w:rPr>
                              <w:t>possibilité</w:t>
                            </w:r>
                            <w:proofErr w:type="gramEnd"/>
                            <w:r>
                              <w:rPr>
                                <w:rFonts w:ascii="Arial Narrow" w:hAnsi="Arial Narrow"/>
                                <w:szCs w:val="22"/>
                              </w:rPr>
                              <w:t xml:space="preserve"> de lire et diffuser un fichier MP3</w:t>
                            </w:r>
                          </w:p>
                          <w:p w:rsidR="00D6664B" w:rsidRPr="0071744C" w:rsidRDefault="00D6664B" w:rsidP="00D6664B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348"/>
                                <w:tab w:val="num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</w:tabs>
                              <w:spacing w:after="0" w:line="240" w:lineRule="auto"/>
                              <w:ind w:left="720" w:hanging="360"/>
                              <w:rPr>
                                <w:rFonts w:ascii="Arial Narrow" w:hAnsi="Arial Narrow"/>
                                <w:szCs w:val="22"/>
                              </w:rPr>
                            </w:pPr>
                            <w:r w:rsidRPr="0071744C">
                              <w:rPr>
                                <w:rFonts w:ascii="Arial Narrow" w:hAnsi="Arial Narrow"/>
                                <w:szCs w:val="22"/>
                              </w:rPr>
                              <w:t>1 enceinte de retour</w:t>
                            </w:r>
                          </w:p>
                          <w:p w:rsidR="00D6664B" w:rsidRPr="0071744C" w:rsidRDefault="00D6664B" w:rsidP="00D6664B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348"/>
                                <w:tab w:val="num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</w:tabs>
                              <w:spacing w:after="0" w:line="240" w:lineRule="auto"/>
                              <w:ind w:left="720" w:hanging="360"/>
                              <w:rPr>
                                <w:rFonts w:ascii="Arial Narrow" w:hAnsi="Arial Narrow"/>
                                <w:szCs w:val="22"/>
                              </w:rPr>
                            </w:pPr>
                            <w:r w:rsidRPr="0071744C">
                              <w:rPr>
                                <w:rFonts w:ascii="Arial Narrow" w:hAnsi="Arial Narrow"/>
                                <w:szCs w:val="22"/>
                              </w:rPr>
                              <w:t>4 pieds de micros standard</w:t>
                            </w:r>
                          </w:p>
                          <w:p w:rsidR="00D6664B" w:rsidRPr="0071744C" w:rsidRDefault="00D6664B" w:rsidP="00D6664B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348"/>
                                <w:tab w:val="num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</w:tabs>
                              <w:spacing w:after="0" w:line="240" w:lineRule="auto"/>
                              <w:ind w:left="720" w:hanging="360"/>
                              <w:rPr>
                                <w:rFonts w:ascii="Arial Narrow" w:hAnsi="Arial Narrow"/>
                                <w:szCs w:val="22"/>
                              </w:rPr>
                            </w:pPr>
                            <w:proofErr w:type="gramStart"/>
                            <w:r w:rsidRPr="0071744C">
                              <w:rPr>
                                <w:rFonts w:ascii="Arial Narrow" w:hAnsi="Arial Narrow"/>
                                <w:szCs w:val="22"/>
                              </w:rPr>
                              <w:t>pour</w:t>
                            </w:r>
                            <w:proofErr w:type="gramEnd"/>
                            <w:r w:rsidRPr="0071744C">
                              <w:rPr>
                                <w:rFonts w:ascii="Arial Narrow" w:hAnsi="Arial Narrow"/>
                                <w:szCs w:val="22"/>
                              </w:rPr>
                              <w:t xml:space="preserve"> le piano : 2 micros électrostatiques (km 184, sm81, C 414</w:t>
                            </w:r>
                            <w:r>
                              <w:rPr>
                                <w:rFonts w:ascii="Arial Narrow" w:hAnsi="Arial Narrow"/>
                                <w:szCs w:val="22"/>
                              </w:rPr>
                              <w:t>…</w:t>
                            </w:r>
                            <w:r w:rsidRPr="0071744C">
                              <w:rPr>
                                <w:rFonts w:ascii="Arial Narrow" w:hAnsi="Arial Narrow"/>
                                <w:szCs w:val="22"/>
                              </w:rPr>
                              <w:t xml:space="preserve">) </w:t>
                            </w:r>
                          </w:p>
                          <w:p w:rsidR="00D6664B" w:rsidRPr="0071744C" w:rsidRDefault="00D6664B" w:rsidP="00D6664B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348"/>
                                <w:tab w:val="num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</w:tabs>
                              <w:spacing w:after="0" w:line="240" w:lineRule="auto"/>
                              <w:ind w:left="720" w:hanging="360"/>
                              <w:rPr>
                                <w:rFonts w:ascii="Arial Narrow" w:hAnsi="Arial Narrow"/>
                                <w:szCs w:val="22"/>
                              </w:rPr>
                            </w:pPr>
                            <w:proofErr w:type="gramStart"/>
                            <w:r w:rsidRPr="0071744C">
                              <w:rPr>
                                <w:rFonts w:ascii="Arial Narrow" w:hAnsi="Arial Narrow"/>
                                <w:szCs w:val="22"/>
                              </w:rPr>
                              <w:t>pour</w:t>
                            </w:r>
                            <w:proofErr w:type="gramEnd"/>
                            <w:r w:rsidRPr="0071744C">
                              <w:rPr>
                                <w:rFonts w:ascii="Arial Narrow" w:hAnsi="Arial Narrow"/>
                                <w:szCs w:val="22"/>
                              </w:rPr>
                              <w:t xml:space="preserve"> le violon : 1 micro électrostatique (</w:t>
                            </w:r>
                            <w:r w:rsidR="00223AEF">
                              <w:rPr>
                                <w:rFonts w:ascii="Arial Narrow" w:hAnsi="Arial Narrow"/>
                                <w:szCs w:val="22"/>
                              </w:rPr>
                              <w:t xml:space="preserve">dpa 4060 de préférence, ou </w:t>
                            </w:r>
                            <w:r w:rsidRPr="0071744C">
                              <w:rPr>
                                <w:rFonts w:ascii="Arial Narrow" w:hAnsi="Arial Narrow"/>
                                <w:szCs w:val="22"/>
                              </w:rPr>
                              <w:t>km 184, sm81, C 414</w:t>
                            </w:r>
                            <w:r>
                              <w:rPr>
                                <w:rFonts w:ascii="Arial Narrow" w:hAnsi="Arial Narrow"/>
                                <w:szCs w:val="22"/>
                              </w:rPr>
                              <w:t>…</w:t>
                            </w:r>
                            <w:r w:rsidRPr="0071744C">
                              <w:rPr>
                                <w:rFonts w:ascii="Arial Narrow" w:hAnsi="Arial Narrow"/>
                                <w:szCs w:val="22"/>
                              </w:rPr>
                              <w:t>)</w:t>
                            </w:r>
                          </w:p>
                          <w:p w:rsidR="00D6664B" w:rsidRPr="0071744C" w:rsidRDefault="00D6664B" w:rsidP="00D6664B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348"/>
                                <w:tab w:val="num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</w:tabs>
                              <w:spacing w:after="0" w:line="240" w:lineRule="auto"/>
                              <w:ind w:left="720" w:hanging="360"/>
                              <w:rPr>
                                <w:rFonts w:ascii="Arial Narrow" w:hAnsi="Arial Narrow"/>
                                <w:szCs w:val="22"/>
                              </w:rPr>
                            </w:pPr>
                            <w:r w:rsidRPr="0071744C">
                              <w:rPr>
                                <w:rFonts w:ascii="Arial Narrow" w:hAnsi="Arial Narrow"/>
                                <w:szCs w:val="22"/>
                              </w:rPr>
                              <w:t>Câblages (audio et électrique)</w:t>
                            </w:r>
                          </w:p>
                          <w:p w:rsidR="00D6664B" w:rsidRDefault="00D6664B" w:rsidP="00D6664B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348"/>
                                <w:tab w:val="num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</w:tabs>
                              <w:spacing w:after="0" w:line="240" w:lineRule="auto"/>
                              <w:ind w:left="720" w:hanging="360"/>
                              <w:rPr>
                                <w:rFonts w:ascii="Arial Narrow" w:hAnsi="Arial Narrow"/>
                                <w:szCs w:val="22"/>
                              </w:rPr>
                            </w:pPr>
                            <w:r w:rsidRPr="0071744C">
                              <w:rPr>
                                <w:rFonts w:ascii="Arial Narrow" w:hAnsi="Arial Narrow"/>
                                <w:szCs w:val="22"/>
                              </w:rPr>
                              <w:t>1 stand (pupitre) pour les partitions</w:t>
                            </w:r>
                          </w:p>
                          <w:p w:rsidR="00D6664B" w:rsidRPr="0071744C" w:rsidRDefault="00D6664B" w:rsidP="00D6664B">
                            <w:pPr>
                              <w:pStyle w:val="Paragraphedeliste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</w:tabs>
                              <w:spacing w:after="0" w:line="240" w:lineRule="auto"/>
                              <w:ind w:left="12" w:hanging="12"/>
                              <w:rPr>
                                <w:rFonts w:ascii="Gill Sans MT" w:hAnsi="Gill Sans MT"/>
                                <w:szCs w:val="22"/>
                              </w:rPr>
                            </w:pPr>
                          </w:p>
                          <w:p w:rsidR="00223AEF" w:rsidRPr="00223AEF" w:rsidRDefault="00D6664B" w:rsidP="00223AEF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348"/>
                                <w:tab w:val="num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</w:tabs>
                              <w:spacing w:after="0" w:line="240" w:lineRule="auto"/>
                              <w:ind w:left="720" w:hanging="360"/>
                              <w:rPr>
                                <w:rFonts w:ascii="Gill Sans MT" w:hAnsi="Gill Sans MT"/>
                                <w:b/>
                                <w:szCs w:val="22"/>
                              </w:rPr>
                            </w:pPr>
                            <w:r w:rsidRPr="0071744C">
                              <w:rPr>
                                <w:rFonts w:ascii="Gill Sans MT" w:hAnsi="Gill Sans MT"/>
                                <w:b/>
                                <w:szCs w:val="22"/>
                              </w:rPr>
                              <w:t>Une version acoustique est envisageable selon les qualités acoustiques de la salle.</w:t>
                            </w:r>
                          </w:p>
                          <w:p w:rsidR="00223AEF" w:rsidRPr="00070FF4" w:rsidRDefault="00223AEF" w:rsidP="00223AEF">
                            <w:pPr>
                              <w:pStyle w:val="Paragraphedeliste"/>
                              <w:tabs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</w:tabs>
                              <w:spacing w:after="0" w:line="240" w:lineRule="auto"/>
                              <w:rPr>
                                <w:rFonts w:ascii="Gill Sans MT" w:hAnsi="Gill Sans MT"/>
                                <w:b/>
                                <w:szCs w:val="22"/>
                              </w:rPr>
                            </w:pPr>
                          </w:p>
                          <w:p w:rsidR="00D6664B" w:rsidRPr="0071744C" w:rsidRDefault="00D6664B" w:rsidP="00D6664B">
                            <w:pPr>
                              <w:pStyle w:val="Paragraphedeliste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</w:tabs>
                              <w:spacing w:after="0" w:line="240" w:lineRule="auto"/>
                              <w:ind w:left="12" w:hanging="12"/>
                              <w:rPr>
                                <w:rFonts w:ascii="Arial Narrow" w:hAnsi="Arial Narrow"/>
                                <w:szCs w:val="22"/>
                              </w:rPr>
                            </w:pPr>
                          </w:p>
                          <w:p w:rsidR="00D6664B" w:rsidRPr="0071744C" w:rsidRDefault="00D6664B" w:rsidP="00D6664B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num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</w:tabs>
                              <w:ind w:left="720" w:hanging="360"/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</w:pPr>
                            <w:r w:rsidRPr="0071744C"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  <w:t>LOGES :</w:t>
                            </w:r>
                          </w:p>
                          <w:p w:rsidR="00D6664B" w:rsidRPr="0071744C" w:rsidRDefault="00D6664B" w:rsidP="00D6664B">
                            <w:pPr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</w:tabs>
                              <w:ind w:left="12" w:hanging="12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</w:p>
                          <w:p w:rsidR="00D6664B" w:rsidRPr="0071744C" w:rsidRDefault="00D6664B" w:rsidP="00D6664B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</w:tabs>
                              <w:spacing w:after="0" w:line="240" w:lineRule="auto"/>
                              <w:rPr>
                                <w:rFonts w:ascii="Arial Narrow" w:hAnsi="Arial Narrow"/>
                                <w:szCs w:val="22"/>
                              </w:rPr>
                            </w:pPr>
                            <w:r w:rsidRPr="0071744C">
                              <w:rPr>
                                <w:rFonts w:ascii="Arial Narrow" w:hAnsi="Arial Narrow"/>
                                <w:szCs w:val="22"/>
                              </w:rPr>
                              <w:t xml:space="preserve">Loge pour deux artistes (préfèrent être dans la même loge) </w:t>
                            </w:r>
                          </w:p>
                          <w:p w:rsidR="00D6664B" w:rsidRPr="0071744C" w:rsidRDefault="00D6664B" w:rsidP="00D6664B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348"/>
                                <w:tab w:val="num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</w:tabs>
                              <w:spacing w:after="0" w:line="240" w:lineRule="auto"/>
                              <w:ind w:left="720" w:hanging="360"/>
                              <w:rPr>
                                <w:rFonts w:ascii="Arial Narrow" w:hAnsi="Arial Narrow"/>
                                <w:szCs w:val="22"/>
                              </w:rPr>
                            </w:pPr>
                            <w:r w:rsidRPr="0071744C">
                              <w:rPr>
                                <w:rFonts w:ascii="Arial Narrow" w:hAnsi="Arial Narrow"/>
                                <w:szCs w:val="22"/>
                              </w:rPr>
                              <w:t>Fer à repasser</w:t>
                            </w:r>
                          </w:p>
                          <w:p w:rsidR="00D6664B" w:rsidRPr="0071744C" w:rsidRDefault="00D6664B" w:rsidP="00D6664B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</w:tabs>
                              <w:spacing w:after="0" w:line="240" w:lineRule="auto"/>
                              <w:rPr>
                                <w:rFonts w:ascii="Arial Narrow" w:hAnsi="Arial Narrow"/>
                                <w:szCs w:val="22"/>
                              </w:rPr>
                            </w:pPr>
                            <w:r w:rsidRPr="0071744C">
                              <w:rPr>
                                <w:rFonts w:ascii="Arial Narrow" w:hAnsi="Arial Narrow"/>
                                <w:szCs w:val="22"/>
                              </w:rPr>
                              <w:t>Léger catering</w:t>
                            </w:r>
                          </w:p>
                          <w:p w:rsidR="00D6664B" w:rsidRPr="0071744C" w:rsidRDefault="00D6664B" w:rsidP="00D6664B">
                            <w:pPr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</w:tabs>
                              <w:rPr>
                                <w:rFonts w:ascii="Gill Sans MT" w:hAnsi="Gill Sans MT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D6664B" w:rsidRPr="0071744C" w:rsidRDefault="00D6664B" w:rsidP="00D6664B">
                            <w:pPr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</w:tabs>
                              <w:rPr>
                                <w:rFonts w:ascii="Gill Sans MT" w:hAnsi="Gill Sans MT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71744C">
                              <w:rPr>
                                <w:rFonts w:ascii="Gill Sans MT" w:hAnsi="Gill Sans MT"/>
                                <w:b/>
                                <w:sz w:val="22"/>
                                <w:szCs w:val="22"/>
                                <w:lang w:val="en-US"/>
                              </w:rPr>
                              <w:t xml:space="preserve">Contact </w:t>
                            </w:r>
                            <w:proofErr w:type="gramStart"/>
                            <w:r w:rsidRPr="0071744C">
                              <w:rPr>
                                <w:rFonts w:ascii="Gill Sans MT" w:hAnsi="Gill Sans MT"/>
                                <w:b/>
                                <w:sz w:val="22"/>
                                <w:szCs w:val="22"/>
                                <w:lang w:val="en-US"/>
                              </w:rPr>
                              <w:t>technique :</w:t>
                            </w:r>
                            <w:proofErr w:type="gramEnd"/>
                            <w:r w:rsidRPr="0071744C">
                              <w:rPr>
                                <w:rFonts w:ascii="Gill Sans MT" w:hAnsi="Gill Sans MT"/>
                                <w:b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</w:p>
                          <w:p w:rsidR="00D6664B" w:rsidRPr="0071744C" w:rsidRDefault="00D6664B" w:rsidP="00D6664B">
                            <w:pPr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</w:tabs>
                              <w:rPr>
                                <w:rFonts w:ascii="Gill Sans MT" w:hAnsi="Gill Sans MT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:rsidR="00D6664B" w:rsidRPr="0071744C" w:rsidRDefault="00D6664B" w:rsidP="00D6664B">
                            <w:pPr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</w:tabs>
                              <w:rPr>
                                <w:rFonts w:ascii="Gill Sans MT" w:hAnsi="Gill Sans MT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71744C">
                              <w:rPr>
                                <w:rFonts w:ascii="Gill Sans MT" w:hAnsi="Gill Sans MT"/>
                                <w:b/>
                                <w:sz w:val="22"/>
                                <w:szCs w:val="22"/>
                                <w:lang w:val="en-US"/>
                              </w:rPr>
                              <w:tab/>
                              <w:t xml:space="preserve">Vadim Sher - +33 (0)6 15 44 52 48 / </w:t>
                            </w:r>
                            <w:hyperlink r:id="rId5" w:history="1">
                              <w:r w:rsidR="00223AEF" w:rsidRPr="005F7CD0">
                                <w:rPr>
                                  <w:rStyle w:val="Lienhypertexte"/>
                                  <w:rFonts w:ascii="Gill Sans MT" w:hAnsi="Gill Sans MT"/>
                                  <w:b/>
                                  <w:sz w:val="22"/>
                                  <w:szCs w:val="22"/>
                                  <w:lang w:val="en-US"/>
                                </w:rPr>
                                <w:t>vadim@musards.fr</w:t>
                              </w:r>
                            </w:hyperlink>
                          </w:p>
                          <w:p w:rsidR="00D6664B" w:rsidRPr="0071744C" w:rsidRDefault="00D6664B" w:rsidP="00D6664B">
                            <w:pPr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</w:tabs>
                              <w:rPr>
                                <w:rFonts w:ascii="Gill Sans MT" w:hAnsi="Gill Sans MT"/>
                                <w:b/>
                                <w:sz w:val="22"/>
                                <w:szCs w:val="22"/>
                              </w:rPr>
                            </w:pPr>
                            <w:r w:rsidRPr="0071744C">
                              <w:rPr>
                                <w:rFonts w:ascii="Gill Sans MT" w:hAnsi="Gill Sans MT"/>
                                <w:b/>
                                <w:sz w:val="22"/>
                                <w:szCs w:val="22"/>
                                <w:lang w:val="en-US"/>
                              </w:rPr>
                              <w:tab/>
                            </w:r>
                            <w:hyperlink r:id="rId6" w:history="1">
                              <w:r w:rsidRPr="0071744C">
                                <w:rPr>
                                  <w:rFonts w:ascii="Gill Sans MT" w:hAnsi="Gill Sans MT"/>
                                  <w:b/>
                                  <w:color w:val="000099"/>
                                  <w:sz w:val="22"/>
                                  <w:szCs w:val="22"/>
                                  <w:u w:val="single"/>
                                </w:rPr>
                                <w:t>www.vadimsher.com</w:t>
                              </w:r>
                            </w:hyperlink>
                          </w:p>
                          <w:p w:rsidR="00D6664B" w:rsidRPr="00225A2A" w:rsidRDefault="00D6664B" w:rsidP="00D6664B">
                            <w:pPr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</w:tabs>
                              <w:rPr>
                                <w:rFonts w:ascii="Gill Sans MT" w:hAnsi="Gill Sans MT"/>
                                <w:b/>
                              </w:rPr>
                            </w:pPr>
                          </w:p>
                          <w:p w:rsidR="00D6664B" w:rsidRPr="00225A2A" w:rsidRDefault="00D6664B" w:rsidP="00D6664B">
                            <w:pPr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</w:tabs>
                              <w:rPr>
                                <w:rFonts w:ascii="Gill Sans MT" w:hAnsi="Gill Sans MT"/>
                                <w:b/>
                              </w:rPr>
                            </w:pPr>
                          </w:p>
                          <w:p w:rsidR="00D6664B" w:rsidRPr="00225A2A" w:rsidRDefault="00D6664B" w:rsidP="00D6664B">
                            <w:pPr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</w:tabs>
                              <w:rPr>
                                <w:rFonts w:ascii="Gill Sans MT" w:hAnsi="Gill Sans MT"/>
                                <w:b/>
                              </w:rPr>
                            </w:pPr>
                          </w:p>
                          <w:p w:rsidR="00D6664B" w:rsidRPr="00225A2A" w:rsidRDefault="00D6664B" w:rsidP="00D6664B">
                            <w:pPr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</w:tabs>
                              <w:rPr>
                                <w:rFonts w:ascii="Gill Sans MT" w:hAnsi="Gill Sans MT"/>
                                <w:b/>
                              </w:rPr>
                            </w:pPr>
                          </w:p>
                          <w:p w:rsidR="00D6664B" w:rsidRPr="00225A2A" w:rsidRDefault="00D6664B" w:rsidP="00D6664B">
                            <w:pPr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</w:tabs>
                              <w:rPr>
                                <w:rFonts w:ascii="Gill Sans MT" w:hAnsi="Gill Sans MT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FD73AC" id="Rectangle 28" o:spid="_x0000_s1026" style="position:absolute;margin-left:42.15pt;margin-top:61.2pt;width:511pt;height:705.1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" filled="f" stroked="f" strokeweight="1pt">
                <v:path arrowok="t"/>
                <v:textbox inset="0,0,0,0">
                  <w:txbxContent>
                    <w:p w:rsidR="00D6664B" w:rsidRPr="0071744C" w:rsidRDefault="00D6664B" w:rsidP="00D6664B">
                      <w:pPr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</w:tabs>
                        <w:rPr>
                          <w:rFonts w:ascii="Gill Sans MT" w:hAnsi="Gill Sans MT"/>
                          <w:b/>
                          <w:u w:val="single"/>
                        </w:rPr>
                      </w:pPr>
                      <w:r w:rsidRPr="0071744C">
                        <w:rPr>
                          <w:rFonts w:ascii="Gill Sans MT" w:hAnsi="Gill Sans MT"/>
                          <w:b/>
                          <w:u w:val="single"/>
                        </w:rPr>
                        <w:t>FICHE TECHNIQUE</w:t>
                      </w:r>
                    </w:p>
                    <w:p w:rsidR="00223AEF" w:rsidRDefault="00223AEF" w:rsidP="00D6664B">
                      <w:pPr>
                        <w:pStyle w:val="Titre11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  <w:tab w:val="left" w:pos="11328"/>
                        </w:tabs>
                        <w:spacing w:line="320" w:lineRule="exact"/>
                        <w:jc w:val="center"/>
                        <w:rPr>
                          <w:rFonts w:ascii="Gill Sans MT" w:hAnsi="Gill Sans MT"/>
                          <w:b/>
                          <w:szCs w:val="32"/>
                        </w:rPr>
                      </w:pPr>
                    </w:p>
                    <w:p w:rsidR="00D6664B" w:rsidRPr="0071744C" w:rsidRDefault="00D6664B" w:rsidP="00D6664B">
                      <w:pPr>
                        <w:pStyle w:val="Titre11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  <w:tab w:val="left" w:pos="11328"/>
                        </w:tabs>
                        <w:spacing w:line="320" w:lineRule="exact"/>
                        <w:jc w:val="center"/>
                        <w:rPr>
                          <w:rFonts w:ascii="Gill Sans MT" w:hAnsi="Gill Sans MT"/>
                          <w:b/>
                          <w:szCs w:val="32"/>
                        </w:rPr>
                      </w:pPr>
                      <w:r>
                        <w:rPr>
                          <w:rFonts w:ascii="Gill Sans MT" w:hAnsi="Gill Sans MT"/>
                          <w:b/>
                          <w:szCs w:val="32"/>
                        </w:rPr>
                        <w:t>PASSEPORT NANSEN</w:t>
                      </w:r>
                    </w:p>
                    <w:p w:rsidR="00223AEF" w:rsidRPr="00223AEF" w:rsidRDefault="00D6664B" w:rsidP="00223AEF">
                      <w:pPr>
                        <w:pStyle w:val="Titre11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  <w:tab w:val="left" w:pos="11328"/>
                        </w:tabs>
                        <w:spacing w:line="320" w:lineRule="exact"/>
                        <w:jc w:val="center"/>
                        <w:rPr>
                          <w:rFonts w:ascii="Gill Sans MT" w:hAnsi="Gill Sans MT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Gill Sans MT" w:hAnsi="Gill Sans MT"/>
                          <w:b/>
                          <w:sz w:val="28"/>
                          <w:szCs w:val="28"/>
                        </w:rPr>
                        <w:t>Concert</w:t>
                      </w:r>
                    </w:p>
                    <w:p w:rsidR="00D6664B" w:rsidRPr="00D6664B" w:rsidRDefault="00D6664B" w:rsidP="00D6664B"/>
                    <w:p w:rsidR="00D6664B" w:rsidRPr="0071744C" w:rsidRDefault="00D6664B" w:rsidP="00D6664B">
                      <w:pPr>
                        <w:pStyle w:val="Formatlibre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  <w:tab w:val="left" w:pos="9921"/>
                        </w:tabs>
                        <w:jc w:val="center"/>
                        <w:rPr>
                          <w:rFonts w:ascii="Gill Sans MT" w:hAnsi="Gill Sans MT"/>
                          <w:b/>
                          <w:szCs w:val="24"/>
                        </w:rPr>
                      </w:pPr>
                      <w:r w:rsidRPr="0071744C">
                        <w:rPr>
                          <w:rFonts w:ascii="Gill Sans MT" w:hAnsi="Gill Sans MT"/>
                          <w:b/>
                          <w:szCs w:val="24"/>
                        </w:rPr>
                        <w:t>Durée : 1h</w:t>
                      </w:r>
                      <w:r>
                        <w:rPr>
                          <w:rFonts w:ascii="Gill Sans MT" w:hAnsi="Gill Sans MT"/>
                          <w:b/>
                          <w:szCs w:val="24"/>
                        </w:rPr>
                        <w:t>0</w:t>
                      </w:r>
                      <w:r w:rsidRPr="0071744C">
                        <w:rPr>
                          <w:rFonts w:ascii="Gill Sans MT" w:hAnsi="Gill Sans MT"/>
                          <w:b/>
                          <w:szCs w:val="24"/>
                        </w:rPr>
                        <w:t>5</w:t>
                      </w:r>
                      <w:r w:rsidR="00223AEF">
                        <w:rPr>
                          <w:rFonts w:ascii="Gill Sans MT" w:hAnsi="Gill Sans MT"/>
                          <w:b/>
                          <w:szCs w:val="24"/>
                        </w:rPr>
                        <w:t xml:space="preserve"> sans entracte</w:t>
                      </w:r>
                      <w:r w:rsidRPr="0071744C">
                        <w:rPr>
                          <w:rFonts w:ascii="Gill Sans MT" w:hAnsi="Gill Sans MT"/>
                          <w:b/>
                          <w:szCs w:val="24"/>
                        </w:rPr>
                        <w:t xml:space="preserve">, tout public </w:t>
                      </w:r>
                    </w:p>
                    <w:p w:rsidR="00D6664B" w:rsidRPr="0071744C" w:rsidRDefault="00D6664B" w:rsidP="00D6664B">
                      <w:pPr>
                        <w:pStyle w:val="Formatlibre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  <w:tab w:val="left" w:pos="9921"/>
                        </w:tabs>
                        <w:jc w:val="center"/>
                        <w:rPr>
                          <w:rFonts w:ascii="Gill Sans MT" w:hAnsi="Gill Sans MT"/>
                          <w:b/>
                          <w:szCs w:val="24"/>
                        </w:rPr>
                      </w:pPr>
                    </w:p>
                    <w:p w:rsidR="00D6664B" w:rsidRPr="0071744C" w:rsidRDefault="00D6664B" w:rsidP="00D6664B">
                      <w:pPr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</w:tabs>
                        <w:rPr>
                          <w:rFonts w:ascii="Gill Sans MT" w:hAnsi="Gill Sans MT"/>
                        </w:rPr>
                      </w:pPr>
                    </w:p>
                    <w:p w:rsidR="00D6664B" w:rsidRPr="0071744C" w:rsidRDefault="00D6664B" w:rsidP="00D6664B">
                      <w:pPr>
                        <w:tabs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</w:tabs>
                        <w:ind w:left="720"/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</w:p>
                    <w:p w:rsidR="00D6664B" w:rsidRPr="0071744C" w:rsidRDefault="00D6664B" w:rsidP="00D6664B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abs>
                          <w:tab w:val="clear" w:pos="-218"/>
                          <w:tab w:val="num" w:pos="0"/>
                        </w:tabs>
                        <w:ind w:left="0"/>
                        <w:rPr>
                          <w:rFonts w:ascii="Arial Narrow" w:hAnsi="Arial Narrow"/>
                          <w:b/>
                          <w:szCs w:val="22"/>
                        </w:rPr>
                      </w:pPr>
                      <w:r w:rsidRPr="0071744C">
                        <w:rPr>
                          <w:rFonts w:ascii="Arial Narrow" w:hAnsi="Arial Narrow"/>
                          <w:b/>
                          <w:szCs w:val="22"/>
                        </w:rPr>
                        <w:t xml:space="preserve">ECLAIRAGE : </w:t>
                      </w:r>
                    </w:p>
                    <w:p w:rsidR="00D6664B" w:rsidRDefault="00D6664B" w:rsidP="00D6664B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line="240" w:lineRule="auto"/>
                        <w:ind w:left="709"/>
                        <w:rPr>
                          <w:rFonts w:ascii="Arial Narrow" w:eastAsia="Times New Roman" w:hAnsi="Arial Narrow"/>
                          <w:color w:val="auto"/>
                          <w:szCs w:val="22"/>
                        </w:rPr>
                      </w:pPr>
                      <w:proofErr w:type="spellStart"/>
                      <w:r>
                        <w:rPr>
                          <w:rFonts w:ascii="Arial Narrow" w:eastAsia="Times New Roman" w:hAnsi="Arial Narrow"/>
                          <w:color w:val="auto"/>
                          <w:szCs w:val="22"/>
                        </w:rPr>
                        <w:t>Eclairage</w:t>
                      </w:r>
                      <w:proofErr w:type="spellEnd"/>
                      <w:r>
                        <w:rPr>
                          <w:rFonts w:ascii="Arial Narrow" w:eastAsia="Times New Roman" w:hAnsi="Arial Narrow"/>
                          <w:color w:val="auto"/>
                          <w:szCs w:val="22"/>
                        </w:rPr>
                        <w:t xml:space="preserve"> de concert classique ou création d’ambiances selon les possibilités de la salle</w:t>
                      </w:r>
                    </w:p>
                    <w:p w:rsidR="00223AEF" w:rsidRPr="0071744C" w:rsidRDefault="00223AEF" w:rsidP="00223AEF">
                      <w:pPr>
                        <w:pStyle w:val="Paragraphedeliste"/>
                        <w:spacing w:line="240" w:lineRule="auto"/>
                        <w:ind w:left="709"/>
                        <w:rPr>
                          <w:rFonts w:ascii="Arial Narrow" w:eastAsia="Times New Roman" w:hAnsi="Arial Narrow"/>
                          <w:color w:val="auto"/>
                          <w:szCs w:val="22"/>
                        </w:rPr>
                      </w:pPr>
                    </w:p>
                    <w:p w:rsidR="00D6664B" w:rsidRPr="0071744C" w:rsidRDefault="00D6664B" w:rsidP="00D6664B">
                      <w:pPr>
                        <w:numPr>
                          <w:ilvl w:val="0"/>
                          <w:numId w:val="1"/>
                        </w:numPr>
                        <w:tabs>
                          <w:tab w:val="num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</w:tabs>
                        <w:ind w:left="720" w:hanging="360"/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</w:pPr>
                      <w:r w:rsidRPr="0071744C"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  <w:t>SON :</w:t>
                      </w:r>
                    </w:p>
                    <w:p w:rsidR="00D6664B" w:rsidRPr="0071744C" w:rsidRDefault="00D6664B" w:rsidP="00D6664B">
                      <w:pPr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</w:tabs>
                        <w:ind w:left="12" w:hanging="12"/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</w:p>
                    <w:p w:rsidR="00D6664B" w:rsidRPr="0071744C" w:rsidRDefault="00D6664B" w:rsidP="00D6664B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tabs>
                          <w:tab w:val="clear" w:pos="348"/>
                          <w:tab w:val="num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</w:tabs>
                        <w:spacing w:after="0" w:line="240" w:lineRule="auto"/>
                        <w:ind w:left="720" w:hanging="360"/>
                        <w:rPr>
                          <w:rFonts w:ascii="Arial Narrow" w:hAnsi="Arial Narrow"/>
                          <w:szCs w:val="22"/>
                        </w:rPr>
                      </w:pPr>
                      <w:proofErr w:type="gramStart"/>
                      <w:r w:rsidRPr="0071744C">
                        <w:rPr>
                          <w:rFonts w:ascii="Arial Narrow" w:hAnsi="Arial Narrow"/>
                          <w:szCs w:val="22"/>
                        </w:rPr>
                        <w:t>un</w:t>
                      </w:r>
                      <w:proofErr w:type="gramEnd"/>
                      <w:r w:rsidRPr="0071744C">
                        <w:rPr>
                          <w:rFonts w:ascii="Arial Narrow" w:hAnsi="Arial Narrow"/>
                          <w:szCs w:val="22"/>
                        </w:rPr>
                        <w:t xml:space="preserve"> piano professionnel acoustique, accordé à 440, 441 ou 442Hz (au plus près de l’état actuel du piano)</w:t>
                      </w:r>
                    </w:p>
                    <w:p w:rsidR="00D6664B" w:rsidRPr="0071744C" w:rsidRDefault="00D6664B" w:rsidP="00D6664B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tabs>
                          <w:tab w:val="clear" w:pos="348"/>
                          <w:tab w:val="num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</w:tabs>
                        <w:spacing w:after="0" w:line="240" w:lineRule="auto"/>
                        <w:ind w:left="720" w:hanging="360"/>
                        <w:rPr>
                          <w:rFonts w:ascii="Arial Narrow" w:hAnsi="Arial Narrow"/>
                          <w:szCs w:val="22"/>
                        </w:rPr>
                      </w:pPr>
                      <w:r w:rsidRPr="0071744C">
                        <w:rPr>
                          <w:rFonts w:ascii="Arial Narrow" w:hAnsi="Arial Narrow"/>
                          <w:szCs w:val="22"/>
                        </w:rPr>
                        <w:t xml:space="preserve">1 système de diffusion stéréophonique de puissance et de directivité adapté au lieu (de bonne qualité et exempt de tout bruit de fond) </w:t>
                      </w:r>
                    </w:p>
                    <w:p w:rsidR="00D6664B" w:rsidRPr="0071744C" w:rsidRDefault="00D6664B" w:rsidP="00D6664B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tabs>
                          <w:tab w:val="clear" w:pos="348"/>
                          <w:tab w:val="num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</w:tabs>
                        <w:spacing w:after="0" w:line="240" w:lineRule="auto"/>
                        <w:ind w:left="720" w:hanging="360"/>
                        <w:rPr>
                          <w:rFonts w:ascii="Arial Narrow" w:hAnsi="Arial Narrow"/>
                          <w:szCs w:val="22"/>
                        </w:rPr>
                      </w:pPr>
                      <w:r w:rsidRPr="0071744C">
                        <w:rPr>
                          <w:rFonts w:ascii="Arial Narrow" w:hAnsi="Arial Narrow"/>
                          <w:szCs w:val="22"/>
                        </w:rPr>
                        <w:t xml:space="preserve">1 console de mixage numérique de préférence (Yamaha 02R, 01V, DM 100, </w:t>
                      </w:r>
                      <w:proofErr w:type="spellStart"/>
                      <w:r w:rsidRPr="0071744C">
                        <w:rPr>
                          <w:rFonts w:ascii="Arial Narrow" w:hAnsi="Arial Narrow"/>
                          <w:szCs w:val="22"/>
                        </w:rPr>
                        <w:t>Tascam</w:t>
                      </w:r>
                      <w:proofErr w:type="spellEnd"/>
                      <w:r w:rsidRPr="0071744C">
                        <w:rPr>
                          <w:rFonts w:ascii="Arial Narrow" w:hAnsi="Arial Narrow"/>
                          <w:szCs w:val="22"/>
                        </w:rPr>
                        <w:t xml:space="preserve"> DM </w:t>
                      </w:r>
                      <w:proofErr w:type="gramStart"/>
                      <w:r w:rsidRPr="0071744C">
                        <w:rPr>
                          <w:rFonts w:ascii="Arial Narrow" w:hAnsi="Arial Narrow"/>
                          <w:szCs w:val="22"/>
                        </w:rPr>
                        <w:t>24,…</w:t>
                      </w:r>
                      <w:proofErr w:type="gramEnd"/>
                      <w:r w:rsidRPr="0071744C">
                        <w:rPr>
                          <w:rFonts w:ascii="Arial Narrow" w:hAnsi="Arial Narrow"/>
                          <w:szCs w:val="22"/>
                        </w:rPr>
                        <w:t>…) avec 6 entrées au minimum.</w:t>
                      </w:r>
                    </w:p>
                    <w:p w:rsidR="00D6664B" w:rsidRDefault="00D6664B" w:rsidP="00D6664B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tabs>
                          <w:tab w:val="clear" w:pos="348"/>
                          <w:tab w:val="num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</w:tabs>
                        <w:spacing w:after="0" w:line="240" w:lineRule="auto"/>
                        <w:ind w:left="720" w:hanging="360"/>
                        <w:rPr>
                          <w:rFonts w:ascii="Arial Narrow" w:hAnsi="Arial Narrow"/>
                          <w:szCs w:val="22"/>
                        </w:rPr>
                      </w:pPr>
                      <w:r w:rsidRPr="0071744C">
                        <w:rPr>
                          <w:rFonts w:ascii="Arial Narrow" w:hAnsi="Arial Narrow"/>
                          <w:szCs w:val="22"/>
                        </w:rPr>
                        <w:t>1 réverbération numérique si console analogique</w:t>
                      </w:r>
                    </w:p>
                    <w:p w:rsidR="00D6664B" w:rsidRPr="0071744C" w:rsidRDefault="00D6664B" w:rsidP="00D6664B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tabs>
                          <w:tab w:val="clear" w:pos="348"/>
                          <w:tab w:val="num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</w:tabs>
                        <w:spacing w:after="0" w:line="240" w:lineRule="auto"/>
                        <w:ind w:left="720" w:hanging="360"/>
                        <w:rPr>
                          <w:rFonts w:ascii="Arial Narrow" w:hAnsi="Arial Narrow"/>
                          <w:szCs w:val="22"/>
                        </w:rPr>
                      </w:pPr>
                      <w:proofErr w:type="gramStart"/>
                      <w:r>
                        <w:rPr>
                          <w:rFonts w:ascii="Arial Narrow" w:hAnsi="Arial Narrow"/>
                          <w:szCs w:val="22"/>
                        </w:rPr>
                        <w:t>possibilité</w:t>
                      </w:r>
                      <w:proofErr w:type="gramEnd"/>
                      <w:r>
                        <w:rPr>
                          <w:rFonts w:ascii="Arial Narrow" w:hAnsi="Arial Narrow"/>
                          <w:szCs w:val="22"/>
                        </w:rPr>
                        <w:t xml:space="preserve"> de lire et diffuser un fichier MP3</w:t>
                      </w:r>
                    </w:p>
                    <w:p w:rsidR="00D6664B" w:rsidRPr="0071744C" w:rsidRDefault="00D6664B" w:rsidP="00D6664B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tabs>
                          <w:tab w:val="clear" w:pos="348"/>
                          <w:tab w:val="num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</w:tabs>
                        <w:spacing w:after="0" w:line="240" w:lineRule="auto"/>
                        <w:ind w:left="720" w:hanging="360"/>
                        <w:rPr>
                          <w:rFonts w:ascii="Arial Narrow" w:hAnsi="Arial Narrow"/>
                          <w:szCs w:val="22"/>
                        </w:rPr>
                      </w:pPr>
                      <w:r w:rsidRPr="0071744C">
                        <w:rPr>
                          <w:rFonts w:ascii="Arial Narrow" w:hAnsi="Arial Narrow"/>
                          <w:szCs w:val="22"/>
                        </w:rPr>
                        <w:t>1 enceinte de retour</w:t>
                      </w:r>
                    </w:p>
                    <w:p w:rsidR="00D6664B" w:rsidRPr="0071744C" w:rsidRDefault="00D6664B" w:rsidP="00D6664B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tabs>
                          <w:tab w:val="clear" w:pos="348"/>
                          <w:tab w:val="num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</w:tabs>
                        <w:spacing w:after="0" w:line="240" w:lineRule="auto"/>
                        <w:ind w:left="720" w:hanging="360"/>
                        <w:rPr>
                          <w:rFonts w:ascii="Arial Narrow" w:hAnsi="Arial Narrow"/>
                          <w:szCs w:val="22"/>
                        </w:rPr>
                      </w:pPr>
                      <w:r w:rsidRPr="0071744C">
                        <w:rPr>
                          <w:rFonts w:ascii="Arial Narrow" w:hAnsi="Arial Narrow"/>
                          <w:szCs w:val="22"/>
                        </w:rPr>
                        <w:t>4 pieds de micros standard</w:t>
                      </w:r>
                    </w:p>
                    <w:p w:rsidR="00D6664B" w:rsidRPr="0071744C" w:rsidRDefault="00D6664B" w:rsidP="00D6664B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tabs>
                          <w:tab w:val="clear" w:pos="348"/>
                          <w:tab w:val="num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</w:tabs>
                        <w:spacing w:after="0" w:line="240" w:lineRule="auto"/>
                        <w:ind w:left="720" w:hanging="360"/>
                        <w:rPr>
                          <w:rFonts w:ascii="Arial Narrow" w:hAnsi="Arial Narrow"/>
                          <w:szCs w:val="22"/>
                        </w:rPr>
                      </w:pPr>
                      <w:proofErr w:type="gramStart"/>
                      <w:r w:rsidRPr="0071744C">
                        <w:rPr>
                          <w:rFonts w:ascii="Arial Narrow" w:hAnsi="Arial Narrow"/>
                          <w:szCs w:val="22"/>
                        </w:rPr>
                        <w:t>pour</w:t>
                      </w:r>
                      <w:proofErr w:type="gramEnd"/>
                      <w:r w:rsidRPr="0071744C">
                        <w:rPr>
                          <w:rFonts w:ascii="Arial Narrow" w:hAnsi="Arial Narrow"/>
                          <w:szCs w:val="22"/>
                        </w:rPr>
                        <w:t xml:space="preserve"> le piano : 2 micros électrostatiques (km 184, sm81, C 414</w:t>
                      </w:r>
                      <w:r>
                        <w:rPr>
                          <w:rFonts w:ascii="Arial Narrow" w:hAnsi="Arial Narrow"/>
                          <w:szCs w:val="22"/>
                        </w:rPr>
                        <w:t>…</w:t>
                      </w:r>
                      <w:r w:rsidRPr="0071744C">
                        <w:rPr>
                          <w:rFonts w:ascii="Arial Narrow" w:hAnsi="Arial Narrow"/>
                          <w:szCs w:val="22"/>
                        </w:rPr>
                        <w:t xml:space="preserve">) </w:t>
                      </w:r>
                    </w:p>
                    <w:p w:rsidR="00D6664B" w:rsidRPr="0071744C" w:rsidRDefault="00D6664B" w:rsidP="00D6664B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tabs>
                          <w:tab w:val="clear" w:pos="348"/>
                          <w:tab w:val="num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</w:tabs>
                        <w:spacing w:after="0" w:line="240" w:lineRule="auto"/>
                        <w:ind w:left="720" w:hanging="360"/>
                        <w:rPr>
                          <w:rFonts w:ascii="Arial Narrow" w:hAnsi="Arial Narrow"/>
                          <w:szCs w:val="22"/>
                        </w:rPr>
                      </w:pPr>
                      <w:proofErr w:type="gramStart"/>
                      <w:r w:rsidRPr="0071744C">
                        <w:rPr>
                          <w:rFonts w:ascii="Arial Narrow" w:hAnsi="Arial Narrow"/>
                          <w:szCs w:val="22"/>
                        </w:rPr>
                        <w:t>pour</w:t>
                      </w:r>
                      <w:proofErr w:type="gramEnd"/>
                      <w:r w:rsidRPr="0071744C">
                        <w:rPr>
                          <w:rFonts w:ascii="Arial Narrow" w:hAnsi="Arial Narrow"/>
                          <w:szCs w:val="22"/>
                        </w:rPr>
                        <w:t xml:space="preserve"> le violon : 1 micro électrostatique (</w:t>
                      </w:r>
                      <w:r w:rsidR="00223AEF">
                        <w:rPr>
                          <w:rFonts w:ascii="Arial Narrow" w:hAnsi="Arial Narrow"/>
                          <w:szCs w:val="22"/>
                        </w:rPr>
                        <w:t xml:space="preserve">dpa 4060 de préférence, ou </w:t>
                      </w:r>
                      <w:r w:rsidRPr="0071744C">
                        <w:rPr>
                          <w:rFonts w:ascii="Arial Narrow" w:hAnsi="Arial Narrow"/>
                          <w:szCs w:val="22"/>
                        </w:rPr>
                        <w:t>km 184, sm81, C 414</w:t>
                      </w:r>
                      <w:r>
                        <w:rPr>
                          <w:rFonts w:ascii="Arial Narrow" w:hAnsi="Arial Narrow"/>
                          <w:szCs w:val="22"/>
                        </w:rPr>
                        <w:t>…</w:t>
                      </w:r>
                      <w:r w:rsidRPr="0071744C">
                        <w:rPr>
                          <w:rFonts w:ascii="Arial Narrow" w:hAnsi="Arial Narrow"/>
                          <w:szCs w:val="22"/>
                        </w:rPr>
                        <w:t>)</w:t>
                      </w:r>
                    </w:p>
                    <w:p w:rsidR="00D6664B" w:rsidRPr="0071744C" w:rsidRDefault="00D6664B" w:rsidP="00D6664B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tabs>
                          <w:tab w:val="clear" w:pos="348"/>
                          <w:tab w:val="num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</w:tabs>
                        <w:spacing w:after="0" w:line="240" w:lineRule="auto"/>
                        <w:ind w:left="720" w:hanging="360"/>
                        <w:rPr>
                          <w:rFonts w:ascii="Arial Narrow" w:hAnsi="Arial Narrow"/>
                          <w:szCs w:val="22"/>
                        </w:rPr>
                      </w:pPr>
                      <w:r w:rsidRPr="0071744C">
                        <w:rPr>
                          <w:rFonts w:ascii="Arial Narrow" w:hAnsi="Arial Narrow"/>
                          <w:szCs w:val="22"/>
                        </w:rPr>
                        <w:t>Câblages (audio et électrique)</w:t>
                      </w:r>
                    </w:p>
                    <w:p w:rsidR="00D6664B" w:rsidRDefault="00D6664B" w:rsidP="00D6664B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tabs>
                          <w:tab w:val="clear" w:pos="348"/>
                          <w:tab w:val="num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</w:tabs>
                        <w:spacing w:after="0" w:line="240" w:lineRule="auto"/>
                        <w:ind w:left="720" w:hanging="360"/>
                        <w:rPr>
                          <w:rFonts w:ascii="Arial Narrow" w:hAnsi="Arial Narrow"/>
                          <w:szCs w:val="22"/>
                        </w:rPr>
                      </w:pPr>
                      <w:r w:rsidRPr="0071744C">
                        <w:rPr>
                          <w:rFonts w:ascii="Arial Narrow" w:hAnsi="Arial Narrow"/>
                          <w:szCs w:val="22"/>
                        </w:rPr>
                        <w:t>1 stand (pupitre) pour les partitions</w:t>
                      </w:r>
                    </w:p>
                    <w:p w:rsidR="00D6664B" w:rsidRPr="0071744C" w:rsidRDefault="00D6664B" w:rsidP="00D6664B">
                      <w:pPr>
                        <w:pStyle w:val="Paragraphedeliste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</w:tabs>
                        <w:spacing w:after="0" w:line="240" w:lineRule="auto"/>
                        <w:ind w:left="12" w:hanging="12"/>
                        <w:rPr>
                          <w:rFonts w:ascii="Gill Sans MT" w:hAnsi="Gill Sans MT"/>
                          <w:szCs w:val="22"/>
                        </w:rPr>
                      </w:pPr>
                    </w:p>
                    <w:p w:rsidR="00223AEF" w:rsidRPr="00223AEF" w:rsidRDefault="00D6664B" w:rsidP="00223AEF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tabs>
                          <w:tab w:val="clear" w:pos="348"/>
                          <w:tab w:val="num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</w:tabs>
                        <w:spacing w:after="0" w:line="240" w:lineRule="auto"/>
                        <w:ind w:left="720" w:hanging="360"/>
                        <w:rPr>
                          <w:rFonts w:ascii="Gill Sans MT" w:hAnsi="Gill Sans MT"/>
                          <w:b/>
                          <w:szCs w:val="22"/>
                        </w:rPr>
                      </w:pPr>
                      <w:r w:rsidRPr="0071744C">
                        <w:rPr>
                          <w:rFonts w:ascii="Gill Sans MT" w:hAnsi="Gill Sans MT"/>
                          <w:b/>
                          <w:szCs w:val="22"/>
                        </w:rPr>
                        <w:t>Une version acoustique est envisageable selon les qualités acoustiques de la salle.</w:t>
                      </w:r>
                    </w:p>
                    <w:p w:rsidR="00223AEF" w:rsidRPr="00070FF4" w:rsidRDefault="00223AEF" w:rsidP="00223AEF">
                      <w:pPr>
                        <w:pStyle w:val="Paragraphedeliste"/>
                        <w:tabs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</w:tabs>
                        <w:spacing w:after="0" w:line="240" w:lineRule="auto"/>
                        <w:rPr>
                          <w:rFonts w:ascii="Gill Sans MT" w:hAnsi="Gill Sans MT"/>
                          <w:b/>
                          <w:szCs w:val="22"/>
                        </w:rPr>
                      </w:pPr>
                    </w:p>
                    <w:p w:rsidR="00D6664B" w:rsidRPr="0071744C" w:rsidRDefault="00D6664B" w:rsidP="00D6664B">
                      <w:pPr>
                        <w:pStyle w:val="Paragraphedeliste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</w:tabs>
                        <w:spacing w:after="0" w:line="240" w:lineRule="auto"/>
                        <w:ind w:left="12" w:hanging="12"/>
                        <w:rPr>
                          <w:rFonts w:ascii="Arial Narrow" w:hAnsi="Arial Narrow"/>
                          <w:szCs w:val="22"/>
                        </w:rPr>
                      </w:pPr>
                    </w:p>
                    <w:p w:rsidR="00D6664B" w:rsidRPr="0071744C" w:rsidRDefault="00D6664B" w:rsidP="00D6664B">
                      <w:pPr>
                        <w:numPr>
                          <w:ilvl w:val="0"/>
                          <w:numId w:val="1"/>
                        </w:numPr>
                        <w:tabs>
                          <w:tab w:val="num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</w:tabs>
                        <w:ind w:left="720" w:hanging="360"/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</w:pPr>
                      <w:r w:rsidRPr="0071744C"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  <w:t>LOGES :</w:t>
                      </w:r>
                    </w:p>
                    <w:p w:rsidR="00D6664B" w:rsidRPr="0071744C" w:rsidRDefault="00D6664B" w:rsidP="00D6664B">
                      <w:pPr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</w:tabs>
                        <w:ind w:left="12" w:hanging="12"/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</w:p>
                    <w:p w:rsidR="00D6664B" w:rsidRPr="0071744C" w:rsidRDefault="00D6664B" w:rsidP="00D6664B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tabs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</w:tabs>
                        <w:spacing w:after="0" w:line="240" w:lineRule="auto"/>
                        <w:rPr>
                          <w:rFonts w:ascii="Arial Narrow" w:hAnsi="Arial Narrow"/>
                          <w:szCs w:val="22"/>
                        </w:rPr>
                      </w:pPr>
                      <w:r w:rsidRPr="0071744C">
                        <w:rPr>
                          <w:rFonts w:ascii="Arial Narrow" w:hAnsi="Arial Narrow"/>
                          <w:szCs w:val="22"/>
                        </w:rPr>
                        <w:t xml:space="preserve">Loge pour deux artistes (préfèrent être dans la même loge) </w:t>
                      </w:r>
                    </w:p>
                    <w:p w:rsidR="00D6664B" w:rsidRPr="0071744C" w:rsidRDefault="00D6664B" w:rsidP="00D6664B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tabs>
                          <w:tab w:val="clear" w:pos="348"/>
                          <w:tab w:val="num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</w:tabs>
                        <w:spacing w:after="0" w:line="240" w:lineRule="auto"/>
                        <w:ind w:left="720" w:hanging="360"/>
                        <w:rPr>
                          <w:rFonts w:ascii="Arial Narrow" w:hAnsi="Arial Narrow"/>
                          <w:szCs w:val="22"/>
                        </w:rPr>
                      </w:pPr>
                      <w:r w:rsidRPr="0071744C">
                        <w:rPr>
                          <w:rFonts w:ascii="Arial Narrow" w:hAnsi="Arial Narrow"/>
                          <w:szCs w:val="22"/>
                        </w:rPr>
                        <w:t>Fer à repasser</w:t>
                      </w:r>
                    </w:p>
                    <w:p w:rsidR="00D6664B" w:rsidRPr="0071744C" w:rsidRDefault="00D6664B" w:rsidP="00D6664B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tabs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</w:tabs>
                        <w:spacing w:after="0" w:line="240" w:lineRule="auto"/>
                        <w:rPr>
                          <w:rFonts w:ascii="Arial Narrow" w:hAnsi="Arial Narrow"/>
                          <w:szCs w:val="22"/>
                        </w:rPr>
                      </w:pPr>
                      <w:r w:rsidRPr="0071744C">
                        <w:rPr>
                          <w:rFonts w:ascii="Arial Narrow" w:hAnsi="Arial Narrow"/>
                          <w:szCs w:val="22"/>
                        </w:rPr>
                        <w:t>Léger catering</w:t>
                      </w:r>
                    </w:p>
                    <w:p w:rsidR="00D6664B" w:rsidRPr="0071744C" w:rsidRDefault="00D6664B" w:rsidP="00D6664B">
                      <w:pPr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</w:tabs>
                        <w:rPr>
                          <w:rFonts w:ascii="Gill Sans MT" w:hAnsi="Gill Sans MT"/>
                          <w:b/>
                          <w:sz w:val="22"/>
                          <w:szCs w:val="22"/>
                        </w:rPr>
                      </w:pPr>
                    </w:p>
                    <w:p w:rsidR="00D6664B" w:rsidRPr="0071744C" w:rsidRDefault="00D6664B" w:rsidP="00D6664B">
                      <w:pPr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</w:tabs>
                        <w:rPr>
                          <w:rFonts w:ascii="Gill Sans MT" w:hAnsi="Gill Sans MT"/>
                          <w:b/>
                          <w:sz w:val="22"/>
                          <w:szCs w:val="22"/>
                          <w:lang w:val="en-US"/>
                        </w:rPr>
                      </w:pPr>
                      <w:r w:rsidRPr="0071744C">
                        <w:rPr>
                          <w:rFonts w:ascii="Gill Sans MT" w:hAnsi="Gill Sans MT"/>
                          <w:b/>
                          <w:sz w:val="22"/>
                          <w:szCs w:val="22"/>
                          <w:lang w:val="en-US"/>
                        </w:rPr>
                        <w:t xml:space="preserve">Contact </w:t>
                      </w:r>
                      <w:proofErr w:type="gramStart"/>
                      <w:r w:rsidRPr="0071744C">
                        <w:rPr>
                          <w:rFonts w:ascii="Gill Sans MT" w:hAnsi="Gill Sans MT"/>
                          <w:b/>
                          <w:sz w:val="22"/>
                          <w:szCs w:val="22"/>
                          <w:lang w:val="en-US"/>
                        </w:rPr>
                        <w:t>technique :</w:t>
                      </w:r>
                      <w:proofErr w:type="gramEnd"/>
                      <w:r w:rsidRPr="0071744C">
                        <w:rPr>
                          <w:rFonts w:ascii="Gill Sans MT" w:hAnsi="Gill Sans MT"/>
                          <w:b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</w:p>
                    <w:p w:rsidR="00D6664B" w:rsidRPr="0071744C" w:rsidRDefault="00D6664B" w:rsidP="00D6664B">
                      <w:pPr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</w:tabs>
                        <w:rPr>
                          <w:rFonts w:ascii="Gill Sans MT" w:hAnsi="Gill Sans MT"/>
                          <w:b/>
                          <w:sz w:val="22"/>
                          <w:szCs w:val="22"/>
                          <w:lang w:val="en-US"/>
                        </w:rPr>
                      </w:pPr>
                    </w:p>
                    <w:p w:rsidR="00D6664B" w:rsidRPr="0071744C" w:rsidRDefault="00D6664B" w:rsidP="00D6664B">
                      <w:pPr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</w:tabs>
                        <w:rPr>
                          <w:rFonts w:ascii="Gill Sans MT" w:hAnsi="Gill Sans MT"/>
                          <w:b/>
                          <w:sz w:val="22"/>
                          <w:szCs w:val="22"/>
                          <w:lang w:val="en-US"/>
                        </w:rPr>
                      </w:pPr>
                      <w:r w:rsidRPr="0071744C">
                        <w:rPr>
                          <w:rFonts w:ascii="Gill Sans MT" w:hAnsi="Gill Sans MT"/>
                          <w:b/>
                          <w:sz w:val="22"/>
                          <w:szCs w:val="22"/>
                          <w:lang w:val="en-US"/>
                        </w:rPr>
                        <w:tab/>
                        <w:t xml:space="preserve">Vadim Sher - +33 (0)6 15 44 52 48 / </w:t>
                      </w:r>
                      <w:bookmarkStart w:id="1" w:name="_GoBack"/>
                      <w:bookmarkEnd w:id="1"/>
                      <w:r w:rsidR="00223AEF">
                        <w:rPr>
                          <w:rFonts w:ascii="Gill Sans MT" w:hAnsi="Gill Sans MT"/>
                          <w:b/>
                          <w:color w:val="002D99"/>
                          <w:sz w:val="22"/>
                          <w:szCs w:val="22"/>
                          <w:u w:val="single"/>
                          <w:lang w:val="en-US"/>
                        </w:rPr>
                        <w:fldChar w:fldCharType="begin"/>
                      </w:r>
                      <w:r w:rsidR="00223AEF">
                        <w:rPr>
                          <w:rFonts w:ascii="Gill Sans MT" w:hAnsi="Gill Sans MT"/>
                          <w:b/>
                          <w:color w:val="002D99"/>
                          <w:sz w:val="22"/>
                          <w:szCs w:val="22"/>
                          <w:u w:val="single"/>
                          <w:lang w:val="en-US"/>
                        </w:rPr>
                        <w:instrText xml:space="preserve"> HYPERLINK "mailto:vadim@musards.fr" </w:instrText>
                      </w:r>
                      <w:r w:rsidR="00223AEF">
                        <w:rPr>
                          <w:rFonts w:ascii="Gill Sans MT" w:hAnsi="Gill Sans MT"/>
                          <w:b/>
                          <w:color w:val="002D99"/>
                          <w:sz w:val="22"/>
                          <w:szCs w:val="22"/>
                          <w:u w:val="single"/>
                          <w:lang w:val="en-US"/>
                        </w:rPr>
                        <w:fldChar w:fldCharType="separate"/>
                      </w:r>
                      <w:r w:rsidR="00223AEF" w:rsidRPr="005F7CD0">
                        <w:rPr>
                          <w:rStyle w:val="Lienhypertexte"/>
                          <w:rFonts w:ascii="Gill Sans MT" w:hAnsi="Gill Sans MT"/>
                          <w:b/>
                          <w:sz w:val="22"/>
                          <w:szCs w:val="22"/>
                          <w:lang w:val="en-US"/>
                        </w:rPr>
                        <w:t>vadim@musards.fr</w:t>
                      </w:r>
                      <w:r w:rsidR="00223AEF">
                        <w:rPr>
                          <w:rFonts w:ascii="Gill Sans MT" w:hAnsi="Gill Sans MT"/>
                          <w:b/>
                          <w:color w:val="002D99"/>
                          <w:sz w:val="22"/>
                          <w:szCs w:val="22"/>
                          <w:u w:val="single"/>
                          <w:lang w:val="en-US"/>
                        </w:rPr>
                        <w:fldChar w:fldCharType="end"/>
                      </w:r>
                    </w:p>
                    <w:p w:rsidR="00D6664B" w:rsidRPr="0071744C" w:rsidRDefault="00D6664B" w:rsidP="00D6664B">
                      <w:pPr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</w:tabs>
                        <w:rPr>
                          <w:rFonts w:ascii="Gill Sans MT" w:hAnsi="Gill Sans MT"/>
                          <w:b/>
                          <w:sz w:val="22"/>
                          <w:szCs w:val="22"/>
                        </w:rPr>
                      </w:pPr>
                      <w:r w:rsidRPr="0071744C">
                        <w:rPr>
                          <w:rFonts w:ascii="Gill Sans MT" w:hAnsi="Gill Sans MT"/>
                          <w:b/>
                          <w:sz w:val="22"/>
                          <w:szCs w:val="22"/>
                          <w:lang w:val="en-US"/>
                        </w:rPr>
                        <w:tab/>
                      </w:r>
                      <w:hyperlink r:id="rId8" w:history="1">
                        <w:r w:rsidRPr="0071744C">
                          <w:rPr>
                            <w:rFonts w:ascii="Gill Sans MT" w:hAnsi="Gill Sans MT"/>
                            <w:b/>
                            <w:color w:val="000099"/>
                            <w:sz w:val="22"/>
                            <w:szCs w:val="22"/>
                            <w:u w:val="single"/>
                          </w:rPr>
                          <w:t>www.vadimsher.com</w:t>
                        </w:r>
                      </w:hyperlink>
                    </w:p>
                    <w:p w:rsidR="00D6664B" w:rsidRPr="00225A2A" w:rsidRDefault="00D6664B" w:rsidP="00D6664B">
                      <w:pPr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</w:tabs>
                        <w:rPr>
                          <w:rFonts w:ascii="Gill Sans MT" w:hAnsi="Gill Sans MT"/>
                          <w:b/>
                        </w:rPr>
                      </w:pPr>
                    </w:p>
                    <w:p w:rsidR="00D6664B" w:rsidRPr="00225A2A" w:rsidRDefault="00D6664B" w:rsidP="00D6664B">
                      <w:pPr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</w:tabs>
                        <w:rPr>
                          <w:rFonts w:ascii="Gill Sans MT" w:hAnsi="Gill Sans MT"/>
                          <w:b/>
                        </w:rPr>
                      </w:pPr>
                    </w:p>
                    <w:p w:rsidR="00D6664B" w:rsidRPr="00225A2A" w:rsidRDefault="00D6664B" w:rsidP="00D6664B">
                      <w:pPr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</w:tabs>
                        <w:rPr>
                          <w:rFonts w:ascii="Gill Sans MT" w:hAnsi="Gill Sans MT"/>
                          <w:b/>
                        </w:rPr>
                      </w:pPr>
                    </w:p>
                    <w:p w:rsidR="00D6664B" w:rsidRPr="00225A2A" w:rsidRDefault="00D6664B" w:rsidP="00D6664B">
                      <w:pPr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</w:tabs>
                        <w:rPr>
                          <w:rFonts w:ascii="Gill Sans MT" w:hAnsi="Gill Sans MT"/>
                          <w:b/>
                        </w:rPr>
                      </w:pPr>
                    </w:p>
                    <w:p w:rsidR="00D6664B" w:rsidRPr="00225A2A" w:rsidRDefault="00D6664B" w:rsidP="00D6664B">
                      <w:pPr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</w:tabs>
                        <w:rPr>
                          <w:rFonts w:ascii="Gill Sans MT" w:hAnsi="Gill Sans MT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D6664B" w:rsidRPr="00114A95" w:rsidRDefault="00D6664B" w:rsidP="00D6664B">
      <w:pPr>
        <w:rPr>
          <w:rFonts w:ascii="Shree Devanagari 714" w:eastAsia="Hiragino Sans GB W3" w:hAnsi="Shree Devanagari 714" w:cs="Shree Devanagari 714"/>
        </w:rPr>
      </w:pPr>
    </w:p>
    <w:p w:rsidR="00677CF7" w:rsidRPr="00114A95" w:rsidRDefault="00677CF7" w:rsidP="00675AEA">
      <w:pPr>
        <w:spacing w:line="260" w:lineRule="exact"/>
        <w:jc w:val="both"/>
        <w:rPr>
          <w:rFonts w:ascii="Shree Devanagari 714" w:eastAsia="Hiragino Sans GB W3" w:hAnsi="Shree Devanagari 714" w:cs="Shree Devanagari 714"/>
        </w:rPr>
      </w:pPr>
    </w:p>
    <w:sectPr w:rsidR="00677CF7" w:rsidRPr="00114A95" w:rsidSect="00675AEA">
      <w:pgSz w:w="11900" w:h="16840"/>
      <w:pgMar w:top="633" w:right="1417" w:bottom="7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ヒラギノ角ゴ Pro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Bold">
    <w:panose1 w:val="020B0604020202020204"/>
    <w:charset w:val="00"/>
    <w:family w:val="roman"/>
    <w:pitch w:val="default"/>
  </w:font>
  <w:font w:name="Shree Devanagari 714">
    <w:panose1 w:val="02000600000000000000"/>
    <w:charset w:val="00"/>
    <w:family w:val="auto"/>
    <w:pitch w:val="variable"/>
    <w:sig w:usb0="80008003" w:usb1="00000000" w:usb2="00000000" w:usb3="00000000" w:csb0="00000003" w:csb1="00000000"/>
  </w:font>
  <w:font w:name="Hiragino Sans GB W3">
    <w:panose1 w:val="020B0300000000000000"/>
    <w:charset w:val="80"/>
    <w:family w:val="swiss"/>
    <w:pitch w:val="variable"/>
    <w:sig w:usb0="A00002BF" w:usb1="1ACF7CFA" w:usb2="00000016" w:usb3="00000000" w:csb0="00060007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"/>
      <w:lvlJc w:val="left"/>
      <w:pPr>
        <w:tabs>
          <w:tab w:val="num" w:pos="-218"/>
        </w:tabs>
        <w:ind w:left="-218" w:firstLine="360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2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2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2"/>
      </w:rPr>
    </w:lvl>
  </w:abstractNum>
  <w:abstractNum w:abstractNumId="1" w15:restartNumberingAfterBreak="0">
    <w:nsid w:val="00000002"/>
    <w:multiLevelType w:val="multilevel"/>
    <w:tmpl w:val="894EE874"/>
    <w:lvl w:ilvl="0">
      <w:start w:val="1"/>
      <w:numFmt w:val="bullet"/>
      <w:lvlText w:val="·"/>
      <w:lvlJc w:val="left"/>
      <w:pPr>
        <w:tabs>
          <w:tab w:val="num" w:pos="348"/>
        </w:tabs>
        <w:ind w:left="348" w:firstLine="360"/>
      </w:pPr>
      <w:rPr>
        <w:rFonts w:ascii="Lucida Grande" w:eastAsia="ヒラギノ角ゴ Pro W3" w:hAnsi="Symbol" w:hint="default"/>
        <w:color w:val="000000"/>
        <w:position w:val="0"/>
        <w:sz w:val="22"/>
      </w:rPr>
    </w:lvl>
    <w:lvl w:ilvl="1">
      <w:start w:val="1"/>
      <w:numFmt w:val="bullet"/>
      <w:lvlText w:val="-"/>
      <w:lvlJc w:val="left"/>
      <w:pPr>
        <w:tabs>
          <w:tab w:val="num" w:pos="360"/>
        </w:tabs>
        <w:ind w:left="360" w:firstLine="1080"/>
      </w:pPr>
      <w:rPr>
        <w:rFonts w:ascii="Arial" w:eastAsia="ヒラギノ角ゴ Pro W3" w:hAnsi="Arial" w:hint="default"/>
        <w:color w:val="000000"/>
        <w:position w:val="0"/>
        <w:sz w:val="22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2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2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2"/>
      </w:rPr>
    </w:lvl>
  </w:abstractNum>
  <w:abstractNum w:abstractNumId="2" w15:restartNumberingAfterBreak="0">
    <w:nsid w:val="0A5634AA"/>
    <w:multiLevelType w:val="hybridMultilevel"/>
    <w:tmpl w:val="97A8AA9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F731B78"/>
    <w:multiLevelType w:val="hybridMultilevel"/>
    <w:tmpl w:val="257C4C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F3504A"/>
    <w:multiLevelType w:val="hybridMultilevel"/>
    <w:tmpl w:val="D07824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F1A"/>
    <w:rsid w:val="00084E82"/>
    <w:rsid w:val="00114A95"/>
    <w:rsid w:val="001A3DAC"/>
    <w:rsid w:val="00223AEF"/>
    <w:rsid w:val="00276F1A"/>
    <w:rsid w:val="00350ED6"/>
    <w:rsid w:val="00370BD5"/>
    <w:rsid w:val="004877C4"/>
    <w:rsid w:val="00505BA2"/>
    <w:rsid w:val="0052505F"/>
    <w:rsid w:val="0056668B"/>
    <w:rsid w:val="00566FA6"/>
    <w:rsid w:val="005D7C54"/>
    <w:rsid w:val="00675AEA"/>
    <w:rsid w:val="00677CF7"/>
    <w:rsid w:val="00714AF6"/>
    <w:rsid w:val="007C6B03"/>
    <w:rsid w:val="00900143"/>
    <w:rsid w:val="0092163F"/>
    <w:rsid w:val="009847F1"/>
    <w:rsid w:val="009E3F7C"/>
    <w:rsid w:val="00A23EA7"/>
    <w:rsid w:val="00A911E2"/>
    <w:rsid w:val="00B2510B"/>
    <w:rsid w:val="00B620E3"/>
    <w:rsid w:val="00CE301A"/>
    <w:rsid w:val="00D01F66"/>
    <w:rsid w:val="00D6664B"/>
    <w:rsid w:val="00D7435E"/>
    <w:rsid w:val="00D859BE"/>
    <w:rsid w:val="00DA278A"/>
    <w:rsid w:val="00DA4A5A"/>
    <w:rsid w:val="00DD32C1"/>
    <w:rsid w:val="00E07A9A"/>
    <w:rsid w:val="00E82813"/>
    <w:rsid w:val="00EF2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1F3AD"/>
  <w14:defaultImageDpi w14:val="32767"/>
  <w15:chartTrackingRefBased/>
  <w15:docId w15:val="{3FE81C2E-88AE-ED42-B250-A0DAE37F9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76F1A"/>
    <w:rPr>
      <w:rFonts w:ascii="Times New Roman" w:eastAsia="Times New Roman" w:hAnsi="Times New Roman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nhideWhenUsed/>
    <w:rsid w:val="00A911E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rsid w:val="00D6664B"/>
    <w:rPr>
      <w:color w:val="605E5C"/>
      <w:shd w:val="clear" w:color="auto" w:fill="E1DFDD"/>
    </w:rPr>
  </w:style>
  <w:style w:type="paragraph" w:customStyle="1" w:styleId="Corps">
    <w:name w:val="Corps"/>
    <w:rsid w:val="00D6664B"/>
    <w:pPr>
      <w:tabs>
        <w:tab w:val="left" w:pos="283"/>
      </w:tabs>
      <w:outlineLvl w:val="0"/>
    </w:pPr>
    <w:rPr>
      <w:rFonts w:ascii="Helvetica" w:eastAsia="ヒラギノ角ゴ Pro W3" w:hAnsi="Helvetica" w:cs="Times New Roman"/>
      <w:color w:val="000000"/>
      <w:szCs w:val="20"/>
      <w:lang w:eastAsia="fr-FR"/>
    </w:rPr>
  </w:style>
  <w:style w:type="paragraph" w:customStyle="1" w:styleId="Formatlibre">
    <w:name w:val="Format libre"/>
    <w:rsid w:val="00D6664B"/>
    <w:pPr>
      <w:outlineLvl w:val="0"/>
    </w:pPr>
    <w:rPr>
      <w:rFonts w:ascii="Helvetica" w:eastAsia="ヒラギノ角ゴ Pro W3" w:hAnsi="Helvetica" w:cs="Times New Roman"/>
      <w:color w:val="000000"/>
      <w:szCs w:val="20"/>
      <w:lang w:eastAsia="fr-FR"/>
    </w:rPr>
  </w:style>
  <w:style w:type="paragraph" w:customStyle="1" w:styleId="Titre11">
    <w:name w:val="Titre 11"/>
    <w:next w:val="Normal"/>
    <w:rsid w:val="00D6664B"/>
    <w:pPr>
      <w:keepNext/>
      <w:spacing w:before="240" w:after="60"/>
      <w:outlineLvl w:val="0"/>
    </w:pPr>
    <w:rPr>
      <w:rFonts w:ascii="Arial Bold" w:eastAsia="ヒラギノ角ゴ Pro W3" w:hAnsi="Arial Bold" w:cs="Times New Roman"/>
      <w:color w:val="000000"/>
      <w:kern w:val="32"/>
      <w:sz w:val="32"/>
      <w:szCs w:val="20"/>
      <w:lang w:eastAsia="fr-FR"/>
    </w:rPr>
  </w:style>
  <w:style w:type="paragraph" w:styleId="Paragraphedeliste">
    <w:name w:val="List Paragraph"/>
    <w:uiPriority w:val="34"/>
    <w:qFormat/>
    <w:rsid w:val="00D6664B"/>
    <w:pPr>
      <w:spacing w:after="200" w:line="276" w:lineRule="auto"/>
      <w:ind w:left="720"/>
    </w:pPr>
    <w:rPr>
      <w:rFonts w:ascii="Lucida Grande" w:eastAsia="ヒラギノ角ゴ Pro W3" w:hAnsi="Lucida Grande" w:cs="Times New Roman"/>
      <w:color w:val="000000"/>
      <w:sz w:val="22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27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adimsher.com" TargetMode="Externa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adimsher.com" TargetMode="External"/><Relationship Id="rId5" Type="http://schemas.openxmlformats.org/officeDocument/2006/relationships/hyperlink" Target="mailto:vadim@musards.f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 Sher</dc:creator>
  <cp:keywords/>
  <dc:description/>
  <cp:lastModifiedBy>Vadim Sher</cp:lastModifiedBy>
  <cp:revision>3</cp:revision>
  <cp:lastPrinted>2019-01-27T14:54:00Z</cp:lastPrinted>
  <dcterms:created xsi:type="dcterms:W3CDTF">2019-09-24T21:44:00Z</dcterms:created>
  <dcterms:modified xsi:type="dcterms:W3CDTF">2019-09-24T21:45:00Z</dcterms:modified>
</cp:coreProperties>
</file>