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D2" w:rsidRPr="009B72D2" w:rsidRDefault="009B72D2" w:rsidP="009B72D2">
      <w:pPr>
        <w:jc w:val="center"/>
        <w:rPr>
          <w:rStyle w:val="fontstyle01"/>
          <w:rFonts w:asciiTheme="minorHAnsi" w:hAnsiTheme="minorHAnsi" w:cstheme="minorHAnsi"/>
          <w:color w:val="000000" w:themeColor="text1"/>
          <w:sz w:val="32"/>
          <w:szCs w:val="28"/>
        </w:rPr>
      </w:pPr>
      <w:r w:rsidRPr="009B72D2">
        <w:rPr>
          <w:rStyle w:val="fontstyle01"/>
          <w:rFonts w:asciiTheme="minorHAnsi" w:hAnsiTheme="minorHAnsi" w:cstheme="minorHAnsi"/>
          <w:color w:val="000000" w:themeColor="text1"/>
          <w:sz w:val="32"/>
          <w:szCs w:val="28"/>
        </w:rPr>
        <w:t>Claim ABK (Anak Buah Kapal)</w:t>
      </w:r>
    </w:p>
    <w:p w:rsidR="009B72D2" w:rsidRPr="009B72D2" w:rsidRDefault="009B72D2" w:rsidP="009B72D2">
      <w:pPr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653278" w:rsidRPr="009B72D2" w:rsidRDefault="00626BDD" w:rsidP="009B72D2">
      <w:pPr>
        <w:rPr>
          <w:rFonts w:cstheme="minorHAnsi"/>
          <w:i/>
          <w:color w:val="000000" w:themeColor="text1"/>
          <w:sz w:val="28"/>
          <w:szCs w:val="28"/>
        </w:rPr>
      </w:pPr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 xml:space="preserve">CARA MENGAJUKAN KLAIM </w:t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>/ HOW TO CLAIM</w:t>
      </w:r>
      <w:r w:rsidRPr="009B72D2">
        <w:rPr>
          <w:rFonts w:cstheme="minorHAnsi"/>
          <w:i/>
          <w:iCs/>
          <w:color w:val="000000" w:themeColor="text1"/>
          <w:sz w:val="28"/>
          <w:szCs w:val="28"/>
        </w:rPr>
        <w:br/>
      </w:r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• Harap dokter yang merawat melengkapi Bagian E dari formulir ini</w:t>
      </w:r>
      <w:r w:rsidRPr="009B72D2">
        <w:rPr>
          <w:rFonts w:cstheme="minorHAnsi"/>
          <w:i/>
          <w:color w:val="000000" w:themeColor="text1"/>
          <w:sz w:val="28"/>
          <w:szCs w:val="28"/>
        </w:rPr>
        <w:br/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 xml:space="preserve">Ensure that the Attending Physician completes to </w:t>
      </w:r>
      <w:r w:rsidRPr="009B72D2">
        <w:rPr>
          <w:rStyle w:val="fontstyle31"/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Section E </w:t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>of this form</w:t>
      </w:r>
      <w:r w:rsidRPr="009B72D2">
        <w:rPr>
          <w:rFonts w:cstheme="minorHAnsi"/>
          <w:i/>
          <w:iCs/>
          <w:color w:val="000000" w:themeColor="text1"/>
          <w:sz w:val="28"/>
          <w:szCs w:val="28"/>
        </w:rPr>
        <w:br/>
      </w:r>
      <w:r w:rsidRPr="009B72D2">
        <w:rPr>
          <w:rStyle w:val="fontstyle31"/>
          <w:rFonts w:asciiTheme="minorHAnsi" w:hAnsiTheme="minorHAnsi" w:cstheme="minorHAnsi"/>
          <w:color w:val="000000" w:themeColor="text1"/>
          <w:sz w:val="28"/>
          <w:szCs w:val="28"/>
        </w:rPr>
        <w:t xml:space="preserve">• </w:t>
      </w:r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Kirimkan kembali formulir bersama: Surat Lapor Polisi, Surat KeteranganPerusahaan, fotokopi KTPdan KK, Visum</w:t>
      </w:r>
      <w:r w:rsidRPr="009B72D2">
        <w:rPr>
          <w:rFonts w:cstheme="minorHAnsi"/>
          <w:color w:val="000000" w:themeColor="text1"/>
          <w:sz w:val="28"/>
          <w:szCs w:val="28"/>
        </w:rPr>
        <w:br/>
      </w:r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et Repertum</w:t>
      </w:r>
      <w:bookmarkStart w:id="0" w:name="_GoBack"/>
      <w:bookmarkEnd w:id="0"/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. Asli kwitansi dokter/rumah sakit dan resep obat, dll</w:t>
      </w:r>
      <w:r w:rsidRPr="009B72D2">
        <w:rPr>
          <w:rFonts w:cstheme="minorHAnsi"/>
          <w:i/>
          <w:color w:val="000000" w:themeColor="text1"/>
          <w:sz w:val="28"/>
          <w:szCs w:val="28"/>
        </w:rPr>
        <w:br/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>Send this form together with Police Report for Traffic Accident, Company Statement for working accident, ID card, Family</w:t>
      </w:r>
      <w:r w:rsidRPr="009B72D2">
        <w:rPr>
          <w:rFonts w:cstheme="minorHAnsi"/>
          <w:i/>
          <w:iCs/>
          <w:color w:val="000000" w:themeColor="text1"/>
          <w:sz w:val="28"/>
          <w:szCs w:val="28"/>
        </w:rPr>
        <w:br/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>card, Visum et Repertum. original doctor/hospital receipts &amp; prescription for medical expenses due to accident, etc.</w:t>
      </w:r>
      <w:r w:rsidRPr="009B72D2">
        <w:rPr>
          <w:rFonts w:cstheme="minorHAnsi"/>
          <w:i/>
          <w:iCs/>
          <w:color w:val="000000" w:themeColor="text1"/>
          <w:sz w:val="28"/>
          <w:szCs w:val="28"/>
        </w:rPr>
        <w:br/>
      </w:r>
      <w:r w:rsidRPr="009B72D2">
        <w:rPr>
          <w:rStyle w:val="fontstyle31"/>
          <w:rFonts w:asciiTheme="minorHAnsi" w:hAnsiTheme="minorHAnsi" w:cstheme="minorHAnsi"/>
          <w:color w:val="000000" w:themeColor="text1"/>
          <w:sz w:val="28"/>
          <w:szCs w:val="28"/>
        </w:rPr>
        <w:t xml:space="preserve">• </w:t>
      </w:r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Untuk klaim cacat sebagian, harap dokter yang merawat melengkapi formulir daftar cacat terlampir yang</w:t>
      </w:r>
      <w:r w:rsidRPr="009B72D2">
        <w:rPr>
          <w:rFonts w:cstheme="minorHAnsi"/>
          <w:color w:val="000000" w:themeColor="text1"/>
          <w:sz w:val="28"/>
          <w:szCs w:val="28"/>
        </w:rPr>
        <w:br/>
      </w:r>
      <w:r w:rsidRPr="009B72D2">
        <w:rPr>
          <w:rStyle w:val="fontstyle01"/>
          <w:rFonts w:asciiTheme="minorHAnsi" w:hAnsiTheme="minorHAnsi" w:cstheme="minorHAnsi"/>
          <w:color w:val="000000" w:themeColor="text1"/>
          <w:sz w:val="28"/>
          <w:szCs w:val="28"/>
        </w:rPr>
        <w:t>ditandatangani oleh dokter yang merawat.</w:t>
      </w:r>
      <w:r w:rsidRPr="009B72D2">
        <w:rPr>
          <w:rFonts w:cstheme="minorHAnsi"/>
          <w:i/>
          <w:color w:val="000000" w:themeColor="text1"/>
          <w:sz w:val="28"/>
          <w:szCs w:val="28"/>
        </w:rPr>
        <w:br/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>If partial disability claim, please also complete t h e attached disability chart acknowledge and signed by the attending</w:t>
      </w:r>
      <w:r w:rsidRPr="009B72D2">
        <w:rPr>
          <w:rFonts w:cstheme="minorHAnsi"/>
          <w:i/>
          <w:iCs/>
          <w:color w:val="000000" w:themeColor="text1"/>
          <w:sz w:val="28"/>
          <w:szCs w:val="28"/>
        </w:rPr>
        <w:br/>
      </w:r>
      <w:r w:rsidRPr="009B72D2">
        <w:rPr>
          <w:rStyle w:val="fontstyle21"/>
          <w:rFonts w:asciiTheme="minorHAnsi" w:hAnsiTheme="minorHAnsi" w:cstheme="minorHAnsi"/>
          <w:i w:val="0"/>
          <w:color w:val="000000" w:themeColor="text1"/>
          <w:sz w:val="28"/>
          <w:szCs w:val="28"/>
        </w:rPr>
        <w:t>physician.</w:t>
      </w:r>
    </w:p>
    <w:p w:rsidR="009B72D2" w:rsidRPr="009B72D2" w:rsidRDefault="009B72D2">
      <w:pPr>
        <w:rPr>
          <w:rFonts w:cstheme="minorHAnsi"/>
          <w:i/>
          <w:color w:val="000000" w:themeColor="text1"/>
          <w:sz w:val="28"/>
          <w:szCs w:val="28"/>
        </w:rPr>
      </w:pPr>
    </w:p>
    <w:sectPr w:rsidR="009B72D2" w:rsidRPr="009B72D2" w:rsidSect="009B72D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DD"/>
    <w:rsid w:val="00626BDD"/>
    <w:rsid w:val="00653278"/>
    <w:rsid w:val="009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CD2A"/>
  <w15:chartTrackingRefBased/>
  <w15:docId w15:val="{3DF0FF77-7CF0-410A-8AB4-BD53071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6BDD"/>
    <w:rPr>
      <w:rFonts w:ascii="Arial" w:hAnsi="Arial" w:cs="Arial" w:hint="default"/>
      <w:b/>
      <w:bCs/>
      <w:i w:val="0"/>
      <w:iCs w:val="0"/>
      <w:color w:val="6E6E70"/>
      <w:sz w:val="18"/>
      <w:szCs w:val="18"/>
    </w:rPr>
  </w:style>
  <w:style w:type="character" w:customStyle="1" w:styleId="fontstyle21">
    <w:name w:val="fontstyle21"/>
    <w:basedOn w:val="DefaultParagraphFont"/>
    <w:rsid w:val="00626BDD"/>
    <w:rPr>
      <w:rFonts w:ascii="Arial" w:hAnsi="Arial" w:cs="Arial" w:hint="default"/>
      <w:b w:val="0"/>
      <w:bCs w:val="0"/>
      <w:i/>
      <w:iCs/>
      <w:color w:val="6E6E70"/>
      <w:sz w:val="18"/>
      <w:szCs w:val="18"/>
    </w:rPr>
  </w:style>
  <w:style w:type="character" w:customStyle="1" w:styleId="fontstyle31">
    <w:name w:val="fontstyle31"/>
    <w:basedOn w:val="DefaultParagraphFont"/>
    <w:rsid w:val="00626BDD"/>
    <w:rPr>
      <w:rFonts w:ascii="Arial" w:hAnsi="Arial" w:cs="Arial" w:hint="default"/>
      <w:b w:val="0"/>
      <w:bCs w:val="0"/>
      <w:i w:val="0"/>
      <w:iCs w:val="0"/>
      <w:color w:val="6E6E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2020-11-25T06:59:00Z</dcterms:created>
  <dcterms:modified xsi:type="dcterms:W3CDTF">2020-11-25T07:57:00Z</dcterms:modified>
</cp:coreProperties>
</file>