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F96815" w:rsidP="003D7306">
      <w:pPr>
        <w:jc w:val="center"/>
        <w:rPr>
          <w:u w:val="single"/>
        </w:rPr>
      </w:pPr>
      <w:r>
        <w:rPr>
          <w:u w:val="single"/>
        </w:rPr>
        <w:t>Syara</w:t>
      </w:r>
      <w:r w:rsidR="00E94129">
        <w:rPr>
          <w:u w:val="single"/>
        </w:rPr>
        <w:t xml:space="preserve">t </w:t>
      </w:r>
      <w:r w:rsidR="0081194A">
        <w:rPr>
          <w:u w:val="single"/>
        </w:rPr>
        <w:t>Pelaporan Asuransi Cargo</w:t>
      </w:r>
    </w:p>
    <w:p w:rsidR="007F19B7" w:rsidRDefault="007F19B7" w:rsidP="003D7306">
      <w:pPr>
        <w:jc w:val="center"/>
        <w:rPr>
          <w:u w:val="single"/>
        </w:rPr>
      </w:pPr>
    </w:p>
    <w:p w:rsidR="0081194A" w:rsidRPr="0081194A" w:rsidRDefault="0081194A" w:rsidP="003D7306">
      <w:r>
        <w:t xml:space="preserve">Melengkapi data sebagai berikut : </w:t>
      </w:r>
    </w:p>
    <w:p w:rsidR="005F5046" w:rsidRDefault="007F19B7" w:rsidP="00FB4397">
      <w:pPr>
        <w:pStyle w:val="ListParagraph"/>
        <w:numPr>
          <w:ilvl w:val="0"/>
          <w:numId w:val="5"/>
        </w:numPr>
      </w:pPr>
      <w:r>
        <w:t>Nama t</w:t>
      </w:r>
      <w:r w:rsidR="0081194A">
        <w:t xml:space="preserve">ertanggung </w:t>
      </w:r>
    </w:p>
    <w:p w:rsidR="0081194A" w:rsidRDefault="0081194A" w:rsidP="0081194A">
      <w:pPr>
        <w:pStyle w:val="ListParagraph"/>
        <w:numPr>
          <w:ilvl w:val="0"/>
          <w:numId w:val="5"/>
        </w:numPr>
      </w:pPr>
      <w:r>
        <w:t>Alat angkut yang di gunakan (kapal/truck)</w:t>
      </w:r>
    </w:p>
    <w:p w:rsidR="0081194A" w:rsidRDefault="0081194A" w:rsidP="0081194A">
      <w:pPr>
        <w:pStyle w:val="ListParagraph"/>
        <w:numPr>
          <w:ilvl w:val="0"/>
          <w:numId w:val="5"/>
        </w:numPr>
      </w:pPr>
      <w:r>
        <w:t>Obyek pertanggungan (jika ada packing list bisa di lampirkan)</w:t>
      </w:r>
    </w:p>
    <w:p w:rsidR="0081194A" w:rsidRDefault="0081194A" w:rsidP="0081194A">
      <w:pPr>
        <w:pStyle w:val="ListParagraph"/>
        <w:numPr>
          <w:ilvl w:val="0"/>
          <w:numId w:val="5"/>
        </w:numPr>
      </w:pPr>
      <w:r>
        <w:t xml:space="preserve">Rute perjalanan </w:t>
      </w:r>
    </w:p>
    <w:p w:rsidR="0081194A" w:rsidRDefault="0081194A" w:rsidP="0081194A">
      <w:pPr>
        <w:pStyle w:val="ListParagraph"/>
        <w:numPr>
          <w:ilvl w:val="0"/>
          <w:numId w:val="5"/>
        </w:numPr>
      </w:pPr>
      <w:r>
        <w:t>Nilai Pertanggungan (jika ada invoice bisa di</w:t>
      </w:r>
      <w:r w:rsidR="007F19B7">
        <w:t xml:space="preserve"> lampirkan) </w:t>
      </w:r>
    </w:p>
    <w:p w:rsidR="00B22AEB" w:rsidRDefault="007F19B7" w:rsidP="00B22AEB">
      <w:pPr>
        <w:pStyle w:val="ListParagraph"/>
        <w:numPr>
          <w:ilvl w:val="0"/>
          <w:numId w:val="5"/>
        </w:numPr>
      </w:pPr>
      <w:r>
        <w:t xml:space="preserve">Foto pada saat pemuatan barang (jika ada) </w:t>
      </w:r>
    </w:p>
    <w:p w:rsidR="00701230" w:rsidRDefault="00701230" w:rsidP="00701230">
      <w:r>
        <w:t xml:space="preserve">Informasi tambahan jika pengiriman klien baru antar lain : </w:t>
      </w:r>
    </w:p>
    <w:p w:rsidR="00701230" w:rsidRDefault="00701230" w:rsidP="00701230">
      <w:pPr>
        <w:pStyle w:val="ListParagraph"/>
        <w:numPr>
          <w:ilvl w:val="0"/>
          <w:numId w:val="7"/>
        </w:numPr>
      </w:pPr>
      <w:r>
        <w:t xml:space="preserve">Loss record 3 tahun terakhir </w:t>
      </w:r>
    </w:p>
    <w:p w:rsidR="00701230" w:rsidRDefault="00701230" w:rsidP="00701230">
      <w:pPr>
        <w:pStyle w:val="ListParagraph"/>
        <w:numPr>
          <w:ilvl w:val="0"/>
          <w:numId w:val="7"/>
        </w:numPr>
      </w:pPr>
      <w:r>
        <w:t xml:space="preserve">Perputaran shipment selama 1 bulan </w:t>
      </w:r>
      <w:bookmarkStart w:id="0" w:name="_GoBack"/>
      <w:bookmarkEnd w:id="0"/>
    </w:p>
    <w:p w:rsidR="00B22AEB" w:rsidRDefault="00B22AEB" w:rsidP="00B22AEB">
      <w:pPr>
        <w:ind w:left="720"/>
      </w:pPr>
    </w:p>
    <w:p w:rsidR="00FB4397" w:rsidRPr="007F19B7" w:rsidRDefault="00FB4397" w:rsidP="00FB4397">
      <w:pPr>
        <w:pStyle w:val="ListParagraph"/>
      </w:pPr>
      <w:r>
        <w:t xml:space="preserve"> </w:t>
      </w:r>
    </w:p>
    <w:sectPr w:rsidR="00FB4397" w:rsidRPr="007F19B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CBF"/>
    <w:multiLevelType w:val="hybridMultilevel"/>
    <w:tmpl w:val="E1A2B3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490F32"/>
    <w:multiLevelType w:val="hybridMultilevel"/>
    <w:tmpl w:val="4D44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1C3"/>
    <w:multiLevelType w:val="hybridMultilevel"/>
    <w:tmpl w:val="32E2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52270"/>
    <w:multiLevelType w:val="hybridMultilevel"/>
    <w:tmpl w:val="490238F2"/>
    <w:lvl w:ilvl="0" w:tplc="EA82419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5A2C9F"/>
    <w:rsid w:val="005F5046"/>
    <w:rsid w:val="00701230"/>
    <w:rsid w:val="00733B3D"/>
    <w:rsid w:val="007F19B7"/>
    <w:rsid w:val="0081194A"/>
    <w:rsid w:val="00B22AEB"/>
    <w:rsid w:val="00D62BC3"/>
    <w:rsid w:val="00E94129"/>
    <w:rsid w:val="00F96815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A2CE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  <w:style w:type="paragraph" w:customStyle="1" w:styleId="m-2822063007572366830msolistparagraph">
    <w:name w:val="m_-2822063007572366830msolistparagraph"/>
    <w:basedOn w:val="Normal"/>
    <w:rsid w:val="00D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2020-12-23T09:21:00Z</dcterms:created>
  <dcterms:modified xsi:type="dcterms:W3CDTF">2020-12-23T12:08:00Z</dcterms:modified>
</cp:coreProperties>
</file>