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98AA" w14:textId="77777777" w:rsidR="00971EAE" w:rsidRPr="00971EAE" w:rsidRDefault="00971EAE" w:rsidP="00971EAE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971EA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Доц</w:t>
      </w:r>
      <w:proofErr w:type="spellEnd"/>
      <w:r w:rsidRPr="00971EA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971EA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</w:t>
      </w:r>
      <w:r w:rsidRPr="00971EA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-</w:t>
      </w:r>
      <w:r w:rsidRPr="00971EA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 Диляна Тодорова Звездова</w:t>
      </w:r>
    </w:p>
    <w:p w14:paraId="21FEE63A" w14:textId="77777777" w:rsidR="0025185B" w:rsidRPr="007414F3" w:rsidRDefault="0025185B" w:rsidP="0025185B">
      <w:pPr>
        <w:jc w:val="center"/>
        <w:rPr>
          <w:rFonts w:ascii="Arial" w:hAnsi="Arial" w:cs="Arial"/>
          <w:b/>
          <w:sz w:val="28"/>
          <w:szCs w:val="28"/>
        </w:rPr>
      </w:pPr>
    </w:p>
    <w:p w14:paraId="4AD302F4" w14:textId="77777777" w:rsidR="0025185B" w:rsidRPr="007414F3" w:rsidRDefault="0025185B" w:rsidP="0025185B">
      <w:pPr>
        <w:jc w:val="center"/>
        <w:rPr>
          <w:rFonts w:ascii="Arial" w:hAnsi="Arial" w:cs="Arial"/>
          <w:b/>
          <w:sz w:val="28"/>
          <w:szCs w:val="28"/>
        </w:rPr>
      </w:pPr>
      <w:r w:rsidRPr="007414F3">
        <w:rPr>
          <w:rFonts w:ascii="Arial" w:hAnsi="Arial" w:cs="Arial"/>
          <w:b/>
          <w:sz w:val="28"/>
          <w:szCs w:val="28"/>
        </w:rPr>
        <w:t>ЗАБЕЛЯЗАНИ ЦИТАТИ- 54</w:t>
      </w:r>
    </w:p>
    <w:p w14:paraId="1C253A36" w14:textId="77777777" w:rsidR="0025185B" w:rsidRPr="007414F3" w:rsidRDefault="0025185B" w:rsidP="0025185B">
      <w:pPr>
        <w:jc w:val="center"/>
        <w:rPr>
          <w:rFonts w:ascii="Arial" w:hAnsi="Arial" w:cs="Arial"/>
          <w:b/>
          <w:sz w:val="28"/>
          <w:szCs w:val="28"/>
        </w:rPr>
      </w:pPr>
      <w:r w:rsidRPr="007414F3">
        <w:rPr>
          <w:rFonts w:ascii="Arial" w:hAnsi="Arial" w:cs="Arial"/>
          <w:b/>
          <w:sz w:val="28"/>
          <w:szCs w:val="28"/>
        </w:rPr>
        <w:t>2020 г.</w:t>
      </w:r>
    </w:p>
    <w:p w14:paraId="5B36EED9" w14:textId="77777777" w:rsidR="0025185B" w:rsidRPr="007414F3" w:rsidRDefault="0025185B" w:rsidP="0025185B">
      <w:pPr>
        <w:jc w:val="center"/>
        <w:rPr>
          <w:rFonts w:ascii="Arial" w:hAnsi="Arial" w:cs="Arial"/>
          <w:b/>
          <w:sz w:val="24"/>
          <w:szCs w:val="24"/>
        </w:rPr>
      </w:pPr>
    </w:p>
    <w:p w14:paraId="6575F4BD" w14:textId="77777777" w:rsidR="0025185B" w:rsidRPr="007414F3" w:rsidRDefault="0025185B" w:rsidP="0025185B">
      <w:pPr>
        <w:pStyle w:val="ListParagraph"/>
        <w:numPr>
          <w:ilvl w:val="0"/>
          <w:numId w:val="10"/>
        </w:numPr>
        <w:spacing w:after="240" w:line="240" w:lineRule="auto"/>
        <w:ind w:left="426" w:hanging="437"/>
        <w:contextualSpacing w:val="0"/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Georgieva, V., Zvezdova, D., &amp; Vlaev, L. (2012). Non-isothermal kinetics of thermal degradation of chitosan.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Chemistry Central Journal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6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(1), 1-10.</w:t>
      </w:r>
    </w:p>
    <w:p w14:paraId="793AE4CD" w14:textId="77777777" w:rsidR="0025185B" w:rsidRPr="007414F3" w:rsidRDefault="0025185B" w:rsidP="0025185B">
      <w:pPr>
        <w:rPr>
          <w:rFonts w:ascii="Arial" w:hAnsi="Arial" w:cs="Arial"/>
          <w:b/>
          <w:sz w:val="2"/>
          <w:szCs w:val="24"/>
        </w:rPr>
      </w:pPr>
    </w:p>
    <w:p w14:paraId="63688D1F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Kumar, A., Behl, T., &amp; Chadha, S. (2020). Synthesis of physically crosslinked PVA/Chitosan loaded silver nanoparticles hydrogels with tunable mechanical properties and antibacterial effects. </w:t>
      </w:r>
      <w:r w:rsidRPr="007414F3">
        <w:rPr>
          <w:rFonts w:ascii="Arial" w:hAnsi="Arial" w:cs="Arial"/>
          <w:i/>
          <w:iCs/>
          <w:sz w:val="24"/>
          <w:szCs w:val="24"/>
          <w:shd w:val="clear" w:color="auto" w:fill="FFFFFF"/>
        </w:rPr>
        <w:t>International Journal of Biological Macromolecules</w:t>
      </w:r>
      <w:r w:rsidRPr="007414F3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7414F3">
        <w:rPr>
          <w:rFonts w:ascii="Arial" w:hAnsi="Arial" w:cs="Arial"/>
          <w:i/>
          <w:iCs/>
          <w:sz w:val="24"/>
          <w:szCs w:val="24"/>
          <w:shd w:val="clear" w:color="auto" w:fill="FFFFFF"/>
        </w:rPr>
        <w:t>149</w:t>
      </w:r>
      <w:r w:rsidRPr="007414F3">
        <w:rPr>
          <w:rFonts w:ascii="Arial" w:hAnsi="Arial" w:cs="Arial"/>
          <w:sz w:val="24"/>
          <w:szCs w:val="24"/>
          <w:shd w:val="clear" w:color="auto" w:fill="FFFFFF"/>
        </w:rPr>
        <w:t>, 1262-1274.</w:t>
      </w:r>
    </w:p>
    <w:p w14:paraId="3CFAD9D2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Franca, J. R., Fuscaldi, L. L., Ribeiro, T. G., Foureaux, G., Cesar, A. L., Castilho, R. O., ... &amp; Faraco, A. A. (2020). Use of chitosan as pharmaceutical excipient in ocular drug delivery systems: Sterilization and pharmacokinetics. Journal of Biomedical Materials Research Part B: Applied Biomaterials, 108(5), 2227-2237.</w:t>
      </w:r>
    </w:p>
    <w:p w14:paraId="7E8314EB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Li, W., Bi, J., Li, Y., Chen, C., Zhao, X., Zheng, Q., ... &amp; Gao, X. (2020). Chemometric analysis reveals influences of hot air drying on the degradation of polyphenols in red radish. International Journal of Food Engineering, 16(4).</w:t>
      </w:r>
    </w:p>
    <w:p w14:paraId="05C66E17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Adewole, B. Z., Adeboye, B. S., Malomo, B. O., Obayopo, S. O., Mamuru, S. A., &amp; Asere, A. A. (2020). CO-pyrolysis of bituminous coal and coconut shell blends via thermogravimetric analysis. Energy Sources, Part A: Recovery, Utilization, and Environmental Effects, 1-14.</w:t>
      </w:r>
    </w:p>
    <w:p w14:paraId="287A1F6E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Lahijani, P., Mohammadi, M., &amp; Mohamed, A. R. (2020). Investigation of synergy and inhibition effects during co-gasification of tire char and biomass in CO 2 environment. Biomass Conversion and Biorefinery, 1-13.</w:t>
      </w:r>
    </w:p>
    <w:p w14:paraId="701485D7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Kumar, A., &amp; Kaur, H. (2020). Sprayed in-situ synthesis of polyvinyl alcohol/chitosan loaded silver nanocomposite hydrogel for improved antibacterial effects. International journal of biological macromolecules, 145, 950-964.</w:t>
      </w:r>
    </w:p>
    <w:p w14:paraId="5E5F82DD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Patnaik, S., Kumar, S., &amp; Panda, A. K. (2020). Thermal degradation of eco-friendly alternative plastics: kinetics and thermodynamics analysis. Environmental Science and Pollution Research, 1-10.</w:t>
      </w:r>
    </w:p>
    <w:p w14:paraId="112C3892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Bouamoud, R., Moine, E. C., Mulongo-Masamba, R., El Hamidi, A., Halim, M., &amp; Arsalane, S. (2020). Type I kerogen-rich oil shale from the Democratic Republic of the Congo: mineralogical description and pyrolysis kinetics. Petroleum Science, 17(1), 255-267</w:t>
      </w:r>
    </w:p>
    <w:p w14:paraId="6882FC2C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 xml:space="preserve">Nguyen, T. T., Phan, D. N., Do, V. T., &amp; Nguyen, H. N. (2020). Kinetic Analysis of the Thermal Decomposition of Polymer-Bonded Explosive Based on PETN: </w:t>
      </w:r>
      <w:r w:rsidRPr="007414F3">
        <w:rPr>
          <w:rFonts w:ascii="Arial" w:hAnsi="Arial" w:cs="Arial"/>
          <w:sz w:val="24"/>
          <w:szCs w:val="24"/>
          <w:shd w:val="clear" w:color="auto" w:fill="FFFFFF"/>
        </w:rPr>
        <w:lastRenderedPageBreak/>
        <w:t>Model-Fitting Method and Isoconversional Method. Advances in Materials Science and Engineering, 2020.</w:t>
      </w:r>
    </w:p>
    <w:p w14:paraId="04111A9A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Júnior, L. M., De Bastiani, G., Vieira, R. P., &amp; Anjos, C. A. R. (2020). Thermal degradation kinetics of total anthocyanins in açaí pulp and transient processing simulations. SN Applied Sciences, 2(4), 1-8.</w:t>
      </w:r>
    </w:p>
    <w:p w14:paraId="1F3627AA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Zhu, W., Chen, X., Yuan, L., Wu, J., &amp; Yao, J. (2020). Degradation Kinetics and Shelf Life of N-acetylneuraminic Acid at Different pH Values. Molecules, 25(21), 5141.</w:t>
      </w:r>
    </w:p>
    <w:p w14:paraId="7B9C748E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Morlando, A. (2020). Next Generation Inorganic Nanomaterials for Sunscreening Applications.</w:t>
      </w:r>
    </w:p>
    <w:p w14:paraId="3C305696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Patel, N. N., Patel, K. P., &amp; Patel, R. M. (2020). Novel acrylate polymer nanocomposites with nano CdS. Indian Journal of Chemistry-Section A (IJCA), 56(12), 1310-1316.</w:t>
      </w:r>
    </w:p>
    <w:p w14:paraId="25767AA8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Ernani Filho, D. S., Brito, E. L., Nogueira, D. O., &amp; Fonseca, J. L. Thermal degradation and drug sorption in hybrid interpolyelectrolyte particles. Colloids and Surfaces A: Physicochemical and Engineering Aspects, 610, 125894.</w:t>
      </w:r>
    </w:p>
    <w:p w14:paraId="4D4C416B" w14:textId="77777777" w:rsidR="0025185B" w:rsidRPr="007414F3" w:rsidRDefault="0025185B" w:rsidP="0025185B">
      <w:pPr>
        <w:rPr>
          <w:rFonts w:ascii="Arial" w:hAnsi="Arial" w:cs="Arial"/>
          <w:sz w:val="24"/>
          <w:szCs w:val="24"/>
          <w:lang w:val="en-US"/>
        </w:rPr>
      </w:pPr>
    </w:p>
    <w:p w14:paraId="01767D2B" w14:textId="77777777" w:rsidR="0025185B" w:rsidRPr="007414F3" w:rsidRDefault="0025185B" w:rsidP="0025185B">
      <w:pPr>
        <w:pStyle w:val="ListParagraph"/>
        <w:numPr>
          <w:ilvl w:val="0"/>
          <w:numId w:val="10"/>
        </w:numPr>
        <w:spacing w:after="240" w:line="240" w:lineRule="auto"/>
        <w:ind w:left="426" w:hanging="437"/>
        <w:contextualSpacing w:val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Georgieva, V., Zvezdova, D., &amp; Vlaev, L. (2013). Non-isothermal kinetics of thermal degradation of chitin.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Journal of thermal analysis and calorimetry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111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(1), 763-771.</w:t>
      </w:r>
    </w:p>
    <w:p w14:paraId="39AC7F30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Li, W., Pang, X., Xiao, J., Wang, X., He, R., &amp; Zhao, X. (2020). Degradation kinetics of pelargonidin-3-(p-coumaroyl) diglucoside-5-(malonyl) glucoside and pelargonidin-3-(feruloyl) diglucoside-5-(malonyl) glucoside in red radish during air-impingement jet drying. LWT, 109390.</w:t>
      </w:r>
    </w:p>
    <w:p w14:paraId="2998207E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Elshafie, M., Taha, M. G., Elhamamsy, S. M., Moustafa, Y., &amp; Elazab, W. I. M. (2020). Thermal analysis of the prepared lignin/graphene oxide/polyurethane composite. Egyptian Journal of Petroleum.</w:t>
      </w:r>
    </w:p>
    <w:p w14:paraId="4C234EB9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Shekhar, S., Mukherjee, M., &amp; Sen, A. K. (2020). Effect of surfactant on the swelling and mechanical behavior of NIPAM-based terpolymer. Polymer Bulletin, 77(8), 4355-4379.</w:t>
      </w:r>
    </w:p>
    <w:p w14:paraId="018FFDF5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Shekhar, S., Mukherjee, M., &amp; Sen, A. K. (2020). Effect of Fe 2 O 3 on the swelling, mechanical and thermal behaviour of NIPAM-based terpolymer. Polymer Bulletin, 1-26.</w:t>
      </w:r>
    </w:p>
    <w:p w14:paraId="0C0E3EF4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Li, W., Li, Y., Bi, J., Ji, Q., Zhao, X., Zheng, Q., ... &amp; Gao, X. (2020). Effect of hot air drying on the polyphenol profile of Hongjv (Citrus reticulata Blanco, CV. Hongjv) peel: A multivariate analysis. Journal of Food Biochemistry, 44(5), e13174.</w:t>
      </w:r>
    </w:p>
    <w:p w14:paraId="1991CACB" w14:textId="77777777" w:rsidR="0025185B" w:rsidRPr="007414F3" w:rsidRDefault="0025185B" w:rsidP="0025185B">
      <w:pPr>
        <w:pStyle w:val="ListParagraph"/>
        <w:numPr>
          <w:ilvl w:val="0"/>
          <w:numId w:val="10"/>
        </w:numPr>
        <w:spacing w:after="240" w:line="240" w:lineRule="auto"/>
        <w:ind w:left="426" w:hanging="437"/>
        <w:contextualSpacing w:val="0"/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Zvezdova, D. (2010). Synthesis and characterization of chitosan from marine sources in Black Sea.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Annual Proceedings," Angel Kanchev" University of Ruse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49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(9.1), 65-69.</w:t>
      </w:r>
    </w:p>
    <w:p w14:paraId="091D9CE9" w14:textId="77777777" w:rsidR="0025185B" w:rsidRPr="007414F3" w:rsidRDefault="0025185B" w:rsidP="0025185B">
      <w:pPr>
        <w:spacing w:after="240" w:line="240" w:lineRule="auto"/>
        <w:rPr>
          <w:rFonts w:ascii="Arial" w:hAnsi="Arial" w:cs="Arial"/>
          <w:b/>
          <w:sz w:val="2"/>
          <w:szCs w:val="24"/>
        </w:rPr>
      </w:pPr>
    </w:p>
    <w:p w14:paraId="50195998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lastRenderedPageBreak/>
        <w:t>Abd El-Hack, M. E., El-Saadony, M. T., Shafi, M. E., Zabermawi, N. M., Arif, M., Batiha, G. E., ... &amp; Al-Sagheer, A. A. (2020). Antimicrobial and antioxidant properties of chitosan and its derivatives and their applications: A review. International Journal of Biological Macromolecules.</w:t>
      </w:r>
    </w:p>
    <w:p w14:paraId="778EEE3A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Habibi, A., Karami, S., Varmira, K., &amp; Hadadi, M. (2020). Key parameters optimization of chitosan production from Aspergillus terreus using apple waste extract as sole carbon source. Bioprocess and Biosystems Engineering, 1-13.</w:t>
      </w:r>
    </w:p>
    <w:p w14:paraId="41560CAC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Szlachta, M., Neitola, R., Peräniemi, S., &amp; Vepsäläinen, J. (2020). Effective separation of uranium from mine process effluents using chitosan as a recyclable natural adsorbent. Separation and Purification Technology, 253, 117493.</w:t>
      </w:r>
    </w:p>
    <w:p w14:paraId="1D310804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Rahman, N., &amp; Nasir, M. (2020). Effective removal of acetaminophen from aqueous solution using Ca (II)-doped chitosan/β-cyclodextrin composite. Journal of Molecular Liquids, 301, 112454.</w:t>
      </w:r>
    </w:p>
    <w:p w14:paraId="7D0D39A5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Acosta-Ferreira, S., Castillo, O. S., Madera-Santana, J. T., Mendoza-García, D. A., Núñez-Colín, C. A., Grijalva-Verdugo, C., ... &amp; Rodríguez-Núñez, J. R. (2020). Production and physicochemical characterization of chitosan for the harvesting of wild microalgae consortia. Biotechnology Reports, 28, e00554.</w:t>
      </w:r>
    </w:p>
    <w:p w14:paraId="7F6977FB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Zhang, Y., Wang, Y., Zhang, Z., Cui, W., Zhang, X., &amp; Wang, S. (2020). Removing copper and cadmium from water and sediment by magnetic microspheres-MnFe2O4/chitosan prepared by waste shrimp shells. Journal of Environmental Chemical Engineering, 104647.</w:t>
      </w:r>
    </w:p>
    <w:p w14:paraId="0C2CE0EE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de Souza, A. F., Galindo, H. M., de Lima, M. A. B., Ribeaux, D. R., Rodríguez, D. M., da Silva Andrade, R. F., ... &amp; de Campos-Takaki, G. M. (2020). Biotechnological strategies for chitosan production by mucoralean strains and dimorphism using renewable substrates. International journal of molecular sciences, 21(12), 4286.</w:t>
      </w:r>
    </w:p>
    <w:p w14:paraId="30BDD0F8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Kushwaha, C. S., &amp; Shukla, S. K. (2020). Electrochemical sensing of paracetamol using iron oxide encapsulated in chitosan-grafted-polyaniline. ACS Applied Polymer Materials.</w:t>
      </w:r>
    </w:p>
    <w:p w14:paraId="7D069102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Lestari, W., Yusry, W. N. A. W., Haris, M. S., Jaswir, I., &amp; Idrus, E. (2020). A glimpse on the function of chitosan as a dental hemostatic agent. Japanese Dental Science Review, 56(1), 147-154.</w:t>
      </w:r>
    </w:p>
    <w:p w14:paraId="7FF5EE89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Al Hoqani, H. A. S., Noura, A. S., Hossain, M. A., &amp; Al Sibani, M. A. (2020). Isolation and optimization of the method for industrial production of chitin and chitosan from Omani shrimp shell. Carbohydrate Research, 108001.</w:t>
      </w:r>
    </w:p>
    <w:p w14:paraId="18CD04DE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Puspitasari, F. H., Salamah, U., Sari, N. R., Maddu, A., &amp; Solikhin, A. (2020). Potential of Chitosan Hydrogel Based Activated Carbon Nanoparticles and Non-Activated Carbon Nanoparticles for Water Purification. Fibers and Polymers, 21, 701-708.</w:t>
      </w:r>
    </w:p>
    <w:p w14:paraId="0C407F4F" w14:textId="77777777" w:rsidR="0025185B" w:rsidRPr="007414F3" w:rsidRDefault="0025185B" w:rsidP="0025185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</w:rPr>
        <w:t>Eddya, M., Tbib, B., &amp; Khalil, E. H. (2020). A comparison of chitosan properties after extraction from shrimp shells by diluted and concentrated acids. Heliyon, 6(2), e03486.</w:t>
      </w:r>
    </w:p>
    <w:p w14:paraId="2160B831" w14:textId="77777777" w:rsidR="0025185B" w:rsidRPr="007414F3" w:rsidRDefault="0025185B" w:rsidP="0025185B">
      <w:pPr>
        <w:rPr>
          <w:rFonts w:ascii="Arial" w:hAnsi="Arial" w:cs="Arial"/>
          <w:b/>
          <w:sz w:val="24"/>
          <w:szCs w:val="24"/>
          <w:lang w:val="en-US"/>
        </w:rPr>
      </w:pPr>
    </w:p>
    <w:p w14:paraId="1686F603" w14:textId="77777777" w:rsidR="0025185B" w:rsidRPr="007414F3" w:rsidRDefault="0025185B" w:rsidP="0025185B">
      <w:pPr>
        <w:spacing w:after="240" w:line="240" w:lineRule="auto"/>
        <w:ind w:left="426" w:hanging="437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IV.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Nedelchev, N. M., &amp; Zvezdova, D. T. (2013). New approach to differential methods for non-isothermal kinetic studies.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Oxidation communications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36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(4), 1175-1194.</w:t>
      </w:r>
    </w:p>
    <w:p w14:paraId="52988C22" w14:textId="77777777" w:rsidR="0025185B" w:rsidRPr="007414F3" w:rsidRDefault="0025185B" w:rsidP="0025185B">
      <w:pPr>
        <w:ind w:left="709" w:hanging="349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  <w:lang w:val="en-US"/>
        </w:rPr>
        <w:t>53.</w:t>
      </w:r>
      <w:r w:rsidRPr="007414F3">
        <w:rPr>
          <w:rFonts w:ascii="Arial" w:hAnsi="Arial" w:cs="Arial"/>
          <w:sz w:val="24"/>
          <w:szCs w:val="24"/>
          <w:shd w:val="clear" w:color="auto" w:fill="FFFFFF"/>
        </w:rPr>
        <w:t>Mianowski, A., Radko, T., &amp; Siudyga, T. (2020). Kinetic compensation effect of isoconversional methods. Reaction Kinetics, Mechanisms and Catalysis, 1-22.</w:t>
      </w:r>
    </w:p>
    <w:p w14:paraId="4144D349" w14:textId="77777777" w:rsidR="0025185B" w:rsidRPr="007414F3" w:rsidRDefault="0025185B" w:rsidP="0025185B">
      <w:pPr>
        <w:spacing w:after="240" w:line="240" w:lineRule="auto"/>
        <w:ind w:left="426" w:hanging="437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 w:rsidRPr="007414F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V. 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Milina, R., Mustafa, Z., Stanev, S., Zvezdova, D., &amp; Stoeva, S. (2012). Headspace gas chromatographic analysis of Bulgarian Lavandula Angustifolia mill Herbs. I. optimization of the analysis conditions.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Нaучни Трудoве Нa Русенския Университет (Sci. Works Univ.(Bulgarian))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7414F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51</w:t>
      </w:r>
      <w:r w:rsidRPr="007414F3">
        <w:rPr>
          <w:rFonts w:ascii="Arial" w:hAnsi="Arial" w:cs="Arial"/>
          <w:b/>
          <w:sz w:val="24"/>
          <w:szCs w:val="24"/>
          <w:shd w:val="clear" w:color="auto" w:fill="FFFFFF"/>
        </w:rPr>
        <w:t>, 50-56.</w:t>
      </w:r>
    </w:p>
    <w:p w14:paraId="086A76AF" w14:textId="77777777" w:rsidR="0025185B" w:rsidRPr="00804BCE" w:rsidRDefault="0025185B" w:rsidP="0025185B">
      <w:pPr>
        <w:ind w:left="709" w:hanging="349"/>
        <w:rPr>
          <w:rFonts w:ascii="Arial" w:hAnsi="Arial" w:cs="Arial"/>
          <w:b/>
          <w:sz w:val="24"/>
          <w:szCs w:val="24"/>
          <w:lang w:val="en-US"/>
        </w:rPr>
      </w:pPr>
      <w:r w:rsidRPr="007414F3">
        <w:rPr>
          <w:rFonts w:ascii="Arial" w:hAnsi="Arial" w:cs="Arial"/>
          <w:sz w:val="24"/>
          <w:szCs w:val="24"/>
          <w:shd w:val="clear" w:color="auto" w:fill="FFFFFF"/>
          <w:lang w:val="en-US"/>
        </w:rPr>
        <w:t>54.</w:t>
      </w:r>
      <w:r w:rsidRPr="007414F3">
        <w:rPr>
          <w:rFonts w:ascii="Arial" w:hAnsi="Arial" w:cs="Arial"/>
          <w:sz w:val="24"/>
          <w:szCs w:val="24"/>
          <w:shd w:val="clear" w:color="auto" w:fill="FFFFFF"/>
        </w:rPr>
        <w:t>Anastasiou, T. I., Mandalakis, M., Krigas, N., Vézignol, T., Lazari, D., Katharios, P., ... &amp; Antonopoulou, E. (2020). Comparative Evaluation of Essential Oils from Medicinal-Aromatic Plants of Greece: Chemical Composition, Antioxidant Capacity and Antimicrobial Activity against Bacterial Fish Pathogens. Molecul</w:t>
      </w:r>
      <w:r w:rsidRPr="009A64FF">
        <w:rPr>
          <w:rFonts w:ascii="Arial" w:hAnsi="Arial" w:cs="Arial"/>
          <w:sz w:val="24"/>
          <w:szCs w:val="24"/>
          <w:shd w:val="clear" w:color="auto" w:fill="FFFFFF"/>
        </w:rPr>
        <w:t>es, 25(1), 148.</w:t>
      </w:r>
    </w:p>
    <w:p w14:paraId="697CA543" w14:textId="77777777" w:rsidR="0025185B" w:rsidRDefault="0025185B" w:rsidP="00971EA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14:paraId="503525FB" w14:textId="77777777" w:rsidR="0025185B" w:rsidRDefault="0025185B" w:rsidP="00971EA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72C7B90" w14:textId="6DDCF1CD" w:rsidR="00971EAE" w:rsidRDefault="00971EAE" w:rsidP="00971EA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71EA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Забеляни цитатити за периода 1.01.2021 – 20.11.2021</w:t>
      </w:r>
    </w:p>
    <w:p w14:paraId="108D19EF" w14:textId="77777777" w:rsidR="00971EAE" w:rsidRPr="009E4DE0" w:rsidRDefault="00971EAE" w:rsidP="00971EAE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0289867" w14:textId="77777777" w:rsidR="0000086B" w:rsidRPr="009E4DE0" w:rsidRDefault="00690DCE" w:rsidP="00690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Georgieva, V., Zvezdova, D. and Vlaev, L., 2012. Non-isothermal kinetics of thermal degradation of chitosan.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Chemistry Central Journal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6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(1), pp.1-10.</w:t>
      </w:r>
    </w:p>
    <w:p w14:paraId="006B7233" w14:textId="77777777" w:rsidR="00C76553" w:rsidRPr="009E4DE0" w:rsidRDefault="00C76553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Chambi, D., Romero-Soto, L., Villca, R., Orozco-Gutiérrez, F., Vega-Baudrit, J., Quillaguamán, J., Hatti-Kaul, R., Martín, C. and Carrasco, C., 2021. Exopolysaccharides production by cultivating a bacterial isolate from the hypersaline environment of salar de uyuni (Bolivia) in pretreatment liquids of steam-exploded quinoa stalks and enzymatic hydrolysates of Curupaú sawdust.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Fermentation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7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(1), p.33.</w:t>
      </w:r>
    </w:p>
    <w:p w14:paraId="3508CCA5" w14:textId="77777777" w:rsidR="00C76553" w:rsidRPr="009E4DE0" w:rsidRDefault="00C76553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Ahmed, E.M., Saber, D., Abd ElAziz, K., Alghtani, A.H., Felemban, B.F., Ali, H.T. and Megahed, M., 2021. Chitosan-based nanocomposites: preparation and characterization for food packing industry.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Materials Research Express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8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(2), p.025017.</w:t>
      </w:r>
    </w:p>
    <w:p w14:paraId="2D9F9FAC" w14:textId="77777777" w:rsidR="00C76553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Ernani Filho, D.S., Brito, E.L., Nogueira, D.O. and Fonseca, J.L., 2021. Thermal degradation and drug sorption in hybrid interpolyelectrolyte particles.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Colloids and Surfaces A: Physicochemical and Engineering Aspects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610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p.125894.</w:t>
      </w:r>
    </w:p>
    <w:p w14:paraId="5FBD64A2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Ali, M.A., Khan, M.A.U., Rao, A.Q., Iqbal, A., Din, S.U. and Shahid, A.A., 2021. Biochemical evidence of epicuticular wax compounds involved in cotton-whitefly interaction.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PloS one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16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(5), p.e0250902.</w:t>
      </w:r>
    </w:p>
    <w:p w14:paraId="7FCA868F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Stoyanova, D., Stambolova, I., Shipochka, M., Boshkova, N., Simeonova, S., Grozev, N., Avdeev, G., Dimitrov, O. and Boshkov, N., 2021. Protective Efficiency of ZrO2/Chitosan “Sandwich” Coatings on Galvanized Low-Carbon Steel.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Coatings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11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(9), p.1103.</w:t>
      </w:r>
    </w:p>
    <w:p w14:paraId="17990D18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Najjar, M., Hosseini, H.A., Masoudi, A., Sabouri, Z., Mostafapour, A., Khatami, M. and Darroudi, M., 2021. Green chemical approach for the synthesis of SnO2 nanoparticles and its application in photocatalytic degradation of Eriochrome Black T dye.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Optik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242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p.167152.</w:t>
      </w:r>
    </w:p>
    <w:p w14:paraId="65980FFB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Yoshida, C.M., Pacheco, M.S., de Moraes, M.A., Lopes, P.S., Severino, P., Souto, E.B. and da Silva, C.F., 2021. Effect of Chitosan and Aloe Vera Extract Concentrations on the Physicochemical Properties of Chitosan Biofilms.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Polymers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13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(8), p.1187.</w:t>
      </w:r>
    </w:p>
    <w:p w14:paraId="15AA0E37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El Hamdaoui, L., El Marouani, M., El Bouchti, M., Kifani-Sahban, F. and El Moussaouiti, M., 2021. Thermal Stability, Kinetic Degradation and Lifetime Prediction of Chitosan Schiff Bases Derived from Aromatic Aldehydes.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ChemistrySelect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6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(3), pp.306-317.</w:t>
      </w:r>
    </w:p>
    <w:p w14:paraId="37F01B63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Ariahu, C.C., Kamaldeen, O.S. and Yusufu, M.I., 2021. Kinetic and thermodynamic studies on the degradation of carotene in carrot powder beads.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Food Engineering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288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p.110145.</w:t>
      </w:r>
    </w:p>
    <w:p w14:paraId="115782C7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Sangaré, D., 2021. Experimental and simulation study of the hydrothermal carbonization of biomasses for the production of synthetic fuels.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REPOSITORIO NACIONAL CONACYT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6540CFA7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Fra</w:t>
      </w:r>
      <w:r w:rsidR="000C1473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Zvezdova, D., 2010. Synthesis and characterization of chitosan from marine sources in Black Sea. </w:t>
      </w:r>
      <w:r w:rsidR="000C1473"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Научни Трудове На Русенския Университет</w:t>
      </w:r>
      <w:r w:rsidR="000C1473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="000C1473"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49</w:t>
      </w:r>
      <w:r w:rsidR="000C1473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(9), pp.65-69.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nça, P.R.L., 2021. Secagem de beterraba vermelha: avaliação do processo e qualidade do produto por uso de técnicas de imagem e espectroscopia no infravermelho próximo (NIR).</w:t>
      </w:r>
    </w:p>
    <w:p w14:paraId="026B1ED3" w14:textId="77777777" w:rsidR="00276FC9" w:rsidRPr="009E4DE0" w:rsidRDefault="00276FC9" w:rsidP="00971EAE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E4DE0">
        <w:rPr>
          <w:rFonts w:ascii="Times New Roman" w:hAnsi="Arial" w:cs="Times New Roman"/>
          <w:bCs/>
          <w:sz w:val="24"/>
          <w:szCs w:val="24"/>
          <w:shd w:val="clear" w:color="auto" w:fill="FFFFFF"/>
        </w:rPr>
        <w:t>潘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颖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9E4DE0">
        <w:rPr>
          <w:rFonts w:ascii="Times New Roman" w:hAnsi="Arial" w:cs="Times New Roman"/>
          <w:bCs/>
          <w:sz w:val="24"/>
          <w:szCs w:val="24"/>
          <w:shd w:val="clear" w:color="auto" w:fill="FFFFFF"/>
        </w:rPr>
        <w:t>梁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颖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马</w:t>
      </w:r>
      <w:r w:rsidRPr="009E4DE0">
        <w:rPr>
          <w:rFonts w:ascii="Times New Roman" w:eastAsia="MS Mincho" w:hAnsi="MS Mincho" w:cs="Times New Roman"/>
          <w:bCs/>
          <w:sz w:val="24"/>
          <w:szCs w:val="24"/>
          <w:shd w:val="clear" w:color="auto" w:fill="FFFFFF"/>
        </w:rPr>
        <w:t>蓉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9E4DE0">
        <w:rPr>
          <w:rFonts w:ascii="Times New Roman" w:hAnsi="Arial" w:cs="Times New Roman"/>
          <w:bCs/>
          <w:sz w:val="24"/>
          <w:szCs w:val="24"/>
          <w:shd w:val="clear" w:color="auto" w:fill="FFFFFF"/>
        </w:rPr>
        <w:t>阮琳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</w:t>
      </w:r>
      <w:proofErr w:type="spellStart"/>
      <w:r w:rsidRPr="009E4DE0">
        <w:rPr>
          <w:rFonts w:ascii="Times New Roman" w:hAnsi="Arial" w:cs="Times New Roman"/>
          <w:bCs/>
          <w:sz w:val="24"/>
          <w:szCs w:val="24"/>
          <w:shd w:val="clear" w:color="auto" w:fill="FFFFFF"/>
        </w:rPr>
        <w:t>王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树</w:t>
      </w:r>
      <w:r w:rsidRPr="009E4DE0">
        <w:rPr>
          <w:rFonts w:ascii="Times New Roman" w:eastAsia="MS Mincho" w:hAnsi="MS Mincho" w:cs="Times New Roman"/>
          <w:bCs/>
          <w:sz w:val="24"/>
          <w:szCs w:val="24"/>
          <w:shd w:val="clear" w:color="auto" w:fill="FFFFFF"/>
        </w:rPr>
        <w:t>林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2021. </w:t>
      </w:r>
      <w:proofErr w:type="spellStart"/>
      <w:r w:rsidRPr="009E4DE0">
        <w:rPr>
          <w:rFonts w:ascii="Times New Roman" w:hAnsi="Arial" w:cs="Times New Roman"/>
          <w:bCs/>
          <w:sz w:val="24"/>
          <w:szCs w:val="24"/>
          <w:shd w:val="clear" w:color="auto" w:fill="FFFFFF"/>
        </w:rPr>
        <w:t>紫甘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蓝</w:t>
      </w:r>
      <w:r w:rsidRPr="009E4DE0">
        <w:rPr>
          <w:rFonts w:ascii="Times New Roman" w:eastAsia="MS Mincho" w:hAnsi="MS Mincho" w:cs="Times New Roman"/>
          <w:bCs/>
          <w:sz w:val="24"/>
          <w:szCs w:val="24"/>
          <w:shd w:val="clear" w:color="auto" w:fill="FFFFFF"/>
        </w:rPr>
        <w:t>花色苷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稳</w:t>
      </w:r>
      <w:r w:rsidRPr="009E4DE0">
        <w:rPr>
          <w:rFonts w:ascii="Times New Roman" w:eastAsia="MS Mincho" w:hAnsi="MS Mincho" w:cs="Times New Roman"/>
          <w:bCs/>
          <w:sz w:val="24"/>
          <w:szCs w:val="24"/>
          <w:shd w:val="clear" w:color="auto" w:fill="FFFFFF"/>
        </w:rPr>
        <w:t>定性及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热</w:t>
      </w:r>
      <w:r w:rsidRPr="009E4DE0">
        <w:rPr>
          <w:rFonts w:ascii="Times New Roman" w:eastAsia="MS Mincho" w:hAnsi="MS Mincho" w:cs="Times New Roman"/>
          <w:bCs/>
          <w:sz w:val="24"/>
          <w:szCs w:val="24"/>
          <w:shd w:val="clear" w:color="auto" w:fill="FFFFFF"/>
        </w:rPr>
        <w:t>降解</w:t>
      </w:r>
      <w:r w:rsidRPr="009E4DE0">
        <w:rPr>
          <w:rFonts w:ascii="Times New Roman" w:eastAsia="SimSun" w:hAnsi="SimSun" w:cs="Times New Roman"/>
          <w:bCs/>
          <w:sz w:val="24"/>
          <w:szCs w:val="24"/>
          <w:shd w:val="clear" w:color="auto" w:fill="FFFFFF"/>
        </w:rPr>
        <w:t>动</w:t>
      </w:r>
      <w:r w:rsidRPr="009E4DE0">
        <w:rPr>
          <w:rFonts w:ascii="Times New Roman" w:eastAsia="MS Mincho" w:hAnsi="MS Mincho" w:cs="Times New Roman"/>
          <w:bCs/>
          <w:sz w:val="24"/>
          <w:szCs w:val="24"/>
          <w:shd w:val="clear" w:color="auto" w:fill="FFFFFF"/>
        </w:rPr>
        <w:t>力学研究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971EAE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E4DE0">
        <w:rPr>
          <w:rFonts w:ascii="Times New Roman" w:eastAsia="MS Gothic" w:hAnsi="MS Gothic" w:cs="Times New Roman"/>
          <w:bCs/>
          <w:i/>
          <w:iCs/>
          <w:sz w:val="24"/>
          <w:szCs w:val="24"/>
          <w:shd w:val="clear" w:color="auto" w:fill="FFFFFF"/>
        </w:rPr>
        <w:t>食品工</w:t>
      </w:r>
      <w:r w:rsidRPr="009E4DE0">
        <w:rPr>
          <w:rFonts w:ascii="Times New Roman" w:eastAsia="SimSun" w:hAnsi="SimSun" w:cs="Times New Roman"/>
          <w:bCs/>
          <w:i/>
          <w:iCs/>
          <w:sz w:val="24"/>
          <w:szCs w:val="24"/>
          <w:shd w:val="clear" w:color="auto" w:fill="FFFFFF"/>
        </w:rPr>
        <w:t>业科</w:t>
      </w:r>
      <w:r w:rsidRPr="009E4DE0">
        <w:rPr>
          <w:rFonts w:ascii="Times New Roman" w:eastAsia="MS Gothic" w:hAnsi="MS Gothic" w:cs="Times New Roman"/>
          <w:bCs/>
          <w:i/>
          <w:iCs/>
          <w:sz w:val="24"/>
          <w:szCs w:val="24"/>
          <w:shd w:val="clear" w:color="auto" w:fill="FFFFFF"/>
        </w:rPr>
        <w:t>技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42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(5), pp.51-59.</w:t>
      </w:r>
    </w:p>
    <w:p w14:paraId="628A405E" w14:textId="77777777" w:rsidR="000C1473" w:rsidRPr="009E4DE0" w:rsidRDefault="000C1473" w:rsidP="000C1473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CD44D6F" w14:textId="77777777" w:rsidR="00276FC9" w:rsidRPr="009E4DE0" w:rsidRDefault="000C1473" w:rsidP="000C14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Zvezdova, D., 2010. Synthesis and characterization of chitosan from marine sources in Black Sea.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Научни Трудове На Русенския Университет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49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(9), pp.65-69.</w:t>
      </w:r>
    </w:p>
    <w:p w14:paraId="27AB92C3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Habibi, A., Karami, S., Varmira, K. and Hadadi, M., 2021. Key parameters optimization of chitosan production from Aspergillus terreus using apple waste extract as sole carbon source.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Bioprocess and biosystems engineering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44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(2), pp.283-295.</w:t>
      </w:r>
    </w:p>
    <w:p w14:paraId="7C2A0AFE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Nasirinezhad, M., Ghaffarian, S.R. and Tohidian, M., 2021. Eco-friendly polyelectrolyte nanocomposite membranes based on chitosan and sulfonated chitin nanowhiskers for fuel cell applications.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Iranian Polymer Journal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30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(4), pp.355-367.</w:t>
      </w:r>
    </w:p>
    <w:p w14:paraId="73F4AF67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Zhang, Y., Wang, Y., Zhang, Z., Cui, W., Zhang, X. and Wang, S., 2021. Removing copper and cadmium from water and sediment by magnetic microspheres-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MnFe2O4/chitosan prepared by waste shrimp shells.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Environmental Chemical Engineering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9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(1), p.104647.</w:t>
      </w:r>
    </w:p>
    <w:p w14:paraId="0CF9E973" w14:textId="55A2BDD9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Miyanji, P.B., Semnani, D., Ravandi, A.H., Karbasi, S., Fakhrali, A. and Mohammadi, S., 2021. Fabrication and characterization of chitosan-gelatin/single-walled carbon nanotubes electrospun composite scaffolds for cartilage tissue engineering applications.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POLYMERS FOR ADVANCED TECHNOLOGIES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0801B3" w:rsidRPr="009E4DE0">
        <w:rPr>
          <w:bCs/>
        </w:rPr>
        <w:t xml:space="preserve"> </w:t>
      </w:r>
      <w:r w:rsidR="000801B3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https://onlinelibrary.wiley.com/doi/epdf/10.1002/pat.5492</w:t>
      </w:r>
    </w:p>
    <w:p w14:paraId="6A7D8AF6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Tee, Y.N., Kumar, P.V., Maki, M.A., Elumalai, M., Rahman, S.A. and Cheah, S.C., 2021. Mucoadhesive Low Molecular Chitosan Complexes to Protect rHuKGF from Proteolysis: In-vitro Characterization and FHs 74 Int Cell Proliferation Studies.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Current pharmaceutical biotechnology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22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(7), pp.969-982.</w:t>
      </w:r>
    </w:p>
    <w:p w14:paraId="6D48E352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Muthu, M., Gopal, J., Chun, S., Devadoss, A.J.P., Hasan, N. and Sivanesan, I., 2021. Crustacean Waste-Derived Chitosan: Antioxidant Properties and Future Perspective.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Antioxidants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10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(2), p.228.</w:t>
      </w:r>
    </w:p>
    <w:p w14:paraId="2045A678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Kloster, G.A., Londoño, O.M., Pirota, K.R., Mosiewicki, M.A. and Marcovich, N.E., 2021. Design of super-paramagnetic bilayer films based on chitosan and sodium alginate.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Carbohydrate Polymer Technologies and Applications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p.100083.</w:t>
      </w:r>
    </w:p>
    <w:p w14:paraId="2B100FCE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Kumar, A., Singh, K., Bhat, R.A. and Dixit, U., 2021. Interpretation of adsorption behaviour of cellulose, sodium carboxymethylcellulose and hydroxyethylcellulose onto activated kaolin.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JCIS Open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p.100017.</w:t>
      </w:r>
    </w:p>
    <w:p w14:paraId="223B0CE2" w14:textId="55080F2D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Mubarak, M.F., Shehata, N. and Ahmed, H.A., 2021. ADSORPTION MECHANISM FOR MITIGATION OF TOXIC Zn 2+ FROM SYNTHETIC POLLUTED WATER ONTO BLENDED COMPOSITE OF CHITOSAN/KAOLINITE.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Chemical Technology &amp; Metallurgy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56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(1).</w:t>
      </w:r>
    </w:p>
    <w:p w14:paraId="4E69F2AC" w14:textId="77777777" w:rsidR="000C1473" w:rsidRPr="009E4DE0" w:rsidRDefault="000C1473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 El Gohary, E.G., M Farag, S., A El-Sayed, A., R Khattab, R. and M Mahmoud, D., 2021. Insecticidal Activity and Biochemical Study of the Clove Oil (Syzygium aromaticum) Nano-Formulation on Culex pipiens L.(Diptera: Culicidae).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Egyptian Journal of Aquatic Biology and Fisheries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25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(1), pp.227-239.</w:t>
      </w:r>
    </w:p>
    <w:p w14:paraId="518F8FA4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Muthu, M., Gopal, J., Chun, S., Devadoss, A.J.P., Hasan, N. and Sivanesan, I., 2021. Crustacean Waste-Derived Chitosan: Antioxidant Properties and Future Perspective. Antioxidants 2021, 10, 228.</w:t>
      </w:r>
    </w:p>
    <w:p w14:paraId="0B867AA5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Mahboub, M.T., Hassan, M.I., Bream, A.S., Mohamed, A.F. and Abdel-Samad, M.R., 2021. Preparation, Characterization and Anticancer Activity of Chitosan Prepared from the American Cockroach, Periplaneta americana.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Egyptian Academic Journal of Biological Sciences. A, Entomology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14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(2), pp.163-171.</w:t>
      </w:r>
    </w:p>
    <w:p w14:paraId="411BCD47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Pasela, B.R., Gammag, R.P., Castillo, A.P.T., Tumacder, D.V.C. and Taaca, K.L., 2021. Straightforward Synthesis of Cost-Effective, Flexible, and Hydrophobic Polyaniline-Chitosan (PAni-Cs) Films Produced with Lactic Acid as Solvent. In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Materials Science Forum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(Vol. 1041, pp. 29-35). Trans Tech Publications Ltd.</w:t>
      </w:r>
    </w:p>
    <w:p w14:paraId="629F059E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Inoue, M.D., Garcia, I.A. and Hirdes, A.R., 2021. Caracterizações físico-químicas das etapas de obtenção da quitosana a partir de cascas de camarão.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Brazilian Journal of Development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7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(10), pp.98634-98652.</w:t>
      </w:r>
    </w:p>
    <w:p w14:paraId="09A75CA9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Muslim, S.N., Ali, A.N.M., Muslem, W.H. and Fayyad, R.J., 2021. Antimicrobial and Antibiofilm Properties for Chitosan Extracted by Biological Methods.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Annals of the Romanian Society for Cell Biology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pp.2050-2057.</w:t>
      </w:r>
    </w:p>
    <w:p w14:paraId="749A8633" w14:textId="57B56D1A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Bahrami Miyanji, P., Semnani, D., Hossein Ravandi, A., Karbasi, S., Fakhrali, A. and Mohammadi, S., Fabrication and characterization of chitosan‐gelatin/single‐walled carbon nanotubes electrospun composite scaffolds for cartilage tissue engineering applications.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Polymers for Advanced Technologies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7C3AB1" w:rsidRPr="009E4DE0">
        <w:rPr>
          <w:bCs/>
        </w:rPr>
        <w:t xml:space="preserve"> </w:t>
      </w:r>
      <w:r w:rsidR="007C3AB1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https://onlinelibrary.wiley.com/doi/epdf/10.1002/pat.5492</w:t>
      </w:r>
    </w:p>
    <w:p w14:paraId="671B4551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Kumar, A., Singh, K., Bhat, R.A. and Dixit, U., JCIS Open.</w:t>
      </w:r>
    </w:p>
    <w:p w14:paraId="1C3F18C2" w14:textId="77777777" w:rsidR="005E6D85" w:rsidRPr="009E4DE0" w:rsidRDefault="005E6D85" w:rsidP="00971EAE">
      <w:pPr>
        <w:pStyle w:val="ListParagraph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Musiam, S. and Aisyah, N., Characterization of Chitosan from the Haliling Snail (Filopaludina javanica) Shell in South Kalimantan.</w:t>
      </w:r>
    </w:p>
    <w:p w14:paraId="3BA58645" w14:textId="77777777" w:rsidR="005E6D85" w:rsidRPr="009E4DE0" w:rsidRDefault="005E6D85" w:rsidP="005E6D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Georgieva, V., Zvezdova, D. and Vlaev, L., 2013. Non-isothermal kinetics of thermal degradation of chitin.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thermal analysis and calorimetry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111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(1), pp.763-771.</w:t>
      </w:r>
    </w:p>
    <w:p w14:paraId="581CDCF5" w14:textId="77777777" w:rsidR="005E6D85" w:rsidRPr="009E4DE0" w:rsidRDefault="005E6D85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Postawa, K., Fałtynowicz, H., Sczygieł, J., Beran, E. and Kułażski, M., 2021. Analyzing the kinetics of waste plant biomass pyrolysis via thermogravimetry modeling and semi-statistical methods.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Bioresource Technology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p.126181.</w:t>
      </w:r>
    </w:p>
    <w:p w14:paraId="66557F50" w14:textId="77777777" w:rsidR="005E6D85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Huang, Y., Sun, Y. and Liu, H., 2021. Fabrication of chitin nanofiber-PDMS composite aerogels from Pickering emulsion templates with potential application in hydrophobic organic contaminant removal.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Hazardous Materials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419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p.126475.</w:t>
      </w:r>
    </w:p>
    <w:p w14:paraId="790217DF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Ernani Filho, D.S., Brito, E.L., Nogueira, D.O. and Fonseca, J.L., 2021. Thermal degradation and drug sorption in hybrid interpolyelectrolyte particles.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Colloids and Surfaces A: Physicochemical and Engineering Aspects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610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p.125894.</w:t>
      </w:r>
    </w:p>
    <w:p w14:paraId="605AB0DC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Moreno-Tovar, R., Bucio, L., Thions, C. and Tehuacanero-Cuapa, S., 2021. Thermal degradation and lifetime of β-chitin from Dosidicus gigas squid pen: Effect of impact at 9.7 GPa and a comparative study with α-chitin.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Carbohydrate Polymers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251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p.116987.</w:t>
      </w:r>
    </w:p>
    <w:p w14:paraId="123FC2AA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Złotko, K., Waśko, A., Kamiński, D.M., Budziak-Wieczorek, I., Bulak, P. and Bieganowski, A., 2021. Isolation of Chitin from Black Soldier Fly (Hermetia illucens) and Its Usage to Metal Sorption.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Polymers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13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(5), p.818.</w:t>
      </w:r>
    </w:p>
    <w:p w14:paraId="331BA5F6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Hamidi, N., 2021. Upcycling Postconsumer High-Density Polyethylene (PC-HDPE): Thermal Stability and Kinetics Study of the Filaments Extruded from PC-HDPE.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Macromolecular Science, Part B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pp.1-24.</w:t>
      </w:r>
    </w:p>
    <w:p w14:paraId="46BA9CAB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Shekhar, S., Mukherjee, M. and Sen, A.K., 2021. Effect of Fe2O3 on the swelling, mechanical and thermal behaviour of NIPAM-based terpolymer.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Polymer Bulletin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78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(9), pp.5029-5054.</w:t>
      </w:r>
    </w:p>
    <w:p w14:paraId="00191ED9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Złotko, K. and Wasko, A., 2021. Kami nski, DM; Budziak-Wieczorek, I.; Bulak, P.; Bieganowski, A. Isolation of Chitin from Black Soldier Fly (Hermetia illucens) and Its Usage to Metal Sorption. Polymers 2021, 13, 818.</w:t>
      </w:r>
    </w:p>
    <w:p w14:paraId="5EC10C53" w14:textId="77777777" w:rsidR="00CC3CC6" w:rsidRPr="009E4DE0" w:rsidRDefault="00CC3CC6" w:rsidP="005E6D85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2F02AD69" w14:textId="77777777" w:rsidR="00CC3CC6" w:rsidRPr="009E4DE0" w:rsidRDefault="00CC3CC6" w:rsidP="00CC3C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Nedelchev, N.M. and Zvezdova, D.T., 2013. New approach to differential methods for non-isothermal kinetics studies.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Oxid Commun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36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pp.1175-1194.</w:t>
      </w:r>
    </w:p>
    <w:p w14:paraId="14C373C8" w14:textId="77777777" w:rsidR="00CC3CC6" w:rsidRPr="009E4DE0" w:rsidRDefault="00CC3CC6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Mianowski, A., Radko, T. and Siudyga, T., 2021. Kinetic compensation effect of isoconversional methods.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Reaction Kinetics, Mechanisms and Catalysis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132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(1), pp.37-58.</w:t>
      </w:r>
    </w:p>
    <w:p w14:paraId="293D82F2" w14:textId="77777777" w:rsidR="00CC3CC6" w:rsidRPr="009E4DE0" w:rsidRDefault="00CC3CC6" w:rsidP="00CC3C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Zvezdova, D., 2014. Preparation, Characterization and Adsorption Properties of Chitosan Nanoparticles for Congored as a Model Anionic Direct Dye.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Naccni trudove na Rusendev University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53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(10), pp.83-8.</w:t>
      </w:r>
    </w:p>
    <w:p w14:paraId="37D535BD" w14:textId="77777777" w:rsidR="00985E1C" w:rsidRPr="009E4DE0" w:rsidRDefault="00985E1C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Said, M., Saputri, L.I., Hariani, P.L. and Yong, N.L., 2021, August. Kinetic Study of Removal of Congo Red and Direct Green. In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IOP Conference Series: Earth and Environmental Science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(Vol. 810, No. 1, p. 012048). IOP Publishing.</w:t>
      </w:r>
    </w:p>
    <w:p w14:paraId="097B5381" w14:textId="77777777" w:rsidR="00985E1C" w:rsidRPr="009E4DE0" w:rsidRDefault="00985E1C" w:rsidP="00985E1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5B3F260C" w14:textId="77777777" w:rsidR="00985E1C" w:rsidRPr="009E4DE0" w:rsidRDefault="00985E1C" w:rsidP="00985E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Zvezdova, D., 2018. APPLICATIONS OF CHITOSAN-SULFATHIAZOLE AS ANTIMICROBIAL AGENT.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Knowledge International Journal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28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(2), pp.429-432.</w:t>
      </w:r>
    </w:p>
    <w:p w14:paraId="20A37E51" w14:textId="77777777" w:rsidR="00985E1C" w:rsidRPr="009E4DE0" w:rsidRDefault="00985E1C" w:rsidP="00971EAE">
      <w:pPr>
        <w:pStyle w:val="ListParagraph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Haroon, M., Khalid, M., Shahzadi, K., Akhtar, T., Saba, S., Rafique, J., Ali, S., Irfan, M., Alam, M.M. and Imran, M., 2021. Alkyl 2-(2-(arylidene) alkylhydrazinyl) thiazole-4-carboxylates: Synthesis, acetyl cholinesterase inhibition and docking studies.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Journal of Molecular Structure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1245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p.131063.</w:t>
      </w:r>
    </w:p>
    <w:p w14:paraId="3B31A8BE" w14:textId="77777777" w:rsidR="00985E1C" w:rsidRPr="009E4DE0" w:rsidRDefault="00985E1C" w:rsidP="00985E1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7B234727" w14:textId="77777777" w:rsidR="00985E1C" w:rsidRPr="009E4DE0" w:rsidRDefault="00985E1C" w:rsidP="00985E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Pancheva, V., Georgieva, S. and Zvezdova, D., 2018. PREVENTION OF OBESITY AS A RISK FACTOR FOR THE DEVELOPMENT OF DIABETES MELLITUS AND OTHER SOCIALLY SIGNIFICANT DISEASES.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Knowledge International Journal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23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(2), pp.585-591.</w:t>
      </w:r>
    </w:p>
    <w:p w14:paraId="136DA3F9" w14:textId="77777777" w:rsidR="00985E1C" w:rsidRPr="009E4DE0" w:rsidRDefault="00985E1C" w:rsidP="00971EA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 Moura, A.B., Pastorello, N., Baltokoski, K.C., Moysés, G., Guedes, R.M., do Rosário, R.C., Librelotto, I.P., Moraes, L.G.A. and Sobral, M.L.P., 2021. Impacto das alterações venosas na pele em pessoas obesas: uma revisão narrativa.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Revista Eletrônica Acervo Científico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36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pp.e8775-e8775.</w:t>
      </w:r>
    </w:p>
    <w:p w14:paraId="70384439" w14:textId="77777777" w:rsidR="00985E1C" w:rsidRPr="009E4DE0" w:rsidRDefault="00985E1C" w:rsidP="00985E1C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399E2476" w14:textId="77777777" w:rsidR="00985E1C" w:rsidRPr="009E4DE0" w:rsidRDefault="00985E1C" w:rsidP="00985E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Zvezdova, D. and Uzov, C., 2012. Determination of the degree of deacetylation of chitin and chitosan by X-ray powder diffraction.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Management and Education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r w:rsidRPr="009E4DE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8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pp.85-88.</w:t>
      </w:r>
    </w:p>
    <w:p w14:paraId="02E9901F" w14:textId="5D91F396" w:rsidR="00985E1C" w:rsidRPr="009E4DE0" w:rsidRDefault="00985E1C" w:rsidP="00971EA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Paul, S. and Sasikumar, C.S., 2021. Skin Substitute: An Eco-friendly and Nano-Based Transdermal Wound Dressing Material.</w:t>
      </w:r>
    </w:p>
    <w:p w14:paraId="10F4F70C" w14:textId="742FCE25" w:rsidR="009366F9" w:rsidRPr="009E4DE0" w:rsidRDefault="009366F9" w:rsidP="009366F9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IX.</w:t>
      </w:r>
      <w:r w:rsidRPr="009E4DE0">
        <w:rPr>
          <w:bCs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Dilyana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Zvezdova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Stoyanka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Stoeva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Dimitar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Aleksiev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, Structural Features of Certain p -substituted Phenyl 2-nitrovinyl Sulfones, Journal of the Chinese chemical society, pp 247-253</w:t>
      </w:r>
      <w:r w:rsidR="00003819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.</w:t>
      </w:r>
    </w:p>
    <w:p w14:paraId="20B64447" w14:textId="77777777" w:rsidR="009366F9" w:rsidRPr="009E4DE0" w:rsidRDefault="009366F9" w:rsidP="009366F9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433A9EC7" w14:textId="043754E5" w:rsidR="009366F9" w:rsidRPr="009E4DE0" w:rsidRDefault="009366F9" w:rsidP="009366F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lastRenderedPageBreak/>
        <w:t xml:space="preserve">44.Synthesis and applications of sodium sulfinates (RSO2Na): a powerful building block for the synthesis of organosulfur </w:t>
      </w:r>
      <w:proofErr w:type="spellStart"/>
      <w:proofErr w:type="gram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compounds,January</w:t>
      </w:r>
      <w:proofErr w:type="spellEnd"/>
      <w:proofErr w:type="gram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2021RSC Advances 11(16):9130-9221,DOI: 10.1039/d0ra09759d</w:t>
      </w:r>
    </w:p>
    <w:p w14:paraId="380AD639" w14:textId="794C0384" w:rsidR="002B07A3" w:rsidRPr="009E4DE0" w:rsidRDefault="002B07A3" w:rsidP="002B07A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X.</w:t>
      </w:r>
      <w:r w:rsidRPr="009E4DE0">
        <w:rPr>
          <w:bCs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Dilyana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Zvezdova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Stoyanka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Stoeva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Isolation and characterization of chitin from marine sources in black sea, Annual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Assen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Zlatarov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University,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Burgas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, Bulgaria, 2010, v. XXXIX (1), pp 37-41</w:t>
      </w:r>
      <w:r w:rsidR="00003819"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.</w:t>
      </w:r>
    </w:p>
    <w:p w14:paraId="59C0837F" w14:textId="015D3533" w:rsidR="002B07A3" w:rsidRPr="009366F9" w:rsidRDefault="002B07A3" w:rsidP="002B07A3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45.</w:t>
      </w:r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ab/>
        <w:t xml:space="preserve">Mumtaz Rabbani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Mumtaz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Rabbani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Betania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Kartika </w:t>
      </w:r>
      <w:proofErr w:type="spell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Muflih</w:t>
      </w:r>
      <w:proofErr w:type="spell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Virtual International Halal Science Conference- PROCEEDINGS (2021), November </w:t>
      </w:r>
      <w:proofErr w:type="gramStart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2021,Conference</w:t>
      </w:r>
      <w:proofErr w:type="gramEnd"/>
      <w:r w:rsidRPr="009E4D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: Virtual International Ha</w:t>
      </w:r>
      <w:r w:rsidRPr="002B07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lal Science </w:t>
      </w:r>
      <w:proofErr w:type="spellStart"/>
      <w:r w:rsidRPr="002B07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ConferenceAt</w:t>
      </w:r>
      <w:proofErr w:type="spellEnd"/>
      <w:r w:rsidRPr="002B07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 Malaysia</w:t>
      </w:r>
    </w:p>
    <w:sectPr w:rsidR="002B07A3" w:rsidRPr="009366F9" w:rsidSect="0000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6FA"/>
    <w:multiLevelType w:val="hybridMultilevel"/>
    <w:tmpl w:val="03FE779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8AF"/>
    <w:multiLevelType w:val="hybridMultilevel"/>
    <w:tmpl w:val="4086E08E"/>
    <w:lvl w:ilvl="0" w:tplc="3F504C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22222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5C4A"/>
    <w:multiLevelType w:val="hybridMultilevel"/>
    <w:tmpl w:val="82521DDA"/>
    <w:lvl w:ilvl="0" w:tplc="60807DB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222222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4702"/>
    <w:multiLevelType w:val="hybridMultilevel"/>
    <w:tmpl w:val="ACB8A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1FB0"/>
    <w:multiLevelType w:val="hybridMultilevel"/>
    <w:tmpl w:val="7AD82BE2"/>
    <w:lvl w:ilvl="0" w:tplc="C63EED82">
      <w:start w:val="3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B132D"/>
    <w:multiLevelType w:val="hybridMultilevel"/>
    <w:tmpl w:val="A5C6296C"/>
    <w:lvl w:ilvl="0" w:tplc="256293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0393"/>
    <w:multiLevelType w:val="hybridMultilevel"/>
    <w:tmpl w:val="AE8A5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18E3"/>
    <w:multiLevelType w:val="hybridMultilevel"/>
    <w:tmpl w:val="93548ECA"/>
    <w:lvl w:ilvl="0" w:tplc="857A438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94E94"/>
    <w:multiLevelType w:val="hybridMultilevel"/>
    <w:tmpl w:val="83A6E4B2"/>
    <w:lvl w:ilvl="0" w:tplc="86EA43E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5BA1"/>
    <w:multiLevelType w:val="hybridMultilevel"/>
    <w:tmpl w:val="A656D178"/>
    <w:lvl w:ilvl="0" w:tplc="6B4EE96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4062D"/>
    <w:multiLevelType w:val="hybridMultilevel"/>
    <w:tmpl w:val="03E266D0"/>
    <w:lvl w:ilvl="0" w:tplc="9312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E"/>
    <w:rsid w:val="0000086B"/>
    <w:rsid w:val="00003819"/>
    <w:rsid w:val="000801B3"/>
    <w:rsid w:val="000C1473"/>
    <w:rsid w:val="00232421"/>
    <w:rsid w:val="0025185B"/>
    <w:rsid w:val="002529DC"/>
    <w:rsid w:val="00276FC9"/>
    <w:rsid w:val="002B07A3"/>
    <w:rsid w:val="002D7319"/>
    <w:rsid w:val="002F1C8E"/>
    <w:rsid w:val="005B06DC"/>
    <w:rsid w:val="005E6D85"/>
    <w:rsid w:val="005E75B1"/>
    <w:rsid w:val="0060799E"/>
    <w:rsid w:val="00690DCE"/>
    <w:rsid w:val="007C3AB1"/>
    <w:rsid w:val="00820248"/>
    <w:rsid w:val="00917A63"/>
    <w:rsid w:val="00931F73"/>
    <w:rsid w:val="009366F9"/>
    <w:rsid w:val="00971EAE"/>
    <w:rsid w:val="00985E1C"/>
    <w:rsid w:val="009E4DE0"/>
    <w:rsid w:val="00AD5CC9"/>
    <w:rsid w:val="00C21E4B"/>
    <w:rsid w:val="00C76553"/>
    <w:rsid w:val="00C838FD"/>
    <w:rsid w:val="00CC3CC6"/>
    <w:rsid w:val="00CC6CF6"/>
    <w:rsid w:val="00D70CF7"/>
    <w:rsid w:val="00D84723"/>
    <w:rsid w:val="00D97629"/>
    <w:rsid w:val="00FA3105"/>
    <w:rsid w:val="00F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BA5C"/>
  <w15:docId w15:val="{85B6AB69-5641-4AF1-A7CA-F55A9982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</dc:creator>
  <cp:lastModifiedBy>TrU</cp:lastModifiedBy>
  <cp:revision>4</cp:revision>
  <dcterms:created xsi:type="dcterms:W3CDTF">2022-06-13T06:49:00Z</dcterms:created>
  <dcterms:modified xsi:type="dcterms:W3CDTF">2022-08-18T05:53:00Z</dcterms:modified>
</cp:coreProperties>
</file>