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4348" w14:textId="77777777" w:rsidR="00CF13D0" w:rsidRDefault="00CF13D0" w:rsidP="00511323">
      <w:pPr>
        <w:pStyle w:val="DocumentTitlebold"/>
        <w:jc w:val="center"/>
      </w:pPr>
    </w:p>
    <w:p w14:paraId="48820F30" w14:textId="2F5FFEA8" w:rsidR="00891465" w:rsidRPr="0004706C" w:rsidRDefault="0E1730F6" w:rsidP="00511323">
      <w:pPr>
        <w:pStyle w:val="DocumentTitlebold"/>
        <w:jc w:val="center"/>
      </w:pPr>
      <w:r>
        <w:t>L</w:t>
      </w:r>
      <w:r w:rsidR="00784174">
        <w:t>ONDON CITY AIRPORT</w:t>
      </w:r>
    </w:p>
    <w:p w14:paraId="3E73C50E" w14:textId="09DF6605" w:rsidR="004A04A3" w:rsidRPr="004A04A3" w:rsidRDefault="00511323" w:rsidP="00511323">
      <w:pPr>
        <w:pStyle w:val="Heading1"/>
        <w:numPr>
          <w:ilvl w:val="0"/>
          <w:numId w:val="0"/>
        </w:numPr>
        <w:ind w:left="567"/>
        <w:jc w:val="center"/>
      </w:pPr>
      <w:r>
        <w:rPr>
          <w:szCs w:val="40"/>
        </w:rPr>
        <w:t xml:space="preserve">               </w:t>
      </w:r>
      <w:r w:rsidR="00784174" w:rsidRPr="0004706C">
        <w:rPr>
          <w:szCs w:val="40"/>
        </w:rPr>
        <w:t>FEES AND CHARGES</w:t>
      </w:r>
      <w:r w:rsidR="004A04A3">
        <w:rPr>
          <w:szCs w:val="40"/>
        </w:rPr>
        <w:t xml:space="preserve"> </w:t>
      </w:r>
      <w:r w:rsidR="004A04A3">
        <w:rPr>
          <w:szCs w:val="40"/>
        </w:rPr>
        <w:tab/>
      </w:r>
      <w:r w:rsidR="004A04A3">
        <w:rPr>
          <w:szCs w:val="40"/>
        </w:rPr>
        <w:tab/>
      </w:r>
      <w:r w:rsidR="004A04A3">
        <w:rPr>
          <w:szCs w:val="40"/>
        </w:rPr>
        <w:tab/>
      </w:r>
      <w:r>
        <w:rPr>
          <w:szCs w:val="40"/>
        </w:rPr>
        <w:t xml:space="preserve">   </w:t>
      </w:r>
    </w:p>
    <w:p w14:paraId="714C42A7" w14:textId="3520CA9B" w:rsidR="00506C72" w:rsidRPr="00506C72" w:rsidRDefault="00506C72" w:rsidP="00511323">
      <w:pPr>
        <w:jc w:val="center"/>
        <w:rPr>
          <w:b/>
          <w:bCs/>
          <w:sz w:val="52"/>
          <w:szCs w:val="48"/>
        </w:rPr>
      </w:pPr>
      <w:r w:rsidRPr="00506C72">
        <w:rPr>
          <w:b/>
          <w:bCs/>
          <w:sz w:val="52"/>
          <w:szCs w:val="48"/>
        </w:rPr>
        <w:t>202</w:t>
      </w:r>
      <w:r w:rsidR="00816301">
        <w:rPr>
          <w:b/>
          <w:bCs/>
          <w:sz w:val="52"/>
          <w:szCs w:val="48"/>
        </w:rPr>
        <w:t>2</w:t>
      </w:r>
      <w:r w:rsidR="000B45F5">
        <w:rPr>
          <w:b/>
          <w:bCs/>
          <w:sz w:val="52"/>
          <w:szCs w:val="48"/>
        </w:rPr>
        <w:t>/2</w:t>
      </w:r>
      <w:r w:rsidR="00816301">
        <w:rPr>
          <w:b/>
          <w:bCs/>
          <w:sz w:val="52"/>
          <w:szCs w:val="48"/>
        </w:rPr>
        <w:t>3</w:t>
      </w:r>
    </w:p>
    <w:p w14:paraId="7828111B" w14:textId="3EBC82ED" w:rsidR="00784174" w:rsidRPr="00784174" w:rsidRDefault="004A04A3" w:rsidP="00784174">
      <w:pPr>
        <w:pStyle w:val="BodyText"/>
        <w:spacing w:line="240" w:lineRule="auto"/>
        <w:rPr>
          <w:rFonts w:cs="Arial"/>
          <w:sz w:val="20"/>
        </w:rPr>
      </w:pPr>
      <w:r>
        <w:rPr>
          <w:color w:val="393E8C"/>
        </w:rPr>
        <w:t>This</w:t>
      </w:r>
      <w:r w:rsidR="00784174" w:rsidRPr="00784174">
        <w:rPr>
          <w:rFonts w:cs="Arial"/>
          <w:sz w:val="20"/>
        </w:rPr>
        <w:t xml:space="preserve"> Booklet is issued in accordance with and should be read together with the Conditions of Use Booklet for London City Airport.  Terms and expressions defined in the Conditions of Use shall have the same meaning when used herein.</w:t>
      </w:r>
    </w:p>
    <w:p w14:paraId="34252109" w14:textId="77777777" w:rsidR="00784174" w:rsidRPr="00784174" w:rsidRDefault="00784174" w:rsidP="00784174">
      <w:pPr>
        <w:rPr>
          <w:rFonts w:cs="Arial"/>
          <w:b/>
          <w:sz w:val="20"/>
        </w:rPr>
      </w:pPr>
    </w:p>
    <w:p w14:paraId="0F712339" w14:textId="48B3C3CA" w:rsidR="00784174" w:rsidRPr="00784174" w:rsidRDefault="00784174" w:rsidP="779FB088">
      <w:pPr>
        <w:jc w:val="center"/>
        <w:rPr>
          <w:rFonts w:cs="Arial"/>
          <w:b/>
          <w:bCs/>
          <w:sz w:val="20"/>
        </w:rPr>
      </w:pPr>
      <w:r w:rsidRPr="779FB088">
        <w:rPr>
          <w:rFonts w:cs="Arial"/>
          <w:b/>
          <w:bCs/>
          <w:sz w:val="20"/>
        </w:rPr>
        <w:t>I</w:t>
      </w:r>
      <w:r w:rsidR="001113EB">
        <w:rPr>
          <w:rFonts w:cs="Arial"/>
          <w:b/>
          <w:bCs/>
          <w:sz w:val="20"/>
        </w:rPr>
        <w:t>ssue</w:t>
      </w:r>
      <w:r w:rsidRPr="779FB088">
        <w:rPr>
          <w:rFonts w:cs="Arial"/>
          <w:b/>
          <w:bCs/>
          <w:sz w:val="20"/>
        </w:rPr>
        <w:t xml:space="preserve">: </w:t>
      </w:r>
      <w:r w:rsidR="005876FF">
        <w:rPr>
          <w:rFonts w:cs="Arial"/>
          <w:b/>
          <w:bCs/>
          <w:sz w:val="20"/>
        </w:rPr>
        <w:t>07</w:t>
      </w:r>
      <w:r w:rsidRPr="779FB088">
        <w:rPr>
          <w:rFonts w:cs="Arial"/>
          <w:b/>
          <w:bCs/>
          <w:sz w:val="20"/>
        </w:rPr>
        <w:t xml:space="preserve"> </w:t>
      </w:r>
      <w:r w:rsidR="005876FF">
        <w:rPr>
          <w:rFonts w:cs="Arial"/>
          <w:b/>
          <w:bCs/>
          <w:sz w:val="20"/>
        </w:rPr>
        <w:t>Dec</w:t>
      </w:r>
      <w:r w:rsidR="00816301">
        <w:rPr>
          <w:rFonts w:cs="Arial"/>
          <w:b/>
          <w:bCs/>
          <w:sz w:val="20"/>
        </w:rPr>
        <w:t>ember</w:t>
      </w:r>
      <w:r w:rsidR="00506C72" w:rsidRPr="779FB088">
        <w:rPr>
          <w:rFonts w:cs="Arial"/>
          <w:b/>
          <w:bCs/>
          <w:sz w:val="20"/>
        </w:rPr>
        <w:t xml:space="preserve"> 202</w:t>
      </w:r>
      <w:r w:rsidR="000B45F5">
        <w:rPr>
          <w:rFonts w:cs="Arial"/>
          <w:b/>
          <w:bCs/>
          <w:sz w:val="20"/>
        </w:rPr>
        <w:t>1</w:t>
      </w:r>
    </w:p>
    <w:p w14:paraId="03873D19" w14:textId="64130500" w:rsidR="00784174" w:rsidRPr="00784174" w:rsidRDefault="001113EB" w:rsidP="00784174">
      <w:pPr>
        <w:jc w:val="center"/>
        <w:rPr>
          <w:rFonts w:cs="Arial"/>
          <w:b/>
          <w:sz w:val="20"/>
        </w:rPr>
      </w:pPr>
      <w:r w:rsidRPr="00784174">
        <w:rPr>
          <w:rFonts w:cs="Arial"/>
          <w:b/>
          <w:sz w:val="20"/>
        </w:rPr>
        <w:t>Ef</w:t>
      </w:r>
      <w:r>
        <w:rPr>
          <w:rFonts w:cs="Arial"/>
          <w:b/>
          <w:sz w:val="20"/>
        </w:rPr>
        <w:t>fective:</w:t>
      </w:r>
      <w:r w:rsidR="00784174" w:rsidRPr="00784174">
        <w:rPr>
          <w:rFonts w:cs="Arial"/>
          <w:b/>
          <w:sz w:val="20"/>
        </w:rPr>
        <w:t xml:space="preserve"> </w:t>
      </w:r>
      <w:r w:rsidR="00506C72">
        <w:rPr>
          <w:rFonts w:cs="Arial"/>
          <w:b/>
          <w:sz w:val="20"/>
        </w:rPr>
        <w:t xml:space="preserve">01 </w:t>
      </w:r>
      <w:r w:rsidR="000B45F5">
        <w:rPr>
          <w:rFonts w:cs="Arial"/>
          <w:b/>
          <w:sz w:val="20"/>
        </w:rPr>
        <w:t>April</w:t>
      </w:r>
      <w:r w:rsidR="00506C72">
        <w:rPr>
          <w:rFonts w:cs="Arial"/>
          <w:b/>
          <w:sz w:val="20"/>
        </w:rPr>
        <w:t xml:space="preserve"> 202</w:t>
      </w:r>
      <w:r w:rsidR="00816301">
        <w:rPr>
          <w:rFonts w:cs="Arial"/>
          <w:b/>
          <w:sz w:val="20"/>
        </w:rPr>
        <w:t>2</w:t>
      </w:r>
    </w:p>
    <w:p w14:paraId="763F9350" w14:textId="77777777" w:rsidR="00784174" w:rsidRPr="00784174" w:rsidRDefault="00784174" w:rsidP="00784174">
      <w:pPr>
        <w:ind w:right="421"/>
        <w:jc w:val="both"/>
        <w:rPr>
          <w:rFonts w:cs="Arial"/>
          <w:sz w:val="20"/>
        </w:rPr>
      </w:pPr>
    </w:p>
    <w:p w14:paraId="00035CDA" w14:textId="77777777" w:rsidR="00784174" w:rsidRPr="00784174" w:rsidRDefault="00784174" w:rsidP="00784174">
      <w:pPr>
        <w:ind w:left="1985" w:hanging="1985"/>
        <w:jc w:val="both"/>
        <w:rPr>
          <w:rFonts w:cs="Arial"/>
          <w:sz w:val="20"/>
        </w:rPr>
      </w:pPr>
    </w:p>
    <w:p w14:paraId="1C0DC32E" w14:textId="77777777" w:rsidR="00784174" w:rsidRPr="00784174" w:rsidRDefault="00784174" w:rsidP="00784174">
      <w:pPr>
        <w:ind w:left="1985" w:hanging="1985"/>
        <w:jc w:val="both"/>
        <w:rPr>
          <w:rFonts w:cs="Arial"/>
          <w:sz w:val="20"/>
        </w:rPr>
      </w:pPr>
      <w:r w:rsidRPr="00784174">
        <w:rPr>
          <w:rFonts w:cs="Arial"/>
          <w:sz w:val="20"/>
        </w:rPr>
        <w:t>Premium Charges:</w:t>
      </w:r>
      <w:r w:rsidRPr="00784174">
        <w:rPr>
          <w:rFonts w:cs="Arial"/>
          <w:sz w:val="20"/>
        </w:rPr>
        <w:tab/>
        <w:t xml:space="preserve">Relate to any Aircraft which is on the Airport (from touch-down to take-off) or scheduled to be on the Airport for </w:t>
      </w:r>
      <w:r w:rsidRPr="00784174">
        <w:rPr>
          <w:rFonts w:cs="Arial"/>
          <w:sz w:val="20"/>
          <w:u w:val="single"/>
        </w:rPr>
        <w:t>any</w:t>
      </w:r>
      <w:r w:rsidRPr="00784174">
        <w:rPr>
          <w:rFonts w:cs="Arial"/>
          <w:sz w:val="20"/>
        </w:rPr>
        <w:t xml:space="preserve"> part of the following periods:</w:t>
      </w:r>
    </w:p>
    <w:p w14:paraId="57058717" w14:textId="77777777" w:rsidR="00784174" w:rsidRPr="00784174" w:rsidRDefault="00784174" w:rsidP="00784174">
      <w:pPr>
        <w:ind w:left="1985" w:hanging="1985"/>
        <w:jc w:val="both"/>
        <w:rPr>
          <w:rFonts w:cs="Arial"/>
          <w:sz w:val="20"/>
        </w:rPr>
      </w:pPr>
      <w:r w:rsidRPr="00784174">
        <w:rPr>
          <w:rFonts w:cs="Arial"/>
          <w:sz w:val="20"/>
        </w:rPr>
        <w:tab/>
      </w:r>
    </w:p>
    <w:p w14:paraId="0A1C5AAF" w14:textId="77777777" w:rsidR="00784174" w:rsidRPr="00784174" w:rsidRDefault="00784174" w:rsidP="00784174">
      <w:pPr>
        <w:ind w:left="1985" w:hanging="1985"/>
        <w:jc w:val="both"/>
        <w:rPr>
          <w:rFonts w:cs="Arial"/>
          <w:sz w:val="20"/>
        </w:rPr>
      </w:pPr>
      <w:r w:rsidRPr="00784174">
        <w:rPr>
          <w:rFonts w:cs="Arial"/>
          <w:sz w:val="20"/>
        </w:rPr>
        <w:tab/>
        <w:t>0745 - 0859 inclusive   Monday – Friday</w:t>
      </w:r>
    </w:p>
    <w:p w14:paraId="7CCF94C8" w14:textId="77777777" w:rsidR="00784174" w:rsidRPr="00784174" w:rsidRDefault="00784174" w:rsidP="00784174">
      <w:pPr>
        <w:ind w:left="1985" w:hanging="1985"/>
        <w:jc w:val="both"/>
        <w:rPr>
          <w:rFonts w:cs="Arial"/>
          <w:sz w:val="20"/>
        </w:rPr>
      </w:pPr>
      <w:r w:rsidRPr="00784174">
        <w:rPr>
          <w:rFonts w:cs="Arial"/>
          <w:sz w:val="20"/>
        </w:rPr>
        <w:tab/>
        <w:t>1745 - 1859 inclusive   Monday – Friday and Sunday</w:t>
      </w:r>
    </w:p>
    <w:p w14:paraId="428BB91D" w14:textId="77777777" w:rsidR="00784174" w:rsidRPr="00784174" w:rsidRDefault="00784174" w:rsidP="00784174">
      <w:pPr>
        <w:ind w:left="1985" w:hanging="1985"/>
        <w:jc w:val="both"/>
        <w:rPr>
          <w:rFonts w:cs="Arial"/>
          <w:sz w:val="20"/>
        </w:rPr>
      </w:pPr>
    </w:p>
    <w:p w14:paraId="05495C24" w14:textId="77777777" w:rsidR="00784174" w:rsidRPr="00784174" w:rsidRDefault="00784174" w:rsidP="00784174">
      <w:pPr>
        <w:ind w:left="1985" w:hanging="1985"/>
        <w:jc w:val="both"/>
        <w:rPr>
          <w:rFonts w:cs="Arial"/>
          <w:sz w:val="20"/>
        </w:rPr>
      </w:pPr>
    </w:p>
    <w:p w14:paraId="6A6072F2" w14:textId="77777777" w:rsidR="00784174" w:rsidRPr="00784174" w:rsidRDefault="00784174" w:rsidP="00784174">
      <w:pPr>
        <w:ind w:left="1985" w:hanging="1985"/>
        <w:jc w:val="both"/>
        <w:rPr>
          <w:rFonts w:cs="Arial"/>
          <w:sz w:val="20"/>
        </w:rPr>
      </w:pPr>
      <w:r w:rsidRPr="00784174">
        <w:rPr>
          <w:rFonts w:cs="Arial"/>
          <w:sz w:val="20"/>
        </w:rPr>
        <w:t>Peak</w:t>
      </w:r>
      <w:r w:rsidRPr="00784174">
        <w:rPr>
          <w:rFonts w:cs="Arial"/>
          <w:b/>
          <w:sz w:val="20"/>
        </w:rPr>
        <w:t xml:space="preserve"> </w:t>
      </w:r>
      <w:r w:rsidRPr="00784174">
        <w:rPr>
          <w:rFonts w:cs="Arial"/>
          <w:sz w:val="20"/>
        </w:rPr>
        <w:t>Charges:</w:t>
      </w:r>
      <w:r w:rsidRPr="00784174">
        <w:rPr>
          <w:rFonts w:cs="Arial"/>
          <w:sz w:val="20"/>
        </w:rPr>
        <w:tab/>
        <w:t xml:space="preserve">Relate to any Aircraft which is on the Airport (from touch down to take-off) or scheduled to be on the Airport for </w:t>
      </w:r>
      <w:r w:rsidRPr="00784174">
        <w:rPr>
          <w:rFonts w:cs="Arial"/>
          <w:sz w:val="20"/>
          <w:u w:val="single"/>
        </w:rPr>
        <w:t>any</w:t>
      </w:r>
      <w:r w:rsidRPr="00784174">
        <w:rPr>
          <w:rFonts w:cs="Arial"/>
          <w:sz w:val="20"/>
        </w:rPr>
        <w:t xml:space="preserve"> part of the following periods:</w:t>
      </w:r>
    </w:p>
    <w:p w14:paraId="11268BA7" w14:textId="77777777" w:rsidR="00784174" w:rsidRPr="00784174" w:rsidRDefault="00784174" w:rsidP="00784174">
      <w:pPr>
        <w:ind w:left="1985" w:hanging="1985"/>
        <w:jc w:val="both"/>
        <w:rPr>
          <w:rFonts w:cs="Arial"/>
          <w:sz w:val="20"/>
        </w:rPr>
      </w:pPr>
      <w:r w:rsidRPr="00784174">
        <w:rPr>
          <w:rFonts w:cs="Arial"/>
          <w:sz w:val="20"/>
        </w:rPr>
        <w:tab/>
      </w:r>
    </w:p>
    <w:p w14:paraId="0EC84210" w14:textId="77777777" w:rsidR="00784174" w:rsidRPr="00784174" w:rsidRDefault="00784174" w:rsidP="00784174">
      <w:pPr>
        <w:ind w:left="1985" w:hanging="1985"/>
        <w:jc w:val="both"/>
        <w:rPr>
          <w:rFonts w:cs="Arial"/>
          <w:sz w:val="20"/>
        </w:rPr>
      </w:pPr>
      <w:r w:rsidRPr="00784174">
        <w:rPr>
          <w:rFonts w:cs="Arial"/>
          <w:sz w:val="20"/>
        </w:rPr>
        <w:tab/>
        <w:t>0630 - 0744 inclusive</w:t>
      </w:r>
      <w:r w:rsidRPr="00784174">
        <w:rPr>
          <w:rFonts w:cs="Arial"/>
          <w:sz w:val="20"/>
        </w:rPr>
        <w:tab/>
        <w:t xml:space="preserve">Monday – Friday </w:t>
      </w:r>
    </w:p>
    <w:p w14:paraId="339B22B9" w14:textId="77777777" w:rsidR="00784174" w:rsidRPr="00784174" w:rsidRDefault="00784174" w:rsidP="00784174">
      <w:pPr>
        <w:ind w:left="1985" w:hanging="1985"/>
        <w:jc w:val="both"/>
        <w:rPr>
          <w:rFonts w:cs="Arial"/>
          <w:sz w:val="20"/>
        </w:rPr>
      </w:pPr>
      <w:r w:rsidRPr="00784174">
        <w:rPr>
          <w:rFonts w:cs="Arial"/>
          <w:sz w:val="20"/>
        </w:rPr>
        <w:tab/>
        <w:t>0900 - 0959 inclusive</w:t>
      </w:r>
      <w:r w:rsidRPr="00784174">
        <w:rPr>
          <w:rFonts w:cs="Arial"/>
          <w:sz w:val="20"/>
        </w:rPr>
        <w:tab/>
        <w:t>Monday – Friday</w:t>
      </w:r>
    </w:p>
    <w:p w14:paraId="618FF4E9" w14:textId="77777777" w:rsidR="00784174" w:rsidRPr="00784174" w:rsidRDefault="00784174" w:rsidP="00784174">
      <w:pPr>
        <w:ind w:left="1985" w:hanging="1985"/>
        <w:jc w:val="both"/>
        <w:rPr>
          <w:rFonts w:cs="Arial"/>
          <w:sz w:val="20"/>
        </w:rPr>
      </w:pPr>
      <w:r w:rsidRPr="00784174">
        <w:rPr>
          <w:rFonts w:cs="Arial"/>
          <w:sz w:val="20"/>
        </w:rPr>
        <w:tab/>
        <w:t>1700 - 1744 inclusive</w:t>
      </w:r>
      <w:r w:rsidRPr="00784174">
        <w:rPr>
          <w:rFonts w:cs="Arial"/>
          <w:sz w:val="20"/>
        </w:rPr>
        <w:tab/>
        <w:t>Monday – Friday and Sunday</w:t>
      </w:r>
    </w:p>
    <w:p w14:paraId="6AB38973" w14:textId="77777777" w:rsidR="00784174" w:rsidRPr="00784174" w:rsidRDefault="00784174" w:rsidP="00784174">
      <w:pPr>
        <w:ind w:left="1985" w:hanging="1985"/>
        <w:jc w:val="both"/>
        <w:rPr>
          <w:rFonts w:cs="Arial"/>
          <w:sz w:val="20"/>
        </w:rPr>
      </w:pPr>
      <w:r w:rsidRPr="00784174">
        <w:rPr>
          <w:rFonts w:cs="Arial"/>
          <w:sz w:val="20"/>
        </w:rPr>
        <w:tab/>
        <w:t>1900 - 1959 inclusive</w:t>
      </w:r>
      <w:r w:rsidRPr="00784174">
        <w:rPr>
          <w:rFonts w:cs="Arial"/>
          <w:sz w:val="20"/>
        </w:rPr>
        <w:tab/>
        <w:t>Monday – Friday and Sunday</w:t>
      </w:r>
    </w:p>
    <w:p w14:paraId="04ACF5D2" w14:textId="77777777" w:rsidR="00784174" w:rsidRPr="00784174" w:rsidRDefault="00784174" w:rsidP="00784174">
      <w:pPr>
        <w:ind w:left="1985" w:hanging="1985"/>
        <w:jc w:val="both"/>
        <w:rPr>
          <w:rFonts w:cs="Arial"/>
          <w:sz w:val="20"/>
        </w:rPr>
      </w:pPr>
      <w:r w:rsidRPr="00784174">
        <w:rPr>
          <w:rFonts w:cs="Arial"/>
          <w:sz w:val="20"/>
        </w:rPr>
        <w:tab/>
      </w:r>
    </w:p>
    <w:p w14:paraId="7A5F221F" w14:textId="77777777" w:rsidR="00784174" w:rsidRPr="00784174" w:rsidRDefault="00784174" w:rsidP="00784174">
      <w:pPr>
        <w:ind w:left="1985" w:hanging="1985"/>
        <w:jc w:val="both"/>
        <w:rPr>
          <w:rFonts w:cs="Arial"/>
          <w:sz w:val="20"/>
        </w:rPr>
      </w:pPr>
    </w:p>
    <w:p w14:paraId="2EACFF3E" w14:textId="77777777" w:rsidR="00784174" w:rsidRPr="00784174" w:rsidRDefault="00784174" w:rsidP="00784174">
      <w:pPr>
        <w:ind w:left="1985" w:hanging="1985"/>
        <w:jc w:val="both"/>
        <w:rPr>
          <w:rFonts w:cs="Arial"/>
          <w:sz w:val="20"/>
        </w:rPr>
      </w:pPr>
      <w:r w:rsidRPr="00784174">
        <w:rPr>
          <w:rFonts w:cs="Arial"/>
          <w:sz w:val="20"/>
        </w:rPr>
        <w:t>Shoulder Charges:</w:t>
      </w:r>
      <w:r w:rsidRPr="00784174">
        <w:rPr>
          <w:rFonts w:cs="Arial"/>
          <w:sz w:val="20"/>
        </w:rPr>
        <w:tab/>
        <w:t xml:space="preserve">Relate to any Aircraft which is on the Airport (from touch down to take-off) or scheduled to be on the Airport for </w:t>
      </w:r>
      <w:r w:rsidRPr="00784174">
        <w:rPr>
          <w:rFonts w:cs="Arial"/>
          <w:sz w:val="20"/>
          <w:u w:val="single"/>
        </w:rPr>
        <w:t>any</w:t>
      </w:r>
      <w:r w:rsidRPr="00784174">
        <w:rPr>
          <w:rFonts w:cs="Arial"/>
          <w:sz w:val="20"/>
        </w:rPr>
        <w:t xml:space="preserve"> part of the following periods:</w:t>
      </w:r>
    </w:p>
    <w:p w14:paraId="3DC8AA4A" w14:textId="77777777" w:rsidR="00784174" w:rsidRPr="00784174" w:rsidRDefault="00784174" w:rsidP="00784174">
      <w:pPr>
        <w:ind w:left="1985" w:hanging="1985"/>
        <w:jc w:val="both"/>
        <w:rPr>
          <w:rFonts w:cs="Arial"/>
          <w:sz w:val="20"/>
        </w:rPr>
      </w:pPr>
    </w:p>
    <w:p w14:paraId="5639BEA2" w14:textId="77777777" w:rsidR="00784174" w:rsidRPr="00784174" w:rsidRDefault="00784174" w:rsidP="00784174">
      <w:pPr>
        <w:ind w:left="1985" w:hanging="1985"/>
        <w:jc w:val="both"/>
        <w:rPr>
          <w:rFonts w:cs="Arial"/>
          <w:sz w:val="20"/>
        </w:rPr>
      </w:pPr>
      <w:r w:rsidRPr="00784174">
        <w:rPr>
          <w:rFonts w:cs="Arial"/>
          <w:sz w:val="20"/>
        </w:rPr>
        <w:tab/>
        <w:t>1000 - 1200 inclusive</w:t>
      </w:r>
      <w:r w:rsidRPr="00784174">
        <w:rPr>
          <w:rFonts w:cs="Arial"/>
          <w:sz w:val="20"/>
        </w:rPr>
        <w:tab/>
        <w:t>Monday – Friday</w:t>
      </w:r>
    </w:p>
    <w:p w14:paraId="00534052" w14:textId="77777777" w:rsidR="00784174" w:rsidRPr="00784174" w:rsidRDefault="00784174" w:rsidP="00784174">
      <w:pPr>
        <w:ind w:left="1985" w:hanging="1985"/>
        <w:jc w:val="both"/>
        <w:rPr>
          <w:rFonts w:cs="Arial"/>
          <w:sz w:val="20"/>
        </w:rPr>
      </w:pPr>
      <w:r w:rsidRPr="00784174">
        <w:rPr>
          <w:rFonts w:cs="Arial"/>
          <w:sz w:val="20"/>
        </w:rPr>
        <w:tab/>
        <w:t>1500 - 1659 inclusive</w:t>
      </w:r>
      <w:r w:rsidRPr="00784174">
        <w:rPr>
          <w:rFonts w:cs="Arial"/>
          <w:sz w:val="20"/>
        </w:rPr>
        <w:tab/>
        <w:t xml:space="preserve">Monday – Friday and Sunday </w:t>
      </w:r>
    </w:p>
    <w:p w14:paraId="14D739BF" w14:textId="77777777" w:rsidR="00784174" w:rsidRPr="00784174" w:rsidRDefault="00784174" w:rsidP="00784174">
      <w:pPr>
        <w:ind w:left="1985" w:hanging="1985"/>
        <w:jc w:val="both"/>
        <w:rPr>
          <w:rFonts w:cs="Arial"/>
          <w:sz w:val="20"/>
        </w:rPr>
      </w:pPr>
      <w:r w:rsidRPr="00784174">
        <w:rPr>
          <w:rFonts w:cs="Arial"/>
          <w:sz w:val="20"/>
        </w:rPr>
        <w:tab/>
        <w:t>2000 - 2030 inclusive</w:t>
      </w:r>
      <w:r w:rsidRPr="00784174">
        <w:rPr>
          <w:rFonts w:cs="Arial"/>
          <w:sz w:val="20"/>
        </w:rPr>
        <w:tab/>
        <w:t xml:space="preserve">Monday – Friday and Sunday </w:t>
      </w:r>
    </w:p>
    <w:p w14:paraId="1FCF1175" w14:textId="77777777" w:rsidR="00784174" w:rsidRPr="00784174" w:rsidRDefault="00784174" w:rsidP="00784174">
      <w:pPr>
        <w:ind w:left="1985" w:hanging="1985"/>
        <w:jc w:val="both"/>
        <w:rPr>
          <w:rFonts w:cs="Arial"/>
          <w:sz w:val="20"/>
        </w:rPr>
      </w:pPr>
    </w:p>
    <w:p w14:paraId="65DD78C5" w14:textId="77777777" w:rsidR="00784174" w:rsidRPr="00784174" w:rsidRDefault="00784174" w:rsidP="00784174">
      <w:pPr>
        <w:ind w:left="1985" w:hanging="1985"/>
        <w:jc w:val="both"/>
        <w:rPr>
          <w:rFonts w:cs="Arial"/>
          <w:sz w:val="20"/>
        </w:rPr>
      </w:pPr>
    </w:p>
    <w:p w14:paraId="7C6F039E" w14:textId="77777777" w:rsidR="00784174" w:rsidRDefault="00784174" w:rsidP="10BA5D01">
      <w:pPr>
        <w:ind w:left="1985" w:hanging="1985"/>
        <w:jc w:val="both"/>
        <w:rPr>
          <w:rFonts w:cs="Arial"/>
          <w:sz w:val="20"/>
        </w:rPr>
      </w:pPr>
      <w:r w:rsidRPr="10BA5D01">
        <w:rPr>
          <w:rFonts w:cs="Arial"/>
          <w:sz w:val="20"/>
        </w:rPr>
        <w:t>Off-peak Charges:</w:t>
      </w:r>
      <w:r>
        <w:tab/>
      </w:r>
      <w:r w:rsidRPr="10BA5D01">
        <w:rPr>
          <w:rFonts w:cs="Arial"/>
          <w:sz w:val="20"/>
        </w:rPr>
        <w:t>Relate to all other times including Saturday, and Sunday up to 1459.</w:t>
      </w:r>
    </w:p>
    <w:p w14:paraId="3F98793E" w14:textId="4F605555" w:rsidR="10BA5D01" w:rsidRDefault="10BA5D01" w:rsidP="10BA5D01">
      <w:pPr>
        <w:ind w:left="1985" w:hanging="1985"/>
        <w:jc w:val="both"/>
        <w:rPr>
          <w:rFonts w:cs="Arial"/>
          <w:sz w:val="20"/>
        </w:rPr>
      </w:pPr>
    </w:p>
    <w:p w14:paraId="2ABA0CCD" w14:textId="75B03FC2" w:rsidR="10BA5D01" w:rsidRDefault="10BA5D01" w:rsidP="10BA5D01">
      <w:pPr>
        <w:ind w:left="1985" w:hanging="1985"/>
        <w:jc w:val="both"/>
        <w:rPr>
          <w:rFonts w:cs="Arial"/>
          <w:sz w:val="20"/>
        </w:rPr>
      </w:pPr>
    </w:p>
    <w:p w14:paraId="49EAAD5F" w14:textId="77777777" w:rsidR="0004706C" w:rsidRDefault="0004706C" w:rsidP="00784174">
      <w:pPr>
        <w:ind w:left="1985" w:hanging="1985"/>
        <w:jc w:val="both"/>
        <w:rPr>
          <w:rFonts w:cs="Arial"/>
          <w:sz w:val="20"/>
        </w:rPr>
      </w:pPr>
    </w:p>
    <w:p w14:paraId="7C1475DB" w14:textId="711663D6" w:rsidR="000B45F5" w:rsidRPr="00BF2C41" w:rsidRDefault="000B45F5" w:rsidP="000B45F5">
      <w:pPr>
        <w:ind w:left="4248"/>
        <w:jc w:val="both"/>
        <w:rPr>
          <w:sz w:val="20"/>
        </w:rPr>
      </w:pPr>
      <w:r w:rsidRPr="00BF2C41">
        <w:rPr>
          <w:sz w:val="20"/>
        </w:rPr>
        <w:t xml:space="preserve">           </w:t>
      </w:r>
      <w:r w:rsidRPr="00BF2C41">
        <w:rPr>
          <w:sz w:val="20"/>
          <w:u w:val="single"/>
        </w:rPr>
        <w:t>Premium</w:t>
      </w:r>
      <w:r w:rsidRPr="00BF2C41">
        <w:rPr>
          <w:sz w:val="20"/>
        </w:rPr>
        <w:t xml:space="preserve">   </w:t>
      </w:r>
      <w:r w:rsidRPr="00BF2C41">
        <w:rPr>
          <w:sz w:val="20"/>
          <w:u w:val="single"/>
        </w:rPr>
        <w:t>Peak</w:t>
      </w:r>
      <w:r w:rsidRPr="00BF2C41">
        <w:rPr>
          <w:sz w:val="20"/>
        </w:rPr>
        <w:t xml:space="preserve">   </w:t>
      </w:r>
      <w:r w:rsidRPr="00BF2C41">
        <w:rPr>
          <w:sz w:val="20"/>
          <w:u w:val="single"/>
        </w:rPr>
        <w:t>Shoulder</w:t>
      </w:r>
      <w:r w:rsidRPr="00BF2C41">
        <w:rPr>
          <w:sz w:val="20"/>
        </w:rPr>
        <w:t xml:space="preserve">   </w:t>
      </w:r>
      <w:r w:rsidRPr="00BF2C41">
        <w:rPr>
          <w:sz w:val="20"/>
          <w:u w:val="single"/>
        </w:rPr>
        <w:t>Off-Peak</w:t>
      </w:r>
      <w:r w:rsidRPr="00BF2C41">
        <w:rPr>
          <w:sz w:val="20"/>
        </w:rPr>
        <w:t xml:space="preserve"> </w:t>
      </w:r>
    </w:p>
    <w:p w14:paraId="1AC87328" w14:textId="77777777" w:rsidR="000B45F5" w:rsidRPr="00BF2C41" w:rsidRDefault="000B45F5" w:rsidP="00784174">
      <w:pPr>
        <w:jc w:val="both"/>
        <w:rPr>
          <w:sz w:val="20"/>
        </w:rPr>
      </w:pPr>
    </w:p>
    <w:p w14:paraId="55765A22" w14:textId="386CA384" w:rsidR="000B45F5" w:rsidRPr="00BF2C41" w:rsidRDefault="000B45F5" w:rsidP="000B45F5">
      <w:pPr>
        <w:pStyle w:val="ListParagraph"/>
        <w:numPr>
          <w:ilvl w:val="0"/>
          <w:numId w:val="21"/>
        </w:numPr>
        <w:jc w:val="both"/>
        <w:rPr>
          <w:b/>
          <w:bCs/>
          <w:sz w:val="20"/>
        </w:rPr>
      </w:pPr>
      <w:r w:rsidRPr="00BF2C41">
        <w:rPr>
          <w:b/>
          <w:bCs/>
          <w:sz w:val="20"/>
        </w:rPr>
        <w:t xml:space="preserve">AIRCRAFT LANDING FEE </w:t>
      </w:r>
    </w:p>
    <w:p w14:paraId="6DFEE329" w14:textId="77777777" w:rsidR="000B45F5" w:rsidRPr="00BF2C41" w:rsidRDefault="000B45F5" w:rsidP="000B45F5">
      <w:pPr>
        <w:ind w:left="360"/>
        <w:jc w:val="both"/>
        <w:rPr>
          <w:sz w:val="20"/>
        </w:rPr>
      </w:pPr>
      <w:r w:rsidRPr="00BF2C41">
        <w:rPr>
          <w:sz w:val="20"/>
        </w:rPr>
        <w:t>(</w:t>
      </w:r>
      <w:proofErr w:type="gramStart"/>
      <w:r w:rsidRPr="00BF2C41">
        <w:rPr>
          <w:sz w:val="20"/>
        </w:rPr>
        <w:t>including</w:t>
      </w:r>
      <w:proofErr w:type="gramEnd"/>
      <w:r w:rsidRPr="00BF2C41">
        <w:rPr>
          <w:sz w:val="20"/>
        </w:rPr>
        <w:t xml:space="preserve"> Navigational Service Charge) </w:t>
      </w:r>
    </w:p>
    <w:p w14:paraId="306DFA81" w14:textId="0301055A" w:rsidR="000B45F5" w:rsidRPr="00BF2C41" w:rsidRDefault="000B45F5" w:rsidP="000B45F5">
      <w:pPr>
        <w:ind w:left="360"/>
        <w:jc w:val="both"/>
        <w:rPr>
          <w:sz w:val="20"/>
        </w:rPr>
      </w:pPr>
      <w:r w:rsidRPr="00BF2C41">
        <w:rPr>
          <w:sz w:val="20"/>
        </w:rPr>
        <w:t xml:space="preserve">Charge per landing* </w:t>
      </w:r>
    </w:p>
    <w:p w14:paraId="593703DE" w14:textId="77777777" w:rsidR="000B45F5" w:rsidRPr="00BF2C41" w:rsidRDefault="000B45F5" w:rsidP="000B45F5">
      <w:pPr>
        <w:ind w:left="360"/>
        <w:jc w:val="both"/>
        <w:rPr>
          <w:sz w:val="20"/>
        </w:rPr>
      </w:pPr>
    </w:p>
    <w:p w14:paraId="37268830" w14:textId="58A9D2D7" w:rsidR="000B45F5" w:rsidRPr="00BF2C41" w:rsidRDefault="000B45F5" w:rsidP="008E17D0">
      <w:pPr>
        <w:ind w:left="360"/>
        <w:jc w:val="both"/>
        <w:rPr>
          <w:sz w:val="20"/>
        </w:rPr>
      </w:pPr>
      <w:r w:rsidRPr="00BF2C41">
        <w:rPr>
          <w:sz w:val="20"/>
        </w:rPr>
        <w:t xml:space="preserve">Aircraft of 80 passenger seats or above       </w:t>
      </w:r>
      <w:r w:rsidR="008E17D0">
        <w:rPr>
          <w:sz w:val="20"/>
        </w:rPr>
        <w:tab/>
      </w:r>
      <w:r w:rsidRPr="00BF2C41">
        <w:rPr>
          <w:sz w:val="20"/>
        </w:rPr>
        <w:t xml:space="preserve"> 1,980       1,865       1,245         598 </w:t>
      </w:r>
    </w:p>
    <w:p w14:paraId="5A328AEB" w14:textId="6EECF0FA" w:rsidR="004B5E57" w:rsidRPr="00BF2C41" w:rsidRDefault="000B45F5" w:rsidP="008E17D0">
      <w:pPr>
        <w:tabs>
          <w:tab w:val="left" w:pos="4962"/>
          <w:tab w:val="left" w:pos="6521"/>
        </w:tabs>
        <w:ind w:left="360"/>
        <w:jc w:val="both"/>
        <w:rPr>
          <w:sz w:val="20"/>
        </w:rPr>
      </w:pPr>
      <w:r w:rsidRPr="00BF2C41">
        <w:rPr>
          <w:sz w:val="20"/>
        </w:rPr>
        <w:t xml:space="preserve">Aircraft of less than 80 passenger seats      </w:t>
      </w:r>
      <w:r w:rsidR="00AB61A9">
        <w:rPr>
          <w:sz w:val="20"/>
        </w:rPr>
        <w:t xml:space="preserve"> </w:t>
      </w:r>
      <w:r w:rsidRPr="00BF2C41">
        <w:rPr>
          <w:sz w:val="20"/>
        </w:rPr>
        <w:t xml:space="preserve"> </w:t>
      </w:r>
      <w:r w:rsidR="00DE42F7">
        <w:rPr>
          <w:sz w:val="20"/>
        </w:rPr>
        <w:t xml:space="preserve"> </w:t>
      </w:r>
      <w:r w:rsidRPr="00BF2C41">
        <w:rPr>
          <w:sz w:val="20"/>
        </w:rPr>
        <w:t xml:space="preserve"> </w:t>
      </w:r>
      <w:r w:rsidR="008E17D0">
        <w:rPr>
          <w:sz w:val="20"/>
        </w:rPr>
        <w:tab/>
      </w:r>
      <w:r w:rsidRPr="00BF2C41">
        <w:rPr>
          <w:sz w:val="20"/>
        </w:rPr>
        <w:t xml:space="preserve">1,875     </w:t>
      </w:r>
      <w:r w:rsidR="00AB61A9">
        <w:rPr>
          <w:sz w:val="20"/>
        </w:rPr>
        <w:t xml:space="preserve"> </w:t>
      </w:r>
      <w:r w:rsidRPr="00BF2C41">
        <w:rPr>
          <w:sz w:val="20"/>
        </w:rPr>
        <w:t xml:space="preserve">  1,670 </w:t>
      </w:r>
      <w:r w:rsidR="004B5E57" w:rsidRPr="00BF2C41">
        <w:rPr>
          <w:sz w:val="20"/>
        </w:rPr>
        <w:t xml:space="preserve">   </w:t>
      </w:r>
      <w:r w:rsidR="00AB61A9">
        <w:rPr>
          <w:sz w:val="20"/>
        </w:rPr>
        <w:t xml:space="preserve"> </w:t>
      </w:r>
      <w:r w:rsidR="008E17D0">
        <w:rPr>
          <w:sz w:val="20"/>
        </w:rPr>
        <w:t xml:space="preserve">     </w:t>
      </w:r>
      <w:r w:rsidRPr="00BF2C41">
        <w:rPr>
          <w:sz w:val="20"/>
        </w:rPr>
        <w:t xml:space="preserve">990 </w:t>
      </w:r>
      <w:r w:rsidR="004B5E57" w:rsidRPr="00BF2C41">
        <w:rPr>
          <w:sz w:val="20"/>
        </w:rPr>
        <w:t xml:space="preserve">    </w:t>
      </w:r>
      <w:r w:rsidR="008E17D0">
        <w:rPr>
          <w:sz w:val="20"/>
        </w:rPr>
        <w:t xml:space="preserve"> </w:t>
      </w:r>
      <w:r w:rsidR="004B5E57" w:rsidRPr="00BF2C41">
        <w:rPr>
          <w:sz w:val="20"/>
        </w:rPr>
        <w:t xml:space="preserve">  </w:t>
      </w:r>
      <w:r w:rsidR="008E17D0">
        <w:rPr>
          <w:sz w:val="20"/>
        </w:rPr>
        <w:t xml:space="preserve"> </w:t>
      </w:r>
      <w:r w:rsidRPr="00BF2C41">
        <w:rPr>
          <w:sz w:val="20"/>
        </w:rPr>
        <w:t xml:space="preserve">501 </w:t>
      </w:r>
    </w:p>
    <w:p w14:paraId="3520161C" w14:textId="77777777" w:rsidR="004B5E57" w:rsidRPr="00BF2C41" w:rsidRDefault="004B5E57" w:rsidP="000B45F5">
      <w:pPr>
        <w:ind w:left="360"/>
        <w:jc w:val="both"/>
        <w:rPr>
          <w:sz w:val="20"/>
        </w:rPr>
      </w:pPr>
    </w:p>
    <w:p w14:paraId="47705288" w14:textId="4BC247A7" w:rsidR="004B5E57" w:rsidRPr="00BF2C41" w:rsidRDefault="000B45F5" w:rsidP="000B45F5">
      <w:pPr>
        <w:ind w:left="360"/>
        <w:jc w:val="both"/>
        <w:rPr>
          <w:sz w:val="20"/>
        </w:rPr>
      </w:pPr>
      <w:r w:rsidRPr="00BF2C41">
        <w:rPr>
          <w:sz w:val="20"/>
        </w:rPr>
        <w:t>* For airlines not operating scheduled services at the Airport, the Shoulder charge will apply at off-peak times.</w:t>
      </w:r>
    </w:p>
    <w:p w14:paraId="7743BBD7" w14:textId="77777777" w:rsidR="004B5E57" w:rsidRPr="00BF2C41" w:rsidRDefault="004B5E57" w:rsidP="000B45F5">
      <w:pPr>
        <w:ind w:left="360"/>
        <w:jc w:val="both"/>
        <w:rPr>
          <w:sz w:val="20"/>
        </w:rPr>
      </w:pPr>
    </w:p>
    <w:p w14:paraId="15494336" w14:textId="77777777" w:rsidR="004B5E57" w:rsidRPr="00BF2C41" w:rsidRDefault="004B5E57" w:rsidP="000B45F5">
      <w:pPr>
        <w:ind w:left="360"/>
        <w:jc w:val="both"/>
        <w:rPr>
          <w:sz w:val="20"/>
        </w:rPr>
      </w:pPr>
    </w:p>
    <w:p w14:paraId="65CC21C8" w14:textId="6338EA05" w:rsidR="004B5E57" w:rsidRPr="00BF2C41" w:rsidRDefault="000B45F5" w:rsidP="004B5E57">
      <w:pPr>
        <w:pStyle w:val="ListParagraph"/>
        <w:numPr>
          <w:ilvl w:val="0"/>
          <w:numId w:val="21"/>
        </w:numPr>
        <w:jc w:val="both"/>
        <w:rPr>
          <w:b/>
          <w:bCs/>
          <w:sz w:val="20"/>
        </w:rPr>
      </w:pPr>
      <w:r w:rsidRPr="00BF2C41">
        <w:rPr>
          <w:b/>
          <w:bCs/>
          <w:sz w:val="20"/>
        </w:rPr>
        <w:t xml:space="preserve">AIRCRAFT LANDING FEE </w:t>
      </w:r>
    </w:p>
    <w:p w14:paraId="19769F08" w14:textId="77777777" w:rsidR="004B5E57" w:rsidRPr="00BF2C41" w:rsidRDefault="004B5E57" w:rsidP="004B5E57">
      <w:pPr>
        <w:pStyle w:val="ListParagraph"/>
        <w:ind w:left="720" w:firstLine="0"/>
        <w:jc w:val="both"/>
        <w:rPr>
          <w:b/>
          <w:bCs/>
          <w:sz w:val="20"/>
        </w:rPr>
      </w:pPr>
    </w:p>
    <w:p w14:paraId="18C88CE2" w14:textId="1BD16953" w:rsidR="004B5E57" w:rsidRPr="00BF2C41" w:rsidRDefault="000B45F5" w:rsidP="004B5E57">
      <w:pPr>
        <w:ind w:firstLine="360"/>
        <w:jc w:val="both"/>
        <w:rPr>
          <w:sz w:val="20"/>
        </w:rPr>
      </w:pPr>
      <w:r w:rsidRPr="00BF2C41">
        <w:rPr>
          <w:sz w:val="20"/>
        </w:rPr>
        <w:t xml:space="preserve">TRAINING FLIGHTS (including Navigational </w:t>
      </w:r>
      <w:r w:rsidR="004B5E57" w:rsidRPr="00BF2C41">
        <w:rPr>
          <w:sz w:val="20"/>
        </w:rPr>
        <w:t>s</w:t>
      </w:r>
      <w:r w:rsidRPr="00BF2C41">
        <w:rPr>
          <w:sz w:val="20"/>
        </w:rPr>
        <w:t xml:space="preserve">ervice Charge) </w:t>
      </w:r>
    </w:p>
    <w:p w14:paraId="0468C02B" w14:textId="1832DC30" w:rsidR="004B5E57" w:rsidRPr="00BF2C41" w:rsidRDefault="000B45F5" w:rsidP="004B5E57">
      <w:pPr>
        <w:ind w:firstLine="360"/>
        <w:jc w:val="both"/>
        <w:rPr>
          <w:sz w:val="20"/>
        </w:rPr>
      </w:pPr>
      <w:r w:rsidRPr="00BF2C41">
        <w:rPr>
          <w:sz w:val="20"/>
          <w:u w:val="single"/>
        </w:rPr>
        <w:t>Premium</w:t>
      </w:r>
      <w:r w:rsidR="004B5E57" w:rsidRPr="00BF2C41">
        <w:rPr>
          <w:sz w:val="20"/>
        </w:rPr>
        <w:tab/>
        <w:t xml:space="preserve">     </w:t>
      </w:r>
      <w:r w:rsidRPr="00BF2C41">
        <w:rPr>
          <w:sz w:val="20"/>
        </w:rPr>
        <w:t xml:space="preserve"> </w:t>
      </w:r>
      <w:r w:rsidR="004B5E57" w:rsidRPr="00BF2C41">
        <w:rPr>
          <w:sz w:val="20"/>
        </w:rPr>
        <w:t xml:space="preserve">  </w:t>
      </w:r>
      <w:r w:rsidRPr="00BF2C41">
        <w:rPr>
          <w:sz w:val="20"/>
          <w:u w:val="single"/>
        </w:rPr>
        <w:t>Peak</w:t>
      </w:r>
      <w:r w:rsidRPr="00BF2C41">
        <w:rPr>
          <w:sz w:val="20"/>
        </w:rPr>
        <w:t xml:space="preserve"> </w:t>
      </w:r>
      <w:r w:rsidR="004B5E57" w:rsidRPr="00BF2C41">
        <w:rPr>
          <w:sz w:val="20"/>
        </w:rPr>
        <w:tab/>
        <w:t xml:space="preserve">          </w:t>
      </w:r>
      <w:r w:rsidRPr="00BF2C41">
        <w:rPr>
          <w:sz w:val="20"/>
          <w:u w:val="single"/>
        </w:rPr>
        <w:t xml:space="preserve">Shoulder </w:t>
      </w:r>
      <w:proofErr w:type="gramStart"/>
      <w:r w:rsidR="004B5E57" w:rsidRPr="00BF2C41">
        <w:rPr>
          <w:sz w:val="20"/>
        </w:rPr>
        <w:tab/>
        <w:t xml:space="preserve">  </w:t>
      </w:r>
      <w:r w:rsidRPr="00BF2C41">
        <w:rPr>
          <w:sz w:val="20"/>
          <w:u w:val="single"/>
        </w:rPr>
        <w:t>Off</w:t>
      </w:r>
      <w:proofErr w:type="gramEnd"/>
      <w:r w:rsidRPr="00BF2C41">
        <w:rPr>
          <w:sz w:val="20"/>
          <w:u w:val="single"/>
        </w:rPr>
        <w:t xml:space="preserve"> Peak</w:t>
      </w:r>
      <w:r w:rsidRPr="00BF2C41">
        <w:rPr>
          <w:sz w:val="20"/>
        </w:rPr>
        <w:t xml:space="preserve"> </w:t>
      </w:r>
    </w:p>
    <w:p w14:paraId="5B72296D" w14:textId="17D9A89C" w:rsidR="004B5E57" w:rsidRPr="00BF2C41" w:rsidRDefault="000B45F5" w:rsidP="004B5E57">
      <w:pPr>
        <w:ind w:firstLine="360"/>
        <w:jc w:val="both"/>
        <w:rPr>
          <w:sz w:val="20"/>
        </w:rPr>
      </w:pPr>
      <w:r w:rsidRPr="00BF2C41">
        <w:rPr>
          <w:sz w:val="20"/>
        </w:rPr>
        <w:t xml:space="preserve">100% of full </w:t>
      </w:r>
      <w:r w:rsidR="004B5E57" w:rsidRPr="00BF2C41">
        <w:rPr>
          <w:sz w:val="20"/>
        </w:rPr>
        <w:t xml:space="preserve">     </w:t>
      </w:r>
      <w:r w:rsidRPr="00BF2C41">
        <w:rPr>
          <w:sz w:val="20"/>
        </w:rPr>
        <w:t xml:space="preserve">100% of full </w:t>
      </w:r>
      <w:r w:rsidR="004B5E57" w:rsidRPr="00BF2C41">
        <w:rPr>
          <w:sz w:val="20"/>
        </w:rPr>
        <w:t xml:space="preserve">     </w:t>
      </w:r>
      <w:r w:rsidR="00326037">
        <w:rPr>
          <w:sz w:val="20"/>
        </w:rPr>
        <w:t xml:space="preserve">     </w:t>
      </w:r>
      <w:r w:rsidRPr="00BF2C41">
        <w:rPr>
          <w:sz w:val="20"/>
        </w:rPr>
        <w:t xml:space="preserve">50% of full </w:t>
      </w:r>
      <w:r w:rsidR="004B5E57" w:rsidRPr="00BF2C41">
        <w:rPr>
          <w:sz w:val="20"/>
        </w:rPr>
        <w:t xml:space="preserve">          </w:t>
      </w:r>
      <w:r w:rsidR="00326037">
        <w:rPr>
          <w:sz w:val="20"/>
        </w:rPr>
        <w:t xml:space="preserve"> </w:t>
      </w:r>
      <w:r w:rsidRPr="00BF2C41">
        <w:rPr>
          <w:sz w:val="20"/>
        </w:rPr>
        <w:t xml:space="preserve">25% of full </w:t>
      </w:r>
    </w:p>
    <w:p w14:paraId="4F564415" w14:textId="14263759" w:rsidR="004B5E57" w:rsidRPr="00BF2C41" w:rsidRDefault="000B45F5" w:rsidP="004B5E57">
      <w:pPr>
        <w:ind w:firstLine="360"/>
        <w:jc w:val="both"/>
        <w:rPr>
          <w:sz w:val="20"/>
        </w:rPr>
      </w:pPr>
      <w:r w:rsidRPr="00BF2C41">
        <w:rPr>
          <w:sz w:val="20"/>
        </w:rPr>
        <w:t xml:space="preserve">landing fee </w:t>
      </w:r>
      <w:r w:rsidR="004B5E57" w:rsidRPr="00BF2C41">
        <w:rPr>
          <w:sz w:val="20"/>
        </w:rPr>
        <w:t xml:space="preserve">     </w:t>
      </w:r>
      <w:r w:rsidRPr="00BF2C41">
        <w:rPr>
          <w:sz w:val="20"/>
        </w:rPr>
        <w:t>landing fee</w:t>
      </w:r>
      <w:r w:rsidR="004B5E57" w:rsidRPr="00BF2C41">
        <w:rPr>
          <w:sz w:val="20"/>
        </w:rPr>
        <w:t xml:space="preserve">     </w:t>
      </w:r>
      <w:r w:rsidR="00326037">
        <w:rPr>
          <w:sz w:val="20"/>
        </w:rPr>
        <w:t xml:space="preserve">    </w:t>
      </w:r>
      <w:r w:rsidRPr="00BF2C41">
        <w:rPr>
          <w:sz w:val="20"/>
        </w:rPr>
        <w:t>landing fee</w:t>
      </w:r>
      <w:r w:rsidR="004B5E57" w:rsidRPr="00BF2C41">
        <w:rPr>
          <w:sz w:val="20"/>
        </w:rPr>
        <w:t xml:space="preserve">     </w:t>
      </w:r>
      <w:r w:rsidR="00326037">
        <w:rPr>
          <w:sz w:val="20"/>
        </w:rPr>
        <w:t xml:space="preserve"> </w:t>
      </w:r>
      <w:r w:rsidR="004B5E57" w:rsidRPr="00BF2C41">
        <w:rPr>
          <w:sz w:val="20"/>
        </w:rPr>
        <w:t xml:space="preserve">  </w:t>
      </w:r>
      <w:r w:rsidR="00326037">
        <w:rPr>
          <w:sz w:val="20"/>
        </w:rPr>
        <w:t xml:space="preserve"> </w:t>
      </w:r>
      <w:r w:rsidR="004B5E57" w:rsidRPr="00BF2C41">
        <w:rPr>
          <w:sz w:val="20"/>
        </w:rPr>
        <w:t>l</w:t>
      </w:r>
      <w:r w:rsidRPr="00BF2C41">
        <w:rPr>
          <w:sz w:val="20"/>
        </w:rPr>
        <w:t xml:space="preserve">anding fee </w:t>
      </w:r>
    </w:p>
    <w:p w14:paraId="57895C1C" w14:textId="77777777" w:rsidR="004B5E57" w:rsidRPr="00BF2C41" w:rsidRDefault="004B5E57" w:rsidP="004B5E57">
      <w:pPr>
        <w:ind w:firstLine="360"/>
        <w:jc w:val="both"/>
        <w:rPr>
          <w:sz w:val="20"/>
        </w:rPr>
      </w:pPr>
    </w:p>
    <w:p w14:paraId="080DE4E1" w14:textId="77777777" w:rsidR="004B5E57" w:rsidRPr="00BF2C41" w:rsidRDefault="004B5E57" w:rsidP="004B5E57">
      <w:pPr>
        <w:ind w:firstLine="360"/>
        <w:jc w:val="both"/>
        <w:rPr>
          <w:sz w:val="20"/>
        </w:rPr>
      </w:pPr>
    </w:p>
    <w:p w14:paraId="103DC514" w14:textId="4B9F716B" w:rsidR="004B5E57" w:rsidRPr="00BF2C41" w:rsidRDefault="000B45F5" w:rsidP="004B5E57">
      <w:pPr>
        <w:pStyle w:val="ListParagraph"/>
        <w:numPr>
          <w:ilvl w:val="0"/>
          <w:numId w:val="21"/>
        </w:numPr>
        <w:jc w:val="both"/>
        <w:rPr>
          <w:b/>
          <w:bCs/>
          <w:sz w:val="20"/>
        </w:rPr>
      </w:pPr>
      <w:r w:rsidRPr="00BF2C41">
        <w:rPr>
          <w:b/>
          <w:bCs/>
          <w:sz w:val="20"/>
        </w:rPr>
        <w:t xml:space="preserve">AIRCRAFT LANDING FEE </w:t>
      </w:r>
    </w:p>
    <w:p w14:paraId="3ECEE825" w14:textId="77777777" w:rsidR="004B5E57" w:rsidRPr="00BF2C41" w:rsidRDefault="004B5E57" w:rsidP="004B5E57">
      <w:pPr>
        <w:pStyle w:val="ListParagraph"/>
        <w:ind w:left="720" w:firstLine="0"/>
        <w:jc w:val="both"/>
        <w:rPr>
          <w:b/>
          <w:bCs/>
          <w:sz w:val="20"/>
        </w:rPr>
      </w:pPr>
    </w:p>
    <w:p w14:paraId="524A59D1" w14:textId="45A3FB75" w:rsidR="004B5E57" w:rsidRPr="00BF2C41" w:rsidRDefault="000B45F5" w:rsidP="004B5E57">
      <w:pPr>
        <w:ind w:left="360"/>
        <w:jc w:val="both"/>
        <w:rPr>
          <w:sz w:val="20"/>
        </w:rPr>
      </w:pPr>
      <w:r w:rsidRPr="00BF2C41">
        <w:rPr>
          <w:sz w:val="20"/>
        </w:rPr>
        <w:t xml:space="preserve">APPROACHES WITHOUT LANDING (including Navigational Service Charge) </w:t>
      </w:r>
    </w:p>
    <w:p w14:paraId="3EF2A294" w14:textId="77777777" w:rsidR="004B5E57" w:rsidRPr="00BF2C41" w:rsidRDefault="004B5E57" w:rsidP="004B5E57">
      <w:pPr>
        <w:ind w:firstLine="360"/>
        <w:jc w:val="both"/>
        <w:rPr>
          <w:sz w:val="20"/>
        </w:rPr>
      </w:pPr>
      <w:r w:rsidRPr="00BF2C41">
        <w:rPr>
          <w:sz w:val="20"/>
          <w:u w:val="single"/>
        </w:rPr>
        <w:t>Premium</w:t>
      </w:r>
      <w:r w:rsidRPr="00BF2C41">
        <w:rPr>
          <w:sz w:val="20"/>
        </w:rPr>
        <w:tab/>
        <w:t xml:space="preserve">        </w:t>
      </w:r>
      <w:r w:rsidRPr="00BF2C41">
        <w:rPr>
          <w:sz w:val="20"/>
          <w:u w:val="single"/>
        </w:rPr>
        <w:t>Peak</w:t>
      </w:r>
      <w:r w:rsidRPr="00BF2C41">
        <w:rPr>
          <w:sz w:val="20"/>
        </w:rPr>
        <w:t xml:space="preserve"> </w:t>
      </w:r>
      <w:r w:rsidRPr="00BF2C41">
        <w:rPr>
          <w:sz w:val="20"/>
        </w:rPr>
        <w:tab/>
        <w:t xml:space="preserve">          </w:t>
      </w:r>
      <w:r w:rsidRPr="00BF2C41">
        <w:rPr>
          <w:sz w:val="20"/>
          <w:u w:val="single"/>
        </w:rPr>
        <w:t xml:space="preserve">Shoulder </w:t>
      </w:r>
      <w:proofErr w:type="gramStart"/>
      <w:r w:rsidRPr="00BF2C41">
        <w:rPr>
          <w:sz w:val="20"/>
        </w:rPr>
        <w:tab/>
        <w:t xml:space="preserve">  </w:t>
      </w:r>
      <w:r w:rsidRPr="00BF2C41">
        <w:rPr>
          <w:sz w:val="20"/>
          <w:u w:val="single"/>
        </w:rPr>
        <w:t>Off</w:t>
      </w:r>
      <w:proofErr w:type="gramEnd"/>
      <w:r w:rsidRPr="00BF2C41">
        <w:rPr>
          <w:sz w:val="20"/>
          <w:u w:val="single"/>
        </w:rPr>
        <w:t xml:space="preserve"> Peak</w:t>
      </w:r>
      <w:r w:rsidRPr="00BF2C41">
        <w:rPr>
          <w:sz w:val="20"/>
        </w:rPr>
        <w:t xml:space="preserve"> </w:t>
      </w:r>
    </w:p>
    <w:p w14:paraId="7D53D0E4" w14:textId="3841F40F" w:rsidR="004B5E57" w:rsidRPr="00BF2C41" w:rsidRDefault="004B5E57" w:rsidP="004B5E57">
      <w:pPr>
        <w:ind w:firstLine="360"/>
        <w:jc w:val="both"/>
        <w:rPr>
          <w:sz w:val="20"/>
        </w:rPr>
      </w:pPr>
      <w:r w:rsidRPr="00BF2C41">
        <w:rPr>
          <w:sz w:val="20"/>
        </w:rPr>
        <w:t xml:space="preserve">100% of full      100% of full      </w:t>
      </w:r>
      <w:r w:rsidR="00326037">
        <w:rPr>
          <w:sz w:val="20"/>
        </w:rPr>
        <w:t xml:space="preserve">    </w:t>
      </w:r>
      <w:r w:rsidRPr="00BF2C41">
        <w:rPr>
          <w:sz w:val="20"/>
        </w:rPr>
        <w:t xml:space="preserve">50% of full         </w:t>
      </w:r>
      <w:r w:rsidR="00326037">
        <w:rPr>
          <w:sz w:val="20"/>
        </w:rPr>
        <w:t xml:space="preserve"> </w:t>
      </w:r>
      <w:r w:rsidRPr="00BF2C41">
        <w:rPr>
          <w:sz w:val="20"/>
        </w:rPr>
        <w:t xml:space="preserve">  25% of full </w:t>
      </w:r>
    </w:p>
    <w:p w14:paraId="1381C5D3" w14:textId="358B3376" w:rsidR="004B5E57" w:rsidRDefault="004B5E57" w:rsidP="004B5E57">
      <w:pPr>
        <w:ind w:firstLine="360"/>
        <w:jc w:val="both"/>
        <w:rPr>
          <w:sz w:val="20"/>
        </w:rPr>
      </w:pPr>
      <w:r w:rsidRPr="00BF2C41">
        <w:rPr>
          <w:sz w:val="20"/>
        </w:rPr>
        <w:t xml:space="preserve">landing fee      landing fee     </w:t>
      </w:r>
      <w:r w:rsidR="00326037">
        <w:rPr>
          <w:sz w:val="20"/>
        </w:rPr>
        <w:t xml:space="preserve">    </w:t>
      </w:r>
      <w:r w:rsidRPr="00BF2C41">
        <w:rPr>
          <w:sz w:val="20"/>
        </w:rPr>
        <w:t xml:space="preserve">landing fee    </w:t>
      </w:r>
      <w:r w:rsidR="00326037">
        <w:rPr>
          <w:sz w:val="20"/>
        </w:rPr>
        <w:t xml:space="preserve"> </w:t>
      </w:r>
      <w:r w:rsidRPr="00BF2C41">
        <w:rPr>
          <w:sz w:val="20"/>
        </w:rPr>
        <w:t xml:space="preserve">   landing fee </w:t>
      </w:r>
    </w:p>
    <w:p w14:paraId="4B38E5C5" w14:textId="77777777" w:rsidR="00BF2C41" w:rsidRPr="00BF2C41" w:rsidRDefault="00BF2C41" w:rsidP="004B5E57">
      <w:pPr>
        <w:ind w:firstLine="360"/>
        <w:jc w:val="both"/>
        <w:rPr>
          <w:sz w:val="20"/>
        </w:rPr>
      </w:pPr>
    </w:p>
    <w:p w14:paraId="6E034403" w14:textId="77777777" w:rsidR="004B5E57" w:rsidRPr="00BF2C41" w:rsidRDefault="004B5E57" w:rsidP="004B5E57">
      <w:pPr>
        <w:ind w:left="360"/>
        <w:jc w:val="both"/>
        <w:rPr>
          <w:sz w:val="20"/>
        </w:rPr>
      </w:pPr>
    </w:p>
    <w:p w14:paraId="4FFEC11A" w14:textId="77777777" w:rsidR="00BF2C41" w:rsidRPr="00BF2C41" w:rsidRDefault="000B45F5" w:rsidP="004B5E57">
      <w:pPr>
        <w:pStyle w:val="ListParagraph"/>
        <w:numPr>
          <w:ilvl w:val="0"/>
          <w:numId w:val="21"/>
        </w:numPr>
        <w:jc w:val="both"/>
        <w:rPr>
          <w:b/>
          <w:bCs/>
          <w:sz w:val="20"/>
        </w:rPr>
      </w:pPr>
      <w:r w:rsidRPr="00BF2C41">
        <w:rPr>
          <w:b/>
          <w:bCs/>
          <w:sz w:val="20"/>
        </w:rPr>
        <w:t xml:space="preserve">AIRCRAFT LANDING FEE </w:t>
      </w:r>
    </w:p>
    <w:p w14:paraId="15151D17" w14:textId="77777777" w:rsidR="00BF2C41" w:rsidRPr="00BF2C41" w:rsidRDefault="00BF2C41" w:rsidP="00BF2C41">
      <w:pPr>
        <w:ind w:left="360"/>
        <w:jc w:val="both"/>
        <w:rPr>
          <w:sz w:val="20"/>
        </w:rPr>
      </w:pPr>
    </w:p>
    <w:p w14:paraId="629FA9FE" w14:textId="40EC822F" w:rsidR="004B5E57" w:rsidRPr="00BF2C41" w:rsidRDefault="000B45F5" w:rsidP="00BF2C41">
      <w:pPr>
        <w:ind w:left="360"/>
        <w:jc w:val="both"/>
        <w:rPr>
          <w:sz w:val="20"/>
        </w:rPr>
      </w:pPr>
      <w:r w:rsidRPr="00BF2C41">
        <w:rPr>
          <w:sz w:val="20"/>
        </w:rPr>
        <w:t>POSITIONING FLIGHT (Including Navigational Service Charge)</w:t>
      </w:r>
    </w:p>
    <w:p w14:paraId="00E9ACBA" w14:textId="77777777" w:rsidR="00BF2C41" w:rsidRPr="00BF2C41" w:rsidRDefault="00BF2C41" w:rsidP="00BF2C41">
      <w:pPr>
        <w:ind w:firstLine="360"/>
        <w:jc w:val="both"/>
        <w:rPr>
          <w:sz w:val="20"/>
        </w:rPr>
      </w:pPr>
      <w:r w:rsidRPr="00BF2C41">
        <w:rPr>
          <w:sz w:val="20"/>
          <w:u w:val="single"/>
        </w:rPr>
        <w:t>Premium</w:t>
      </w:r>
      <w:r w:rsidRPr="00BF2C41">
        <w:rPr>
          <w:sz w:val="20"/>
        </w:rPr>
        <w:tab/>
        <w:t xml:space="preserve">        </w:t>
      </w:r>
      <w:r w:rsidRPr="00BF2C41">
        <w:rPr>
          <w:sz w:val="20"/>
          <w:u w:val="single"/>
        </w:rPr>
        <w:t>Peak</w:t>
      </w:r>
      <w:r w:rsidRPr="00BF2C41">
        <w:rPr>
          <w:sz w:val="20"/>
        </w:rPr>
        <w:t xml:space="preserve"> </w:t>
      </w:r>
      <w:r w:rsidRPr="00BF2C41">
        <w:rPr>
          <w:sz w:val="20"/>
        </w:rPr>
        <w:tab/>
        <w:t xml:space="preserve">          </w:t>
      </w:r>
      <w:r w:rsidRPr="00BF2C41">
        <w:rPr>
          <w:sz w:val="20"/>
          <w:u w:val="single"/>
        </w:rPr>
        <w:t xml:space="preserve">Shoulder </w:t>
      </w:r>
      <w:proofErr w:type="gramStart"/>
      <w:r w:rsidRPr="00BF2C41">
        <w:rPr>
          <w:sz w:val="20"/>
        </w:rPr>
        <w:tab/>
        <w:t xml:space="preserve">  </w:t>
      </w:r>
      <w:r w:rsidRPr="00BF2C41">
        <w:rPr>
          <w:sz w:val="20"/>
          <w:u w:val="single"/>
        </w:rPr>
        <w:t>Off</w:t>
      </w:r>
      <w:proofErr w:type="gramEnd"/>
      <w:r w:rsidRPr="00BF2C41">
        <w:rPr>
          <w:sz w:val="20"/>
          <w:u w:val="single"/>
        </w:rPr>
        <w:t xml:space="preserve"> Peak</w:t>
      </w:r>
      <w:r w:rsidRPr="00BF2C41">
        <w:rPr>
          <w:sz w:val="20"/>
        </w:rPr>
        <w:t xml:space="preserve"> </w:t>
      </w:r>
    </w:p>
    <w:p w14:paraId="1F9401F0" w14:textId="29E7719A" w:rsidR="00BF2C41" w:rsidRPr="00BF2C41" w:rsidRDefault="00BF2C41" w:rsidP="00BF2C41">
      <w:pPr>
        <w:ind w:firstLine="360"/>
        <w:jc w:val="both"/>
        <w:rPr>
          <w:sz w:val="20"/>
        </w:rPr>
      </w:pPr>
      <w:r w:rsidRPr="00BF2C41">
        <w:rPr>
          <w:sz w:val="20"/>
        </w:rPr>
        <w:t xml:space="preserve">100% of full      100% of full     </w:t>
      </w:r>
      <w:r w:rsidR="00326037">
        <w:rPr>
          <w:sz w:val="20"/>
        </w:rPr>
        <w:t xml:space="preserve">   </w:t>
      </w:r>
      <w:r w:rsidRPr="00BF2C41">
        <w:rPr>
          <w:sz w:val="20"/>
        </w:rPr>
        <w:t xml:space="preserve"> 75% of full           50% of full </w:t>
      </w:r>
    </w:p>
    <w:p w14:paraId="0C1B07AB" w14:textId="4C8CFA4F" w:rsidR="00BF2C41" w:rsidRPr="00BF2C41" w:rsidRDefault="00BF2C41" w:rsidP="00BF2C41">
      <w:pPr>
        <w:ind w:firstLine="360"/>
        <w:jc w:val="both"/>
        <w:rPr>
          <w:sz w:val="20"/>
        </w:rPr>
      </w:pPr>
      <w:r w:rsidRPr="00BF2C41">
        <w:rPr>
          <w:sz w:val="20"/>
        </w:rPr>
        <w:t xml:space="preserve">landing fee      landing fee     </w:t>
      </w:r>
      <w:r w:rsidR="00326037">
        <w:rPr>
          <w:sz w:val="20"/>
        </w:rPr>
        <w:t xml:space="preserve">   </w:t>
      </w:r>
      <w:r w:rsidRPr="00BF2C41">
        <w:rPr>
          <w:sz w:val="20"/>
        </w:rPr>
        <w:t xml:space="preserve">landing fee       landing fee </w:t>
      </w:r>
    </w:p>
    <w:p w14:paraId="0401E1EF" w14:textId="77777777" w:rsidR="00BF2C41" w:rsidRPr="00BF2C41" w:rsidRDefault="00BF2C41" w:rsidP="00BF2C41">
      <w:pPr>
        <w:ind w:left="360"/>
        <w:jc w:val="both"/>
        <w:rPr>
          <w:sz w:val="20"/>
        </w:rPr>
      </w:pPr>
    </w:p>
    <w:p w14:paraId="34B3F18E" w14:textId="60D39B7E" w:rsidR="00BF2C41" w:rsidRDefault="000B45F5" w:rsidP="00BF2C41">
      <w:pPr>
        <w:ind w:firstLine="360"/>
        <w:jc w:val="both"/>
        <w:rPr>
          <w:sz w:val="20"/>
        </w:rPr>
      </w:pPr>
      <w:r w:rsidRPr="00BF2C41">
        <w:rPr>
          <w:sz w:val="20"/>
        </w:rPr>
        <w:t xml:space="preserve">If an aircraft only departs from the Airport, then the full landing fee is chargeable. </w:t>
      </w:r>
    </w:p>
    <w:p w14:paraId="31012450" w14:textId="77777777" w:rsidR="00BF2C41" w:rsidRPr="00BF2C41" w:rsidRDefault="00BF2C41" w:rsidP="00BF2C41">
      <w:pPr>
        <w:ind w:firstLine="360"/>
        <w:jc w:val="both"/>
        <w:rPr>
          <w:sz w:val="20"/>
        </w:rPr>
      </w:pPr>
    </w:p>
    <w:p w14:paraId="0D5FA2A6" w14:textId="77777777" w:rsidR="00BF2C41" w:rsidRPr="00BF2C41" w:rsidRDefault="00BF2C41" w:rsidP="00BF2C41">
      <w:pPr>
        <w:jc w:val="both"/>
        <w:rPr>
          <w:sz w:val="20"/>
        </w:rPr>
      </w:pPr>
    </w:p>
    <w:p w14:paraId="04872101" w14:textId="5E6DA6AE" w:rsidR="00BF2C41" w:rsidRPr="00BF2C41" w:rsidRDefault="000B45F5" w:rsidP="00BF2C41">
      <w:pPr>
        <w:pStyle w:val="ListParagraph"/>
        <w:numPr>
          <w:ilvl w:val="0"/>
          <w:numId w:val="21"/>
        </w:numPr>
        <w:jc w:val="both"/>
        <w:rPr>
          <w:b/>
          <w:bCs/>
          <w:sz w:val="20"/>
        </w:rPr>
      </w:pPr>
      <w:r w:rsidRPr="00BF2C41">
        <w:rPr>
          <w:b/>
          <w:bCs/>
          <w:sz w:val="20"/>
        </w:rPr>
        <w:t xml:space="preserve">AIRCRAFT LANDING FEE </w:t>
      </w:r>
    </w:p>
    <w:p w14:paraId="2233ADE3" w14:textId="77777777" w:rsidR="00BF2C41" w:rsidRPr="00BF2C41" w:rsidRDefault="00BF2C41" w:rsidP="00BF2C41">
      <w:pPr>
        <w:jc w:val="both"/>
        <w:rPr>
          <w:sz w:val="20"/>
        </w:rPr>
      </w:pPr>
    </w:p>
    <w:p w14:paraId="0A177E40" w14:textId="33A298A9" w:rsidR="000B45F5" w:rsidRPr="00BF2C41" w:rsidRDefault="000B45F5" w:rsidP="00BF2C41">
      <w:pPr>
        <w:ind w:firstLine="360"/>
        <w:jc w:val="both"/>
        <w:rPr>
          <w:rFonts w:cs="Arial"/>
          <w:b/>
          <w:bCs/>
          <w:sz w:val="20"/>
          <w:u w:val="single"/>
        </w:rPr>
      </w:pPr>
      <w:r w:rsidRPr="00BF2C41">
        <w:rPr>
          <w:sz w:val="20"/>
        </w:rPr>
        <w:t xml:space="preserve">AIR TEST </w:t>
      </w:r>
    </w:p>
    <w:p w14:paraId="09B44176" w14:textId="75872E5F" w:rsidR="00BF2C41" w:rsidRPr="00BF2C41" w:rsidRDefault="00BF2C41" w:rsidP="00BF2C41">
      <w:pPr>
        <w:ind w:firstLine="360"/>
        <w:jc w:val="both"/>
        <w:rPr>
          <w:sz w:val="20"/>
        </w:rPr>
      </w:pPr>
      <w:r w:rsidRPr="00BF2C41">
        <w:rPr>
          <w:sz w:val="20"/>
          <w:u w:val="single"/>
        </w:rPr>
        <w:t>Premium</w:t>
      </w:r>
      <w:r w:rsidRPr="00BF2C41">
        <w:rPr>
          <w:sz w:val="20"/>
        </w:rPr>
        <w:tab/>
        <w:t xml:space="preserve">        </w:t>
      </w:r>
      <w:r w:rsidRPr="00BF2C41">
        <w:rPr>
          <w:sz w:val="20"/>
          <w:u w:val="single"/>
        </w:rPr>
        <w:t>Peak</w:t>
      </w:r>
      <w:r w:rsidRPr="00BF2C41">
        <w:rPr>
          <w:sz w:val="20"/>
        </w:rPr>
        <w:t xml:space="preserve"> </w:t>
      </w:r>
      <w:r w:rsidRPr="00BF2C41">
        <w:rPr>
          <w:sz w:val="20"/>
        </w:rPr>
        <w:tab/>
        <w:t xml:space="preserve">          </w:t>
      </w:r>
      <w:r w:rsidRPr="00BF2C41">
        <w:rPr>
          <w:sz w:val="20"/>
          <w:u w:val="single"/>
        </w:rPr>
        <w:t xml:space="preserve">Shoulder </w:t>
      </w:r>
      <w:r w:rsidR="00326037">
        <w:rPr>
          <w:sz w:val="20"/>
        </w:rPr>
        <w:tab/>
      </w:r>
      <w:r w:rsidRPr="00BF2C41">
        <w:rPr>
          <w:sz w:val="20"/>
          <w:u w:val="single"/>
        </w:rPr>
        <w:t>Off Peak</w:t>
      </w:r>
      <w:r w:rsidRPr="00BF2C41">
        <w:rPr>
          <w:sz w:val="20"/>
        </w:rPr>
        <w:t xml:space="preserve"> </w:t>
      </w:r>
    </w:p>
    <w:p w14:paraId="63400BA1" w14:textId="707ABB90" w:rsidR="00BF2C41" w:rsidRPr="00BF2C41" w:rsidRDefault="00BF2C41" w:rsidP="00BF2C41">
      <w:pPr>
        <w:ind w:firstLine="360"/>
        <w:jc w:val="both"/>
        <w:rPr>
          <w:sz w:val="20"/>
        </w:rPr>
      </w:pPr>
      <w:r w:rsidRPr="00BF2C41">
        <w:rPr>
          <w:sz w:val="20"/>
        </w:rPr>
        <w:t xml:space="preserve">100% of full      100% of full      </w:t>
      </w:r>
      <w:r w:rsidR="00326037">
        <w:rPr>
          <w:sz w:val="20"/>
        </w:rPr>
        <w:t xml:space="preserve">  </w:t>
      </w:r>
      <w:r w:rsidRPr="00BF2C41">
        <w:rPr>
          <w:sz w:val="20"/>
        </w:rPr>
        <w:t xml:space="preserve">50% of full           </w:t>
      </w:r>
      <w:r w:rsidR="00326037">
        <w:rPr>
          <w:sz w:val="20"/>
        </w:rPr>
        <w:t xml:space="preserve">   </w:t>
      </w:r>
      <w:r w:rsidRPr="00BF2C41">
        <w:rPr>
          <w:sz w:val="20"/>
        </w:rPr>
        <w:t xml:space="preserve">25% of full </w:t>
      </w:r>
    </w:p>
    <w:p w14:paraId="2B0B0F6F" w14:textId="08F1DDD7" w:rsidR="00BF2C41" w:rsidRPr="00BF2C41" w:rsidRDefault="00BF2C41" w:rsidP="00BF2C41">
      <w:pPr>
        <w:ind w:firstLine="360"/>
        <w:jc w:val="both"/>
        <w:rPr>
          <w:sz w:val="20"/>
        </w:rPr>
      </w:pPr>
      <w:r w:rsidRPr="00BF2C41">
        <w:rPr>
          <w:sz w:val="20"/>
        </w:rPr>
        <w:t xml:space="preserve">landing fee      landing fee     </w:t>
      </w:r>
      <w:r w:rsidR="00326037">
        <w:rPr>
          <w:sz w:val="20"/>
        </w:rPr>
        <w:t xml:space="preserve">  </w:t>
      </w:r>
      <w:r w:rsidRPr="00BF2C41">
        <w:rPr>
          <w:sz w:val="20"/>
        </w:rPr>
        <w:t xml:space="preserve">landing fee      </w:t>
      </w:r>
      <w:r w:rsidR="00326037">
        <w:rPr>
          <w:sz w:val="20"/>
        </w:rPr>
        <w:t xml:space="preserve">   </w:t>
      </w:r>
      <w:r w:rsidRPr="00BF2C41">
        <w:rPr>
          <w:sz w:val="20"/>
        </w:rPr>
        <w:t xml:space="preserve"> landing fee </w:t>
      </w:r>
    </w:p>
    <w:p w14:paraId="081FDC76" w14:textId="77777777" w:rsidR="000B45F5" w:rsidRPr="00BF2C41" w:rsidRDefault="000B45F5" w:rsidP="00784174">
      <w:pPr>
        <w:jc w:val="both"/>
        <w:rPr>
          <w:rFonts w:cs="Arial"/>
          <w:b/>
          <w:bCs/>
          <w:sz w:val="20"/>
          <w:u w:val="single"/>
        </w:rPr>
      </w:pPr>
    </w:p>
    <w:p w14:paraId="0C1C69B2" w14:textId="77777777" w:rsidR="00BF2C41" w:rsidRDefault="00BF2C41" w:rsidP="10BA5D01">
      <w:pPr>
        <w:jc w:val="both"/>
        <w:rPr>
          <w:rFonts w:cs="Arial"/>
          <w:b/>
          <w:bCs/>
          <w:sz w:val="20"/>
        </w:rPr>
      </w:pPr>
      <w:r w:rsidRPr="10BA5D01">
        <w:rPr>
          <w:rFonts w:cs="Arial"/>
          <w:b/>
          <w:bCs/>
          <w:sz w:val="20"/>
        </w:rPr>
        <w:t xml:space="preserve">      </w:t>
      </w:r>
    </w:p>
    <w:p w14:paraId="6CD5F99A" w14:textId="57E92582" w:rsidR="10BA5D01" w:rsidRDefault="10BA5D01" w:rsidP="10BA5D01">
      <w:pPr>
        <w:jc w:val="both"/>
        <w:rPr>
          <w:rFonts w:cs="Arial"/>
          <w:b/>
          <w:bCs/>
          <w:sz w:val="20"/>
        </w:rPr>
      </w:pPr>
    </w:p>
    <w:p w14:paraId="71D65116" w14:textId="3AC027B8" w:rsidR="10BA5D01" w:rsidRDefault="10BA5D01" w:rsidP="10BA5D01">
      <w:pPr>
        <w:jc w:val="both"/>
        <w:rPr>
          <w:rFonts w:cs="Arial"/>
          <w:b/>
          <w:bCs/>
          <w:sz w:val="20"/>
        </w:rPr>
      </w:pPr>
    </w:p>
    <w:p w14:paraId="79FFB846" w14:textId="46B645CD" w:rsidR="10BA5D01" w:rsidRDefault="10BA5D01" w:rsidP="10BA5D01">
      <w:pPr>
        <w:jc w:val="both"/>
        <w:rPr>
          <w:rFonts w:cs="Arial"/>
          <w:b/>
          <w:bCs/>
          <w:sz w:val="20"/>
        </w:rPr>
      </w:pPr>
    </w:p>
    <w:p w14:paraId="66778F2E" w14:textId="77777777" w:rsidR="00BF2C41" w:rsidRDefault="00BF2C41" w:rsidP="00506C72">
      <w:pPr>
        <w:jc w:val="both"/>
        <w:rPr>
          <w:rFonts w:cs="Arial"/>
          <w:b/>
          <w:sz w:val="20"/>
        </w:rPr>
      </w:pPr>
    </w:p>
    <w:p w14:paraId="27DE1E0D" w14:textId="46B4D888" w:rsidR="00506C72" w:rsidRPr="00BF2C41" w:rsidRDefault="00BF2C41" w:rsidP="00506C72">
      <w:pPr>
        <w:jc w:val="both"/>
        <w:rPr>
          <w:rFonts w:cs="Arial"/>
          <w:b/>
          <w:sz w:val="20"/>
        </w:rPr>
      </w:pPr>
      <w:r>
        <w:rPr>
          <w:rFonts w:cs="Arial"/>
          <w:b/>
          <w:sz w:val="20"/>
        </w:rPr>
        <w:t xml:space="preserve">     </w:t>
      </w:r>
      <w:r w:rsidRPr="00BF2C41">
        <w:rPr>
          <w:rFonts w:cs="Arial"/>
          <w:b/>
          <w:sz w:val="20"/>
        </w:rPr>
        <w:t xml:space="preserve">6.  </w:t>
      </w:r>
      <w:r>
        <w:rPr>
          <w:rFonts w:cs="Arial"/>
          <w:b/>
          <w:sz w:val="20"/>
        </w:rPr>
        <w:t xml:space="preserve"> </w:t>
      </w:r>
      <w:r w:rsidR="00506C72" w:rsidRPr="00BF2C41">
        <w:rPr>
          <w:rFonts w:cs="Arial"/>
          <w:b/>
          <w:sz w:val="20"/>
        </w:rPr>
        <w:t>PASSENGER LOAD SUPPLEMENT (PLS)</w:t>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r w:rsidR="00506C72" w:rsidRPr="00BF2C41">
        <w:rPr>
          <w:rFonts w:cs="Arial"/>
          <w:b/>
          <w:sz w:val="20"/>
        </w:rPr>
        <w:tab/>
      </w:r>
    </w:p>
    <w:p w14:paraId="0F3399D7" w14:textId="5B07FF72" w:rsidR="00506C72" w:rsidRPr="00BF2C41" w:rsidRDefault="00BF2C41" w:rsidP="00BF2C41">
      <w:pPr>
        <w:rPr>
          <w:rFonts w:cs="Arial"/>
          <w:sz w:val="20"/>
        </w:rPr>
      </w:pPr>
      <w:r>
        <w:rPr>
          <w:rFonts w:cs="Arial"/>
          <w:sz w:val="20"/>
        </w:rPr>
        <w:t xml:space="preserve">      </w:t>
      </w:r>
      <w:r w:rsidR="00506C72" w:rsidRPr="00BF2C41">
        <w:rPr>
          <w:rFonts w:cs="Arial"/>
          <w:sz w:val="20"/>
        </w:rPr>
        <w:t>(</w:t>
      </w:r>
      <w:proofErr w:type="gramStart"/>
      <w:r w:rsidR="00506C72" w:rsidRPr="00BF2C41">
        <w:rPr>
          <w:rFonts w:cs="Arial"/>
          <w:sz w:val="20"/>
        </w:rPr>
        <w:t>including</w:t>
      </w:r>
      <w:proofErr w:type="gramEnd"/>
      <w:r w:rsidR="00506C72" w:rsidRPr="00BF2C41">
        <w:rPr>
          <w:rFonts w:cs="Arial"/>
          <w:sz w:val="20"/>
        </w:rPr>
        <w:t xml:space="preserve"> 100% Hold Baggage Screening, CUTE, and PRM charges)</w:t>
      </w:r>
    </w:p>
    <w:p w14:paraId="49A17AA9" w14:textId="73CBC6BC" w:rsidR="00506C72" w:rsidRPr="00BF2C41" w:rsidRDefault="00BF2C41" w:rsidP="00BF2C41">
      <w:pPr>
        <w:jc w:val="both"/>
        <w:rPr>
          <w:rFonts w:cs="Arial"/>
          <w:sz w:val="20"/>
        </w:rPr>
      </w:pPr>
      <w:r>
        <w:rPr>
          <w:rFonts w:cs="Arial"/>
          <w:sz w:val="20"/>
        </w:rPr>
        <w:t xml:space="preserve">      </w:t>
      </w:r>
      <w:r w:rsidR="00506C72" w:rsidRPr="00BF2C41">
        <w:rPr>
          <w:rFonts w:cs="Arial"/>
          <w:sz w:val="20"/>
        </w:rPr>
        <w:t>(</w:t>
      </w:r>
      <w:proofErr w:type="gramStart"/>
      <w:r w:rsidR="00506C72" w:rsidRPr="00BF2C41">
        <w:rPr>
          <w:rFonts w:cs="Arial"/>
          <w:sz w:val="20"/>
        </w:rPr>
        <w:t>per</w:t>
      </w:r>
      <w:proofErr w:type="gramEnd"/>
      <w:r w:rsidR="00506C72" w:rsidRPr="00BF2C41">
        <w:rPr>
          <w:rFonts w:cs="Arial"/>
          <w:sz w:val="20"/>
        </w:rPr>
        <w:t xml:space="preserve"> departing passenger)</w:t>
      </w:r>
      <w:r w:rsidR="00496FEF" w:rsidRPr="00BF2C41">
        <w:rPr>
          <w:rFonts w:cs="Arial"/>
          <w:sz w:val="20"/>
        </w:rPr>
        <w:tab/>
      </w:r>
      <w:r w:rsidR="00496FEF" w:rsidRPr="00BF2C41">
        <w:rPr>
          <w:rFonts w:cs="Arial"/>
          <w:sz w:val="20"/>
        </w:rPr>
        <w:tab/>
      </w:r>
      <w:r w:rsidR="00496FEF" w:rsidRPr="00BF2C41">
        <w:rPr>
          <w:rFonts w:cs="Arial"/>
          <w:sz w:val="20"/>
        </w:rPr>
        <w:tab/>
      </w:r>
      <w:r w:rsidR="00496FEF" w:rsidRPr="00BF2C41">
        <w:rPr>
          <w:rFonts w:cs="Arial"/>
          <w:sz w:val="20"/>
        </w:rPr>
        <w:tab/>
      </w:r>
      <w:r w:rsidR="00496FEF" w:rsidRPr="00BF2C41">
        <w:rPr>
          <w:rFonts w:cs="Arial"/>
          <w:sz w:val="20"/>
        </w:rPr>
        <w:tab/>
      </w:r>
      <w:r w:rsidR="00496FEF" w:rsidRPr="00BF2C41">
        <w:rPr>
          <w:rFonts w:cs="Arial"/>
          <w:sz w:val="20"/>
        </w:rPr>
        <w:tab/>
      </w:r>
      <w:r w:rsidR="00496FEF" w:rsidRPr="00BF2C41">
        <w:rPr>
          <w:rFonts w:cs="Arial"/>
          <w:sz w:val="20"/>
        </w:rPr>
        <w:tab/>
      </w:r>
      <w:r w:rsidR="00496FEF" w:rsidRPr="00BF2C41">
        <w:rPr>
          <w:rFonts w:cs="Arial"/>
          <w:sz w:val="20"/>
        </w:rPr>
        <w:tab/>
        <w:t>22.18</w:t>
      </w:r>
    </w:p>
    <w:p w14:paraId="52EB9004" w14:textId="77777777" w:rsidR="00506C72" w:rsidRPr="00BF2C41" w:rsidRDefault="00506C72" w:rsidP="00506C72">
      <w:pPr>
        <w:jc w:val="both"/>
        <w:rPr>
          <w:rFonts w:cs="Arial"/>
          <w:sz w:val="20"/>
        </w:rPr>
      </w:pPr>
    </w:p>
    <w:p w14:paraId="3200D580" w14:textId="63DCF9F0" w:rsidR="00506C72" w:rsidRPr="00BF2C41" w:rsidRDefault="00BF2C41" w:rsidP="10BA5D01">
      <w:pPr>
        <w:jc w:val="both"/>
        <w:rPr>
          <w:rFonts w:cs="Arial"/>
          <w:sz w:val="20"/>
        </w:rPr>
      </w:pPr>
      <w:r w:rsidRPr="10BA5D01">
        <w:rPr>
          <w:rFonts w:cs="Arial"/>
          <w:sz w:val="20"/>
        </w:rPr>
        <w:t xml:space="preserve">      </w:t>
      </w:r>
      <w:r w:rsidR="00506C72" w:rsidRPr="10BA5D01">
        <w:rPr>
          <w:rFonts w:cs="Arial"/>
          <w:sz w:val="20"/>
        </w:rPr>
        <w:t>Minimum charge per aircraft</w:t>
      </w:r>
      <w:r>
        <w:tab/>
      </w:r>
      <w:r>
        <w:tab/>
      </w:r>
      <w:r w:rsidR="407E5E74" w:rsidRPr="10BA5D01">
        <w:rPr>
          <w:rFonts w:cs="Arial"/>
          <w:sz w:val="20"/>
        </w:rPr>
        <w:t xml:space="preserve">     </w:t>
      </w:r>
      <w:r>
        <w:tab/>
      </w:r>
      <w:r>
        <w:tab/>
      </w:r>
      <w:r>
        <w:tab/>
      </w:r>
      <w:r>
        <w:tab/>
      </w:r>
      <w:r w:rsidR="00506C72" w:rsidRPr="10BA5D01">
        <w:rPr>
          <w:rFonts w:cs="Arial"/>
          <w:sz w:val="20"/>
        </w:rPr>
        <w:t xml:space="preserve">    </w:t>
      </w:r>
      <w:r w:rsidR="005876FF">
        <w:rPr>
          <w:rFonts w:cs="Arial"/>
          <w:sz w:val="20"/>
        </w:rPr>
        <w:tab/>
        <w:t xml:space="preserve">    </w:t>
      </w:r>
      <w:r w:rsidR="00506C72" w:rsidRPr="10BA5D01">
        <w:rPr>
          <w:rFonts w:cs="Arial"/>
          <w:sz w:val="20"/>
        </w:rPr>
        <w:t xml:space="preserve">    1,403.11</w:t>
      </w:r>
    </w:p>
    <w:p w14:paraId="650B667D" w14:textId="77777777" w:rsidR="00506C72" w:rsidRPr="00BF2C41" w:rsidRDefault="00506C72" w:rsidP="00506C72">
      <w:pPr>
        <w:ind w:left="720" w:hanging="720"/>
        <w:jc w:val="both"/>
        <w:rPr>
          <w:rFonts w:cs="Arial"/>
          <w:sz w:val="20"/>
        </w:rPr>
      </w:pPr>
    </w:p>
    <w:p w14:paraId="0167C532" w14:textId="14158DF4" w:rsidR="00506C72" w:rsidRPr="00BF2C41" w:rsidRDefault="513EF328" w:rsidP="00BF2C41">
      <w:pPr>
        <w:ind w:left="336"/>
        <w:jc w:val="both"/>
        <w:rPr>
          <w:rFonts w:cs="Arial"/>
          <w:sz w:val="20"/>
        </w:rPr>
      </w:pPr>
      <w:r w:rsidRPr="00BF2C41">
        <w:rPr>
          <w:rFonts w:cs="Arial"/>
          <w:sz w:val="20"/>
        </w:rPr>
        <w:t xml:space="preserve">If an aircraft only arrives at the Airport, then the PLS will be charged on arriving passengers. </w:t>
      </w:r>
      <w:r w:rsidR="00BF2C41">
        <w:rPr>
          <w:rFonts w:cs="Arial"/>
          <w:sz w:val="20"/>
        </w:rPr>
        <w:t xml:space="preserve">     </w:t>
      </w:r>
      <w:r w:rsidRPr="00BF2C41">
        <w:rPr>
          <w:rFonts w:cs="Arial"/>
          <w:sz w:val="20"/>
        </w:rPr>
        <w:t>Where applicable this will also be applied to the Security Levy below.</w:t>
      </w:r>
    </w:p>
    <w:p w14:paraId="310E8D48" w14:textId="77777777" w:rsidR="00506C72" w:rsidRPr="00BF2C41" w:rsidRDefault="00506C72" w:rsidP="00506C72">
      <w:pPr>
        <w:jc w:val="both"/>
        <w:rPr>
          <w:rFonts w:cs="Arial"/>
          <w:b/>
          <w:bCs/>
          <w:sz w:val="20"/>
          <w:u w:val="single"/>
        </w:rPr>
      </w:pPr>
    </w:p>
    <w:p w14:paraId="699D2EA6" w14:textId="77777777" w:rsidR="00784174" w:rsidRPr="005A1F45" w:rsidRDefault="00784174" w:rsidP="00784174">
      <w:pPr>
        <w:jc w:val="both"/>
        <w:rPr>
          <w:rFonts w:cs="Arial"/>
          <w:b/>
          <w:sz w:val="20"/>
        </w:rPr>
      </w:pPr>
      <w:r w:rsidRPr="00784174">
        <w:rPr>
          <w:rFonts w:cs="Arial"/>
          <w:b/>
          <w:sz w:val="20"/>
        </w:rPr>
        <w:tab/>
      </w:r>
      <w:r w:rsidRPr="00784174">
        <w:rPr>
          <w:rFonts w:cs="Arial"/>
          <w:b/>
          <w:sz w:val="20"/>
        </w:rPr>
        <w:tab/>
      </w:r>
      <w:r w:rsidRPr="00784174">
        <w:rPr>
          <w:rFonts w:cs="Arial"/>
          <w:b/>
          <w:sz w:val="20"/>
        </w:rPr>
        <w:tab/>
      </w:r>
      <w:r w:rsidRPr="00784174">
        <w:rPr>
          <w:rFonts w:cs="Arial"/>
          <w:b/>
          <w:sz w:val="20"/>
        </w:rPr>
        <w:tab/>
      </w:r>
      <w:r w:rsidRPr="00784174">
        <w:rPr>
          <w:rFonts w:cs="Arial"/>
          <w:b/>
          <w:sz w:val="20"/>
        </w:rPr>
        <w:tab/>
      </w:r>
      <w:r w:rsidRPr="00784174">
        <w:rPr>
          <w:rFonts w:cs="Arial"/>
          <w:b/>
          <w:sz w:val="20"/>
        </w:rPr>
        <w:tab/>
      </w:r>
      <w:r w:rsidRPr="00784174">
        <w:rPr>
          <w:rFonts w:cs="Arial"/>
          <w:b/>
          <w:sz w:val="20"/>
        </w:rPr>
        <w:tab/>
      </w:r>
      <w:r w:rsidRPr="00784174">
        <w:rPr>
          <w:rFonts w:cs="Arial"/>
          <w:b/>
          <w:sz w:val="20"/>
        </w:rPr>
        <w:tab/>
      </w:r>
      <w:r w:rsidRPr="00784174">
        <w:rPr>
          <w:rFonts w:cs="Arial"/>
          <w:b/>
          <w:sz w:val="20"/>
        </w:rPr>
        <w:tab/>
      </w:r>
    </w:p>
    <w:p w14:paraId="3B5CD50D" w14:textId="73663773" w:rsidR="00F11A96" w:rsidRPr="005A1F45" w:rsidRDefault="00784174" w:rsidP="00F11A96">
      <w:pPr>
        <w:pStyle w:val="ListParagraph"/>
        <w:numPr>
          <w:ilvl w:val="0"/>
          <w:numId w:val="21"/>
        </w:numPr>
        <w:jc w:val="both"/>
        <w:rPr>
          <w:rFonts w:cs="Arial"/>
          <w:b/>
          <w:sz w:val="20"/>
        </w:rPr>
      </w:pPr>
      <w:r w:rsidRPr="005A1F45">
        <w:rPr>
          <w:rFonts w:cs="Arial"/>
          <w:b/>
          <w:sz w:val="20"/>
        </w:rPr>
        <w:t xml:space="preserve">SECURITY LEVY </w:t>
      </w:r>
      <w:r w:rsidRPr="005A1F45">
        <w:rPr>
          <w:rFonts w:cs="Arial"/>
          <w:b/>
          <w:sz w:val="20"/>
        </w:rPr>
        <w:tab/>
      </w:r>
      <w:r w:rsidRPr="005A1F45">
        <w:rPr>
          <w:rFonts w:cs="Arial"/>
          <w:b/>
          <w:sz w:val="20"/>
        </w:rPr>
        <w:tab/>
      </w:r>
    </w:p>
    <w:p w14:paraId="7A2E784C" w14:textId="5F5AD9A7" w:rsidR="00F13359" w:rsidRPr="005A1F45" w:rsidRDefault="00784174" w:rsidP="00F11A96">
      <w:pPr>
        <w:pStyle w:val="ListParagraph"/>
        <w:ind w:left="720" w:firstLine="0"/>
        <w:jc w:val="both"/>
        <w:rPr>
          <w:rFonts w:cs="Arial"/>
          <w:b/>
          <w:sz w:val="20"/>
        </w:rPr>
      </w:pPr>
      <w:r w:rsidRPr="005A1F45">
        <w:rPr>
          <w:rFonts w:cs="Arial"/>
          <w:b/>
          <w:sz w:val="20"/>
        </w:rPr>
        <w:tab/>
        <w:t xml:space="preserve"> </w:t>
      </w:r>
      <w:r w:rsidRPr="005A1F45">
        <w:rPr>
          <w:rFonts w:cs="Arial"/>
          <w:b/>
          <w:sz w:val="20"/>
        </w:rPr>
        <w:tab/>
      </w:r>
      <w:r w:rsidRPr="005A1F45">
        <w:rPr>
          <w:rFonts w:cs="Arial"/>
          <w:b/>
          <w:sz w:val="20"/>
        </w:rPr>
        <w:tab/>
        <w:t xml:space="preserve">        </w:t>
      </w:r>
      <w:r w:rsidRPr="005A1F45">
        <w:rPr>
          <w:rFonts w:cs="Arial"/>
          <w:b/>
          <w:sz w:val="20"/>
        </w:rPr>
        <w:tab/>
      </w:r>
      <w:r w:rsidRPr="005A1F45">
        <w:rPr>
          <w:rFonts w:cs="Arial"/>
          <w:b/>
          <w:sz w:val="20"/>
        </w:rPr>
        <w:tab/>
      </w:r>
      <w:r w:rsidRPr="005A1F45">
        <w:rPr>
          <w:rFonts w:cs="Arial"/>
          <w:b/>
          <w:sz w:val="20"/>
        </w:rPr>
        <w:tab/>
      </w:r>
    </w:p>
    <w:p w14:paraId="63C9E901" w14:textId="22E3B545" w:rsidR="00784174" w:rsidRPr="00784174" w:rsidRDefault="00BF2C41" w:rsidP="00F13359">
      <w:pPr>
        <w:ind w:left="720" w:hanging="720"/>
        <w:jc w:val="both"/>
        <w:rPr>
          <w:rFonts w:cs="Arial"/>
          <w:sz w:val="20"/>
        </w:rPr>
      </w:pPr>
      <w:r>
        <w:rPr>
          <w:rFonts w:cs="Arial"/>
          <w:sz w:val="20"/>
        </w:rPr>
        <w:t xml:space="preserve">      </w:t>
      </w:r>
      <w:r w:rsidR="00784174" w:rsidRPr="00784174">
        <w:rPr>
          <w:rFonts w:cs="Arial"/>
          <w:sz w:val="20"/>
        </w:rPr>
        <w:t xml:space="preserve">Basic charge (per departing passenger) </w:t>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t xml:space="preserve">         </w:t>
      </w:r>
      <w:r w:rsidR="00784174" w:rsidRPr="00784174">
        <w:rPr>
          <w:rFonts w:cs="Arial"/>
          <w:sz w:val="20"/>
        </w:rPr>
        <w:tab/>
        <w:t xml:space="preserve">        </w:t>
      </w:r>
      <w:r w:rsidR="00784174" w:rsidRPr="00784174">
        <w:rPr>
          <w:rFonts w:cs="Arial"/>
          <w:sz w:val="20"/>
        </w:rPr>
        <w:tab/>
        <w:t xml:space="preserve">   8.70</w:t>
      </w:r>
    </w:p>
    <w:p w14:paraId="53FCACB2" w14:textId="77777777" w:rsidR="00F13359" w:rsidRDefault="00784174" w:rsidP="00F13359">
      <w:pPr>
        <w:ind w:left="720" w:hanging="720"/>
        <w:jc w:val="both"/>
        <w:rPr>
          <w:rFonts w:cs="Arial"/>
          <w:sz w:val="20"/>
        </w:rPr>
      </w:pPr>
      <w:r w:rsidRPr="00784174">
        <w:rPr>
          <w:rFonts w:cs="Arial"/>
          <w:sz w:val="20"/>
        </w:rPr>
        <w:tab/>
      </w:r>
    </w:p>
    <w:p w14:paraId="1F7A00A2" w14:textId="52AD2F20" w:rsidR="00784174" w:rsidRDefault="00BF2C41" w:rsidP="00F13359">
      <w:pPr>
        <w:ind w:left="720" w:hanging="720"/>
        <w:jc w:val="both"/>
        <w:rPr>
          <w:rFonts w:cs="Arial"/>
          <w:sz w:val="20"/>
        </w:rPr>
      </w:pPr>
      <w:r>
        <w:rPr>
          <w:rFonts w:cs="Arial"/>
          <w:sz w:val="20"/>
        </w:rPr>
        <w:t xml:space="preserve">       </w:t>
      </w:r>
      <w:r w:rsidR="00784174" w:rsidRPr="00784174">
        <w:rPr>
          <w:rFonts w:cs="Arial"/>
          <w:sz w:val="20"/>
        </w:rPr>
        <w:t>Minimum charge per departure</w:t>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t xml:space="preserve">           391.64</w:t>
      </w:r>
    </w:p>
    <w:p w14:paraId="58F5B876" w14:textId="77777777" w:rsidR="00F11A96" w:rsidRPr="00784174" w:rsidRDefault="00F11A96" w:rsidP="00F13359">
      <w:pPr>
        <w:ind w:left="720" w:hanging="720"/>
        <w:jc w:val="both"/>
        <w:rPr>
          <w:rFonts w:cs="Arial"/>
          <w:sz w:val="20"/>
        </w:rPr>
      </w:pPr>
    </w:p>
    <w:p w14:paraId="267703C5" w14:textId="77777777" w:rsidR="00784174" w:rsidRPr="00784174" w:rsidRDefault="00784174" w:rsidP="00784174">
      <w:pPr>
        <w:ind w:left="720"/>
        <w:jc w:val="both"/>
        <w:rPr>
          <w:rFonts w:cs="Arial"/>
          <w:sz w:val="20"/>
        </w:rPr>
      </w:pPr>
      <w:r w:rsidRPr="00784174">
        <w:rPr>
          <w:rFonts w:cs="Arial"/>
          <w:sz w:val="20"/>
        </w:rPr>
        <w:tab/>
      </w:r>
      <w:r w:rsidRPr="00784174">
        <w:rPr>
          <w:rFonts w:cs="Arial"/>
          <w:sz w:val="20"/>
        </w:rPr>
        <w:tab/>
      </w:r>
      <w:r w:rsidRPr="00784174">
        <w:rPr>
          <w:rFonts w:cs="Arial"/>
          <w:sz w:val="20"/>
        </w:rPr>
        <w:tab/>
      </w:r>
      <w:r w:rsidRPr="00784174">
        <w:rPr>
          <w:rFonts w:cs="Arial"/>
          <w:sz w:val="20"/>
        </w:rPr>
        <w:tab/>
      </w:r>
    </w:p>
    <w:p w14:paraId="3ED869E5" w14:textId="4439B2C9" w:rsidR="00784174" w:rsidRPr="00784174" w:rsidRDefault="00F11A96" w:rsidP="00F11A96">
      <w:pPr>
        <w:ind w:left="720" w:hanging="720"/>
        <w:jc w:val="both"/>
        <w:rPr>
          <w:rFonts w:cs="Arial"/>
          <w:sz w:val="20"/>
        </w:rPr>
      </w:pPr>
      <w:r>
        <w:rPr>
          <w:rFonts w:cs="Arial"/>
          <w:b/>
          <w:sz w:val="20"/>
        </w:rPr>
        <w:t xml:space="preserve">      8</w:t>
      </w:r>
      <w:r w:rsidR="00784174" w:rsidRPr="00784174">
        <w:rPr>
          <w:rFonts w:cs="Arial"/>
          <w:b/>
          <w:sz w:val="20"/>
        </w:rPr>
        <w:t>.</w:t>
      </w:r>
      <w:r>
        <w:rPr>
          <w:rFonts w:cs="Arial"/>
          <w:b/>
          <w:sz w:val="20"/>
        </w:rPr>
        <w:t xml:space="preserve">    </w:t>
      </w:r>
      <w:r w:rsidR="00784174" w:rsidRPr="00784174">
        <w:rPr>
          <w:rFonts w:cs="Arial"/>
          <w:b/>
          <w:sz w:val="20"/>
        </w:rPr>
        <w:t>AIRCRAFT PARKING FEES</w:t>
      </w:r>
      <w:r w:rsidR="00784174" w:rsidRPr="00784174">
        <w:rPr>
          <w:rFonts w:cs="Arial"/>
          <w:b/>
          <w:sz w:val="20"/>
        </w:rPr>
        <w:tab/>
      </w:r>
      <w:r w:rsidR="00784174" w:rsidRPr="00784174">
        <w:rPr>
          <w:rFonts w:cs="Arial"/>
          <w:b/>
          <w:sz w:val="20"/>
        </w:rPr>
        <w:tab/>
      </w:r>
      <w:r w:rsidR="00784174" w:rsidRPr="00784174">
        <w:rPr>
          <w:rFonts w:cs="Arial"/>
          <w:b/>
          <w:sz w:val="20"/>
        </w:rPr>
        <w:tab/>
      </w:r>
      <w:r w:rsidR="00784174" w:rsidRPr="00784174">
        <w:rPr>
          <w:rFonts w:cs="Arial"/>
          <w:b/>
          <w:sz w:val="20"/>
        </w:rPr>
        <w:tab/>
      </w:r>
      <w:r w:rsidR="00784174" w:rsidRPr="00784174">
        <w:rPr>
          <w:rFonts w:cs="Arial"/>
          <w:b/>
          <w:sz w:val="20"/>
        </w:rPr>
        <w:tab/>
      </w:r>
      <w:r w:rsidR="00784174" w:rsidRPr="00784174">
        <w:rPr>
          <w:rFonts w:cs="Arial"/>
          <w:b/>
          <w:sz w:val="20"/>
        </w:rPr>
        <w:tab/>
      </w:r>
      <w:r w:rsidR="00784174" w:rsidRPr="00784174">
        <w:rPr>
          <w:rFonts w:cs="Arial"/>
          <w:b/>
          <w:sz w:val="20"/>
        </w:rPr>
        <w:tab/>
      </w:r>
      <w:r w:rsidR="00784174" w:rsidRPr="00784174">
        <w:rPr>
          <w:rFonts w:cs="Arial"/>
          <w:b/>
          <w:sz w:val="20"/>
        </w:rPr>
        <w:tab/>
      </w:r>
      <w:r w:rsidR="00784174" w:rsidRPr="00784174">
        <w:rPr>
          <w:rFonts w:cs="Arial"/>
          <w:b/>
          <w:sz w:val="20"/>
        </w:rPr>
        <w:tab/>
      </w:r>
    </w:p>
    <w:p w14:paraId="0F633B0E" w14:textId="572A6A7F" w:rsidR="00F13359" w:rsidRDefault="00F11A96" w:rsidP="00F13359">
      <w:pPr>
        <w:ind w:left="720" w:hanging="720"/>
        <w:jc w:val="both"/>
        <w:rPr>
          <w:rFonts w:cs="Arial"/>
          <w:sz w:val="20"/>
        </w:rPr>
      </w:pPr>
      <w:r>
        <w:rPr>
          <w:rFonts w:cs="Arial"/>
          <w:sz w:val="20"/>
        </w:rPr>
        <w:t xml:space="preserve">      </w:t>
      </w:r>
      <w:r w:rsidR="00784174" w:rsidRPr="00784174">
        <w:rPr>
          <w:rFonts w:cs="Arial"/>
          <w:sz w:val="20"/>
        </w:rPr>
        <w:t>First 40 minutes (from touch-down to take-off)</w:t>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t xml:space="preserve">       </w:t>
      </w:r>
      <w:r w:rsidR="00784174" w:rsidRPr="00784174">
        <w:rPr>
          <w:rFonts w:cs="Arial"/>
          <w:sz w:val="20"/>
        </w:rPr>
        <w:tab/>
        <w:t xml:space="preserve"> NO CHARGE</w:t>
      </w:r>
      <w:r w:rsidR="00784174" w:rsidRPr="00784174">
        <w:rPr>
          <w:rFonts w:cs="Arial"/>
          <w:sz w:val="20"/>
        </w:rPr>
        <w:tab/>
      </w:r>
    </w:p>
    <w:p w14:paraId="6CDD38C9" w14:textId="3F16399E" w:rsidR="00F13359" w:rsidRDefault="00F11A96" w:rsidP="00F13359">
      <w:pPr>
        <w:ind w:left="720" w:hanging="720"/>
        <w:jc w:val="both"/>
        <w:rPr>
          <w:rFonts w:cs="Arial"/>
          <w:sz w:val="20"/>
        </w:rPr>
      </w:pPr>
      <w:r>
        <w:rPr>
          <w:rFonts w:cs="Arial"/>
          <w:sz w:val="20"/>
        </w:rPr>
        <w:t xml:space="preserve">      </w:t>
      </w:r>
      <w:r w:rsidR="00784174" w:rsidRPr="00784174">
        <w:rPr>
          <w:rFonts w:cs="Arial"/>
          <w:sz w:val="20"/>
        </w:rPr>
        <w:t>Subsequent Hours (per hour or part thereof)</w:t>
      </w:r>
      <w:r w:rsidR="00784174" w:rsidRPr="00784174">
        <w:rPr>
          <w:rFonts w:cs="Arial"/>
          <w:sz w:val="20"/>
        </w:rPr>
        <w:tab/>
      </w:r>
      <w:r>
        <w:rPr>
          <w:rFonts w:cs="Arial"/>
          <w:sz w:val="20"/>
        </w:rPr>
        <w:t xml:space="preserve">       </w:t>
      </w:r>
      <w:r w:rsidR="00784174" w:rsidRPr="00784174">
        <w:rPr>
          <w:rFonts w:cs="Arial"/>
          <w:sz w:val="20"/>
        </w:rPr>
        <w:tab/>
      </w:r>
      <w:r w:rsidR="00784174" w:rsidRPr="00784174">
        <w:rPr>
          <w:rFonts w:cs="Arial"/>
          <w:sz w:val="20"/>
        </w:rPr>
        <w:tab/>
      </w:r>
      <w:r w:rsidR="00784174" w:rsidRPr="00784174">
        <w:rPr>
          <w:rFonts w:cs="Arial"/>
          <w:sz w:val="20"/>
        </w:rPr>
        <w:tab/>
        <w:t xml:space="preserve">   </w:t>
      </w:r>
      <w:r w:rsidR="0004706C">
        <w:rPr>
          <w:rFonts w:cs="Arial"/>
          <w:sz w:val="20"/>
        </w:rPr>
        <w:t xml:space="preserve">        </w:t>
      </w:r>
      <w:r>
        <w:rPr>
          <w:rFonts w:cs="Arial"/>
          <w:sz w:val="20"/>
        </w:rPr>
        <w:tab/>
        <w:t xml:space="preserve">           </w:t>
      </w:r>
      <w:r w:rsidR="0004706C">
        <w:rPr>
          <w:rFonts w:cs="Arial"/>
          <w:sz w:val="20"/>
        </w:rPr>
        <w:t xml:space="preserve"> </w:t>
      </w:r>
      <w:r w:rsidR="00784174" w:rsidRPr="00784174">
        <w:rPr>
          <w:rFonts w:cs="Arial"/>
          <w:sz w:val="20"/>
        </w:rPr>
        <w:t>161.67</w:t>
      </w:r>
    </w:p>
    <w:p w14:paraId="7DD879C4" w14:textId="65B27EE6" w:rsidR="00784174" w:rsidRDefault="00F11A96" w:rsidP="513EF328">
      <w:pPr>
        <w:ind w:left="720" w:hanging="720"/>
        <w:jc w:val="both"/>
        <w:rPr>
          <w:rFonts w:cs="Arial"/>
          <w:sz w:val="20"/>
        </w:rPr>
      </w:pPr>
      <w:r>
        <w:rPr>
          <w:rFonts w:cs="Arial"/>
          <w:sz w:val="20"/>
        </w:rPr>
        <w:t xml:space="preserve">      </w:t>
      </w:r>
      <w:r w:rsidR="00784174" w:rsidRPr="513EF328">
        <w:rPr>
          <w:rFonts w:cs="Arial"/>
          <w:sz w:val="20"/>
        </w:rPr>
        <w:t>Overnight Parking</w:t>
      </w:r>
      <w:r w:rsidR="0004706C" w:rsidRPr="513EF328">
        <w:rPr>
          <w:rFonts w:cs="Arial"/>
          <w:sz w:val="20"/>
        </w:rPr>
        <w:t xml:space="preserve"> </w:t>
      </w:r>
      <w:r w:rsidR="00496FEF">
        <w:rPr>
          <w:rFonts w:cs="Arial"/>
          <w:sz w:val="20"/>
        </w:rPr>
        <w:t>(</w:t>
      </w:r>
      <w:r w:rsidR="00784174" w:rsidRPr="513EF328">
        <w:rPr>
          <w:rFonts w:cs="Arial"/>
          <w:sz w:val="20"/>
        </w:rPr>
        <w:t>2130 to 0700</w:t>
      </w:r>
      <w:r w:rsidR="00496FEF">
        <w:rPr>
          <w:rFonts w:cs="Arial"/>
          <w:sz w:val="20"/>
        </w:rPr>
        <w:t>)</w:t>
      </w:r>
      <w:r w:rsidR="00784174" w:rsidRPr="00784174">
        <w:rPr>
          <w:rFonts w:cs="Arial"/>
          <w:sz w:val="20"/>
        </w:rPr>
        <w:tab/>
      </w:r>
      <w:r w:rsidR="00496FEF">
        <w:rPr>
          <w:rFonts w:cs="Arial"/>
          <w:sz w:val="20"/>
        </w:rPr>
        <w:tab/>
      </w:r>
      <w:r w:rsidR="00496FEF">
        <w:rPr>
          <w:rFonts w:cs="Arial"/>
          <w:sz w:val="20"/>
        </w:rPr>
        <w:tab/>
      </w:r>
      <w:r w:rsidR="00496FEF">
        <w:rPr>
          <w:rFonts w:cs="Arial"/>
          <w:sz w:val="20"/>
        </w:rPr>
        <w:tab/>
      </w:r>
      <w:r w:rsidR="00496FEF">
        <w:rPr>
          <w:rFonts w:cs="Arial"/>
          <w:sz w:val="20"/>
        </w:rPr>
        <w:tab/>
      </w:r>
      <w:r w:rsidR="00496FEF">
        <w:rPr>
          <w:rFonts w:cs="Arial"/>
          <w:sz w:val="20"/>
        </w:rPr>
        <w:tab/>
      </w:r>
      <w:r w:rsidR="00784174" w:rsidRPr="00784174">
        <w:rPr>
          <w:rFonts w:cs="Arial"/>
          <w:sz w:val="20"/>
        </w:rPr>
        <w:tab/>
      </w:r>
      <w:r w:rsidR="00784174" w:rsidRPr="513EF328">
        <w:rPr>
          <w:rFonts w:cs="Arial"/>
          <w:sz w:val="20"/>
        </w:rPr>
        <w:t xml:space="preserve">  </w:t>
      </w:r>
      <w:r w:rsidR="0004706C" w:rsidRPr="513EF328">
        <w:rPr>
          <w:rFonts w:cs="Arial"/>
          <w:sz w:val="20"/>
        </w:rPr>
        <w:t xml:space="preserve">          </w:t>
      </w:r>
      <w:r w:rsidR="00784174" w:rsidRPr="513EF328">
        <w:rPr>
          <w:rFonts w:cs="Arial"/>
          <w:sz w:val="20"/>
        </w:rPr>
        <w:t>161.67</w:t>
      </w:r>
    </w:p>
    <w:p w14:paraId="0BBB3D50" w14:textId="77777777" w:rsidR="00F11A96" w:rsidRPr="00784174" w:rsidRDefault="00F11A96" w:rsidP="513EF328">
      <w:pPr>
        <w:ind w:left="720" w:hanging="720"/>
        <w:jc w:val="both"/>
        <w:rPr>
          <w:rFonts w:cs="Arial"/>
          <w:sz w:val="20"/>
        </w:rPr>
      </w:pPr>
    </w:p>
    <w:p w14:paraId="74C4530E" w14:textId="77777777" w:rsidR="00784174" w:rsidRPr="00784174" w:rsidRDefault="00784174" w:rsidP="00784174">
      <w:pPr>
        <w:jc w:val="both"/>
        <w:rPr>
          <w:rFonts w:cs="Arial"/>
          <w:b/>
          <w:bCs/>
          <w:sz w:val="20"/>
          <w:u w:val="single"/>
        </w:rPr>
      </w:pPr>
      <w:r w:rsidRPr="00784174">
        <w:rPr>
          <w:rFonts w:cs="Arial"/>
          <w:sz w:val="20"/>
        </w:rPr>
        <w:tab/>
      </w:r>
      <w:r w:rsidRPr="00784174">
        <w:rPr>
          <w:rFonts w:cs="Arial"/>
          <w:sz w:val="20"/>
        </w:rPr>
        <w:tab/>
      </w:r>
    </w:p>
    <w:p w14:paraId="2AB32DDC" w14:textId="2C760817" w:rsidR="00784174" w:rsidRDefault="00F11A96" w:rsidP="00784174">
      <w:pPr>
        <w:jc w:val="both"/>
        <w:rPr>
          <w:rFonts w:cs="Arial"/>
          <w:b/>
          <w:sz w:val="20"/>
        </w:rPr>
      </w:pPr>
      <w:r>
        <w:rPr>
          <w:rFonts w:cs="Arial"/>
          <w:b/>
          <w:sz w:val="20"/>
        </w:rPr>
        <w:t xml:space="preserve">      9</w:t>
      </w:r>
      <w:r w:rsidR="00784174" w:rsidRPr="00784174">
        <w:rPr>
          <w:rFonts w:cs="Arial"/>
          <w:b/>
          <w:sz w:val="20"/>
        </w:rPr>
        <w:t>.</w:t>
      </w:r>
      <w:r w:rsidR="00784174" w:rsidRPr="00784174">
        <w:rPr>
          <w:rFonts w:cs="Arial"/>
          <w:b/>
          <w:sz w:val="20"/>
        </w:rPr>
        <w:tab/>
        <w:t>EARLY ARRIVALS CHARGE</w:t>
      </w:r>
    </w:p>
    <w:p w14:paraId="472130D3" w14:textId="77777777" w:rsidR="00F11A96" w:rsidRPr="00784174" w:rsidRDefault="00F11A96" w:rsidP="00784174">
      <w:pPr>
        <w:jc w:val="both"/>
        <w:rPr>
          <w:rFonts w:cs="Arial"/>
          <w:b/>
          <w:sz w:val="20"/>
        </w:rPr>
      </w:pPr>
    </w:p>
    <w:p w14:paraId="36F30872" w14:textId="3E43B4F7" w:rsidR="00784174" w:rsidRPr="00784174" w:rsidRDefault="00784174" w:rsidP="00F11A96">
      <w:pPr>
        <w:jc w:val="both"/>
        <w:rPr>
          <w:rFonts w:cs="Arial"/>
          <w:sz w:val="20"/>
        </w:rPr>
      </w:pPr>
      <w:r w:rsidRPr="00784174">
        <w:rPr>
          <w:rFonts w:cs="Arial"/>
          <w:sz w:val="20"/>
        </w:rPr>
        <w:t xml:space="preserve">Should an aircraft touch-down between zero and 15 minutes ahead of its scheduled arrival </w:t>
      </w:r>
      <w:r w:rsidR="00F11A96">
        <w:rPr>
          <w:rFonts w:cs="Arial"/>
          <w:sz w:val="20"/>
        </w:rPr>
        <w:t xml:space="preserve">          </w:t>
      </w:r>
      <w:r w:rsidRPr="00784174">
        <w:rPr>
          <w:rFonts w:cs="Arial"/>
          <w:sz w:val="20"/>
        </w:rPr>
        <w:t>time (“the Allowable Early Arrival Period”) no Early Arrival Charge will be applied.</w:t>
      </w:r>
    </w:p>
    <w:p w14:paraId="2497C7BF" w14:textId="77777777" w:rsidR="00784174" w:rsidRPr="00784174" w:rsidRDefault="00784174" w:rsidP="00784174">
      <w:pPr>
        <w:ind w:left="720" w:hanging="720"/>
        <w:jc w:val="both"/>
        <w:rPr>
          <w:rFonts w:cs="Arial"/>
          <w:sz w:val="20"/>
        </w:rPr>
      </w:pPr>
    </w:p>
    <w:p w14:paraId="6DD6A50E" w14:textId="77777777" w:rsidR="00784174" w:rsidRDefault="00784174" w:rsidP="00F11A96">
      <w:pPr>
        <w:rPr>
          <w:rFonts w:cs="Arial"/>
          <w:sz w:val="20"/>
        </w:rPr>
      </w:pPr>
      <w:r w:rsidRPr="00784174">
        <w:rPr>
          <w:rFonts w:cs="Arial"/>
          <w:sz w:val="20"/>
        </w:rPr>
        <w:t>Should an aircraft touch-down more than 15 minutes ahead of its scheduled arrival time,</w:t>
      </w:r>
      <w:r w:rsidR="00F13359">
        <w:rPr>
          <w:rFonts w:cs="Arial"/>
          <w:sz w:val="20"/>
        </w:rPr>
        <w:t xml:space="preserve"> </w:t>
      </w:r>
      <w:r w:rsidRPr="00784174">
        <w:rPr>
          <w:rFonts w:cs="Arial"/>
          <w:sz w:val="20"/>
        </w:rPr>
        <w:t>the</w:t>
      </w:r>
      <w:r w:rsidR="00F13359">
        <w:rPr>
          <w:rFonts w:cs="Arial"/>
          <w:sz w:val="20"/>
        </w:rPr>
        <w:t xml:space="preserve"> </w:t>
      </w:r>
      <w:r w:rsidRPr="00784174">
        <w:rPr>
          <w:rFonts w:cs="Arial"/>
          <w:sz w:val="20"/>
        </w:rPr>
        <w:t xml:space="preserve">following charges will apply for each </w:t>
      </w:r>
      <w:r w:rsidR="00F13359" w:rsidRPr="00784174">
        <w:rPr>
          <w:rFonts w:cs="Arial"/>
          <w:sz w:val="20"/>
        </w:rPr>
        <w:t>15-minute</w:t>
      </w:r>
      <w:r w:rsidRPr="00784174">
        <w:rPr>
          <w:rFonts w:cs="Arial"/>
          <w:sz w:val="20"/>
        </w:rPr>
        <w:t xml:space="preserve"> period (or part thereof) over and above the Allowable Early Arrival Period based on the scheduled arrival time for the aircraft.</w:t>
      </w:r>
    </w:p>
    <w:p w14:paraId="5E86EC8A" w14:textId="77777777" w:rsidR="00F13359" w:rsidRPr="00784174" w:rsidRDefault="00F13359" w:rsidP="00F13359">
      <w:pPr>
        <w:rPr>
          <w:rFonts w:cs="Arial"/>
          <w:sz w:val="20"/>
        </w:rPr>
      </w:pPr>
    </w:p>
    <w:p w14:paraId="792D5E0B" w14:textId="2EDF15D9" w:rsidR="00784174" w:rsidRPr="00784174" w:rsidRDefault="00784174" w:rsidP="00F11A96">
      <w:pPr>
        <w:ind w:left="720" w:hanging="12"/>
        <w:jc w:val="both"/>
        <w:rPr>
          <w:rFonts w:cs="Arial"/>
          <w:sz w:val="20"/>
        </w:rPr>
      </w:pPr>
      <w:r w:rsidRPr="513EF328">
        <w:rPr>
          <w:rFonts w:cs="Arial"/>
          <w:sz w:val="20"/>
        </w:rPr>
        <w:t xml:space="preserve">Premium                                                   </w:t>
      </w:r>
      <w:r w:rsidRPr="00784174">
        <w:rPr>
          <w:rFonts w:cs="Arial"/>
          <w:sz w:val="20"/>
        </w:rPr>
        <w:tab/>
      </w:r>
      <w:r w:rsidRPr="00784174">
        <w:rPr>
          <w:rFonts w:cs="Arial"/>
          <w:sz w:val="20"/>
        </w:rPr>
        <w:tab/>
      </w:r>
      <w:r w:rsidRPr="00784174">
        <w:rPr>
          <w:rFonts w:cs="Arial"/>
          <w:sz w:val="20"/>
        </w:rPr>
        <w:tab/>
      </w:r>
      <w:r w:rsidRPr="00784174">
        <w:rPr>
          <w:rFonts w:cs="Arial"/>
          <w:sz w:val="20"/>
        </w:rPr>
        <w:tab/>
      </w:r>
      <w:r w:rsidRPr="00784174">
        <w:rPr>
          <w:rFonts w:cs="Arial"/>
          <w:sz w:val="20"/>
        </w:rPr>
        <w:tab/>
      </w:r>
      <w:r w:rsidR="00326037">
        <w:rPr>
          <w:rFonts w:cs="Arial"/>
          <w:sz w:val="20"/>
        </w:rPr>
        <w:t xml:space="preserve">         </w:t>
      </w:r>
      <w:r w:rsidRPr="513EF328">
        <w:rPr>
          <w:rFonts w:cs="Arial"/>
          <w:sz w:val="20"/>
        </w:rPr>
        <w:t>437.42</w:t>
      </w:r>
    </w:p>
    <w:p w14:paraId="5C7DCC1F" w14:textId="3591944D" w:rsidR="00784174" w:rsidRPr="00784174" w:rsidRDefault="513EF328" w:rsidP="00F11A96">
      <w:pPr>
        <w:ind w:firstLine="708"/>
        <w:rPr>
          <w:rFonts w:cs="Arial"/>
          <w:sz w:val="20"/>
        </w:rPr>
      </w:pPr>
      <w:r w:rsidRPr="513EF328">
        <w:rPr>
          <w:rFonts w:cs="Arial"/>
          <w:sz w:val="20"/>
        </w:rPr>
        <w:t xml:space="preserve">Peak                                                         </w:t>
      </w:r>
      <w:r w:rsidR="00C013E4">
        <w:rPr>
          <w:rFonts w:cs="Arial"/>
          <w:sz w:val="20"/>
        </w:rPr>
        <w:tab/>
      </w:r>
      <w:r w:rsidR="00C013E4">
        <w:rPr>
          <w:rFonts w:cs="Arial"/>
          <w:sz w:val="20"/>
        </w:rPr>
        <w:tab/>
      </w:r>
      <w:r w:rsidR="00C013E4">
        <w:rPr>
          <w:rFonts w:cs="Arial"/>
          <w:sz w:val="20"/>
        </w:rPr>
        <w:tab/>
      </w:r>
      <w:r w:rsidR="00C013E4">
        <w:rPr>
          <w:rFonts w:cs="Arial"/>
          <w:sz w:val="20"/>
        </w:rPr>
        <w:tab/>
      </w:r>
      <w:r w:rsidR="00C013E4">
        <w:rPr>
          <w:rFonts w:cs="Arial"/>
          <w:sz w:val="20"/>
        </w:rPr>
        <w:tab/>
      </w:r>
      <w:r w:rsidR="00326037">
        <w:rPr>
          <w:rFonts w:cs="Arial"/>
          <w:sz w:val="20"/>
        </w:rPr>
        <w:t xml:space="preserve">         </w:t>
      </w:r>
      <w:r w:rsidRPr="513EF328">
        <w:rPr>
          <w:rFonts w:cs="Arial"/>
          <w:sz w:val="20"/>
        </w:rPr>
        <w:t>372.04</w:t>
      </w:r>
    </w:p>
    <w:p w14:paraId="610CB27A" w14:textId="09647DB3" w:rsidR="00784174" w:rsidRPr="00784174" w:rsidRDefault="00784174" w:rsidP="00F11A96">
      <w:pPr>
        <w:ind w:firstLine="708"/>
        <w:rPr>
          <w:rFonts w:cs="Arial"/>
          <w:sz w:val="20"/>
        </w:rPr>
      </w:pPr>
      <w:r w:rsidRPr="00784174">
        <w:rPr>
          <w:rFonts w:cs="Arial"/>
          <w:sz w:val="20"/>
        </w:rPr>
        <w:t>Shoulder</w:t>
      </w:r>
      <w:r w:rsidRPr="00784174">
        <w:rPr>
          <w:rFonts w:cs="Arial"/>
          <w:sz w:val="20"/>
        </w:rPr>
        <w:tab/>
      </w:r>
      <w:r w:rsidR="00F13359">
        <w:rPr>
          <w:rFonts w:cs="Arial"/>
          <w:sz w:val="20"/>
        </w:rPr>
        <w:t xml:space="preserve">                                                   </w:t>
      </w:r>
      <w:r w:rsidR="00C013E4">
        <w:rPr>
          <w:rFonts w:cs="Arial"/>
          <w:sz w:val="20"/>
        </w:rPr>
        <w:tab/>
      </w:r>
      <w:r w:rsidR="00C013E4">
        <w:rPr>
          <w:rFonts w:cs="Arial"/>
          <w:sz w:val="20"/>
        </w:rPr>
        <w:tab/>
      </w:r>
      <w:r w:rsidR="00C013E4">
        <w:rPr>
          <w:rFonts w:cs="Arial"/>
          <w:sz w:val="20"/>
        </w:rPr>
        <w:tab/>
      </w:r>
      <w:r w:rsidR="00C013E4">
        <w:rPr>
          <w:rFonts w:cs="Arial"/>
          <w:sz w:val="20"/>
        </w:rPr>
        <w:tab/>
      </w:r>
      <w:r w:rsidR="00C013E4">
        <w:rPr>
          <w:rFonts w:cs="Arial"/>
          <w:sz w:val="20"/>
        </w:rPr>
        <w:tab/>
      </w:r>
      <w:r w:rsidR="00326037">
        <w:rPr>
          <w:rFonts w:cs="Arial"/>
          <w:sz w:val="20"/>
        </w:rPr>
        <w:t xml:space="preserve">         </w:t>
      </w:r>
      <w:r w:rsidRPr="00784174">
        <w:rPr>
          <w:rFonts w:cs="Arial"/>
          <w:sz w:val="20"/>
        </w:rPr>
        <w:t>194.51</w:t>
      </w:r>
    </w:p>
    <w:p w14:paraId="3F27DDC5" w14:textId="37AE0488" w:rsidR="00784174" w:rsidRPr="00784174" w:rsidRDefault="00784174" w:rsidP="00F11A96">
      <w:pPr>
        <w:ind w:firstLine="708"/>
        <w:rPr>
          <w:rFonts w:cs="Arial"/>
          <w:sz w:val="20"/>
        </w:rPr>
      </w:pPr>
      <w:r w:rsidRPr="513EF328">
        <w:rPr>
          <w:rFonts w:cs="Arial"/>
          <w:sz w:val="20"/>
        </w:rPr>
        <w:t>Off-Peak</w:t>
      </w:r>
      <w:r w:rsidRPr="00784174">
        <w:rPr>
          <w:rFonts w:cs="Arial"/>
          <w:sz w:val="20"/>
        </w:rPr>
        <w:tab/>
      </w:r>
      <w:r w:rsidR="00F13359" w:rsidRPr="513EF328">
        <w:rPr>
          <w:rFonts w:cs="Arial"/>
          <w:sz w:val="20"/>
        </w:rPr>
        <w:t xml:space="preserve">                                                   </w:t>
      </w:r>
      <w:r w:rsidR="00C013E4">
        <w:rPr>
          <w:rFonts w:cs="Arial"/>
          <w:sz w:val="20"/>
        </w:rPr>
        <w:tab/>
      </w:r>
      <w:r w:rsidR="00C013E4">
        <w:rPr>
          <w:rFonts w:cs="Arial"/>
          <w:sz w:val="20"/>
        </w:rPr>
        <w:tab/>
      </w:r>
      <w:r w:rsidR="00C013E4">
        <w:rPr>
          <w:rFonts w:cs="Arial"/>
          <w:sz w:val="20"/>
        </w:rPr>
        <w:tab/>
      </w:r>
      <w:r w:rsidR="00C013E4">
        <w:rPr>
          <w:rFonts w:cs="Arial"/>
          <w:sz w:val="20"/>
        </w:rPr>
        <w:tab/>
      </w:r>
      <w:r w:rsidR="00C013E4">
        <w:rPr>
          <w:rFonts w:cs="Arial"/>
          <w:sz w:val="20"/>
        </w:rPr>
        <w:tab/>
        <w:t xml:space="preserve"> </w:t>
      </w:r>
      <w:r w:rsidR="00326037">
        <w:rPr>
          <w:rFonts w:cs="Arial"/>
          <w:sz w:val="20"/>
        </w:rPr>
        <w:t xml:space="preserve">       </w:t>
      </w:r>
      <w:r w:rsidR="00C013E4">
        <w:rPr>
          <w:rFonts w:cs="Arial"/>
          <w:sz w:val="20"/>
        </w:rPr>
        <w:t xml:space="preserve"> </w:t>
      </w:r>
      <w:r w:rsidRPr="513EF328">
        <w:rPr>
          <w:rFonts w:cs="Arial"/>
          <w:sz w:val="20"/>
        </w:rPr>
        <w:t>85.78</w:t>
      </w:r>
    </w:p>
    <w:p w14:paraId="7773942C" w14:textId="12F36027" w:rsidR="00784174" w:rsidRDefault="00784174" w:rsidP="00784174">
      <w:pPr>
        <w:jc w:val="both"/>
        <w:rPr>
          <w:rFonts w:cs="Arial"/>
          <w:b/>
          <w:sz w:val="20"/>
        </w:rPr>
      </w:pPr>
    </w:p>
    <w:p w14:paraId="1DBC662D" w14:textId="77777777" w:rsidR="00F11A96" w:rsidRPr="00784174" w:rsidRDefault="00F11A96" w:rsidP="00784174">
      <w:pPr>
        <w:jc w:val="both"/>
        <w:rPr>
          <w:rFonts w:cs="Arial"/>
          <w:b/>
          <w:sz w:val="20"/>
        </w:rPr>
      </w:pPr>
    </w:p>
    <w:p w14:paraId="2808525F" w14:textId="2752BEFF" w:rsidR="00784174" w:rsidRDefault="00F11A96" w:rsidP="00F11A96">
      <w:pPr>
        <w:jc w:val="both"/>
        <w:rPr>
          <w:rFonts w:cs="Arial"/>
          <w:b/>
          <w:sz w:val="20"/>
        </w:rPr>
      </w:pPr>
      <w:r>
        <w:rPr>
          <w:rFonts w:cs="Arial"/>
          <w:b/>
          <w:sz w:val="20"/>
        </w:rPr>
        <w:t xml:space="preserve">      10</w:t>
      </w:r>
      <w:r w:rsidR="00784174" w:rsidRPr="00784174">
        <w:rPr>
          <w:rFonts w:cs="Arial"/>
          <w:b/>
          <w:sz w:val="20"/>
        </w:rPr>
        <w:t>.</w:t>
      </w:r>
      <w:r w:rsidR="00784174" w:rsidRPr="00784174">
        <w:rPr>
          <w:rFonts w:cs="Arial"/>
          <w:b/>
          <w:sz w:val="20"/>
        </w:rPr>
        <w:tab/>
        <w:t>OUT OF HOURS CHARGES</w:t>
      </w:r>
    </w:p>
    <w:p w14:paraId="0CC71EFA" w14:textId="77777777" w:rsidR="00F11A96" w:rsidRPr="00784174" w:rsidRDefault="00F11A96" w:rsidP="00784174">
      <w:pPr>
        <w:jc w:val="both"/>
        <w:rPr>
          <w:rFonts w:cs="Arial"/>
          <w:sz w:val="20"/>
        </w:rPr>
      </w:pPr>
    </w:p>
    <w:p w14:paraId="624CE00D" w14:textId="77777777" w:rsidR="00784174" w:rsidRPr="00784174" w:rsidRDefault="00784174" w:rsidP="00F13359">
      <w:pPr>
        <w:rPr>
          <w:rFonts w:cs="Arial"/>
          <w:sz w:val="20"/>
        </w:rPr>
      </w:pPr>
      <w:r w:rsidRPr="00784174">
        <w:rPr>
          <w:rFonts w:cs="Arial"/>
          <w:sz w:val="20"/>
        </w:rPr>
        <w:t>Extension of the opening hours published in the UK Air Pilot or altered by NOTAM</w:t>
      </w:r>
      <w:r w:rsidR="00F13359">
        <w:rPr>
          <w:rFonts w:cs="Arial"/>
          <w:sz w:val="20"/>
        </w:rPr>
        <w:t xml:space="preserve"> </w:t>
      </w:r>
      <w:r w:rsidRPr="00784174">
        <w:rPr>
          <w:rFonts w:cs="Arial"/>
          <w:sz w:val="20"/>
        </w:rPr>
        <w:t>maybe</w:t>
      </w:r>
      <w:r w:rsidR="00F13359">
        <w:rPr>
          <w:rFonts w:cs="Arial"/>
          <w:sz w:val="20"/>
        </w:rPr>
        <w:t xml:space="preserve"> </w:t>
      </w:r>
      <w:r w:rsidRPr="00784174">
        <w:rPr>
          <w:rFonts w:cs="Arial"/>
          <w:sz w:val="20"/>
        </w:rPr>
        <w:t xml:space="preserve">available subject to a request in writing to an Airport Director at least 24 hours in advance of </w:t>
      </w:r>
      <w:r w:rsidRPr="00784174">
        <w:rPr>
          <w:rFonts w:cs="Arial"/>
          <w:sz w:val="20"/>
        </w:rPr>
        <w:lastRenderedPageBreak/>
        <w:t xml:space="preserve">the Airport facilities being required.  Where such notice is not possible, and the extension hours are due to weather, </w:t>
      </w:r>
      <w:proofErr w:type="gramStart"/>
      <w:r w:rsidRPr="00784174">
        <w:rPr>
          <w:rFonts w:cs="Arial"/>
          <w:sz w:val="20"/>
        </w:rPr>
        <w:t>ATC</w:t>
      </w:r>
      <w:proofErr w:type="gramEnd"/>
      <w:r w:rsidRPr="00784174">
        <w:rPr>
          <w:rFonts w:cs="Arial"/>
          <w:sz w:val="20"/>
        </w:rPr>
        <w:t xml:space="preserve"> or technical delays, etc., application must be made to the Operations Controller by telephone as early as possible and confirmed in writing or by email.  Airport extensions are subject to the Airport planning permission in place </w:t>
      </w:r>
      <w:proofErr w:type="gramStart"/>
      <w:r w:rsidRPr="00784174">
        <w:rPr>
          <w:rFonts w:cs="Arial"/>
          <w:sz w:val="20"/>
        </w:rPr>
        <w:t>with regard to</w:t>
      </w:r>
      <w:proofErr w:type="gramEnd"/>
      <w:r w:rsidRPr="00784174">
        <w:rPr>
          <w:rFonts w:cs="Arial"/>
          <w:sz w:val="20"/>
        </w:rPr>
        <w:t xml:space="preserve"> the Airport and the availability of operation and technical staff and, where granted, will attract a surcharge.  </w:t>
      </w:r>
    </w:p>
    <w:p w14:paraId="3A3C2EE3" w14:textId="77777777" w:rsidR="00784174" w:rsidRPr="00784174" w:rsidRDefault="00784174" w:rsidP="00F13359">
      <w:pPr>
        <w:jc w:val="both"/>
        <w:rPr>
          <w:rFonts w:cs="Arial"/>
          <w:sz w:val="20"/>
        </w:rPr>
      </w:pPr>
    </w:p>
    <w:p w14:paraId="31DF7DFA" w14:textId="77777777" w:rsidR="00784174" w:rsidRPr="00784174" w:rsidRDefault="00784174" w:rsidP="00F13359">
      <w:pPr>
        <w:jc w:val="both"/>
        <w:rPr>
          <w:rFonts w:cs="Arial"/>
          <w:sz w:val="20"/>
        </w:rPr>
      </w:pPr>
      <w:r w:rsidRPr="00784174">
        <w:rPr>
          <w:rFonts w:cs="Arial"/>
          <w:sz w:val="20"/>
        </w:rPr>
        <w:t xml:space="preserve">The period to be charged for will be calculated </w:t>
      </w:r>
      <w:r w:rsidRPr="00784174">
        <w:rPr>
          <w:rFonts w:cs="Arial"/>
          <w:sz w:val="20"/>
          <w:u w:val="single"/>
        </w:rPr>
        <w:t>from</w:t>
      </w:r>
      <w:r w:rsidRPr="00784174">
        <w:rPr>
          <w:rFonts w:cs="Arial"/>
          <w:sz w:val="20"/>
        </w:rPr>
        <w:t xml:space="preserve"> the promulgated closing time, or </w:t>
      </w:r>
      <w:r w:rsidRPr="00784174">
        <w:rPr>
          <w:rFonts w:cs="Arial"/>
          <w:sz w:val="20"/>
          <w:u w:val="single"/>
        </w:rPr>
        <w:t>to</w:t>
      </w:r>
      <w:r w:rsidRPr="00784174">
        <w:rPr>
          <w:rFonts w:cs="Arial"/>
          <w:sz w:val="20"/>
        </w:rPr>
        <w:t xml:space="preserve"> the promulgated opening time.  </w:t>
      </w:r>
      <w:proofErr w:type="gramStart"/>
      <w:r w:rsidRPr="00784174">
        <w:rPr>
          <w:rFonts w:cs="Arial"/>
          <w:sz w:val="20"/>
        </w:rPr>
        <w:t>Each and every</w:t>
      </w:r>
      <w:proofErr w:type="gramEnd"/>
      <w:r w:rsidRPr="00784174">
        <w:rPr>
          <w:rFonts w:cs="Arial"/>
          <w:sz w:val="20"/>
        </w:rPr>
        <w:t xml:space="preserve"> Operator of Aircraft out of hours will be separately charged on the following basis:</w:t>
      </w:r>
    </w:p>
    <w:p w14:paraId="65F0AC8B" w14:textId="77777777" w:rsidR="00784174" w:rsidRPr="00784174" w:rsidRDefault="00784174" w:rsidP="00784174">
      <w:pPr>
        <w:pStyle w:val="BodyTextIndent"/>
        <w:ind w:left="0"/>
        <w:rPr>
          <w:rFonts w:cs="Arial"/>
          <w:sz w:val="20"/>
        </w:rPr>
      </w:pPr>
    </w:p>
    <w:p w14:paraId="5D1850B2" w14:textId="07D6B6AC" w:rsidR="00784174" w:rsidRPr="00784174" w:rsidRDefault="005A1F45" w:rsidP="10BA5D01">
      <w:pPr>
        <w:pStyle w:val="BodyTextIndent"/>
        <w:ind w:left="0"/>
        <w:rPr>
          <w:rFonts w:cs="Arial"/>
          <w:sz w:val="20"/>
        </w:rPr>
      </w:pPr>
      <w:r w:rsidRPr="10BA5D01">
        <w:rPr>
          <w:rFonts w:cs="Arial"/>
          <w:sz w:val="20"/>
        </w:rPr>
        <w:t xml:space="preserve">      </w:t>
      </w:r>
      <w:r w:rsidR="00784174" w:rsidRPr="10BA5D01">
        <w:rPr>
          <w:rFonts w:cs="Arial"/>
          <w:sz w:val="20"/>
        </w:rPr>
        <w:t>Per 30 minutes, or part, per Operator.</w:t>
      </w:r>
      <w:r>
        <w:tab/>
      </w:r>
      <w:r w:rsidR="61AAB63C" w:rsidRPr="10BA5D01">
        <w:rPr>
          <w:rFonts w:cs="Arial"/>
          <w:sz w:val="20"/>
        </w:rPr>
        <w:t xml:space="preserve">     </w:t>
      </w:r>
      <w:r>
        <w:tab/>
      </w:r>
      <w:r>
        <w:tab/>
      </w:r>
      <w:r w:rsidR="00784174" w:rsidRPr="10BA5D01">
        <w:rPr>
          <w:rFonts w:cs="Arial"/>
          <w:sz w:val="20"/>
        </w:rPr>
        <w:t xml:space="preserve">                         </w:t>
      </w:r>
      <w:r w:rsidR="0004706C" w:rsidRPr="10BA5D01">
        <w:rPr>
          <w:rFonts w:cs="Arial"/>
          <w:sz w:val="20"/>
        </w:rPr>
        <w:t xml:space="preserve"> </w:t>
      </w:r>
      <w:r w:rsidR="0003265A" w:rsidRPr="10BA5D01">
        <w:rPr>
          <w:rFonts w:cs="Arial"/>
          <w:sz w:val="20"/>
        </w:rPr>
        <w:t xml:space="preserve">        </w:t>
      </w:r>
      <w:r w:rsidR="00784174" w:rsidRPr="10BA5D01">
        <w:rPr>
          <w:rFonts w:cs="Arial"/>
          <w:sz w:val="20"/>
        </w:rPr>
        <w:t xml:space="preserve">1,290.89 </w:t>
      </w:r>
    </w:p>
    <w:p w14:paraId="08DCB4B4" w14:textId="4F84C7AB" w:rsidR="00784174" w:rsidRDefault="00784174" w:rsidP="00784174">
      <w:pPr>
        <w:jc w:val="both"/>
        <w:rPr>
          <w:rFonts w:cs="Arial"/>
          <w:sz w:val="20"/>
        </w:rPr>
      </w:pPr>
    </w:p>
    <w:p w14:paraId="160D106B" w14:textId="0629587D" w:rsidR="00784174" w:rsidRPr="00784174" w:rsidRDefault="005A1F45" w:rsidP="00784174">
      <w:pPr>
        <w:jc w:val="both"/>
        <w:rPr>
          <w:rFonts w:cs="Arial"/>
          <w:sz w:val="20"/>
        </w:rPr>
      </w:pPr>
      <w:r>
        <w:rPr>
          <w:rFonts w:cs="Arial"/>
          <w:b/>
          <w:sz w:val="20"/>
        </w:rPr>
        <w:t xml:space="preserve">      </w:t>
      </w:r>
      <w:r w:rsidR="00506C72">
        <w:rPr>
          <w:rFonts w:cs="Arial"/>
          <w:b/>
          <w:sz w:val="20"/>
        </w:rPr>
        <w:t>1</w:t>
      </w:r>
      <w:r>
        <w:rPr>
          <w:rFonts w:cs="Arial"/>
          <w:b/>
          <w:sz w:val="20"/>
        </w:rPr>
        <w:t>1</w:t>
      </w:r>
      <w:r w:rsidR="00784174" w:rsidRPr="00784174">
        <w:rPr>
          <w:rFonts w:cs="Arial"/>
          <w:b/>
          <w:sz w:val="20"/>
        </w:rPr>
        <w:t>.</w:t>
      </w:r>
      <w:r w:rsidR="00784174" w:rsidRPr="00784174">
        <w:rPr>
          <w:rFonts w:cs="Arial"/>
          <w:b/>
          <w:sz w:val="20"/>
        </w:rPr>
        <w:tab/>
        <w:t>MINIMUM INVOICE VALUE</w:t>
      </w:r>
    </w:p>
    <w:p w14:paraId="0E3BA719" w14:textId="524E2536" w:rsidR="00784174" w:rsidRPr="00784174" w:rsidRDefault="005A1F45" w:rsidP="10BA5D01">
      <w:pPr>
        <w:jc w:val="both"/>
        <w:rPr>
          <w:rFonts w:cs="Arial"/>
          <w:sz w:val="20"/>
        </w:rPr>
      </w:pPr>
      <w:r w:rsidRPr="10BA5D01">
        <w:rPr>
          <w:rFonts w:cs="Arial"/>
          <w:sz w:val="20"/>
        </w:rPr>
        <w:t xml:space="preserve">      </w:t>
      </w:r>
      <w:r w:rsidR="00784174" w:rsidRPr="10BA5D01">
        <w:rPr>
          <w:rFonts w:cs="Arial"/>
          <w:sz w:val="20"/>
        </w:rPr>
        <w:t>Minimum invoice value excl. VAT</w:t>
      </w:r>
      <w:r>
        <w:tab/>
      </w:r>
      <w:r>
        <w:tab/>
      </w:r>
      <w:r>
        <w:tab/>
      </w:r>
      <w:r>
        <w:tab/>
      </w:r>
      <w:r w:rsidR="00784174" w:rsidRPr="10BA5D01">
        <w:rPr>
          <w:rFonts w:cs="Arial"/>
          <w:sz w:val="20"/>
        </w:rPr>
        <w:t xml:space="preserve">                              </w:t>
      </w:r>
      <w:r w:rsidR="0004706C" w:rsidRPr="10BA5D01">
        <w:rPr>
          <w:rFonts w:cs="Arial"/>
          <w:sz w:val="20"/>
        </w:rPr>
        <w:t xml:space="preserve">    </w:t>
      </w:r>
      <w:r w:rsidR="004D3EE7" w:rsidRPr="10BA5D01">
        <w:rPr>
          <w:rFonts w:cs="Arial"/>
          <w:sz w:val="20"/>
        </w:rPr>
        <w:t>1,995.08</w:t>
      </w:r>
      <w:r w:rsidR="00784174" w:rsidRPr="10BA5D01">
        <w:rPr>
          <w:rFonts w:cs="Arial"/>
          <w:sz w:val="20"/>
        </w:rPr>
        <w:t xml:space="preserve">  </w:t>
      </w:r>
    </w:p>
    <w:p w14:paraId="218635D6" w14:textId="4F3847EA" w:rsidR="00784174" w:rsidRDefault="00784174" w:rsidP="00784174">
      <w:pPr>
        <w:jc w:val="both"/>
        <w:rPr>
          <w:rFonts w:cs="Arial"/>
          <w:sz w:val="20"/>
        </w:rPr>
      </w:pPr>
    </w:p>
    <w:p w14:paraId="3D2BAC7B" w14:textId="77777777" w:rsidR="005A1F45" w:rsidRPr="00784174" w:rsidRDefault="005A1F45" w:rsidP="00784174">
      <w:pPr>
        <w:jc w:val="both"/>
        <w:rPr>
          <w:rFonts w:cs="Arial"/>
          <w:sz w:val="20"/>
        </w:rPr>
      </w:pPr>
    </w:p>
    <w:p w14:paraId="34CC1EB8" w14:textId="042ED99D" w:rsidR="00784174" w:rsidRPr="00784174" w:rsidRDefault="005A1F45" w:rsidP="005A1F45">
      <w:pPr>
        <w:jc w:val="both"/>
        <w:rPr>
          <w:rFonts w:cs="Arial"/>
          <w:sz w:val="20"/>
        </w:rPr>
      </w:pPr>
      <w:r>
        <w:rPr>
          <w:rFonts w:cs="Arial"/>
          <w:b/>
          <w:sz w:val="20"/>
        </w:rPr>
        <w:t xml:space="preserve">      </w:t>
      </w:r>
      <w:r w:rsidR="00784174" w:rsidRPr="00784174">
        <w:rPr>
          <w:rFonts w:cs="Arial"/>
          <w:b/>
          <w:sz w:val="20"/>
        </w:rPr>
        <w:t>1</w:t>
      </w:r>
      <w:r>
        <w:rPr>
          <w:rFonts w:cs="Arial"/>
          <w:b/>
          <w:sz w:val="20"/>
        </w:rPr>
        <w:t>2</w:t>
      </w:r>
      <w:r w:rsidR="00784174" w:rsidRPr="00784174">
        <w:rPr>
          <w:rFonts w:cs="Arial"/>
          <w:b/>
          <w:sz w:val="20"/>
        </w:rPr>
        <w:t>.</w:t>
      </w:r>
      <w:r w:rsidR="00784174" w:rsidRPr="00784174">
        <w:rPr>
          <w:rFonts w:cs="Arial"/>
          <w:b/>
          <w:sz w:val="20"/>
        </w:rPr>
        <w:tab/>
        <w:t>STAFF CAR PARK</w:t>
      </w:r>
    </w:p>
    <w:p w14:paraId="79B0A832" w14:textId="19FD9C89" w:rsidR="00784174" w:rsidRPr="00784174" w:rsidRDefault="005A1F45" w:rsidP="513EF328">
      <w:pPr>
        <w:rPr>
          <w:rFonts w:cs="Arial"/>
          <w:sz w:val="20"/>
        </w:rPr>
      </w:pPr>
      <w:r>
        <w:rPr>
          <w:rFonts w:cs="Arial"/>
          <w:sz w:val="20"/>
        </w:rPr>
        <w:t xml:space="preserve">      </w:t>
      </w:r>
      <w:r w:rsidR="00784174" w:rsidRPr="513EF328">
        <w:rPr>
          <w:rFonts w:cs="Arial"/>
          <w:sz w:val="20"/>
        </w:rPr>
        <w:t>Annual Car Park Pass</w:t>
      </w:r>
      <w:r w:rsidR="00784174" w:rsidRPr="00784174">
        <w:rPr>
          <w:rFonts w:cs="Arial"/>
          <w:sz w:val="20"/>
        </w:rPr>
        <w:tab/>
      </w:r>
    </w:p>
    <w:p w14:paraId="265678AE" w14:textId="7DECE0E8" w:rsidR="00784174" w:rsidRPr="00784174" w:rsidRDefault="005A1F45" w:rsidP="513EF328">
      <w:pPr>
        <w:rPr>
          <w:rFonts w:cs="Arial"/>
          <w:sz w:val="20"/>
        </w:rPr>
      </w:pPr>
      <w:r>
        <w:rPr>
          <w:rFonts w:cs="Arial"/>
          <w:sz w:val="20"/>
        </w:rPr>
        <w:t xml:space="preserve">      </w:t>
      </w:r>
      <w:r w:rsidR="00784174" w:rsidRPr="513EF328">
        <w:rPr>
          <w:rFonts w:cs="Arial"/>
          <w:sz w:val="20"/>
        </w:rPr>
        <w:t xml:space="preserve">Private Vehicles - </w:t>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r>
      <w:r w:rsidR="0003265A">
        <w:rPr>
          <w:rFonts w:cs="Arial"/>
          <w:sz w:val="20"/>
        </w:rPr>
        <w:tab/>
      </w:r>
      <w:r w:rsidR="0003265A">
        <w:rPr>
          <w:rFonts w:cs="Arial"/>
          <w:sz w:val="20"/>
        </w:rPr>
        <w:tab/>
      </w:r>
      <w:r w:rsidR="0003265A">
        <w:rPr>
          <w:rFonts w:cs="Arial"/>
          <w:sz w:val="20"/>
        </w:rPr>
        <w:tab/>
      </w:r>
      <w:r w:rsidR="0003265A">
        <w:rPr>
          <w:rFonts w:cs="Arial"/>
          <w:sz w:val="20"/>
        </w:rPr>
        <w:tab/>
      </w:r>
      <w:r w:rsidR="0003265A">
        <w:rPr>
          <w:rFonts w:cs="Arial"/>
          <w:sz w:val="20"/>
        </w:rPr>
        <w:tab/>
        <w:t xml:space="preserve">      </w:t>
      </w:r>
      <w:r w:rsidR="00A96FB8">
        <w:rPr>
          <w:rFonts w:cs="Arial"/>
          <w:sz w:val="20"/>
        </w:rPr>
        <w:t>7</w:t>
      </w:r>
      <w:r w:rsidR="005876FF">
        <w:rPr>
          <w:rFonts w:cs="Arial"/>
          <w:sz w:val="20"/>
        </w:rPr>
        <w:t>7</w:t>
      </w:r>
      <w:r w:rsidR="00A96FB8">
        <w:rPr>
          <w:rFonts w:cs="Arial"/>
          <w:sz w:val="20"/>
        </w:rPr>
        <w:t>4.</w:t>
      </w:r>
      <w:r w:rsidR="005876FF">
        <w:rPr>
          <w:rFonts w:cs="Arial"/>
          <w:sz w:val="20"/>
        </w:rPr>
        <w:t>64</w:t>
      </w:r>
      <w:r w:rsidR="00F13359" w:rsidRPr="513EF328">
        <w:rPr>
          <w:rFonts w:cs="Arial"/>
          <w:sz w:val="20"/>
        </w:rPr>
        <w:t xml:space="preserve"> </w:t>
      </w:r>
    </w:p>
    <w:p w14:paraId="15C359BB" w14:textId="63D88266" w:rsidR="00784174" w:rsidRPr="00784174" w:rsidRDefault="005A1F45" w:rsidP="513EF328">
      <w:pPr>
        <w:rPr>
          <w:rFonts w:cs="Arial"/>
          <w:sz w:val="20"/>
        </w:rPr>
      </w:pPr>
      <w:r>
        <w:rPr>
          <w:rFonts w:cs="Arial"/>
          <w:sz w:val="20"/>
        </w:rPr>
        <w:t xml:space="preserve">      </w:t>
      </w:r>
      <w:r w:rsidR="00784174" w:rsidRPr="513EF328">
        <w:rPr>
          <w:rFonts w:cs="Arial"/>
          <w:sz w:val="20"/>
        </w:rPr>
        <w:t xml:space="preserve">Commercial Vehicles - </w:t>
      </w:r>
      <w:r w:rsidR="00784174" w:rsidRPr="00784174">
        <w:rPr>
          <w:rFonts w:cs="Arial"/>
          <w:sz w:val="20"/>
        </w:rPr>
        <w:tab/>
      </w:r>
      <w:r w:rsidR="00784174" w:rsidRPr="00784174">
        <w:rPr>
          <w:rFonts w:cs="Arial"/>
          <w:sz w:val="20"/>
        </w:rPr>
        <w:tab/>
      </w:r>
      <w:r w:rsidR="0003265A">
        <w:rPr>
          <w:rFonts w:cs="Arial"/>
          <w:sz w:val="20"/>
        </w:rPr>
        <w:tab/>
      </w:r>
      <w:r w:rsidR="0003265A">
        <w:rPr>
          <w:rFonts w:cs="Arial"/>
          <w:sz w:val="20"/>
        </w:rPr>
        <w:tab/>
      </w:r>
      <w:r w:rsidR="0003265A">
        <w:rPr>
          <w:rFonts w:cs="Arial"/>
          <w:sz w:val="20"/>
        </w:rPr>
        <w:tab/>
      </w:r>
      <w:r w:rsidR="0003265A">
        <w:rPr>
          <w:rFonts w:cs="Arial"/>
          <w:sz w:val="20"/>
        </w:rPr>
        <w:tab/>
      </w:r>
      <w:r w:rsidR="0003265A">
        <w:rPr>
          <w:rFonts w:cs="Arial"/>
          <w:sz w:val="20"/>
        </w:rPr>
        <w:tab/>
      </w:r>
      <w:r w:rsidR="0003265A">
        <w:rPr>
          <w:rFonts w:cs="Arial"/>
          <w:sz w:val="20"/>
        </w:rPr>
        <w:tab/>
        <w:t xml:space="preserve">      </w:t>
      </w:r>
      <w:r w:rsidR="00DD7C7E">
        <w:rPr>
          <w:rFonts w:cs="Arial"/>
          <w:sz w:val="20"/>
        </w:rPr>
        <w:t>2,3</w:t>
      </w:r>
      <w:r w:rsidR="005876FF">
        <w:rPr>
          <w:rFonts w:cs="Arial"/>
          <w:sz w:val="20"/>
        </w:rPr>
        <w:t>94.33</w:t>
      </w:r>
      <w:r w:rsidR="00784174" w:rsidRPr="513EF328">
        <w:rPr>
          <w:rFonts w:cs="Arial"/>
          <w:sz w:val="20"/>
        </w:rPr>
        <w:t xml:space="preserve"> </w:t>
      </w:r>
    </w:p>
    <w:p w14:paraId="02560918" w14:textId="713F3394" w:rsidR="00784174" w:rsidRDefault="00784174" w:rsidP="00784174">
      <w:pPr>
        <w:jc w:val="both"/>
        <w:rPr>
          <w:rFonts w:cs="Arial"/>
          <w:sz w:val="20"/>
        </w:rPr>
      </w:pPr>
    </w:p>
    <w:p w14:paraId="20AAB040" w14:textId="77777777" w:rsidR="005A1F45" w:rsidRPr="00784174" w:rsidRDefault="005A1F45" w:rsidP="00784174">
      <w:pPr>
        <w:jc w:val="both"/>
        <w:rPr>
          <w:rFonts w:cs="Arial"/>
          <w:sz w:val="20"/>
        </w:rPr>
      </w:pPr>
    </w:p>
    <w:p w14:paraId="39A78D00" w14:textId="22FBEAC3" w:rsidR="00784174" w:rsidRDefault="005A1F45" w:rsidP="10BA5D01">
      <w:pPr>
        <w:jc w:val="both"/>
        <w:rPr>
          <w:rFonts w:cs="Arial"/>
          <w:b/>
          <w:bCs/>
          <w:sz w:val="20"/>
        </w:rPr>
      </w:pPr>
      <w:r w:rsidRPr="10BA5D01">
        <w:rPr>
          <w:rFonts w:cs="Arial"/>
          <w:b/>
          <w:bCs/>
          <w:sz w:val="20"/>
        </w:rPr>
        <w:t xml:space="preserve">      </w:t>
      </w:r>
      <w:r w:rsidR="00784174" w:rsidRPr="10BA5D01">
        <w:rPr>
          <w:rFonts w:cs="Arial"/>
          <w:b/>
          <w:bCs/>
          <w:sz w:val="20"/>
        </w:rPr>
        <w:t>1</w:t>
      </w:r>
      <w:r w:rsidRPr="10BA5D01">
        <w:rPr>
          <w:rFonts w:cs="Arial"/>
          <w:b/>
          <w:bCs/>
          <w:sz w:val="20"/>
        </w:rPr>
        <w:t>3</w:t>
      </w:r>
      <w:r w:rsidR="00784174" w:rsidRPr="10BA5D01">
        <w:rPr>
          <w:rFonts w:cs="Arial"/>
          <w:b/>
          <w:bCs/>
          <w:sz w:val="20"/>
        </w:rPr>
        <w:t>.</w:t>
      </w:r>
      <w:r>
        <w:tab/>
      </w:r>
      <w:r w:rsidR="00784174" w:rsidRPr="10BA5D01">
        <w:rPr>
          <w:rFonts w:cs="Arial"/>
          <w:b/>
          <w:bCs/>
          <w:sz w:val="20"/>
        </w:rPr>
        <w:t>AIRPORT ID CARD</w:t>
      </w:r>
    </w:p>
    <w:p w14:paraId="0CDA62A8" w14:textId="3D3ECAFB" w:rsidR="10BA5D01" w:rsidRDefault="10BA5D01" w:rsidP="10BA5D01">
      <w:pPr>
        <w:jc w:val="both"/>
        <w:rPr>
          <w:rFonts w:cs="Arial"/>
          <w:b/>
          <w:bCs/>
          <w:sz w:val="20"/>
        </w:rPr>
      </w:pPr>
    </w:p>
    <w:p w14:paraId="39BDE02C" w14:textId="308D77EE" w:rsidR="3B5E166C" w:rsidRDefault="3B5E166C" w:rsidP="10BA5D01">
      <w:pPr>
        <w:jc w:val="both"/>
        <w:rPr>
          <w:rFonts w:eastAsia="Century Gothic" w:cs="Century Gothic"/>
          <w:sz w:val="20"/>
        </w:rPr>
      </w:pPr>
      <w:r w:rsidRPr="10BA5D01">
        <w:rPr>
          <w:rFonts w:eastAsia="Century Gothic" w:cs="Century Gothic"/>
          <w:sz w:val="20"/>
        </w:rPr>
        <w:t xml:space="preserve">      1-7 Day </w:t>
      </w:r>
      <w:r w:rsidR="00EF2E5A">
        <w:rPr>
          <w:rFonts w:eastAsia="Century Gothic" w:cs="Century Gothic"/>
          <w:sz w:val="20"/>
        </w:rPr>
        <w:t>Visitor P</w:t>
      </w:r>
      <w:r w:rsidRPr="10BA5D01">
        <w:rPr>
          <w:rFonts w:eastAsia="Century Gothic" w:cs="Century Gothic"/>
          <w:sz w:val="20"/>
        </w:rPr>
        <w:t xml:space="preserve">asses                                                                             </w:t>
      </w:r>
      <w:r>
        <w:tab/>
      </w:r>
      <w:r>
        <w:tab/>
      </w:r>
      <w:r w:rsidRPr="10BA5D01">
        <w:rPr>
          <w:rFonts w:eastAsia="Century Gothic" w:cs="Century Gothic"/>
          <w:sz w:val="20"/>
        </w:rPr>
        <w:t xml:space="preserve">      </w:t>
      </w:r>
      <w:r w:rsidR="007C3C4C">
        <w:rPr>
          <w:rFonts w:eastAsia="Century Gothic" w:cs="Century Gothic"/>
          <w:sz w:val="20"/>
        </w:rPr>
        <w:t xml:space="preserve">  </w:t>
      </w:r>
      <w:r w:rsidRPr="10BA5D01">
        <w:rPr>
          <w:rFonts w:eastAsia="Century Gothic" w:cs="Century Gothic"/>
          <w:sz w:val="20"/>
        </w:rPr>
        <w:t>3</w:t>
      </w:r>
      <w:r w:rsidR="00816301">
        <w:rPr>
          <w:rFonts w:eastAsia="Century Gothic" w:cs="Century Gothic"/>
          <w:sz w:val="20"/>
        </w:rPr>
        <w:t>9.29</w:t>
      </w:r>
      <w:r w:rsidRPr="10BA5D01">
        <w:rPr>
          <w:rFonts w:eastAsia="Century Gothic" w:cs="Century Gothic"/>
          <w:sz w:val="20"/>
        </w:rPr>
        <w:t xml:space="preserve"> </w:t>
      </w:r>
    </w:p>
    <w:p w14:paraId="754881E8" w14:textId="3DDD22F3" w:rsidR="3B5E166C" w:rsidRDefault="3B5E166C" w:rsidP="10BA5D01">
      <w:pPr>
        <w:jc w:val="both"/>
        <w:rPr>
          <w:rFonts w:eastAsia="Century Gothic" w:cs="Century Gothic"/>
          <w:sz w:val="20"/>
        </w:rPr>
      </w:pPr>
      <w:r w:rsidRPr="10BA5D01">
        <w:rPr>
          <w:rFonts w:eastAsia="Century Gothic" w:cs="Century Gothic"/>
          <w:sz w:val="20"/>
        </w:rPr>
        <w:t xml:space="preserve">      </w:t>
      </w:r>
      <w:r w:rsidR="00B912A4">
        <w:rPr>
          <w:rFonts w:eastAsia="Century Gothic" w:cs="Century Gothic"/>
          <w:sz w:val="20"/>
        </w:rPr>
        <w:t>Temp E</w:t>
      </w:r>
      <w:r w:rsidRPr="10BA5D01">
        <w:rPr>
          <w:rFonts w:eastAsia="Century Gothic" w:cs="Century Gothic"/>
          <w:sz w:val="20"/>
        </w:rPr>
        <w:t xml:space="preserve">mployment Pass 1-14 days                                                  </w:t>
      </w:r>
      <w:r>
        <w:tab/>
      </w:r>
      <w:r>
        <w:tab/>
      </w:r>
      <w:r w:rsidRPr="10BA5D01">
        <w:rPr>
          <w:rFonts w:eastAsia="Century Gothic" w:cs="Century Gothic"/>
          <w:sz w:val="20"/>
        </w:rPr>
        <w:t xml:space="preserve"> </w:t>
      </w:r>
      <w:r w:rsidR="005E6BC9">
        <w:rPr>
          <w:rFonts w:eastAsia="Century Gothic" w:cs="Century Gothic"/>
          <w:sz w:val="20"/>
        </w:rPr>
        <w:tab/>
      </w:r>
      <w:r w:rsidRPr="10BA5D01">
        <w:rPr>
          <w:rFonts w:eastAsia="Century Gothic" w:cs="Century Gothic"/>
          <w:sz w:val="20"/>
        </w:rPr>
        <w:t xml:space="preserve"> </w:t>
      </w:r>
      <w:r w:rsidR="005E6BC9">
        <w:rPr>
          <w:rFonts w:eastAsia="Century Gothic" w:cs="Century Gothic"/>
          <w:sz w:val="20"/>
        </w:rPr>
        <w:t xml:space="preserve"> </w:t>
      </w:r>
      <w:r w:rsidRPr="10BA5D01">
        <w:rPr>
          <w:rFonts w:eastAsia="Century Gothic" w:cs="Century Gothic"/>
          <w:sz w:val="20"/>
        </w:rPr>
        <w:t xml:space="preserve">    </w:t>
      </w:r>
      <w:r w:rsidR="007C3C4C">
        <w:rPr>
          <w:rFonts w:eastAsia="Century Gothic" w:cs="Century Gothic"/>
          <w:sz w:val="20"/>
        </w:rPr>
        <w:t xml:space="preserve">  </w:t>
      </w:r>
      <w:r w:rsidRPr="10BA5D01">
        <w:rPr>
          <w:rFonts w:eastAsia="Century Gothic" w:cs="Century Gothic"/>
          <w:sz w:val="20"/>
        </w:rPr>
        <w:t>7</w:t>
      </w:r>
      <w:r w:rsidR="00816301">
        <w:rPr>
          <w:rFonts w:eastAsia="Century Gothic" w:cs="Century Gothic"/>
          <w:sz w:val="20"/>
        </w:rPr>
        <w:t>5.87</w:t>
      </w:r>
    </w:p>
    <w:p w14:paraId="2BC1E7A0" w14:textId="52F904A8" w:rsidR="3B5E166C" w:rsidRDefault="3B5E166C" w:rsidP="10BA5D01">
      <w:pPr>
        <w:jc w:val="both"/>
        <w:rPr>
          <w:rFonts w:eastAsia="Century Gothic" w:cs="Century Gothic"/>
          <w:sz w:val="20"/>
        </w:rPr>
      </w:pPr>
      <w:r w:rsidRPr="10BA5D01">
        <w:rPr>
          <w:rFonts w:eastAsia="Century Gothic" w:cs="Century Gothic"/>
          <w:sz w:val="20"/>
        </w:rPr>
        <w:t xml:space="preserve">      </w:t>
      </w:r>
      <w:r w:rsidR="00B912A4">
        <w:rPr>
          <w:rFonts w:eastAsia="Century Gothic" w:cs="Century Gothic"/>
          <w:sz w:val="20"/>
        </w:rPr>
        <w:t xml:space="preserve">Temp </w:t>
      </w:r>
      <w:r w:rsidRPr="10BA5D01">
        <w:rPr>
          <w:rFonts w:eastAsia="Century Gothic" w:cs="Century Gothic"/>
          <w:sz w:val="20"/>
        </w:rPr>
        <w:t>Employment Pass 14-60 days (</w:t>
      </w:r>
      <w:proofErr w:type="gramStart"/>
      <w:r w:rsidRPr="10BA5D01">
        <w:rPr>
          <w:rFonts w:eastAsia="Century Gothic" w:cs="Century Gothic"/>
          <w:sz w:val="20"/>
        </w:rPr>
        <w:t xml:space="preserve">extension)   </w:t>
      </w:r>
      <w:proofErr w:type="gramEnd"/>
      <w:r w:rsidRPr="10BA5D01">
        <w:rPr>
          <w:rFonts w:eastAsia="Century Gothic" w:cs="Century Gothic"/>
          <w:sz w:val="20"/>
        </w:rPr>
        <w:t xml:space="preserve">                         </w:t>
      </w:r>
      <w:r>
        <w:tab/>
      </w:r>
      <w:r>
        <w:tab/>
      </w:r>
      <w:r w:rsidR="005E6BC9">
        <w:tab/>
      </w:r>
      <w:r w:rsidRPr="10BA5D01">
        <w:rPr>
          <w:rFonts w:eastAsia="Century Gothic" w:cs="Century Gothic"/>
          <w:sz w:val="20"/>
        </w:rPr>
        <w:t xml:space="preserve">     </w:t>
      </w:r>
      <w:r w:rsidR="007C3C4C">
        <w:rPr>
          <w:rFonts w:eastAsia="Century Gothic" w:cs="Century Gothic"/>
          <w:sz w:val="20"/>
        </w:rPr>
        <w:t xml:space="preserve">  </w:t>
      </w:r>
      <w:r w:rsidRPr="10BA5D01">
        <w:rPr>
          <w:rFonts w:eastAsia="Century Gothic" w:cs="Century Gothic"/>
          <w:sz w:val="20"/>
        </w:rPr>
        <w:t xml:space="preserve"> 10</w:t>
      </w:r>
      <w:r w:rsidR="001E4054">
        <w:rPr>
          <w:rFonts w:eastAsia="Century Gothic" w:cs="Century Gothic"/>
          <w:sz w:val="20"/>
        </w:rPr>
        <w:t>.</w:t>
      </w:r>
      <w:r w:rsidR="00816301">
        <w:rPr>
          <w:rFonts w:eastAsia="Century Gothic" w:cs="Century Gothic"/>
          <w:sz w:val="20"/>
        </w:rPr>
        <w:t>40</w:t>
      </w:r>
    </w:p>
    <w:p w14:paraId="220DECCC" w14:textId="3EF51765" w:rsidR="3B5E166C" w:rsidRDefault="3B5E166C" w:rsidP="10BA5D01">
      <w:pPr>
        <w:jc w:val="both"/>
        <w:rPr>
          <w:rFonts w:eastAsia="Century Gothic" w:cs="Century Gothic"/>
          <w:sz w:val="20"/>
        </w:rPr>
      </w:pPr>
      <w:r w:rsidRPr="10BA5D01">
        <w:rPr>
          <w:rFonts w:eastAsia="Century Gothic" w:cs="Century Gothic"/>
          <w:sz w:val="20"/>
        </w:rPr>
        <w:t xml:space="preserve">      </w:t>
      </w:r>
      <w:r w:rsidR="00B912A4">
        <w:rPr>
          <w:rFonts w:eastAsia="Century Gothic" w:cs="Century Gothic"/>
          <w:sz w:val="20"/>
        </w:rPr>
        <w:t xml:space="preserve">Temp </w:t>
      </w:r>
      <w:r w:rsidRPr="10BA5D01">
        <w:rPr>
          <w:rFonts w:eastAsia="Century Gothic" w:cs="Century Gothic"/>
          <w:sz w:val="20"/>
        </w:rPr>
        <w:t xml:space="preserve">Employment pass </w:t>
      </w:r>
      <w:r w:rsidR="00412854">
        <w:rPr>
          <w:rFonts w:eastAsia="Century Gothic" w:cs="Century Gothic"/>
          <w:sz w:val="20"/>
        </w:rPr>
        <w:t xml:space="preserve">(60 </w:t>
      </w:r>
      <w:proofErr w:type="gramStart"/>
      <w:r w:rsidR="00412854">
        <w:rPr>
          <w:rFonts w:eastAsia="Century Gothic" w:cs="Century Gothic"/>
          <w:sz w:val="20"/>
        </w:rPr>
        <w:t>day)</w:t>
      </w:r>
      <w:r w:rsidRPr="10BA5D01">
        <w:rPr>
          <w:rFonts w:eastAsia="Century Gothic" w:cs="Century Gothic"/>
          <w:sz w:val="20"/>
        </w:rPr>
        <w:t xml:space="preserve">   </w:t>
      </w:r>
      <w:proofErr w:type="gramEnd"/>
      <w:r w:rsidRPr="10BA5D01">
        <w:rPr>
          <w:rFonts w:eastAsia="Century Gothic" w:cs="Century Gothic"/>
          <w:sz w:val="20"/>
        </w:rPr>
        <w:t xml:space="preserve">                                                 </w:t>
      </w:r>
      <w:r>
        <w:tab/>
      </w:r>
      <w:r>
        <w:tab/>
      </w:r>
      <w:r w:rsidR="005E6BC9">
        <w:tab/>
      </w:r>
      <w:r w:rsidRPr="10BA5D01">
        <w:rPr>
          <w:rFonts w:eastAsia="Century Gothic" w:cs="Century Gothic"/>
          <w:sz w:val="20"/>
        </w:rPr>
        <w:t xml:space="preserve">     </w:t>
      </w:r>
      <w:r w:rsidR="007C3C4C">
        <w:rPr>
          <w:rFonts w:eastAsia="Century Gothic" w:cs="Century Gothic"/>
          <w:sz w:val="20"/>
        </w:rPr>
        <w:t xml:space="preserve">  </w:t>
      </w:r>
      <w:r w:rsidRPr="10BA5D01">
        <w:rPr>
          <w:rFonts w:eastAsia="Century Gothic" w:cs="Century Gothic"/>
          <w:sz w:val="20"/>
        </w:rPr>
        <w:t xml:space="preserve"> </w:t>
      </w:r>
      <w:r w:rsidR="00412854">
        <w:rPr>
          <w:rFonts w:eastAsia="Century Gothic" w:cs="Century Gothic"/>
          <w:sz w:val="20"/>
        </w:rPr>
        <w:t>9</w:t>
      </w:r>
      <w:r w:rsidR="00816301">
        <w:rPr>
          <w:rFonts w:eastAsia="Century Gothic" w:cs="Century Gothic"/>
          <w:sz w:val="20"/>
        </w:rPr>
        <w:t>8.80</w:t>
      </w:r>
      <w:r w:rsidRPr="10BA5D01">
        <w:rPr>
          <w:rFonts w:eastAsia="Century Gothic" w:cs="Century Gothic"/>
          <w:sz w:val="20"/>
        </w:rPr>
        <w:t xml:space="preserve">  </w:t>
      </w:r>
    </w:p>
    <w:p w14:paraId="566B1F0C" w14:textId="7D1E2890" w:rsidR="3B5E166C" w:rsidRDefault="3B5E166C" w:rsidP="10BA5D01">
      <w:pPr>
        <w:jc w:val="both"/>
        <w:rPr>
          <w:rFonts w:eastAsia="Century Gothic" w:cs="Century Gothic"/>
          <w:sz w:val="20"/>
        </w:rPr>
      </w:pPr>
      <w:r w:rsidRPr="10BA5D01">
        <w:rPr>
          <w:rFonts w:eastAsia="Century Gothic" w:cs="Century Gothic"/>
          <w:sz w:val="20"/>
        </w:rPr>
        <w:t xml:space="preserve">      Permanent Landside – annual                                                                </w:t>
      </w:r>
      <w:r>
        <w:tab/>
      </w:r>
      <w:r>
        <w:tab/>
      </w:r>
      <w:r w:rsidRPr="10BA5D01">
        <w:rPr>
          <w:rFonts w:eastAsia="Century Gothic" w:cs="Century Gothic"/>
          <w:sz w:val="20"/>
        </w:rPr>
        <w:t xml:space="preserve">     </w:t>
      </w:r>
      <w:r w:rsidR="007C3C4C">
        <w:rPr>
          <w:rFonts w:eastAsia="Century Gothic" w:cs="Century Gothic"/>
          <w:sz w:val="20"/>
        </w:rPr>
        <w:t xml:space="preserve">  </w:t>
      </w:r>
      <w:r w:rsidRPr="10BA5D01">
        <w:rPr>
          <w:rFonts w:eastAsia="Century Gothic" w:cs="Century Gothic"/>
          <w:sz w:val="20"/>
        </w:rPr>
        <w:t xml:space="preserve"> 8</w:t>
      </w:r>
      <w:r w:rsidR="00816301">
        <w:rPr>
          <w:rFonts w:eastAsia="Century Gothic" w:cs="Century Gothic"/>
          <w:sz w:val="20"/>
        </w:rPr>
        <w:t>3.20</w:t>
      </w:r>
      <w:r w:rsidRPr="10BA5D01">
        <w:rPr>
          <w:rFonts w:eastAsia="Century Gothic" w:cs="Century Gothic"/>
          <w:sz w:val="20"/>
        </w:rPr>
        <w:t xml:space="preserve"> </w:t>
      </w:r>
    </w:p>
    <w:p w14:paraId="52BF745D" w14:textId="1C41B1C1" w:rsidR="3B5E166C" w:rsidRDefault="3B5E166C" w:rsidP="10BA5D01">
      <w:pPr>
        <w:jc w:val="both"/>
        <w:rPr>
          <w:rFonts w:eastAsia="Century Gothic" w:cs="Century Gothic"/>
          <w:sz w:val="20"/>
        </w:rPr>
      </w:pPr>
      <w:r w:rsidRPr="10BA5D01">
        <w:rPr>
          <w:rFonts w:eastAsia="Century Gothic" w:cs="Century Gothic"/>
          <w:sz w:val="20"/>
        </w:rPr>
        <w:t xml:space="preserve">      Permanent Airside – 3 years                                                                    </w:t>
      </w:r>
      <w:r>
        <w:tab/>
      </w:r>
      <w:r>
        <w:tab/>
      </w:r>
      <w:r w:rsidRPr="10BA5D01">
        <w:rPr>
          <w:rFonts w:eastAsia="Century Gothic" w:cs="Century Gothic"/>
          <w:sz w:val="20"/>
        </w:rPr>
        <w:t xml:space="preserve">      1</w:t>
      </w:r>
      <w:r w:rsidR="004F3A96">
        <w:rPr>
          <w:rFonts w:eastAsia="Century Gothic" w:cs="Century Gothic"/>
          <w:sz w:val="20"/>
        </w:rPr>
        <w:t>1</w:t>
      </w:r>
      <w:r w:rsidR="00816301">
        <w:rPr>
          <w:rFonts w:eastAsia="Century Gothic" w:cs="Century Gothic"/>
          <w:sz w:val="20"/>
        </w:rPr>
        <w:t>4</w:t>
      </w:r>
      <w:r w:rsidR="001E4054">
        <w:rPr>
          <w:rFonts w:eastAsia="Century Gothic" w:cs="Century Gothic"/>
          <w:sz w:val="20"/>
        </w:rPr>
        <w:t>.00</w:t>
      </w:r>
    </w:p>
    <w:p w14:paraId="37636D5C" w14:textId="6522EE44" w:rsidR="3B5E166C" w:rsidRDefault="3B5E166C" w:rsidP="10BA5D01">
      <w:pPr>
        <w:jc w:val="both"/>
        <w:rPr>
          <w:rFonts w:eastAsia="Century Gothic" w:cs="Century Gothic"/>
          <w:sz w:val="20"/>
        </w:rPr>
      </w:pPr>
      <w:r w:rsidRPr="10BA5D01">
        <w:rPr>
          <w:rFonts w:eastAsia="Century Gothic" w:cs="Century Gothic"/>
          <w:sz w:val="20"/>
        </w:rPr>
        <w:t xml:space="preserve">      Permanent Airside – 5 years                                                                    </w:t>
      </w:r>
      <w:r>
        <w:tab/>
      </w:r>
      <w:r>
        <w:tab/>
      </w:r>
      <w:r w:rsidRPr="10BA5D01">
        <w:rPr>
          <w:rFonts w:eastAsia="Century Gothic" w:cs="Century Gothic"/>
          <w:sz w:val="20"/>
        </w:rPr>
        <w:t xml:space="preserve">      1</w:t>
      </w:r>
      <w:r w:rsidR="004F3A96">
        <w:rPr>
          <w:rFonts w:eastAsia="Century Gothic" w:cs="Century Gothic"/>
          <w:sz w:val="20"/>
        </w:rPr>
        <w:t>4</w:t>
      </w:r>
      <w:r w:rsidR="00816301">
        <w:rPr>
          <w:rFonts w:eastAsia="Century Gothic" w:cs="Century Gothic"/>
          <w:sz w:val="20"/>
        </w:rPr>
        <w:t>0</w:t>
      </w:r>
      <w:r w:rsidR="001E4054">
        <w:rPr>
          <w:rFonts w:eastAsia="Century Gothic" w:cs="Century Gothic"/>
          <w:sz w:val="20"/>
        </w:rPr>
        <w:t>.00</w:t>
      </w:r>
    </w:p>
    <w:p w14:paraId="46027C1C" w14:textId="08FBA4D1" w:rsidR="3B5E166C" w:rsidRDefault="3B5E166C" w:rsidP="10BA5D01">
      <w:pPr>
        <w:jc w:val="both"/>
        <w:rPr>
          <w:rFonts w:eastAsia="Century Gothic" w:cs="Century Gothic"/>
          <w:sz w:val="20"/>
        </w:rPr>
      </w:pPr>
      <w:r w:rsidRPr="10BA5D01">
        <w:rPr>
          <w:rFonts w:eastAsia="Century Gothic" w:cs="Century Gothic"/>
          <w:sz w:val="20"/>
        </w:rPr>
        <w:t xml:space="preserve">      Non returned passes penalty                                                                  </w:t>
      </w:r>
      <w:r>
        <w:tab/>
      </w:r>
      <w:r>
        <w:tab/>
      </w:r>
      <w:r w:rsidRPr="10BA5D01">
        <w:rPr>
          <w:rFonts w:eastAsia="Century Gothic" w:cs="Century Gothic"/>
          <w:sz w:val="20"/>
        </w:rPr>
        <w:t xml:space="preserve">      15</w:t>
      </w:r>
      <w:r w:rsidR="00816301">
        <w:rPr>
          <w:rFonts w:eastAsia="Century Gothic" w:cs="Century Gothic"/>
          <w:sz w:val="20"/>
        </w:rPr>
        <w:t>6</w:t>
      </w:r>
      <w:r w:rsidR="001E4054">
        <w:rPr>
          <w:rFonts w:eastAsia="Century Gothic" w:cs="Century Gothic"/>
          <w:sz w:val="20"/>
        </w:rPr>
        <w:t>.00</w:t>
      </w:r>
    </w:p>
    <w:p w14:paraId="01194D1B" w14:textId="35296E76" w:rsidR="3B5E166C" w:rsidRDefault="3B5E166C" w:rsidP="10BA5D01">
      <w:pPr>
        <w:jc w:val="both"/>
        <w:rPr>
          <w:rFonts w:eastAsia="Century Gothic" w:cs="Century Gothic"/>
          <w:sz w:val="20"/>
        </w:rPr>
      </w:pPr>
      <w:r w:rsidRPr="10BA5D01">
        <w:rPr>
          <w:rFonts w:eastAsia="Century Gothic" w:cs="Century Gothic"/>
          <w:sz w:val="20"/>
        </w:rPr>
        <w:t xml:space="preserve">      Change of details                                                                                      </w:t>
      </w:r>
      <w:r>
        <w:tab/>
      </w:r>
      <w:r>
        <w:tab/>
      </w:r>
      <w:r w:rsidRPr="10BA5D01">
        <w:rPr>
          <w:rFonts w:eastAsia="Century Gothic" w:cs="Century Gothic"/>
          <w:sz w:val="20"/>
        </w:rPr>
        <w:t xml:space="preserve">      </w:t>
      </w:r>
      <w:r w:rsidR="001E4054">
        <w:rPr>
          <w:rFonts w:eastAsia="Century Gothic" w:cs="Century Gothic"/>
          <w:sz w:val="20"/>
        </w:rPr>
        <w:t xml:space="preserve">    </w:t>
      </w:r>
      <w:r w:rsidRPr="10BA5D01">
        <w:rPr>
          <w:rFonts w:eastAsia="Century Gothic" w:cs="Century Gothic"/>
          <w:sz w:val="20"/>
        </w:rPr>
        <w:t>7.</w:t>
      </w:r>
      <w:r w:rsidR="00816301">
        <w:rPr>
          <w:rFonts w:eastAsia="Century Gothic" w:cs="Century Gothic"/>
          <w:sz w:val="20"/>
        </w:rPr>
        <w:t>9</w:t>
      </w:r>
      <w:r w:rsidRPr="10BA5D01">
        <w:rPr>
          <w:rFonts w:eastAsia="Century Gothic" w:cs="Century Gothic"/>
          <w:sz w:val="20"/>
        </w:rPr>
        <w:t>0</w:t>
      </w:r>
    </w:p>
    <w:p w14:paraId="7D12A5BA" w14:textId="5BC882AA" w:rsidR="10BA5D01" w:rsidRDefault="10BA5D01" w:rsidP="10BA5D01">
      <w:pPr>
        <w:jc w:val="both"/>
        <w:rPr>
          <w:rFonts w:cs="Arial"/>
          <w:b/>
          <w:bCs/>
          <w:sz w:val="20"/>
        </w:rPr>
      </w:pPr>
    </w:p>
    <w:p w14:paraId="678246FA" w14:textId="3D32D7C9" w:rsidR="00784174" w:rsidRPr="00784174" w:rsidRDefault="005A1F45" w:rsidP="00F13359">
      <w:pPr>
        <w:tabs>
          <w:tab w:val="left" w:pos="426"/>
        </w:tabs>
        <w:spacing w:line="240" w:lineRule="auto"/>
        <w:jc w:val="both"/>
        <w:rPr>
          <w:rFonts w:cs="Arial"/>
          <w:sz w:val="20"/>
        </w:rPr>
      </w:pPr>
      <w:r>
        <w:rPr>
          <w:rFonts w:cs="Arial"/>
          <w:sz w:val="20"/>
        </w:rPr>
        <w:t xml:space="preserve">      </w:t>
      </w:r>
      <w:r w:rsidR="00784174" w:rsidRPr="00784174">
        <w:rPr>
          <w:rFonts w:cs="Arial"/>
          <w:sz w:val="20"/>
        </w:rPr>
        <w:t>Any replacement ID cards will be charged at the full rates above.</w:t>
      </w:r>
    </w:p>
    <w:p w14:paraId="0BE9D1C5" w14:textId="77777777" w:rsidR="00F13359" w:rsidRDefault="00F13359" w:rsidP="00F13359">
      <w:pPr>
        <w:jc w:val="both"/>
        <w:rPr>
          <w:rFonts w:cs="Arial"/>
          <w:sz w:val="20"/>
        </w:rPr>
      </w:pPr>
    </w:p>
    <w:p w14:paraId="24212A17" w14:textId="49CBE314" w:rsidR="00F13359" w:rsidRDefault="00784174" w:rsidP="005A1F45">
      <w:pPr>
        <w:ind w:left="336"/>
        <w:jc w:val="both"/>
        <w:rPr>
          <w:rFonts w:cs="Arial"/>
          <w:b/>
          <w:sz w:val="20"/>
        </w:rPr>
      </w:pPr>
      <w:r w:rsidRPr="00784174">
        <w:rPr>
          <w:rFonts w:cs="Arial"/>
          <w:b/>
          <w:sz w:val="20"/>
        </w:rPr>
        <w:t xml:space="preserve">All losses of Airport ID Cards must be immediately reported to the Airport’s security </w:t>
      </w:r>
      <w:r w:rsidR="005A1F45">
        <w:rPr>
          <w:rFonts w:cs="Arial"/>
          <w:b/>
          <w:sz w:val="20"/>
        </w:rPr>
        <w:t xml:space="preserve">      </w:t>
      </w:r>
      <w:r w:rsidRPr="00784174">
        <w:rPr>
          <w:rFonts w:cs="Arial"/>
          <w:b/>
          <w:sz w:val="20"/>
        </w:rPr>
        <w:t>department.</w:t>
      </w:r>
    </w:p>
    <w:p w14:paraId="27587EB0" w14:textId="77777777" w:rsidR="00F13359" w:rsidRDefault="00F13359" w:rsidP="00F13359">
      <w:pPr>
        <w:jc w:val="both"/>
        <w:rPr>
          <w:rFonts w:cs="Arial"/>
          <w:b/>
          <w:sz w:val="20"/>
        </w:rPr>
      </w:pPr>
    </w:p>
    <w:p w14:paraId="0900E09C" w14:textId="77777777" w:rsidR="00784174" w:rsidRPr="00F13359" w:rsidRDefault="00784174" w:rsidP="005A1F45">
      <w:pPr>
        <w:ind w:left="336"/>
        <w:jc w:val="both"/>
        <w:rPr>
          <w:rFonts w:cs="Arial"/>
          <w:b/>
          <w:sz w:val="20"/>
        </w:rPr>
      </w:pPr>
      <w:r w:rsidRPr="00784174">
        <w:rPr>
          <w:rFonts w:cs="Arial"/>
          <w:sz w:val="20"/>
        </w:rPr>
        <w:t>An Airport ID Card enabling the holder of the pass unescorted access to Landside and/or Airside areas will only be issued if the individual has passed the Airside Awareness Training, General Security Awareness Training and Fire Awareness Training courses.</w:t>
      </w:r>
    </w:p>
    <w:p w14:paraId="01B57CC5" w14:textId="77777777" w:rsidR="00F13359" w:rsidRDefault="00F13359" w:rsidP="00F13359">
      <w:pPr>
        <w:jc w:val="both"/>
        <w:rPr>
          <w:rFonts w:cs="Arial"/>
          <w:b/>
          <w:sz w:val="20"/>
        </w:rPr>
      </w:pPr>
    </w:p>
    <w:p w14:paraId="2A80389B" w14:textId="77777777" w:rsidR="00784174" w:rsidRPr="00784174" w:rsidRDefault="00784174" w:rsidP="005A1F45">
      <w:pPr>
        <w:ind w:left="336"/>
        <w:jc w:val="both"/>
        <w:rPr>
          <w:rFonts w:cs="Arial"/>
          <w:b/>
          <w:sz w:val="20"/>
        </w:rPr>
      </w:pPr>
      <w:r w:rsidRPr="00784174">
        <w:rPr>
          <w:rFonts w:cs="Arial"/>
          <w:b/>
          <w:sz w:val="20"/>
        </w:rPr>
        <w:t xml:space="preserve">London City Airport </w:t>
      </w:r>
      <w:r w:rsidRPr="00784174">
        <w:rPr>
          <w:rFonts w:cs="Arial"/>
          <w:sz w:val="20"/>
        </w:rPr>
        <w:t>reserves the right to withhold or withdraw an ID card at its absolute discretion.</w:t>
      </w:r>
    </w:p>
    <w:p w14:paraId="14085E24" w14:textId="77777777" w:rsidR="00784174" w:rsidRPr="00784174" w:rsidRDefault="00784174" w:rsidP="00784174">
      <w:pPr>
        <w:jc w:val="both"/>
        <w:rPr>
          <w:rFonts w:cs="Arial"/>
          <w:b/>
          <w:sz w:val="20"/>
          <w:u w:val="single"/>
        </w:rPr>
      </w:pPr>
      <w:r w:rsidRPr="00784174">
        <w:rPr>
          <w:rFonts w:cs="Arial"/>
          <w:b/>
          <w:sz w:val="20"/>
        </w:rPr>
        <w:tab/>
      </w:r>
      <w:r w:rsidRPr="00784174">
        <w:rPr>
          <w:rFonts w:cs="Arial"/>
          <w:b/>
          <w:sz w:val="20"/>
        </w:rPr>
        <w:tab/>
      </w:r>
      <w:r w:rsidRPr="00784174">
        <w:rPr>
          <w:rFonts w:cs="Arial"/>
          <w:b/>
          <w:sz w:val="20"/>
        </w:rPr>
        <w:tab/>
      </w:r>
      <w:r w:rsidRPr="00784174">
        <w:rPr>
          <w:rFonts w:cs="Arial"/>
          <w:b/>
          <w:sz w:val="20"/>
        </w:rPr>
        <w:tab/>
      </w:r>
      <w:r w:rsidRPr="00784174">
        <w:rPr>
          <w:rFonts w:cs="Arial"/>
          <w:b/>
          <w:sz w:val="20"/>
        </w:rPr>
        <w:tab/>
      </w:r>
      <w:r w:rsidRPr="00784174">
        <w:rPr>
          <w:rFonts w:cs="Arial"/>
          <w:b/>
          <w:sz w:val="20"/>
        </w:rPr>
        <w:tab/>
      </w:r>
    </w:p>
    <w:p w14:paraId="1F0289FE" w14:textId="77777777" w:rsidR="005A1F45" w:rsidRDefault="005A1F45" w:rsidP="00784174">
      <w:pPr>
        <w:jc w:val="both"/>
        <w:rPr>
          <w:rFonts w:cs="Arial"/>
          <w:b/>
          <w:sz w:val="20"/>
        </w:rPr>
      </w:pPr>
    </w:p>
    <w:p w14:paraId="20104EAA" w14:textId="63B89961" w:rsidR="00784174" w:rsidRPr="00784174" w:rsidRDefault="005A1F45" w:rsidP="00784174">
      <w:pPr>
        <w:jc w:val="both"/>
        <w:rPr>
          <w:rFonts w:cs="Arial"/>
          <w:sz w:val="20"/>
        </w:rPr>
      </w:pPr>
      <w:r>
        <w:rPr>
          <w:rFonts w:cs="Arial"/>
          <w:b/>
          <w:sz w:val="20"/>
        </w:rPr>
        <w:t xml:space="preserve">      </w:t>
      </w:r>
      <w:r w:rsidR="00784174" w:rsidRPr="00784174">
        <w:rPr>
          <w:rFonts w:cs="Arial"/>
          <w:b/>
          <w:sz w:val="20"/>
        </w:rPr>
        <w:t>1</w:t>
      </w:r>
      <w:r>
        <w:rPr>
          <w:rFonts w:cs="Arial"/>
          <w:b/>
          <w:sz w:val="20"/>
        </w:rPr>
        <w:t>4</w:t>
      </w:r>
      <w:r w:rsidR="00784174" w:rsidRPr="00784174">
        <w:rPr>
          <w:rFonts w:cs="Arial"/>
          <w:b/>
          <w:sz w:val="20"/>
        </w:rPr>
        <w:t>.</w:t>
      </w:r>
      <w:r w:rsidR="00784174" w:rsidRPr="00784174">
        <w:rPr>
          <w:rFonts w:cs="Arial"/>
          <w:b/>
          <w:sz w:val="20"/>
        </w:rPr>
        <w:tab/>
        <w:t>AIRSIDE VEHICLE PASS</w:t>
      </w:r>
    </w:p>
    <w:p w14:paraId="2CA6A374" w14:textId="3FE740AF" w:rsidR="00F13359" w:rsidRDefault="005A1F45" w:rsidP="10BA5D01">
      <w:pPr>
        <w:jc w:val="both"/>
        <w:rPr>
          <w:rFonts w:cs="Arial"/>
          <w:sz w:val="20"/>
        </w:rPr>
      </w:pPr>
      <w:r w:rsidRPr="10BA5D01">
        <w:rPr>
          <w:rFonts w:cs="Arial"/>
          <w:sz w:val="20"/>
        </w:rPr>
        <w:t xml:space="preserve">      </w:t>
      </w:r>
      <w:r w:rsidR="00784174" w:rsidRPr="10BA5D01">
        <w:rPr>
          <w:rFonts w:cs="Arial"/>
          <w:sz w:val="20"/>
        </w:rPr>
        <w:t>Annual Airside pass per vehicle</w:t>
      </w:r>
      <w:r>
        <w:tab/>
      </w:r>
      <w:r>
        <w:tab/>
      </w:r>
      <w:r>
        <w:tab/>
      </w:r>
      <w:r w:rsidR="00784174" w:rsidRPr="10BA5D01">
        <w:rPr>
          <w:rFonts w:cs="Arial"/>
          <w:sz w:val="20"/>
        </w:rPr>
        <w:t xml:space="preserve">      </w:t>
      </w:r>
      <w:r>
        <w:tab/>
      </w:r>
      <w:r w:rsidR="00784174" w:rsidRPr="10BA5D01">
        <w:rPr>
          <w:rFonts w:cs="Arial"/>
          <w:sz w:val="20"/>
        </w:rPr>
        <w:t xml:space="preserve">                                </w:t>
      </w:r>
      <w:r w:rsidR="00496FEF" w:rsidRPr="10BA5D01">
        <w:rPr>
          <w:rFonts w:cs="Arial"/>
          <w:sz w:val="20"/>
        </w:rPr>
        <w:t xml:space="preserve">  </w:t>
      </w:r>
      <w:r w:rsidR="00784174" w:rsidRPr="10BA5D01">
        <w:rPr>
          <w:rFonts w:cs="Arial"/>
          <w:sz w:val="20"/>
        </w:rPr>
        <w:t>2,</w:t>
      </w:r>
      <w:r w:rsidR="00816301">
        <w:rPr>
          <w:rFonts w:cs="Arial"/>
          <w:sz w:val="20"/>
        </w:rPr>
        <w:t>663.61</w:t>
      </w:r>
    </w:p>
    <w:p w14:paraId="0FD96EDD" w14:textId="267A5F67" w:rsidR="00784174" w:rsidRPr="00784174" w:rsidRDefault="005A1F45" w:rsidP="10BA5D01">
      <w:pPr>
        <w:jc w:val="both"/>
        <w:rPr>
          <w:rFonts w:cs="Arial"/>
          <w:sz w:val="20"/>
        </w:rPr>
      </w:pPr>
      <w:r w:rsidRPr="10BA5D01">
        <w:rPr>
          <w:rFonts w:cs="Arial"/>
          <w:sz w:val="20"/>
        </w:rPr>
        <w:t xml:space="preserve">    </w:t>
      </w:r>
      <w:r w:rsidR="7CCBEA24" w:rsidRPr="10BA5D01">
        <w:rPr>
          <w:rFonts w:cs="Arial"/>
          <w:sz w:val="20"/>
        </w:rPr>
        <w:t xml:space="preserve">  </w:t>
      </w:r>
      <w:r w:rsidR="00784174" w:rsidRPr="10BA5D01">
        <w:rPr>
          <w:rFonts w:cs="Arial"/>
          <w:sz w:val="20"/>
        </w:rPr>
        <w:t>Annual Airside pass per electric vehicle</w:t>
      </w:r>
      <w:r>
        <w:tab/>
      </w:r>
      <w:r>
        <w:tab/>
      </w:r>
      <w:r>
        <w:tab/>
      </w:r>
      <w:r>
        <w:tab/>
      </w:r>
      <w:r w:rsidR="00F13359" w:rsidRPr="10BA5D01">
        <w:rPr>
          <w:rFonts w:cs="Arial"/>
          <w:sz w:val="20"/>
        </w:rPr>
        <w:t xml:space="preserve">                     </w:t>
      </w:r>
      <w:r w:rsidR="00175FC4" w:rsidRPr="10BA5D01">
        <w:rPr>
          <w:rFonts w:cs="Arial"/>
          <w:sz w:val="20"/>
        </w:rPr>
        <w:t>1,0</w:t>
      </w:r>
      <w:r w:rsidR="00816301">
        <w:rPr>
          <w:rFonts w:cs="Arial"/>
          <w:sz w:val="20"/>
        </w:rPr>
        <w:t>65.44</w:t>
      </w:r>
    </w:p>
    <w:p w14:paraId="237EBFF8" w14:textId="2DCFFC76" w:rsidR="00784174" w:rsidRPr="00784174" w:rsidRDefault="005A1F45" w:rsidP="10BA5D01">
      <w:pPr>
        <w:jc w:val="both"/>
        <w:rPr>
          <w:rFonts w:cs="Arial"/>
          <w:sz w:val="20"/>
        </w:rPr>
      </w:pPr>
      <w:r w:rsidRPr="10BA5D01">
        <w:rPr>
          <w:rFonts w:cs="Arial"/>
          <w:sz w:val="20"/>
        </w:rPr>
        <w:t xml:space="preserve">  </w:t>
      </w:r>
      <w:r w:rsidR="00326037">
        <w:rPr>
          <w:rFonts w:cs="Arial"/>
          <w:sz w:val="20"/>
        </w:rPr>
        <w:t xml:space="preserve">   </w:t>
      </w:r>
      <w:r w:rsidRPr="10BA5D01">
        <w:rPr>
          <w:rFonts w:cs="Arial"/>
          <w:sz w:val="20"/>
        </w:rPr>
        <w:t xml:space="preserve"> </w:t>
      </w:r>
      <w:r w:rsidR="00784174" w:rsidRPr="10BA5D01">
        <w:rPr>
          <w:rFonts w:cs="Arial"/>
          <w:sz w:val="20"/>
        </w:rPr>
        <w:t>Temporary Airside pass per vehicle per day</w:t>
      </w:r>
      <w:r w:rsidR="6560AE8D" w:rsidRPr="10BA5D01">
        <w:rPr>
          <w:rFonts w:cs="Arial"/>
          <w:sz w:val="20"/>
        </w:rPr>
        <w:t xml:space="preserve"> </w:t>
      </w:r>
      <w:r>
        <w:tab/>
      </w:r>
      <w:r w:rsidR="00784174" w:rsidRPr="10BA5D01">
        <w:rPr>
          <w:rFonts w:cs="Arial"/>
          <w:sz w:val="20"/>
        </w:rPr>
        <w:t xml:space="preserve">   </w:t>
      </w:r>
      <w:r>
        <w:tab/>
      </w:r>
      <w:r>
        <w:tab/>
      </w:r>
      <w:r w:rsidR="00784174" w:rsidRPr="10BA5D01">
        <w:rPr>
          <w:rFonts w:cs="Arial"/>
          <w:sz w:val="20"/>
        </w:rPr>
        <w:t xml:space="preserve">             </w:t>
      </w:r>
      <w:r w:rsidR="009735EC" w:rsidRPr="10BA5D01">
        <w:rPr>
          <w:rFonts w:cs="Arial"/>
          <w:sz w:val="20"/>
        </w:rPr>
        <w:t xml:space="preserve">        </w:t>
      </w:r>
      <w:r w:rsidR="00784174" w:rsidRPr="10BA5D01">
        <w:rPr>
          <w:rFonts w:cs="Arial"/>
          <w:sz w:val="20"/>
        </w:rPr>
        <w:t>1</w:t>
      </w:r>
      <w:r w:rsidR="00816301">
        <w:rPr>
          <w:rFonts w:cs="Arial"/>
          <w:sz w:val="20"/>
        </w:rPr>
        <w:t>34.06</w:t>
      </w:r>
    </w:p>
    <w:p w14:paraId="4D9B947D" w14:textId="35126225" w:rsidR="10BA5D01" w:rsidRDefault="10BA5D01" w:rsidP="10BA5D01">
      <w:pPr>
        <w:jc w:val="both"/>
        <w:rPr>
          <w:rFonts w:cs="Arial"/>
          <w:sz w:val="20"/>
        </w:rPr>
      </w:pPr>
    </w:p>
    <w:p w14:paraId="5ABC5759" w14:textId="19C525E2" w:rsidR="00784174" w:rsidRPr="00784174" w:rsidRDefault="00784174" w:rsidP="00326037">
      <w:pPr>
        <w:pStyle w:val="BodyTextIndent2"/>
        <w:spacing w:before="100" w:beforeAutospacing="1" w:line="240" w:lineRule="auto"/>
        <w:ind w:left="0"/>
        <w:rPr>
          <w:rFonts w:cs="Arial"/>
          <w:sz w:val="20"/>
        </w:rPr>
      </w:pPr>
      <w:r w:rsidRPr="10BA5D01">
        <w:rPr>
          <w:rFonts w:cs="Arial"/>
          <w:sz w:val="20"/>
        </w:rPr>
        <w:t xml:space="preserve">An Airside vehicle pass will only be issued if the drivers of the vehicle have passed the </w:t>
      </w:r>
      <w:r w:rsidR="6808AB10" w:rsidRPr="10BA5D01">
        <w:rPr>
          <w:rFonts w:cs="Arial"/>
          <w:sz w:val="20"/>
        </w:rPr>
        <w:t xml:space="preserve">         </w:t>
      </w:r>
      <w:r w:rsidR="3F24B47B" w:rsidRPr="10BA5D01">
        <w:rPr>
          <w:rFonts w:cs="Arial"/>
          <w:sz w:val="20"/>
        </w:rPr>
        <w:t xml:space="preserve">   </w:t>
      </w:r>
      <w:r w:rsidR="6808AB10" w:rsidRPr="10BA5D01">
        <w:rPr>
          <w:rFonts w:cs="Arial"/>
          <w:sz w:val="20"/>
        </w:rPr>
        <w:t xml:space="preserve">  </w:t>
      </w:r>
      <w:r w:rsidR="00E845C8">
        <w:rPr>
          <w:rFonts w:cs="Arial"/>
          <w:sz w:val="20"/>
        </w:rPr>
        <w:t xml:space="preserve">     </w:t>
      </w:r>
      <w:r w:rsidRPr="10BA5D01">
        <w:rPr>
          <w:rFonts w:cs="Arial"/>
          <w:sz w:val="20"/>
        </w:rPr>
        <w:t>Airside</w:t>
      </w:r>
      <w:r w:rsidR="00F13359" w:rsidRPr="10BA5D01">
        <w:rPr>
          <w:rFonts w:cs="Arial"/>
          <w:sz w:val="20"/>
        </w:rPr>
        <w:t xml:space="preserve"> </w:t>
      </w:r>
      <w:r w:rsidRPr="10BA5D01">
        <w:rPr>
          <w:rFonts w:cs="Arial"/>
          <w:sz w:val="20"/>
        </w:rPr>
        <w:t>driving training course.</w:t>
      </w:r>
    </w:p>
    <w:p w14:paraId="066FE553" w14:textId="18353BFD" w:rsidR="00784174" w:rsidRPr="00784174" w:rsidRDefault="00784174" w:rsidP="00326037">
      <w:pPr>
        <w:spacing w:before="100" w:beforeAutospacing="1" w:line="240" w:lineRule="auto"/>
        <w:rPr>
          <w:rFonts w:cs="Arial"/>
          <w:b/>
          <w:bCs/>
          <w:sz w:val="20"/>
        </w:rPr>
      </w:pPr>
      <w:r w:rsidRPr="10BA5D01">
        <w:rPr>
          <w:rFonts w:cs="Arial"/>
          <w:b/>
          <w:bCs/>
          <w:sz w:val="20"/>
        </w:rPr>
        <w:t xml:space="preserve">London City Airport </w:t>
      </w:r>
      <w:r w:rsidRPr="10BA5D01">
        <w:rPr>
          <w:rFonts w:cs="Arial"/>
          <w:sz w:val="20"/>
        </w:rPr>
        <w:t xml:space="preserve">reserves the right to withhold or withdraw an Airside vehicle pass at </w:t>
      </w:r>
      <w:r w:rsidR="5757FD74" w:rsidRPr="10BA5D01">
        <w:rPr>
          <w:rFonts w:cs="Arial"/>
          <w:sz w:val="20"/>
        </w:rPr>
        <w:t xml:space="preserve">             </w:t>
      </w:r>
      <w:r w:rsidR="00E845C8">
        <w:rPr>
          <w:rFonts w:cs="Arial"/>
          <w:sz w:val="20"/>
        </w:rPr>
        <w:t xml:space="preserve">   </w:t>
      </w:r>
      <w:r w:rsidRPr="10BA5D01">
        <w:rPr>
          <w:rFonts w:cs="Arial"/>
          <w:sz w:val="20"/>
        </w:rPr>
        <w:t>its absolute discretion.</w:t>
      </w:r>
    </w:p>
    <w:p w14:paraId="0DBD5B86" w14:textId="77777777" w:rsidR="00784174" w:rsidRPr="00784174" w:rsidRDefault="00784174" w:rsidP="10BA5D01">
      <w:pPr>
        <w:jc w:val="both"/>
        <w:rPr>
          <w:rFonts w:cs="Arial"/>
          <w:sz w:val="20"/>
        </w:rPr>
      </w:pPr>
    </w:p>
    <w:p w14:paraId="346CEA43" w14:textId="0ECF92B0" w:rsidR="00784174" w:rsidRPr="00784174" w:rsidRDefault="005A1F45" w:rsidP="00784174">
      <w:pPr>
        <w:jc w:val="both"/>
        <w:rPr>
          <w:rFonts w:cs="Arial"/>
          <w:sz w:val="20"/>
        </w:rPr>
      </w:pPr>
      <w:r>
        <w:rPr>
          <w:rFonts w:cs="Arial"/>
          <w:b/>
          <w:sz w:val="20"/>
        </w:rPr>
        <w:t xml:space="preserve">      </w:t>
      </w:r>
      <w:r w:rsidR="00784174" w:rsidRPr="00784174">
        <w:rPr>
          <w:rFonts w:cs="Arial"/>
          <w:b/>
          <w:sz w:val="20"/>
        </w:rPr>
        <w:t>1</w:t>
      </w:r>
      <w:r>
        <w:rPr>
          <w:rFonts w:cs="Arial"/>
          <w:b/>
          <w:sz w:val="20"/>
        </w:rPr>
        <w:t>5</w:t>
      </w:r>
      <w:r w:rsidR="00784174" w:rsidRPr="00784174">
        <w:rPr>
          <w:rFonts w:cs="Arial"/>
          <w:b/>
          <w:sz w:val="20"/>
        </w:rPr>
        <w:t>.</w:t>
      </w:r>
      <w:r>
        <w:rPr>
          <w:rFonts w:cs="Arial"/>
          <w:b/>
          <w:sz w:val="20"/>
        </w:rPr>
        <w:t xml:space="preserve">  </w:t>
      </w:r>
      <w:r w:rsidR="00784174" w:rsidRPr="00784174">
        <w:rPr>
          <w:rFonts w:cs="Arial"/>
          <w:b/>
          <w:sz w:val="20"/>
        </w:rPr>
        <w:t xml:space="preserve">FIRE TRAINING AND GENERAL SECURITY AWARENESS TRAINING COURSES </w:t>
      </w:r>
    </w:p>
    <w:p w14:paraId="5163EA39" w14:textId="5E00DCA0" w:rsidR="00784174" w:rsidRPr="00784174" w:rsidRDefault="005A1F45" w:rsidP="10BA5D01">
      <w:pPr>
        <w:jc w:val="both"/>
        <w:rPr>
          <w:rFonts w:cs="Arial"/>
          <w:sz w:val="20"/>
        </w:rPr>
      </w:pPr>
      <w:r w:rsidRPr="10BA5D01">
        <w:rPr>
          <w:rFonts w:cs="Arial"/>
          <w:sz w:val="20"/>
        </w:rPr>
        <w:t xml:space="preserve">       </w:t>
      </w:r>
      <w:r w:rsidR="00784174" w:rsidRPr="10BA5D01">
        <w:rPr>
          <w:rFonts w:cs="Arial"/>
          <w:sz w:val="20"/>
        </w:rPr>
        <w:t>Charge per person (minimum 6 persons)</w:t>
      </w:r>
      <w:r>
        <w:tab/>
      </w:r>
      <w:r>
        <w:tab/>
      </w:r>
      <w:r>
        <w:tab/>
      </w:r>
      <w:r w:rsidR="00784174" w:rsidRPr="10BA5D01">
        <w:rPr>
          <w:rFonts w:cs="Arial"/>
          <w:sz w:val="20"/>
        </w:rPr>
        <w:t xml:space="preserve">              </w:t>
      </w:r>
      <w:r w:rsidR="604BBF48" w:rsidRPr="10BA5D01">
        <w:rPr>
          <w:rFonts w:cs="Arial"/>
          <w:sz w:val="20"/>
        </w:rPr>
        <w:t xml:space="preserve">      </w:t>
      </w:r>
      <w:r w:rsidR="00784174" w:rsidRPr="10BA5D01">
        <w:rPr>
          <w:rFonts w:cs="Arial"/>
          <w:sz w:val="20"/>
        </w:rPr>
        <w:t xml:space="preserve">     </w:t>
      </w:r>
      <w:r w:rsidR="0172CA16" w:rsidRPr="10BA5D01">
        <w:rPr>
          <w:rFonts w:cs="Arial"/>
          <w:sz w:val="20"/>
        </w:rPr>
        <w:t xml:space="preserve">  </w:t>
      </w:r>
      <w:r w:rsidR="00816301">
        <w:rPr>
          <w:rFonts w:cs="Arial"/>
          <w:sz w:val="20"/>
        </w:rPr>
        <w:t xml:space="preserve"> </w:t>
      </w:r>
      <w:r w:rsidR="0172CA16" w:rsidRPr="10BA5D01">
        <w:rPr>
          <w:rFonts w:cs="Arial"/>
          <w:sz w:val="20"/>
        </w:rPr>
        <w:t xml:space="preserve"> </w:t>
      </w:r>
      <w:r w:rsidR="00816301">
        <w:rPr>
          <w:rFonts w:cs="Arial"/>
          <w:sz w:val="20"/>
        </w:rPr>
        <w:t xml:space="preserve">  </w:t>
      </w:r>
      <w:r w:rsidR="009E7CB0" w:rsidRPr="10BA5D01">
        <w:rPr>
          <w:rFonts w:cs="Arial"/>
          <w:sz w:val="20"/>
        </w:rPr>
        <w:t xml:space="preserve"> 10</w:t>
      </w:r>
      <w:r w:rsidR="00816301">
        <w:rPr>
          <w:rFonts w:cs="Arial"/>
          <w:sz w:val="20"/>
        </w:rPr>
        <w:t>4.3</w:t>
      </w:r>
      <w:r w:rsidR="005876FF">
        <w:rPr>
          <w:rFonts w:cs="Arial"/>
          <w:sz w:val="20"/>
        </w:rPr>
        <w:t>1</w:t>
      </w:r>
      <w:r w:rsidR="00784174" w:rsidRPr="10BA5D01">
        <w:rPr>
          <w:rFonts w:cs="Arial"/>
          <w:sz w:val="20"/>
        </w:rPr>
        <w:t xml:space="preserve">   </w:t>
      </w:r>
    </w:p>
    <w:p w14:paraId="011D7D67" w14:textId="77777777" w:rsidR="00784174" w:rsidRPr="00784174" w:rsidRDefault="00784174" w:rsidP="00784174">
      <w:pPr>
        <w:jc w:val="both"/>
        <w:rPr>
          <w:rFonts w:cs="Arial"/>
          <w:sz w:val="20"/>
        </w:rPr>
      </w:pPr>
    </w:p>
    <w:p w14:paraId="63609316" w14:textId="65F7B1E9" w:rsidR="00784174" w:rsidRPr="00784174" w:rsidRDefault="005A1F45" w:rsidP="00784174">
      <w:pPr>
        <w:jc w:val="both"/>
        <w:rPr>
          <w:rFonts w:cs="Arial"/>
          <w:b/>
          <w:sz w:val="20"/>
        </w:rPr>
      </w:pPr>
      <w:r>
        <w:rPr>
          <w:rFonts w:cs="Arial"/>
          <w:b/>
          <w:sz w:val="20"/>
        </w:rPr>
        <w:t xml:space="preserve">      </w:t>
      </w:r>
      <w:r w:rsidR="00784174" w:rsidRPr="00784174">
        <w:rPr>
          <w:rFonts w:cs="Arial"/>
          <w:b/>
          <w:sz w:val="20"/>
        </w:rPr>
        <w:t>1</w:t>
      </w:r>
      <w:r>
        <w:rPr>
          <w:rFonts w:cs="Arial"/>
          <w:b/>
          <w:sz w:val="20"/>
        </w:rPr>
        <w:t>6</w:t>
      </w:r>
      <w:r w:rsidR="00784174" w:rsidRPr="00784174">
        <w:rPr>
          <w:rFonts w:cs="Arial"/>
          <w:b/>
          <w:sz w:val="20"/>
        </w:rPr>
        <w:t>.</w:t>
      </w:r>
      <w:r w:rsidR="00784174" w:rsidRPr="00784174">
        <w:rPr>
          <w:rFonts w:cs="Arial"/>
          <w:b/>
          <w:sz w:val="20"/>
        </w:rPr>
        <w:tab/>
        <w:t>AIRSIDE TRAINING</w:t>
      </w:r>
    </w:p>
    <w:p w14:paraId="0AF79574" w14:textId="6A9D7C26" w:rsidR="00784174" w:rsidRPr="00784174" w:rsidRDefault="005A1F45" w:rsidP="10BA5D01">
      <w:pPr>
        <w:jc w:val="both"/>
        <w:rPr>
          <w:rFonts w:cs="Arial"/>
          <w:sz w:val="20"/>
        </w:rPr>
      </w:pPr>
      <w:r w:rsidRPr="10BA5D01">
        <w:rPr>
          <w:rFonts w:cs="Arial"/>
          <w:sz w:val="20"/>
        </w:rPr>
        <w:t xml:space="preserve">      </w:t>
      </w:r>
      <w:r w:rsidR="00784174" w:rsidRPr="10BA5D01">
        <w:rPr>
          <w:rFonts w:cs="Arial"/>
          <w:sz w:val="20"/>
        </w:rPr>
        <w:t>Charge per person (minimum 6 persons)</w:t>
      </w:r>
      <w:r>
        <w:tab/>
      </w:r>
      <w:r>
        <w:tab/>
      </w:r>
      <w:r>
        <w:tab/>
      </w:r>
      <w:r w:rsidR="00784174" w:rsidRPr="10BA5D01">
        <w:rPr>
          <w:rFonts w:cs="Arial"/>
          <w:sz w:val="20"/>
        </w:rPr>
        <w:t xml:space="preserve">                     </w:t>
      </w:r>
      <w:r>
        <w:tab/>
      </w:r>
      <w:r w:rsidR="4521E9D0" w:rsidRPr="10BA5D01">
        <w:rPr>
          <w:rFonts w:cs="Arial"/>
          <w:sz w:val="20"/>
        </w:rPr>
        <w:t xml:space="preserve">          </w:t>
      </w:r>
      <w:r w:rsidR="00816301">
        <w:rPr>
          <w:rFonts w:cs="Arial"/>
          <w:sz w:val="20"/>
        </w:rPr>
        <w:t xml:space="preserve"> </w:t>
      </w:r>
      <w:r w:rsidR="4521E9D0" w:rsidRPr="10BA5D01">
        <w:rPr>
          <w:rFonts w:cs="Arial"/>
          <w:sz w:val="20"/>
        </w:rPr>
        <w:t xml:space="preserve"> </w:t>
      </w:r>
      <w:r w:rsidR="00816301">
        <w:rPr>
          <w:rFonts w:cs="Arial"/>
          <w:sz w:val="20"/>
        </w:rPr>
        <w:tab/>
        <w:t xml:space="preserve">       </w:t>
      </w:r>
      <w:r w:rsidR="001350AD" w:rsidRPr="10BA5D01">
        <w:rPr>
          <w:rFonts w:cs="Arial"/>
          <w:sz w:val="20"/>
        </w:rPr>
        <w:t>7</w:t>
      </w:r>
      <w:r w:rsidR="00816301">
        <w:rPr>
          <w:rFonts w:cs="Arial"/>
          <w:sz w:val="20"/>
        </w:rPr>
        <w:t>8.89</w:t>
      </w:r>
      <w:r w:rsidR="00784174" w:rsidRPr="10BA5D01">
        <w:rPr>
          <w:rFonts w:cs="Arial"/>
          <w:sz w:val="20"/>
        </w:rPr>
        <w:t xml:space="preserve">   </w:t>
      </w:r>
    </w:p>
    <w:p w14:paraId="572D35A4" w14:textId="77777777" w:rsidR="00784174" w:rsidRPr="00784174" w:rsidRDefault="00784174" w:rsidP="00784174">
      <w:pPr>
        <w:jc w:val="both"/>
        <w:rPr>
          <w:rFonts w:cs="Arial"/>
          <w:sz w:val="20"/>
        </w:rPr>
      </w:pPr>
    </w:p>
    <w:p w14:paraId="7C6FBEC0" w14:textId="7AAC76E9" w:rsidR="00784174" w:rsidRPr="00784174" w:rsidRDefault="005A1F45" w:rsidP="00784174">
      <w:pPr>
        <w:jc w:val="both"/>
        <w:rPr>
          <w:rFonts w:cs="Arial"/>
          <w:b/>
          <w:sz w:val="20"/>
        </w:rPr>
      </w:pPr>
      <w:r>
        <w:rPr>
          <w:rFonts w:cs="Arial"/>
          <w:b/>
          <w:sz w:val="20"/>
        </w:rPr>
        <w:t xml:space="preserve">      </w:t>
      </w:r>
      <w:r w:rsidR="00784174" w:rsidRPr="00784174">
        <w:rPr>
          <w:rFonts w:cs="Arial"/>
          <w:b/>
          <w:sz w:val="20"/>
        </w:rPr>
        <w:t>1</w:t>
      </w:r>
      <w:r>
        <w:rPr>
          <w:rFonts w:cs="Arial"/>
          <w:b/>
          <w:sz w:val="20"/>
        </w:rPr>
        <w:t>7</w:t>
      </w:r>
      <w:r w:rsidR="00784174" w:rsidRPr="00784174">
        <w:rPr>
          <w:rFonts w:cs="Arial"/>
          <w:b/>
          <w:sz w:val="20"/>
        </w:rPr>
        <w:t>.</w:t>
      </w:r>
      <w:r w:rsidR="00784174" w:rsidRPr="00784174">
        <w:rPr>
          <w:rFonts w:cs="Arial"/>
          <w:b/>
          <w:sz w:val="20"/>
        </w:rPr>
        <w:tab/>
        <w:t>RAMP DRIVER TRAINING</w:t>
      </w:r>
    </w:p>
    <w:p w14:paraId="65F5B459" w14:textId="06BE3AB6" w:rsidR="00784174" w:rsidRPr="00784174" w:rsidRDefault="005A1F45" w:rsidP="10BA5D01">
      <w:pPr>
        <w:jc w:val="both"/>
        <w:rPr>
          <w:rFonts w:cs="Arial"/>
          <w:sz w:val="20"/>
        </w:rPr>
      </w:pPr>
      <w:r w:rsidRPr="10BA5D01">
        <w:rPr>
          <w:rFonts w:cs="Arial"/>
          <w:sz w:val="20"/>
        </w:rPr>
        <w:t xml:space="preserve">      </w:t>
      </w:r>
      <w:r w:rsidR="00784174" w:rsidRPr="10BA5D01">
        <w:rPr>
          <w:rFonts w:cs="Arial"/>
          <w:sz w:val="20"/>
        </w:rPr>
        <w:t>Charge per person</w:t>
      </w:r>
      <w:r>
        <w:tab/>
      </w:r>
      <w:r>
        <w:tab/>
      </w:r>
      <w:r>
        <w:tab/>
      </w:r>
      <w:r>
        <w:tab/>
      </w:r>
      <w:r w:rsidR="00784174" w:rsidRPr="10BA5D01">
        <w:rPr>
          <w:rFonts w:cs="Arial"/>
          <w:sz w:val="20"/>
        </w:rPr>
        <w:t xml:space="preserve">       </w:t>
      </w:r>
      <w:r>
        <w:tab/>
      </w:r>
      <w:r w:rsidR="00784174" w:rsidRPr="10BA5D01">
        <w:rPr>
          <w:rFonts w:cs="Arial"/>
          <w:sz w:val="20"/>
        </w:rPr>
        <w:t xml:space="preserve">                                             </w:t>
      </w:r>
      <w:r w:rsidR="00816301">
        <w:rPr>
          <w:rFonts w:cs="Arial"/>
          <w:sz w:val="20"/>
        </w:rPr>
        <w:t xml:space="preserve"> </w:t>
      </w:r>
      <w:r w:rsidR="00960BD6" w:rsidRPr="10BA5D01">
        <w:rPr>
          <w:rFonts w:cs="Arial"/>
          <w:sz w:val="20"/>
        </w:rPr>
        <w:t>10</w:t>
      </w:r>
      <w:r w:rsidR="00816301">
        <w:rPr>
          <w:rFonts w:cs="Arial"/>
          <w:sz w:val="20"/>
        </w:rPr>
        <w:t>4</w:t>
      </w:r>
      <w:r w:rsidR="00960BD6" w:rsidRPr="10BA5D01">
        <w:rPr>
          <w:rFonts w:cs="Arial"/>
          <w:sz w:val="20"/>
        </w:rPr>
        <w:t>.3</w:t>
      </w:r>
      <w:r w:rsidR="00816301">
        <w:rPr>
          <w:rFonts w:cs="Arial"/>
          <w:sz w:val="20"/>
        </w:rPr>
        <w:t>1</w:t>
      </w:r>
    </w:p>
    <w:p w14:paraId="1E14AA0D" w14:textId="77777777" w:rsidR="00784174" w:rsidRPr="00784174" w:rsidRDefault="00784174" w:rsidP="00784174">
      <w:pPr>
        <w:jc w:val="both"/>
        <w:rPr>
          <w:rFonts w:cs="Arial"/>
          <w:sz w:val="20"/>
        </w:rPr>
      </w:pPr>
    </w:p>
    <w:p w14:paraId="19CC87E5" w14:textId="6F241DC4" w:rsidR="00784174" w:rsidRPr="00784174" w:rsidRDefault="00E845C8" w:rsidP="10BA5D01">
      <w:pPr>
        <w:jc w:val="both"/>
        <w:rPr>
          <w:rFonts w:cs="Arial"/>
          <w:sz w:val="20"/>
        </w:rPr>
      </w:pPr>
      <w:r>
        <w:rPr>
          <w:rFonts w:eastAsia="Century Gothic" w:cs="Century Gothic"/>
          <w:b/>
          <w:bCs/>
          <w:sz w:val="20"/>
        </w:rPr>
        <w:t xml:space="preserve">     </w:t>
      </w:r>
      <w:r w:rsidR="371938B7" w:rsidRPr="10BA5D01">
        <w:rPr>
          <w:rFonts w:eastAsia="Century Gothic" w:cs="Century Gothic"/>
          <w:b/>
          <w:bCs/>
          <w:sz w:val="20"/>
        </w:rPr>
        <w:t xml:space="preserve"> </w:t>
      </w:r>
      <w:r w:rsidR="00784174" w:rsidRPr="10BA5D01">
        <w:rPr>
          <w:rFonts w:eastAsia="Century Gothic" w:cs="Century Gothic"/>
          <w:b/>
          <w:bCs/>
          <w:sz w:val="20"/>
        </w:rPr>
        <w:t>1</w:t>
      </w:r>
      <w:r w:rsidR="005A1F45" w:rsidRPr="10BA5D01">
        <w:rPr>
          <w:rFonts w:eastAsia="Century Gothic" w:cs="Century Gothic"/>
          <w:b/>
          <w:bCs/>
          <w:sz w:val="20"/>
        </w:rPr>
        <w:t>8</w:t>
      </w:r>
      <w:r w:rsidR="00784174" w:rsidRPr="10BA5D01">
        <w:rPr>
          <w:rFonts w:eastAsia="Century Gothic" w:cs="Century Gothic"/>
          <w:b/>
          <w:bCs/>
          <w:sz w:val="20"/>
        </w:rPr>
        <w:t>.FIRST AID TRAINING</w:t>
      </w:r>
      <w:r w:rsidR="005A1F45">
        <w:tab/>
      </w:r>
      <w:r w:rsidR="005A1F45">
        <w:tab/>
      </w:r>
      <w:r w:rsidR="005A1F45">
        <w:tab/>
      </w:r>
      <w:r w:rsidR="005A1F45">
        <w:tab/>
      </w:r>
      <w:r w:rsidR="005A1F45">
        <w:tab/>
      </w:r>
      <w:r w:rsidR="005A1F45">
        <w:tab/>
      </w:r>
      <w:r w:rsidR="005A1F45">
        <w:tab/>
      </w:r>
      <w:r w:rsidR="005A1F45">
        <w:tab/>
      </w:r>
      <w:r w:rsidR="00784174" w:rsidRPr="10BA5D01">
        <w:rPr>
          <w:rFonts w:cs="Arial"/>
          <w:b/>
          <w:bCs/>
          <w:sz w:val="20"/>
        </w:rPr>
        <w:t xml:space="preserve">      </w:t>
      </w:r>
      <w:r w:rsidR="00784174" w:rsidRPr="10BA5D01">
        <w:rPr>
          <w:rFonts w:cs="Arial"/>
          <w:sz w:val="20"/>
        </w:rPr>
        <w:t xml:space="preserve">    </w:t>
      </w:r>
      <w:r w:rsidR="00F13359" w:rsidRPr="10BA5D01">
        <w:rPr>
          <w:rFonts w:cs="Arial"/>
          <w:sz w:val="20"/>
        </w:rPr>
        <w:t xml:space="preserve"> </w:t>
      </w:r>
      <w:r w:rsidR="00784174" w:rsidRPr="10BA5D01">
        <w:rPr>
          <w:rFonts w:cs="Arial"/>
          <w:sz w:val="20"/>
        </w:rPr>
        <w:t xml:space="preserve">                                         </w:t>
      </w:r>
    </w:p>
    <w:p w14:paraId="5D224891" w14:textId="684670AC" w:rsidR="002C24C1" w:rsidRPr="00784174" w:rsidRDefault="005A1F45" w:rsidP="10BA5D01">
      <w:pPr>
        <w:jc w:val="both"/>
        <w:rPr>
          <w:rFonts w:cs="Arial"/>
          <w:sz w:val="20"/>
        </w:rPr>
      </w:pPr>
      <w:r w:rsidRPr="10BA5D01">
        <w:rPr>
          <w:rFonts w:cs="Arial"/>
          <w:sz w:val="20"/>
        </w:rPr>
        <w:t xml:space="preserve">    </w:t>
      </w:r>
      <w:r w:rsidR="71D4969D" w:rsidRPr="10BA5D01">
        <w:rPr>
          <w:rFonts w:cs="Arial"/>
          <w:sz w:val="20"/>
        </w:rPr>
        <w:t xml:space="preserve"> </w:t>
      </w:r>
      <w:r w:rsidR="7E2DAD9A" w:rsidRPr="10BA5D01">
        <w:rPr>
          <w:rFonts w:cs="Arial"/>
          <w:sz w:val="20"/>
        </w:rPr>
        <w:t xml:space="preserve">   </w:t>
      </w:r>
      <w:r w:rsidR="00784174" w:rsidRPr="10BA5D01">
        <w:rPr>
          <w:rFonts w:cs="Arial"/>
          <w:sz w:val="20"/>
        </w:rPr>
        <w:t>Charge per person</w:t>
      </w:r>
      <w:r>
        <w:tab/>
      </w:r>
      <w:r>
        <w:tab/>
      </w:r>
      <w:r>
        <w:tab/>
      </w:r>
      <w:r>
        <w:tab/>
      </w:r>
      <w:r>
        <w:tab/>
      </w:r>
      <w:r>
        <w:tab/>
      </w:r>
      <w:r w:rsidR="730B6CA9" w:rsidRPr="10BA5D01">
        <w:rPr>
          <w:rFonts w:cs="Arial"/>
          <w:sz w:val="20"/>
        </w:rPr>
        <w:t xml:space="preserve">         </w:t>
      </w:r>
      <w:r>
        <w:tab/>
      </w:r>
      <w:r w:rsidR="002C24C1" w:rsidRPr="10BA5D01">
        <w:rPr>
          <w:rFonts w:cs="Arial"/>
          <w:sz w:val="20"/>
        </w:rPr>
        <w:t xml:space="preserve">           </w:t>
      </w:r>
      <w:r w:rsidR="00816301">
        <w:rPr>
          <w:rFonts w:cs="Arial"/>
          <w:sz w:val="20"/>
        </w:rPr>
        <w:t xml:space="preserve">          306.14</w:t>
      </w:r>
    </w:p>
    <w:p w14:paraId="73A5FBAA" w14:textId="77777777" w:rsidR="00784174" w:rsidRPr="00784174" w:rsidRDefault="00784174" w:rsidP="00784174">
      <w:pPr>
        <w:ind w:left="720"/>
        <w:rPr>
          <w:rFonts w:cs="Arial"/>
          <w:sz w:val="20"/>
        </w:rPr>
      </w:pPr>
    </w:p>
    <w:p w14:paraId="41B4A25E" w14:textId="27A18E53" w:rsidR="00784174" w:rsidRPr="00784174" w:rsidRDefault="005A1F45" w:rsidP="00784174">
      <w:pPr>
        <w:rPr>
          <w:rFonts w:cs="Arial"/>
          <w:sz w:val="20"/>
        </w:rPr>
      </w:pPr>
      <w:r>
        <w:rPr>
          <w:rFonts w:cs="Arial"/>
          <w:b/>
          <w:sz w:val="20"/>
        </w:rPr>
        <w:t xml:space="preserve">      </w:t>
      </w:r>
      <w:r w:rsidR="00784174" w:rsidRPr="00784174">
        <w:rPr>
          <w:rFonts w:cs="Arial"/>
          <w:b/>
          <w:sz w:val="20"/>
        </w:rPr>
        <w:t>1</w:t>
      </w:r>
      <w:r>
        <w:rPr>
          <w:rFonts w:cs="Arial"/>
          <w:b/>
          <w:sz w:val="20"/>
        </w:rPr>
        <w:t>9</w:t>
      </w:r>
      <w:r w:rsidR="00784174" w:rsidRPr="00784174">
        <w:rPr>
          <w:rFonts w:cs="Arial"/>
          <w:b/>
          <w:sz w:val="20"/>
        </w:rPr>
        <w:t>.</w:t>
      </w:r>
      <w:r w:rsidR="00784174" w:rsidRPr="00784174">
        <w:rPr>
          <w:rFonts w:cs="Arial"/>
          <w:b/>
          <w:sz w:val="20"/>
        </w:rPr>
        <w:tab/>
        <w:t xml:space="preserve">POLICING CHARGES </w:t>
      </w:r>
      <w:r w:rsidR="00784174" w:rsidRPr="00784174">
        <w:rPr>
          <w:rFonts w:cs="Arial"/>
          <w:sz w:val="20"/>
        </w:rPr>
        <w:tab/>
      </w:r>
    </w:p>
    <w:p w14:paraId="49C5C27F" w14:textId="7830790B" w:rsidR="00784174" w:rsidRPr="00784174" w:rsidRDefault="005A1F45" w:rsidP="513EF328">
      <w:pPr>
        <w:rPr>
          <w:rFonts w:cs="Arial"/>
          <w:sz w:val="20"/>
        </w:rPr>
      </w:pPr>
      <w:r>
        <w:rPr>
          <w:rFonts w:cs="Arial"/>
          <w:sz w:val="20"/>
        </w:rPr>
        <w:t xml:space="preserve">      </w:t>
      </w:r>
      <w:r w:rsidR="00784174" w:rsidRPr="513EF328">
        <w:rPr>
          <w:rFonts w:cs="Arial"/>
          <w:sz w:val="20"/>
        </w:rPr>
        <w:t xml:space="preserve">Charge (per departing passenger) </w:t>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r>
      <w:r w:rsidR="00784174" w:rsidRPr="513EF328">
        <w:rPr>
          <w:rFonts w:cs="Arial"/>
          <w:sz w:val="20"/>
        </w:rPr>
        <w:t xml:space="preserve">         </w:t>
      </w:r>
      <w:r w:rsidR="00784174" w:rsidRPr="00784174">
        <w:rPr>
          <w:rFonts w:cs="Arial"/>
          <w:sz w:val="20"/>
        </w:rPr>
        <w:tab/>
      </w:r>
      <w:r w:rsidR="00784174" w:rsidRPr="513EF328">
        <w:rPr>
          <w:rFonts w:cs="Arial"/>
          <w:sz w:val="20"/>
        </w:rPr>
        <w:t xml:space="preserve">                   </w:t>
      </w:r>
      <w:r w:rsidR="00816301">
        <w:rPr>
          <w:rFonts w:cs="Arial"/>
          <w:sz w:val="20"/>
        </w:rPr>
        <w:t xml:space="preserve">   4</w:t>
      </w:r>
      <w:r>
        <w:rPr>
          <w:rFonts w:cs="Arial"/>
          <w:sz w:val="20"/>
        </w:rPr>
        <w:t>.</w:t>
      </w:r>
      <w:r w:rsidR="00816301">
        <w:rPr>
          <w:rFonts w:cs="Arial"/>
          <w:sz w:val="20"/>
        </w:rPr>
        <w:t>2</w:t>
      </w:r>
      <w:r>
        <w:rPr>
          <w:rFonts w:cs="Arial"/>
          <w:sz w:val="20"/>
        </w:rPr>
        <w:t>0</w:t>
      </w:r>
    </w:p>
    <w:p w14:paraId="42C34D84" w14:textId="77777777" w:rsidR="00784174" w:rsidRPr="00784174" w:rsidRDefault="00784174" w:rsidP="00784174">
      <w:pPr>
        <w:ind w:firstLine="720"/>
        <w:rPr>
          <w:rFonts w:cs="Arial"/>
          <w:sz w:val="20"/>
        </w:rPr>
      </w:pPr>
    </w:p>
    <w:p w14:paraId="59819073" w14:textId="2C407E0B" w:rsidR="00F13359" w:rsidRDefault="005A1F45" w:rsidP="00784174">
      <w:pPr>
        <w:rPr>
          <w:rFonts w:cs="Arial"/>
          <w:sz w:val="20"/>
        </w:rPr>
      </w:pPr>
      <w:r>
        <w:rPr>
          <w:rFonts w:cs="Arial"/>
          <w:b/>
          <w:sz w:val="20"/>
        </w:rPr>
        <w:t xml:space="preserve">      20</w:t>
      </w:r>
      <w:r w:rsidR="00784174" w:rsidRPr="00784174">
        <w:rPr>
          <w:rFonts w:cs="Arial"/>
          <w:b/>
          <w:sz w:val="20"/>
        </w:rPr>
        <w:t>.</w:t>
      </w:r>
      <w:r w:rsidR="00784174" w:rsidRPr="00784174">
        <w:rPr>
          <w:rFonts w:cs="Arial"/>
          <w:sz w:val="20"/>
        </w:rPr>
        <w:t xml:space="preserve"> </w:t>
      </w:r>
      <w:r w:rsidR="00784174" w:rsidRPr="00784174">
        <w:rPr>
          <w:rFonts w:cs="Arial"/>
          <w:sz w:val="20"/>
        </w:rPr>
        <w:tab/>
      </w:r>
      <w:r w:rsidR="00506C72" w:rsidRPr="00506C72">
        <w:rPr>
          <w:rFonts w:cs="Arial"/>
          <w:b/>
          <w:bCs/>
          <w:sz w:val="20"/>
        </w:rPr>
        <w:t>CAA SECURITY CHARGE</w:t>
      </w:r>
    </w:p>
    <w:p w14:paraId="0B566105" w14:textId="4ED561A1" w:rsidR="002C24C1" w:rsidRPr="00784174" w:rsidRDefault="005A1F45" w:rsidP="002C24C1">
      <w:pPr>
        <w:rPr>
          <w:rFonts w:cs="Arial"/>
          <w:sz w:val="20"/>
        </w:rPr>
      </w:pPr>
      <w:r>
        <w:rPr>
          <w:rFonts w:cs="Arial"/>
          <w:sz w:val="20"/>
        </w:rPr>
        <w:t xml:space="preserve">      </w:t>
      </w:r>
      <w:r w:rsidR="00784174" w:rsidRPr="513EF328">
        <w:rPr>
          <w:rFonts w:cs="Arial"/>
          <w:sz w:val="20"/>
        </w:rPr>
        <w:t>(</w:t>
      </w:r>
      <w:proofErr w:type="gramStart"/>
      <w:r w:rsidR="00784174" w:rsidRPr="513EF328">
        <w:rPr>
          <w:rFonts w:cs="Arial"/>
          <w:sz w:val="20"/>
        </w:rPr>
        <w:t>per</w:t>
      </w:r>
      <w:proofErr w:type="gramEnd"/>
      <w:r w:rsidR="00784174" w:rsidRPr="513EF328">
        <w:rPr>
          <w:rFonts w:cs="Arial"/>
          <w:sz w:val="20"/>
        </w:rPr>
        <w:t xml:space="preserve"> departing passenger)</w:t>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r>
      <w:r w:rsidR="00784174" w:rsidRPr="00784174">
        <w:rPr>
          <w:rFonts w:cs="Arial"/>
          <w:sz w:val="20"/>
        </w:rPr>
        <w:tab/>
      </w:r>
      <w:r w:rsidR="00784174" w:rsidRPr="513EF328">
        <w:rPr>
          <w:rFonts w:cs="Arial"/>
          <w:sz w:val="20"/>
        </w:rPr>
        <w:t xml:space="preserve">  </w:t>
      </w:r>
      <w:r w:rsidR="00F13359" w:rsidRPr="513EF328">
        <w:rPr>
          <w:rFonts w:cs="Arial"/>
          <w:sz w:val="20"/>
        </w:rPr>
        <w:t xml:space="preserve">                                  </w:t>
      </w:r>
      <w:r w:rsidR="002C24C1" w:rsidRPr="513EF328">
        <w:rPr>
          <w:rFonts w:cs="Arial"/>
          <w:sz w:val="20"/>
        </w:rPr>
        <w:t>0.05</w:t>
      </w:r>
      <w:r w:rsidR="00816301">
        <w:rPr>
          <w:rFonts w:cs="Arial"/>
          <w:sz w:val="20"/>
        </w:rPr>
        <w:t>9</w:t>
      </w:r>
    </w:p>
    <w:p w14:paraId="4E5EE059" w14:textId="77777777" w:rsidR="0077272C" w:rsidRPr="00784174" w:rsidRDefault="0077272C" w:rsidP="009D1FDE">
      <w:pPr>
        <w:rPr>
          <w:sz w:val="20"/>
        </w:rPr>
      </w:pPr>
    </w:p>
    <w:sectPr w:rsidR="0077272C" w:rsidRPr="00784174" w:rsidSect="00A07D42">
      <w:footerReference w:type="default" r:id="rId11"/>
      <w:headerReference w:type="first" r:id="rId12"/>
      <w:footerReference w:type="first" r:id="rId13"/>
      <w:type w:val="continuous"/>
      <w:pgSz w:w="11906" w:h="16838" w:code="9"/>
      <w:pgMar w:top="1298" w:right="1416" w:bottom="1134" w:left="1418" w:header="851"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40D0" w14:textId="77777777" w:rsidR="00657D1E" w:rsidRDefault="00657D1E" w:rsidP="00090264">
      <w:r>
        <w:separator/>
      </w:r>
    </w:p>
  </w:endnote>
  <w:endnote w:type="continuationSeparator" w:id="0">
    <w:p w14:paraId="33355670" w14:textId="77777777" w:rsidR="00657D1E" w:rsidRDefault="00657D1E" w:rsidP="00090264">
      <w:r>
        <w:continuationSeparator/>
      </w:r>
    </w:p>
  </w:endnote>
  <w:endnote w:type="continuationNotice" w:id="1">
    <w:p w14:paraId="16083DFE" w14:textId="77777777" w:rsidR="00657D1E" w:rsidRDefault="00657D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osis">
    <w:charset w:val="00"/>
    <w:family w:val="auto"/>
    <w:pitch w:val="variable"/>
    <w:sig w:usb0="A00000BF" w:usb1="4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4283" w14:textId="77777777" w:rsidR="0004706C" w:rsidRPr="000044BA" w:rsidRDefault="0004706C" w:rsidP="0004706C">
    <w:pPr>
      <w:pStyle w:val="Footer"/>
      <w:framePr w:wrap="around" w:vAnchor="text" w:hAnchor="margin" w:xAlign="center" w:y="1"/>
      <w:ind w:right="360"/>
      <w:rPr>
        <w:rStyle w:val="PageNumber"/>
        <w:rFonts w:ascii="Arial" w:hAnsi="Arial" w:cs="Arial"/>
        <w:sz w:val="16"/>
      </w:rPr>
    </w:pPr>
    <w:r w:rsidRPr="000044BA">
      <w:rPr>
        <w:rStyle w:val="PageNumber"/>
        <w:rFonts w:ascii="Arial" w:hAnsi="Arial" w:cs="Arial"/>
        <w:sz w:val="12"/>
      </w:rPr>
      <w:tab/>
    </w:r>
  </w:p>
  <w:p w14:paraId="21DF45DA" w14:textId="77777777" w:rsidR="003E7B01" w:rsidRDefault="003E7B01" w:rsidP="003E7B01">
    <w:pPr>
      <w:jc w:val="center"/>
      <w:rPr>
        <w:b/>
        <w:szCs w:val="22"/>
      </w:rPr>
    </w:pPr>
    <w:r w:rsidRPr="00AA12F1">
      <w:rPr>
        <w:noProof/>
        <w:color w:val="393E8C"/>
        <w:szCs w:val="22"/>
      </w:rPr>
      <mc:AlternateContent>
        <mc:Choice Requires="wps">
          <w:drawing>
            <wp:anchor distT="0" distB="0" distL="114300" distR="114300" simplePos="0" relativeHeight="251658244" behindDoc="0" locked="0" layoutInCell="1" allowOverlap="1" wp14:anchorId="38B19D27" wp14:editId="10E6B53E">
              <wp:simplePos x="0" y="0"/>
              <wp:positionH relativeFrom="page">
                <wp:align>right</wp:align>
              </wp:positionH>
              <wp:positionV relativeFrom="page">
                <wp:align>bottom</wp:align>
              </wp:positionV>
              <wp:extent cx="7560000" cy="108000"/>
              <wp:effectExtent l="0" t="0" r="3175" b="6350"/>
              <wp:wrapNone/>
              <wp:docPr id="2"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25385" id="Rectangle 4" o:spid="_x0000_s1026" style="position:absolute;margin-left:544.1pt;margin-top:0;width:595.3pt;height:8.5pt;z-index:2516582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" fillcolor="#00ff2e" stroked="f" strokeweight="2pt">
              <v:fill color2="#00bcff" rotate="t" angle="45" focus="100%" type="gradient">
                <o:fill v:ext="view" type="gradientUnscaled"/>
              </v:fill>
              <w10:wrap anchorx="page" anchory="page"/>
            </v:rect>
          </w:pict>
        </mc:Fallback>
      </mc:AlternateContent>
    </w:r>
    <w:r w:rsidRPr="00AA12F1">
      <w:rPr>
        <w:b/>
        <w:szCs w:val="22"/>
      </w:rPr>
      <w:fldChar w:fldCharType="begin"/>
    </w:r>
    <w:r w:rsidRPr="00AA12F1">
      <w:rPr>
        <w:b/>
        <w:szCs w:val="22"/>
      </w:rPr>
      <w:instrText xml:space="preserve"> PAGE  \* Arabic  \* MERGEFORMAT </w:instrText>
    </w:r>
    <w:r w:rsidRPr="00AA12F1">
      <w:rPr>
        <w:b/>
        <w:szCs w:val="22"/>
      </w:rPr>
      <w:fldChar w:fldCharType="separate"/>
    </w:r>
    <w:r>
      <w:rPr>
        <w:b/>
        <w:szCs w:val="22"/>
      </w:rPr>
      <w:t>1</w:t>
    </w:r>
    <w:r w:rsidRPr="00AA12F1">
      <w:rPr>
        <w:b/>
        <w:szCs w:val="22"/>
      </w:rPr>
      <w:fldChar w:fldCharType="end"/>
    </w:r>
  </w:p>
  <w:p w14:paraId="0D8780C2" w14:textId="77777777" w:rsidR="003E7B01" w:rsidRPr="006A6931" w:rsidRDefault="003E7B01" w:rsidP="003E7B01">
    <w:pPr>
      <w:jc w:val="center"/>
      <w:rPr>
        <w:sz w:val="20"/>
        <w:szCs w:val="22"/>
      </w:rPr>
    </w:pPr>
    <w:r w:rsidRPr="00AA12F1">
      <w:rPr>
        <w:noProof/>
        <w:color w:val="393E8C"/>
        <w:szCs w:val="22"/>
      </w:rPr>
      <mc:AlternateContent>
        <mc:Choice Requires="wps">
          <w:drawing>
            <wp:anchor distT="0" distB="0" distL="114300" distR="114300" simplePos="0" relativeHeight="251658245" behindDoc="0" locked="0" layoutInCell="1" allowOverlap="1" wp14:anchorId="7DC3B75A" wp14:editId="585E01DD">
              <wp:simplePos x="0" y="0"/>
              <wp:positionH relativeFrom="page">
                <wp:posOffset>152400</wp:posOffset>
              </wp:positionH>
              <wp:positionV relativeFrom="page">
                <wp:posOffset>10735235</wp:posOffset>
              </wp:positionV>
              <wp:extent cx="7560000" cy="108000"/>
              <wp:effectExtent l="0" t="0" r="0" b="6350"/>
              <wp:wrapNone/>
              <wp:docPr id="3"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7FD6F" id="Rectangle 4" o:spid="_x0000_s1026" style="position:absolute;margin-left:12pt;margin-top:845.3pt;width:595.3pt;height: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" fillcolor="#00ff2e" stroked="f" strokeweight="2pt">
              <v:fill color2="#00bcff" rotate="t" angle="45" focus="100%" type="gradient">
                <o:fill v:ext="view" type="gradientUnscaled"/>
              </v:fill>
              <w10:wrap anchorx="page" anchory="page"/>
            </v:rect>
          </w:pict>
        </mc:Fallback>
      </mc:AlternateContent>
    </w:r>
  </w:p>
  <w:p w14:paraId="22634DAC" w14:textId="77777777" w:rsidR="003E7B01" w:rsidRDefault="003E7B01" w:rsidP="003E7B01">
    <w:pPr>
      <w:pStyle w:val="Footer"/>
      <w:rPr>
        <w:rStyle w:val="PageNumber"/>
        <w:sz w:val="12"/>
      </w:rPr>
    </w:pPr>
    <w:r w:rsidRPr="0048726F">
      <w:rPr>
        <w:rStyle w:val="PageNumber"/>
        <w:sz w:val="12"/>
      </w:rPr>
      <w:t>The fees and charges contained in this document and as detailed above may be amended by London City Airport Ltd from time to time and this provision is not subject to any other contradicting clause or condition contained elsewhere.</w:t>
    </w:r>
  </w:p>
  <w:p w14:paraId="56A785FE" w14:textId="77777777" w:rsidR="00B91DD7" w:rsidRPr="00B91DD7" w:rsidRDefault="00B91DD7" w:rsidP="0004706C">
    <w:pPr>
      <w:jc w:val="center"/>
      <w:rPr>
        <w:szCs w:val="22"/>
      </w:rPr>
    </w:pPr>
    <w:r w:rsidRPr="00AA12F1">
      <w:rPr>
        <w:noProof/>
        <w:color w:val="393E8C"/>
        <w:szCs w:val="22"/>
      </w:rPr>
      <mc:AlternateContent>
        <mc:Choice Requires="wps">
          <w:drawing>
            <wp:anchor distT="0" distB="0" distL="114300" distR="114300" simplePos="0" relativeHeight="251658240" behindDoc="0" locked="0" layoutInCell="1" allowOverlap="1" wp14:anchorId="17D258C5" wp14:editId="7BA44605">
              <wp:simplePos x="0" y="0"/>
              <wp:positionH relativeFrom="page">
                <wp:posOffset>0</wp:posOffset>
              </wp:positionH>
              <wp:positionV relativeFrom="page">
                <wp:posOffset>10585450</wp:posOffset>
              </wp:positionV>
              <wp:extent cx="7560000" cy="108000"/>
              <wp:effectExtent l="0" t="0" r="0" b="6350"/>
              <wp:wrapNone/>
              <wp:docPr id="8"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D0B5" id="Rectangle 4" o:spid="_x0000_s1026" style="position:absolute;margin-left:0;margin-top:833.5pt;width:595.3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" fillcolor="#00ff2e" stroked="f" strokeweight="2pt">
              <v:fill color2="#00bcff" rotate="t" angle="45" focus="100%" type="gradient">
                <o:fill v:ext="view" type="gradientUnscaled"/>
              </v:fill>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B334" w14:textId="77777777" w:rsidR="006A6931" w:rsidRDefault="006A6931" w:rsidP="006A6931">
    <w:pPr>
      <w:jc w:val="right"/>
      <w:rPr>
        <w:b/>
        <w:szCs w:val="22"/>
      </w:rPr>
    </w:pPr>
  </w:p>
  <w:p w14:paraId="6BC1B6BE" w14:textId="77777777" w:rsidR="003E7B01" w:rsidRDefault="0066367F" w:rsidP="006A6931">
    <w:pPr>
      <w:jc w:val="center"/>
      <w:rPr>
        <w:b/>
        <w:szCs w:val="22"/>
      </w:rPr>
    </w:pPr>
    <w:r w:rsidRPr="00AA12F1">
      <w:rPr>
        <w:noProof/>
        <w:color w:val="393E8C"/>
        <w:szCs w:val="22"/>
      </w:rPr>
      <mc:AlternateContent>
        <mc:Choice Requires="wps">
          <w:drawing>
            <wp:anchor distT="0" distB="0" distL="114300" distR="114300" simplePos="0" relativeHeight="251658241" behindDoc="0" locked="0" layoutInCell="1" allowOverlap="1" wp14:anchorId="681F2074" wp14:editId="67DC786C">
              <wp:simplePos x="0" y="0"/>
              <wp:positionH relativeFrom="page">
                <wp:align>right</wp:align>
              </wp:positionH>
              <wp:positionV relativeFrom="page">
                <wp:align>bottom</wp:align>
              </wp:positionV>
              <wp:extent cx="7560000" cy="108000"/>
              <wp:effectExtent l="0" t="0" r="3175" b="6350"/>
              <wp:wrapNone/>
              <wp:docPr id="12"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58560" id="Rectangle 4" o:spid="_x0000_s1026" style="position:absolute;margin-left:544.1pt;margin-top:0;width:595.3pt;height:8.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" fillcolor="#00ff2e" stroked="f" strokeweight="2pt">
              <v:fill color2="#00bcff" rotate="t" angle="45" focus="100%" type="gradient">
                <o:fill v:ext="view" type="gradientUnscaled"/>
              </v:fill>
              <w10:wrap anchorx="page" anchory="page"/>
            </v:rect>
          </w:pict>
        </mc:Fallback>
      </mc:AlternateContent>
    </w:r>
    <w:r w:rsidR="00B55D70" w:rsidRPr="00AA12F1">
      <w:rPr>
        <w:b/>
        <w:szCs w:val="22"/>
      </w:rPr>
      <w:fldChar w:fldCharType="begin"/>
    </w:r>
    <w:r w:rsidR="00B55D70" w:rsidRPr="00AA12F1">
      <w:rPr>
        <w:b/>
        <w:szCs w:val="22"/>
      </w:rPr>
      <w:instrText xml:space="preserve"> PAGE  \* Arabic  \* MERGEFORMAT </w:instrText>
    </w:r>
    <w:r w:rsidR="00B55D70" w:rsidRPr="00AA12F1">
      <w:rPr>
        <w:b/>
        <w:szCs w:val="22"/>
      </w:rPr>
      <w:fldChar w:fldCharType="separate"/>
    </w:r>
    <w:r w:rsidR="00B55D70">
      <w:rPr>
        <w:b/>
        <w:szCs w:val="22"/>
      </w:rPr>
      <w:t>2</w:t>
    </w:r>
    <w:r w:rsidR="00B55D70" w:rsidRPr="00AA12F1">
      <w:rPr>
        <w:b/>
        <w:szCs w:val="22"/>
      </w:rPr>
      <w:fldChar w:fldCharType="end"/>
    </w:r>
  </w:p>
  <w:p w14:paraId="018C8399" w14:textId="77777777" w:rsidR="00B55D70" w:rsidRPr="006A6931" w:rsidRDefault="0066367F" w:rsidP="006A6931">
    <w:pPr>
      <w:jc w:val="center"/>
      <w:rPr>
        <w:sz w:val="20"/>
        <w:szCs w:val="22"/>
      </w:rPr>
    </w:pPr>
    <w:r w:rsidRPr="00AA12F1">
      <w:rPr>
        <w:noProof/>
        <w:color w:val="393E8C"/>
        <w:szCs w:val="22"/>
      </w:rPr>
      <mc:AlternateContent>
        <mc:Choice Requires="wps">
          <w:drawing>
            <wp:anchor distT="0" distB="0" distL="114300" distR="114300" simplePos="0" relativeHeight="251658243" behindDoc="0" locked="0" layoutInCell="1" allowOverlap="1" wp14:anchorId="55D0A9AA" wp14:editId="4129DC36">
              <wp:simplePos x="0" y="0"/>
              <wp:positionH relativeFrom="page">
                <wp:posOffset>152400</wp:posOffset>
              </wp:positionH>
              <wp:positionV relativeFrom="page">
                <wp:posOffset>10735235</wp:posOffset>
              </wp:positionV>
              <wp:extent cx="7560000" cy="108000"/>
              <wp:effectExtent l="0" t="0" r="0" b="6350"/>
              <wp:wrapNone/>
              <wp:docPr id="19"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39B6B" id="Rectangle 4" o:spid="_x0000_s1026" style="position:absolute;margin-left:12pt;margin-top:845.3pt;width:595.3pt;height: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" fillcolor="#00ff2e" stroked="f" strokeweight="2pt">
              <v:fill color2="#00bcff" rotate="t" angle="45" focus="100%" type="gradient">
                <o:fill v:ext="view" type="gradientUnscaled"/>
              </v:fill>
              <w10:wrap anchorx="page" anchory="page"/>
            </v:rect>
          </w:pict>
        </mc:Fallback>
      </mc:AlternateContent>
    </w:r>
  </w:p>
  <w:p w14:paraId="06A13FB4" w14:textId="77777777" w:rsidR="003E7B01" w:rsidRDefault="003E7B01" w:rsidP="003E7B01">
    <w:pPr>
      <w:pStyle w:val="Footer"/>
      <w:rPr>
        <w:rStyle w:val="PageNumber"/>
        <w:sz w:val="12"/>
      </w:rPr>
    </w:pPr>
    <w:r w:rsidRPr="0048726F">
      <w:rPr>
        <w:rStyle w:val="PageNumber"/>
        <w:sz w:val="12"/>
      </w:rPr>
      <w:t>The fees and charges contained in this document and as detailed above may be amended by London City Airport Ltd from time to time and this provision is not subject to any other contradicting clause or condition contained elsewhere.</w:t>
    </w:r>
  </w:p>
  <w:p w14:paraId="73159BEE" w14:textId="77777777" w:rsidR="00B55D70" w:rsidRDefault="00B55D70" w:rsidP="003E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0855" w14:textId="77777777" w:rsidR="00657D1E" w:rsidRDefault="00657D1E" w:rsidP="00090264">
      <w:r>
        <w:separator/>
      </w:r>
    </w:p>
  </w:footnote>
  <w:footnote w:type="continuationSeparator" w:id="0">
    <w:p w14:paraId="02EC7732" w14:textId="77777777" w:rsidR="00657D1E" w:rsidRDefault="00657D1E" w:rsidP="00090264">
      <w:r>
        <w:continuationSeparator/>
      </w:r>
    </w:p>
  </w:footnote>
  <w:footnote w:type="continuationNotice" w:id="1">
    <w:p w14:paraId="167CC154" w14:textId="77777777" w:rsidR="00657D1E" w:rsidRDefault="00657D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E3F" w14:textId="77777777" w:rsidR="006A6931" w:rsidRDefault="006A6931">
    <w:pPr>
      <w:pStyle w:val="Header"/>
    </w:pPr>
    <w:r>
      <w:rPr>
        <w:noProof/>
        <w:szCs w:val="22"/>
      </w:rPr>
      <w:drawing>
        <wp:anchor distT="0" distB="0" distL="114300" distR="114300" simplePos="0" relativeHeight="251658242" behindDoc="0" locked="0" layoutInCell="1" allowOverlap="1" wp14:anchorId="733BF699" wp14:editId="522B9A04">
          <wp:simplePos x="0" y="0"/>
          <wp:positionH relativeFrom="margin">
            <wp:posOffset>3387504</wp:posOffset>
          </wp:positionH>
          <wp:positionV relativeFrom="paragraph">
            <wp:posOffset>0</wp:posOffset>
          </wp:positionV>
          <wp:extent cx="2402592" cy="16445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7A7C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317A6E0A"/>
    <w:lvl w:ilvl="0" w:tplc="CB587D22">
      <w:start w:val="1"/>
      <w:numFmt w:val="decimal"/>
      <w:pStyle w:val="ListNumber4"/>
      <w:lvlText w:val="%1."/>
      <w:lvlJc w:val="left"/>
      <w:pPr>
        <w:tabs>
          <w:tab w:val="num" w:pos="1209"/>
        </w:tabs>
        <w:ind w:left="1209" w:hanging="360"/>
      </w:pPr>
    </w:lvl>
    <w:lvl w:ilvl="1" w:tplc="FEF0C690">
      <w:numFmt w:val="decimal"/>
      <w:lvlText w:val=""/>
      <w:lvlJc w:val="left"/>
    </w:lvl>
    <w:lvl w:ilvl="2" w:tplc="05B2EC92">
      <w:numFmt w:val="decimal"/>
      <w:lvlText w:val=""/>
      <w:lvlJc w:val="left"/>
    </w:lvl>
    <w:lvl w:ilvl="3" w:tplc="493A9BB2">
      <w:numFmt w:val="decimal"/>
      <w:lvlText w:val=""/>
      <w:lvlJc w:val="left"/>
    </w:lvl>
    <w:lvl w:ilvl="4" w:tplc="68922438">
      <w:numFmt w:val="decimal"/>
      <w:lvlText w:val=""/>
      <w:lvlJc w:val="left"/>
    </w:lvl>
    <w:lvl w:ilvl="5" w:tplc="DAB00A8C">
      <w:numFmt w:val="decimal"/>
      <w:lvlText w:val=""/>
      <w:lvlJc w:val="left"/>
    </w:lvl>
    <w:lvl w:ilvl="6" w:tplc="1A5233D8">
      <w:numFmt w:val="decimal"/>
      <w:lvlText w:val=""/>
      <w:lvlJc w:val="left"/>
    </w:lvl>
    <w:lvl w:ilvl="7" w:tplc="4C829CB0">
      <w:numFmt w:val="decimal"/>
      <w:lvlText w:val=""/>
      <w:lvlJc w:val="left"/>
    </w:lvl>
    <w:lvl w:ilvl="8" w:tplc="773232E6">
      <w:numFmt w:val="decimal"/>
      <w:lvlText w:val=""/>
      <w:lvlJc w:val="left"/>
    </w:lvl>
  </w:abstractNum>
  <w:abstractNum w:abstractNumId="2" w15:restartNumberingAfterBreak="0">
    <w:nsid w:val="FFFFFF7E"/>
    <w:multiLevelType w:val="multilevel"/>
    <w:tmpl w:val="54CCA376"/>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hybridMultilevel"/>
    <w:tmpl w:val="21CE5F02"/>
    <w:lvl w:ilvl="0" w:tplc="0B005320">
      <w:start w:val="1"/>
      <w:numFmt w:val="bullet"/>
      <w:pStyle w:val="ListBullet5"/>
      <w:lvlText w:val=""/>
      <w:lvlJc w:val="left"/>
      <w:pPr>
        <w:tabs>
          <w:tab w:val="num" w:pos="1492"/>
        </w:tabs>
        <w:ind w:left="1492" w:hanging="360"/>
      </w:pPr>
      <w:rPr>
        <w:rFonts w:ascii="Symbol" w:hAnsi="Symbol" w:hint="default"/>
      </w:rPr>
    </w:lvl>
    <w:lvl w:ilvl="1" w:tplc="5E22C3F4">
      <w:numFmt w:val="decimal"/>
      <w:lvlText w:val=""/>
      <w:lvlJc w:val="left"/>
    </w:lvl>
    <w:lvl w:ilvl="2" w:tplc="1DE406D4">
      <w:numFmt w:val="decimal"/>
      <w:lvlText w:val=""/>
      <w:lvlJc w:val="left"/>
    </w:lvl>
    <w:lvl w:ilvl="3" w:tplc="72E2ADE6">
      <w:numFmt w:val="decimal"/>
      <w:lvlText w:val=""/>
      <w:lvlJc w:val="left"/>
    </w:lvl>
    <w:lvl w:ilvl="4" w:tplc="CEECE93C">
      <w:numFmt w:val="decimal"/>
      <w:lvlText w:val=""/>
      <w:lvlJc w:val="left"/>
    </w:lvl>
    <w:lvl w:ilvl="5" w:tplc="3BE092F8">
      <w:numFmt w:val="decimal"/>
      <w:lvlText w:val=""/>
      <w:lvlJc w:val="left"/>
    </w:lvl>
    <w:lvl w:ilvl="6" w:tplc="9BE4E494">
      <w:numFmt w:val="decimal"/>
      <w:lvlText w:val=""/>
      <w:lvlJc w:val="left"/>
    </w:lvl>
    <w:lvl w:ilvl="7" w:tplc="978C56FC">
      <w:numFmt w:val="decimal"/>
      <w:lvlText w:val=""/>
      <w:lvlJc w:val="left"/>
    </w:lvl>
    <w:lvl w:ilvl="8" w:tplc="9A4E3176">
      <w:numFmt w:val="decimal"/>
      <w:lvlText w:val=""/>
      <w:lvlJc w:val="left"/>
    </w:lvl>
  </w:abstractNum>
  <w:abstractNum w:abstractNumId="4" w15:restartNumberingAfterBreak="0">
    <w:nsid w:val="FFFFFF81"/>
    <w:multiLevelType w:val="multilevel"/>
    <w:tmpl w:val="AF166F06"/>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3E3E4A38"/>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0A71C8"/>
    <w:multiLevelType w:val="multilevel"/>
    <w:tmpl w:val="74A0997A"/>
    <w:styleLink w:val="CDList"/>
    <w:lvl w:ilvl="0">
      <w:start w:val="1"/>
      <w:numFmt w:val="bullet"/>
      <w:lvlText w:val="▪"/>
      <w:lvlJc w:val="left"/>
      <w:pPr>
        <w:ind w:left="227" w:hanging="227"/>
      </w:pPr>
      <w:rPr>
        <w:rFonts w:ascii="Arial" w:hAnsi="Arial" w:hint="default"/>
        <w:b w:val="0"/>
        <w:i w:val="0"/>
        <w:caps w:val="0"/>
        <w:strike w:val="0"/>
        <w:dstrike w:val="0"/>
        <w:vanish w:val="0"/>
        <w:color w:val="000000" w:themeColor="text1"/>
        <w:sz w:val="22"/>
        <w:u w:val="none"/>
        <w:vertAlign w:val="baseline"/>
      </w:rPr>
    </w:lvl>
    <w:lvl w:ilvl="1">
      <w:start w:val="1"/>
      <w:numFmt w:val="bullet"/>
      <w:lvlText w:val="▫"/>
      <w:lvlJc w:val="left"/>
      <w:pPr>
        <w:ind w:left="510" w:hanging="226"/>
      </w:pPr>
      <w:rPr>
        <w:rFonts w:ascii="Courier New" w:hAnsi="Courier New" w:hint="default"/>
        <w:color w:val="000000" w:themeColor="text1"/>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A701A63"/>
    <w:multiLevelType w:val="multilevel"/>
    <w:tmpl w:val="4D10EA2E"/>
    <w:styleLink w:val="CDTableList"/>
    <w:lvl w:ilvl="0">
      <w:start w:val="1"/>
      <w:numFmt w:val="bullet"/>
      <w:lvlText w:val="▪"/>
      <w:lvlJc w:val="left"/>
      <w:pPr>
        <w:ind w:left="170" w:hanging="170"/>
      </w:pPr>
      <w:rPr>
        <w:rFonts w:ascii="Arial" w:hAnsi="Arial" w:hint="default"/>
        <w:color w:val="000000" w:themeColor="text1"/>
        <w:sz w:val="20"/>
      </w:rPr>
    </w:lvl>
    <w:lvl w:ilvl="1">
      <w:start w:val="1"/>
      <w:numFmt w:val="bullet"/>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3E855B8"/>
    <w:multiLevelType w:val="hybridMultilevel"/>
    <w:tmpl w:val="1CB6D1F2"/>
    <w:lvl w:ilvl="0" w:tplc="A68AA6AC">
      <w:start w:val="1"/>
      <w:numFmt w:val="bullet"/>
      <w:pStyle w:val="ListBullet"/>
      <w:lvlText w:val=""/>
      <w:lvlJc w:val="left"/>
      <w:pPr>
        <w:ind w:left="360" w:hanging="360"/>
      </w:pPr>
      <w:rPr>
        <w:rFonts w:ascii="Symbol" w:hAnsi="Symbol" w:hint="default"/>
        <w:b w:val="0"/>
        <w:i w:val="0"/>
        <w:caps w:val="0"/>
        <w:strike w:val="0"/>
        <w:dstrike w:val="0"/>
        <w:vanish w:val="0"/>
        <w:color w:val="auto"/>
        <w:sz w:val="4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02B9F"/>
    <w:multiLevelType w:val="multilevel"/>
    <w:tmpl w:val="0409001D"/>
    <w:styleLink w:val="ListBulletnew"/>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5F52F5"/>
    <w:multiLevelType w:val="multilevel"/>
    <w:tmpl w:val="09124C14"/>
    <w:numStyleLink w:val="CDStructure"/>
  </w:abstractNum>
  <w:abstractNum w:abstractNumId="11" w15:restartNumberingAfterBreak="0">
    <w:nsid w:val="1BBD4A6A"/>
    <w:multiLevelType w:val="hybridMultilevel"/>
    <w:tmpl w:val="5172EBB6"/>
    <w:lvl w:ilvl="0" w:tplc="896468EC">
      <w:start w:val="1"/>
      <w:numFmt w:val="bullet"/>
      <w:pStyle w:val="ListBulletinTable2"/>
      <w:lvlText w:val=""/>
      <w:lvlJc w:val="left"/>
      <w:pPr>
        <w:ind w:left="454" w:hanging="227"/>
      </w:pPr>
      <w:rPr>
        <w:rFonts w:ascii="Symbol" w:hAnsi="Symbol" w:hint="default"/>
        <w:color w:val="383E8C" w:themeColor="accent1"/>
      </w:rPr>
    </w:lvl>
    <w:lvl w:ilvl="1" w:tplc="B7A49C08" w:tentative="1">
      <w:start w:val="1"/>
      <w:numFmt w:val="bullet"/>
      <w:lvlText w:val="o"/>
      <w:lvlJc w:val="left"/>
      <w:pPr>
        <w:ind w:left="1440" w:hanging="360"/>
      </w:pPr>
      <w:rPr>
        <w:rFonts w:ascii="Courier New" w:hAnsi="Courier New" w:cs="Courier New" w:hint="default"/>
      </w:rPr>
    </w:lvl>
    <w:lvl w:ilvl="2" w:tplc="4CC474CE" w:tentative="1">
      <w:start w:val="1"/>
      <w:numFmt w:val="bullet"/>
      <w:lvlText w:val=""/>
      <w:lvlJc w:val="left"/>
      <w:pPr>
        <w:ind w:left="2160" w:hanging="360"/>
      </w:pPr>
      <w:rPr>
        <w:rFonts w:ascii="Wingdings" w:hAnsi="Wingdings" w:hint="default"/>
      </w:rPr>
    </w:lvl>
    <w:lvl w:ilvl="3" w:tplc="6C043116" w:tentative="1">
      <w:start w:val="1"/>
      <w:numFmt w:val="bullet"/>
      <w:lvlText w:val=""/>
      <w:lvlJc w:val="left"/>
      <w:pPr>
        <w:ind w:left="2880" w:hanging="360"/>
      </w:pPr>
      <w:rPr>
        <w:rFonts w:ascii="Symbol" w:hAnsi="Symbol" w:hint="default"/>
      </w:rPr>
    </w:lvl>
    <w:lvl w:ilvl="4" w:tplc="98D464CC" w:tentative="1">
      <w:start w:val="1"/>
      <w:numFmt w:val="bullet"/>
      <w:lvlText w:val="o"/>
      <w:lvlJc w:val="left"/>
      <w:pPr>
        <w:ind w:left="3600" w:hanging="360"/>
      </w:pPr>
      <w:rPr>
        <w:rFonts w:ascii="Courier New" w:hAnsi="Courier New" w:cs="Courier New" w:hint="default"/>
      </w:rPr>
    </w:lvl>
    <w:lvl w:ilvl="5" w:tplc="6CDE1BF4" w:tentative="1">
      <w:start w:val="1"/>
      <w:numFmt w:val="bullet"/>
      <w:lvlText w:val=""/>
      <w:lvlJc w:val="left"/>
      <w:pPr>
        <w:ind w:left="4320" w:hanging="360"/>
      </w:pPr>
      <w:rPr>
        <w:rFonts w:ascii="Wingdings" w:hAnsi="Wingdings" w:hint="default"/>
      </w:rPr>
    </w:lvl>
    <w:lvl w:ilvl="6" w:tplc="B53C53B8" w:tentative="1">
      <w:start w:val="1"/>
      <w:numFmt w:val="bullet"/>
      <w:lvlText w:val=""/>
      <w:lvlJc w:val="left"/>
      <w:pPr>
        <w:ind w:left="5040" w:hanging="360"/>
      </w:pPr>
      <w:rPr>
        <w:rFonts w:ascii="Symbol" w:hAnsi="Symbol" w:hint="default"/>
      </w:rPr>
    </w:lvl>
    <w:lvl w:ilvl="7" w:tplc="3C18F0B6" w:tentative="1">
      <w:start w:val="1"/>
      <w:numFmt w:val="bullet"/>
      <w:lvlText w:val="o"/>
      <w:lvlJc w:val="left"/>
      <w:pPr>
        <w:ind w:left="5760" w:hanging="360"/>
      </w:pPr>
      <w:rPr>
        <w:rFonts w:ascii="Courier New" w:hAnsi="Courier New" w:cs="Courier New" w:hint="default"/>
      </w:rPr>
    </w:lvl>
    <w:lvl w:ilvl="8" w:tplc="04C674F6" w:tentative="1">
      <w:start w:val="1"/>
      <w:numFmt w:val="bullet"/>
      <w:lvlText w:val=""/>
      <w:lvlJc w:val="left"/>
      <w:pPr>
        <w:ind w:left="6480" w:hanging="360"/>
      </w:pPr>
      <w:rPr>
        <w:rFonts w:ascii="Wingdings" w:hAnsi="Wingdings" w:hint="default"/>
      </w:rPr>
    </w:lvl>
  </w:abstractNum>
  <w:abstractNum w:abstractNumId="12" w15:restartNumberingAfterBreak="0">
    <w:nsid w:val="278F45B4"/>
    <w:multiLevelType w:val="multilevel"/>
    <w:tmpl w:val="31DC411C"/>
    <w:styleLink w:val="CDTable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0"/>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0"/>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24948"/>
        </w:tabs>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A2F7CCB"/>
    <w:multiLevelType w:val="hybridMultilevel"/>
    <w:tmpl w:val="9B5A72C4"/>
    <w:lvl w:ilvl="0" w:tplc="54D03414">
      <w:start w:val="1"/>
      <w:numFmt w:val="bullet"/>
      <w:pStyle w:val="ListBullet2"/>
      <w:lvlText w:val=""/>
      <w:lvlJc w:val="left"/>
      <w:pPr>
        <w:ind w:left="644" w:hanging="417"/>
      </w:pPr>
      <w:rPr>
        <w:rFonts w:ascii="Symbol" w:hAnsi="Symbol" w:hint="default"/>
        <w:color w:val="383E8C" w:themeColor="accent1"/>
      </w:rPr>
    </w:lvl>
    <w:lvl w:ilvl="1" w:tplc="60480C92" w:tentative="1">
      <w:start w:val="1"/>
      <w:numFmt w:val="bullet"/>
      <w:lvlText w:val="o"/>
      <w:lvlJc w:val="left"/>
      <w:pPr>
        <w:ind w:left="1440" w:hanging="360"/>
      </w:pPr>
      <w:rPr>
        <w:rFonts w:ascii="Courier New" w:hAnsi="Courier New" w:cs="Courier New" w:hint="default"/>
      </w:rPr>
    </w:lvl>
    <w:lvl w:ilvl="2" w:tplc="86D07EE2" w:tentative="1">
      <w:start w:val="1"/>
      <w:numFmt w:val="bullet"/>
      <w:lvlText w:val=""/>
      <w:lvlJc w:val="left"/>
      <w:pPr>
        <w:ind w:left="2160" w:hanging="360"/>
      </w:pPr>
      <w:rPr>
        <w:rFonts w:ascii="Wingdings" w:hAnsi="Wingdings" w:hint="default"/>
      </w:rPr>
    </w:lvl>
    <w:lvl w:ilvl="3" w:tplc="3E4A1D2C" w:tentative="1">
      <w:start w:val="1"/>
      <w:numFmt w:val="bullet"/>
      <w:lvlText w:val=""/>
      <w:lvlJc w:val="left"/>
      <w:pPr>
        <w:ind w:left="2880" w:hanging="360"/>
      </w:pPr>
      <w:rPr>
        <w:rFonts w:ascii="Symbol" w:hAnsi="Symbol" w:hint="default"/>
      </w:rPr>
    </w:lvl>
    <w:lvl w:ilvl="4" w:tplc="67CEBE16" w:tentative="1">
      <w:start w:val="1"/>
      <w:numFmt w:val="bullet"/>
      <w:lvlText w:val="o"/>
      <w:lvlJc w:val="left"/>
      <w:pPr>
        <w:ind w:left="3600" w:hanging="360"/>
      </w:pPr>
      <w:rPr>
        <w:rFonts w:ascii="Courier New" w:hAnsi="Courier New" w:cs="Courier New" w:hint="default"/>
      </w:rPr>
    </w:lvl>
    <w:lvl w:ilvl="5" w:tplc="EE7CABEA" w:tentative="1">
      <w:start w:val="1"/>
      <w:numFmt w:val="bullet"/>
      <w:lvlText w:val=""/>
      <w:lvlJc w:val="left"/>
      <w:pPr>
        <w:ind w:left="4320" w:hanging="360"/>
      </w:pPr>
      <w:rPr>
        <w:rFonts w:ascii="Wingdings" w:hAnsi="Wingdings" w:hint="default"/>
      </w:rPr>
    </w:lvl>
    <w:lvl w:ilvl="6" w:tplc="A4BE8670" w:tentative="1">
      <w:start w:val="1"/>
      <w:numFmt w:val="bullet"/>
      <w:lvlText w:val=""/>
      <w:lvlJc w:val="left"/>
      <w:pPr>
        <w:ind w:left="5040" w:hanging="360"/>
      </w:pPr>
      <w:rPr>
        <w:rFonts w:ascii="Symbol" w:hAnsi="Symbol" w:hint="default"/>
      </w:rPr>
    </w:lvl>
    <w:lvl w:ilvl="7" w:tplc="E9B45648" w:tentative="1">
      <w:start w:val="1"/>
      <w:numFmt w:val="bullet"/>
      <w:lvlText w:val="o"/>
      <w:lvlJc w:val="left"/>
      <w:pPr>
        <w:ind w:left="5760" w:hanging="360"/>
      </w:pPr>
      <w:rPr>
        <w:rFonts w:ascii="Courier New" w:hAnsi="Courier New" w:cs="Courier New" w:hint="default"/>
      </w:rPr>
    </w:lvl>
    <w:lvl w:ilvl="8" w:tplc="800EF92E" w:tentative="1">
      <w:start w:val="1"/>
      <w:numFmt w:val="bullet"/>
      <w:lvlText w:val=""/>
      <w:lvlJc w:val="left"/>
      <w:pPr>
        <w:ind w:left="6480" w:hanging="360"/>
      </w:pPr>
      <w:rPr>
        <w:rFonts w:ascii="Wingdings" w:hAnsi="Wingdings" w:hint="default"/>
      </w:rPr>
    </w:lvl>
  </w:abstractNum>
  <w:abstractNum w:abstractNumId="14" w15:restartNumberingAfterBreak="0">
    <w:nsid w:val="3AC96D6E"/>
    <w:multiLevelType w:val="hybridMultilevel"/>
    <w:tmpl w:val="C276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A621B"/>
    <w:multiLevelType w:val="hybridMultilevel"/>
    <w:tmpl w:val="162AB1DE"/>
    <w:styleLink w:val="CDBibliographyextended"/>
    <w:lvl w:ilvl="0" w:tplc="4E685430">
      <w:start w:val="1"/>
      <w:numFmt w:val="decimal"/>
      <w:lvlText w:val="[%1]"/>
      <w:lvlJc w:val="left"/>
      <w:pPr>
        <w:tabs>
          <w:tab w:val="num" w:pos="3119"/>
        </w:tabs>
        <w:ind w:left="709" w:hanging="709"/>
      </w:pPr>
      <w:rPr>
        <w:rFonts w:ascii="Arial" w:hAnsi="Arial" w:hint="default"/>
        <w:b w:val="0"/>
        <w:i w:val="0"/>
        <w:caps w:val="0"/>
        <w:strike w:val="0"/>
        <w:dstrike w:val="0"/>
        <w:vanish w:val="0"/>
        <w:sz w:val="20"/>
        <w:vertAlign w:val="baseline"/>
      </w:rPr>
    </w:lvl>
    <w:lvl w:ilvl="1" w:tplc="12F240D0">
      <w:start w:val="1"/>
      <w:numFmt w:val="none"/>
      <w:lvlText w:val=""/>
      <w:lvlJc w:val="left"/>
      <w:pPr>
        <w:ind w:left="0" w:firstLine="0"/>
      </w:pPr>
      <w:rPr>
        <w:rFonts w:hint="default"/>
      </w:rPr>
    </w:lvl>
    <w:lvl w:ilvl="2" w:tplc="D758DDDE">
      <w:start w:val="1"/>
      <w:numFmt w:val="none"/>
      <w:lvlText w:val=""/>
      <w:lvlJc w:val="left"/>
      <w:pPr>
        <w:ind w:left="0" w:firstLine="0"/>
      </w:pPr>
      <w:rPr>
        <w:rFonts w:hint="default"/>
      </w:rPr>
    </w:lvl>
    <w:lvl w:ilvl="3" w:tplc="2A485064">
      <w:start w:val="1"/>
      <w:numFmt w:val="none"/>
      <w:lvlText w:val=""/>
      <w:lvlJc w:val="left"/>
      <w:pPr>
        <w:ind w:left="0" w:firstLine="0"/>
      </w:pPr>
      <w:rPr>
        <w:rFonts w:hint="default"/>
      </w:rPr>
    </w:lvl>
    <w:lvl w:ilvl="4" w:tplc="957C1F78">
      <w:start w:val="1"/>
      <w:numFmt w:val="none"/>
      <w:lvlText w:val=""/>
      <w:lvlJc w:val="left"/>
      <w:pPr>
        <w:ind w:left="0" w:firstLine="0"/>
      </w:pPr>
      <w:rPr>
        <w:rFonts w:hint="default"/>
      </w:rPr>
    </w:lvl>
    <w:lvl w:ilvl="5" w:tplc="89F4DDEE">
      <w:start w:val="1"/>
      <w:numFmt w:val="none"/>
      <w:lvlText w:val=""/>
      <w:lvlJc w:val="left"/>
      <w:pPr>
        <w:ind w:left="0" w:firstLine="0"/>
      </w:pPr>
      <w:rPr>
        <w:rFonts w:hint="default"/>
      </w:rPr>
    </w:lvl>
    <w:lvl w:ilvl="6" w:tplc="72E090D2">
      <w:start w:val="1"/>
      <w:numFmt w:val="none"/>
      <w:lvlText w:val=""/>
      <w:lvlJc w:val="left"/>
      <w:pPr>
        <w:ind w:left="0" w:firstLine="0"/>
      </w:pPr>
      <w:rPr>
        <w:rFonts w:hint="default"/>
      </w:rPr>
    </w:lvl>
    <w:lvl w:ilvl="7" w:tplc="5300B64A">
      <w:start w:val="1"/>
      <w:numFmt w:val="none"/>
      <w:lvlText w:val=""/>
      <w:lvlJc w:val="left"/>
      <w:pPr>
        <w:ind w:left="0" w:firstLine="0"/>
      </w:pPr>
      <w:rPr>
        <w:rFonts w:hint="default"/>
      </w:rPr>
    </w:lvl>
    <w:lvl w:ilvl="8" w:tplc="C736D80C">
      <w:start w:val="1"/>
      <w:numFmt w:val="none"/>
      <w:lvlText w:val=""/>
      <w:lvlJc w:val="left"/>
      <w:pPr>
        <w:ind w:left="0" w:firstLine="0"/>
      </w:pPr>
      <w:rPr>
        <w:rFonts w:hint="default"/>
      </w:rPr>
    </w:lvl>
  </w:abstractNum>
  <w:abstractNum w:abstractNumId="16" w15:restartNumberingAfterBreak="0">
    <w:nsid w:val="424105D0"/>
    <w:multiLevelType w:val="multilevel"/>
    <w:tmpl w:val="80F6F99C"/>
    <w:styleLink w:val="CDBibliography"/>
    <w:lvl w:ilvl="0">
      <w:start w:val="1"/>
      <w:numFmt w:val="decimal"/>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1382520"/>
    <w:multiLevelType w:val="multilevel"/>
    <w:tmpl w:val="09124C14"/>
    <w:styleLink w:val="CDStructure"/>
    <w:lvl w:ilvl="0">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pStyle w:val="Heading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pStyle w:val="Heading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pStyle w:val="Heading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E37CA8"/>
    <w:multiLevelType w:val="hybridMultilevel"/>
    <w:tmpl w:val="E2405BF0"/>
    <w:styleLink w:val="CDNumberList"/>
    <w:lvl w:ilvl="0" w:tplc="A88C706C">
      <w:start w:val="1"/>
      <w:numFmt w:val="decimal"/>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tplc="63344FDC">
      <w:start w:val="1"/>
      <w:numFmt w:val="decimal"/>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tplc="255EF17E">
      <w:start w:val="1"/>
      <w:numFmt w:val="none"/>
      <w:lvlText w:val=""/>
      <w:lvlJc w:val="left"/>
      <w:pPr>
        <w:ind w:left="0" w:firstLine="0"/>
      </w:pPr>
      <w:rPr>
        <w:rFonts w:hint="default"/>
      </w:rPr>
    </w:lvl>
    <w:lvl w:ilvl="3" w:tplc="129EBD28">
      <w:start w:val="1"/>
      <w:numFmt w:val="none"/>
      <w:lvlText w:val=""/>
      <w:lvlJc w:val="left"/>
      <w:pPr>
        <w:ind w:left="0" w:firstLine="0"/>
      </w:pPr>
      <w:rPr>
        <w:rFonts w:hint="default"/>
      </w:rPr>
    </w:lvl>
    <w:lvl w:ilvl="4" w:tplc="51DA9B06">
      <w:start w:val="1"/>
      <w:numFmt w:val="none"/>
      <w:lvlText w:val=""/>
      <w:lvlJc w:val="left"/>
      <w:pPr>
        <w:ind w:left="0" w:firstLine="0"/>
      </w:pPr>
      <w:rPr>
        <w:rFonts w:hint="default"/>
      </w:rPr>
    </w:lvl>
    <w:lvl w:ilvl="5" w:tplc="ACE8CD92">
      <w:start w:val="1"/>
      <w:numFmt w:val="none"/>
      <w:lvlText w:val=""/>
      <w:lvlJc w:val="left"/>
      <w:pPr>
        <w:ind w:left="0" w:firstLine="0"/>
      </w:pPr>
      <w:rPr>
        <w:rFonts w:hint="default"/>
      </w:rPr>
    </w:lvl>
    <w:lvl w:ilvl="6" w:tplc="D66470E8">
      <w:start w:val="1"/>
      <w:numFmt w:val="none"/>
      <w:lvlText w:val=""/>
      <w:lvlJc w:val="left"/>
      <w:pPr>
        <w:ind w:left="0" w:firstLine="0"/>
      </w:pPr>
      <w:rPr>
        <w:rFonts w:hint="default"/>
      </w:rPr>
    </w:lvl>
    <w:lvl w:ilvl="7" w:tplc="F3163AFC">
      <w:start w:val="1"/>
      <w:numFmt w:val="none"/>
      <w:lvlText w:val=""/>
      <w:lvlJc w:val="left"/>
      <w:pPr>
        <w:ind w:left="0" w:firstLine="0"/>
      </w:pPr>
      <w:rPr>
        <w:rFonts w:hint="default"/>
      </w:rPr>
    </w:lvl>
    <w:lvl w:ilvl="8" w:tplc="53A2F538">
      <w:start w:val="1"/>
      <w:numFmt w:val="none"/>
      <w:lvlText w:val=""/>
      <w:lvlJc w:val="left"/>
      <w:pPr>
        <w:ind w:left="0" w:firstLine="0"/>
      </w:pPr>
      <w:rPr>
        <w:rFonts w:hint="default"/>
      </w:rPr>
    </w:lvl>
  </w:abstractNum>
  <w:abstractNum w:abstractNumId="19"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D5906EF"/>
    <w:multiLevelType w:val="hybridMultilevel"/>
    <w:tmpl w:val="270C4D0A"/>
    <w:lvl w:ilvl="0" w:tplc="E562783A">
      <w:start w:val="1"/>
      <w:numFmt w:val="bullet"/>
      <w:pStyle w:val="ListBulletinTable"/>
      <w:lvlText w:val=""/>
      <w:lvlJc w:val="left"/>
      <w:pPr>
        <w:ind w:left="227" w:hanging="227"/>
      </w:pPr>
      <w:rPr>
        <w:rFonts w:ascii="Symbol" w:hAnsi="Symbol" w:cs="Times New Roman (Body CS)" w:hint="default"/>
        <w:color w:val="auto"/>
        <w:sz w:val="50"/>
      </w:rPr>
    </w:lvl>
    <w:lvl w:ilvl="1" w:tplc="C058899A">
      <w:numFmt w:val="decimal"/>
      <w:lvlText w:val=""/>
      <w:lvlJc w:val="left"/>
    </w:lvl>
    <w:lvl w:ilvl="2" w:tplc="78362DF8">
      <w:numFmt w:val="decimal"/>
      <w:lvlText w:val=""/>
      <w:lvlJc w:val="left"/>
    </w:lvl>
    <w:lvl w:ilvl="3" w:tplc="D52810B2">
      <w:numFmt w:val="decimal"/>
      <w:lvlText w:val=""/>
      <w:lvlJc w:val="left"/>
    </w:lvl>
    <w:lvl w:ilvl="4" w:tplc="C67E85AA">
      <w:numFmt w:val="decimal"/>
      <w:lvlText w:val=""/>
      <w:lvlJc w:val="left"/>
    </w:lvl>
    <w:lvl w:ilvl="5" w:tplc="553E99F2">
      <w:numFmt w:val="decimal"/>
      <w:lvlText w:val=""/>
      <w:lvlJc w:val="left"/>
    </w:lvl>
    <w:lvl w:ilvl="6" w:tplc="64F8F5B4">
      <w:numFmt w:val="decimal"/>
      <w:lvlText w:val=""/>
      <w:lvlJc w:val="left"/>
    </w:lvl>
    <w:lvl w:ilvl="7" w:tplc="B5E0C348">
      <w:numFmt w:val="decimal"/>
      <w:lvlText w:val=""/>
      <w:lvlJc w:val="left"/>
    </w:lvl>
    <w:lvl w:ilvl="8" w:tplc="2D5A275E">
      <w:numFmt w:val="decimal"/>
      <w:lvlText w:val=""/>
      <w:lvlJc w:val="left"/>
    </w:lvl>
  </w:abstractNum>
  <w:num w:numId="1">
    <w:abstractNumId w:val="17"/>
  </w:num>
  <w:num w:numId="2">
    <w:abstractNumId w:val="6"/>
  </w:num>
  <w:num w:numId="3">
    <w:abstractNumId w:val="18"/>
  </w:num>
  <w:num w:numId="4">
    <w:abstractNumId w:val="7"/>
  </w:num>
  <w:num w:numId="5">
    <w:abstractNumId w:val="12"/>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6"/>
  </w:num>
  <w:num w:numId="14">
    <w:abstractNumId w:val="15"/>
  </w:num>
  <w:num w:numId="15">
    <w:abstractNumId w:val="20"/>
  </w:num>
  <w:num w:numId="16">
    <w:abstractNumId w:val="10"/>
    <w:lvlOverride w:ilvl="0">
      <w:lvl w:ilvl="0">
        <w:start w:val="1"/>
        <w:numFmt w:val="decimal"/>
        <w:pStyle w:val="Heading1"/>
        <w:lvlText w:val="%1"/>
        <w:lvlJc w:val="left"/>
        <w:pPr>
          <w:ind w:left="851" w:hanging="567"/>
        </w:pPr>
        <w:rPr>
          <w:rFonts w:ascii="Century Gothic" w:hAnsi="Century Gothic" w:cs="Times New Roman (Headings CS)" w:hint="default"/>
          <w:b/>
          <w:i w:val="0"/>
          <w:caps w:val="0"/>
          <w:strike w:val="0"/>
          <w:dstrike w:val="0"/>
          <w:vanish w:val="0"/>
          <w:color w:val="00BCFF" w:themeColor="accent2"/>
          <w:sz w:val="40"/>
          <w:u w:val="none"/>
          <w:vertAlign w:val="baseline"/>
        </w:rPr>
      </w:lvl>
    </w:lvlOverride>
    <w:lvlOverride w:ilvl="1">
      <w:lvl w:ilvl="1">
        <w:start w:val="1"/>
        <w:numFmt w:val="decimal"/>
        <w:pStyle w:val="Heading2"/>
        <w:lvlText w:val="%1.%2"/>
        <w:lvlJc w:val="left"/>
        <w:pPr>
          <w:ind w:left="1021" w:hanging="737"/>
        </w:pPr>
        <w:rPr>
          <w:rFonts w:ascii="Century Gothic" w:hAnsi="Century Gothic" w:cs="Times New Roman (Headings CS)" w:hint="default"/>
          <w:b/>
          <w:i w:val="0"/>
          <w:caps w:val="0"/>
          <w:strike w:val="0"/>
          <w:dstrike w:val="0"/>
          <w:vanish w:val="0"/>
          <w:color w:val="383E8C" w:themeColor="accent1"/>
          <w:sz w:val="28"/>
          <w:u w:val="none"/>
          <w:vertAlign w:val="baseline"/>
        </w:rPr>
      </w:lvl>
    </w:lvlOverride>
    <w:lvlOverride w:ilvl="2">
      <w:lvl w:ilvl="2">
        <w:start w:val="1"/>
        <w:numFmt w:val="decimal"/>
        <w:pStyle w:val="Heading3"/>
        <w:lvlText w:val="%1.%2.%3"/>
        <w:lvlJc w:val="left"/>
        <w:pPr>
          <w:ind w:left="1248" w:hanging="964"/>
        </w:pPr>
        <w:rPr>
          <w:rFonts w:ascii="Century Gothic" w:hAnsi="Century Gothic" w:cs="Times New Roman (Headings CS)" w:hint="default"/>
          <w:b/>
          <w:i w:val="0"/>
          <w:caps w:val="0"/>
          <w:strike w:val="0"/>
          <w:dstrike w:val="0"/>
          <w:vanish w:val="0"/>
          <w:color w:val="383E8C" w:themeColor="accent1"/>
          <w:sz w:val="24"/>
          <w:u w:val="none"/>
          <w:vertAlign w:val="baseline"/>
        </w:rPr>
      </w:lvl>
    </w:lvlOverride>
    <w:lvlOverride w:ilvl="3">
      <w:lvl w:ilvl="3">
        <w:start w:val="1"/>
        <w:numFmt w:val="decimal"/>
        <w:pStyle w:val="Heading4"/>
        <w:lvlText w:val="%1.%2.%3.%4"/>
        <w:lvlJc w:val="left"/>
        <w:pPr>
          <w:ind w:left="4339" w:hanging="1077"/>
        </w:pPr>
        <w:rPr>
          <w:rFonts w:ascii="Century Gothic" w:hAnsi="Century Gothic" w:cs="Times New Roman (Headings CS)" w:hint="default"/>
          <w:b/>
          <w:i w:val="0"/>
          <w:caps w:val="0"/>
          <w:strike w:val="0"/>
          <w:dstrike w:val="0"/>
          <w:vanish w:val="0"/>
          <w:color w:val="383E8C" w:themeColor="accent1"/>
          <w:sz w:val="20"/>
          <w:u w:val="none"/>
          <w:vertAlign w:val="baseline"/>
        </w:rPr>
      </w:lvl>
    </w:lvlOverride>
  </w:num>
  <w:num w:numId="17">
    <w:abstractNumId w:val="13"/>
  </w:num>
  <w:num w:numId="18">
    <w:abstractNumId w:val="11"/>
  </w:num>
  <w:num w:numId="19">
    <w:abstractNumId w:val="9"/>
  </w:num>
  <w:num w:numId="20">
    <w:abstractNumId w:val="8"/>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74"/>
    <w:rsid w:val="00002155"/>
    <w:rsid w:val="000135A4"/>
    <w:rsid w:val="00016745"/>
    <w:rsid w:val="0001BA74"/>
    <w:rsid w:val="000231CC"/>
    <w:rsid w:val="0002782D"/>
    <w:rsid w:val="0003265A"/>
    <w:rsid w:val="0004255F"/>
    <w:rsid w:val="000437EF"/>
    <w:rsid w:val="0004706C"/>
    <w:rsid w:val="00047666"/>
    <w:rsid w:val="00047F40"/>
    <w:rsid w:val="000541C0"/>
    <w:rsid w:val="00056EE8"/>
    <w:rsid w:val="00062B37"/>
    <w:rsid w:val="0006417D"/>
    <w:rsid w:val="00066037"/>
    <w:rsid w:val="00067954"/>
    <w:rsid w:val="00071FA0"/>
    <w:rsid w:val="000850B9"/>
    <w:rsid w:val="00090264"/>
    <w:rsid w:val="00097584"/>
    <w:rsid w:val="000A02D5"/>
    <w:rsid w:val="000A050A"/>
    <w:rsid w:val="000A684E"/>
    <w:rsid w:val="000A6C20"/>
    <w:rsid w:val="000A7718"/>
    <w:rsid w:val="000B45F5"/>
    <w:rsid w:val="000B66F4"/>
    <w:rsid w:val="000B6CC2"/>
    <w:rsid w:val="000B78A5"/>
    <w:rsid w:val="000D6456"/>
    <w:rsid w:val="000E20BB"/>
    <w:rsid w:val="000E73F4"/>
    <w:rsid w:val="00102334"/>
    <w:rsid w:val="00106BFA"/>
    <w:rsid w:val="0010799F"/>
    <w:rsid w:val="001113EB"/>
    <w:rsid w:val="00112AB4"/>
    <w:rsid w:val="00112D01"/>
    <w:rsid w:val="001241D9"/>
    <w:rsid w:val="0012544E"/>
    <w:rsid w:val="001317C9"/>
    <w:rsid w:val="00133BBA"/>
    <w:rsid w:val="00133BD7"/>
    <w:rsid w:val="001350AD"/>
    <w:rsid w:val="0014055D"/>
    <w:rsid w:val="0014195D"/>
    <w:rsid w:val="00150D7A"/>
    <w:rsid w:val="00152FF0"/>
    <w:rsid w:val="00153134"/>
    <w:rsid w:val="0015551D"/>
    <w:rsid w:val="00157108"/>
    <w:rsid w:val="00166AB8"/>
    <w:rsid w:val="001702DD"/>
    <w:rsid w:val="00175FC4"/>
    <w:rsid w:val="00176D4D"/>
    <w:rsid w:val="00181089"/>
    <w:rsid w:val="00186299"/>
    <w:rsid w:val="001862BF"/>
    <w:rsid w:val="0018711F"/>
    <w:rsid w:val="001928BD"/>
    <w:rsid w:val="0019799C"/>
    <w:rsid w:val="001A1915"/>
    <w:rsid w:val="001A21C1"/>
    <w:rsid w:val="001A5D62"/>
    <w:rsid w:val="001C02F9"/>
    <w:rsid w:val="001C6054"/>
    <w:rsid w:val="001C73D7"/>
    <w:rsid w:val="001D1D89"/>
    <w:rsid w:val="001D35F3"/>
    <w:rsid w:val="001D394F"/>
    <w:rsid w:val="001D4BD6"/>
    <w:rsid w:val="001D7E14"/>
    <w:rsid w:val="001E4054"/>
    <w:rsid w:val="001E661C"/>
    <w:rsid w:val="001F1C9E"/>
    <w:rsid w:val="001F1DD8"/>
    <w:rsid w:val="001F448C"/>
    <w:rsid w:val="001F5B48"/>
    <w:rsid w:val="001F777E"/>
    <w:rsid w:val="00201E92"/>
    <w:rsid w:val="00203EE4"/>
    <w:rsid w:val="00210E28"/>
    <w:rsid w:val="00213F6C"/>
    <w:rsid w:val="002172F9"/>
    <w:rsid w:val="00231D4C"/>
    <w:rsid w:val="00232BD6"/>
    <w:rsid w:val="00232BE9"/>
    <w:rsid w:val="00235E9B"/>
    <w:rsid w:val="0023687E"/>
    <w:rsid w:val="00237E60"/>
    <w:rsid w:val="0024165B"/>
    <w:rsid w:val="00246BE3"/>
    <w:rsid w:val="0025620B"/>
    <w:rsid w:val="00264FB9"/>
    <w:rsid w:val="0026521C"/>
    <w:rsid w:val="00271BF7"/>
    <w:rsid w:val="00273E9F"/>
    <w:rsid w:val="00274493"/>
    <w:rsid w:val="002841E0"/>
    <w:rsid w:val="0028453F"/>
    <w:rsid w:val="002916E8"/>
    <w:rsid w:val="0029F299"/>
    <w:rsid w:val="002A2657"/>
    <w:rsid w:val="002A4DE5"/>
    <w:rsid w:val="002B5557"/>
    <w:rsid w:val="002B6415"/>
    <w:rsid w:val="002C07A0"/>
    <w:rsid w:val="002C24C1"/>
    <w:rsid w:val="002C38E1"/>
    <w:rsid w:val="002D64AE"/>
    <w:rsid w:val="002E171F"/>
    <w:rsid w:val="002F02CB"/>
    <w:rsid w:val="002F3C07"/>
    <w:rsid w:val="002F556F"/>
    <w:rsid w:val="002F7FCB"/>
    <w:rsid w:val="003001CB"/>
    <w:rsid w:val="00300B1D"/>
    <w:rsid w:val="00302156"/>
    <w:rsid w:val="00303889"/>
    <w:rsid w:val="0030517B"/>
    <w:rsid w:val="003067A7"/>
    <w:rsid w:val="00317DA6"/>
    <w:rsid w:val="003226AF"/>
    <w:rsid w:val="00322BBE"/>
    <w:rsid w:val="00326037"/>
    <w:rsid w:val="00333AA8"/>
    <w:rsid w:val="00334085"/>
    <w:rsid w:val="00344D85"/>
    <w:rsid w:val="00345A7B"/>
    <w:rsid w:val="0034707B"/>
    <w:rsid w:val="00351E7E"/>
    <w:rsid w:val="00356DF3"/>
    <w:rsid w:val="003571A4"/>
    <w:rsid w:val="00362006"/>
    <w:rsid w:val="00363AF9"/>
    <w:rsid w:val="00373ECF"/>
    <w:rsid w:val="00375925"/>
    <w:rsid w:val="00384E8C"/>
    <w:rsid w:val="0039367E"/>
    <w:rsid w:val="00396EF5"/>
    <w:rsid w:val="003A3D1B"/>
    <w:rsid w:val="003A4184"/>
    <w:rsid w:val="003A4ECB"/>
    <w:rsid w:val="003B295C"/>
    <w:rsid w:val="003B2BDF"/>
    <w:rsid w:val="003B3738"/>
    <w:rsid w:val="003C0FE1"/>
    <w:rsid w:val="003C3CDD"/>
    <w:rsid w:val="003D0455"/>
    <w:rsid w:val="003E2DA4"/>
    <w:rsid w:val="003E7B01"/>
    <w:rsid w:val="003F69AF"/>
    <w:rsid w:val="003F71D5"/>
    <w:rsid w:val="00412854"/>
    <w:rsid w:val="00424B5C"/>
    <w:rsid w:val="00424DAC"/>
    <w:rsid w:val="004312C4"/>
    <w:rsid w:val="00434974"/>
    <w:rsid w:val="00441A4B"/>
    <w:rsid w:val="004503A9"/>
    <w:rsid w:val="004512BC"/>
    <w:rsid w:val="00455788"/>
    <w:rsid w:val="004567A8"/>
    <w:rsid w:val="004601AB"/>
    <w:rsid w:val="0046064C"/>
    <w:rsid w:val="004632AC"/>
    <w:rsid w:val="004757CC"/>
    <w:rsid w:val="00477295"/>
    <w:rsid w:val="0048710E"/>
    <w:rsid w:val="004901E4"/>
    <w:rsid w:val="00492D29"/>
    <w:rsid w:val="00493AA3"/>
    <w:rsid w:val="00496FEF"/>
    <w:rsid w:val="00497D38"/>
    <w:rsid w:val="004A04A3"/>
    <w:rsid w:val="004A0FF4"/>
    <w:rsid w:val="004A10CD"/>
    <w:rsid w:val="004A199D"/>
    <w:rsid w:val="004A2D13"/>
    <w:rsid w:val="004A4C7E"/>
    <w:rsid w:val="004A7042"/>
    <w:rsid w:val="004B1930"/>
    <w:rsid w:val="004B2965"/>
    <w:rsid w:val="004B4047"/>
    <w:rsid w:val="004B4837"/>
    <w:rsid w:val="004B5E57"/>
    <w:rsid w:val="004C53A6"/>
    <w:rsid w:val="004C754A"/>
    <w:rsid w:val="004D3EE7"/>
    <w:rsid w:val="004E3C4B"/>
    <w:rsid w:val="004E4A01"/>
    <w:rsid w:val="004F0339"/>
    <w:rsid w:val="004F11D7"/>
    <w:rsid w:val="004F18E8"/>
    <w:rsid w:val="004F1E6A"/>
    <w:rsid w:val="004F3A96"/>
    <w:rsid w:val="004F4960"/>
    <w:rsid w:val="005032C9"/>
    <w:rsid w:val="00503716"/>
    <w:rsid w:val="00506C72"/>
    <w:rsid w:val="00511323"/>
    <w:rsid w:val="00513D67"/>
    <w:rsid w:val="00516F25"/>
    <w:rsid w:val="00521796"/>
    <w:rsid w:val="00524979"/>
    <w:rsid w:val="005253A5"/>
    <w:rsid w:val="0053184C"/>
    <w:rsid w:val="00532E7E"/>
    <w:rsid w:val="005336A8"/>
    <w:rsid w:val="005351B5"/>
    <w:rsid w:val="005361E3"/>
    <w:rsid w:val="005374FD"/>
    <w:rsid w:val="00541757"/>
    <w:rsid w:val="005429BF"/>
    <w:rsid w:val="0054775F"/>
    <w:rsid w:val="00547D76"/>
    <w:rsid w:val="005511F2"/>
    <w:rsid w:val="005519D0"/>
    <w:rsid w:val="00552D25"/>
    <w:rsid w:val="00554042"/>
    <w:rsid w:val="0055626A"/>
    <w:rsid w:val="00565A95"/>
    <w:rsid w:val="00565FEE"/>
    <w:rsid w:val="00570EBC"/>
    <w:rsid w:val="005760FF"/>
    <w:rsid w:val="0058535F"/>
    <w:rsid w:val="005876FF"/>
    <w:rsid w:val="005A1F45"/>
    <w:rsid w:val="005A5C21"/>
    <w:rsid w:val="005A6611"/>
    <w:rsid w:val="005A7093"/>
    <w:rsid w:val="005B10E6"/>
    <w:rsid w:val="005B187A"/>
    <w:rsid w:val="005C06C4"/>
    <w:rsid w:val="005C553F"/>
    <w:rsid w:val="005C7FA9"/>
    <w:rsid w:val="005E05F9"/>
    <w:rsid w:val="005E6BC9"/>
    <w:rsid w:val="005F18AB"/>
    <w:rsid w:val="005F507C"/>
    <w:rsid w:val="005F776D"/>
    <w:rsid w:val="006011F0"/>
    <w:rsid w:val="00601427"/>
    <w:rsid w:val="00616A84"/>
    <w:rsid w:val="00630DAC"/>
    <w:rsid w:val="00632475"/>
    <w:rsid w:val="00634F44"/>
    <w:rsid w:val="00635618"/>
    <w:rsid w:val="00641B15"/>
    <w:rsid w:val="00641D42"/>
    <w:rsid w:val="0064593A"/>
    <w:rsid w:val="00647F1C"/>
    <w:rsid w:val="00650104"/>
    <w:rsid w:val="00651C9C"/>
    <w:rsid w:val="00657D1E"/>
    <w:rsid w:val="006600E1"/>
    <w:rsid w:val="006629AA"/>
    <w:rsid w:val="0066367F"/>
    <w:rsid w:val="006653E4"/>
    <w:rsid w:val="006805A8"/>
    <w:rsid w:val="00680764"/>
    <w:rsid w:val="00682316"/>
    <w:rsid w:val="006833D0"/>
    <w:rsid w:val="00690E16"/>
    <w:rsid w:val="00690F22"/>
    <w:rsid w:val="00691701"/>
    <w:rsid w:val="006922E5"/>
    <w:rsid w:val="006923C3"/>
    <w:rsid w:val="00692615"/>
    <w:rsid w:val="006A080F"/>
    <w:rsid w:val="006A2381"/>
    <w:rsid w:val="006A33DF"/>
    <w:rsid w:val="006A6931"/>
    <w:rsid w:val="006B0EE8"/>
    <w:rsid w:val="006B3330"/>
    <w:rsid w:val="006B54D0"/>
    <w:rsid w:val="006C2010"/>
    <w:rsid w:val="006C6B5C"/>
    <w:rsid w:val="006D5045"/>
    <w:rsid w:val="006D7381"/>
    <w:rsid w:val="006E0208"/>
    <w:rsid w:val="006E75B2"/>
    <w:rsid w:val="006F13B2"/>
    <w:rsid w:val="006F6712"/>
    <w:rsid w:val="00706095"/>
    <w:rsid w:val="00707885"/>
    <w:rsid w:val="00707EC1"/>
    <w:rsid w:val="00710812"/>
    <w:rsid w:val="00711BB7"/>
    <w:rsid w:val="00711C2D"/>
    <w:rsid w:val="00715FDB"/>
    <w:rsid w:val="007160CE"/>
    <w:rsid w:val="00722D46"/>
    <w:rsid w:val="00722E6D"/>
    <w:rsid w:val="00724468"/>
    <w:rsid w:val="00725EFB"/>
    <w:rsid w:val="00726176"/>
    <w:rsid w:val="00730CF7"/>
    <w:rsid w:val="007312BE"/>
    <w:rsid w:val="00731D56"/>
    <w:rsid w:val="00734850"/>
    <w:rsid w:val="0074141B"/>
    <w:rsid w:val="00765856"/>
    <w:rsid w:val="007713A9"/>
    <w:rsid w:val="0077272C"/>
    <w:rsid w:val="0077471A"/>
    <w:rsid w:val="00782CE5"/>
    <w:rsid w:val="00784174"/>
    <w:rsid w:val="00785D1F"/>
    <w:rsid w:val="00791783"/>
    <w:rsid w:val="007A07B0"/>
    <w:rsid w:val="007A61F4"/>
    <w:rsid w:val="007B51DC"/>
    <w:rsid w:val="007B5465"/>
    <w:rsid w:val="007B6FF6"/>
    <w:rsid w:val="007C0BC6"/>
    <w:rsid w:val="007C3C4C"/>
    <w:rsid w:val="007C52E3"/>
    <w:rsid w:val="007C59CE"/>
    <w:rsid w:val="007D018B"/>
    <w:rsid w:val="007D0A08"/>
    <w:rsid w:val="007D7280"/>
    <w:rsid w:val="007E1B13"/>
    <w:rsid w:val="007E23E0"/>
    <w:rsid w:val="007E2948"/>
    <w:rsid w:val="007E3836"/>
    <w:rsid w:val="007E3924"/>
    <w:rsid w:val="007E6A3B"/>
    <w:rsid w:val="007F1A38"/>
    <w:rsid w:val="007F3732"/>
    <w:rsid w:val="007F57B5"/>
    <w:rsid w:val="008017E5"/>
    <w:rsid w:val="008032A0"/>
    <w:rsid w:val="008075E8"/>
    <w:rsid w:val="00811252"/>
    <w:rsid w:val="0081147A"/>
    <w:rsid w:val="00816301"/>
    <w:rsid w:val="00816722"/>
    <w:rsid w:val="008167E7"/>
    <w:rsid w:val="00824AFE"/>
    <w:rsid w:val="008334A3"/>
    <w:rsid w:val="00835E9C"/>
    <w:rsid w:val="008436CA"/>
    <w:rsid w:val="00846C11"/>
    <w:rsid w:val="00864BD2"/>
    <w:rsid w:val="008726AF"/>
    <w:rsid w:val="00873A6F"/>
    <w:rsid w:val="00874F1D"/>
    <w:rsid w:val="00886614"/>
    <w:rsid w:val="00891465"/>
    <w:rsid w:val="00892ECF"/>
    <w:rsid w:val="00894538"/>
    <w:rsid w:val="008B5318"/>
    <w:rsid w:val="008B66CD"/>
    <w:rsid w:val="008B724B"/>
    <w:rsid w:val="008C4342"/>
    <w:rsid w:val="008C70FC"/>
    <w:rsid w:val="008E17D0"/>
    <w:rsid w:val="008E270C"/>
    <w:rsid w:val="008F4117"/>
    <w:rsid w:val="008F69E3"/>
    <w:rsid w:val="00900013"/>
    <w:rsid w:val="00903B88"/>
    <w:rsid w:val="00903CAA"/>
    <w:rsid w:val="0090677E"/>
    <w:rsid w:val="00916C1C"/>
    <w:rsid w:val="00916FAE"/>
    <w:rsid w:val="00917507"/>
    <w:rsid w:val="0092021F"/>
    <w:rsid w:val="00921C54"/>
    <w:rsid w:val="00936A3E"/>
    <w:rsid w:val="00941A83"/>
    <w:rsid w:val="00951B96"/>
    <w:rsid w:val="00956338"/>
    <w:rsid w:val="00960BD6"/>
    <w:rsid w:val="00963B31"/>
    <w:rsid w:val="00970920"/>
    <w:rsid w:val="009735EC"/>
    <w:rsid w:val="0098356C"/>
    <w:rsid w:val="0099061C"/>
    <w:rsid w:val="00992207"/>
    <w:rsid w:val="009C0C80"/>
    <w:rsid w:val="009D075B"/>
    <w:rsid w:val="009D1577"/>
    <w:rsid w:val="009D1FDE"/>
    <w:rsid w:val="009D357D"/>
    <w:rsid w:val="009D5C4C"/>
    <w:rsid w:val="009E766F"/>
    <w:rsid w:val="009E7CB0"/>
    <w:rsid w:val="009F1B1A"/>
    <w:rsid w:val="009F47DA"/>
    <w:rsid w:val="00A02365"/>
    <w:rsid w:val="00A024CB"/>
    <w:rsid w:val="00A02DAC"/>
    <w:rsid w:val="00A07D42"/>
    <w:rsid w:val="00A10A66"/>
    <w:rsid w:val="00A26A51"/>
    <w:rsid w:val="00A2799C"/>
    <w:rsid w:val="00A309A8"/>
    <w:rsid w:val="00A35CD6"/>
    <w:rsid w:val="00A4142E"/>
    <w:rsid w:val="00A41467"/>
    <w:rsid w:val="00A450B8"/>
    <w:rsid w:val="00A50409"/>
    <w:rsid w:val="00A529C6"/>
    <w:rsid w:val="00A54048"/>
    <w:rsid w:val="00A54387"/>
    <w:rsid w:val="00A62E42"/>
    <w:rsid w:val="00A65B77"/>
    <w:rsid w:val="00A67860"/>
    <w:rsid w:val="00A70660"/>
    <w:rsid w:val="00A706AF"/>
    <w:rsid w:val="00A724A6"/>
    <w:rsid w:val="00A74770"/>
    <w:rsid w:val="00A759B8"/>
    <w:rsid w:val="00A75F0B"/>
    <w:rsid w:val="00A819AA"/>
    <w:rsid w:val="00A86D0C"/>
    <w:rsid w:val="00A92850"/>
    <w:rsid w:val="00A95123"/>
    <w:rsid w:val="00A96FB8"/>
    <w:rsid w:val="00AA12F1"/>
    <w:rsid w:val="00AB4BB5"/>
    <w:rsid w:val="00AB61A9"/>
    <w:rsid w:val="00AC177A"/>
    <w:rsid w:val="00AD34A8"/>
    <w:rsid w:val="00AD3CDE"/>
    <w:rsid w:val="00AD6E25"/>
    <w:rsid w:val="00AE2A34"/>
    <w:rsid w:val="00AE4225"/>
    <w:rsid w:val="00AE55F8"/>
    <w:rsid w:val="00AF1527"/>
    <w:rsid w:val="00B045FF"/>
    <w:rsid w:val="00B05158"/>
    <w:rsid w:val="00B05E5D"/>
    <w:rsid w:val="00B37270"/>
    <w:rsid w:val="00B40714"/>
    <w:rsid w:val="00B43F69"/>
    <w:rsid w:val="00B44181"/>
    <w:rsid w:val="00B44ABF"/>
    <w:rsid w:val="00B462A0"/>
    <w:rsid w:val="00B47981"/>
    <w:rsid w:val="00B55D70"/>
    <w:rsid w:val="00B55DB5"/>
    <w:rsid w:val="00B65488"/>
    <w:rsid w:val="00B75288"/>
    <w:rsid w:val="00B75B7D"/>
    <w:rsid w:val="00B84491"/>
    <w:rsid w:val="00B84C4F"/>
    <w:rsid w:val="00B86A23"/>
    <w:rsid w:val="00B912A4"/>
    <w:rsid w:val="00B91DD7"/>
    <w:rsid w:val="00B95688"/>
    <w:rsid w:val="00B96EC3"/>
    <w:rsid w:val="00BA308E"/>
    <w:rsid w:val="00BA521B"/>
    <w:rsid w:val="00BA5F54"/>
    <w:rsid w:val="00BB4FDC"/>
    <w:rsid w:val="00BB5DC0"/>
    <w:rsid w:val="00BB5DCD"/>
    <w:rsid w:val="00BB6FAA"/>
    <w:rsid w:val="00BB74F9"/>
    <w:rsid w:val="00BC4E53"/>
    <w:rsid w:val="00BC78EE"/>
    <w:rsid w:val="00BD0B9B"/>
    <w:rsid w:val="00BD4469"/>
    <w:rsid w:val="00BD472E"/>
    <w:rsid w:val="00BE0E2F"/>
    <w:rsid w:val="00BE63D7"/>
    <w:rsid w:val="00BF2C41"/>
    <w:rsid w:val="00C002EF"/>
    <w:rsid w:val="00C013E4"/>
    <w:rsid w:val="00C051EC"/>
    <w:rsid w:val="00C058F5"/>
    <w:rsid w:val="00C0721E"/>
    <w:rsid w:val="00C11741"/>
    <w:rsid w:val="00C14002"/>
    <w:rsid w:val="00C15FD0"/>
    <w:rsid w:val="00C16574"/>
    <w:rsid w:val="00C17BAF"/>
    <w:rsid w:val="00C30833"/>
    <w:rsid w:val="00C310D6"/>
    <w:rsid w:val="00C356F4"/>
    <w:rsid w:val="00C367B8"/>
    <w:rsid w:val="00C36C4E"/>
    <w:rsid w:val="00C36DEE"/>
    <w:rsid w:val="00C37B34"/>
    <w:rsid w:val="00C4034A"/>
    <w:rsid w:val="00C519DD"/>
    <w:rsid w:val="00C52144"/>
    <w:rsid w:val="00C52DE0"/>
    <w:rsid w:val="00C55486"/>
    <w:rsid w:val="00C55B43"/>
    <w:rsid w:val="00C60AFD"/>
    <w:rsid w:val="00C706BA"/>
    <w:rsid w:val="00C7699B"/>
    <w:rsid w:val="00C77D02"/>
    <w:rsid w:val="00C81A5D"/>
    <w:rsid w:val="00C81F9E"/>
    <w:rsid w:val="00C83984"/>
    <w:rsid w:val="00C84AD7"/>
    <w:rsid w:val="00C84E97"/>
    <w:rsid w:val="00CA5328"/>
    <w:rsid w:val="00CB0190"/>
    <w:rsid w:val="00CB218B"/>
    <w:rsid w:val="00CB71A4"/>
    <w:rsid w:val="00CC20D6"/>
    <w:rsid w:val="00CC224E"/>
    <w:rsid w:val="00CC5B25"/>
    <w:rsid w:val="00CD1D45"/>
    <w:rsid w:val="00CD5EE7"/>
    <w:rsid w:val="00CD63FE"/>
    <w:rsid w:val="00CF13D0"/>
    <w:rsid w:val="00CF244C"/>
    <w:rsid w:val="00CF575A"/>
    <w:rsid w:val="00CF693B"/>
    <w:rsid w:val="00D0619C"/>
    <w:rsid w:val="00D06443"/>
    <w:rsid w:val="00D105F5"/>
    <w:rsid w:val="00D106B8"/>
    <w:rsid w:val="00D1255F"/>
    <w:rsid w:val="00D16BE6"/>
    <w:rsid w:val="00D179CE"/>
    <w:rsid w:val="00D231B0"/>
    <w:rsid w:val="00D26B00"/>
    <w:rsid w:val="00D2757D"/>
    <w:rsid w:val="00D335FB"/>
    <w:rsid w:val="00D35173"/>
    <w:rsid w:val="00D36102"/>
    <w:rsid w:val="00D42867"/>
    <w:rsid w:val="00D520BC"/>
    <w:rsid w:val="00D570B8"/>
    <w:rsid w:val="00D57796"/>
    <w:rsid w:val="00D60F15"/>
    <w:rsid w:val="00D62D68"/>
    <w:rsid w:val="00D63333"/>
    <w:rsid w:val="00D65FB9"/>
    <w:rsid w:val="00D72966"/>
    <w:rsid w:val="00D732B8"/>
    <w:rsid w:val="00D7638C"/>
    <w:rsid w:val="00D90762"/>
    <w:rsid w:val="00D91675"/>
    <w:rsid w:val="00DA020A"/>
    <w:rsid w:val="00DA1D71"/>
    <w:rsid w:val="00DA55CD"/>
    <w:rsid w:val="00DB1687"/>
    <w:rsid w:val="00DB18EC"/>
    <w:rsid w:val="00DC0B39"/>
    <w:rsid w:val="00DC48DA"/>
    <w:rsid w:val="00DD0077"/>
    <w:rsid w:val="00DD6CEC"/>
    <w:rsid w:val="00DD7C7E"/>
    <w:rsid w:val="00DE111C"/>
    <w:rsid w:val="00DE3942"/>
    <w:rsid w:val="00DE3C29"/>
    <w:rsid w:val="00DE42F7"/>
    <w:rsid w:val="00DE77DF"/>
    <w:rsid w:val="00E171F7"/>
    <w:rsid w:val="00E17E0B"/>
    <w:rsid w:val="00E21E9C"/>
    <w:rsid w:val="00E23B81"/>
    <w:rsid w:val="00E27445"/>
    <w:rsid w:val="00E30161"/>
    <w:rsid w:val="00E344F8"/>
    <w:rsid w:val="00E37904"/>
    <w:rsid w:val="00E43629"/>
    <w:rsid w:val="00E45171"/>
    <w:rsid w:val="00E46D98"/>
    <w:rsid w:val="00E47A40"/>
    <w:rsid w:val="00E53FCE"/>
    <w:rsid w:val="00E6639C"/>
    <w:rsid w:val="00E71C3E"/>
    <w:rsid w:val="00E82A88"/>
    <w:rsid w:val="00E845C8"/>
    <w:rsid w:val="00E8569E"/>
    <w:rsid w:val="00E87C2E"/>
    <w:rsid w:val="00E95681"/>
    <w:rsid w:val="00EA1ACF"/>
    <w:rsid w:val="00EA200F"/>
    <w:rsid w:val="00EB4021"/>
    <w:rsid w:val="00EC0F8C"/>
    <w:rsid w:val="00EC3AE8"/>
    <w:rsid w:val="00EC4C7A"/>
    <w:rsid w:val="00EC72DC"/>
    <w:rsid w:val="00EC7675"/>
    <w:rsid w:val="00ED0830"/>
    <w:rsid w:val="00ED5E30"/>
    <w:rsid w:val="00EE116E"/>
    <w:rsid w:val="00EE2EAF"/>
    <w:rsid w:val="00EE3227"/>
    <w:rsid w:val="00EE5C01"/>
    <w:rsid w:val="00EF2E5A"/>
    <w:rsid w:val="00EF3D35"/>
    <w:rsid w:val="00EF56EE"/>
    <w:rsid w:val="00EF734C"/>
    <w:rsid w:val="00F10C62"/>
    <w:rsid w:val="00F11155"/>
    <w:rsid w:val="00F11A96"/>
    <w:rsid w:val="00F13359"/>
    <w:rsid w:val="00F14FC4"/>
    <w:rsid w:val="00F15D46"/>
    <w:rsid w:val="00F216B1"/>
    <w:rsid w:val="00F231DC"/>
    <w:rsid w:val="00F23796"/>
    <w:rsid w:val="00F27085"/>
    <w:rsid w:val="00F30FDE"/>
    <w:rsid w:val="00F34389"/>
    <w:rsid w:val="00F351CE"/>
    <w:rsid w:val="00F37806"/>
    <w:rsid w:val="00F4231C"/>
    <w:rsid w:val="00F4239E"/>
    <w:rsid w:val="00F42A25"/>
    <w:rsid w:val="00F4752B"/>
    <w:rsid w:val="00F47630"/>
    <w:rsid w:val="00F53B74"/>
    <w:rsid w:val="00F60816"/>
    <w:rsid w:val="00F61B36"/>
    <w:rsid w:val="00F71064"/>
    <w:rsid w:val="00F94B73"/>
    <w:rsid w:val="00F951EC"/>
    <w:rsid w:val="00FA53DD"/>
    <w:rsid w:val="00FA6F08"/>
    <w:rsid w:val="00FB0683"/>
    <w:rsid w:val="00FB1775"/>
    <w:rsid w:val="00FB204C"/>
    <w:rsid w:val="00FB2A6F"/>
    <w:rsid w:val="00FB449E"/>
    <w:rsid w:val="00FB4CA3"/>
    <w:rsid w:val="00FB62ED"/>
    <w:rsid w:val="00FC735C"/>
    <w:rsid w:val="00FD0F91"/>
    <w:rsid w:val="00FD124D"/>
    <w:rsid w:val="00FD7FF8"/>
    <w:rsid w:val="00FE1DFE"/>
    <w:rsid w:val="00FE3371"/>
    <w:rsid w:val="00FE57DE"/>
    <w:rsid w:val="00FF0FBC"/>
    <w:rsid w:val="00FF241A"/>
    <w:rsid w:val="00FF69C7"/>
    <w:rsid w:val="0172CA16"/>
    <w:rsid w:val="02A352E8"/>
    <w:rsid w:val="0379BF99"/>
    <w:rsid w:val="0427F425"/>
    <w:rsid w:val="043F2349"/>
    <w:rsid w:val="0672C260"/>
    <w:rsid w:val="07115318"/>
    <w:rsid w:val="077DE748"/>
    <w:rsid w:val="07E97CD1"/>
    <w:rsid w:val="0B820EF7"/>
    <w:rsid w:val="0C5EA1CB"/>
    <w:rsid w:val="0CA46303"/>
    <w:rsid w:val="0D6469DE"/>
    <w:rsid w:val="0DE6B226"/>
    <w:rsid w:val="0E1730F6"/>
    <w:rsid w:val="0E29CD8E"/>
    <w:rsid w:val="0F34F276"/>
    <w:rsid w:val="0FE3F050"/>
    <w:rsid w:val="10BA5D01"/>
    <w:rsid w:val="17A05853"/>
    <w:rsid w:val="17EC3FAE"/>
    <w:rsid w:val="181477D3"/>
    <w:rsid w:val="18D9DB83"/>
    <w:rsid w:val="1AC29059"/>
    <w:rsid w:val="1B071D2F"/>
    <w:rsid w:val="1CAA4815"/>
    <w:rsid w:val="1F22AB4A"/>
    <w:rsid w:val="2090E6B1"/>
    <w:rsid w:val="22789E6D"/>
    <w:rsid w:val="22978E67"/>
    <w:rsid w:val="23E0B3B1"/>
    <w:rsid w:val="24DACF98"/>
    <w:rsid w:val="261452C8"/>
    <w:rsid w:val="266596F8"/>
    <w:rsid w:val="296A45EB"/>
    <w:rsid w:val="2B239F5F"/>
    <w:rsid w:val="2C82B193"/>
    <w:rsid w:val="2D117D3E"/>
    <w:rsid w:val="2E33D14A"/>
    <w:rsid w:val="2EE205D6"/>
    <w:rsid w:val="2FE7CDE9"/>
    <w:rsid w:val="34C26249"/>
    <w:rsid w:val="3693B42F"/>
    <w:rsid w:val="36DF9B8A"/>
    <w:rsid w:val="371938B7"/>
    <w:rsid w:val="375917DF"/>
    <w:rsid w:val="375E74B4"/>
    <w:rsid w:val="37B6083B"/>
    <w:rsid w:val="3A0FC536"/>
    <w:rsid w:val="3B5E166C"/>
    <w:rsid w:val="3E501C32"/>
    <w:rsid w:val="3F24B47B"/>
    <w:rsid w:val="3F34D0D2"/>
    <w:rsid w:val="3FD586BD"/>
    <w:rsid w:val="407E5E74"/>
    <w:rsid w:val="43144ABC"/>
    <w:rsid w:val="43D9AE6C"/>
    <w:rsid w:val="44938F24"/>
    <w:rsid w:val="44985013"/>
    <w:rsid w:val="4521E9D0"/>
    <w:rsid w:val="461E5684"/>
    <w:rsid w:val="46530EBB"/>
    <w:rsid w:val="466A3DDF"/>
    <w:rsid w:val="4851F59B"/>
    <w:rsid w:val="4A7F6E8F"/>
    <w:rsid w:val="4ACB55EA"/>
    <w:rsid w:val="4B8A9377"/>
    <w:rsid w:val="4C9681AD"/>
    <w:rsid w:val="4E21490D"/>
    <w:rsid w:val="513EF328"/>
    <w:rsid w:val="522570BC"/>
    <w:rsid w:val="545A4601"/>
    <w:rsid w:val="55184D60"/>
    <w:rsid w:val="55753DBC"/>
    <w:rsid w:val="5591C9B5"/>
    <w:rsid w:val="569DB7EB"/>
    <w:rsid w:val="5757FD74"/>
    <w:rsid w:val="58E26003"/>
    <w:rsid w:val="59F3AB0E"/>
    <w:rsid w:val="5B84C1C5"/>
    <w:rsid w:val="5C1E5CBD"/>
    <w:rsid w:val="5CC9FBB9"/>
    <w:rsid w:val="601FEEDC"/>
    <w:rsid w:val="604BBF48"/>
    <w:rsid w:val="60886230"/>
    <w:rsid w:val="6176FB1F"/>
    <w:rsid w:val="61AAB63C"/>
    <w:rsid w:val="638C47D5"/>
    <w:rsid w:val="649D92E0"/>
    <w:rsid w:val="6560AE8D"/>
    <w:rsid w:val="65BFE6EC"/>
    <w:rsid w:val="65E39622"/>
    <w:rsid w:val="66CB0BD4"/>
    <w:rsid w:val="677F6683"/>
    <w:rsid w:val="6808AB10"/>
    <w:rsid w:val="69671E3F"/>
    <w:rsid w:val="6BF1878F"/>
    <w:rsid w:val="6C83F970"/>
    <w:rsid w:val="6EEA8A56"/>
    <w:rsid w:val="71AA752B"/>
    <w:rsid w:val="71D4969D"/>
    <w:rsid w:val="730B6CA9"/>
    <w:rsid w:val="7346458C"/>
    <w:rsid w:val="734BA261"/>
    <w:rsid w:val="76A19584"/>
    <w:rsid w:val="774A6D3B"/>
    <w:rsid w:val="779FB088"/>
    <w:rsid w:val="7BB8B6AA"/>
    <w:rsid w:val="7C25019B"/>
    <w:rsid w:val="7CCBEA24"/>
    <w:rsid w:val="7D30EFD1"/>
    <w:rsid w:val="7DF65381"/>
    <w:rsid w:val="7DFBB056"/>
    <w:rsid w:val="7E2DAD9A"/>
    <w:rsid w:val="7EC1140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65EF4"/>
  <w15:docId w15:val="{33C9545E-253A-498B-9C18-862C290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color w:val="383E8C" w:themeColor="accen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2"/>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4" w:unhideWhenUsed="1"/>
    <w:lsdException w:name="caption" w:uiPriority="0" w:unhideWhenUsed="1"/>
    <w:lsdException w:name="table of figures" w:semiHidden="1" w:uiPriority="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uiPriority="14" w:unhideWhenUsed="1"/>
    <w:lsdException w:name="List Bullet" w:uiPriority="0" w:unhideWhenUsed="1"/>
    <w:lsdException w:name="List Number" w:uiPriority="1"/>
    <w:lsdException w:name="List 2" w:uiPriority="14" w:unhideWhenUsed="1"/>
    <w:lsdException w:name="List 3" w:semiHidden="1" w:uiPriority="14" w:unhideWhenUsed="1"/>
    <w:lsdException w:name="List 4" w:semiHidden="1" w:uiPriority="14"/>
    <w:lsdException w:name="List 5" w:semiHidden="1" w:uiPriority="14"/>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uiPriority="1"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uiPriority="14" w:unhideWhenUsed="1"/>
    <w:lsdException w:name="List Continue 2"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14"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11"/>
    <w:pPr>
      <w:spacing w:line="288" w:lineRule="auto"/>
    </w:pPr>
    <w:rPr>
      <w:sz w:val="22"/>
      <w:lang w:val="en-GB"/>
    </w:rPr>
  </w:style>
  <w:style w:type="paragraph" w:styleId="Heading1">
    <w:name w:val="heading 1"/>
    <w:next w:val="Normal"/>
    <w:link w:val="Heading1Char"/>
    <w:qFormat/>
    <w:rsid w:val="00A706AF"/>
    <w:pPr>
      <w:keepNext/>
      <w:keepLines/>
      <w:numPr>
        <w:numId w:val="16"/>
      </w:numPr>
      <w:spacing w:after="240"/>
      <w:ind w:left="567"/>
      <w:outlineLvl w:val="0"/>
    </w:pPr>
    <w:rPr>
      <w:rFonts w:eastAsiaTheme="majorEastAsia" w:cstheme="majorBidi"/>
      <w:b/>
      <w:bCs/>
      <w:color w:val="00BCFF" w:themeColor="accent2"/>
      <w:sz w:val="40"/>
      <w:szCs w:val="28"/>
      <w:lang w:val="en-GB"/>
    </w:rPr>
  </w:style>
  <w:style w:type="paragraph" w:styleId="Heading2">
    <w:name w:val="heading 2"/>
    <w:next w:val="Normal"/>
    <w:link w:val="Heading2Char"/>
    <w:qFormat/>
    <w:rsid w:val="00A706AF"/>
    <w:pPr>
      <w:keepNext/>
      <w:keepLines/>
      <w:numPr>
        <w:ilvl w:val="1"/>
        <w:numId w:val="16"/>
      </w:numPr>
      <w:spacing w:after="160"/>
      <w:ind w:left="737"/>
      <w:outlineLvl w:val="1"/>
    </w:pPr>
    <w:rPr>
      <w:rFonts w:eastAsiaTheme="majorEastAsia" w:cstheme="majorBidi"/>
      <w:b/>
      <w:bCs/>
      <w:sz w:val="28"/>
      <w:szCs w:val="26"/>
      <w:lang w:val="en-GB"/>
    </w:rPr>
  </w:style>
  <w:style w:type="paragraph" w:styleId="Heading3">
    <w:name w:val="heading 3"/>
    <w:next w:val="Normal"/>
    <w:link w:val="Heading3Char"/>
    <w:qFormat/>
    <w:rsid w:val="006A6931"/>
    <w:pPr>
      <w:keepNext/>
      <w:keepLines/>
      <w:numPr>
        <w:ilvl w:val="2"/>
        <w:numId w:val="16"/>
      </w:numPr>
      <w:spacing w:after="120"/>
      <w:ind w:left="851" w:hanging="851"/>
      <w:outlineLvl w:val="2"/>
    </w:pPr>
    <w:rPr>
      <w:rFonts w:eastAsiaTheme="majorEastAsia" w:cstheme="majorBidi"/>
      <w:b/>
      <w:bCs/>
      <w:sz w:val="24"/>
      <w:lang w:val="en-GB"/>
    </w:rPr>
  </w:style>
  <w:style w:type="paragraph" w:styleId="Heading4">
    <w:name w:val="heading 4"/>
    <w:next w:val="Normal"/>
    <w:link w:val="Heading4Char"/>
    <w:qFormat/>
    <w:rsid w:val="004312C4"/>
    <w:pPr>
      <w:keepNext/>
      <w:keepLines/>
      <w:numPr>
        <w:ilvl w:val="3"/>
        <w:numId w:val="16"/>
      </w:numPr>
      <w:ind w:left="851" w:hanging="851"/>
      <w:outlineLvl w:val="3"/>
    </w:pPr>
    <w:rPr>
      <w:rFonts w:eastAsiaTheme="majorEastAsia" w:cstheme="majorBidi"/>
      <w:b/>
      <w:bCs/>
      <w:iCs/>
      <w:lang w:val="en-GB"/>
    </w:rPr>
  </w:style>
  <w:style w:type="paragraph" w:styleId="Heading5">
    <w:name w:val="heading 5"/>
    <w:next w:val="Normal"/>
    <w:link w:val="Heading5Char"/>
    <w:uiPriority w:val="2"/>
    <w:rsid w:val="004312C4"/>
    <w:pPr>
      <w:keepNext/>
      <w:keepLines/>
      <w:numPr>
        <w:ilvl w:val="4"/>
        <w:numId w:val="12"/>
      </w:numPr>
      <w:outlineLvl w:val="4"/>
    </w:pPr>
    <w:rPr>
      <w:rFonts w:eastAsiaTheme="majorEastAsia" w:cstheme="majorBidi"/>
      <w:b/>
      <w:bCs/>
      <w:szCs w:val="18"/>
      <w:lang w:val="en-GB"/>
    </w:rPr>
  </w:style>
  <w:style w:type="paragraph" w:styleId="Heading6">
    <w:name w:val="heading 6"/>
    <w:next w:val="Normal"/>
    <w:link w:val="Heading6Char"/>
    <w:rsid w:val="004312C4"/>
    <w:pPr>
      <w:keepNext/>
      <w:keepLines/>
      <w:numPr>
        <w:ilvl w:val="5"/>
        <w:numId w:val="12"/>
      </w:numPr>
      <w:outlineLvl w:val="5"/>
    </w:pPr>
    <w:rPr>
      <w:rFonts w:eastAsiaTheme="majorEastAsia" w:cstheme="majorBidi"/>
      <w:b/>
      <w:iCs/>
      <w:lang w:val="en-GB"/>
    </w:rPr>
  </w:style>
  <w:style w:type="paragraph" w:styleId="Heading7">
    <w:name w:val="heading 7"/>
    <w:basedOn w:val="Normal"/>
    <w:next w:val="Normal"/>
    <w:link w:val="Heading7Char"/>
    <w:uiPriority w:val="99"/>
    <w:semiHidden/>
    <w:qFormat/>
    <w:rsid w:val="003038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0388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3038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Ycustom-1strowHeading">
    <w:name w:val="LCY custom - 1st row Heading"/>
    <w:basedOn w:val="TableNormal"/>
    <w:uiPriority w:val="99"/>
    <w:rsid w:val="00F60816"/>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cPr>
      <w:shd w:val="clear" w:color="auto" w:fill="auto"/>
    </w:tcPr>
    <w:tblStylePr w:type="firstRow">
      <w:rPr>
        <w:rFonts w:ascii="Dosis" w:hAnsi="Dosis"/>
        <w:b/>
        <w:i w:val="0"/>
        <w:color w:val="FFFFFF" w:themeColor="background1"/>
        <w:sz w:val="18"/>
      </w:rPr>
      <w:tblPr/>
      <w:tcPr>
        <w:shd w:val="clear" w:color="auto" w:fill="00BCFF" w:themeFill="accent2"/>
      </w:tcPr>
    </w:tblStylePr>
    <w:tblStylePr w:type="lastRow">
      <w:rPr>
        <w:rFonts w:ascii="Dosis" w:hAnsi="Dosis"/>
        <w:color w:val="FFFFFF" w:themeColor="background1"/>
        <w:sz w:val="18"/>
      </w:rPr>
    </w:tblStylePr>
  </w:style>
  <w:style w:type="numbering" w:customStyle="1" w:styleId="ListBulletnew">
    <w:name w:val="List Bullet new"/>
    <w:basedOn w:val="NoList"/>
    <w:uiPriority w:val="99"/>
    <w:rsid w:val="003571A4"/>
    <w:pPr>
      <w:numPr>
        <w:numId w:val="19"/>
      </w:numPr>
    </w:pPr>
  </w:style>
  <w:style w:type="paragraph" w:styleId="List">
    <w:name w:val="List"/>
    <w:basedOn w:val="Normal"/>
    <w:uiPriority w:val="14"/>
    <w:semiHidden/>
    <w:rsid w:val="005336A8"/>
    <w:pPr>
      <w:ind w:left="283" w:hanging="283"/>
      <w:contextualSpacing/>
    </w:pPr>
  </w:style>
  <w:style w:type="paragraph" w:styleId="List2">
    <w:name w:val="List 2"/>
    <w:basedOn w:val="Normal"/>
    <w:uiPriority w:val="14"/>
    <w:semiHidden/>
    <w:rsid w:val="005336A8"/>
    <w:pPr>
      <w:ind w:left="566" w:hanging="283"/>
      <w:contextualSpacing/>
    </w:pPr>
  </w:style>
  <w:style w:type="paragraph" w:styleId="ListParagraph">
    <w:name w:val="List Paragraph"/>
    <w:uiPriority w:val="14"/>
    <w:semiHidden/>
    <w:rsid w:val="00D335FB"/>
    <w:pPr>
      <w:ind w:left="340" w:hanging="340"/>
      <w:contextualSpacing/>
    </w:pPr>
    <w:rPr>
      <w:sz w:val="22"/>
    </w:rPr>
  </w:style>
  <w:style w:type="character" w:styleId="Emphasis">
    <w:name w:val="Emphasis"/>
    <w:basedOn w:val="DefaultParagraphFont"/>
    <w:uiPriority w:val="14"/>
    <w:semiHidden/>
    <w:qFormat/>
    <w:rsid w:val="005336A8"/>
    <w:rPr>
      <w:rFonts w:ascii="Century Gothic" w:hAnsi="Century Gothic"/>
      <w:i/>
      <w:iCs/>
      <w:sz w:val="20"/>
    </w:rPr>
  </w:style>
  <w:style w:type="paragraph" w:styleId="ListBullet">
    <w:name w:val="List Bullet"/>
    <w:rsid w:val="00317DA6"/>
    <w:pPr>
      <w:numPr>
        <w:numId w:val="20"/>
      </w:numPr>
      <w:ind w:left="227" w:hanging="227"/>
    </w:pPr>
    <w:rPr>
      <w:lang w:val="en-GB"/>
    </w:rPr>
  </w:style>
  <w:style w:type="paragraph" w:styleId="ListBullet2">
    <w:name w:val="List Bullet 2"/>
    <w:rsid w:val="007312BE"/>
    <w:pPr>
      <w:numPr>
        <w:numId w:val="17"/>
      </w:numPr>
      <w:ind w:left="454" w:hanging="227"/>
    </w:pPr>
    <w:rPr>
      <w:lang w:val="en-GB"/>
    </w:rPr>
  </w:style>
  <w:style w:type="paragraph" w:styleId="ListContinue">
    <w:name w:val="List Continue"/>
    <w:uiPriority w:val="14"/>
    <w:semiHidden/>
    <w:rsid w:val="001241D9"/>
    <w:pPr>
      <w:ind w:left="340" w:hanging="340"/>
    </w:pPr>
    <w:rPr>
      <w:sz w:val="22"/>
    </w:rPr>
  </w:style>
  <w:style w:type="paragraph" w:styleId="ListContinue2">
    <w:name w:val="List Continue 2"/>
    <w:uiPriority w:val="14"/>
    <w:semiHidden/>
    <w:rsid w:val="005A5C21"/>
    <w:pPr>
      <w:ind w:left="737" w:hanging="340"/>
    </w:pPr>
  </w:style>
  <w:style w:type="character" w:customStyle="1" w:styleId="Heading2Char">
    <w:name w:val="Heading 2 Char"/>
    <w:basedOn w:val="DefaultParagraphFont"/>
    <w:link w:val="Heading2"/>
    <w:rsid w:val="00A706AF"/>
    <w:rPr>
      <w:rFonts w:eastAsiaTheme="majorEastAsia" w:cstheme="majorBidi"/>
      <w:b/>
      <w:bCs/>
      <w:sz w:val="28"/>
      <w:szCs w:val="26"/>
      <w:lang w:val="en-GB"/>
    </w:rPr>
  </w:style>
  <w:style w:type="character" w:customStyle="1" w:styleId="Heading1Char">
    <w:name w:val="Heading 1 Char"/>
    <w:basedOn w:val="DefaultParagraphFont"/>
    <w:link w:val="Heading1"/>
    <w:rsid w:val="00A706AF"/>
    <w:rPr>
      <w:rFonts w:eastAsiaTheme="majorEastAsia" w:cstheme="majorBidi"/>
      <w:b/>
      <w:bCs/>
      <w:color w:val="00BCFF" w:themeColor="accent2"/>
      <w:sz w:val="40"/>
      <w:szCs w:val="28"/>
      <w:lang w:val="en-GB"/>
    </w:rPr>
  </w:style>
  <w:style w:type="character" w:customStyle="1" w:styleId="Heading3Char">
    <w:name w:val="Heading 3 Char"/>
    <w:basedOn w:val="DefaultParagraphFont"/>
    <w:link w:val="Heading3"/>
    <w:rsid w:val="006A6931"/>
    <w:rPr>
      <w:rFonts w:eastAsiaTheme="majorEastAsia" w:cstheme="majorBidi"/>
      <w:b/>
      <w:bCs/>
      <w:sz w:val="24"/>
      <w:lang w:val="en-GB"/>
    </w:rPr>
  </w:style>
  <w:style w:type="paragraph" w:styleId="BalloonText">
    <w:name w:val="Balloon Text"/>
    <w:basedOn w:val="Normal"/>
    <w:link w:val="BalloonTextChar"/>
    <w:uiPriority w:val="99"/>
    <w:semiHidden/>
    <w:rsid w:val="00090264"/>
    <w:rPr>
      <w:rFonts w:ascii="Tahoma" w:hAnsi="Tahoma" w:cs="Tahoma"/>
      <w:sz w:val="16"/>
      <w:szCs w:val="16"/>
    </w:rPr>
  </w:style>
  <w:style w:type="character" w:customStyle="1" w:styleId="BalloonTextChar">
    <w:name w:val="Balloon Text Char"/>
    <w:basedOn w:val="DefaultParagraphFont"/>
    <w:link w:val="BalloonText"/>
    <w:uiPriority w:val="99"/>
    <w:semiHidden/>
    <w:rsid w:val="00A02365"/>
    <w:rPr>
      <w:rFonts w:ascii="Tahoma" w:hAnsi="Tahoma" w:cs="Tahoma"/>
      <w:sz w:val="16"/>
      <w:szCs w:val="16"/>
    </w:rPr>
  </w:style>
  <w:style w:type="paragraph" w:styleId="Header">
    <w:name w:val="header"/>
    <w:basedOn w:val="Normal"/>
    <w:link w:val="HeaderChar"/>
    <w:uiPriority w:val="99"/>
    <w:semiHidden/>
    <w:rsid w:val="00090264"/>
    <w:pPr>
      <w:tabs>
        <w:tab w:val="center" w:pos="4536"/>
        <w:tab w:val="right" w:pos="9072"/>
      </w:tabs>
    </w:pPr>
  </w:style>
  <w:style w:type="character" w:customStyle="1" w:styleId="HeaderChar">
    <w:name w:val="Header Char"/>
    <w:basedOn w:val="DefaultParagraphFont"/>
    <w:link w:val="Header"/>
    <w:uiPriority w:val="99"/>
    <w:semiHidden/>
    <w:rsid w:val="00A02365"/>
    <w:rPr>
      <w:rFonts w:ascii="Century Gothic" w:hAnsi="Century Gothic"/>
      <w:sz w:val="20"/>
    </w:rPr>
  </w:style>
  <w:style w:type="paragraph" w:styleId="Footer">
    <w:name w:val="footer"/>
    <w:basedOn w:val="Normal"/>
    <w:link w:val="FooterChar"/>
    <w:rsid w:val="00090264"/>
    <w:pPr>
      <w:tabs>
        <w:tab w:val="center" w:pos="4536"/>
        <w:tab w:val="right" w:pos="9072"/>
      </w:tabs>
    </w:pPr>
  </w:style>
  <w:style w:type="character" w:customStyle="1" w:styleId="FooterChar">
    <w:name w:val="Footer Char"/>
    <w:basedOn w:val="DefaultParagraphFont"/>
    <w:link w:val="Footer"/>
    <w:uiPriority w:val="99"/>
    <w:rsid w:val="00A02365"/>
    <w:rPr>
      <w:rFonts w:ascii="Century Gothic" w:hAnsi="Century Gothic"/>
      <w:sz w:val="20"/>
    </w:rPr>
  </w:style>
  <w:style w:type="character" w:customStyle="1" w:styleId="Heading4Char">
    <w:name w:val="Heading 4 Char"/>
    <w:basedOn w:val="DefaultParagraphFont"/>
    <w:link w:val="Heading4"/>
    <w:rsid w:val="004312C4"/>
    <w:rPr>
      <w:rFonts w:eastAsiaTheme="majorEastAsia" w:cstheme="majorBidi"/>
      <w:b/>
      <w:bCs/>
      <w:iCs/>
      <w:lang w:val="en-GB"/>
    </w:rPr>
  </w:style>
  <w:style w:type="character" w:customStyle="1" w:styleId="Heading5Char">
    <w:name w:val="Heading 5 Char"/>
    <w:basedOn w:val="DefaultParagraphFont"/>
    <w:link w:val="Heading5"/>
    <w:uiPriority w:val="2"/>
    <w:rsid w:val="004312C4"/>
    <w:rPr>
      <w:rFonts w:eastAsiaTheme="majorEastAsia" w:cstheme="majorBidi"/>
      <w:b/>
      <w:bCs/>
      <w:szCs w:val="18"/>
      <w:lang w:val="en-GB"/>
    </w:rPr>
  </w:style>
  <w:style w:type="character" w:customStyle="1" w:styleId="Heading6Char">
    <w:name w:val="Heading 6 Char"/>
    <w:basedOn w:val="DefaultParagraphFont"/>
    <w:link w:val="Heading6"/>
    <w:rsid w:val="004312C4"/>
    <w:rPr>
      <w:rFonts w:eastAsiaTheme="majorEastAsia" w:cstheme="majorBidi"/>
      <w:b/>
      <w:iCs/>
      <w:lang w:val="en-GB"/>
    </w:rPr>
  </w:style>
  <w:style w:type="paragraph" w:customStyle="1" w:styleId="NormalTextinTable">
    <w:name w:val="Normal Text in Table"/>
    <w:qFormat/>
    <w:rsid w:val="00AF1527"/>
    <w:pPr>
      <w:spacing w:before="20" w:after="20"/>
    </w:pPr>
    <w:rPr>
      <w:sz w:val="18"/>
      <w:lang w:val="en-GB"/>
    </w:rPr>
  </w:style>
  <w:style w:type="table" w:styleId="TableGrid">
    <w:name w:val="Table Grid"/>
    <w:basedOn w:val="TableNormal"/>
    <w:uiPriority w:val="59"/>
    <w:rsid w:val="0091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1C54"/>
    <w:rPr>
      <w:rFonts w:ascii="Century Gothic" w:hAnsi="Century Gothic"/>
      <w:color w:val="00BCFF" w:themeColor="accent2"/>
      <w:sz w:val="20"/>
      <w:u w:val="single"/>
    </w:rPr>
  </w:style>
  <w:style w:type="paragraph" w:styleId="TOCHeading">
    <w:name w:val="TOC Heading"/>
    <w:next w:val="Normal"/>
    <w:uiPriority w:val="4"/>
    <w:semiHidden/>
    <w:rsid w:val="00C356F4"/>
    <w:pPr>
      <w:spacing w:before="240" w:after="240"/>
      <w:jc w:val="center"/>
    </w:pPr>
    <w:rPr>
      <w:rFonts w:eastAsiaTheme="majorEastAsia" w:cstheme="majorBidi"/>
      <w:b/>
      <w:bCs/>
      <w:sz w:val="28"/>
      <w:szCs w:val="28"/>
    </w:rPr>
  </w:style>
  <w:style w:type="table" w:styleId="GridTable1Light-Accent2">
    <w:name w:val="Grid Table 1 Light Accent 2"/>
    <w:basedOn w:val="TableNormal"/>
    <w:uiPriority w:val="46"/>
    <w:rsid w:val="007312BE"/>
    <w:tblPr>
      <w:tblStyleRowBandSize w:val="1"/>
      <w:tblStyleColBandSize w:val="1"/>
      <w:tblBorders>
        <w:top w:val="single" w:sz="4" w:space="0" w:color="99E4FF" w:themeColor="accent2" w:themeTint="66"/>
        <w:left w:val="single" w:sz="4" w:space="0" w:color="99E4FF" w:themeColor="accent2" w:themeTint="66"/>
        <w:bottom w:val="single" w:sz="4" w:space="0" w:color="99E4FF" w:themeColor="accent2" w:themeTint="66"/>
        <w:right w:val="single" w:sz="4" w:space="0" w:color="99E4FF" w:themeColor="accent2" w:themeTint="66"/>
        <w:insideH w:val="single" w:sz="4" w:space="0" w:color="99E4FF" w:themeColor="accent2" w:themeTint="66"/>
        <w:insideV w:val="single" w:sz="4" w:space="0" w:color="99E4FF" w:themeColor="accent2" w:themeTint="66"/>
      </w:tblBorders>
    </w:tblPr>
    <w:tblStylePr w:type="firstRow">
      <w:rPr>
        <w:b/>
        <w:bCs/>
      </w:rPr>
      <w:tblPr/>
      <w:tcPr>
        <w:tcBorders>
          <w:bottom w:val="single" w:sz="12" w:space="0" w:color="66D6FF" w:themeColor="accent2" w:themeTint="99"/>
        </w:tcBorders>
      </w:tcPr>
    </w:tblStylePr>
    <w:tblStylePr w:type="lastRow">
      <w:rPr>
        <w:b/>
        <w:bCs/>
      </w:rPr>
      <w:tblPr/>
      <w:tcPr>
        <w:tcBorders>
          <w:top w:val="double" w:sz="2" w:space="0" w:color="66D6FF" w:themeColor="accent2"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rsid w:val="00C356F4"/>
    <w:pPr>
      <w:ind w:left="200" w:hanging="200"/>
    </w:pPr>
  </w:style>
  <w:style w:type="paragraph" w:styleId="TOC5">
    <w:name w:val="toc 5"/>
    <w:basedOn w:val="Normal"/>
    <w:next w:val="Normal"/>
    <w:autoRedefine/>
    <w:uiPriority w:val="39"/>
    <w:unhideWhenUsed/>
    <w:rsid w:val="00153134"/>
    <w:pPr>
      <w:tabs>
        <w:tab w:val="right" w:leader="dot" w:pos="9639"/>
      </w:tabs>
      <w:spacing w:after="60"/>
    </w:pPr>
    <w:rPr>
      <w:sz w:val="18"/>
    </w:rPr>
  </w:style>
  <w:style w:type="paragraph" w:styleId="IndexHeading">
    <w:name w:val="index heading"/>
    <w:next w:val="Index1"/>
    <w:uiPriority w:val="4"/>
    <w:semiHidden/>
    <w:rsid w:val="00C356F4"/>
    <w:pPr>
      <w:spacing w:before="240" w:after="240"/>
      <w:jc w:val="center"/>
    </w:pPr>
    <w:rPr>
      <w:rFonts w:eastAsiaTheme="majorEastAsia" w:cstheme="majorBidi"/>
      <w:b/>
      <w:bCs/>
      <w:sz w:val="28"/>
    </w:rPr>
  </w:style>
  <w:style w:type="paragraph" w:customStyle="1" w:styleId="HeadinginTable">
    <w:name w:val="Heading in Table"/>
    <w:rsid w:val="00F60816"/>
    <w:pPr>
      <w:spacing w:before="20" w:after="20"/>
    </w:pPr>
    <w:rPr>
      <w:color w:val="FFFFFF" w:themeColor="background1"/>
      <w:lang w:val="en-GB"/>
    </w:rPr>
  </w:style>
  <w:style w:type="table" w:styleId="LightShading-Accent1">
    <w:name w:val="Light Shading Accent 1"/>
    <w:basedOn w:val="TableNormal"/>
    <w:uiPriority w:val="60"/>
    <w:rsid w:val="004A0FF4"/>
    <w:rPr>
      <w:color w:val="2A2E68" w:themeColor="accent1" w:themeShade="BF"/>
    </w:rPr>
    <w:tblPr>
      <w:tblStyleRowBandSize w:val="1"/>
      <w:tblStyleColBandSize w:val="1"/>
      <w:tblBorders>
        <w:top w:val="single" w:sz="8" w:space="0" w:color="383E8C" w:themeColor="accent1"/>
        <w:bottom w:val="single" w:sz="8" w:space="0" w:color="383E8C" w:themeColor="accent1"/>
      </w:tblBorders>
    </w:tblPr>
    <w:tblStylePr w:type="fir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la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E8" w:themeFill="accent1" w:themeFillTint="3F"/>
      </w:tcPr>
    </w:tblStylePr>
    <w:tblStylePr w:type="band1Horz">
      <w:tblPr/>
      <w:tcPr>
        <w:tcBorders>
          <w:left w:val="nil"/>
          <w:right w:val="nil"/>
          <w:insideH w:val="nil"/>
          <w:insideV w:val="nil"/>
        </w:tcBorders>
        <w:shd w:val="clear" w:color="auto" w:fill="C7C9E8" w:themeFill="accent1" w:themeFillTint="3F"/>
      </w:tcPr>
    </w:tblStylePr>
  </w:style>
  <w:style w:type="table" w:styleId="LightShading">
    <w:name w:val="Light Shading"/>
    <w:basedOn w:val="TableNormal"/>
    <w:uiPriority w:val="60"/>
    <w:rsid w:val="003A4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3A4184"/>
    <w:rPr>
      <w:rFonts w:asciiTheme="majorHAnsi" w:eastAsiaTheme="majorEastAsia" w:hAnsiTheme="majorHAnsi" w:cstheme="majorBidi"/>
    </w:rPr>
    <w:tblPr>
      <w:tblStyleRowBandSize w:val="1"/>
      <w:tblStyleColBandSize w:val="1"/>
      <w:tblBorders>
        <w:top w:val="single" w:sz="8" w:space="0" w:color="66D6FF" w:themeColor="accent5"/>
        <w:left w:val="single" w:sz="8" w:space="0" w:color="66D6FF" w:themeColor="accent5"/>
        <w:bottom w:val="single" w:sz="8" w:space="0" w:color="66D6FF" w:themeColor="accent5"/>
        <w:right w:val="single" w:sz="8" w:space="0" w:color="66D6FF" w:themeColor="accent5"/>
      </w:tblBorders>
    </w:tblPr>
    <w:tblStylePr w:type="firstRow">
      <w:rPr>
        <w:sz w:val="24"/>
        <w:szCs w:val="24"/>
      </w:rPr>
      <w:tblPr/>
      <w:tcPr>
        <w:tcBorders>
          <w:top w:val="nil"/>
          <w:left w:val="nil"/>
          <w:bottom w:val="single" w:sz="24" w:space="0" w:color="66D6FF" w:themeColor="accent5"/>
          <w:right w:val="nil"/>
          <w:insideH w:val="nil"/>
          <w:insideV w:val="nil"/>
        </w:tcBorders>
        <w:shd w:val="clear" w:color="auto" w:fill="FFFFFF" w:themeFill="background1"/>
      </w:tcPr>
    </w:tblStylePr>
    <w:tblStylePr w:type="lastRow">
      <w:tblPr/>
      <w:tcPr>
        <w:tcBorders>
          <w:top w:val="single" w:sz="8" w:space="0" w:color="66D6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6FF" w:themeColor="accent5"/>
          <w:insideH w:val="nil"/>
          <w:insideV w:val="nil"/>
        </w:tcBorders>
        <w:shd w:val="clear" w:color="auto" w:fill="FFFFFF" w:themeFill="background1"/>
      </w:tcPr>
    </w:tblStylePr>
    <w:tblStylePr w:type="lastCol">
      <w:tblPr/>
      <w:tcPr>
        <w:tcBorders>
          <w:top w:val="nil"/>
          <w:left w:val="single" w:sz="8" w:space="0" w:color="66D6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F" w:themeFill="accent5" w:themeFillTint="3F"/>
      </w:tcPr>
    </w:tblStylePr>
    <w:tblStylePr w:type="band1Horz">
      <w:tblPr/>
      <w:tcPr>
        <w:tcBorders>
          <w:top w:val="nil"/>
          <w:bottom w:val="nil"/>
          <w:insideH w:val="nil"/>
          <w:insideV w:val="nil"/>
        </w:tcBorders>
        <w:shd w:val="clear" w:color="auto" w:fill="D9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inTable">
    <w:name w:val="List Bullet in Table"/>
    <w:rsid w:val="00AF1527"/>
    <w:pPr>
      <w:numPr>
        <w:numId w:val="15"/>
      </w:numPr>
      <w:spacing w:before="20" w:after="20"/>
    </w:pPr>
    <w:rPr>
      <w:sz w:val="18"/>
      <w:lang w:val="en-GB"/>
    </w:rPr>
  </w:style>
  <w:style w:type="paragraph" w:customStyle="1" w:styleId="ListBulletinTable2">
    <w:name w:val="List Bullet in Table 2"/>
    <w:rsid w:val="00AF1527"/>
    <w:pPr>
      <w:numPr>
        <w:numId w:val="18"/>
      </w:numPr>
      <w:spacing w:before="20" w:after="20"/>
    </w:pPr>
    <w:rPr>
      <w:sz w:val="18"/>
      <w:lang w:val="en-GB"/>
    </w:rPr>
  </w:style>
  <w:style w:type="paragraph" w:styleId="Caption">
    <w:name w:val="caption"/>
    <w:next w:val="Normal"/>
    <w:rsid w:val="00A92850"/>
    <w:pPr>
      <w:spacing w:before="60"/>
    </w:pPr>
    <w:rPr>
      <w:bCs/>
      <w:i/>
      <w:sz w:val="16"/>
      <w:szCs w:val="18"/>
      <w:lang w:val="en-GB"/>
    </w:rPr>
  </w:style>
  <w:style w:type="paragraph" w:customStyle="1" w:styleId="DocumentTitlebold">
    <w:name w:val="Document Title bold"/>
    <w:basedOn w:val="DocumentTitle"/>
    <w:qFormat/>
    <w:rsid w:val="006A6931"/>
    <w:pPr>
      <w:spacing w:before="200" w:after="200" w:line="240" w:lineRule="auto"/>
    </w:pPr>
    <w:rPr>
      <w:b/>
      <w:sz w:val="48"/>
    </w:rPr>
  </w:style>
  <w:style w:type="character" w:styleId="FollowedHyperlink">
    <w:name w:val="FollowedHyperlink"/>
    <w:uiPriority w:val="99"/>
    <w:semiHidden/>
    <w:rsid w:val="00B84491"/>
    <w:rPr>
      <w:rFonts w:ascii="Arial" w:hAnsi="Arial"/>
      <w:color w:val="000000" w:themeColor="text1"/>
      <w:sz w:val="20"/>
      <w:u w:val="none"/>
    </w:rPr>
  </w:style>
  <w:style w:type="paragraph" w:styleId="TOC1">
    <w:name w:val="toc 1"/>
    <w:next w:val="Normal"/>
    <w:uiPriority w:val="39"/>
    <w:rsid w:val="004A7042"/>
    <w:pPr>
      <w:tabs>
        <w:tab w:val="right" w:leader="dot" w:pos="9639"/>
      </w:tabs>
      <w:spacing w:before="120" w:after="60"/>
      <w:ind w:left="284" w:hanging="284"/>
    </w:pPr>
    <w:rPr>
      <w:b/>
      <w:color w:val="00BCFF" w:themeColor="accent2"/>
      <w:lang w:val="en-GB"/>
    </w:rPr>
  </w:style>
  <w:style w:type="paragraph" w:styleId="TOC3">
    <w:name w:val="toc 3"/>
    <w:next w:val="Normal"/>
    <w:uiPriority w:val="39"/>
    <w:rsid w:val="007E2948"/>
    <w:pPr>
      <w:tabs>
        <w:tab w:val="right" w:leader="dot" w:pos="9639"/>
      </w:tabs>
      <w:spacing w:after="60"/>
      <w:ind w:left="567" w:hanging="567"/>
    </w:pPr>
    <w:rPr>
      <w:sz w:val="18"/>
      <w:lang w:val="en-GB"/>
    </w:rPr>
  </w:style>
  <w:style w:type="paragraph" w:styleId="TOC2">
    <w:name w:val="toc 2"/>
    <w:next w:val="Normal"/>
    <w:uiPriority w:val="39"/>
    <w:rsid w:val="007E2948"/>
    <w:pPr>
      <w:tabs>
        <w:tab w:val="right" w:leader="dot" w:pos="9639"/>
      </w:tabs>
      <w:spacing w:before="120" w:after="60"/>
      <w:ind w:left="567" w:hanging="567"/>
    </w:pPr>
    <w:rPr>
      <w:sz w:val="18"/>
      <w:lang w:val="en-GB"/>
    </w:rPr>
  </w:style>
  <w:style w:type="paragraph" w:styleId="TOC4">
    <w:name w:val="toc 4"/>
    <w:next w:val="Normal"/>
    <w:uiPriority w:val="39"/>
    <w:rsid w:val="00153134"/>
    <w:pPr>
      <w:tabs>
        <w:tab w:val="right" w:leader="dot" w:pos="9639"/>
      </w:tabs>
      <w:spacing w:after="60"/>
      <w:ind w:left="737" w:hanging="737"/>
    </w:pPr>
    <w:rPr>
      <w:sz w:val="18"/>
      <w:lang w:val="en-GB"/>
    </w:rPr>
  </w:style>
  <w:style w:type="paragraph" w:customStyle="1" w:styleId="DocumentTitle">
    <w:name w:val="Document Title"/>
    <w:rsid w:val="00BE63D7"/>
    <w:pPr>
      <w:spacing w:line="192" w:lineRule="auto"/>
    </w:pPr>
    <w:rPr>
      <w:sz w:val="72"/>
      <w:lang w:val="en-GB"/>
    </w:rPr>
  </w:style>
  <w:style w:type="numbering" w:customStyle="1" w:styleId="CDStructure">
    <w:name w:val="CD Structure"/>
    <w:uiPriority w:val="99"/>
    <w:rsid w:val="003B2BDF"/>
    <w:pPr>
      <w:numPr>
        <w:numId w:val="1"/>
      </w:numPr>
    </w:pPr>
  </w:style>
  <w:style w:type="numbering" w:customStyle="1" w:styleId="CDList">
    <w:name w:val="CD List"/>
    <w:basedOn w:val="NoList"/>
    <w:uiPriority w:val="99"/>
    <w:rsid w:val="0058535F"/>
    <w:pPr>
      <w:numPr>
        <w:numId w:val="2"/>
      </w:numPr>
    </w:pPr>
  </w:style>
  <w:style w:type="numbering" w:customStyle="1" w:styleId="CDNumberList">
    <w:name w:val="CD NumberList"/>
    <w:basedOn w:val="NoList"/>
    <w:uiPriority w:val="99"/>
    <w:rsid w:val="00D335FB"/>
    <w:pPr>
      <w:numPr>
        <w:numId w:val="3"/>
      </w:numPr>
    </w:pPr>
  </w:style>
  <w:style w:type="numbering" w:customStyle="1" w:styleId="CDTableList">
    <w:name w:val="CD Table List"/>
    <w:uiPriority w:val="99"/>
    <w:rsid w:val="0058535F"/>
    <w:pPr>
      <w:numPr>
        <w:numId w:val="4"/>
      </w:numPr>
    </w:pPr>
  </w:style>
  <w:style w:type="numbering" w:customStyle="1" w:styleId="CDTableNumberList">
    <w:name w:val="CD Table NumberList"/>
    <w:uiPriority w:val="99"/>
    <w:rsid w:val="00D335FB"/>
    <w:pPr>
      <w:numPr>
        <w:numId w:val="5"/>
      </w:numPr>
    </w:pPr>
  </w:style>
  <w:style w:type="paragraph" w:styleId="TOC6">
    <w:name w:val="toc 6"/>
    <w:next w:val="Normal"/>
    <w:uiPriority w:val="1"/>
    <w:semiHidden/>
    <w:rsid w:val="008B5318"/>
    <w:rPr>
      <w:sz w:val="22"/>
      <w:lang w:val="en-GB"/>
    </w:rPr>
  </w:style>
  <w:style w:type="paragraph" w:styleId="TableofFigures">
    <w:name w:val="table of figures"/>
    <w:next w:val="Normal"/>
    <w:uiPriority w:val="1"/>
    <w:semiHidden/>
    <w:rsid w:val="008167E7"/>
    <w:pPr>
      <w:tabs>
        <w:tab w:val="right" w:leader="dot" w:pos="9639"/>
      </w:tabs>
    </w:pPr>
    <w:rPr>
      <w:sz w:val="22"/>
    </w:rPr>
  </w:style>
  <w:style w:type="paragraph" w:styleId="Salutation">
    <w:name w:val="Salutation"/>
    <w:basedOn w:val="Normal"/>
    <w:next w:val="Normal"/>
    <w:link w:val="SalutationChar"/>
    <w:uiPriority w:val="99"/>
    <w:semiHidden/>
    <w:rsid w:val="00303889"/>
  </w:style>
  <w:style w:type="character" w:customStyle="1" w:styleId="SalutationChar">
    <w:name w:val="Salutation Char"/>
    <w:basedOn w:val="DefaultParagraphFont"/>
    <w:link w:val="Salutation"/>
    <w:uiPriority w:val="99"/>
    <w:semiHidden/>
    <w:rsid w:val="00303889"/>
    <w:rPr>
      <w:rFonts w:ascii="Century Gothic" w:hAnsi="Century Gothic"/>
      <w:sz w:val="22"/>
    </w:rPr>
  </w:style>
  <w:style w:type="paragraph" w:styleId="ListBullet3">
    <w:name w:val="List Bullet 3"/>
    <w:basedOn w:val="Normal"/>
    <w:uiPriority w:val="99"/>
    <w:semiHidden/>
    <w:rsid w:val="00303889"/>
    <w:pPr>
      <w:numPr>
        <w:numId w:val="6"/>
      </w:numPr>
      <w:contextualSpacing/>
    </w:pPr>
  </w:style>
  <w:style w:type="paragraph" w:styleId="ListBullet4">
    <w:name w:val="List Bullet 4"/>
    <w:basedOn w:val="Normal"/>
    <w:uiPriority w:val="99"/>
    <w:semiHidden/>
    <w:rsid w:val="00303889"/>
    <w:pPr>
      <w:numPr>
        <w:numId w:val="7"/>
      </w:numPr>
      <w:contextualSpacing/>
    </w:pPr>
  </w:style>
  <w:style w:type="paragraph" w:styleId="ListBullet5">
    <w:name w:val="List Bullet 5"/>
    <w:basedOn w:val="Normal"/>
    <w:uiPriority w:val="99"/>
    <w:semiHidden/>
    <w:rsid w:val="00303889"/>
    <w:pPr>
      <w:numPr>
        <w:numId w:val="8"/>
      </w:numPr>
      <w:contextualSpacing/>
    </w:pPr>
  </w:style>
  <w:style w:type="paragraph" w:styleId="BlockText">
    <w:name w:val="Block Text"/>
    <w:basedOn w:val="Normal"/>
    <w:uiPriority w:val="99"/>
    <w:semiHidden/>
    <w:rsid w:val="00303889"/>
    <w:pPr>
      <w:pBdr>
        <w:top w:val="single" w:sz="2" w:space="10" w:color="383E8C" w:themeColor="accent1" w:frame="1"/>
        <w:left w:val="single" w:sz="2" w:space="10" w:color="383E8C" w:themeColor="accent1" w:frame="1"/>
        <w:bottom w:val="single" w:sz="2" w:space="10" w:color="383E8C" w:themeColor="accent1" w:frame="1"/>
        <w:right w:val="single" w:sz="2" w:space="10" w:color="383E8C" w:themeColor="accent1" w:frame="1"/>
      </w:pBdr>
      <w:ind w:left="1152" w:right="1152"/>
    </w:pPr>
    <w:rPr>
      <w:rFonts w:asciiTheme="minorHAnsi" w:eastAsiaTheme="minorEastAsia" w:hAnsiTheme="minorHAnsi"/>
      <w:i/>
      <w:iCs/>
    </w:rPr>
  </w:style>
  <w:style w:type="paragraph" w:styleId="Date">
    <w:name w:val="Date"/>
    <w:basedOn w:val="Normal"/>
    <w:next w:val="Normal"/>
    <w:link w:val="DateChar"/>
    <w:uiPriority w:val="99"/>
    <w:semiHidden/>
    <w:rsid w:val="00303889"/>
  </w:style>
  <w:style w:type="character" w:customStyle="1" w:styleId="DateChar">
    <w:name w:val="Date Char"/>
    <w:basedOn w:val="DefaultParagraphFont"/>
    <w:link w:val="Date"/>
    <w:uiPriority w:val="99"/>
    <w:semiHidden/>
    <w:rsid w:val="00303889"/>
    <w:rPr>
      <w:rFonts w:ascii="Century Gothic" w:hAnsi="Century Gothic"/>
      <w:sz w:val="22"/>
    </w:rPr>
  </w:style>
  <w:style w:type="paragraph" w:styleId="DocumentMap">
    <w:name w:val="Document Map"/>
    <w:basedOn w:val="Normal"/>
    <w:link w:val="DocumentMapChar"/>
    <w:uiPriority w:val="99"/>
    <w:semiHidden/>
    <w:rsid w:val="00303889"/>
    <w:rPr>
      <w:rFonts w:ascii="Tahoma" w:hAnsi="Tahoma" w:cs="Tahoma"/>
      <w:sz w:val="16"/>
      <w:szCs w:val="16"/>
    </w:rPr>
  </w:style>
  <w:style w:type="character" w:customStyle="1" w:styleId="DocumentMapChar">
    <w:name w:val="Document Map Char"/>
    <w:basedOn w:val="DefaultParagraphFont"/>
    <w:link w:val="DocumentMap"/>
    <w:uiPriority w:val="99"/>
    <w:semiHidden/>
    <w:rsid w:val="00303889"/>
    <w:rPr>
      <w:rFonts w:ascii="Tahoma" w:hAnsi="Tahoma" w:cs="Tahoma"/>
      <w:sz w:val="16"/>
      <w:szCs w:val="16"/>
    </w:rPr>
  </w:style>
  <w:style w:type="paragraph" w:styleId="E-mailSignature">
    <w:name w:val="E-mail Signature"/>
    <w:basedOn w:val="Normal"/>
    <w:link w:val="E-mailSignatureChar"/>
    <w:uiPriority w:val="99"/>
    <w:semiHidden/>
    <w:rsid w:val="00303889"/>
  </w:style>
  <w:style w:type="character" w:customStyle="1" w:styleId="E-mailSignatureChar">
    <w:name w:val="E-mail Signature Char"/>
    <w:basedOn w:val="DefaultParagraphFont"/>
    <w:link w:val="E-mailSignature"/>
    <w:uiPriority w:val="99"/>
    <w:semiHidden/>
    <w:rsid w:val="00303889"/>
    <w:rPr>
      <w:rFonts w:ascii="Century Gothic" w:hAnsi="Century Gothic"/>
      <w:sz w:val="22"/>
    </w:rPr>
  </w:style>
  <w:style w:type="paragraph" w:styleId="EndnoteText">
    <w:name w:val="endnote text"/>
    <w:basedOn w:val="Normal"/>
    <w:link w:val="EndnoteTextChar"/>
    <w:uiPriority w:val="99"/>
    <w:semiHidden/>
    <w:rsid w:val="00303889"/>
  </w:style>
  <w:style w:type="character" w:customStyle="1" w:styleId="EndnoteTextChar">
    <w:name w:val="Endnote Text Char"/>
    <w:basedOn w:val="DefaultParagraphFont"/>
    <w:link w:val="EndnoteText"/>
    <w:uiPriority w:val="99"/>
    <w:semiHidden/>
    <w:rsid w:val="00303889"/>
    <w:rPr>
      <w:rFonts w:ascii="Century Gothic" w:hAnsi="Century Gothic"/>
      <w:sz w:val="20"/>
    </w:rPr>
  </w:style>
  <w:style w:type="paragraph" w:styleId="NoteHeading">
    <w:name w:val="Note Heading"/>
    <w:basedOn w:val="Normal"/>
    <w:next w:val="Normal"/>
    <w:link w:val="NoteHeadingChar"/>
    <w:uiPriority w:val="99"/>
    <w:semiHidden/>
    <w:rsid w:val="00303889"/>
  </w:style>
  <w:style w:type="character" w:customStyle="1" w:styleId="NoteHeadingChar">
    <w:name w:val="Note Heading Char"/>
    <w:basedOn w:val="DefaultParagraphFont"/>
    <w:link w:val="NoteHeading"/>
    <w:uiPriority w:val="99"/>
    <w:semiHidden/>
    <w:rsid w:val="00303889"/>
    <w:rPr>
      <w:rFonts w:ascii="Century Gothic" w:hAnsi="Century Gothic"/>
      <w:sz w:val="22"/>
    </w:rPr>
  </w:style>
  <w:style w:type="paragraph" w:styleId="Closing">
    <w:name w:val="Closing"/>
    <w:basedOn w:val="Normal"/>
    <w:link w:val="ClosingChar"/>
    <w:uiPriority w:val="99"/>
    <w:semiHidden/>
    <w:rsid w:val="00303889"/>
    <w:pPr>
      <w:ind w:left="4252"/>
    </w:pPr>
  </w:style>
  <w:style w:type="character" w:customStyle="1" w:styleId="ClosingChar">
    <w:name w:val="Closing Char"/>
    <w:basedOn w:val="DefaultParagraphFont"/>
    <w:link w:val="Closing"/>
    <w:uiPriority w:val="99"/>
    <w:semiHidden/>
    <w:rsid w:val="00303889"/>
    <w:rPr>
      <w:rFonts w:ascii="Century Gothic" w:hAnsi="Century Gothic"/>
      <w:sz w:val="22"/>
    </w:rPr>
  </w:style>
  <w:style w:type="paragraph" w:styleId="HTMLAddress">
    <w:name w:val="HTML Address"/>
    <w:basedOn w:val="Normal"/>
    <w:link w:val="HTMLAddressChar"/>
    <w:uiPriority w:val="99"/>
    <w:semiHidden/>
    <w:rsid w:val="00303889"/>
    <w:rPr>
      <w:i/>
      <w:iCs/>
    </w:rPr>
  </w:style>
  <w:style w:type="character" w:customStyle="1" w:styleId="HTMLAddressChar">
    <w:name w:val="HTML Address Char"/>
    <w:basedOn w:val="DefaultParagraphFont"/>
    <w:link w:val="HTMLAddress"/>
    <w:uiPriority w:val="99"/>
    <w:semiHidden/>
    <w:rsid w:val="00303889"/>
    <w:rPr>
      <w:rFonts w:ascii="Century Gothic" w:hAnsi="Century Gothic"/>
      <w:i/>
      <w:iCs/>
      <w:sz w:val="22"/>
    </w:rPr>
  </w:style>
  <w:style w:type="paragraph" w:styleId="HTMLPreformatted">
    <w:name w:val="HTML Preformatted"/>
    <w:basedOn w:val="Normal"/>
    <w:link w:val="HTMLPreformattedChar"/>
    <w:uiPriority w:val="99"/>
    <w:semiHidden/>
    <w:rsid w:val="00303889"/>
    <w:rPr>
      <w:rFonts w:ascii="Consolas" w:hAnsi="Consolas"/>
    </w:rPr>
  </w:style>
  <w:style w:type="character" w:customStyle="1" w:styleId="HTMLPreformattedChar">
    <w:name w:val="HTML Preformatted Char"/>
    <w:basedOn w:val="DefaultParagraphFont"/>
    <w:link w:val="HTMLPreformatted"/>
    <w:uiPriority w:val="99"/>
    <w:semiHidden/>
    <w:rsid w:val="00303889"/>
    <w:rPr>
      <w:rFonts w:ascii="Consolas" w:hAnsi="Consolas"/>
      <w:sz w:val="20"/>
    </w:rPr>
  </w:style>
  <w:style w:type="paragraph" w:styleId="Index2">
    <w:name w:val="index 2"/>
    <w:basedOn w:val="Normal"/>
    <w:next w:val="Normal"/>
    <w:autoRedefine/>
    <w:uiPriority w:val="99"/>
    <w:semiHidden/>
    <w:rsid w:val="00303889"/>
    <w:pPr>
      <w:ind w:left="440" w:hanging="220"/>
    </w:pPr>
  </w:style>
  <w:style w:type="paragraph" w:styleId="Index3">
    <w:name w:val="index 3"/>
    <w:basedOn w:val="Normal"/>
    <w:next w:val="Normal"/>
    <w:autoRedefine/>
    <w:uiPriority w:val="99"/>
    <w:semiHidden/>
    <w:rsid w:val="00303889"/>
    <w:pPr>
      <w:ind w:left="660" w:hanging="220"/>
    </w:pPr>
  </w:style>
  <w:style w:type="paragraph" w:styleId="Index4">
    <w:name w:val="index 4"/>
    <w:basedOn w:val="Normal"/>
    <w:next w:val="Normal"/>
    <w:autoRedefine/>
    <w:uiPriority w:val="99"/>
    <w:semiHidden/>
    <w:rsid w:val="00303889"/>
    <w:pPr>
      <w:ind w:left="880" w:hanging="220"/>
    </w:pPr>
  </w:style>
  <w:style w:type="paragraph" w:styleId="Index5">
    <w:name w:val="index 5"/>
    <w:basedOn w:val="Normal"/>
    <w:next w:val="Normal"/>
    <w:autoRedefine/>
    <w:uiPriority w:val="99"/>
    <w:semiHidden/>
    <w:rsid w:val="00303889"/>
    <w:pPr>
      <w:ind w:left="1100" w:hanging="220"/>
    </w:pPr>
  </w:style>
  <w:style w:type="paragraph" w:styleId="Index6">
    <w:name w:val="index 6"/>
    <w:basedOn w:val="Normal"/>
    <w:next w:val="Normal"/>
    <w:autoRedefine/>
    <w:uiPriority w:val="99"/>
    <w:semiHidden/>
    <w:rsid w:val="00303889"/>
    <w:pPr>
      <w:ind w:left="1320" w:hanging="220"/>
    </w:pPr>
  </w:style>
  <w:style w:type="paragraph" w:styleId="Index7">
    <w:name w:val="index 7"/>
    <w:basedOn w:val="Normal"/>
    <w:next w:val="Normal"/>
    <w:autoRedefine/>
    <w:uiPriority w:val="99"/>
    <w:semiHidden/>
    <w:rsid w:val="00303889"/>
    <w:pPr>
      <w:ind w:left="1540" w:hanging="220"/>
    </w:pPr>
  </w:style>
  <w:style w:type="paragraph" w:styleId="Index8">
    <w:name w:val="index 8"/>
    <w:basedOn w:val="Normal"/>
    <w:next w:val="Normal"/>
    <w:autoRedefine/>
    <w:uiPriority w:val="99"/>
    <w:semiHidden/>
    <w:rsid w:val="00303889"/>
    <w:pPr>
      <w:ind w:left="1760" w:hanging="220"/>
    </w:pPr>
  </w:style>
  <w:style w:type="paragraph" w:styleId="Index9">
    <w:name w:val="index 9"/>
    <w:basedOn w:val="Normal"/>
    <w:next w:val="Normal"/>
    <w:autoRedefine/>
    <w:uiPriority w:val="99"/>
    <w:semiHidden/>
    <w:rsid w:val="00303889"/>
    <w:pPr>
      <w:ind w:left="1980" w:hanging="220"/>
    </w:pPr>
  </w:style>
  <w:style w:type="paragraph" w:styleId="IntenseQuote">
    <w:name w:val="Intense Quote"/>
    <w:basedOn w:val="Normal"/>
    <w:next w:val="Normal"/>
    <w:link w:val="IntenseQuoteChar"/>
    <w:uiPriority w:val="99"/>
    <w:semiHidden/>
    <w:qFormat/>
    <w:rsid w:val="00303889"/>
    <w:pPr>
      <w:pBdr>
        <w:bottom w:val="single" w:sz="4" w:space="4" w:color="383E8C"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303889"/>
    <w:rPr>
      <w:rFonts w:ascii="Century Gothic" w:hAnsi="Century Gothic"/>
      <w:b/>
      <w:bCs/>
      <w:i/>
      <w:iCs/>
      <w:color w:val="383E8C" w:themeColor="accent1"/>
      <w:sz w:val="22"/>
    </w:rPr>
  </w:style>
  <w:style w:type="paragraph" w:styleId="NoSpacing">
    <w:name w:val="No Spacing"/>
    <w:uiPriority w:val="14"/>
    <w:semiHidden/>
    <w:qFormat/>
    <w:rsid w:val="00303889"/>
    <w:rPr>
      <w:sz w:val="22"/>
    </w:rPr>
  </w:style>
  <w:style w:type="paragraph" w:styleId="CommentText">
    <w:name w:val="annotation text"/>
    <w:basedOn w:val="Normal"/>
    <w:link w:val="CommentTextChar"/>
    <w:uiPriority w:val="99"/>
    <w:semiHidden/>
    <w:rsid w:val="00303889"/>
  </w:style>
  <w:style w:type="character" w:customStyle="1" w:styleId="CommentTextChar">
    <w:name w:val="Comment Text Char"/>
    <w:basedOn w:val="DefaultParagraphFont"/>
    <w:link w:val="CommentText"/>
    <w:uiPriority w:val="99"/>
    <w:semiHidden/>
    <w:rsid w:val="00303889"/>
    <w:rPr>
      <w:rFonts w:ascii="Century Gothic" w:hAnsi="Century Gothic"/>
      <w:sz w:val="20"/>
    </w:rPr>
  </w:style>
  <w:style w:type="paragraph" w:styleId="CommentSubject">
    <w:name w:val="annotation subject"/>
    <w:basedOn w:val="CommentText"/>
    <w:next w:val="CommentText"/>
    <w:link w:val="CommentSubjectChar"/>
    <w:uiPriority w:val="99"/>
    <w:semiHidden/>
    <w:rsid w:val="00303889"/>
    <w:rPr>
      <w:b/>
      <w:bCs/>
    </w:rPr>
  </w:style>
  <w:style w:type="character" w:customStyle="1" w:styleId="CommentSubjectChar">
    <w:name w:val="Comment Subject Char"/>
    <w:basedOn w:val="CommentTextChar"/>
    <w:link w:val="CommentSubject"/>
    <w:uiPriority w:val="99"/>
    <w:semiHidden/>
    <w:rsid w:val="00303889"/>
    <w:rPr>
      <w:rFonts w:ascii="Century Gothic" w:hAnsi="Century Gothic"/>
      <w:b/>
      <w:bCs/>
      <w:sz w:val="20"/>
    </w:rPr>
  </w:style>
  <w:style w:type="paragraph" w:styleId="List3">
    <w:name w:val="List 3"/>
    <w:basedOn w:val="Normal"/>
    <w:uiPriority w:val="14"/>
    <w:semiHidden/>
    <w:rsid w:val="00303889"/>
    <w:pPr>
      <w:ind w:left="849" w:hanging="283"/>
      <w:contextualSpacing/>
    </w:pPr>
  </w:style>
  <w:style w:type="paragraph" w:styleId="List4">
    <w:name w:val="List 4"/>
    <w:basedOn w:val="Normal"/>
    <w:uiPriority w:val="14"/>
    <w:semiHidden/>
    <w:rsid w:val="00303889"/>
    <w:pPr>
      <w:ind w:left="1132" w:hanging="283"/>
      <w:contextualSpacing/>
    </w:pPr>
  </w:style>
  <w:style w:type="paragraph" w:styleId="List5">
    <w:name w:val="List 5"/>
    <w:basedOn w:val="Normal"/>
    <w:uiPriority w:val="14"/>
    <w:semiHidden/>
    <w:rsid w:val="00303889"/>
    <w:pPr>
      <w:ind w:left="1415" w:hanging="283"/>
      <w:contextualSpacing/>
    </w:pPr>
  </w:style>
  <w:style w:type="paragraph" w:styleId="ListContinue3">
    <w:name w:val="List Continue 3"/>
    <w:basedOn w:val="Normal"/>
    <w:uiPriority w:val="14"/>
    <w:semiHidden/>
    <w:rsid w:val="00303889"/>
    <w:pPr>
      <w:spacing w:after="120"/>
      <w:ind w:left="849"/>
      <w:contextualSpacing/>
    </w:pPr>
  </w:style>
  <w:style w:type="paragraph" w:styleId="ListContinue4">
    <w:name w:val="List Continue 4"/>
    <w:basedOn w:val="Normal"/>
    <w:uiPriority w:val="14"/>
    <w:semiHidden/>
    <w:rsid w:val="00303889"/>
    <w:pPr>
      <w:spacing w:after="120"/>
      <w:ind w:left="1132"/>
      <w:contextualSpacing/>
    </w:pPr>
  </w:style>
  <w:style w:type="paragraph" w:styleId="ListContinue5">
    <w:name w:val="List Continue 5"/>
    <w:basedOn w:val="Normal"/>
    <w:uiPriority w:val="14"/>
    <w:semiHidden/>
    <w:rsid w:val="00303889"/>
    <w:pPr>
      <w:spacing w:after="120"/>
      <w:ind w:left="1415"/>
      <w:contextualSpacing/>
    </w:pPr>
  </w:style>
  <w:style w:type="paragraph" w:styleId="ListNumber3">
    <w:name w:val="List Number 3"/>
    <w:basedOn w:val="Normal"/>
    <w:uiPriority w:val="14"/>
    <w:semiHidden/>
    <w:rsid w:val="00303889"/>
    <w:pPr>
      <w:numPr>
        <w:numId w:val="9"/>
      </w:numPr>
      <w:contextualSpacing/>
    </w:pPr>
  </w:style>
  <w:style w:type="paragraph" w:styleId="ListNumber4">
    <w:name w:val="List Number 4"/>
    <w:basedOn w:val="Normal"/>
    <w:uiPriority w:val="14"/>
    <w:semiHidden/>
    <w:rsid w:val="00303889"/>
    <w:pPr>
      <w:numPr>
        <w:numId w:val="10"/>
      </w:numPr>
      <w:contextualSpacing/>
    </w:pPr>
  </w:style>
  <w:style w:type="paragraph" w:styleId="ListNumber5">
    <w:name w:val="List Number 5"/>
    <w:basedOn w:val="Normal"/>
    <w:uiPriority w:val="14"/>
    <w:semiHidden/>
    <w:rsid w:val="00303889"/>
    <w:pPr>
      <w:numPr>
        <w:numId w:val="11"/>
      </w:numPr>
      <w:contextualSpacing/>
    </w:pPr>
  </w:style>
  <w:style w:type="paragraph" w:styleId="Bibliography">
    <w:name w:val="Bibliography"/>
    <w:basedOn w:val="Normal"/>
    <w:next w:val="Normal"/>
    <w:uiPriority w:val="14"/>
    <w:semiHidden/>
    <w:rsid w:val="00303889"/>
  </w:style>
  <w:style w:type="paragraph" w:styleId="MacroText">
    <w:name w:val="macro"/>
    <w:link w:val="MacroTextChar"/>
    <w:uiPriority w:val="14"/>
    <w:semiHidden/>
    <w:rsid w:val="0030388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4"/>
    <w:semiHidden/>
    <w:rsid w:val="00303889"/>
    <w:rPr>
      <w:rFonts w:ascii="Consolas" w:hAnsi="Consolas"/>
      <w:sz w:val="20"/>
    </w:rPr>
  </w:style>
  <w:style w:type="paragraph" w:styleId="MessageHeader">
    <w:name w:val="Message Header"/>
    <w:basedOn w:val="Normal"/>
    <w:link w:val="MessageHeaderChar"/>
    <w:uiPriority w:val="99"/>
    <w:semiHidden/>
    <w:rsid w:val="003038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88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303889"/>
    <w:rPr>
      <w:rFonts w:ascii="Consolas" w:hAnsi="Consolas"/>
      <w:sz w:val="21"/>
      <w:szCs w:val="21"/>
    </w:rPr>
  </w:style>
  <w:style w:type="character" w:customStyle="1" w:styleId="PlainTextChar">
    <w:name w:val="Plain Text Char"/>
    <w:basedOn w:val="DefaultParagraphFont"/>
    <w:link w:val="PlainText"/>
    <w:uiPriority w:val="99"/>
    <w:semiHidden/>
    <w:rsid w:val="00303889"/>
    <w:rPr>
      <w:rFonts w:ascii="Consolas" w:hAnsi="Consolas"/>
      <w:sz w:val="21"/>
      <w:szCs w:val="21"/>
    </w:rPr>
  </w:style>
  <w:style w:type="paragraph" w:styleId="TableofAuthorities">
    <w:name w:val="table of authorities"/>
    <w:basedOn w:val="Normal"/>
    <w:next w:val="Normal"/>
    <w:uiPriority w:val="99"/>
    <w:semiHidden/>
    <w:rsid w:val="00303889"/>
    <w:pPr>
      <w:ind w:left="220" w:hanging="220"/>
    </w:pPr>
  </w:style>
  <w:style w:type="paragraph" w:styleId="TOAHeading">
    <w:name w:val="toa heading"/>
    <w:basedOn w:val="Normal"/>
    <w:next w:val="Normal"/>
    <w:uiPriority w:val="99"/>
    <w:semiHidden/>
    <w:rsid w:val="00303889"/>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303889"/>
    <w:rPr>
      <w:rFonts w:ascii="Times New Roman" w:hAnsi="Times New Roman" w:cs="Times New Roman"/>
      <w:sz w:val="24"/>
      <w:szCs w:val="24"/>
    </w:rPr>
  </w:style>
  <w:style w:type="paragraph" w:styleId="NormalIndent">
    <w:name w:val="Normal Indent"/>
    <w:basedOn w:val="Normal"/>
    <w:uiPriority w:val="99"/>
    <w:semiHidden/>
    <w:rsid w:val="00303889"/>
    <w:pPr>
      <w:ind w:left="708"/>
    </w:pPr>
  </w:style>
  <w:style w:type="paragraph" w:styleId="BodyText">
    <w:name w:val="Body Text"/>
    <w:basedOn w:val="Normal"/>
    <w:link w:val="BodyTextChar"/>
    <w:rsid w:val="00303889"/>
    <w:pPr>
      <w:spacing w:after="120"/>
    </w:pPr>
  </w:style>
  <w:style w:type="character" w:customStyle="1" w:styleId="BodyTextChar">
    <w:name w:val="Body Text Char"/>
    <w:basedOn w:val="DefaultParagraphFont"/>
    <w:link w:val="BodyText"/>
    <w:uiPriority w:val="99"/>
    <w:semiHidden/>
    <w:rsid w:val="00303889"/>
    <w:rPr>
      <w:rFonts w:ascii="Century Gothic" w:hAnsi="Century Gothic"/>
      <w:sz w:val="22"/>
    </w:rPr>
  </w:style>
  <w:style w:type="paragraph" w:styleId="BodyText2">
    <w:name w:val="Body Text 2"/>
    <w:basedOn w:val="Normal"/>
    <w:link w:val="BodyText2Char"/>
    <w:uiPriority w:val="99"/>
    <w:semiHidden/>
    <w:rsid w:val="00303889"/>
    <w:pPr>
      <w:spacing w:after="120" w:line="480" w:lineRule="auto"/>
    </w:pPr>
  </w:style>
  <w:style w:type="character" w:customStyle="1" w:styleId="BodyText2Char">
    <w:name w:val="Body Text 2 Char"/>
    <w:basedOn w:val="DefaultParagraphFont"/>
    <w:link w:val="BodyText2"/>
    <w:uiPriority w:val="99"/>
    <w:semiHidden/>
    <w:rsid w:val="00303889"/>
    <w:rPr>
      <w:rFonts w:ascii="Century Gothic" w:hAnsi="Century Gothic"/>
      <w:sz w:val="22"/>
    </w:rPr>
  </w:style>
  <w:style w:type="paragraph" w:styleId="BodyText3">
    <w:name w:val="Body Text 3"/>
    <w:basedOn w:val="Normal"/>
    <w:link w:val="BodyText3Char"/>
    <w:uiPriority w:val="99"/>
    <w:semiHidden/>
    <w:rsid w:val="00303889"/>
    <w:pPr>
      <w:spacing w:after="120"/>
    </w:pPr>
    <w:rPr>
      <w:sz w:val="16"/>
      <w:szCs w:val="16"/>
    </w:rPr>
  </w:style>
  <w:style w:type="character" w:customStyle="1" w:styleId="BodyText3Char">
    <w:name w:val="Body Text 3 Char"/>
    <w:basedOn w:val="DefaultParagraphFont"/>
    <w:link w:val="BodyText3"/>
    <w:uiPriority w:val="99"/>
    <w:semiHidden/>
    <w:rsid w:val="00303889"/>
    <w:rPr>
      <w:rFonts w:ascii="Century Gothic" w:hAnsi="Century Gothic"/>
      <w:sz w:val="16"/>
      <w:szCs w:val="16"/>
    </w:rPr>
  </w:style>
  <w:style w:type="paragraph" w:styleId="BodyTextIndent2">
    <w:name w:val="Body Text Indent 2"/>
    <w:basedOn w:val="Normal"/>
    <w:link w:val="BodyTextIndent2Char"/>
    <w:rsid w:val="00303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3889"/>
    <w:rPr>
      <w:rFonts w:ascii="Century Gothic" w:hAnsi="Century Gothic"/>
      <w:sz w:val="22"/>
    </w:rPr>
  </w:style>
  <w:style w:type="paragraph" w:styleId="BodyTextIndent3">
    <w:name w:val="Body Text Indent 3"/>
    <w:basedOn w:val="Normal"/>
    <w:link w:val="BodyTextIndent3Char"/>
    <w:uiPriority w:val="99"/>
    <w:semiHidden/>
    <w:rsid w:val="00303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889"/>
    <w:rPr>
      <w:rFonts w:ascii="Century Gothic" w:hAnsi="Century Gothic"/>
      <w:sz w:val="16"/>
      <w:szCs w:val="16"/>
    </w:rPr>
  </w:style>
  <w:style w:type="paragraph" w:styleId="BodyTextFirstIndent">
    <w:name w:val="Body Text First Indent"/>
    <w:basedOn w:val="BodyText"/>
    <w:link w:val="BodyTextFirstIndentChar"/>
    <w:uiPriority w:val="99"/>
    <w:semiHidden/>
    <w:rsid w:val="00303889"/>
    <w:pPr>
      <w:spacing w:after="0"/>
      <w:ind w:firstLine="360"/>
    </w:pPr>
  </w:style>
  <w:style w:type="character" w:customStyle="1" w:styleId="BodyTextFirstIndentChar">
    <w:name w:val="Body Text First Indent Char"/>
    <w:basedOn w:val="BodyTextChar"/>
    <w:link w:val="BodyTextFirstIndent"/>
    <w:uiPriority w:val="99"/>
    <w:semiHidden/>
    <w:rsid w:val="00303889"/>
    <w:rPr>
      <w:rFonts w:ascii="Century Gothic" w:hAnsi="Century Gothic"/>
      <w:sz w:val="22"/>
    </w:rPr>
  </w:style>
  <w:style w:type="paragraph" w:styleId="BodyTextIndent">
    <w:name w:val="Body Text Indent"/>
    <w:basedOn w:val="Normal"/>
    <w:link w:val="BodyTextIndentChar"/>
    <w:rsid w:val="00303889"/>
    <w:pPr>
      <w:spacing w:after="120"/>
      <w:ind w:left="283"/>
    </w:pPr>
  </w:style>
  <w:style w:type="character" w:customStyle="1" w:styleId="BodyTextIndentChar">
    <w:name w:val="Body Text Indent Char"/>
    <w:basedOn w:val="DefaultParagraphFont"/>
    <w:link w:val="BodyTextIndent"/>
    <w:uiPriority w:val="99"/>
    <w:semiHidden/>
    <w:rsid w:val="00303889"/>
    <w:rPr>
      <w:rFonts w:ascii="Century Gothic" w:hAnsi="Century Gothic"/>
      <w:sz w:val="22"/>
    </w:rPr>
  </w:style>
  <w:style w:type="paragraph" w:styleId="BodyTextFirstIndent2">
    <w:name w:val="Body Text First Indent 2"/>
    <w:basedOn w:val="BodyTextIndent"/>
    <w:link w:val="BodyTextFirstIndent2Char"/>
    <w:uiPriority w:val="99"/>
    <w:semiHidden/>
    <w:rsid w:val="00303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3889"/>
    <w:rPr>
      <w:rFonts w:ascii="Century Gothic" w:hAnsi="Century Gothic"/>
      <w:sz w:val="22"/>
    </w:rPr>
  </w:style>
  <w:style w:type="paragraph" w:styleId="Title">
    <w:name w:val="Title"/>
    <w:basedOn w:val="Normal"/>
    <w:next w:val="Normal"/>
    <w:link w:val="TitleChar"/>
    <w:uiPriority w:val="10"/>
    <w:semiHidden/>
    <w:qFormat/>
    <w:rsid w:val="00303889"/>
    <w:pPr>
      <w:pBdr>
        <w:bottom w:val="single" w:sz="8" w:space="4" w:color="383E8C" w:themeColor="accent1"/>
      </w:pBdr>
      <w:spacing w:after="300"/>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semiHidden/>
    <w:rsid w:val="00303889"/>
    <w:rPr>
      <w:rFonts w:asciiTheme="majorHAnsi" w:eastAsiaTheme="majorEastAsia" w:hAnsiTheme="majorHAnsi" w:cstheme="majorBidi"/>
      <w:color w:val="8F8F8F" w:themeColor="text2" w:themeShade="BF"/>
      <w:spacing w:val="5"/>
      <w:kern w:val="28"/>
      <w:sz w:val="52"/>
      <w:szCs w:val="52"/>
    </w:rPr>
  </w:style>
  <w:style w:type="character" w:customStyle="1" w:styleId="Heading7Char">
    <w:name w:val="Heading 7 Char"/>
    <w:basedOn w:val="DefaultParagraphFont"/>
    <w:link w:val="Heading7"/>
    <w:uiPriority w:val="99"/>
    <w:semiHidden/>
    <w:rsid w:val="003038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30388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9"/>
    <w:semiHidden/>
    <w:rsid w:val="00303889"/>
    <w:rPr>
      <w:rFonts w:asciiTheme="majorHAnsi" w:eastAsiaTheme="majorEastAsia" w:hAnsiTheme="majorHAnsi" w:cstheme="majorBidi"/>
      <w:i/>
      <w:iCs/>
      <w:color w:val="404040" w:themeColor="text1" w:themeTint="BF"/>
      <w:sz w:val="20"/>
    </w:rPr>
  </w:style>
  <w:style w:type="paragraph" w:styleId="EnvelopeReturn">
    <w:name w:val="envelope return"/>
    <w:basedOn w:val="Normal"/>
    <w:uiPriority w:val="99"/>
    <w:semiHidden/>
    <w:rsid w:val="00303889"/>
    <w:rPr>
      <w:rFonts w:asciiTheme="majorHAnsi" w:eastAsiaTheme="majorEastAsia" w:hAnsiTheme="majorHAnsi" w:cstheme="majorBidi"/>
    </w:rPr>
  </w:style>
  <w:style w:type="paragraph" w:styleId="EnvelopeAddress">
    <w:name w:val="envelope address"/>
    <w:basedOn w:val="Normal"/>
    <w:uiPriority w:val="99"/>
    <w:semiHidden/>
    <w:rsid w:val="0030388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03889"/>
    <w:pPr>
      <w:ind w:left="4252"/>
    </w:pPr>
  </w:style>
  <w:style w:type="character" w:customStyle="1" w:styleId="SignatureChar">
    <w:name w:val="Signature Char"/>
    <w:basedOn w:val="DefaultParagraphFont"/>
    <w:link w:val="Signature"/>
    <w:uiPriority w:val="99"/>
    <w:semiHidden/>
    <w:rsid w:val="00303889"/>
    <w:rPr>
      <w:rFonts w:ascii="Century Gothic" w:hAnsi="Century Gothic"/>
      <w:sz w:val="22"/>
    </w:rPr>
  </w:style>
  <w:style w:type="paragraph" w:styleId="Subtitle">
    <w:name w:val="Subtitle"/>
    <w:basedOn w:val="Normal"/>
    <w:next w:val="Normal"/>
    <w:link w:val="SubtitleChar"/>
    <w:uiPriority w:val="99"/>
    <w:semiHidden/>
    <w:qFormat/>
    <w:rsid w:val="0030388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semiHidden/>
    <w:rsid w:val="00303889"/>
    <w:rPr>
      <w:rFonts w:asciiTheme="majorHAnsi" w:eastAsiaTheme="majorEastAsia" w:hAnsiTheme="majorHAnsi" w:cstheme="majorBidi"/>
      <w:i/>
      <w:iCs/>
      <w:color w:val="383E8C" w:themeColor="accent1"/>
      <w:spacing w:val="15"/>
      <w:sz w:val="24"/>
      <w:szCs w:val="24"/>
    </w:rPr>
  </w:style>
  <w:style w:type="paragraph" w:styleId="TOC7">
    <w:name w:val="toc 7"/>
    <w:basedOn w:val="Normal"/>
    <w:next w:val="Normal"/>
    <w:autoRedefine/>
    <w:uiPriority w:val="99"/>
    <w:semiHidden/>
    <w:rsid w:val="00303889"/>
    <w:pPr>
      <w:spacing w:after="100"/>
      <w:ind w:left="1320"/>
    </w:pPr>
  </w:style>
  <w:style w:type="paragraph" w:styleId="TOC8">
    <w:name w:val="toc 8"/>
    <w:basedOn w:val="Normal"/>
    <w:next w:val="Normal"/>
    <w:autoRedefine/>
    <w:uiPriority w:val="99"/>
    <w:semiHidden/>
    <w:rsid w:val="00303889"/>
    <w:pPr>
      <w:spacing w:after="100"/>
      <w:ind w:left="1540"/>
    </w:pPr>
  </w:style>
  <w:style w:type="paragraph" w:styleId="TOC9">
    <w:name w:val="toc 9"/>
    <w:basedOn w:val="Normal"/>
    <w:next w:val="Normal"/>
    <w:autoRedefine/>
    <w:uiPriority w:val="99"/>
    <w:semiHidden/>
    <w:rsid w:val="00303889"/>
    <w:pPr>
      <w:spacing w:after="100"/>
      <w:ind w:left="1760"/>
    </w:pPr>
  </w:style>
  <w:style w:type="paragraph" w:styleId="Quote">
    <w:name w:val="Quote"/>
    <w:basedOn w:val="Normal"/>
    <w:next w:val="Normal"/>
    <w:link w:val="QuoteChar"/>
    <w:uiPriority w:val="99"/>
    <w:semiHidden/>
    <w:qFormat/>
    <w:rsid w:val="00303889"/>
    <w:rPr>
      <w:i/>
      <w:iCs/>
    </w:rPr>
  </w:style>
  <w:style w:type="character" w:customStyle="1" w:styleId="QuoteChar">
    <w:name w:val="Quote Char"/>
    <w:basedOn w:val="DefaultParagraphFont"/>
    <w:link w:val="Quote"/>
    <w:uiPriority w:val="99"/>
    <w:semiHidden/>
    <w:rsid w:val="00303889"/>
    <w:rPr>
      <w:rFonts w:ascii="Century Gothic" w:hAnsi="Century Gothic"/>
      <w:i/>
      <w:iCs/>
      <w:sz w:val="22"/>
    </w:rPr>
  </w:style>
  <w:style w:type="paragraph" w:customStyle="1" w:styleId="DocumentTitleadditionalinfo">
    <w:name w:val="Document Title additional info"/>
    <w:basedOn w:val="DocumentTitle"/>
    <w:rsid w:val="00886614"/>
    <w:rPr>
      <w:color w:val="FFFFFF" w:themeColor="background1"/>
      <w:sz w:val="40"/>
    </w:rPr>
  </w:style>
  <w:style w:type="paragraph" w:customStyle="1" w:styleId="NormalTextinTableCentre">
    <w:name w:val="Normal Text in Table Centre"/>
    <w:rsid w:val="00AF1527"/>
    <w:pPr>
      <w:spacing w:before="20" w:after="20"/>
      <w:jc w:val="center"/>
    </w:pPr>
    <w:rPr>
      <w:sz w:val="18"/>
      <w:lang w:val="en-GB"/>
    </w:rPr>
  </w:style>
  <w:style w:type="paragraph" w:customStyle="1" w:styleId="HeadingTableofContent">
    <w:name w:val="Heading Table of Content"/>
    <w:next w:val="Normal"/>
    <w:rsid w:val="00067954"/>
    <w:pPr>
      <w:spacing w:after="400"/>
    </w:pPr>
    <w:rPr>
      <w:b/>
      <w:sz w:val="48"/>
      <w:lang w:val="en-GB"/>
    </w:rPr>
  </w:style>
  <w:style w:type="paragraph" w:customStyle="1" w:styleId="HeadinginTablecentre">
    <w:name w:val="Heading in Table centre"/>
    <w:rsid w:val="00373ECF"/>
    <w:pPr>
      <w:spacing w:before="20" w:after="20"/>
      <w:jc w:val="center"/>
    </w:pPr>
    <w:rPr>
      <w:color w:val="FFFFFF" w:themeColor="background1"/>
      <w:lang w:val="en-GB"/>
    </w:rPr>
  </w:style>
  <w:style w:type="numbering" w:customStyle="1" w:styleId="CDBibliography">
    <w:name w:val="CD Bibliography"/>
    <w:basedOn w:val="NoList"/>
    <w:uiPriority w:val="99"/>
    <w:rsid w:val="00900013"/>
    <w:pPr>
      <w:numPr>
        <w:numId w:val="13"/>
      </w:numPr>
    </w:pPr>
  </w:style>
  <w:style w:type="numbering" w:customStyle="1" w:styleId="CDBibliographyextended">
    <w:name w:val="CD Bibliography extended"/>
    <w:basedOn w:val="NoList"/>
    <w:uiPriority w:val="99"/>
    <w:rsid w:val="00765856"/>
    <w:pPr>
      <w:numPr>
        <w:numId w:val="14"/>
      </w:numPr>
    </w:pPr>
  </w:style>
  <w:style w:type="table" w:customStyle="1" w:styleId="LCYcustom-1stcolumnHeading">
    <w:name w:val="LCY custom - 1st column Heading"/>
    <w:basedOn w:val="TableNormal"/>
    <w:uiPriority w:val="99"/>
    <w:rsid w:val="00F4239E"/>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blStylePr w:type="firstCol">
      <w:rPr>
        <w:rFonts w:ascii="Dosis" w:hAnsi="Dosis"/>
        <w:b/>
        <w:caps w:val="0"/>
        <w:smallCaps w:val="0"/>
        <w:strike w:val="0"/>
        <w:dstrike w:val="0"/>
        <w:vanish w:val="0"/>
        <w:color w:val="FFFFFF" w:themeColor="background1"/>
        <w:sz w:val="18"/>
        <w:vertAlign w:val="baseline"/>
      </w:rPr>
      <w:tblPr/>
      <w:tcPr>
        <w:shd w:val="clear" w:color="auto" w:fill="00BCFF" w:themeFill="accent2"/>
      </w:tcPr>
    </w:tblStylePr>
  </w:style>
  <w:style w:type="table" w:styleId="TableGridLight">
    <w:name w:val="Grid Table Light"/>
    <w:basedOn w:val="TableNormal"/>
    <w:uiPriority w:val="40"/>
    <w:rsid w:val="005519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4706C"/>
    <w:pPr>
      <w:spacing w:line="240" w:lineRule="auto"/>
    </w:pPr>
    <w:rPr>
      <w:sz w:val="20"/>
    </w:rPr>
  </w:style>
  <w:style w:type="character" w:customStyle="1" w:styleId="FootnoteTextChar">
    <w:name w:val="Footnote Text Char"/>
    <w:basedOn w:val="DefaultParagraphFont"/>
    <w:link w:val="FootnoteText"/>
    <w:uiPriority w:val="99"/>
    <w:semiHidden/>
    <w:rsid w:val="0004706C"/>
    <w:rPr>
      <w:lang w:val="en-GB"/>
    </w:rPr>
  </w:style>
  <w:style w:type="character" w:styleId="FootnoteReference">
    <w:name w:val="footnote reference"/>
    <w:basedOn w:val="DefaultParagraphFont"/>
    <w:uiPriority w:val="99"/>
    <w:semiHidden/>
    <w:unhideWhenUsed/>
    <w:rsid w:val="0004706C"/>
    <w:rPr>
      <w:vertAlign w:val="superscript"/>
    </w:rPr>
  </w:style>
  <w:style w:type="character" w:styleId="PageNumber">
    <w:name w:val="page number"/>
    <w:basedOn w:val="DefaultParagraphFont"/>
    <w:rsid w:val="0004706C"/>
  </w:style>
  <w:style w:type="character" w:styleId="CommentReference">
    <w:name w:val="annotation reference"/>
    <w:basedOn w:val="DefaultParagraphFont"/>
    <w:uiPriority w:val="99"/>
    <w:semiHidden/>
    <w:unhideWhenUsed/>
    <w:rsid w:val="00835E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6146">
      <w:bodyDiv w:val="1"/>
      <w:marLeft w:val="0"/>
      <w:marRight w:val="0"/>
      <w:marTop w:val="0"/>
      <w:marBottom w:val="0"/>
      <w:divBdr>
        <w:top w:val="none" w:sz="0" w:space="0" w:color="auto"/>
        <w:left w:val="none" w:sz="0" w:space="0" w:color="auto"/>
        <w:bottom w:val="none" w:sz="0" w:space="0" w:color="auto"/>
        <w:right w:val="none" w:sz="0" w:space="0" w:color="auto"/>
      </w:divBdr>
    </w:div>
    <w:div w:id="678117269">
      <w:bodyDiv w:val="1"/>
      <w:marLeft w:val="0"/>
      <w:marRight w:val="0"/>
      <w:marTop w:val="0"/>
      <w:marBottom w:val="0"/>
      <w:divBdr>
        <w:top w:val="none" w:sz="0" w:space="0" w:color="auto"/>
        <w:left w:val="none" w:sz="0" w:space="0" w:color="auto"/>
        <w:bottom w:val="none" w:sz="0" w:space="0" w:color="auto"/>
        <w:right w:val="none" w:sz="0" w:space="0" w:color="auto"/>
      </w:divBdr>
    </w:div>
    <w:div w:id="1000281198">
      <w:bodyDiv w:val="1"/>
      <w:marLeft w:val="0"/>
      <w:marRight w:val="0"/>
      <w:marTop w:val="0"/>
      <w:marBottom w:val="0"/>
      <w:divBdr>
        <w:top w:val="none" w:sz="0" w:space="0" w:color="auto"/>
        <w:left w:val="none" w:sz="0" w:space="0" w:color="auto"/>
        <w:bottom w:val="none" w:sz="0" w:space="0" w:color="auto"/>
        <w:right w:val="none" w:sz="0" w:space="0" w:color="auto"/>
      </w:divBdr>
    </w:div>
    <w:div w:id="1111516737">
      <w:bodyDiv w:val="1"/>
      <w:marLeft w:val="0"/>
      <w:marRight w:val="0"/>
      <w:marTop w:val="0"/>
      <w:marBottom w:val="0"/>
      <w:divBdr>
        <w:top w:val="none" w:sz="0" w:space="0" w:color="auto"/>
        <w:left w:val="none" w:sz="0" w:space="0" w:color="auto"/>
        <w:bottom w:val="none" w:sz="0" w:space="0" w:color="auto"/>
        <w:right w:val="none" w:sz="0" w:space="0" w:color="auto"/>
      </w:divBdr>
    </w:div>
    <w:div w:id="1162817135">
      <w:bodyDiv w:val="1"/>
      <w:marLeft w:val="0"/>
      <w:marRight w:val="0"/>
      <w:marTop w:val="0"/>
      <w:marBottom w:val="0"/>
      <w:divBdr>
        <w:top w:val="none" w:sz="0" w:space="0" w:color="auto"/>
        <w:left w:val="none" w:sz="0" w:space="0" w:color="auto"/>
        <w:bottom w:val="none" w:sz="0" w:space="0" w:color="auto"/>
        <w:right w:val="none" w:sz="0" w:space="0" w:color="auto"/>
      </w:divBdr>
    </w:div>
    <w:div w:id="1208488266">
      <w:bodyDiv w:val="1"/>
      <w:marLeft w:val="0"/>
      <w:marRight w:val="0"/>
      <w:marTop w:val="0"/>
      <w:marBottom w:val="0"/>
      <w:divBdr>
        <w:top w:val="none" w:sz="0" w:space="0" w:color="auto"/>
        <w:left w:val="none" w:sz="0" w:space="0" w:color="auto"/>
        <w:bottom w:val="none" w:sz="0" w:space="0" w:color="auto"/>
        <w:right w:val="none" w:sz="0" w:space="0" w:color="auto"/>
      </w:divBdr>
    </w:div>
    <w:div w:id="1419209567">
      <w:bodyDiv w:val="1"/>
      <w:marLeft w:val="0"/>
      <w:marRight w:val="0"/>
      <w:marTop w:val="0"/>
      <w:marBottom w:val="0"/>
      <w:divBdr>
        <w:top w:val="none" w:sz="0" w:space="0" w:color="auto"/>
        <w:left w:val="none" w:sz="0" w:space="0" w:color="auto"/>
        <w:bottom w:val="none" w:sz="0" w:space="0" w:color="auto"/>
        <w:right w:val="none" w:sz="0" w:space="0" w:color="auto"/>
      </w:divBdr>
    </w:div>
    <w:div w:id="1434937534">
      <w:bodyDiv w:val="1"/>
      <w:marLeft w:val="0"/>
      <w:marRight w:val="0"/>
      <w:marTop w:val="0"/>
      <w:marBottom w:val="0"/>
      <w:divBdr>
        <w:top w:val="none" w:sz="0" w:space="0" w:color="auto"/>
        <w:left w:val="none" w:sz="0" w:space="0" w:color="auto"/>
        <w:bottom w:val="none" w:sz="0" w:space="0" w:color="auto"/>
        <w:right w:val="none" w:sz="0" w:space="0" w:color="auto"/>
      </w:divBdr>
    </w:div>
    <w:div w:id="14439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Custom 1">
      <a:dk1>
        <a:srgbClr val="000000"/>
      </a:dk1>
      <a:lt1>
        <a:srgbClr val="FFFFFF"/>
      </a:lt1>
      <a:dk2>
        <a:srgbClr val="BFBFBF"/>
      </a:dk2>
      <a:lt2>
        <a:srgbClr val="F2F2F2"/>
      </a:lt2>
      <a:accent1>
        <a:srgbClr val="383E8C"/>
      </a:accent1>
      <a:accent2>
        <a:srgbClr val="00BCFF"/>
      </a:accent2>
      <a:accent3>
        <a:srgbClr val="66FF93"/>
      </a:accent3>
      <a:accent4>
        <a:srgbClr val="888CBA"/>
      </a:accent4>
      <a:accent5>
        <a:srgbClr val="66D6FF"/>
      </a:accent5>
      <a:accent6>
        <a:srgbClr val="99FFB8"/>
      </a:accent6>
      <a:hlink>
        <a:srgbClr val="00BCFF"/>
      </a:hlink>
      <a:folHlink>
        <a:srgbClr val="383E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EE9F39B093442B1CEB0C86265EE0A" ma:contentTypeVersion="11" ma:contentTypeDescription="Create a new document." ma:contentTypeScope="" ma:versionID="47db00166ab8e533fe777f26ccb8f8d4">
  <xsd:schema xmlns:xsd="http://www.w3.org/2001/XMLSchema" xmlns:xs="http://www.w3.org/2001/XMLSchema" xmlns:p="http://schemas.microsoft.com/office/2006/metadata/properties" xmlns:ns3="b0f7ae55-043a-4e50-b758-61f3b86a4715" xmlns:ns4="56a178ea-d354-41cd-9c21-c6b6205a25eb" targetNamespace="http://schemas.microsoft.com/office/2006/metadata/properties" ma:root="true" ma:fieldsID="6433de97ffd94610fbe6b19beb76d7c0" ns3:_="" ns4:_="">
    <xsd:import namespace="b0f7ae55-043a-4e50-b758-61f3b86a4715"/>
    <xsd:import namespace="56a178ea-d354-41cd-9c21-c6b6205a25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7ae55-043a-4e50-b758-61f3b86a4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178ea-d354-41cd-9c21-c6b6205a25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6AE8C-64A2-4529-8387-56E629E66C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36296-3B4A-4688-9205-E858C9CB4595}">
  <ds:schemaRefs>
    <ds:schemaRef ds:uri="http://schemas.openxmlformats.org/officeDocument/2006/bibliography"/>
  </ds:schemaRefs>
</ds:datastoreItem>
</file>

<file path=customXml/itemProps3.xml><?xml version="1.0" encoding="utf-8"?>
<ds:datastoreItem xmlns:ds="http://schemas.openxmlformats.org/officeDocument/2006/customXml" ds:itemID="{528CE5B1-38EB-48A0-B92D-D4C195CA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7ae55-043a-4e50-b758-61f3b86a4715"/>
    <ds:schemaRef ds:uri="56a178ea-d354-41cd-9c21-c6b6205a2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FDF0D-CBC6-48D3-9015-16586F0AC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(c) Bright Innovation</Company>
  <LinksUpToDate>false</LinksUpToDate>
  <CharactersWithSpaces>8887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Dorota Zielinska</cp:lastModifiedBy>
  <cp:revision>2</cp:revision>
  <cp:lastPrinted>2017-02-07T10:26:00Z</cp:lastPrinted>
  <dcterms:created xsi:type="dcterms:W3CDTF">2022-02-21T08:41:00Z</dcterms:created>
  <dcterms:modified xsi:type="dcterms:W3CDTF">2022-02-21T08:41:00Z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0x010100047EE9F39B093442B1CEB0C86265EE0A</vt:lpwstr>
  </property>
</Properties>
</file>