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F76B4" w14:textId="7DE2D994" w:rsidR="008D2508" w:rsidRPr="003A622B" w:rsidRDefault="008D2508" w:rsidP="00063E43">
      <w:pPr>
        <w:spacing w:line="276" w:lineRule="auto"/>
        <w:jc w:val="right"/>
        <w:rPr>
          <w:rFonts w:ascii="Arial" w:hAnsi="Arial" w:cs="Arial"/>
          <w:b/>
          <w:bCs/>
          <w:lang w:val="es-ES_tradnl"/>
        </w:rPr>
      </w:pPr>
      <w:r w:rsidRPr="003A622B">
        <w:rPr>
          <w:rFonts w:ascii="Arial" w:hAnsi="Arial" w:cs="Arial"/>
          <w:b/>
          <w:bCs/>
          <w:lang w:val="es-ES_tradnl"/>
        </w:rPr>
        <w:t xml:space="preserve">Comunicado interno y externo </w:t>
      </w:r>
      <w:r w:rsidRPr="003A622B">
        <w:rPr>
          <w:rFonts w:ascii="Arial" w:hAnsi="Arial" w:cs="Arial"/>
          <w:b/>
          <w:bCs/>
          <w:lang w:val="es-ES_tradnl"/>
        </w:rPr>
        <w:br/>
      </w:r>
      <w:proofErr w:type="gramStart"/>
      <w:r w:rsidRPr="003A622B">
        <w:rPr>
          <w:rFonts w:ascii="Arial" w:hAnsi="Arial" w:cs="Arial"/>
          <w:b/>
          <w:bCs/>
          <w:lang w:val="es-ES_tradnl"/>
        </w:rPr>
        <w:t>Viernes</w:t>
      </w:r>
      <w:proofErr w:type="gramEnd"/>
      <w:r w:rsidR="006B2535" w:rsidRPr="003A622B">
        <w:rPr>
          <w:rFonts w:ascii="Arial" w:hAnsi="Arial" w:cs="Arial"/>
          <w:b/>
          <w:bCs/>
          <w:lang w:val="es-ES_tradnl"/>
        </w:rPr>
        <w:t xml:space="preserve"> </w:t>
      </w:r>
      <w:r w:rsidRPr="003A622B">
        <w:rPr>
          <w:rFonts w:ascii="Arial" w:hAnsi="Arial" w:cs="Arial"/>
          <w:b/>
          <w:bCs/>
          <w:lang w:val="es-ES_tradnl"/>
        </w:rPr>
        <w:t>26 de marzo de 20</w:t>
      </w:r>
      <w:r w:rsidR="00CF20A6" w:rsidRPr="003A622B">
        <w:rPr>
          <w:rFonts w:ascii="Arial" w:hAnsi="Arial" w:cs="Arial"/>
          <w:b/>
          <w:bCs/>
          <w:lang w:val="es-ES_tradnl"/>
        </w:rPr>
        <w:t>21</w:t>
      </w:r>
    </w:p>
    <w:p w14:paraId="5851A425" w14:textId="77777777" w:rsidR="008D2508" w:rsidRPr="003A622B" w:rsidRDefault="008D2508" w:rsidP="00A702FA">
      <w:pPr>
        <w:spacing w:line="276" w:lineRule="auto"/>
        <w:jc w:val="center"/>
        <w:rPr>
          <w:rFonts w:ascii="Arial" w:hAnsi="Arial" w:cs="Arial"/>
          <w:b/>
          <w:bCs/>
          <w:lang w:val="es-ES_tradnl"/>
        </w:rPr>
      </w:pPr>
    </w:p>
    <w:p w14:paraId="21475BC2" w14:textId="6CF88887" w:rsidR="00B760A2" w:rsidRPr="003A622B" w:rsidRDefault="00E26365" w:rsidP="00A702FA">
      <w:pPr>
        <w:spacing w:line="276" w:lineRule="auto"/>
        <w:jc w:val="center"/>
        <w:rPr>
          <w:rFonts w:ascii="Arial" w:hAnsi="Arial" w:cs="Arial"/>
          <w:b/>
          <w:bCs/>
          <w:lang w:val="es-ES_tradnl"/>
        </w:rPr>
      </w:pPr>
      <w:r w:rsidRPr="003A622B">
        <w:rPr>
          <w:rFonts w:ascii="Arial" w:hAnsi="Arial" w:cs="Arial"/>
          <w:b/>
          <w:bCs/>
          <w:lang w:val="es-ES_tradnl"/>
        </w:rPr>
        <w:t>2020</w:t>
      </w:r>
      <w:r w:rsidR="00EB1A8D" w:rsidRPr="003A622B">
        <w:rPr>
          <w:rFonts w:ascii="Arial" w:hAnsi="Arial" w:cs="Arial"/>
          <w:b/>
          <w:bCs/>
          <w:lang w:val="es-ES_tradnl"/>
        </w:rPr>
        <w:t xml:space="preserve"> fue </w:t>
      </w:r>
      <w:r w:rsidR="00B760A2" w:rsidRPr="003A622B">
        <w:rPr>
          <w:rFonts w:ascii="Arial" w:hAnsi="Arial" w:cs="Arial"/>
          <w:b/>
          <w:bCs/>
          <w:lang w:val="es-ES_tradnl"/>
        </w:rPr>
        <w:t xml:space="preserve">un año para </w:t>
      </w:r>
      <w:r w:rsidR="00EB1A8D" w:rsidRPr="003A622B">
        <w:rPr>
          <w:rFonts w:ascii="Arial" w:hAnsi="Arial" w:cs="Arial"/>
          <w:b/>
          <w:bCs/>
          <w:lang w:val="es-ES_tradnl"/>
        </w:rPr>
        <w:t>el servicio y</w:t>
      </w:r>
      <w:r w:rsidR="00B760A2" w:rsidRPr="003A622B">
        <w:rPr>
          <w:rFonts w:ascii="Arial" w:hAnsi="Arial" w:cs="Arial"/>
          <w:b/>
          <w:bCs/>
          <w:lang w:val="es-ES_tradnl"/>
        </w:rPr>
        <w:t xml:space="preserve"> </w:t>
      </w:r>
      <w:r w:rsidR="00EB1A8D" w:rsidRPr="003A622B">
        <w:rPr>
          <w:rFonts w:ascii="Arial" w:hAnsi="Arial" w:cs="Arial"/>
          <w:b/>
          <w:bCs/>
          <w:lang w:val="es-ES_tradnl"/>
        </w:rPr>
        <w:t xml:space="preserve">el </w:t>
      </w:r>
      <w:r w:rsidR="00B760A2" w:rsidRPr="003A622B">
        <w:rPr>
          <w:rFonts w:ascii="Arial" w:hAnsi="Arial" w:cs="Arial"/>
          <w:b/>
          <w:bCs/>
          <w:lang w:val="es-ES_tradnl"/>
        </w:rPr>
        <w:t>cuida</w:t>
      </w:r>
      <w:r w:rsidR="00EB1A8D" w:rsidRPr="003A622B">
        <w:rPr>
          <w:rFonts w:ascii="Arial" w:hAnsi="Arial" w:cs="Arial"/>
          <w:b/>
          <w:bCs/>
          <w:lang w:val="es-ES_tradnl"/>
        </w:rPr>
        <w:t>do</w:t>
      </w:r>
      <w:r w:rsidR="00B760A2" w:rsidRPr="003A622B">
        <w:rPr>
          <w:rFonts w:ascii="Arial" w:hAnsi="Arial" w:cs="Arial"/>
          <w:b/>
          <w:bCs/>
          <w:lang w:val="es-ES_tradnl"/>
        </w:rPr>
        <w:t xml:space="preserve">. </w:t>
      </w:r>
    </w:p>
    <w:p w14:paraId="103C6305" w14:textId="0E306C40" w:rsidR="00B760A2" w:rsidRPr="003A622B" w:rsidRDefault="00B760A2" w:rsidP="00A702FA">
      <w:pPr>
        <w:spacing w:line="276" w:lineRule="auto"/>
        <w:jc w:val="center"/>
        <w:rPr>
          <w:rFonts w:ascii="Arial" w:hAnsi="Arial" w:cs="Arial"/>
          <w:b/>
          <w:bCs/>
          <w:lang w:val="es-ES_tradnl"/>
        </w:rPr>
      </w:pPr>
      <w:r w:rsidRPr="003A622B">
        <w:rPr>
          <w:rFonts w:ascii="Arial" w:hAnsi="Arial" w:cs="Arial"/>
          <w:b/>
          <w:bCs/>
          <w:lang w:val="es-ES_tradnl"/>
        </w:rPr>
        <w:t>Comfama comparte su</w:t>
      </w:r>
      <w:r w:rsidR="006B2535" w:rsidRPr="003A622B">
        <w:rPr>
          <w:rFonts w:ascii="Arial" w:hAnsi="Arial" w:cs="Arial"/>
          <w:b/>
          <w:bCs/>
          <w:lang w:val="es-ES_tradnl"/>
        </w:rPr>
        <w:t xml:space="preserve">s </w:t>
      </w:r>
      <w:r w:rsidRPr="003A622B">
        <w:rPr>
          <w:rFonts w:ascii="Arial" w:hAnsi="Arial" w:cs="Arial"/>
          <w:b/>
          <w:bCs/>
          <w:lang w:val="es-ES_tradnl"/>
        </w:rPr>
        <w:t xml:space="preserve">logros </w:t>
      </w:r>
      <w:r w:rsidR="008D2508" w:rsidRPr="003A622B">
        <w:rPr>
          <w:rFonts w:ascii="Arial" w:hAnsi="Arial" w:cs="Arial"/>
          <w:b/>
          <w:bCs/>
          <w:lang w:val="es-ES_tradnl"/>
        </w:rPr>
        <w:t>y agradece</w:t>
      </w:r>
      <w:r w:rsidR="00CF20A6" w:rsidRPr="003A622B">
        <w:rPr>
          <w:rFonts w:ascii="Arial" w:hAnsi="Arial" w:cs="Arial"/>
          <w:b/>
          <w:bCs/>
          <w:lang w:val="es-ES_tradnl"/>
        </w:rPr>
        <w:t xml:space="preserve"> la confianza de los antioqueños</w:t>
      </w:r>
    </w:p>
    <w:p w14:paraId="2C36D838" w14:textId="6D56C4F2" w:rsidR="00A702FA" w:rsidRPr="003A622B" w:rsidRDefault="00A702FA" w:rsidP="00893A57">
      <w:pPr>
        <w:spacing w:line="276" w:lineRule="auto"/>
        <w:jc w:val="right"/>
        <w:rPr>
          <w:rFonts w:ascii="Arial" w:hAnsi="Arial" w:cs="Arial"/>
          <w:lang w:val="es-ES_tradnl"/>
        </w:rPr>
      </w:pPr>
    </w:p>
    <w:p w14:paraId="34CE7485" w14:textId="21EA6F1F" w:rsidR="00EB1A8D" w:rsidRPr="003A622B" w:rsidRDefault="00EB1A8D" w:rsidP="00893A57">
      <w:pPr>
        <w:spacing w:line="276" w:lineRule="auto"/>
        <w:jc w:val="right"/>
        <w:rPr>
          <w:rFonts w:ascii="Arial" w:hAnsi="Arial" w:cs="Arial"/>
          <w:i/>
          <w:iCs/>
          <w:lang w:val="es-ES_tradnl"/>
        </w:rPr>
      </w:pPr>
      <w:r w:rsidRPr="003A622B">
        <w:rPr>
          <w:rFonts w:ascii="Arial" w:hAnsi="Arial" w:cs="Arial"/>
          <w:i/>
          <w:iCs/>
          <w:lang w:val="es-ES_tradnl"/>
        </w:rPr>
        <w:t>“El trabajo es amor hecho visible”</w:t>
      </w:r>
    </w:p>
    <w:p w14:paraId="39B5BC4C" w14:textId="6CAC9A2A" w:rsidR="00EB1A8D" w:rsidRPr="003A622B" w:rsidRDefault="00EB1A8D" w:rsidP="00893A57">
      <w:pPr>
        <w:spacing w:line="276" w:lineRule="auto"/>
        <w:jc w:val="right"/>
        <w:rPr>
          <w:rFonts w:ascii="Arial" w:hAnsi="Arial" w:cs="Arial"/>
          <w:i/>
          <w:iCs/>
          <w:lang w:val="es-ES_tradnl"/>
        </w:rPr>
      </w:pPr>
      <w:proofErr w:type="spellStart"/>
      <w:r w:rsidRPr="003A622B">
        <w:rPr>
          <w:rFonts w:ascii="Arial" w:hAnsi="Arial" w:cs="Arial"/>
          <w:i/>
          <w:iCs/>
          <w:lang w:val="es-ES_tradnl"/>
        </w:rPr>
        <w:t>Khalil</w:t>
      </w:r>
      <w:proofErr w:type="spellEnd"/>
      <w:r w:rsidRPr="003A622B">
        <w:rPr>
          <w:rFonts w:ascii="Arial" w:hAnsi="Arial" w:cs="Arial"/>
          <w:i/>
          <w:iCs/>
          <w:lang w:val="es-ES_tradnl"/>
        </w:rPr>
        <w:t xml:space="preserve"> </w:t>
      </w:r>
      <w:proofErr w:type="spellStart"/>
      <w:r w:rsidRPr="003A622B">
        <w:rPr>
          <w:rFonts w:ascii="Arial" w:hAnsi="Arial" w:cs="Arial"/>
          <w:i/>
          <w:iCs/>
          <w:lang w:val="es-ES_tradnl"/>
        </w:rPr>
        <w:t>Gibrán</w:t>
      </w:r>
      <w:proofErr w:type="spellEnd"/>
      <w:r w:rsidRPr="003A622B">
        <w:rPr>
          <w:rFonts w:ascii="Arial" w:hAnsi="Arial" w:cs="Arial"/>
          <w:i/>
          <w:iCs/>
          <w:lang w:val="es-ES_tradnl"/>
        </w:rPr>
        <w:t>, poeta libanés</w:t>
      </w:r>
    </w:p>
    <w:p w14:paraId="34A3294E" w14:textId="77777777" w:rsidR="00EB1A8D" w:rsidRPr="003A622B" w:rsidRDefault="00EB1A8D" w:rsidP="00063E43">
      <w:pPr>
        <w:spacing w:line="276" w:lineRule="auto"/>
        <w:rPr>
          <w:rFonts w:ascii="Arial" w:hAnsi="Arial" w:cs="Arial"/>
          <w:lang w:val="es-ES_tradnl"/>
        </w:rPr>
      </w:pPr>
    </w:p>
    <w:p w14:paraId="17A8DD94" w14:textId="38419311" w:rsidR="00EB1A8D" w:rsidRPr="003A622B" w:rsidRDefault="00FF3ED1" w:rsidP="00B760A2">
      <w:pPr>
        <w:spacing w:line="276" w:lineRule="auto"/>
        <w:jc w:val="both"/>
        <w:rPr>
          <w:rFonts w:ascii="Arial" w:hAnsi="Arial" w:cs="Arial"/>
          <w:lang w:val="es-ES_tradnl"/>
        </w:rPr>
      </w:pPr>
      <w:r w:rsidRPr="003A622B">
        <w:rPr>
          <w:rFonts w:ascii="Arial" w:hAnsi="Arial" w:cs="Arial"/>
          <w:lang w:val="es-ES_tradnl"/>
        </w:rPr>
        <w:t>En</w:t>
      </w:r>
      <w:r w:rsidR="00EB1A8D" w:rsidRPr="003A622B">
        <w:rPr>
          <w:rFonts w:ascii="Arial" w:hAnsi="Arial" w:cs="Arial"/>
          <w:lang w:val="es-ES_tradnl"/>
        </w:rPr>
        <w:t xml:space="preserve"> 2020 aplicamos toda nuestra energía, recursos y talento a </w:t>
      </w:r>
      <w:r w:rsidR="00EB1A8D" w:rsidRPr="003A622B">
        <w:rPr>
          <w:rFonts w:ascii="Arial" w:hAnsi="Arial" w:cs="Arial"/>
          <w:b/>
          <w:bCs/>
          <w:lang w:val="es-ES_tradnl"/>
        </w:rPr>
        <w:t>cuidar la salud, la vida, el empleo y la vida digna de los hogares de Antioquia.</w:t>
      </w:r>
      <w:r w:rsidR="00EB1A8D" w:rsidRPr="003A622B">
        <w:rPr>
          <w:rFonts w:ascii="Arial" w:hAnsi="Arial" w:cs="Arial"/>
          <w:lang w:val="es-ES_tradnl"/>
        </w:rPr>
        <w:t xml:space="preserve"> </w:t>
      </w:r>
    </w:p>
    <w:p w14:paraId="4A1FFA9C" w14:textId="47DE04A5" w:rsidR="00EB1A8D" w:rsidRPr="003A622B" w:rsidRDefault="00EB1A8D" w:rsidP="00B760A2">
      <w:pPr>
        <w:spacing w:line="276" w:lineRule="auto"/>
        <w:jc w:val="both"/>
        <w:rPr>
          <w:rFonts w:ascii="Arial" w:hAnsi="Arial" w:cs="Arial"/>
          <w:lang w:val="es-ES_tradnl"/>
        </w:rPr>
      </w:pPr>
    </w:p>
    <w:p w14:paraId="3FF48EEE" w14:textId="6AD7585B" w:rsidR="00FF3ED1" w:rsidRPr="003A622B" w:rsidRDefault="00EB1A8D" w:rsidP="000D094C">
      <w:pPr>
        <w:spacing w:line="276" w:lineRule="auto"/>
        <w:jc w:val="both"/>
        <w:rPr>
          <w:rFonts w:ascii="Arial" w:hAnsi="Arial" w:cs="Arial"/>
          <w:lang w:val="es-ES_tradnl"/>
        </w:rPr>
      </w:pPr>
      <w:r w:rsidRPr="003A622B">
        <w:rPr>
          <w:rFonts w:ascii="Arial" w:hAnsi="Arial" w:cs="Arial"/>
          <w:lang w:val="es-ES_tradnl"/>
        </w:rPr>
        <w:t xml:space="preserve">Nuestro trabajo de 2020 se podría resumir en </w:t>
      </w:r>
      <w:r w:rsidR="000D094C" w:rsidRPr="003A622B">
        <w:rPr>
          <w:rFonts w:ascii="Arial" w:hAnsi="Arial" w:cs="Arial"/>
          <w:lang w:val="es-ES_tradnl"/>
        </w:rPr>
        <w:t>dos</w:t>
      </w:r>
      <w:r w:rsidRPr="003A622B">
        <w:rPr>
          <w:rFonts w:ascii="Arial" w:hAnsi="Arial" w:cs="Arial"/>
          <w:lang w:val="es-ES_tradnl"/>
        </w:rPr>
        <w:t xml:space="preserve"> cifra</w:t>
      </w:r>
      <w:r w:rsidR="000D094C" w:rsidRPr="003A622B">
        <w:rPr>
          <w:rFonts w:ascii="Arial" w:hAnsi="Arial" w:cs="Arial"/>
          <w:lang w:val="es-ES_tradnl"/>
        </w:rPr>
        <w:t>s</w:t>
      </w:r>
      <w:r w:rsidR="00FF3ED1" w:rsidRPr="003A622B">
        <w:rPr>
          <w:rFonts w:ascii="Arial" w:hAnsi="Arial" w:cs="Arial"/>
          <w:lang w:val="es-ES_tradnl"/>
        </w:rPr>
        <w:t>:</w:t>
      </w:r>
    </w:p>
    <w:p w14:paraId="5B92BA07" w14:textId="77777777" w:rsidR="00FF3ED1" w:rsidRPr="003A622B" w:rsidRDefault="00FF3ED1" w:rsidP="000D094C">
      <w:pPr>
        <w:spacing w:line="276" w:lineRule="auto"/>
        <w:jc w:val="both"/>
        <w:rPr>
          <w:rFonts w:ascii="Arial" w:hAnsi="Arial" w:cs="Arial"/>
          <w:lang w:val="es-ES_tradnl"/>
        </w:rPr>
      </w:pPr>
    </w:p>
    <w:p w14:paraId="5D83F77D" w14:textId="6C618959" w:rsidR="00FF3ED1" w:rsidRPr="003A622B" w:rsidRDefault="00352F0D" w:rsidP="000D094C">
      <w:pPr>
        <w:spacing w:line="276" w:lineRule="auto"/>
        <w:jc w:val="both"/>
        <w:rPr>
          <w:rFonts w:ascii="Arial" w:hAnsi="Arial" w:cs="Arial"/>
          <w:lang w:val="es-ES_tradnl"/>
        </w:rPr>
      </w:pPr>
      <w:r w:rsidRPr="003A622B">
        <w:rPr>
          <w:rFonts w:ascii="Arial" w:hAnsi="Arial" w:cs="Arial"/>
          <w:lang w:val="es-ES_tradnl"/>
        </w:rPr>
        <w:t>-</w:t>
      </w:r>
      <w:r w:rsidR="00FF3ED1" w:rsidRPr="003A622B">
        <w:rPr>
          <w:rFonts w:ascii="Arial" w:hAnsi="Arial" w:cs="Arial"/>
          <w:lang w:val="es-ES_tradnl"/>
        </w:rPr>
        <w:t xml:space="preserve"> </w:t>
      </w:r>
      <w:r w:rsidR="00EB1A8D" w:rsidRPr="003A622B">
        <w:rPr>
          <w:rFonts w:ascii="Arial" w:hAnsi="Arial" w:cs="Arial"/>
          <w:b/>
          <w:bCs/>
          <w:lang w:val="es-ES_tradnl"/>
        </w:rPr>
        <w:t>700 vidas</w:t>
      </w:r>
      <w:r w:rsidR="00EB1A8D" w:rsidRPr="003A622B">
        <w:rPr>
          <w:rStyle w:val="Refdenotaalpie"/>
          <w:rFonts w:ascii="Arial" w:hAnsi="Arial" w:cs="Arial"/>
          <w:b/>
          <w:bCs/>
          <w:lang w:val="es-ES_tradnl"/>
        </w:rPr>
        <w:footnoteReference w:id="1"/>
      </w:r>
      <w:r w:rsidR="00FF3ED1" w:rsidRPr="003A622B">
        <w:rPr>
          <w:rFonts w:ascii="Arial" w:hAnsi="Arial" w:cs="Arial"/>
          <w:lang w:val="es-ES_tradnl"/>
        </w:rPr>
        <w:t>, que es</w:t>
      </w:r>
      <w:r w:rsidR="000D094C" w:rsidRPr="003A622B">
        <w:rPr>
          <w:rFonts w:ascii="Arial" w:hAnsi="Arial" w:cs="Arial"/>
          <w:lang w:val="es-ES_tradnl"/>
        </w:rPr>
        <w:t xml:space="preserve"> la estimación de personas que ayudamos a salvar en el marco de la alianza que tenemos con Sura EPS y gracias a los modelos de atención y cuidado que desplegamos con </w:t>
      </w:r>
      <w:r w:rsidR="00FF3ED1" w:rsidRPr="003A622B">
        <w:rPr>
          <w:rFonts w:ascii="Arial" w:hAnsi="Arial" w:cs="Arial"/>
          <w:lang w:val="es-ES_tradnl"/>
        </w:rPr>
        <w:t>esta entidad</w:t>
      </w:r>
      <w:r w:rsidR="000D094C" w:rsidRPr="003A622B">
        <w:rPr>
          <w:rFonts w:ascii="Arial" w:hAnsi="Arial" w:cs="Arial"/>
          <w:lang w:val="es-ES_tradnl"/>
        </w:rPr>
        <w:t xml:space="preserve"> para cuidar a las personas afectadas por la </w:t>
      </w:r>
      <w:proofErr w:type="spellStart"/>
      <w:r w:rsidR="000D094C" w:rsidRPr="003A622B">
        <w:rPr>
          <w:rFonts w:ascii="Arial" w:hAnsi="Arial" w:cs="Arial"/>
          <w:lang w:val="es-ES_tradnl"/>
        </w:rPr>
        <w:t>Covid</w:t>
      </w:r>
      <w:proofErr w:type="spellEnd"/>
      <w:r w:rsidR="000D094C" w:rsidRPr="003A622B">
        <w:rPr>
          <w:rFonts w:ascii="Arial" w:hAnsi="Arial" w:cs="Arial"/>
          <w:lang w:val="es-ES_tradnl"/>
        </w:rPr>
        <w:t>- 19</w:t>
      </w:r>
      <w:r w:rsidR="00FF3ED1" w:rsidRPr="003A622B">
        <w:rPr>
          <w:rFonts w:ascii="Arial" w:hAnsi="Arial" w:cs="Arial"/>
          <w:lang w:val="es-ES_tradnl"/>
        </w:rPr>
        <w:t xml:space="preserve">. </w:t>
      </w:r>
    </w:p>
    <w:p w14:paraId="783F0F62" w14:textId="05BC9755" w:rsidR="000D094C" w:rsidRPr="003A622B" w:rsidRDefault="00352F0D" w:rsidP="000D094C">
      <w:pPr>
        <w:spacing w:line="276" w:lineRule="auto"/>
        <w:jc w:val="both"/>
        <w:rPr>
          <w:rFonts w:ascii="Arial" w:hAnsi="Arial" w:cs="Arial"/>
          <w:lang w:val="es-ES_tradnl"/>
        </w:rPr>
      </w:pPr>
      <w:r w:rsidRPr="003A622B">
        <w:rPr>
          <w:rFonts w:ascii="Arial" w:hAnsi="Arial" w:cs="Arial"/>
          <w:lang w:val="es-ES_tradnl"/>
        </w:rPr>
        <w:t>- M</w:t>
      </w:r>
      <w:r w:rsidR="000D094C" w:rsidRPr="003A622B">
        <w:rPr>
          <w:rFonts w:ascii="Arial" w:hAnsi="Arial" w:cs="Arial"/>
          <w:lang w:val="es-ES_tradnl"/>
        </w:rPr>
        <w:t xml:space="preserve">itigamos el desempleo de </w:t>
      </w:r>
      <w:r w:rsidR="000D094C" w:rsidRPr="003A622B">
        <w:rPr>
          <w:rFonts w:ascii="Arial" w:hAnsi="Arial" w:cs="Arial"/>
          <w:b/>
          <w:bCs/>
          <w:lang w:val="es-ES_tradnl"/>
        </w:rPr>
        <w:t>69 mil familias</w:t>
      </w:r>
      <w:r w:rsidR="000D094C" w:rsidRPr="003A622B">
        <w:rPr>
          <w:rFonts w:ascii="Arial" w:hAnsi="Arial" w:cs="Arial"/>
          <w:lang w:val="es-ES_tradnl"/>
        </w:rPr>
        <w:t xml:space="preserve"> con subsidios por unos </w:t>
      </w:r>
      <w:r w:rsidR="000D094C" w:rsidRPr="003A622B">
        <w:rPr>
          <w:rFonts w:ascii="Arial" w:hAnsi="Arial" w:cs="Arial"/>
          <w:b/>
          <w:bCs/>
          <w:lang w:val="es-ES_tradnl"/>
        </w:rPr>
        <w:t>$124 mil millones</w:t>
      </w:r>
      <w:r w:rsidR="000D094C" w:rsidRPr="003A622B">
        <w:rPr>
          <w:rFonts w:ascii="Arial" w:hAnsi="Arial" w:cs="Arial"/>
          <w:lang w:val="es-ES_tradnl"/>
        </w:rPr>
        <w:t>, aportados por los empleadores antioqueños.</w:t>
      </w:r>
    </w:p>
    <w:p w14:paraId="2DCD8C1A" w14:textId="77777777" w:rsidR="000D094C" w:rsidRPr="003A622B" w:rsidRDefault="000D094C" w:rsidP="000D094C">
      <w:pPr>
        <w:spacing w:line="276" w:lineRule="auto"/>
        <w:jc w:val="both"/>
        <w:rPr>
          <w:rFonts w:ascii="Arial" w:hAnsi="Arial" w:cs="Arial"/>
          <w:lang w:val="es-ES_tradnl"/>
        </w:rPr>
      </w:pPr>
    </w:p>
    <w:p w14:paraId="655D0B6E" w14:textId="59288CEB" w:rsidR="000D094C" w:rsidRPr="003A622B" w:rsidRDefault="000D094C" w:rsidP="00B760A2">
      <w:pPr>
        <w:spacing w:line="276" w:lineRule="auto"/>
        <w:jc w:val="both"/>
        <w:rPr>
          <w:rFonts w:ascii="Arial" w:hAnsi="Arial" w:cs="Arial"/>
          <w:lang w:val="es-ES_tradnl"/>
        </w:rPr>
      </w:pPr>
      <w:r w:rsidRPr="003A622B">
        <w:rPr>
          <w:rFonts w:ascii="Arial" w:hAnsi="Arial" w:cs="Arial"/>
          <w:lang w:val="es-ES_tradnl"/>
        </w:rPr>
        <w:t>Hasta 2019 hablábamos de consolidación y expansión de la clase media, pero ante la emergencia, nos conectamos de inmediato con la idea de cuidarla y de cuidar la fuente de donde esta emana: nuestras queridas empresas.</w:t>
      </w:r>
      <w:r w:rsidRPr="003A622B">
        <w:rPr>
          <w:lang w:val="es-ES_tradnl"/>
        </w:rPr>
        <w:t xml:space="preserve"> </w:t>
      </w:r>
    </w:p>
    <w:p w14:paraId="5E56EBA1" w14:textId="7E668D9C" w:rsidR="00EB1A8D" w:rsidRPr="003A622B" w:rsidRDefault="00EB1A8D" w:rsidP="00B760A2">
      <w:pPr>
        <w:spacing w:line="276" w:lineRule="auto"/>
        <w:jc w:val="both"/>
        <w:rPr>
          <w:rFonts w:ascii="Arial" w:hAnsi="Arial" w:cs="Arial"/>
          <w:lang w:val="es-ES_tradnl"/>
        </w:rPr>
      </w:pPr>
    </w:p>
    <w:p w14:paraId="0D2FE2B2" w14:textId="6265CD70" w:rsidR="00203016" w:rsidRPr="003A622B" w:rsidRDefault="00FF3ED1" w:rsidP="00B760A2">
      <w:pPr>
        <w:spacing w:line="276" w:lineRule="auto"/>
        <w:jc w:val="both"/>
        <w:rPr>
          <w:rFonts w:ascii="Arial" w:hAnsi="Arial" w:cs="Arial"/>
          <w:lang w:val="es-ES_tradnl"/>
        </w:rPr>
      </w:pPr>
      <w:r w:rsidRPr="003A622B">
        <w:rPr>
          <w:rFonts w:ascii="Arial" w:hAnsi="Arial" w:cs="Arial"/>
          <w:lang w:val="es-ES_tradnl"/>
        </w:rPr>
        <w:t xml:space="preserve">Por esto, </w:t>
      </w:r>
      <w:r w:rsidR="0063298A" w:rsidRPr="003A622B">
        <w:rPr>
          <w:rFonts w:ascii="Arial" w:hAnsi="Arial" w:cs="Arial"/>
          <w:lang w:val="es-ES_tradnl"/>
        </w:rPr>
        <w:t xml:space="preserve">nos </w:t>
      </w:r>
      <w:r w:rsidR="00760232" w:rsidRPr="003A622B">
        <w:rPr>
          <w:rFonts w:ascii="Arial" w:hAnsi="Arial" w:cs="Arial"/>
          <w:lang w:val="es-ES_tradnl"/>
        </w:rPr>
        <w:t xml:space="preserve">adaptamos como organización </w:t>
      </w:r>
      <w:r w:rsidR="0063298A" w:rsidRPr="003A622B">
        <w:rPr>
          <w:rFonts w:ascii="Arial" w:hAnsi="Arial" w:cs="Arial"/>
          <w:lang w:val="es-ES_tradnl"/>
        </w:rPr>
        <w:t>para seguir ofreciendo nuestros servicios</w:t>
      </w:r>
      <w:r w:rsidR="00760232" w:rsidRPr="003A622B">
        <w:rPr>
          <w:rFonts w:ascii="Arial" w:hAnsi="Arial" w:cs="Arial"/>
          <w:lang w:val="es-ES_tradnl"/>
        </w:rPr>
        <w:t xml:space="preserve"> a pesar de confinamientos, cierres y restricciones:</w:t>
      </w:r>
      <w:r w:rsidR="008D2508" w:rsidRPr="003A622B">
        <w:rPr>
          <w:rFonts w:ascii="Arial" w:hAnsi="Arial" w:cs="Arial"/>
          <w:lang w:val="es-ES_tradnl"/>
        </w:rPr>
        <w:t xml:space="preserve"> </w:t>
      </w:r>
    </w:p>
    <w:p w14:paraId="31A62674" w14:textId="01187E57" w:rsidR="00B760A2" w:rsidRPr="003A622B" w:rsidRDefault="00B760A2" w:rsidP="00063E43">
      <w:pPr>
        <w:spacing w:line="276" w:lineRule="auto"/>
        <w:jc w:val="both"/>
        <w:rPr>
          <w:rFonts w:ascii="Arial" w:hAnsi="Arial" w:cs="Arial"/>
          <w:lang w:val="es-ES_tradnl"/>
        </w:rPr>
      </w:pPr>
    </w:p>
    <w:p w14:paraId="3911573D" w14:textId="15155C0C" w:rsidR="0063298A" w:rsidRPr="003A622B" w:rsidRDefault="00760232" w:rsidP="00203016">
      <w:pPr>
        <w:pStyle w:val="Prrafodelista"/>
        <w:numPr>
          <w:ilvl w:val="0"/>
          <w:numId w:val="2"/>
        </w:numPr>
        <w:spacing w:line="276" w:lineRule="auto"/>
        <w:jc w:val="both"/>
        <w:rPr>
          <w:rFonts w:ascii="Arial" w:hAnsi="Arial" w:cs="Arial"/>
          <w:lang w:val="es-ES_tradnl"/>
        </w:rPr>
      </w:pPr>
      <w:r w:rsidRPr="003A622B">
        <w:rPr>
          <w:rFonts w:ascii="Arial" w:hAnsi="Arial" w:cs="Arial"/>
          <w:lang w:val="es-ES_tradnl"/>
        </w:rPr>
        <w:t xml:space="preserve">Estuvimos presentes ante </w:t>
      </w:r>
      <w:r w:rsidR="002C5109" w:rsidRPr="003A622B">
        <w:rPr>
          <w:rFonts w:ascii="Arial" w:hAnsi="Arial" w:cs="Arial"/>
          <w:lang w:val="es-ES_tradnl"/>
        </w:rPr>
        <w:t xml:space="preserve">el desempleo </w:t>
      </w:r>
      <w:r w:rsidR="000D094C" w:rsidRPr="003A622B">
        <w:rPr>
          <w:rFonts w:ascii="Arial" w:hAnsi="Arial" w:cs="Arial"/>
          <w:lang w:val="es-ES_tradnl"/>
        </w:rPr>
        <w:t>apoyando</w:t>
      </w:r>
      <w:r w:rsidRPr="003A622B">
        <w:rPr>
          <w:rFonts w:ascii="Arial" w:hAnsi="Arial" w:cs="Arial"/>
          <w:lang w:val="es-ES_tradnl"/>
        </w:rPr>
        <w:t xml:space="preserve"> a </w:t>
      </w:r>
      <w:r w:rsidR="002C5109" w:rsidRPr="003A622B">
        <w:rPr>
          <w:rFonts w:ascii="Arial" w:hAnsi="Arial" w:cs="Arial"/>
          <w:lang w:val="es-ES_tradnl"/>
        </w:rPr>
        <w:t>69 mil familias</w:t>
      </w:r>
      <w:r w:rsidRPr="003A622B">
        <w:rPr>
          <w:rFonts w:ascii="Arial" w:hAnsi="Arial" w:cs="Arial"/>
          <w:lang w:val="es-ES_tradnl"/>
        </w:rPr>
        <w:t>,</w:t>
      </w:r>
      <w:r w:rsidR="002C5109" w:rsidRPr="003A622B">
        <w:rPr>
          <w:rFonts w:ascii="Arial" w:hAnsi="Arial" w:cs="Arial"/>
          <w:lang w:val="es-ES_tradnl"/>
        </w:rPr>
        <w:t xml:space="preserve"> con subsidios </w:t>
      </w:r>
      <w:r w:rsidR="00FF3ED1" w:rsidRPr="003A622B">
        <w:rPr>
          <w:rFonts w:ascii="Arial" w:hAnsi="Arial" w:cs="Arial"/>
          <w:lang w:val="es-ES_tradnl"/>
        </w:rPr>
        <w:t xml:space="preserve">de desempleo por la emergencia </w:t>
      </w:r>
      <w:r w:rsidR="002C5109" w:rsidRPr="003A622B">
        <w:rPr>
          <w:rFonts w:ascii="Arial" w:hAnsi="Arial" w:cs="Arial"/>
          <w:lang w:val="es-ES_tradnl"/>
        </w:rPr>
        <w:t xml:space="preserve">por </w:t>
      </w:r>
      <w:r w:rsidRPr="003A622B">
        <w:rPr>
          <w:rFonts w:ascii="Arial" w:hAnsi="Arial" w:cs="Arial"/>
          <w:lang w:val="es-ES_tradnl"/>
        </w:rPr>
        <w:t xml:space="preserve">cerca de </w:t>
      </w:r>
      <w:r w:rsidR="002C5109" w:rsidRPr="003A622B">
        <w:rPr>
          <w:rFonts w:ascii="Arial" w:hAnsi="Arial" w:cs="Arial"/>
          <w:lang w:val="es-ES_tradnl"/>
        </w:rPr>
        <w:t>$124 mil millones</w:t>
      </w:r>
      <w:r w:rsidR="00203016" w:rsidRPr="003A622B">
        <w:rPr>
          <w:rFonts w:ascii="Arial" w:hAnsi="Arial" w:cs="Arial"/>
          <w:lang w:val="es-ES_tradnl"/>
        </w:rPr>
        <w:t xml:space="preserve">. </w:t>
      </w:r>
    </w:p>
    <w:p w14:paraId="694D66EB" w14:textId="0B5A378C" w:rsidR="00760232" w:rsidRPr="003A622B" w:rsidRDefault="00760232" w:rsidP="00203016">
      <w:pPr>
        <w:pStyle w:val="Prrafodelista"/>
        <w:numPr>
          <w:ilvl w:val="0"/>
          <w:numId w:val="2"/>
        </w:numPr>
        <w:spacing w:line="276" w:lineRule="auto"/>
        <w:jc w:val="both"/>
        <w:rPr>
          <w:rFonts w:ascii="Arial" w:hAnsi="Arial" w:cs="Arial"/>
          <w:lang w:val="es-ES_tradnl"/>
        </w:rPr>
      </w:pPr>
      <w:r w:rsidRPr="003A622B">
        <w:rPr>
          <w:rFonts w:ascii="Arial" w:hAnsi="Arial" w:cs="Arial"/>
          <w:lang w:val="es-ES_tradnl"/>
        </w:rPr>
        <w:t xml:space="preserve">Fuimos </w:t>
      </w:r>
      <w:r w:rsidRPr="003A622B">
        <w:rPr>
          <w:rFonts w:ascii="Arial" w:hAnsi="Arial" w:cs="Arial"/>
          <w:b/>
          <w:bCs/>
          <w:lang w:val="es-ES_tradnl"/>
        </w:rPr>
        <w:t xml:space="preserve">mentores de 22 mil personas </w:t>
      </w:r>
      <w:r w:rsidR="00E12A8C" w:rsidRPr="003A622B">
        <w:rPr>
          <w:rFonts w:ascii="Arial" w:hAnsi="Arial" w:cs="Arial"/>
          <w:b/>
          <w:bCs/>
          <w:lang w:val="es-ES_tradnl"/>
        </w:rPr>
        <w:t>que perdieron su trabajo</w:t>
      </w:r>
      <w:r w:rsidRPr="003A622B">
        <w:rPr>
          <w:rFonts w:ascii="Arial" w:hAnsi="Arial" w:cs="Arial"/>
          <w:b/>
          <w:bCs/>
          <w:lang w:val="es-ES_tradnl"/>
        </w:rPr>
        <w:t>.</w:t>
      </w:r>
    </w:p>
    <w:p w14:paraId="418FA105" w14:textId="166459C3" w:rsidR="00760232" w:rsidRPr="003A622B" w:rsidRDefault="00FF3ED1" w:rsidP="002E5775">
      <w:pPr>
        <w:pStyle w:val="Prrafodelista"/>
        <w:numPr>
          <w:ilvl w:val="0"/>
          <w:numId w:val="2"/>
        </w:numPr>
        <w:spacing w:line="276" w:lineRule="auto"/>
        <w:jc w:val="both"/>
        <w:rPr>
          <w:rFonts w:ascii="Arial" w:hAnsi="Arial" w:cs="Arial"/>
          <w:lang w:val="es-ES_tradnl"/>
        </w:rPr>
      </w:pPr>
      <w:r w:rsidRPr="003A622B">
        <w:rPr>
          <w:rFonts w:ascii="Arial" w:hAnsi="Arial" w:cs="Arial"/>
          <w:lang w:val="es-ES_tradnl"/>
        </w:rPr>
        <w:t>Saltamos de casi no tener presencia en educación digital</w:t>
      </w:r>
      <w:r w:rsidR="002E5775" w:rsidRPr="003A622B">
        <w:rPr>
          <w:rFonts w:ascii="Arial" w:hAnsi="Arial" w:cs="Arial"/>
          <w:lang w:val="es-ES_tradnl"/>
        </w:rPr>
        <w:t xml:space="preserve"> </w:t>
      </w:r>
      <w:r w:rsidR="00203016" w:rsidRPr="003A622B">
        <w:rPr>
          <w:rFonts w:ascii="Arial" w:hAnsi="Arial" w:cs="Arial"/>
          <w:lang w:val="es-ES_tradnl"/>
        </w:rPr>
        <w:t xml:space="preserve">a </w:t>
      </w:r>
      <w:r w:rsidR="002E5775" w:rsidRPr="003A622B">
        <w:rPr>
          <w:rFonts w:ascii="Arial" w:hAnsi="Arial" w:cs="Arial"/>
          <w:lang w:val="es-ES_tradnl"/>
        </w:rPr>
        <w:t>54</w:t>
      </w:r>
      <w:r w:rsidR="00760232" w:rsidRPr="003A622B">
        <w:rPr>
          <w:rFonts w:ascii="Arial" w:hAnsi="Arial" w:cs="Arial"/>
          <w:lang w:val="es-ES_tradnl"/>
        </w:rPr>
        <w:t>.000</w:t>
      </w:r>
      <w:r w:rsidR="002E5775" w:rsidRPr="003A622B">
        <w:rPr>
          <w:rFonts w:ascii="Arial" w:hAnsi="Arial" w:cs="Arial"/>
          <w:lang w:val="es-ES_tradnl"/>
        </w:rPr>
        <w:t xml:space="preserve"> matrículas virtuales en educación para la vid</w:t>
      </w:r>
      <w:r w:rsidR="00760232" w:rsidRPr="003A622B">
        <w:rPr>
          <w:rFonts w:ascii="Arial" w:hAnsi="Arial" w:cs="Arial"/>
          <w:lang w:val="es-ES_tradnl"/>
        </w:rPr>
        <w:t>a.</w:t>
      </w:r>
    </w:p>
    <w:p w14:paraId="11DE3A1F" w14:textId="212DFBA4" w:rsidR="002E5775" w:rsidRPr="003A622B" w:rsidRDefault="00FF3ED1" w:rsidP="002E5775">
      <w:pPr>
        <w:pStyle w:val="Prrafodelista"/>
        <w:numPr>
          <w:ilvl w:val="0"/>
          <w:numId w:val="2"/>
        </w:numPr>
        <w:spacing w:line="276" w:lineRule="auto"/>
        <w:jc w:val="both"/>
        <w:rPr>
          <w:rFonts w:ascii="Arial" w:hAnsi="Arial" w:cs="Arial"/>
          <w:lang w:val="es-ES_tradnl"/>
        </w:rPr>
      </w:pPr>
      <w:r w:rsidRPr="003A622B">
        <w:rPr>
          <w:rFonts w:ascii="Arial" w:hAnsi="Arial" w:cs="Arial"/>
          <w:lang w:val="es-ES_tradnl"/>
        </w:rPr>
        <w:t xml:space="preserve">Con </w:t>
      </w:r>
      <w:r w:rsidR="00760232" w:rsidRPr="003A622B">
        <w:rPr>
          <w:rFonts w:ascii="Arial" w:hAnsi="Arial" w:cs="Arial"/>
          <w:lang w:val="es-ES_tradnl"/>
        </w:rPr>
        <w:t xml:space="preserve">CESDE </w:t>
      </w:r>
      <w:r w:rsidRPr="003A622B">
        <w:rPr>
          <w:rFonts w:ascii="Arial" w:hAnsi="Arial" w:cs="Arial"/>
          <w:lang w:val="es-ES_tradnl"/>
        </w:rPr>
        <w:t>conservamos</w:t>
      </w:r>
      <w:r w:rsidR="00760232" w:rsidRPr="003A622B">
        <w:rPr>
          <w:rFonts w:ascii="Arial" w:hAnsi="Arial" w:cs="Arial"/>
          <w:lang w:val="es-ES_tradnl"/>
        </w:rPr>
        <w:t xml:space="preserve"> </w:t>
      </w:r>
      <w:r w:rsidR="002E5775" w:rsidRPr="003A622B">
        <w:rPr>
          <w:rFonts w:ascii="Arial" w:hAnsi="Arial" w:cs="Arial"/>
          <w:lang w:val="es-ES_tradnl"/>
        </w:rPr>
        <w:t>el estudio de 8 mil estudiantes.</w:t>
      </w:r>
    </w:p>
    <w:p w14:paraId="2F09E42E" w14:textId="39F268EC" w:rsidR="00730DAC" w:rsidRPr="003A622B" w:rsidRDefault="002E5775" w:rsidP="002E5775">
      <w:pPr>
        <w:pStyle w:val="Prrafodelista"/>
        <w:numPr>
          <w:ilvl w:val="0"/>
          <w:numId w:val="2"/>
        </w:numPr>
        <w:spacing w:line="276" w:lineRule="auto"/>
        <w:jc w:val="both"/>
        <w:rPr>
          <w:rFonts w:ascii="Arial" w:hAnsi="Arial" w:cs="Arial"/>
          <w:lang w:val="es-ES_tradnl"/>
        </w:rPr>
      </w:pPr>
      <w:r w:rsidRPr="003A622B">
        <w:rPr>
          <w:rFonts w:ascii="Arial" w:hAnsi="Arial" w:cs="Arial"/>
          <w:color w:val="000000" w:themeColor="text1"/>
          <w:lang w:val="es-ES_tradnl"/>
        </w:rPr>
        <w:t xml:space="preserve">100 mil empleadores y empresas conscientes </w:t>
      </w:r>
      <w:r w:rsidR="00730DAC" w:rsidRPr="003A622B">
        <w:rPr>
          <w:rFonts w:ascii="Arial" w:hAnsi="Arial" w:cs="Arial"/>
          <w:color w:val="000000" w:themeColor="text1"/>
          <w:lang w:val="es-ES_tradnl"/>
        </w:rPr>
        <w:t>reafirma</w:t>
      </w:r>
      <w:r w:rsidR="00203016" w:rsidRPr="003A622B">
        <w:rPr>
          <w:rFonts w:ascii="Arial" w:hAnsi="Arial" w:cs="Arial"/>
          <w:color w:val="000000" w:themeColor="text1"/>
          <w:lang w:val="es-ES_tradnl"/>
        </w:rPr>
        <w:t>ro</w:t>
      </w:r>
      <w:r w:rsidR="00730DAC" w:rsidRPr="003A622B">
        <w:rPr>
          <w:rFonts w:ascii="Arial" w:hAnsi="Arial" w:cs="Arial"/>
          <w:color w:val="000000" w:themeColor="text1"/>
          <w:lang w:val="es-ES_tradnl"/>
        </w:rPr>
        <w:t>n</w:t>
      </w:r>
      <w:r w:rsidRPr="003A622B">
        <w:rPr>
          <w:rFonts w:ascii="Arial" w:hAnsi="Arial" w:cs="Arial"/>
          <w:color w:val="000000" w:themeColor="text1"/>
          <w:lang w:val="es-ES_tradnl"/>
        </w:rPr>
        <w:t xml:space="preserve"> su confianza en </w:t>
      </w:r>
      <w:r w:rsidR="00760232" w:rsidRPr="003A622B">
        <w:rPr>
          <w:rFonts w:ascii="Arial" w:hAnsi="Arial" w:cs="Arial"/>
          <w:color w:val="000000" w:themeColor="text1"/>
          <w:lang w:val="es-ES_tradnl"/>
        </w:rPr>
        <w:t>nuestra institución</w:t>
      </w:r>
      <w:r w:rsidR="00730DAC" w:rsidRPr="003A622B">
        <w:rPr>
          <w:rFonts w:ascii="Arial" w:hAnsi="Arial" w:cs="Arial"/>
          <w:color w:val="000000" w:themeColor="text1"/>
          <w:lang w:val="es-ES_tradnl"/>
        </w:rPr>
        <w:t>.</w:t>
      </w:r>
    </w:p>
    <w:p w14:paraId="7FF70249" w14:textId="32942D51" w:rsidR="004F1BBB" w:rsidRPr="003A622B" w:rsidRDefault="002E5775" w:rsidP="00C62BC6">
      <w:pPr>
        <w:pStyle w:val="Prrafodelista"/>
        <w:numPr>
          <w:ilvl w:val="0"/>
          <w:numId w:val="2"/>
        </w:numPr>
        <w:spacing w:line="276" w:lineRule="auto"/>
        <w:jc w:val="both"/>
        <w:rPr>
          <w:rFonts w:ascii="Arial" w:hAnsi="Arial" w:cs="Arial"/>
          <w:b/>
          <w:bCs/>
          <w:lang w:val="es-ES_tradnl"/>
        </w:rPr>
      </w:pPr>
      <w:r w:rsidRPr="003A622B">
        <w:rPr>
          <w:rFonts w:ascii="Arial" w:hAnsi="Arial" w:cs="Arial"/>
          <w:color w:val="000000" w:themeColor="text1"/>
          <w:lang w:val="es-ES_tradnl"/>
        </w:rPr>
        <w:t xml:space="preserve">3.7 millones de personas </w:t>
      </w:r>
      <w:r w:rsidR="00730DAC" w:rsidRPr="003A622B">
        <w:rPr>
          <w:rFonts w:ascii="Arial" w:hAnsi="Arial" w:cs="Arial"/>
          <w:color w:val="000000" w:themeColor="text1"/>
          <w:lang w:val="es-ES_tradnl"/>
        </w:rPr>
        <w:t>usaron</w:t>
      </w:r>
      <w:r w:rsidRPr="003A622B">
        <w:rPr>
          <w:rFonts w:ascii="Arial" w:hAnsi="Arial" w:cs="Arial"/>
          <w:color w:val="000000" w:themeColor="text1"/>
          <w:lang w:val="es-ES_tradnl"/>
        </w:rPr>
        <w:t xml:space="preserve"> nuestros servicios</w:t>
      </w:r>
      <w:r w:rsidR="00203016" w:rsidRPr="003A622B">
        <w:rPr>
          <w:rFonts w:ascii="Arial" w:hAnsi="Arial" w:cs="Arial"/>
          <w:color w:val="000000" w:themeColor="text1"/>
          <w:lang w:val="es-ES_tradnl"/>
        </w:rPr>
        <w:t xml:space="preserve"> en Antioquia. </w:t>
      </w:r>
    </w:p>
    <w:p w14:paraId="3FA36CD0" w14:textId="64D9326C" w:rsidR="00B84806" w:rsidRPr="003A622B" w:rsidRDefault="00B84806" w:rsidP="00B84806">
      <w:pPr>
        <w:spacing w:line="276" w:lineRule="auto"/>
        <w:jc w:val="both"/>
        <w:rPr>
          <w:rFonts w:ascii="Arial" w:hAnsi="Arial" w:cs="Arial"/>
          <w:b/>
          <w:bCs/>
          <w:lang w:val="es-ES_tradnl"/>
        </w:rPr>
      </w:pPr>
    </w:p>
    <w:p w14:paraId="7B70401C" w14:textId="2F064909" w:rsidR="00B84806" w:rsidRPr="003A622B" w:rsidRDefault="00B84806" w:rsidP="00B84806">
      <w:pPr>
        <w:spacing w:line="276" w:lineRule="auto"/>
        <w:jc w:val="both"/>
        <w:rPr>
          <w:rFonts w:ascii="Arial" w:hAnsi="Arial" w:cs="Arial"/>
          <w:lang w:val="es-ES_tradnl"/>
        </w:rPr>
      </w:pPr>
      <w:r w:rsidRPr="003A622B">
        <w:rPr>
          <w:rFonts w:ascii="Arial" w:hAnsi="Arial" w:cs="Arial"/>
          <w:lang w:val="es-ES_tradnl"/>
        </w:rPr>
        <w:t>Nadie se imaginaba lo que viviríamos durante estos 12 meses de retos y desafíos</w:t>
      </w:r>
      <w:r w:rsidR="00760232" w:rsidRPr="003A622B">
        <w:rPr>
          <w:rFonts w:ascii="Arial" w:hAnsi="Arial" w:cs="Arial"/>
          <w:lang w:val="es-ES_tradnl"/>
        </w:rPr>
        <w:t xml:space="preserve"> alrededor de la pandemia de la Covid-19. Por eso, más allá de las cifras, en </w:t>
      </w:r>
      <w:r w:rsidR="00760232" w:rsidRPr="003A622B">
        <w:rPr>
          <w:rFonts w:ascii="Arial" w:hAnsi="Arial" w:cs="Arial"/>
          <w:lang w:val="es-ES_tradnl"/>
        </w:rPr>
        <w:lastRenderedPageBreak/>
        <w:t>nuestra Revista especial de marzo compartimos</w:t>
      </w:r>
      <w:r w:rsidRPr="003A622B">
        <w:rPr>
          <w:rFonts w:ascii="Arial" w:hAnsi="Arial" w:cs="Arial"/>
          <w:lang w:val="es-ES_tradnl"/>
        </w:rPr>
        <w:t xml:space="preserve"> historias de transformación que </w:t>
      </w:r>
      <w:r w:rsidR="00760232" w:rsidRPr="003A622B">
        <w:rPr>
          <w:rFonts w:ascii="Arial" w:hAnsi="Arial" w:cs="Arial"/>
          <w:lang w:val="es-ES_tradnl"/>
        </w:rPr>
        <w:t xml:space="preserve">mejoraron la vida de </w:t>
      </w:r>
      <w:r w:rsidRPr="003A622B">
        <w:rPr>
          <w:rFonts w:ascii="Arial" w:hAnsi="Arial" w:cs="Arial"/>
          <w:lang w:val="es-ES_tradnl"/>
        </w:rPr>
        <w:t xml:space="preserve">personas, familias y empresas antioqueñas. </w:t>
      </w:r>
    </w:p>
    <w:p w14:paraId="7F3E16D5" w14:textId="0BFEDC06" w:rsidR="0043672B" w:rsidRPr="003A622B" w:rsidRDefault="0043672B" w:rsidP="00B84806">
      <w:pPr>
        <w:spacing w:line="276" w:lineRule="auto"/>
        <w:jc w:val="both"/>
        <w:rPr>
          <w:rFonts w:ascii="Arial" w:hAnsi="Arial" w:cs="Arial"/>
          <w:lang w:val="es-ES_tradnl"/>
        </w:rPr>
      </w:pPr>
    </w:p>
    <w:p w14:paraId="0C8F095C" w14:textId="0D38BAE8" w:rsidR="000C206D" w:rsidRPr="003A622B" w:rsidRDefault="0043672B" w:rsidP="000C206D">
      <w:pPr>
        <w:spacing w:line="276" w:lineRule="auto"/>
        <w:jc w:val="both"/>
        <w:rPr>
          <w:rFonts w:ascii="Arial" w:hAnsi="Arial" w:cs="Arial"/>
          <w:lang w:val="es-ES_tradnl"/>
        </w:rPr>
      </w:pPr>
      <w:r w:rsidRPr="003A622B">
        <w:rPr>
          <w:rFonts w:ascii="Arial" w:hAnsi="Arial" w:cs="Arial"/>
          <w:lang w:val="es-ES_tradnl"/>
        </w:rPr>
        <w:t xml:space="preserve">Salvar vidas humanas y empleos, </w:t>
      </w:r>
      <w:r w:rsidR="00AA08C2" w:rsidRPr="003A622B">
        <w:rPr>
          <w:rFonts w:ascii="Arial" w:hAnsi="Arial" w:cs="Arial"/>
          <w:lang w:val="es-ES_tradnl"/>
        </w:rPr>
        <w:t>reducir</w:t>
      </w:r>
      <w:r w:rsidRPr="003A622B">
        <w:rPr>
          <w:rFonts w:ascii="Arial" w:hAnsi="Arial" w:cs="Arial"/>
          <w:lang w:val="es-ES_tradnl"/>
        </w:rPr>
        <w:t xml:space="preserve"> los impactos sociales</w:t>
      </w:r>
      <w:r w:rsidR="00FF3ED1" w:rsidRPr="003A622B">
        <w:rPr>
          <w:rFonts w:ascii="Arial" w:hAnsi="Arial" w:cs="Arial"/>
          <w:lang w:val="es-ES_tradnl"/>
        </w:rPr>
        <w:t xml:space="preserve"> y</w:t>
      </w:r>
      <w:r w:rsidRPr="003A622B">
        <w:rPr>
          <w:rFonts w:ascii="Arial" w:hAnsi="Arial" w:cs="Arial"/>
          <w:lang w:val="es-ES_tradnl"/>
        </w:rPr>
        <w:t xml:space="preserve"> económicos generados por la pandemia y acompañar a nuestr</w:t>
      </w:r>
      <w:r w:rsidR="00CB3ECE" w:rsidRPr="003A622B">
        <w:rPr>
          <w:rFonts w:ascii="Arial" w:hAnsi="Arial" w:cs="Arial"/>
          <w:lang w:val="es-ES_tradnl"/>
        </w:rPr>
        <w:t>os afiliados y a las empresas conscientes</w:t>
      </w:r>
      <w:r w:rsidRPr="003A622B">
        <w:rPr>
          <w:rFonts w:ascii="Arial" w:hAnsi="Arial" w:cs="Arial"/>
          <w:lang w:val="es-ES_tradnl"/>
        </w:rPr>
        <w:t xml:space="preserve"> con compasión, amor y paciencia </w:t>
      </w:r>
      <w:r w:rsidR="00CB3ECE" w:rsidRPr="003A622B">
        <w:rPr>
          <w:rFonts w:ascii="Arial" w:hAnsi="Arial" w:cs="Arial"/>
          <w:lang w:val="es-ES_tradnl"/>
        </w:rPr>
        <w:t>nos permitió ayudar a sa</w:t>
      </w:r>
      <w:r w:rsidR="00AA08C2" w:rsidRPr="003A622B">
        <w:rPr>
          <w:rFonts w:ascii="Arial" w:hAnsi="Arial" w:cs="Arial"/>
          <w:lang w:val="es-ES_tradnl"/>
        </w:rPr>
        <w:t>lvar</w:t>
      </w:r>
      <w:r w:rsidR="00CB3ECE" w:rsidRPr="003A622B">
        <w:rPr>
          <w:rFonts w:ascii="Arial" w:hAnsi="Arial" w:cs="Arial"/>
          <w:lang w:val="es-ES_tradnl"/>
        </w:rPr>
        <w:t xml:space="preserve"> unas 700 </w:t>
      </w:r>
      <w:r w:rsidR="000C206D" w:rsidRPr="003A622B">
        <w:rPr>
          <w:rFonts w:ascii="Arial" w:hAnsi="Arial" w:cs="Arial"/>
          <w:lang w:val="es-ES_tradnl"/>
        </w:rPr>
        <w:t>vidas humanas</w:t>
      </w:r>
      <w:r w:rsidR="00AA08C2" w:rsidRPr="003A622B">
        <w:rPr>
          <w:rFonts w:ascii="Arial" w:hAnsi="Arial" w:cs="Arial"/>
          <w:lang w:val="es-ES_tradnl"/>
        </w:rPr>
        <w:t>; además</w:t>
      </w:r>
      <w:r w:rsidR="00352F0D" w:rsidRPr="003A622B">
        <w:rPr>
          <w:rFonts w:ascii="Arial" w:hAnsi="Arial" w:cs="Arial"/>
          <w:lang w:val="es-ES_tradnl"/>
        </w:rPr>
        <w:t xml:space="preserve">, </w:t>
      </w:r>
      <w:r w:rsidR="000C206D" w:rsidRPr="003A622B">
        <w:rPr>
          <w:rFonts w:ascii="Arial" w:hAnsi="Arial" w:cs="Arial"/>
          <w:lang w:val="es-ES_tradnl"/>
        </w:rPr>
        <w:t>mitig</w:t>
      </w:r>
      <w:r w:rsidR="00AA08C2" w:rsidRPr="003A622B">
        <w:rPr>
          <w:rFonts w:ascii="Arial" w:hAnsi="Arial" w:cs="Arial"/>
          <w:lang w:val="es-ES_tradnl"/>
        </w:rPr>
        <w:t>ar</w:t>
      </w:r>
      <w:r w:rsidR="000C206D" w:rsidRPr="003A622B">
        <w:rPr>
          <w:rFonts w:ascii="Arial" w:hAnsi="Arial" w:cs="Arial"/>
          <w:lang w:val="es-ES_tradnl"/>
        </w:rPr>
        <w:t xml:space="preserve"> el desempleo de 69 mil familias con </w:t>
      </w:r>
      <w:r w:rsidR="000C206D" w:rsidRPr="003A622B">
        <w:rPr>
          <w:rFonts w:ascii="Arial" w:hAnsi="Arial" w:cs="Arial"/>
          <w:b/>
          <w:bCs/>
          <w:lang w:val="es-ES_tradnl"/>
        </w:rPr>
        <w:t>subsidios</w:t>
      </w:r>
      <w:r w:rsidR="00AA08C2" w:rsidRPr="003A622B">
        <w:rPr>
          <w:rFonts w:ascii="Arial" w:hAnsi="Arial" w:cs="Arial"/>
          <w:b/>
          <w:bCs/>
          <w:lang w:val="es-ES_tradnl"/>
        </w:rPr>
        <w:t xml:space="preserve"> </w:t>
      </w:r>
      <w:r w:rsidR="000C206D" w:rsidRPr="003A622B">
        <w:rPr>
          <w:rFonts w:ascii="Arial" w:hAnsi="Arial" w:cs="Arial"/>
          <w:b/>
          <w:bCs/>
          <w:lang w:val="es-ES_tradnl"/>
        </w:rPr>
        <w:t>por unos $124 mil millones</w:t>
      </w:r>
      <w:r w:rsidR="000C206D" w:rsidRPr="003A622B">
        <w:rPr>
          <w:rFonts w:ascii="Arial" w:hAnsi="Arial" w:cs="Arial"/>
          <w:lang w:val="es-ES_tradnl"/>
        </w:rPr>
        <w:t>.</w:t>
      </w:r>
      <w:r w:rsidR="0066252C" w:rsidRPr="003A622B">
        <w:rPr>
          <w:rFonts w:ascii="Arial" w:hAnsi="Arial" w:cs="Arial"/>
          <w:lang w:val="es-ES_tradnl"/>
        </w:rPr>
        <w:t xml:space="preserve"> E</w:t>
      </w:r>
      <w:r w:rsidR="000C206D" w:rsidRPr="003A622B">
        <w:rPr>
          <w:rFonts w:ascii="Arial" w:hAnsi="Arial" w:cs="Arial"/>
          <w:lang w:val="es-ES_tradnl"/>
        </w:rPr>
        <w:t xml:space="preserve">ntregamos </w:t>
      </w:r>
      <w:r w:rsidR="000C206D" w:rsidRPr="003A622B">
        <w:rPr>
          <w:rFonts w:ascii="Arial" w:hAnsi="Arial" w:cs="Arial"/>
          <w:b/>
          <w:bCs/>
          <w:lang w:val="es-ES_tradnl"/>
        </w:rPr>
        <w:t>$19</w:t>
      </w:r>
      <w:r w:rsidR="00AA08C2" w:rsidRPr="003A622B">
        <w:rPr>
          <w:rFonts w:ascii="Arial" w:hAnsi="Arial" w:cs="Arial"/>
          <w:b/>
          <w:bCs/>
          <w:lang w:val="es-ES_tradnl"/>
        </w:rPr>
        <w:t>4</w:t>
      </w:r>
      <w:r w:rsidR="000C206D" w:rsidRPr="003A622B">
        <w:rPr>
          <w:rFonts w:ascii="Arial" w:hAnsi="Arial" w:cs="Arial"/>
          <w:b/>
          <w:bCs/>
          <w:lang w:val="es-ES_tradnl"/>
        </w:rPr>
        <w:t xml:space="preserve"> mil millones en créditos porque confiamos en el futuro</w:t>
      </w:r>
      <w:r w:rsidR="000C206D" w:rsidRPr="003A622B">
        <w:rPr>
          <w:rFonts w:ascii="Arial" w:hAnsi="Arial" w:cs="Arial"/>
          <w:lang w:val="es-ES_tradnl"/>
        </w:rPr>
        <w:t xml:space="preserve"> de las personas y de las empresas. </w:t>
      </w:r>
    </w:p>
    <w:p w14:paraId="6666B4EF" w14:textId="77777777" w:rsidR="000C206D" w:rsidRPr="003A622B" w:rsidRDefault="000C206D" w:rsidP="000C206D">
      <w:pPr>
        <w:spacing w:line="276" w:lineRule="auto"/>
        <w:jc w:val="both"/>
        <w:rPr>
          <w:rFonts w:ascii="Arial" w:hAnsi="Arial" w:cs="Arial"/>
          <w:lang w:val="es-ES_tradnl"/>
        </w:rPr>
      </w:pPr>
    </w:p>
    <w:p w14:paraId="7BAA8203" w14:textId="54670CD4" w:rsidR="000C206D" w:rsidRPr="003A622B" w:rsidRDefault="000C206D" w:rsidP="000C206D">
      <w:pPr>
        <w:spacing w:line="276" w:lineRule="auto"/>
        <w:jc w:val="both"/>
        <w:rPr>
          <w:rFonts w:ascii="Arial" w:hAnsi="Arial" w:cs="Arial"/>
          <w:lang w:val="es-ES_tradnl"/>
        </w:rPr>
      </w:pPr>
      <w:r w:rsidRPr="003A622B">
        <w:rPr>
          <w:rFonts w:ascii="Arial" w:hAnsi="Arial" w:cs="Arial"/>
          <w:lang w:val="es-ES_tradnl"/>
        </w:rPr>
        <w:t xml:space="preserve">Fuimos </w:t>
      </w:r>
      <w:r w:rsidRPr="003A622B">
        <w:rPr>
          <w:rFonts w:ascii="Arial" w:hAnsi="Arial" w:cs="Arial"/>
          <w:b/>
          <w:bCs/>
          <w:lang w:val="es-ES_tradnl"/>
        </w:rPr>
        <w:t xml:space="preserve">mentores de 22 mil personas ante el </w:t>
      </w:r>
      <w:r w:rsidR="00760232" w:rsidRPr="003A622B">
        <w:rPr>
          <w:rFonts w:ascii="Arial" w:hAnsi="Arial" w:cs="Arial"/>
          <w:b/>
          <w:bCs/>
          <w:lang w:val="es-ES_tradnl"/>
        </w:rPr>
        <w:t xml:space="preserve">dolor </w:t>
      </w:r>
      <w:r w:rsidRPr="003A622B">
        <w:rPr>
          <w:rFonts w:ascii="Arial" w:hAnsi="Arial" w:cs="Arial"/>
          <w:b/>
          <w:bCs/>
          <w:lang w:val="es-ES_tradnl"/>
        </w:rPr>
        <w:t xml:space="preserve">del desempleo. </w:t>
      </w:r>
      <w:r w:rsidR="00760232" w:rsidRPr="003A622B">
        <w:rPr>
          <w:rFonts w:ascii="Arial" w:hAnsi="Arial" w:cs="Arial"/>
          <w:lang w:val="es-ES_tradnl"/>
        </w:rPr>
        <w:t xml:space="preserve">Saltamos </w:t>
      </w:r>
      <w:r w:rsidRPr="003A622B">
        <w:rPr>
          <w:rFonts w:ascii="Arial" w:hAnsi="Arial" w:cs="Arial"/>
          <w:b/>
          <w:bCs/>
          <w:lang w:val="es-ES_tradnl"/>
        </w:rPr>
        <w:t xml:space="preserve">de </w:t>
      </w:r>
      <w:r w:rsidR="00AA08C2" w:rsidRPr="003A622B">
        <w:rPr>
          <w:rFonts w:ascii="Arial" w:hAnsi="Arial" w:cs="Arial"/>
          <w:b/>
          <w:bCs/>
          <w:lang w:val="es-ES_tradnl"/>
        </w:rPr>
        <w:t>206</w:t>
      </w:r>
      <w:r w:rsidRPr="003A622B">
        <w:rPr>
          <w:rFonts w:ascii="Arial" w:hAnsi="Arial" w:cs="Arial"/>
          <w:b/>
          <w:bCs/>
          <w:lang w:val="es-ES_tradnl"/>
        </w:rPr>
        <w:t xml:space="preserve"> a 54</w:t>
      </w:r>
      <w:r w:rsidR="00760232" w:rsidRPr="003A622B">
        <w:rPr>
          <w:rFonts w:ascii="Arial" w:hAnsi="Arial" w:cs="Arial"/>
          <w:b/>
          <w:bCs/>
          <w:lang w:val="es-ES_tradnl"/>
        </w:rPr>
        <w:t>.000</w:t>
      </w:r>
      <w:r w:rsidRPr="003A622B">
        <w:rPr>
          <w:rFonts w:ascii="Arial" w:hAnsi="Arial" w:cs="Arial"/>
          <w:b/>
          <w:bCs/>
          <w:lang w:val="es-ES_tradnl"/>
        </w:rPr>
        <w:t xml:space="preserve"> matrículas virtuales en educación para la vida y </w:t>
      </w:r>
      <w:r w:rsidRPr="003A622B">
        <w:rPr>
          <w:rFonts w:ascii="Arial" w:hAnsi="Arial" w:cs="Arial"/>
          <w:lang w:val="es-ES_tradnl"/>
        </w:rPr>
        <w:t xml:space="preserve">conservamos el estudio de </w:t>
      </w:r>
      <w:r w:rsidRPr="003A622B">
        <w:rPr>
          <w:rFonts w:ascii="Arial" w:hAnsi="Arial" w:cs="Arial"/>
          <w:b/>
          <w:bCs/>
          <w:lang w:val="es-ES_tradnl"/>
        </w:rPr>
        <w:t>8 mil estudiantes del CESDE</w:t>
      </w:r>
      <w:r w:rsidRPr="003A622B">
        <w:rPr>
          <w:rFonts w:ascii="Arial" w:hAnsi="Arial" w:cs="Arial"/>
          <w:lang w:val="es-ES_tradnl"/>
        </w:rPr>
        <w:t>.</w:t>
      </w:r>
    </w:p>
    <w:p w14:paraId="574A9AA2" w14:textId="77777777" w:rsidR="000C206D" w:rsidRPr="003A622B" w:rsidRDefault="000C206D" w:rsidP="000C206D">
      <w:pPr>
        <w:spacing w:line="276" w:lineRule="auto"/>
        <w:jc w:val="both"/>
        <w:rPr>
          <w:rFonts w:ascii="Arial" w:hAnsi="Arial" w:cs="Arial"/>
          <w:lang w:val="es-ES_tradnl"/>
        </w:rPr>
      </w:pPr>
    </w:p>
    <w:p w14:paraId="641B2845" w14:textId="2C6A8D95" w:rsidR="000C206D" w:rsidRPr="003A622B" w:rsidRDefault="000C206D" w:rsidP="000C206D">
      <w:pPr>
        <w:spacing w:line="276" w:lineRule="auto"/>
        <w:jc w:val="both"/>
        <w:rPr>
          <w:rFonts w:ascii="Arial" w:hAnsi="Arial" w:cs="Arial"/>
          <w:lang w:val="es-ES_tradnl"/>
        </w:rPr>
      </w:pPr>
      <w:r w:rsidRPr="003A622B">
        <w:rPr>
          <w:rFonts w:ascii="Arial" w:hAnsi="Arial" w:cs="Arial"/>
          <w:lang w:val="es-ES_tradnl"/>
        </w:rPr>
        <w:t xml:space="preserve">De la mano de las organizaciones culturales de Medellín </w:t>
      </w:r>
      <w:r w:rsidRPr="003A622B">
        <w:rPr>
          <w:rFonts w:ascii="Arial" w:hAnsi="Arial" w:cs="Arial"/>
          <w:b/>
          <w:bCs/>
          <w:lang w:val="es-ES_tradnl"/>
        </w:rPr>
        <w:t>creamos #ElPoderdelaCultura</w:t>
      </w:r>
      <w:r w:rsidRPr="003A622B">
        <w:rPr>
          <w:rFonts w:ascii="Arial" w:hAnsi="Arial" w:cs="Arial"/>
          <w:lang w:val="es-ES_tradnl"/>
        </w:rPr>
        <w:t xml:space="preserve"> para mantener vivos el arte, la música, el pensamiento y la esperanza. Invertimos $</w:t>
      </w:r>
      <w:r w:rsidR="00C07D79" w:rsidRPr="003A622B">
        <w:rPr>
          <w:rFonts w:ascii="Arial" w:hAnsi="Arial" w:cs="Arial"/>
          <w:lang w:val="es-ES_tradnl"/>
        </w:rPr>
        <w:t>39</w:t>
      </w:r>
      <w:r w:rsidRPr="003A622B">
        <w:rPr>
          <w:rFonts w:ascii="Arial" w:hAnsi="Arial" w:cs="Arial"/>
          <w:lang w:val="es-ES_tradnl"/>
        </w:rPr>
        <w:t> mil millones</w:t>
      </w:r>
      <w:r w:rsidR="00AA08C2" w:rsidRPr="003A622B">
        <w:rPr>
          <w:rFonts w:ascii="Arial" w:hAnsi="Arial" w:cs="Arial"/>
          <w:lang w:val="es-ES_tradnl"/>
        </w:rPr>
        <w:t xml:space="preserve">, los cuales permitieron la realización de más de 150 actividades en Medellín, el Valle del </w:t>
      </w:r>
      <w:proofErr w:type="spellStart"/>
      <w:r w:rsidR="00AA08C2" w:rsidRPr="003A622B">
        <w:rPr>
          <w:rFonts w:ascii="Arial" w:hAnsi="Arial" w:cs="Arial"/>
          <w:lang w:val="es-ES_tradnl"/>
        </w:rPr>
        <w:t>Aburrá</w:t>
      </w:r>
      <w:proofErr w:type="spellEnd"/>
      <w:r w:rsidR="00AA08C2" w:rsidRPr="003A622B">
        <w:rPr>
          <w:rFonts w:ascii="Arial" w:hAnsi="Arial" w:cs="Arial"/>
          <w:lang w:val="es-ES_tradnl"/>
        </w:rPr>
        <w:t xml:space="preserve"> y Antioquia. </w:t>
      </w:r>
    </w:p>
    <w:p w14:paraId="00E4BCBB" w14:textId="77777777" w:rsidR="000C206D" w:rsidRPr="003A622B" w:rsidRDefault="000C206D" w:rsidP="000C206D">
      <w:pPr>
        <w:spacing w:line="276" w:lineRule="auto"/>
        <w:jc w:val="both"/>
        <w:rPr>
          <w:rFonts w:ascii="Arial" w:hAnsi="Arial" w:cs="Arial"/>
          <w:lang w:val="es-ES_tradnl"/>
        </w:rPr>
      </w:pPr>
    </w:p>
    <w:p w14:paraId="7A861DEF" w14:textId="21E7B697" w:rsidR="000C206D" w:rsidRPr="003A622B" w:rsidRDefault="000C206D" w:rsidP="000C206D">
      <w:pPr>
        <w:spacing w:line="276" w:lineRule="auto"/>
        <w:jc w:val="both"/>
        <w:rPr>
          <w:rFonts w:ascii="Arial" w:hAnsi="Arial" w:cs="Arial"/>
          <w:lang w:val="es-ES_tradnl"/>
        </w:rPr>
      </w:pPr>
      <w:r w:rsidRPr="003A622B">
        <w:rPr>
          <w:rFonts w:ascii="Arial" w:hAnsi="Arial" w:cs="Arial"/>
          <w:lang w:val="es-ES_tradnl"/>
        </w:rPr>
        <w:t xml:space="preserve">Celebramos el amor de los empleados de Comfama hacia su organización porque </w:t>
      </w:r>
      <w:r w:rsidRPr="003A622B">
        <w:rPr>
          <w:rFonts w:ascii="Arial" w:hAnsi="Arial" w:cs="Arial"/>
          <w:b/>
          <w:bCs/>
          <w:lang w:val="es-ES_tradnl"/>
        </w:rPr>
        <w:t xml:space="preserve">nuestro indicador de </w:t>
      </w:r>
      <w:r w:rsidR="00B57DB6" w:rsidRPr="003A622B">
        <w:rPr>
          <w:rFonts w:ascii="Arial" w:hAnsi="Arial" w:cs="Arial"/>
          <w:b/>
          <w:bCs/>
          <w:lang w:val="es-ES_tradnl"/>
        </w:rPr>
        <w:t>compromiso</w:t>
      </w:r>
      <w:r w:rsidRPr="003A622B">
        <w:rPr>
          <w:rFonts w:ascii="Arial" w:hAnsi="Arial" w:cs="Arial"/>
          <w:b/>
          <w:bCs/>
          <w:lang w:val="es-ES_tradnl"/>
        </w:rPr>
        <w:t xml:space="preserve"> organizacional llegó a 97 sobre 100 puntos.</w:t>
      </w:r>
      <w:r w:rsidRPr="003A622B">
        <w:rPr>
          <w:rFonts w:ascii="Arial" w:hAnsi="Arial" w:cs="Arial"/>
          <w:lang w:val="es-ES_tradnl"/>
        </w:rPr>
        <w:t xml:space="preserve"> </w:t>
      </w:r>
      <w:r w:rsidR="0066252C" w:rsidRPr="003A622B">
        <w:rPr>
          <w:rFonts w:ascii="Arial" w:hAnsi="Arial" w:cs="Arial"/>
          <w:lang w:val="es-ES_tradnl"/>
        </w:rPr>
        <w:t xml:space="preserve"> </w:t>
      </w:r>
      <w:r w:rsidRPr="003A622B">
        <w:rPr>
          <w:rFonts w:ascii="Arial" w:hAnsi="Arial" w:cs="Arial"/>
          <w:b/>
          <w:bCs/>
          <w:lang w:val="es-ES_tradnl"/>
        </w:rPr>
        <w:t>Nos entusiasma que las personas busquen trabajar en organizaciones con propósito. Tal vez por eso 123 mil personas, de muchas partes del país y del mundo, se postularon a nuestros procesos de selección,</w:t>
      </w:r>
      <w:r w:rsidRPr="003A622B">
        <w:rPr>
          <w:rFonts w:ascii="Arial" w:hAnsi="Arial" w:cs="Arial"/>
          <w:lang w:val="es-ES_tradnl"/>
        </w:rPr>
        <w:t xml:space="preserve"> convirtiéndonos en uno de los empleadores preferidos de nuestra región. </w:t>
      </w:r>
      <w:r w:rsidR="00760232" w:rsidRPr="003A622B">
        <w:rPr>
          <w:rFonts w:ascii="Arial" w:hAnsi="Arial" w:cs="Arial"/>
          <w:lang w:val="es-ES_tradnl"/>
        </w:rPr>
        <w:t>Uno de nuestros grandes orgullos es haber protegido</w:t>
      </w:r>
      <w:r w:rsidR="00AA08C2" w:rsidRPr="003A622B">
        <w:rPr>
          <w:rFonts w:ascii="Arial" w:hAnsi="Arial" w:cs="Arial"/>
          <w:lang w:val="es-ES_tradnl"/>
        </w:rPr>
        <w:t xml:space="preserve"> los empleos de las 4.</w:t>
      </w:r>
      <w:r w:rsidR="005256A4" w:rsidRPr="003A622B">
        <w:rPr>
          <w:rFonts w:ascii="Arial" w:hAnsi="Arial" w:cs="Arial"/>
          <w:lang w:val="es-ES_tradnl"/>
        </w:rPr>
        <w:t>800</w:t>
      </w:r>
      <w:r w:rsidR="00AA08C2" w:rsidRPr="003A622B">
        <w:rPr>
          <w:rFonts w:ascii="Arial" w:hAnsi="Arial" w:cs="Arial"/>
          <w:lang w:val="es-ES_tradnl"/>
        </w:rPr>
        <w:t xml:space="preserve"> personas que hacen parte de esta comunidad de idealistas que a diario se levanta impulsada a trabajar por la utopía de un mundo mejor. </w:t>
      </w:r>
    </w:p>
    <w:p w14:paraId="1A107003" w14:textId="03A5D36C" w:rsidR="00463916" w:rsidRPr="003A622B" w:rsidRDefault="00463916" w:rsidP="000C206D">
      <w:pPr>
        <w:spacing w:line="276" w:lineRule="auto"/>
        <w:jc w:val="both"/>
        <w:rPr>
          <w:rFonts w:ascii="Arial" w:hAnsi="Arial" w:cs="Arial"/>
          <w:lang w:val="es-ES_tradnl"/>
        </w:rPr>
      </w:pPr>
    </w:p>
    <w:p w14:paraId="7D7AE2E8" w14:textId="4B1F00D9" w:rsidR="000C206D" w:rsidRPr="003A622B" w:rsidRDefault="00701AB2" w:rsidP="000C206D">
      <w:pPr>
        <w:spacing w:line="276" w:lineRule="auto"/>
        <w:jc w:val="both"/>
        <w:rPr>
          <w:rFonts w:ascii="Arial" w:hAnsi="Arial" w:cs="Arial"/>
          <w:b/>
          <w:bCs/>
          <w:lang w:val="es-ES_tradnl"/>
        </w:rPr>
      </w:pPr>
      <w:r w:rsidRPr="003A622B">
        <w:rPr>
          <w:rFonts w:ascii="Arial" w:hAnsi="Arial" w:cs="Arial"/>
          <w:b/>
          <w:bCs/>
          <w:lang w:val="es-ES_tradnl"/>
        </w:rPr>
        <w:t>Cifras par</w:t>
      </w:r>
      <w:r w:rsidR="004016A1" w:rsidRPr="003A622B">
        <w:rPr>
          <w:rFonts w:ascii="Arial" w:hAnsi="Arial" w:cs="Arial"/>
          <w:b/>
          <w:bCs/>
          <w:lang w:val="es-ES_tradnl"/>
        </w:rPr>
        <w:t>a destacar en 2020:</w:t>
      </w:r>
    </w:p>
    <w:p w14:paraId="7F706928" w14:textId="73D07932" w:rsidR="007C05B6" w:rsidRPr="003A622B" w:rsidRDefault="007C05B6" w:rsidP="000C206D">
      <w:pPr>
        <w:spacing w:line="276" w:lineRule="auto"/>
        <w:jc w:val="both"/>
        <w:rPr>
          <w:rFonts w:ascii="Arial" w:hAnsi="Arial" w:cs="Arial"/>
          <w:b/>
          <w:bCs/>
          <w:lang w:val="es-ES_tradnl"/>
        </w:rPr>
      </w:pPr>
      <w:r w:rsidRPr="003A622B">
        <w:rPr>
          <w:rFonts w:ascii="Arial" w:hAnsi="Arial" w:cs="Arial"/>
          <w:b/>
          <w:bCs/>
          <w:lang w:val="es-ES_tradnl"/>
        </w:rPr>
        <w:t>*Cifras expresadas en millones de pesos</w:t>
      </w:r>
    </w:p>
    <w:p w14:paraId="7BD90BDA" w14:textId="50A8AB85" w:rsidR="00AA08C2" w:rsidRPr="003A622B" w:rsidRDefault="00AA08C2" w:rsidP="000C206D">
      <w:pPr>
        <w:spacing w:line="276" w:lineRule="auto"/>
        <w:jc w:val="both"/>
        <w:rPr>
          <w:rFonts w:ascii="Arial" w:hAnsi="Arial" w:cs="Arial"/>
          <w:b/>
          <w:bCs/>
          <w:lang w:val="es-ES_tradnl"/>
        </w:rPr>
      </w:pPr>
    </w:p>
    <w:p w14:paraId="70403211" w14:textId="28272CC6" w:rsidR="00F76B1A" w:rsidRPr="003A622B" w:rsidRDefault="00F76B1A" w:rsidP="00F76B1A">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 xml:space="preserve">Ayudamos a salvar </w:t>
      </w:r>
      <w:r w:rsidR="00352F0D" w:rsidRPr="003A622B">
        <w:rPr>
          <w:rFonts w:ascii="Arial" w:hAnsi="Arial" w:cs="Arial"/>
          <w:b/>
          <w:bCs/>
          <w:lang w:val="es-ES_tradnl"/>
        </w:rPr>
        <w:t xml:space="preserve">unas </w:t>
      </w:r>
      <w:r w:rsidRPr="003A622B">
        <w:rPr>
          <w:rFonts w:ascii="Arial" w:hAnsi="Arial" w:cs="Arial"/>
          <w:b/>
          <w:bCs/>
          <w:lang w:val="es-ES_tradnl"/>
        </w:rPr>
        <w:t>700 vidas humanas con SURA EPS.</w:t>
      </w:r>
    </w:p>
    <w:p w14:paraId="69CD9B2D" w14:textId="3F431EE3" w:rsidR="00F76B1A" w:rsidRPr="003A622B" w:rsidRDefault="00F76B1A" w:rsidP="00F76B1A">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Fuimos</w:t>
      </w:r>
      <w:r w:rsidRPr="003A622B">
        <w:rPr>
          <w:rFonts w:ascii="Arial" w:hAnsi="Arial" w:cs="Arial"/>
          <w:lang w:val="es-ES_tradnl"/>
        </w:rPr>
        <w:t xml:space="preserve"> </w:t>
      </w:r>
      <w:r w:rsidRPr="003A622B">
        <w:rPr>
          <w:rFonts w:ascii="Arial" w:hAnsi="Arial" w:cs="Arial"/>
          <w:b/>
          <w:bCs/>
          <w:lang w:val="es-ES_tradnl"/>
        </w:rPr>
        <w:t xml:space="preserve">mentores de 22 mil personas ante </w:t>
      </w:r>
      <w:r w:rsidR="00DF2C6F" w:rsidRPr="003A622B">
        <w:rPr>
          <w:rFonts w:ascii="Arial" w:hAnsi="Arial" w:cs="Arial"/>
          <w:b/>
          <w:bCs/>
          <w:lang w:val="es-ES_tradnl"/>
        </w:rPr>
        <w:t>la p</w:t>
      </w:r>
      <w:r w:rsidR="00352F0D" w:rsidRPr="003A622B">
        <w:rPr>
          <w:rFonts w:ascii="Arial" w:hAnsi="Arial" w:cs="Arial"/>
          <w:b/>
          <w:bCs/>
          <w:lang w:val="es-ES_tradnl"/>
        </w:rPr>
        <w:t>é</w:t>
      </w:r>
      <w:r w:rsidR="00DF2C6F" w:rsidRPr="003A622B">
        <w:rPr>
          <w:rFonts w:ascii="Arial" w:hAnsi="Arial" w:cs="Arial"/>
          <w:b/>
          <w:bCs/>
          <w:lang w:val="es-ES_tradnl"/>
        </w:rPr>
        <w:t xml:space="preserve">rdida de su </w:t>
      </w:r>
      <w:r w:rsidR="00C74F13" w:rsidRPr="003A622B">
        <w:rPr>
          <w:rFonts w:ascii="Arial" w:hAnsi="Arial" w:cs="Arial"/>
          <w:b/>
          <w:bCs/>
          <w:lang w:val="es-ES_tradnl"/>
        </w:rPr>
        <w:t>trabajo</w:t>
      </w:r>
      <w:r w:rsidRPr="003A622B">
        <w:rPr>
          <w:rFonts w:ascii="Arial" w:hAnsi="Arial" w:cs="Arial"/>
          <w:b/>
          <w:bCs/>
          <w:lang w:val="es-ES_tradnl"/>
        </w:rPr>
        <w:t>.</w:t>
      </w:r>
    </w:p>
    <w:p w14:paraId="47091182" w14:textId="6FD70D8E" w:rsidR="00B57DB6" w:rsidRPr="003A622B" w:rsidRDefault="00B57DB6" w:rsidP="00F76B1A">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Mitigamos el desempleo de 69 mil familias con subsidios por unos $124 mil millones.</w:t>
      </w:r>
    </w:p>
    <w:p w14:paraId="0FC707DC" w14:textId="77777777" w:rsidR="00F76B1A" w:rsidRPr="003A622B" w:rsidRDefault="00F76B1A" w:rsidP="00F76B1A">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Invertimos $ 39.000 millones en El Poder de la Cultura.</w:t>
      </w:r>
    </w:p>
    <w:p w14:paraId="268C525B" w14:textId="33AA083F" w:rsidR="00F76B1A" w:rsidRPr="003A622B" w:rsidRDefault="00F76B1A" w:rsidP="00F76B1A">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Protegimos el empleo de las 4.800 personas que hacen parte de Comfama.</w:t>
      </w:r>
    </w:p>
    <w:p w14:paraId="71C8FAEF" w14:textId="0D5C3C92" w:rsidR="00AA08C2" w:rsidRPr="003A622B" w:rsidRDefault="007C05B6" w:rsidP="00AA08C2">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 xml:space="preserve">$1.332.372 total de ingresos, variación de -0,54% frente a 2019. </w:t>
      </w:r>
    </w:p>
    <w:p w14:paraId="31E2EDF9" w14:textId="0F2641FD" w:rsidR="007C05B6" w:rsidRPr="003A622B" w:rsidRDefault="007C05B6" w:rsidP="00AA08C2">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 xml:space="preserve">$1.553.440 total de activos, variación de +7,64% frente a 2019. </w:t>
      </w:r>
    </w:p>
    <w:p w14:paraId="49BE4074" w14:textId="2E8564D4" w:rsidR="007C05B6" w:rsidRPr="003A622B" w:rsidRDefault="007C05B6" w:rsidP="00AA08C2">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t xml:space="preserve">$845.919 total de patrimonio, variación de +7,27 frente a 2019. </w:t>
      </w:r>
    </w:p>
    <w:p w14:paraId="3745CFA0" w14:textId="77777777" w:rsidR="007F1996" w:rsidRDefault="007C05B6" w:rsidP="007F1996">
      <w:pPr>
        <w:pStyle w:val="Prrafodelista"/>
        <w:numPr>
          <w:ilvl w:val="0"/>
          <w:numId w:val="5"/>
        </w:numPr>
        <w:spacing w:line="276" w:lineRule="auto"/>
        <w:jc w:val="both"/>
        <w:rPr>
          <w:rFonts w:ascii="Arial" w:hAnsi="Arial" w:cs="Arial"/>
          <w:b/>
          <w:bCs/>
          <w:lang w:val="es-ES_tradnl"/>
        </w:rPr>
      </w:pPr>
      <w:r w:rsidRPr="003A622B">
        <w:rPr>
          <w:rFonts w:ascii="Arial" w:hAnsi="Arial" w:cs="Arial"/>
          <w:b/>
          <w:bCs/>
          <w:lang w:val="es-ES_tradnl"/>
        </w:rPr>
        <w:lastRenderedPageBreak/>
        <w:t xml:space="preserve">$59.209 total de pasivos financieros, variación de +11,17% frente a 2019. </w:t>
      </w:r>
    </w:p>
    <w:p w14:paraId="6D51145D" w14:textId="7826C842" w:rsidR="007F1996" w:rsidRDefault="00910742" w:rsidP="007F1996">
      <w:pPr>
        <w:pStyle w:val="Prrafodelista"/>
        <w:numPr>
          <w:ilvl w:val="0"/>
          <w:numId w:val="5"/>
        </w:numPr>
        <w:spacing w:line="276" w:lineRule="auto"/>
        <w:jc w:val="both"/>
        <w:rPr>
          <w:rFonts w:ascii="Arial" w:hAnsi="Arial" w:cs="Arial"/>
          <w:b/>
          <w:bCs/>
          <w:lang w:val="es-ES_tradnl"/>
        </w:rPr>
      </w:pPr>
      <w:r>
        <w:rPr>
          <w:rFonts w:ascii="Arial" w:hAnsi="Arial" w:cs="Arial"/>
          <w:b/>
          <w:bCs/>
          <w:lang w:val="es-ES_tradnl"/>
        </w:rPr>
        <w:t>Resultado</w:t>
      </w:r>
      <w:r w:rsidR="006F6179">
        <w:rPr>
          <w:rFonts w:ascii="Arial" w:hAnsi="Arial" w:cs="Arial"/>
          <w:b/>
          <w:bCs/>
          <w:lang w:val="es-ES_tradnl"/>
        </w:rPr>
        <w:t xml:space="preserve"> negativo</w:t>
      </w:r>
      <w:r w:rsidR="007F1996" w:rsidRPr="007F1996">
        <w:rPr>
          <w:rFonts w:ascii="Arial" w:hAnsi="Arial" w:cs="Arial"/>
          <w:b/>
          <w:bCs/>
          <w:lang w:val="es-ES_tradnl"/>
        </w:rPr>
        <w:t xml:space="preserve"> de la compensación familiar: $5.095</w:t>
      </w:r>
      <w:r w:rsidR="000945A8">
        <w:rPr>
          <w:rFonts w:ascii="Arial" w:hAnsi="Arial" w:cs="Arial"/>
          <w:b/>
          <w:bCs/>
          <w:lang w:val="es-ES_tradnl"/>
        </w:rPr>
        <w:t xml:space="preserve"> millones.</w:t>
      </w:r>
    </w:p>
    <w:p w14:paraId="67C78CB5" w14:textId="0A82AA0E" w:rsidR="00DE7F8B" w:rsidRPr="007F1996" w:rsidRDefault="007F1996" w:rsidP="007F1996">
      <w:pPr>
        <w:pStyle w:val="Prrafodelista"/>
        <w:numPr>
          <w:ilvl w:val="0"/>
          <w:numId w:val="5"/>
        </w:numPr>
        <w:spacing w:line="276" w:lineRule="auto"/>
        <w:jc w:val="both"/>
        <w:rPr>
          <w:rFonts w:ascii="Arial" w:hAnsi="Arial" w:cs="Arial"/>
          <w:b/>
          <w:bCs/>
          <w:lang w:val="es-ES_tradnl"/>
        </w:rPr>
      </w:pPr>
      <w:r w:rsidRPr="007F1996">
        <w:rPr>
          <w:rFonts w:ascii="Arial" w:hAnsi="Arial" w:cs="Arial"/>
          <w:b/>
          <w:bCs/>
          <w:lang w:val="es-ES_tradnl"/>
        </w:rPr>
        <w:t>Excedente total: $58.886</w:t>
      </w:r>
      <w:r>
        <w:rPr>
          <w:rFonts w:ascii="Arial" w:hAnsi="Arial" w:cs="Arial"/>
          <w:b/>
          <w:bCs/>
          <w:lang w:val="es-ES_tradnl"/>
        </w:rPr>
        <w:t xml:space="preserve"> millones</w:t>
      </w:r>
      <w:r w:rsidR="000945A8">
        <w:rPr>
          <w:rFonts w:ascii="Arial" w:hAnsi="Arial" w:cs="Arial"/>
          <w:b/>
          <w:bCs/>
          <w:lang w:val="es-ES_tradnl"/>
        </w:rPr>
        <w:t>.</w:t>
      </w:r>
    </w:p>
    <w:p w14:paraId="0EFC4D02" w14:textId="77777777" w:rsidR="007F1996" w:rsidRDefault="007F1996" w:rsidP="00DE7F8B">
      <w:pPr>
        <w:spacing w:line="276" w:lineRule="auto"/>
        <w:jc w:val="both"/>
        <w:rPr>
          <w:rFonts w:ascii="Arial" w:hAnsi="Arial" w:cs="Arial"/>
          <w:b/>
          <w:bCs/>
          <w:lang w:val="es-ES_tradnl"/>
        </w:rPr>
      </w:pPr>
    </w:p>
    <w:p w14:paraId="4D1A22F3" w14:textId="5A872DFE" w:rsidR="00DE7F8B" w:rsidRPr="003A622B" w:rsidRDefault="00DE7F8B" w:rsidP="00DE7F8B">
      <w:pPr>
        <w:spacing w:line="276" w:lineRule="auto"/>
        <w:jc w:val="both"/>
        <w:rPr>
          <w:rFonts w:ascii="Arial" w:hAnsi="Arial" w:cs="Arial"/>
          <w:b/>
          <w:bCs/>
          <w:lang w:val="es-ES_tradnl"/>
        </w:rPr>
      </w:pPr>
      <w:r w:rsidRPr="003A622B">
        <w:rPr>
          <w:rFonts w:ascii="Arial" w:hAnsi="Arial" w:cs="Arial"/>
          <w:b/>
          <w:bCs/>
          <w:lang w:val="es-ES_tradnl"/>
        </w:rPr>
        <w:t xml:space="preserve">Hechos más relevantes </w:t>
      </w:r>
    </w:p>
    <w:p w14:paraId="7E98D448" w14:textId="77777777" w:rsidR="005B56F3" w:rsidRPr="003A622B" w:rsidRDefault="005B56F3" w:rsidP="00DE7F8B">
      <w:pPr>
        <w:spacing w:line="276" w:lineRule="auto"/>
        <w:jc w:val="both"/>
        <w:rPr>
          <w:rFonts w:ascii="Arial" w:hAnsi="Arial" w:cs="Arial"/>
          <w:lang w:val="es-ES_tradnl"/>
        </w:rPr>
      </w:pPr>
    </w:p>
    <w:p w14:paraId="7D0169D6" w14:textId="0FBF8FD0" w:rsidR="00DE7F8B" w:rsidRPr="003A622B" w:rsidRDefault="00DE7F8B" w:rsidP="004F5F8C">
      <w:pPr>
        <w:pStyle w:val="Prrafodelista"/>
        <w:numPr>
          <w:ilvl w:val="0"/>
          <w:numId w:val="8"/>
        </w:numPr>
        <w:spacing w:after="200"/>
        <w:jc w:val="both"/>
        <w:rPr>
          <w:rFonts w:ascii="Arial" w:hAnsi="Arial" w:cs="Arial"/>
          <w:lang w:val="es-ES_tradnl"/>
        </w:rPr>
      </w:pPr>
      <w:r w:rsidRPr="003A622B">
        <w:rPr>
          <w:rFonts w:ascii="Arial" w:hAnsi="Arial" w:cs="Arial"/>
          <w:lang w:val="es-ES_tradnl"/>
        </w:rPr>
        <w:t>Nos aliamos con Hola Dr.</w:t>
      </w:r>
      <w:bookmarkStart w:id="0" w:name="_Hlk40801826"/>
      <w:r w:rsidR="00636A15" w:rsidRPr="003A622B">
        <w:rPr>
          <w:rFonts w:ascii="Arial" w:hAnsi="Arial" w:cs="Arial"/>
          <w:lang w:val="es-ES_tradnl"/>
        </w:rPr>
        <w:t xml:space="preserve"> </w:t>
      </w:r>
      <w:r w:rsidR="004F5F8C" w:rsidRPr="003A622B">
        <w:rPr>
          <w:rFonts w:ascii="Arial" w:hAnsi="Arial" w:cs="Arial"/>
          <w:lang w:val="es-ES_tradnl"/>
        </w:rPr>
        <w:t>p</w:t>
      </w:r>
      <w:r w:rsidR="00636A15" w:rsidRPr="003A622B">
        <w:rPr>
          <w:rFonts w:ascii="Arial" w:hAnsi="Arial" w:cs="Arial"/>
          <w:lang w:val="es-ES_tradnl"/>
        </w:rPr>
        <w:t>ara la atención virtual y telefónica</w:t>
      </w:r>
      <w:r w:rsidR="004F5F8C" w:rsidRPr="003A622B">
        <w:rPr>
          <w:rFonts w:ascii="Arial" w:hAnsi="Arial" w:cs="Arial"/>
          <w:lang w:val="es-ES_tradnl"/>
        </w:rPr>
        <w:t xml:space="preserve"> en servicios de salud</w:t>
      </w:r>
      <w:r w:rsidR="00636A15" w:rsidRPr="003A622B">
        <w:rPr>
          <w:rFonts w:ascii="Arial" w:hAnsi="Arial" w:cs="Arial"/>
          <w:lang w:val="es-ES_tradnl"/>
        </w:rPr>
        <w:t>, con apoyo de las más avanzadas herramientas de las TIC. </w:t>
      </w:r>
      <w:bookmarkEnd w:id="0"/>
    </w:p>
    <w:p w14:paraId="0C2BF106" w14:textId="5D04FD40" w:rsidR="007D538C" w:rsidRPr="003A622B" w:rsidRDefault="007D538C" w:rsidP="00DE7F8B">
      <w:pPr>
        <w:pStyle w:val="Prrafodelista"/>
        <w:numPr>
          <w:ilvl w:val="0"/>
          <w:numId w:val="7"/>
        </w:numPr>
        <w:spacing w:line="276" w:lineRule="auto"/>
        <w:jc w:val="both"/>
        <w:rPr>
          <w:rFonts w:ascii="Arial" w:hAnsi="Arial" w:cs="Arial"/>
          <w:b/>
          <w:bCs/>
          <w:lang w:val="es-ES_tradnl"/>
        </w:rPr>
      </w:pPr>
      <w:r w:rsidRPr="003A622B">
        <w:rPr>
          <w:rFonts w:ascii="Arial" w:hAnsi="Arial" w:cs="Arial"/>
          <w:lang w:val="es-ES_tradnl"/>
        </w:rPr>
        <w:t xml:space="preserve">Nos adaptamos </w:t>
      </w:r>
      <w:r w:rsidR="00656E8F" w:rsidRPr="003A622B">
        <w:rPr>
          <w:rFonts w:ascii="Arial" w:hAnsi="Arial" w:cs="Arial"/>
          <w:lang w:val="es-ES_tradnl"/>
        </w:rPr>
        <w:t xml:space="preserve">para cuidar a </w:t>
      </w:r>
      <w:r w:rsidR="00355640" w:rsidRPr="003A622B">
        <w:rPr>
          <w:rFonts w:ascii="Arial" w:hAnsi="Arial" w:cs="Arial"/>
          <w:lang w:val="es-ES_tradnl"/>
        </w:rPr>
        <w:t xml:space="preserve">las personas a </w:t>
      </w:r>
      <w:r w:rsidR="00656E8F" w:rsidRPr="003A622B">
        <w:rPr>
          <w:rFonts w:ascii="Arial" w:hAnsi="Arial" w:cs="Arial"/>
          <w:lang w:val="es-ES_tradnl"/>
        </w:rPr>
        <w:t>través de la telemedicina</w:t>
      </w:r>
      <w:r w:rsidR="00594403" w:rsidRPr="003A622B">
        <w:rPr>
          <w:rFonts w:ascii="Arial" w:hAnsi="Arial" w:cs="Arial"/>
          <w:lang w:val="es-ES_tradnl"/>
        </w:rPr>
        <w:t xml:space="preserve"> y </w:t>
      </w:r>
      <w:proofErr w:type="spellStart"/>
      <w:r w:rsidR="00594403" w:rsidRPr="003A622B">
        <w:rPr>
          <w:rFonts w:ascii="Arial" w:hAnsi="Arial" w:cs="Arial"/>
          <w:lang w:val="es-ES_tradnl"/>
        </w:rPr>
        <w:t>teleasistencia</w:t>
      </w:r>
      <w:proofErr w:type="spellEnd"/>
      <w:r w:rsidR="004A28D4" w:rsidRPr="003A622B">
        <w:rPr>
          <w:rFonts w:ascii="Arial" w:hAnsi="Arial" w:cs="Arial"/>
          <w:lang w:val="es-ES_tradnl"/>
        </w:rPr>
        <w:t xml:space="preserve">, </w:t>
      </w:r>
      <w:r w:rsidR="00F459C1" w:rsidRPr="003A622B">
        <w:rPr>
          <w:rFonts w:ascii="Arial" w:hAnsi="Arial" w:cs="Arial"/>
          <w:lang w:val="es-ES_tradnl"/>
        </w:rPr>
        <w:t>logrando más de 3´300.000 servicios.</w:t>
      </w:r>
    </w:p>
    <w:p w14:paraId="70315433" w14:textId="71D9805A" w:rsidR="00656E8F" w:rsidRPr="003A622B" w:rsidRDefault="00BB0FCF" w:rsidP="00DE7F8B">
      <w:pPr>
        <w:pStyle w:val="Prrafodelista"/>
        <w:numPr>
          <w:ilvl w:val="0"/>
          <w:numId w:val="7"/>
        </w:numPr>
        <w:spacing w:line="276" w:lineRule="auto"/>
        <w:jc w:val="both"/>
        <w:rPr>
          <w:rFonts w:ascii="Arial" w:hAnsi="Arial" w:cs="Arial"/>
          <w:lang w:val="es-ES_tradnl"/>
        </w:rPr>
      </w:pPr>
      <w:r w:rsidRPr="003A622B">
        <w:rPr>
          <w:rFonts w:ascii="Arial" w:hAnsi="Arial" w:cs="Arial"/>
          <w:lang w:val="es-ES_tradnl"/>
        </w:rPr>
        <w:t>Para cuidar la salud mental y acompañar creamos la Red de amor cuidado y salud mental.</w:t>
      </w:r>
    </w:p>
    <w:p w14:paraId="401DF1E2" w14:textId="51C7BE1A" w:rsidR="00BB0FCF" w:rsidRPr="003A622B" w:rsidRDefault="00A90575" w:rsidP="00DE7F8B">
      <w:pPr>
        <w:pStyle w:val="Prrafodelista"/>
        <w:numPr>
          <w:ilvl w:val="0"/>
          <w:numId w:val="7"/>
        </w:numPr>
        <w:spacing w:line="276" w:lineRule="auto"/>
        <w:jc w:val="both"/>
        <w:rPr>
          <w:rFonts w:ascii="Arial" w:hAnsi="Arial" w:cs="Arial"/>
          <w:lang w:val="es-ES_tradnl"/>
        </w:rPr>
      </w:pPr>
      <w:r w:rsidRPr="003A622B">
        <w:rPr>
          <w:rFonts w:ascii="Arial" w:hAnsi="Arial" w:cs="Arial"/>
          <w:lang w:val="es-ES_tradnl"/>
        </w:rPr>
        <w:t xml:space="preserve">Iniciamos el programa Mujeres Líderes, </w:t>
      </w:r>
      <w:r w:rsidR="00107423" w:rsidRPr="003A622B">
        <w:rPr>
          <w:rFonts w:ascii="Arial" w:hAnsi="Arial" w:cs="Arial"/>
          <w:lang w:val="es-ES_tradnl"/>
        </w:rPr>
        <w:t xml:space="preserve">junto con </w:t>
      </w:r>
      <w:proofErr w:type="spellStart"/>
      <w:r w:rsidR="00107423" w:rsidRPr="003A622B">
        <w:rPr>
          <w:rFonts w:ascii="Arial" w:hAnsi="Arial" w:cs="Arial"/>
          <w:lang w:val="es-ES_tradnl"/>
        </w:rPr>
        <w:t>Proantioquia</w:t>
      </w:r>
      <w:proofErr w:type="spellEnd"/>
      <w:r w:rsidR="007634D8" w:rsidRPr="003A622B">
        <w:rPr>
          <w:rFonts w:ascii="Arial" w:hAnsi="Arial" w:cs="Arial"/>
          <w:lang w:val="es-ES_tradnl"/>
        </w:rPr>
        <w:t xml:space="preserve"> con 116 mujeres.</w:t>
      </w:r>
    </w:p>
    <w:p w14:paraId="76D4BA31" w14:textId="1A00BB17" w:rsidR="00F03469" w:rsidRDefault="00F03469" w:rsidP="00DE7F8B">
      <w:pPr>
        <w:pStyle w:val="Prrafodelista"/>
        <w:numPr>
          <w:ilvl w:val="0"/>
          <w:numId w:val="7"/>
        </w:numPr>
        <w:spacing w:line="276" w:lineRule="auto"/>
        <w:jc w:val="both"/>
        <w:rPr>
          <w:rFonts w:ascii="Arial" w:hAnsi="Arial" w:cs="Arial"/>
          <w:lang w:val="es-ES_tradnl"/>
        </w:rPr>
      </w:pPr>
      <w:r w:rsidRPr="003A622B">
        <w:rPr>
          <w:rFonts w:ascii="Arial" w:hAnsi="Arial" w:cs="Arial"/>
          <w:lang w:val="es-ES_tradnl"/>
        </w:rPr>
        <w:t xml:space="preserve">Nos aliamos con </w:t>
      </w:r>
      <w:proofErr w:type="spellStart"/>
      <w:r w:rsidRPr="003A622B">
        <w:rPr>
          <w:rFonts w:ascii="Arial" w:hAnsi="Arial" w:cs="Arial"/>
          <w:lang w:val="es-ES_tradnl"/>
        </w:rPr>
        <w:t>Interectuar</w:t>
      </w:r>
      <w:proofErr w:type="spellEnd"/>
      <w:r w:rsidRPr="003A622B">
        <w:rPr>
          <w:rFonts w:ascii="Arial" w:hAnsi="Arial" w:cs="Arial"/>
          <w:lang w:val="es-ES_tradnl"/>
        </w:rPr>
        <w:t xml:space="preserve"> para llegar con soluciones de crédito</w:t>
      </w:r>
      <w:r w:rsidR="00977ADB" w:rsidRPr="003A622B">
        <w:rPr>
          <w:rFonts w:ascii="Arial" w:hAnsi="Arial" w:cs="Arial"/>
          <w:lang w:val="es-ES_tradnl"/>
        </w:rPr>
        <w:t xml:space="preserve"> y cuidar</w:t>
      </w:r>
      <w:r w:rsidRPr="003A622B">
        <w:rPr>
          <w:rFonts w:ascii="Arial" w:hAnsi="Arial" w:cs="Arial"/>
          <w:lang w:val="es-ES_tradnl"/>
        </w:rPr>
        <w:t xml:space="preserve"> a los </w:t>
      </w:r>
      <w:proofErr w:type="spellStart"/>
      <w:r w:rsidRPr="003A622B">
        <w:rPr>
          <w:rFonts w:ascii="Arial" w:hAnsi="Arial" w:cs="Arial"/>
          <w:lang w:val="es-ES_tradnl"/>
        </w:rPr>
        <w:t>agroempresarios</w:t>
      </w:r>
      <w:proofErr w:type="spellEnd"/>
      <w:r w:rsidRPr="003A622B">
        <w:rPr>
          <w:rFonts w:ascii="Arial" w:hAnsi="Arial" w:cs="Arial"/>
          <w:lang w:val="es-ES_tradnl"/>
        </w:rPr>
        <w:t>.</w:t>
      </w:r>
    </w:p>
    <w:p w14:paraId="793229B2" w14:textId="77777777" w:rsidR="00785118" w:rsidRDefault="00A65393" w:rsidP="00785118">
      <w:pPr>
        <w:pStyle w:val="Prrafodelista"/>
        <w:numPr>
          <w:ilvl w:val="0"/>
          <w:numId w:val="7"/>
        </w:numPr>
        <w:jc w:val="both"/>
        <w:rPr>
          <w:rFonts w:ascii="Arial" w:hAnsi="Arial" w:cs="Arial"/>
          <w:color w:val="000000" w:themeColor="text1"/>
          <w:lang w:val="es-ES_tradnl"/>
        </w:rPr>
      </w:pPr>
      <w:r w:rsidRPr="00EB7105">
        <w:rPr>
          <w:rFonts w:ascii="Arial" w:hAnsi="Arial" w:cs="Arial"/>
          <w:color w:val="000000" w:themeColor="text1"/>
          <w:lang w:val="es-ES_tradnl"/>
        </w:rPr>
        <w:t xml:space="preserve">Con </w:t>
      </w:r>
      <w:proofErr w:type="spellStart"/>
      <w:r w:rsidRPr="00EB7105">
        <w:rPr>
          <w:rFonts w:ascii="Arial" w:eastAsia="Times New Roman" w:hAnsi="Arial" w:cs="Arial"/>
          <w:color w:val="000000" w:themeColor="text1"/>
          <w:lang w:val="es-ES_tradnl"/>
        </w:rPr>
        <w:t>Finaktiva</w:t>
      </w:r>
      <w:proofErr w:type="spellEnd"/>
      <w:r w:rsidRPr="00EB7105">
        <w:rPr>
          <w:rFonts w:ascii="Arial" w:eastAsia="Times New Roman" w:hAnsi="Arial" w:cs="Arial"/>
          <w:color w:val="000000" w:themeColor="text1"/>
          <w:lang w:val="es-ES_tradnl"/>
        </w:rPr>
        <w:t xml:space="preserve"> y </w:t>
      </w:r>
      <w:proofErr w:type="spellStart"/>
      <w:r w:rsidRPr="00EB7105">
        <w:rPr>
          <w:rFonts w:ascii="Arial" w:eastAsia="Times New Roman" w:hAnsi="Arial" w:cs="Arial"/>
          <w:color w:val="000000" w:themeColor="text1"/>
          <w:lang w:val="es-ES_tradnl"/>
        </w:rPr>
        <w:t>Creame</w:t>
      </w:r>
      <w:proofErr w:type="spellEnd"/>
      <w:r w:rsidRPr="00EB7105">
        <w:rPr>
          <w:rFonts w:ascii="Arial" w:hAnsi="Arial" w:cs="Arial"/>
          <w:color w:val="000000" w:themeColor="text1"/>
          <w:lang w:val="es-ES_tradnl"/>
        </w:rPr>
        <w:t xml:space="preserve">, </w:t>
      </w:r>
      <w:r>
        <w:rPr>
          <w:rFonts w:ascii="Arial" w:hAnsi="Arial" w:cs="Arial"/>
          <w:color w:val="000000" w:themeColor="text1"/>
          <w:lang w:val="es-ES_tradnl"/>
        </w:rPr>
        <w:t xml:space="preserve">y con el apoyo de la Fundación Sofía Pérez de Soto, presentamos una nueva línea de crédito para </w:t>
      </w:r>
      <w:r w:rsidRPr="00EB7105">
        <w:rPr>
          <w:rFonts w:ascii="Arial" w:hAnsi="Arial" w:cs="Arial"/>
          <w:color w:val="000000" w:themeColor="text1"/>
          <w:lang w:val="es-ES_tradnl"/>
        </w:rPr>
        <w:t>las micro y pequeñas empresas</w:t>
      </w:r>
      <w:r>
        <w:rPr>
          <w:rFonts w:ascii="Arial" w:hAnsi="Arial" w:cs="Arial"/>
          <w:color w:val="000000" w:themeColor="text1"/>
          <w:lang w:val="es-ES_tradnl"/>
        </w:rPr>
        <w:t>.</w:t>
      </w:r>
    </w:p>
    <w:p w14:paraId="2916331B" w14:textId="24E8A642" w:rsidR="00A65393" w:rsidRPr="00785118" w:rsidRDefault="00A65393" w:rsidP="00785118">
      <w:pPr>
        <w:pStyle w:val="Prrafodelista"/>
        <w:numPr>
          <w:ilvl w:val="0"/>
          <w:numId w:val="7"/>
        </w:numPr>
        <w:jc w:val="both"/>
        <w:rPr>
          <w:rFonts w:ascii="Arial" w:hAnsi="Arial" w:cs="Arial"/>
          <w:color w:val="000000" w:themeColor="text1"/>
          <w:lang w:val="es-ES_tradnl"/>
        </w:rPr>
      </w:pPr>
      <w:r w:rsidRPr="00785118">
        <w:rPr>
          <w:rFonts w:ascii="Arial" w:hAnsi="Arial" w:cs="Arial"/>
          <w:color w:val="000000" w:themeColor="text1"/>
          <w:lang w:val="es-ES_tradnl"/>
        </w:rPr>
        <w:t xml:space="preserve">Con Confiar </w:t>
      </w:r>
      <w:r w:rsidR="00785118" w:rsidRPr="00785118">
        <w:rPr>
          <w:rFonts w:ascii="Arial" w:hAnsi="Arial" w:cs="Arial"/>
          <w:color w:val="000000" w:themeColor="text1"/>
          <w:lang w:val="es-ES_tradnl"/>
        </w:rPr>
        <w:t xml:space="preserve">Cooperativa, nos aliamos para </w:t>
      </w:r>
      <w:r w:rsidR="00785118">
        <w:rPr>
          <w:rFonts w:ascii="Arial" w:hAnsi="Arial" w:cs="Arial"/>
          <w:color w:val="000000" w:themeColor="text1"/>
          <w:lang w:val="es-ES_tradnl"/>
        </w:rPr>
        <w:t>acompañar</w:t>
      </w:r>
      <w:r w:rsidR="00785118" w:rsidRPr="00785118">
        <w:rPr>
          <w:rFonts w:ascii="Arial" w:hAnsi="Arial" w:cs="Arial"/>
          <w:color w:val="000000" w:themeColor="text1"/>
          <w:lang w:val="es-ES_tradnl"/>
        </w:rPr>
        <w:t xml:space="preserve"> a las pymes </w:t>
      </w:r>
      <w:r w:rsidR="00785118">
        <w:rPr>
          <w:rFonts w:ascii="Arial" w:hAnsi="Arial" w:cs="Arial"/>
          <w:color w:val="000000" w:themeColor="text1"/>
          <w:lang w:val="es-ES_tradnl"/>
        </w:rPr>
        <w:t>a través de un crédito</w:t>
      </w:r>
      <w:r w:rsidR="00912761">
        <w:rPr>
          <w:rFonts w:ascii="Arial" w:hAnsi="Arial" w:cs="Arial"/>
          <w:color w:val="000000" w:themeColor="text1"/>
          <w:lang w:val="es-ES_tradnl"/>
        </w:rPr>
        <w:t xml:space="preserve"> para</w:t>
      </w:r>
      <w:r w:rsidR="00785118">
        <w:rPr>
          <w:rFonts w:ascii="Arial" w:hAnsi="Arial" w:cs="Arial"/>
          <w:color w:val="000000" w:themeColor="text1"/>
          <w:lang w:val="es-ES_tradnl"/>
        </w:rPr>
        <w:t xml:space="preserve"> </w:t>
      </w:r>
      <w:r w:rsidR="00912761" w:rsidRPr="00912761">
        <w:rPr>
          <w:rFonts w:ascii="Arial" w:hAnsi="Arial" w:cs="Arial"/>
          <w:color w:val="000000" w:themeColor="text1"/>
          <w:lang w:val="es-ES_tradnl"/>
        </w:rPr>
        <w:t xml:space="preserve">respaldar el pago de su nómina y </w:t>
      </w:r>
      <w:r w:rsidR="00912761">
        <w:rPr>
          <w:rFonts w:ascii="Arial" w:hAnsi="Arial" w:cs="Arial"/>
          <w:color w:val="000000" w:themeColor="text1"/>
          <w:lang w:val="es-ES_tradnl"/>
        </w:rPr>
        <w:t>el</w:t>
      </w:r>
      <w:r w:rsidR="00912761" w:rsidRPr="00912761">
        <w:rPr>
          <w:rFonts w:ascii="Arial" w:hAnsi="Arial" w:cs="Arial"/>
          <w:color w:val="000000" w:themeColor="text1"/>
          <w:lang w:val="es-ES_tradnl"/>
        </w:rPr>
        <w:t xml:space="preserve"> capital de trabajo</w:t>
      </w:r>
      <w:r w:rsidR="00912761">
        <w:rPr>
          <w:rFonts w:ascii="Arial" w:hAnsi="Arial" w:cs="Arial"/>
          <w:color w:val="000000" w:themeColor="text1"/>
          <w:lang w:val="es-ES_tradnl"/>
        </w:rPr>
        <w:t>.</w:t>
      </w:r>
    </w:p>
    <w:p w14:paraId="13B2ECDE" w14:textId="15A21988" w:rsidR="00EE63FC" w:rsidRDefault="00541EB3" w:rsidP="00EE63FC">
      <w:pPr>
        <w:pStyle w:val="Prrafodelista"/>
        <w:numPr>
          <w:ilvl w:val="0"/>
          <w:numId w:val="7"/>
        </w:numPr>
        <w:spacing w:line="276" w:lineRule="auto"/>
        <w:contextualSpacing w:val="0"/>
        <w:jc w:val="both"/>
        <w:rPr>
          <w:rFonts w:ascii="Arial" w:hAnsi="Arial" w:cs="Arial"/>
          <w:lang w:val="es-ES_tradnl"/>
        </w:rPr>
      </w:pPr>
      <w:r w:rsidRPr="003A622B">
        <w:rPr>
          <w:rFonts w:ascii="Arial" w:hAnsi="Arial" w:cs="Arial"/>
          <w:lang w:val="es-ES_tradnl"/>
        </w:rPr>
        <w:t xml:space="preserve">Nos unimos con </w:t>
      </w:r>
      <w:proofErr w:type="spellStart"/>
      <w:r w:rsidRPr="003A622B">
        <w:rPr>
          <w:rFonts w:ascii="Arial" w:hAnsi="Arial" w:cs="Arial"/>
          <w:lang w:val="es-ES_tradnl"/>
        </w:rPr>
        <w:t>Sempli</w:t>
      </w:r>
      <w:proofErr w:type="spellEnd"/>
      <w:r w:rsidRPr="003A622B">
        <w:rPr>
          <w:rFonts w:ascii="Arial" w:hAnsi="Arial" w:cs="Arial"/>
          <w:lang w:val="es-ES_tradnl"/>
        </w:rPr>
        <w:t xml:space="preserve"> para </w:t>
      </w:r>
      <w:r w:rsidR="00EE63FC" w:rsidRPr="003A622B">
        <w:rPr>
          <w:rFonts w:ascii="Arial" w:hAnsi="Arial" w:cs="Arial"/>
          <w:lang w:val="es-ES_tradnl"/>
        </w:rPr>
        <w:t>entregar</w:t>
      </w:r>
      <w:r w:rsidRPr="003A622B">
        <w:rPr>
          <w:rFonts w:ascii="Arial" w:hAnsi="Arial" w:cs="Arial"/>
          <w:lang w:val="es-ES_tradnl"/>
        </w:rPr>
        <w:t xml:space="preserve"> una nueva línea de financiación a través de créditos y guías para empresas</w:t>
      </w:r>
      <w:r w:rsidR="00EE63FC" w:rsidRPr="003A622B">
        <w:rPr>
          <w:rFonts w:ascii="Arial" w:hAnsi="Arial" w:cs="Arial"/>
          <w:lang w:val="es-ES_tradnl"/>
        </w:rPr>
        <w:t>.</w:t>
      </w:r>
    </w:p>
    <w:p w14:paraId="06BA42C3" w14:textId="022889C4" w:rsidR="00593129" w:rsidRPr="003A622B" w:rsidRDefault="00593129" w:rsidP="00EE63FC">
      <w:pPr>
        <w:pStyle w:val="Prrafodelista"/>
        <w:numPr>
          <w:ilvl w:val="0"/>
          <w:numId w:val="7"/>
        </w:numPr>
        <w:spacing w:line="276" w:lineRule="auto"/>
        <w:contextualSpacing w:val="0"/>
        <w:jc w:val="both"/>
        <w:rPr>
          <w:rFonts w:ascii="Arial" w:hAnsi="Arial" w:cs="Arial"/>
          <w:lang w:val="es-ES_tradnl"/>
        </w:rPr>
      </w:pPr>
      <w:r>
        <w:rPr>
          <w:rFonts w:ascii="Arial" w:hAnsi="Arial" w:cs="Arial"/>
          <w:lang w:val="es-ES_tradnl"/>
        </w:rPr>
        <w:t xml:space="preserve">Impulsamos el programa Reactivación segura, para </w:t>
      </w:r>
      <w:r w:rsidR="00205A1D">
        <w:rPr>
          <w:rFonts w:ascii="Arial" w:hAnsi="Arial" w:cs="Arial"/>
          <w:lang w:val="es-ES_tradnl"/>
        </w:rPr>
        <w:t>acompañar a</w:t>
      </w:r>
      <w:r>
        <w:rPr>
          <w:rFonts w:ascii="Arial" w:hAnsi="Arial" w:cs="Arial"/>
          <w:lang w:val="es-ES_tradnl"/>
        </w:rPr>
        <w:t xml:space="preserve"> las empresas y sus trabajadores</w:t>
      </w:r>
      <w:r w:rsidR="00205A1D">
        <w:rPr>
          <w:rFonts w:ascii="Arial" w:hAnsi="Arial" w:cs="Arial"/>
          <w:lang w:val="es-ES_tradnl"/>
        </w:rPr>
        <w:t xml:space="preserve"> en el proceso de recuperar la actividad económica.</w:t>
      </w:r>
    </w:p>
    <w:p w14:paraId="764FF5AA" w14:textId="77777777" w:rsidR="003E54C7" w:rsidRPr="003A622B" w:rsidRDefault="00EE63FC" w:rsidP="003E54C7">
      <w:pPr>
        <w:pStyle w:val="Prrafodelista"/>
        <w:numPr>
          <w:ilvl w:val="0"/>
          <w:numId w:val="7"/>
        </w:numPr>
        <w:spacing w:line="276" w:lineRule="auto"/>
        <w:contextualSpacing w:val="0"/>
        <w:jc w:val="both"/>
        <w:rPr>
          <w:rFonts w:ascii="Arial" w:hAnsi="Arial" w:cs="Arial"/>
          <w:lang w:val="es-ES_tradnl"/>
        </w:rPr>
      </w:pPr>
      <w:r w:rsidRPr="003A622B">
        <w:rPr>
          <w:rFonts w:ascii="Arial" w:hAnsi="Arial" w:cs="Arial"/>
          <w:lang w:val="es-ES_tradnl"/>
        </w:rPr>
        <w:t>El consejo directivo aprobó el proyecto para la conservación, la intervención y los nuevos contenidos para su centro cultural y educativo Claustro Comfama, por $ 54.000 millones</w:t>
      </w:r>
      <w:r w:rsidR="003E54C7" w:rsidRPr="003A622B">
        <w:rPr>
          <w:rFonts w:ascii="Arial" w:hAnsi="Arial" w:cs="Arial"/>
          <w:lang w:val="es-ES_tradnl"/>
        </w:rPr>
        <w:t>.</w:t>
      </w:r>
    </w:p>
    <w:p w14:paraId="3492C10C" w14:textId="0D3A72A5" w:rsidR="00EE63FC" w:rsidRPr="003A622B" w:rsidRDefault="003E54C7" w:rsidP="000F1327">
      <w:pPr>
        <w:pStyle w:val="Prrafodelista"/>
        <w:numPr>
          <w:ilvl w:val="0"/>
          <w:numId w:val="7"/>
        </w:numPr>
        <w:spacing w:line="276" w:lineRule="auto"/>
        <w:contextualSpacing w:val="0"/>
        <w:jc w:val="both"/>
        <w:rPr>
          <w:rFonts w:ascii="Arial" w:hAnsi="Arial" w:cs="Arial"/>
          <w:lang w:val="es-ES_tradnl"/>
        </w:rPr>
      </w:pPr>
      <w:r w:rsidRPr="003A622B">
        <w:rPr>
          <w:rFonts w:ascii="Arial" w:hAnsi="Arial" w:cs="Arial"/>
          <w:lang w:val="es-ES_tradnl"/>
        </w:rPr>
        <w:t xml:space="preserve">Adquirimos </w:t>
      </w:r>
      <w:r w:rsidRPr="003A622B">
        <w:rPr>
          <w:rFonts w:ascii="Arial" w:hAnsi="Arial" w:cs="Arial"/>
          <w:color w:val="000000" w:themeColor="text1"/>
          <w:lang w:val="es-ES_tradnl"/>
        </w:rPr>
        <w:t xml:space="preserve">el 10% de participación en </w:t>
      </w:r>
      <w:proofErr w:type="spellStart"/>
      <w:r w:rsidRPr="003A622B">
        <w:rPr>
          <w:rFonts w:ascii="Arial" w:hAnsi="Arial" w:cs="Arial"/>
          <w:color w:val="000000" w:themeColor="text1"/>
          <w:lang w:val="es-ES_tradnl"/>
        </w:rPr>
        <w:t>Agricapital</w:t>
      </w:r>
      <w:proofErr w:type="spellEnd"/>
      <w:r w:rsidRPr="003A622B">
        <w:rPr>
          <w:rFonts w:ascii="Arial" w:hAnsi="Arial" w:cs="Arial"/>
          <w:color w:val="000000" w:themeColor="text1"/>
          <w:lang w:val="es-ES_tradnl"/>
        </w:rPr>
        <w:t>, una innovadora empresa de financiación de proyectos agroindustriales</w:t>
      </w:r>
      <w:r w:rsidR="00B36CA3" w:rsidRPr="003A622B">
        <w:rPr>
          <w:rFonts w:ascii="Arial" w:hAnsi="Arial" w:cs="Arial"/>
          <w:color w:val="000000" w:themeColor="text1"/>
          <w:lang w:val="es-ES_tradnl"/>
        </w:rPr>
        <w:t>.</w:t>
      </w:r>
    </w:p>
    <w:p w14:paraId="164CEB33" w14:textId="4BE5A447" w:rsidR="00D221D4" w:rsidRPr="003A622B" w:rsidRDefault="00364793" w:rsidP="000F1327">
      <w:pPr>
        <w:pStyle w:val="Prrafodelista"/>
        <w:numPr>
          <w:ilvl w:val="0"/>
          <w:numId w:val="7"/>
        </w:numPr>
        <w:spacing w:line="276" w:lineRule="auto"/>
        <w:contextualSpacing w:val="0"/>
        <w:jc w:val="both"/>
        <w:rPr>
          <w:rFonts w:ascii="Arial" w:hAnsi="Arial" w:cs="Arial"/>
          <w:lang w:val="es-ES_tradnl"/>
        </w:rPr>
      </w:pPr>
      <w:r w:rsidRPr="003A622B">
        <w:rPr>
          <w:rFonts w:ascii="Arial" w:hAnsi="Arial" w:cs="Arial"/>
          <w:color w:val="000000" w:themeColor="text1"/>
          <w:lang w:val="es-ES_tradnl"/>
        </w:rPr>
        <w:t>Ampliamos nuestra red de Colegios</w:t>
      </w:r>
      <w:r w:rsidR="00FC7438" w:rsidRPr="003A622B">
        <w:rPr>
          <w:rFonts w:ascii="Arial" w:hAnsi="Arial" w:cs="Arial"/>
          <w:color w:val="000000" w:themeColor="text1"/>
          <w:lang w:val="es-ES_tradnl"/>
        </w:rPr>
        <w:t xml:space="preserve">, además de la sede de Bello, </w:t>
      </w:r>
      <w:r w:rsidR="00A822BC" w:rsidRPr="003A622B">
        <w:rPr>
          <w:rFonts w:ascii="Arial" w:hAnsi="Arial" w:cs="Arial"/>
          <w:color w:val="000000" w:themeColor="text1"/>
          <w:lang w:val="es-ES_tradnl"/>
        </w:rPr>
        <w:t>se dio apertura a tres colegios más: Robledo, Belén y Perpetuo Socorro.</w:t>
      </w:r>
    </w:p>
    <w:p w14:paraId="43DC03FF" w14:textId="6B9ED0E5" w:rsidR="00A822BC" w:rsidRPr="003A622B" w:rsidRDefault="00F31389" w:rsidP="000F1327">
      <w:pPr>
        <w:pStyle w:val="Prrafodelista"/>
        <w:numPr>
          <w:ilvl w:val="0"/>
          <w:numId w:val="7"/>
        </w:numPr>
        <w:spacing w:line="276" w:lineRule="auto"/>
        <w:contextualSpacing w:val="0"/>
        <w:jc w:val="both"/>
        <w:rPr>
          <w:rFonts w:ascii="Arial" w:hAnsi="Arial" w:cs="Arial"/>
          <w:lang w:val="es-ES_tradnl"/>
        </w:rPr>
      </w:pPr>
      <w:r w:rsidRPr="003A622B">
        <w:rPr>
          <w:rFonts w:ascii="Arial" w:hAnsi="Arial" w:cs="Arial"/>
          <w:color w:val="000000" w:themeColor="text1"/>
          <w:lang w:val="es-ES_tradnl"/>
        </w:rPr>
        <w:t xml:space="preserve">Abrimos </w:t>
      </w:r>
      <w:r w:rsidR="00322AB6" w:rsidRPr="003A622B">
        <w:rPr>
          <w:rFonts w:ascii="Arial" w:hAnsi="Arial" w:cs="Arial"/>
          <w:color w:val="000000" w:themeColor="text1"/>
          <w:lang w:val="es-ES_tradnl"/>
        </w:rPr>
        <w:t xml:space="preserve">8 nuevos Centros Integrales de Salud en </w:t>
      </w:r>
      <w:r w:rsidR="003A622B" w:rsidRPr="003A622B">
        <w:rPr>
          <w:rFonts w:ascii="Arial" w:hAnsi="Arial" w:cs="Arial"/>
          <w:color w:val="000000" w:themeColor="text1"/>
          <w:lang w:val="es-ES_tradnl"/>
        </w:rPr>
        <w:t>La Centra, City Plaza,</w:t>
      </w:r>
      <w:r w:rsidR="003A622B">
        <w:rPr>
          <w:rFonts w:ascii="Arial" w:hAnsi="Arial" w:cs="Arial"/>
          <w:color w:val="000000" w:themeColor="text1"/>
          <w:lang w:val="es-ES_tradnl"/>
        </w:rPr>
        <w:t xml:space="preserve"> San Antonio de Prado, Santa María, La Unión, El Santuario, El Porvenir y </w:t>
      </w:r>
      <w:proofErr w:type="spellStart"/>
      <w:r w:rsidR="003A622B">
        <w:rPr>
          <w:rFonts w:ascii="Arial" w:hAnsi="Arial" w:cs="Arial"/>
          <w:color w:val="000000" w:themeColor="text1"/>
          <w:lang w:val="es-ES_tradnl"/>
        </w:rPr>
        <w:t>Chigorodó</w:t>
      </w:r>
      <w:proofErr w:type="spellEnd"/>
      <w:r w:rsidR="003A622B">
        <w:rPr>
          <w:rFonts w:ascii="Arial" w:hAnsi="Arial" w:cs="Arial"/>
          <w:color w:val="000000" w:themeColor="text1"/>
          <w:lang w:val="es-ES_tradnl"/>
        </w:rPr>
        <w:t xml:space="preserve">. También la Unidad de Cuidados Respiratorios en Prado, Medellín. </w:t>
      </w:r>
    </w:p>
    <w:p w14:paraId="14C06659" w14:textId="77777777" w:rsidR="00B06523" w:rsidRPr="003A622B" w:rsidRDefault="00B06523" w:rsidP="00FA24AF">
      <w:pPr>
        <w:jc w:val="both"/>
        <w:rPr>
          <w:rFonts w:ascii="Arial" w:hAnsi="Arial" w:cs="Arial"/>
          <w:b/>
          <w:bCs/>
          <w:lang w:val="es-ES_tradnl"/>
        </w:rPr>
      </w:pPr>
    </w:p>
    <w:p w14:paraId="6E812DD2" w14:textId="2A68E25A" w:rsidR="00FA24AF" w:rsidRPr="003A622B" w:rsidRDefault="00FA24AF" w:rsidP="00FA24AF">
      <w:pPr>
        <w:jc w:val="both"/>
        <w:rPr>
          <w:rFonts w:ascii="Arial" w:hAnsi="Arial" w:cs="Arial"/>
          <w:b/>
          <w:bCs/>
          <w:lang w:val="es-ES_tradnl"/>
        </w:rPr>
      </w:pPr>
      <w:r w:rsidRPr="003A622B">
        <w:rPr>
          <w:rFonts w:ascii="Arial" w:hAnsi="Arial" w:cs="Arial"/>
          <w:b/>
          <w:bCs/>
          <w:lang w:val="es-ES_tradnl"/>
        </w:rPr>
        <w:t xml:space="preserve">Seguimos </w:t>
      </w:r>
      <w:r w:rsidR="00AB6ED1" w:rsidRPr="003A622B">
        <w:rPr>
          <w:rFonts w:ascii="Arial" w:hAnsi="Arial" w:cs="Arial"/>
          <w:b/>
          <w:bCs/>
          <w:lang w:val="es-ES_tradnl"/>
        </w:rPr>
        <w:t>imaginando el f</w:t>
      </w:r>
      <w:r w:rsidRPr="003A622B">
        <w:rPr>
          <w:rFonts w:ascii="Arial" w:hAnsi="Arial" w:cs="Arial"/>
          <w:b/>
          <w:bCs/>
          <w:lang w:val="es-ES_tradnl"/>
        </w:rPr>
        <w:t>uturo</w:t>
      </w:r>
      <w:r w:rsidR="00512801" w:rsidRPr="003A622B">
        <w:rPr>
          <w:rFonts w:ascii="Arial" w:hAnsi="Arial" w:cs="Arial"/>
          <w:b/>
          <w:bCs/>
          <w:lang w:val="es-ES_tradnl"/>
        </w:rPr>
        <w:t xml:space="preserve"> </w:t>
      </w:r>
    </w:p>
    <w:p w14:paraId="495FE5DB" w14:textId="381B1DFF" w:rsidR="00AB6ED1" w:rsidRPr="003A622B" w:rsidRDefault="00AB6ED1" w:rsidP="00FA24AF">
      <w:pPr>
        <w:jc w:val="both"/>
        <w:rPr>
          <w:rFonts w:ascii="Arial" w:hAnsi="Arial" w:cs="Arial"/>
          <w:b/>
          <w:bCs/>
          <w:lang w:val="es-ES_tradnl"/>
        </w:rPr>
      </w:pPr>
    </w:p>
    <w:p w14:paraId="5B1D6A0F" w14:textId="4FB02059" w:rsidR="001001B9" w:rsidRPr="003A622B" w:rsidRDefault="005517BC" w:rsidP="005351D2">
      <w:pPr>
        <w:jc w:val="both"/>
        <w:rPr>
          <w:rFonts w:ascii="Arial" w:hAnsi="Arial" w:cs="Arial"/>
          <w:lang w:val="es-ES_tradnl"/>
        </w:rPr>
      </w:pPr>
      <w:r w:rsidRPr="003A622B">
        <w:rPr>
          <w:rFonts w:ascii="Arial" w:hAnsi="Arial" w:cs="Arial"/>
          <w:lang w:val="es-ES_tradnl"/>
        </w:rPr>
        <w:t xml:space="preserve">En </w:t>
      </w:r>
      <w:r w:rsidR="005351D2" w:rsidRPr="003A622B">
        <w:rPr>
          <w:rFonts w:ascii="Arial" w:hAnsi="Arial" w:cs="Arial"/>
          <w:lang w:val="es-ES_tradnl"/>
        </w:rPr>
        <w:t xml:space="preserve">2021 </w:t>
      </w:r>
      <w:r w:rsidRPr="003A622B">
        <w:rPr>
          <w:rFonts w:ascii="Arial" w:hAnsi="Arial" w:cs="Arial"/>
          <w:lang w:val="es-ES_tradnl"/>
        </w:rPr>
        <w:t>continuaremos</w:t>
      </w:r>
      <w:r w:rsidR="005351D2" w:rsidRPr="003A622B">
        <w:rPr>
          <w:rFonts w:ascii="Arial" w:hAnsi="Arial" w:cs="Arial"/>
          <w:lang w:val="es-ES_tradnl"/>
        </w:rPr>
        <w:t xml:space="preserve"> adapt</w:t>
      </w:r>
      <w:r w:rsidRPr="003A622B">
        <w:rPr>
          <w:rFonts w:ascii="Arial" w:hAnsi="Arial" w:cs="Arial"/>
          <w:lang w:val="es-ES_tradnl"/>
        </w:rPr>
        <w:t>á</w:t>
      </w:r>
      <w:r w:rsidR="005351D2" w:rsidRPr="003A622B">
        <w:rPr>
          <w:rFonts w:ascii="Arial" w:hAnsi="Arial" w:cs="Arial"/>
          <w:lang w:val="es-ES_tradnl"/>
        </w:rPr>
        <w:t>ndo</w:t>
      </w:r>
      <w:r w:rsidRPr="003A622B">
        <w:rPr>
          <w:rFonts w:ascii="Arial" w:hAnsi="Arial" w:cs="Arial"/>
          <w:lang w:val="es-ES_tradnl"/>
        </w:rPr>
        <w:t>nos</w:t>
      </w:r>
      <w:r w:rsidR="005351D2" w:rsidRPr="003A622B">
        <w:rPr>
          <w:rFonts w:ascii="Arial" w:hAnsi="Arial" w:cs="Arial"/>
          <w:lang w:val="es-ES_tradnl"/>
        </w:rPr>
        <w:t xml:space="preserve"> a las nuevas realidades, seg</w:t>
      </w:r>
      <w:r w:rsidR="001001B9" w:rsidRPr="003A622B">
        <w:rPr>
          <w:rFonts w:ascii="Arial" w:hAnsi="Arial" w:cs="Arial"/>
          <w:lang w:val="es-ES_tradnl"/>
        </w:rPr>
        <w:t>uir</w:t>
      </w:r>
      <w:r w:rsidRPr="003A622B">
        <w:rPr>
          <w:rFonts w:ascii="Arial" w:hAnsi="Arial" w:cs="Arial"/>
          <w:lang w:val="es-ES_tradnl"/>
        </w:rPr>
        <w:t>emos</w:t>
      </w:r>
      <w:r w:rsidR="001001B9" w:rsidRPr="003A622B">
        <w:rPr>
          <w:rFonts w:ascii="Arial" w:hAnsi="Arial" w:cs="Arial"/>
          <w:lang w:val="es-ES_tradnl"/>
        </w:rPr>
        <w:t xml:space="preserve"> cuidando a empresas, personas y familias de Antioquia</w:t>
      </w:r>
      <w:r w:rsidR="00C07D79" w:rsidRPr="003A622B">
        <w:rPr>
          <w:rFonts w:ascii="Arial" w:hAnsi="Arial" w:cs="Arial"/>
          <w:lang w:val="es-ES_tradnl"/>
        </w:rPr>
        <w:t xml:space="preserve"> y acompañar</w:t>
      </w:r>
      <w:r w:rsidRPr="003A622B">
        <w:rPr>
          <w:rFonts w:ascii="Arial" w:hAnsi="Arial" w:cs="Arial"/>
          <w:lang w:val="es-ES_tradnl"/>
        </w:rPr>
        <w:t>emos</w:t>
      </w:r>
      <w:r w:rsidR="00C07D79" w:rsidRPr="003A622B">
        <w:rPr>
          <w:rFonts w:ascii="Arial" w:hAnsi="Arial" w:cs="Arial"/>
          <w:lang w:val="es-ES_tradnl"/>
        </w:rPr>
        <w:t xml:space="preserve"> a la clase media e</w:t>
      </w:r>
      <w:r w:rsidR="001F2354" w:rsidRPr="003A622B">
        <w:rPr>
          <w:rFonts w:ascii="Arial" w:hAnsi="Arial" w:cs="Arial"/>
          <w:lang w:val="es-ES_tradnl"/>
        </w:rPr>
        <w:t xml:space="preserve">n </w:t>
      </w:r>
      <w:r w:rsidRPr="003A622B">
        <w:rPr>
          <w:rFonts w:ascii="Arial" w:hAnsi="Arial" w:cs="Arial"/>
          <w:lang w:val="es-ES_tradnl"/>
        </w:rPr>
        <w:t xml:space="preserve">estas </w:t>
      </w:r>
      <w:r w:rsidR="001F2354" w:rsidRPr="003A622B">
        <w:rPr>
          <w:rFonts w:ascii="Arial" w:hAnsi="Arial" w:cs="Arial"/>
          <w:lang w:val="es-ES_tradnl"/>
        </w:rPr>
        <w:t>épocas de incertidumbre</w:t>
      </w:r>
      <w:r w:rsidRPr="003A622B">
        <w:rPr>
          <w:rFonts w:ascii="Arial" w:hAnsi="Arial" w:cs="Arial"/>
          <w:lang w:val="es-ES_tradnl"/>
        </w:rPr>
        <w:t>:</w:t>
      </w:r>
      <w:r w:rsidR="001F2354" w:rsidRPr="003A622B">
        <w:rPr>
          <w:rFonts w:ascii="Arial" w:hAnsi="Arial" w:cs="Arial"/>
          <w:lang w:val="es-ES_tradnl"/>
        </w:rPr>
        <w:t xml:space="preserve"> </w:t>
      </w:r>
    </w:p>
    <w:p w14:paraId="50F9510C" w14:textId="07A70FE8" w:rsidR="001F2354" w:rsidRPr="003A622B" w:rsidRDefault="001F2354" w:rsidP="005351D2">
      <w:pPr>
        <w:jc w:val="both"/>
        <w:rPr>
          <w:rFonts w:ascii="Arial" w:hAnsi="Arial" w:cs="Arial"/>
          <w:lang w:val="es-ES_tradnl"/>
        </w:rPr>
      </w:pPr>
    </w:p>
    <w:p w14:paraId="2F19E2E4" w14:textId="32D5DF02" w:rsidR="001F2354" w:rsidRPr="003A622B" w:rsidRDefault="005517BC" w:rsidP="000C7B63">
      <w:pPr>
        <w:pStyle w:val="Prrafodelista"/>
        <w:numPr>
          <w:ilvl w:val="0"/>
          <w:numId w:val="6"/>
        </w:numPr>
        <w:jc w:val="both"/>
        <w:rPr>
          <w:rFonts w:ascii="Arial" w:hAnsi="Arial" w:cs="Arial"/>
          <w:lang w:val="es-ES_tradnl"/>
        </w:rPr>
      </w:pPr>
      <w:r w:rsidRPr="003A622B">
        <w:rPr>
          <w:rFonts w:ascii="Arial" w:hAnsi="Arial" w:cs="Arial"/>
          <w:lang w:val="es-ES_tradnl"/>
        </w:rPr>
        <w:t>Tendremos m</w:t>
      </w:r>
      <w:r w:rsidR="00044679" w:rsidRPr="003A622B">
        <w:rPr>
          <w:rFonts w:ascii="Arial" w:hAnsi="Arial" w:cs="Arial"/>
          <w:lang w:val="es-ES_tradnl"/>
        </w:rPr>
        <w:t>ás servicios digitales</w:t>
      </w:r>
      <w:r w:rsidR="008559B7" w:rsidRPr="003A622B">
        <w:rPr>
          <w:rFonts w:ascii="Arial" w:hAnsi="Arial" w:cs="Arial"/>
          <w:lang w:val="es-ES_tradnl"/>
        </w:rPr>
        <w:t>, seguiremos haciendo de la tecnología nuestra aliada para l</w:t>
      </w:r>
      <w:r w:rsidR="0076567B" w:rsidRPr="003A622B">
        <w:rPr>
          <w:rFonts w:ascii="Arial" w:hAnsi="Arial" w:cs="Arial"/>
          <w:lang w:val="es-ES_tradnl"/>
        </w:rPr>
        <w:t>l</w:t>
      </w:r>
      <w:r w:rsidR="008559B7" w:rsidRPr="003A622B">
        <w:rPr>
          <w:rFonts w:ascii="Arial" w:hAnsi="Arial" w:cs="Arial"/>
          <w:lang w:val="es-ES_tradnl"/>
        </w:rPr>
        <w:t>evar</w:t>
      </w:r>
      <w:r w:rsidR="0076567B" w:rsidRPr="003A622B">
        <w:rPr>
          <w:rFonts w:ascii="Arial" w:hAnsi="Arial" w:cs="Arial"/>
          <w:lang w:val="es-ES_tradnl"/>
        </w:rPr>
        <w:t>:</w:t>
      </w:r>
      <w:r w:rsidR="008559B7" w:rsidRPr="003A622B">
        <w:rPr>
          <w:rFonts w:ascii="Arial" w:hAnsi="Arial" w:cs="Arial"/>
          <w:lang w:val="es-ES_tradnl"/>
        </w:rPr>
        <w:t xml:space="preserve"> educaci</w:t>
      </w:r>
      <w:r w:rsidR="0076567B" w:rsidRPr="003A622B">
        <w:rPr>
          <w:rFonts w:ascii="Arial" w:hAnsi="Arial" w:cs="Arial"/>
          <w:lang w:val="es-ES_tradnl"/>
        </w:rPr>
        <w:t>ó</w:t>
      </w:r>
      <w:r w:rsidR="008559B7" w:rsidRPr="003A622B">
        <w:rPr>
          <w:rFonts w:ascii="Arial" w:hAnsi="Arial" w:cs="Arial"/>
          <w:lang w:val="es-ES_tradnl"/>
        </w:rPr>
        <w:t>n, cultura, entretenimiento</w:t>
      </w:r>
      <w:r w:rsidR="0076567B" w:rsidRPr="003A622B">
        <w:rPr>
          <w:rFonts w:ascii="Arial" w:hAnsi="Arial" w:cs="Arial"/>
          <w:lang w:val="es-ES_tradnl"/>
        </w:rPr>
        <w:t>, aprendizaje</w:t>
      </w:r>
      <w:r w:rsidR="006443C5" w:rsidRPr="003A622B">
        <w:rPr>
          <w:rFonts w:ascii="Arial" w:hAnsi="Arial" w:cs="Arial"/>
          <w:lang w:val="es-ES_tradnl"/>
        </w:rPr>
        <w:t>, entre otros,</w:t>
      </w:r>
      <w:r w:rsidR="0076567B" w:rsidRPr="003A622B">
        <w:rPr>
          <w:rFonts w:ascii="Arial" w:hAnsi="Arial" w:cs="Arial"/>
          <w:lang w:val="es-ES_tradnl"/>
        </w:rPr>
        <w:t xml:space="preserve"> a</w:t>
      </w:r>
      <w:r w:rsidR="006443C5" w:rsidRPr="003A622B">
        <w:rPr>
          <w:rFonts w:ascii="Arial" w:hAnsi="Arial" w:cs="Arial"/>
          <w:lang w:val="es-ES_tradnl"/>
        </w:rPr>
        <w:t xml:space="preserve"> nuestros afiliados.</w:t>
      </w:r>
    </w:p>
    <w:p w14:paraId="7381CFF0" w14:textId="51D9200D" w:rsidR="006443C5" w:rsidRPr="003A622B" w:rsidRDefault="005517BC" w:rsidP="000C7B63">
      <w:pPr>
        <w:pStyle w:val="Prrafodelista"/>
        <w:numPr>
          <w:ilvl w:val="0"/>
          <w:numId w:val="6"/>
        </w:numPr>
        <w:jc w:val="both"/>
        <w:rPr>
          <w:rFonts w:ascii="Arial" w:hAnsi="Arial" w:cs="Arial"/>
          <w:lang w:val="es-ES_tradnl"/>
        </w:rPr>
      </w:pPr>
      <w:r w:rsidRPr="003A622B">
        <w:rPr>
          <w:rFonts w:ascii="Arial" w:hAnsi="Arial" w:cs="Arial"/>
          <w:lang w:val="es-ES_tradnl"/>
        </w:rPr>
        <w:t xml:space="preserve">Apoyaremos la recuperación </w:t>
      </w:r>
      <w:r w:rsidR="00A90FF4" w:rsidRPr="003A622B">
        <w:rPr>
          <w:rFonts w:ascii="Arial" w:hAnsi="Arial" w:cs="Arial"/>
          <w:lang w:val="es-ES_tradnl"/>
        </w:rPr>
        <w:t>del empleo</w:t>
      </w:r>
      <w:r w:rsidR="00BC5386" w:rsidRPr="003A622B">
        <w:rPr>
          <w:rFonts w:ascii="Arial" w:hAnsi="Arial" w:cs="Arial"/>
          <w:lang w:val="es-ES_tradnl"/>
        </w:rPr>
        <w:t xml:space="preserve">, por eso trabajaremos </w:t>
      </w:r>
      <w:r w:rsidR="00A26483" w:rsidRPr="003A622B">
        <w:rPr>
          <w:rFonts w:ascii="Arial" w:hAnsi="Arial" w:cs="Arial"/>
          <w:lang w:val="es-ES_tradnl"/>
        </w:rPr>
        <w:t xml:space="preserve">intensamente con aliados públicos y privados a través de </w:t>
      </w:r>
      <w:r w:rsidR="003377F2" w:rsidRPr="003A622B">
        <w:rPr>
          <w:rFonts w:ascii="Arial" w:hAnsi="Arial" w:cs="Arial"/>
          <w:lang w:val="es-ES_tradnl"/>
        </w:rPr>
        <w:t>diversos</w:t>
      </w:r>
      <w:r w:rsidR="00A26483" w:rsidRPr="003A622B">
        <w:rPr>
          <w:rFonts w:ascii="Arial" w:hAnsi="Arial" w:cs="Arial"/>
          <w:lang w:val="es-ES_tradnl"/>
        </w:rPr>
        <w:t xml:space="preserve"> </w:t>
      </w:r>
      <w:r w:rsidR="00322B45" w:rsidRPr="003A622B">
        <w:rPr>
          <w:rFonts w:ascii="Arial" w:hAnsi="Arial" w:cs="Arial"/>
          <w:lang w:val="es-ES_tradnl"/>
        </w:rPr>
        <w:t>programas, priorizando a jóvenes y mujeres.</w:t>
      </w:r>
    </w:p>
    <w:p w14:paraId="786513FA" w14:textId="11AF61C6" w:rsidR="003377F2" w:rsidRPr="003A622B" w:rsidRDefault="003377F2" w:rsidP="009F37DC">
      <w:pPr>
        <w:pStyle w:val="Prrafodelista"/>
        <w:numPr>
          <w:ilvl w:val="0"/>
          <w:numId w:val="6"/>
        </w:numPr>
        <w:jc w:val="both"/>
        <w:rPr>
          <w:rFonts w:ascii="Arial" w:hAnsi="Arial" w:cs="Arial"/>
          <w:lang w:val="es-ES_tradnl"/>
        </w:rPr>
      </w:pPr>
      <w:r w:rsidRPr="003A622B">
        <w:rPr>
          <w:rFonts w:ascii="Arial" w:hAnsi="Arial" w:cs="Arial"/>
          <w:lang w:val="es-ES_tradnl"/>
        </w:rPr>
        <w:t>Cu</w:t>
      </w:r>
      <w:r w:rsidR="009F37DC" w:rsidRPr="003A622B">
        <w:rPr>
          <w:rFonts w:ascii="Arial" w:hAnsi="Arial" w:cs="Arial"/>
          <w:lang w:val="es-ES_tradnl"/>
        </w:rPr>
        <w:t>i</w:t>
      </w:r>
      <w:r w:rsidRPr="003A622B">
        <w:rPr>
          <w:rFonts w:ascii="Arial" w:hAnsi="Arial" w:cs="Arial"/>
          <w:lang w:val="es-ES_tradnl"/>
        </w:rPr>
        <w:t>dar</w:t>
      </w:r>
      <w:r w:rsidR="005517BC" w:rsidRPr="003A622B">
        <w:rPr>
          <w:rFonts w:ascii="Arial" w:hAnsi="Arial" w:cs="Arial"/>
          <w:lang w:val="es-ES_tradnl"/>
        </w:rPr>
        <w:t>emos</w:t>
      </w:r>
      <w:r w:rsidRPr="003A622B">
        <w:rPr>
          <w:rFonts w:ascii="Arial" w:hAnsi="Arial" w:cs="Arial"/>
          <w:lang w:val="es-ES_tradnl"/>
        </w:rPr>
        <w:t xml:space="preserve"> la salud de los antioqueños</w:t>
      </w:r>
      <w:r w:rsidR="006E1F81" w:rsidRPr="003A622B">
        <w:rPr>
          <w:rFonts w:ascii="Arial" w:hAnsi="Arial" w:cs="Arial"/>
          <w:lang w:val="es-ES_tradnl"/>
        </w:rPr>
        <w:t xml:space="preserve">, por eso continuaremos </w:t>
      </w:r>
      <w:r w:rsidR="000063F9" w:rsidRPr="003A622B">
        <w:rPr>
          <w:rFonts w:ascii="Arial" w:hAnsi="Arial" w:cs="Arial"/>
          <w:lang w:val="es-ES_tradnl"/>
        </w:rPr>
        <w:t xml:space="preserve">brindando soluciones integrales </w:t>
      </w:r>
      <w:r w:rsidR="00C87548" w:rsidRPr="003A622B">
        <w:rPr>
          <w:rFonts w:ascii="Arial" w:hAnsi="Arial" w:cs="Arial"/>
          <w:lang w:val="es-ES_tradnl"/>
        </w:rPr>
        <w:t>de salud, especialmente acompañando el plan nacional de vacunación</w:t>
      </w:r>
      <w:r w:rsidR="005517BC" w:rsidRPr="003A622B">
        <w:rPr>
          <w:rFonts w:ascii="Arial" w:hAnsi="Arial" w:cs="Arial"/>
          <w:lang w:val="es-ES_tradnl"/>
        </w:rPr>
        <w:t xml:space="preserve"> de la Covid-19.</w:t>
      </w:r>
    </w:p>
    <w:p w14:paraId="51A4FDAE" w14:textId="038B89AF" w:rsidR="00C87548" w:rsidRPr="003A622B" w:rsidRDefault="005517BC" w:rsidP="009F37DC">
      <w:pPr>
        <w:pStyle w:val="Prrafodelista"/>
        <w:numPr>
          <w:ilvl w:val="0"/>
          <w:numId w:val="6"/>
        </w:numPr>
        <w:jc w:val="both"/>
        <w:rPr>
          <w:rFonts w:ascii="Arial" w:hAnsi="Arial" w:cs="Arial"/>
          <w:lang w:val="es-ES_tradnl"/>
        </w:rPr>
      </w:pPr>
      <w:r w:rsidRPr="003A622B">
        <w:rPr>
          <w:rFonts w:ascii="Arial" w:hAnsi="Arial" w:cs="Arial"/>
          <w:lang w:val="es-ES_tradnl"/>
        </w:rPr>
        <w:t>Persistiremos en el</w:t>
      </w:r>
      <w:r w:rsidR="00D96916" w:rsidRPr="003A622B">
        <w:rPr>
          <w:rFonts w:ascii="Arial" w:hAnsi="Arial" w:cs="Arial"/>
          <w:lang w:val="es-ES_tradnl"/>
        </w:rPr>
        <w:t xml:space="preserve"> fortalecimiento </w:t>
      </w:r>
      <w:r w:rsidRPr="003A622B">
        <w:rPr>
          <w:rFonts w:ascii="Arial" w:hAnsi="Arial" w:cs="Arial"/>
          <w:lang w:val="es-ES_tradnl"/>
        </w:rPr>
        <w:t xml:space="preserve">continuo </w:t>
      </w:r>
      <w:r w:rsidR="00D96916" w:rsidRPr="003A622B">
        <w:rPr>
          <w:rFonts w:ascii="Arial" w:hAnsi="Arial" w:cs="Arial"/>
          <w:lang w:val="es-ES_tradnl"/>
        </w:rPr>
        <w:t xml:space="preserve">de las </w:t>
      </w:r>
      <w:r w:rsidR="00C3262E" w:rsidRPr="003A622B">
        <w:rPr>
          <w:rFonts w:ascii="Arial" w:hAnsi="Arial" w:cs="Arial"/>
          <w:lang w:val="es-ES_tradnl"/>
        </w:rPr>
        <w:t>instituciones sociales de Antioquia</w:t>
      </w:r>
      <w:r w:rsidR="00412DE0" w:rsidRPr="003A622B">
        <w:rPr>
          <w:rFonts w:ascii="Arial" w:hAnsi="Arial" w:cs="Arial"/>
          <w:lang w:val="es-ES_tradnl"/>
        </w:rPr>
        <w:t>,</w:t>
      </w:r>
      <w:r w:rsidR="00DF5573" w:rsidRPr="003A622B">
        <w:rPr>
          <w:rFonts w:ascii="Arial" w:hAnsi="Arial" w:cs="Arial"/>
          <w:lang w:val="es-ES_tradnl"/>
        </w:rPr>
        <w:t xml:space="preserve"> participaremos </w:t>
      </w:r>
      <w:r w:rsidR="000C0389" w:rsidRPr="003A622B">
        <w:rPr>
          <w:rFonts w:ascii="Arial" w:hAnsi="Arial" w:cs="Arial"/>
          <w:lang w:val="es-ES_tradnl"/>
        </w:rPr>
        <w:t xml:space="preserve">en la agenda de desarrollo de estas organizaciones, para tejer alianzas que </w:t>
      </w:r>
      <w:r w:rsidR="003F5C8E" w:rsidRPr="003A622B">
        <w:rPr>
          <w:rFonts w:ascii="Arial" w:hAnsi="Arial" w:cs="Arial"/>
          <w:lang w:val="es-ES_tradnl"/>
        </w:rPr>
        <w:t xml:space="preserve">las </w:t>
      </w:r>
      <w:r w:rsidR="000C0389" w:rsidRPr="003A622B">
        <w:rPr>
          <w:rFonts w:ascii="Arial" w:hAnsi="Arial" w:cs="Arial"/>
          <w:lang w:val="es-ES_tradnl"/>
        </w:rPr>
        <w:t>fortalezcan</w:t>
      </w:r>
      <w:r w:rsidR="003F5C8E" w:rsidRPr="003A622B">
        <w:rPr>
          <w:rFonts w:ascii="Arial" w:hAnsi="Arial" w:cs="Arial"/>
          <w:lang w:val="es-ES_tradnl"/>
        </w:rPr>
        <w:t>.</w:t>
      </w:r>
    </w:p>
    <w:p w14:paraId="374045FB" w14:textId="1B2DBD38" w:rsidR="003F5C8E" w:rsidRPr="003A622B" w:rsidRDefault="005517BC" w:rsidP="009F37DC">
      <w:pPr>
        <w:pStyle w:val="Prrafodelista"/>
        <w:numPr>
          <w:ilvl w:val="0"/>
          <w:numId w:val="6"/>
        </w:numPr>
        <w:jc w:val="both"/>
        <w:rPr>
          <w:rFonts w:ascii="Arial" w:hAnsi="Arial" w:cs="Arial"/>
          <w:lang w:val="es-ES_tradnl"/>
        </w:rPr>
      </w:pPr>
      <w:r w:rsidRPr="003A622B">
        <w:rPr>
          <w:rFonts w:ascii="Arial" w:hAnsi="Arial" w:cs="Arial"/>
          <w:lang w:val="es-ES_tradnl"/>
        </w:rPr>
        <w:t>Nos comprometemos con la r</w:t>
      </w:r>
      <w:r w:rsidR="003F5C8E" w:rsidRPr="003A622B">
        <w:rPr>
          <w:rFonts w:ascii="Arial" w:hAnsi="Arial" w:cs="Arial"/>
          <w:lang w:val="es-ES_tradnl"/>
        </w:rPr>
        <w:t>egeneración ambienta</w:t>
      </w:r>
      <w:r w:rsidR="003525D5" w:rsidRPr="003A622B">
        <w:rPr>
          <w:rFonts w:ascii="Arial" w:hAnsi="Arial" w:cs="Arial"/>
          <w:lang w:val="es-ES_tradnl"/>
        </w:rPr>
        <w:t>l</w:t>
      </w:r>
      <w:r w:rsidR="007E30E8" w:rsidRPr="003A622B">
        <w:rPr>
          <w:rFonts w:ascii="Arial" w:hAnsi="Arial" w:cs="Arial"/>
          <w:lang w:val="es-ES_tradnl"/>
        </w:rPr>
        <w:t xml:space="preserve">, para esto priorizaremos las </w:t>
      </w:r>
      <w:r w:rsidR="00B3242D" w:rsidRPr="003A622B">
        <w:rPr>
          <w:rFonts w:ascii="Arial" w:hAnsi="Arial" w:cs="Arial"/>
          <w:lang w:val="es-ES_tradnl"/>
        </w:rPr>
        <w:t xml:space="preserve">acciones en esta materia en nuestras sedes y parques, con acciones de </w:t>
      </w:r>
      <w:r w:rsidR="00834710" w:rsidRPr="003A622B">
        <w:rPr>
          <w:rFonts w:ascii="Arial" w:hAnsi="Arial" w:cs="Arial"/>
          <w:lang w:val="es-ES_tradnl"/>
        </w:rPr>
        <w:t>agricultura regenerativa, permacultura y restitución de bosques nativos.</w:t>
      </w:r>
    </w:p>
    <w:p w14:paraId="2C073926" w14:textId="483CF1F5" w:rsidR="00834710" w:rsidRPr="003A622B" w:rsidRDefault="005517BC" w:rsidP="009F37DC">
      <w:pPr>
        <w:pStyle w:val="Prrafodelista"/>
        <w:numPr>
          <w:ilvl w:val="0"/>
          <w:numId w:val="6"/>
        </w:numPr>
        <w:jc w:val="both"/>
        <w:rPr>
          <w:rFonts w:ascii="Arial" w:hAnsi="Arial" w:cs="Arial"/>
          <w:lang w:val="es-ES_tradnl"/>
        </w:rPr>
      </w:pPr>
      <w:r w:rsidRPr="003A622B">
        <w:rPr>
          <w:rFonts w:ascii="Arial" w:hAnsi="Arial" w:cs="Arial"/>
          <w:lang w:val="es-ES_tradnl"/>
        </w:rPr>
        <w:t>Compartiremos las ideas del c</w:t>
      </w:r>
      <w:r w:rsidR="00834710" w:rsidRPr="003A622B">
        <w:rPr>
          <w:rFonts w:ascii="Arial" w:hAnsi="Arial" w:cs="Arial"/>
          <w:lang w:val="es-ES_tradnl"/>
        </w:rPr>
        <w:t>apitalismo consciente</w:t>
      </w:r>
      <w:r w:rsidR="00EA57E2" w:rsidRPr="003A622B">
        <w:rPr>
          <w:rFonts w:ascii="Arial" w:hAnsi="Arial" w:cs="Arial"/>
          <w:lang w:val="es-ES_tradnl"/>
        </w:rPr>
        <w:t xml:space="preserve"> </w:t>
      </w:r>
      <w:r w:rsidRPr="003A622B">
        <w:rPr>
          <w:rFonts w:ascii="Arial" w:hAnsi="Arial" w:cs="Arial"/>
          <w:lang w:val="es-ES_tradnl"/>
        </w:rPr>
        <w:t>con</w:t>
      </w:r>
      <w:r w:rsidR="00EA57E2" w:rsidRPr="003A622B">
        <w:rPr>
          <w:rFonts w:ascii="Arial" w:hAnsi="Arial" w:cs="Arial"/>
          <w:lang w:val="es-ES_tradnl"/>
        </w:rPr>
        <w:t xml:space="preserve"> </w:t>
      </w:r>
      <w:r w:rsidRPr="003A622B">
        <w:rPr>
          <w:rFonts w:ascii="Arial" w:hAnsi="Arial" w:cs="Arial"/>
          <w:lang w:val="es-ES_tradnl"/>
        </w:rPr>
        <w:t xml:space="preserve">las </w:t>
      </w:r>
      <w:r w:rsidR="00EA57E2" w:rsidRPr="003A622B">
        <w:rPr>
          <w:rFonts w:ascii="Arial" w:hAnsi="Arial" w:cs="Arial"/>
          <w:lang w:val="es-ES_tradnl"/>
        </w:rPr>
        <w:t>emp</w:t>
      </w:r>
      <w:r w:rsidR="000C21D8" w:rsidRPr="003A622B">
        <w:rPr>
          <w:rFonts w:ascii="Arial" w:hAnsi="Arial" w:cs="Arial"/>
          <w:lang w:val="es-ES_tradnl"/>
        </w:rPr>
        <w:t>r</w:t>
      </w:r>
      <w:r w:rsidR="00EA57E2" w:rsidRPr="003A622B">
        <w:rPr>
          <w:rFonts w:ascii="Arial" w:hAnsi="Arial" w:cs="Arial"/>
          <w:lang w:val="es-ES_tradnl"/>
        </w:rPr>
        <w:t xml:space="preserve">esas </w:t>
      </w:r>
      <w:r w:rsidRPr="003A622B">
        <w:rPr>
          <w:rFonts w:ascii="Arial" w:hAnsi="Arial" w:cs="Arial"/>
          <w:lang w:val="es-ES_tradnl"/>
        </w:rPr>
        <w:t>de Antioquia a</w:t>
      </w:r>
      <w:r w:rsidR="00AC1FF1" w:rsidRPr="003A622B">
        <w:rPr>
          <w:rFonts w:ascii="Arial" w:hAnsi="Arial" w:cs="Arial"/>
          <w:lang w:val="es-ES_tradnl"/>
        </w:rPr>
        <w:t xml:space="preserve"> través de nuestros servicios de Gerencia social, Escuela empresarial </w:t>
      </w:r>
      <w:r w:rsidR="008140C5" w:rsidRPr="003A622B">
        <w:rPr>
          <w:rFonts w:ascii="Arial" w:hAnsi="Arial" w:cs="Arial"/>
          <w:lang w:val="es-ES_tradnl"/>
        </w:rPr>
        <w:t xml:space="preserve">y la oferta educativa de </w:t>
      </w:r>
      <w:r w:rsidR="001B0E46" w:rsidRPr="003A622B">
        <w:rPr>
          <w:rFonts w:ascii="Arial" w:hAnsi="Arial" w:cs="Arial"/>
          <w:lang w:val="es-ES_tradnl"/>
        </w:rPr>
        <w:t>CESDE</w:t>
      </w:r>
      <w:r w:rsidR="008140C5" w:rsidRPr="003A622B">
        <w:rPr>
          <w:rFonts w:ascii="Arial" w:hAnsi="Arial" w:cs="Arial"/>
          <w:lang w:val="es-ES_tradnl"/>
        </w:rPr>
        <w:t>.</w:t>
      </w:r>
    </w:p>
    <w:p w14:paraId="4A13E1F0" w14:textId="67C32B29" w:rsidR="008140C5" w:rsidRPr="003A622B" w:rsidRDefault="005517BC" w:rsidP="009F37DC">
      <w:pPr>
        <w:pStyle w:val="Prrafodelista"/>
        <w:numPr>
          <w:ilvl w:val="0"/>
          <w:numId w:val="6"/>
        </w:numPr>
        <w:jc w:val="both"/>
        <w:rPr>
          <w:rFonts w:ascii="Arial" w:hAnsi="Arial" w:cs="Arial"/>
          <w:lang w:val="es-ES_tradnl"/>
        </w:rPr>
      </w:pPr>
      <w:r w:rsidRPr="003A622B">
        <w:rPr>
          <w:rFonts w:ascii="Arial" w:hAnsi="Arial" w:cs="Arial"/>
          <w:lang w:val="es-ES_tradnl"/>
        </w:rPr>
        <w:t>Nuestro compromiso con el d</w:t>
      </w:r>
      <w:r w:rsidR="008140C5" w:rsidRPr="003A622B">
        <w:rPr>
          <w:rFonts w:ascii="Arial" w:hAnsi="Arial" w:cs="Arial"/>
          <w:lang w:val="es-ES_tradnl"/>
        </w:rPr>
        <w:t xml:space="preserve">esarrollo </w:t>
      </w:r>
      <w:r w:rsidRPr="003A622B">
        <w:rPr>
          <w:rFonts w:ascii="Arial" w:hAnsi="Arial" w:cs="Arial"/>
          <w:lang w:val="es-ES_tradnl"/>
        </w:rPr>
        <w:t xml:space="preserve">de las regiones de nuestro departamento se intensificará, buscamos ser </w:t>
      </w:r>
      <w:r w:rsidR="008140C5" w:rsidRPr="003A622B">
        <w:rPr>
          <w:rFonts w:ascii="Arial" w:hAnsi="Arial" w:cs="Arial"/>
          <w:lang w:val="es-ES_tradnl"/>
        </w:rPr>
        <w:t>catalizadores del cui</w:t>
      </w:r>
      <w:r w:rsidR="000365FB" w:rsidRPr="003A622B">
        <w:rPr>
          <w:rFonts w:ascii="Arial" w:hAnsi="Arial" w:cs="Arial"/>
          <w:lang w:val="es-ES_tradnl"/>
        </w:rPr>
        <w:t xml:space="preserve">dado y progreso para la clase media </w:t>
      </w:r>
      <w:r w:rsidR="00EA45AC" w:rsidRPr="003A622B">
        <w:rPr>
          <w:rFonts w:ascii="Arial" w:hAnsi="Arial" w:cs="Arial"/>
          <w:lang w:val="es-ES_tradnl"/>
        </w:rPr>
        <w:t>en las regiones del departamento</w:t>
      </w:r>
      <w:r w:rsidR="00704E6A" w:rsidRPr="003A622B">
        <w:rPr>
          <w:rFonts w:ascii="Arial" w:hAnsi="Arial" w:cs="Arial"/>
          <w:lang w:val="es-ES_tradnl"/>
        </w:rPr>
        <w:t xml:space="preserve">, alentando y fortaleciendo los potenciales de </w:t>
      </w:r>
      <w:r w:rsidRPr="003A622B">
        <w:rPr>
          <w:rFonts w:ascii="Arial" w:hAnsi="Arial" w:cs="Arial"/>
          <w:lang w:val="es-ES_tradnl"/>
        </w:rPr>
        <w:t>cada municipio en el que estemos</w:t>
      </w:r>
      <w:r w:rsidR="00704E6A" w:rsidRPr="003A622B">
        <w:rPr>
          <w:rFonts w:ascii="Arial" w:hAnsi="Arial" w:cs="Arial"/>
          <w:lang w:val="es-ES_tradnl"/>
        </w:rPr>
        <w:t>.</w:t>
      </w:r>
    </w:p>
    <w:p w14:paraId="6DC6A40A" w14:textId="4AB84007" w:rsidR="00704E6A" w:rsidRPr="003A622B" w:rsidRDefault="005517BC" w:rsidP="009F37DC">
      <w:pPr>
        <w:pStyle w:val="Prrafodelista"/>
        <w:numPr>
          <w:ilvl w:val="0"/>
          <w:numId w:val="6"/>
        </w:numPr>
        <w:jc w:val="both"/>
        <w:rPr>
          <w:rFonts w:ascii="Arial" w:hAnsi="Arial" w:cs="Arial"/>
          <w:lang w:val="es-ES_tradnl"/>
        </w:rPr>
      </w:pPr>
      <w:r w:rsidRPr="003A622B">
        <w:rPr>
          <w:rFonts w:ascii="Arial" w:hAnsi="Arial" w:cs="Arial"/>
          <w:lang w:val="es-ES_tradnl"/>
        </w:rPr>
        <w:t xml:space="preserve">Continuaremos invirtiendo en </w:t>
      </w:r>
      <w:r w:rsidR="00737A3A" w:rsidRPr="003A622B">
        <w:rPr>
          <w:rFonts w:ascii="Arial" w:hAnsi="Arial" w:cs="Arial"/>
          <w:lang w:val="es-ES_tradnl"/>
        </w:rPr>
        <w:t>cultura</w:t>
      </w:r>
      <w:r w:rsidRPr="003A622B">
        <w:rPr>
          <w:rFonts w:ascii="Arial" w:hAnsi="Arial" w:cs="Arial"/>
          <w:lang w:val="es-ES_tradnl"/>
        </w:rPr>
        <w:t>, porque creemos en su fuerza</w:t>
      </w:r>
      <w:r w:rsidR="00704E6A" w:rsidRPr="003A622B">
        <w:rPr>
          <w:rFonts w:ascii="Arial" w:hAnsi="Arial" w:cs="Arial"/>
          <w:lang w:val="es-ES_tradnl"/>
        </w:rPr>
        <w:t xml:space="preserve"> </w:t>
      </w:r>
      <w:r w:rsidR="00737A3A" w:rsidRPr="003A622B">
        <w:rPr>
          <w:rFonts w:ascii="Arial" w:hAnsi="Arial" w:cs="Arial"/>
          <w:lang w:val="es-ES_tradnl"/>
        </w:rPr>
        <w:t>transformador</w:t>
      </w:r>
      <w:r w:rsidRPr="003A622B">
        <w:rPr>
          <w:rFonts w:ascii="Arial" w:hAnsi="Arial" w:cs="Arial"/>
          <w:lang w:val="es-ES_tradnl"/>
        </w:rPr>
        <w:t>a</w:t>
      </w:r>
      <w:r w:rsidR="00D2114B" w:rsidRPr="003A622B">
        <w:rPr>
          <w:rFonts w:ascii="Arial" w:hAnsi="Arial" w:cs="Arial"/>
          <w:lang w:val="es-ES_tradnl"/>
        </w:rPr>
        <w:t xml:space="preserve">, por eso fortaleceremos nuestros programas y proyectos de inversión cultural </w:t>
      </w:r>
      <w:r w:rsidR="0017270A" w:rsidRPr="003A622B">
        <w:rPr>
          <w:rFonts w:ascii="Arial" w:hAnsi="Arial" w:cs="Arial"/>
          <w:lang w:val="es-ES_tradnl"/>
        </w:rPr>
        <w:t>en el departamento.</w:t>
      </w:r>
    </w:p>
    <w:p w14:paraId="4D46178F" w14:textId="7FD13046" w:rsidR="004016A1" w:rsidRPr="003A622B" w:rsidRDefault="005517BC" w:rsidP="000A74B9">
      <w:pPr>
        <w:pStyle w:val="Prrafodelista"/>
        <w:numPr>
          <w:ilvl w:val="0"/>
          <w:numId w:val="6"/>
        </w:numPr>
        <w:spacing w:line="276" w:lineRule="auto"/>
        <w:jc w:val="both"/>
        <w:rPr>
          <w:rFonts w:ascii="Arial" w:hAnsi="Arial" w:cs="Arial"/>
          <w:lang w:val="es-ES_tradnl"/>
        </w:rPr>
      </w:pPr>
      <w:r w:rsidRPr="003A622B">
        <w:rPr>
          <w:rFonts w:ascii="Arial" w:hAnsi="Arial" w:cs="Arial"/>
          <w:lang w:val="es-ES_tradnl"/>
        </w:rPr>
        <w:t>Nuestro proyecto educativo seguirá creciendo, c</w:t>
      </w:r>
      <w:r w:rsidR="00821E2C" w:rsidRPr="003A622B">
        <w:rPr>
          <w:rFonts w:ascii="Arial" w:hAnsi="Arial" w:cs="Arial"/>
          <w:lang w:val="es-ES_tradnl"/>
        </w:rPr>
        <w:t xml:space="preserve">onsolidaremos nuestra red de colegios, la plataforma digital </w:t>
      </w:r>
      <w:r w:rsidRPr="003A622B">
        <w:rPr>
          <w:rFonts w:ascii="Arial" w:hAnsi="Arial" w:cs="Arial"/>
          <w:lang w:val="es-ES_tradnl"/>
        </w:rPr>
        <w:t xml:space="preserve">de educación básica y media </w:t>
      </w:r>
      <w:r w:rsidR="00821E2C" w:rsidRPr="003A622B">
        <w:rPr>
          <w:rFonts w:ascii="Arial" w:hAnsi="Arial" w:cs="Arial"/>
          <w:lang w:val="es-ES_tradnl"/>
        </w:rPr>
        <w:t xml:space="preserve">y </w:t>
      </w:r>
      <w:r w:rsidR="0049311F" w:rsidRPr="003A622B">
        <w:rPr>
          <w:rFonts w:ascii="Arial" w:hAnsi="Arial" w:cs="Arial"/>
          <w:lang w:val="es-ES_tradnl"/>
        </w:rPr>
        <w:t xml:space="preserve">la presencia de </w:t>
      </w:r>
      <w:r w:rsidR="001B0E46" w:rsidRPr="003A622B">
        <w:rPr>
          <w:rFonts w:ascii="Arial" w:hAnsi="Arial" w:cs="Arial"/>
          <w:lang w:val="es-ES_tradnl"/>
        </w:rPr>
        <w:t>CESDE</w:t>
      </w:r>
      <w:r w:rsidR="00821E2C" w:rsidRPr="003A622B">
        <w:rPr>
          <w:rFonts w:ascii="Arial" w:hAnsi="Arial" w:cs="Arial"/>
          <w:lang w:val="es-ES_tradnl"/>
        </w:rPr>
        <w:t xml:space="preserve"> </w:t>
      </w:r>
      <w:r w:rsidR="0049311F" w:rsidRPr="003A622B">
        <w:rPr>
          <w:rFonts w:ascii="Arial" w:hAnsi="Arial" w:cs="Arial"/>
          <w:lang w:val="es-ES_tradnl"/>
        </w:rPr>
        <w:t>en las regiones.</w:t>
      </w:r>
    </w:p>
    <w:p w14:paraId="2FCE0126" w14:textId="0D0ECD73" w:rsidR="00701AB2" w:rsidRPr="003A622B" w:rsidRDefault="00701AB2" w:rsidP="000C206D">
      <w:pPr>
        <w:spacing w:line="276" w:lineRule="auto"/>
        <w:jc w:val="both"/>
        <w:rPr>
          <w:rFonts w:ascii="Arial" w:hAnsi="Arial" w:cs="Arial"/>
          <w:lang w:val="es-ES_tradnl"/>
        </w:rPr>
      </w:pPr>
    </w:p>
    <w:p w14:paraId="52C987FE" w14:textId="30C77662" w:rsidR="00701AB2" w:rsidRPr="003A622B" w:rsidRDefault="00701AB2" w:rsidP="00701AB2">
      <w:pPr>
        <w:spacing w:line="276" w:lineRule="auto"/>
        <w:jc w:val="both"/>
        <w:rPr>
          <w:rFonts w:ascii="Arial" w:hAnsi="Arial" w:cs="Arial"/>
          <w:color w:val="000000" w:themeColor="text1"/>
          <w:lang w:val="es-ES_tradnl"/>
        </w:rPr>
      </w:pPr>
      <w:r w:rsidRPr="003A622B">
        <w:rPr>
          <w:rFonts w:ascii="Arial" w:hAnsi="Arial" w:cs="Arial"/>
          <w:b/>
          <w:bCs/>
          <w:color w:val="000000" w:themeColor="text1"/>
          <w:lang w:val="es-ES_tradnl"/>
        </w:rPr>
        <w:t>Todo esto es posible gracias a la confianza que tejemos cada día</w:t>
      </w:r>
      <w:r w:rsidRPr="003A622B">
        <w:rPr>
          <w:rFonts w:ascii="Arial" w:hAnsi="Arial" w:cs="Arial"/>
          <w:color w:val="000000" w:themeColor="text1"/>
          <w:lang w:val="es-ES_tradnl"/>
        </w:rPr>
        <w:t xml:space="preserve">, </w:t>
      </w:r>
      <w:r w:rsidR="00352F0D" w:rsidRPr="003A622B">
        <w:rPr>
          <w:rFonts w:ascii="Arial" w:hAnsi="Arial" w:cs="Arial"/>
          <w:color w:val="000000" w:themeColor="text1"/>
          <w:lang w:val="es-ES_tradnl"/>
        </w:rPr>
        <w:t>tan valiosa</w:t>
      </w:r>
      <w:r w:rsidRPr="003A622B">
        <w:rPr>
          <w:rFonts w:ascii="Arial" w:hAnsi="Arial" w:cs="Arial"/>
          <w:color w:val="000000" w:themeColor="text1"/>
          <w:lang w:val="es-ES_tradnl"/>
        </w:rPr>
        <w:t xml:space="preserve"> en este tiempo de crisis social, política, económica y sanitaria. </w:t>
      </w:r>
      <w:r w:rsidRPr="003A622B">
        <w:rPr>
          <w:rFonts w:ascii="Arial" w:hAnsi="Arial" w:cs="Arial"/>
          <w:b/>
          <w:bCs/>
          <w:color w:val="000000" w:themeColor="text1"/>
          <w:lang w:val="es-ES_tradnl"/>
        </w:rPr>
        <w:t>Agradecemos a los</w:t>
      </w:r>
      <w:r w:rsidRPr="003A622B">
        <w:rPr>
          <w:rFonts w:ascii="Arial" w:hAnsi="Arial" w:cs="Arial"/>
          <w:color w:val="000000" w:themeColor="text1"/>
          <w:lang w:val="es-ES_tradnl"/>
        </w:rPr>
        <w:t xml:space="preserve"> más de 100 mil </w:t>
      </w:r>
      <w:r w:rsidRPr="003A622B">
        <w:rPr>
          <w:rFonts w:ascii="Arial" w:hAnsi="Arial" w:cs="Arial"/>
          <w:b/>
          <w:bCs/>
          <w:color w:val="000000" w:themeColor="text1"/>
          <w:lang w:val="es-ES_tradnl"/>
        </w:rPr>
        <w:t>empleadores</w:t>
      </w:r>
      <w:r w:rsidRPr="003A622B">
        <w:rPr>
          <w:rFonts w:ascii="Arial" w:hAnsi="Arial" w:cs="Arial"/>
          <w:color w:val="000000" w:themeColor="text1"/>
          <w:lang w:val="es-ES_tradnl"/>
        </w:rPr>
        <w:t xml:space="preserve"> y empresas conscientes por su confianza en nosotros</w:t>
      </w:r>
      <w:r w:rsidRPr="003A622B">
        <w:rPr>
          <w:rFonts w:ascii="Arial" w:hAnsi="Arial" w:cs="Arial"/>
          <w:b/>
          <w:bCs/>
          <w:color w:val="000000" w:themeColor="text1"/>
          <w:lang w:val="es-ES_tradnl"/>
        </w:rPr>
        <w:t>, a los 3.7 millones de personas</w:t>
      </w:r>
      <w:r w:rsidRPr="003A622B">
        <w:rPr>
          <w:rFonts w:ascii="Arial" w:hAnsi="Arial" w:cs="Arial"/>
          <w:color w:val="000000" w:themeColor="text1"/>
          <w:lang w:val="es-ES_tradnl"/>
        </w:rPr>
        <w:t xml:space="preserve"> </w:t>
      </w:r>
      <w:r w:rsidRPr="003A622B">
        <w:rPr>
          <w:rFonts w:ascii="Arial" w:hAnsi="Arial" w:cs="Arial"/>
          <w:b/>
          <w:bCs/>
          <w:color w:val="000000" w:themeColor="text1"/>
          <w:lang w:val="es-ES_tradnl"/>
        </w:rPr>
        <w:t>que usan nuestros servicios</w:t>
      </w:r>
      <w:r w:rsidRPr="003A622B">
        <w:rPr>
          <w:rFonts w:ascii="Arial" w:hAnsi="Arial" w:cs="Arial"/>
          <w:color w:val="000000" w:themeColor="text1"/>
          <w:lang w:val="es-ES_tradnl"/>
        </w:rPr>
        <w:t xml:space="preserve">, </w:t>
      </w:r>
      <w:r w:rsidRPr="003A622B">
        <w:rPr>
          <w:rFonts w:ascii="Arial" w:hAnsi="Arial" w:cs="Arial"/>
          <w:b/>
          <w:bCs/>
          <w:color w:val="000000" w:themeColor="text1"/>
          <w:lang w:val="es-ES_tradnl"/>
        </w:rPr>
        <w:t xml:space="preserve">a SURA EPS </w:t>
      </w:r>
      <w:r w:rsidRPr="003A622B">
        <w:rPr>
          <w:rFonts w:ascii="Arial" w:hAnsi="Arial" w:cs="Arial"/>
          <w:color w:val="000000" w:themeColor="text1"/>
          <w:lang w:val="es-ES_tradnl"/>
        </w:rPr>
        <w:t xml:space="preserve">que nos permite </w:t>
      </w:r>
      <w:r w:rsidR="005517BC" w:rsidRPr="003A622B">
        <w:rPr>
          <w:rFonts w:ascii="Arial" w:hAnsi="Arial" w:cs="Arial"/>
          <w:color w:val="000000" w:themeColor="text1"/>
          <w:lang w:val="es-ES_tradnl"/>
        </w:rPr>
        <w:t>cuidar</w:t>
      </w:r>
      <w:r w:rsidRPr="003A622B">
        <w:rPr>
          <w:rFonts w:ascii="Arial" w:hAnsi="Arial" w:cs="Arial"/>
          <w:color w:val="000000" w:themeColor="text1"/>
          <w:lang w:val="es-ES_tradnl"/>
        </w:rPr>
        <w:t xml:space="preserve"> </w:t>
      </w:r>
      <w:r w:rsidR="005517BC" w:rsidRPr="003A622B">
        <w:rPr>
          <w:rFonts w:ascii="Arial" w:hAnsi="Arial" w:cs="Arial"/>
          <w:color w:val="000000" w:themeColor="text1"/>
          <w:lang w:val="es-ES_tradnl"/>
        </w:rPr>
        <w:t xml:space="preserve">a </w:t>
      </w:r>
      <w:r w:rsidRPr="003A622B">
        <w:rPr>
          <w:rFonts w:ascii="Arial" w:hAnsi="Arial" w:cs="Arial"/>
          <w:color w:val="000000" w:themeColor="text1"/>
          <w:lang w:val="es-ES_tradnl"/>
        </w:rPr>
        <w:t>1.2 millones de sus afiliados</w:t>
      </w:r>
      <w:r w:rsidR="005517BC" w:rsidRPr="003A622B">
        <w:rPr>
          <w:rFonts w:ascii="Arial" w:hAnsi="Arial" w:cs="Arial"/>
          <w:color w:val="000000" w:themeColor="text1"/>
          <w:lang w:val="es-ES_tradnl"/>
        </w:rPr>
        <w:t>,</w:t>
      </w:r>
      <w:r w:rsidRPr="003A622B">
        <w:rPr>
          <w:rFonts w:ascii="Arial" w:hAnsi="Arial" w:cs="Arial"/>
          <w:color w:val="000000" w:themeColor="text1"/>
          <w:lang w:val="es-ES_tradnl"/>
        </w:rPr>
        <w:t xml:space="preserve"> </w:t>
      </w:r>
      <w:r w:rsidRPr="003A622B">
        <w:rPr>
          <w:rFonts w:ascii="Arial" w:hAnsi="Arial" w:cs="Arial"/>
          <w:b/>
          <w:bCs/>
          <w:color w:val="000000" w:themeColor="text1"/>
          <w:lang w:val="es-ES_tradnl"/>
        </w:rPr>
        <w:t xml:space="preserve">y a más de un millón trabajadores, plenarios e independientes que hacen parte de nuestra organización porque creen en el futuro. </w:t>
      </w:r>
    </w:p>
    <w:p w14:paraId="356CC888" w14:textId="77777777" w:rsidR="00701AB2" w:rsidRPr="003A622B" w:rsidRDefault="00701AB2" w:rsidP="000C206D">
      <w:pPr>
        <w:spacing w:line="276" w:lineRule="auto"/>
        <w:jc w:val="both"/>
        <w:rPr>
          <w:rFonts w:ascii="Arial" w:hAnsi="Arial" w:cs="Arial"/>
          <w:lang w:val="es-ES_tradnl"/>
        </w:rPr>
      </w:pPr>
    </w:p>
    <w:p w14:paraId="6BB6B185" w14:textId="71C7CC54" w:rsidR="000C206D" w:rsidRDefault="000C206D" w:rsidP="000C206D">
      <w:pPr>
        <w:spacing w:line="276" w:lineRule="auto"/>
        <w:jc w:val="both"/>
        <w:rPr>
          <w:rFonts w:ascii="Arial" w:hAnsi="Arial" w:cs="Arial"/>
          <w:b/>
          <w:bCs/>
          <w:lang w:val="es-ES_tradnl"/>
        </w:rPr>
      </w:pPr>
      <w:r w:rsidRPr="003A622B">
        <w:rPr>
          <w:rFonts w:ascii="Arial" w:hAnsi="Arial" w:cs="Arial"/>
          <w:lang w:val="es-ES_tradnl"/>
        </w:rPr>
        <w:t xml:space="preserve">En </w:t>
      </w:r>
      <w:r w:rsidR="003C182F" w:rsidRPr="003A622B">
        <w:rPr>
          <w:rFonts w:ascii="Arial" w:hAnsi="Arial" w:cs="Arial"/>
          <w:lang w:val="es-ES_tradnl"/>
        </w:rPr>
        <w:t xml:space="preserve">un antiguo </w:t>
      </w:r>
      <w:r w:rsidRPr="003A622B">
        <w:rPr>
          <w:rFonts w:ascii="Arial" w:hAnsi="Arial" w:cs="Arial"/>
          <w:lang w:val="es-ES_tradnl"/>
        </w:rPr>
        <w:t xml:space="preserve">texto de filosofía oriental dice que los momentos más difíciles de la vida no son solamente pruebas, sino entrenamientos para lo que viene. Quizá por eso, al comenzar este 2021, el año de la vacuna contra el virus, el de la reactivación económica, cultural y espiritual de Colombia, </w:t>
      </w:r>
      <w:r w:rsidRPr="003A622B">
        <w:rPr>
          <w:rFonts w:ascii="Arial" w:hAnsi="Arial" w:cs="Arial"/>
          <w:b/>
          <w:bCs/>
          <w:lang w:val="es-ES_tradnl"/>
        </w:rPr>
        <w:t xml:space="preserve">nos sentimos fuertes y listos para seguir creando, educando, promoviendo el progreso social y el cuidado de la vida, para hacer lo que más nos gusta: construir, como artesanos, un pedacito del futuro. </w:t>
      </w:r>
    </w:p>
    <w:p w14:paraId="18F6AC21" w14:textId="77777777" w:rsidR="001E680D" w:rsidRPr="001E680D" w:rsidRDefault="001E680D" w:rsidP="000C206D">
      <w:pPr>
        <w:spacing w:line="276" w:lineRule="auto"/>
        <w:jc w:val="both"/>
        <w:rPr>
          <w:rFonts w:ascii="Arial" w:hAnsi="Arial" w:cs="Arial"/>
          <w:b/>
          <w:bCs/>
          <w:lang w:val="es-ES_tradnl"/>
        </w:rPr>
      </w:pPr>
    </w:p>
    <w:p w14:paraId="1CFA7CE1" w14:textId="4BA4ACE3" w:rsidR="00512801" w:rsidRPr="003A622B" w:rsidRDefault="00512801" w:rsidP="000C206D">
      <w:pPr>
        <w:spacing w:line="276" w:lineRule="auto"/>
        <w:jc w:val="both"/>
        <w:rPr>
          <w:rFonts w:ascii="Arial" w:hAnsi="Arial" w:cs="Arial"/>
          <w:lang w:val="es-ES_tradnl"/>
        </w:rPr>
      </w:pPr>
      <w:r w:rsidRPr="003A622B">
        <w:rPr>
          <w:rFonts w:ascii="Arial" w:hAnsi="Arial" w:cs="Arial"/>
          <w:lang w:val="es-ES_tradnl"/>
        </w:rPr>
        <w:lastRenderedPageBreak/>
        <w:t xml:space="preserve">Para </w:t>
      </w:r>
      <w:r w:rsidR="005517BC" w:rsidRPr="003A622B">
        <w:rPr>
          <w:rFonts w:ascii="Arial" w:hAnsi="Arial" w:cs="Arial"/>
          <w:lang w:val="es-ES_tradnl"/>
        </w:rPr>
        <w:t>más información</w:t>
      </w:r>
      <w:r w:rsidRPr="003A622B">
        <w:rPr>
          <w:rFonts w:ascii="Arial" w:hAnsi="Arial" w:cs="Arial"/>
          <w:lang w:val="es-ES_tradnl"/>
        </w:rPr>
        <w:t xml:space="preserve">, visita nuestra sala de prensa en nuestro sitio web: </w:t>
      </w:r>
      <w:hyperlink r:id="rId8" w:history="1">
        <w:r w:rsidRPr="003A622B">
          <w:rPr>
            <w:rStyle w:val="Hipervnculo"/>
            <w:rFonts w:ascii="Arial" w:hAnsi="Arial" w:cs="Arial"/>
            <w:lang w:val="es-ES_tradnl"/>
          </w:rPr>
          <w:t>www.comfama.com/informe2020</w:t>
        </w:r>
      </w:hyperlink>
      <w:r w:rsidRPr="003A622B">
        <w:rPr>
          <w:rFonts w:ascii="Arial" w:hAnsi="Arial" w:cs="Arial"/>
          <w:lang w:val="es-ES_tradnl"/>
        </w:rPr>
        <w:t xml:space="preserve"> </w:t>
      </w:r>
    </w:p>
    <w:p w14:paraId="274BF5D1" w14:textId="77777777" w:rsidR="00512801" w:rsidRPr="003A622B" w:rsidRDefault="00512801" w:rsidP="000C206D">
      <w:pPr>
        <w:spacing w:line="276" w:lineRule="auto"/>
        <w:jc w:val="both"/>
        <w:rPr>
          <w:rFonts w:ascii="Arial" w:hAnsi="Arial" w:cs="Arial"/>
          <w:lang w:val="es-ES_tradnl"/>
        </w:rPr>
      </w:pPr>
    </w:p>
    <w:p w14:paraId="77D7B096" w14:textId="36B34673" w:rsidR="00C448EA" w:rsidRPr="003A622B" w:rsidRDefault="000C206D" w:rsidP="00317A83">
      <w:pPr>
        <w:spacing w:line="276" w:lineRule="auto"/>
        <w:jc w:val="both"/>
        <w:rPr>
          <w:rFonts w:ascii="Arial" w:hAnsi="Arial" w:cs="Arial"/>
          <w:lang w:val="es-ES_tradnl"/>
        </w:rPr>
      </w:pPr>
      <w:r w:rsidRPr="003A622B">
        <w:rPr>
          <w:rFonts w:ascii="Arial" w:hAnsi="Arial" w:cs="Arial"/>
          <w:lang w:val="es-ES_tradnl"/>
        </w:rPr>
        <w:t xml:space="preserve"> </w:t>
      </w:r>
    </w:p>
    <w:sectPr w:rsidR="00C448EA" w:rsidRPr="003A62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B847E" w14:textId="77777777" w:rsidR="001E7FB1" w:rsidRDefault="001E7FB1" w:rsidP="00D869DF">
      <w:r>
        <w:separator/>
      </w:r>
    </w:p>
  </w:endnote>
  <w:endnote w:type="continuationSeparator" w:id="0">
    <w:p w14:paraId="31162190" w14:textId="77777777" w:rsidR="001E7FB1" w:rsidRDefault="001E7FB1" w:rsidP="00D8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6EB0" w14:textId="77777777" w:rsidR="001E7FB1" w:rsidRDefault="001E7FB1" w:rsidP="00D869DF">
      <w:r>
        <w:separator/>
      </w:r>
    </w:p>
  </w:footnote>
  <w:footnote w:type="continuationSeparator" w:id="0">
    <w:p w14:paraId="71971358" w14:textId="77777777" w:rsidR="001E7FB1" w:rsidRDefault="001E7FB1" w:rsidP="00D869DF">
      <w:r>
        <w:continuationSeparator/>
      </w:r>
    </w:p>
  </w:footnote>
  <w:footnote w:id="1">
    <w:p w14:paraId="589BE768" w14:textId="44DAFE3F" w:rsidR="00EB1A8D" w:rsidRPr="00893A57" w:rsidRDefault="00EB1A8D" w:rsidP="00957C83">
      <w:pPr>
        <w:autoSpaceDE w:val="0"/>
        <w:autoSpaceDN w:val="0"/>
        <w:adjustRightInd w:val="0"/>
        <w:rPr>
          <w:rFonts w:ascii="Arial" w:hAnsi="Arial" w:cs="Arial"/>
          <w:sz w:val="18"/>
          <w:szCs w:val="18"/>
          <w:lang w:val="es-ES"/>
        </w:rPr>
      </w:pPr>
      <w:r w:rsidRPr="00957C83">
        <w:rPr>
          <w:rFonts w:ascii="Arial" w:hAnsi="Arial" w:cs="Arial"/>
          <w:sz w:val="18"/>
          <w:szCs w:val="18"/>
          <w:lang w:val="es-ES"/>
        </w:rPr>
        <w:footnoteRef/>
      </w:r>
      <w:r w:rsidRPr="00957C83">
        <w:rPr>
          <w:rFonts w:ascii="Arial" w:hAnsi="Arial" w:cs="Arial"/>
          <w:sz w:val="18"/>
          <w:szCs w:val="18"/>
          <w:lang w:val="es-ES"/>
        </w:rPr>
        <w:t xml:space="preserve"> </w:t>
      </w:r>
      <w:r w:rsidR="00957C83" w:rsidRPr="00957C83">
        <w:rPr>
          <w:rFonts w:ascii="Arial" w:hAnsi="Arial" w:cs="Arial"/>
          <w:sz w:val="18"/>
          <w:szCs w:val="18"/>
          <w:lang w:val="es-ES"/>
        </w:rPr>
        <w:t>Dato estimado. Unas 700 personas más habrían fallecido si la población afiliada a Sura EPS cuidada por Comfama hubiera tenido la mortalidad del COVID-19 promedio en Colombia.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0DE"/>
    <w:multiLevelType w:val="hybridMultilevel"/>
    <w:tmpl w:val="9E48CD50"/>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 w15:restartNumberingAfterBreak="0">
    <w:nsid w:val="06F50FB5"/>
    <w:multiLevelType w:val="hybridMultilevel"/>
    <w:tmpl w:val="951E0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C30FE"/>
    <w:multiLevelType w:val="hybridMultilevel"/>
    <w:tmpl w:val="9CB66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E61D9E"/>
    <w:multiLevelType w:val="hybridMultilevel"/>
    <w:tmpl w:val="EEEA1A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A4532B0"/>
    <w:multiLevelType w:val="hybridMultilevel"/>
    <w:tmpl w:val="9312B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510CB0"/>
    <w:multiLevelType w:val="multilevel"/>
    <w:tmpl w:val="DC9E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6AE"/>
    <w:multiLevelType w:val="hybridMultilevel"/>
    <w:tmpl w:val="A0C0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60588C"/>
    <w:multiLevelType w:val="hybridMultilevel"/>
    <w:tmpl w:val="6436D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08148E"/>
    <w:multiLevelType w:val="hybridMultilevel"/>
    <w:tmpl w:val="5C5A6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ED1535"/>
    <w:multiLevelType w:val="hybridMultilevel"/>
    <w:tmpl w:val="716E0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6"/>
  </w:num>
  <w:num w:numId="6">
    <w:abstractNumId w:val="2"/>
  </w:num>
  <w:num w:numId="7">
    <w:abstractNumId w:val="4"/>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A5"/>
    <w:rsid w:val="000063F9"/>
    <w:rsid w:val="000365FB"/>
    <w:rsid w:val="00044679"/>
    <w:rsid w:val="00063621"/>
    <w:rsid w:val="00063E43"/>
    <w:rsid w:val="00067504"/>
    <w:rsid w:val="00074795"/>
    <w:rsid w:val="000945A8"/>
    <w:rsid w:val="000A0505"/>
    <w:rsid w:val="000C0389"/>
    <w:rsid w:val="000C206D"/>
    <w:rsid w:val="000C21D8"/>
    <w:rsid w:val="000C7B63"/>
    <w:rsid w:val="000D094C"/>
    <w:rsid w:val="001001B9"/>
    <w:rsid w:val="00107423"/>
    <w:rsid w:val="001145E0"/>
    <w:rsid w:val="001514FE"/>
    <w:rsid w:val="00152828"/>
    <w:rsid w:val="001669F1"/>
    <w:rsid w:val="0017270A"/>
    <w:rsid w:val="001A5C2C"/>
    <w:rsid w:val="001B0E46"/>
    <w:rsid w:val="001C53BD"/>
    <w:rsid w:val="001D3AE0"/>
    <w:rsid w:val="001E680D"/>
    <w:rsid w:val="001E7FB1"/>
    <w:rsid w:val="001F2354"/>
    <w:rsid w:val="00203016"/>
    <w:rsid w:val="00205A1D"/>
    <w:rsid w:val="002314A5"/>
    <w:rsid w:val="00235316"/>
    <w:rsid w:val="00241F22"/>
    <w:rsid w:val="0024362B"/>
    <w:rsid w:val="00274BF9"/>
    <w:rsid w:val="002B2E90"/>
    <w:rsid w:val="002B6B62"/>
    <w:rsid w:val="002B71DE"/>
    <w:rsid w:val="002C5109"/>
    <w:rsid w:val="002E5775"/>
    <w:rsid w:val="002F49FD"/>
    <w:rsid w:val="00317A83"/>
    <w:rsid w:val="00322AB6"/>
    <w:rsid w:val="00322B45"/>
    <w:rsid w:val="003377F2"/>
    <w:rsid w:val="00344666"/>
    <w:rsid w:val="003525D5"/>
    <w:rsid w:val="00352F0D"/>
    <w:rsid w:val="0035446F"/>
    <w:rsid w:val="00355640"/>
    <w:rsid w:val="00364793"/>
    <w:rsid w:val="003906C0"/>
    <w:rsid w:val="003A622B"/>
    <w:rsid w:val="003A6E7A"/>
    <w:rsid w:val="003C182F"/>
    <w:rsid w:val="003C6D6D"/>
    <w:rsid w:val="003D1FD4"/>
    <w:rsid w:val="003E4F6E"/>
    <w:rsid w:val="003E54C7"/>
    <w:rsid w:val="003F04D8"/>
    <w:rsid w:val="003F3E8B"/>
    <w:rsid w:val="003F5C8E"/>
    <w:rsid w:val="004016A1"/>
    <w:rsid w:val="00412DE0"/>
    <w:rsid w:val="0043672B"/>
    <w:rsid w:val="00446CA6"/>
    <w:rsid w:val="00463916"/>
    <w:rsid w:val="00467576"/>
    <w:rsid w:val="0049311F"/>
    <w:rsid w:val="004A28D4"/>
    <w:rsid w:val="004D4312"/>
    <w:rsid w:val="004F1BBB"/>
    <w:rsid w:val="004F5F8C"/>
    <w:rsid w:val="00500055"/>
    <w:rsid w:val="00512801"/>
    <w:rsid w:val="00520430"/>
    <w:rsid w:val="005256A4"/>
    <w:rsid w:val="005351D2"/>
    <w:rsid w:val="00536B96"/>
    <w:rsid w:val="00541EB3"/>
    <w:rsid w:val="00542701"/>
    <w:rsid w:val="00543C54"/>
    <w:rsid w:val="005517BC"/>
    <w:rsid w:val="00592B7B"/>
    <w:rsid w:val="00593129"/>
    <w:rsid w:val="00594403"/>
    <w:rsid w:val="005B56F3"/>
    <w:rsid w:val="005B607C"/>
    <w:rsid w:val="005B78CE"/>
    <w:rsid w:val="005F449B"/>
    <w:rsid w:val="0062486F"/>
    <w:rsid w:val="0063298A"/>
    <w:rsid w:val="00636A15"/>
    <w:rsid w:val="006443C5"/>
    <w:rsid w:val="00655D63"/>
    <w:rsid w:val="00656E8F"/>
    <w:rsid w:val="0066252C"/>
    <w:rsid w:val="0068031D"/>
    <w:rsid w:val="0068695A"/>
    <w:rsid w:val="00696921"/>
    <w:rsid w:val="006B0A50"/>
    <w:rsid w:val="006B2535"/>
    <w:rsid w:val="006E1F81"/>
    <w:rsid w:val="006F6179"/>
    <w:rsid w:val="00701AB2"/>
    <w:rsid w:val="00704E6A"/>
    <w:rsid w:val="00724955"/>
    <w:rsid w:val="00730DAC"/>
    <w:rsid w:val="00737A3A"/>
    <w:rsid w:val="00751680"/>
    <w:rsid w:val="00760232"/>
    <w:rsid w:val="007634D8"/>
    <w:rsid w:val="0076567B"/>
    <w:rsid w:val="00785118"/>
    <w:rsid w:val="007B0945"/>
    <w:rsid w:val="007C05B6"/>
    <w:rsid w:val="007D008C"/>
    <w:rsid w:val="007D1B75"/>
    <w:rsid w:val="007D4DB6"/>
    <w:rsid w:val="007D538C"/>
    <w:rsid w:val="007E12F2"/>
    <w:rsid w:val="007E30E8"/>
    <w:rsid w:val="007E7FC7"/>
    <w:rsid w:val="007F1996"/>
    <w:rsid w:val="00807FED"/>
    <w:rsid w:val="008140C5"/>
    <w:rsid w:val="00817C9A"/>
    <w:rsid w:val="00821E2C"/>
    <w:rsid w:val="00822383"/>
    <w:rsid w:val="00834710"/>
    <w:rsid w:val="0085362E"/>
    <w:rsid w:val="008559B7"/>
    <w:rsid w:val="00863F3A"/>
    <w:rsid w:val="00882D46"/>
    <w:rsid w:val="00893A57"/>
    <w:rsid w:val="008C35D0"/>
    <w:rsid w:val="008D2508"/>
    <w:rsid w:val="008F0E3D"/>
    <w:rsid w:val="00910742"/>
    <w:rsid w:val="00912761"/>
    <w:rsid w:val="00915E02"/>
    <w:rsid w:val="009202F5"/>
    <w:rsid w:val="0092059E"/>
    <w:rsid w:val="009336FC"/>
    <w:rsid w:val="00942894"/>
    <w:rsid w:val="009556B4"/>
    <w:rsid w:val="00957015"/>
    <w:rsid w:val="00957C83"/>
    <w:rsid w:val="0096209F"/>
    <w:rsid w:val="00977ADB"/>
    <w:rsid w:val="00985914"/>
    <w:rsid w:val="00994D1E"/>
    <w:rsid w:val="009B5B34"/>
    <w:rsid w:val="009C3318"/>
    <w:rsid w:val="009C6295"/>
    <w:rsid w:val="009D5F3D"/>
    <w:rsid w:val="009F37DC"/>
    <w:rsid w:val="00A26483"/>
    <w:rsid w:val="00A33BB0"/>
    <w:rsid w:val="00A4290B"/>
    <w:rsid w:val="00A65393"/>
    <w:rsid w:val="00A702FA"/>
    <w:rsid w:val="00A822BC"/>
    <w:rsid w:val="00A90575"/>
    <w:rsid w:val="00A90FF4"/>
    <w:rsid w:val="00AA08C2"/>
    <w:rsid w:val="00AB5F7C"/>
    <w:rsid w:val="00AB6ED1"/>
    <w:rsid w:val="00AC1FF1"/>
    <w:rsid w:val="00B00659"/>
    <w:rsid w:val="00B06523"/>
    <w:rsid w:val="00B15F08"/>
    <w:rsid w:val="00B2249E"/>
    <w:rsid w:val="00B3242D"/>
    <w:rsid w:val="00B36CA3"/>
    <w:rsid w:val="00B57DB6"/>
    <w:rsid w:val="00B725E9"/>
    <w:rsid w:val="00B760A2"/>
    <w:rsid w:val="00B84806"/>
    <w:rsid w:val="00BA2F45"/>
    <w:rsid w:val="00BB0FCF"/>
    <w:rsid w:val="00BB55C2"/>
    <w:rsid w:val="00BC5386"/>
    <w:rsid w:val="00BD0722"/>
    <w:rsid w:val="00BD53FA"/>
    <w:rsid w:val="00C07D79"/>
    <w:rsid w:val="00C07DF7"/>
    <w:rsid w:val="00C3262E"/>
    <w:rsid w:val="00C36490"/>
    <w:rsid w:val="00C448EA"/>
    <w:rsid w:val="00C54AE3"/>
    <w:rsid w:val="00C74F13"/>
    <w:rsid w:val="00C81150"/>
    <w:rsid w:val="00C831C3"/>
    <w:rsid w:val="00C87548"/>
    <w:rsid w:val="00CB3ECE"/>
    <w:rsid w:val="00CD7CA1"/>
    <w:rsid w:val="00CF20A6"/>
    <w:rsid w:val="00CF7107"/>
    <w:rsid w:val="00D05A78"/>
    <w:rsid w:val="00D12E4F"/>
    <w:rsid w:val="00D2114B"/>
    <w:rsid w:val="00D221D4"/>
    <w:rsid w:val="00D37CCD"/>
    <w:rsid w:val="00D51A26"/>
    <w:rsid w:val="00D56C64"/>
    <w:rsid w:val="00D869DF"/>
    <w:rsid w:val="00D96916"/>
    <w:rsid w:val="00DC77B3"/>
    <w:rsid w:val="00DD1688"/>
    <w:rsid w:val="00DE577F"/>
    <w:rsid w:val="00DE7F8B"/>
    <w:rsid w:val="00DF2C6F"/>
    <w:rsid w:val="00DF5573"/>
    <w:rsid w:val="00E12A8C"/>
    <w:rsid w:val="00E2254E"/>
    <w:rsid w:val="00E26365"/>
    <w:rsid w:val="00E6408D"/>
    <w:rsid w:val="00E744A7"/>
    <w:rsid w:val="00E7463B"/>
    <w:rsid w:val="00EA45AC"/>
    <w:rsid w:val="00EA57E2"/>
    <w:rsid w:val="00EA5CDE"/>
    <w:rsid w:val="00EB1A8D"/>
    <w:rsid w:val="00ED1536"/>
    <w:rsid w:val="00EE63FC"/>
    <w:rsid w:val="00EF26E3"/>
    <w:rsid w:val="00F03469"/>
    <w:rsid w:val="00F06870"/>
    <w:rsid w:val="00F31389"/>
    <w:rsid w:val="00F459C1"/>
    <w:rsid w:val="00F76B1A"/>
    <w:rsid w:val="00F96B7E"/>
    <w:rsid w:val="00FA24AF"/>
    <w:rsid w:val="00FB787F"/>
    <w:rsid w:val="00FC7438"/>
    <w:rsid w:val="00FF3ED1"/>
    <w:rsid w:val="00FF71D1"/>
    <w:rsid w:val="00FF73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0AD"/>
  <w15:chartTrackingRefBased/>
  <w15:docId w15:val="{84A2E0D6-BE73-7E4A-9E8E-390B4512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56C64"/>
  </w:style>
  <w:style w:type="paragraph" w:styleId="Textonotapie">
    <w:name w:val="footnote text"/>
    <w:basedOn w:val="Normal"/>
    <w:link w:val="TextonotapieCar"/>
    <w:uiPriority w:val="99"/>
    <w:semiHidden/>
    <w:unhideWhenUsed/>
    <w:rsid w:val="00D869DF"/>
    <w:rPr>
      <w:sz w:val="20"/>
      <w:szCs w:val="20"/>
    </w:rPr>
  </w:style>
  <w:style w:type="character" w:customStyle="1" w:styleId="TextonotapieCar">
    <w:name w:val="Texto nota pie Car"/>
    <w:basedOn w:val="Fuentedeprrafopredeter"/>
    <w:link w:val="Textonotapie"/>
    <w:uiPriority w:val="99"/>
    <w:semiHidden/>
    <w:rsid w:val="00D869DF"/>
    <w:rPr>
      <w:sz w:val="20"/>
      <w:szCs w:val="20"/>
    </w:rPr>
  </w:style>
  <w:style w:type="character" w:styleId="Refdenotaalpie">
    <w:name w:val="footnote reference"/>
    <w:basedOn w:val="Fuentedeprrafopredeter"/>
    <w:uiPriority w:val="99"/>
    <w:semiHidden/>
    <w:unhideWhenUsed/>
    <w:rsid w:val="00D869DF"/>
    <w:rPr>
      <w:vertAlign w:val="superscript"/>
    </w:rPr>
  </w:style>
  <w:style w:type="paragraph" w:styleId="Revisin">
    <w:name w:val="Revision"/>
    <w:hidden/>
    <w:uiPriority w:val="99"/>
    <w:semiHidden/>
    <w:rsid w:val="00DE577F"/>
  </w:style>
  <w:style w:type="paragraph" w:styleId="Textodeglobo">
    <w:name w:val="Balloon Text"/>
    <w:basedOn w:val="Normal"/>
    <w:link w:val="TextodegloboCar"/>
    <w:uiPriority w:val="99"/>
    <w:semiHidden/>
    <w:unhideWhenUsed/>
    <w:rsid w:val="00DE57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577F"/>
    <w:rPr>
      <w:rFonts w:ascii="Segoe UI" w:hAnsi="Segoe UI" w:cs="Segoe UI"/>
      <w:sz w:val="18"/>
      <w:szCs w:val="18"/>
    </w:rPr>
  </w:style>
  <w:style w:type="character" w:styleId="Refdecomentario">
    <w:name w:val="annotation reference"/>
    <w:basedOn w:val="Fuentedeprrafopredeter"/>
    <w:uiPriority w:val="99"/>
    <w:semiHidden/>
    <w:unhideWhenUsed/>
    <w:rsid w:val="009202F5"/>
    <w:rPr>
      <w:sz w:val="16"/>
      <w:szCs w:val="16"/>
    </w:rPr>
  </w:style>
  <w:style w:type="paragraph" w:styleId="Textocomentario">
    <w:name w:val="annotation text"/>
    <w:basedOn w:val="Normal"/>
    <w:link w:val="TextocomentarioCar"/>
    <w:uiPriority w:val="99"/>
    <w:semiHidden/>
    <w:unhideWhenUsed/>
    <w:rsid w:val="009202F5"/>
    <w:rPr>
      <w:sz w:val="20"/>
      <w:szCs w:val="20"/>
    </w:rPr>
  </w:style>
  <w:style w:type="character" w:customStyle="1" w:styleId="TextocomentarioCar">
    <w:name w:val="Texto comentario Car"/>
    <w:basedOn w:val="Fuentedeprrafopredeter"/>
    <w:link w:val="Textocomentario"/>
    <w:uiPriority w:val="99"/>
    <w:semiHidden/>
    <w:rsid w:val="009202F5"/>
    <w:rPr>
      <w:sz w:val="20"/>
      <w:szCs w:val="20"/>
    </w:rPr>
  </w:style>
  <w:style w:type="paragraph" w:styleId="Asuntodelcomentario">
    <w:name w:val="annotation subject"/>
    <w:basedOn w:val="Textocomentario"/>
    <w:next w:val="Textocomentario"/>
    <w:link w:val="AsuntodelcomentarioCar"/>
    <w:uiPriority w:val="99"/>
    <w:semiHidden/>
    <w:unhideWhenUsed/>
    <w:rsid w:val="009202F5"/>
    <w:rPr>
      <w:b/>
      <w:bCs/>
    </w:rPr>
  </w:style>
  <w:style w:type="character" w:customStyle="1" w:styleId="AsuntodelcomentarioCar">
    <w:name w:val="Asunto del comentario Car"/>
    <w:basedOn w:val="TextocomentarioCar"/>
    <w:link w:val="Asuntodelcomentario"/>
    <w:uiPriority w:val="99"/>
    <w:semiHidden/>
    <w:rsid w:val="009202F5"/>
    <w:rPr>
      <w:b/>
      <w:bCs/>
      <w:sz w:val="20"/>
      <w:szCs w:val="20"/>
    </w:rPr>
  </w:style>
  <w:style w:type="paragraph" w:styleId="Prrafodelista">
    <w:name w:val="List Paragraph"/>
    <w:aliases w:val="viñetas,Numerado informes,HOJA,Bolita,Párrafo de lista4,BOLADEF,Párrafo de lista3,Párrafo de lista21,BOLA,Nivel 1 OS,Colorful List Accent 1,Colorful List - Accent 11,Texto Tabla,Guión,Viñeta 2,Titulo 8,Párrafo encimadas,Bullet List,lp1"/>
    <w:basedOn w:val="Normal"/>
    <w:link w:val="PrrafodelistaCar"/>
    <w:uiPriority w:val="34"/>
    <w:qFormat/>
    <w:rsid w:val="00543C54"/>
    <w:pPr>
      <w:ind w:left="720"/>
      <w:contextualSpacing/>
    </w:pPr>
  </w:style>
  <w:style w:type="paragraph" w:styleId="NormalWeb">
    <w:name w:val="Normal (Web)"/>
    <w:basedOn w:val="Normal"/>
    <w:uiPriority w:val="99"/>
    <w:semiHidden/>
    <w:unhideWhenUsed/>
    <w:rsid w:val="00B760A2"/>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512801"/>
    <w:rPr>
      <w:color w:val="0563C1" w:themeColor="hyperlink"/>
      <w:u w:val="single"/>
    </w:rPr>
  </w:style>
  <w:style w:type="character" w:styleId="Mencinsinresolver">
    <w:name w:val="Unresolved Mention"/>
    <w:basedOn w:val="Fuentedeprrafopredeter"/>
    <w:uiPriority w:val="99"/>
    <w:semiHidden/>
    <w:unhideWhenUsed/>
    <w:rsid w:val="00512801"/>
    <w:rPr>
      <w:color w:val="605E5C"/>
      <w:shd w:val="clear" w:color="auto" w:fill="E1DFDD"/>
    </w:rPr>
  </w:style>
  <w:style w:type="character" w:styleId="Textoennegrita">
    <w:name w:val="Strong"/>
    <w:basedOn w:val="Fuentedeprrafopredeter"/>
    <w:uiPriority w:val="22"/>
    <w:qFormat/>
    <w:rsid w:val="00EE63FC"/>
    <w:rPr>
      <w:b/>
      <w:bCs/>
    </w:rPr>
  </w:style>
  <w:style w:type="character" w:customStyle="1" w:styleId="PrrafodelistaCar">
    <w:name w:val="Párrafo de lista Car"/>
    <w:aliases w:val="viñetas Car,Numerado informes Car,HOJA Car,Bolita Car,Párrafo de lista4 Car,BOLADEF Car,Párrafo de lista3 Car,Párrafo de lista21 Car,BOLA Car,Nivel 1 OS Car,Colorful List Accent 1 Car,Colorful List - Accent 11 Car,Texto Tabla Car"/>
    <w:link w:val="Prrafodelista"/>
    <w:uiPriority w:val="34"/>
    <w:rsid w:val="00A6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36515">
      <w:bodyDiv w:val="1"/>
      <w:marLeft w:val="0"/>
      <w:marRight w:val="0"/>
      <w:marTop w:val="0"/>
      <w:marBottom w:val="0"/>
      <w:divBdr>
        <w:top w:val="none" w:sz="0" w:space="0" w:color="auto"/>
        <w:left w:val="none" w:sz="0" w:space="0" w:color="auto"/>
        <w:bottom w:val="none" w:sz="0" w:space="0" w:color="auto"/>
        <w:right w:val="none" w:sz="0" w:space="0" w:color="auto"/>
      </w:divBdr>
    </w:div>
    <w:div w:id="459346062">
      <w:bodyDiv w:val="1"/>
      <w:marLeft w:val="0"/>
      <w:marRight w:val="0"/>
      <w:marTop w:val="0"/>
      <w:marBottom w:val="0"/>
      <w:divBdr>
        <w:top w:val="none" w:sz="0" w:space="0" w:color="auto"/>
        <w:left w:val="none" w:sz="0" w:space="0" w:color="auto"/>
        <w:bottom w:val="none" w:sz="0" w:space="0" w:color="auto"/>
        <w:right w:val="none" w:sz="0" w:space="0" w:color="auto"/>
      </w:divBdr>
      <w:divsChild>
        <w:div w:id="260070380">
          <w:marLeft w:val="0"/>
          <w:marRight w:val="0"/>
          <w:marTop w:val="0"/>
          <w:marBottom w:val="0"/>
          <w:divBdr>
            <w:top w:val="none" w:sz="0" w:space="0" w:color="auto"/>
            <w:left w:val="none" w:sz="0" w:space="0" w:color="auto"/>
            <w:bottom w:val="none" w:sz="0" w:space="0" w:color="auto"/>
            <w:right w:val="none" w:sz="0" w:space="0" w:color="auto"/>
          </w:divBdr>
        </w:div>
      </w:divsChild>
    </w:div>
    <w:div w:id="708451026">
      <w:bodyDiv w:val="1"/>
      <w:marLeft w:val="0"/>
      <w:marRight w:val="0"/>
      <w:marTop w:val="0"/>
      <w:marBottom w:val="0"/>
      <w:divBdr>
        <w:top w:val="none" w:sz="0" w:space="0" w:color="auto"/>
        <w:left w:val="none" w:sz="0" w:space="0" w:color="auto"/>
        <w:bottom w:val="none" w:sz="0" w:space="0" w:color="auto"/>
        <w:right w:val="none" w:sz="0" w:space="0" w:color="auto"/>
      </w:divBdr>
    </w:div>
    <w:div w:id="1197545005">
      <w:bodyDiv w:val="1"/>
      <w:marLeft w:val="0"/>
      <w:marRight w:val="0"/>
      <w:marTop w:val="0"/>
      <w:marBottom w:val="0"/>
      <w:divBdr>
        <w:top w:val="none" w:sz="0" w:space="0" w:color="auto"/>
        <w:left w:val="none" w:sz="0" w:space="0" w:color="auto"/>
        <w:bottom w:val="none" w:sz="0" w:space="0" w:color="auto"/>
        <w:right w:val="none" w:sz="0" w:space="0" w:color="auto"/>
      </w:divBdr>
      <w:divsChild>
        <w:div w:id="1676804398">
          <w:marLeft w:val="0"/>
          <w:marRight w:val="0"/>
          <w:marTop w:val="0"/>
          <w:marBottom w:val="0"/>
          <w:divBdr>
            <w:top w:val="none" w:sz="0" w:space="0" w:color="auto"/>
            <w:left w:val="none" w:sz="0" w:space="0" w:color="auto"/>
            <w:bottom w:val="none" w:sz="0" w:space="0" w:color="auto"/>
            <w:right w:val="none" w:sz="0" w:space="0" w:color="auto"/>
          </w:divBdr>
          <w:divsChild>
            <w:div w:id="497768353">
              <w:marLeft w:val="0"/>
              <w:marRight w:val="0"/>
              <w:marTop w:val="0"/>
              <w:marBottom w:val="0"/>
              <w:divBdr>
                <w:top w:val="none" w:sz="0" w:space="0" w:color="auto"/>
                <w:left w:val="none" w:sz="0" w:space="0" w:color="auto"/>
                <w:bottom w:val="none" w:sz="0" w:space="0" w:color="auto"/>
                <w:right w:val="none" w:sz="0" w:space="0" w:color="auto"/>
              </w:divBdr>
              <w:divsChild>
                <w:div w:id="1107165705">
                  <w:marLeft w:val="0"/>
                  <w:marRight w:val="0"/>
                  <w:marTop w:val="0"/>
                  <w:marBottom w:val="0"/>
                  <w:divBdr>
                    <w:top w:val="none" w:sz="0" w:space="0" w:color="auto"/>
                    <w:left w:val="none" w:sz="0" w:space="0" w:color="auto"/>
                    <w:bottom w:val="none" w:sz="0" w:space="0" w:color="auto"/>
                    <w:right w:val="none" w:sz="0" w:space="0" w:color="auto"/>
                  </w:divBdr>
                </w:div>
              </w:divsChild>
            </w:div>
            <w:div w:id="376511429">
              <w:marLeft w:val="0"/>
              <w:marRight w:val="0"/>
              <w:marTop w:val="0"/>
              <w:marBottom w:val="0"/>
              <w:divBdr>
                <w:top w:val="none" w:sz="0" w:space="0" w:color="auto"/>
                <w:left w:val="none" w:sz="0" w:space="0" w:color="auto"/>
                <w:bottom w:val="none" w:sz="0" w:space="0" w:color="auto"/>
                <w:right w:val="none" w:sz="0" w:space="0" w:color="auto"/>
              </w:divBdr>
              <w:divsChild>
                <w:div w:id="16323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08496">
      <w:bodyDiv w:val="1"/>
      <w:marLeft w:val="0"/>
      <w:marRight w:val="0"/>
      <w:marTop w:val="0"/>
      <w:marBottom w:val="0"/>
      <w:divBdr>
        <w:top w:val="none" w:sz="0" w:space="0" w:color="auto"/>
        <w:left w:val="none" w:sz="0" w:space="0" w:color="auto"/>
        <w:bottom w:val="none" w:sz="0" w:space="0" w:color="auto"/>
        <w:right w:val="none" w:sz="0" w:space="0" w:color="auto"/>
      </w:divBdr>
    </w:div>
    <w:div w:id="21471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ama.com/informe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69B2-0BA2-3E46-94C3-B089D448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Escobar Arango</dc:creator>
  <cp:keywords/>
  <dc:description/>
  <cp:lastModifiedBy>Juan Gabriel Lopez Rendon</cp:lastModifiedBy>
  <cp:revision>2</cp:revision>
  <dcterms:created xsi:type="dcterms:W3CDTF">2021-03-25T14:35:00Z</dcterms:created>
  <dcterms:modified xsi:type="dcterms:W3CDTF">2021-03-25T14:35:00Z</dcterms:modified>
</cp:coreProperties>
</file>