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56B6C" w14:textId="77777777" w:rsidR="00A66947" w:rsidRDefault="00A66947" w:rsidP="00800564">
      <w:pPr>
        <w:pStyle w:val="Celletekst"/>
        <w:spacing w:line="280" w:lineRule="atLeast"/>
        <w:rPr>
          <w:rFonts w:ascii="Verdana" w:hAnsi="Verdana"/>
          <w:sz w:val="18"/>
          <w:szCs w:val="18"/>
        </w:rPr>
      </w:pPr>
      <w:bookmarkStart w:id="0" w:name="_GoBack"/>
      <w:bookmarkEnd w:id="0"/>
    </w:p>
    <w:tbl>
      <w:tblPr>
        <w:tblpPr w:leftFromText="180" w:rightFromText="180" w:vertAnchor="text" w:tblpY="1"/>
        <w:tblOverlap w:val="never"/>
        <w:tblW w:w="0" w:type="auto"/>
        <w:tblLayout w:type="fixed"/>
        <w:tblCellMar>
          <w:left w:w="0" w:type="dxa"/>
          <w:right w:w="0" w:type="dxa"/>
        </w:tblCellMar>
        <w:tblLook w:val="04A0" w:firstRow="1" w:lastRow="0" w:firstColumn="1" w:lastColumn="0" w:noHBand="0" w:noVBand="1"/>
      </w:tblPr>
      <w:tblGrid>
        <w:gridCol w:w="7513"/>
      </w:tblGrid>
      <w:tr w:rsidR="00A66947" w:rsidRPr="00F97132" w14:paraId="0A2DCAE7" w14:textId="77777777" w:rsidTr="00EF4545">
        <w:tc>
          <w:tcPr>
            <w:tcW w:w="7513" w:type="dxa"/>
            <w:tcBorders>
              <w:bottom w:val="single" w:sz="4" w:space="0" w:color="auto"/>
            </w:tcBorders>
            <w:shd w:val="clear" w:color="auto" w:fill="auto"/>
          </w:tcPr>
          <w:p w14:paraId="45F6C71B" w14:textId="77777777" w:rsidR="00A66947" w:rsidRPr="00EF4545" w:rsidRDefault="00A66947" w:rsidP="00EF4545">
            <w:pPr>
              <w:pStyle w:val="DocumentName"/>
              <w:rPr>
                <w:lang w:val="en-GB"/>
              </w:rPr>
            </w:pPr>
            <w:r w:rsidRPr="00EF4545">
              <w:rPr>
                <w:lang w:val="en-GB"/>
              </w:rPr>
              <w:t xml:space="preserve">Application form – </w:t>
            </w:r>
            <w:proofErr w:type="spellStart"/>
            <w:r w:rsidRPr="00EF4545">
              <w:rPr>
                <w:lang w:val="en-GB"/>
              </w:rPr>
              <w:t>Dankort</w:t>
            </w:r>
            <w:proofErr w:type="spellEnd"/>
            <w:r w:rsidRPr="00EF4545">
              <w:rPr>
                <w:lang w:val="en-GB"/>
              </w:rPr>
              <w:t xml:space="preserve"> delegated authentication</w:t>
            </w:r>
          </w:p>
          <w:p w14:paraId="27412B7B" w14:textId="77777777" w:rsidR="00A66947" w:rsidRPr="00EF4545" w:rsidRDefault="00A66947" w:rsidP="00EF4545">
            <w:pPr>
              <w:pStyle w:val="DocumentName"/>
              <w:rPr>
                <w:lang w:val="en-GB"/>
              </w:rPr>
            </w:pPr>
          </w:p>
        </w:tc>
      </w:tr>
    </w:tbl>
    <w:p w14:paraId="19CDC2C2" w14:textId="77777777" w:rsidR="00A66947" w:rsidRPr="008218E9" w:rsidRDefault="00A66947" w:rsidP="00A66947">
      <w:pPr>
        <w:jc w:val="center"/>
      </w:pPr>
    </w:p>
    <w:p w14:paraId="05B540DB" w14:textId="77777777" w:rsidR="00A66947" w:rsidRPr="008218E9" w:rsidRDefault="00A66947" w:rsidP="00A66947"/>
    <w:p w14:paraId="1585C3C3" w14:textId="77777777" w:rsidR="00A66947" w:rsidRPr="008218E9" w:rsidRDefault="00A66947" w:rsidP="00A66947"/>
    <w:p w14:paraId="47B3DE24" w14:textId="77777777" w:rsidR="00A66947" w:rsidRDefault="00A66947" w:rsidP="00A66947"/>
    <w:p w14:paraId="5A5DDDCC" w14:textId="77777777" w:rsidR="00A66947" w:rsidRPr="00FD2840" w:rsidRDefault="00A66947" w:rsidP="00A66947">
      <w:pPr>
        <w:rPr>
          <w:rFonts w:ascii="Arial" w:hAnsi="Arial" w:cs="Arial"/>
          <w:sz w:val="20"/>
        </w:rPr>
      </w:pPr>
    </w:p>
    <w:p w14:paraId="5E12C954" w14:textId="77777777" w:rsidR="00A66947" w:rsidRPr="00FD2840" w:rsidRDefault="00A66947" w:rsidP="00A66947">
      <w:pPr>
        <w:rPr>
          <w:rFonts w:ascii="Arial" w:hAnsi="Arial" w:cs="Arial"/>
          <w:sz w:val="20"/>
        </w:rPr>
      </w:pPr>
      <w:r w:rsidRPr="00FD2840">
        <w:rPr>
          <w:rFonts w:ascii="Arial" w:hAnsi="Arial" w:cs="Arial"/>
          <w:sz w:val="20"/>
        </w:rPr>
        <w:t xml:space="preserve">This form is for use by merchants that have </w:t>
      </w:r>
      <w:proofErr w:type="spellStart"/>
      <w:r w:rsidRPr="00FD2840">
        <w:rPr>
          <w:rFonts w:ascii="Arial" w:hAnsi="Arial" w:cs="Arial"/>
          <w:sz w:val="20"/>
        </w:rPr>
        <w:t>Dankort</w:t>
      </w:r>
      <w:proofErr w:type="spellEnd"/>
      <w:r w:rsidRPr="00FD2840">
        <w:rPr>
          <w:rFonts w:ascii="Arial" w:hAnsi="Arial" w:cs="Arial"/>
          <w:sz w:val="20"/>
        </w:rPr>
        <w:t xml:space="preserve"> acquiring agreements with Nets, and that wish to submit payment transactions with the “Delegated authentication” (DA) flag. This flag means that the cardholder has been strongly authenticated by the merchant at the time of payment, so that no authentication step-up is required.</w:t>
      </w:r>
    </w:p>
    <w:p w14:paraId="11C27CC7" w14:textId="77777777" w:rsidR="00A66947" w:rsidRPr="00FD2840" w:rsidRDefault="00A66947" w:rsidP="00A66947">
      <w:pPr>
        <w:rPr>
          <w:rFonts w:ascii="Arial" w:hAnsi="Arial" w:cs="Arial"/>
          <w:sz w:val="20"/>
        </w:rPr>
      </w:pPr>
    </w:p>
    <w:p w14:paraId="6D3988ED" w14:textId="77777777" w:rsidR="00A66947" w:rsidRPr="00FD2840" w:rsidRDefault="00A66947" w:rsidP="00A66947">
      <w:pPr>
        <w:rPr>
          <w:rFonts w:ascii="Arial" w:hAnsi="Arial" w:cs="Arial"/>
          <w:sz w:val="20"/>
        </w:rPr>
      </w:pPr>
      <w:r w:rsidRPr="00FD2840">
        <w:rPr>
          <w:rFonts w:ascii="Arial" w:hAnsi="Arial" w:cs="Arial"/>
          <w:sz w:val="20"/>
        </w:rPr>
        <w:t>To qualify for DA use, the merchant must attest to the authentication methods used, and how he meets regulatory requirements. The form must then be submitted to Nets that will assess the application. If the application is approved the merchant will be issued an id that must be used when sending transactions with the DA flag.</w:t>
      </w:r>
    </w:p>
    <w:p w14:paraId="5346D37F" w14:textId="77777777" w:rsidR="00A66947" w:rsidRDefault="00A66947" w:rsidP="00A66947"/>
    <w:p w14:paraId="5F2CA273" w14:textId="77777777" w:rsidR="00A66947" w:rsidRPr="00A5387D" w:rsidRDefault="00A66947" w:rsidP="00A66947">
      <w:pPr>
        <w:pStyle w:val="Heading2"/>
        <w:rPr>
          <w:rFonts w:ascii="Arial" w:hAnsi="Arial"/>
          <w:sz w:val="20"/>
          <w:szCs w:val="20"/>
        </w:rPr>
      </w:pPr>
      <w:r w:rsidRPr="00A5387D">
        <w:rPr>
          <w:rFonts w:ascii="Arial" w:hAnsi="Arial"/>
          <w:sz w:val="20"/>
          <w:szCs w:val="20"/>
        </w:rPr>
        <w:t>Information about applicant</w:t>
      </w:r>
    </w:p>
    <w:p w14:paraId="4E610485" w14:textId="77777777" w:rsidR="00A66947" w:rsidRPr="00A5387D" w:rsidRDefault="00A66947" w:rsidP="00A66947">
      <w:pPr>
        <w:rPr>
          <w:rFonts w:ascii="Arial" w:hAnsi="Arial" w:cs="Arial"/>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7" w:type="dxa"/>
          <w:bottom w:w="57" w:type="dxa"/>
        </w:tblCellMar>
        <w:tblLook w:val="0420" w:firstRow="1" w:lastRow="0" w:firstColumn="0" w:lastColumn="0" w:noHBand="0" w:noVBand="1"/>
      </w:tblPr>
      <w:tblGrid>
        <w:gridCol w:w="562"/>
        <w:gridCol w:w="2977"/>
        <w:gridCol w:w="5521"/>
      </w:tblGrid>
      <w:tr w:rsidR="005D3EA5" w:rsidRPr="00EF4545" w14:paraId="18AAC243" w14:textId="77777777" w:rsidTr="005D3EA5">
        <w:tc>
          <w:tcPr>
            <w:tcW w:w="562" w:type="dxa"/>
          </w:tcPr>
          <w:p w14:paraId="56E4B9FD" w14:textId="77777777" w:rsidR="005D3EA5" w:rsidRPr="00EF4545" w:rsidRDefault="005D3EA5" w:rsidP="00EF4545">
            <w:pPr>
              <w:rPr>
                <w:rFonts w:ascii="Arial" w:eastAsia="Arial" w:hAnsi="Arial" w:cs="Arial"/>
                <w:b/>
                <w:bCs/>
                <w:sz w:val="20"/>
              </w:rPr>
            </w:pPr>
          </w:p>
        </w:tc>
        <w:tc>
          <w:tcPr>
            <w:tcW w:w="2977" w:type="dxa"/>
            <w:shd w:val="clear" w:color="auto" w:fill="auto"/>
          </w:tcPr>
          <w:p w14:paraId="7AF74DFC" w14:textId="35C4B872" w:rsidR="005D3EA5" w:rsidRPr="00EF4545" w:rsidRDefault="005D3EA5" w:rsidP="00EF4545">
            <w:pPr>
              <w:rPr>
                <w:rFonts w:ascii="Arial" w:eastAsia="Arial" w:hAnsi="Arial" w:cs="Arial"/>
                <w:b/>
                <w:bCs/>
                <w:sz w:val="20"/>
              </w:rPr>
            </w:pPr>
            <w:r w:rsidRPr="00EF4545">
              <w:rPr>
                <w:rFonts w:ascii="Arial" w:eastAsia="Arial" w:hAnsi="Arial" w:cs="Arial"/>
                <w:b/>
                <w:bCs/>
                <w:sz w:val="20"/>
              </w:rPr>
              <w:t>Company details</w:t>
            </w:r>
          </w:p>
        </w:tc>
        <w:tc>
          <w:tcPr>
            <w:tcW w:w="5521" w:type="dxa"/>
            <w:shd w:val="clear" w:color="auto" w:fill="auto"/>
          </w:tcPr>
          <w:p w14:paraId="7C77BD6C" w14:textId="77777777" w:rsidR="005D3EA5" w:rsidRPr="00EF4545" w:rsidRDefault="005D3EA5" w:rsidP="00EF4545">
            <w:pPr>
              <w:rPr>
                <w:rFonts w:ascii="Arial" w:eastAsia="Arial" w:hAnsi="Arial" w:cs="Arial"/>
                <w:b/>
                <w:bCs/>
                <w:sz w:val="20"/>
              </w:rPr>
            </w:pPr>
          </w:p>
        </w:tc>
      </w:tr>
      <w:tr w:rsidR="005D3EA5" w:rsidRPr="00EF4545" w14:paraId="0CF4A3AA" w14:textId="77777777" w:rsidTr="005D3EA5">
        <w:tc>
          <w:tcPr>
            <w:tcW w:w="562" w:type="dxa"/>
            <w:shd w:val="clear" w:color="auto" w:fill="F2F2F2"/>
          </w:tcPr>
          <w:p w14:paraId="265FC543" w14:textId="787D3D14" w:rsidR="005D3EA5" w:rsidRPr="00EF4545" w:rsidRDefault="005D3EA5" w:rsidP="00EF4545">
            <w:pPr>
              <w:rPr>
                <w:rFonts w:ascii="Arial" w:eastAsia="Arial" w:hAnsi="Arial" w:cs="Arial"/>
                <w:sz w:val="20"/>
              </w:rPr>
            </w:pPr>
            <w:r>
              <w:rPr>
                <w:rFonts w:ascii="Arial" w:eastAsia="Arial" w:hAnsi="Arial" w:cs="Arial"/>
                <w:sz w:val="20"/>
              </w:rPr>
              <w:t>I1</w:t>
            </w:r>
          </w:p>
        </w:tc>
        <w:tc>
          <w:tcPr>
            <w:tcW w:w="2977" w:type="dxa"/>
            <w:shd w:val="clear" w:color="auto" w:fill="F2F2F2"/>
          </w:tcPr>
          <w:p w14:paraId="69EB38B6" w14:textId="1FC0112E" w:rsidR="005D3EA5" w:rsidRPr="00EF4545" w:rsidRDefault="005D3EA5" w:rsidP="00EF4545">
            <w:pPr>
              <w:rPr>
                <w:rFonts w:ascii="Arial" w:eastAsia="Arial" w:hAnsi="Arial" w:cs="Arial"/>
                <w:sz w:val="20"/>
              </w:rPr>
            </w:pPr>
            <w:r w:rsidRPr="00EF4545">
              <w:rPr>
                <w:rFonts w:ascii="Arial" w:eastAsia="Arial" w:hAnsi="Arial" w:cs="Arial"/>
                <w:sz w:val="20"/>
              </w:rPr>
              <w:t>Name</w:t>
            </w:r>
          </w:p>
        </w:tc>
        <w:tc>
          <w:tcPr>
            <w:tcW w:w="5521" w:type="dxa"/>
            <w:shd w:val="clear" w:color="auto" w:fill="F2F2F2"/>
          </w:tcPr>
          <w:p w14:paraId="7FEB9D0B" w14:textId="77777777" w:rsidR="005D3EA5" w:rsidRPr="00EF4545" w:rsidRDefault="005D3EA5" w:rsidP="00EF4545">
            <w:pPr>
              <w:rPr>
                <w:rFonts w:ascii="Arial" w:eastAsia="Arial" w:hAnsi="Arial" w:cs="Arial"/>
                <w:sz w:val="20"/>
              </w:rPr>
            </w:pPr>
          </w:p>
        </w:tc>
      </w:tr>
      <w:tr w:rsidR="005D3EA5" w:rsidRPr="00EF4545" w14:paraId="7D3BAA42" w14:textId="77777777" w:rsidTr="005D3EA5">
        <w:tc>
          <w:tcPr>
            <w:tcW w:w="562" w:type="dxa"/>
          </w:tcPr>
          <w:p w14:paraId="28B13974" w14:textId="6126AC5C" w:rsidR="005D3EA5" w:rsidRPr="00EF4545" w:rsidRDefault="005D3EA5" w:rsidP="00EF4545">
            <w:pPr>
              <w:rPr>
                <w:rFonts w:ascii="Arial" w:eastAsia="Arial" w:hAnsi="Arial" w:cs="Arial"/>
                <w:sz w:val="20"/>
              </w:rPr>
            </w:pPr>
            <w:r>
              <w:rPr>
                <w:rFonts w:ascii="Arial" w:eastAsia="Arial" w:hAnsi="Arial" w:cs="Arial"/>
                <w:sz w:val="20"/>
              </w:rPr>
              <w:t>I2</w:t>
            </w:r>
          </w:p>
        </w:tc>
        <w:tc>
          <w:tcPr>
            <w:tcW w:w="2977" w:type="dxa"/>
            <w:shd w:val="clear" w:color="auto" w:fill="auto"/>
          </w:tcPr>
          <w:p w14:paraId="20375D31" w14:textId="431F73FB" w:rsidR="005D3EA5" w:rsidRPr="00EF4545" w:rsidRDefault="005D3EA5" w:rsidP="00EF4545">
            <w:pPr>
              <w:rPr>
                <w:rFonts w:ascii="Arial" w:eastAsia="Arial" w:hAnsi="Arial" w:cs="Arial"/>
                <w:sz w:val="20"/>
              </w:rPr>
            </w:pPr>
            <w:proofErr w:type="spellStart"/>
            <w:r w:rsidRPr="00EF4545">
              <w:rPr>
                <w:rFonts w:ascii="Arial" w:eastAsia="Arial" w:hAnsi="Arial" w:cs="Arial"/>
                <w:sz w:val="20"/>
              </w:rPr>
              <w:t>Dankort</w:t>
            </w:r>
            <w:proofErr w:type="spellEnd"/>
            <w:r w:rsidRPr="00EF4545">
              <w:rPr>
                <w:rFonts w:ascii="Arial" w:eastAsia="Arial" w:hAnsi="Arial" w:cs="Arial"/>
                <w:sz w:val="20"/>
              </w:rPr>
              <w:t xml:space="preserve"> merchant ID</w:t>
            </w:r>
          </w:p>
        </w:tc>
        <w:tc>
          <w:tcPr>
            <w:tcW w:w="5521" w:type="dxa"/>
            <w:shd w:val="clear" w:color="auto" w:fill="auto"/>
          </w:tcPr>
          <w:p w14:paraId="06FEEFA1" w14:textId="77777777" w:rsidR="005D3EA5" w:rsidRPr="00EF4545" w:rsidRDefault="005D3EA5" w:rsidP="00EF4545">
            <w:pPr>
              <w:rPr>
                <w:rFonts w:ascii="Arial" w:eastAsia="Arial" w:hAnsi="Arial" w:cs="Arial"/>
                <w:sz w:val="20"/>
              </w:rPr>
            </w:pPr>
          </w:p>
        </w:tc>
      </w:tr>
      <w:tr w:rsidR="005D3EA5" w:rsidRPr="00EF4545" w14:paraId="2580FF2A" w14:textId="77777777" w:rsidTr="005D3EA5">
        <w:tc>
          <w:tcPr>
            <w:tcW w:w="562" w:type="dxa"/>
            <w:shd w:val="clear" w:color="auto" w:fill="F2F2F2"/>
          </w:tcPr>
          <w:p w14:paraId="417B7241" w14:textId="11FE4B9E" w:rsidR="005D3EA5" w:rsidRPr="00EF4545" w:rsidRDefault="005D3EA5" w:rsidP="00EF4545">
            <w:pPr>
              <w:rPr>
                <w:rFonts w:ascii="Arial" w:eastAsia="Arial" w:hAnsi="Arial" w:cs="Arial"/>
                <w:sz w:val="20"/>
              </w:rPr>
            </w:pPr>
            <w:r>
              <w:rPr>
                <w:rFonts w:ascii="Arial" w:eastAsia="Arial" w:hAnsi="Arial" w:cs="Arial"/>
                <w:sz w:val="20"/>
              </w:rPr>
              <w:t>I3</w:t>
            </w:r>
          </w:p>
        </w:tc>
        <w:tc>
          <w:tcPr>
            <w:tcW w:w="2977" w:type="dxa"/>
            <w:shd w:val="clear" w:color="auto" w:fill="F2F2F2"/>
          </w:tcPr>
          <w:p w14:paraId="74FF9DB6" w14:textId="31F5E5BE" w:rsidR="005D3EA5" w:rsidRPr="00EF4545" w:rsidRDefault="005D3EA5" w:rsidP="00EF4545">
            <w:pPr>
              <w:rPr>
                <w:rFonts w:ascii="Arial" w:eastAsia="Arial" w:hAnsi="Arial" w:cs="Arial"/>
                <w:sz w:val="20"/>
              </w:rPr>
            </w:pPr>
            <w:r w:rsidRPr="00EF4545">
              <w:rPr>
                <w:rFonts w:ascii="Arial" w:eastAsia="Arial" w:hAnsi="Arial" w:cs="Arial"/>
                <w:sz w:val="20"/>
              </w:rPr>
              <w:t>Email</w:t>
            </w:r>
          </w:p>
        </w:tc>
        <w:tc>
          <w:tcPr>
            <w:tcW w:w="5521" w:type="dxa"/>
            <w:shd w:val="clear" w:color="auto" w:fill="F2F2F2"/>
          </w:tcPr>
          <w:p w14:paraId="0D523326" w14:textId="77777777" w:rsidR="005D3EA5" w:rsidRPr="00EF4545" w:rsidRDefault="005D3EA5" w:rsidP="00EF4545">
            <w:pPr>
              <w:rPr>
                <w:rFonts w:ascii="Arial" w:eastAsia="Arial" w:hAnsi="Arial" w:cs="Arial"/>
                <w:sz w:val="20"/>
              </w:rPr>
            </w:pPr>
          </w:p>
        </w:tc>
      </w:tr>
      <w:tr w:rsidR="005D3EA5" w:rsidRPr="00EF4545" w14:paraId="28C10C1B" w14:textId="77777777" w:rsidTr="005D3EA5">
        <w:tc>
          <w:tcPr>
            <w:tcW w:w="562" w:type="dxa"/>
          </w:tcPr>
          <w:p w14:paraId="68690A16" w14:textId="2FF52E53" w:rsidR="005D3EA5" w:rsidRPr="00EF4545" w:rsidRDefault="005D3EA5" w:rsidP="00EF4545">
            <w:pPr>
              <w:rPr>
                <w:rFonts w:ascii="Arial" w:eastAsia="Arial" w:hAnsi="Arial" w:cs="Arial"/>
                <w:sz w:val="20"/>
              </w:rPr>
            </w:pPr>
            <w:r>
              <w:rPr>
                <w:rFonts w:ascii="Arial" w:eastAsia="Arial" w:hAnsi="Arial" w:cs="Arial"/>
                <w:sz w:val="20"/>
              </w:rPr>
              <w:t>I4</w:t>
            </w:r>
          </w:p>
        </w:tc>
        <w:tc>
          <w:tcPr>
            <w:tcW w:w="2977" w:type="dxa"/>
            <w:shd w:val="clear" w:color="auto" w:fill="auto"/>
          </w:tcPr>
          <w:p w14:paraId="60C9B73C" w14:textId="37DB0559" w:rsidR="005D3EA5" w:rsidRPr="00EF4545" w:rsidRDefault="005D3EA5" w:rsidP="00EF4545">
            <w:pPr>
              <w:rPr>
                <w:rFonts w:ascii="Arial" w:eastAsia="Arial" w:hAnsi="Arial" w:cs="Arial"/>
                <w:sz w:val="20"/>
              </w:rPr>
            </w:pPr>
            <w:r w:rsidRPr="00EF4545">
              <w:rPr>
                <w:rFonts w:ascii="Arial" w:eastAsia="Arial" w:hAnsi="Arial" w:cs="Arial"/>
                <w:sz w:val="20"/>
              </w:rPr>
              <w:t>Phone number</w:t>
            </w:r>
          </w:p>
        </w:tc>
        <w:tc>
          <w:tcPr>
            <w:tcW w:w="5521" w:type="dxa"/>
            <w:shd w:val="clear" w:color="auto" w:fill="auto"/>
          </w:tcPr>
          <w:p w14:paraId="358775DA" w14:textId="77777777" w:rsidR="005D3EA5" w:rsidRPr="00EF4545" w:rsidRDefault="005D3EA5" w:rsidP="00EF4545">
            <w:pPr>
              <w:rPr>
                <w:rFonts w:ascii="Arial" w:eastAsia="Arial" w:hAnsi="Arial" w:cs="Arial"/>
                <w:sz w:val="20"/>
              </w:rPr>
            </w:pPr>
          </w:p>
        </w:tc>
      </w:tr>
      <w:tr w:rsidR="005D3EA5" w:rsidRPr="00EF4545" w14:paraId="5F39C233" w14:textId="77777777" w:rsidTr="005D3EA5">
        <w:tc>
          <w:tcPr>
            <w:tcW w:w="562" w:type="dxa"/>
            <w:shd w:val="clear" w:color="auto" w:fill="F2F2F2"/>
          </w:tcPr>
          <w:p w14:paraId="54B32D69" w14:textId="77777777" w:rsidR="005D3EA5" w:rsidRPr="00EF4545" w:rsidRDefault="005D3EA5" w:rsidP="00EF4545">
            <w:pPr>
              <w:rPr>
                <w:rFonts w:ascii="Arial" w:eastAsia="Arial" w:hAnsi="Arial" w:cs="Arial"/>
                <w:sz w:val="20"/>
              </w:rPr>
            </w:pPr>
          </w:p>
        </w:tc>
        <w:tc>
          <w:tcPr>
            <w:tcW w:w="2977" w:type="dxa"/>
            <w:shd w:val="clear" w:color="auto" w:fill="F2F2F2"/>
          </w:tcPr>
          <w:p w14:paraId="10FA2E78" w14:textId="20B4D745" w:rsidR="005D3EA5" w:rsidRPr="00EF4545" w:rsidRDefault="005D3EA5" w:rsidP="00EF4545">
            <w:pPr>
              <w:rPr>
                <w:rFonts w:ascii="Arial" w:eastAsia="Arial" w:hAnsi="Arial" w:cs="Arial"/>
                <w:sz w:val="20"/>
              </w:rPr>
            </w:pPr>
          </w:p>
        </w:tc>
        <w:tc>
          <w:tcPr>
            <w:tcW w:w="5521" w:type="dxa"/>
            <w:shd w:val="clear" w:color="auto" w:fill="F2F2F2"/>
          </w:tcPr>
          <w:p w14:paraId="68D57015" w14:textId="77777777" w:rsidR="005D3EA5" w:rsidRPr="00EF4545" w:rsidRDefault="005D3EA5" w:rsidP="00EF4545">
            <w:pPr>
              <w:rPr>
                <w:rFonts w:ascii="Arial" w:eastAsia="Arial" w:hAnsi="Arial" w:cs="Arial"/>
                <w:sz w:val="20"/>
              </w:rPr>
            </w:pPr>
          </w:p>
        </w:tc>
      </w:tr>
      <w:tr w:rsidR="005D3EA5" w:rsidRPr="00EF4545" w14:paraId="3BD1BBA3" w14:textId="77777777" w:rsidTr="005D3EA5">
        <w:tc>
          <w:tcPr>
            <w:tcW w:w="562" w:type="dxa"/>
          </w:tcPr>
          <w:p w14:paraId="0DCB1489" w14:textId="77777777" w:rsidR="005D3EA5" w:rsidRPr="00EF4545" w:rsidRDefault="005D3EA5" w:rsidP="00EF4545">
            <w:pPr>
              <w:rPr>
                <w:rFonts w:ascii="Arial" w:eastAsia="Arial" w:hAnsi="Arial" w:cs="Arial"/>
                <w:b/>
                <w:sz w:val="20"/>
              </w:rPr>
            </w:pPr>
          </w:p>
        </w:tc>
        <w:tc>
          <w:tcPr>
            <w:tcW w:w="2977" w:type="dxa"/>
            <w:shd w:val="clear" w:color="auto" w:fill="auto"/>
          </w:tcPr>
          <w:p w14:paraId="45DBFFEF" w14:textId="78E1E996" w:rsidR="005D3EA5" w:rsidRPr="00EF4545" w:rsidRDefault="005D3EA5" w:rsidP="00EF4545">
            <w:pPr>
              <w:rPr>
                <w:rFonts w:ascii="Arial" w:eastAsia="Arial" w:hAnsi="Arial" w:cs="Arial"/>
                <w:b/>
                <w:sz w:val="20"/>
              </w:rPr>
            </w:pPr>
            <w:r w:rsidRPr="00EF4545">
              <w:rPr>
                <w:rFonts w:ascii="Arial" w:eastAsia="Arial" w:hAnsi="Arial" w:cs="Arial"/>
                <w:b/>
                <w:sz w:val="20"/>
              </w:rPr>
              <w:t>Contact person</w:t>
            </w:r>
          </w:p>
        </w:tc>
        <w:tc>
          <w:tcPr>
            <w:tcW w:w="5521" w:type="dxa"/>
            <w:shd w:val="clear" w:color="auto" w:fill="auto"/>
          </w:tcPr>
          <w:p w14:paraId="23F652C3" w14:textId="77777777" w:rsidR="005D3EA5" w:rsidRPr="00EF4545" w:rsidRDefault="005D3EA5" w:rsidP="00EF4545">
            <w:pPr>
              <w:rPr>
                <w:rFonts w:ascii="Arial" w:eastAsia="Arial" w:hAnsi="Arial" w:cs="Arial"/>
                <w:b/>
                <w:sz w:val="20"/>
              </w:rPr>
            </w:pPr>
          </w:p>
        </w:tc>
      </w:tr>
      <w:tr w:rsidR="005D3EA5" w:rsidRPr="00EF4545" w14:paraId="52A25194" w14:textId="77777777" w:rsidTr="005D3EA5">
        <w:tc>
          <w:tcPr>
            <w:tcW w:w="562" w:type="dxa"/>
            <w:shd w:val="clear" w:color="auto" w:fill="F2F2F2"/>
          </w:tcPr>
          <w:p w14:paraId="118EF7AB" w14:textId="0D9146A1" w:rsidR="005D3EA5" w:rsidRPr="00EF4545" w:rsidRDefault="005D3EA5" w:rsidP="00EF4545">
            <w:pPr>
              <w:rPr>
                <w:rFonts w:ascii="Arial" w:eastAsia="Arial" w:hAnsi="Arial" w:cs="Arial"/>
                <w:sz w:val="20"/>
              </w:rPr>
            </w:pPr>
            <w:r>
              <w:rPr>
                <w:rFonts w:ascii="Arial" w:eastAsia="Arial" w:hAnsi="Arial" w:cs="Arial"/>
                <w:sz w:val="20"/>
              </w:rPr>
              <w:t>I5</w:t>
            </w:r>
          </w:p>
        </w:tc>
        <w:tc>
          <w:tcPr>
            <w:tcW w:w="2977" w:type="dxa"/>
            <w:shd w:val="clear" w:color="auto" w:fill="F2F2F2"/>
          </w:tcPr>
          <w:p w14:paraId="781829EA" w14:textId="42DF74C1" w:rsidR="005D3EA5" w:rsidRPr="00EF4545" w:rsidRDefault="005D3EA5" w:rsidP="00EF4545">
            <w:pPr>
              <w:rPr>
                <w:rFonts w:ascii="Arial" w:eastAsia="Arial" w:hAnsi="Arial" w:cs="Arial"/>
                <w:sz w:val="20"/>
              </w:rPr>
            </w:pPr>
            <w:r w:rsidRPr="00EF4545">
              <w:rPr>
                <w:rFonts w:ascii="Arial" w:eastAsia="Arial" w:hAnsi="Arial" w:cs="Arial"/>
                <w:sz w:val="20"/>
              </w:rPr>
              <w:t>Name</w:t>
            </w:r>
          </w:p>
        </w:tc>
        <w:tc>
          <w:tcPr>
            <w:tcW w:w="5521" w:type="dxa"/>
            <w:shd w:val="clear" w:color="auto" w:fill="F2F2F2"/>
          </w:tcPr>
          <w:p w14:paraId="520CDDB5" w14:textId="77777777" w:rsidR="005D3EA5" w:rsidRPr="00EF4545" w:rsidRDefault="005D3EA5" w:rsidP="00EF4545">
            <w:pPr>
              <w:rPr>
                <w:rFonts w:ascii="Arial" w:eastAsia="Arial" w:hAnsi="Arial" w:cs="Arial"/>
                <w:sz w:val="20"/>
              </w:rPr>
            </w:pPr>
          </w:p>
        </w:tc>
      </w:tr>
      <w:tr w:rsidR="005D3EA5" w:rsidRPr="00EF4545" w14:paraId="4E45F11F" w14:textId="77777777" w:rsidTr="005D3EA5">
        <w:tc>
          <w:tcPr>
            <w:tcW w:w="562" w:type="dxa"/>
          </w:tcPr>
          <w:p w14:paraId="47251371" w14:textId="0FF03A6C" w:rsidR="005D3EA5" w:rsidRPr="00EF4545" w:rsidRDefault="005D3EA5" w:rsidP="00EF4545">
            <w:pPr>
              <w:rPr>
                <w:rFonts w:ascii="Arial" w:eastAsia="Arial" w:hAnsi="Arial" w:cs="Arial"/>
                <w:sz w:val="20"/>
              </w:rPr>
            </w:pPr>
            <w:r>
              <w:rPr>
                <w:rFonts w:ascii="Arial" w:eastAsia="Arial" w:hAnsi="Arial" w:cs="Arial"/>
                <w:sz w:val="20"/>
              </w:rPr>
              <w:t>I6</w:t>
            </w:r>
          </w:p>
        </w:tc>
        <w:tc>
          <w:tcPr>
            <w:tcW w:w="2977" w:type="dxa"/>
            <w:shd w:val="clear" w:color="auto" w:fill="auto"/>
          </w:tcPr>
          <w:p w14:paraId="38207907" w14:textId="34C00FA6" w:rsidR="005D3EA5" w:rsidRPr="00EF4545" w:rsidRDefault="005D3EA5" w:rsidP="00EF4545">
            <w:pPr>
              <w:rPr>
                <w:rFonts w:ascii="Arial" w:eastAsia="Arial" w:hAnsi="Arial" w:cs="Arial"/>
                <w:sz w:val="20"/>
              </w:rPr>
            </w:pPr>
            <w:r w:rsidRPr="00EF4545">
              <w:rPr>
                <w:rFonts w:ascii="Arial" w:eastAsia="Arial" w:hAnsi="Arial" w:cs="Arial"/>
                <w:sz w:val="20"/>
              </w:rPr>
              <w:t>E-mail</w:t>
            </w:r>
          </w:p>
        </w:tc>
        <w:tc>
          <w:tcPr>
            <w:tcW w:w="5521" w:type="dxa"/>
            <w:shd w:val="clear" w:color="auto" w:fill="auto"/>
          </w:tcPr>
          <w:p w14:paraId="50CFC859" w14:textId="77777777" w:rsidR="005D3EA5" w:rsidRPr="00EF4545" w:rsidRDefault="005D3EA5" w:rsidP="00EF4545">
            <w:pPr>
              <w:rPr>
                <w:rFonts w:ascii="Arial" w:eastAsia="Arial" w:hAnsi="Arial" w:cs="Arial"/>
                <w:sz w:val="20"/>
              </w:rPr>
            </w:pPr>
          </w:p>
        </w:tc>
      </w:tr>
      <w:tr w:rsidR="005D3EA5" w:rsidRPr="00EF4545" w14:paraId="74F52821" w14:textId="77777777" w:rsidTr="005D3EA5">
        <w:tc>
          <w:tcPr>
            <w:tcW w:w="562" w:type="dxa"/>
            <w:shd w:val="clear" w:color="auto" w:fill="F2F2F2"/>
          </w:tcPr>
          <w:p w14:paraId="4B9C6F6D" w14:textId="665C10DA" w:rsidR="005D3EA5" w:rsidRPr="00EF4545" w:rsidRDefault="005D3EA5" w:rsidP="00EF4545">
            <w:pPr>
              <w:rPr>
                <w:rFonts w:ascii="Arial" w:eastAsia="Arial" w:hAnsi="Arial" w:cs="Arial"/>
                <w:sz w:val="20"/>
              </w:rPr>
            </w:pPr>
            <w:r>
              <w:rPr>
                <w:rFonts w:ascii="Arial" w:eastAsia="Arial" w:hAnsi="Arial" w:cs="Arial"/>
                <w:sz w:val="20"/>
              </w:rPr>
              <w:t>I7</w:t>
            </w:r>
          </w:p>
        </w:tc>
        <w:tc>
          <w:tcPr>
            <w:tcW w:w="2977" w:type="dxa"/>
            <w:shd w:val="clear" w:color="auto" w:fill="F2F2F2"/>
          </w:tcPr>
          <w:p w14:paraId="6C401697" w14:textId="7467C278" w:rsidR="005D3EA5" w:rsidRPr="00EF4545" w:rsidRDefault="005D3EA5" w:rsidP="00EF4545">
            <w:pPr>
              <w:rPr>
                <w:rFonts w:ascii="Arial" w:eastAsia="Arial" w:hAnsi="Arial" w:cs="Arial"/>
                <w:sz w:val="20"/>
              </w:rPr>
            </w:pPr>
            <w:r w:rsidRPr="00EF4545">
              <w:rPr>
                <w:rFonts w:ascii="Arial" w:eastAsia="Arial" w:hAnsi="Arial" w:cs="Arial"/>
                <w:sz w:val="20"/>
              </w:rPr>
              <w:t>Phone number</w:t>
            </w:r>
          </w:p>
        </w:tc>
        <w:tc>
          <w:tcPr>
            <w:tcW w:w="5521" w:type="dxa"/>
            <w:shd w:val="clear" w:color="auto" w:fill="F2F2F2"/>
          </w:tcPr>
          <w:p w14:paraId="71AF8102" w14:textId="77777777" w:rsidR="005D3EA5" w:rsidRPr="00EF4545" w:rsidRDefault="005D3EA5" w:rsidP="00EF4545">
            <w:pPr>
              <w:rPr>
                <w:rFonts w:ascii="Arial" w:eastAsia="Arial" w:hAnsi="Arial" w:cs="Arial"/>
                <w:sz w:val="20"/>
              </w:rPr>
            </w:pPr>
          </w:p>
        </w:tc>
      </w:tr>
    </w:tbl>
    <w:p w14:paraId="7C11644F" w14:textId="77777777" w:rsidR="00A66947" w:rsidRPr="00A5387D" w:rsidRDefault="00A66947" w:rsidP="00A66947">
      <w:pPr>
        <w:rPr>
          <w:rFonts w:ascii="Arial" w:hAnsi="Arial" w:cs="Arial"/>
          <w:sz w:val="20"/>
        </w:rPr>
      </w:pPr>
    </w:p>
    <w:p w14:paraId="42422150" w14:textId="77777777" w:rsidR="00A66947" w:rsidRPr="00A5387D" w:rsidRDefault="00A66947" w:rsidP="00A66947">
      <w:pPr>
        <w:pStyle w:val="Heading2"/>
        <w:rPr>
          <w:rFonts w:ascii="Arial" w:hAnsi="Arial"/>
          <w:sz w:val="20"/>
          <w:szCs w:val="20"/>
        </w:rPr>
      </w:pPr>
      <w:r w:rsidRPr="00A5387D">
        <w:rPr>
          <w:rFonts w:ascii="Arial" w:hAnsi="Arial"/>
          <w:sz w:val="20"/>
          <w:szCs w:val="20"/>
        </w:rPr>
        <w:t>Information about solution</w:t>
      </w:r>
    </w:p>
    <w:p w14:paraId="7E04C237" w14:textId="77777777" w:rsidR="00A66947" w:rsidRPr="00A5387D" w:rsidRDefault="00A66947" w:rsidP="00A66947">
      <w:pPr>
        <w:rPr>
          <w:rFonts w:ascii="Arial" w:hAnsi="Arial" w:cs="Arial"/>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7" w:type="dxa"/>
          <w:bottom w:w="57" w:type="dxa"/>
        </w:tblCellMar>
        <w:tblLook w:val="0420" w:firstRow="1" w:lastRow="0" w:firstColumn="0" w:lastColumn="0" w:noHBand="0" w:noVBand="1"/>
      </w:tblPr>
      <w:tblGrid>
        <w:gridCol w:w="572"/>
        <w:gridCol w:w="2967"/>
        <w:gridCol w:w="5521"/>
      </w:tblGrid>
      <w:tr w:rsidR="005D3EA5" w:rsidRPr="00EF4545" w14:paraId="02E2A701" w14:textId="77777777" w:rsidTr="005D3EA5">
        <w:tc>
          <w:tcPr>
            <w:tcW w:w="572" w:type="dxa"/>
          </w:tcPr>
          <w:p w14:paraId="38F4F7EB" w14:textId="77777777" w:rsidR="005D3EA5" w:rsidRPr="00EF4545" w:rsidRDefault="005D3EA5" w:rsidP="00EF4545">
            <w:pPr>
              <w:rPr>
                <w:rFonts w:ascii="Arial" w:eastAsia="Arial" w:hAnsi="Arial" w:cs="Arial"/>
                <w:b/>
                <w:bCs/>
                <w:sz w:val="20"/>
              </w:rPr>
            </w:pPr>
          </w:p>
        </w:tc>
        <w:tc>
          <w:tcPr>
            <w:tcW w:w="2967" w:type="dxa"/>
            <w:shd w:val="clear" w:color="auto" w:fill="auto"/>
          </w:tcPr>
          <w:p w14:paraId="179BB51D" w14:textId="0FD9FE14" w:rsidR="005D3EA5" w:rsidRPr="00EF4545" w:rsidRDefault="005D3EA5" w:rsidP="00EF4545">
            <w:pPr>
              <w:rPr>
                <w:rFonts w:ascii="Arial" w:eastAsia="Arial" w:hAnsi="Arial" w:cs="Arial"/>
                <w:b/>
                <w:bCs/>
                <w:sz w:val="20"/>
              </w:rPr>
            </w:pPr>
            <w:r w:rsidRPr="00EF4545">
              <w:rPr>
                <w:rFonts w:ascii="Arial" w:eastAsia="Arial" w:hAnsi="Arial" w:cs="Arial"/>
                <w:b/>
                <w:bCs/>
                <w:sz w:val="20"/>
              </w:rPr>
              <w:t>Solution details</w:t>
            </w:r>
          </w:p>
        </w:tc>
        <w:tc>
          <w:tcPr>
            <w:tcW w:w="5521" w:type="dxa"/>
            <w:shd w:val="clear" w:color="auto" w:fill="auto"/>
          </w:tcPr>
          <w:p w14:paraId="4B7FDA33" w14:textId="77777777" w:rsidR="005D3EA5" w:rsidRPr="00EF4545" w:rsidRDefault="005D3EA5" w:rsidP="00EF4545">
            <w:pPr>
              <w:rPr>
                <w:rFonts w:ascii="Arial" w:eastAsia="Arial" w:hAnsi="Arial" w:cs="Arial"/>
                <w:b/>
                <w:bCs/>
                <w:sz w:val="20"/>
              </w:rPr>
            </w:pPr>
          </w:p>
        </w:tc>
      </w:tr>
      <w:tr w:rsidR="005D3EA5" w:rsidRPr="00EF4545" w14:paraId="279B0B18" w14:textId="77777777" w:rsidTr="005D3EA5">
        <w:tc>
          <w:tcPr>
            <w:tcW w:w="572" w:type="dxa"/>
            <w:shd w:val="clear" w:color="auto" w:fill="F2F2F2"/>
          </w:tcPr>
          <w:p w14:paraId="788B9341" w14:textId="100B735F" w:rsidR="005D3EA5" w:rsidRPr="00EF4545" w:rsidRDefault="005D3EA5" w:rsidP="00EF4545">
            <w:pPr>
              <w:rPr>
                <w:rFonts w:ascii="Arial" w:eastAsia="Arial" w:hAnsi="Arial" w:cs="Arial"/>
                <w:sz w:val="20"/>
              </w:rPr>
            </w:pPr>
            <w:r>
              <w:rPr>
                <w:rFonts w:ascii="Arial" w:eastAsia="Arial" w:hAnsi="Arial" w:cs="Arial"/>
                <w:sz w:val="20"/>
              </w:rPr>
              <w:t>S1</w:t>
            </w:r>
          </w:p>
        </w:tc>
        <w:tc>
          <w:tcPr>
            <w:tcW w:w="2967" w:type="dxa"/>
            <w:shd w:val="clear" w:color="auto" w:fill="F2F2F2"/>
          </w:tcPr>
          <w:p w14:paraId="4C2D87FC" w14:textId="28D7C41F" w:rsidR="005D3EA5" w:rsidRPr="00EF4545" w:rsidRDefault="005D3EA5" w:rsidP="00EF4545">
            <w:pPr>
              <w:rPr>
                <w:rFonts w:ascii="Arial" w:eastAsia="Arial" w:hAnsi="Arial" w:cs="Arial"/>
                <w:sz w:val="20"/>
              </w:rPr>
            </w:pPr>
            <w:r w:rsidRPr="00EF4545">
              <w:rPr>
                <w:rFonts w:ascii="Arial" w:eastAsia="Arial" w:hAnsi="Arial" w:cs="Arial"/>
                <w:sz w:val="20"/>
              </w:rPr>
              <w:t>Name (e.g. name of app)</w:t>
            </w:r>
          </w:p>
        </w:tc>
        <w:tc>
          <w:tcPr>
            <w:tcW w:w="5521" w:type="dxa"/>
            <w:shd w:val="clear" w:color="auto" w:fill="F2F2F2"/>
          </w:tcPr>
          <w:p w14:paraId="09C6B85A" w14:textId="77777777" w:rsidR="005D3EA5" w:rsidRPr="00EF4545" w:rsidRDefault="005D3EA5" w:rsidP="00EF4545">
            <w:pPr>
              <w:rPr>
                <w:rFonts w:ascii="Arial" w:eastAsia="Arial" w:hAnsi="Arial" w:cs="Arial"/>
                <w:sz w:val="20"/>
              </w:rPr>
            </w:pPr>
          </w:p>
        </w:tc>
      </w:tr>
      <w:tr w:rsidR="005D3EA5" w:rsidRPr="00EF4545" w14:paraId="077AFC60" w14:textId="77777777" w:rsidTr="005D3EA5">
        <w:tc>
          <w:tcPr>
            <w:tcW w:w="572" w:type="dxa"/>
          </w:tcPr>
          <w:p w14:paraId="2E3E92D5" w14:textId="4F56A2B1" w:rsidR="005D3EA5" w:rsidRPr="00EF4545" w:rsidRDefault="005D3EA5" w:rsidP="00EF4545">
            <w:pPr>
              <w:rPr>
                <w:rFonts w:ascii="Arial" w:eastAsia="Arial" w:hAnsi="Arial" w:cs="Arial"/>
                <w:sz w:val="20"/>
              </w:rPr>
            </w:pPr>
            <w:r>
              <w:rPr>
                <w:rFonts w:ascii="Arial" w:eastAsia="Arial" w:hAnsi="Arial" w:cs="Arial"/>
                <w:sz w:val="20"/>
              </w:rPr>
              <w:t>S2</w:t>
            </w:r>
          </w:p>
        </w:tc>
        <w:tc>
          <w:tcPr>
            <w:tcW w:w="2967" w:type="dxa"/>
            <w:shd w:val="clear" w:color="auto" w:fill="auto"/>
          </w:tcPr>
          <w:p w14:paraId="02056C9E" w14:textId="1D9D1515" w:rsidR="005D3EA5" w:rsidRPr="00EF4545" w:rsidRDefault="005D3EA5" w:rsidP="00EF4545">
            <w:pPr>
              <w:rPr>
                <w:rFonts w:ascii="Arial" w:eastAsia="Arial" w:hAnsi="Arial" w:cs="Arial"/>
                <w:sz w:val="20"/>
              </w:rPr>
            </w:pPr>
            <w:r w:rsidRPr="00EF4545">
              <w:rPr>
                <w:rFonts w:ascii="Arial" w:eastAsia="Arial" w:hAnsi="Arial" w:cs="Arial"/>
                <w:sz w:val="20"/>
              </w:rPr>
              <w:t>Date solution was, or will be, launched</w:t>
            </w:r>
          </w:p>
        </w:tc>
        <w:tc>
          <w:tcPr>
            <w:tcW w:w="5521" w:type="dxa"/>
            <w:shd w:val="clear" w:color="auto" w:fill="auto"/>
          </w:tcPr>
          <w:p w14:paraId="25249529" w14:textId="77777777" w:rsidR="005D3EA5" w:rsidRPr="00EF4545" w:rsidRDefault="005D3EA5" w:rsidP="00EF4545">
            <w:pPr>
              <w:rPr>
                <w:rFonts w:ascii="Arial" w:eastAsia="Arial" w:hAnsi="Arial" w:cs="Arial"/>
                <w:sz w:val="20"/>
              </w:rPr>
            </w:pPr>
          </w:p>
        </w:tc>
      </w:tr>
      <w:tr w:rsidR="005D3EA5" w:rsidRPr="00EF4545" w14:paraId="4E10D700" w14:textId="77777777" w:rsidTr="005D3EA5">
        <w:tc>
          <w:tcPr>
            <w:tcW w:w="572" w:type="dxa"/>
            <w:shd w:val="clear" w:color="auto" w:fill="F2F2F2"/>
          </w:tcPr>
          <w:p w14:paraId="0CF1DAFF" w14:textId="6F19EA6E" w:rsidR="005D3EA5" w:rsidRPr="00EF4545" w:rsidRDefault="005D3EA5" w:rsidP="00EF4545">
            <w:pPr>
              <w:rPr>
                <w:rFonts w:ascii="Arial" w:eastAsia="Arial" w:hAnsi="Arial" w:cs="Arial"/>
                <w:sz w:val="20"/>
              </w:rPr>
            </w:pPr>
            <w:r>
              <w:rPr>
                <w:rFonts w:ascii="Arial" w:eastAsia="Arial" w:hAnsi="Arial" w:cs="Arial"/>
                <w:sz w:val="20"/>
              </w:rPr>
              <w:t>S3</w:t>
            </w:r>
          </w:p>
        </w:tc>
        <w:tc>
          <w:tcPr>
            <w:tcW w:w="2967" w:type="dxa"/>
            <w:shd w:val="clear" w:color="auto" w:fill="F2F2F2"/>
          </w:tcPr>
          <w:p w14:paraId="14309504" w14:textId="3193C4CE" w:rsidR="005D3EA5" w:rsidRPr="00EF4545" w:rsidRDefault="005D3EA5" w:rsidP="00EF4545">
            <w:pPr>
              <w:rPr>
                <w:rFonts w:ascii="Arial" w:eastAsia="Arial" w:hAnsi="Arial" w:cs="Arial"/>
                <w:sz w:val="20"/>
              </w:rPr>
            </w:pPr>
            <w:r w:rsidRPr="00EF4545">
              <w:rPr>
                <w:rFonts w:ascii="Arial" w:eastAsia="Arial" w:hAnsi="Arial" w:cs="Arial"/>
                <w:sz w:val="20"/>
              </w:rPr>
              <w:t>Description of solution</w:t>
            </w:r>
          </w:p>
        </w:tc>
        <w:tc>
          <w:tcPr>
            <w:tcW w:w="5521" w:type="dxa"/>
            <w:shd w:val="clear" w:color="auto" w:fill="F2F2F2"/>
          </w:tcPr>
          <w:p w14:paraId="26D17F64" w14:textId="77777777" w:rsidR="005D3EA5" w:rsidRPr="00EF4545" w:rsidRDefault="005D3EA5" w:rsidP="00EF4545">
            <w:pPr>
              <w:rPr>
                <w:rFonts w:ascii="Arial" w:eastAsia="Arial" w:hAnsi="Arial" w:cs="Arial"/>
                <w:sz w:val="20"/>
              </w:rPr>
            </w:pPr>
          </w:p>
        </w:tc>
      </w:tr>
      <w:tr w:rsidR="005D3EA5" w:rsidRPr="00EF4545" w14:paraId="21ADD50E" w14:textId="77777777" w:rsidTr="005D3EA5">
        <w:tc>
          <w:tcPr>
            <w:tcW w:w="572" w:type="dxa"/>
          </w:tcPr>
          <w:p w14:paraId="68AC7B82" w14:textId="44C26BAB" w:rsidR="005D3EA5" w:rsidRPr="00EF4545" w:rsidRDefault="005D3EA5" w:rsidP="00EF4545">
            <w:pPr>
              <w:rPr>
                <w:rFonts w:ascii="Arial" w:eastAsia="Arial" w:hAnsi="Arial" w:cs="Arial"/>
                <w:sz w:val="20"/>
              </w:rPr>
            </w:pPr>
            <w:r>
              <w:rPr>
                <w:rFonts w:ascii="Arial" w:eastAsia="Arial" w:hAnsi="Arial" w:cs="Arial"/>
                <w:sz w:val="20"/>
              </w:rPr>
              <w:t>S4</w:t>
            </w:r>
          </w:p>
        </w:tc>
        <w:tc>
          <w:tcPr>
            <w:tcW w:w="2967" w:type="dxa"/>
            <w:shd w:val="clear" w:color="auto" w:fill="auto"/>
          </w:tcPr>
          <w:p w14:paraId="7714F343" w14:textId="356B190B" w:rsidR="005D3EA5" w:rsidRPr="00EF4545" w:rsidRDefault="005D3EA5" w:rsidP="00EF4545">
            <w:pPr>
              <w:rPr>
                <w:rFonts w:ascii="Arial" w:eastAsia="Arial" w:hAnsi="Arial" w:cs="Arial"/>
                <w:sz w:val="20"/>
              </w:rPr>
            </w:pPr>
            <w:r w:rsidRPr="00EF4545">
              <w:rPr>
                <w:rFonts w:ascii="Arial" w:eastAsia="Arial" w:hAnsi="Arial" w:cs="Arial"/>
                <w:sz w:val="20"/>
              </w:rPr>
              <w:t>Description of payment implementation in solution</w:t>
            </w:r>
          </w:p>
        </w:tc>
        <w:tc>
          <w:tcPr>
            <w:tcW w:w="5521" w:type="dxa"/>
            <w:shd w:val="clear" w:color="auto" w:fill="auto"/>
          </w:tcPr>
          <w:p w14:paraId="79C5507D" w14:textId="77777777" w:rsidR="005D3EA5" w:rsidRPr="00EF4545" w:rsidRDefault="005D3EA5" w:rsidP="00EF4545">
            <w:pPr>
              <w:rPr>
                <w:rFonts w:ascii="Arial" w:eastAsia="Arial" w:hAnsi="Arial" w:cs="Arial"/>
                <w:sz w:val="20"/>
              </w:rPr>
            </w:pPr>
          </w:p>
        </w:tc>
      </w:tr>
      <w:tr w:rsidR="005D3EA5" w:rsidRPr="00EF4545" w14:paraId="01E1C11C" w14:textId="77777777" w:rsidTr="005D3EA5">
        <w:tc>
          <w:tcPr>
            <w:tcW w:w="572" w:type="dxa"/>
            <w:shd w:val="clear" w:color="auto" w:fill="F2F2F2"/>
          </w:tcPr>
          <w:p w14:paraId="0FE997DB" w14:textId="07C6D28E" w:rsidR="005D3EA5" w:rsidRPr="00EF4545" w:rsidRDefault="005D3EA5" w:rsidP="00EF4545">
            <w:pPr>
              <w:rPr>
                <w:rFonts w:ascii="Arial" w:eastAsia="Arial" w:hAnsi="Arial" w:cs="Arial"/>
                <w:sz w:val="20"/>
              </w:rPr>
            </w:pPr>
            <w:r>
              <w:rPr>
                <w:rFonts w:ascii="Arial" w:eastAsia="Arial" w:hAnsi="Arial" w:cs="Arial"/>
                <w:sz w:val="20"/>
              </w:rPr>
              <w:t>S5</w:t>
            </w:r>
          </w:p>
        </w:tc>
        <w:tc>
          <w:tcPr>
            <w:tcW w:w="2967" w:type="dxa"/>
            <w:shd w:val="clear" w:color="auto" w:fill="F2F2F2"/>
          </w:tcPr>
          <w:p w14:paraId="24D3477D" w14:textId="3C0B1320" w:rsidR="005D3EA5" w:rsidRPr="00EF4545" w:rsidRDefault="005D3EA5" w:rsidP="00EF4545">
            <w:pPr>
              <w:rPr>
                <w:rFonts w:ascii="Arial" w:eastAsia="Arial" w:hAnsi="Arial" w:cs="Arial"/>
                <w:sz w:val="20"/>
              </w:rPr>
            </w:pPr>
            <w:r w:rsidRPr="00EF4545">
              <w:rPr>
                <w:rFonts w:ascii="Arial" w:eastAsia="Arial" w:hAnsi="Arial" w:cs="Arial"/>
                <w:sz w:val="20"/>
              </w:rPr>
              <w:t>PSP name</w:t>
            </w:r>
          </w:p>
        </w:tc>
        <w:tc>
          <w:tcPr>
            <w:tcW w:w="5521" w:type="dxa"/>
            <w:shd w:val="clear" w:color="auto" w:fill="F2F2F2"/>
          </w:tcPr>
          <w:p w14:paraId="586A523D" w14:textId="77777777" w:rsidR="005D3EA5" w:rsidRPr="00EF4545" w:rsidRDefault="005D3EA5" w:rsidP="00EF4545">
            <w:pPr>
              <w:rPr>
                <w:rFonts w:ascii="Arial" w:eastAsia="Arial" w:hAnsi="Arial" w:cs="Arial"/>
                <w:sz w:val="20"/>
              </w:rPr>
            </w:pPr>
          </w:p>
        </w:tc>
      </w:tr>
      <w:tr w:rsidR="005D3EA5" w:rsidRPr="00EF4545" w14:paraId="6C6967F2" w14:textId="77777777" w:rsidTr="005D3EA5">
        <w:tc>
          <w:tcPr>
            <w:tcW w:w="572" w:type="dxa"/>
          </w:tcPr>
          <w:p w14:paraId="5A7F90B0" w14:textId="77777777" w:rsidR="005D3EA5" w:rsidRPr="00EF4545" w:rsidRDefault="005D3EA5" w:rsidP="00EF4545">
            <w:pPr>
              <w:rPr>
                <w:rFonts w:ascii="Arial" w:eastAsia="Arial" w:hAnsi="Arial" w:cs="Arial"/>
                <w:sz w:val="20"/>
              </w:rPr>
            </w:pPr>
          </w:p>
        </w:tc>
        <w:tc>
          <w:tcPr>
            <w:tcW w:w="2967" w:type="dxa"/>
            <w:shd w:val="clear" w:color="auto" w:fill="auto"/>
          </w:tcPr>
          <w:p w14:paraId="4CBA0592" w14:textId="0F736F40" w:rsidR="005D3EA5" w:rsidRPr="00EF4545" w:rsidRDefault="005D3EA5" w:rsidP="00EF4545">
            <w:pPr>
              <w:rPr>
                <w:rFonts w:ascii="Arial" w:eastAsia="Arial" w:hAnsi="Arial" w:cs="Arial"/>
                <w:sz w:val="20"/>
              </w:rPr>
            </w:pPr>
          </w:p>
        </w:tc>
        <w:tc>
          <w:tcPr>
            <w:tcW w:w="5521" w:type="dxa"/>
            <w:shd w:val="clear" w:color="auto" w:fill="auto"/>
          </w:tcPr>
          <w:p w14:paraId="177486F0" w14:textId="77777777" w:rsidR="005D3EA5" w:rsidRPr="00EF4545" w:rsidRDefault="005D3EA5" w:rsidP="00EF4545">
            <w:pPr>
              <w:rPr>
                <w:rFonts w:ascii="Arial" w:eastAsia="Arial" w:hAnsi="Arial" w:cs="Arial"/>
                <w:sz w:val="20"/>
              </w:rPr>
            </w:pPr>
          </w:p>
        </w:tc>
      </w:tr>
      <w:tr w:rsidR="005D3EA5" w:rsidRPr="00EF4545" w14:paraId="6E747006" w14:textId="77777777" w:rsidTr="005D3EA5">
        <w:tc>
          <w:tcPr>
            <w:tcW w:w="572" w:type="dxa"/>
            <w:shd w:val="clear" w:color="auto" w:fill="F2F2F2"/>
          </w:tcPr>
          <w:p w14:paraId="7763BCEF" w14:textId="77777777" w:rsidR="005D3EA5" w:rsidRPr="00EF4545" w:rsidRDefault="005D3EA5" w:rsidP="00EF4545">
            <w:pPr>
              <w:rPr>
                <w:rFonts w:ascii="Arial" w:eastAsia="Arial" w:hAnsi="Arial" w:cs="Arial"/>
                <w:b/>
                <w:sz w:val="20"/>
              </w:rPr>
            </w:pPr>
          </w:p>
        </w:tc>
        <w:tc>
          <w:tcPr>
            <w:tcW w:w="2967" w:type="dxa"/>
            <w:shd w:val="clear" w:color="auto" w:fill="F2F2F2"/>
          </w:tcPr>
          <w:p w14:paraId="22C5A90D" w14:textId="6ADE90BE" w:rsidR="005D3EA5" w:rsidRPr="00EF4545" w:rsidRDefault="005D3EA5" w:rsidP="00EF4545">
            <w:pPr>
              <w:rPr>
                <w:rFonts w:ascii="Arial" w:eastAsia="Arial" w:hAnsi="Arial" w:cs="Arial"/>
                <w:b/>
                <w:sz w:val="20"/>
              </w:rPr>
            </w:pPr>
            <w:r w:rsidRPr="00EF4545">
              <w:rPr>
                <w:rFonts w:ascii="Arial" w:eastAsia="Arial" w:hAnsi="Arial" w:cs="Arial"/>
                <w:b/>
                <w:sz w:val="20"/>
              </w:rPr>
              <w:t>Security details</w:t>
            </w:r>
          </w:p>
        </w:tc>
        <w:tc>
          <w:tcPr>
            <w:tcW w:w="5521" w:type="dxa"/>
            <w:shd w:val="clear" w:color="auto" w:fill="F2F2F2"/>
          </w:tcPr>
          <w:p w14:paraId="13F30E33" w14:textId="77777777" w:rsidR="005D3EA5" w:rsidRPr="00EF4545" w:rsidRDefault="005D3EA5" w:rsidP="00EF4545">
            <w:pPr>
              <w:rPr>
                <w:rFonts w:ascii="Arial" w:eastAsia="Arial" w:hAnsi="Arial" w:cs="Arial"/>
                <w:b/>
                <w:sz w:val="20"/>
              </w:rPr>
            </w:pPr>
          </w:p>
        </w:tc>
      </w:tr>
      <w:tr w:rsidR="005D3EA5" w:rsidRPr="00EF4545" w14:paraId="04467EF8" w14:textId="77777777" w:rsidTr="005D3EA5">
        <w:tc>
          <w:tcPr>
            <w:tcW w:w="572" w:type="dxa"/>
          </w:tcPr>
          <w:p w14:paraId="5DEA674A" w14:textId="1139263C" w:rsidR="005D3EA5" w:rsidRPr="00EF4545" w:rsidRDefault="005D3EA5" w:rsidP="00EF4545">
            <w:pPr>
              <w:rPr>
                <w:rFonts w:ascii="Arial" w:eastAsia="Arial" w:hAnsi="Arial" w:cs="Arial"/>
                <w:sz w:val="20"/>
              </w:rPr>
            </w:pPr>
            <w:r>
              <w:rPr>
                <w:rFonts w:ascii="Arial" w:eastAsia="Arial" w:hAnsi="Arial" w:cs="Arial"/>
                <w:sz w:val="20"/>
              </w:rPr>
              <w:t>S6</w:t>
            </w:r>
          </w:p>
        </w:tc>
        <w:tc>
          <w:tcPr>
            <w:tcW w:w="2967" w:type="dxa"/>
            <w:shd w:val="clear" w:color="auto" w:fill="auto"/>
          </w:tcPr>
          <w:p w14:paraId="03FA8A8C" w14:textId="48541D07" w:rsidR="005D3EA5" w:rsidRPr="00EF4545" w:rsidRDefault="005D3EA5" w:rsidP="00EF4545">
            <w:pPr>
              <w:rPr>
                <w:rFonts w:ascii="Arial" w:eastAsia="Arial" w:hAnsi="Arial" w:cs="Arial"/>
                <w:sz w:val="20"/>
              </w:rPr>
            </w:pPr>
            <w:r w:rsidRPr="00EF4545">
              <w:rPr>
                <w:rFonts w:ascii="Arial" w:eastAsia="Arial" w:hAnsi="Arial" w:cs="Arial"/>
                <w:sz w:val="20"/>
              </w:rPr>
              <w:t>Name of external security auditor</w:t>
            </w:r>
          </w:p>
        </w:tc>
        <w:tc>
          <w:tcPr>
            <w:tcW w:w="5521" w:type="dxa"/>
            <w:shd w:val="clear" w:color="auto" w:fill="auto"/>
          </w:tcPr>
          <w:p w14:paraId="3DA1D3C8" w14:textId="77777777" w:rsidR="005D3EA5" w:rsidRPr="00EF4545" w:rsidRDefault="005D3EA5" w:rsidP="00EF4545">
            <w:pPr>
              <w:rPr>
                <w:rFonts w:ascii="Arial" w:eastAsia="Arial" w:hAnsi="Arial" w:cs="Arial"/>
                <w:sz w:val="20"/>
              </w:rPr>
            </w:pPr>
          </w:p>
        </w:tc>
      </w:tr>
      <w:tr w:rsidR="005D3EA5" w:rsidRPr="00EF4545" w14:paraId="02E8B1E3" w14:textId="77777777" w:rsidTr="005D3EA5">
        <w:tc>
          <w:tcPr>
            <w:tcW w:w="572" w:type="dxa"/>
            <w:shd w:val="clear" w:color="auto" w:fill="F2F2F2"/>
          </w:tcPr>
          <w:p w14:paraId="258AAEA1" w14:textId="396B0647" w:rsidR="005D3EA5" w:rsidRPr="00EF4545" w:rsidRDefault="005D3EA5" w:rsidP="00EF4545">
            <w:pPr>
              <w:rPr>
                <w:rFonts w:ascii="Arial" w:eastAsia="Arial" w:hAnsi="Arial" w:cs="Arial"/>
                <w:sz w:val="20"/>
              </w:rPr>
            </w:pPr>
            <w:r>
              <w:rPr>
                <w:rFonts w:ascii="Arial" w:eastAsia="Arial" w:hAnsi="Arial" w:cs="Arial"/>
                <w:sz w:val="20"/>
              </w:rPr>
              <w:lastRenderedPageBreak/>
              <w:t>S7</w:t>
            </w:r>
          </w:p>
        </w:tc>
        <w:tc>
          <w:tcPr>
            <w:tcW w:w="2967" w:type="dxa"/>
            <w:shd w:val="clear" w:color="auto" w:fill="F2F2F2"/>
          </w:tcPr>
          <w:p w14:paraId="1F81A55F" w14:textId="0489623F" w:rsidR="005D3EA5" w:rsidRPr="00EF4545" w:rsidRDefault="005D3EA5" w:rsidP="00EF4545">
            <w:pPr>
              <w:rPr>
                <w:rFonts w:ascii="Arial" w:eastAsia="Arial" w:hAnsi="Arial" w:cs="Arial"/>
                <w:sz w:val="20"/>
              </w:rPr>
            </w:pPr>
            <w:r w:rsidRPr="00EF4545">
              <w:rPr>
                <w:rFonts w:ascii="Arial" w:eastAsia="Arial" w:hAnsi="Arial" w:cs="Arial"/>
                <w:sz w:val="20"/>
              </w:rPr>
              <w:t>Date of latest external security audit</w:t>
            </w:r>
          </w:p>
        </w:tc>
        <w:tc>
          <w:tcPr>
            <w:tcW w:w="5521" w:type="dxa"/>
            <w:shd w:val="clear" w:color="auto" w:fill="F2F2F2"/>
          </w:tcPr>
          <w:p w14:paraId="4BB1E69B" w14:textId="77777777" w:rsidR="005D3EA5" w:rsidRPr="00EF4545" w:rsidRDefault="005D3EA5" w:rsidP="00EF4545">
            <w:pPr>
              <w:rPr>
                <w:rFonts w:ascii="Arial" w:eastAsia="Arial" w:hAnsi="Arial" w:cs="Arial"/>
                <w:sz w:val="20"/>
              </w:rPr>
            </w:pPr>
          </w:p>
        </w:tc>
      </w:tr>
      <w:tr w:rsidR="005D3EA5" w:rsidRPr="00EF4545" w14:paraId="4551F7ED" w14:textId="77777777" w:rsidTr="005D3EA5">
        <w:tc>
          <w:tcPr>
            <w:tcW w:w="572" w:type="dxa"/>
          </w:tcPr>
          <w:p w14:paraId="20EECFDB" w14:textId="003B8857" w:rsidR="005D3EA5" w:rsidRPr="00EF4545" w:rsidRDefault="005D3EA5" w:rsidP="00EF4545">
            <w:pPr>
              <w:rPr>
                <w:rFonts w:ascii="Arial" w:eastAsia="Arial" w:hAnsi="Arial" w:cs="Arial"/>
                <w:sz w:val="20"/>
              </w:rPr>
            </w:pPr>
            <w:r>
              <w:rPr>
                <w:rFonts w:ascii="Arial" w:eastAsia="Arial" w:hAnsi="Arial" w:cs="Arial"/>
                <w:sz w:val="20"/>
              </w:rPr>
              <w:t>S8</w:t>
            </w:r>
          </w:p>
        </w:tc>
        <w:tc>
          <w:tcPr>
            <w:tcW w:w="2967" w:type="dxa"/>
            <w:shd w:val="clear" w:color="auto" w:fill="auto"/>
          </w:tcPr>
          <w:p w14:paraId="33FD0252" w14:textId="545A229D" w:rsidR="005D3EA5" w:rsidRPr="00EF4545" w:rsidRDefault="005D3EA5" w:rsidP="00EF4545">
            <w:pPr>
              <w:rPr>
                <w:rFonts w:ascii="Arial" w:eastAsia="Arial" w:hAnsi="Arial" w:cs="Arial"/>
                <w:sz w:val="20"/>
              </w:rPr>
            </w:pPr>
            <w:r w:rsidRPr="00EF4545">
              <w:rPr>
                <w:rFonts w:ascii="Arial" w:eastAsia="Arial" w:hAnsi="Arial" w:cs="Arial"/>
                <w:sz w:val="20"/>
              </w:rPr>
              <w:t>Name and title of internal security responsible</w:t>
            </w:r>
          </w:p>
        </w:tc>
        <w:tc>
          <w:tcPr>
            <w:tcW w:w="5521" w:type="dxa"/>
            <w:shd w:val="clear" w:color="auto" w:fill="auto"/>
          </w:tcPr>
          <w:p w14:paraId="0C4EC7C1" w14:textId="77777777" w:rsidR="005D3EA5" w:rsidRPr="00EF4545" w:rsidRDefault="005D3EA5" w:rsidP="00EF4545">
            <w:pPr>
              <w:rPr>
                <w:rFonts w:ascii="Arial" w:eastAsia="Arial" w:hAnsi="Arial" w:cs="Arial"/>
                <w:sz w:val="20"/>
              </w:rPr>
            </w:pPr>
          </w:p>
        </w:tc>
      </w:tr>
      <w:tr w:rsidR="005D3EA5" w:rsidRPr="0022408D" w14:paraId="69918CB7" w14:textId="77777777" w:rsidTr="005D3EA5">
        <w:tc>
          <w:tcPr>
            <w:tcW w:w="572" w:type="dxa"/>
            <w:shd w:val="clear" w:color="auto" w:fill="F2F2F2"/>
          </w:tcPr>
          <w:p w14:paraId="5B607822" w14:textId="5F586B68" w:rsidR="005D3EA5" w:rsidRPr="00EF4545" w:rsidRDefault="005D3EA5" w:rsidP="00EF4545">
            <w:pPr>
              <w:rPr>
                <w:rFonts w:ascii="Arial" w:eastAsia="Arial" w:hAnsi="Arial" w:cs="Arial"/>
                <w:sz w:val="20"/>
              </w:rPr>
            </w:pPr>
            <w:r>
              <w:rPr>
                <w:rFonts w:ascii="Arial" w:eastAsia="Arial" w:hAnsi="Arial" w:cs="Arial"/>
                <w:sz w:val="20"/>
              </w:rPr>
              <w:t>S9</w:t>
            </w:r>
          </w:p>
        </w:tc>
        <w:tc>
          <w:tcPr>
            <w:tcW w:w="2967" w:type="dxa"/>
            <w:shd w:val="clear" w:color="auto" w:fill="F2F2F2"/>
          </w:tcPr>
          <w:p w14:paraId="74A11D81" w14:textId="04A8D0D7" w:rsidR="005D3EA5" w:rsidRPr="00EF4545" w:rsidRDefault="005D3EA5" w:rsidP="00EF4545">
            <w:pPr>
              <w:rPr>
                <w:rFonts w:ascii="Arial" w:eastAsia="Arial" w:hAnsi="Arial" w:cs="Arial"/>
                <w:sz w:val="20"/>
              </w:rPr>
            </w:pPr>
            <w:r w:rsidRPr="00EF4545">
              <w:rPr>
                <w:rFonts w:ascii="Arial" w:eastAsia="Arial" w:hAnsi="Arial" w:cs="Arial"/>
                <w:sz w:val="20"/>
              </w:rPr>
              <w:t>Description of fraud detection/monitoring processes and reporting</w:t>
            </w:r>
          </w:p>
        </w:tc>
        <w:tc>
          <w:tcPr>
            <w:tcW w:w="5521" w:type="dxa"/>
            <w:shd w:val="clear" w:color="auto" w:fill="F2F2F2"/>
          </w:tcPr>
          <w:p w14:paraId="63F5D8F8" w14:textId="7FB25676" w:rsidR="005D3EA5" w:rsidRPr="0022408D" w:rsidRDefault="0022408D" w:rsidP="00EF4545">
            <w:pPr>
              <w:rPr>
                <w:rFonts w:ascii="Arial" w:eastAsia="Arial" w:hAnsi="Arial" w:cs="Arial"/>
                <w:color w:val="767171" w:themeColor="background2" w:themeShade="80"/>
                <w:sz w:val="20"/>
              </w:rPr>
            </w:pPr>
            <w:r w:rsidRPr="0022408D">
              <w:rPr>
                <w:rFonts w:ascii="Arial" w:eastAsia="Arial" w:hAnsi="Arial" w:cs="Arial"/>
                <w:color w:val="767171" w:themeColor="background2" w:themeShade="80"/>
                <w:sz w:val="20"/>
              </w:rPr>
              <w:t>[e.g. logging of failed authentication attempts/logins, automatic monitoring of the log for suspicious activity, reporting of suspicious</w:t>
            </w:r>
            <w:r>
              <w:rPr>
                <w:rFonts w:ascii="Arial" w:eastAsia="Arial" w:hAnsi="Arial" w:cs="Arial"/>
                <w:color w:val="767171" w:themeColor="background2" w:themeShade="80"/>
                <w:sz w:val="20"/>
              </w:rPr>
              <w:t xml:space="preserve"> activity</w:t>
            </w:r>
            <w:r w:rsidRPr="0022408D">
              <w:rPr>
                <w:rFonts w:ascii="Arial" w:eastAsia="Arial" w:hAnsi="Arial" w:cs="Arial"/>
                <w:color w:val="767171" w:themeColor="background2" w:themeShade="80"/>
                <w:sz w:val="20"/>
              </w:rPr>
              <w:t>]</w:t>
            </w:r>
          </w:p>
        </w:tc>
      </w:tr>
      <w:tr w:rsidR="005D3EA5" w:rsidRPr="00EF4545" w14:paraId="4B9A8CB0" w14:textId="77777777" w:rsidTr="005D3EA5">
        <w:tc>
          <w:tcPr>
            <w:tcW w:w="572" w:type="dxa"/>
          </w:tcPr>
          <w:p w14:paraId="1C568EE5" w14:textId="277960CF" w:rsidR="005D3EA5" w:rsidRPr="00EF4545" w:rsidRDefault="005D3EA5" w:rsidP="00EF4545">
            <w:pPr>
              <w:rPr>
                <w:rFonts w:ascii="Arial" w:eastAsia="Arial" w:hAnsi="Arial" w:cs="Arial"/>
                <w:sz w:val="20"/>
              </w:rPr>
            </w:pPr>
            <w:r>
              <w:rPr>
                <w:rFonts w:ascii="Arial" w:eastAsia="Arial" w:hAnsi="Arial" w:cs="Arial"/>
                <w:sz w:val="20"/>
              </w:rPr>
              <w:t>S10</w:t>
            </w:r>
          </w:p>
        </w:tc>
        <w:tc>
          <w:tcPr>
            <w:tcW w:w="2967" w:type="dxa"/>
            <w:shd w:val="clear" w:color="auto" w:fill="auto"/>
          </w:tcPr>
          <w:p w14:paraId="0FD03488" w14:textId="1EED9AC1" w:rsidR="005D3EA5" w:rsidRPr="00EF4545" w:rsidRDefault="005D3EA5" w:rsidP="00EF4545">
            <w:pPr>
              <w:rPr>
                <w:rFonts w:ascii="Arial" w:eastAsia="Arial" w:hAnsi="Arial" w:cs="Arial"/>
                <w:sz w:val="20"/>
              </w:rPr>
            </w:pPr>
            <w:r w:rsidRPr="00EF4545">
              <w:rPr>
                <w:rFonts w:ascii="Arial" w:eastAsia="Arial" w:hAnsi="Arial" w:cs="Arial"/>
                <w:sz w:val="20"/>
              </w:rPr>
              <w:t>Describe processes for keeping the solution protected against threats</w:t>
            </w:r>
          </w:p>
        </w:tc>
        <w:tc>
          <w:tcPr>
            <w:tcW w:w="5521" w:type="dxa"/>
            <w:shd w:val="clear" w:color="auto" w:fill="auto"/>
          </w:tcPr>
          <w:p w14:paraId="417BF609" w14:textId="7814299B" w:rsidR="005D3EA5" w:rsidRPr="00EF4545" w:rsidRDefault="0022408D" w:rsidP="00EF4545">
            <w:pPr>
              <w:rPr>
                <w:rFonts w:ascii="Arial" w:eastAsia="Arial" w:hAnsi="Arial" w:cs="Arial"/>
                <w:sz w:val="20"/>
              </w:rPr>
            </w:pPr>
            <w:r w:rsidRPr="0022408D">
              <w:rPr>
                <w:rFonts w:ascii="Arial" w:eastAsia="Arial" w:hAnsi="Arial" w:cs="Arial"/>
                <w:color w:val="767171" w:themeColor="background2" w:themeShade="80"/>
                <w:sz w:val="20"/>
              </w:rPr>
              <w:t xml:space="preserve">[e.g. security assessments performed by either an internal or external, either periodically or when changes </w:t>
            </w:r>
            <w:r>
              <w:rPr>
                <w:rFonts w:ascii="Arial" w:eastAsia="Arial" w:hAnsi="Arial" w:cs="Arial"/>
                <w:color w:val="767171" w:themeColor="background2" w:themeShade="80"/>
                <w:sz w:val="20"/>
              </w:rPr>
              <w:t xml:space="preserve">to the solution </w:t>
            </w:r>
            <w:r w:rsidRPr="0022408D">
              <w:rPr>
                <w:rFonts w:ascii="Arial" w:eastAsia="Arial" w:hAnsi="Arial" w:cs="Arial"/>
                <w:color w:val="767171" w:themeColor="background2" w:themeShade="80"/>
                <w:sz w:val="20"/>
              </w:rPr>
              <w:t>are made]</w:t>
            </w:r>
          </w:p>
        </w:tc>
      </w:tr>
    </w:tbl>
    <w:p w14:paraId="0314187A" w14:textId="77777777" w:rsidR="00A66947" w:rsidRPr="00A5387D" w:rsidRDefault="00A66947" w:rsidP="00A66947">
      <w:pPr>
        <w:rPr>
          <w:rFonts w:ascii="Arial" w:hAnsi="Arial" w:cs="Arial"/>
          <w:sz w:val="20"/>
        </w:rPr>
      </w:pPr>
    </w:p>
    <w:p w14:paraId="34FBC04F" w14:textId="77777777" w:rsidR="00A66947" w:rsidRPr="00A5387D" w:rsidRDefault="00A66947" w:rsidP="00A66947">
      <w:pPr>
        <w:pStyle w:val="Heading2"/>
        <w:rPr>
          <w:rFonts w:ascii="Arial" w:hAnsi="Arial"/>
          <w:sz w:val="20"/>
          <w:szCs w:val="20"/>
        </w:rPr>
      </w:pPr>
      <w:r w:rsidRPr="00A5387D">
        <w:rPr>
          <w:rFonts w:ascii="Arial" w:hAnsi="Arial"/>
          <w:sz w:val="20"/>
          <w:szCs w:val="20"/>
        </w:rPr>
        <w:t>Screenshots of solution</w:t>
      </w:r>
    </w:p>
    <w:p w14:paraId="390D7530" w14:textId="77777777" w:rsidR="00A66947" w:rsidRPr="00A5387D" w:rsidRDefault="00A66947" w:rsidP="00A66947">
      <w:pPr>
        <w:rPr>
          <w:rFonts w:ascii="Arial" w:hAnsi="Arial" w:cs="Arial"/>
          <w:sz w:val="20"/>
        </w:rPr>
      </w:pPr>
      <w:r w:rsidRPr="00A5387D">
        <w:rPr>
          <w:rFonts w:ascii="Arial" w:hAnsi="Arial" w:cs="Arial"/>
          <w:sz w:val="20"/>
        </w:rPr>
        <w:t>Please insert screenshots from the solution that show the card enrolment flow and the payment flow.</w:t>
      </w:r>
    </w:p>
    <w:p w14:paraId="54557ECA" w14:textId="77777777" w:rsidR="00A66947" w:rsidRPr="00A5387D" w:rsidRDefault="00A66947" w:rsidP="00A66947">
      <w:pPr>
        <w:rPr>
          <w:rFonts w:ascii="Arial" w:hAnsi="Arial" w:cs="Arial"/>
          <w:sz w:val="20"/>
        </w:rPr>
      </w:pPr>
    </w:p>
    <w:p w14:paraId="6EEDE8BE" w14:textId="77777777" w:rsidR="00A66947" w:rsidRPr="00A5387D" w:rsidRDefault="00A66947" w:rsidP="00A66947">
      <w:pPr>
        <w:rPr>
          <w:rFonts w:ascii="Arial" w:hAnsi="Arial" w:cs="Arial"/>
          <w:sz w:val="20"/>
        </w:rPr>
      </w:pPr>
      <w:r w:rsidRPr="00A5387D">
        <w:rPr>
          <w:rFonts w:ascii="Arial" w:hAnsi="Arial" w:cs="Arial"/>
          <w:sz w:val="20"/>
        </w:rPr>
        <w:t>[Screenshots of card enrolment flow]</w:t>
      </w:r>
    </w:p>
    <w:p w14:paraId="3806A74D" w14:textId="77777777" w:rsidR="00A66947" w:rsidRPr="00A5387D" w:rsidRDefault="00A66947" w:rsidP="00A66947">
      <w:pPr>
        <w:rPr>
          <w:rFonts w:ascii="Arial" w:hAnsi="Arial" w:cs="Arial"/>
          <w:sz w:val="20"/>
        </w:rPr>
      </w:pPr>
    </w:p>
    <w:p w14:paraId="724D0C90" w14:textId="77777777" w:rsidR="00A66947" w:rsidRPr="00A5387D" w:rsidRDefault="00A66947" w:rsidP="00A66947">
      <w:pPr>
        <w:rPr>
          <w:rFonts w:ascii="Arial" w:hAnsi="Arial" w:cs="Arial"/>
          <w:sz w:val="20"/>
        </w:rPr>
      </w:pPr>
      <w:r w:rsidRPr="00A5387D">
        <w:rPr>
          <w:rFonts w:ascii="Arial" w:hAnsi="Arial" w:cs="Arial"/>
          <w:sz w:val="20"/>
        </w:rPr>
        <w:t>[Screenshots of payment flow]</w:t>
      </w:r>
    </w:p>
    <w:p w14:paraId="10E7D71E" w14:textId="77777777" w:rsidR="00A66947" w:rsidRPr="00A5387D" w:rsidRDefault="00A66947" w:rsidP="00A66947">
      <w:pPr>
        <w:rPr>
          <w:rFonts w:ascii="Arial" w:hAnsi="Arial" w:cs="Arial"/>
          <w:sz w:val="20"/>
        </w:rPr>
      </w:pPr>
    </w:p>
    <w:p w14:paraId="29345578" w14:textId="77777777" w:rsidR="00A66947" w:rsidRPr="00A5387D" w:rsidRDefault="00A66947" w:rsidP="00A66947">
      <w:pPr>
        <w:pStyle w:val="Heading2"/>
        <w:rPr>
          <w:rFonts w:ascii="Arial" w:hAnsi="Arial"/>
          <w:sz w:val="20"/>
          <w:szCs w:val="20"/>
        </w:rPr>
      </w:pPr>
      <w:r w:rsidRPr="00A5387D">
        <w:rPr>
          <w:rFonts w:ascii="Arial" w:hAnsi="Arial"/>
          <w:sz w:val="20"/>
          <w:szCs w:val="20"/>
        </w:rPr>
        <w:t>Information about the solution’s authentication methods</w:t>
      </w:r>
    </w:p>
    <w:p w14:paraId="57BF9F94" w14:textId="77777777" w:rsidR="00A66947" w:rsidRPr="00A5387D" w:rsidRDefault="00A66947" w:rsidP="00A66947">
      <w:pPr>
        <w:rPr>
          <w:rFonts w:ascii="Arial" w:hAnsi="Arial" w:cs="Arial"/>
          <w:sz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7" w:type="dxa"/>
          <w:bottom w:w="57" w:type="dxa"/>
        </w:tblCellMar>
        <w:tblLook w:val="0420" w:firstRow="1" w:lastRow="0" w:firstColumn="0" w:lastColumn="0" w:noHBand="0" w:noVBand="1"/>
      </w:tblPr>
      <w:tblGrid>
        <w:gridCol w:w="562"/>
        <w:gridCol w:w="2977"/>
        <w:gridCol w:w="5521"/>
      </w:tblGrid>
      <w:tr w:rsidR="005D3EA5" w:rsidRPr="00EF4545" w14:paraId="7703F5EC" w14:textId="77777777" w:rsidTr="005D3EA5">
        <w:tc>
          <w:tcPr>
            <w:tcW w:w="562" w:type="dxa"/>
          </w:tcPr>
          <w:p w14:paraId="06401650" w14:textId="77777777" w:rsidR="005D3EA5" w:rsidRPr="00EF4545" w:rsidRDefault="005D3EA5" w:rsidP="00EF4545">
            <w:pPr>
              <w:rPr>
                <w:rFonts w:ascii="Arial" w:eastAsia="Arial" w:hAnsi="Arial" w:cs="Arial"/>
                <w:b/>
                <w:bCs/>
                <w:sz w:val="20"/>
              </w:rPr>
            </w:pPr>
          </w:p>
        </w:tc>
        <w:tc>
          <w:tcPr>
            <w:tcW w:w="2977" w:type="dxa"/>
            <w:shd w:val="clear" w:color="auto" w:fill="auto"/>
          </w:tcPr>
          <w:p w14:paraId="6D59D970" w14:textId="33C7777F" w:rsidR="005D3EA5" w:rsidRPr="00EF4545" w:rsidRDefault="005D3EA5" w:rsidP="00EF4545">
            <w:pPr>
              <w:rPr>
                <w:rFonts w:ascii="Arial" w:eastAsia="Arial" w:hAnsi="Arial" w:cs="Arial"/>
                <w:b/>
                <w:bCs/>
                <w:sz w:val="20"/>
              </w:rPr>
            </w:pPr>
            <w:r w:rsidRPr="00EF4545">
              <w:rPr>
                <w:rFonts w:ascii="Arial" w:eastAsia="Arial" w:hAnsi="Arial" w:cs="Arial"/>
                <w:b/>
                <w:bCs/>
                <w:sz w:val="20"/>
              </w:rPr>
              <w:t>Authentication factors</w:t>
            </w:r>
          </w:p>
        </w:tc>
        <w:tc>
          <w:tcPr>
            <w:tcW w:w="5521" w:type="dxa"/>
            <w:shd w:val="clear" w:color="auto" w:fill="auto"/>
          </w:tcPr>
          <w:p w14:paraId="2AF79460" w14:textId="0120BF24" w:rsidR="005D3EA5" w:rsidRPr="00EF4545" w:rsidRDefault="006A64A4" w:rsidP="00EF4545">
            <w:pPr>
              <w:rPr>
                <w:rFonts w:ascii="Arial" w:eastAsia="Arial" w:hAnsi="Arial" w:cs="Arial"/>
                <w:b/>
                <w:bCs/>
                <w:sz w:val="20"/>
              </w:rPr>
            </w:pPr>
            <w:r>
              <w:rPr>
                <w:rFonts w:ascii="Arial" w:eastAsia="Arial" w:hAnsi="Arial" w:cs="Arial"/>
                <w:b/>
                <w:bCs/>
                <w:sz w:val="20"/>
              </w:rPr>
              <w:t>Description</w:t>
            </w:r>
          </w:p>
        </w:tc>
      </w:tr>
      <w:tr w:rsidR="005D3EA5" w:rsidRPr="00EF4545" w14:paraId="19BDD9CC" w14:textId="77777777" w:rsidTr="005D3EA5">
        <w:tc>
          <w:tcPr>
            <w:tcW w:w="562" w:type="dxa"/>
            <w:shd w:val="clear" w:color="auto" w:fill="F2F2F2"/>
          </w:tcPr>
          <w:p w14:paraId="3D9B0EE5" w14:textId="7FF4F51D" w:rsidR="005D3EA5" w:rsidRPr="00EF4545" w:rsidRDefault="005D3EA5" w:rsidP="00EF4545">
            <w:pPr>
              <w:rPr>
                <w:rFonts w:ascii="Arial" w:eastAsia="Arial" w:hAnsi="Arial" w:cs="Arial"/>
                <w:sz w:val="20"/>
              </w:rPr>
            </w:pPr>
            <w:r>
              <w:rPr>
                <w:rFonts w:ascii="Arial" w:eastAsia="Arial" w:hAnsi="Arial" w:cs="Arial"/>
                <w:sz w:val="20"/>
              </w:rPr>
              <w:t>A1</w:t>
            </w:r>
          </w:p>
        </w:tc>
        <w:tc>
          <w:tcPr>
            <w:tcW w:w="2977" w:type="dxa"/>
            <w:shd w:val="clear" w:color="auto" w:fill="F2F2F2"/>
          </w:tcPr>
          <w:p w14:paraId="6DFE50C6" w14:textId="63A4A000" w:rsidR="005D3EA5" w:rsidRPr="00EF4545" w:rsidRDefault="005D3EA5" w:rsidP="00EF4545">
            <w:pPr>
              <w:rPr>
                <w:rFonts w:ascii="Arial" w:eastAsia="Arial" w:hAnsi="Arial" w:cs="Arial"/>
                <w:sz w:val="20"/>
              </w:rPr>
            </w:pPr>
            <w:r w:rsidRPr="00EF4545">
              <w:rPr>
                <w:rFonts w:ascii="Arial" w:eastAsia="Arial" w:hAnsi="Arial" w:cs="Arial"/>
                <w:sz w:val="20"/>
              </w:rPr>
              <w:t>Description of authentication factors (e.g. type, category)</w:t>
            </w:r>
          </w:p>
        </w:tc>
        <w:tc>
          <w:tcPr>
            <w:tcW w:w="5521" w:type="dxa"/>
            <w:shd w:val="clear" w:color="auto" w:fill="F2F2F2"/>
          </w:tcPr>
          <w:p w14:paraId="506DA773" w14:textId="4A7BB1DB" w:rsidR="005D3EA5" w:rsidRPr="00EF4545" w:rsidRDefault="006A64A4" w:rsidP="00EF4545">
            <w:pPr>
              <w:rPr>
                <w:rFonts w:ascii="Arial" w:eastAsia="Arial" w:hAnsi="Arial" w:cs="Arial"/>
                <w:sz w:val="20"/>
              </w:rPr>
            </w:pPr>
            <w:r w:rsidRPr="006A64A4">
              <w:rPr>
                <w:rFonts w:ascii="Arial" w:eastAsia="Arial" w:hAnsi="Arial" w:cs="Arial"/>
                <w:color w:val="767171" w:themeColor="background2" w:themeShade="80"/>
                <w:sz w:val="20"/>
              </w:rPr>
              <w:t>[</w:t>
            </w:r>
            <w:r w:rsidR="005D3EA5" w:rsidRPr="006A64A4">
              <w:rPr>
                <w:rFonts w:ascii="Arial" w:eastAsia="Arial" w:hAnsi="Arial" w:cs="Arial"/>
                <w:color w:val="767171" w:themeColor="background2" w:themeShade="80"/>
                <w:sz w:val="20"/>
              </w:rPr>
              <w:t xml:space="preserve">e.g. PIN, biometrics like </w:t>
            </w:r>
            <w:proofErr w:type="spellStart"/>
            <w:r w:rsidR="005D3EA5" w:rsidRPr="006A64A4">
              <w:rPr>
                <w:rFonts w:ascii="Arial" w:eastAsia="Arial" w:hAnsi="Arial" w:cs="Arial"/>
                <w:color w:val="767171" w:themeColor="background2" w:themeShade="80"/>
                <w:sz w:val="20"/>
              </w:rPr>
              <w:t>FaceID</w:t>
            </w:r>
            <w:proofErr w:type="spellEnd"/>
            <w:r w:rsidR="005D3EA5" w:rsidRPr="006A64A4">
              <w:rPr>
                <w:rFonts w:ascii="Arial" w:eastAsia="Arial" w:hAnsi="Arial" w:cs="Arial"/>
                <w:color w:val="767171" w:themeColor="background2" w:themeShade="80"/>
                <w:sz w:val="20"/>
              </w:rPr>
              <w:t>/</w:t>
            </w:r>
            <w:proofErr w:type="spellStart"/>
            <w:r w:rsidR="005D3EA5" w:rsidRPr="006A64A4">
              <w:rPr>
                <w:rFonts w:ascii="Arial" w:eastAsia="Arial" w:hAnsi="Arial" w:cs="Arial"/>
                <w:color w:val="767171" w:themeColor="background2" w:themeShade="80"/>
                <w:sz w:val="20"/>
              </w:rPr>
              <w:t>TouchID</w:t>
            </w:r>
            <w:proofErr w:type="spellEnd"/>
            <w:r w:rsidR="005D3EA5" w:rsidRPr="006A64A4">
              <w:rPr>
                <w:rFonts w:ascii="Arial" w:eastAsia="Arial" w:hAnsi="Arial" w:cs="Arial"/>
                <w:color w:val="767171" w:themeColor="background2" w:themeShade="80"/>
                <w:sz w:val="20"/>
              </w:rPr>
              <w:t>, device binding, SMS OTPs</w:t>
            </w:r>
            <w:r w:rsidRPr="006A64A4">
              <w:rPr>
                <w:rFonts w:ascii="Arial" w:eastAsia="Arial" w:hAnsi="Arial" w:cs="Arial"/>
                <w:color w:val="767171" w:themeColor="background2" w:themeShade="80"/>
                <w:sz w:val="20"/>
              </w:rPr>
              <w:t>]</w:t>
            </w:r>
          </w:p>
        </w:tc>
      </w:tr>
      <w:tr w:rsidR="005D3EA5" w:rsidRPr="00EF4545" w14:paraId="13C0B2D2" w14:textId="77777777" w:rsidTr="005D3EA5">
        <w:tc>
          <w:tcPr>
            <w:tcW w:w="562" w:type="dxa"/>
          </w:tcPr>
          <w:p w14:paraId="44A9ACF5" w14:textId="63715269" w:rsidR="005D3EA5" w:rsidRPr="00EF4545" w:rsidRDefault="005D3EA5" w:rsidP="00EF4545">
            <w:pPr>
              <w:rPr>
                <w:rFonts w:ascii="Arial" w:eastAsia="Arial" w:hAnsi="Arial" w:cs="Arial"/>
                <w:sz w:val="20"/>
              </w:rPr>
            </w:pPr>
            <w:r>
              <w:rPr>
                <w:rFonts w:ascii="Arial" w:eastAsia="Arial" w:hAnsi="Arial" w:cs="Arial"/>
                <w:sz w:val="20"/>
              </w:rPr>
              <w:t>A2</w:t>
            </w:r>
          </w:p>
        </w:tc>
        <w:tc>
          <w:tcPr>
            <w:tcW w:w="2977" w:type="dxa"/>
            <w:shd w:val="clear" w:color="auto" w:fill="auto"/>
          </w:tcPr>
          <w:p w14:paraId="2359139E" w14:textId="00973A71" w:rsidR="005D3EA5" w:rsidRPr="00EF4545" w:rsidRDefault="005D3EA5" w:rsidP="00EF4545">
            <w:pPr>
              <w:rPr>
                <w:rFonts w:ascii="Arial" w:eastAsia="Arial" w:hAnsi="Arial" w:cs="Arial"/>
                <w:sz w:val="20"/>
              </w:rPr>
            </w:pPr>
            <w:r w:rsidRPr="00EF4545">
              <w:rPr>
                <w:rFonts w:ascii="Arial" w:eastAsia="Arial" w:hAnsi="Arial" w:cs="Arial"/>
                <w:sz w:val="20"/>
              </w:rPr>
              <w:t>Date that the solution began, or will begin, requiring authentication using each of the factors</w:t>
            </w:r>
          </w:p>
        </w:tc>
        <w:tc>
          <w:tcPr>
            <w:tcW w:w="5521" w:type="dxa"/>
            <w:shd w:val="clear" w:color="auto" w:fill="auto"/>
          </w:tcPr>
          <w:p w14:paraId="2B526A31" w14:textId="43C922A0" w:rsidR="005D3EA5" w:rsidRPr="006A64A4" w:rsidRDefault="006A64A4" w:rsidP="00EF4545">
            <w:pPr>
              <w:rPr>
                <w:rFonts w:ascii="Arial" w:eastAsia="Arial" w:hAnsi="Arial" w:cs="Arial"/>
                <w:color w:val="767171" w:themeColor="background2" w:themeShade="80"/>
                <w:sz w:val="20"/>
              </w:rPr>
            </w:pPr>
            <w:r w:rsidRPr="006A64A4">
              <w:rPr>
                <w:rFonts w:ascii="Arial" w:eastAsia="Arial" w:hAnsi="Arial" w:cs="Arial"/>
                <w:color w:val="767171" w:themeColor="background2" w:themeShade="80"/>
                <w:sz w:val="20"/>
              </w:rPr>
              <w:t>[date]</w:t>
            </w:r>
          </w:p>
        </w:tc>
      </w:tr>
      <w:tr w:rsidR="005D3EA5" w:rsidRPr="00EF4545" w14:paraId="612D6B92" w14:textId="77777777" w:rsidTr="005D3EA5">
        <w:tc>
          <w:tcPr>
            <w:tcW w:w="562" w:type="dxa"/>
            <w:shd w:val="clear" w:color="auto" w:fill="F2F2F2"/>
          </w:tcPr>
          <w:p w14:paraId="5B4C3A60" w14:textId="2104B7E4" w:rsidR="005D3EA5" w:rsidRPr="00EF4545" w:rsidRDefault="005D3EA5" w:rsidP="00EF4545">
            <w:pPr>
              <w:rPr>
                <w:rFonts w:ascii="Arial" w:eastAsia="Arial" w:hAnsi="Arial" w:cs="Arial"/>
                <w:sz w:val="20"/>
              </w:rPr>
            </w:pPr>
            <w:r>
              <w:rPr>
                <w:rFonts w:ascii="Arial" w:eastAsia="Arial" w:hAnsi="Arial" w:cs="Arial"/>
                <w:sz w:val="20"/>
              </w:rPr>
              <w:t>A3</w:t>
            </w:r>
          </w:p>
        </w:tc>
        <w:tc>
          <w:tcPr>
            <w:tcW w:w="2977" w:type="dxa"/>
            <w:shd w:val="clear" w:color="auto" w:fill="F2F2F2"/>
          </w:tcPr>
          <w:p w14:paraId="6298CDAC" w14:textId="3C5D1DC7" w:rsidR="005D3EA5" w:rsidRPr="00EF4545" w:rsidRDefault="005D3EA5" w:rsidP="00EF4545">
            <w:pPr>
              <w:rPr>
                <w:rFonts w:ascii="Arial" w:eastAsia="Arial" w:hAnsi="Arial" w:cs="Arial"/>
                <w:sz w:val="20"/>
              </w:rPr>
            </w:pPr>
            <w:r w:rsidRPr="00EF4545">
              <w:rPr>
                <w:rFonts w:ascii="Arial" w:eastAsia="Arial" w:hAnsi="Arial" w:cs="Arial"/>
                <w:sz w:val="20"/>
              </w:rPr>
              <w:t>Describe when strong customer authentication is required from the user</w:t>
            </w:r>
          </w:p>
        </w:tc>
        <w:tc>
          <w:tcPr>
            <w:tcW w:w="5521" w:type="dxa"/>
            <w:shd w:val="clear" w:color="auto" w:fill="F2F2F2"/>
          </w:tcPr>
          <w:p w14:paraId="1B171FD8" w14:textId="701821B3" w:rsidR="005D3EA5" w:rsidRPr="006A64A4" w:rsidRDefault="006A64A4" w:rsidP="00EF4545">
            <w:pPr>
              <w:rPr>
                <w:rFonts w:ascii="Arial" w:eastAsia="Arial" w:hAnsi="Arial" w:cs="Arial"/>
                <w:color w:val="767171" w:themeColor="background2" w:themeShade="80"/>
                <w:sz w:val="20"/>
              </w:rPr>
            </w:pPr>
            <w:r w:rsidRPr="006A64A4">
              <w:rPr>
                <w:rFonts w:ascii="Arial" w:eastAsia="Arial" w:hAnsi="Arial" w:cs="Arial"/>
                <w:color w:val="767171" w:themeColor="background2" w:themeShade="80"/>
                <w:sz w:val="20"/>
              </w:rPr>
              <w:t>[refer to screenshots above]</w:t>
            </w:r>
          </w:p>
        </w:tc>
      </w:tr>
      <w:tr w:rsidR="005D3EA5" w:rsidRPr="006A64A4" w14:paraId="65E9918F" w14:textId="77777777" w:rsidTr="005D3EA5">
        <w:tc>
          <w:tcPr>
            <w:tcW w:w="562" w:type="dxa"/>
          </w:tcPr>
          <w:p w14:paraId="3D8352EB" w14:textId="61A54E36" w:rsidR="005D3EA5" w:rsidRPr="00EF4545" w:rsidRDefault="005D3EA5" w:rsidP="00EF4545">
            <w:pPr>
              <w:rPr>
                <w:rFonts w:ascii="Arial" w:eastAsia="Arial" w:hAnsi="Arial" w:cs="Arial"/>
                <w:sz w:val="20"/>
              </w:rPr>
            </w:pPr>
            <w:r>
              <w:rPr>
                <w:rFonts w:ascii="Arial" w:eastAsia="Arial" w:hAnsi="Arial" w:cs="Arial"/>
                <w:sz w:val="20"/>
              </w:rPr>
              <w:t>A4</w:t>
            </w:r>
          </w:p>
        </w:tc>
        <w:tc>
          <w:tcPr>
            <w:tcW w:w="2977" w:type="dxa"/>
            <w:shd w:val="clear" w:color="auto" w:fill="auto"/>
          </w:tcPr>
          <w:p w14:paraId="2684B288" w14:textId="166861F9" w:rsidR="005D3EA5" w:rsidRPr="00EF4545" w:rsidRDefault="005D3EA5" w:rsidP="00EF4545">
            <w:pPr>
              <w:rPr>
                <w:rFonts w:ascii="Arial" w:eastAsia="Arial" w:hAnsi="Arial" w:cs="Arial"/>
                <w:sz w:val="20"/>
              </w:rPr>
            </w:pPr>
            <w:r w:rsidRPr="00EF4545">
              <w:rPr>
                <w:rFonts w:ascii="Arial" w:eastAsia="Arial" w:hAnsi="Arial" w:cs="Arial"/>
                <w:sz w:val="20"/>
              </w:rPr>
              <w:t xml:space="preserve">Describe how the strong authentication factors are tied to </w:t>
            </w:r>
            <w:proofErr w:type="spellStart"/>
            <w:r w:rsidRPr="00EF4545">
              <w:rPr>
                <w:rFonts w:ascii="Arial" w:eastAsia="Arial" w:hAnsi="Arial" w:cs="Arial"/>
                <w:sz w:val="20"/>
              </w:rPr>
              <w:t>Dankort</w:t>
            </w:r>
            <w:proofErr w:type="spellEnd"/>
            <w:r w:rsidRPr="00EF4545">
              <w:rPr>
                <w:rFonts w:ascii="Arial" w:eastAsia="Arial" w:hAnsi="Arial" w:cs="Arial"/>
                <w:sz w:val="20"/>
              </w:rPr>
              <w:t xml:space="preserve"> Secured by Nets authentication at card enrolment</w:t>
            </w:r>
          </w:p>
        </w:tc>
        <w:tc>
          <w:tcPr>
            <w:tcW w:w="5521" w:type="dxa"/>
            <w:shd w:val="clear" w:color="auto" w:fill="auto"/>
          </w:tcPr>
          <w:p w14:paraId="4BC1D3DD" w14:textId="699B490A" w:rsidR="005D3EA5" w:rsidRPr="004709CD" w:rsidRDefault="006A64A4" w:rsidP="00EF4545">
            <w:pPr>
              <w:rPr>
                <w:rFonts w:ascii="Arial" w:eastAsia="Arial" w:hAnsi="Arial" w:cs="Arial"/>
                <w:sz w:val="20"/>
              </w:rPr>
            </w:pPr>
            <w:r w:rsidRPr="004709CD">
              <w:rPr>
                <w:rFonts w:ascii="Arial" w:eastAsia="Arial" w:hAnsi="Arial" w:cs="Arial"/>
                <w:color w:val="767171" w:themeColor="background2" w:themeShade="80"/>
                <w:sz w:val="20"/>
              </w:rPr>
              <w:t>[</w:t>
            </w:r>
            <w:r w:rsidR="004709CD" w:rsidRPr="004709CD">
              <w:rPr>
                <w:rFonts w:ascii="Arial" w:eastAsia="Arial" w:hAnsi="Arial" w:cs="Arial"/>
                <w:color w:val="767171" w:themeColor="background2" w:themeShade="80"/>
                <w:sz w:val="20"/>
              </w:rPr>
              <w:t xml:space="preserve">e.g. a description of how the solution saves one or more secrets/tokens after the user successfully has authenticated with </w:t>
            </w:r>
            <w:proofErr w:type="spellStart"/>
            <w:r w:rsidR="004709CD" w:rsidRPr="004709CD">
              <w:rPr>
                <w:rFonts w:ascii="Arial" w:eastAsia="Arial" w:hAnsi="Arial" w:cs="Arial"/>
                <w:color w:val="767171" w:themeColor="background2" w:themeShade="80"/>
                <w:sz w:val="20"/>
              </w:rPr>
              <w:t>Dankort</w:t>
            </w:r>
            <w:proofErr w:type="spellEnd"/>
            <w:r w:rsidR="004709CD" w:rsidRPr="004709CD">
              <w:rPr>
                <w:rFonts w:ascii="Arial" w:eastAsia="Arial" w:hAnsi="Arial" w:cs="Arial"/>
                <w:color w:val="767171" w:themeColor="background2" w:themeShade="80"/>
                <w:sz w:val="20"/>
              </w:rPr>
              <w:t xml:space="preserve"> Secured by Nets, how these secrets/tokens are required for making payments, how they are protected from being copied to other devices, and how they are protected from being used by other users of the solution]</w:t>
            </w:r>
          </w:p>
        </w:tc>
      </w:tr>
      <w:tr w:rsidR="005D3EA5" w:rsidRPr="00EF4545" w14:paraId="2A79A287" w14:textId="77777777" w:rsidTr="005D3EA5">
        <w:tc>
          <w:tcPr>
            <w:tcW w:w="562" w:type="dxa"/>
            <w:shd w:val="clear" w:color="auto" w:fill="F2F2F2"/>
          </w:tcPr>
          <w:p w14:paraId="0827414A" w14:textId="78CE37E9" w:rsidR="005D3EA5" w:rsidRPr="00EF4545" w:rsidRDefault="005D3EA5" w:rsidP="00EF4545">
            <w:pPr>
              <w:rPr>
                <w:rFonts w:ascii="Arial" w:eastAsia="Arial" w:hAnsi="Arial" w:cs="Arial"/>
                <w:sz w:val="20"/>
              </w:rPr>
            </w:pPr>
            <w:r>
              <w:rPr>
                <w:rFonts w:ascii="Arial" w:eastAsia="Arial" w:hAnsi="Arial" w:cs="Arial"/>
                <w:sz w:val="20"/>
              </w:rPr>
              <w:t>A5</w:t>
            </w:r>
          </w:p>
        </w:tc>
        <w:tc>
          <w:tcPr>
            <w:tcW w:w="2977" w:type="dxa"/>
            <w:shd w:val="clear" w:color="auto" w:fill="F2F2F2"/>
          </w:tcPr>
          <w:p w14:paraId="4C8217B4" w14:textId="7210C375" w:rsidR="005D3EA5" w:rsidRPr="00EF4545" w:rsidRDefault="005D3EA5" w:rsidP="00EF4545">
            <w:pPr>
              <w:rPr>
                <w:rFonts w:ascii="Arial" w:eastAsia="Arial" w:hAnsi="Arial" w:cs="Arial"/>
                <w:sz w:val="20"/>
              </w:rPr>
            </w:pPr>
            <w:r w:rsidRPr="00EF4545">
              <w:rPr>
                <w:rFonts w:ascii="Arial" w:eastAsia="Arial" w:hAnsi="Arial" w:cs="Arial"/>
                <w:sz w:val="20"/>
              </w:rPr>
              <w:t>Describe methods of detecting and preventing attempts to circumvent each of the factors</w:t>
            </w:r>
          </w:p>
        </w:tc>
        <w:tc>
          <w:tcPr>
            <w:tcW w:w="5521" w:type="dxa"/>
            <w:shd w:val="clear" w:color="auto" w:fill="F2F2F2"/>
          </w:tcPr>
          <w:p w14:paraId="35D43ECA" w14:textId="01E2AF57" w:rsidR="005D3EA5" w:rsidRPr="00EF4545" w:rsidRDefault="004709CD" w:rsidP="00EF4545">
            <w:pPr>
              <w:rPr>
                <w:rFonts w:ascii="Arial" w:eastAsia="Arial" w:hAnsi="Arial" w:cs="Arial"/>
                <w:sz w:val="20"/>
              </w:rPr>
            </w:pPr>
            <w:r w:rsidRPr="004709CD">
              <w:rPr>
                <w:rFonts w:ascii="Arial" w:eastAsia="Arial" w:hAnsi="Arial" w:cs="Arial"/>
                <w:color w:val="767171" w:themeColor="background2" w:themeShade="80"/>
                <w:sz w:val="20"/>
              </w:rPr>
              <w:t>[e.g. prevention of brute-force attack via temporary or permanent PIN-blocking, prevention of OTP-guessing]</w:t>
            </w:r>
          </w:p>
        </w:tc>
      </w:tr>
      <w:tr w:rsidR="005D3EA5" w:rsidRPr="00EF4545" w14:paraId="16E1B66B" w14:textId="77777777" w:rsidTr="005D3EA5">
        <w:tc>
          <w:tcPr>
            <w:tcW w:w="562" w:type="dxa"/>
          </w:tcPr>
          <w:p w14:paraId="5BC9433F" w14:textId="3654AFEE" w:rsidR="005D3EA5" w:rsidRPr="00EF4545" w:rsidRDefault="005D3EA5" w:rsidP="00EF4545">
            <w:pPr>
              <w:rPr>
                <w:rFonts w:ascii="Arial" w:eastAsia="Arial" w:hAnsi="Arial" w:cs="Arial"/>
                <w:sz w:val="20"/>
              </w:rPr>
            </w:pPr>
            <w:r>
              <w:rPr>
                <w:rFonts w:ascii="Arial" w:eastAsia="Arial" w:hAnsi="Arial" w:cs="Arial"/>
                <w:sz w:val="20"/>
              </w:rPr>
              <w:t>A6</w:t>
            </w:r>
          </w:p>
        </w:tc>
        <w:tc>
          <w:tcPr>
            <w:tcW w:w="2977" w:type="dxa"/>
            <w:shd w:val="clear" w:color="auto" w:fill="auto"/>
          </w:tcPr>
          <w:p w14:paraId="175CD20A" w14:textId="65006901" w:rsidR="005D3EA5" w:rsidRPr="00EF4545" w:rsidRDefault="005D3EA5" w:rsidP="00EF4545">
            <w:pPr>
              <w:rPr>
                <w:rFonts w:ascii="Arial" w:eastAsia="Arial" w:hAnsi="Arial" w:cs="Arial"/>
                <w:sz w:val="20"/>
              </w:rPr>
            </w:pPr>
            <w:r w:rsidRPr="00EF4545">
              <w:rPr>
                <w:rFonts w:ascii="Arial" w:eastAsia="Arial" w:hAnsi="Arial" w:cs="Arial"/>
                <w:sz w:val="20"/>
              </w:rPr>
              <w:t>Describe how the factors assure very low probability of false authentication</w:t>
            </w:r>
          </w:p>
        </w:tc>
        <w:tc>
          <w:tcPr>
            <w:tcW w:w="5521" w:type="dxa"/>
            <w:shd w:val="clear" w:color="auto" w:fill="auto"/>
          </w:tcPr>
          <w:p w14:paraId="5EF27790" w14:textId="003FFF9C" w:rsidR="005D3EA5" w:rsidRPr="00EF4545" w:rsidRDefault="004709CD" w:rsidP="00EF4545">
            <w:pPr>
              <w:rPr>
                <w:rFonts w:ascii="Arial" w:eastAsia="Arial" w:hAnsi="Arial" w:cs="Arial"/>
                <w:sz w:val="20"/>
              </w:rPr>
            </w:pPr>
            <w:r w:rsidRPr="004709CD">
              <w:rPr>
                <w:rFonts w:ascii="Arial" w:eastAsia="Arial" w:hAnsi="Arial" w:cs="Arial"/>
                <w:color w:val="767171" w:themeColor="background2" w:themeShade="80"/>
                <w:sz w:val="20"/>
              </w:rPr>
              <w:t>[only to be filled in if the solution uses non-standard authentication methods, e.g. proprietary biometrics]</w:t>
            </w:r>
          </w:p>
        </w:tc>
      </w:tr>
      <w:tr w:rsidR="005D3EA5" w:rsidRPr="00EF4545" w14:paraId="1BA47567" w14:textId="77777777" w:rsidTr="005D3EA5">
        <w:tc>
          <w:tcPr>
            <w:tcW w:w="562" w:type="dxa"/>
            <w:shd w:val="clear" w:color="auto" w:fill="F2F2F2"/>
          </w:tcPr>
          <w:p w14:paraId="695204DB" w14:textId="6C31EB77" w:rsidR="005D3EA5" w:rsidRPr="00EF4545" w:rsidRDefault="005D3EA5" w:rsidP="00EF4545">
            <w:pPr>
              <w:rPr>
                <w:rFonts w:ascii="Arial" w:eastAsia="Arial" w:hAnsi="Arial" w:cs="Arial"/>
                <w:sz w:val="20"/>
              </w:rPr>
            </w:pPr>
            <w:r>
              <w:rPr>
                <w:rFonts w:ascii="Arial" w:eastAsia="Arial" w:hAnsi="Arial" w:cs="Arial"/>
                <w:sz w:val="20"/>
              </w:rPr>
              <w:t>A7</w:t>
            </w:r>
          </w:p>
        </w:tc>
        <w:tc>
          <w:tcPr>
            <w:tcW w:w="2977" w:type="dxa"/>
            <w:shd w:val="clear" w:color="auto" w:fill="F2F2F2"/>
          </w:tcPr>
          <w:p w14:paraId="6C1FD7F2" w14:textId="5325B9B4" w:rsidR="005D3EA5" w:rsidRPr="00EF4545" w:rsidRDefault="005D3EA5" w:rsidP="00EF4545">
            <w:pPr>
              <w:rPr>
                <w:rFonts w:ascii="Arial" w:eastAsia="Arial" w:hAnsi="Arial" w:cs="Arial"/>
                <w:sz w:val="20"/>
              </w:rPr>
            </w:pPr>
            <w:r w:rsidRPr="00EF4545">
              <w:rPr>
                <w:rFonts w:ascii="Arial" w:eastAsia="Arial" w:hAnsi="Arial" w:cs="Arial"/>
                <w:sz w:val="20"/>
              </w:rPr>
              <w:t xml:space="preserve">Describe secure handling of credentials (e.g. creation and transmission), ref. RTS arts 22-27. </w:t>
            </w:r>
          </w:p>
        </w:tc>
        <w:tc>
          <w:tcPr>
            <w:tcW w:w="5521" w:type="dxa"/>
            <w:shd w:val="clear" w:color="auto" w:fill="F2F2F2"/>
          </w:tcPr>
          <w:p w14:paraId="1CAC5E25" w14:textId="644FEC50" w:rsidR="005D3EA5" w:rsidRPr="00EF4545" w:rsidRDefault="004709CD" w:rsidP="00EF4545">
            <w:pPr>
              <w:rPr>
                <w:rFonts w:ascii="Arial" w:eastAsia="Arial" w:hAnsi="Arial" w:cs="Arial"/>
                <w:sz w:val="20"/>
              </w:rPr>
            </w:pPr>
            <w:r w:rsidRPr="009F2920">
              <w:rPr>
                <w:rFonts w:ascii="Arial" w:eastAsia="Arial" w:hAnsi="Arial" w:cs="Arial"/>
                <w:color w:val="767171" w:themeColor="background2" w:themeShade="80"/>
                <w:sz w:val="20"/>
              </w:rPr>
              <w:t>[e.g. how encryption is used to protect credentials during</w:t>
            </w:r>
            <w:r w:rsidR="009F2920" w:rsidRPr="009F2920">
              <w:rPr>
                <w:rFonts w:ascii="Arial" w:eastAsia="Arial" w:hAnsi="Arial" w:cs="Arial"/>
                <w:color w:val="767171" w:themeColor="background2" w:themeShade="80"/>
                <w:sz w:val="20"/>
              </w:rPr>
              <w:t xml:space="preserve"> transmission and storage</w:t>
            </w:r>
            <w:r w:rsidR="00857DD9">
              <w:rPr>
                <w:rFonts w:ascii="Arial" w:eastAsia="Arial" w:hAnsi="Arial" w:cs="Arial"/>
                <w:color w:val="767171" w:themeColor="background2" w:themeShade="80"/>
                <w:sz w:val="20"/>
              </w:rPr>
              <w:t>, how SRP is used for PIN codes</w:t>
            </w:r>
            <w:r w:rsidR="009F2920" w:rsidRPr="009F2920">
              <w:rPr>
                <w:rFonts w:ascii="Arial" w:eastAsia="Arial" w:hAnsi="Arial" w:cs="Arial"/>
                <w:color w:val="767171" w:themeColor="background2" w:themeShade="80"/>
                <w:sz w:val="20"/>
              </w:rPr>
              <w:t>]</w:t>
            </w:r>
          </w:p>
        </w:tc>
      </w:tr>
    </w:tbl>
    <w:p w14:paraId="0F38C098" w14:textId="77777777" w:rsidR="00A66947" w:rsidRPr="00A5387D" w:rsidRDefault="00A66947" w:rsidP="00A66947">
      <w:pPr>
        <w:rPr>
          <w:rFonts w:ascii="Arial" w:hAnsi="Arial" w:cs="Arial"/>
          <w:sz w:val="20"/>
        </w:rPr>
      </w:pPr>
    </w:p>
    <w:p w14:paraId="0F414856" w14:textId="77777777" w:rsidR="00A66947" w:rsidRPr="00A5387D" w:rsidRDefault="00A66947" w:rsidP="00A66947">
      <w:pPr>
        <w:pStyle w:val="Heading2"/>
        <w:rPr>
          <w:rFonts w:ascii="Arial" w:hAnsi="Arial"/>
          <w:sz w:val="20"/>
          <w:szCs w:val="20"/>
        </w:rPr>
      </w:pPr>
      <w:bookmarkStart w:id="1" w:name="_Ref13488151"/>
      <w:r w:rsidRPr="00A5387D">
        <w:rPr>
          <w:rFonts w:ascii="Arial" w:hAnsi="Arial"/>
          <w:sz w:val="20"/>
          <w:szCs w:val="20"/>
        </w:rPr>
        <w:lastRenderedPageBreak/>
        <w:t>Attestation of compliance</w:t>
      </w:r>
      <w:bookmarkEnd w:id="1"/>
    </w:p>
    <w:p w14:paraId="5680B8CC" w14:textId="77777777" w:rsidR="00A66947" w:rsidRPr="00A5387D" w:rsidRDefault="00A66947" w:rsidP="00A66947">
      <w:pPr>
        <w:rPr>
          <w:rFonts w:ascii="Arial" w:hAnsi="Arial" w:cs="Arial"/>
          <w:sz w:val="20"/>
        </w:rPr>
      </w:pPr>
    </w:p>
    <w:p w14:paraId="233E54BC" w14:textId="77777777" w:rsidR="00A66947" w:rsidRPr="00A5387D" w:rsidRDefault="00A66947" w:rsidP="00A66947">
      <w:pPr>
        <w:pStyle w:val="ListParagraph"/>
        <w:numPr>
          <w:ilvl w:val="0"/>
          <w:numId w:val="23"/>
        </w:numPr>
        <w:rPr>
          <w:rFonts w:cs="Arial"/>
          <w:lang w:val="en-GB"/>
        </w:rPr>
      </w:pPr>
      <w:r w:rsidRPr="00A5387D">
        <w:rPr>
          <w:rFonts w:cs="Arial"/>
          <w:lang w:val="en-GB"/>
        </w:rPr>
        <w:t>The applicant attests that the DA flag and id will only be used for the purpose and the solution described in this application.</w:t>
      </w:r>
    </w:p>
    <w:p w14:paraId="294575FB" w14:textId="77777777" w:rsidR="00A66947" w:rsidRPr="00A5387D" w:rsidRDefault="00A66947" w:rsidP="00A66947">
      <w:pPr>
        <w:pStyle w:val="ListParagraph"/>
        <w:numPr>
          <w:ilvl w:val="0"/>
          <w:numId w:val="23"/>
        </w:numPr>
        <w:rPr>
          <w:rFonts w:cs="Arial"/>
          <w:lang w:val="en-GB"/>
        </w:rPr>
      </w:pPr>
      <w:r w:rsidRPr="00A5387D">
        <w:rPr>
          <w:rFonts w:cs="Arial"/>
          <w:lang w:val="en-GB"/>
        </w:rPr>
        <w:t>The applicant attests that the solution complies with regulatory requirements.</w:t>
      </w:r>
    </w:p>
    <w:p w14:paraId="68CBF52C" w14:textId="77777777" w:rsidR="00A66947" w:rsidRPr="00A5387D" w:rsidRDefault="00A66947" w:rsidP="00A66947">
      <w:pPr>
        <w:pStyle w:val="ListParagraph"/>
        <w:numPr>
          <w:ilvl w:val="0"/>
          <w:numId w:val="23"/>
        </w:numPr>
        <w:rPr>
          <w:rFonts w:cs="Arial"/>
          <w:lang w:val="en-GB"/>
        </w:rPr>
      </w:pPr>
      <w:r w:rsidRPr="00A5387D">
        <w:rPr>
          <w:rFonts w:cs="Arial"/>
          <w:lang w:val="en-GB"/>
        </w:rPr>
        <w:t xml:space="preserve">The applicant attests that the solution complies with </w:t>
      </w:r>
      <w:proofErr w:type="spellStart"/>
      <w:r w:rsidRPr="00A5387D">
        <w:rPr>
          <w:rFonts w:cs="Arial"/>
          <w:lang w:val="en-GB"/>
        </w:rPr>
        <w:t>Dankort</w:t>
      </w:r>
      <w:proofErr w:type="spellEnd"/>
      <w:r w:rsidRPr="00A5387D">
        <w:rPr>
          <w:rFonts w:cs="Arial"/>
          <w:lang w:val="en-GB"/>
        </w:rPr>
        <w:t xml:space="preserve"> scheme requirements</w:t>
      </w:r>
    </w:p>
    <w:p w14:paraId="738994C3" w14:textId="77777777" w:rsidR="00A66947" w:rsidRPr="00A5387D" w:rsidRDefault="00A66947" w:rsidP="00A66947">
      <w:pPr>
        <w:rPr>
          <w:rFonts w:ascii="Arial" w:hAnsi="Arial" w:cs="Arial"/>
          <w:sz w:val="20"/>
        </w:rPr>
      </w:pPr>
    </w:p>
    <w:p w14:paraId="001CFFBE" w14:textId="77777777" w:rsidR="00A66947" w:rsidRPr="00A5387D" w:rsidRDefault="00A66947" w:rsidP="00A66947">
      <w:pPr>
        <w:pStyle w:val="Heading2"/>
        <w:rPr>
          <w:rFonts w:ascii="Arial" w:hAnsi="Arial"/>
          <w:sz w:val="20"/>
          <w:szCs w:val="20"/>
        </w:rPr>
      </w:pPr>
      <w:r w:rsidRPr="00A5387D">
        <w:rPr>
          <w:rFonts w:ascii="Arial" w:hAnsi="Arial"/>
          <w:sz w:val="20"/>
          <w:szCs w:val="20"/>
        </w:rPr>
        <w:t>Signature</w:t>
      </w:r>
    </w:p>
    <w:p w14:paraId="738BDC16" w14:textId="77777777" w:rsidR="00A66947" w:rsidRPr="00A5387D" w:rsidRDefault="00A66947" w:rsidP="00A66947">
      <w:pPr>
        <w:rPr>
          <w:rFonts w:ascii="Arial" w:hAnsi="Arial" w:cs="Arial"/>
          <w:sz w:val="20"/>
        </w:rPr>
      </w:pPr>
    </w:p>
    <w:p w14:paraId="57871D72" w14:textId="245344E4" w:rsidR="00A66947" w:rsidRPr="00A5387D" w:rsidRDefault="00A66947" w:rsidP="00A66947">
      <w:pPr>
        <w:rPr>
          <w:rFonts w:ascii="Arial" w:hAnsi="Arial" w:cs="Arial"/>
          <w:sz w:val="20"/>
        </w:rPr>
      </w:pPr>
      <w:r w:rsidRPr="00A5387D">
        <w:rPr>
          <w:rFonts w:ascii="Arial" w:hAnsi="Arial" w:cs="Arial"/>
          <w:sz w:val="20"/>
        </w:rPr>
        <w:t>On behalf of the applicant I attest that the information provided in this application is true, accurate and complete, and I attest to the compliance of the solution as described in “</w:t>
      </w:r>
      <w:r w:rsidRPr="00A5387D">
        <w:rPr>
          <w:rFonts w:ascii="Arial" w:hAnsi="Arial" w:cs="Arial"/>
          <w:sz w:val="20"/>
        </w:rPr>
        <w:fldChar w:fldCharType="begin"/>
      </w:r>
      <w:r w:rsidRPr="00A5387D">
        <w:rPr>
          <w:rFonts w:ascii="Arial" w:hAnsi="Arial" w:cs="Arial"/>
          <w:sz w:val="20"/>
        </w:rPr>
        <w:instrText xml:space="preserve"> REF _Ref13488151 \h </w:instrText>
      </w:r>
      <w:r w:rsidR="00A5387D" w:rsidRPr="00A5387D">
        <w:rPr>
          <w:rFonts w:ascii="Arial" w:hAnsi="Arial" w:cs="Arial"/>
          <w:sz w:val="20"/>
        </w:rPr>
        <w:instrText xml:space="preserve"> \* MERGEFORMAT </w:instrText>
      </w:r>
      <w:r w:rsidRPr="00A5387D">
        <w:rPr>
          <w:rFonts w:ascii="Arial" w:hAnsi="Arial" w:cs="Arial"/>
          <w:sz w:val="20"/>
        </w:rPr>
      </w:r>
      <w:r w:rsidRPr="00A5387D">
        <w:rPr>
          <w:rFonts w:ascii="Arial" w:hAnsi="Arial" w:cs="Arial"/>
          <w:sz w:val="20"/>
        </w:rPr>
        <w:fldChar w:fldCharType="separate"/>
      </w:r>
      <w:r w:rsidR="0008295E" w:rsidRPr="0008295E">
        <w:rPr>
          <w:rFonts w:ascii="Arial" w:hAnsi="Arial" w:cs="Arial"/>
          <w:sz w:val="20"/>
        </w:rPr>
        <w:t>Attestation of compliance</w:t>
      </w:r>
      <w:r w:rsidRPr="00A5387D">
        <w:rPr>
          <w:rFonts w:ascii="Arial" w:hAnsi="Arial" w:cs="Arial"/>
          <w:sz w:val="20"/>
        </w:rPr>
        <w:fldChar w:fldCharType="end"/>
      </w:r>
      <w:r w:rsidRPr="00A5387D">
        <w:rPr>
          <w:rFonts w:ascii="Arial" w:hAnsi="Arial" w:cs="Arial"/>
          <w:sz w:val="20"/>
        </w:rPr>
        <w:t>”. Should any of the information provided in the application change, I attest that an updated application form will be submitted to Nets.</w:t>
      </w:r>
    </w:p>
    <w:p w14:paraId="75818463" w14:textId="77777777" w:rsidR="00A66947" w:rsidRPr="00A5387D" w:rsidRDefault="00A66947" w:rsidP="00A66947">
      <w:pPr>
        <w:rPr>
          <w:rFonts w:ascii="Arial" w:hAnsi="Arial" w:cs="Arial"/>
          <w:sz w:val="20"/>
        </w:rPr>
      </w:pPr>
    </w:p>
    <w:tbl>
      <w:tblPr>
        <w:tblW w:w="0" w:type="auto"/>
        <w:tblBorders>
          <w:bottom w:val="single" w:sz="4" w:space="0" w:color="auto"/>
          <w:insideH w:val="single" w:sz="4" w:space="0" w:color="auto"/>
        </w:tblBorders>
        <w:tblLook w:val="04A0" w:firstRow="1" w:lastRow="0" w:firstColumn="1" w:lastColumn="0" w:noHBand="0" w:noVBand="1"/>
      </w:tblPr>
      <w:tblGrid>
        <w:gridCol w:w="1276"/>
        <w:gridCol w:w="7784"/>
      </w:tblGrid>
      <w:tr w:rsidR="00A66947" w:rsidRPr="00EF4545" w14:paraId="07851DB9" w14:textId="77777777" w:rsidTr="00EF4545">
        <w:trPr>
          <w:trHeight w:val="794"/>
        </w:trPr>
        <w:tc>
          <w:tcPr>
            <w:tcW w:w="1276" w:type="dxa"/>
            <w:tcBorders>
              <w:top w:val="nil"/>
              <w:bottom w:val="nil"/>
            </w:tcBorders>
            <w:shd w:val="clear" w:color="auto" w:fill="auto"/>
            <w:vAlign w:val="bottom"/>
          </w:tcPr>
          <w:p w14:paraId="04C0D257" w14:textId="77777777" w:rsidR="00A66947" w:rsidRPr="00EF4545" w:rsidRDefault="00A66947" w:rsidP="00EF4545">
            <w:pPr>
              <w:spacing w:line="280" w:lineRule="atLeast"/>
              <w:rPr>
                <w:rFonts w:ascii="Arial" w:eastAsia="Arial" w:hAnsi="Arial" w:cs="Arial"/>
                <w:sz w:val="20"/>
              </w:rPr>
            </w:pPr>
            <w:r w:rsidRPr="00EF4545">
              <w:rPr>
                <w:rFonts w:ascii="Arial" w:eastAsia="Arial" w:hAnsi="Arial" w:cs="Arial"/>
                <w:sz w:val="20"/>
              </w:rPr>
              <w:t>Title:</w:t>
            </w:r>
          </w:p>
        </w:tc>
        <w:tc>
          <w:tcPr>
            <w:tcW w:w="7784" w:type="dxa"/>
            <w:tcBorders>
              <w:top w:val="nil"/>
              <w:bottom w:val="single" w:sz="4" w:space="0" w:color="808080"/>
            </w:tcBorders>
            <w:shd w:val="clear" w:color="auto" w:fill="auto"/>
            <w:vAlign w:val="bottom"/>
          </w:tcPr>
          <w:p w14:paraId="7451F732" w14:textId="77777777" w:rsidR="00A66947" w:rsidRPr="00EF4545" w:rsidRDefault="00A66947" w:rsidP="00EF4545">
            <w:pPr>
              <w:spacing w:line="280" w:lineRule="atLeast"/>
              <w:rPr>
                <w:rFonts w:ascii="Arial" w:eastAsia="Arial" w:hAnsi="Arial" w:cs="Arial"/>
                <w:sz w:val="20"/>
              </w:rPr>
            </w:pPr>
          </w:p>
        </w:tc>
      </w:tr>
      <w:tr w:rsidR="00A66947" w:rsidRPr="00EF4545" w14:paraId="5CA00365" w14:textId="77777777" w:rsidTr="00EF4545">
        <w:trPr>
          <w:trHeight w:val="794"/>
        </w:trPr>
        <w:tc>
          <w:tcPr>
            <w:tcW w:w="1276" w:type="dxa"/>
            <w:tcBorders>
              <w:top w:val="nil"/>
              <w:bottom w:val="nil"/>
            </w:tcBorders>
            <w:shd w:val="clear" w:color="auto" w:fill="auto"/>
            <w:vAlign w:val="bottom"/>
          </w:tcPr>
          <w:p w14:paraId="18D1ECB2" w14:textId="77777777" w:rsidR="00A66947" w:rsidRPr="00EF4545" w:rsidRDefault="00A66947" w:rsidP="00EF4545">
            <w:pPr>
              <w:spacing w:line="280" w:lineRule="atLeast"/>
              <w:rPr>
                <w:rFonts w:ascii="Arial" w:eastAsia="Arial" w:hAnsi="Arial" w:cs="Arial"/>
                <w:sz w:val="20"/>
              </w:rPr>
            </w:pPr>
            <w:r w:rsidRPr="00EF4545">
              <w:rPr>
                <w:rFonts w:ascii="Arial" w:eastAsia="Arial" w:hAnsi="Arial" w:cs="Arial"/>
                <w:sz w:val="20"/>
              </w:rPr>
              <w:t>Name:</w:t>
            </w:r>
          </w:p>
        </w:tc>
        <w:tc>
          <w:tcPr>
            <w:tcW w:w="7784" w:type="dxa"/>
            <w:tcBorders>
              <w:top w:val="single" w:sz="4" w:space="0" w:color="808080"/>
              <w:bottom w:val="single" w:sz="4" w:space="0" w:color="808080"/>
            </w:tcBorders>
            <w:shd w:val="clear" w:color="auto" w:fill="auto"/>
            <w:vAlign w:val="bottom"/>
          </w:tcPr>
          <w:p w14:paraId="48721BC4" w14:textId="77777777" w:rsidR="00A66947" w:rsidRPr="00EF4545" w:rsidRDefault="00A66947" w:rsidP="00EF4545">
            <w:pPr>
              <w:spacing w:line="280" w:lineRule="atLeast"/>
              <w:rPr>
                <w:rFonts w:ascii="Arial" w:eastAsia="Arial" w:hAnsi="Arial" w:cs="Arial"/>
                <w:sz w:val="20"/>
              </w:rPr>
            </w:pPr>
          </w:p>
        </w:tc>
      </w:tr>
      <w:tr w:rsidR="00A66947" w:rsidRPr="00EF4545" w14:paraId="042B8F40" w14:textId="77777777" w:rsidTr="00EF4545">
        <w:trPr>
          <w:trHeight w:val="794"/>
        </w:trPr>
        <w:tc>
          <w:tcPr>
            <w:tcW w:w="1276" w:type="dxa"/>
            <w:tcBorders>
              <w:top w:val="nil"/>
              <w:bottom w:val="nil"/>
            </w:tcBorders>
            <w:shd w:val="clear" w:color="auto" w:fill="auto"/>
            <w:vAlign w:val="bottom"/>
          </w:tcPr>
          <w:p w14:paraId="01AF27B1" w14:textId="77777777" w:rsidR="00A66947" w:rsidRPr="00EF4545" w:rsidRDefault="00A66947" w:rsidP="00EF4545">
            <w:pPr>
              <w:spacing w:line="280" w:lineRule="atLeast"/>
              <w:rPr>
                <w:rFonts w:ascii="Arial" w:eastAsia="Arial" w:hAnsi="Arial" w:cs="Arial"/>
                <w:sz w:val="20"/>
              </w:rPr>
            </w:pPr>
            <w:r w:rsidRPr="00EF4545">
              <w:rPr>
                <w:rFonts w:ascii="Arial" w:eastAsia="Arial" w:hAnsi="Arial" w:cs="Arial"/>
                <w:sz w:val="20"/>
              </w:rPr>
              <w:t>Date:</w:t>
            </w:r>
          </w:p>
        </w:tc>
        <w:tc>
          <w:tcPr>
            <w:tcW w:w="7784" w:type="dxa"/>
            <w:tcBorders>
              <w:top w:val="single" w:sz="4" w:space="0" w:color="808080"/>
              <w:bottom w:val="single" w:sz="4" w:space="0" w:color="808080"/>
            </w:tcBorders>
            <w:shd w:val="clear" w:color="auto" w:fill="auto"/>
            <w:vAlign w:val="bottom"/>
          </w:tcPr>
          <w:p w14:paraId="3792574A" w14:textId="77777777" w:rsidR="00A66947" w:rsidRPr="00EF4545" w:rsidRDefault="00A66947" w:rsidP="00EF4545">
            <w:pPr>
              <w:spacing w:line="280" w:lineRule="atLeast"/>
              <w:rPr>
                <w:rFonts w:ascii="Arial" w:eastAsia="Arial" w:hAnsi="Arial" w:cs="Arial"/>
                <w:sz w:val="20"/>
              </w:rPr>
            </w:pPr>
          </w:p>
        </w:tc>
      </w:tr>
      <w:tr w:rsidR="00A66947" w:rsidRPr="00EF4545" w14:paraId="1F1E342E" w14:textId="77777777" w:rsidTr="00EF4545">
        <w:trPr>
          <w:trHeight w:val="794"/>
        </w:trPr>
        <w:tc>
          <w:tcPr>
            <w:tcW w:w="1276" w:type="dxa"/>
            <w:tcBorders>
              <w:top w:val="nil"/>
              <w:bottom w:val="nil"/>
            </w:tcBorders>
            <w:shd w:val="clear" w:color="auto" w:fill="auto"/>
            <w:vAlign w:val="bottom"/>
          </w:tcPr>
          <w:p w14:paraId="16233ACE" w14:textId="77777777" w:rsidR="00A66947" w:rsidRPr="00EF4545" w:rsidRDefault="00A66947" w:rsidP="00EF4545">
            <w:pPr>
              <w:spacing w:line="280" w:lineRule="atLeast"/>
              <w:rPr>
                <w:rFonts w:ascii="Arial" w:eastAsia="Arial" w:hAnsi="Arial" w:cs="Arial"/>
                <w:sz w:val="20"/>
              </w:rPr>
            </w:pPr>
            <w:r w:rsidRPr="00EF4545">
              <w:rPr>
                <w:rFonts w:ascii="Arial" w:eastAsia="Arial" w:hAnsi="Arial" w:cs="Arial"/>
                <w:sz w:val="20"/>
              </w:rPr>
              <w:t>Signature:</w:t>
            </w:r>
          </w:p>
        </w:tc>
        <w:tc>
          <w:tcPr>
            <w:tcW w:w="7784" w:type="dxa"/>
            <w:tcBorders>
              <w:top w:val="single" w:sz="4" w:space="0" w:color="808080"/>
              <w:bottom w:val="single" w:sz="4" w:space="0" w:color="808080"/>
            </w:tcBorders>
            <w:shd w:val="clear" w:color="auto" w:fill="auto"/>
            <w:vAlign w:val="bottom"/>
          </w:tcPr>
          <w:p w14:paraId="6093BF49" w14:textId="77777777" w:rsidR="00A66947" w:rsidRPr="00EF4545" w:rsidRDefault="00A66947" w:rsidP="00EF4545">
            <w:pPr>
              <w:spacing w:line="280" w:lineRule="atLeast"/>
              <w:rPr>
                <w:rFonts w:ascii="Arial" w:eastAsia="Arial" w:hAnsi="Arial" w:cs="Arial"/>
                <w:sz w:val="20"/>
              </w:rPr>
            </w:pPr>
          </w:p>
        </w:tc>
      </w:tr>
    </w:tbl>
    <w:p w14:paraId="64C48853" w14:textId="77777777" w:rsidR="00A66947" w:rsidRPr="00A5387D" w:rsidRDefault="00A66947" w:rsidP="00A66947">
      <w:pPr>
        <w:rPr>
          <w:rFonts w:ascii="Arial" w:hAnsi="Arial" w:cs="Arial"/>
          <w:sz w:val="20"/>
        </w:rPr>
      </w:pPr>
    </w:p>
    <w:p w14:paraId="62AEBA28" w14:textId="77777777" w:rsidR="00A66947" w:rsidRPr="00A5387D" w:rsidRDefault="00A66947" w:rsidP="00800564">
      <w:pPr>
        <w:pStyle w:val="Celletekst"/>
        <w:spacing w:line="280" w:lineRule="atLeast"/>
        <w:rPr>
          <w:rFonts w:ascii="Arial" w:hAnsi="Arial" w:cs="Arial"/>
          <w:sz w:val="20"/>
        </w:rPr>
      </w:pPr>
    </w:p>
    <w:sectPr w:rsidR="00A66947" w:rsidRPr="00A5387D" w:rsidSect="00DB7AE6">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4D600" w14:textId="77777777" w:rsidR="00120F18" w:rsidRDefault="00120F18">
      <w:r>
        <w:separator/>
      </w:r>
    </w:p>
  </w:endnote>
  <w:endnote w:type="continuationSeparator" w:id="0">
    <w:p w14:paraId="0A55D228" w14:textId="77777777" w:rsidR="00120F18" w:rsidRDefault="0012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023CF" w14:textId="77777777" w:rsidR="002959C4" w:rsidRDefault="002959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FEBF4" w14:textId="77777777" w:rsidR="00CD5F3B" w:rsidRPr="00800564" w:rsidRDefault="009917D8" w:rsidP="00007468">
    <w:pPr>
      <w:pStyle w:val="Footer"/>
      <w:pBdr>
        <w:top w:val="single" w:sz="4" w:space="1" w:color="auto"/>
      </w:pBdr>
      <w:rPr>
        <w:rFonts w:ascii="Verdana" w:hAnsi="Verdana"/>
        <w:sz w:val="16"/>
        <w:szCs w:val="16"/>
      </w:rPr>
    </w:pPr>
    <w:r>
      <w:rPr>
        <w:rFonts w:ascii="Verdana" w:hAnsi="Verdana"/>
        <w:sz w:val="16"/>
        <w:szCs w:val="16"/>
      </w:rPr>
      <w:t xml:space="preserve">Dankort </w:t>
    </w:r>
    <w:proofErr w:type="spellStart"/>
    <w:r w:rsidR="00E62D7F">
      <w:rPr>
        <w:rFonts w:ascii="Verdana" w:hAnsi="Verdana"/>
        <w:sz w:val="16"/>
        <w:szCs w:val="16"/>
      </w:rPr>
      <w:t>schemeregler</w:t>
    </w:r>
    <w:proofErr w:type="spellEnd"/>
    <w:r w:rsidR="00CD5F3B" w:rsidRPr="00800564">
      <w:rPr>
        <w:rFonts w:ascii="Verdana" w:hAnsi="Verdana"/>
        <w:sz w:val="16"/>
        <w:szCs w:val="16"/>
      </w:rPr>
      <w:tab/>
    </w:r>
    <w:r w:rsidR="00880720">
      <w:rPr>
        <w:rFonts w:ascii="Verdana" w:hAnsi="Verdana"/>
        <w:sz w:val="16"/>
        <w:szCs w:val="16"/>
      </w:rPr>
      <w:t>30</w:t>
    </w:r>
    <w:r w:rsidR="00F86C34">
      <w:rPr>
        <w:rFonts w:ascii="Verdana" w:hAnsi="Verdana"/>
        <w:sz w:val="16"/>
        <w:szCs w:val="16"/>
      </w:rPr>
      <w:t>.</w:t>
    </w:r>
    <w:r w:rsidR="00335BD8">
      <w:rPr>
        <w:rFonts w:ascii="Verdana" w:hAnsi="Verdana"/>
        <w:sz w:val="16"/>
        <w:szCs w:val="16"/>
      </w:rPr>
      <w:t>0</w:t>
    </w:r>
    <w:r w:rsidR="00880720">
      <w:rPr>
        <w:rFonts w:ascii="Verdana" w:hAnsi="Verdana"/>
        <w:sz w:val="16"/>
        <w:szCs w:val="16"/>
      </w:rPr>
      <w:t>4</w:t>
    </w:r>
    <w:r w:rsidR="00F86C34">
      <w:rPr>
        <w:rFonts w:ascii="Verdana" w:hAnsi="Verdana"/>
        <w:sz w:val="16"/>
        <w:szCs w:val="16"/>
      </w:rPr>
      <w:t>.</w:t>
    </w:r>
    <w:r w:rsidR="00335BD8">
      <w:rPr>
        <w:rFonts w:ascii="Verdana" w:hAnsi="Verdana"/>
        <w:sz w:val="16"/>
        <w:szCs w:val="16"/>
      </w:rPr>
      <w:t>20</w:t>
    </w:r>
    <w:r w:rsidR="00880720">
      <w:rPr>
        <w:rFonts w:ascii="Verdana" w:hAnsi="Verdana"/>
        <w:sz w:val="16"/>
        <w:szCs w:val="16"/>
      </w:rPr>
      <w:t>20</w:t>
    </w:r>
    <w:r w:rsidR="00CD5F3B" w:rsidRPr="00800564">
      <w:rPr>
        <w:rFonts w:ascii="Verdana" w:hAnsi="Verdana"/>
        <w:sz w:val="16"/>
        <w:szCs w:val="16"/>
      </w:rPr>
      <w:tab/>
      <w:t xml:space="preserve">Side </w:t>
    </w:r>
    <w:r w:rsidR="00CD5F3B" w:rsidRPr="00800564">
      <w:rPr>
        <w:rFonts w:ascii="Verdana" w:hAnsi="Verdana"/>
        <w:sz w:val="16"/>
        <w:szCs w:val="16"/>
      </w:rPr>
      <w:fldChar w:fldCharType="begin"/>
    </w:r>
    <w:r w:rsidR="00CD5F3B" w:rsidRPr="00800564">
      <w:rPr>
        <w:rFonts w:ascii="Verdana" w:hAnsi="Verdana"/>
        <w:sz w:val="16"/>
        <w:szCs w:val="16"/>
      </w:rPr>
      <w:instrText xml:space="preserve"> PAGE </w:instrText>
    </w:r>
    <w:r w:rsidR="00CD5F3B" w:rsidRPr="00800564">
      <w:rPr>
        <w:rFonts w:ascii="Verdana" w:hAnsi="Verdana"/>
        <w:sz w:val="16"/>
        <w:szCs w:val="16"/>
      </w:rPr>
      <w:fldChar w:fldCharType="separate"/>
    </w:r>
    <w:r w:rsidR="002357C8">
      <w:rPr>
        <w:rFonts w:ascii="Verdana" w:hAnsi="Verdana"/>
        <w:noProof/>
        <w:sz w:val="16"/>
        <w:szCs w:val="16"/>
      </w:rPr>
      <w:t>1</w:t>
    </w:r>
    <w:r w:rsidR="00CD5F3B" w:rsidRPr="00800564">
      <w:rPr>
        <w:rFonts w:ascii="Verdana" w:hAnsi="Verdana"/>
        <w:sz w:val="16"/>
        <w:szCs w:val="16"/>
      </w:rPr>
      <w:fldChar w:fldCharType="end"/>
    </w:r>
    <w:r w:rsidR="00CD5F3B" w:rsidRPr="00800564">
      <w:rPr>
        <w:rFonts w:ascii="Verdana" w:hAnsi="Verdana"/>
        <w:sz w:val="16"/>
        <w:szCs w:val="16"/>
      </w:rPr>
      <w:t xml:space="preserve"> af </w:t>
    </w:r>
    <w:r w:rsidR="00CD5F3B" w:rsidRPr="00800564">
      <w:rPr>
        <w:rFonts w:ascii="Verdana" w:hAnsi="Verdana"/>
        <w:sz w:val="16"/>
        <w:szCs w:val="16"/>
      </w:rPr>
      <w:fldChar w:fldCharType="begin"/>
    </w:r>
    <w:r w:rsidR="00CD5F3B" w:rsidRPr="00800564">
      <w:rPr>
        <w:rFonts w:ascii="Verdana" w:hAnsi="Verdana"/>
        <w:sz w:val="16"/>
        <w:szCs w:val="16"/>
      </w:rPr>
      <w:instrText xml:space="preserve"> NUMPAGES </w:instrText>
    </w:r>
    <w:r w:rsidR="00CD5F3B" w:rsidRPr="00800564">
      <w:rPr>
        <w:rFonts w:ascii="Verdana" w:hAnsi="Verdana"/>
        <w:sz w:val="16"/>
        <w:szCs w:val="16"/>
      </w:rPr>
      <w:fldChar w:fldCharType="separate"/>
    </w:r>
    <w:r w:rsidR="002357C8">
      <w:rPr>
        <w:rFonts w:ascii="Verdana" w:hAnsi="Verdana"/>
        <w:noProof/>
        <w:sz w:val="16"/>
        <w:szCs w:val="16"/>
      </w:rPr>
      <w:t>1</w:t>
    </w:r>
    <w:r w:rsidR="00CD5F3B" w:rsidRPr="00800564">
      <w:rPr>
        <w:rFonts w:ascii="Verdana" w:hAnsi="Verdana"/>
        <w:sz w:val="16"/>
        <w:szCs w:val="16"/>
      </w:rPr>
      <w:fldChar w:fldCharType="end"/>
    </w:r>
  </w:p>
  <w:p w14:paraId="26FBFD08" w14:textId="77777777" w:rsidR="00CD5F3B" w:rsidRPr="0087042B" w:rsidRDefault="00CD5F3B" w:rsidP="008704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EF835" w14:textId="77777777" w:rsidR="002959C4" w:rsidRDefault="00295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6E469" w14:textId="77777777" w:rsidR="00120F18" w:rsidRDefault="00120F18">
      <w:r>
        <w:separator/>
      </w:r>
    </w:p>
  </w:footnote>
  <w:footnote w:type="continuationSeparator" w:id="0">
    <w:p w14:paraId="69A24938" w14:textId="77777777" w:rsidR="00120F18" w:rsidRDefault="00120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F51FB" w14:textId="77777777" w:rsidR="002959C4" w:rsidRDefault="002959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034D5" w14:textId="77777777" w:rsidR="002959C4" w:rsidRDefault="002959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9FBE8" w14:textId="77777777" w:rsidR="002959C4" w:rsidRDefault="002959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F018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CAA5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A28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A462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EA17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A66C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CC01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449A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70DC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6E9D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7773C"/>
    <w:multiLevelType w:val="hybridMultilevel"/>
    <w:tmpl w:val="17E620FC"/>
    <w:lvl w:ilvl="0" w:tplc="6F84773E">
      <w:start w:val="1"/>
      <w:numFmt w:val="bullet"/>
      <w:lvlText w:val="–"/>
      <w:lvlJc w:val="left"/>
      <w:pPr>
        <w:tabs>
          <w:tab w:val="num" w:pos="360"/>
        </w:tabs>
        <w:ind w:left="360" w:hanging="360"/>
      </w:pPr>
      <w:rPr>
        <w:rFonts w:ascii="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EF12D8"/>
    <w:multiLevelType w:val="hybridMultilevel"/>
    <w:tmpl w:val="44DC2C7C"/>
    <w:lvl w:ilvl="0" w:tplc="1E5C2404">
      <w:start w:val="1"/>
      <w:numFmt w:val="bullet"/>
      <w:lvlText w:val="•"/>
      <w:lvlJc w:val="left"/>
      <w:pPr>
        <w:tabs>
          <w:tab w:val="num" w:pos="720"/>
        </w:tabs>
        <w:ind w:left="720" w:hanging="360"/>
      </w:pPr>
      <w:rPr>
        <w:rFonts w:ascii="Arial" w:hAnsi="Arial" w:hint="default"/>
      </w:rPr>
    </w:lvl>
    <w:lvl w:ilvl="1" w:tplc="170ED7A8" w:tentative="1">
      <w:start w:val="1"/>
      <w:numFmt w:val="bullet"/>
      <w:lvlText w:val="•"/>
      <w:lvlJc w:val="left"/>
      <w:pPr>
        <w:tabs>
          <w:tab w:val="num" w:pos="1440"/>
        </w:tabs>
        <w:ind w:left="1440" w:hanging="360"/>
      </w:pPr>
      <w:rPr>
        <w:rFonts w:ascii="Arial" w:hAnsi="Arial" w:hint="default"/>
      </w:rPr>
    </w:lvl>
    <w:lvl w:ilvl="2" w:tplc="E4121504" w:tentative="1">
      <w:start w:val="1"/>
      <w:numFmt w:val="bullet"/>
      <w:lvlText w:val="•"/>
      <w:lvlJc w:val="left"/>
      <w:pPr>
        <w:tabs>
          <w:tab w:val="num" w:pos="2160"/>
        </w:tabs>
        <w:ind w:left="2160" w:hanging="360"/>
      </w:pPr>
      <w:rPr>
        <w:rFonts w:ascii="Arial" w:hAnsi="Arial" w:hint="default"/>
      </w:rPr>
    </w:lvl>
    <w:lvl w:ilvl="3" w:tplc="7752F490" w:tentative="1">
      <w:start w:val="1"/>
      <w:numFmt w:val="bullet"/>
      <w:lvlText w:val="•"/>
      <w:lvlJc w:val="left"/>
      <w:pPr>
        <w:tabs>
          <w:tab w:val="num" w:pos="2880"/>
        </w:tabs>
        <w:ind w:left="2880" w:hanging="360"/>
      </w:pPr>
      <w:rPr>
        <w:rFonts w:ascii="Arial" w:hAnsi="Arial" w:hint="default"/>
      </w:rPr>
    </w:lvl>
    <w:lvl w:ilvl="4" w:tplc="FC9A2222" w:tentative="1">
      <w:start w:val="1"/>
      <w:numFmt w:val="bullet"/>
      <w:lvlText w:val="•"/>
      <w:lvlJc w:val="left"/>
      <w:pPr>
        <w:tabs>
          <w:tab w:val="num" w:pos="3600"/>
        </w:tabs>
        <w:ind w:left="3600" w:hanging="360"/>
      </w:pPr>
      <w:rPr>
        <w:rFonts w:ascii="Arial" w:hAnsi="Arial" w:hint="default"/>
      </w:rPr>
    </w:lvl>
    <w:lvl w:ilvl="5" w:tplc="E4CE4BAC" w:tentative="1">
      <w:start w:val="1"/>
      <w:numFmt w:val="bullet"/>
      <w:lvlText w:val="•"/>
      <w:lvlJc w:val="left"/>
      <w:pPr>
        <w:tabs>
          <w:tab w:val="num" w:pos="4320"/>
        </w:tabs>
        <w:ind w:left="4320" w:hanging="360"/>
      </w:pPr>
      <w:rPr>
        <w:rFonts w:ascii="Arial" w:hAnsi="Arial" w:hint="default"/>
      </w:rPr>
    </w:lvl>
    <w:lvl w:ilvl="6" w:tplc="8E46A962" w:tentative="1">
      <w:start w:val="1"/>
      <w:numFmt w:val="bullet"/>
      <w:lvlText w:val="•"/>
      <w:lvlJc w:val="left"/>
      <w:pPr>
        <w:tabs>
          <w:tab w:val="num" w:pos="5040"/>
        </w:tabs>
        <w:ind w:left="5040" w:hanging="360"/>
      </w:pPr>
      <w:rPr>
        <w:rFonts w:ascii="Arial" w:hAnsi="Arial" w:hint="default"/>
      </w:rPr>
    </w:lvl>
    <w:lvl w:ilvl="7" w:tplc="991E8290" w:tentative="1">
      <w:start w:val="1"/>
      <w:numFmt w:val="bullet"/>
      <w:lvlText w:val="•"/>
      <w:lvlJc w:val="left"/>
      <w:pPr>
        <w:tabs>
          <w:tab w:val="num" w:pos="5760"/>
        </w:tabs>
        <w:ind w:left="5760" w:hanging="360"/>
      </w:pPr>
      <w:rPr>
        <w:rFonts w:ascii="Arial" w:hAnsi="Arial" w:hint="default"/>
      </w:rPr>
    </w:lvl>
    <w:lvl w:ilvl="8" w:tplc="3FE6D90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86E1E8B"/>
    <w:multiLevelType w:val="hybridMultilevel"/>
    <w:tmpl w:val="E53A7F0A"/>
    <w:lvl w:ilvl="0" w:tplc="411898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9C0A6A"/>
    <w:multiLevelType w:val="hybridMultilevel"/>
    <w:tmpl w:val="0936AA32"/>
    <w:lvl w:ilvl="0" w:tplc="411898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C1272E"/>
    <w:multiLevelType w:val="hybridMultilevel"/>
    <w:tmpl w:val="79D6A5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F10B26"/>
    <w:multiLevelType w:val="singleLevel"/>
    <w:tmpl w:val="AA82C83E"/>
    <w:lvl w:ilvl="0">
      <w:start w:val="1"/>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3E730FBD"/>
    <w:multiLevelType w:val="hybridMultilevel"/>
    <w:tmpl w:val="D8027DD6"/>
    <w:lvl w:ilvl="0" w:tplc="F8D2154A">
      <w:start w:val="1"/>
      <w:numFmt w:val="bullet"/>
      <w:lvlText w:val=""/>
      <w:lvlJc w:val="left"/>
      <w:pPr>
        <w:tabs>
          <w:tab w:val="num" w:pos="720"/>
        </w:tabs>
        <w:ind w:left="720" w:hanging="360"/>
      </w:pPr>
      <w:rPr>
        <w:rFonts w:ascii="Wingdings" w:hAnsi="Wingdings" w:hint="default"/>
      </w:rPr>
    </w:lvl>
    <w:lvl w:ilvl="1" w:tplc="3A2C0266" w:tentative="1">
      <w:start w:val="1"/>
      <w:numFmt w:val="bullet"/>
      <w:lvlText w:val=""/>
      <w:lvlJc w:val="left"/>
      <w:pPr>
        <w:tabs>
          <w:tab w:val="num" w:pos="1440"/>
        </w:tabs>
        <w:ind w:left="1440" w:hanging="360"/>
      </w:pPr>
      <w:rPr>
        <w:rFonts w:ascii="Wingdings" w:hAnsi="Wingdings" w:hint="default"/>
      </w:rPr>
    </w:lvl>
    <w:lvl w:ilvl="2" w:tplc="5A80368A" w:tentative="1">
      <w:start w:val="1"/>
      <w:numFmt w:val="bullet"/>
      <w:lvlText w:val=""/>
      <w:lvlJc w:val="left"/>
      <w:pPr>
        <w:tabs>
          <w:tab w:val="num" w:pos="2160"/>
        </w:tabs>
        <w:ind w:left="2160" w:hanging="360"/>
      </w:pPr>
      <w:rPr>
        <w:rFonts w:ascii="Wingdings" w:hAnsi="Wingdings" w:hint="default"/>
      </w:rPr>
    </w:lvl>
    <w:lvl w:ilvl="3" w:tplc="AFFABD56" w:tentative="1">
      <w:start w:val="1"/>
      <w:numFmt w:val="bullet"/>
      <w:lvlText w:val=""/>
      <w:lvlJc w:val="left"/>
      <w:pPr>
        <w:tabs>
          <w:tab w:val="num" w:pos="2880"/>
        </w:tabs>
        <w:ind w:left="2880" w:hanging="360"/>
      </w:pPr>
      <w:rPr>
        <w:rFonts w:ascii="Wingdings" w:hAnsi="Wingdings" w:hint="default"/>
      </w:rPr>
    </w:lvl>
    <w:lvl w:ilvl="4" w:tplc="2DDCABC0" w:tentative="1">
      <w:start w:val="1"/>
      <w:numFmt w:val="bullet"/>
      <w:lvlText w:val=""/>
      <w:lvlJc w:val="left"/>
      <w:pPr>
        <w:tabs>
          <w:tab w:val="num" w:pos="3600"/>
        </w:tabs>
        <w:ind w:left="3600" w:hanging="360"/>
      </w:pPr>
      <w:rPr>
        <w:rFonts w:ascii="Wingdings" w:hAnsi="Wingdings" w:hint="default"/>
      </w:rPr>
    </w:lvl>
    <w:lvl w:ilvl="5" w:tplc="557843CE" w:tentative="1">
      <w:start w:val="1"/>
      <w:numFmt w:val="bullet"/>
      <w:lvlText w:val=""/>
      <w:lvlJc w:val="left"/>
      <w:pPr>
        <w:tabs>
          <w:tab w:val="num" w:pos="4320"/>
        </w:tabs>
        <w:ind w:left="4320" w:hanging="360"/>
      </w:pPr>
      <w:rPr>
        <w:rFonts w:ascii="Wingdings" w:hAnsi="Wingdings" w:hint="default"/>
      </w:rPr>
    </w:lvl>
    <w:lvl w:ilvl="6" w:tplc="CB1436CE" w:tentative="1">
      <w:start w:val="1"/>
      <w:numFmt w:val="bullet"/>
      <w:lvlText w:val=""/>
      <w:lvlJc w:val="left"/>
      <w:pPr>
        <w:tabs>
          <w:tab w:val="num" w:pos="5040"/>
        </w:tabs>
        <w:ind w:left="5040" w:hanging="360"/>
      </w:pPr>
      <w:rPr>
        <w:rFonts w:ascii="Wingdings" w:hAnsi="Wingdings" w:hint="default"/>
      </w:rPr>
    </w:lvl>
    <w:lvl w:ilvl="7" w:tplc="DED661C4" w:tentative="1">
      <w:start w:val="1"/>
      <w:numFmt w:val="bullet"/>
      <w:lvlText w:val=""/>
      <w:lvlJc w:val="left"/>
      <w:pPr>
        <w:tabs>
          <w:tab w:val="num" w:pos="5760"/>
        </w:tabs>
        <w:ind w:left="5760" w:hanging="360"/>
      </w:pPr>
      <w:rPr>
        <w:rFonts w:ascii="Wingdings" w:hAnsi="Wingdings" w:hint="default"/>
      </w:rPr>
    </w:lvl>
    <w:lvl w:ilvl="8" w:tplc="1FF8F38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637D63"/>
    <w:multiLevelType w:val="singleLevel"/>
    <w:tmpl w:val="AA82C83E"/>
    <w:lvl w:ilvl="0">
      <w:start w:val="1"/>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53727739"/>
    <w:multiLevelType w:val="hybridMultilevel"/>
    <w:tmpl w:val="29D2BD8A"/>
    <w:lvl w:ilvl="0" w:tplc="0BEEF41E">
      <w:start w:val="1"/>
      <w:numFmt w:val="bullet"/>
      <w:lvlText w:val=""/>
      <w:lvlJc w:val="left"/>
      <w:pPr>
        <w:tabs>
          <w:tab w:val="num" w:pos="720"/>
        </w:tabs>
        <w:ind w:left="720" w:hanging="360"/>
      </w:pPr>
      <w:rPr>
        <w:rFonts w:ascii="Wingdings" w:hAnsi="Wingdings" w:hint="default"/>
      </w:rPr>
    </w:lvl>
    <w:lvl w:ilvl="1" w:tplc="D0A0FFC0" w:tentative="1">
      <w:start w:val="1"/>
      <w:numFmt w:val="bullet"/>
      <w:lvlText w:val=""/>
      <w:lvlJc w:val="left"/>
      <w:pPr>
        <w:tabs>
          <w:tab w:val="num" w:pos="1440"/>
        </w:tabs>
        <w:ind w:left="1440" w:hanging="360"/>
      </w:pPr>
      <w:rPr>
        <w:rFonts w:ascii="Wingdings" w:hAnsi="Wingdings" w:hint="default"/>
      </w:rPr>
    </w:lvl>
    <w:lvl w:ilvl="2" w:tplc="07E2D388" w:tentative="1">
      <w:start w:val="1"/>
      <w:numFmt w:val="bullet"/>
      <w:lvlText w:val=""/>
      <w:lvlJc w:val="left"/>
      <w:pPr>
        <w:tabs>
          <w:tab w:val="num" w:pos="2160"/>
        </w:tabs>
        <w:ind w:left="2160" w:hanging="360"/>
      </w:pPr>
      <w:rPr>
        <w:rFonts w:ascii="Wingdings" w:hAnsi="Wingdings" w:hint="default"/>
      </w:rPr>
    </w:lvl>
    <w:lvl w:ilvl="3" w:tplc="A0B81DA4" w:tentative="1">
      <w:start w:val="1"/>
      <w:numFmt w:val="bullet"/>
      <w:lvlText w:val=""/>
      <w:lvlJc w:val="left"/>
      <w:pPr>
        <w:tabs>
          <w:tab w:val="num" w:pos="2880"/>
        </w:tabs>
        <w:ind w:left="2880" w:hanging="360"/>
      </w:pPr>
      <w:rPr>
        <w:rFonts w:ascii="Wingdings" w:hAnsi="Wingdings" w:hint="default"/>
      </w:rPr>
    </w:lvl>
    <w:lvl w:ilvl="4" w:tplc="7E0CF290" w:tentative="1">
      <w:start w:val="1"/>
      <w:numFmt w:val="bullet"/>
      <w:lvlText w:val=""/>
      <w:lvlJc w:val="left"/>
      <w:pPr>
        <w:tabs>
          <w:tab w:val="num" w:pos="3600"/>
        </w:tabs>
        <w:ind w:left="3600" w:hanging="360"/>
      </w:pPr>
      <w:rPr>
        <w:rFonts w:ascii="Wingdings" w:hAnsi="Wingdings" w:hint="default"/>
      </w:rPr>
    </w:lvl>
    <w:lvl w:ilvl="5" w:tplc="0440888C" w:tentative="1">
      <w:start w:val="1"/>
      <w:numFmt w:val="bullet"/>
      <w:lvlText w:val=""/>
      <w:lvlJc w:val="left"/>
      <w:pPr>
        <w:tabs>
          <w:tab w:val="num" w:pos="4320"/>
        </w:tabs>
        <w:ind w:left="4320" w:hanging="360"/>
      </w:pPr>
      <w:rPr>
        <w:rFonts w:ascii="Wingdings" w:hAnsi="Wingdings" w:hint="default"/>
      </w:rPr>
    </w:lvl>
    <w:lvl w:ilvl="6" w:tplc="F44CB59A" w:tentative="1">
      <w:start w:val="1"/>
      <w:numFmt w:val="bullet"/>
      <w:lvlText w:val=""/>
      <w:lvlJc w:val="left"/>
      <w:pPr>
        <w:tabs>
          <w:tab w:val="num" w:pos="5040"/>
        </w:tabs>
        <w:ind w:left="5040" w:hanging="360"/>
      </w:pPr>
      <w:rPr>
        <w:rFonts w:ascii="Wingdings" w:hAnsi="Wingdings" w:hint="default"/>
      </w:rPr>
    </w:lvl>
    <w:lvl w:ilvl="7" w:tplc="59407714" w:tentative="1">
      <w:start w:val="1"/>
      <w:numFmt w:val="bullet"/>
      <w:lvlText w:val=""/>
      <w:lvlJc w:val="left"/>
      <w:pPr>
        <w:tabs>
          <w:tab w:val="num" w:pos="5760"/>
        </w:tabs>
        <w:ind w:left="5760" w:hanging="360"/>
      </w:pPr>
      <w:rPr>
        <w:rFonts w:ascii="Wingdings" w:hAnsi="Wingdings" w:hint="default"/>
      </w:rPr>
    </w:lvl>
    <w:lvl w:ilvl="8" w:tplc="BC98C45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F251E4"/>
    <w:multiLevelType w:val="hybridMultilevel"/>
    <w:tmpl w:val="CA9078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4F7A66"/>
    <w:multiLevelType w:val="hybridMultilevel"/>
    <w:tmpl w:val="B0A4EF4C"/>
    <w:lvl w:ilvl="0" w:tplc="4118988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D0C85"/>
    <w:multiLevelType w:val="hybridMultilevel"/>
    <w:tmpl w:val="D35E5FD4"/>
    <w:lvl w:ilvl="0" w:tplc="C6A43BE4">
      <w:start w:val="1"/>
      <w:numFmt w:val="bullet"/>
      <w:lvlText w:val="•"/>
      <w:lvlJc w:val="left"/>
      <w:pPr>
        <w:tabs>
          <w:tab w:val="num" w:pos="720"/>
        </w:tabs>
        <w:ind w:left="720" w:hanging="360"/>
      </w:pPr>
      <w:rPr>
        <w:rFonts w:ascii="Arial" w:hAnsi="Arial" w:hint="default"/>
      </w:rPr>
    </w:lvl>
    <w:lvl w:ilvl="1" w:tplc="1AAA37F2">
      <w:start w:val="238"/>
      <w:numFmt w:val="bullet"/>
      <w:lvlText w:val="•"/>
      <w:lvlJc w:val="left"/>
      <w:pPr>
        <w:tabs>
          <w:tab w:val="num" w:pos="1440"/>
        </w:tabs>
        <w:ind w:left="1440" w:hanging="360"/>
      </w:pPr>
      <w:rPr>
        <w:rFonts w:ascii="Arial" w:hAnsi="Arial" w:hint="default"/>
      </w:rPr>
    </w:lvl>
    <w:lvl w:ilvl="2" w:tplc="AE266F84" w:tentative="1">
      <w:start w:val="1"/>
      <w:numFmt w:val="bullet"/>
      <w:lvlText w:val="•"/>
      <w:lvlJc w:val="left"/>
      <w:pPr>
        <w:tabs>
          <w:tab w:val="num" w:pos="2160"/>
        </w:tabs>
        <w:ind w:left="2160" w:hanging="360"/>
      </w:pPr>
      <w:rPr>
        <w:rFonts w:ascii="Arial" w:hAnsi="Arial" w:hint="default"/>
      </w:rPr>
    </w:lvl>
    <w:lvl w:ilvl="3" w:tplc="9034B644" w:tentative="1">
      <w:start w:val="1"/>
      <w:numFmt w:val="bullet"/>
      <w:lvlText w:val="•"/>
      <w:lvlJc w:val="left"/>
      <w:pPr>
        <w:tabs>
          <w:tab w:val="num" w:pos="2880"/>
        </w:tabs>
        <w:ind w:left="2880" w:hanging="360"/>
      </w:pPr>
      <w:rPr>
        <w:rFonts w:ascii="Arial" w:hAnsi="Arial" w:hint="default"/>
      </w:rPr>
    </w:lvl>
    <w:lvl w:ilvl="4" w:tplc="DA4C2AA2" w:tentative="1">
      <w:start w:val="1"/>
      <w:numFmt w:val="bullet"/>
      <w:lvlText w:val="•"/>
      <w:lvlJc w:val="left"/>
      <w:pPr>
        <w:tabs>
          <w:tab w:val="num" w:pos="3600"/>
        </w:tabs>
        <w:ind w:left="3600" w:hanging="360"/>
      </w:pPr>
      <w:rPr>
        <w:rFonts w:ascii="Arial" w:hAnsi="Arial" w:hint="default"/>
      </w:rPr>
    </w:lvl>
    <w:lvl w:ilvl="5" w:tplc="F1A4A3BC" w:tentative="1">
      <w:start w:val="1"/>
      <w:numFmt w:val="bullet"/>
      <w:lvlText w:val="•"/>
      <w:lvlJc w:val="left"/>
      <w:pPr>
        <w:tabs>
          <w:tab w:val="num" w:pos="4320"/>
        </w:tabs>
        <w:ind w:left="4320" w:hanging="360"/>
      </w:pPr>
      <w:rPr>
        <w:rFonts w:ascii="Arial" w:hAnsi="Arial" w:hint="default"/>
      </w:rPr>
    </w:lvl>
    <w:lvl w:ilvl="6" w:tplc="EF74CFCA" w:tentative="1">
      <w:start w:val="1"/>
      <w:numFmt w:val="bullet"/>
      <w:lvlText w:val="•"/>
      <w:lvlJc w:val="left"/>
      <w:pPr>
        <w:tabs>
          <w:tab w:val="num" w:pos="5040"/>
        </w:tabs>
        <w:ind w:left="5040" w:hanging="360"/>
      </w:pPr>
      <w:rPr>
        <w:rFonts w:ascii="Arial" w:hAnsi="Arial" w:hint="default"/>
      </w:rPr>
    </w:lvl>
    <w:lvl w:ilvl="7" w:tplc="2284AA06" w:tentative="1">
      <w:start w:val="1"/>
      <w:numFmt w:val="bullet"/>
      <w:lvlText w:val="•"/>
      <w:lvlJc w:val="left"/>
      <w:pPr>
        <w:tabs>
          <w:tab w:val="num" w:pos="5760"/>
        </w:tabs>
        <w:ind w:left="5760" w:hanging="360"/>
      </w:pPr>
      <w:rPr>
        <w:rFonts w:ascii="Arial" w:hAnsi="Arial" w:hint="default"/>
      </w:rPr>
    </w:lvl>
    <w:lvl w:ilvl="8" w:tplc="1A9E67B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763549A"/>
    <w:multiLevelType w:val="hybridMultilevel"/>
    <w:tmpl w:val="D592EC1C"/>
    <w:lvl w:ilvl="0" w:tplc="0406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40531"/>
    <w:multiLevelType w:val="hybridMultilevel"/>
    <w:tmpl w:val="A36AB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3"/>
  </w:num>
  <w:num w:numId="14">
    <w:abstractNumId w:val="17"/>
  </w:num>
  <w:num w:numId="15">
    <w:abstractNumId w:val="20"/>
  </w:num>
  <w:num w:numId="16">
    <w:abstractNumId w:val="10"/>
  </w:num>
  <w:num w:numId="17">
    <w:abstractNumId w:val="19"/>
  </w:num>
  <w:num w:numId="18">
    <w:abstractNumId w:val="18"/>
  </w:num>
  <w:num w:numId="19">
    <w:abstractNumId w:val="16"/>
  </w:num>
  <w:num w:numId="20">
    <w:abstractNumId w:val="11"/>
  </w:num>
  <w:num w:numId="21">
    <w:abstractNumId w:val="23"/>
  </w:num>
  <w:num w:numId="22">
    <w:abstractNumId w:val="21"/>
  </w:num>
  <w:num w:numId="23">
    <w:abstractNumId w:val="2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1304"/>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574"/>
    <w:rsid w:val="00007468"/>
    <w:rsid w:val="00024427"/>
    <w:rsid w:val="0004763A"/>
    <w:rsid w:val="00051BAF"/>
    <w:rsid w:val="000647B2"/>
    <w:rsid w:val="0008295E"/>
    <w:rsid w:val="00087CD3"/>
    <w:rsid w:val="00095D02"/>
    <w:rsid w:val="000A4A8C"/>
    <w:rsid w:val="000C49EF"/>
    <w:rsid w:val="000C6A89"/>
    <w:rsid w:val="000F014E"/>
    <w:rsid w:val="000F216D"/>
    <w:rsid w:val="000F6231"/>
    <w:rsid w:val="000F6863"/>
    <w:rsid w:val="00100051"/>
    <w:rsid w:val="0011230D"/>
    <w:rsid w:val="00120EA0"/>
    <w:rsid w:val="00120F18"/>
    <w:rsid w:val="00134EBF"/>
    <w:rsid w:val="00144E33"/>
    <w:rsid w:val="00151CEB"/>
    <w:rsid w:val="00152292"/>
    <w:rsid w:val="00174135"/>
    <w:rsid w:val="001A1A85"/>
    <w:rsid w:val="001D205A"/>
    <w:rsid w:val="001D6E78"/>
    <w:rsid w:val="001E705D"/>
    <w:rsid w:val="001F2D4D"/>
    <w:rsid w:val="001F4376"/>
    <w:rsid w:val="002075FA"/>
    <w:rsid w:val="0022408D"/>
    <w:rsid w:val="002357C8"/>
    <w:rsid w:val="00243EDA"/>
    <w:rsid w:val="00260B9A"/>
    <w:rsid w:val="00274F44"/>
    <w:rsid w:val="002752A2"/>
    <w:rsid w:val="00280030"/>
    <w:rsid w:val="002959C4"/>
    <w:rsid w:val="002D51D0"/>
    <w:rsid w:val="002D76FC"/>
    <w:rsid w:val="0030789B"/>
    <w:rsid w:val="003130F3"/>
    <w:rsid w:val="00321073"/>
    <w:rsid w:val="00335BD8"/>
    <w:rsid w:val="0034217B"/>
    <w:rsid w:val="00352459"/>
    <w:rsid w:val="003568C3"/>
    <w:rsid w:val="0037510D"/>
    <w:rsid w:val="00376111"/>
    <w:rsid w:val="00387AD6"/>
    <w:rsid w:val="003C2ACB"/>
    <w:rsid w:val="003D70FB"/>
    <w:rsid w:val="003E496F"/>
    <w:rsid w:val="003E7100"/>
    <w:rsid w:val="003F6013"/>
    <w:rsid w:val="00412CE6"/>
    <w:rsid w:val="00422D3D"/>
    <w:rsid w:val="0044755D"/>
    <w:rsid w:val="00452E17"/>
    <w:rsid w:val="004600F4"/>
    <w:rsid w:val="00460D93"/>
    <w:rsid w:val="004709CD"/>
    <w:rsid w:val="004939A9"/>
    <w:rsid w:val="004A40C5"/>
    <w:rsid w:val="004E7F41"/>
    <w:rsid w:val="0050662E"/>
    <w:rsid w:val="005143B4"/>
    <w:rsid w:val="0056170B"/>
    <w:rsid w:val="00571A3C"/>
    <w:rsid w:val="005778E0"/>
    <w:rsid w:val="00584A4F"/>
    <w:rsid w:val="00590E95"/>
    <w:rsid w:val="005A63F0"/>
    <w:rsid w:val="005B1A22"/>
    <w:rsid w:val="005C72EF"/>
    <w:rsid w:val="005D3EA5"/>
    <w:rsid w:val="00631E51"/>
    <w:rsid w:val="00636D69"/>
    <w:rsid w:val="006A64A4"/>
    <w:rsid w:val="006A7FF0"/>
    <w:rsid w:val="006B099E"/>
    <w:rsid w:val="006E6378"/>
    <w:rsid w:val="00713E16"/>
    <w:rsid w:val="00716347"/>
    <w:rsid w:val="007256EB"/>
    <w:rsid w:val="007408EF"/>
    <w:rsid w:val="00742149"/>
    <w:rsid w:val="007611B8"/>
    <w:rsid w:val="00770410"/>
    <w:rsid w:val="007A3389"/>
    <w:rsid w:val="007B1232"/>
    <w:rsid w:val="007B1418"/>
    <w:rsid w:val="007B1AEF"/>
    <w:rsid w:val="007B2D2C"/>
    <w:rsid w:val="007B7456"/>
    <w:rsid w:val="007E683D"/>
    <w:rsid w:val="00800564"/>
    <w:rsid w:val="00820683"/>
    <w:rsid w:val="00857897"/>
    <w:rsid w:val="00857DD9"/>
    <w:rsid w:val="00866927"/>
    <w:rsid w:val="0087042B"/>
    <w:rsid w:val="00880720"/>
    <w:rsid w:val="008D43AD"/>
    <w:rsid w:val="008E6362"/>
    <w:rsid w:val="00902671"/>
    <w:rsid w:val="00906DE2"/>
    <w:rsid w:val="00921367"/>
    <w:rsid w:val="00991366"/>
    <w:rsid w:val="009917D8"/>
    <w:rsid w:val="009A3B4E"/>
    <w:rsid w:val="009C0159"/>
    <w:rsid w:val="009C35F3"/>
    <w:rsid w:val="009C5FA1"/>
    <w:rsid w:val="009F2920"/>
    <w:rsid w:val="009F66C1"/>
    <w:rsid w:val="00A22154"/>
    <w:rsid w:val="00A5387D"/>
    <w:rsid w:val="00A55A8F"/>
    <w:rsid w:val="00A6492D"/>
    <w:rsid w:val="00A658C0"/>
    <w:rsid w:val="00A66947"/>
    <w:rsid w:val="00A75383"/>
    <w:rsid w:val="00A85E83"/>
    <w:rsid w:val="00AA41D0"/>
    <w:rsid w:val="00AC51FF"/>
    <w:rsid w:val="00AF56FE"/>
    <w:rsid w:val="00B0343D"/>
    <w:rsid w:val="00B0572D"/>
    <w:rsid w:val="00B078C1"/>
    <w:rsid w:val="00B36777"/>
    <w:rsid w:val="00B44E8F"/>
    <w:rsid w:val="00B5641C"/>
    <w:rsid w:val="00B705D7"/>
    <w:rsid w:val="00BA5526"/>
    <w:rsid w:val="00BC027F"/>
    <w:rsid w:val="00BC27D1"/>
    <w:rsid w:val="00C4519E"/>
    <w:rsid w:val="00C75B99"/>
    <w:rsid w:val="00C75D0F"/>
    <w:rsid w:val="00CB41BC"/>
    <w:rsid w:val="00CC50BC"/>
    <w:rsid w:val="00CD5F3B"/>
    <w:rsid w:val="00CE23BE"/>
    <w:rsid w:val="00CE7A13"/>
    <w:rsid w:val="00CF4624"/>
    <w:rsid w:val="00D005CE"/>
    <w:rsid w:val="00D03FFF"/>
    <w:rsid w:val="00D0552D"/>
    <w:rsid w:val="00D077E2"/>
    <w:rsid w:val="00D26574"/>
    <w:rsid w:val="00D26B03"/>
    <w:rsid w:val="00D275C6"/>
    <w:rsid w:val="00D46A71"/>
    <w:rsid w:val="00D607F8"/>
    <w:rsid w:val="00D81996"/>
    <w:rsid w:val="00D8476C"/>
    <w:rsid w:val="00DB4FBE"/>
    <w:rsid w:val="00DB633B"/>
    <w:rsid w:val="00DB7AE6"/>
    <w:rsid w:val="00DD15F5"/>
    <w:rsid w:val="00E0272F"/>
    <w:rsid w:val="00E62D7F"/>
    <w:rsid w:val="00E70155"/>
    <w:rsid w:val="00E72CF1"/>
    <w:rsid w:val="00E86CD2"/>
    <w:rsid w:val="00EC7B24"/>
    <w:rsid w:val="00ED1F92"/>
    <w:rsid w:val="00ED2998"/>
    <w:rsid w:val="00EE52C7"/>
    <w:rsid w:val="00EE6A8E"/>
    <w:rsid w:val="00EF4545"/>
    <w:rsid w:val="00F47E34"/>
    <w:rsid w:val="00F575EB"/>
    <w:rsid w:val="00F86C34"/>
    <w:rsid w:val="00F92579"/>
    <w:rsid w:val="00FA72AA"/>
    <w:rsid w:val="00FB02C8"/>
    <w:rsid w:val="00FB2BAB"/>
    <w:rsid w:val="00FB654B"/>
    <w:rsid w:val="00FC3508"/>
    <w:rsid w:val="00FD2101"/>
    <w:rsid w:val="00FD2840"/>
    <w:rsid w:val="00FE0E96"/>
    <w:rsid w:val="00FE13C8"/>
    <w:rsid w:val="00FF61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6367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4A4F"/>
    <w:rPr>
      <w:rFonts w:ascii="Courier New" w:hAnsi="Courier New"/>
      <w:sz w:val="24"/>
      <w:lang w:eastAsia="en-US"/>
    </w:rPr>
  </w:style>
  <w:style w:type="paragraph" w:styleId="Heading1">
    <w:name w:val="heading 1"/>
    <w:next w:val="Normal"/>
    <w:qFormat/>
    <w:pPr>
      <w:keepNext/>
      <w:spacing w:before="240" w:after="60"/>
      <w:outlineLvl w:val="0"/>
    </w:pPr>
    <w:rPr>
      <w:rFonts w:cs="Arial"/>
      <w:b/>
      <w:bCs/>
      <w:kern w:val="32"/>
      <w:sz w:val="24"/>
      <w:szCs w:val="32"/>
      <w:lang w:val="da-DK" w:eastAsia="da-DK"/>
    </w:rPr>
  </w:style>
  <w:style w:type="paragraph" w:styleId="Heading2">
    <w:name w:val="heading 2"/>
    <w:basedOn w:val="Normal"/>
    <w:next w:val="Normal"/>
    <w:qFormat/>
    <w:rsid w:val="00B5641C"/>
    <w:pPr>
      <w:keepNext/>
      <w:spacing w:before="240" w:after="60"/>
      <w:outlineLvl w:val="1"/>
    </w:pPr>
    <w:rPr>
      <w:rFonts w:cs="Arial"/>
      <w:b/>
      <w:bCs/>
      <w:iCs/>
      <w:szCs w:val="28"/>
    </w:rPr>
  </w:style>
  <w:style w:type="paragraph" w:styleId="Heading3">
    <w:name w:val="heading 3"/>
    <w:basedOn w:val="Normal"/>
    <w:next w:val="Normal"/>
    <w:qFormat/>
    <w:rsid w:val="00387AD6"/>
    <w:pPr>
      <w:keepNext/>
      <w:spacing w:after="60"/>
      <w:outlineLvl w:val="2"/>
    </w:pPr>
    <w:rPr>
      <w:rFonts w:cs="Arial"/>
      <w:bCs/>
      <w:szCs w:val="26"/>
      <w:u w:val="single"/>
    </w:rPr>
  </w:style>
  <w:style w:type="paragraph" w:styleId="Heading4">
    <w:name w:val="heading 4"/>
    <w:basedOn w:val="Normal"/>
    <w:next w:val="Normal"/>
    <w:qFormat/>
    <w:rsid w:val="00387AD6"/>
    <w:pPr>
      <w:keepNext/>
      <w:spacing w:after="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3130F3"/>
    <w:pPr>
      <w:tabs>
        <w:tab w:val="center" w:pos="4536"/>
        <w:tab w:val="right" w:pos="9072"/>
      </w:tabs>
    </w:pPr>
    <w:rPr>
      <w:b/>
      <w:sz w:val="28"/>
      <w:lang w:val="da-DK" w:eastAsia="da-DK"/>
    </w:rPr>
  </w:style>
  <w:style w:type="paragraph" w:customStyle="1" w:styleId="Referencetekst">
    <w:name w:val="Referencetekst"/>
    <w:rsid w:val="00387AD6"/>
    <w:rPr>
      <w:sz w:val="24"/>
      <w:lang w:val="da-DK" w:eastAsia="da-DK"/>
    </w:rPr>
  </w:style>
  <w:style w:type="paragraph" w:customStyle="1" w:styleId="Celletekst">
    <w:name w:val="Celletekst"/>
    <w:link w:val="CelletekstTegn"/>
    <w:rPr>
      <w:sz w:val="24"/>
      <w:lang w:val="da-DK" w:eastAsia="da-DK"/>
    </w:rPr>
  </w:style>
  <w:style w:type="character" w:customStyle="1" w:styleId="CelletekstTegn">
    <w:name w:val="Celletekst Tegn"/>
    <w:link w:val="Celletekst"/>
    <w:rsid w:val="00D26574"/>
    <w:rPr>
      <w:sz w:val="24"/>
      <w:lang w:val="da-DK" w:eastAsia="da-DK" w:bidi="ar-SA"/>
    </w:rPr>
  </w:style>
  <w:style w:type="paragraph" w:customStyle="1" w:styleId="Indledning-tekst">
    <w:name w:val="Indledning-tekst"/>
    <w:rPr>
      <w:sz w:val="24"/>
      <w:lang w:val="da-DK" w:eastAsia="da-DK"/>
    </w:rPr>
  </w:style>
  <w:style w:type="paragraph" w:styleId="Footer">
    <w:name w:val="footer"/>
    <w:rsid w:val="003130F3"/>
    <w:pPr>
      <w:tabs>
        <w:tab w:val="center" w:pos="4536"/>
        <w:tab w:val="right" w:pos="9072"/>
      </w:tabs>
    </w:pPr>
    <w:rPr>
      <w:b/>
      <w:lang w:val="da-DK" w:eastAsia="da-DK"/>
    </w:rPr>
  </w:style>
  <w:style w:type="paragraph" w:customStyle="1" w:styleId="OV-Indledning">
    <w:name w:val="OV-Indledning"/>
    <w:basedOn w:val="Heading1"/>
    <w:rsid w:val="00387AD6"/>
  </w:style>
  <w:style w:type="paragraph" w:styleId="Caption">
    <w:name w:val="caption"/>
    <w:basedOn w:val="Normal"/>
    <w:next w:val="Normal"/>
    <w:qFormat/>
    <w:pPr>
      <w:spacing w:before="120" w:after="120"/>
    </w:pPr>
    <w:rPr>
      <w:b/>
      <w:bCs/>
      <w:sz w:val="20"/>
    </w:rPr>
  </w:style>
  <w:style w:type="paragraph" w:customStyle="1" w:styleId="Fedcelletekst">
    <w:name w:val="Fed celletekst"/>
    <w:basedOn w:val="Celletekst"/>
    <w:rsid w:val="00151CEB"/>
    <w:rPr>
      <w:b/>
    </w:rPr>
  </w:style>
  <w:style w:type="paragraph" w:customStyle="1" w:styleId="Fedreferencetekst">
    <w:name w:val="Fed referencetekst"/>
    <w:basedOn w:val="Referencetekst"/>
    <w:rsid w:val="00151CEB"/>
    <w:rPr>
      <w:b/>
    </w:rPr>
  </w:style>
  <w:style w:type="paragraph" w:customStyle="1" w:styleId="Billed-tekst">
    <w:name w:val="Billed-tekst"/>
    <w:basedOn w:val="Normal"/>
    <w:rsid w:val="003130F3"/>
    <w:rPr>
      <w:sz w:val="20"/>
    </w:rPr>
  </w:style>
  <w:style w:type="paragraph" w:styleId="BalloonText">
    <w:name w:val="Balloon Text"/>
    <w:basedOn w:val="Normal"/>
    <w:semiHidden/>
    <w:rsid w:val="00584A4F"/>
    <w:rPr>
      <w:rFonts w:ascii="Tahoma" w:hAnsi="Tahoma" w:cs="Tahoma"/>
      <w:sz w:val="16"/>
      <w:szCs w:val="16"/>
    </w:rPr>
  </w:style>
  <w:style w:type="character" w:styleId="PageNumber">
    <w:name w:val="page number"/>
    <w:basedOn w:val="DefaultParagraphFont"/>
    <w:rsid w:val="00584A4F"/>
  </w:style>
  <w:style w:type="paragraph" w:styleId="TOC8">
    <w:name w:val="toc 8"/>
    <w:basedOn w:val="Normal"/>
    <w:next w:val="Normal"/>
    <w:semiHidden/>
    <w:rsid w:val="00584A4F"/>
    <w:pPr>
      <w:tabs>
        <w:tab w:val="left" w:pos="9000"/>
        <w:tab w:val="right" w:pos="9360"/>
      </w:tabs>
      <w:ind w:left="720" w:hanging="720"/>
    </w:pPr>
    <w:rPr>
      <w:lang w:val="en-US"/>
    </w:rPr>
  </w:style>
  <w:style w:type="paragraph" w:styleId="TOC7">
    <w:name w:val="toc 7"/>
    <w:basedOn w:val="Normal"/>
    <w:next w:val="Normal"/>
    <w:semiHidden/>
    <w:rsid w:val="00584A4F"/>
    <w:pPr>
      <w:ind w:left="720" w:hanging="720"/>
    </w:pPr>
    <w:rPr>
      <w:lang w:val="en-US"/>
    </w:rPr>
  </w:style>
  <w:style w:type="paragraph" w:styleId="TOC2">
    <w:name w:val="toc 2"/>
    <w:basedOn w:val="Normal"/>
    <w:next w:val="Normal"/>
    <w:semiHidden/>
    <w:rsid w:val="00584A4F"/>
    <w:pPr>
      <w:tabs>
        <w:tab w:val="left" w:leader="dot" w:pos="9000"/>
        <w:tab w:val="right" w:pos="9360"/>
      </w:tabs>
      <w:ind w:left="1440" w:right="720" w:hanging="720"/>
    </w:pPr>
    <w:rPr>
      <w:lang w:val="en-US"/>
    </w:rPr>
  </w:style>
  <w:style w:type="paragraph" w:styleId="TOC1">
    <w:name w:val="toc 1"/>
    <w:basedOn w:val="Normal"/>
    <w:next w:val="Normal"/>
    <w:semiHidden/>
    <w:rsid w:val="00584A4F"/>
    <w:pPr>
      <w:tabs>
        <w:tab w:val="left" w:leader="dot" w:pos="9000"/>
        <w:tab w:val="right" w:pos="9360"/>
      </w:tabs>
      <w:spacing w:before="480"/>
      <w:ind w:left="720" w:right="720" w:hanging="720"/>
    </w:pPr>
    <w:rPr>
      <w:lang w:val="en-US"/>
    </w:rPr>
  </w:style>
  <w:style w:type="character" w:styleId="Hyperlink">
    <w:name w:val="Hyperlink"/>
    <w:rsid w:val="00FC3508"/>
    <w:rPr>
      <w:color w:val="0000FF"/>
      <w:u w:val="single"/>
    </w:rPr>
  </w:style>
  <w:style w:type="paragraph" w:styleId="DocumentMap">
    <w:name w:val="Document Map"/>
    <w:basedOn w:val="Normal"/>
    <w:semiHidden/>
    <w:rsid w:val="00BA5526"/>
    <w:pPr>
      <w:shd w:val="clear" w:color="auto" w:fill="000080"/>
    </w:pPr>
    <w:rPr>
      <w:rFonts w:ascii="Tahoma" w:hAnsi="Tahoma" w:cs="Tahoma"/>
      <w:sz w:val="20"/>
    </w:rPr>
  </w:style>
  <w:style w:type="table" w:styleId="TableGrid">
    <w:name w:val="Table Grid"/>
    <w:basedOn w:val="TableNormal"/>
    <w:uiPriority w:val="59"/>
    <w:rsid w:val="00A66947"/>
    <w:pPr>
      <w:spacing w:line="280" w:lineRule="atLeast"/>
    </w:pPr>
    <w:rPr>
      <w:rFonts w:ascii="Arial" w:eastAsia="Arial"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8"/>
    <w:rsid w:val="00A66947"/>
    <w:pPr>
      <w:spacing w:after="120" w:line="280" w:lineRule="atLeast"/>
      <w:ind w:right="113"/>
    </w:pPr>
    <w:rPr>
      <w:rFonts w:ascii="Arial" w:eastAsia="Arial" w:hAnsi="Arial"/>
      <w:b/>
      <w:sz w:val="20"/>
      <w:lang w:val="da-DK"/>
    </w:rPr>
  </w:style>
  <w:style w:type="paragraph" w:styleId="ListParagraph">
    <w:name w:val="List Paragraph"/>
    <w:basedOn w:val="Normal"/>
    <w:uiPriority w:val="34"/>
    <w:qFormat/>
    <w:rsid w:val="00A66947"/>
    <w:pPr>
      <w:spacing w:line="280" w:lineRule="atLeast"/>
      <w:ind w:left="720"/>
      <w:contextualSpacing/>
    </w:pPr>
    <w:rPr>
      <w:rFonts w:ascii="Arial" w:eastAsia="Arial" w:hAnsi="Arial"/>
      <w:sz w:val="20"/>
      <w:lang w:val="da-DK"/>
    </w:rPr>
  </w:style>
  <w:style w:type="table" w:styleId="PlainTable1">
    <w:name w:val="Plain Table 1"/>
    <w:basedOn w:val="TableNormal"/>
    <w:uiPriority w:val="41"/>
    <w:rsid w:val="00A66947"/>
    <w:rPr>
      <w:rFonts w:ascii="Arial" w:eastAsia="Arial" w:hAnsi="Arial"/>
      <w:lang w:val="da-DK"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556430">
      <w:bodyDiv w:val="1"/>
      <w:marLeft w:val="0"/>
      <w:marRight w:val="0"/>
      <w:marTop w:val="0"/>
      <w:marBottom w:val="0"/>
      <w:divBdr>
        <w:top w:val="none" w:sz="0" w:space="0" w:color="auto"/>
        <w:left w:val="none" w:sz="0" w:space="0" w:color="auto"/>
        <w:bottom w:val="none" w:sz="0" w:space="0" w:color="auto"/>
        <w:right w:val="none" w:sz="0" w:space="0" w:color="auto"/>
      </w:divBdr>
      <w:divsChild>
        <w:div w:id="241524787">
          <w:marLeft w:val="346"/>
          <w:marRight w:val="0"/>
          <w:marTop w:val="200"/>
          <w:marBottom w:val="0"/>
          <w:divBdr>
            <w:top w:val="none" w:sz="0" w:space="0" w:color="auto"/>
            <w:left w:val="none" w:sz="0" w:space="0" w:color="auto"/>
            <w:bottom w:val="none" w:sz="0" w:space="0" w:color="auto"/>
            <w:right w:val="none" w:sz="0" w:space="0" w:color="auto"/>
          </w:divBdr>
        </w:div>
        <w:div w:id="271478118">
          <w:marLeft w:val="346"/>
          <w:marRight w:val="0"/>
          <w:marTop w:val="200"/>
          <w:marBottom w:val="0"/>
          <w:divBdr>
            <w:top w:val="none" w:sz="0" w:space="0" w:color="auto"/>
            <w:left w:val="none" w:sz="0" w:space="0" w:color="auto"/>
            <w:bottom w:val="none" w:sz="0" w:space="0" w:color="auto"/>
            <w:right w:val="none" w:sz="0" w:space="0" w:color="auto"/>
          </w:divBdr>
        </w:div>
        <w:div w:id="923997125">
          <w:marLeft w:val="346"/>
          <w:marRight w:val="0"/>
          <w:marTop w:val="200"/>
          <w:marBottom w:val="0"/>
          <w:divBdr>
            <w:top w:val="none" w:sz="0" w:space="0" w:color="auto"/>
            <w:left w:val="none" w:sz="0" w:space="0" w:color="auto"/>
            <w:bottom w:val="none" w:sz="0" w:space="0" w:color="auto"/>
            <w:right w:val="none" w:sz="0" w:space="0" w:color="auto"/>
          </w:divBdr>
        </w:div>
        <w:div w:id="1220433071">
          <w:marLeft w:val="346"/>
          <w:marRight w:val="0"/>
          <w:marTop w:val="200"/>
          <w:marBottom w:val="0"/>
          <w:divBdr>
            <w:top w:val="none" w:sz="0" w:space="0" w:color="auto"/>
            <w:left w:val="none" w:sz="0" w:space="0" w:color="auto"/>
            <w:bottom w:val="none" w:sz="0" w:space="0" w:color="auto"/>
            <w:right w:val="none" w:sz="0" w:space="0" w:color="auto"/>
          </w:divBdr>
        </w:div>
        <w:div w:id="1333148411">
          <w:marLeft w:val="346"/>
          <w:marRight w:val="0"/>
          <w:marTop w:val="200"/>
          <w:marBottom w:val="0"/>
          <w:divBdr>
            <w:top w:val="none" w:sz="0" w:space="0" w:color="auto"/>
            <w:left w:val="none" w:sz="0" w:space="0" w:color="auto"/>
            <w:bottom w:val="none" w:sz="0" w:space="0" w:color="auto"/>
            <w:right w:val="none" w:sz="0" w:space="0" w:color="auto"/>
          </w:divBdr>
        </w:div>
        <w:div w:id="1779376660">
          <w:marLeft w:val="346"/>
          <w:marRight w:val="0"/>
          <w:marTop w:val="200"/>
          <w:marBottom w:val="0"/>
          <w:divBdr>
            <w:top w:val="none" w:sz="0" w:space="0" w:color="auto"/>
            <w:left w:val="none" w:sz="0" w:space="0" w:color="auto"/>
            <w:bottom w:val="none" w:sz="0" w:space="0" w:color="auto"/>
            <w:right w:val="none" w:sz="0" w:space="0" w:color="auto"/>
          </w:divBdr>
        </w:div>
        <w:div w:id="1979219554">
          <w:marLeft w:val="346"/>
          <w:marRight w:val="0"/>
          <w:marTop w:val="200"/>
          <w:marBottom w:val="0"/>
          <w:divBdr>
            <w:top w:val="none" w:sz="0" w:space="0" w:color="auto"/>
            <w:left w:val="none" w:sz="0" w:space="0" w:color="auto"/>
            <w:bottom w:val="none" w:sz="0" w:space="0" w:color="auto"/>
            <w:right w:val="none" w:sz="0" w:space="0" w:color="auto"/>
          </w:divBdr>
        </w:div>
        <w:div w:id="2105300958">
          <w:marLeft w:val="346"/>
          <w:marRight w:val="0"/>
          <w:marTop w:val="200"/>
          <w:marBottom w:val="0"/>
          <w:divBdr>
            <w:top w:val="none" w:sz="0" w:space="0" w:color="auto"/>
            <w:left w:val="none" w:sz="0" w:space="0" w:color="auto"/>
            <w:bottom w:val="none" w:sz="0" w:space="0" w:color="auto"/>
            <w:right w:val="none" w:sz="0" w:space="0" w:color="auto"/>
          </w:divBdr>
        </w:div>
      </w:divsChild>
    </w:div>
    <w:div w:id="923563496">
      <w:bodyDiv w:val="1"/>
      <w:marLeft w:val="0"/>
      <w:marRight w:val="0"/>
      <w:marTop w:val="0"/>
      <w:marBottom w:val="0"/>
      <w:divBdr>
        <w:top w:val="none" w:sz="0" w:space="0" w:color="auto"/>
        <w:left w:val="none" w:sz="0" w:space="0" w:color="auto"/>
        <w:bottom w:val="none" w:sz="0" w:space="0" w:color="auto"/>
        <w:right w:val="none" w:sz="0" w:space="0" w:color="auto"/>
      </w:divBdr>
    </w:div>
    <w:div w:id="981693203">
      <w:bodyDiv w:val="1"/>
      <w:marLeft w:val="0"/>
      <w:marRight w:val="0"/>
      <w:marTop w:val="0"/>
      <w:marBottom w:val="0"/>
      <w:divBdr>
        <w:top w:val="none" w:sz="0" w:space="0" w:color="auto"/>
        <w:left w:val="none" w:sz="0" w:space="0" w:color="auto"/>
        <w:bottom w:val="none" w:sz="0" w:space="0" w:color="auto"/>
        <w:right w:val="none" w:sz="0" w:space="0" w:color="auto"/>
      </w:divBdr>
      <w:divsChild>
        <w:div w:id="612636789">
          <w:marLeft w:val="346"/>
          <w:marRight w:val="0"/>
          <w:marTop w:val="200"/>
          <w:marBottom w:val="0"/>
          <w:divBdr>
            <w:top w:val="none" w:sz="0" w:space="0" w:color="auto"/>
            <w:left w:val="none" w:sz="0" w:space="0" w:color="auto"/>
            <w:bottom w:val="none" w:sz="0" w:space="0" w:color="auto"/>
            <w:right w:val="none" w:sz="0" w:space="0" w:color="auto"/>
          </w:divBdr>
        </w:div>
        <w:div w:id="643002130">
          <w:marLeft w:val="346"/>
          <w:marRight w:val="0"/>
          <w:marTop w:val="200"/>
          <w:marBottom w:val="0"/>
          <w:divBdr>
            <w:top w:val="none" w:sz="0" w:space="0" w:color="auto"/>
            <w:left w:val="none" w:sz="0" w:space="0" w:color="auto"/>
            <w:bottom w:val="none" w:sz="0" w:space="0" w:color="auto"/>
            <w:right w:val="none" w:sz="0" w:space="0" w:color="auto"/>
          </w:divBdr>
        </w:div>
        <w:div w:id="1133403924">
          <w:marLeft w:val="346"/>
          <w:marRight w:val="0"/>
          <w:marTop w:val="200"/>
          <w:marBottom w:val="0"/>
          <w:divBdr>
            <w:top w:val="none" w:sz="0" w:space="0" w:color="auto"/>
            <w:left w:val="none" w:sz="0" w:space="0" w:color="auto"/>
            <w:bottom w:val="none" w:sz="0" w:space="0" w:color="auto"/>
            <w:right w:val="none" w:sz="0" w:space="0" w:color="auto"/>
          </w:divBdr>
        </w:div>
        <w:div w:id="1278836415">
          <w:marLeft w:val="346"/>
          <w:marRight w:val="0"/>
          <w:marTop w:val="200"/>
          <w:marBottom w:val="0"/>
          <w:divBdr>
            <w:top w:val="none" w:sz="0" w:space="0" w:color="auto"/>
            <w:left w:val="none" w:sz="0" w:space="0" w:color="auto"/>
            <w:bottom w:val="none" w:sz="0" w:space="0" w:color="auto"/>
            <w:right w:val="none" w:sz="0" w:space="0" w:color="auto"/>
          </w:divBdr>
        </w:div>
        <w:div w:id="1737505476">
          <w:marLeft w:val="346"/>
          <w:marRight w:val="0"/>
          <w:marTop w:val="200"/>
          <w:marBottom w:val="0"/>
          <w:divBdr>
            <w:top w:val="none" w:sz="0" w:space="0" w:color="auto"/>
            <w:left w:val="none" w:sz="0" w:space="0" w:color="auto"/>
            <w:bottom w:val="none" w:sz="0" w:space="0" w:color="auto"/>
            <w:right w:val="none" w:sz="0" w:space="0" w:color="auto"/>
          </w:divBdr>
        </w:div>
        <w:div w:id="1868711988">
          <w:marLeft w:val="346"/>
          <w:marRight w:val="0"/>
          <w:marTop w:val="200"/>
          <w:marBottom w:val="0"/>
          <w:divBdr>
            <w:top w:val="none" w:sz="0" w:space="0" w:color="auto"/>
            <w:left w:val="none" w:sz="0" w:space="0" w:color="auto"/>
            <w:bottom w:val="none" w:sz="0" w:space="0" w:color="auto"/>
            <w:right w:val="none" w:sz="0" w:space="0" w:color="auto"/>
          </w:divBdr>
        </w:div>
      </w:divsChild>
    </w:div>
    <w:div w:id="1210995657">
      <w:bodyDiv w:val="1"/>
      <w:marLeft w:val="0"/>
      <w:marRight w:val="0"/>
      <w:marTop w:val="0"/>
      <w:marBottom w:val="0"/>
      <w:divBdr>
        <w:top w:val="none" w:sz="0" w:space="0" w:color="auto"/>
        <w:left w:val="none" w:sz="0" w:space="0" w:color="auto"/>
        <w:bottom w:val="none" w:sz="0" w:space="0" w:color="auto"/>
        <w:right w:val="none" w:sz="0" w:space="0" w:color="auto"/>
      </w:divBdr>
      <w:divsChild>
        <w:div w:id="71784681">
          <w:marLeft w:val="346"/>
          <w:marRight w:val="0"/>
          <w:marTop w:val="200"/>
          <w:marBottom w:val="0"/>
          <w:divBdr>
            <w:top w:val="none" w:sz="0" w:space="0" w:color="auto"/>
            <w:left w:val="none" w:sz="0" w:space="0" w:color="auto"/>
            <w:bottom w:val="none" w:sz="0" w:space="0" w:color="auto"/>
            <w:right w:val="none" w:sz="0" w:space="0" w:color="auto"/>
          </w:divBdr>
        </w:div>
        <w:div w:id="158546135">
          <w:marLeft w:val="346"/>
          <w:marRight w:val="0"/>
          <w:marTop w:val="200"/>
          <w:marBottom w:val="0"/>
          <w:divBdr>
            <w:top w:val="none" w:sz="0" w:space="0" w:color="auto"/>
            <w:left w:val="none" w:sz="0" w:space="0" w:color="auto"/>
            <w:bottom w:val="none" w:sz="0" w:space="0" w:color="auto"/>
            <w:right w:val="none" w:sz="0" w:space="0" w:color="auto"/>
          </w:divBdr>
        </w:div>
        <w:div w:id="205799078">
          <w:marLeft w:val="346"/>
          <w:marRight w:val="0"/>
          <w:marTop w:val="200"/>
          <w:marBottom w:val="0"/>
          <w:divBdr>
            <w:top w:val="none" w:sz="0" w:space="0" w:color="auto"/>
            <w:left w:val="none" w:sz="0" w:space="0" w:color="auto"/>
            <w:bottom w:val="none" w:sz="0" w:space="0" w:color="auto"/>
            <w:right w:val="none" w:sz="0" w:space="0" w:color="auto"/>
          </w:divBdr>
        </w:div>
        <w:div w:id="206843789">
          <w:marLeft w:val="346"/>
          <w:marRight w:val="0"/>
          <w:marTop w:val="200"/>
          <w:marBottom w:val="0"/>
          <w:divBdr>
            <w:top w:val="none" w:sz="0" w:space="0" w:color="auto"/>
            <w:left w:val="none" w:sz="0" w:space="0" w:color="auto"/>
            <w:bottom w:val="none" w:sz="0" w:space="0" w:color="auto"/>
            <w:right w:val="none" w:sz="0" w:space="0" w:color="auto"/>
          </w:divBdr>
        </w:div>
        <w:div w:id="427702344">
          <w:marLeft w:val="346"/>
          <w:marRight w:val="0"/>
          <w:marTop w:val="200"/>
          <w:marBottom w:val="0"/>
          <w:divBdr>
            <w:top w:val="none" w:sz="0" w:space="0" w:color="auto"/>
            <w:left w:val="none" w:sz="0" w:space="0" w:color="auto"/>
            <w:bottom w:val="none" w:sz="0" w:space="0" w:color="auto"/>
            <w:right w:val="none" w:sz="0" w:space="0" w:color="auto"/>
          </w:divBdr>
        </w:div>
        <w:div w:id="1148286565">
          <w:marLeft w:val="346"/>
          <w:marRight w:val="0"/>
          <w:marTop w:val="200"/>
          <w:marBottom w:val="0"/>
          <w:divBdr>
            <w:top w:val="none" w:sz="0" w:space="0" w:color="auto"/>
            <w:left w:val="none" w:sz="0" w:space="0" w:color="auto"/>
            <w:bottom w:val="none" w:sz="0" w:space="0" w:color="auto"/>
            <w:right w:val="none" w:sz="0" w:space="0" w:color="auto"/>
          </w:divBdr>
        </w:div>
        <w:div w:id="1434745971">
          <w:marLeft w:val="346"/>
          <w:marRight w:val="0"/>
          <w:marTop w:val="200"/>
          <w:marBottom w:val="0"/>
          <w:divBdr>
            <w:top w:val="none" w:sz="0" w:space="0" w:color="auto"/>
            <w:left w:val="none" w:sz="0" w:space="0" w:color="auto"/>
            <w:bottom w:val="none" w:sz="0" w:space="0" w:color="auto"/>
            <w:right w:val="none" w:sz="0" w:space="0" w:color="auto"/>
          </w:divBdr>
        </w:div>
        <w:div w:id="1839882875">
          <w:marLeft w:val="346"/>
          <w:marRight w:val="0"/>
          <w:marTop w:val="200"/>
          <w:marBottom w:val="0"/>
          <w:divBdr>
            <w:top w:val="none" w:sz="0" w:space="0" w:color="auto"/>
            <w:left w:val="none" w:sz="0" w:space="0" w:color="auto"/>
            <w:bottom w:val="none" w:sz="0" w:space="0" w:color="auto"/>
            <w:right w:val="none" w:sz="0" w:space="0" w:color="auto"/>
          </w:divBdr>
        </w:div>
      </w:divsChild>
    </w:div>
    <w:div w:id="1401363453">
      <w:bodyDiv w:val="1"/>
      <w:marLeft w:val="0"/>
      <w:marRight w:val="0"/>
      <w:marTop w:val="0"/>
      <w:marBottom w:val="0"/>
      <w:divBdr>
        <w:top w:val="none" w:sz="0" w:space="0" w:color="auto"/>
        <w:left w:val="none" w:sz="0" w:space="0" w:color="auto"/>
        <w:bottom w:val="none" w:sz="0" w:space="0" w:color="auto"/>
        <w:right w:val="none" w:sz="0" w:space="0" w:color="auto"/>
      </w:divBdr>
      <w:divsChild>
        <w:div w:id="675886917">
          <w:marLeft w:val="677"/>
          <w:marRight w:val="0"/>
          <w:marTop w:val="100"/>
          <w:marBottom w:val="0"/>
          <w:divBdr>
            <w:top w:val="none" w:sz="0" w:space="0" w:color="auto"/>
            <w:left w:val="none" w:sz="0" w:space="0" w:color="auto"/>
            <w:bottom w:val="none" w:sz="0" w:space="0" w:color="auto"/>
            <w:right w:val="none" w:sz="0" w:space="0" w:color="auto"/>
          </w:divBdr>
        </w:div>
        <w:div w:id="734551464">
          <w:marLeft w:val="346"/>
          <w:marRight w:val="0"/>
          <w:marTop w:val="200"/>
          <w:marBottom w:val="0"/>
          <w:divBdr>
            <w:top w:val="none" w:sz="0" w:space="0" w:color="auto"/>
            <w:left w:val="none" w:sz="0" w:space="0" w:color="auto"/>
            <w:bottom w:val="none" w:sz="0" w:space="0" w:color="auto"/>
            <w:right w:val="none" w:sz="0" w:space="0" w:color="auto"/>
          </w:divBdr>
        </w:div>
        <w:div w:id="817310161">
          <w:marLeft w:val="677"/>
          <w:marRight w:val="0"/>
          <w:marTop w:val="100"/>
          <w:marBottom w:val="0"/>
          <w:divBdr>
            <w:top w:val="none" w:sz="0" w:space="0" w:color="auto"/>
            <w:left w:val="none" w:sz="0" w:space="0" w:color="auto"/>
            <w:bottom w:val="none" w:sz="0" w:space="0" w:color="auto"/>
            <w:right w:val="none" w:sz="0" w:space="0" w:color="auto"/>
          </w:divBdr>
        </w:div>
        <w:div w:id="1123697214">
          <w:marLeft w:val="677"/>
          <w:marRight w:val="0"/>
          <w:marTop w:val="100"/>
          <w:marBottom w:val="0"/>
          <w:divBdr>
            <w:top w:val="none" w:sz="0" w:space="0" w:color="auto"/>
            <w:left w:val="none" w:sz="0" w:space="0" w:color="auto"/>
            <w:bottom w:val="none" w:sz="0" w:space="0" w:color="auto"/>
            <w:right w:val="none" w:sz="0" w:space="0" w:color="auto"/>
          </w:divBdr>
        </w:div>
        <w:div w:id="1792429892">
          <w:marLeft w:val="346"/>
          <w:marRight w:val="0"/>
          <w:marTop w:val="200"/>
          <w:marBottom w:val="0"/>
          <w:divBdr>
            <w:top w:val="none" w:sz="0" w:space="0" w:color="auto"/>
            <w:left w:val="none" w:sz="0" w:space="0" w:color="auto"/>
            <w:bottom w:val="none" w:sz="0" w:space="0" w:color="auto"/>
            <w:right w:val="none" w:sz="0" w:space="0" w:color="auto"/>
          </w:divBdr>
        </w:div>
        <w:div w:id="1805351582">
          <w:marLeft w:val="677"/>
          <w:marRight w:val="0"/>
          <w:marTop w:val="100"/>
          <w:marBottom w:val="0"/>
          <w:divBdr>
            <w:top w:val="none" w:sz="0" w:space="0" w:color="auto"/>
            <w:left w:val="none" w:sz="0" w:space="0" w:color="auto"/>
            <w:bottom w:val="none" w:sz="0" w:space="0" w:color="auto"/>
            <w:right w:val="none" w:sz="0" w:space="0" w:color="auto"/>
          </w:divBdr>
        </w:div>
      </w:divsChild>
    </w:div>
    <w:div w:id="1409300558">
      <w:bodyDiv w:val="1"/>
      <w:marLeft w:val="0"/>
      <w:marRight w:val="0"/>
      <w:marTop w:val="0"/>
      <w:marBottom w:val="0"/>
      <w:divBdr>
        <w:top w:val="none" w:sz="0" w:space="0" w:color="auto"/>
        <w:left w:val="none" w:sz="0" w:space="0" w:color="auto"/>
        <w:bottom w:val="none" w:sz="0" w:space="0" w:color="auto"/>
        <w:right w:val="none" w:sz="0" w:space="0" w:color="auto"/>
      </w:divBdr>
      <w:divsChild>
        <w:div w:id="1199587980">
          <w:marLeft w:val="677"/>
          <w:marRight w:val="0"/>
          <w:marTop w:val="100"/>
          <w:marBottom w:val="0"/>
          <w:divBdr>
            <w:top w:val="none" w:sz="0" w:space="0" w:color="auto"/>
            <w:left w:val="none" w:sz="0" w:space="0" w:color="auto"/>
            <w:bottom w:val="none" w:sz="0" w:space="0" w:color="auto"/>
            <w:right w:val="none" w:sz="0" w:space="0" w:color="auto"/>
          </w:divBdr>
        </w:div>
        <w:div w:id="1324895783">
          <w:marLeft w:val="677"/>
          <w:marRight w:val="0"/>
          <w:marTop w:val="100"/>
          <w:marBottom w:val="0"/>
          <w:divBdr>
            <w:top w:val="none" w:sz="0" w:space="0" w:color="auto"/>
            <w:left w:val="none" w:sz="0" w:space="0" w:color="auto"/>
            <w:bottom w:val="none" w:sz="0" w:space="0" w:color="auto"/>
            <w:right w:val="none" w:sz="0" w:space="0" w:color="auto"/>
          </w:divBdr>
        </w:div>
        <w:div w:id="1697927499">
          <w:marLeft w:val="677"/>
          <w:marRight w:val="0"/>
          <w:marTop w:val="100"/>
          <w:marBottom w:val="0"/>
          <w:divBdr>
            <w:top w:val="none" w:sz="0" w:space="0" w:color="auto"/>
            <w:left w:val="none" w:sz="0" w:space="0" w:color="auto"/>
            <w:bottom w:val="none" w:sz="0" w:space="0" w:color="auto"/>
            <w:right w:val="none" w:sz="0" w:space="0" w:color="auto"/>
          </w:divBdr>
        </w:div>
        <w:div w:id="2006778213">
          <w:marLeft w:val="677"/>
          <w:marRight w:val="0"/>
          <w:marTop w:val="100"/>
          <w:marBottom w:val="0"/>
          <w:divBdr>
            <w:top w:val="none" w:sz="0" w:space="0" w:color="auto"/>
            <w:left w:val="none" w:sz="0" w:space="0" w:color="auto"/>
            <w:bottom w:val="none" w:sz="0" w:space="0" w:color="auto"/>
            <w:right w:val="none" w:sz="0" w:space="0" w:color="auto"/>
          </w:divBdr>
        </w:div>
        <w:div w:id="2061467474">
          <w:marLeft w:val="346"/>
          <w:marRight w:val="0"/>
          <w:marTop w:val="200"/>
          <w:marBottom w:val="0"/>
          <w:divBdr>
            <w:top w:val="none" w:sz="0" w:space="0" w:color="auto"/>
            <w:left w:val="none" w:sz="0" w:space="0" w:color="auto"/>
            <w:bottom w:val="none" w:sz="0" w:space="0" w:color="auto"/>
            <w:right w:val="none" w:sz="0" w:space="0" w:color="auto"/>
          </w:divBdr>
        </w:div>
        <w:div w:id="2130541007">
          <w:marLeft w:val="346"/>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C1481DC9EAC3459C71F21780725CD5" ma:contentTypeVersion="1" ma:contentTypeDescription="Create a new document." ma:contentTypeScope="" ma:versionID="a40080b9c3d871cdff6d2effb6245d84">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76AC0A-03DB-4C94-9C8E-6CD1ECCEBE3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68D0A550-0F85-406D-9AC7-D8ECFF38D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05B57-AA88-4A63-9E3D-C3323C6FDB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2021-01-12T09:56:00Z</dcterms:created>
  <dcterms:modified xsi:type="dcterms:W3CDTF">2021-01-12T09:56:00Z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0x0101005AC1481DC9EAC3459C71F21780725CD5</vt:lpwstr>
  </property>
</Properties>
</file>