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983000524"/>
        <w:lock w:val="sdtLocked"/>
        <w:placeholder>
          <w:docPart w:val="6AC05ACBA006488A9AFC169695F574C5"/>
        </w:placeholder>
        <w:text/>
      </w:sdtPr>
      <w:sdtContent>
        <w:p w14:paraId="5E1A28F5" w14:textId="5B9AC204" w:rsidR="00761A4D" w:rsidRDefault="00F569EA" w:rsidP="00092F94">
          <w:pPr>
            <w:pStyle w:val="Doctitel"/>
          </w:pPr>
          <w:r w:rsidRPr="0087208B">
            <w:rPr>
              <w:noProof/>
            </w:rPr>
            <w:t>Jaarplanning schooljaar 202</w:t>
          </w:r>
          <w:r w:rsidR="007D6006">
            <w:rPr>
              <w:noProof/>
            </w:rPr>
            <w:t>5</w:t>
          </w:r>
          <w:r w:rsidRPr="0087208B">
            <w:rPr>
              <w:noProof/>
            </w:rPr>
            <w:t>/202</w:t>
          </w:r>
          <w:r w:rsidR="007D6006">
            <w:rPr>
              <w:noProof/>
            </w:rPr>
            <w:t>6</w:t>
          </w:r>
        </w:p>
      </w:sdtContent>
    </w:sdt>
    <w:sdt>
      <w:sdtPr>
        <w:id w:val="-448165159"/>
        <w:lock w:val="sdtLocked"/>
        <w:placeholder>
          <w:docPart w:val="95817522DA6F462BAEE691FDEC16CB98"/>
        </w:placeholder>
        <w:text/>
      </w:sdtPr>
      <w:sdtContent>
        <w:p w14:paraId="62A29C80" w14:textId="2CCBF13F" w:rsidR="008B7CAF" w:rsidRDefault="00F569EA" w:rsidP="00A30BE0">
          <w:pPr>
            <w:pStyle w:val="Docondertitel"/>
          </w:pPr>
          <w:r>
            <w:t>Groep 4 t/m 8</w:t>
          </w:r>
        </w:p>
      </w:sdtContent>
    </w:sdt>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761"/>
        <w:gridCol w:w="434"/>
        <w:gridCol w:w="1065"/>
        <w:gridCol w:w="425"/>
        <w:gridCol w:w="2160"/>
        <w:gridCol w:w="409"/>
        <w:gridCol w:w="2104"/>
        <w:gridCol w:w="411"/>
        <w:gridCol w:w="1573"/>
      </w:tblGrid>
      <w:tr w:rsidR="00F569EA" w14:paraId="749C359E" w14:textId="77777777" w:rsidTr="004011BE">
        <w:tc>
          <w:tcPr>
            <w:tcW w:w="434" w:type="dxa"/>
            <w:shd w:val="clear" w:color="auto" w:fill="FFC000"/>
          </w:tcPr>
          <w:p w14:paraId="13E19690" w14:textId="77777777" w:rsidR="00F569EA" w:rsidRDefault="00F569EA" w:rsidP="004011BE"/>
        </w:tc>
        <w:tc>
          <w:tcPr>
            <w:tcW w:w="761" w:type="dxa"/>
          </w:tcPr>
          <w:p w14:paraId="5059C7E3" w14:textId="77777777" w:rsidR="00F569EA" w:rsidRPr="0048740B" w:rsidRDefault="00F569EA" w:rsidP="004011BE">
            <w:pPr>
              <w:spacing w:line="240" w:lineRule="auto"/>
              <w:rPr>
                <w:sz w:val="16"/>
                <w:szCs w:val="16"/>
              </w:rPr>
            </w:pPr>
            <w:r w:rsidRPr="0048740B">
              <w:rPr>
                <w:sz w:val="16"/>
                <w:szCs w:val="16"/>
              </w:rPr>
              <w:t>Lezen</w:t>
            </w:r>
          </w:p>
        </w:tc>
        <w:tc>
          <w:tcPr>
            <w:tcW w:w="434" w:type="dxa"/>
            <w:shd w:val="clear" w:color="auto" w:fill="00B050"/>
          </w:tcPr>
          <w:p w14:paraId="1F562470" w14:textId="77777777" w:rsidR="00F569EA" w:rsidRPr="0048740B" w:rsidRDefault="00F569EA" w:rsidP="004011BE">
            <w:pPr>
              <w:spacing w:line="240" w:lineRule="auto"/>
              <w:rPr>
                <w:sz w:val="16"/>
                <w:szCs w:val="16"/>
              </w:rPr>
            </w:pPr>
          </w:p>
        </w:tc>
        <w:tc>
          <w:tcPr>
            <w:tcW w:w="1065" w:type="dxa"/>
          </w:tcPr>
          <w:p w14:paraId="46C08F6A" w14:textId="77777777" w:rsidR="00F569EA" w:rsidRPr="0048740B" w:rsidRDefault="00F569EA" w:rsidP="004011BE">
            <w:pPr>
              <w:spacing w:line="240" w:lineRule="auto"/>
              <w:rPr>
                <w:sz w:val="16"/>
                <w:szCs w:val="16"/>
              </w:rPr>
            </w:pPr>
            <w:r w:rsidRPr="0048740B">
              <w:rPr>
                <w:sz w:val="16"/>
                <w:szCs w:val="16"/>
              </w:rPr>
              <w:t>Taalkennis</w:t>
            </w:r>
          </w:p>
        </w:tc>
        <w:tc>
          <w:tcPr>
            <w:tcW w:w="425" w:type="dxa"/>
            <w:shd w:val="clear" w:color="auto" w:fill="9040CF"/>
          </w:tcPr>
          <w:p w14:paraId="644AAE39" w14:textId="77777777" w:rsidR="00F569EA" w:rsidRPr="0048740B" w:rsidRDefault="00F569EA" w:rsidP="004011BE">
            <w:pPr>
              <w:spacing w:line="240" w:lineRule="auto"/>
              <w:rPr>
                <w:sz w:val="16"/>
                <w:szCs w:val="16"/>
              </w:rPr>
            </w:pPr>
          </w:p>
        </w:tc>
        <w:tc>
          <w:tcPr>
            <w:tcW w:w="2160" w:type="dxa"/>
          </w:tcPr>
          <w:p w14:paraId="200A9CF2" w14:textId="77777777" w:rsidR="00F569EA" w:rsidRPr="0048740B" w:rsidRDefault="00F569EA" w:rsidP="004011BE">
            <w:pPr>
              <w:spacing w:line="240" w:lineRule="auto"/>
              <w:rPr>
                <w:sz w:val="16"/>
                <w:szCs w:val="16"/>
              </w:rPr>
            </w:pPr>
            <w:r w:rsidRPr="0048740B">
              <w:rPr>
                <w:sz w:val="16"/>
                <w:szCs w:val="16"/>
              </w:rPr>
              <w:t>Werken aan product, schriftelijke communicatie</w:t>
            </w:r>
          </w:p>
        </w:tc>
        <w:tc>
          <w:tcPr>
            <w:tcW w:w="409" w:type="dxa"/>
            <w:shd w:val="clear" w:color="auto" w:fill="0083C9" w:themeFill="accent2"/>
          </w:tcPr>
          <w:p w14:paraId="5233BA64" w14:textId="77777777" w:rsidR="00F569EA" w:rsidRPr="0048740B" w:rsidRDefault="00F569EA" w:rsidP="004011BE">
            <w:pPr>
              <w:spacing w:line="240" w:lineRule="auto"/>
              <w:rPr>
                <w:sz w:val="16"/>
                <w:szCs w:val="16"/>
              </w:rPr>
            </w:pPr>
          </w:p>
        </w:tc>
        <w:tc>
          <w:tcPr>
            <w:tcW w:w="2104" w:type="dxa"/>
          </w:tcPr>
          <w:p w14:paraId="25827D4D" w14:textId="77777777" w:rsidR="00F569EA" w:rsidRPr="0048740B" w:rsidRDefault="00F569EA" w:rsidP="004011BE">
            <w:pPr>
              <w:spacing w:line="240" w:lineRule="auto"/>
              <w:rPr>
                <w:sz w:val="16"/>
                <w:szCs w:val="16"/>
              </w:rPr>
            </w:pPr>
            <w:r w:rsidRPr="0048740B">
              <w:rPr>
                <w:sz w:val="16"/>
                <w:szCs w:val="16"/>
              </w:rPr>
              <w:t>Werken aan product, mondelinge communicatie</w:t>
            </w:r>
          </w:p>
        </w:tc>
        <w:tc>
          <w:tcPr>
            <w:tcW w:w="411" w:type="dxa"/>
            <w:shd w:val="clear" w:color="auto" w:fill="ACAFB3" w:themeFill="accent5" w:themeFillTint="99"/>
          </w:tcPr>
          <w:p w14:paraId="1A0DA6D3" w14:textId="77777777" w:rsidR="00F569EA" w:rsidRPr="0048740B" w:rsidRDefault="00F569EA" w:rsidP="004011BE">
            <w:pPr>
              <w:spacing w:line="240" w:lineRule="auto"/>
              <w:rPr>
                <w:sz w:val="16"/>
                <w:szCs w:val="16"/>
              </w:rPr>
            </w:pPr>
          </w:p>
        </w:tc>
        <w:tc>
          <w:tcPr>
            <w:tcW w:w="1573" w:type="dxa"/>
          </w:tcPr>
          <w:p w14:paraId="18C5BACE" w14:textId="77777777" w:rsidR="00F569EA" w:rsidRPr="0048740B" w:rsidRDefault="00F569EA" w:rsidP="004011BE">
            <w:pPr>
              <w:spacing w:line="240" w:lineRule="auto"/>
              <w:rPr>
                <w:sz w:val="16"/>
                <w:szCs w:val="16"/>
              </w:rPr>
            </w:pPr>
            <w:r w:rsidRPr="0048740B">
              <w:rPr>
                <w:sz w:val="16"/>
                <w:szCs w:val="16"/>
              </w:rPr>
              <w:t>Toets/evaluatie</w:t>
            </w:r>
          </w:p>
        </w:tc>
      </w:tr>
    </w:tbl>
    <w:p w14:paraId="74C0F87E" w14:textId="77777777" w:rsidR="00F569EA" w:rsidRPr="00F569EA" w:rsidRDefault="00F569EA" w:rsidP="00F569E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709"/>
        <w:gridCol w:w="709"/>
        <w:gridCol w:w="1559"/>
        <w:gridCol w:w="2410"/>
        <w:gridCol w:w="992"/>
        <w:gridCol w:w="992"/>
      </w:tblGrid>
      <w:tr w:rsidR="00F569EA" w:rsidRPr="00081D97" w14:paraId="1696F0C3" w14:textId="77777777" w:rsidTr="004011BE">
        <w:trPr>
          <w:tblHeader/>
        </w:trPr>
        <w:tc>
          <w:tcPr>
            <w:tcW w:w="704" w:type="dxa"/>
            <w:shd w:val="clear" w:color="auto" w:fill="DBE5F1"/>
          </w:tcPr>
          <w:p w14:paraId="19F9D557" w14:textId="77777777" w:rsidR="00F569EA" w:rsidRPr="00081D97" w:rsidRDefault="00F569EA"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Week</w:t>
            </w:r>
          </w:p>
        </w:tc>
        <w:tc>
          <w:tcPr>
            <w:tcW w:w="851" w:type="dxa"/>
            <w:shd w:val="clear" w:color="auto" w:fill="DBE5F1"/>
          </w:tcPr>
          <w:p w14:paraId="207A36CF" w14:textId="77777777" w:rsidR="00F569EA" w:rsidRPr="00081D97" w:rsidRDefault="00F569EA"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Data</w:t>
            </w:r>
          </w:p>
        </w:tc>
        <w:tc>
          <w:tcPr>
            <w:tcW w:w="850" w:type="dxa"/>
            <w:shd w:val="clear" w:color="auto" w:fill="DBE5F1"/>
          </w:tcPr>
          <w:p w14:paraId="0B9572A0" w14:textId="77777777" w:rsidR="00F569EA" w:rsidRPr="00081D97" w:rsidRDefault="00F569EA"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School-week*</w:t>
            </w:r>
          </w:p>
        </w:tc>
        <w:tc>
          <w:tcPr>
            <w:tcW w:w="5387" w:type="dxa"/>
            <w:gridSpan w:val="4"/>
            <w:shd w:val="clear" w:color="auto" w:fill="DBE5F1"/>
          </w:tcPr>
          <w:p w14:paraId="7F5B2C47" w14:textId="77777777" w:rsidR="00F569EA" w:rsidRPr="00081D97" w:rsidRDefault="00F569EA"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Planning</w:t>
            </w:r>
          </w:p>
        </w:tc>
        <w:tc>
          <w:tcPr>
            <w:tcW w:w="1984" w:type="dxa"/>
            <w:gridSpan w:val="2"/>
            <w:shd w:val="clear" w:color="auto" w:fill="DBE5F1"/>
          </w:tcPr>
          <w:p w14:paraId="67BE9CEC" w14:textId="77777777" w:rsidR="00F569EA" w:rsidRPr="00081D97" w:rsidRDefault="00F569EA"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Opmerkingen</w:t>
            </w:r>
          </w:p>
        </w:tc>
      </w:tr>
      <w:tr w:rsidR="00F569EA" w:rsidRPr="00081D97" w14:paraId="24984F21" w14:textId="77777777" w:rsidTr="004011BE">
        <w:trPr>
          <w:tblHeader/>
        </w:trPr>
        <w:tc>
          <w:tcPr>
            <w:tcW w:w="704" w:type="dxa"/>
            <w:shd w:val="clear" w:color="auto" w:fill="DBE5F1"/>
          </w:tcPr>
          <w:p w14:paraId="379F3950"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851" w:type="dxa"/>
            <w:shd w:val="clear" w:color="auto" w:fill="DBE5F1"/>
          </w:tcPr>
          <w:p w14:paraId="72668F0C" w14:textId="77777777" w:rsidR="00F569EA" w:rsidRPr="00081D97" w:rsidRDefault="00F569EA" w:rsidP="004011BE">
            <w:pPr>
              <w:suppressAutoHyphens w:val="0"/>
              <w:spacing w:line="240" w:lineRule="auto"/>
              <w:rPr>
                <w:rFonts w:ascii="Arial" w:eastAsia="Calibri" w:hAnsi="Arial" w:cs="Arial"/>
                <w:sz w:val="18"/>
                <w:szCs w:val="18"/>
                <w:lang w:eastAsia="en-US"/>
              </w:rPr>
            </w:pPr>
          </w:p>
        </w:tc>
        <w:tc>
          <w:tcPr>
            <w:tcW w:w="850" w:type="dxa"/>
            <w:shd w:val="clear" w:color="auto" w:fill="DBE5F1"/>
          </w:tcPr>
          <w:p w14:paraId="638AA928" w14:textId="77777777" w:rsidR="00F569EA" w:rsidRPr="00081D97" w:rsidRDefault="00F569EA" w:rsidP="004011BE">
            <w:pPr>
              <w:suppressAutoHyphens w:val="0"/>
              <w:spacing w:line="240" w:lineRule="auto"/>
              <w:rPr>
                <w:rFonts w:ascii="Arial" w:eastAsia="Calibri" w:hAnsi="Arial" w:cs="Arial"/>
                <w:sz w:val="18"/>
                <w:szCs w:val="18"/>
                <w:lang w:eastAsia="en-US"/>
              </w:rPr>
            </w:pPr>
          </w:p>
        </w:tc>
        <w:tc>
          <w:tcPr>
            <w:tcW w:w="709" w:type="dxa"/>
            <w:shd w:val="clear" w:color="auto" w:fill="DBE5F1"/>
          </w:tcPr>
          <w:p w14:paraId="59884FA7" w14:textId="77777777" w:rsidR="00F569EA" w:rsidRPr="00081D97" w:rsidRDefault="00F569EA"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Blok</w:t>
            </w:r>
          </w:p>
        </w:tc>
        <w:tc>
          <w:tcPr>
            <w:tcW w:w="709" w:type="dxa"/>
            <w:shd w:val="clear" w:color="auto" w:fill="DBE5F1"/>
          </w:tcPr>
          <w:p w14:paraId="5D6497A0" w14:textId="77777777" w:rsidR="00F569EA" w:rsidRPr="00081D97" w:rsidRDefault="00F569EA"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Les</w:t>
            </w:r>
          </w:p>
        </w:tc>
        <w:tc>
          <w:tcPr>
            <w:tcW w:w="1559" w:type="dxa"/>
            <w:shd w:val="clear" w:color="auto" w:fill="DBE5F1"/>
          </w:tcPr>
          <w:p w14:paraId="7719CCC8" w14:textId="77777777" w:rsidR="00F569EA" w:rsidRPr="00081D97" w:rsidRDefault="00F569EA" w:rsidP="004011BE">
            <w:pPr>
              <w:suppressAutoHyphens w:val="0"/>
              <w:spacing w:line="240" w:lineRule="auto"/>
              <w:jc w:val="center"/>
              <w:rPr>
                <w:rFonts w:ascii="Arial" w:eastAsia="Calibri" w:hAnsi="Arial" w:cs="Arial"/>
                <w:b/>
                <w:sz w:val="18"/>
                <w:szCs w:val="18"/>
                <w:lang w:eastAsia="en-US"/>
              </w:rPr>
            </w:pPr>
          </w:p>
        </w:tc>
        <w:tc>
          <w:tcPr>
            <w:tcW w:w="2410" w:type="dxa"/>
            <w:shd w:val="clear" w:color="auto" w:fill="DBE5F1"/>
          </w:tcPr>
          <w:p w14:paraId="33D217EF" w14:textId="77777777" w:rsidR="00F569EA" w:rsidRPr="00081D97" w:rsidRDefault="00F569EA" w:rsidP="004011BE">
            <w:pPr>
              <w:suppressAutoHyphens w:val="0"/>
              <w:spacing w:line="240" w:lineRule="auto"/>
              <w:rPr>
                <w:rFonts w:ascii="Arial" w:eastAsia="Calibri" w:hAnsi="Arial" w:cs="Arial"/>
                <w:b/>
                <w:sz w:val="18"/>
                <w:szCs w:val="18"/>
                <w:lang w:eastAsia="en-US"/>
              </w:rPr>
            </w:pPr>
          </w:p>
        </w:tc>
        <w:tc>
          <w:tcPr>
            <w:tcW w:w="1984" w:type="dxa"/>
            <w:gridSpan w:val="2"/>
            <w:shd w:val="clear" w:color="auto" w:fill="DBE5F1"/>
          </w:tcPr>
          <w:p w14:paraId="1DECE84B" w14:textId="77777777" w:rsidR="00F569EA" w:rsidRPr="00081D97" w:rsidRDefault="00F569EA" w:rsidP="004011BE">
            <w:pPr>
              <w:suppressAutoHyphens w:val="0"/>
              <w:spacing w:line="240" w:lineRule="auto"/>
              <w:rPr>
                <w:rFonts w:ascii="Arial" w:eastAsia="Calibri" w:hAnsi="Arial" w:cs="Arial"/>
                <w:sz w:val="18"/>
                <w:szCs w:val="18"/>
                <w:lang w:eastAsia="en-US"/>
              </w:rPr>
            </w:pPr>
          </w:p>
        </w:tc>
      </w:tr>
      <w:tr w:rsidR="00AF76BE" w:rsidRPr="00081D97" w14:paraId="2190F199" w14:textId="77777777" w:rsidTr="00AF76BE">
        <w:tc>
          <w:tcPr>
            <w:tcW w:w="704" w:type="dxa"/>
            <w:shd w:val="clear" w:color="auto" w:fill="FFFF00"/>
          </w:tcPr>
          <w:p w14:paraId="02205C37" w14:textId="6C5B9DFF" w:rsidR="00AF76BE" w:rsidRPr="00081D97" w:rsidRDefault="00AF76BE" w:rsidP="00B97213">
            <w:pPr>
              <w:suppressAutoHyphens w:val="0"/>
              <w:spacing w:line="240" w:lineRule="auto"/>
              <w:ind w:left="720" w:hanging="720"/>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3</w:t>
            </w:r>
          </w:p>
        </w:tc>
        <w:tc>
          <w:tcPr>
            <w:tcW w:w="851" w:type="dxa"/>
            <w:shd w:val="clear" w:color="auto" w:fill="FFFF00"/>
          </w:tcPr>
          <w:p w14:paraId="2E7E5870" w14:textId="0388C7C5" w:rsidR="00AF76BE" w:rsidRPr="00081D97" w:rsidRDefault="00AF76BE"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t/m 17 aug</w:t>
            </w:r>
          </w:p>
        </w:tc>
        <w:tc>
          <w:tcPr>
            <w:tcW w:w="8221" w:type="dxa"/>
            <w:gridSpan w:val="7"/>
            <w:shd w:val="clear" w:color="auto" w:fill="FFFF00"/>
            <w:vAlign w:val="center"/>
          </w:tcPr>
          <w:p w14:paraId="48E8AF11" w14:textId="33CD6F46" w:rsidR="00AF76BE" w:rsidRPr="00081D97" w:rsidRDefault="00AF76BE" w:rsidP="00AF76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Zomervakantie</w:t>
            </w:r>
          </w:p>
        </w:tc>
      </w:tr>
      <w:tr w:rsidR="00B97213" w:rsidRPr="00081D97" w14:paraId="79E9478C" w14:textId="77777777" w:rsidTr="004011BE">
        <w:tc>
          <w:tcPr>
            <w:tcW w:w="704" w:type="dxa"/>
            <w:shd w:val="clear" w:color="auto" w:fill="auto"/>
          </w:tcPr>
          <w:p w14:paraId="50914CED" w14:textId="393A20D2"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4</w:t>
            </w:r>
          </w:p>
        </w:tc>
        <w:tc>
          <w:tcPr>
            <w:tcW w:w="851" w:type="dxa"/>
            <w:shd w:val="clear" w:color="auto" w:fill="auto"/>
          </w:tcPr>
          <w:p w14:paraId="714111D6" w14:textId="69078E42"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9C5953">
              <w:rPr>
                <w:rFonts w:ascii="Arial" w:eastAsia="Calibri" w:hAnsi="Arial" w:cs="Arial"/>
                <w:sz w:val="18"/>
                <w:szCs w:val="18"/>
                <w:lang w:eastAsia="en-US"/>
              </w:rPr>
              <w:t>8</w:t>
            </w:r>
            <w:r>
              <w:rPr>
                <w:rFonts w:ascii="Arial" w:eastAsia="Calibri" w:hAnsi="Arial" w:cs="Arial"/>
                <w:sz w:val="18"/>
                <w:szCs w:val="18"/>
                <w:lang w:eastAsia="en-US"/>
              </w:rPr>
              <w:t>–2</w:t>
            </w:r>
            <w:r w:rsidR="009C5953">
              <w:rPr>
                <w:rFonts w:ascii="Arial" w:eastAsia="Calibri" w:hAnsi="Arial" w:cs="Arial"/>
                <w:sz w:val="18"/>
                <w:szCs w:val="18"/>
                <w:lang w:eastAsia="en-US"/>
              </w:rPr>
              <w:t xml:space="preserve">2 </w:t>
            </w:r>
            <w:r>
              <w:rPr>
                <w:rFonts w:ascii="Arial" w:eastAsia="Calibri" w:hAnsi="Arial" w:cs="Arial"/>
                <w:sz w:val="18"/>
                <w:szCs w:val="18"/>
                <w:lang w:eastAsia="en-US"/>
              </w:rPr>
              <w:t>aug</w:t>
            </w:r>
          </w:p>
        </w:tc>
        <w:tc>
          <w:tcPr>
            <w:tcW w:w="850" w:type="dxa"/>
            <w:shd w:val="clear" w:color="auto" w:fill="auto"/>
          </w:tcPr>
          <w:p w14:paraId="6856349A"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387" w:type="dxa"/>
            <w:gridSpan w:val="4"/>
            <w:shd w:val="clear" w:color="auto" w:fill="auto"/>
          </w:tcPr>
          <w:p w14:paraId="4E2CED82"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 xml:space="preserve">Opstapprogramma </w:t>
            </w:r>
          </w:p>
        </w:tc>
        <w:tc>
          <w:tcPr>
            <w:tcW w:w="1984" w:type="dxa"/>
            <w:gridSpan w:val="2"/>
            <w:shd w:val="clear" w:color="auto" w:fill="auto"/>
          </w:tcPr>
          <w:p w14:paraId="2CA06DD8" w14:textId="77777777" w:rsidR="00B97213"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Indien </w:t>
            </w:r>
          </w:p>
          <w:p w14:paraId="21A2B43D" w14:textId="7777777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methode nieuw is</w:t>
            </w:r>
          </w:p>
        </w:tc>
      </w:tr>
      <w:tr w:rsidR="00B97213" w:rsidRPr="00081D97" w14:paraId="6C417B17" w14:textId="77777777" w:rsidTr="004011BE">
        <w:tc>
          <w:tcPr>
            <w:tcW w:w="704" w:type="dxa"/>
            <w:shd w:val="clear" w:color="auto" w:fill="FFFFFF" w:themeFill="background1"/>
          </w:tcPr>
          <w:p w14:paraId="056AB954" w14:textId="02DC40B3"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851" w:type="dxa"/>
            <w:shd w:val="clear" w:color="auto" w:fill="FFFFFF" w:themeFill="background1"/>
          </w:tcPr>
          <w:p w14:paraId="6A547B8B" w14:textId="26DB56FF" w:rsidR="00B97213"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9C5953">
              <w:rPr>
                <w:rFonts w:ascii="Arial" w:eastAsia="Calibri" w:hAnsi="Arial" w:cs="Arial"/>
                <w:sz w:val="18"/>
                <w:szCs w:val="18"/>
                <w:lang w:eastAsia="en-US"/>
              </w:rPr>
              <w:t>5</w:t>
            </w:r>
            <w:r>
              <w:rPr>
                <w:rFonts w:ascii="Arial" w:eastAsia="Calibri" w:hAnsi="Arial" w:cs="Arial"/>
                <w:sz w:val="18"/>
                <w:szCs w:val="18"/>
                <w:lang w:eastAsia="en-US"/>
              </w:rPr>
              <w:t>–</w:t>
            </w:r>
            <w:r w:rsidR="009C5953">
              <w:rPr>
                <w:rFonts w:ascii="Arial" w:eastAsia="Calibri" w:hAnsi="Arial" w:cs="Arial"/>
                <w:sz w:val="18"/>
                <w:szCs w:val="18"/>
                <w:lang w:eastAsia="en-US"/>
              </w:rPr>
              <w:t xml:space="preserve">29 </w:t>
            </w:r>
            <w:r>
              <w:rPr>
                <w:rFonts w:ascii="Arial" w:eastAsia="Calibri" w:hAnsi="Arial" w:cs="Arial"/>
                <w:sz w:val="18"/>
                <w:szCs w:val="18"/>
                <w:lang w:eastAsia="en-US"/>
              </w:rPr>
              <w:t>aug</w:t>
            </w:r>
          </w:p>
        </w:tc>
        <w:tc>
          <w:tcPr>
            <w:tcW w:w="850" w:type="dxa"/>
            <w:shd w:val="clear" w:color="auto" w:fill="FFFFFF" w:themeFill="background1"/>
          </w:tcPr>
          <w:p w14:paraId="46146DE5"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387" w:type="dxa"/>
            <w:gridSpan w:val="4"/>
            <w:shd w:val="clear" w:color="auto" w:fill="auto"/>
          </w:tcPr>
          <w:p w14:paraId="18C8C156"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Start: Taalbrugweek</w:t>
            </w:r>
          </w:p>
        </w:tc>
        <w:tc>
          <w:tcPr>
            <w:tcW w:w="1984" w:type="dxa"/>
            <w:gridSpan w:val="2"/>
            <w:shd w:val="clear" w:color="auto" w:fill="auto"/>
          </w:tcPr>
          <w:p w14:paraId="68ADBD3B" w14:textId="7777777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F569EA" w:rsidRPr="00081D97" w14:paraId="1FF1A79E" w14:textId="77777777" w:rsidTr="004011BE">
        <w:tc>
          <w:tcPr>
            <w:tcW w:w="7792" w:type="dxa"/>
            <w:gridSpan w:val="7"/>
            <w:shd w:val="clear" w:color="auto" w:fill="C1D293" w:themeFill="accent1" w:themeFillTint="99"/>
          </w:tcPr>
          <w:p w14:paraId="271C0875" w14:textId="77777777" w:rsidR="00F569EA" w:rsidRPr="00081D97" w:rsidRDefault="00F569EA" w:rsidP="004011BE">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Blok 1</w:t>
            </w:r>
          </w:p>
        </w:tc>
        <w:tc>
          <w:tcPr>
            <w:tcW w:w="992" w:type="dxa"/>
            <w:shd w:val="clear" w:color="auto" w:fill="C1D293" w:themeFill="accent1" w:themeFillTint="99"/>
          </w:tcPr>
          <w:p w14:paraId="797D47F1"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563DE7C7"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B97213" w:rsidRPr="00081D97" w14:paraId="7512C539" w14:textId="77777777" w:rsidTr="004011BE">
        <w:tc>
          <w:tcPr>
            <w:tcW w:w="704" w:type="dxa"/>
            <w:shd w:val="clear" w:color="auto" w:fill="EAF0DB" w:themeFill="accent1" w:themeFillTint="33"/>
          </w:tcPr>
          <w:p w14:paraId="14B82893" w14:textId="3DC72E68"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851" w:type="dxa"/>
            <w:shd w:val="clear" w:color="auto" w:fill="EAF0DB" w:themeFill="accent1" w:themeFillTint="33"/>
          </w:tcPr>
          <w:p w14:paraId="77F95083" w14:textId="7F714F40" w:rsidR="00B97213" w:rsidRPr="00081D97" w:rsidRDefault="009C595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B97213">
              <w:rPr>
                <w:rFonts w:ascii="Arial" w:eastAsia="Calibri" w:hAnsi="Arial" w:cs="Arial"/>
                <w:sz w:val="18"/>
                <w:szCs w:val="18"/>
                <w:lang w:eastAsia="en-US"/>
              </w:rPr>
              <w:t>–</w:t>
            </w:r>
            <w:r>
              <w:rPr>
                <w:rFonts w:ascii="Arial" w:eastAsia="Calibri" w:hAnsi="Arial" w:cs="Arial"/>
                <w:sz w:val="18"/>
                <w:szCs w:val="18"/>
                <w:lang w:eastAsia="en-US"/>
              </w:rPr>
              <w:t>5</w:t>
            </w:r>
            <w:r w:rsidR="00B97213" w:rsidRPr="00081D97">
              <w:rPr>
                <w:rFonts w:ascii="Arial" w:eastAsia="Calibri" w:hAnsi="Arial" w:cs="Arial"/>
                <w:sz w:val="18"/>
                <w:szCs w:val="18"/>
                <w:lang w:eastAsia="en-US"/>
              </w:rPr>
              <w:t xml:space="preserve"> sep</w:t>
            </w:r>
          </w:p>
        </w:tc>
        <w:tc>
          <w:tcPr>
            <w:tcW w:w="850" w:type="dxa"/>
            <w:shd w:val="clear" w:color="auto" w:fill="EAF0DB" w:themeFill="accent1" w:themeFillTint="33"/>
          </w:tcPr>
          <w:p w14:paraId="3292ABE0"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FD874A3"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6DFF56E5"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77B58C8B" w14:textId="77777777" w:rsidR="00B97213" w:rsidRPr="00081D97" w:rsidRDefault="00B97213" w:rsidP="00B9721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ADDAC5B" w14:textId="7777777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7529DC46"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1F452A1"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p>
        </w:tc>
      </w:tr>
      <w:tr w:rsidR="00F569EA" w:rsidRPr="00081D97" w14:paraId="38101E57" w14:textId="77777777" w:rsidTr="004011BE">
        <w:tc>
          <w:tcPr>
            <w:tcW w:w="2405" w:type="dxa"/>
            <w:gridSpan w:val="3"/>
            <w:vMerge w:val="restart"/>
            <w:shd w:val="clear" w:color="auto" w:fill="EAF0DB" w:themeFill="accent1" w:themeFillTint="33"/>
          </w:tcPr>
          <w:p w14:paraId="6C251AA2"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667BADAA"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1C2337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023E2F5C"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26AB93F2"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1F57753F"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939C38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1B8B457E" w14:textId="77777777" w:rsidTr="004011BE">
        <w:tc>
          <w:tcPr>
            <w:tcW w:w="2405" w:type="dxa"/>
            <w:gridSpan w:val="3"/>
            <w:vMerge/>
            <w:shd w:val="clear" w:color="auto" w:fill="EAF0DB" w:themeFill="accent1" w:themeFillTint="33"/>
          </w:tcPr>
          <w:p w14:paraId="5D68BDE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64A4001"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9862E3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6BA7FB99"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266C13F2"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1B45EC0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47C9C76"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4792052C" w14:textId="77777777" w:rsidTr="004011BE">
        <w:tc>
          <w:tcPr>
            <w:tcW w:w="2405" w:type="dxa"/>
            <w:gridSpan w:val="3"/>
            <w:vMerge/>
            <w:shd w:val="clear" w:color="auto" w:fill="EAF0DB" w:themeFill="accent1" w:themeFillTint="33"/>
          </w:tcPr>
          <w:p w14:paraId="48F5B875"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5B23780"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7107D88D"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550B9C1F"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397137B0"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4772406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51D13EC"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F569EA" w:rsidRPr="00081D97" w14:paraId="54192373" w14:textId="77777777" w:rsidTr="004011BE">
        <w:tc>
          <w:tcPr>
            <w:tcW w:w="2405" w:type="dxa"/>
            <w:gridSpan w:val="3"/>
            <w:vMerge/>
            <w:shd w:val="clear" w:color="auto" w:fill="EAF0DB" w:themeFill="accent1" w:themeFillTint="33"/>
          </w:tcPr>
          <w:p w14:paraId="47DD4AEA"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F8FDC5C"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1D0577BC"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75CF379E" w14:textId="77777777" w:rsidR="00F569EA"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29959DD0" w14:textId="77777777" w:rsidR="00F569EA"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6BD40050"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F1CEF6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B97213" w:rsidRPr="00081D97" w14:paraId="5933E8A5" w14:textId="77777777" w:rsidTr="004011BE">
        <w:tc>
          <w:tcPr>
            <w:tcW w:w="704" w:type="dxa"/>
            <w:shd w:val="clear" w:color="auto" w:fill="EAF0DB" w:themeFill="accent1" w:themeFillTint="33"/>
          </w:tcPr>
          <w:p w14:paraId="6371D53B" w14:textId="55833B15"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7</w:t>
            </w:r>
          </w:p>
        </w:tc>
        <w:tc>
          <w:tcPr>
            <w:tcW w:w="851" w:type="dxa"/>
            <w:shd w:val="clear" w:color="auto" w:fill="EAF0DB" w:themeFill="accent1" w:themeFillTint="33"/>
          </w:tcPr>
          <w:p w14:paraId="210E2C33" w14:textId="711234D9" w:rsidR="00B97213" w:rsidRPr="00081D97" w:rsidRDefault="009C595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w:t>
            </w:r>
            <w:r w:rsidR="00B97213">
              <w:rPr>
                <w:rFonts w:ascii="Arial" w:eastAsia="Calibri" w:hAnsi="Arial" w:cs="Arial"/>
                <w:sz w:val="18"/>
                <w:szCs w:val="18"/>
                <w:lang w:eastAsia="en-US"/>
              </w:rPr>
              <w:t>–1</w:t>
            </w:r>
            <w:r>
              <w:rPr>
                <w:rFonts w:ascii="Arial" w:eastAsia="Calibri" w:hAnsi="Arial" w:cs="Arial"/>
                <w:sz w:val="18"/>
                <w:szCs w:val="18"/>
                <w:lang w:eastAsia="en-US"/>
              </w:rPr>
              <w:t>2</w:t>
            </w:r>
            <w:r w:rsidR="00B97213" w:rsidRPr="00081D97">
              <w:rPr>
                <w:rFonts w:ascii="Arial" w:eastAsia="Calibri" w:hAnsi="Arial" w:cs="Arial"/>
                <w:sz w:val="18"/>
                <w:szCs w:val="18"/>
                <w:lang w:eastAsia="en-US"/>
              </w:rPr>
              <w:t xml:space="preserve"> sep</w:t>
            </w:r>
          </w:p>
        </w:tc>
        <w:tc>
          <w:tcPr>
            <w:tcW w:w="850" w:type="dxa"/>
            <w:shd w:val="clear" w:color="auto" w:fill="EAF0DB" w:themeFill="accent1" w:themeFillTint="33"/>
          </w:tcPr>
          <w:p w14:paraId="37C26C5B"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38C3B201"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690AD20"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374E7985" w14:textId="77777777" w:rsidR="00B97213" w:rsidRPr="00081D97" w:rsidRDefault="00B97213" w:rsidP="00B9721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898B570" w14:textId="7777777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75756685"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3EAFE8B"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p>
        </w:tc>
      </w:tr>
      <w:tr w:rsidR="00F569EA" w:rsidRPr="00081D97" w14:paraId="55AE244C" w14:textId="77777777" w:rsidTr="004011BE">
        <w:tc>
          <w:tcPr>
            <w:tcW w:w="2405" w:type="dxa"/>
            <w:gridSpan w:val="3"/>
            <w:vMerge w:val="restart"/>
            <w:shd w:val="clear" w:color="auto" w:fill="EAF0DB" w:themeFill="accent1" w:themeFillTint="33"/>
          </w:tcPr>
          <w:p w14:paraId="3770ED1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02445B75"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137551A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16CA255A"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407A238"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13E724D9"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57D5EE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382E9527" w14:textId="77777777" w:rsidTr="004011BE">
        <w:tc>
          <w:tcPr>
            <w:tcW w:w="2405" w:type="dxa"/>
            <w:gridSpan w:val="3"/>
            <w:vMerge/>
            <w:shd w:val="clear" w:color="auto" w:fill="EAF0DB" w:themeFill="accent1" w:themeFillTint="33"/>
          </w:tcPr>
          <w:p w14:paraId="14B35ECA"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048236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2A8407B5"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26286EF1"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7834D243"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1D7355D2"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CB007F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3B0DB19D" w14:textId="77777777" w:rsidTr="004011BE">
        <w:tc>
          <w:tcPr>
            <w:tcW w:w="2405" w:type="dxa"/>
            <w:gridSpan w:val="3"/>
            <w:vMerge/>
            <w:shd w:val="clear" w:color="auto" w:fill="EAF0DB" w:themeFill="accent1" w:themeFillTint="33"/>
          </w:tcPr>
          <w:p w14:paraId="6E1CCDE9"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2144E31"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008930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23FD5C98"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49D60005"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31CBA0A0"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BDDE7AC"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F569EA" w:rsidRPr="00081D97" w14:paraId="33867829" w14:textId="77777777" w:rsidTr="004011BE">
        <w:tc>
          <w:tcPr>
            <w:tcW w:w="2405" w:type="dxa"/>
            <w:gridSpan w:val="3"/>
            <w:vMerge/>
            <w:shd w:val="clear" w:color="auto" w:fill="EAF0DB" w:themeFill="accent1" w:themeFillTint="33"/>
          </w:tcPr>
          <w:p w14:paraId="17639EE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3D355E9"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3D93B79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66F7F86B"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520220C6" w14:textId="77777777" w:rsidR="00F569EA"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36B0281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EFEE43B"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B97213" w:rsidRPr="00081D97" w14:paraId="0EC78E8D" w14:textId="77777777" w:rsidTr="004011BE">
        <w:tc>
          <w:tcPr>
            <w:tcW w:w="704" w:type="dxa"/>
            <w:shd w:val="clear" w:color="auto" w:fill="EAF0DB" w:themeFill="accent1" w:themeFillTint="33"/>
          </w:tcPr>
          <w:p w14:paraId="48BC96BC" w14:textId="42242CA3"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8</w:t>
            </w:r>
          </w:p>
        </w:tc>
        <w:tc>
          <w:tcPr>
            <w:tcW w:w="851" w:type="dxa"/>
            <w:shd w:val="clear" w:color="auto" w:fill="EAF0DB" w:themeFill="accent1" w:themeFillTint="33"/>
          </w:tcPr>
          <w:p w14:paraId="05EF7BF9" w14:textId="1F9EA96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9C5953">
              <w:rPr>
                <w:rFonts w:ascii="Arial" w:eastAsia="Calibri" w:hAnsi="Arial" w:cs="Arial"/>
                <w:sz w:val="18"/>
                <w:szCs w:val="18"/>
                <w:lang w:eastAsia="en-US"/>
              </w:rPr>
              <w:t>5</w:t>
            </w:r>
            <w:r>
              <w:rPr>
                <w:rFonts w:ascii="Arial" w:eastAsia="Calibri" w:hAnsi="Arial" w:cs="Arial"/>
                <w:sz w:val="18"/>
                <w:szCs w:val="18"/>
                <w:lang w:eastAsia="en-US"/>
              </w:rPr>
              <w:t>–</w:t>
            </w:r>
            <w:r w:rsidR="009C5953">
              <w:rPr>
                <w:rFonts w:ascii="Arial" w:eastAsia="Calibri" w:hAnsi="Arial" w:cs="Arial"/>
                <w:sz w:val="18"/>
                <w:szCs w:val="18"/>
                <w:lang w:eastAsia="en-US"/>
              </w:rPr>
              <w:t>19</w:t>
            </w:r>
            <w:r w:rsidRPr="00081D97">
              <w:rPr>
                <w:rFonts w:ascii="Arial" w:eastAsia="Calibri" w:hAnsi="Arial" w:cs="Arial"/>
                <w:sz w:val="18"/>
                <w:szCs w:val="18"/>
                <w:lang w:eastAsia="en-US"/>
              </w:rPr>
              <w:t xml:space="preserve"> sep</w:t>
            </w:r>
          </w:p>
        </w:tc>
        <w:tc>
          <w:tcPr>
            <w:tcW w:w="850" w:type="dxa"/>
            <w:shd w:val="clear" w:color="auto" w:fill="EAF0DB" w:themeFill="accent1" w:themeFillTint="33"/>
          </w:tcPr>
          <w:p w14:paraId="4F73B27C"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24930D46"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871022F"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626D910D" w14:textId="77777777" w:rsidR="00B97213" w:rsidRPr="00081D97" w:rsidRDefault="00B97213" w:rsidP="00B9721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2062809B" w14:textId="7777777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7DEC8ED3"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73030A8"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p>
        </w:tc>
      </w:tr>
      <w:tr w:rsidR="00F569EA" w:rsidRPr="00081D97" w14:paraId="380B03B5" w14:textId="77777777" w:rsidTr="004011BE">
        <w:tc>
          <w:tcPr>
            <w:tcW w:w="2405" w:type="dxa"/>
            <w:gridSpan w:val="3"/>
            <w:vMerge w:val="restart"/>
            <w:shd w:val="clear" w:color="auto" w:fill="EAF0DB" w:themeFill="accent1" w:themeFillTint="33"/>
          </w:tcPr>
          <w:p w14:paraId="18B471E5"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5D821A4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63372FEB"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57363C90"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6BE3342"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59C147BD"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6E9F28D"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5D2576CC" w14:textId="77777777" w:rsidTr="004011BE">
        <w:tc>
          <w:tcPr>
            <w:tcW w:w="2405" w:type="dxa"/>
            <w:gridSpan w:val="3"/>
            <w:vMerge/>
            <w:shd w:val="clear" w:color="auto" w:fill="EAF0DB" w:themeFill="accent1" w:themeFillTint="33"/>
          </w:tcPr>
          <w:p w14:paraId="199A139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6EE63B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27457D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045AD6AF"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BEAA98E"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647765FB"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3902D4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6A421057" w14:textId="77777777" w:rsidTr="004011BE">
        <w:tc>
          <w:tcPr>
            <w:tcW w:w="2405" w:type="dxa"/>
            <w:gridSpan w:val="3"/>
            <w:vMerge/>
            <w:shd w:val="clear" w:color="auto" w:fill="EAF0DB" w:themeFill="accent1" w:themeFillTint="33"/>
          </w:tcPr>
          <w:p w14:paraId="014B5BEF"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312A1E9"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CDA496D"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1D3FC17A"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1EE27DC"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187BE1CA"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391C511"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5ACC6820" w14:textId="77777777" w:rsidTr="004011BE">
        <w:tc>
          <w:tcPr>
            <w:tcW w:w="2405" w:type="dxa"/>
            <w:gridSpan w:val="3"/>
            <w:vMerge/>
            <w:shd w:val="clear" w:color="auto" w:fill="EAF0DB" w:themeFill="accent1" w:themeFillTint="33"/>
          </w:tcPr>
          <w:p w14:paraId="0379BA6B"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FF1420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1580133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6D6DEFD5"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D96A9D4" w14:textId="77777777" w:rsidR="00F569EA"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07FDEFC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3E45CE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B97213" w:rsidRPr="00081D97" w14:paraId="16AE0A73" w14:textId="77777777" w:rsidTr="004011BE">
        <w:tc>
          <w:tcPr>
            <w:tcW w:w="704" w:type="dxa"/>
            <w:shd w:val="clear" w:color="auto" w:fill="EAF0DB" w:themeFill="accent1" w:themeFillTint="33"/>
          </w:tcPr>
          <w:p w14:paraId="6EC37089" w14:textId="39780AAE"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851" w:type="dxa"/>
            <w:shd w:val="clear" w:color="auto" w:fill="EAF0DB" w:themeFill="accent1" w:themeFillTint="33"/>
          </w:tcPr>
          <w:p w14:paraId="5AC11A99" w14:textId="542D800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9C5953">
              <w:rPr>
                <w:rFonts w:ascii="Arial" w:eastAsia="Calibri" w:hAnsi="Arial" w:cs="Arial"/>
                <w:sz w:val="18"/>
                <w:szCs w:val="18"/>
                <w:lang w:eastAsia="en-US"/>
              </w:rPr>
              <w:t>2</w:t>
            </w:r>
            <w:r>
              <w:rPr>
                <w:rFonts w:ascii="Arial" w:eastAsia="Calibri" w:hAnsi="Arial" w:cs="Arial"/>
                <w:sz w:val="18"/>
                <w:szCs w:val="18"/>
                <w:lang w:eastAsia="en-US"/>
              </w:rPr>
              <w:t>–2</w:t>
            </w:r>
            <w:r w:rsidR="009C5953">
              <w:rPr>
                <w:rFonts w:ascii="Arial" w:eastAsia="Calibri" w:hAnsi="Arial" w:cs="Arial"/>
                <w:sz w:val="18"/>
                <w:szCs w:val="18"/>
                <w:lang w:eastAsia="en-US"/>
              </w:rPr>
              <w:t>6</w:t>
            </w:r>
            <w:r w:rsidRPr="00081D97">
              <w:rPr>
                <w:rFonts w:ascii="Arial" w:eastAsia="Calibri" w:hAnsi="Arial" w:cs="Arial"/>
                <w:sz w:val="18"/>
                <w:szCs w:val="18"/>
                <w:lang w:eastAsia="en-US"/>
              </w:rPr>
              <w:t xml:space="preserve"> sep</w:t>
            </w:r>
          </w:p>
        </w:tc>
        <w:tc>
          <w:tcPr>
            <w:tcW w:w="850" w:type="dxa"/>
            <w:shd w:val="clear" w:color="auto" w:fill="EAF0DB" w:themeFill="accent1" w:themeFillTint="33"/>
          </w:tcPr>
          <w:p w14:paraId="3D264FE6"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1D40F1D"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F5475DF"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263AB78B" w14:textId="77777777" w:rsidR="00B97213" w:rsidRPr="00081D97" w:rsidRDefault="00B97213" w:rsidP="00B9721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35A01D93" w14:textId="7777777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5A9B4E38"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3148E91"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p>
        </w:tc>
      </w:tr>
      <w:tr w:rsidR="00F569EA" w:rsidRPr="00081D97" w14:paraId="2E06AFF8" w14:textId="77777777" w:rsidTr="004011BE">
        <w:tc>
          <w:tcPr>
            <w:tcW w:w="2405" w:type="dxa"/>
            <w:gridSpan w:val="3"/>
            <w:vMerge w:val="restart"/>
            <w:shd w:val="clear" w:color="auto" w:fill="EAF0DB" w:themeFill="accent1" w:themeFillTint="33"/>
          </w:tcPr>
          <w:p w14:paraId="2DD392FA"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28BA5950"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10011966"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15380E89"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22926541"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65432D0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D234B25"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2878DE2B" w14:textId="77777777" w:rsidTr="004011BE">
        <w:tc>
          <w:tcPr>
            <w:tcW w:w="2405" w:type="dxa"/>
            <w:gridSpan w:val="3"/>
            <w:vMerge/>
            <w:shd w:val="clear" w:color="auto" w:fill="EAF0DB" w:themeFill="accent1" w:themeFillTint="33"/>
          </w:tcPr>
          <w:p w14:paraId="51999BA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CF5385A"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67F90A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56DCA30B"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967B110"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4A00AB5F"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6BB3F52"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68C40CD9" w14:textId="77777777" w:rsidTr="004011BE">
        <w:tc>
          <w:tcPr>
            <w:tcW w:w="2405" w:type="dxa"/>
            <w:gridSpan w:val="3"/>
            <w:vMerge/>
            <w:shd w:val="clear" w:color="auto" w:fill="EAF0DB" w:themeFill="accent1" w:themeFillTint="33"/>
          </w:tcPr>
          <w:p w14:paraId="3FEFE5FF"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1574153"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B71F740"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1E2733E2"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0FE3293"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12E72A91"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958A523"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4A46E9C4" w14:textId="77777777" w:rsidTr="004011BE">
        <w:tc>
          <w:tcPr>
            <w:tcW w:w="2405" w:type="dxa"/>
            <w:gridSpan w:val="3"/>
            <w:vMerge/>
            <w:shd w:val="clear" w:color="auto" w:fill="EAF0DB" w:themeFill="accent1" w:themeFillTint="33"/>
          </w:tcPr>
          <w:p w14:paraId="442DD891"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DDA168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22A0244C"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749D41DC"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FF49559" w14:textId="77777777" w:rsidR="00F569EA"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75125E0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CAF4069"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779F7ED8" w14:textId="77777777" w:rsidTr="004011BE">
        <w:tc>
          <w:tcPr>
            <w:tcW w:w="7792" w:type="dxa"/>
            <w:gridSpan w:val="7"/>
            <w:shd w:val="clear" w:color="auto" w:fill="C1D293" w:themeFill="accent1" w:themeFillTint="99"/>
          </w:tcPr>
          <w:p w14:paraId="1D82D414" w14:textId="77777777" w:rsidR="00F569EA" w:rsidRPr="00081D97" w:rsidRDefault="00F569EA" w:rsidP="004011BE">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2</w:t>
            </w:r>
          </w:p>
        </w:tc>
        <w:tc>
          <w:tcPr>
            <w:tcW w:w="992" w:type="dxa"/>
            <w:shd w:val="clear" w:color="auto" w:fill="C1D293" w:themeFill="accent1" w:themeFillTint="99"/>
          </w:tcPr>
          <w:p w14:paraId="3F0ECEDE"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3622FF0E"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B97213" w:rsidRPr="00081D97" w14:paraId="5F1275BF" w14:textId="77777777" w:rsidTr="004011BE">
        <w:tc>
          <w:tcPr>
            <w:tcW w:w="704" w:type="dxa"/>
            <w:shd w:val="clear" w:color="auto" w:fill="EAF0DB" w:themeFill="accent1" w:themeFillTint="33"/>
          </w:tcPr>
          <w:p w14:paraId="3CD21E9A" w14:textId="2C3D3445"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851" w:type="dxa"/>
            <w:shd w:val="clear" w:color="auto" w:fill="EAF0DB" w:themeFill="accent1" w:themeFillTint="33"/>
          </w:tcPr>
          <w:p w14:paraId="63ECD6C8" w14:textId="3CACE855" w:rsidR="00B97213" w:rsidRPr="00081D97" w:rsidRDefault="009C595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29</w:t>
            </w:r>
            <w:r w:rsidR="00B97213">
              <w:rPr>
                <w:rFonts w:ascii="Arial" w:eastAsia="Calibri" w:hAnsi="Arial" w:cs="Arial"/>
                <w:sz w:val="18"/>
                <w:szCs w:val="18"/>
                <w:lang w:eastAsia="en-US"/>
              </w:rPr>
              <w:t xml:space="preserve"> </w:t>
            </w:r>
            <w:r w:rsidR="00B97213" w:rsidRPr="00081D97">
              <w:rPr>
                <w:rFonts w:ascii="Arial" w:eastAsia="Calibri" w:hAnsi="Arial" w:cs="Arial"/>
                <w:sz w:val="18"/>
                <w:szCs w:val="18"/>
                <w:lang w:eastAsia="en-US"/>
              </w:rPr>
              <w:t>sep</w:t>
            </w:r>
            <w:r w:rsidR="00B97213">
              <w:rPr>
                <w:rFonts w:ascii="Arial" w:eastAsia="Calibri" w:hAnsi="Arial" w:cs="Arial"/>
                <w:sz w:val="18"/>
                <w:szCs w:val="18"/>
                <w:lang w:eastAsia="en-US"/>
              </w:rPr>
              <w:t>–</w:t>
            </w:r>
            <w:r>
              <w:rPr>
                <w:rFonts w:ascii="Arial" w:eastAsia="Calibri" w:hAnsi="Arial" w:cs="Arial"/>
                <w:sz w:val="18"/>
                <w:szCs w:val="18"/>
                <w:lang w:eastAsia="en-US"/>
              </w:rPr>
              <w:t>3</w:t>
            </w:r>
            <w:r w:rsidR="00B97213">
              <w:rPr>
                <w:rFonts w:ascii="Arial" w:eastAsia="Calibri" w:hAnsi="Arial" w:cs="Arial"/>
                <w:sz w:val="18"/>
                <w:szCs w:val="18"/>
                <w:lang w:eastAsia="en-US"/>
              </w:rPr>
              <w:t xml:space="preserve"> okt</w:t>
            </w:r>
          </w:p>
        </w:tc>
        <w:tc>
          <w:tcPr>
            <w:tcW w:w="850" w:type="dxa"/>
            <w:shd w:val="clear" w:color="auto" w:fill="EAF0DB" w:themeFill="accent1" w:themeFillTint="33"/>
          </w:tcPr>
          <w:p w14:paraId="0FF89286"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4E19C651" w14:textId="405CDD1E"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4DD9EEA3"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3CA4BB8E" w14:textId="77777777" w:rsidR="00B97213" w:rsidRPr="00081D97" w:rsidRDefault="00B97213" w:rsidP="00B9721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6BC1659" w14:textId="7777777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48B20D0D"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1AB98D1"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p>
        </w:tc>
      </w:tr>
      <w:tr w:rsidR="00F569EA" w:rsidRPr="00081D97" w14:paraId="4A13FF17" w14:textId="77777777" w:rsidTr="004011BE">
        <w:tc>
          <w:tcPr>
            <w:tcW w:w="2405" w:type="dxa"/>
            <w:gridSpan w:val="3"/>
            <w:vMerge w:val="restart"/>
            <w:shd w:val="clear" w:color="auto" w:fill="EAF0DB" w:themeFill="accent1" w:themeFillTint="33"/>
          </w:tcPr>
          <w:p w14:paraId="623C08E9"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342EBB65" w14:textId="7F33DA58" w:rsidR="00F569EA" w:rsidRPr="00081D97" w:rsidRDefault="00B5580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7FD7E8FB"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1911D67A"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C5DD25F"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165C6E5D"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302B62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76BAC7B5" w14:textId="77777777" w:rsidTr="004011BE">
        <w:tc>
          <w:tcPr>
            <w:tcW w:w="2405" w:type="dxa"/>
            <w:gridSpan w:val="3"/>
            <w:vMerge/>
            <w:shd w:val="clear" w:color="auto" w:fill="EAF0DB" w:themeFill="accent1" w:themeFillTint="33"/>
          </w:tcPr>
          <w:p w14:paraId="7C2E0346"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C40802E" w14:textId="34FE611A" w:rsidR="00F569EA" w:rsidRPr="00081D97" w:rsidRDefault="00B5580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1821FFB"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1811ADAA"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793FFF30"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272DC9A1"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29CDC43"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2DA61543" w14:textId="77777777" w:rsidTr="004011BE">
        <w:tc>
          <w:tcPr>
            <w:tcW w:w="2405" w:type="dxa"/>
            <w:gridSpan w:val="3"/>
            <w:vMerge/>
            <w:shd w:val="clear" w:color="auto" w:fill="EAF0DB" w:themeFill="accent1" w:themeFillTint="33"/>
          </w:tcPr>
          <w:p w14:paraId="768C74F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571396D" w14:textId="33FD8248" w:rsidR="00F569EA" w:rsidRPr="00081D97" w:rsidRDefault="00B5580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3B4B58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26A4FF52"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22E3A942"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12E112DC"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F9D392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F569EA" w:rsidRPr="00081D97" w14:paraId="4B06BE9F" w14:textId="77777777" w:rsidTr="004011BE">
        <w:tc>
          <w:tcPr>
            <w:tcW w:w="2405" w:type="dxa"/>
            <w:gridSpan w:val="3"/>
            <w:vMerge/>
            <w:shd w:val="clear" w:color="auto" w:fill="EAF0DB" w:themeFill="accent1" w:themeFillTint="33"/>
          </w:tcPr>
          <w:p w14:paraId="578A767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5F0A0BA" w14:textId="1192FDC2" w:rsidR="00F569EA" w:rsidRPr="00081D97" w:rsidRDefault="00B5580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B53016C"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2A6A5DD5" w14:textId="77777777" w:rsidR="00F569EA"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4D9E86CD" w14:textId="77777777" w:rsidR="00F569EA"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55A638D1"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4DE9BAA"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B97213" w:rsidRPr="00081D97" w14:paraId="65FB4189" w14:textId="77777777" w:rsidTr="004011BE">
        <w:tc>
          <w:tcPr>
            <w:tcW w:w="704" w:type="dxa"/>
            <w:shd w:val="clear" w:color="auto" w:fill="EAF0DB" w:themeFill="accent1" w:themeFillTint="33"/>
          </w:tcPr>
          <w:p w14:paraId="5CCBA8E2" w14:textId="73AFE5A6"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851" w:type="dxa"/>
            <w:shd w:val="clear" w:color="auto" w:fill="EAF0DB" w:themeFill="accent1" w:themeFillTint="33"/>
          </w:tcPr>
          <w:p w14:paraId="0C1ADF1D" w14:textId="07BDF5CC" w:rsidR="00B97213" w:rsidRPr="00081D97" w:rsidRDefault="009C595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w:t>
            </w:r>
            <w:r w:rsidR="00B97213">
              <w:rPr>
                <w:rFonts w:ascii="Arial" w:eastAsia="Calibri" w:hAnsi="Arial" w:cs="Arial"/>
                <w:sz w:val="18"/>
                <w:szCs w:val="18"/>
                <w:lang w:eastAsia="en-US"/>
              </w:rPr>
              <w:t>–1</w:t>
            </w:r>
            <w:r>
              <w:rPr>
                <w:rFonts w:ascii="Arial" w:eastAsia="Calibri" w:hAnsi="Arial" w:cs="Arial"/>
                <w:sz w:val="18"/>
                <w:szCs w:val="18"/>
                <w:lang w:eastAsia="en-US"/>
              </w:rPr>
              <w:t>0</w:t>
            </w:r>
            <w:r w:rsidR="00B97213">
              <w:rPr>
                <w:rFonts w:ascii="Arial" w:eastAsia="Calibri" w:hAnsi="Arial" w:cs="Arial"/>
                <w:sz w:val="18"/>
                <w:szCs w:val="18"/>
                <w:lang w:eastAsia="en-US"/>
              </w:rPr>
              <w:t xml:space="preserve"> okt</w:t>
            </w:r>
          </w:p>
        </w:tc>
        <w:tc>
          <w:tcPr>
            <w:tcW w:w="850" w:type="dxa"/>
            <w:shd w:val="clear" w:color="auto" w:fill="EAF0DB" w:themeFill="accent1" w:themeFillTint="33"/>
          </w:tcPr>
          <w:p w14:paraId="7DEE1C6B"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2C5409D" w14:textId="31BD9821"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544C97BB"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1965D2D4" w14:textId="77777777" w:rsidR="00B97213" w:rsidRPr="00081D97" w:rsidRDefault="00B97213" w:rsidP="00B9721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255C616" w14:textId="77777777" w:rsidR="00B97213" w:rsidRPr="00081D97" w:rsidRDefault="00B9721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5F9D273C"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AF722B5" w14:textId="77777777" w:rsidR="00B97213" w:rsidRPr="00081D97" w:rsidRDefault="00B97213" w:rsidP="00B97213">
            <w:pPr>
              <w:suppressAutoHyphens w:val="0"/>
              <w:spacing w:line="240" w:lineRule="auto"/>
              <w:jc w:val="center"/>
              <w:rPr>
                <w:rFonts w:ascii="Arial" w:eastAsia="Calibri" w:hAnsi="Arial" w:cs="Arial"/>
                <w:sz w:val="18"/>
                <w:szCs w:val="18"/>
                <w:lang w:eastAsia="en-US"/>
              </w:rPr>
            </w:pPr>
          </w:p>
        </w:tc>
      </w:tr>
      <w:tr w:rsidR="00F569EA" w:rsidRPr="00081D97" w14:paraId="2EA7191D" w14:textId="77777777" w:rsidTr="004011BE">
        <w:tc>
          <w:tcPr>
            <w:tcW w:w="2405" w:type="dxa"/>
            <w:gridSpan w:val="3"/>
            <w:vMerge w:val="restart"/>
            <w:shd w:val="clear" w:color="auto" w:fill="EAF0DB" w:themeFill="accent1" w:themeFillTint="33"/>
          </w:tcPr>
          <w:p w14:paraId="730DFF0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7AFEB791" w14:textId="2AB3DAF5" w:rsidR="00F569EA" w:rsidRPr="00081D97" w:rsidRDefault="00B5580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18D51CB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42BAF5F0"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979DC25"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72FF36C1"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3E4769C"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6744C523" w14:textId="77777777" w:rsidTr="004011BE">
        <w:tc>
          <w:tcPr>
            <w:tcW w:w="2405" w:type="dxa"/>
            <w:gridSpan w:val="3"/>
            <w:vMerge/>
            <w:shd w:val="clear" w:color="auto" w:fill="EAF0DB" w:themeFill="accent1" w:themeFillTint="33"/>
          </w:tcPr>
          <w:p w14:paraId="5B7B2A3A"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F0FD1DB" w14:textId="52CE3EF5" w:rsidR="00F569EA" w:rsidRPr="00081D97" w:rsidRDefault="00B5580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3CF28FC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4082C199"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7349F188"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76C3DE45"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333049C"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r>
      <w:tr w:rsidR="00F569EA" w:rsidRPr="00081D97" w14:paraId="26DED27F" w14:textId="77777777" w:rsidTr="004011BE">
        <w:tc>
          <w:tcPr>
            <w:tcW w:w="2405" w:type="dxa"/>
            <w:gridSpan w:val="3"/>
            <w:vMerge/>
            <w:shd w:val="clear" w:color="auto" w:fill="EAF0DB" w:themeFill="accent1" w:themeFillTint="33"/>
          </w:tcPr>
          <w:p w14:paraId="544BC23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96633B5" w14:textId="7F7817F1" w:rsidR="00F569EA" w:rsidRPr="00081D97" w:rsidRDefault="00B5580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0DA9964"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3D3B8E3C"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30CC65C5" w14:textId="77777777" w:rsidR="00F569EA" w:rsidRPr="00081D97"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2C69057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4038A55"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F569EA" w:rsidRPr="00081D97" w14:paraId="08C7DA78" w14:textId="77777777" w:rsidTr="004011BE">
        <w:tc>
          <w:tcPr>
            <w:tcW w:w="2405" w:type="dxa"/>
            <w:gridSpan w:val="3"/>
            <w:vMerge/>
            <w:shd w:val="clear" w:color="auto" w:fill="EAF0DB" w:themeFill="accent1" w:themeFillTint="33"/>
          </w:tcPr>
          <w:p w14:paraId="4D3E1007"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0F9B7BB" w14:textId="1DCB2A37" w:rsidR="00F569EA" w:rsidRPr="00081D97" w:rsidRDefault="00B5580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70A5CF2"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139C8BDB" w14:textId="77777777" w:rsidR="00F569EA" w:rsidRPr="00081D97" w:rsidRDefault="00F569EA"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77ADFF29" w14:textId="77777777" w:rsidR="00F569EA" w:rsidRDefault="00F569EA"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6922C758"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6467A1E" w14:textId="77777777" w:rsidR="00F569EA" w:rsidRPr="00081D97" w:rsidRDefault="00F569EA"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6A3BA3EA" w14:textId="77777777" w:rsidTr="00C6533C">
        <w:tc>
          <w:tcPr>
            <w:tcW w:w="704" w:type="dxa"/>
            <w:shd w:val="clear" w:color="auto" w:fill="FFFF00"/>
          </w:tcPr>
          <w:p w14:paraId="2C0F212A" w14:textId="0B56C654" w:rsidR="009C5953" w:rsidRPr="00081D97" w:rsidRDefault="009C595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851" w:type="dxa"/>
            <w:shd w:val="clear" w:color="auto" w:fill="FFFF00"/>
          </w:tcPr>
          <w:p w14:paraId="5B78077F" w14:textId="4403616C" w:rsidR="009C5953" w:rsidRPr="00081D97" w:rsidRDefault="009C5953" w:rsidP="00B9721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1C2AFF">
              <w:rPr>
                <w:rFonts w:ascii="Arial" w:eastAsia="Calibri" w:hAnsi="Arial" w:cs="Arial"/>
                <w:sz w:val="18"/>
                <w:szCs w:val="18"/>
                <w:lang w:eastAsia="en-US"/>
              </w:rPr>
              <w:t>3-</w:t>
            </w:r>
            <w:r>
              <w:rPr>
                <w:rFonts w:ascii="Arial" w:eastAsia="Calibri" w:hAnsi="Arial" w:cs="Arial"/>
                <w:sz w:val="18"/>
                <w:szCs w:val="18"/>
                <w:lang w:eastAsia="en-US"/>
              </w:rPr>
              <w:t>1</w:t>
            </w:r>
            <w:r w:rsidR="001C2AFF">
              <w:rPr>
                <w:rFonts w:ascii="Arial" w:eastAsia="Calibri" w:hAnsi="Arial" w:cs="Arial"/>
                <w:sz w:val="18"/>
                <w:szCs w:val="18"/>
                <w:lang w:eastAsia="en-US"/>
              </w:rPr>
              <w:t>7</w:t>
            </w:r>
            <w:r>
              <w:rPr>
                <w:rFonts w:ascii="Arial" w:eastAsia="Calibri" w:hAnsi="Arial" w:cs="Arial"/>
                <w:sz w:val="18"/>
                <w:szCs w:val="18"/>
                <w:lang w:eastAsia="en-US"/>
              </w:rPr>
              <w:t xml:space="preserve"> okt</w:t>
            </w:r>
          </w:p>
        </w:tc>
        <w:tc>
          <w:tcPr>
            <w:tcW w:w="8221" w:type="dxa"/>
            <w:gridSpan w:val="7"/>
            <w:shd w:val="clear" w:color="auto" w:fill="FFFF00"/>
            <w:vAlign w:val="center"/>
          </w:tcPr>
          <w:p w14:paraId="6413E4C1" w14:textId="6A3B14D4" w:rsidR="009C5953" w:rsidRPr="00081D97" w:rsidRDefault="009C5953" w:rsidP="00B9721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Herfstvakantie</w:t>
            </w:r>
          </w:p>
        </w:tc>
      </w:tr>
      <w:tr w:rsidR="009C5953" w:rsidRPr="00081D97" w14:paraId="2461BCD2" w14:textId="77777777" w:rsidTr="004011BE">
        <w:tc>
          <w:tcPr>
            <w:tcW w:w="704" w:type="dxa"/>
            <w:shd w:val="clear" w:color="auto" w:fill="EAF0DB" w:themeFill="accent1" w:themeFillTint="33"/>
          </w:tcPr>
          <w:p w14:paraId="2DAEC888" w14:textId="66D3B066"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sidR="001C2AFF">
              <w:rPr>
                <w:rFonts w:ascii="Arial" w:eastAsia="Calibri" w:hAnsi="Arial" w:cs="Arial"/>
                <w:sz w:val="18"/>
                <w:szCs w:val="18"/>
                <w:lang w:eastAsia="en-US"/>
              </w:rPr>
              <w:t>3</w:t>
            </w:r>
          </w:p>
        </w:tc>
        <w:tc>
          <w:tcPr>
            <w:tcW w:w="851" w:type="dxa"/>
            <w:shd w:val="clear" w:color="auto" w:fill="EAF0DB" w:themeFill="accent1" w:themeFillTint="33"/>
          </w:tcPr>
          <w:p w14:paraId="254FD72F" w14:textId="0775DB48" w:rsidR="009C5953"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w:t>
            </w:r>
            <w:r w:rsidR="009C5953">
              <w:rPr>
                <w:rFonts w:ascii="Arial" w:eastAsia="Calibri" w:hAnsi="Arial" w:cs="Arial"/>
                <w:sz w:val="18"/>
                <w:szCs w:val="18"/>
                <w:lang w:eastAsia="en-US"/>
              </w:rPr>
              <w:t>–</w:t>
            </w:r>
            <w:r>
              <w:rPr>
                <w:rFonts w:ascii="Arial" w:eastAsia="Calibri" w:hAnsi="Arial" w:cs="Arial"/>
                <w:sz w:val="18"/>
                <w:szCs w:val="18"/>
                <w:lang w:eastAsia="en-US"/>
              </w:rPr>
              <w:t>24</w:t>
            </w:r>
            <w:r w:rsidR="009C5953" w:rsidRPr="00081D97">
              <w:rPr>
                <w:rFonts w:ascii="Arial" w:eastAsia="Calibri" w:hAnsi="Arial" w:cs="Arial"/>
                <w:sz w:val="18"/>
                <w:szCs w:val="18"/>
                <w:lang w:eastAsia="en-US"/>
              </w:rPr>
              <w:t xml:space="preserve"> </w:t>
            </w:r>
            <w:r w:rsidR="009C5953">
              <w:rPr>
                <w:rFonts w:ascii="Arial" w:eastAsia="Calibri" w:hAnsi="Arial" w:cs="Arial"/>
                <w:sz w:val="18"/>
                <w:szCs w:val="18"/>
                <w:lang w:eastAsia="en-US"/>
              </w:rPr>
              <w:t>okt</w:t>
            </w:r>
          </w:p>
        </w:tc>
        <w:tc>
          <w:tcPr>
            <w:tcW w:w="850" w:type="dxa"/>
            <w:shd w:val="clear" w:color="auto" w:fill="EAF0DB" w:themeFill="accent1" w:themeFillTint="33"/>
          </w:tcPr>
          <w:p w14:paraId="02FEEE62" w14:textId="15DB0496" w:rsidR="009C5953"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709" w:type="dxa"/>
            <w:shd w:val="clear" w:color="auto" w:fill="EAF0DB" w:themeFill="accent1" w:themeFillTint="33"/>
          </w:tcPr>
          <w:p w14:paraId="090BE3F2" w14:textId="0E4BB11B" w:rsidR="009C5953"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8347330" w14:textId="08D61EA5" w:rsidR="009C5953"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7F33D2B7" w14:textId="19625E82" w:rsidR="009C5953"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0227A2B8" w14:textId="6DD06E66"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459A1BD3" w14:textId="702842B3" w:rsidR="009C5953"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42A4339"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4183D9FD" w14:textId="77777777" w:rsidTr="004011BE">
        <w:tc>
          <w:tcPr>
            <w:tcW w:w="2405" w:type="dxa"/>
            <w:gridSpan w:val="3"/>
            <w:vMerge w:val="restart"/>
            <w:shd w:val="clear" w:color="auto" w:fill="EAF0DB" w:themeFill="accent1" w:themeFillTint="33"/>
          </w:tcPr>
          <w:p w14:paraId="0D0C461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2AEA94E9" w14:textId="5AB294DE"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045F885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5FFE0EFA"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0916E74"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5647259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27AF13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0C80601A" w14:textId="77777777" w:rsidTr="004011BE">
        <w:tc>
          <w:tcPr>
            <w:tcW w:w="2405" w:type="dxa"/>
            <w:gridSpan w:val="3"/>
            <w:vMerge/>
            <w:shd w:val="clear" w:color="auto" w:fill="EAF0DB" w:themeFill="accent1" w:themeFillTint="33"/>
          </w:tcPr>
          <w:p w14:paraId="7A4E9C0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4C560BC" w14:textId="15F8F97E"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131CE73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56DDDC93"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863DFD4"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4A8E751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6300D7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1115BDBD" w14:textId="77777777" w:rsidTr="004011BE">
        <w:tc>
          <w:tcPr>
            <w:tcW w:w="2405" w:type="dxa"/>
            <w:gridSpan w:val="3"/>
            <w:vMerge/>
            <w:shd w:val="clear" w:color="auto" w:fill="EAF0DB" w:themeFill="accent1" w:themeFillTint="33"/>
          </w:tcPr>
          <w:p w14:paraId="33F373D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DAF5034" w14:textId="62DE06C2"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9A4999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6AA5AA6B"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087C646"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23CE71D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1F28CF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69E4B26" w14:textId="77777777" w:rsidTr="004011BE">
        <w:tc>
          <w:tcPr>
            <w:tcW w:w="2405" w:type="dxa"/>
            <w:gridSpan w:val="3"/>
            <w:vMerge/>
            <w:shd w:val="clear" w:color="auto" w:fill="EAF0DB" w:themeFill="accent1" w:themeFillTint="33"/>
          </w:tcPr>
          <w:p w14:paraId="0A1CBA6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B26CFFE" w14:textId="47A914C9"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B05F1F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5E1FFDB2"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C5490C6"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2342C01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2D0FD9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1377AAA" w14:textId="77777777" w:rsidTr="004011BE">
        <w:tc>
          <w:tcPr>
            <w:tcW w:w="704" w:type="dxa"/>
            <w:shd w:val="clear" w:color="auto" w:fill="EAF0DB" w:themeFill="accent1" w:themeFillTint="33"/>
          </w:tcPr>
          <w:p w14:paraId="71B5C5D8" w14:textId="51A4FB9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4</w:t>
            </w:r>
          </w:p>
        </w:tc>
        <w:tc>
          <w:tcPr>
            <w:tcW w:w="851" w:type="dxa"/>
            <w:shd w:val="clear" w:color="auto" w:fill="EAF0DB" w:themeFill="accent1" w:themeFillTint="33"/>
          </w:tcPr>
          <w:p w14:paraId="6573F5E3" w14:textId="33FBE17D"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1C2AFF">
              <w:rPr>
                <w:rFonts w:ascii="Arial" w:eastAsia="Calibri" w:hAnsi="Arial" w:cs="Arial"/>
                <w:sz w:val="18"/>
                <w:szCs w:val="18"/>
                <w:lang w:eastAsia="en-US"/>
              </w:rPr>
              <w:t>7</w:t>
            </w:r>
            <w:r w:rsidR="0068106C">
              <w:rPr>
                <w:rFonts w:ascii="Arial" w:eastAsia="Calibri" w:hAnsi="Arial" w:cs="Arial"/>
                <w:sz w:val="18"/>
                <w:szCs w:val="18"/>
                <w:lang w:eastAsia="en-US"/>
              </w:rPr>
              <w:t>-</w:t>
            </w:r>
            <w:r w:rsidR="001C2AFF">
              <w:rPr>
                <w:rFonts w:ascii="Arial" w:eastAsia="Calibri" w:hAnsi="Arial" w:cs="Arial"/>
                <w:sz w:val="18"/>
                <w:szCs w:val="18"/>
                <w:lang w:eastAsia="en-US"/>
              </w:rPr>
              <w:t>31</w:t>
            </w:r>
            <w:r w:rsidR="0068106C">
              <w:rPr>
                <w:rFonts w:ascii="Arial" w:eastAsia="Calibri" w:hAnsi="Arial" w:cs="Arial"/>
                <w:sz w:val="18"/>
                <w:szCs w:val="18"/>
                <w:lang w:eastAsia="en-US"/>
              </w:rPr>
              <w:t xml:space="preserve"> okt</w:t>
            </w:r>
          </w:p>
        </w:tc>
        <w:tc>
          <w:tcPr>
            <w:tcW w:w="850" w:type="dxa"/>
            <w:shd w:val="clear" w:color="auto" w:fill="EAF0DB" w:themeFill="accent1" w:themeFillTint="33"/>
          </w:tcPr>
          <w:p w14:paraId="2CAD009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709" w:type="dxa"/>
            <w:shd w:val="clear" w:color="auto" w:fill="EAF0DB" w:themeFill="accent1" w:themeFillTint="33"/>
          </w:tcPr>
          <w:p w14:paraId="03FBCB97" w14:textId="3CDC5D9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DBE1E9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31A7A227"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07048737"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53C402A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1A77B7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EC6CCCC" w14:textId="77777777" w:rsidTr="004011BE">
        <w:tc>
          <w:tcPr>
            <w:tcW w:w="2405" w:type="dxa"/>
            <w:gridSpan w:val="3"/>
            <w:vMerge w:val="restart"/>
            <w:shd w:val="clear" w:color="auto" w:fill="EAF0DB" w:themeFill="accent1" w:themeFillTint="33"/>
          </w:tcPr>
          <w:p w14:paraId="386992B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452E50D8" w14:textId="1343CDF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1CE04A8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63990C7D"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1810EA0"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4F1AC33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0C05D4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487EFBC7" w14:textId="77777777" w:rsidTr="004011BE">
        <w:tc>
          <w:tcPr>
            <w:tcW w:w="2405" w:type="dxa"/>
            <w:gridSpan w:val="3"/>
            <w:vMerge/>
            <w:shd w:val="clear" w:color="auto" w:fill="EAF0DB" w:themeFill="accent1" w:themeFillTint="33"/>
          </w:tcPr>
          <w:p w14:paraId="2BAB98C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11209D9" w14:textId="066AA91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5C10C31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0A18391F"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E541AD9"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5B96E6B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71D422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513A10D7" w14:textId="77777777" w:rsidTr="004011BE">
        <w:tc>
          <w:tcPr>
            <w:tcW w:w="2405" w:type="dxa"/>
            <w:gridSpan w:val="3"/>
            <w:vMerge/>
            <w:shd w:val="clear" w:color="auto" w:fill="EAF0DB" w:themeFill="accent1" w:themeFillTint="33"/>
          </w:tcPr>
          <w:p w14:paraId="4A8DCA9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CA1359B" w14:textId="25ECD803"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0F924AB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7A49D673"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DB4F6E7"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2271094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57EEC3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1D238800" w14:textId="77777777" w:rsidTr="004011BE">
        <w:tc>
          <w:tcPr>
            <w:tcW w:w="2405" w:type="dxa"/>
            <w:gridSpan w:val="3"/>
            <w:vMerge/>
            <w:shd w:val="clear" w:color="auto" w:fill="EAF0DB" w:themeFill="accent1" w:themeFillTint="33"/>
          </w:tcPr>
          <w:p w14:paraId="3BA4EDC9"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142FE27" w14:textId="4D1FEC9F"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421CF89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6C7A355D"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75E0F92"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5E88255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80D312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5F10A17B" w14:textId="77777777" w:rsidTr="004011BE">
        <w:tc>
          <w:tcPr>
            <w:tcW w:w="7792" w:type="dxa"/>
            <w:gridSpan w:val="7"/>
            <w:shd w:val="clear" w:color="auto" w:fill="C1D293" w:themeFill="accent1" w:themeFillTint="99"/>
          </w:tcPr>
          <w:p w14:paraId="772531E0" w14:textId="77777777" w:rsidR="009C5953" w:rsidRPr="00081D97" w:rsidRDefault="009C5953" w:rsidP="009C5953">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3</w:t>
            </w:r>
          </w:p>
        </w:tc>
        <w:tc>
          <w:tcPr>
            <w:tcW w:w="992" w:type="dxa"/>
            <w:shd w:val="clear" w:color="auto" w:fill="C1D293" w:themeFill="accent1" w:themeFillTint="99"/>
          </w:tcPr>
          <w:p w14:paraId="68F76252"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7583DF0B"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9C5953" w:rsidRPr="00081D97" w14:paraId="574BEA9A" w14:textId="77777777" w:rsidTr="004011BE">
        <w:tc>
          <w:tcPr>
            <w:tcW w:w="704" w:type="dxa"/>
            <w:shd w:val="clear" w:color="auto" w:fill="EAF0DB" w:themeFill="accent1" w:themeFillTint="33"/>
          </w:tcPr>
          <w:p w14:paraId="1C0FC886" w14:textId="14FD3FC5"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5</w:t>
            </w:r>
          </w:p>
        </w:tc>
        <w:tc>
          <w:tcPr>
            <w:tcW w:w="851" w:type="dxa"/>
            <w:shd w:val="clear" w:color="auto" w:fill="EAF0DB" w:themeFill="accent1" w:themeFillTint="33"/>
          </w:tcPr>
          <w:p w14:paraId="248C722E" w14:textId="6C4DA343" w:rsidR="009C5953" w:rsidRPr="00081D97"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w:t>
            </w:r>
            <w:r w:rsidR="009C5953">
              <w:rPr>
                <w:rFonts w:ascii="Arial" w:eastAsia="Calibri" w:hAnsi="Arial" w:cs="Arial"/>
                <w:sz w:val="18"/>
                <w:szCs w:val="18"/>
                <w:lang w:eastAsia="en-US"/>
              </w:rPr>
              <w:t>–</w:t>
            </w:r>
            <w:r>
              <w:rPr>
                <w:rFonts w:ascii="Arial" w:eastAsia="Calibri" w:hAnsi="Arial" w:cs="Arial"/>
                <w:sz w:val="18"/>
                <w:szCs w:val="18"/>
                <w:lang w:eastAsia="en-US"/>
              </w:rPr>
              <w:t xml:space="preserve">7 </w:t>
            </w:r>
            <w:r w:rsidR="009C5953">
              <w:rPr>
                <w:rFonts w:ascii="Arial" w:eastAsia="Calibri" w:hAnsi="Arial" w:cs="Arial"/>
                <w:sz w:val="18"/>
                <w:szCs w:val="18"/>
                <w:lang w:eastAsia="en-US"/>
              </w:rPr>
              <w:t>nov</w:t>
            </w:r>
          </w:p>
        </w:tc>
        <w:tc>
          <w:tcPr>
            <w:tcW w:w="850" w:type="dxa"/>
            <w:shd w:val="clear" w:color="auto" w:fill="EAF0DB" w:themeFill="accent1" w:themeFillTint="33"/>
          </w:tcPr>
          <w:p w14:paraId="3B051CB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709" w:type="dxa"/>
            <w:shd w:val="clear" w:color="auto" w:fill="EAF0DB" w:themeFill="accent1" w:themeFillTint="33"/>
          </w:tcPr>
          <w:p w14:paraId="4E2B4F54" w14:textId="399B8F42"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E8F21D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0412AE52"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BB638A9"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78A8800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345C96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2910511D" w14:textId="77777777" w:rsidTr="004011BE">
        <w:tc>
          <w:tcPr>
            <w:tcW w:w="2405" w:type="dxa"/>
            <w:gridSpan w:val="3"/>
            <w:vMerge w:val="restart"/>
            <w:shd w:val="clear" w:color="auto" w:fill="EAF0DB" w:themeFill="accent1" w:themeFillTint="33"/>
          </w:tcPr>
          <w:p w14:paraId="1673F7B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79F375FB" w14:textId="172B41D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0C020F1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460A2818"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EB0FDC8"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3704AC1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949A37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353AC68" w14:textId="77777777" w:rsidTr="004011BE">
        <w:tc>
          <w:tcPr>
            <w:tcW w:w="2405" w:type="dxa"/>
            <w:gridSpan w:val="3"/>
            <w:vMerge/>
            <w:shd w:val="clear" w:color="auto" w:fill="EAF0DB" w:themeFill="accent1" w:themeFillTint="33"/>
          </w:tcPr>
          <w:p w14:paraId="7204934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4942C5F" w14:textId="694D97E3"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376F6E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75EBC7B3"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7159038D"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7EEA3D3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B3B771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E1A8621" w14:textId="77777777" w:rsidTr="004011BE">
        <w:tc>
          <w:tcPr>
            <w:tcW w:w="2405" w:type="dxa"/>
            <w:gridSpan w:val="3"/>
            <w:vMerge/>
            <w:shd w:val="clear" w:color="auto" w:fill="EAF0DB" w:themeFill="accent1" w:themeFillTint="33"/>
          </w:tcPr>
          <w:p w14:paraId="2C09D48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02BAC45" w14:textId="77C8E76D"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67C896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22AF8F41"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441786DB"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559D5C0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0E00B3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2BB2B30B" w14:textId="77777777" w:rsidTr="004011BE">
        <w:tc>
          <w:tcPr>
            <w:tcW w:w="2405" w:type="dxa"/>
            <w:gridSpan w:val="3"/>
            <w:vMerge/>
            <w:shd w:val="clear" w:color="auto" w:fill="EAF0DB" w:themeFill="accent1" w:themeFillTint="33"/>
          </w:tcPr>
          <w:p w14:paraId="5A98A1B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C7FC6F6" w14:textId="3A61CCB1"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D00A60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5CEE5280" w14:textId="77777777" w:rsidR="009C5953"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3DDFF149"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53384FD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25CC30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60A59A8E" w14:textId="77777777" w:rsidTr="004011BE">
        <w:tc>
          <w:tcPr>
            <w:tcW w:w="704" w:type="dxa"/>
            <w:shd w:val="clear" w:color="auto" w:fill="EAF0DB" w:themeFill="accent1" w:themeFillTint="33"/>
          </w:tcPr>
          <w:p w14:paraId="018B7C20" w14:textId="2DC14DAE"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6</w:t>
            </w:r>
          </w:p>
        </w:tc>
        <w:tc>
          <w:tcPr>
            <w:tcW w:w="851" w:type="dxa"/>
            <w:shd w:val="clear" w:color="auto" w:fill="EAF0DB" w:themeFill="accent1" w:themeFillTint="33"/>
          </w:tcPr>
          <w:p w14:paraId="5F2583E8" w14:textId="53DE2279"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1C2AFF">
              <w:rPr>
                <w:rFonts w:ascii="Arial" w:eastAsia="Calibri" w:hAnsi="Arial" w:cs="Arial"/>
                <w:sz w:val="18"/>
                <w:szCs w:val="18"/>
                <w:lang w:eastAsia="en-US"/>
              </w:rPr>
              <w:t>0</w:t>
            </w:r>
            <w:r>
              <w:rPr>
                <w:rFonts w:ascii="Arial" w:eastAsia="Calibri" w:hAnsi="Arial" w:cs="Arial"/>
                <w:sz w:val="18"/>
                <w:szCs w:val="18"/>
                <w:lang w:eastAsia="en-US"/>
              </w:rPr>
              <w:t>–1</w:t>
            </w:r>
            <w:r w:rsidR="001C2AFF">
              <w:rPr>
                <w:rFonts w:ascii="Arial" w:eastAsia="Calibri" w:hAnsi="Arial" w:cs="Arial"/>
                <w:sz w:val="18"/>
                <w:szCs w:val="18"/>
                <w:lang w:eastAsia="en-US"/>
              </w:rPr>
              <w:t>4</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nov</w:t>
            </w:r>
          </w:p>
        </w:tc>
        <w:tc>
          <w:tcPr>
            <w:tcW w:w="850" w:type="dxa"/>
            <w:shd w:val="clear" w:color="auto" w:fill="EAF0DB" w:themeFill="accent1" w:themeFillTint="33"/>
          </w:tcPr>
          <w:p w14:paraId="3D424289"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709" w:type="dxa"/>
            <w:shd w:val="clear" w:color="auto" w:fill="EAF0DB" w:themeFill="accent1" w:themeFillTint="33"/>
          </w:tcPr>
          <w:p w14:paraId="31FF4C40" w14:textId="01A91B7F"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2A1CFBD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34F6DAC6"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D33AC14"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425D666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42EC0C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2F615DB0" w14:textId="77777777" w:rsidTr="004011BE">
        <w:tc>
          <w:tcPr>
            <w:tcW w:w="2405" w:type="dxa"/>
            <w:gridSpan w:val="3"/>
            <w:vMerge w:val="restart"/>
            <w:shd w:val="clear" w:color="auto" w:fill="EAF0DB" w:themeFill="accent1" w:themeFillTint="33"/>
          </w:tcPr>
          <w:p w14:paraId="4C272FB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165F9D63" w14:textId="5E4E563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D25A12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57A33160"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2AAA0751"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57E7874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83E0C0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7B735B9" w14:textId="77777777" w:rsidTr="004011BE">
        <w:tc>
          <w:tcPr>
            <w:tcW w:w="2405" w:type="dxa"/>
            <w:gridSpan w:val="3"/>
            <w:vMerge/>
            <w:shd w:val="clear" w:color="auto" w:fill="EAF0DB" w:themeFill="accent1" w:themeFillTint="33"/>
          </w:tcPr>
          <w:p w14:paraId="4553F24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082FA6B" w14:textId="16AA0825"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BCDA62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1B6CD4E1"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392F8EFC"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708D2BD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2D6DBB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08D366F" w14:textId="77777777" w:rsidTr="004011BE">
        <w:tc>
          <w:tcPr>
            <w:tcW w:w="2405" w:type="dxa"/>
            <w:gridSpan w:val="3"/>
            <w:vMerge/>
            <w:shd w:val="clear" w:color="auto" w:fill="EAF0DB" w:themeFill="accent1" w:themeFillTint="33"/>
          </w:tcPr>
          <w:p w14:paraId="0A94D00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9FC6905" w14:textId="2EE14432"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355903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7489D4E2"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66B8D291"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5B72F73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483D4F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6DDAA6F2" w14:textId="77777777" w:rsidTr="004011BE">
        <w:tc>
          <w:tcPr>
            <w:tcW w:w="2405" w:type="dxa"/>
            <w:gridSpan w:val="3"/>
            <w:vMerge/>
            <w:shd w:val="clear" w:color="auto" w:fill="EAF0DB" w:themeFill="accent1" w:themeFillTint="33"/>
          </w:tcPr>
          <w:p w14:paraId="346E171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E78B43B" w14:textId="72ABE36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7A7245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6229B61B"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753C12EE"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1CAF2E99"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79B5A0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5A0B3D13" w14:textId="77777777" w:rsidTr="004011BE">
        <w:tc>
          <w:tcPr>
            <w:tcW w:w="704" w:type="dxa"/>
            <w:shd w:val="clear" w:color="auto" w:fill="EAF0DB" w:themeFill="accent1" w:themeFillTint="33"/>
          </w:tcPr>
          <w:p w14:paraId="78438646" w14:textId="4D2D5C9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lastRenderedPageBreak/>
              <w:t>4</w:t>
            </w:r>
            <w:r>
              <w:rPr>
                <w:rFonts w:ascii="Arial" w:eastAsia="Calibri" w:hAnsi="Arial" w:cs="Arial"/>
                <w:sz w:val="18"/>
                <w:szCs w:val="18"/>
                <w:lang w:eastAsia="en-US"/>
              </w:rPr>
              <w:t>7</w:t>
            </w:r>
          </w:p>
        </w:tc>
        <w:tc>
          <w:tcPr>
            <w:tcW w:w="851" w:type="dxa"/>
            <w:shd w:val="clear" w:color="auto" w:fill="EAF0DB" w:themeFill="accent1" w:themeFillTint="33"/>
          </w:tcPr>
          <w:p w14:paraId="51832F14" w14:textId="3B121F9A"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1C2AFF">
              <w:rPr>
                <w:rFonts w:ascii="Arial" w:eastAsia="Calibri" w:hAnsi="Arial" w:cs="Arial"/>
                <w:sz w:val="18"/>
                <w:szCs w:val="18"/>
                <w:lang w:eastAsia="en-US"/>
              </w:rPr>
              <w:t>7</w:t>
            </w:r>
            <w:r>
              <w:rPr>
                <w:rFonts w:ascii="Arial" w:eastAsia="Calibri" w:hAnsi="Arial" w:cs="Arial"/>
                <w:sz w:val="18"/>
                <w:szCs w:val="18"/>
                <w:lang w:eastAsia="en-US"/>
              </w:rPr>
              <w:t>–2</w:t>
            </w:r>
            <w:r w:rsidR="001C2AFF">
              <w:rPr>
                <w:rFonts w:ascii="Arial" w:eastAsia="Calibri" w:hAnsi="Arial" w:cs="Arial"/>
                <w:sz w:val="18"/>
                <w:szCs w:val="18"/>
                <w:lang w:eastAsia="en-US"/>
              </w:rPr>
              <w:t>1</w:t>
            </w:r>
            <w:r>
              <w:rPr>
                <w:rFonts w:ascii="Arial" w:eastAsia="Calibri" w:hAnsi="Arial" w:cs="Arial"/>
                <w:sz w:val="18"/>
                <w:szCs w:val="18"/>
                <w:lang w:eastAsia="en-US"/>
              </w:rPr>
              <w:t xml:space="preserve"> </w:t>
            </w:r>
            <w:r w:rsidRPr="00081D97">
              <w:rPr>
                <w:rFonts w:ascii="Arial" w:eastAsia="Calibri" w:hAnsi="Arial" w:cs="Arial"/>
                <w:sz w:val="18"/>
                <w:szCs w:val="18"/>
                <w:lang w:eastAsia="en-US"/>
              </w:rPr>
              <w:t>nov</w:t>
            </w:r>
          </w:p>
        </w:tc>
        <w:tc>
          <w:tcPr>
            <w:tcW w:w="850" w:type="dxa"/>
            <w:shd w:val="clear" w:color="auto" w:fill="EAF0DB" w:themeFill="accent1" w:themeFillTint="33"/>
          </w:tcPr>
          <w:p w14:paraId="30B1F1A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709" w:type="dxa"/>
            <w:shd w:val="clear" w:color="auto" w:fill="EAF0DB" w:themeFill="accent1" w:themeFillTint="33"/>
          </w:tcPr>
          <w:p w14:paraId="35904FE9" w14:textId="6216AE1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C5678F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1C6C1F22"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7AF32F31"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5E6674D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B9C663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62CD4600" w14:textId="77777777" w:rsidTr="004011BE">
        <w:tc>
          <w:tcPr>
            <w:tcW w:w="2405" w:type="dxa"/>
            <w:gridSpan w:val="3"/>
            <w:vMerge w:val="restart"/>
            <w:shd w:val="clear" w:color="auto" w:fill="EAF0DB" w:themeFill="accent1" w:themeFillTint="33"/>
          </w:tcPr>
          <w:p w14:paraId="7C32F8F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4A85E742" w14:textId="5CFDC9B3"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0E05AC6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0AB42565"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C0B40B9"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16BED96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2A79A0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DDE2473" w14:textId="77777777" w:rsidTr="004011BE">
        <w:tc>
          <w:tcPr>
            <w:tcW w:w="2405" w:type="dxa"/>
            <w:gridSpan w:val="3"/>
            <w:vMerge/>
            <w:shd w:val="clear" w:color="auto" w:fill="EAF0DB" w:themeFill="accent1" w:themeFillTint="33"/>
          </w:tcPr>
          <w:p w14:paraId="78035C1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3EFF1DC" w14:textId="1FAAEF62"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171E5E2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030F318D"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8EC9BDA"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2823EBC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5197D0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58F906E6" w14:textId="77777777" w:rsidTr="004011BE">
        <w:tc>
          <w:tcPr>
            <w:tcW w:w="2405" w:type="dxa"/>
            <w:gridSpan w:val="3"/>
            <w:vMerge/>
            <w:shd w:val="clear" w:color="auto" w:fill="EAF0DB" w:themeFill="accent1" w:themeFillTint="33"/>
          </w:tcPr>
          <w:p w14:paraId="0E291E6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A7F3778" w14:textId="1D2BF5C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5D7FD45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0C017D46"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02FA958"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2F80505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895E18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B1695CB" w14:textId="77777777" w:rsidTr="004011BE">
        <w:tc>
          <w:tcPr>
            <w:tcW w:w="2405" w:type="dxa"/>
            <w:gridSpan w:val="3"/>
            <w:vMerge/>
            <w:shd w:val="clear" w:color="auto" w:fill="EAF0DB" w:themeFill="accent1" w:themeFillTint="33"/>
          </w:tcPr>
          <w:p w14:paraId="648A9B1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46DA784" w14:textId="44D90ACE"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DC02FB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00F38B9A"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A3F39D6"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069A84A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0DF218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25067B74" w14:textId="77777777" w:rsidTr="004011BE">
        <w:tc>
          <w:tcPr>
            <w:tcW w:w="704" w:type="dxa"/>
            <w:shd w:val="clear" w:color="auto" w:fill="EAF0DB" w:themeFill="accent1" w:themeFillTint="33"/>
          </w:tcPr>
          <w:p w14:paraId="6C7D6921" w14:textId="211F31CE"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8</w:t>
            </w:r>
          </w:p>
        </w:tc>
        <w:tc>
          <w:tcPr>
            <w:tcW w:w="851" w:type="dxa"/>
            <w:shd w:val="clear" w:color="auto" w:fill="EAF0DB" w:themeFill="accent1" w:themeFillTint="33"/>
          </w:tcPr>
          <w:p w14:paraId="223715C5" w14:textId="74456E2B"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1C2AFF">
              <w:rPr>
                <w:rFonts w:ascii="Arial" w:eastAsia="Calibri" w:hAnsi="Arial" w:cs="Arial"/>
                <w:sz w:val="18"/>
                <w:szCs w:val="18"/>
                <w:lang w:eastAsia="en-US"/>
              </w:rPr>
              <w:t>4</w:t>
            </w:r>
            <w:r>
              <w:rPr>
                <w:rFonts w:ascii="Arial" w:eastAsia="Calibri" w:hAnsi="Arial" w:cs="Arial"/>
                <w:sz w:val="18"/>
                <w:szCs w:val="18"/>
                <w:lang w:eastAsia="en-US"/>
              </w:rPr>
              <w:t>–2</w:t>
            </w:r>
            <w:r w:rsidR="001C2AFF">
              <w:rPr>
                <w:rFonts w:ascii="Arial" w:eastAsia="Calibri" w:hAnsi="Arial" w:cs="Arial"/>
                <w:sz w:val="18"/>
                <w:szCs w:val="18"/>
                <w:lang w:eastAsia="en-US"/>
              </w:rPr>
              <w:t>8</w:t>
            </w:r>
            <w:r>
              <w:rPr>
                <w:rFonts w:ascii="Arial" w:eastAsia="Calibri" w:hAnsi="Arial" w:cs="Arial"/>
                <w:sz w:val="18"/>
                <w:szCs w:val="18"/>
                <w:lang w:eastAsia="en-US"/>
              </w:rPr>
              <w:t xml:space="preserve"> </w:t>
            </w:r>
            <w:r w:rsidRPr="00081D97">
              <w:rPr>
                <w:rFonts w:ascii="Arial" w:eastAsia="Calibri" w:hAnsi="Arial" w:cs="Arial"/>
                <w:sz w:val="18"/>
                <w:szCs w:val="18"/>
                <w:lang w:eastAsia="en-US"/>
              </w:rPr>
              <w:t>nov</w:t>
            </w:r>
          </w:p>
        </w:tc>
        <w:tc>
          <w:tcPr>
            <w:tcW w:w="850" w:type="dxa"/>
            <w:shd w:val="clear" w:color="auto" w:fill="EAF0DB" w:themeFill="accent1" w:themeFillTint="33"/>
          </w:tcPr>
          <w:p w14:paraId="364AE6E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709" w:type="dxa"/>
            <w:shd w:val="clear" w:color="auto" w:fill="EAF0DB" w:themeFill="accent1" w:themeFillTint="33"/>
          </w:tcPr>
          <w:p w14:paraId="728A136C" w14:textId="232302A1"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61803B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5252F8C4"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541E5204"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2A3D42F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B3FAE1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5B60C10" w14:textId="77777777" w:rsidTr="004011BE">
        <w:tc>
          <w:tcPr>
            <w:tcW w:w="2405" w:type="dxa"/>
            <w:gridSpan w:val="3"/>
            <w:vMerge w:val="restart"/>
            <w:shd w:val="clear" w:color="auto" w:fill="EAF0DB" w:themeFill="accent1" w:themeFillTint="33"/>
          </w:tcPr>
          <w:p w14:paraId="04BAD57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0E9C75FA" w14:textId="730816DA"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2366A45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33BB004F"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2807AFB7"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49ECD13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D237E6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2B59658C" w14:textId="77777777" w:rsidTr="004011BE">
        <w:tc>
          <w:tcPr>
            <w:tcW w:w="2405" w:type="dxa"/>
            <w:gridSpan w:val="3"/>
            <w:vMerge/>
            <w:shd w:val="clear" w:color="auto" w:fill="EAF0DB" w:themeFill="accent1" w:themeFillTint="33"/>
          </w:tcPr>
          <w:p w14:paraId="63F9B44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D86DCCA" w14:textId="36AA67AF"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9D1240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275FD0B9"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1D71B2E"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543A829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3B17EC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8736DC5" w14:textId="77777777" w:rsidTr="004011BE">
        <w:tc>
          <w:tcPr>
            <w:tcW w:w="2405" w:type="dxa"/>
            <w:gridSpan w:val="3"/>
            <w:vMerge/>
            <w:shd w:val="clear" w:color="auto" w:fill="EAF0DB" w:themeFill="accent1" w:themeFillTint="33"/>
          </w:tcPr>
          <w:p w14:paraId="1F9969C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B7AC5F0" w14:textId="5A98BFF8"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1008643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2CF8D477"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0FBAE33"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3256B39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3358D1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4FC6C89F" w14:textId="77777777" w:rsidTr="004011BE">
        <w:tc>
          <w:tcPr>
            <w:tcW w:w="2405" w:type="dxa"/>
            <w:gridSpan w:val="3"/>
            <w:vMerge/>
            <w:shd w:val="clear" w:color="auto" w:fill="EAF0DB" w:themeFill="accent1" w:themeFillTint="33"/>
          </w:tcPr>
          <w:p w14:paraId="7F470F6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426F7E6" w14:textId="65338FE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46011AC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336D3789"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FF8442E"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725C888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2ED970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88E8CA4" w14:textId="77777777" w:rsidTr="004011BE">
        <w:tc>
          <w:tcPr>
            <w:tcW w:w="7792" w:type="dxa"/>
            <w:gridSpan w:val="7"/>
            <w:shd w:val="clear" w:color="auto" w:fill="C1D293" w:themeFill="accent1" w:themeFillTint="99"/>
          </w:tcPr>
          <w:p w14:paraId="180B4BA3" w14:textId="77777777" w:rsidR="009C5953" w:rsidRPr="00081D97" w:rsidRDefault="009C5953" w:rsidP="009C5953">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4</w:t>
            </w:r>
          </w:p>
        </w:tc>
        <w:tc>
          <w:tcPr>
            <w:tcW w:w="992" w:type="dxa"/>
            <w:shd w:val="clear" w:color="auto" w:fill="C1D293" w:themeFill="accent1" w:themeFillTint="99"/>
          </w:tcPr>
          <w:p w14:paraId="046177D2"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2A3E7155"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9C5953" w:rsidRPr="00081D97" w14:paraId="506B4652" w14:textId="77777777" w:rsidTr="004011BE">
        <w:tc>
          <w:tcPr>
            <w:tcW w:w="704" w:type="dxa"/>
            <w:shd w:val="clear" w:color="auto" w:fill="EAF0DB" w:themeFill="accent1" w:themeFillTint="33"/>
          </w:tcPr>
          <w:p w14:paraId="4FB64359" w14:textId="34B6B32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49</w:t>
            </w:r>
          </w:p>
        </w:tc>
        <w:tc>
          <w:tcPr>
            <w:tcW w:w="851" w:type="dxa"/>
            <w:shd w:val="clear" w:color="auto" w:fill="EAF0DB" w:themeFill="accent1" w:themeFillTint="33"/>
          </w:tcPr>
          <w:p w14:paraId="1E428A05" w14:textId="5F1D93B4" w:rsidR="009C5953" w:rsidRPr="00081D97"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9C5953">
              <w:rPr>
                <w:rFonts w:ascii="Arial" w:eastAsia="Calibri" w:hAnsi="Arial" w:cs="Arial"/>
                <w:sz w:val="18"/>
                <w:szCs w:val="18"/>
                <w:lang w:eastAsia="en-US"/>
              </w:rPr>
              <w:t>–</w:t>
            </w:r>
            <w:r>
              <w:rPr>
                <w:rFonts w:ascii="Arial" w:eastAsia="Calibri" w:hAnsi="Arial" w:cs="Arial"/>
                <w:sz w:val="18"/>
                <w:szCs w:val="18"/>
                <w:lang w:eastAsia="en-US"/>
              </w:rPr>
              <w:t>5</w:t>
            </w:r>
            <w:r w:rsidR="009C5953">
              <w:rPr>
                <w:rFonts w:ascii="Arial" w:eastAsia="Calibri" w:hAnsi="Arial" w:cs="Arial"/>
                <w:sz w:val="18"/>
                <w:szCs w:val="18"/>
                <w:lang w:eastAsia="en-US"/>
              </w:rPr>
              <w:t xml:space="preserve"> dec</w:t>
            </w:r>
          </w:p>
        </w:tc>
        <w:tc>
          <w:tcPr>
            <w:tcW w:w="850" w:type="dxa"/>
            <w:shd w:val="clear" w:color="auto" w:fill="EAF0DB" w:themeFill="accent1" w:themeFillTint="33"/>
          </w:tcPr>
          <w:p w14:paraId="79B5AFB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709" w:type="dxa"/>
            <w:shd w:val="clear" w:color="auto" w:fill="EAF0DB" w:themeFill="accent1" w:themeFillTint="33"/>
          </w:tcPr>
          <w:p w14:paraId="4A23E244" w14:textId="330B8C11"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5DAC273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306A3583"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593C112"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4062D19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A105A7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0F2F8AEC" w14:textId="77777777" w:rsidTr="004011BE">
        <w:tc>
          <w:tcPr>
            <w:tcW w:w="2405" w:type="dxa"/>
            <w:gridSpan w:val="3"/>
            <w:vMerge w:val="restart"/>
            <w:shd w:val="clear" w:color="auto" w:fill="EAF0DB" w:themeFill="accent1" w:themeFillTint="33"/>
          </w:tcPr>
          <w:p w14:paraId="3E758F6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3F0A630A" w14:textId="00A2B3FE"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0C86589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190075AA"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1AEBD12"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67982BD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3D78C5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592184BB" w14:textId="77777777" w:rsidTr="004011BE">
        <w:tc>
          <w:tcPr>
            <w:tcW w:w="2405" w:type="dxa"/>
            <w:gridSpan w:val="3"/>
            <w:vMerge/>
            <w:shd w:val="clear" w:color="auto" w:fill="EAF0DB" w:themeFill="accent1" w:themeFillTint="33"/>
          </w:tcPr>
          <w:p w14:paraId="2DF144B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BE71208" w14:textId="41D64CB6"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0AAB6AB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6D28BB1A"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4E9EB421"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39712E2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6056C8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26992B74" w14:textId="77777777" w:rsidTr="004011BE">
        <w:tc>
          <w:tcPr>
            <w:tcW w:w="2405" w:type="dxa"/>
            <w:gridSpan w:val="3"/>
            <w:vMerge/>
            <w:shd w:val="clear" w:color="auto" w:fill="EAF0DB" w:themeFill="accent1" w:themeFillTint="33"/>
          </w:tcPr>
          <w:p w14:paraId="75EDE64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2A824A9" w14:textId="1ADEA068"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47932C6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741B506B"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56E91361"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4699497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1A4B3F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55898A5B" w14:textId="77777777" w:rsidTr="004011BE">
        <w:tc>
          <w:tcPr>
            <w:tcW w:w="2405" w:type="dxa"/>
            <w:gridSpan w:val="3"/>
            <w:vMerge/>
            <w:shd w:val="clear" w:color="auto" w:fill="EAF0DB" w:themeFill="accent1" w:themeFillTint="33"/>
          </w:tcPr>
          <w:p w14:paraId="5D24CC5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7C12593" w14:textId="436BF10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7CB5E7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4FF3711D" w14:textId="77777777" w:rsidR="009C5953"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494751CE"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501A37B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8D8F05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1C57FF29" w14:textId="77777777" w:rsidTr="004011BE">
        <w:tc>
          <w:tcPr>
            <w:tcW w:w="704" w:type="dxa"/>
            <w:shd w:val="clear" w:color="auto" w:fill="EAF0DB" w:themeFill="accent1" w:themeFillTint="33"/>
          </w:tcPr>
          <w:p w14:paraId="188DA0D9" w14:textId="1E278CC8"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851" w:type="dxa"/>
            <w:shd w:val="clear" w:color="auto" w:fill="EAF0DB" w:themeFill="accent1" w:themeFillTint="33"/>
          </w:tcPr>
          <w:p w14:paraId="0C606BDE" w14:textId="6204CE80" w:rsidR="009C5953" w:rsidRPr="00081D97"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w:t>
            </w:r>
            <w:r w:rsidR="009C5953">
              <w:rPr>
                <w:rFonts w:ascii="Arial" w:eastAsia="Calibri" w:hAnsi="Arial" w:cs="Arial"/>
                <w:sz w:val="18"/>
                <w:szCs w:val="18"/>
                <w:lang w:eastAsia="en-US"/>
              </w:rPr>
              <w:t>–1</w:t>
            </w:r>
            <w:r>
              <w:rPr>
                <w:rFonts w:ascii="Arial" w:eastAsia="Calibri" w:hAnsi="Arial" w:cs="Arial"/>
                <w:sz w:val="18"/>
                <w:szCs w:val="18"/>
                <w:lang w:eastAsia="en-US"/>
              </w:rPr>
              <w:t>2</w:t>
            </w:r>
            <w:r w:rsidR="009C5953" w:rsidRPr="00081D97">
              <w:rPr>
                <w:rFonts w:ascii="Arial" w:eastAsia="Calibri" w:hAnsi="Arial" w:cs="Arial"/>
                <w:sz w:val="18"/>
                <w:szCs w:val="18"/>
                <w:lang w:eastAsia="en-US"/>
              </w:rPr>
              <w:t xml:space="preserve"> </w:t>
            </w:r>
            <w:r w:rsidR="009C5953">
              <w:rPr>
                <w:rFonts w:ascii="Arial" w:eastAsia="Calibri" w:hAnsi="Arial" w:cs="Arial"/>
                <w:sz w:val="18"/>
                <w:szCs w:val="18"/>
                <w:lang w:eastAsia="en-US"/>
              </w:rPr>
              <w:t>dec</w:t>
            </w:r>
          </w:p>
        </w:tc>
        <w:tc>
          <w:tcPr>
            <w:tcW w:w="850" w:type="dxa"/>
            <w:shd w:val="clear" w:color="auto" w:fill="EAF0DB" w:themeFill="accent1" w:themeFillTint="33"/>
          </w:tcPr>
          <w:p w14:paraId="6A16DE9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709" w:type="dxa"/>
            <w:shd w:val="clear" w:color="auto" w:fill="EAF0DB" w:themeFill="accent1" w:themeFillTint="33"/>
          </w:tcPr>
          <w:p w14:paraId="0A672B5E" w14:textId="12C0BD85"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32F7721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59DFC380"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85BF0B8"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7A2EC04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E9319F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5833236C" w14:textId="77777777" w:rsidTr="004011BE">
        <w:tc>
          <w:tcPr>
            <w:tcW w:w="2405" w:type="dxa"/>
            <w:gridSpan w:val="3"/>
            <w:vMerge w:val="restart"/>
            <w:shd w:val="clear" w:color="auto" w:fill="EAF0DB" w:themeFill="accent1" w:themeFillTint="33"/>
          </w:tcPr>
          <w:p w14:paraId="76E4870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381E2902" w14:textId="6259425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818148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4ED97BD4"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87051C1"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57FD158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32EDF2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82D9364" w14:textId="77777777" w:rsidTr="004011BE">
        <w:tc>
          <w:tcPr>
            <w:tcW w:w="2405" w:type="dxa"/>
            <w:gridSpan w:val="3"/>
            <w:vMerge/>
            <w:shd w:val="clear" w:color="auto" w:fill="EAF0DB" w:themeFill="accent1" w:themeFillTint="33"/>
          </w:tcPr>
          <w:p w14:paraId="3CE2BAA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12073E2" w14:textId="1C80E63D"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350A9AA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72DC455F"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075E30A5"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437CE96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A130ED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73907CC" w14:textId="77777777" w:rsidTr="004011BE">
        <w:tc>
          <w:tcPr>
            <w:tcW w:w="2405" w:type="dxa"/>
            <w:gridSpan w:val="3"/>
            <w:vMerge/>
            <w:shd w:val="clear" w:color="auto" w:fill="EAF0DB" w:themeFill="accent1" w:themeFillTint="33"/>
          </w:tcPr>
          <w:p w14:paraId="477C472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5C1BB19" w14:textId="0B846FF5"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433561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707AB068"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2DCE6FF5"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63A9CC5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4100FC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1208FAC2" w14:textId="77777777" w:rsidTr="004011BE">
        <w:tc>
          <w:tcPr>
            <w:tcW w:w="2405" w:type="dxa"/>
            <w:gridSpan w:val="3"/>
            <w:vMerge/>
            <w:shd w:val="clear" w:color="auto" w:fill="EAF0DB" w:themeFill="accent1" w:themeFillTint="33"/>
          </w:tcPr>
          <w:p w14:paraId="61ED0F2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E6B1053" w14:textId="6B0AF808"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4C5E331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54DAEB9F"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6D8E0CAC"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7D89217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0D68DC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6B585BCC" w14:textId="77777777" w:rsidTr="004011BE">
        <w:tc>
          <w:tcPr>
            <w:tcW w:w="704" w:type="dxa"/>
            <w:shd w:val="clear" w:color="auto" w:fill="EAF0DB" w:themeFill="accent1" w:themeFillTint="33"/>
          </w:tcPr>
          <w:p w14:paraId="7D88AF8D" w14:textId="4721736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851" w:type="dxa"/>
            <w:shd w:val="clear" w:color="auto" w:fill="EAF0DB" w:themeFill="accent1" w:themeFillTint="33"/>
          </w:tcPr>
          <w:p w14:paraId="7FC3B492" w14:textId="03C8C6D6"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1C2AFF">
              <w:rPr>
                <w:rFonts w:ascii="Arial" w:eastAsia="Calibri" w:hAnsi="Arial" w:cs="Arial"/>
                <w:sz w:val="18"/>
                <w:szCs w:val="18"/>
                <w:lang w:eastAsia="en-US"/>
              </w:rPr>
              <w:t>5</w:t>
            </w:r>
            <w:r>
              <w:rPr>
                <w:rFonts w:ascii="Arial" w:eastAsia="Calibri" w:hAnsi="Arial" w:cs="Arial"/>
                <w:sz w:val="18"/>
                <w:szCs w:val="18"/>
                <w:lang w:eastAsia="en-US"/>
              </w:rPr>
              <w:t>–</w:t>
            </w:r>
            <w:r w:rsidR="001C2AFF">
              <w:rPr>
                <w:rFonts w:ascii="Arial" w:eastAsia="Calibri" w:hAnsi="Arial" w:cs="Arial"/>
                <w:sz w:val="18"/>
                <w:szCs w:val="18"/>
                <w:lang w:eastAsia="en-US"/>
              </w:rPr>
              <w:t>19</w:t>
            </w:r>
            <w:r>
              <w:rPr>
                <w:rFonts w:ascii="Arial" w:eastAsia="Calibri" w:hAnsi="Arial" w:cs="Arial"/>
                <w:sz w:val="18"/>
                <w:szCs w:val="18"/>
                <w:lang w:eastAsia="en-US"/>
              </w:rPr>
              <w:t xml:space="preserve"> </w:t>
            </w:r>
            <w:r w:rsidRPr="00081D97">
              <w:rPr>
                <w:rFonts w:ascii="Arial" w:eastAsia="Calibri" w:hAnsi="Arial" w:cs="Arial"/>
                <w:sz w:val="18"/>
                <w:szCs w:val="18"/>
                <w:lang w:eastAsia="en-US"/>
              </w:rPr>
              <w:t>dec</w:t>
            </w:r>
          </w:p>
        </w:tc>
        <w:tc>
          <w:tcPr>
            <w:tcW w:w="850" w:type="dxa"/>
            <w:shd w:val="clear" w:color="auto" w:fill="EAF0DB" w:themeFill="accent1" w:themeFillTint="33"/>
          </w:tcPr>
          <w:p w14:paraId="11F34B1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709" w:type="dxa"/>
            <w:shd w:val="clear" w:color="auto" w:fill="EAF0DB" w:themeFill="accent1" w:themeFillTint="33"/>
          </w:tcPr>
          <w:p w14:paraId="3D94632F" w14:textId="06C40CE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00ADD3E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27A6DF85"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47D9B74D"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0659DCF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07F367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492C800C" w14:textId="77777777" w:rsidTr="004011BE">
        <w:tc>
          <w:tcPr>
            <w:tcW w:w="2405" w:type="dxa"/>
            <w:gridSpan w:val="3"/>
            <w:vMerge w:val="restart"/>
            <w:shd w:val="clear" w:color="auto" w:fill="EAF0DB" w:themeFill="accent1" w:themeFillTint="33"/>
          </w:tcPr>
          <w:p w14:paraId="37C69DA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599A7238" w14:textId="477253D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151CBFC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0AF65C03"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28349856"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04C4EC6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1AD874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0A426ABE" w14:textId="77777777" w:rsidTr="004011BE">
        <w:tc>
          <w:tcPr>
            <w:tcW w:w="2405" w:type="dxa"/>
            <w:gridSpan w:val="3"/>
            <w:vMerge/>
            <w:shd w:val="clear" w:color="auto" w:fill="EAF0DB" w:themeFill="accent1" w:themeFillTint="33"/>
          </w:tcPr>
          <w:p w14:paraId="4B39157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7FA4109" w14:textId="73C6F20A"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069DF44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74B1F560"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A1F680C"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51E77E1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8DCD0C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F43EC41" w14:textId="77777777" w:rsidTr="004011BE">
        <w:tc>
          <w:tcPr>
            <w:tcW w:w="2405" w:type="dxa"/>
            <w:gridSpan w:val="3"/>
            <w:vMerge/>
            <w:shd w:val="clear" w:color="auto" w:fill="EAF0DB" w:themeFill="accent1" w:themeFillTint="33"/>
          </w:tcPr>
          <w:p w14:paraId="3105A59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0AE2590" w14:textId="43002089"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3E3D66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06A45BFA"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A69285C"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5F3E478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34A2A4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1FD4E9E9" w14:textId="77777777" w:rsidTr="004011BE">
        <w:tc>
          <w:tcPr>
            <w:tcW w:w="2405" w:type="dxa"/>
            <w:gridSpan w:val="3"/>
            <w:vMerge/>
            <w:shd w:val="clear" w:color="auto" w:fill="EAF0DB" w:themeFill="accent1" w:themeFillTint="33"/>
          </w:tcPr>
          <w:p w14:paraId="6BCB888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A407F52" w14:textId="4E6D3439"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1761717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104B9644"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ED0579D"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59BE029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977466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4621ACC0" w14:textId="77777777" w:rsidTr="00B97213">
        <w:tc>
          <w:tcPr>
            <w:tcW w:w="704" w:type="dxa"/>
            <w:shd w:val="clear" w:color="auto" w:fill="FFFF00"/>
          </w:tcPr>
          <w:p w14:paraId="779786DD" w14:textId="5C46B30B" w:rsidR="009C5953"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52</w:t>
            </w:r>
          </w:p>
        </w:tc>
        <w:tc>
          <w:tcPr>
            <w:tcW w:w="851" w:type="dxa"/>
            <w:vMerge w:val="restart"/>
            <w:shd w:val="clear" w:color="auto" w:fill="FFFF00"/>
          </w:tcPr>
          <w:p w14:paraId="1F4F8C28" w14:textId="33CC106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1C2AFF">
              <w:rPr>
                <w:rFonts w:ascii="Arial" w:eastAsia="Calibri" w:hAnsi="Arial" w:cs="Arial"/>
                <w:sz w:val="18"/>
                <w:szCs w:val="18"/>
                <w:lang w:eastAsia="en-US"/>
              </w:rPr>
              <w:t>2</w:t>
            </w:r>
            <w:r w:rsidR="00AF76BE">
              <w:rPr>
                <w:rFonts w:ascii="Arial" w:eastAsia="Calibri" w:hAnsi="Arial" w:cs="Arial"/>
                <w:sz w:val="18"/>
                <w:szCs w:val="18"/>
                <w:lang w:eastAsia="en-US"/>
              </w:rPr>
              <w:t xml:space="preserve"> </w:t>
            </w:r>
            <w:r w:rsidRPr="00081D97">
              <w:rPr>
                <w:rFonts w:ascii="Arial" w:eastAsia="Calibri" w:hAnsi="Arial" w:cs="Arial"/>
                <w:sz w:val="18"/>
                <w:szCs w:val="18"/>
                <w:lang w:eastAsia="en-US"/>
              </w:rPr>
              <w:t>dec</w:t>
            </w:r>
            <w:r>
              <w:rPr>
                <w:rFonts w:ascii="Arial" w:eastAsia="Calibri" w:hAnsi="Arial" w:cs="Arial"/>
                <w:sz w:val="18"/>
                <w:szCs w:val="18"/>
                <w:lang w:eastAsia="en-US"/>
              </w:rPr>
              <w:t>–</w:t>
            </w:r>
          </w:p>
          <w:p w14:paraId="0B1DC692" w14:textId="71EBE3B5" w:rsidR="009C5953"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9C5953" w:rsidRPr="00081D97">
              <w:rPr>
                <w:rFonts w:ascii="Arial" w:eastAsia="Calibri" w:hAnsi="Arial" w:cs="Arial"/>
                <w:sz w:val="18"/>
                <w:szCs w:val="18"/>
                <w:lang w:eastAsia="en-US"/>
              </w:rPr>
              <w:t xml:space="preserve"> jan</w:t>
            </w:r>
          </w:p>
        </w:tc>
        <w:tc>
          <w:tcPr>
            <w:tcW w:w="8221" w:type="dxa"/>
            <w:gridSpan w:val="7"/>
            <w:vMerge w:val="restart"/>
            <w:shd w:val="clear" w:color="auto" w:fill="FFFF00"/>
            <w:vAlign w:val="center"/>
          </w:tcPr>
          <w:p w14:paraId="0F2629E3" w14:textId="7F02C721"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Kerstvakantie</w:t>
            </w:r>
          </w:p>
        </w:tc>
      </w:tr>
      <w:tr w:rsidR="009C5953" w:rsidRPr="00081D97" w14:paraId="5FF791B7" w14:textId="77777777" w:rsidTr="00B97213">
        <w:tc>
          <w:tcPr>
            <w:tcW w:w="704" w:type="dxa"/>
            <w:shd w:val="clear" w:color="auto" w:fill="FFFF00"/>
          </w:tcPr>
          <w:p w14:paraId="5E2184C6" w14:textId="289E4C2E" w:rsidR="009C5953"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851" w:type="dxa"/>
            <w:vMerge/>
            <w:shd w:val="clear" w:color="auto" w:fill="FFFF00"/>
          </w:tcPr>
          <w:p w14:paraId="46EF8349" w14:textId="77777777" w:rsidR="009C5953" w:rsidRDefault="009C5953" w:rsidP="009C5953">
            <w:pPr>
              <w:suppressAutoHyphens w:val="0"/>
              <w:spacing w:line="240" w:lineRule="auto"/>
              <w:rPr>
                <w:rFonts w:ascii="Arial" w:eastAsia="Calibri" w:hAnsi="Arial" w:cs="Arial"/>
                <w:sz w:val="18"/>
                <w:szCs w:val="18"/>
                <w:lang w:eastAsia="en-US"/>
              </w:rPr>
            </w:pPr>
          </w:p>
        </w:tc>
        <w:tc>
          <w:tcPr>
            <w:tcW w:w="8221" w:type="dxa"/>
            <w:gridSpan w:val="7"/>
            <w:vMerge/>
            <w:shd w:val="clear" w:color="auto" w:fill="FFFF00"/>
          </w:tcPr>
          <w:p w14:paraId="3E6FBEC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04135F66" w14:textId="77777777" w:rsidTr="004011BE">
        <w:tc>
          <w:tcPr>
            <w:tcW w:w="704" w:type="dxa"/>
            <w:shd w:val="clear" w:color="auto" w:fill="EAF0DB" w:themeFill="accent1" w:themeFillTint="33"/>
          </w:tcPr>
          <w:p w14:paraId="0133F0FD" w14:textId="5FA1E03F"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851" w:type="dxa"/>
            <w:shd w:val="clear" w:color="auto" w:fill="EAF0DB" w:themeFill="accent1" w:themeFillTint="33"/>
          </w:tcPr>
          <w:p w14:paraId="40B0DDB8" w14:textId="3AF5A003" w:rsidR="009C5953" w:rsidRPr="00081D97"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5</w:t>
            </w:r>
            <w:r w:rsidR="009C5953">
              <w:rPr>
                <w:rFonts w:ascii="Arial" w:eastAsia="Calibri" w:hAnsi="Arial" w:cs="Arial"/>
                <w:sz w:val="18"/>
                <w:szCs w:val="18"/>
                <w:lang w:eastAsia="en-US"/>
              </w:rPr>
              <w:t>–</w:t>
            </w:r>
            <w:r>
              <w:rPr>
                <w:rFonts w:ascii="Arial" w:eastAsia="Calibri" w:hAnsi="Arial" w:cs="Arial"/>
                <w:sz w:val="18"/>
                <w:szCs w:val="18"/>
                <w:lang w:eastAsia="en-US"/>
              </w:rPr>
              <w:t>9</w:t>
            </w:r>
            <w:r w:rsidR="009C5953" w:rsidRPr="00081D97">
              <w:rPr>
                <w:rFonts w:ascii="Arial" w:eastAsia="Calibri" w:hAnsi="Arial" w:cs="Arial"/>
                <w:sz w:val="18"/>
                <w:szCs w:val="18"/>
                <w:lang w:eastAsia="en-US"/>
              </w:rPr>
              <w:t xml:space="preserve"> </w:t>
            </w:r>
            <w:r w:rsidR="009C5953">
              <w:rPr>
                <w:rFonts w:ascii="Arial" w:eastAsia="Calibri" w:hAnsi="Arial" w:cs="Arial"/>
                <w:sz w:val="18"/>
                <w:szCs w:val="18"/>
                <w:lang w:eastAsia="en-US"/>
              </w:rPr>
              <w:t>jan</w:t>
            </w:r>
          </w:p>
        </w:tc>
        <w:tc>
          <w:tcPr>
            <w:tcW w:w="850" w:type="dxa"/>
            <w:shd w:val="clear" w:color="auto" w:fill="EAF0DB" w:themeFill="accent1" w:themeFillTint="33"/>
          </w:tcPr>
          <w:p w14:paraId="5C36C47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709" w:type="dxa"/>
            <w:shd w:val="clear" w:color="auto" w:fill="EAF0DB" w:themeFill="accent1" w:themeFillTint="33"/>
          </w:tcPr>
          <w:p w14:paraId="3C1B1E3C" w14:textId="72B208C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763AEF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463B813C"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73D9B66E"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02389FC9"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156A56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2902DA59" w14:textId="77777777" w:rsidTr="004011BE">
        <w:tc>
          <w:tcPr>
            <w:tcW w:w="2405" w:type="dxa"/>
            <w:gridSpan w:val="3"/>
            <w:vMerge w:val="restart"/>
            <w:shd w:val="clear" w:color="auto" w:fill="EAF0DB" w:themeFill="accent1" w:themeFillTint="33"/>
          </w:tcPr>
          <w:p w14:paraId="763F7869"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7BFB425C" w14:textId="2DDF993B"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12DCB1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04D615F1"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24148283"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41DFABC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CCD3F5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65D8CAF9" w14:textId="77777777" w:rsidTr="004011BE">
        <w:tc>
          <w:tcPr>
            <w:tcW w:w="2405" w:type="dxa"/>
            <w:gridSpan w:val="3"/>
            <w:vMerge/>
            <w:shd w:val="clear" w:color="auto" w:fill="EAF0DB" w:themeFill="accent1" w:themeFillTint="33"/>
          </w:tcPr>
          <w:p w14:paraId="6D7F4C9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7AA28E7" w14:textId="7202A330"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65EFFD0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42CC0BCE"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8EDB222"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41D7831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3CCE0C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F3B7BE0" w14:textId="77777777" w:rsidTr="004011BE">
        <w:tc>
          <w:tcPr>
            <w:tcW w:w="2405" w:type="dxa"/>
            <w:gridSpan w:val="3"/>
            <w:vMerge/>
            <w:shd w:val="clear" w:color="auto" w:fill="EAF0DB" w:themeFill="accent1" w:themeFillTint="33"/>
          </w:tcPr>
          <w:p w14:paraId="48EF9CA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B58B517" w14:textId="39598DAD"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0527FCB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6A16A549"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1CFD331"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1CE5A0F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05D1D5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F8EC136" w14:textId="77777777" w:rsidTr="004011BE">
        <w:tc>
          <w:tcPr>
            <w:tcW w:w="2405" w:type="dxa"/>
            <w:gridSpan w:val="3"/>
            <w:vMerge/>
            <w:shd w:val="clear" w:color="auto" w:fill="EAF0DB" w:themeFill="accent1" w:themeFillTint="33"/>
          </w:tcPr>
          <w:p w14:paraId="280C487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A4411DB" w14:textId="3E77A4B6"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06DF399"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352703EF"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4CEA903"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7736B2F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87D075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14844AA7" w14:textId="77777777" w:rsidTr="004011BE">
        <w:tc>
          <w:tcPr>
            <w:tcW w:w="7792" w:type="dxa"/>
            <w:gridSpan w:val="7"/>
            <w:shd w:val="clear" w:color="auto" w:fill="C1D293" w:themeFill="accent1" w:themeFillTint="99"/>
          </w:tcPr>
          <w:p w14:paraId="62970816" w14:textId="77777777" w:rsidR="009C5953" w:rsidRPr="00081D97" w:rsidRDefault="009C5953" w:rsidP="009C5953">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5</w:t>
            </w:r>
          </w:p>
        </w:tc>
        <w:tc>
          <w:tcPr>
            <w:tcW w:w="992" w:type="dxa"/>
            <w:shd w:val="clear" w:color="auto" w:fill="C1D293" w:themeFill="accent1" w:themeFillTint="99"/>
          </w:tcPr>
          <w:p w14:paraId="571E1B2B"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39051F08"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9C5953" w:rsidRPr="00081D97" w14:paraId="5AAAF8F6" w14:textId="77777777" w:rsidTr="004011BE">
        <w:tc>
          <w:tcPr>
            <w:tcW w:w="704" w:type="dxa"/>
            <w:shd w:val="clear" w:color="auto" w:fill="EAF0DB" w:themeFill="accent1" w:themeFillTint="33"/>
          </w:tcPr>
          <w:p w14:paraId="3230ACDB" w14:textId="171E14B3"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851" w:type="dxa"/>
            <w:shd w:val="clear" w:color="auto" w:fill="EAF0DB" w:themeFill="accent1" w:themeFillTint="33"/>
          </w:tcPr>
          <w:p w14:paraId="10640C47" w14:textId="5FA1E541"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1C2AFF">
              <w:rPr>
                <w:rFonts w:ascii="Arial" w:eastAsia="Calibri" w:hAnsi="Arial" w:cs="Arial"/>
                <w:sz w:val="18"/>
                <w:szCs w:val="18"/>
                <w:lang w:eastAsia="en-US"/>
              </w:rPr>
              <w:t>2</w:t>
            </w:r>
            <w:r>
              <w:rPr>
                <w:rFonts w:ascii="Arial" w:eastAsia="Calibri" w:hAnsi="Arial" w:cs="Arial"/>
                <w:sz w:val="18"/>
                <w:szCs w:val="18"/>
                <w:lang w:eastAsia="en-US"/>
              </w:rPr>
              <w:t>–1</w:t>
            </w:r>
            <w:r w:rsidR="001C2AFF">
              <w:rPr>
                <w:rFonts w:ascii="Arial" w:eastAsia="Calibri" w:hAnsi="Arial" w:cs="Arial"/>
                <w:sz w:val="18"/>
                <w:szCs w:val="18"/>
                <w:lang w:eastAsia="en-US"/>
              </w:rPr>
              <w:t>6</w:t>
            </w:r>
            <w:r>
              <w:rPr>
                <w:rFonts w:ascii="Arial" w:eastAsia="Calibri" w:hAnsi="Arial" w:cs="Arial"/>
                <w:sz w:val="18"/>
                <w:szCs w:val="18"/>
                <w:lang w:eastAsia="en-US"/>
              </w:rPr>
              <w:t xml:space="preserve"> jan</w:t>
            </w:r>
          </w:p>
        </w:tc>
        <w:tc>
          <w:tcPr>
            <w:tcW w:w="850" w:type="dxa"/>
            <w:shd w:val="clear" w:color="auto" w:fill="EAF0DB" w:themeFill="accent1" w:themeFillTint="33"/>
          </w:tcPr>
          <w:p w14:paraId="6937B48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19</w:t>
            </w:r>
          </w:p>
        </w:tc>
        <w:tc>
          <w:tcPr>
            <w:tcW w:w="709" w:type="dxa"/>
            <w:shd w:val="clear" w:color="auto" w:fill="EAF0DB" w:themeFill="accent1" w:themeFillTint="33"/>
          </w:tcPr>
          <w:p w14:paraId="19160D8B" w14:textId="0CFA33C2"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7E12473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1E41F766"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3BCBA60"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5A46E92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D6BC67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4A8DCD9D" w14:textId="77777777" w:rsidTr="004011BE">
        <w:tc>
          <w:tcPr>
            <w:tcW w:w="2405" w:type="dxa"/>
            <w:gridSpan w:val="3"/>
            <w:vMerge w:val="restart"/>
            <w:shd w:val="clear" w:color="auto" w:fill="EAF0DB" w:themeFill="accent1" w:themeFillTint="33"/>
          </w:tcPr>
          <w:p w14:paraId="6C1DD4E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4F7D6C19" w14:textId="6C30C51D"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9A8CE5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7C003EC9"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0758FCB"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291A327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D0DEEC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2F3A8514" w14:textId="77777777" w:rsidTr="004011BE">
        <w:tc>
          <w:tcPr>
            <w:tcW w:w="2405" w:type="dxa"/>
            <w:gridSpan w:val="3"/>
            <w:vMerge/>
            <w:shd w:val="clear" w:color="auto" w:fill="EAF0DB" w:themeFill="accent1" w:themeFillTint="33"/>
          </w:tcPr>
          <w:p w14:paraId="3D15D5F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9BEBEC7" w14:textId="79F3255E"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75A97B6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01F1326F"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1D288F63"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3811923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5245E1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7613DD3" w14:textId="77777777" w:rsidTr="004011BE">
        <w:tc>
          <w:tcPr>
            <w:tcW w:w="2405" w:type="dxa"/>
            <w:gridSpan w:val="3"/>
            <w:vMerge/>
            <w:shd w:val="clear" w:color="auto" w:fill="EAF0DB" w:themeFill="accent1" w:themeFillTint="33"/>
          </w:tcPr>
          <w:p w14:paraId="7310193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BA55C94" w14:textId="0D843681"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21DD79C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48948860"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0540AB9D"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1D04464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808098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4FB6A003" w14:textId="77777777" w:rsidTr="004011BE">
        <w:tc>
          <w:tcPr>
            <w:tcW w:w="2405" w:type="dxa"/>
            <w:gridSpan w:val="3"/>
            <w:vMerge/>
            <w:shd w:val="clear" w:color="auto" w:fill="EAF0DB" w:themeFill="accent1" w:themeFillTint="33"/>
          </w:tcPr>
          <w:p w14:paraId="688DCF0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34CE1E4" w14:textId="5DA5570D"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5782BC3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4D7AB83C" w14:textId="77777777" w:rsidR="009C5953"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77FAA91D"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6636BD2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D02CE71"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06BF1986" w14:textId="77777777" w:rsidTr="004011BE">
        <w:tc>
          <w:tcPr>
            <w:tcW w:w="704" w:type="dxa"/>
            <w:shd w:val="clear" w:color="auto" w:fill="EAF0DB" w:themeFill="accent1" w:themeFillTint="33"/>
          </w:tcPr>
          <w:p w14:paraId="2C258090" w14:textId="085E43B3"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851" w:type="dxa"/>
            <w:shd w:val="clear" w:color="auto" w:fill="EAF0DB" w:themeFill="accent1" w:themeFillTint="33"/>
          </w:tcPr>
          <w:p w14:paraId="35C1D640" w14:textId="65A4C853" w:rsidR="009C5953" w:rsidRPr="00081D97"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19</w:t>
            </w:r>
            <w:r w:rsidR="009C5953">
              <w:rPr>
                <w:rFonts w:ascii="Arial" w:eastAsia="Calibri" w:hAnsi="Arial" w:cs="Arial"/>
                <w:sz w:val="18"/>
                <w:szCs w:val="18"/>
                <w:lang w:eastAsia="en-US"/>
              </w:rPr>
              <w:t>–2</w:t>
            </w:r>
            <w:r>
              <w:rPr>
                <w:rFonts w:ascii="Arial" w:eastAsia="Calibri" w:hAnsi="Arial" w:cs="Arial"/>
                <w:sz w:val="18"/>
                <w:szCs w:val="18"/>
                <w:lang w:eastAsia="en-US"/>
              </w:rPr>
              <w:t>3</w:t>
            </w:r>
            <w:r w:rsidR="009C5953">
              <w:rPr>
                <w:rFonts w:ascii="Arial" w:eastAsia="Calibri" w:hAnsi="Arial" w:cs="Arial"/>
                <w:sz w:val="18"/>
                <w:szCs w:val="18"/>
                <w:lang w:eastAsia="en-US"/>
              </w:rPr>
              <w:t xml:space="preserve"> jan</w:t>
            </w:r>
          </w:p>
        </w:tc>
        <w:tc>
          <w:tcPr>
            <w:tcW w:w="850" w:type="dxa"/>
            <w:shd w:val="clear" w:color="auto" w:fill="EAF0DB" w:themeFill="accent1" w:themeFillTint="33"/>
          </w:tcPr>
          <w:p w14:paraId="6845291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20</w:t>
            </w:r>
          </w:p>
        </w:tc>
        <w:tc>
          <w:tcPr>
            <w:tcW w:w="709" w:type="dxa"/>
            <w:shd w:val="clear" w:color="auto" w:fill="EAF0DB" w:themeFill="accent1" w:themeFillTint="33"/>
          </w:tcPr>
          <w:p w14:paraId="40466160" w14:textId="79531C06"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671269A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486D0ED4"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ADEB3F5"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6CAA88C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54E452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0D08814F" w14:textId="77777777" w:rsidTr="004011BE">
        <w:tc>
          <w:tcPr>
            <w:tcW w:w="2405" w:type="dxa"/>
            <w:gridSpan w:val="3"/>
            <w:vMerge w:val="restart"/>
            <w:shd w:val="clear" w:color="auto" w:fill="EAF0DB" w:themeFill="accent1" w:themeFillTint="33"/>
          </w:tcPr>
          <w:p w14:paraId="6C42D9E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5BAF7EC3" w14:textId="10B55D12"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769EF00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4A6C3488"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4283187"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0500E60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E8485A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58A195F2" w14:textId="77777777" w:rsidTr="004011BE">
        <w:tc>
          <w:tcPr>
            <w:tcW w:w="2405" w:type="dxa"/>
            <w:gridSpan w:val="3"/>
            <w:vMerge/>
            <w:shd w:val="clear" w:color="auto" w:fill="EAF0DB" w:themeFill="accent1" w:themeFillTint="33"/>
          </w:tcPr>
          <w:p w14:paraId="1A55702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ABCEB80" w14:textId="036420D9"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CA36B1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444FFFD0"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4C1599B7"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73B6E26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A19BE2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5FED02D9" w14:textId="77777777" w:rsidTr="004011BE">
        <w:tc>
          <w:tcPr>
            <w:tcW w:w="2405" w:type="dxa"/>
            <w:gridSpan w:val="3"/>
            <w:vMerge/>
            <w:shd w:val="clear" w:color="auto" w:fill="EAF0DB" w:themeFill="accent1" w:themeFillTint="33"/>
          </w:tcPr>
          <w:p w14:paraId="4A02375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211B096" w14:textId="3DD5AC5F"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BB05C3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07CF394D"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33D5E7BC"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3027E9F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646A9C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05700A9B" w14:textId="77777777" w:rsidTr="004011BE">
        <w:tc>
          <w:tcPr>
            <w:tcW w:w="2405" w:type="dxa"/>
            <w:gridSpan w:val="3"/>
            <w:vMerge/>
            <w:shd w:val="clear" w:color="auto" w:fill="EAF0DB" w:themeFill="accent1" w:themeFillTint="33"/>
          </w:tcPr>
          <w:p w14:paraId="229335D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4847DDA" w14:textId="29214AC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69DCCF6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570CF5D6"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273FE9A9"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59F3C6D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8202D2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001FBE32" w14:textId="77777777" w:rsidTr="004011BE">
        <w:tc>
          <w:tcPr>
            <w:tcW w:w="704" w:type="dxa"/>
            <w:shd w:val="clear" w:color="auto" w:fill="EAF0DB" w:themeFill="accent1" w:themeFillTint="33"/>
          </w:tcPr>
          <w:p w14:paraId="36539807" w14:textId="43CFFBC0"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851" w:type="dxa"/>
            <w:shd w:val="clear" w:color="auto" w:fill="EAF0DB" w:themeFill="accent1" w:themeFillTint="33"/>
          </w:tcPr>
          <w:p w14:paraId="3FFC1577" w14:textId="47073568"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1C2AFF">
              <w:rPr>
                <w:rFonts w:ascii="Arial" w:eastAsia="Calibri" w:hAnsi="Arial" w:cs="Arial"/>
                <w:sz w:val="18"/>
                <w:szCs w:val="18"/>
                <w:lang w:eastAsia="en-US"/>
              </w:rPr>
              <w:t>6</w:t>
            </w:r>
            <w:r>
              <w:rPr>
                <w:rFonts w:ascii="Arial" w:eastAsia="Calibri" w:hAnsi="Arial" w:cs="Arial"/>
                <w:sz w:val="18"/>
                <w:szCs w:val="18"/>
                <w:lang w:eastAsia="en-US"/>
              </w:rPr>
              <w:t>–3</w:t>
            </w:r>
            <w:r w:rsidR="001C2AFF">
              <w:rPr>
                <w:rFonts w:ascii="Arial" w:eastAsia="Calibri" w:hAnsi="Arial" w:cs="Arial"/>
                <w:sz w:val="18"/>
                <w:szCs w:val="18"/>
                <w:lang w:eastAsia="en-US"/>
              </w:rPr>
              <w:t>0</w:t>
            </w:r>
            <w:r w:rsidRPr="00081D97">
              <w:rPr>
                <w:rFonts w:ascii="Arial" w:eastAsia="Calibri" w:hAnsi="Arial" w:cs="Arial"/>
                <w:sz w:val="18"/>
                <w:szCs w:val="18"/>
                <w:lang w:eastAsia="en-US"/>
              </w:rPr>
              <w:t xml:space="preserve"> jan</w:t>
            </w:r>
          </w:p>
        </w:tc>
        <w:tc>
          <w:tcPr>
            <w:tcW w:w="850" w:type="dxa"/>
            <w:shd w:val="clear" w:color="auto" w:fill="EAF0DB" w:themeFill="accent1" w:themeFillTint="33"/>
          </w:tcPr>
          <w:p w14:paraId="44D056A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21</w:t>
            </w:r>
          </w:p>
        </w:tc>
        <w:tc>
          <w:tcPr>
            <w:tcW w:w="709" w:type="dxa"/>
            <w:shd w:val="clear" w:color="auto" w:fill="EAF0DB" w:themeFill="accent1" w:themeFillTint="33"/>
          </w:tcPr>
          <w:p w14:paraId="079988D6" w14:textId="53A45DD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28231B6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65DE6DCB"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2126F3DE"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6E664D6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5B5879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31DD0AF8" w14:textId="77777777" w:rsidTr="004011BE">
        <w:tc>
          <w:tcPr>
            <w:tcW w:w="2405" w:type="dxa"/>
            <w:gridSpan w:val="3"/>
            <w:vMerge w:val="restart"/>
            <w:shd w:val="clear" w:color="auto" w:fill="EAF0DB" w:themeFill="accent1" w:themeFillTint="33"/>
          </w:tcPr>
          <w:p w14:paraId="5CD02DD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397AD132" w14:textId="535CE5A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37B82F5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2FFD4E69"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23B5ED42"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155BD20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E94E9D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4420D67F" w14:textId="77777777" w:rsidTr="004011BE">
        <w:tc>
          <w:tcPr>
            <w:tcW w:w="2405" w:type="dxa"/>
            <w:gridSpan w:val="3"/>
            <w:vMerge/>
            <w:shd w:val="clear" w:color="auto" w:fill="EAF0DB" w:themeFill="accent1" w:themeFillTint="33"/>
          </w:tcPr>
          <w:p w14:paraId="07FAA8C9"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629CE95" w14:textId="1F0BAEC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7CE7005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450618F9"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5F8E7FE"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08E8C57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4EBC63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49B99072" w14:textId="77777777" w:rsidTr="004011BE">
        <w:tc>
          <w:tcPr>
            <w:tcW w:w="2405" w:type="dxa"/>
            <w:gridSpan w:val="3"/>
            <w:vMerge/>
            <w:shd w:val="clear" w:color="auto" w:fill="EAF0DB" w:themeFill="accent1" w:themeFillTint="33"/>
          </w:tcPr>
          <w:p w14:paraId="3AD192C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4F92242" w14:textId="2632F1EF"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34A3ED6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0FD787CD"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A816EDB"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3286A7E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2E4AC79"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1285EC7" w14:textId="77777777" w:rsidTr="004011BE">
        <w:tc>
          <w:tcPr>
            <w:tcW w:w="2405" w:type="dxa"/>
            <w:gridSpan w:val="3"/>
            <w:vMerge/>
            <w:shd w:val="clear" w:color="auto" w:fill="EAF0DB" w:themeFill="accent1" w:themeFillTint="33"/>
          </w:tcPr>
          <w:p w14:paraId="6EE7543B"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B974E13" w14:textId="4D33B232"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369B057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742CB862"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2AA7CDD"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11850E7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888BF8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29F6235E" w14:textId="77777777" w:rsidTr="004011BE">
        <w:tc>
          <w:tcPr>
            <w:tcW w:w="704" w:type="dxa"/>
            <w:shd w:val="clear" w:color="auto" w:fill="EAF0DB" w:themeFill="accent1" w:themeFillTint="33"/>
          </w:tcPr>
          <w:p w14:paraId="34C8F619" w14:textId="5760E9D5"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851" w:type="dxa"/>
            <w:shd w:val="clear" w:color="auto" w:fill="EAF0DB" w:themeFill="accent1" w:themeFillTint="33"/>
          </w:tcPr>
          <w:p w14:paraId="1C95F606" w14:textId="2F01A0BD" w:rsidR="009C5953" w:rsidRPr="00081D97"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9C5953">
              <w:rPr>
                <w:rFonts w:ascii="Arial" w:eastAsia="Calibri" w:hAnsi="Arial" w:cs="Arial"/>
                <w:sz w:val="18"/>
                <w:szCs w:val="18"/>
                <w:lang w:eastAsia="en-US"/>
              </w:rPr>
              <w:t>–</w:t>
            </w:r>
            <w:r>
              <w:rPr>
                <w:rFonts w:ascii="Arial" w:eastAsia="Calibri" w:hAnsi="Arial" w:cs="Arial"/>
                <w:sz w:val="18"/>
                <w:szCs w:val="18"/>
                <w:lang w:eastAsia="en-US"/>
              </w:rPr>
              <w:t>6</w:t>
            </w:r>
            <w:r w:rsidR="009C5953">
              <w:rPr>
                <w:rFonts w:ascii="Arial" w:eastAsia="Calibri" w:hAnsi="Arial" w:cs="Arial"/>
                <w:sz w:val="18"/>
                <w:szCs w:val="18"/>
                <w:lang w:eastAsia="en-US"/>
              </w:rPr>
              <w:t xml:space="preserve"> feb</w:t>
            </w:r>
          </w:p>
        </w:tc>
        <w:tc>
          <w:tcPr>
            <w:tcW w:w="850" w:type="dxa"/>
            <w:shd w:val="clear" w:color="auto" w:fill="EAF0DB" w:themeFill="accent1" w:themeFillTint="33"/>
          </w:tcPr>
          <w:p w14:paraId="400C0EF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22</w:t>
            </w:r>
          </w:p>
        </w:tc>
        <w:tc>
          <w:tcPr>
            <w:tcW w:w="709" w:type="dxa"/>
            <w:shd w:val="clear" w:color="auto" w:fill="EAF0DB" w:themeFill="accent1" w:themeFillTint="33"/>
          </w:tcPr>
          <w:p w14:paraId="29A6B17C" w14:textId="44778005"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7AF3ABC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7111C0F0"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5123BAB0"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62BDC362"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4FD717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1D9DB3B8" w14:textId="77777777" w:rsidTr="004011BE">
        <w:tc>
          <w:tcPr>
            <w:tcW w:w="2405" w:type="dxa"/>
            <w:gridSpan w:val="3"/>
            <w:vMerge w:val="restart"/>
            <w:shd w:val="clear" w:color="auto" w:fill="EAF0DB" w:themeFill="accent1" w:themeFillTint="33"/>
          </w:tcPr>
          <w:p w14:paraId="62B797C6"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384683D6" w14:textId="340AFBE4"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43C7AB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1F3C8D62"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108A657"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73E24B3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B6C87A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5E68FC26" w14:textId="77777777" w:rsidTr="004011BE">
        <w:tc>
          <w:tcPr>
            <w:tcW w:w="2405" w:type="dxa"/>
            <w:gridSpan w:val="3"/>
            <w:vMerge/>
            <w:shd w:val="clear" w:color="auto" w:fill="EAF0DB" w:themeFill="accent1" w:themeFillTint="33"/>
          </w:tcPr>
          <w:p w14:paraId="4604525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ED7ABCC" w14:textId="21A6132A"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22E682EF"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0039CBCB"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44BCA5E"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2A9F44A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B198DF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0792CDB4" w14:textId="77777777" w:rsidTr="004011BE">
        <w:tc>
          <w:tcPr>
            <w:tcW w:w="2405" w:type="dxa"/>
            <w:gridSpan w:val="3"/>
            <w:vMerge/>
            <w:shd w:val="clear" w:color="auto" w:fill="EAF0DB" w:themeFill="accent1" w:themeFillTint="33"/>
          </w:tcPr>
          <w:p w14:paraId="7C9E247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9E9707F" w14:textId="1AB9BF1A"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6B8DA9C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34B80C5E"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3BF4566"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2BD605F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CAF992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4FCA91BD" w14:textId="77777777" w:rsidTr="004011BE">
        <w:tc>
          <w:tcPr>
            <w:tcW w:w="2405" w:type="dxa"/>
            <w:gridSpan w:val="3"/>
            <w:vMerge/>
            <w:shd w:val="clear" w:color="auto" w:fill="EAF0DB" w:themeFill="accent1" w:themeFillTint="33"/>
          </w:tcPr>
          <w:p w14:paraId="25EA1AC7"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1121A76" w14:textId="26E26A55"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4E8DF65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37310AED"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F7D0853"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2AB55D6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ACC043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61D4695E" w14:textId="77777777" w:rsidTr="004011BE">
        <w:tc>
          <w:tcPr>
            <w:tcW w:w="7792" w:type="dxa"/>
            <w:gridSpan w:val="7"/>
            <w:shd w:val="clear" w:color="auto" w:fill="C1D293" w:themeFill="accent1" w:themeFillTint="99"/>
          </w:tcPr>
          <w:p w14:paraId="2945DEBF" w14:textId="77777777" w:rsidR="009C5953" w:rsidRPr="00081D97" w:rsidRDefault="009C5953" w:rsidP="009C5953">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6</w:t>
            </w:r>
          </w:p>
        </w:tc>
        <w:tc>
          <w:tcPr>
            <w:tcW w:w="992" w:type="dxa"/>
            <w:shd w:val="clear" w:color="auto" w:fill="C1D293" w:themeFill="accent1" w:themeFillTint="99"/>
          </w:tcPr>
          <w:p w14:paraId="787F0C1E"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3D00C6B9"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9C5953" w:rsidRPr="00081D97" w14:paraId="0308BED3" w14:textId="77777777" w:rsidTr="004011BE">
        <w:tc>
          <w:tcPr>
            <w:tcW w:w="704" w:type="dxa"/>
            <w:shd w:val="clear" w:color="auto" w:fill="EAF0DB" w:themeFill="accent1" w:themeFillTint="33"/>
          </w:tcPr>
          <w:p w14:paraId="2CDB23E6" w14:textId="6B2F7D92"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851" w:type="dxa"/>
            <w:shd w:val="clear" w:color="auto" w:fill="EAF0DB" w:themeFill="accent1" w:themeFillTint="33"/>
          </w:tcPr>
          <w:p w14:paraId="6DFD05D8" w14:textId="6D4EC130" w:rsidR="009C5953" w:rsidRPr="00081D97"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w:t>
            </w:r>
            <w:r w:rsidR="009C5953">
              <w:rPr>
                <w:rFonts w:ascii="Arial" w:eastAsia="Calibri" w:hAnsi="Arial" w:cs="Arial"/>
                <w:sz w:val="18"/>
                <w:szCs w:val="18"/>
                <w:lang w:eastAsia="en-US"/>
              </w:rPr>
              <w:t>–1</w:t>
            </w:r>
            <w:r>
              <w:rPr>
                <w:rFonts w:ascii="Arial" w:eastAsia="Calibri" w:hAnsi="Arial" w:cs="Arial"/>
                <w:sz w:val="18"/>
                <w:szCs w:val="18"/>
                <w:lang w:eastAsia="en-US"/>
              </w:rPr>
              <w:t>3</w:t>
            </w:r>
            <w:r w:rsidR="009C5953">
              <w:rPr>
                <w:rFonts w:ascii="Arial" w:eastAsia="Calibri" w:hAnsi="Arial" w:cs="Arial"/>
                <w:sz w:val="18"/>
                <w:szCs w:val="18"/>
                <w:lang w:eastAsia="en-US"/>
              </w:rPr>
              <w:t xml:space="preserve"> feb</w:t>
            </w:r>
          </w:p>
        </w:tc>
        <w:tc>
          <w:tcPr>
            <w:tcW w:w="850" w:type="dxa"/>
            <w:shd w:val="clear" w:color="auto" w:fill="EAF0DB" w:themeFill="accent1" w:themeFillTint="33"/>
          </w:tcPr>
          <w:p w14:paraId="1ED620C3" w14:textId="2BDF4EF9"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709" w:type="dxa"/>
            <w:shd w:val="clear" w:color="auto" w:fill="EAF0DB" w:themeFill="accent1" w:themeFillTint="33"/>
          </w:tcPr>
          <w:p w14:paraId="17B3A4E5" w14:textId="2E37D01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61C9A6A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100C319D"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ED803B1"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001264D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CB4114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78679F8" w14:textId="77777777" w:rsidTr="004011BE">
        <w:tc>
          <w:tcPr>
            <w:tcW w:w="2405" w:type="dxa"/>
            <w:gridSpan w:val="3"/>
            <w:vMerge w:val="restart"/>
            <w:shd w:val="clear" w:color="auto" w:fill="EAF0DB" w:themeFill="accent1" w:themeFillTint="33"/>
          </w:tcPr>
          <w:p w14:paraId="018D4B7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2494F185" w14:textId="2CB56C8C"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1024B4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500E08C4"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5732AF9"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6E445F08"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FFEA82C"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0E278A0" w14:textId="77777777" w:rsidTr="004011BE">
        <w:tc>
          <w:tcPr>
            <w:tcW w:w="2405" w:type="dxa"/>
            <w:gridSpan w:val="3"/>
            <w:vMerge/>
            <w:shd w:val="clear" w:color="auto" w:fill="EAF0DB" w:themeFill="accent1" w:themeFillTint="33"/>
          </w:tcPr>
          <w:p w14:paraId="7D02251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654CE52" w14:textId="110D77F3"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E7C1534"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49463791"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25CEA10D"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03052E5E"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8D079E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r>
      <w:tr w:rsidR="009C5953" w:rsidRPr="00081D97" w14:paraId="7043BE23" w14:textId="77777777" w:rsidTr="004011BE">
        <w:tc>
          <w:tcPr>
            <w:tcW w:w="2405" w:type="dxa"/>
            <w:gridSpan w:val="3"/>
            <w:vMerge/>
            <w:shd w:val="clear" w:color="auto" w:fill="EAF0DB" w:themeFill="accent1" w:themeFillTint="33"/>
          </w:tcPr>
          <w:p w14:paraId="3B3A88E3"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FA2428F" w14:textId="432A9C5B"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EE0367A"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1A96A796" w14:textId="77777777" w:rsidR="009C5953" w:rsidRPr="00081D97"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20A7E0FD" w14:textId="77777777" w:rsidR="009C5953" w:rsidRPr="00081D97"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636F05ED"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54341E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9C5953" w:rsidRPr="00081D97" w14:paraId="6AE3975B" w14:textId="77777777" w:rsidTr="004011BE">
        <w:tc>
          <w:tcPr>
            <w:tcW w:w="2405" w:type="dxa"/>
            <w:gridSpan w:val="3"/>
            <w:vMerge/>
            <w:shd w:val="clear" w:color="auto" w:fill="EAF0DB" w:themeFill="accent1" w:themeFillTint="33"/>
          </w:tcPr>
          <w:p w14:paraId="71E23DA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F63E9BE" w14:textId="3A65692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70AC8D0"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43C67C2C" w14:textId="77777777" w:rsidR="009C5953" w:rsidRDefault="009C5953" w:rsidP="009C595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30968F0F" w14:textId="77777777" w:rsidR="009C5953" w:rsidRDefault="009C5953"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1AFAFB9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9924165" w14:textId="77777777" w:rsidR="009C5953" w:rsidRPr="00081D97" w:rsidRDefault="009C5953"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10A10D88" w14:textId="77777777" w:rsidTr="00C6533C">
        <w:tc>
          <w:tcPr>
            <w:tcW w:w="704" w:type="dxa"/>
            <w:shd w:val="clear" w:color="auto" w:fill="FFFF00"/>
          </w:tcPr>
          <w:p w14:paraId="28F7BF4B" w14:textId="3C8FC00F" w:rsidR="001C2AFF" w:rsidRPr="00081D97" w:rsidRDefault="001C2AFF"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851" w:type="dxa"/>
            <w:shd w:val="clear" w:color="auto" w:fill="FFFF00"/>
          </w:tcPr>
          <w:p w14:paraId="437265A1" w14:textId="3143FCAF" w:rsidR="001C2AFF" w:rsidRPr="00081D97" w:rsidRDefault="001C2AFF" w:rsidP="009C595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16-20 feb</w:t>
            </w:r>
          </w:p>
        </w:tc>
        <w:tc>
          <w:tcPr>
            <w:tcW w:w="8221" w:type="dxa"/>
            <w:gridSpan w:val="7"/>
            <w:shd w:val="clear" w:color="auto" w:fill="FFFF00"/>
            <w:vAlign w:val="center"/>
          </w:tcPr>
          <w:p w14:paraId="3B499334" w14:textId="6107ADDB" w:rsidR="001C2AFF" w:rsidRPr="00081D97" w:rsidRDefault="001C2AFF" w:rsidP="009C595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Voorjaarsvakantie</w:t>
            </w:r>
          </w:p>
        </w:tc>
      </w:tr>
      <w:tr w:rsidR="001C2AFF" w:rsidRPr="00081D97" w14:paraId="2E1E2AD4" w14:textId="77777777" w:rsidTr="004011BE">
        <w:tc>
          <w:tcPr>
            <w:tcW w:w="704" w:type="dxa"/>
            <w:shd w:val="clear" w:color="auto" w:fill="EAF0DB" w:themeFill="accent1" w:themeFillTint="33"/>
          </w:tcPr>
          <w:p w14:paraId="5CDA43AE" w14:textId="03A66C4F" w:rsidR="001C2AFF"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lastRenderedPageBreak/>
              <w:t>9</w:t>
            </w:r>
          </w:p>
        </w:tc>
        <w:tc>
          <w:tcPr>
            <w:tcW w:w="851" w:type="dxa"/>
            <w:shd w:val="clear" w:color="auto" w:fill="EAF0DB" w:themeFill="accent1" w:themeFillTint="33"/>
          </w:tcPr>
          <w:p w14:paraId="3C6345D9" w14:textId="48AA21AF"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w:t>
            </w:r>
            <w:r w:rsidRPr="00081D97">
              <w:rPr>
                <w:rFonts w:ascii="Arial" w:eastAsia="Calibri" w:hAnsi="Arial" w:cs="Arial"/>
                <w:sz w:val="18"/>
                <w:szCs w:val="18"/>
                <w:lang w:eastAsia="en-US"/>
              </w:rPr>
              <w:t xml:space="preserve"> feb</w:t>
            </w:r>
          </w:p>
        </w:tc>
        <w:tc>
          <w:tcPr>
            <w:tcW w:w="850" w:type="dxa"/>
            <w:shd w:val="clear" w:color="auto" w:fill="EAF0DB" w:themeFill="accent1" w:themeFillTint="33"/>
          </w:tcPr>
          <w:p w14:paraId="477B754A" w14:textId="0BCE5A6C"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24</w:t>
            </w:r>
          </w:p>
        </w:tc>
        <w:tc>
          <w:tcPr>
            <w:tcW w:w="709" w:type="dxa"/>
            <w:shd w:val="clear" w:color="auto" w:fill="EAF0DB" w:themeFill="accent1" w:themeFillTint="33"/>
          </w:tcPr>
          <w:p w14:paraId="664F8174" w14:textId="066FA293" w:rsidR="001C2AFF"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3263CB9" w14:textId="03BCA3DE" w:rsidR="001C2AFF"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3CF4492B" w14:textId="76E7338B" w:rsidR="001C2AFF"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2A7C6CC" w14:textId="1EB148AB"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79824138" w14:textId="123D94A0" w:rsidR="001C2AFF"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50CFBA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237E4BF6" w14:textId="77777777" w:rsidTr="004011BE">
        <w:tc>
          <w:tcPr>
            <w:tcW w:w="2405" w:type="dxa"/>
            <w:gridSpan w:val="3"/>
            <w:vMerge w:val="restart"/>
            <w:shd w:val="clear" w:color="auto" w:fill="EAF0DB" w:themeFill="accent1" w:themeFillTint="33"/>
          </w:tcPr>
          <w:p w14:paraId="0D90D38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080EBF14" w14:textId="71B823FD"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38C5131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7B7B5038"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4C16AE1"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4B2E215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3C2CEA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15287669" w14:textId="77777777" w:rsidTr="004011BE">
        <w:tc>
          <w:tcPr>
            <w:tcW w:w="2405" w:type="dxa"/>
            <w:gridSpan w:val="3"/>
            <w:vMerge/>
            <w:shd w:val="clear" w:color="auto" w:fill="EAF0DB" w:themeFill="accent1" w:themeFillTint="33"/>
          </w:tcPr>
          <w:p w14:paraId="3F34E2C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AEDA26B" w14:textId="0EBEAF18"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397CDBC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06094E46"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2E0C7E24"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304FF31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62D5BD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18EBA0C4" w14:textId="77777777" w:rsidTr="004011BE">
        <w:tc>
          <w:tcPr>
            <w:tcW w:w="2405" w:type="dxa"/>
            <w:gridSpan w:val="3"/>
            <w:vMerge/>
            <w:shd w:val="clear" w:color="auto" w:fill="EAF0DB" w:themeFill="accent1" w:themeFillTint="33"/>
          </w:tcPr>
          <w:p w14:paraId="4C535BE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4FAA5BC" w14:textId="7AF1E90A"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EB4E2D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4C6ECE6F"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51F255FC"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58D9805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B1D2A4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0BD2047A" w14:textId="77777777" w:rsidTr="004011BE">
        <w:tc>
          <w:tcPr>
            <w:tcW w:w="2405" w:type="dxa"/>
            <w:gridSpan w:val="3"/>
            <w:vMerge/>
            <w:shd w:val="clear" w:color="auto" w:fill="EAF0DB" w:themeFill="accent1" w:themeFillTint="33"/>
          </w:tcPr>
          <w:p w14:paraId="228330C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DF4321E" w14:textId="716A4989"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3C33763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1D4B53EF"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6DDFA886"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38511F6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B2F977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611C1845" w14:textId="77777777" w:rsidTr="004011BE">
        <w:tc>
          <w:tcPr>
            <w:tcW w:w="704" w:type="dxa"/>
            <w:shd w:val="clear" w:color="auto" w:fill="EAF0DB" w:themeFill="accent1" w:themeFillTint="33"/>
          </w:tcPr>
          <w:p w14:paraId="13026CCD" w14:textId="00D4B8E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0</w:t>
            </w:r>
          </w:p>
        </w:tc>
        <w:tc>
          <w:tcPr>
            <w:tcW w:w="851" w:type="dxa"/>
            <w:shd w:val="clear" w:color="auto" w:fill="EAF0DB" w:themeFill="accent1" w:themeFillTint="33"/>
          </w:tcPr>
          <w:p w14:paraId="5F14BBF4" w14:textId="6E26D68C"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 mrt</w:t>
            </w:r>
          </w:p>
        </w:tc>
        <w:tc>
          <w:tcPr>
            <w:tcW w:w="850" w:type="dxa"/>
            <w:shd w:val="clear" w:color="auto" w:fill="EAF0DB" w:themeFill="accent1" w:themeFillTint="33"/>
          </w:tcPr>
          <w:p w14:paraId="397B646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25</w:t>
            </w:r>
          </w:p>
        </w:tc>
        <w:tc>
          <w:tcPr>
            <w:tcW w:w="709" w:type="dxa"/>
            <w:shd w:val="clear" w:color="auto" w:fill="EAF0DB" w:themeFill="accent1" w:themeFillTint="33"/>
          </w:tcPr>
          <w:p w14:paraId="4DC84279" w14:textId="209BC80D"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6AB017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3964D09B"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6BA3ACFD"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0130483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44F4BC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D0B8A22" w14:textId="77777777" w:rsidTr="004011BE">
        <w:tc>
          <w:tcPr>
            <w:tcW w:w="2405" w:type="dxa"/>
            <w:gridSpan w:val="3"/>
            <w:vMerge w:val="restart"/>
            <w:shd w:val="clear" w:color="auto" w:fill="EAF0DB" w:themeFill="accent1" w:themeFillTint="33"/>
          </w:tcPr>
          <w:p w14:paraId="0DDBECC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4916E754" w14:textId="6316050B"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EB5705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61A35F84"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39447B5"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7A8FD52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AF1104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37F0AC70" w14:textId="77777777" w:rsidTr="004011BE">
        <w:tc>
          <w:tcPr>
            <w:tcW w:w="2405" w:type="dxa"/>
            <w:gridSpan w:val="3"/>
            <w:vMerge/>
            <w:shd w:val="clear" w:color="auto" w:fill="EAF0DB" w:themeFill="accent1" w:themeFillTint="33"/>
          </w:tcPr>
          <w:p w14:paraId="0EBEEF5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DF02D1A" w14:textId="5602E01D"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1FF122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0167C4CD"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4F59829"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5CDB0C6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A77908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32BE9160" w14:textId="77777777" w:rsidTr="004011BE">
        <w:tc>
          <w:tcPr>
            <w:tcW w:w="2405" w:type="dxa"/>
            <w:gridSpan w:val="3"/>
            <w:vMerge/>
            <w:shd w:val="clear" w:color="auto" w:fill="EAF0DB" w:themeFill="accent1" w:themeFillTint="33"/>
          </w:tcPr>
          <w:p w14:paraId="2714284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B59A1E7" w14:textId="2DD492E3"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8A4F5A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7B710698"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A16E9E2"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1C1755E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647276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20AE7E1C" w14:textId="77777777" w:rsidTr="004011BE">
        <w:tc>
          <w:tcPr>
            <w:tcW w:w="2405" w:type="dxa"/>
            <w:gridSpan w:val="3"/>
            <w:vMerge/>
            <w:shd w:val="clear" w:color="auto" w:fill="EAF0DB" w:themeFill="accent1" w:themeFillTint="33"/>
          </w:tcPr>
          <w:p w14:paraId="53DBE13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55D11C4" w14:textId="6925BC9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E7F6AE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09355D44"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F47AD67"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5BD42EF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61BB9A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A292675" w14:textId="77777777" w:rsidTr="004011BE">
        <w:tc>
          <w:tcPr>
            <w:tcW w:w="704" w:type="dxa"/>
            <w:shd w:val="clear" w:color="auto" w:fill="EAF0DB" w:themeFill="accent1" w:themeFillTint="33"/>
          </w:tcPr>
          <w:p w14:paraId="6128B96F" w14:textId="6C93B87E"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851" w:type="dxa"/>
            <w:shd w:val="clear" w:color="auto" w:fill="EAF0DB" w:themeFill="accent1" w:themeFillTint="33"/>
          </w:tcPr>
          <w:p w14:paraId="725EB92E" w14:textId="70969376"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9–13</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mrt</w:t>
            </w:r>
          </w:p>
        </w:tc>
        <w:tc>
          <w:tcPr>
            <w:tcW w:w="850" w:type="dxa"/>
            <w:shd w:val="clear" w:color="auto" w:fill="EAF0DB" w:themeFill="accent1" w:themeFillTint="33"/>
          </w:tcPr>
          <w:p w14:paraId="36F2FC1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26</w:t>
            </w:r>
          </w:p>
        </w:tc>
        <w:tc>
          <w:tcPr>
            <w:tcW w:w="709" w:type="dxa"/>
            <w:shd w:val="clear" w:color="auto" w:fill="EAF0DB" w:themeFill="accent1" w:themeFillTint="33"/>
          </w:tcPr>
          <w:p w14:paraId="22BDEB3A" w14:textId="54E18F3D"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6AF5E6FC"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76AB465B"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23B71828"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42267D30"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99D7F4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78DAD3C" w14:textId="77777777" w:rsidTr="004011BE">
        <w:tc>
          <w:tcPr>
            <w:tcW w:w="2405" w:type="dxa"/>
            <w:gridSpan w:val="3"/>
            <w:vMerge w:val="restart"/>
            <w:shd w:val="clear" w:color="auto" w:fill="EAF0DB" w:themeFill="accent1" w:themeFillTint="33"/>
          </w:tcPr>
          <w:p w14:paraId="67B5118C"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286F06CC" w14:textId="316DF1C1"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66478E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177F29FC"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47A69E3"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673CEBE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733C15C"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108835EA" w14:textId="77777777" w:rsidTr="004011BE">
        <w:tc>
          <w:tcPr>
            <w:tcW w:w="2405" w:type="dxa"/>
            <w:gridSpan w:val="3"/>
            <w:vMerge/>
            <w:shd w:val="clear" w:color="auto" w:fill="EAF0DB" w:themeFill="accent1" w:themeFillTint="33"/>
          </w:tcPr>
          <w:p w14:paraId="613B7CDC"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231E840" w14:textId="46A47BA9"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FA7C16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31B38AAC"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FDBC4CC"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3D19978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9D80D70"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4916EE05" w14:textId="77777777" w:rsidTr="004011BE">
        <w:tc>
          <w:tcPr>
            <w:tcW w:w="2405" w:type="dxa"/>
            <w:gridSpan w:val="3"/>
            <w:vMerge/>
            <w:shd w:val="clear" w:color="auto" w:fill="EAF0DB" w:themeFill="accent1" w:themeFillTint="33"/>
          </w:tcPr>
          <w:p w14:paraId="54891CA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B1C6FC2" w14:textId="041EF615"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7CF8377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597405AD"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30AA207"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59F6BAC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967AAF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35E08F76" w14:textId="77777777" w:rsidTr="004011BE">
        <w:tc>
          <w:tcPr>
            <w:tcW w:w="2405" w:type="dxa"/>
            <w:gridSpan w:val="3"/>
            <w:vMerge/>
            <w:shd w:val="clear" w:color="auto" w:fill="EAF0DB" w:themeFill="accent1" w:themeFillTint="33"/>
          </w:tcPr>
          <w:p w14:paraId="0FB60E4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64FB408" w14:textId="78A7E130"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ABA6DB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6D11263B"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5F48A36"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51671F4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C286CB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3096FE48" w14:textId="77777777" w:rsidTr="004011BE">
        <w:tc>
          <w:tcPr>
            <w:tcW w:w="7792" w:type="dxa"/>
            <w:gridSpan w:val="7"/>
            <w:shd w:val="clear" w:color="auto" w:fill="C1D293" w:themeFill="accent1" w:themeFillTint="99"/>
          </w:tcPr>
          <w:p w14:paraId="02EC8500" w14:textId="77777777" w:rsidR="001C2AFF" w:rsidRPr="00081D97" w:rsidRDefault="001C2AFF" w:rsidP="001C2AFF">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7</w:t>
            </w:r>
          </w:p>
        </w:tc>
        <w:tc>
          <w:tcPr>
            <w:tcW w:w="992" w:type="dxa"/>
            <w:shd w:val="clear" w:color="auto" w:fill="C1D293" w:themeFill="accent1" w:themeFillTint="99"/>
          </w:tcPr>
          <w:p w14:paraId="46B71064"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77FC996E"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1C2AFF" w:rsidRPr="00081D97" w14:paraId="742461FD" w14:textId="77777777" w:rsidTr="004011BE">
        <w:tc>
          <w:tcPr>
            <w:tcW w:w="704" w:type="dxa"/>
            <w:shd w:val="clear" w:color="auto" w:fill="EAF0DB" w:themeFill="accent1" w:themeFillTint="33"/>
          </w:tcPr>
          <w:p w14:paraId="2BA5EA99" w14:textId="0F3906E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851" w:type="dxa"/>
            <w:shd w:val="clear" w:color="auto" w:fill="EAF0DB" w:themeFill="accent1" w:themeFillTint="33"/>
          </w:tcPr>
          <w:p w14:paraId="1725AC47" w14:textId="5C740416"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16–20</w:t>
            </w:r>
            <w:r w:rsidRPr="00081D97">
              <w:rPr>
                <w:rFonts w:ascii="Arial" w:eastAsia="Calibri" w:hAnsi="Arial" w:cs="Arial"/>
                <w:sz w:val="18"/>
                <w:szCs w:val="18"/>
                <w:lang w:eastAsia="en-US"/>
              </w:rPr>
              <w:t xml:space="preserve"> mrt</w:t>
            </w:r>
          </w:p>
        </w:tc>
        <w:tc>
          <w:tcPr>
            <w:tcW w:w="850" w:type="dxa"/>
            <w:shd w:val="clear" w:color="auto" w:fill="EAF0DB" w:themeFill="accent1" w:themeFillTint="33"/>
          </w:tcPr>
          <w:p w14:paraId="1B4ED83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27</w:t>
            </w:r>
          </w:p>
        </w:tc>
        <w:tc>
          <w:tcPr>
            <w:tcW w:w="709" w:type="dxa"/>
            <w:shd w:val="clear" w:color="auto" w:fill="EAF0DB" w:themeFill="accent1" w:themeFillTint="33"/>
          </w:tcPr>
          <w:p w14:paraId="3AC98734" w14:textId="69FE8DD2"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054ABD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2B50F155"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B471362"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50BF77B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C60442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128525F0" w14:textId="77777777" w:rsidTr="004011BE">
        <w:tc>
          <w:tcPr>
            <w:tcW w:w="2405" w:type="dxa"/>
            <w:gridSpan w:val="3"/>
            <w:vMerge w:val="restart"/>
            <w:shd w:val="clear" w:color="auto" w:fill="EAF0DB" w:themeFill="accent1" w:themeFillTint="33"/>
          </w:tcPr>
          <w:p w14:paraId="32D0197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746E2CD1" w14:textId="638D3E93"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41BA436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21B90C28"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3141B6B"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456CBD40"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7A510D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0EB285C" w14:textId="77777777" w:rsidTr="004011BE">
        <w:tc>
          <w:tcPr>
            <w:tcW w:w="2405" w:type="dxa"/>
            <w:gridSpan w:val="3"/>
            <w:vMerge/>
            <w:shd w:val="clear" w:color="auto" w:fill="EAF0DB" w:themeFill="accent1" w:themeFillTint="33"/>
          </w:tcPr>
          <w:p w14:paraId="190D237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8160CFB" w14:textId="139CA6F5"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0FCCBF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2D2A2B02"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45C0C8DD"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0FE697A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C54EBE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283FC50C" w14:textId="77777777" w:rsidTr="004011BE">
        <w:tc>
          <w:tcPr>
            <w:tcW w:w="2405" w:type="dxa"/>
            <w:gridSpan w:val="3"/>
            <w:vMerge/>
            <w:shd w:val="clear" w:color="auto" w:fill="EAF0DB" w:themeFill="accent1" w:themeFillTint="33"/>
          </w:tcPr>
          <w:p w14:paraId="5877F550"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D0AD822" w14:textId="5D519C9F"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41235A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79A1A620"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496F2511"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47EDD85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A9243C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44D25D5E" w14:textId="77777777" w:rsidTr="004011BE">
        <w:tc>
          <w:tcPr>
            <w:tcW w:w="2405" w:type="dxa"/>
            <w:gridSpan w:val="3"/>
            <w:vMerge/>
            <w:shd w:val="clear" w:color="auto" w:fill="EAF0DB" w:themeFill="accent1" w:themeFillTint="33"/>
          </w:tcPr>
          <w:p w14:paraId="3177325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4D2999B" w14:textId="4EB4379A"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5E5BA80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7D49CA6A" w14:textId="77777777" w:rsidR="001C2AFF"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12E7355A"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4AF6867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E90D1E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7FFF954C" w14:textId="77777777" w:rsidTr="004011BE">
        <w:tc>
          <w:tcPr>
            <w:tcW w:w="704" w:type="dxa"/>
            <w:shd w:val="clear" w:color="auto" w:fill="EAF0DB" w:themeFill="accent1" w:themeFillTint="33"/>
          </w:tcPr>
          <w:p w14:paraId="5554CB1E" w14:textId="6F64DDBF"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851" w:type="dxa"/>
            <w:shd w:val="clear" w:color="auto" w:fill="EAF0DB" w:themeFill="accent1" w:themeFillTint="33"/>
          </w:tcPr>
          <w:p w14:paraId="31013449" w14:textId="572882EB"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w:t>
            </w:r>
            <w:r w:rsidRPr="00081D97">
              <w:rPr>
                <w:rFonts w:ascii="Arial" w:eastAsia="Calibri" w:hAnsi="Arial" w:cs="Arial"/>
                <w:sz w:val="18"/>
                <w:szCs w:val="18"/>
                <w:lang w:eastAsia="en-US"/>
              </w:rPr>
              <w:t xml:space="preserve"> mrt</w:t>
            </w:r>
          </w:p>
        </w:tc>
        <w:tc>
          <w:tcPr>
            <w:tcW w:w="850" w:type="dxa"/>
            <w:shd w:val="clear" w:color="auto" w:fill="EAF0DB" w:themeFill="accent1" w:themeFillTint="33"/>
          </w:tcPr>
          <w:p w14:paraId="163FAE10"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28</w:t>
            </w:r>
          </w:p>
        </w:tc>
        <w:tc>
          <w:tcPr>
            <w:tcW w:w="709" w:type="dxa"/>
            <w:shd w:val="clear" w:color="auto" w:fill="EAF0DB" w:themeFill="accent1" w:themeFillTint="33"/>
          </w:tcPr>
          <w:p w14:paraId="2405519D" w14:textId="12D0D8FA"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B18B78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7E464295"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8754E54"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774AE49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F31AE7C"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2C18DF7E" w14:textId="77777777" w:rsidTr="004011BE">
        <w:tc>
          <w:tcPr>
            <w:tcW w:w="2405" w:type="dxa"/>
            <w:gridSpan w:val="3"/>
            <w:vMerge w:val="restart"/>
            <w:shd w:val="clear" w:color="auto" w:fill="EAF0DB" w:themeFill="accent1" w:themeFillTint="33"/>
          </w:tcPr>
          <w:p w14:paraId="0B0F850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6D6F90FE" w14:textId="7E19EF96"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C1A619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4B1F1834"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2F052D8"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58A6D4A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339D12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11C961A3" w14:textId="77777777" w:rsidTr="004011BE">
        <w:tc>
          <w:tcPr>
            <w:tcW w:w="2405" w:type="dxa"/>
            <w:gridSpan w:val="3"/>
            <w:vMerge/>
            <w:shd w:val="clear" w:color="auto" w:fill="EAF0DB" w:themeFill="accent1" w:themeFillTint="33"/>
          </w:tcPr>
          <w:p w14:paraId="5142ABF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5CB9EEA" w14:textId="050BF351"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F9C205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53929A2D"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3A319D12"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1C63848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0DFB90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342AC56C" w14:textId="77777777" w:rsidTr="004011BE">
        <w:tc>
          <w:tcPr>
            <w:tcW w:w="2405" w:type="dxa"/>
            <w:gridSpan w:val="3"/>
            <w:vMerge/>
            <w:shd w:val="clear" w:color="auto" w:fill="EAF0DB" w:themeFill="accent1" w:themeFillTint="33"/>
          </w:tcPr>
          <w:p w14:paraId="75B370D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FFDFFDD" w14:textId="3D614DEF"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4E4DAE0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15194BC9"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067D1552"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07A7A03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4BA250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2B34CAE3" w14:textId="77777777" w:rsidTr="004011BE">
        <w:tc>
          <w:tcPr>
            <w:tcW w:w="2405" w:type="dxa"/>
            <w:gridSpan w:val="3"/>
            <w:vMerge/>
            <w:shd w:val="clear" w:color="auto" w:fill="EAF0DB" w:themeFill="accent1" w:themeFillTint="33"/>
          </w:tcPr>
          <w:p w14:paraId="67E4983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7AFBFCF" w14:textId="6D2A2489"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3C5E358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053840E8"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5A1EB4FC"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671203E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92DC03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4C1F05E4" w14:textId="77777777" w:rsidTr="004011BE">
        <w:tc>
          <w:tcPr>
            <w:tcW w:w="704" w:type="dxa"/>
            <w:shd w:val="clear" w:color="auto" w:fill="EAF0DB" w:themeFill="accent1" w:themeFillTint="33"/>
          </w:tcPr>
          <w:p w14:paraId="2358416E" w14:textId="5919317F"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851" w:type="dxa"/>
            <w:shd w:val="clear" w:color="auto" w:fill="EAF0DB" w:themeFill="accent1" w:themeFillTint="33"/>
          </w:tcPr>
          <w:p w14:paraId="0BD2E012" w14:textId="2A56D520"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30</w:t>
            </w:r>
            <w:r w:rsidRPr="00081D97">
              <w:rPr>
                <w:rFonts w:ascii="Arial" w:eastAsia="Calibri" w:hAnsi="Arial" w:cs="Arial"/>
                <w:sz w:val="18"/>
                <w:szCs w:val="18"/>
                <w:lang w:eastAsia="en-US"/>
              </w:rPr>
              <w:t xml:space="preserve"> mrt</w:t>
            </w:r>
            <w:r>
              <w:rPr>
                <w:rFonts w:ascii="Arial" w:eastAsia="Calibri" w:hAnsi="Arial" w:cs="Arial"/>
                <w:sz w:val="18"/>
                <w:szCs w:val="18"/>
                <w:lang w:eastAsia="en-US"/>
              </w:rPr>
              <w:t>–3 apr</w:t>
            </w:r>
          </w:p>
        </w:tc>
        <w:tc>
          <w:tcPr>
            <w:tcW w:w="850" w:type="dxa"/>
            <w:shd w:val="clear" w:color="auto" w:fill="EAF0DB" w:themeFill="accent1" w:themeFillTint="33"/>
          </w:tcPr>
          <w:p w14:paraId="33EAD47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29</w:t>
            </w:r>
          </w:p>
        </w:tc>
        <w:tc>
          <w:tcPr>
            <w:tcW w:w="709" w:type="dxa"/>
            <w:shd w:val="clear" w:color="auto" w:fill="EAF0DB" w:themeFill="accent1" w:themeFillTint="33"/>
          </w:tcPr>
          <w:p w14:paraId="52E6202A" w14:textId="4982A833"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16CCEE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264AB0D0"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1A6DF22F"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06F0A7A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95C7C7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30F267CD" w14:textId="77777777" w:rsidTr="004011BE">
        <w:tc>
          <w:tcPr>
            <w:tcW w:w="2405" w:type="dxa"/>
            <w:gridSpan w:val="3"/>
            <w:vMerge w:val="restart"/>
            <w:shd w:val="clear" w:color="auto" w:fill="EAF0DB" w:themeFill="accent1" w:themeFillTint="33"/>
          </w:tcPr>
          <w:p w14:paraId="5D31EBE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5F348C62" w14:textId="62CCF59A"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DFA68A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0A8E0C2A"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67568F9"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6148D76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27C2DB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40439F49" w14:textId="77777777" w:rsidTr="004011BE">
        <w:tc>
          <w:tcPr>
            <w:tcW w:w="2405" w:type="dxa"/>
            <w:gridSpan w:val="3"/>
            <w:vMerge/>
            <w:shd w:val="clear" w:color="auto" w:fill="EAF0DB" w:themeFill="accent1" w:themeFillTint="33"/>
          </w:tcPr>
          <w:p w14:paraId="5E84DE4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A50AD47" w14:textId="34F65235"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41441F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4832FA38"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6B60265"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6F86C48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02ED8E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1CCD44D8" w14:textId="77777777" w:rsidTr="004011BE">
        <w:tc>
          <w:tcPr>
            <w:tcW w:w="2405" w:type="dxa"/>
            <w:gridSpan w:val="3"/>
            <w:vMerge/>
            <w:shd w:val="clear" w:color="auto" w:fill="EAF0DB" w:themeFill="accent1" w:themeFillTint="33"/>
          </w:tcPr>
          <w:p w14:paraId="7D42820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B83C79E" w14:textId="217253E9"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98E00B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27BD6FBA"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973FBDA"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6191A66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BA9667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2521666A" w14:textId="77777777" w:rsidTr="004011BE">
        <w:tc>
          <w:tcPr>
            <w:tcW w:w="2405" w:type="dxa"/>
            <w:gridSpan w:val="3"/>
            <w:vMerge/>
            <w:shd w:val="clear" w:color="auto" w:fill="EAF0DB" w:themeFill="accent1" w:themeFillTint="33"/>
          </w:tcPr>
          <w:p w14:paraId="09D6C2E0"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EFECBE4" w14:textId="23C11E03"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5FE0AC5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49415103"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9CDC923"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16AA36E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B08368C"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3C808088" w14:textId="77777777" w:rsidTr="004011BE">
        <w:tc>
          <w:tcPr>
            <w:tcW w:w="704" w:type="dxa"/>
            <w:shd w:val="clear" w:color="auto" w:fill="EAF0DB" w:themeFill="accent1" w:themeFillTint="33"/>
          </w:tcPr>
          <w:p w14:paraId="0D62A3E9" w14:textId="5F030A5A"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851" w:type="dxa"/>
            <w:shd w:val="clear" w:color="auto" w:fill="EAF0DB" w:themeFill="accent1" w:themeFillTint="33"/>
          </w:tcPr>
          <w:p w14:paraId="1C36EC5A" w14:textId="1501227F"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apr</w:t>
            </w:r>
          </w:p>
        </w:tc>
        <w:tc>
          <w:tcPr>
            <w:tcW w:w="850" w:type="dxa"/>
            <w:shd w:val="clear" w:color="auto" w:fill="EAF0DB" w:themeFill="accent1" w:themeFillTint="33"/>
          </w:tcPr>
          <w:p w14:paraId="0215EFD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30</w:t>
            </w:r>
          </w:p>
        </w:tc>
        <w:tc>
          <w:tcPr>
            <w:tcW w:w="709" w:type="dxa"/>
            <w:shd w:val="clear" w:color="auto" w:fill="EAF0DB" w:themeFill="accent1" w:themeFillTint="33"/>
          </w:tcPr>
          <w:p w14:paraId="1E9EFF52" w14:textId="0201E0BB"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54B5BC1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5AFCA966"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29FB8400"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3103B49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633CE5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61A5A206" w14:textId="77777777" w:rsidTr="004011BE">
        <w:tc>
          <w:tcPr>
            <w:tcW w:w="2405" w:type="dxa"/>
            <w:gridSpan w:val="3"/>
            <w:vMerge w:val="restart"/>
            <w:shd w:val="clear" w:color="auto" w:fill="EAF0DB" w:themeFill="accent1" w:themeFillTint="33"/>
          </w:tcPr>
          <w:p w14:paraId="28CFA47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40E558E0" w14:textId="7ABA7615"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398F559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4AD2DE30"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6A2C5F6"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7D911EC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356527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74FA292D" w14:textId="77777777" w:rsidTr="004011BE">
        <w:tc>
          <w:tcPr>
            <w:tcW w:w="2405" w:type="dxa"/>
            <w:gridSpan w:val="3"/>
            <w:vMerge/>
            <w:shd w:val="clear" w:color="auto" w:fill="EAF0DB" w:themeFill="accent1" w:themeFillTint="33"/>
          </w:tcPr>
          <w:p w14:paraId="2A45AC6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DF2C3CE" w14:textId="00FF3EBD"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54E830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6004E760"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72D2D42"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5B2E1F9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37E727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5AD7776E" w14:textId="77777777" w:rsidTr="004011BE">
        <w:tc>
          <w:tcPr>
            <w:tcW w:w="2405" w:type="dxa"/>
            <w:gridSpan w:val="3"/>
            <w:vMerge/>
            <w:shd w:val="clear" w:color="auto" w:fill="EAF0DB" w:themeFill="accent1" w:themeFillTint="33"/>
          </w:tcPr>
          <w:p w14:paraId="3C0A9D6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E457492" w14:textId="6EFF4AB3"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4996046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1B344E9F"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0B8E3C2"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1006539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DC1474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2B051505" w14:textId="77777777" w:rsidTr="004011BE">
        <w:tc>
          <w:tcPr>
            <w:tcW w:w="2405" w:type="dxa"/>
            <w:gridSpan w:val="3"/>
            <w:vMerge/>
            <w:shd w:val="clear" w:color="auto" w:fill="EAF0DB" w:themeFill="accent1" w:themeFillTint="33"/>
          </w:tcPr>
          <w:p w14:paraId="170DA99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2304F57" w14:textId="32E62606"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126080A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1B33EABA"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1C08F34"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4342891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A932BD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6FF46B63" w14:textId="77777777" w:rsidTr="004011BE">
        <w:tc>
          <w:tcPr>
            <w:tcW w:w="7792" w:type="dxa"/>
            <w:gridSpan w:val="7"/>
            <w:shd w:val="clear" w:color="auto" w:fill="C1D293" w:themeFill="accent1" w:themeFillTint="99"/>
          </w:tcPr>
          <w:p w14:paraId="7D0432B6" w14:textId="77777777" w:rsidR="001C2AFF" w:rsidRPr="00081D97" w:rsidRDefault="001C2AFF" w:rsidP="001C2AFF">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8</w:t>
            </w:r>
          </w:p>
        </w:tc>
        <w:tc>
          <w:tcPr>
            <w:tcW w:w="992" w:type="dxa"/>
            <w:shd w:val="clear" w:color="auto" w:fill="C1D293" w:themeFill="accent1" w:themeFillTint="99"/>
          </w:tcPr>
          <w:p w14:paraId="251A5E6A"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7FA4CA5E"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1C2AFF" w:rsidRPr="00081D97" w14:paraId="03F76E71" w14:textId="77777777" w:rsidTr="004011BE">
        <w:tc>
          <w:tcPr>
            <w:tcW w:w="704" w:type="dxa"/>
            <w:shd w:val="clear" w:color="auto" w:fill="EAF0DB" w:themeFill="accent1" w:themeFillTint="33"/>
          </w:tcPr>
          <w:p w14:paraId="0EC89CE5" w14:textId="2A9F156F"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851" w:type="dxa"/>
            <w:shd w:val="clear" w:color="auto" w:fill="EAF0DB" w:themeFill="accent1" w:themeFillTint="33"/>
          </w:tcPr>
          <w:p w14:paraId="4137AE45" w14:textId="54CAF9D9"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13–17</w:t>
            </w:r>
            <w:r w:rsidRPr="00081D97">
              <w:rPr>
                <w:rFonts w:ascii="Arial" w:eastAsia="Calibri" w:hAnsi="Arial" w:cs="Arial"/>
                <w:sz w:val="18"/>
                <w:szCs w:val="18"/>
                <w:lang w:eastAsia="en-US"/>
              </w:rPr>
              <w:t xml:space="preserve"> apr</w:t>
            </w:r>
          </w:p>
        </w:tc>
        <w:tc>
          <w:tcPr>
            <w:tcW w:w="850" w:type="dxa"/>
            <w:shd w:val="clear" w:color="auto" w:fill="EAF0DB" w:themeFill="accent1" w:themeFillTint="33"/>
          </w:tcPr>
          <w:p w14:paraId="102565E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31</w:t>
            </w:r>
          </w:p>
        </w:tc>
        <w:tc>
          <w:tcPr>
            <w:tcW w:w="709" w:type="dxa"/>
            <w:shd w:val="clear" w:color="auto" w:fill="EAF0DB" w:themeFill="accent1" w:themeFillTint="33"/>
          </w:tcPr>
          <w:p w14:paraId="05C445A3" w14:textId="0D6D99A1"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55B0407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65A56B7E"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619BA4F"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740D3400"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990D2E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2953045" w14:textId="77777777" w:rsidTr="004011BE">
        <w:tc>
          <w:tcPr>
            <w:tcW w:w="2405" w:type="dxa"/>
            <w:gridSpan w:val="3"/>
            <w:vMerge w:val="restart"/>
            <w:shd w:val="clear" w:color="auto" w:fill="EAF0DB" w:themeFill="accent1" w:themeFillTint="33"/>
          </w:tcPr>
          <w:p w14:paraId="465490F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3549F1C7" w14:textId="1190EFC4"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70CD32E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0B2709C3"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3AE2DB7"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7C1CC84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73D37D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66C90FC7" w14:textId="77777777" w:rsidTr="004011BE">
        <w:tc>
          <w:tcPr>
            <w:tcW w:w="2405" w:type="dxa"/>
            <w:gridSpan w:val="3"/>
            <w:vMerge/>
            <w:shd w:val="clear" w:color="auto" w:fill="EAF0DB" w:themeFill="accent1" w:themeFillTint="33"/>
          </w:tcPr>
          <w:p w14:paraId="30697AD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99A77A7" w14:textId="4A5D33CB"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15ED219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452DF16C"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0E93A117"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5097B590"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71D36B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14022EBD" w14:textId="77777777" w:rsidTr="004011BE">
        <w:tc>
          <w:tcPr>
            <w:tcW w:w="2405" w:type="dxa"/>
            <w:gridSpan w:val="3"/>
            <w:vMerge/>
            <w:shd w:val="clear" w:color="auto" w:fill="EAF0DB" w:themeFill="accent1" w:themeFillTint="33"/>
          </w:tcPr>
          <w:p w14:paraId="4A6F247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4D643D8" w14:textId="5CF88752"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4AF576C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45DBA5A9"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166F22A8"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40914DD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163FD8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631FDC09" w14:textId="77777777" w:rsidTr="004011BE">
        <w:tc>
          <w:tcPr>
            <w:tcW w:w="2405" w:type="dxa"/>
            <w:gridSpan w:val="3"/>
            <w:vMerge/>
            <w:shd w:val="clear" w:color="auto" w:fill="EAF0DB" w:themeFill="accent1" w:themeFillTint="33"/>
          </w:tcPr>
          <w:p w14:paraId="32C7C47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4C86E08" w14:textId="1CAFA806"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0832053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01FF06CB" w14:textId="77777777" w:rsidR="001C2AFF"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2FB45E3B"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358FD80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A5F3FC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392FA0E3" w14:textId="77777777" w:rsidTr="004011BE">
        <w:tc>
          <w:tcPr>
            <w:tcW w:w="704" w:type="dxa"/>
            <w:shd w:val="clear" w:color="auto" w:fill="EAF0DB" w:themeFill="accent1" w:themeFillTint="33"/>
          </w:tcPr>
          <w:p w14:paraId="58493E6D" w14:textId="7C8C7545"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851" w:type="dxa"/>
            <w:shd w:val="clear" w:color="auto" w:fill="EAF0DB" w:themeFill="accent1" w:themeFillTint="33"/>
          </w:tcPr>
          <w:p w14:paraId="0CECD0CA" w14:textId="33F988D9"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20–24</w:t>
            </w:r>
            <w:r w:rsidRPr="00081D97">
              <w:rPr>
                <w:rFonts w:ascii="Arial" w:eastAsia="Calibri" w:hAnsi="Arial" w:cs="Arial"/>
                <w:sz w:val="18"/>
                <w:szCs w:val="18"/>
                <w:lang w:eastAsia="en-US"/>
              </w:rPr>
              <w:t xml:space="preserve"> apr</w:t>
            </w:r>
          </w:p>
        </w:tc>
        <w:tc>
          <w:tcPr>
            <w:tcW w:w="850" w:type="dxa"/>
            <w:shd w:val="clear" w:color="auto" w:fill="EAF0DB" w:themeFill="accent1" w:themeFillTint="33"/>
          </w:tcPr>
          <w:p w14:paraId="74128C2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32</w:t>
            </w:r>
          </w:p>
        </w:tc>
        <w:tc>
          <w:tcPr>
            <w:tcW w:w="709" w:type="dxa"/>
            <w:shd w:val="clear" w:color="auto" w:fill="EAF0DB" w:themeFill="accent1" w:themeFillTint="33"/>
          </w:tcPr>
          <w:p w14:paraId="0697ABE8" w14:textId="59C0A0EB"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03AAA0F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43ED508F"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2386654"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48BA58F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FF3DB4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55AFE23B" w14:textId="77777777" w:rsidTr="004011BE">
        <w:tc>
          <w:tcPr>
            <w:tcW w:w="2405" w:type="dxa"/>
            <w:gridSpan w:val="3"/>
            <w:vMerge w:val="restart"/>
            <w:shd w:val="clear" w:color="auto" w:fill="EAF0DB" w:themeFill="accent1" w:themeFillTint="33"/>
          </w:tcPr>
          <w:p w14:paraId="733BEE7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5D39434B" w14:textId="6AFD222B"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78D7874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7F6CE835"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0153590"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18B495F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2EA684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5795B73C" w14:textId="77777777" w:rsidTr="004011BE">
        <w:tc>
          <w:tcPr>
            <w:tcW w:w="2405" w:type="dxa"/>
            <w:gridSpan w:val="3"/>
            <w:vMerge/>
            <w:shd w:val="clear" w:color="auto" w:fill="EAF0DB" w:themeFill="accent1" w:themeFillTint="33"/>
          </w:tcPr>
          <w:p w14:paraId="5786DB3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B95528E" w14:textId="120DDC09"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5A8CEF8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6BCE9F4E"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70C25E2E"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6BA40BC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F660335"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CD8C12A" w14:textId="77777777" w:rsidTr="004011BE">
        <w:tc>
          <w:tcPr>
            <w:tcW w:w="2405" w:type="dxa"/>
            <w:gridSpan w:val="3"/>
            <w:vMerge/>
            <w:shd w:val="clear" w:color="auto" w:fill="EAF0DB" w:themeFill="accent1" w:themeFillTint="33"/>
          </w:tcPr>
          <w:p w14:paraId="25A34E5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5023043" w14:textId="4060DF6D"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4002321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2F48553A"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04FA66BE"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1544443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6FAC15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59162EDF" w14:textId="77777777" w:rsidTr="004011BE">
        <w:tc>
          <w:tcPr>
            <w:tcW w:w="2405" w:type="dxa"/>
            <w:gridSpan w:val="3"/>
            <w:vMerge/>
            <w:shd w:val="clear" w:color="auto" w:fill="EAF0DB" w:themeFill="accent1" w:themeFillTint="33"/>
          </w:tcPr>
          <w:p w14:paraId="72771A8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E41CF09" w14:textId="41DADFE6"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1DB0816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176062C6"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67B9F50F"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63FB23F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49F29D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1C2AFF" w:rsidRPr="00081D97" w14:paraId="37F55308" w14:textId="77777777" w:rsidTr="00AF76BE">
        <w:tc>
          <w:tcPr>
            <w:tcW w:w="704" w:type="dxa"/>
            <w:shd w:val="clear" w:color="auto" w:fill="FFFF00"/>
          </w:tcPr>
          <w:p w14:paraId="65834886" w14:textId="035B5F5B" w:rsidR="001C2AFF"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18</w:t>
            </w:r>
          </w:p>
        </w:tc>
        <w:tc>
          <w:tcPr>
            <w:tcW w:w="851" w:type="dxa"/>
            <w:shd w:val="clear" w:color="auto" w:fill="FFFF00"/>
          </w:tcPr>
          <w:p w14:paraId="788223EE" w14:textId="382E5BE0" w:rsidR="001C2AFF" w:rsidRDefault="001C2AFF" w:rsidP="001C2AFF">
            <w:pPr>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 xml:space="preserve">7 </w:t>
            </w:r>
            <w:r w:rsidRPr="00081D97">
              <w:rPr>
                <w:rFonts w:ascii="Arial" w:eastAsia="Calibri" w:hAnsi="Arial" w:cs="Arial"/>
                <w:sz w:val="18"/>
                <w:szCs w:val="18"/>
                <w:lang w:eastAsia="en-US"/>
              </w:rPr>
              <w:t>apr</w:t>
            </w:r>
            <w:r>
              <w:rPr>
                <w:rFonts w:ascii="Arial" w:eastAsia="Calibri" w:hAnsi="Arial" w:cs="Arial"/>
                <w:sz w:val="18"/>
                <w:szCs w:val="18"/>
                <w:lang w:eastAsia="en-US"/>
              </w:rPr>
              <w:t xml:space="preserve">–1 </w:t>
            </w:r>
            <w:r w:rsidRPr="00081D97">
              <w:rPr>
                <w:rFonts w:ascii="Arial" w:eastAsia="Calibri" w:hAnsi="Arial" w:cs="Arial"/>
                <w:sz w:val="18"/>
                <w:szCs w:val="18"/>
                <w:lang w:eastAsia="en-US"/>
              </w:rPr>
              <w:t>mei</w:t>
            </w:r>
          </w:p>
        </w:tc>
        <w:tc>
          <w:tcPr>
            <w:tcW w:w="8221" w:type="dxa"/>
            <w:gridSpan w:val="7"/>
            <w:shd w:val="clear" w:color="auto" w:fill="FFFF00"/>
            <w:vAlign w:val="center"/>
          </w:tcPr>
          <w:p w14:paraId="09C3CF53" w14:textId="6732694B" w:rsidR="001C2AFF" w:rsidRPr="00081D97" w:rsidRDefault="00C20C8A" w:rsidP="00C20C8A">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Meivakantie</w:t>
            </w:r>
          </w:p>
        </w:tc>
      </w:tr>
      <w:tr w:rsidR="001C2AFF" w:rsidRPr="00081D97" w14:paraId="3084276A" w14:textId="77777777" w:rsidTr="004011BE">
        <w:tc>
          <w:tcPr>
            <w:tcW w:w="704" w:type="dxa"/>
            <w:shd w:val="clear" w:color="auto" w:fill="EAF0DB" w:themeFill="accent1" w:themeFillTint="33"/>
          </w:tcPr>
          <w:p w14:paraId="5C8F2E80" w14:textId="250997A4"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851" w:type="dxa"/>
            <w:shd w:val="clear" w:color="auto" w:fill="EAF0DB" w:themeFill="accent1" w:themeFillTint="33"/>
          </w:tcPr>
          <w:p w14:paraId="7BF7D2A4" w14:textId="7FD11570"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4–8</w:t>
            </w:r>
            <w:r w:rsidRPr="00081D97">
              <w:rPr>
                <w:rFonts w:ascii="Arial" w:eastAsia="Calibri" w:hAnsi="Arial" w:cs="Arial"/>
                <w:sz w:val="18"/>
                <w:szCs w:val="18"/>
                <w:lang w:eastAsia="en-US"/>
              </w:rPr>
              <w:t xml:space="preserve"> mei</w:t>
            </w:r>
          </w:p>
        </w:tc>
        <w:tc>
          <w:tcPr>
            <w:tcW w:w="850" w:type="dxa"/>
            <w:shd w:val="clear" w:color="auto" w:fill="EAF0DB" w:themeFill="accent1" w:themeFillTint="33"/>
          </w:tcPr>
          <w:p w14:paraId="6D58DE3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33</w:t>
            </w:r>
          </w:p>
        </w:tc>
        <w:tc>
          <w:tcPr>
            <w:tcW w:w="709" w:type="dxa"/>
            <w:shd w:val="clear" w:color="auto" w:fill="EAF0DB" w:themeFill="accent1" w:themeFillTint="33"/>
          </w:tcPr>
          <w:p w14:paraId="055252A2" w14:textId="3EBF5AB6"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4238B23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1418FB7D"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1D749D4A"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1DC2E02C"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81ECBF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78BC7ADC" w14:textId="77777777" w:rsidTr="004011BE">
        <w:tc>
          <w:tcPr>
            <w:tcW w:w="2405" w:type="dxa"/>
            <w:gridSpan w:val="3"/>
            <w:vMerge w:val="restart"/>
            <w:shd w:val="clear" w:color="auto" w:fill="EAF0DB" w:themeFill="accent1" w:themeFillTint="33"/>
          </w:tcPr>
          <w:p w14:paraId="58E8CF1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765CBCE7" w14:textId="009F936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5EC7E22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353CC6B8"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7A049AC"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5B373A9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0D00E2B"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1DFCEA6A" w14:textId="77777777" w:rsidTr="004011BE">
        <w:tc>
          <w:tcPr>
            <w:tcW w:w="2405" w:type="dxa"/>
            <w:gridSpan w:val="3"/>
            <w:vMerge/>
            <w:shd w:val="clear" w:color="auto" w:fill="EAF0DB" w:themeFill="accent1" w:themeFillTint="33"/>
          </w:tcPr>
          <w:p w14:paraId="71C231D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1FF2946" w14:textId="5FBEABB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74DF3B5E"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32F5764B"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DC7D984"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46F04E4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BF7016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40B9CC8" w14:textId="77777777" w:rsidTr="004011BE">
        <w:tc>
          <w:tcPr>
            <w:tcW w:w="2405" w:type="dxa"/>
            <w:gridSpan w:val="3"/>
            <w:vMerge/>
            <w:shd w:val="clear" w:color="auto" w:fill="EAF0DB" w:themeFill="accent1" w:themeFillTint="33"/>
          </w:tcPr>
          <w:p w14:paraId="0AB9A7D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F69D4CE" w14:textId="3FC82019"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6A159E8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5A707E82"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8B221A9"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54C2217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68AC09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226BB1A" w14:textId="77777777" w:rsidTr="004011BE">
        <w:tc>
          <w:tcPr>
            <w:tcW w:w="2405" w:type="dxa"/>
            <w:gridSpan w:val="3"/>
            <w:vMerge/>
            <w:shd w:val="clear" w:color="auto" w:fill="EAF0DB" w:themeFill="accent1" w:themeFillTint="33"/>
          </w:tcPr>
          <w:p w14:paraId="4C8A470C"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FD47F82" w14:textId="7360A682"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462C8A7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35CA161C"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4BF0033"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4E7757B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36C708D"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3D186B1C" w14:textId="77777777" w:rsidTr="004011BE">
        <w:tc>
          <w:tcPr>
            <w:tcW w:w="704" w:type="dxa"/>
            <w:shd w:val="clear" w:color="auto" w:fill="EAF0DB" w:themeFill="accent1" w:themeFillTint="33"/>
          </w:tcPr>
          <w:p w14:paraId="22E47AD0" w14:textId="6CC1D031"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851" w:type="dxa"/>
            <w:shd w:val="clear" w:color="auto" w:fill="EAF0DB" w:themeFill="accent1" w:themeFillTint="33"/>
          </w:tcPr>
          <w:p w14:paraId="3248310B" w14:textId="25814DC9"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11–15</w:t>
            </w:r>
            <w:r w:rsidRPr="00081D97">
              <w:rPr>
                <w:rFonts w:ascii="Arial" w:eastAsia="Calibri" w:hAnsi="Arial" w:cs="Arial"/>
                <w:sz w:val="18"/>
                <w:szCs w:val="18"/>
                <w:lang w:eastAsia="en-US"/>
              </w:rPr>
              <w:t xml:space="preserve"> mei</w:t>
            </w:r>
          </w:p>
        </w:tc>
        <w:tc>
          <w:tcPr>
            <w:tcW w:w="850" w:type="dxa"/>
            <w:shd w:val="clear" w:color="auto" w:fill="EAF0DB" w:themeFill="accent1" w:themeFillTint="33"/>
          </w:tcPr>
          <w:p w14:paraId="168E354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4</w:t>
            </w:r>
          </w:p>
        </w:tc>
        <w:tc>
          <w:tcPr>
            <w:tcW w:w="709" w:type="dxa"/>
            <w:shd w:val="clear" w:color="auto" w:fill="EAF0DB" w:themeFill="accent1" w:themeFillTint="33"/>
          </w:tcPr>
          <w:p w14:paraId="689FE805" w14:textId="06BEAA26"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5994FD3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43C38C1C"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3FE2F98B"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018C2E8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9E0B8A4"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2D5C500" w14:textId="77777777" w:rsidTr="004011BE">
        <w:tc>
          <w:tcPr>
            <w:tcW w:w="2405" w:type="dxa"/>
            <w:gridSpan w:val="3"/>
            <w:vMerge w:val="restart"/>
            <w:shd w:val="clear" w:color="auto" w:fill="EAF0DB" w:themeFill="accent1" w:themeFillTint="33"/>
          </w:tcPr>
          <w:p w14:paraId="6CD1D60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490CC7F9"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0A6077F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31E831A0"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3C4A59C"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1A122D6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663EF0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7244E25E" w14:textId="77777777" w:rsidTr="004011BE">
        <w:tc>
          <w:tcPr>
            <w:tcW w:w="2405" w:type="dxa"/>
            <w:gridSpan w:val="3"/>
            <w:vMerge/>
            <w:shd w:val="clear" w:color="auto" w:fill="EAF0DB" w:themeFill="accent1" w:themeFillTint="33"/>
          </w:tcPr>
          <w:p w14:paraId="5DF3423A"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84091E0" w14:textId="40A7D42F"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402910F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027BF433"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8540BA9"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7B504901"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20DB0CF"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181B018E" w14:textId="77777777" w:rsidTr="004011BE">
        <w:tc>
          <w:tcPr>
            <w:tcW w:w="2405" w:type="dxa"/>
            <w:gridSpan w:val="3"/>
            <w:vMerge/>
            <w:shd w:val="clear" w:color="auto" w:fill="EAF0DB" w:themeFill="accent1" w:themeFillTint="33"/>
          </w:tcPr>
          <w:p w14:paraId="57AD22F0"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8223585" w14:textId="5E697451"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436BEB1C"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1E276911"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8F6671F" w14:textId="77777777" w:rsidR="001C2AFF" w:rsidRPr="00081D97"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4FDF0812"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A458563"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r w:rsidR="001C2AFF" w:rsidRPr="00081D97" w14:paraId="0CF30FF6" w14:textId="77777777" w:rsidTr="004011BE">
        <w:tc>
          <w:tcPr>
            <w:tcW w:w="2405" w:type="dxa"/>
            <w:gridSpan w:val="3"/>
            <w:vMerge/>
            <w:shd w:val="clear" w:color="auto" w:fill="EAF0DB" w:themeFill="accent1" w:themeFillTint="33"/>
          </w:tcPr>
          <w:p w14:paraId="5F176F37"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1126786" w14:textId="24E817F8"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5A1A51A6"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3EBB4291" w14:textId="77777777" w:rsidR="001C2AFF" w:rsidRPr="00081D97" w:rsidRDefault="001C2AFF" w:rsidP="001C2AFF">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0F598C8" w14:textId="77777777" w:rsidR="001C2AFF" w:rsidRDefault="001C2AFF" w:rsidP="001C2AFF">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58F2FDE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D039188" w14:textId="77777777" w:rsidR="001C2AFF" w:rsidRPr="00081D97" w:rsidRDefault="001C2AFF" w:rsidP="001C2AFF">
            <w:pPr>
              <w:suppressAutoHyphens w:val="0"/>
              <w:spacing w:line="240" w:lineRule="auto"/>
              <w:jc w:val="center"/>
              <w:rPr>
                <w:rFonts w:ascii="Arial" w:eastAsia="Calibri" w:hAnsi="Arial" w:cs="Arial"/>
                <w:sz w:val="18"/>
                <w:szCs w:val="18"/>
                <w:lang w:eastAsia="en-US"/>
              </w:rPr>
            </w:pPr>
          </w:p>
        </w:tc>
      </w:tr>
    </w:tbl>
    <w:p w14:paraId="7AE53480" w14:textId="77777777" w:rsidR="00DF6581" w:rsidRDefault="00DF6581" w:rsidP="00AF76BE">
      <w:pPr>
        <w:ind w:right="-3212"/>
        <w:rPr>
          <w:rFonts w:ascii="Arial" w:hAnsi="Arial" w:cs="Arial"/>
        </w:rPr>
      </w:pPr>
    </w:p>
    <w:p w14:paraId="34A379C6" w14:textId="7BEE2A99" w:rsidR="00F569EA" w:rsidRPr="00F569EA" w:rsidRDefault="00F569EA" w:rsidP="00AF76BE">
      <w:pPr>
        <w:ind w:right="-3212"/>
      </w:pPr>
      <w:r w:rsidRPr="00F201B1">
        <w:rPr>
          <w:rFonts w:ascii="Arial" w:hAnsi="Arial" w:cs="Arial"/>
        </w:rPr>
        <w:t>*</w:t>
      </w:r>
      <w:r w:rsidRPr="00850683">
        <w:rPr>
          <w:rFonts w:ascii="Arial" w:hAnsi="Arial" w:cs="Arial"/>
        </w:rPr>
        <w:t xml:space="preserve">De jaarplanning van </w:t>
      </w:r>
      <w:r w:rsidRPr="00850683">
        <w:rPr>
          <w:rFonts w:ascii="Arial" w:hAnsi="Arial" w:cs="Arial"/>
          <w:i/>
          <w:iCs/>
        </w:rPr>
        <w:t xml:space="preserve">Nieuw Nederlands Junior Taal </w:t>
      </w:r>
      <w:r w:rsidRPr="00850683">
        <w:rPr>
          <w:rFonts w:ascii="Arial" w:hAnsi="Arial" w:cs="Arial"/>
        </w:rPr>
        <w:t>beslaat 32-34 schoolweken (afhankelijk van keuzes die de school maakt om het opstapprogramma en de taalbrug te volgen). Deze planning is een basisplanning, eventueel zelf aan te passen door elke individuele school naar eigen specifieke wensen.</w:t>
      </w:r>
      <w:r>
        <w:tab/>
      </w:r>
    </w:p>
    <w:sectPr w:rsidR="00F569EA" w:rsidRPr="00F569EA" w:rsidSect="00580450">
      <w:headerReference w:type="even" r:id="rId11"/>
      <w:headerReference w:type="default" r:id="rId12"/>
      <w:footerReference w:type="even" r:id="rId13"/>
      <w:footerReference w:type="default" r:id="rId14"/>
      <w:headerReference w:type="first" r:id="rId15"/>
      <w:footerReference w:type="first" r:id="rId16"/>
      <w:pgSz w:w="11899" w:h="16838" w:code="9"/>
      <w:pgMar w:top="1276" w:right="4196" w:bottom="993" w:left="1134"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74CF" w14:textId="77777777" w:rsidR="00E421AA" w:rsidRDefault="00E421AA">
      <w:r>
        <w:separator/>
      </w:r>
    </w:p>
    <w:p w14:paraId="4AAF0091" w14:textId="77777777" w:rsidR="00E421AA" w:rsidRDefault="00E421AA"/>
    <w:p w14:paraId="36B58C93" w14:textId="77777777" w:rsidR="00E421AA" w:rsidRDefault="00E421AA"/>
  </w:endnote>
  <w:endnote w:type="continuationSeparator" w:id="0">
    <w:p w14:paraId="125FC41B" w14:textId="77777777" w:rsidR="00E421AA" w:rsidRDefault="00E421AA">
      <w:r>
        <w:continuationSeparator/>
      </w:r>
    </w:p>
    <w:p w14:paraId="7EF30CC2" w14:textId="77777777" w:rsidR="00E421AA" w:rsidRDefault="00E421AA"/>
    <w:p w14:paraId="4D3D5D38" w14:textId="77777777" w:rsidR="00E421AA" w:rsidRDefault="00E42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9A5" w14:textId="77777777" w:rsidR="00640824" w:rsidRDefault="00640824">
    <w:pPr>
      <w:pStyle w:val="Voettekst"/>
    </w:pPr>
  </w:p>
  <w:p w14:paraId="77DC50AF"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40F16CBF" w14:textId="77777777" w:rsidTr="00D52E33">
      <w:trPr>
        <w:cantSplit/>
      </w:trPr>
      <w:tc>
        <w:tcPr>
          <w:tcW w:w="2467" w:type="dxa"/>
        </w:tcPr>
        <w:p w14:paraId="3EE53DDD" w14:textId="77777777" w:rsidR="00640824" w:rsidRDefault="00640824" w:rsidP="00DE3AE8">
          <w:pPr>
            <w:pStyle w:val="Voettekst"/>
          </w:pPr>
          <w:r>
            <w:t>© Noordhoff Uitgevers bv</w:t>
          </w:r>
        </w:p>
      </w:tc>
      <w:tc>
        <w:tcPr>
          <w:tcW w:w="4111" w:type="dxa"/>
        </w:tcPr>
        <w:p w14:paraId="7B832158" w14:textId="4D890066" w:rsidR="00640824" w:rsidRDefault="00A30BE0" w:rsidP="00DE3AE8">
          <w:pPr>
            <w:pStyle w:val="Voettekst"/>
          </w:pPr>
          <w:fldSimple w:instr=" Ref Voettekst ">
            <w:r>
              <w:t xml:space="preserve">, </w:t>
            </w:r>
          </w:fldSimple>
        </w:p>
      </w:tc>
      <w:tc>
        <w:tcPr>
          <w:tcW w:w="1417" w:type="dxa"/>
        </w:tcPr>
        <w:p w14:paraId="70A339E8"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08E5B1C8"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617D5E8E" w14:textId="77777777" w:rsidTr="00452C60">
      <w:trPr>
        <w:cantSplit/>
      </w:trPr>
      <w:tc>
        <w:tcPr>
          <w:tcW w:w="2467" w:type="dxa"/>
        </w:tcPr>
        <w:p w14:paraId="607DEDC4" w14:textId="77777777" w:rsidR="00640824" w:rsidRDefault="00640824">
          <w:pPr>
            <w:pStyle w:val="Voettekst"/>
          </w:pPr>
          <w:r>
            <w:t>© Noordhoff Uitgevers bv</w:t>
          </w:r>
        </w:p>
      </w:tc>
      <w:tc>
        <w:tcPr>
          <w:tcW w:w="4111" w:type="dxa"/>
        </w:tcPr>
        <w:p w14:paraId="5A177029" w14:textId="20A153C3" w:rsidR="00640824" w:rsidRDefault="00A30BE0">
          <w:pPr>
            <w:pStyle w:val="Voettekst"/>
          </w:pPr>
          <w:bookmarkStart w:id="3" w:name="Voettekst"/>
          <w:r>
            <w:t xml:space="preserve">, </w:t>
          </w:r>
          <w:bookmarkEnd w:id="3"/>
        </w:p>
      </w:tc>
      <w:tc>
        <w:tcPr>
          <w:tcW w:w="1417" w:type="dxa"/>
        </w:tcPr>
        <w:p w14:paraId="5036CDAE"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1A15F54"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783F" w14:textId="77777777" w:rsidR="00E421AA" w:rsidRDefault="00E421AA">
      <w:r>
        <w:separator/>
      </w:r>
    </w:p>
    <w:p w14:paraId="595CD41D" w14:textId="77777777" w:rsidR="00E421AA" w:rsidRDefault="00E421AA"/>
    <w:p w14:paraId="59424476" w14:textId="77777777" w:rsidR="00E421AA" w:rsidRDefault="00E421AA"/>
  </w:footnote>
  <w:footnote w:type="continuationSeparator" w:id="0">
    <w:p w14:paraId="3A4BE1B2" w14:textId="77777777" w:rsidR="00E421AA" w:rsidRDefault="00E421AA">
      <w:r>
        <w:continuationSeparator/>
      </w:r>
    </w:p>
    <w:p w14:paraId="0C1E3199" w14:textId="77777777" w:rsidR="00E421AA" w:rsidRDefault="00E421AA"/>
    <w:p w14:paraId="7D617C71" w14:textId="77777777" w:rsidR="00E421AA" w:rsidRDefault="00E42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DDF8" w14:textId="77777777" w:rsidR="00640824" w:rsidRDefault="00640824"/>
  <w:p w14:paraId="49585BC5"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6B047C6A" w14:textId="77777777" w:rsidTr="00D52E33">
      <w:trPr>
        <w:cantSplit/>
        <w:trHeight w:hRule="exact" w:val="595"/>
      </w:trPr>
      <w:tc>
        <w:tcPr>
          <w:tcW w:w="4110" w:type="dxa"/>
          <w:shd w:val="clear" w:color="auto" w:fill="auto"/>
        </w:tcPr>
        <w:p w14:paraId="78BC4DE0" w14:textId="7531198E" w:rsidR="00640824" w:rsidRDefault="00640824" w:rsidP="00A7762D">
          <w:pPr>
            <w:pStyle w:val="Logo"/>
          </w:pPr>
          <w:r>
            <w:fldChar w:fldCharType="begin"/>
          </w:r>
          <w:r>
            <w:instrText xml:space="preserve"> Ref Logo </w:instrText>
          </w:r>
          <w:r>
            <w:fldChar w:fldCharType="end"/>
          </w:r>
        </w:p>
      </w:tc>
    </w:tr>
  </w:tbl>
  <w:p w14:paraId="2625DA08"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150FB96A" wp14:editId="35D23C2F">
              <wp:simplePos x="0" y="0"/>
              <wp:positionH relativeFrom="page">
                <wp:posOffset>3995420</wp:posOffset>
              </wp:positionH>
              <wp:positionV relativeFrom="page">
                <wp:posOffset>360045</wp:posOffset>
              </wp:positionV>
              <wp:extent cx="1799640" cy="378000"/>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640" cy="378000"/>
                      </a:xfrm>
                      <a:prstGeom prst="rect">
                        <a:avLst/>
                      </a:prstGeom>
                      <a:noFill/>
                      <a:ln w="12700">
                        <a:solidFill>
                          <a:schemeClr val="accent1"/>
                        </a:solidFill>
                      </a:ln>
                    </wps:spPr>
                    <wps:txbx>
                      <w:txbxContent>
                        <w:p w14:paraId="34D209C4" w14:textId="3A5F655E" w:rsidR="00640824" w:rsidRDefault="00A30BE0"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FB96A" id="_x0000_t202" coordsize="21600,21600" o:spt="202" path="m,l,21600r21600,l21600,xe">
              <v:stroke joinstyle="miter"/>
              <v:path gradientshapeok="t" o:connecttype="rect"/>
            </v:shapetype>
            <v:shape id="Rubriek" o:spid="_x0000_s1026" type="#_x0000_t202" style="position:absolute;margin-left:314.6pt;margin-top:28.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" filled="f" strokecolor="#98b44c [3204]" strokeweight="1pt">
              <v:textbox inset="0,0,0,0">
                <w:txbxContent>
                  <w:p w14:paraId="34D209C4" w14:textId="3A5F655E" w:rsidR="00640824" w:rsidRDefault="00000000" w:rsidP="00A26393">
                    <w:pPr>
                      <w:pStyle w:val="Rubriek"/>
                    </w:pPr>
                    <w:fldSimple w:instr=" Ref Rubriek ">
                      <w:r w:rsidR="00A30BE0">
                        <w:t>Jaarplanning</w:t>
                      </w:r>
                    </w:fldSimple>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60A28011" wp14:editId="6DD2E95C">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F7D4841" w14:textId="62BD364D"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8011"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" filled="f" strokecolor="#98b44c [3204]" strokeweight="1pt">
              <v:textbox inset="0,0,0,0">
                <w:txbxContent>
                  <w:p w14:paraId="7F7D4841" w14:textId="62BD364D"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153E26D2" wp14:editId="0C64017C">
              <wp:simplePos x="0" y="0"/>
              <wp:positionH relativeFrom="page">
                <wp:posOffset>720090</wp:posOffset>
              </wp:positionH>
              <wp:positionV relativeFrom="page">
                <wp:posOffset>1368425</wp:posOffset>
              </wp:positionV>
              <wp:extent cx="5076000" cy="0"/>
              <wp:effectExtent l="0" t="0" r="0" b="0"/>
              <wp:wrapNone/>
              <wp:docPr id="27"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B0F1BD"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98b44c [3204]" strokeweight="1pt">
              <w10:wrap anchorx="page" anchory="page"/>
              <w10:anchorlock/>
            </v:line>
          </w:pict>
        </mc:Fallback>
      </mc:AlternateContent>
    </w:r>
  </w:p>
  <w:p w14:paraId="152A3190" w14:textId="34C6DF74" w:rsidR="00640824" w:rsidRDefault="00640824" w:rsidP="00A7762D">
    <w:pPr>
      <w:pStyle w:val="Reftitel"/>
    </w:pPr>
    <w:r>
      <w:fldChar w:fldCharType="begin"/>
    </w:r>
    <w:r>
      <w:instrText xml:space="preserve"> Styleref "Doc titel" </w:instrText>
    </w:r>
    <w:r>
      <w:fldChar w:fldCharType="separate"/>
    </w:r>
    <w:r w:rsidR="00DF6581">
      <w:t>Jaarplanning schooljaar 2025/2026</w:t>
    </w:r>
    <w:r>
      <w:fldChar w:fldCharType="end"/>
    </w:r>
  </w:p>
  <w:p w14:paraId="0EBC0DD3" w14:textId="16618D3A"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DF6581">
      <w:rPr>
        <w:noProof/>
      </w:rPr>
      <w:t>Groep 4 t/m 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7756AC7A" w14:textId="77777777" w:rsidTr="008D116E">
      <w:trPr>
        <w:cantSplit/>
        <w:trHeight w:hRule="exact" w:val="595"/>
      </w:trPr>
      <w:tc>
        <w:tcPr>
          <w:tcW w:w="4110" w:type="dxa"/>
          <w:shd w:val="clear" w:color="auto" w:fill="auto"/>
        </w:tcPr>
        <w:p w14:paraId="709AA271" w14:textId="719EA3A8" w:rsidR="00640824" w:rsidRDefault="00A30BE0" w:rsidP="009B0310">
          <w:pPr>
            <w:pStyle w:val="Logo"/>
          </w:pPr>
          <w:bookmarkStart w:id="0" w:name="Logo"/>
          <w:r>
            <w:rPr>
              <w:noProof/>
            </w:rPr>
            <w:drawing>
              <wp:inline distT="0" distB="0" distL="0" distR="0" wp14:anchorId="6DF9509A" wp14:editId="2C721C8A">
                <wp:extent cx="2610617" cy="377953"/>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bookmarkEnd w:id="0"/>
        </w:p>
      </w:tc>
    </w:tr>
  </w:tbl>
  <w:p w14:paraId="5323C605"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7399B88D" wp14:editId="01CBB7BE">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1ECC39A9" w14:textId="77777777" w:rsidR="00640824" w:rsidRDefault="00640824" w:rsidP="00A26393">
                          <w:pPr>
                            <w:pStyle w:val="Rubriek"/>
                          </w:pPr>
                          <w:bookmarkStart w:id="1" w:name="Rubrieksnumme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9B88D"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" filled="f" strokecolor="#98b44c [3204]" strokeweight="1pt">
              <v:textbox inset="0,0,0,0">
                <w:txbxContent>
                  <w:p w14:paraId="1ECC39A9"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0F828151" wp14:editId="1E6B978A">
              <wp:simplePos x="0" y="0"/>
              <wp:positionH relativeFrom="page">
                <wp:posOffset>3995420</wp:posOffset>
              </wp:positionH>
              <wp:positionV relativeFrom="page">
                <wp:posOffset>361315</wp:posOffset>
              </wp:positionV>
              <wp:extent cx="1799640" cy="378000"/>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40" cy="378000"/>
                      </a:xfrm>
                      <a:prstGeom prst="rect">
                        <a:avLst/>
                      </a:prstGeom>
                      <a:noFill/>
                      <a:ln w="12700">
                        <a:solidFill>
                          <a:schemeClr val="accent1"/>
                        </a:solidFill>
                      </a:ln>
                    </wps:spPr>
                    <wps:txbx>
                      <w:txbxContent>
                        <w:p w14:paraId="1D71D096" w14:textId="795E9D8C" w:rsidR="00640824" w:rsidRDefault="00A30BE0" w:rsidP="00C536CC">
                          <w:pPr>
                            <w:pStyle w:val="Rubriek"/>
                          </w:pPr>
                          <w:bookmarkStart w:id="2" w:name="Rubriek"/>
                          <w:r>
                            <w:t>Jaarplanning</w:t>
                          </w: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8151" id="_x0000_s1029" type="#_x0000_t202" style="position:absolute;margin-left:314.6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" filled="f" strokecolor="#98b44c [3204]" strokeweight="1pt">
              <v:path arrowok="t"/>
              <v:textbox inset="0,0,0,0">
                <w:txbxContent>
                  <w:p w14:paraId="1D71D096" w14:textId="795E9D8C" w:rsidR="00640824" w:rsidRDefault="00A30BE0" w:rsidP="00C536CC">
                    <w:pPr>
                      <w:pStyle w:val="Rubriek"/>
                    </w:pPr>
                    <w:bookmarkStart w:id="4" w:name="Rubriek"/>
                    <w:r>
                      <w:t>Jaarplanning</w:t>
                    </w:r>
                    <w:bookmarkEnd w:id="4"/>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69B5EAB1" wp14:editId="02F96631">
              <wp:simplePos x="0" y="0"/>
              <wp:positionH relativeFrom="page">
                <wp:posOffset>720090</wp:posOffset>
              </wp:positionH>
              <wp:positionV relativeFrom="page">
                <wp:posOffset>1368425</wp:posOffset>
              </wp:positionV>
              <wp:extent cx="5076000" cy="0"/>
              <wp:effectExtent l="0" t="0" r="0" b="0"/>
              <wp:wrapNone/>
              <wp:docPr id="24"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28FF9D"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98b44c [3204]"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7F1374C"/>
    <w:multiLevelType w:val="hybridMultilevel"/>
    <w:tmpl w:val="52A63B6C"/>
    <w:lvl w:ilvl="0" w:tplc="7A78E7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071754"/>
    <w:multiLevelType w:val="multilevel"/>
    <w:tmpl w:val="B6FA3C50"/>
    <w:name w:val="OP genummerde lijst3"/>
    <w:numStyleLink w:val="Genummerdelijst"/>
  </w:abstractNum>
  <w:abstractNum w:abstractNumId="10" w15:restartNumberingAfterBreak="0">
    <w:nsid w:val="223E5335"/>
    <w:multiLevelType w:val="multilevel"/>
    <w:tmpl w:val="6C50DAD8"/>
    <w:name w:val="OP opsomming6"/>
    <w:numStyleLink w:val="Opsomming"/>
  </w:abstractNum>
  <w:abstractNum w:abstractNumId="11" w15:restartNumberingAfterBreak="0">
    <w:nsid w:val="2C0744EB"/>
    <w:multiLevelType w:val="multilevel"/>
    <w:tmpl w:val="6C50DAD8"/>
    <w:numStyleLink w:val="Opsomming"/>
  </w:abstractNum>
  <w:abstractNum w:abstractNumId="12"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3" w15:restartNumberingAfterBreak="0">
    <w:nsid w:val="390C45F1"/>
    <w:multiLevelType w:val="multilevel"/>
    <w:tmpl w:val="11AAFA0A"/>
    <w:name w:val="Koppen2"/>
    <w:numStyleLink w:val="Koppen"/>
  </w:abstractNum>
  <w:abstractNum w:abstractNumId="14" w15:restartNumberingAfterBreak="0">
    <w:nsid w:val="392F7E58"/>
    <w:multiLevelType w:val="multilevel"/>
    <w:tmpl w:val="11AAFA0A"/>
    <w:numStyleLink w:val="Koppen"/>
  </w:abstractNum>
  <w:abstractNum w:abstractNumId="15" w15:restartNumberingAfterBreak="0">
    <w:nsid w:val="438D2F8E"/>
    <w:multiLevelType w:val="multilevel"/>
    <w:tmpl w:val="11AAFA0A"/>
    <w:name w:val="OP genummerde lijst2"/>
    <w:numStyleLink w:val="Koppen"/>
  </w:abstractNum>
  <w:abstractNum w:abstractNumId="16"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7"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1" w15:restartNumberingAfterBreak="0">
    <w:nsid w:val="5EA7035B"/>
    <w:multiLevelType w:val="multilevel"/>
    <w:tmpl w:val="6C50DAD8"/>
    <w:name w:val="OP koppen3"/>
    <w:numStyleLink w:val="Opsomming"/>
  </w:abstractNum>
  <w:abstractNum w:abstractNumId="22" w15:restartNumberingAfterBreak="0">
    <w:nsid w:val="61A960F7"/>
    <w:multiLevelType w:val="multilevel"/>
    <w:tmpl w:val="6C50DAD8"/>
    <w:name w:val="OP opsomming2"/>
    <w:numStyleLink w:val="Opsomming"/>
  </w:abstractNum>
  <w:abstractNum w:abstractNumId="23" w15:restartNumberingAfterBreak="0">
    <w:nsid w:val="68DE4FCE"/>
    <w:multiLevelType w:val="multilevel"/>
    <w:tmpl w:val="6C50DAD8"/>
    <w:name w:val="OP opsomming5"/>
    <w:numStyleLink w:val="Opsomming"/>
  </w:abstractNum>
  <w:abstractNum w:abstractNumId="24" w15:restartNumberingAfterBreak="0">
    <w:nsid w:val="6B321908"/>
    <w:multiLevelType w:val="multilevel"/>
    <w:tmpl w:val="11AAFA0A"/>
    <w:name w:val="OP koppen2"/>
    <w:numStyleLink w:val="Koppen"/>
  </w:abstractNum>
  <w:abstractNum w:abstractNumId="25" w15:restartNumberingAfterBreak="0">
    <w:nsid w:val="73A83A7C"/>
    <w:multiLevelType w:val="multilevel"/>
    <w:tmpl w:val="B6FA3C50"/>
    <w:numStyleLink w:val="Genummerdelijst"/>
  </w:abstractNum>
  <w:abstractNum w:abstractNumId="26" w15:restartNumberingAfterBreak="0">
    <w:nsid w:val="7D7B3990"/>
    <w:multiLevelType w:val="multilevel"/>
    <w:tmpl w:val="6C50DAD8"/>
    <w:name w:val="OP opsomming4"/>
    <w:numStyleLink w:val="Opsomming"/>
  </w:abstractNum>
  <w:num w:numId="1" w16cid:durableId="1459298891">
    <w:abstractNumId w:val="20"/>
  </w:num>
  <w:num w:numId="2" w16cid:durableId="298607016">
    <w:abstractNumId w:val="16"/>
  </w:num>
  <w:num w:numId="3" w16cid:durableId="617301329">
    <w:abstractNumId w:val="3"/>
  </w:num>
  <w:num w:numId="4" w16cid:durableId="604389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11727">
    <w:abstractNumId w:val="15"/>
  </w:num>
  <w:num w:numId="6" w16cid:durableId="1237787846">
    <w:abstractNumId w:val="22"/>
  </w:num>
  <w:num w:numId="7" w16cid:durableId="1034043033">
    <w:abstractNumId w:val="2"/>
  </w:num>
  <w:num w:numId="8" w16cid:durableId="231430587">
    <w:abstractNumId w:val="9"/>
  </w:num>
  <w:num w:numId="9" w16cid:durableId="312563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753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677789">
    <w:abstractNumId w:val="24"/>
  </w:num>
  <w:num w:numId="12" w16cid:durableId="1031220713">
    <w:abstractNumId w:val="26"/>
  </w:num>
  <w:num w:numId="13" w16cid:durableId="810250470">
    <w:abstractNumId w:val="4"/>
  </w:num>
  <w:num w:numId="14" w16cid:durableId="576592237">
    <w:abstractNumId w:val="23"/>
  </w:num>
  <w:num w:numId="15" w16cid:durableId="1138912251">
    <w:abstractNumId w:val="1"/>
  </w:num>
  <w:num w:numId="16" w16cid:durableId="530342347">
    <w:abstractNumId w:val="14"/>
  </w:num>
  <w:num w:numId="17" w16cid:durableId="1960528022">
    <w:abstractNumId w:val="11"/>
  </w:num>
  <w:num w:numId="18" w16cid:durableId="1991324247">
    <w:abstractNumId w:val="25"/>
  </w:num>
  <w:num w:numId="19" w16cid:durableId="469130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0098388">
    <w:abstractNumId w:val="21"/>
  </w:num>
  <w:num w:numId="21" w16cid:durableId="1792897134">
    <w:abstractNumId w:val="10"/>
  </w:num>
  <w:num w:numId="22" w16cid:durableId="353654421">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922524276">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1717509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4984812">
    <w:abstractNumId w:val="18"/>
  </w:num>
  <w:num w:numId="26" w16cid:durableId="2111119201">
    <w:abstractNumId w:val="0"/>
  </w:num>
  <w:num w:numId="27" w16cid:durableId="605385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025588">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316566641">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868226801">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979921681">
    <w:abstractNumId w:val="12"/>
  </w:num>
  <w:num w:numId="32" w16cid:durableId="1464350406">
    <w:abstractNumId w:val="7"/>
  </w:num>
  <w:num w:numId="33" w16cid:durableId="939222768">
    <w:abstractNumId w:val="19"/>
  </w:num>
  <w:num w:numId="34" w16cid:durableId="1961377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36" w16cid:durableId="1539512897">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7"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8" w16cid:durableId="1599800075">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9"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40" w16cid:durableId="140444765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E0"/>
    <w:rsid w:val="00007F8D"/>
    <w:rsid w:val="000107F3"/>
    <w:rsid w:val="000134AA"/>
    <w:rsid w:val="000154A6"/>
    <w:rsid w:val="00021FFC"/>
    <w:rsid w:val="00022AFA"/>
    <w:rsid w:val="000346F5"/>
    <w:rsid w:val="00044AD2"/>
    <w:rsid w:val="00050FC5"/>
    <w:rsid w:val="00060830"/>
    <w:rsid w:val="00073B5F"/>
    <w:rsid w:val="00074914"/>
    <w:rsid w:val="00086C60"/>
    <w:rsid w:val="00090453"/>
    <w:rsid w:val="00092F94"/>
    <w:rsid w:val="000A70E0"/>
    <w:rsid w:val="000A7BD6"/>
    <w:rsid w:val="000B2350"/>
    <w:rsid w:val="000B38F9"/>
    <w:rsid w:val="000B4EA7"/>
    <w:rsid w:val="000B659B"/>
    <w:rsid w:val="000C6DEE"/>
    <w:rsid w:val="000D35E7"/>
    <w:rsid w:val="000D682D"/>
    <w:rsid w:val="000E6F86"/>
    <w:rsid w:val="000F012A"/>
    <w:rsid w:val="000F01F2"/>
    <w:rsid w:val="000F42FB"/>
    <w:rsid w:val="000F7234"/>
    <w:rsid w:val="00115137"/>
    <w:rsid w:val="00120070"/>
    <w:rsid w:val="00120C55"/>
    <w:rsid w:val="001368D8"/>
    <w:rsid w:val="00136E68"/>
    <w:rsid w:val="001418F8"/>
    <w:rsid w:val="00144397"/>
    <w:rsid w:val="0015046B"/>
    <w:rsid w:val="00154B51"/>
    <w:rsid w:val="0015515F"/>
    <w:rsid w:val="00156445"/>
    <w:rsid w:val="001737A3"/>
    <w:rsid w:val="0018614D"/>
    <w:rsid w:val="00190D89"/>
    <w:rsid w:val="00192D2B"/>
    <w:rsid w:val="0019387D"/>
    <w:rsid w:val="00194D15"/>
    <w:rsid w:val="00196BA4"/>
    <w:rsid w:val="001A22BB"/>
    <w:rsid w:val="001A257E"/>
    <w:rsid w:val="001A42F4"/>
    <w:rsid w:val="001A4346"/>
    <w:rsid w:val="001A6206"/>
    <w:rsid w:val="001C2AFF"/>
    <w:rsid w:val="001C4EF4"/>
    <w:rsid w:val="001C6A21"/>
    <w:rsid w:val="001C78A8"/>
    <w:rsid w:val="001D4D00"/>
    <w:rsid w:val="001E6C52"/>
    <w:rsid w:val="001F5B77"/>
    <w:rsid w:val="00203F7F"/>
    <w:rsid w:val="00210A72"/>
    <w:rsid w:val="002177A6"/>
    <w:rsid w:val="00217C87"/>
    <w:rsid w:val="0023032F"/>
    <w:rsid w:val="0023312E"/>
    <w:rsid w:val="0023512F"/>
    <w:rsid w:val="002369AF"/>
    <w:rsid w:val="00241230"/>
    <w:rsid w:val="002434BF"/>
    <w:rsid w:val="00254B5C"/>
    <w:rsid w:val="00255FA3"/>
    <w:rsid w:val="00260332"/>
    <w:rsid w:val="00260925"/>
    <w:rsid w:val="00261909"/>
    <w:rsid w:val="00262F85"/>
    <w:rsid w:val="00274F59"/>
    <w:rsid w:val="00275248"/>
    <w:rsid w:val="00275DD2"/>
    <w:rsid w:val="00281759"/>
    <w:rsid w:val="0029079B"/>
    <w:rsid w:val="002A2FB7"/>
    <w:rsid w:val="002A6CF4"/>
    <w:rsid w:val="002A745C"/>
    <w:rsid w:val="002B6072"/>
    <w:rsid w:val="002C49F6"/>
    <w:rsid w:val="002C6891"/>
    <w:rsid w:val="002D40B6"/>
    <w:rsid w:val="002D4800"/>
    <w:rsid w:val="002D7065"/>
    <w:rsid w:val="002E10FB"/>
    <w:rsid w:val="002F5572"/>
    <w:rsid w:val="002F5F8B"/>
    <w:rsid w:val="002F6875"/>
    <w:rsid w:val="003019BC"/>
    <w:rsid w:val="00302B57"/>
    <w:rsid w:val="00304B41"/>
    <w:rsid w:val="00304E5C"/>
    <w:rsid w:val="003058C3"/>
    <w:rsid w:val="0030768C"/>
    <w:rsid w:val="0031255A"/>
    <w:rsid w:val="00312FD5"/>
    <w:rsid w:val="003149F3"/>
    <w:rsid w:val="0032429F"/>
    <w:rsid w:val="003307E2"/>
    <w:rsid w:val="00331872"/>
    <w:rsid w:val="00335B66"/>
    <w:rsid w:val="003543F0"/>
    <w:rsid w:val="00354E4C"/>
    <w:rsid w:val="00357935"/>
    <w:rsid w:val="00363C9F"/>
    <w:rsid w:val="003666B1"/>
    <w:rsid w:val="00371936"/>
    <w:rsid w:val="00371F8C"/>
    <w:rsid w:val="00372178"/>
    <w:rsid w:val="00376AD4"/>
    <w:rsid w:val="003825D6"/>
    <w:rsid w:val="00385F0D"/>
    <w:rsid w:val="00387F61"/>
    <w:rsid w:val="00390C42"/>
    <w:rsid w:val="003946A9"/>
    <w:rsid w:val="003A152D"/>
    <w:rsid w:val="003A3407"/>
    <w:rsid w:val="003B4E15"/>
    <w:rsid w:val="003B5AFE"/>
    <w:rsid w:val="003C211A"/>
    <w:rsid w:val="003C450F"/>
    <w:rsid w:val="003D0936"/>
    <w:rsid w:val="003D35C3"/>
    <w:rsid w:val="003D6008"/>
    <w:rsid w:val="003D6047"/>
    <w:rsid w:val="003E6155"/>
    <w:rsid w:val="003F005F"/>
    <w:rsid w:val="004004A3"/>
    <w:rsid w:val="004006FA"/>
    <w:rsid w:val="00410F0F"/>
    <w:rsid w:val="00427DC3"/>
    <w:rsid w:val="004319E8"/>
    <w:rsid w:val="004479F9"/>
    <w:rsid w:val="00450A81"/>
    <w:rsid w:val="00452C60"/>
    <w:rsid w:val="00457E92"/>
    <w:rsid w:val="004616C7"/>
    <w:rsid w:val="004625CA"/>
    <w:rsid w:val="0046529C"/>
    <w:rsid w:val="0046564E"/>
    <w:rsid w:val="0046666A"/>
    <w:rsid w:val="0047042E"/>
    <w:rsid w:val="00486E84"/>
    <w:rsid w:val="0048732B"/>
    <w:rsid w:val="00496CC4"/>
    <w:rsid w:val="004A223B"/>
    <w:rsid w:val="004B20E7"/>
    <w:rsid w:val="004B65BC"/>
    <w:rsid w:val="004C42D2"/>
    <w:rsid w:val="004D1486"/>
    <w:rsid w:val="004D56F9"/>
    <w:rsid w:val="004D6331"/>
    <w:rsid w:val="004D743C"/>
    <w:rsid w:val="004E5816"/>
    <w:rsid w:val="0051101E"/>
    <w:rsid w:val="00515EA2"/>
    <w:rsid w:val="00522A27"/>
    <w:rsid w:val="00530F42"/>
    <w:rsid w:val="00532C80"/>
    <w:rsid w:val="00534D62"/>
    <w:rsid w:val="0054266A"/>
    <w:rsid w:val="00543331"/>
    <w:rsid w:val="005521FD"/>
    <w:rsid w:val="005525F1"/>
    <w:rsid w:val="005661D0"/>
    <w:rsid w:val="00577315"/>
    <w:rsid w:val="00580450"/>
    <w:rsid w:val="00590BE3"/>
    <w:rsid w:val="005943EB"/>
    <w:rsid w:val="0059613E"/>
    <w:rsid w:val="005A21AA"/>
    <w:rsid w:val="005A527D"/>
    <w:rsid w:val="005B3A13"/>
    <w:rsid w:val="005C0808"/>
    <w:rsid w:val="005C09C0"/>
    <w:rsid w:val="005C20EE"/>
    <w:rsid w:val="005C2E93"/>
    <w:rsid w:val="005C38F6"/>
    <w:rsid w:val="005E29E1"/>
    <w:rsid w:val="005F010B"/>
    <w:rsid w:val="005F6253"/>
    <w:rsid w:val="005F6537"/>
    <w:rsid w:val="005F65B4"/>
    <w:rsid w:val="005F6C97"/>
    <w:rsid w:val="00601AB0"/>
    <w:rsid w:val="00611400"/>
    <w:rsid w:val="00614ACC"/>
    <w:rsid w:val="00616BD2"/>
    <w:rsid w:val="0062000B"/>
    <w:rsid w:val="006203AD"/>
    <w:rsid w:val="006214E8"/>
    <w:rsid w:val="00640824"/>
    <w:rsid w:val="00640F53"/>
    <w:rsid w:val="00641B53"/>
    <w:rsid w:val="00643175"/>
    <w:rsid w:val="00643CC2"/>
    <w:rsid w:val="006446DC"/>
    <w:rsid w:val="00645809"/>
    <w:rsid w:val="0066552D"/>
    <w:rsid w:val="00667A8C"/>
    <w:rsid w:val="00672404"/>
    <w:rsid w:val="00673C3C"/>
    <w:rsid w:val="00680761"/>
    <w:rsid w:val="0068106C"/>
    <w:rsid w:val="006813BF"/>
    <w:rsid w:val="006863A7"/>
    <w:rsid w:val="00697CC3"/>
    <w:rsid w:val="006A19C1"/>
    <w:rsid w:val="006A1A87"/>
    <w:rsid w:val="006A2387"/>
    <w:rsid w:val="006A2A2E"/>
    <w:rsid w:val="006A3F6D"/>
    <w:rsid w:val="006D4306"/>
    <w:rsid w:val="006D4FBB"/>
    <w:rsid w:val="006E2696"/>
    <w:rsid w:val="006E6722"/>
    <w:rsid w:val="006F5A3E"/>
    <w:rsid w:val="00705B40"/>
    <w:rsid w:val="00714442"/>
    <w:rsid w:val="00721558"/>
    <w:rsid w:val="00723CC5"/>
    <w:rsid w:val="00731B5E"/>
    <w:rsid w:val="007408B3"/>
    <w:rsid w:val="007447FC"/>
    <w:rsid w:val="00745525"/>
    <w:rsid w:val="007577B3"/>
    <w:rsid w:val="00757B52"/>
    <w:rsid w:val="00761A4D"/>
    <w:rsid w:val="007636B2"/>
    <w:rsid w:val="007704A4"/>
    <w:rsid w:val="00773392"/>
    <w:rsid w:val="00773C00"/>
    <w:rsid w:val="0077677A"/>
    <w:rsid w:val="00780F11"/>
    <w:rsid w:val="00782D33"/>
    <w:rsid w:val="00784CEE"/>
    <w:rsid w:val="00787842"/>
    <w:rsid w:val="00795E57"/>
    <w:rsid w:val="007A0CF7"/>
    <w:rsid w:val="007B5F4E"/>
    <w:rsid w:val="007C0558"/>
    <w:rsid w:val="007C2859"/>
    <w:rsid w:val="007C384B"/>
    <w:rsid w:val="007C4203"/>
    <w:rsid w:val="007D43B7"/>
    <w:rsid w:val="007D5F8C"/>
    <w:rsid w:val="007D6006"/>
    <w:rsid w:val="007E0AB7"/>
    <w:rsid w:val="007E1FA1"/>
    <w:rsid w:val="007E3A39"/>
    <w:rsid w:val="007F134B"/>
    <w:rsid w:val="007F63ED"/>
    <w:rsid w:val="007F770E"/>
    <w:rsid w:val="00804929"/>
    <w:rsid w:val="00806CD2"/>
    <w:rsid w:val="00816519"/>
    <w:rsid w:val="00820C2F"/>
    <w:rsid w:val="008234F5"/>
    <w:rsid w:val="00831C41"/>
    <w:rsid w:val="008323ED"/>
    <w:rsid w:val="00836008"/>
    <w:rsid w:val="00840D45"/>
    <w:rsid w:val="00847403"/>
    <w:rsid w:val="008562BD"/>
    <w:rsid w:val="008627D5"/>
    <w:rsid w:val="00864C8E"/>
    <w:rsid w:val="00872D76"/>
    <w:rsid w:val="00890380"/>
    <w:rsid w:val="00890B0A"/>
    <w:rsid w:val="00890D28"/>
    <w:rsid w:val="00891575"/>
    <w:rsid w:val="0089718A"/>
    <w:rsid w:val="0089723E"/>
    <w:rsid w:val="008A2AE2"/>
    <w:rsid w:val="008B5D1B"/>
    <w:rsid w:val="008B7AFA"/>
    <w:rsid w:val="008B7CAF"/>
    <w:rsid w:val="008C1DC8"/>
    <w:rsid w:val="008C3522"/>
    <w:rsid w:val="008C69A8"/>
    <w:rsid w:val="008D00AB"/>
    <w:rsid w:val="008D116E"/>
    <w:rsid w:val="008D32F3"/>
    <w:rsid w:val="008E64C4"/>
    <w:rsid w:val="008F07F4"/>
    <w:rsid w:val="008F4A8A"/>
    <w:rsid w:val="008F6483"/>
    <w:rsid w:val="008F6B79"/>
    <w:rsid w:val="00904377"/>
    <w:rsid w:val="009058B1"/>
    <w:rsid w:val="00912A34"/>
    <w:rsid w:val="009138FF"/>
    <w:rsid w:val="009144CB"/>
    <w:rsid w:val="0092791E"/>
    <w:rsid w:val="00946655"/>
    <w:rsid w:val="009702A7"/>
    <w:rsid w:val="00973F41"/>
    <w:rsid w:val="00980DCB"/>
    <w:rsid w:val="0099084A"/>
    <w:rsid w:val="009B0310"/>
    <w:rsid w:val="009B4757"/>
    <w:rsid w:val="009C5953"/>
    <w:rsid w:val="009D7721"/>
    <w:rsid w:val="009E5C18"/>
    <w:rsid w:val="009E662D"/>
    <w:rsid w:val="009E6A45"/>
    <w:rsid w:val="009F13C3"/>
    <w:rsid w:val="00A10852"/>
    <w:rsid w:val="00A24E1B"/>
    <w:rsid w:val="00A26393"/>
    <w:rsid w:val="00A30BE0"/>
    <w:rsid w:val="00A310FE"/>
    <w:rsid w:val="00A379D3"/>
    <w:rsid w:val="00A457A4"/>
    <w:rsid w:val="00A469BF"/>
    <w:rsid w:val="00A5097C"/>
    <w:rsid w:val="00A51EAA"/>
    <w:rsid w:val="00A66B9E"/>
    <w:rsid w:val="00A74B28"/>
    <w:rsid w:val="00A7762D"/>
    <w:rsid w:val="00AA1972"/>
    <w:rsid w:val="00AB3388"/>
    <w:rsid w:val="00AC56FB"/>
    <w:rsid w:val="00AD5A3B"/>
    <w:rsid w:val="00AE4213"/>
    <w:rsid w:val="00AE4E36"/>
    <w:rsid w:val="00AF76BE"/>
    <w:rsid w:val="00B02328"/>
    <w:rsid w:val="00B027ED"/>
    <w:rsid w:val="00B072C0"/>
    <w:rsid w:val="00B07B21"/>
    <w:rsid w:val="00B07F71"/>
    <w:rsid w:val="00B102D3"/>
    <w:rsid w:val="00B22615"/>
    <w:rsid w:val="00B31AAB"/>
    <w:rsid w:val="00B3400F"/>
    <w:rsid w:val="00B42A45"/>
    <w:rsid w:val="00B55800"/>
    <w:rsid w:val="00B62BD0"/>
    <w:rsid w:val="00B6381D"/>
    <w:rsid w:val="00B6657B"/>
    <w:rsid w:val="00B72796"/>
    <w:rsid w:val="00B80A6A"/>
    <w:rsid w:val="00B87EC0"/>
    <w:rsid w:val="00B9240E"/>
    <w:rsid w:val="00B92F77"/>
    <w:rsid w:val="00B97213"/>
    <w:rsid w:val="00B97CDD"/>
    <w:rsid w:val="00BA10F7"/>
    <w:rsid w:val="00BA1FAD"/>
    <w:rsid w:val="00BB7E7B"/>
    <w:rsid w:val="00BC776B"/>
    <w:rsid w:val="00BC78D9"/>
    <w:rsid w:val="00BD1124"/>
    <w:rsid w:val="00BD35FE"/>
    <w:rsid w:val="00BD3BA7"/>
    <w:rsid w:val="00BD44BA"/>
    <w:rsid w:val="00BD4D79"/>
    <w:rsid w:val="00BE0E26"/>
    <w:rsid w:val="00BE1860"/>
    <w:rsid w:val="00BE1F26"/>
    <w:rsid w:val="00BE3912"/>
    <w:rsid w:val="00BE44B1"/>
    <w:rsid w:val="00BE52BF"/>
    <w:rsid w:val="00C00ECA"/>
    <w:rsid w:val="00C138C2"/>
    <w:rsid w:val="00C14C15"/>
    <w:rsid w:val="00C17419"/>
    <w:rsid w:val="00C20C8A"/>
    <w:rsid w:val="00C224B6"/>
    <w:rsid w:val="00C34248"/>
    <w:rsid w:val="00C4263C"/>
    <w:rsid w:val="00C536CC"/>
    <w:rsid w:val="00C536E7"/>
    <w:rsid w:val="00C6533C"/>
    <w:rsid w:val="00C67BB1"/>
    <w:rsid w:val="00C7298C"/>
    <w:rsid w:val="00C8307D"/>
    <w:rsid w:val="00C84F3C"/>
    <w:rsid w:val="00C86A90"/>
    <w:rsid w:val="00C970BF"/>
    <w:rsid w:val="00CA12E3"/>
    <w:rsid w:val="00CA3FDF"/>
    <w:rsid w:val="00CA5219"/>
    <w:rsid w:val="00CB6494"/>
    <w:rsid w:val="00CD234F"/>
    <w:rsid w:val="00CE2A83"/>
    <w:rsid w:val="00CE2E41"/>
    <w:rsid w:val="00CE6240"/>
    <w:rsid w:val="00CE69BB"/>
    <w:rsid w:val="00CE71DF"/>
    <w:rsid w:val="00CF25FB"/>
    <w:rsid w:val="00CF31D2"/>
    <w:rsid w:val="00CF5ADF"/>
    <w:rsid w:val="00CF6C10"/>
    <w:rsid w:val="00D02759"/>
    <w:rsid w:val="00D076D7"/>
    <w:rsid w:val="00D2153C"/>
    <w:rsid w:val="00D37C04"/>
    <w:rsid w:val="00D41983"/>
    <w:rsid w:val="00D46305"/>
    <w:rsid w:val="00D463A5"/>
    <w:rsid w:val="00D52E33"/>
    <w:rsid w:val="00D53BCD"/>
    <w:rsid w:val="00D5454C"/>
    <w:rsid w:val="00D54C4D"/>
    <w:rsid w:val="00D55654"/>
    <w:rsid w:val="00D674B5"/>
    <w:rsid w:val="00D84117"/>
    <w:rsid w:val="00D92CBA"/>
    <w:rsid w:val="00D97011"/>
    <w:rsid w:val="00DA3487"/>
    <w:rsid w:val="00DA3B88"/>
    <w:rsid w:val="00DA66ED"/>
    <w:rsid w:val="00DB0B1D"/>
    <w:rsid w:val="00DB23A5"/>
    <w:rsid w:val="00DB6FFF"/>
    <w:rsid w:val="00DC0295"/>
    <w:rsid w:val="00DD62E0"/>
    <w:rsid w:val="00DD7CCC"/>
    <w:rsid w:val="00DE2788"/>
    <w:rsid w:val="00DE3AE8"/>
    <w:rsid w:val="00DF3CB9"/>
    <w:rsid w:val="00DF3D11"/>
    <w:rsid w:val="00DF45A2"/>
    <w:rsid w:val="00DF4B17"/>
    <w:rsid w:val="00DF6581"/>
    <w:rsid w:val="00DF7F03"/>
    <w:rsid w:val="00E00E0E"/>
    <w:rsid w:val="00E01985"/>
    <w:rsid w:val="00E0365E"/>
    <w:rsid w:val="00E12330"/>
    <w:rsid w:val="00E141E8"/>
    <w:rsid w:val="00E172BE"/>
    <w:rsid w:val="00E2438E"/>
    <w:rsid w:val="00E3367C"/>
    <w:rsid w:val="00E372D2"/>
    <w:rsid w:val="00E421AA"/>
    <w:rsid w:val="00E46557"/>
    <w:rsid w:val="00E47800"/>
    <w:rsid w:val="00E47EFA"/>
    <w:rsid w:val="00E5204B"/>
    <w:rsid w:val="00E52A15"/>
    <w:rsid w:val="00E70355"/>
    <w:rsid w:val="00E71B8F"/>
    <w:rsid w:val="00E7396D"/>
    <w:rsid w:val="00E73A80"/>
    <w:rsid w:val="00E75A8E"/>
    <w:rsid w:val="00E805BC"/>
    <w:rsid w:val="00E926EA"/>
    <w:rsid w:val="00E950A1"/>
    <w:rsid w:val="00EA5B49"/>
    <w:rsid w:val="00EA5C03"/>
    <w:rsid w:val="00EB00C3"/>
    <w:rsid w:val="00EB126A"/>
    <w:rsid w:val="00EB4FA9"/>
    <w:rsid w:val="00EC1F03"/>
    <w:rsid w:val="00ED1A0C"/>
    <w:rsid w:val="00ED2707"/>
    <w:rsid w:val="00ED4011"/>
    <w:rsid w:val="00EF4044"/>
    <w:rsid w:val="00EF4396"/>
    <w:rsid w:val="00F02E3A"/>
    <w:rsid w:val="00F15A8E"/>
    <w:rsid w:val="00F26C9F"/>
    <w:rsid w:val="00F4111B"/>
    <w:rsid w:val="00F50758"/>
    <w:rsid w:val="00F56592"/>
    <w:rsid w:val="00F569EA"/>
    <w:rsid w:val="00F61A70"/>
    <w:rsid w:val="00F621D5"/>
    <w:rsid w:val="00F64043"/>
    <w:rsid w:val="00F64A31"/>
    <w:rsid w:val="00F73274"/>
    <w:rsid w:val="00F93D72"/>
    <w:rsid w:val="00F97733"/>
    <w:rsid w:val="00FA2074"/>
    <w:rsid w:val="00FB7C36"/>
    <w:rsid w:val="00FC0647"/>
    <w:rsid w:val="00FE4AF8"/>
    <w:rsid w:val="00FE7C44"/>
    <w:rsid w:val="00FF2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FD16B4"/>
  <w15:docId w15:val="{89DCE7A3-9951-4E8A-A5E1-5B8766F9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98B44C" w:themeColor="accent1"/>
        <w:left w:val="single" w:sz="4" w:space="0" w:color="98B44C" w:themeColor="accent1"/>
        <w:bottom w:val="single" w:sz="4" w:space="0" w:color="98B44C" w:themeColor="accent1"/>
        <w:right w:val="single" w:sz="4" w:space="0" w:color="98B44C" w:themeColor="accent1"/>
        <w:insideH w:val="single" w:sz="4" w:space="0" w:color="98B44C" w:themeColor="accent1"/>
        <w:insideV w:val="single" w:sz="4" w:space="0" w:color="98B44C"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F569EA"/>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F569EA"/>
  </w:style>
  <w:style w:type="character" w:customStyle="1" w:styleId="apple-converted-space">
    <w:name w:val="apple-converted-space"/>
    <w:basedOn w:val="Standaardalinea-lettertype"/>
    <w:rsid w:val="00F569EA"/>
  </w:style>
  <w:style w:type="paragraph" w:styleId="Normaalweb">
    <w:name w:val="Normal (Web)"/>
    <w:basedOn w:val="Standaard"/>
    <w:uiPriority w:val="99"/>
    <w:semiHidden/>
    <w:unhideWhenUsed/>
    <w:rsid w:val="00F569EA"/>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F569EA"/>
  </w:style>
  <w:style w:type="paragraph" w:customStyle="1" w:styleId="s9">
    <w:name w:val="s9"/>
    <w:basedOn w:val="Standaard"/>
    <w:rsid w:val="00F569EA"/>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F569EA"/>
  </w:style>
  <w:style w:type="character" w:customStyle="1" w:styleId="s8">
    <w:name w:val="s8"/>
    <w:basedOn w:val="Standaardalinea-lettertype"/>
    <w:rsid w:val="00F569EA"/>
  </w:style>
  <w:style w:type="paragraph" w:styleId="Geenafstand">
    <w:name w:val="No Spacing"/>
    <w:uiPriority w:val="1"/>
    <w:qFormat/>
    <w:rsid w:val="00F569EA"/>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F569EA"/>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05ACBA006488A9AFC169695F574C5"/>
        <w:category>
          <w:name w:val="Algemeen"/>
          <w:gallery w:val="placeholder"/>
        </w:category>
        <w:types>
          <w:type w:val="bbPlcHdr"/>
        </w:types>
        <w:behaviors>
          <w:behavior w:val="content"/>
        </w:behaviors>
        <w:guid w:val="{15CB0C56-1724-4468-91A6-D2CE3D259351}"/>
      </w:docPartPr>
      <w:docPartBody>
        <w:p w:rsidR="00D13CC1" w:rsidRDefault="000B0E7B">
          <w:pPr>
            <w:pStyle w:val="6AC05ACBA006488A9AFC169695F574C5"/>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95817522DA6F462BAEE691FDEC16CB98"/>
        <w:category>
          <w:name w:val="Algemeen"/>
          <w:gallery w:val="placeholder"/>
        </w:category>
        <w:types>
          <w:type w:val="bbPlcHdr"/>
        </w:types>
        <w:behaviors>
          <w:behavior w:val="content"/>
        </w:behaviors>
        <w:guid w:val="{5FD09DEF-BD14-4A19-9C3E-AACD5D20A04A}"/>
      </w:docPartPr>
      <w:docPartBody>
        <w:p w:rsidR="00D13CC1" w:rsidRDefault="000B0E7B">
          <w:pPr>
            <w:pStyle w:val="95817522DA6F462BAEE691FDEC16CB98"/>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BC"/>
    <w:rsid w:val="000B0E7B"/>
    <w:rsid w:val="004E02BC"/>
    <w:rsid w:val="005A0639"/>
    <w:rsid w:val="005A61F7"/>
    <w:rsid w:val="00667A8C"/>
    <w:rsid w:val="0072078B"/>
    <w:rsid w:val="00847FE9"/>
    <w:rsid w:val="009E467D"/>
    <w:rsid w:val="00B23AB3"/>
    <w:rsid w:val="00D13CC1"/>
    <w:rsid w:val="00FF2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AC05ACBA006488A9AFC169695F574C5">
    <w:name w:val="6AC05ACBA006488A9AFC169695F574C5"/>
  </w:style>
  <w:style w:type="paragraph" w:customStyle="1" w:styleId="95817522DA6F462BAEE691FDEC16CB98">
    <w:name w:val="95817522DA6F462BAEE691FDEC16C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taal">
      <a:dk1>
        <a:srgbClr val="000000"/>
      </a:dk1>
      <a:lt1>
        <a:srgbClr val="FFFFFF"/>
      </a:lt1>
      <a:dk2>
        <a:srgbClr val="000000"/>
      </a:dk2>
      <a:lt2>
        <a:srgbClr val="FFFFFF"/>
      </a:lt2>
      <a:accent1>
        <a:srgbClr val="98B44C"/>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1" ma:contentTypeDescription="Een nieuw document maken." ma:contentTypeScope="" ma:versionID="184b65517fb0887e140c3325f1eccf74">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4faf1b710b6e9d42e227a5f2c91ea345"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2:CodenameFutur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ppen van het geïntegreerd beleid voor naleving" ma:hidden="true" ma:internalName="_ip_UnifiedCompliancePolicyProperties">
      <xsd:simpleType>
        <xsd:restriction base="dms:Note"/>
      </xsd:simpleType>
    </xsd:element>
    <xsd:element name="_ip_UnifiedCompliancePolicyUIAction" ma:index="2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denameFuture" ma:index="24" nillable="true" ma:displayName="Codename Future" ma:format="Dropdown" ma:internalName="CodenameFu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a8e3f9-1ffa-46a2-b2bf-45f29034efa7">
      <Terms xmlns="http://schemas.microsoft.com/office/infopath/2007/PartnerControls"/>
    </lcf76f155ced4ddcb4097134ff3c332f>
    <TaxCatchAll xmlns="10705d6c-2f5a-4d83-8c91-87ed3164cea9" xsi:nil="true"/>
    <_ip_UnifiedCompliancePolicyUIAction xmlns="http://schemas.microsoft.com/sharepoint/v3" xsi:nil="true"/>
    <CodenameFuture xmlns="15a8e3f9-1ffa-46a2-b2bf-45f29034efa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49E56D-F17D-49E5-9362-321D10EB1DD6}">
  <ds:schemaRefs>
    <ds:schemaRef ds:uri="http://schemas.microsoft.com/sharepoint/v3/contenttype/forms"/>
  </ds:schemaRefs>
</ds:datastoreItem>
</file>

<file path=customXml/itemProps2.xml><?xml version="1.0" encoding="utf-8"?>
<ds:datastoreItem xmlns:ds="http://schemas.openxmlformats.org/officeDocument/2006/customXml" ds:itemID="{0C4E6373-864F-4195-B774-E71B77A20F81}"/>
</file>

<file path=customXml/itemProps3.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customXml/itemProps4.xml><?xml version="1.0" encoding="utf-8"?>
<ds:datastoreItem xmlns:ds="http://schemas.openxmlformats.org/officeDocument/2006/customXml" ds:itemID="{BFB8FB5D-20F5-463A-BD86-3A1A102E06F8}">
  <ds:schemaRefs>
    <ds:schemaRef ds:uri="http://schemas.microsoft.com/office/2006/metadata/properties"/>
    <ds:schemaRef ds:uri="http://schemas.microsoft.com/office/infopath/2007/PartnerControls"/>
    <ds:schemaRef ds:uri="d4f39b20-d1f6-498f-8f30-b0bbf9a72e1a"/>
    <ds:schemaRef ds:uri="d9345750-516b-442d-9052-8898badc702b"/>
  </ds:schemaRefs>
</ds:datastoreItem>
</file>

<file path=docProps/app.xml><?xml version="1.0" encoding="utf-8"?>
<Properties xmlns="http://schemas.openxmlformats.org/officeDocument/2006/extended-properties" xmlns:vt="http://schemas.openxmlformats.org/officeDocument/2006/docPropsVTypes">
  <Template>Noordhoff cursusdocument</Template>
  <TotalTime>18</TotalTime>
  <Pages>6</Pages>
  <Words>1755</Words>
  <Characters>9656</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15</cp:revision>
  <cp:lastPrinted>2013-06-10T08:28:00Z</cp:lastPrinted>
  <dcterms:created xsi:type="dcterms:W3CDTF">2024-04-26T08:23:00Z</dcterms:created>
  <dcterms:modified xsi:type="dcterms:W3CDTF">2025-05-21T08:24:00Z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ies>
</file>