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63AD7" w14:textId="77777777" w:rsidR="00165F7D" w:rsidRPr="002A43BC" w:rsidRDefault="00165F7D" w:rsidP="00165F7D">
      <w:pPr>
        <w:rPr>
          <w:rFonts w:ascii="Roboto Flex" w:hAnsi="Roboto Flex"/>
        </w:rPr>
      </w:pPr>
    </w:p>
    <w:p w14:paraId="1CC9CA85" w14:textId="77777777" w:rsidR="00165F7D" w:rsidRPr="002A43BC" w:rsidRDefault="00165F7D" w:rsidP="00165F7D">
      <w:pPr>
        <w:rPr>
          <w:rFonts w:ascii="Roboto Flex" w:hAnsi="Roboto Flex"/>
        </w:rPr>
      </w:pPr>
    </w:p>
    <w:p w14:paraId="5B8558C2" w14:textId="557E23FB" w:rsidR="00A063C4" w:rsidRPr="00A063C4" w:rsidRDefault="00A063C4" w:rsidP="00A063C4">
      <w:pPr>
        <w:rPr>
          <w:rFonts w:ascii="Roboto Flex" w:hAnsi="Roboto Flex" w:cs="Arial"/>
          <w:b/>
          <w:bCs/>
          <w:sz w:val="20"/>
        </w:rPr>
      </w:pPr>
    </w:p>
    <w:p w14:paraId="25AAE7EA" w14:textId="77777777" w:rsidR="00A063C4" w:rsidRDefault="00A063C4" w:rsidP="00A063C4">
      <w:pPr>
        <w:rPr>
          <w:rFonts w:ascii="Roboto Flex" w:hAnsi="Roboto Flex"/>
        </w:rPr>
      </w:pPr>
      <w:r w:rsidRPr="00A063C4">
        <w:rPr>
          <w:rFonts w:ascii="Roboto Flex" w:hAnsi="Roboto Flex"/>
        </w:rPr>
        <w:t>Beste ouder/verzorger,</w:t>
      </w:r>
    </w:p>
    <w:p w14:paraId="10AE87F9" w14:textId="77777777" w:rsidR="00A063C4" w:rsidRPr="00A063C4" w:rsidRDefault="00A063C4" w:rsidP="00A063C4">
      <w:pPr>
        <w:rPr>
          <w:rFonts w:ascii="Roboto Flex" w:hAnsi="Roboto Flex"/>
        </w:rPr>
      </w:pPr>
    </w:p>
    <w:p w14:paraId="17BC8942" w14:textId="77777777" w:rsidR="00E3798F" w:rsidRPr="00E3798F" w:rsidRDefault="00E3798F" w:rsidP="00E3798F">
      <w:pPr>
        <w:rPr>
          <w:rFonts w:ascii="Roboto Flex" w:hAnsi="Roboto Flex"/>
        </w:rPr>
      </w:pPr>
      <w:r w:rsidRPr="00E3798F">
        <w:rPr>
          <w:rFonts w:ascii="Roboto Flex" w:hAnsi="Roboto Flex"/>
        </w:rPr>
        <w:t>Dit schooljaar werken we met Getal &amp; Ruimte Junior. Deze vernieuwde rekenmethode sluit vanaf 2026–2027 aan op de nieuwe kerndoelen en bereidt kinderen goed voor op het voortgezet onderwijs.</w:t>
      </w:r>
    </w:p>
    <w:p w14:paraId="36EA6824" w14:textId="77777777" w:rsidR="00E3798F" w:rsidRPr="00E3798F" w:rsidRDefault="00E3798F" w:rsidP="00E3798F">
      <w:pPr>
        <w:rPr>
          <w:rFonts w:ascii="Roboto Flex" w:hAnsi="Roboto Flex"/>
        </w:rPr>
      </w:pPr>
      <w:r w:rsidRPr="00E3798F">
        <w:rPr>
          <w:rFonts w:ascii="Roboto Flex" w:hAnsi="Roboto Flex"/>
        </w:rPr>
        <w:t>In de klas werken kinderen met één rekenonderwerp per week. De lessen hebben een vaste opbouw: duidelijke uitleg, samen oefenen en daarna zelfstandig werken. Zo weten kinderen steeds wat er van hen verwacht wordt en ontstaat er rust in de rekenles.</w:t>
      </w:r>
    </w:p>
    <w:p w14:paraId="59AA0BA3" w14:textId="77777777" w:rsidR="00E3798F" w:rsidRPr="00E3798F" w:rsidRDefault="00E3798F" w:rsidP="00E3798F">
      <w:pPr>
        <w:rPr>
          <w:rFonts w:ascii="Roboto Flex" w:hAnsi="Roboto Flex"/>
        </w:rPr>
      </w:pPr>
      <w:r w:rsidRPr="00E3798F">
        <w:rPr>
          <w:rFonts w:ascii="Roboto Flex" w:hAnsi="Roboto Flex"/>
        </w:rPr>
        <w:t>De methode besteedt veel aandacht aan herhalen en automatiseren. Kinderen leren vaste rekenstrategieën die houvast geven en stap voor stap zorgen voor meer vertrouwen en vaardigheid.</w:t>
      </w:r>
    </w:p>
    <w:p w14:paraId="6B8D4EE5" w14:textId="77777777" w:rsidR="00E3798F" w:rsidRPr="00E3798F" w:rsidRDefault="00E3798F" w:rsidP="00E3798F">
      <w:pPr>
        <w:rPr>
          <w:rFonts w:ascii="Roboto Flex" w:hAnsi="Roboto Flex"/>
        </w:rPr>
      </w:pPr>
      <w:r w:rsidRPr="00E3798F">
        <w:rPr>
          <w:rFonts w:ascii="Roboto Flex" w:hAnsi="Roboto Flex"/>
        </w:rPr>
        <w:t xml:space="preserve">We volgen de ontwikkeling van leerlingen met korte oefeningen en </w:t>
      </w:r>
      <w:proofErr w:type="spellStart"/>
      <w:r w:rsidRPr="00E3798F">
        <w:rPr>
          <w:rFonts w:ascii="Roboto Flex" w:hAnsi="Roboto Flex"/>
        </w:rPr>
        <w:t>toetsmomenten</w:t>
      </w:r>
      <w:proofErr w:type="spellEnd"/>
      <w:r w:rsidRPr="00E3798F">
        <w:rPr>
          <w:rFonts w:ascii="Roboto Flex" w:hAnsi="Roboto Flex"/>
        </w:rPr>
        <w:t>. Zo kunnen we goed aansluiten bij wat ieder kind nodig heeft.</w:t>
      </w:r>
    </w:p>
    <w:p w14:paraId="27188980" w14:textId="67995D0E" w:rsidR="00E3798F" w:rsidRDefault="00E3798F" w:rsidP="00E3798F">
      <w:pPr>
        <w:rPr>
          <w:rFonts w:ascii="Roboto Flex" w:hAnsi="Roboto Flex"/>
        </w:rPr>
      </w:pPr>
      <w:r w:rsidRPr="00E3798F">
        <w:rPr>
          <w:rFonts w:ascii="Roboto Flex" w:hAnsi="Roboto Flex"/>
        </w:rPr>
        <w:t xml:space="preserve">Meer informatie over de methode vind je op </w:t>
      </w:r>
      <w:hyperlink r:id="rId9" w:history="1">
        <w:r w:rsidRPr="007A6B4C">
          <w:rPr>
            <w:rStyle w:val="Hyperlink"/>
            <w:rFonts w:ascii="Roboto Flex" w:hAnsi="Roboto Flex"/>
          </w:rPr>
          <w:t>getalenruimtejunior.nl</w:t>
        </w:r>
      </w:hyperlink>
      <w:r w:rsidRPr="00E3798F">
        <w:rPr>
          <w:rFonts w:ascii="Roboto Flex" w:hAnsi="Roboto Flex"/>
        </w:rPr>
        <w:t>. Voor vragen kun je altijd terecht bij de leerkracht.</w:t>
      </w:r>
    </w:p>
    <w:p w14:paraId="397480A4" w14:textId="77777777" w:rsidR="00E3798F" w:rsidRPr="00E3798F" w:rsidRDefault="00E3798F" w:rsidP="00E3798F">
      <w:pPr>
        <w:rPr>
          <w:rFonts w:ascii="Roboto Flex" w:hAnsi="Roboto Flex"/>
        </w:rPr>
      </w:pPr>
    </w:p>
    <w:p w14:paraId="266E6170" w14:textId="77777777" w:rsidR="00E3798F" w:rsidRDefault="00E3798F" w:rsidP="00E3798F">
      <w:pPr>
        <w:rPr>
          <w:rFonts w:ascii="Roboto Flex" w:hAnsi="Roboto Flex"/>
        </w:rPr>
      </w:pPr>
      <w:r w:rsidRPr="00E3798F">
        <w:rPr>
          <w:rFonts w:ascii="Roboto Flex" w:hAnsi="Roboto Flex"/>
        </w:rPr>
        <w:t>Met vriendelijke groet,</w:t>
      </w:r>
      <w:r w:rsidRPr="00E3798F">
        <w:rPr>
          <w:rFonts w:ascii="Roboto Flex" w:hAnsi="Roboto Flex"/>
        </w:rPr>
        <w:br/>
      </w:r>
    </w:p>
    <w:p w14:paraId="735FB2F6" w14:textId="4577F7E8" w:rsidR="00E3798F" w:rsidRPr="00E3798F" w:rsidRDefault="00E3798F" w:rsidP="00E3798F">
      <w:pPr>
        <w:rPr>
          <w:rFonts w:ascii="Roboto Flex" w:hAnsi="Roboto Flex"/>
        </w:rPr>
      </w:pPr>
      <w:r w:rsidRPr="00E3798F">
        <w:rPr>
          <w:rFonts w:ascii="Roboto Flex" w:hAnsi="Roboto Flex"/>
        </w:rPr>
        <w:t>[Naam school]</w:t>
      </w:r>
    </w:p>
    <w:p w14:paraId="39AE0C90" w14:textId="77777777" w:rsidR="00AB36E6" w:rsidRPr="002A43BC" w:rsidRDefault="00AB36E6" w:rsidP="002A43BC">
      <w:pPr>
        <w:rPr>
          <w:rFonts w:ascii="Roboto Flex" w:hAnsi="Roboto Flex" w:cs="Arial"/>
          <w:b/>
          <w:bCs/>
          <w:sz w:val="20"/>
        </w:rPr>
      </w:pPr>
    </w:p>
    <w:p w14:paraId="6524B911" w14:textId="77777777" w:rsidR="00AB36E6" w:rsidRPr="002A43BC" w:rsidRDefault="00AB36E6" w:rsidP="002A43BC">
      <w:pPr>
        <w:pStyle w:val="Plattetekst"/>
        <w:spacing w:line="480" w:lineRule="auto"/>
        <w:ind w:left="705" w:hanging="705"/>
        <w:rPr>
          <w:rFonts w:ascii="Roboto Flex" w:hAnsi="Roboto Flex"/>
          <w:sz w:val="24"/>
          <w:szCs w:val="22"/>
        </w:rPr>
      </w:pPr>
    </w:p>
    <w:sectPr w:rsidR="00AB36E6" w:rsidRPr="002A43BC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EA875" w14:textId="77777777" w:rsidR="00FA5E40" w:rsidRDefault="00FA5E40" w:rsidP="00165F7D">
      <w:pPr>
        <w:spacing w:after="0" w:line="240" w:lineRule="auto"/>
      </w:pPr>
      <w:r>
        <w:separator/>
      </w:r>
    </w:p>
  </w:endnote>
  <w:endnote w:type="continuationSeparator" w:id="0">
    <w:p w14:paraId="11B5B56B" w14:textId="77777777" w:rsidR="00FA5E40" w:rsidRDefault="00FA5E40" w:rsidP="00165F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Flex">
    <w:panose1 w:val="02000000000000000000"/>
    <w:charset w:val="00"/>
    <w:family w:val="auto"/>
    <w:pitch w:val="variable"/>
    <w:sig w:usb0="A00002FF" w:usb1="5000006B" w:usb2="0000002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CF96B" w14:textId="77777777" w:rsidR="00FA5E40" w:rsidRDefault="00FA5E40" w:rsidP="00165F7D">
      <w:pPr>
        <w:spacing w:after="0" w:line="240" w:lineRule="auto"/>
      </w:pPr>
      <w:r>
        <w:separator/>
      </w:r>
    </w:p>
  </w:footnote>
  <w:footnote w:type="continuationSeparator" w:id="0">
    <w:p w14:paraId="2553D4D2" w14:textId="77777777" w:rsidR="00FA5E40" w:rsidRDefault="00FA5E40" w:rsidP="00165F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36C1E" w14:textId="506EFC63" w:rsidR="00165F7D" w:rsidRDefault="00165F7D" w:rsidP="00165F7D">
    <w:pPr>
      <w:pStyle w:val="Koptekst"/>
    </w:pPr>
    <w:r w:rsidRPr="00165F7D">
      <w:rPr>
        <w:noProof/>
      </w:rPr>
      <w:drawing>
        <wp:anchor distT="0" distB="0" distL="114300" distR="114300" simplePos="0" relativeHeight="251658240" behindDoc="0" locked="0" layoutInCell="1" allowOverlap="1" wp14:anchorId="1A9301A9" wp14:editId="711547A5">
          <wp:simplePos x="0" y="0"/>
          <wp:positionH relativeFrom="column">
            <wp:posOffset>-246652</wp:posOffset>
          </wp:positionH>
          <wp:positionV relativeFrom="paragraph">
            <wp:posOffset>167937</wp:posOffset>
          </wp:positionV>
          <wp:extent cx="2493818" cy="530247"/>
          <wp:effectExtent l="0" t="0" r="1905" b="3175"/>
          <wp:wrapNone/>
          <wp:docPr id="1260738163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5010" cy="5368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57302E" w14:textId="77777777" w:rsidR="009866EE" w:rsidRDefault="009866EE" w:rsidP="00165F7D">
    <w:pPr>
      <w:pStyle w:val="Koptekst"/>
    </w:pPr>
  </w:p>
  <w:p w14:paraId="3D624A7E" w14:textId="77777777" w:rsidR="00165F7D" w:rsidRDefault="00165F7D" w:rsidP="00165F7D">
    <w:pPr>
      <w:pStyle w:val="Koptekst"/>
    </w:pPr>
  </w:p>
  <w:p w14:paraId="29406BBA" w14:textId="77777777" w:rsidR="00165F7D" w:rsidRPr="00165F7D" w:rsidRDefault="00165F7D" w:rsidP="00165F7D">
    <w:pPr>
      <w:pStyle w:val="Koptekst"/>
    </w:pPr>
  </w:p>
  <w:p w14:paraId="50982C66" w14:textId="77777777" w:rsidR="00165F7D" w:rsidRPr="00165F7D" w:rsidRDefault="00165F7D" w:rsidP="00165F7D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F7D"/>
    <w:rsid w:val="000374B8"/>
    <w:rsid w:val="00060AEA"/>
    <w:rsid w:val="00096C1C"/>
    <w:rsid w:val="000C24E0"/>
    <w:rsid w:val="000D287F"/>
    <w:rsid w:val="001363D1"/>
    <w:rsid w:val="00165F7D"/>
    <w:rsid w:val="00173748"/>
    <w:rsid w:val="001E4D8D"/>
    <w:rsid w:val="002A43BC"/>
    <w:rsid w:val="002F04C1"/>
    <w:rsid w:val="00350451"/>
    <w:rsid w:val="003902F9"/>
    <w:rsid w:val="003B6467"/>
    <w:rsid w:val="0045129D"/>
    <w:rsid w:val="005B3382"/>
    <w:rsid w:val="005B4178"/>
    <w:rsid w:val="00624E8F"/>
    <w:rsid w:val="00672657"/>
    <w:rsid w:val="00690737"/>
    <w:rsid w:val="006F362F"/>
    <w:rsid w:val="00731A0E"/>
    <w:rsid w:val="00792921"/>
    <w:rsid w:val="007A6B4C"/>
    <w:rsid w:val="009537F4"/>
    <w:rsid w:val="009866EE"/>
    <w:rsid w:val="00993195"/>
    <w:rsid w:val="00993465"/>
    <w:rsid w:val="00A063C4"/>
    <w:rsid w:val="00AB36E6"/>
    <w:rsid w:val="00C31B6E"/>
    <w:rsid w:val="00C35493"/>
    <w:rsid w:val="00C37AA4"/>
    <w:rsid w:val="00D03E26"/>
    <w:rsid w:val="00DC3570"/>
    <w:rsid w:val="00E3798F"/>
    <w:rsid w:val="00E611B8"/>
    <w:rsid w:val="00F75567"/>
    <w:rsid w:val="00FA5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17FA5AF"/>
  <w15:chartTrackingRefBased/>
  <w15:docId w15:val="{DC43B2B9-C340-465C-901B-78ABF3937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65F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65F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65F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65F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65F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65F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65F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65F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65F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65F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65F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65F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65F7D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65F7D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65F7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65F7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65F7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65F7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qFormat/>
    <w:rsid w:val="00165F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rsid w:val="00165F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65F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65F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65F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65F7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65F7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65F7D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65F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65F7D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65F7D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165F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65F7D"/>
  </w:style>
  <w:style w:type="paragraph" w:styleId="Voettekst">
    <w:name w:val="footer"/>
    <w:basedOn w:val="Standaard"/>
    <w:link w:val="VoettekstChar"/>
    <w:uiPriority w:val="99"/>
    <w:unhideWhenUsed/>
    <w:rsid w:val="00165F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65F7D"/>
  </w:style>
  <w:style w:type="paragraph" w:styleId="Plattetekst">
    <w:name w:val="Body Text"/>
    <w:basedOn w:val="Standaard"/>
    <w:link w:val="PlattetekstChar"/>
    <w:rsid w:val="00AB36E6"/>
    <w:pPr>
      <w:spacing w:after="0" w:line="240" w:lineRule="auto"/>
    </w:pPr>
    <w:rPr>
      <w:rFonts w:ascii="Arial" w:eastAsia="Times New Roman" w:hAnsi="Arial" w:cs="Arial"/>
      <w:kern w:val="0"/>
      <w:sz w:val="20"/>
      <w:szCs w:val="24"/>
      <w:lang w:eastAsia="nl-NL"/>
      <w14:ligatures w14:val="none"/>
    </w:rPr>
  </w:style>
  <w:style w:type="character" w:customStyle="1" w:styleId="PlattetekstChar">
    <w:name w:val="Platte tekst Char"/>
    <w:basedOn w:val="Standaardalinea-lettertype"/>
    <w:link w:val="Plattetekst"/>
    <w:rsid w:val="00AB36E6"/>
    <w:rPr>
      <w:rFonts w:ascii="Arial" w:eastAsia="Times New Roman" w:hAnsi="Arial" w:cs="Arial"/>
      <w:kern w:val="0"/>
      <w:sz w:val="20"/>
      <w:szCs w:val="24"/>
      <w:lang w:eastAsia="nl-NL"/>
      <w14:ligatures w14:val="none"/>
    </w:rPr>
  </w:style>
  <w:style w:type="character" w:styleId="Hyperlink">
    <w:name w:val="Hyperlink"/>
    <w:basedOn w:val="Standaardalinea-lettertype"/>
    <w:uiPriority w:val="99"/>
    <w:unhideWhenUsed/>
    <w:rsid w:val="000C24E0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C24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noordhoff.nl/basisonderwijs/rekenen/getal-en-ruimte-junio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10705d6c-2f5a-4d83-8c91-87ed3164cea9" xsi:nil="true"/>
    <lcf76f155ced4ddcb4097134ff3c332f xmlns="15a8e3f9-1ffa-46a2-b2bf-45f29034efa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42C1193BD5594D9756ACB40147E03A" ma:contentTypeVersion="22" ma:contentTypeDescription="Create a new document." ma:contentTypeScope="" ma:versionID="e4f26fd7f7abb62ecbcc4a70e76e791d">
  <xsd:schema xmlns:xsd="http://www.w3.org/2001/XMLSchema" xmlns:xs="http://www.w3.org/2001/XMLSchema" xmlns:p="http://schemas.microsoft.com/office/2006/metadata/properties" xmlns:ns1="http://schemas.microsoft.com/sharepoint/v3" xmlns:ns2="15a8e3f9-1ffa-46a2-b2bf-45f29034efa7" xmlns:ns3="10705d6c-2f5a-4d83-8c91-87ed3164cea9" targetNamespace="http://schemas.microsoft.com/office/2006/metadata/properties" ma:root="true" ma:fieldsID="f4473d5437f3e858b8f1dcf8f369946c" ns1:_="" ns2:_="" ns3:_="">
    <xsd:import namespace="http://schemas.microsoft.com/sharepoint/v3"/>
    <xsd:import namespace="15a8e3f9-1ffa-46a2-b2bf-45f29034efa7"/>
    <xsd:import namespace="10705d6c-2f5a-4d83-8c91-87ed3164ce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a8e3f9-1ffa-46a2-b2bf-45f29034ef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2ea5b17-e537-4e5b-898d-fcb314baf7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705d6c-2f5a-4d83-8c91-87ed3164cea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92cc35cd-e523-4a15-b208-4e1223616de3}" ma:internalName="TaxCatchAll" ma:showField="CatchAllData" ma:web="10705d6c-2f5a-4d83-8c91-87ed3164ce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CC0638-C172-42A0-B861-D6B2B729637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0705d6c-2f5a-4d83-8c91-87ed3164cea9"/>
    <ds:schemaRef ds:uri="15a8e3f9-1ffa-46a2-b2bf-45f29034efa7"/>
  </ds:schemaRefs>
</ds:datastoreItem>
</file>

<file path=customXml/itemProps2.xml><?xml version="1.0" encoding="utf-8"?>
<ds:datastoreItem xmlns:ds="http://schemas.openxmlformats.org/officeDocument/2006/customXml" ds:itemID="{AA2766D2-1316-4CB1-8D6B-B093D20658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22FCCE-38AB-4F1D-B2FE-FEC3FCBCCB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5a8e3f9-1ffa-46a2-b2bf-45f29034efa7"/>
    <ds:schemaRef ds:uri="10705d6c-2f5a-4d83-8c91-87ed3164ce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159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Schuuring</dc:creator>
  <cp:keywords/>
  <dc:description/>
  <cp:lastModifiedBy>Ruth Schuuring</cp:lastModifiedBy>
  <cp:revision>8</cp:revision>
  <dcterms:created xsi:type="dcterms:W3CDTF">2026-06-16T13:53:00Z</dcterms:created>
  <dcterms:modified xsi:type="dcterms:W3CDTF">2026-06-16T14:02:00Z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0x010100B042C1193BD5594D9756ACB40147E03A</vt:lpwstr>
  </property>
  <property fmtid="{D5CDD505-2E9C-101B-9397-08002B2CF9AE}" pid="3" name="MediaServiceImageTags">
    <vt:lpwstr/>
  </property>
</Properties>
</file>