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03DE" w14:textId="7DB39842" w:rsidR="00FD012D" w:rsidRPr="00025E17" w:rsidRDefault="00FD012D" w:rsidP="00FD012D">
      <w:pPr>
        <w:rPr>
          <w:rFonts w:ascii="Helvetica" w:hAnsi="Helvetica" w:cs="Helvetica"/>
          <w:sz w:val="24"/>
          <w:szCs w:val="24"/>
        </w:rPr>
      </w:pPr>
      <w:r w:rsidRPr="00025E17">
        <w:rPr>
          <w:rFonts w:ascii="Helvetica" w:hAnsi="Helvetica" w:cs="Helvetica"/>
          <w:sz w:val="24"/>
          <w:szCs w:val="24"/>
        </w:rPr>
        <w:t>The purpose of th</w:t>
      </w:r>
      <w:r w:rsidR="00025E17" w:rsidRPr="00025E17">
        <w:rPr>
          <w:rFonts w:ascii="Helvetica" w:hAnsi="Helvetica" w:cs="Helvetica"/>
          <w:sz w:val="24"/>
          <w:szCs w:val="24"/>
        </w:rPr>
        <w:t xml:space="preserve">is </w:t>
      </w:r>
      <w:r w:rsidRPr="00025E17">
        <w:rPr>
          <w:rFonts w:ascii="Helvetica" w:hAnsi="Helvetica" w:cs="Helvetica"/>
          <w:sz w:val="24"/>
          <w:szCs w:val="24"/>
        </w:rPr>
        <w:t xml:space="preserve">funding program is to encourage efforts that help to build a positive image for Downtown Kitchener and enable community </w:t>
      </w:r>
      <w:r w:rsidR="00025E17" w:rsidRPr="00025E17">
        <w:rPr>
          <w:rFonts w:ascii="Helvetica" w:hAnsi="Helvetica" w:cs="Helvetica"/>
          <w:sz w:val="24"/>
          <w:szCs w:val="24"/>
        </w:rPr>
        <w:t>p</w:t>
      </w:r>
      <w:r w:rsidR="00F7436C" w:rsidRPr="00025E17">
        <w:rPr>
          <w:rFonts w:ascii="Helvetica" w:hAnsi="Helvetica" w:cs="Helvetica"/>
          <w:sz w:val="24"/>
          <w:szCs w:val="24"/>
        </w:rPr>
        <w:t>rogram</w:t>
      </w:r>
      <w:r w:rsidRPr="00025E17">
        <w:rPr>
          <w:rFonts w:ascii="Helvetica" w:hAnsi="Helvetica" w:cs="Helvetica"/>
          <w:sz w:val="24"/>
          <w:szCs w:val="24"/>
        </w:rPr>
        <w:t xml:space="preserve">s that focus on collaboration and an amazing experience in Downtown.  </w:t>
      </w:r>
    </w:p>
    <w:p w14:paraId="2500CC43" w14:textId="50BE213E" w:rsidR="00FD012D" w:rsidRPr="00025E17" w:rsidRDefault="00FD012D" w:rsidP="00FD012D">
      <w:pPr>
        <w:spacing w:before="100" w:beforeAutospacing="1" w:after="100" w:afterAutospacing="1" w:line="240" w:lineRule="auto"/>
        <w:rPr>
          <w:rFonts w:ascii="Helvetica" w:eastAsia="Times New Roman" w:hAnsi="Helvetica" w:cs="Helvetica"/>
          <w:b/>
          <w:bCs/>
          <w:sz w:val="24"/>
          <w:szCs w:val="24"/>
        </w:rPr>
      </w:pPr>
      <w:r w:rsidRPr="00025E17">
        <w:rPr>
          <w:rFonts w:ascii="Helvetica" w:eastAsia="Times New Roman" w:hAnsi="Helvetica" w:cs="Helvetica"/>
          <w:b/>
          <w:bCs/>
          <w:sz w:val="24"/>
          <w:szCs w:val="24"/>
        </w:rPr>
        <w:t>Community Builder Grant Program (Maximum $</w:t>
      </w:r>
      <w:r w:rsidR="00025E17" w:rsidRPr="00025E17">
        <w:rPr>
          <w:rFonts w:ascii="Helvetica" w:eastAsia="Times New Roman" w:hAnsi="Helvetica" w:cs="Helvetica"/>
          <w:b/>
          <w:bCs/>
          <w:sz w:val="24"/>
          <w:szCs w:val="24"/>
        </w:rPr>
        <w:t>5</w:t>
      </w:r>
      <w:r w:rsidRPr="00025E17">
        <w:rPr>
          <w:rFonts w:ascii="Helvetica" w:eastAsia="Times New Roman" w:hAnsi="Helvetica" w:cs="Helvetica"/>
          <w:b/>
          <w:bCs/>
          <w:sz w:val="24"/>
          <w:szCs w:val="24"/>
        </w:rPr>
        <w:t>,000 per project)</w:t>
      </w:r>
    </w:p>
    <w:p w14:paraId="2AA8E8CE" w14:textId="6BADD5A8"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sz w:val="24"/>
          <w:szCs w:val="24"/>
        </w:rPr>
        <w:t xml:space="preserve">Apply for </w:t>
      </w:r>
      <w:r w:rsidRPr="00025E17">
        <w:rPr>
          <w:rFonts w:ascii="Helvetica" w:eastAsia="Times New Roman" w:hAnsi="Helvetica" w:cs="Helvetica"/>
          <w:sz w:val="24"/>
          <w:szCs w:val="24"/>
          <w:u w:val="single"/>
        </w:rPr>
        <w:t>Community Builder Grant Program</w:t>
      </w:r>
      <w:r w:rsidRPr="00025E17">
        <w:rPr>
          <w:rFonts w:ascii="Helvetica" w:eastAsia="Times New Roman" w:hAnsi="Helvetica" w:cs="Helvetica"/>
          <w:sz w:val="24"/>
          <w:szCs w:val="24"/>
        </w:rPr>
        <w:t xml:space="preserve"> to receive support for a collaborative community </w:t>
      </w:r>
      <w:r w:rsidR="00F7436C" w:rsidRPr="00025E17">
        <w:rPr>
          <w:rFonts w:ascii="Helvetica" w:eastAsia="Times New Roman" w:hAnsi="Helvetica" w:cs="Helvetica"/>
          <w:sz w:val="24"/>
          <w:szCs w:val="24"/>
        </w:rPr>
        <w:t>Program</w:t>
      </w:r>
      <w:r w:rsidRPr="00025E17">
        <w:rPr>
          <w:rFonts w:ascii="Helvetica" w:eastAsia="Times New Roman" w:hAnsi="Helvetica" w:cs="Helvetica"/>
          <w:sz w:val="24"/>
          <w:szCs w:val="24"/>
        </w:rPr>
        <w:t xml:space="preserve"> in Downtown Kitchener. </w:t>
      </w:r>
    </w:p>
    <w:p w14:paraId="2CF7DEBC" w14:textId="77777777"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sz w:val="24"/>
          <w:szCs w:val="24"/>
        </w:rPr>
        <w:t>Application requirements:</w:t>
      </w:r>
    </w:p>
    <w:p w14:paraId="3C28991B"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Builds pride in our Downtown by showcasing local businesses, </w:t>
      </w:r>
      <w:proofErr w:type="gramStart"/>
      <w:r w:rsidRPr="00025E17">
        <w:rPr>
          <w:rFonts w:ascii="Helvetica" w:hAnsi="Helvetica" w:cs="Helvetica"/>
          <w:sz w:val="24"/>
          <w:szCs w:val="24"/>
        </w:rPr>
        <w:t>arts</w:t>
      </w:r>
      <w:proofErr w:type="gramEnd"/>
      <w:r w:rsidRPr="00025E17">
        <w:rPr>
          <w:rFonts w:ascii="Helvetica" w:hAnsi="Helvetica" w:cs="Helvetica"/>
          <w:sz w:val="24"/>
          <w:szCs w:val="24"/>
        </w:rPr>
        <w:t xml:space="preserve"> and culture and/or community organizations</w:t>
      </w:r>
    </w:p>
    <w:p w14:paraId="7C866D3B"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Encourages the development of new partnerships through local businesses</w:t>
      </w:r>
    </w:p>
    <w:p w14:paraId="4C197B20"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Involves promotion of a minimum of three (3) Downtown businesses </w:t>
      </w:r>
    </w:p>
    <w:p w14:paraId="08955CDC"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Are accessible and open to the </w:t>
      </w:r>
      <w:proofErr w:type="gramStart"/>
      <w:r w:rsidRPr="00025E17">
        <w:rPr>
          <w:rFonts w:ascii="Helvetica" w:hAnsi="Helvetica" w:cs="Helvetica"/>
          <w:sz w:val="24"/>
          <w:szCs w:val="24"/>
        </w:rPr>
        <w:t>general public</w:t>
      </w:r>
      <w:proofErr w:type="gramEnd"/>
    </w:p>
    <w:p w14:paraId="65181C6A"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t>Examples include:</w:t>
      </w:r>
    </w:p>
    <w:p w14:paraId="40894576" w14:textId="44F68710" w:rsidR="00CC5F5D" w:rsidRDefault="00FD012D" w:rsidP="00CC5F5D">
      <w:pPr>
        <w:pStyle w:val="ListParagraph"/>
        <w:numPr>
          <w:ilvl w:val="0"/>
          <w:numId w:val="3"/>
        </w:numPr>
        <w:rPr>
          <w:rFonts w:ascii="Helvetica" w:hAnsi="Helvetica" w:cs="Helvetica"/>
          <w:sz w:val="24"/>
          <w:szCs w:val="24"/>
        </w:rPr>
      </w:pPr>
      <w:r w:rsidRPr="00025E17">
        <w:rPr>
          <w:rFonts w:ascii="Helvetica" w:hAnsi="Helvetica" w:cs="Helvetica"/>
          <w:sz w:val="24"/>
          <w:szCs w:val="24"/>
        </w:rPr>
        <w:t xml:space="preserve">Outdoor </w:t>
      </w:r>
      <w:r w:rsidR="009B5762">
        <w:rPr>
          <w:rFonts w:ascii="Helvetica" w:hAnsi="Helvetica" w:cs="Helvetica"/>
          <w:sz w:val="24"/>
          <w:szCs w:val="24"/>
        </w:rPr>
        <w:t>m</w:t>
      </w:r>
      <w:r w:rsidRPr="00025E17">
        <w:rPr>
          <w:rFonts w:ascii="Helvetica" w:hAnsi="Helvetica" w:cs="Helvetica"/>
          <w:sz w:val="24"/>
          <w:szCs w:val="24"/>
        </w:rPr>
        <w:t>urals</w:t>
      </w:r>
      <w:r w:rsidR="00CC5F5D" w:rsidRPr="00CC5F5D">
        <w:rPr>
          <w:rFonts w:ascii="Helvetica" w:hAnsi="Helvetica" w:cs="Helvetica"/>
          <w:sz w:val="24"/>
          <w:szCs w:val="24"/>
        </w:rPr>
        <w:t xml:space="preserve"> </w:t>
      </w:r>
    </w:p>
    <w:p w14:paraId="7C9126B6" w14:textId="5071F844" w:rsidR="00CC5F5D" w:rsidRPr="00025E17" w:rsidRDefault="009B5762" w:rsidP="00CC5F5D">
      <w:pPr>
        <w:pStyle w:val="ListParagraph"/>
        <w:numPr>
          <w:ilvl w:val="0"/>
          <w:numId w:val="3"/>
        </w:numPr>
        <w:rPr>
          <w:rFonts w:ascii="Helvetica" w:hAnsi="Helvetica" w:cs="Helvetica"/>
          <w:sz w:val="24"/>
          <w:szCs w:val="24"/>
        </w:rPr>
      </w:pPr>
      <w:r>
        <w:rPr>
          <w:rFonts w:ascii="Helvetica" w:hAnsi="Helvetica" w:cs="Helvetica"/>
          <w:sz w:val="24"/>
          <w:szCs w:val="24"/>
        </w:rPr>
        <w:t>Micro e</w:t>
      </w:r>
      <w:r w:rsidR="00CC5F5D" w:rsidRPr="00025E17">
        <w:rPr>
          <w:rFonts w:ascii="Helvetica" w:hAnsi="Helvetica" w:cs="Helvetica"/>
          <w:sz w:val="24"/>
          <w:szCs w:val="24"/>
        </w:rPr>
        <w:t>vents</w:t>
      </w:r>
      <w:r>
        <w:rPr>
          <w:rFonts w:ascii="Helvetica" w:hAnsi="Helvetica" w:cs="Helvetica"/>
          <w:sz w:val="24"/>
          <w:szCs w:val="24"/>
        </w:rPr>
        <w:t xml:space="preserve"> (only if provincial regulations permit)</w:t>
      </w:r>
    </w:p>
    <w:p w14:paraId="681F383B" w14:textId="50CBEA95" w:rsidR="00FD012D" w:rsidRPr="00025E17" w:rsidRDefault="009B5762" w:rsidP="00FD012D">
      <w:pPr>
        <w:pStyle w:val="ListParagraph"/>
        <w:numPr>
          <w:ilvl w:val="0"/>
          <w:numId w:val="3"/>
        </w:numPr>
        <w:rPr>
          <w:rFonts w:ascii="Helvetica" w:hAnsi="Helvetica" w:cs="Helvetica"/>
          <w:sz w:val="24"/>
          <w:szCs w:val="24"/>
        </w:rPr>
      </w:pPr>
      <w:r>
        <w:rPr>
          <w:rFonts w:ascii="Helvetica" w:hAnsi="Helvetica" w:cs="Helvetica"/>
          <w:sz w:val="24"/>
          <w:szCs w:val="24"/>
        </w:rPr>
        <w:t xml:space="preserve">Arts and culture programming </w:t>
      </w:r>
    </w:p>
    <w:p w14:paraId="4641D0B2" w14:textId="2179318D" w:rsidR="00FD012D" w:rsidRPr="00025E17" w:rsidRDefault="00FD012D" w:rsidP="00FD012D">
      <w:pPr>
        <w:spacing w:before="100" w:beforeAutospacing="1" w:after="100" w:afterAutospacing="1" w:line="240" w:lineRule="auto"/>
        <w:rPr>
          <w:rFonts w:ascii="Helvetica" w:hAnsi="Helvetica" w:cs="Helvetica"/>
          <w:sz w:val="24"/>
          <w:szCs w:val="24"/>
        </w:rPr>
      </w:pPr>
      <w:r w:rsidRPr="00025E17">
        <w:rPr>
          <w:rFonts w:ascii="Helvetica" w:eastAsia="Times New Roman" w:hAnsi="Helvetica" w:cs="Helvetica"/>
          <w:b/>
          <w:bCs/>
          <w:sz w:val="24"/>
          <w:szCs w:val="24"/>
        </w:rPr>
        <w:t>Applying for Funding</w:t>
      </w:r>
    </w:p>
    <w:p w14:paraId="65F0092A" w14:textId="6BD67915" w:rsidR="00FD012D" w:rsidRPr="00062119" w:rsidRDefault="00FD012D" w:rsidP="00FD012D">
      <w:pPr>
        <w:spacing w:before="100" w:beforeAutospacing="1" w:after="100" w:afterAutospacing="1" w:line="240" w:lineRule="auto"/>
        <w:rPr>
          <w:rFonts w:ascii="Helvetica" w:eastAsia="Times New Roman" w:hAnsi="Helvetica" w:cs="Helvetica"/>
          <w:b/>
          <w:bCs/>
          <w:sz w:val="24"/>
          <w:szCs w:val="24"/>
        </w:rPr>
      </w:pPr>
      <w:r w:rsidRPr="00025E17">
        <w:rPr>
          <w:rFonts w:ascii="Helvetica" w:hAnsi="Helvetica" w:cs="Helvetica"/>
          <w:b/>
          <w:sz w:val="24"/>
          <w:szCs w:val="24"/>
        </w:rPr>
        <w:t xml:space="preserve">Applications are due sixty (60) days prior </w:t>
      </w:r>
      <w:r w:rsidRPr="00025E17">
        <w:rPr>
          <w:rFonts w:ascii="Helvetica" w:hAnsi="Helvetica" w:cs="Helvetica"/>
          <w:sz w:val="24"/>
          <w:szCs w:val="24"/>
        </w:rPr>
        <w:t xml:space="preserve">to </w:t>
      </w:r>
      <w:r w:rsidR="00C33742" w:rsidRPr="00025E17">
        <w:rPr>
          <w:rFonts w:ascii="Helvetica" w:hAnsi="Helvetica" w:cs="Helvetica"/>
          <w:sz w:val="24"/>
          <w:szCs w:val="24"/>
        </w:rPr>
        <w:t>your p</w:t>
      </w:r>
      <w:r w:rsidR="00F7436C" w:rsidRPr="00025E17">
        <w:rPr>
          <w:rFonts w:ascii="Helvetica" w:hAnsi="Helvetica" w:cs="Helvetica"/>
          <w:sz w:val="24"/>
          <w:szCs w:val="24"/>
        </w:rPr>
        <w:t>rogram</w:t>
      </w:r>
      <w:r w:rsidRPr="00025E17">
        <w:rPr>
          <w:rFonts w:ascii="Helvetica" w:hAnsi="Helvetica" w:cs="Helvetica"/>
          <w:sz w:val="24"/>
          <w:szCs w:val="24"/>
        </w:rPr>
        <w:t xml:space="preserve"> </w:t>
      </w:r>
      <w:r w:rsidR="00C33742" w:rsidRPr="00025E17">
        <w:rPr>
          <w:rFonts w:ascii="Helvetica" w:hAnsi="Helvetica" w:cs="Helvetica"/>
          <w:sz w:val="24"/>
          <w:szCs w:val="24"/>
        </w:rPr>
        <w:t xml:space="preserve">date </w:t>
      </w:r>
      <w:r w:rsidRPr="00025E17">
        <w:rPr>
          <w:rFonts w:ascii="Helvetica" w:hAnsi="Helvetica" w:cs="Helvetica"/>
          <w:sz w:val="24"/>
          <w:szCs w:val="24"/>
        </w:rPr>
        <w:t>in order to qualify for 20</w:t>
      </w:r>
      <w:r w:rsidR="00025E17" w:rsidRPr="00025E17">
        <w:rPr>
          <w:rFonts w:ascii="Helvetica" w:hAnsi="Helvetica" w:cs="Helvetica"/>
          <w:sz w:val="24"/>
          <w:szCs w:val="24"/>
        </w:rPr>
        <w:t>2</w:t>
      </w:r>
      <w:r w:rsidR="008D39B3">
        <w:rPr>
          <w:rFonts w:ascii="Helvetica" w:hAnsi="Helvetica" w:cs="Helvetica"/>
          <w:sz w:val="24"/>
          <w:szCs w:val="24"/>
        </w:rPr>
        <w:t>2</w:t>
      </w:r>
      <w:r w:rsidRPr="00025E17">
        <w:rPr>
          <w:rFonts w:ascii="Helvetica" w:hAnsi="Helvetica" w:cs="Helvetica"/>
          <w:sz w:val="24"/>
          <w:szCs w:val="24"/>
        </w:rPr>
        <w:t xml:space="preserve"> funding</w:t>
      </w:r>
      <w:r w:rsidR="00925B94">
        <w:rPr>
          <w:rFonts w:ascii="Helvetica" w:hAnsi="Helvetica" w:cs="Helvetica"/>
          <w:sz w:val="24"/>
          <w:szCs w:val="24"/>
        </w:rPr>
        <w:t xml:space="preserve">. </w:t>
      </w:r>
      <w:r w:rsidR="00925B94" w:rsidRPr="00062119">
        <w:rPr>
          <w:rFonts w:ascii="Helvetica" w:eastAsia="Times New Roman" w:hAnsi="Helvetica" w:cs="Helvetica"/>
          <w:sz w:val="24"/>
          <w:szCs w:val="24"/>
        </w:rPr>
        <w:t>Please note</w:t>
      </w:r>
      <w:r w:rsidR="00062119" w:rsidRPr="00062119">
        <w:rPr>
          <w:rFonts w:ascii="Helvetica" w:eastAsia="Times New Roman" w:hAnsi="Helvetica" w:cs="Helvetica"/>
          <w:sz w:val="24"/>
          <w:szCs w:val="24"/>
        </w:rPr>
        <w:t xml:space="preserve"> application submissions close on</w:t>
      </w:r>
      <w:r w:rsidR="00925B94" w:rsidRPr="00062119">
        <w:rPr>
          <w:rFonts w:ascii="Helvetica" w:eastAsia="Times New Roman" w:hAnsi="Helvetica" w:cs="Helvetica"/>
          <w:sz w:val="24"/>
          <w:szCs w:val="24"/>
        </w:rPr>
        <w:t xml:space="preserve"> October 31</w:t>
      </w:r>
      <w:r w:rsidR="00925B94" w:rsidRPr="00062119">
        <w:rPr>
          <w:rFonts w:ascii="Helvetica" w:eastAsia="Times New Roman" w:hAnsi="Helvetica" w:cs="Helvetica"/>
          <w:sz w:val="24"/>
          <w:szCs w:val="24"/>
          <w:vertAlign w:val="superscript"/>
        </w:rPr>
        <w:t>st</w:t>
      </w:r>
      <w:r w:rsidR="00062119" w:rsidRPr="00062119">
        <w:rPr>
          <w:rFonts w:ascii="Helvetica" w:eastAsia="Times New Roman" w:hAnsi="Helvetica" w:cs="Helvetica"/>
          <w:sz w:val="24"/>
          <w:szCs w:val="24"/>
        </w:rPr>
        <w:t xml:space="preserve">, </w:t>
      </w:r>
      <w:r w:rsidR="00925B94" w:rsidRPr="00062119">
        <w:rPr>
          <w:rFonts w:ascii="Helvetica" w:eastAsia="Times New Roman" w:hAnsi="Helvetica" w:cs="Helvetica"/>
          <w:sz w:val="24"/>
          <w:szCs w:val="24"/>
        </w:rPr>
        <w:t>2022</w:t>
      </w:r>
      <w:r w:rsidR="00062119" w:rsidRPr="00062119">
        <w:rPr>
          <w:rFonts w:ascii="Helvetica" w:eastAsia="Times New Roman" w:hAnsi="Helvetica" w:cs="Helvetica"/>
          <w:sz w:val="24"/>
          <w:szCs w:val="24"/>
        </w:rPr>
        <w:t>.</w:t>
      </w:r>
    </w:p>
    <w:p w14:paraId="449C7B8E" w14:textId="3AF6BCC9" w:rsidR="00FD012D" w:rsidRPr="00025E17" w:rsidRDefault="00FD012D" w:rsidP="00FD012D">
      <w:pPr>
        <w:rPr>
          <w:rFonts w:ascii="Helvetica" w:hAnsi="Helvetica" w:cs="Helvetica"/>
          <w:sz w:val="24"/>
          <w:szCs w:val="24"/>
        </w:rPr>
      </w:pPr>
      <w:r w:rsidRPr="00025E17">
        <w:rPr>
          <w:rFonts w:ascii="Helvetica" w:hAnsi="Helvetica" w:cs="Helvetica"/>
          <w:b/>
          <w:bCs/>
          <w:sz w:val="24"/>
          <w:szCs w:val="24"/>
        </w:rPr>
        <w:t xml:space="preserve">Step 1: </w:t>
      </w:r>
      <w:r w:rsidRPr="00481BA2">
        <w:rPr>
          <w:rFonts w:ascii="Helvetica" w:hAnsi="Helvetica" w:cs="Helvetica"/>
          <w:sz w:val="24"/>
          <w:szCs w:val="24"/>
        </w:rPr>
        <w:t xml:space="preserve">Fill out the </w:t>
      </w:r>
      <w:r w:rsidR="000E1EAA" w:rsidRPr="00025E17">
        <w:rPr>
          <w:rFonts w:ascii="Helvetica" w:hAnsi="Helvetica" w:cs="Helvetica"/>
          <w:bCs/>
          <w:sz w:val="24"/>
          <w:szCs w:val="24"/>
          <w:u w:val="single"/>
        </w:rPr>
        <w:t>CBG</w:t>
      </w:r>
      <w:r w:rsidR="000E1EAA" w:rsidRPr="00605554">
        <w:rPr>
          <w:rFonts w:ascii="Helvetica" w:hAnsi="Helvetica" w:cs="Helvetica"/>
          <w:bCs/>
          <w:sz w:val="24"/>
          <w:szCs w:val="24"/>
        </w:rPr>
        <w:t xml:space="preserve"> </w:t>
      </w:r>
      <w:r w:rsidRPr="00025E17">
        <w:rPr>
          <w:rFonts w:ascii="Helvetica" w:hAnsi="Helvetica" w:cs="Helvetica"/>
          <w:sz w:val="24"/>
          <w:szCs w:val="24"/>
        </w:rPr>
        <w:t>Application.</w:t>
      </w:r>
    </w:p>
    <w:p w14:paraId="423CD49F" w14:textId="32A42122"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2:</w:t>
      </w:r>
      <w:r w:rsidRPr="00025E17">
        <w:rPr>
          <w:rFonts w:ascii="Helvetica" w:eastAsia="Times New Roman" w:hAnsi="Helvetica" w:cs="Helvetica"/>
          <w:sz w:val="24"/>
          <w:szCs w:val="24"/>
        </w:rPr>
        <w:t xml:space="preserve"> Email your completed application </w:t>
      </w:r>
      <w:r w:rsidR="00605554">
        <w:rPr>
          <w:rFonts w:ascii="Helvetica" w:eastAsia="Times New Roman" w:hAnsi="Helvetica" w:cs="Helvetica"/>
          <w:sz w:val="24"/>
          <w:szCs w:val="24"/>
        </w:rPr>
        <w:t xml:space="preserve">to </w:t>
      </w:r>
      <w:r w:rsidR="003A5B79">
        <w:rPr>
          <w:rFonts w:ascii="Helvetica" w:eastAsia="Times New Roman" w:hAnsi="Helvetica" w:cs="Helvetica"/>
          <w:sz w:val="24"/>
          <w:szCs w:val="24"/>
        </w:rPr>
        <w:t xml:space="preserve">Stef Golling </w:t>
      </w:r>
      <w:hyperlink r:id="rId7" w:history="1">
        <w:r w:rsidR="00C56253" w:rsidRPr="00F706CF">
          <w:rPr>
            <w:rStyle w:val="Hyperlink"/>
            <w:rFonts w:ascii="Helvetica" w:eastAsia="Times New Roman" w:hAnsi="Helvetica" w:cs="Helvetica"/>
            <w:sz w:val="24"/>
            <w:szCs w:val="24"/>
          </w:rPr>
          <w:t>sgolling@kitchenerdowntown.com</w:t>
        </w:r>
      </w:hyperlink>
      <w:r w:rsidR="00605554">
        <w:rPr>
          <w:rFonts w:ascii="Helvetica" w:eastAsia="Times New Roman" w:hAnsi="Helvetica" w:cs="Helvetica"/>
          <w:sz w:val="24"/>
          <w:szCs w:val="24"/>
        </w:rPr>
        <w:t xml:space="preserve">. </w:t>
      </w:r>
    </w:p>
    <w:p w14:paraId="1E46FB8B" w14:textId="139080F1"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3:</w:t>
      </w:r>
      <w:r w:rsidRPr="00025E17">
        <w:rPr>
          <w:rFonts w:ascii="Helvetica" w:eastAsia="Times New Roman" w:hAnsi="Helvetica" w:cs="Helvetica"/>
          <w:sz w:val="24"/>
          <w:szCs w:val="24"/>
        </w:rPr>
        <w:t xml:space="preserve"> The committee reviews your </w:t>
      </w:r>
      <w:r w:rsidR="00673C93" w:rsidRPr="00025E17">
        <w:rPr>
          <w:rFonts w:ascii="Helvetica" w:eastAsia="Times New Roman" w:hAnsi="Helvetica" w:cs="Helvetica"/>
          <w:sz w:val="24"/>
          <w:szCs w:val="24"/>
        </w:rPr>
        <w:t>application and</w:t>
      </w:r>
      <w:r w:rsidRPr="00025E17">
        <w:rPr>
          <w:rFonts w:ascii="Helvetica" w:eastAsia="Times New Roman" w:hAnsi="Helvetica" w:cs="Helvetica"/>
          <w:sz w:val="24"/>
          <w:szCs w:val="24"/>
        </w:rPr>
        <w:t xml:space="preserve"> </w:t>
      </w:r>
      <w:proofErr w:type="gramStart"/>
      <w:r w:rsidRPr="00025E17">
        <w:rPr>
          <w:rFonts w:ascii="Helvetica" w:eastAsia="Times New Roman" w:hAnsi="Helvetica" w:cs="Helvetica"/>
          <w:sz w:val="24"/>
          <w:szCs w:val="24"/>
        </w:rPr>
        <w:t>makes a decision</w:t>
      </w:r>
      <w:proofErr w:type="gramEnd"/>
      <w:r w:rsidRPr="00025E17">
        <w:rPr>
          <w:rFonts w:ascii="Helvetica" w:eastAsia="Times New Roman" w:hAnsi="Helvetica" w:cs="Helvetica"/>
          <w:sz w:val="24"/>
          <w:szCs w:val="24"/>
        </w:rPr>
        <w:t xml:space="preserve"> on approval. We may come back to you with questions and conditions after this review. </w:t>
      </w:r>
    </w:p>
    <w:p w14:paraId="242CBD0B" w14:textId="262657EA"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4:</w:t>
      </w:r>
      <w:r w:rsidRPr="00025E17">
        <w:rPr>
          <w:rFonts w:ascii="Helvetica" w:eastAsia="Times New Roman" w:hAnsi="Helvetica" w:cs="Helvetica"/>
          <w:sz w:val="24"/>
          <w:szCs w:val="24"/>
        </w:rPr>
        <w:t xml:space="preserve"> If your project is approved, we will send you </w:t>
      </w:r>
      <w:r w:rsidR="00C56253">
        <w:rPr>
          <w:rFonts w:ascii="Helvetica" w:eastAsia="Times New Roman" w:hAnsi="Helvetica" w:cs="Helvetica"/>
          <w:sz w:val="24"/>
          <w:szCs w:val="24"/>
        </w:rPr>
        <w:t xml:space="preserve">an email </w:t>
      </w:r>
      <w:r w:rsidRPr="00025E17">
        <w:rPr>
          <w:rFonts w:ascii="Helvetica" w:eastAsia="Times New Roman" w:hAnsi="Helvetica" w:cs="Helvetica"/>
          <w:sz w:val="24"/>
          <w:szCs w:val="24"/>
        </w:rPr>
        <w:t xml:space="preserve">to let you know. </w:t>
      </w:r>
    </w:p>
    <w:p w14:paraId="635D15A7" w14:textId="48F3C6B1"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5:</w:t>
      </w:r>
      <w:r w:rsidRPr="00025E17">
        <w:rPr>
          <w:rFonts w:ascii="Helvetica" w:eastAsia="Times New Roman" w:hAnsi="Helvetica" w:cs="Helvetica"/>
          <w:sz w:val="24"/>
          <w:szCs w:val="24"/>
        </w:rPr>
        <w:t xml:space="preserve"> </w:t>
      </w:r>
      <w:r w:rsidR="0085475B" w:rsidRPr="00025E17">
        <w:rPr>
          <w:rFonts w:ascii="Helvetica" w:eastAsia="Times New Roman" w:hAnsi="Helvetica" w:cs="Helvetica"/>
          <w:sz w:val="24"/>
          <w:szCs w:val="24"/>
        </w:rPr>
        <w:t>Final report due 30 days after your program date</w:t>
      </w:r>
      <w:r w:rsidR="0085475B">
        <w:rPr>
          <w:rFonts w:ascii="Helvetica" w:eastAsia="Times New Roman" w:hAnsi="Helvetica" w:cs="Helvetica"/>
          <w:sz w:val="24"/>
          <w:szCs w:val="24"/>
        </w:rPr>
        <w:t>.</w:t>
      </w:r>
      <w:r w:rsidR="0085475B" w:rsidRPr="00025E17">
        <w:rPr>
          <w:rFonts w:ascii="Helvetica" w:eastAsia="Times New Roman" w:hAnsi="Helvetica" w:cs="Helvetica"/>
          <w:sz w:val="24"/>
          <w:szCs w:val="24"/>
        </w:rPr>
        <w:t xml:space="preserve"> </w:t>
      </w:r>
      <w:r w:rsidR="0085475B">
        <w:rPr>
          <w:rFonts w:ascii="Helvetica" w:eastAsia="Times New Roman" w:hAnsi="Helvetica" w:cs="Helvetica"/>
          <w:sz w:val="24"/>
          <w:szCs w:val="24"/>
        </w:rPr>
        <w:t xml:space="preserve">Final report to include </w:t>
      </w:r>
      <w:r w:rsidR="00FF2D26">
        <w:rPr>
          <w:rFonts w:ascii="Helvetica" w:eastAsia="Times New Roman" w:hAnsi="Helvetica" w:cs="Helvetica"/>
          <w:sz w:val="24"/>
          <w:szCs w:val="24"/>
        </w:rPr>
        <w:t xml:space="preserve">itemized receipts, and </w:t>
      </w:r>
      <w:r w:rsidR="00190281">
        <w:rPr>
          <w:rFonts w:ascii="Helvetica" w:eastAsia="Times New Roman" w:hAnsi="Helvetica" w:cs="Helvetica"/>
          <w:sz w:val="24"/>
          <w:szCs w:val="24"/>
        </w:rPr>
        <w:t xml:space="preserve">an </w:t>
      </w:r>
      <w:r w:rsidR="00FF2D26">
        <w:rPr>
          <w:rFonts w:ascii="Helvetica" w:eastAsia="Times New Roman" w:hAnsi="Helvetica" w:cs="Helvetica"/>
          <w:sz w:val="24"/>
          <w:szCs w:val="24"/>
        </w:rPr>
        <w:t>invoice addressed t</w:t>
      </w:r>
      <w:r w:rsidR="00190281">
        <w:rPr>
          <w:rFonts w:ascii="Helvetica" w:eastAsia="Times New Roman" w:hAnsi="Helvetica" w:cs="Helvetica"/>
          <w:sz w:val="24"/>
          <w:szCs w:val="24"/>
        </w:rPr>
        <w:t xml:space="preserve">o the Downtown Kitchener BIA for reimbursement. </w:t>
      </w:r>
    </w:p>
    <w:p w14:paraId="05148C86" w14:textId="20089E02" w:rsidR="00FD012D"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sz w:val="24"/>
          <w:szCs w:val="24"/>
        </w:rPr>
        <w:t>Step 6:</w:t>
      </w:r>
      <w:r w:rsidR="0085475B" w:rsidRPr="0085475B">
        <w:rPr>
          <w:rFonts w:ascii="Helvetica" w:eastAsia="Times New Roman" w:hAnsi="Helvetica" w:cs="Helvetica"/>
          <w:sz w:val="24"/>
          <w:szCs w:val="24"/>
        </w:rPr>
        <w:t xml:space="preserve"> </w:t>
      </w:r>
      <w:r w:rsidR="0085475B" w:rsidRPr="00025E17">
        <w:rPr>
          <w:rFonts w:ascii="Helvetica" w:eastAsia="Times New Roman" w:hAnsi="Helvetica" w:cs="Helvetica"/>
          <w:sz w:val="24"/>
          <w:szCs w:val="24"/>
        </w:rPr>
        <w:t xml:space="preserve">Reimbursement </w:t>
      </w:r>
      <w:r w:rsidR="00190281">
        <w:rPr>
          <w:rFonts w:ascii="Helvetica" w:eastAsia="Times New Roman" w:hAnsi="Helvetica" w:cs="Helvetica"/>
          <w:sz w:val="24"/>
          <w:szCs w:val="24"/>
        </w:rPr>
        <w:t xml:space="preserve">cheques </w:t>
      </w:r>
      <w:r w:rsidR="0085475B" w:rsidRPr="00025E17">
        <w:rPr>
          <w:rFonts w:ascii="Helvetica" w:eastAsia="Times New Roman" w:hAnsi="Helvetica" w:cs="Helvetica"/>
          <w:sz w:val="24"/>
          <w:szCs w:val="24"/>
        </w:rPr>
        <w:t>will be issued within 30 days of the delivery of proper receipts.</w:t>
      </w:r>
    </w:p>
    <w:p w14:paraId="3DB284A5" w14:textId="704793C6" w:rsidR="00FD012D" w:rsidRPr="00025E17" w:rsidRDefault="00FD012D" w:rsidP="00FD012D">
      <w:pPr>
        <w:rPr>
          <w:rFonts w:ascii="Helvetica" w:hAnsi="Helvetica" w:cs="Helvetica"/>
          <w:b/>
          <w:sz w:val="24"/>
          <w:szCs w:val="24"/>
        </w:rPr>
      </w:pPr>
      <w:r w:rsidRPr="00025E17">
        <w:rPr>
          <w:rFonts w:ascii="Helvetica" w:hAnsi="Helvetica" w:cs="Helvetica"/>
          <w:b/>
          <w:sz w:val="24"/>
          <w:szCs w:val="24"/>
        </w:rPr>
        <w:lastRenderedPageBreak/>
        <w:t>Grants will NOT be awarded to:</w:t>
      </w:r>
    </w:p>
    <w:p w14:paraId="049779B3"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Individuals, for the purpose of private gain.</w:t>
      </w:r>
    </w:p>
    <w:p w14:paraId="42246DA4"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Government agencies, political or partisan groups, universities, colleges, exclusive clubs or associations, organizations or events not based in Downtown Kitchener.</w:t>
      </w:r>
    </w:p>
    <w:p w14:paraId="0A8F0D77" w14:textId="32909539"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Events that are targeted at specific groups</w:t>
      </w:r>
      <w:r w:rsidR="00190281">
        <w:rPr>
          <w:rFonts w:ascii="Helvetica" w:hAnsi="Helvetica" w:cs="Helvetica"/>
          <w:sz w:val="24"/>
          <w:szCs w:val="24"/>
        </w:rPr>
        <w:t>.</w:t>
      </w:r>
    </w:p>
    <w:p w14:paraId="2D043C63"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Applicants who have failed to document a minimum 50% contribution to total project costs.</w:t>
      </w:r>
    </w:p>
    <w:p w14:paraId="168D779C"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Applicants who have failed to successfully carry out a project for which funding was previously awarded.</w:t>
      </w:r>
    </w:p>
    <w:p w14:paraId="4C3266C0" w14:textId="77777777" w:rsidR="00FD012D" w:rsidRPr="00025E17" w:rsidRDefault="00FD012D" w:rsidP="00FD012D">
      <w:pPr>
        <w:rPr>
          <w:rFonts w:ascii="Helvetica" w:hAnsi="Helvetica" w:cs="Helvetica"/>
          <w:sz w:val="24"/>
          <w:szCs w:val="24"/>
        </w:rPr>
      </w:pPr>
    </w:p>
    <w:p w14:paraId="449CADBD" w14:textId="77777777" w:rsidR="00FD012D" w:rsidRPr="00025E17" w:rsidRDefault="00FD012D" w:rsidP="00FD012D">
      <w:pPr>
        <w:rPr>
          <w:rFonts w:ascii="Helvetica" w:hAnsi="Helvetica" w:cs="Helvetica"/>
          <w:b/>
          <w:sz w:val="24"/>
          <w:szCs w:val="24"/>
        </w:rPr>
      </w:pPr>
      <w:r w:rsidRPr="00025E17">
        <w:rPr>
          <w:rFonts w:ascii="Helvetica" w:hAnsi="Helvetica" w:cs="Helvetica"/>
          <w:b/>
          <w:sz w:val="24"/>
          <w:szCs w:val="24"/>
        </w:rPr>
        <w:t>Funding must NOT be used to:</w:t>
      </w:r>
    </w:p>
    <w:p w14:paraId="49C20B45"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Support ongoing programs or services that are already funded directly by the Downtown Kitchener BIA.</w:t>
      </w:r>
    </w:p>
    <w:p w14:paraId="34372737"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Pay for the applicants operating expenses that are not directly related to the project for which the grant is awarded.</w:t>
      </w:r>
    </w:p>
    <w:p w14:paraId="42E837F4"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Purchase land or buildings.</w:t>
      </w:r>
    </w:p>
    <w:p w14:paraId="61B776B6"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Pay for travel expenses. Hotel accommodations in the Downtown core will be accepted (The Crowne Plaza, and the Walper Hotel). </w:t>
      </w:r>
    </w:p>
    <w:p w14:paraId="408E9325" w14:textId="12C064AF" w:rsidR="003E7F88" w:rsidRPr="00025E17" w:rsidRDefault="00FD012D">
      <w:pPr>
        <w:rPr>
          <w:rFonts w:ascii="Helvetica" w:hAnsi="Helvetica" w:cs="Helvetica"/>
          <w:sz w:val="24"/>
          <w:szCs w:val="24"/>
        </w:rPr>
      </w:pPr>
      <w:r w:rsidRPr="00025E17">
        <w:rPr>
          <w:rFonts w:ascii="Helvetica" w:hAnsi="Helvetica" w:cs="Helvetica"/>
          <w:sz w:val="24"/>
          <w:szCs w:val="24"/>
        </w:rPr>
        <w:t xml:space="preserve">*Applicants may be required to purchase Commercial General Liability insurance if there </w:t>
      </w:r>
      <w:proofErr w:type="gramStart"/>
      <w:r w:rsidRPr="00025E17">
        <w:rPr>
          <w:rFonts w:ascii="Helvetica" w:hAnsi="Helvetica" w:cs="Helvetica"/>
          <w:sz w:val="24"/>
          <w:szCs w:val="24"/>
        </w:rPr>
        <w:t>is considered to be</w:t>
      </w:r>
      <w:proofErr w:type="gramEnd"/>
      <w:r w:rsidRPr="00025E17">
        <w:rPr>
          <w:rFonts w:ascii="Helvetica" w:hAnsi="Helvetica" w:cs="Helvetica"/>
          <w:sz w:val="24"/>
          <w:szCs w:val="24"/>
        </w:rPr>
        <w:t xml:space="preserve"> a risk, to limit the liability to the applicants as well to the Downtown Kitchener BIA and the City of Kitchener. The review committee will advise if proof of insurance is required. The Downtown Kitchener BIA reserves the right to change or remove the Funding Program.</w:t>
      </w:r>
    </w:p>
    <w:sectPr w:rsidR="003E7F88" w:rsidRPr="00025E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5894" w14:textId="77777777" w:rsidR="005E5F88" w:rsidRDefault="005E5F88">
      <w:pPr>
        <w:spacing w:after="0" w:line="240" w:lineRule="auto"/>
      </w:pPr>
      <w:r>
        <w:separator/>
      </w:r>
    </w:p>
  </w:endnote>
  <w:endnote w:type="continuationSeparator" w:id="0">
    <w:p w14:paraId="00CAF768" w14:textId="77777777" w:rsidR="005E5F88" w:rsidRDefault="005E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84C9" w14:textId="77777777" w:rsidR="00CE4B94" w:rsidRDefault="008D3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448" w14:textId="77777777" w:rsidR="00CE4B94" w:rsidRDefault="008D3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7399" w14:textId="77777777" w:rsidR="00CE4B94" w:rsidRDefault="008D3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A571" w14:textId="77777777" w:rsidR="005E5F88" w:rsidRDefault="005E5F88">
      <w:pPr>
        <w:spacing w:after="0" w:line="240" w:lineRule="auto"/>
      </w:pPr>
      <w:r>
        <w:separator/>
      </w:r>
    </w:p>
  </w:footnote>
  <w:footnote w:type="continuationSeparator" w:id="0">
    <w:p w14:paraId="5DD2DE8F" w14:textId="77777777" w:rsidR="005E5F88" w:rsidRDefault="005E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2C4D" w14:textId="77777777" w:rsidR="00CE4B94" w:rsidRDefault="008D3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3FD" w14:textId="77777777" w:rsidR="00CE4B94" w:rsidRDefault="008D3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A2B2" w14:textId="77777777" w:rsidR="00CE4B94" w:rsidRDefault="008D3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99A"/>
    <w:multiLevelType w:val="hybridMultilevel"/>
    <w:tmpl w:val="67686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366BE0"/>
    <w:multiLevelType w:val="multilevel"/>
    <w:tmpl w:val="A1D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71428"/>
    <w:multiLevelType w:val="hybridMultilevel"/>
    <w:tmpl w:val="D0D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B71E1"/>
    <w:multiLevelType w:val="multilevel"/>
    <w:tmpl w:val="354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C424E"/>
    <w:multiLevelType w:val="hybridMultilevel"/>
    <w:tmpl w:val="EFB6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437790">
    <w:abstractNumId w:val="1"/>
  </w:num>
  <w:num w:numId="2" w16cid:durableId="1287394220">
    <w:abstractNumId w:val="3"/>
  </w:num>
  <w:num w:numId="3" w16cid:durableId="1179196178">
    <w:abstractNumId w:val="0"/>
  </w:num>
  <w:num w:numId="4" w16cid:durableId="1019620467">
    <w:abstractNumId w:val="2"/>
  </w:num>
  <w:num w:numId="5" w16cid:durableId="532498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7QwNTcxNDU3NzVU0lEKTi0uzszPAykwqgUAx3vYhywAAAA="/>
  </w:docVars>
  <w:rsids>
    <w:rsidRoot w:val="00FD012D"/>
    <w:rsid w:val="00025E17"/>
    <w:rsid w:val="00062119"/>
    <w:rsid w:val="000E1EAA"/>
    <w:rsid w:val="00190281"/>
    <w:rsid w:val="00191032"/>
    <w:rsid w:val="00196D68"/>
    <w:rsid w:val="003A5B79"/>
    <w:rsid w:val="003E7F88"/>
    <w:rsid w:val="003F021F"/>
    <w:rsid w:val="00400A11"/>
    <w:rsid w:val="00481BA2"/>
    <w:rsid w:val="00533260"/>
    <w:rsid w:val="005E5F88"/>
    <w:rsid w:val="00605554"/>
    <w:rsid w:val="00673C93"/>
    <w:rsid w:val="00844187"/>
    <w:rsid w:val="008527F1"/>
    <w:rsid w:val="0085475B"/>
    <w:rsid w:val="008D39B3"/>
    <w:rsid w:val="00925B94"/>
    <w:rsid w:val="009B2B6E"/>
    <w:rsid w:val="009B5762"/>
    <w:rsid w:val="00C33742"/>
    <w:rsid w:val="00C56253"/>
    <w:rsid w:val="00CA67DD"/>
    <w:rsid w:val="00CC5F5D"/>
    <w:rsid w:val="00E873FA"/>
    <w:rsid w:val="00F7436C"/>
    <w:rsid w:val="00FD012D"/>
    <w:rsid w:val="00FF2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29E3"/>
  <w15:chartTrackingRefBased/>
  <w15:docId w15:val="{F288D580-7274-4876-9C99-C077CEF8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2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12D"/>
    <w:rPr>
      <w:color w:val="0000FF"/>
      <w:u w:val="single"/>
    </w:rPr>
  </w:style>
  <w:style w:type="paragraph" w:styleId="ListParagraph">
    <w:name w:val="List Paragraph"/>
    <w:basedOn w:val="Normal"/>
    <w:uiPriority w:val="34"/>
    <w:qFormat/>
    <w:rsid w:val="00FD012D"/>
    <w:pPr>
      <w:ind w:left="720"/>
      <w:contextualSpacing/>
    </w:pPr>
  </w:style>
  <w:style w:type="paragraph" w:styleId="Header">
    <w:name w:val="header"/>
    <w:basedOn w:val="Normal"/>
    <w:link w:val="HeaderChar"/>
    <w:uiPriority w:val="99"/>
    <w:unhideWhenUsed/>
    <w:rsid w:val="00FD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2D"/>
    <w:rPr>
      <w:lang w:val="en-US"/>
    </w:rPr>
  </w:style>
  <w:style w:type="paragraph" w:styleId="Footer">
    <w:name w:val="footer"/>
    <w:basedOn w:val="Normal"/>
    <w:link w:val="FooterChar"/>
    <w:uiPriority w:val="99"/>
    <w:unhideWhenUsed/>
    <w:rsid w:val="00FD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2D"/>
    <w:rPr>
      <w:lang w:val="en-US"/>
    </w:rPr>
  </w:style>
  <w:style w:type="character" w:styleId="UnresolvedMention">
    <w:name w:val="Unresolved Mention"/>
    <w:basedOn w:val="DefaultParagraphFont"/>
    <w:uiPriority w:val="99"/>
    <w:semiHidden/>
    <w:unhideWhenUsed/>
    <w:rsid w:val="0060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golling@kitchenerdowntow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Golling</dc:creator>
  <cp:keywords/>
  <dc:description/>
  <cp:lastModifiedBy>Stefanie Golling</cp:lastModifiedBy>
  <cp:revision>2</cp:revision>
  <dcterms:created xsi:type="dcterms:W3CDTF">2022-06-24T14:55:00Z</dcterms:created>
  <dcterms:modified xsi:type="dcterms:W3CDTF">2022-06-24T14:55:00Z</dcterms:modified>
</cp:coreProperties>
</file>