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38043" w14:textId="1F232C6B" w:rsidR="003D3E06" w:rsidRPr="005D384B" w:rsidRDefault="00931D56" w:rsidP="006C5395">
      <w:pPr>
        <w:pStyle w:val="Heading1"/>
        <w:spacing w:before="960" w:after="240"/>
        <w:jc w:val="center"/>
        <w:rPr>
          <w:rFonts w:ascii="Arial" w:hAnsi="Arial" w:cs="Arial"/>
        </w:rPr>
      </w:pPr>
      <w:r w:rsidRPr="005D384B">
        <w:rPr>
          <w:rFonts w:ascii="Arial" w:hAnsi="Arial" w:cs="Arial"/>
        </w:rPr>
        <w:t xml:space="preserve">You’re </w:t>
      </w:r>
      <w:r w:rsidR="002D12E3" w:rsidRPr="005D384B">
        <w:rPr>
          <w:rFonts w:ascii="Arial" w:hAnsi="Arial" w:cs="Arial"/>
        </w:rPr>
        <w:t>e</w:t>
      </w:r>
      <w:r w:rsidRPr="005D384B">
        <w:rPr>
          <w:rFonts w:ascii="Arial" w:hAnsi="Arial" w:cs="Arial"/>
        </w:rPr>
        <w:t xml:space="preserve">ligible </w:t>
      </w:r>
      <w:r w:rsidR="00565803" w:rsidRPr="005D384B">
        <w:rPr>
          <w:rFonts w:ascii="Arial" w:hAnsi="Arial" w:cs="Arial"/>
        </w:rPr>
        <w:t xml:space="preserve">to </w:t>
      </w:r>
      <w:r w:rsidR="002D12E3" w:rsidRPr="005D384B">
        <w:rPr>
          <w:rFonts w:ascii="Arial" w:hAnsi="Arial" w:cs="Arial"/>
        </w:rPr>
        <w:t>j</w:t>
      </w:r>
      <w:r w:rsidR="00565803" w:rsidRPr="005D384B">
        <w:rPr>
          <w:rFonts w:ascii="Arial" w:hAnsi="Arial" w:cs="Arial"/>
        </w:rPr>
        <w:t xml:space="preserve">oin </w:t>
      </w:r>
      <w:r w:rsidR="001E6D1C">
        <w:rPr>
          <w:rFonts w:ascii="Arial" w:hAnsi="Arial" w:cs="Arial"/>
        </w:rPr>
        <w:t xml:space="preserve">the </w:t>
      </w:r>
      <w:r w:rsidRPr="005D384B">
        <w:rPr>
          <w:rFonts w:ascii="Arial" w:hAnsi="Arial" w:cs="Arial"/>
        </w:rPr>
        <w:t>OMERS</w:t>
      </w:r>
      <w:r w:rsidR="001E6D1C">
        <w:rPr>
          <w:rFonts w:ascii="Arial" w:hAnsi="Arial" w:cs="Arial"/>
        </w:rPr>
        <w:t xml:space="preserve"> Plan</w:t>
      </w:r>
    </w:p>
    <w:p w14:paraId="7EF428BC" w14:textId="4103ACF9" w:rsidR="006C5395" w:rsidRDefault="002D12E3" w:rsidP="006C5395">
      <w:pPr>
        <w:autoSpaceDE w:val="0"/>
        <w:autoSpaceDN w:val="0"/>
        <w:adjustRightInd w:val="0"/>
        <w:spacing w:after="240" w:line="240" w:lineRule="auto"/>
        <w:rPr>
          <w:rFonts w:ascii="Arial" w:hAnsi="Arial" w:cs="Arial"/>
        </w:rPr>
      </w:pPr>
      <w:r w:rsidRPr="005D384B">
        <w:rPr>
          <w:rFonts w:ascii="Arial" w:hAnsi="Arial" w:cs="Arial"/>
        </w:rPr>
        <w:t>Dear [</w:t>
      </w:r>
      <w:r w:rsidRPr="00703431">
        <w:rPr>
          <w:rFonts w:ascii="Arial" w:hAnsi="Arial" w:cs="Arial"/>
          <w:iCs/>
          <w:highlight w:val="yellow"/>
        </w:rPr>
        <w:t>employee name</w:t>
      </w:r>
      <w:r w:rsidRPr="005D384B">
        <w:rPr>
          <w:rFonts w:ascii="Arial" w:hAnsi="Arial" w:cs="Arial"/>
        </w:rPr>
        <w:t>],</w:t>
      </w:r>
      <w:bookmarkStart w:id="0" w:name="_Hlk112169522"/>
    </w:p>
    <w:p w14:paraId="5575B756" w14:textId="77777777" w:rsidR="006C5395" w:rsidRDefault="00DA4B67" w:rsidP="006C5395">
      <w:pPr>
        <w:autoSpaceDE w:val="0"/>
        <w:autoSpaceDN w:val="0"/>
        <w:adjustRightInd w:val="0"/>
        <w:spacing w:after="240" w:line="240" w:lineRule="auto"/>
        <w:rPr>
          <w:rFonts w:ascii="Arial" w:hAnsi="Arial" w:cs="Arial"/>
        </w:rPr>
      </w:pPr>
      <w:r w:rsidRPr="005D384B">
        <w:rPr>
          <w:rFonts w:ascii="Arial" w:hAnsi="Arial" w:cs="Arial"/>
        </w:rPr>
        <w:t>We are pleased to inform you that as a result of your employment with [</w:t>
      </w:r>
      <w:r w:rsidRPr="00F67D0C">
        <w:rPr>
          <w:rFonts w:ascii="Arial" w:hAnsi="Arial" w:cs="Arial"/>
          <w:highlight w:val="yellow"/>
        </w:rPr>
        <w:t>employer name</w:t>
      </w:r>
      <w:r w:rsidRPr="005D384B">
        <w:rPr>
          <w:rFonts w:ascii="Arial" w:hAnsi="Arial" w:cs="Arial"/>
        </w:rPr>
        <w:t xml:space="preserve">], you are eligible to join the OMERS Primary Pension Plan (the </w:t>
      </w:r>
      <w:r w:rsidR="008425F4">
        <w:rPr>
          <w:rFonts w:ascii="Arial" w:hAnsi="Arial" w:cs="Arial"/>
        </w:rPr>
        <w:t xml:space="preserve">OMERS </w:t>
      </w:r>
      <w:r w:rsidRPr="005D384B">
        <w:rPr>
          <w:rFonts w:ascii="Arial" w:hAnsi="Arial" w:cs="Arial"/>
        </w:rPr>
        <w:t xml:space="preserve">Plan) — a defined benefit pension with more than </w:t>
      </w:r>
      <w:r w:rsidR="00C9679A">
        <w:rPr>
          <w:rFonts w:ascii="Arial" w:hAnsi="Arial" w:cs="Arial"/>
        </w:rPr>
        <w:t>half a million</w:t>
      </w:r>
      <w:r w:rsidRPr="005D384B">
        <w:rPr>
          <w:rFonts w:ascii="Arial" w:hAnsi="Arial" w:cs="Arial"/>
        </w:rPr>
        <w:t xml:space="preserve"> members and over 1,000 participating employers across Ontario.</w:t>
      </w:r>
      <w:bookmarkEnd w:id="0"/>
    </w:p>
    <w:p w14:paraId="371AF59E" w14:textId="77777777" w:rsidR="006C5395" w:rsidRDefault="002D12E3" w:rsidP="006C5395">
      <w:pPr>
        <w:autoSpaceDE w:val="0"/>
        <w:autoSpaceDN w:val="0"/>
        <w:adjustRightInd w:val="0"/>
        <w:spacing w:after="240" w:line="240" w:lineRule="auto"/>
        <w:rPr>
          <w:rFonts w:ascii="Arial" w:hAnsi="Arial" w:cs="Arial"/>
        </w:rPr>
      </w:pPr>
      <w:r w:rsidRPr="005D384B">
        <w:rPr>
          <w:rFonts w:ascii="Arial" w:hAnsi="Arial" w:cs="Arial"/>
        </w:rPr>
        <w:t xml:space="preserve">To help you learn about the features of the OMERS Plan, we have enclosed a copy of the </w:t>
      </w:r>
      <w:r w:rsidRPr="005D384B">
        <w:rPr>
          <w:rFonts w:ascii="Arial" w:hAnsi="Arial" w:cs="Arial"/>
          <w:b/>
          <w:bCs/>
        </w:rPr>
        <w:t>OMERS Member Handbook</w:t>
      </w:r>
      <w:r w:rsidRPr="005D384B">
        <w:rPr>
          <w:rFonts w:ascii="Arial" w:hAnsi="Arial" w:cs="Arial"/>
        </w:rPr>
        <w:t>.</w:t>
      </w:r>
      <w:r w:rsidR="00252B76" w:rsidRPr="005D384B">
        <w:rPr>
          <w:rFonts w:ascii="Arial" w:hAnsi="Arial" w:cs="Arial"/>
        </w:rPr>
        <w:t xml:space="preserve"> </w:t>
      </w:r>
      <w:bookmarkStart w:id="1" w:name="_Hlk112169563"/>
      <w:r w:rsidR="00825571" w:rsidRPr="005D384B">
        <w:rPr>
          <w:rFonts w:ascii="Arial" w:hAnsi="Arial" w:cs="Arial"/>
        </w:rPr>
        <w:t>We encourage you to review it carefully and visit omers.com for more information.</w:t>
      </w:r>
      <w:bookmarkEnd w:id="1"/>
    </w:p>
    <w:p w14:paraId="51F71DCC" w14:textId="204D8E62" w:rsidR="00404BEF" w:rsidRDefault="00404BEF" w:rsidP="006C5395">
      <w:pPr>
        <w:autoSpaceDE w:val="0"/>
        <w:autoSpaceDN w:val="0"/>
        <w:adjustRightInd w:val="0"/>
        <w:spacing w:after="240" w:line="240" w:lineRule="auto"/>
        <w:rPr>
          <w:rFonts w:ascii="Arial" w:hAnsi="Arial" w:cs="Arial"/>
        </w:rPr>
      </w:pPr>
      <w:r>
        <w:rPr>
          <w:rFonts w:ascii="Arial" w:hAnsi="Arial" w:cs="Arial"/>
        </w:rPr>
        <w:t xml:space="preserve"> </w:t>
      </w:r>
      <w:r w:rsidR="002D12E3" w:rsidRPr="005D384B">
        <w:rPr>
          <w:rFonts w:ascii="Arial" w:hAnsi="Arial" w:cs="Arial"/>
        </w:rPr>
        <w:t xml:space="preserve">We have also enclosed an </w:t>
      </w:r>
      <w:r w:rsidR="002D12E3" w:rsidRPr="005D384B">
        <w:rPr>
          <w:rFonts w:ascii="Arial" w:hAnsi="Arial" w:cs="Arial"/>
          <w:b/>
          <w:bCs/>
        </w:rPr>
        <w:t>Offer of OMERS Membership</w:t>
      </w:r>
      <w:r w:rsidR="002D12E3" w:rsidRPr="005D384B">
        <w:rPr>
          <w:rFonts w:ascii="Arial" w:hAnsi="Arial" w:cs="Arial"/>
        </w:rPr>
        <w:t xml:space="preserve"> form. </w:t>
      </w:r>
      <w:r w:rsidR="002D12E3" w:rsidRPr="005D384B">
        <w:rPr>
          <w:rFonts w:ascii="Arial" w:hAnsi="Arial" w:cs="Arial"/>
          <w:b/>
        </w:rPr>
        <w:t>Please complete and sign this form, and return it to [</w:t>
      </w:r>
      <w:r w:rsidR="002D12E3" w:rsidRPr="00F67D0C">
        <w:rPr>
          <w:rFonts w:ascii="Arial" w:hAnsi="Arial" w:cs="Arial"/>
          <w:b/>
          <w:highlight w:val="yellow"/>
        </w:rPr>
        <w:t>Name, Department</w:t>
      </w:r>
      <w:r w:rsidR="002D12E3" w:rsidRPr="005D384B">
        <w:rPr>
          <w:rFonts w:ascii="Arial" w:hAnsi="Arial" w:cs="Arial"/>
          <w:b/>
        </w:rPr>
        <w:t>] by [</w:t>
      </w:r>
      <w:r w:rsidR="002D12E3" w:rsidRPr="00F67D0C">
        <w:rPr>
          <w:rFonts w:ascii="Arial" w:hAnsi="Arial" w:cs="Arial"/>
          <w:b/>
          <w:highlight w:val="yellow"/>
        </w:rPr>
        <w:t>Date</w:t>
      </w:r>
      <w:r w:rsidR="002D12E3" w:rsidRPr="005D384B">
        <w:rPr>
          <w:rFonts w:ascii="Arial" w:hAnsi="Arial" w:cs="Arial"/>
          <w:b/>
        </w:rPr>
        <w:t xml:space="preserve">]. </w:t>
      </w:r>
      <w:r w:rsidR="002D12E3" w:rsidRPr="005D384B">
        <w:rPr>
          <w:rFonts w:ascii="Arial" w:hAnsi="Arial" w:cs="Arial"/>
          <w:bCs/>
        </w:rPr>
        <w:t xml:space="preserve">It is important that you </w:t>
      </w:r>
      <w:r w:rsidR="002D12E3" w:rsidRPr="005D384B">
        <w:rPr>
          <w:rFonts w:ascii="Arial" w:hAnsi="Arial" w:cs="Arial"/>
        </w:rPr>
        <w:t xml:space="preserve">complete the form even if you choose </w:t>
      </w:r>
      <w:r w:rsidR="002D12E3" w:rsidRPr="005D384B">
        <w:rPr>
          <w:rFonts w:ascii="Arial" w:hAnsi="Arial" w:cs="Arial"/>
          <w:u w:val="single"/>
        </w:rPr>
        <w:t>not</w:t>
      </w:r>
      <w:r w:rsidR="002D12E3" w:rsidRPr="005D384B">
        <w:rPr>
          <w:rFonts w:ascii="Arial" w:hAnsi="Arial" w:cs="Arial"/>
        </w:rPr>
        <w:t xml:space="preserve"> to become a member, as we need to obtain a record of your decision.</w:t>
      </w:r>
    </w:p>
    <w:p w14:paraId="759A7230" w14:textId="5A5C133A" w:rsidR="00404BEF" w:rsidRDefault="00404BEF" w:rsidP="006C5395">
      <w:pPr>
        <w:autoSpaceDE w:val="0"/>
        <w:autoSpaceDN w:val="0"/>
        <w:adjustRightInd w:val="0"/>
        <w:spacing w:after="240" w:line="240" w:lineRule="auto"/>
        <w:rPr>
          <w:rFonts w:ascii="Arial" w:hAnsi="Arial" w:cs="Arial"/>
        </w:rPr>
      </w:pPr>
      <w:r>
        <w:rPr>
          <w:rFonts w:ascii="Arial" w:hAnsi="Arial" w:cs="Arial"/>
        </w:rPr>
        <w:t xml:space="preserve"> </w:t>
      </w:r>
      <w:r w:rsidR="002D12E3" w:rsidRPr="005D384B">
        <w:rPr>
          <w:rFonts w:ascii="Arial" w:hAnsi="Arial" w:cs="Arial"/>
        </w:rPr>
        <w:t xml:space="preserve">If you choose to join, your enrolment in the OMERS Plan </w:t>
      </w:r>
      <w:r w:rsidR="00B66246">
        <w:rPr>
          <w:rFonts w:ascii="Arial" w:hAnsi="Arial" w:cs="Arial"/>
        </w:rPr>
        <w:t xml:space="preserve">will </w:t>
      </w:r>
      <w:r w:rsidR="00274378" w:rsidRPr="005D384B">
        <w:rPr>
          <w:rFonts w:ascii="Arial" w:hAnsi="Arial" w:cs="Arial"/>
        </w:rPr>
        <w:t xml:space="preserve">take effect in </w:t>
      </w:r>
      <w:r w:rsidR="0026235B" w:rsidRPr="005D384B">
        <w:rPr>
          <w:rFonts w:ascii="Arial" w:hAnsi="Arial" w:cs="Arial"/>
        </w:rPr>
        <w:t>your employer’s next available pay period after your election is received. This date can be no later than the end of the month following the month in which the election is received.</w:t>
      </w:r>
    </w:p>
    <w:p w14:paraId="343CCA2B" w14:textId="77777777" w:rsidR="006C5395" w:rsidRDefault="00404BEF" w:rsidP="006C5395">
      <w:pPr>
        <w:autoSpaceDE w:val="0"/>
        <w:autoSpaceDN w:val="0"/>
        <w:adjustRightInd w:val="0"/>
        <w:spacing w:after="240" w:line="240" w:lineRule="auto"/>
        <w:rPr>
          <w:rFonts w:ascii="Arial" w:hAnsi="Arial" w:cs="Arial"/>
        </w:rPr>
      </w:pPr>
      <w:r>
        <w:rPr>
          <w:rFonts w:ascii="Arial" w:hAnsi="Arial" w:cs="Arial"/>
        </w:rPr>
        <w:t xml:space="preserve"> </w:t>
      </w:r>
      <w:r w:rsidR="00E1743C" w:rsidRPr="005D384B">
        <w:rPr>
          <w:rFonts w:ascii="Arial" w:hAnsi="Arial" w:cs="Arial"/>
        </w:rPr>
        <w:t>If you choose not to join</w:t>
      </w:r>
      <w:r w:rsidR="0026235B" w:rsidRPr="005D384B">
        <w:rPr>
          <w:rFonts w:ascii="Arial" w:hAnsi="Arial" w:cs="Arial"/>
        </w:rPr>
        <w:t xml:space="preserve"> at the current time</w:t>
      </w:r>
      <w:r w:rsidR="00E1743C" w:rsidRPr="005D384B">
        <w:rPr>
          <w:rFonts w:ascii="Arial" w:hAnsi="Arial" w:cs="Arial"/>
        </w:rPr>
        <w:t>, you can still join in the future</w:t>
      </w:r>
      <w:r w:rsidR="00C87FC6" w:rsidRPr="005D384B">
        <w:rPr>
          <w:rFonts w:ascii="Arial" w:hAnsi="Arial" w:cs="Arial"/>
        </w:rPr>
        <w:t xml:space="preserve"> if you are employed with an OMERS employer</w:t>
      </w:r>
      <w:r w:rsidR="00E1743C" w:rsidRPr="005D384B">
        <w:rPr>
          <w:rFonts w:ascii="Arial" w:hAnsi="Arial" w:cs="Arial"/>
        </w:rPr>
        <w:t>. In this case, you need to contact us to initiate enrolment.</w:t>
      </w:r>
    </w:p>
    <w:p w14:paraId="3A926A98" w14:textId="57372D5C" w:rsidR="00C31EB2" w:rsidRDefault="008F34F1" w:rsidP="00C31EB2">
      <w:pPr>
        <w:autoSpaceDE w:val="0"/>
        <w:autoSpaceDN w:val="0"/>
        <w:adjustRightInd w:val="0"/>
        <w:spacing w:after="240" w:line="240" w:lineRule="auto"/>
        <w:rPr>
          <w:rFonts w:ascii="Arial" w:hAnsi="Arial" w:cs="Arial"/>
        </w:rPr>
      </w:pPr>
      <w:r>
        <w:rPr>
          <w:rFonts w:ascii="Arial" w:hAnsi="Arial" w:cs="Arial"/>
        </w:rPr>
        <w:t xml:space="preserve"> </w:t>
      </w:r>
      <w:r w:rsidR="00100B79" w:rsidRPr="005D384B">
        <w:rPr>
          <w:rFonts w:ascii="Arial" w:hAnsi="Arial" w:cs="Arial"/>
        </w:rPr>
        <w:t>V</w:t>
      </w:r>
      <w:r w:rsidR="002D12E3" w:rsidRPr="005D384B">
        <w:rPr>
          <w:rFonts w:ascii="Arial" w:hAnsi="Arial" w:cs="Arial"/>
        </w:rPr>
        <w:t xml:space="preserve">isit </w:t>
      </w:r>
      <w:hyperlink r:id="rId9" w:history="1">
        <w:r w:rsidR="002D12E3" w:rsidRPr="003B1B72">
          <w:rPr>
            <w:rStyle w:val="Hyperlink"/>
            <w:rFonts w:ascii="Arial" w:hAnsi="Arial" w:cs="Arial"/>
            <w:b/>
            <w:bCs/>
            <w:color w:val="auto"/>
            <w:u w:val="none"/>
          </w:rPr>
          <w:t>https://www.omers.com/nft</w:t>
        </w:r>
      </w:hyperlink>
      <w:r w:rsidR="002D12E3" w:rsidRPr="005D384B">
        <w:rPr>
          <w:rFonts w:ascii="Arial" w:hAnsi="Arial" w:cs="Arial"/>
        </w:rPr>
        <w:t xml:space="preserve"> to read about </w:t>
      </w:r>
      <w:r w:rsidR="00592AEB" w:rsidRPr="005D384B">
        <w:rPr>
          <w:rFonts w:ascii="Arial" w:hAnsi="Arial" w:cs="Arial"/>
        </w:rPr>
        <w:t>how the OMERS Plan works</w:t>
      </w:r>
      <w:r w:rsidR="00752FB1" w:rsidRPr="005D384B">
        <w:rPr>
          <w:rFonts w:ascii="Arial" w:hAnsi="Arial" w:cs="Arial"/>
        </w:rPr>
        <w:t xml:space="preserve"> to help provide you with financial security in retirement</w:t>
      </w:r>
      <w:r w:rsidR="00592AEB" w:rsidRPr="005D384B">
        <w:rPr>
          <w:rFonts w:ascii="Arial" w:hAnsi="Arial" w:cs="Arial"/>
        </w:rPr>
        <w:t xml:space="preserve">, </w:t>
      </w:r>
      <w:r w:rsidR="002D12E3" w:rsidRPr="005D384B">
        <w:rPr>
          <w:rFonts w:ascii="Arial" w:hAnsi="Arial" w:cs="Arial"/>
        </w:rPr>
        <w:t>the benefits of membership</w:t>
      </w:r>
      <w:r w:rsidR="00592AEB" w:rsidRPr="005D384B">
        <w:rPr>
          <w:rFonts w:ascii="Arial" w:hAnsi="Arial" w:cs="Arial"/>
        </w:rPr>
        <w:t xml:space="preserve"> and</w:t>
      </w:r>
      <w:r w:rsidR="002D12E3" w:rsidRPr="005D384B">
        <w:rPr>
          <w:rFonts w:ascii="Arial" w:hAnsi="Arial" w:cs="Arial"/>
        </w:rPr>
        <w:t xml:space="preserve"> the process for enrolment</w:t>
      </w:r>
      <w:r w:rsidR="00422324">
        <w:rPr>
          <w:rFonts w:ascii="Arial" w:hAnsi="Arial" w:cs="Arial"/>
        </w:rPr>
        <w:t>.</w:t>
      </w:r>
    </w:p>
    <w:p w14:paraId="49CFFBB8" w14:textId="08AB9C28" w:rsidR="00931D56" w:rsidRDefault="002D12E3" w:rsidP="00A325E1">
      <w:pPr>
        <w:autoSpaceDE w:val="0"/>
        <w:autoSpaceDN w:val="0"/>
        <w:adjustRightInd w:val="0"/>
        <w:spacing w:after="0" w:line="240" w:lineRule="auto"/>
        <w:rPr>
          <w:rFonts w:ascii="Arial" w:hAnsi="Arial" w:cs="Arial"/>
        </w:rPr>
      </w:pPr>
      <w:r w:rsidRPr="005D384B">
        <w:rPr>
          <w:rFonts w:ascii="Arial" w:hAnsi="Arial" w:cs="Arial"/>
        </w:rPr>
        <w:t xml:space="preserve">You can also call the OMERS Member Experience team to have your questions answered by phone from Monday to Friday between 8:00 a.m. and 5:00 p.m. at </w:t>
      </w:r>
      <w:r w:rsidR="00666CEE" w:rsidRPr="005D384B">
        <w:rPr>
          <w:rFonts w:ascii="Arial" w:hAnsi="Arial" w:cs="Arial"/>
        </w:rPr>
        <w:t>416</w:t>
      </w:r>
      <w:r w:rsidR="001F0DB1" w:rsidRPr="005D384B">
        <w:rPr>
          <w:rFonts w:ascii="Arial" w:hAnsi="Arial" w:cs="Arial"/>
        </w:rPr>
        <w:t>.</w:t>
      </w:r>
      <w:r w:rsidR="00666CEE" w:rsidRPr="005D384B">
        <w:rPr>
          <w:rFonts w:ascii="Arial" w:hAnsi="Arial" w:cs="Arial"/>
        </w:rPr>
        <w:t>369</w:t>
      </w:r>
      <w:r w:rsidR="001F0DB1" w:rsidRPr="005D384B">
        <w:rPr>
          <w:rFonts w:ascii="Arial" w:hAnsi="Arial" w:cs="Arial"/>
        </w:rPr>
        <w:t>.</w:t>
      </w:r>
      <w:r w:rsidR="00666CEE" w:rsidRPr="005D384B">
        <w:rPr>
          <w:rFonts w:ascii="Arial" w:hAnsi="Arial" w:cs="Arial"/>
        </w:rPr>
        <w:t>244</w:t>
      </w:r>
      <w:r w:rsidR="00E41FC5">
        <w:rPr>
          <w:rFonts w:ascii="Arial" w:hAnsi="Arial" w:cs="Arial"/>
        </w:rPr>
        <w:t>5</w:t>
      </w:r>
      <w:r w:rsidR="001F0DB1" w:rsidRPr="005D384B">
        <w:rPr>
          <w:rFonts w:ascii="Arial" w:hAnsi="Arial" w:cs="Arial"/>
        </w:rPr>
        <w:t xml:space="preserve"> </w:t>
      </w:r>
      <w:r w:rsidRPr="005D384B">
        <w:rPr>
          <w:rFonts w:ascii="Arial" w:hAnsi="Arial" w:cs="Arial"/>
        </w:rPr>
        <w:t>or 1</w:t>
      </w:r>
      <w:r w:rsidR="001F0DB1" w:rsidRPr="005D384B">
        <w:rPr>
          <w:rFonts w:ascii="Arial" w:hAnsi="Arial" w:cs="Arial"/>
        </w:rPr>
        <w:t>.</w:t>
      </w:r>
      <w:r w:rsidR="00BB07F5" w:rsidRPr="001F0DB1">
        <w:rPr>
          <w:rFonts w:ascii="Arial" w:hAnsi="Arial" w:cs="Arial"/>
        </w:rPr>
        <w:t>8</w:t>
      </w:r>
      <w:r w:rsidR="00E41FC5">
        <w:rPr>
          <w:rFonts w:ascii="Arial" w:hAnsi="Arial" w:cs="Arial"/>
        </w:rPr>
        <w:t>55</w:t>
      </w:r>
      <w:r w:rsidR="00BB07F5">
        <w:rPr>
          <w:rFonts w:ascii="Arial" w:hAnsi="Arial" w:cs="Arial"/>
        </w:rPr>
        <w:t>.</w:t>
      </w:r>
      <w:r w:rsidR="00E41FC5">
        <w:rPr>
          <w:rFonts w:ascii="Arial" w:hAnsi="Arial" w:cs="Arial"/>
        </w:rPr>
        <w:t>669</w:t>
      </w:r>
      <w:r w:rsidR="00BB07F5">
        <w:rPr>
          <w:rFonts w:ascii="Arial" w:hAnsi="Arial" w:cs="Arial"/>
        </w:rPr>
        <w:t>.</w:t>
      </w:r>
      <w:r w:rsidR="00E41FC5">
        <w:rPr>
          <w:rFonts w:ascii="Arial" w:hAnsi="Arial" w:cs="Arial"/>
        </w:rPr>
        <w:t>2445</w:t>
      </w:r>
      <w:r w:rsidR="001F0DB1" w:rsidRPr="005D384B">
        <w:rPr>
          <w:rFonts w:ascii="Arial" w:hAnsi="Arial" w:cs="Arial"/>
        </w:rPr>
        <w:t>.</w:t>
      </w:r>
    </w:p>
    <w:sectPr w:rsidR="00931D56" w:rsidSect="008A3E5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09761" w14:textId="77777777" w:rsidR="0070346F" w:rsidRDefault="0070346F" w:rsidP="00786DE0">
      <w:pPr>
        <w:spacing w:after="0" w:line="240" w:lineRule="auto"/>
      </w:pPr>
      <w:r>
        <w:separator/>
      </w:r>
    </w:p>
  </w:endnote>
  <w:endnote w:type="continuationSeparator" w:id="0">
    <w:p w14:paraId="6C552C97" w14:textId="77777777" w:rsidR="0070346F" w:rsidRDefault="0070346F" w:rsidP="00786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LT Std 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0D00" w14:textId="77777777" w:rsidR="00104E0C" w:rsidRDefault="00104E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638F" w14:textId="77777777" w:rsidR="00104E0C" w:rsidRDefault="00104E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E777" w14:textId="77777777" w:rsidR="00104E0C" w:rsidRDefault="00104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6CA27" w14:textId="77777777" w:rsidR="0070346F" w:rsidRDefault="0070346F" w:rsidP="00786DE0">
      <w:pPr>
        <w:spacing w:after="0" w:line="240" w:lineRule="auto"/>
      </w:pPr>
      <w:r>
        <w:separator/>
      </w:r>
    </w:p>
  </w:footnote>
  <w:footnote w:type="continuationSeparator" w:id="0">
    <w:p w14:paraId="3F6DC90D" w14:textId="77777777" w:rsidR="0070346F" w:rsidRDefault="0070346F" w:rsidP="00786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4B5E" w14:textId="77777777" w:rsidR="00104E0C" w:rsidRDefault="00104E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940E" w14:textId="556C2A5E" w:rsidR="00786DE0" w:rsidRDefault="00786DE0">
    <w:pPr>
      <w:pStyle w:val="Header"/>
    </w:pPr>
    <w:r>
      <w:rPr>
        <w:noProof/>
      </w:rPr>
      <w:drawing>
        <wp:inline distT="0" distB="0" distL="0" distR="0" wp14:anchorId="3FBAF2A5" wp14:editId="4CD8EFA4">
          <wp:extent cx="1141481" cy="257175"/>
          <wp:effectExtent l="0" t="0" r="1905" b="0"/>
          <wp:docPr id="1" name="Picture 1" descr="Brandmark of O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randmark of OMERS"/>
                  <pic:cNvPicPr/>
                </pic:nvPicPr>
                <pic:blipFill>
                  <a:blip r:embed="rId1"/>
                  <a:stretch>
                    <a:fillRect/>
                  </a:stretch>
                </pic:blipFill>
                <pic:spPr>
                  <a:xfrm>
                    <a:off x="0" y="0"/>
                    <a:ext cx="1152773" cy="259719"/>
                  </a:xfrm>
                  <a:prstGeom prst="rect">
                    <a:avLst/>
                  </a:prstGeom>
                </pic:spPr>
              </pic:pic>
            </a:graphicData>
          </a:graphic>
        </wp:inline>
      </w:drawing>
    </w:r>
  </w:p>
  <w:p w14:paraId="6F74532F" w14:textId="77777777" w:rsidR="00786DE0" w:rsidRDefault="00786D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D910" w14:textId="77777777" w:rsidR="00104E0C" w:rsidRDefault="00104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691"/>
    <w:multiLevelType w:val="hybridMultilevel"/>
    <w:tmpl w:val="241A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66DFA"/>
    <w:multiLevelType w:val="hybridMultilevel"/>
    <w:tmpl w:val="DBF2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F3035"/>
    <w:multiLevelType w:val="hybridMultilevel"/>
    <w:tmpl w:val="1EE0DC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A7BAD"/>
    <w:multiLevelType w:val="hybridMultilevel"/>
    <w:tmpl w:val="D004B6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CB7F5E"/>
    <w:multiLevelType w:val="hybridMultilevel"/>
    <w:tmpl w:val="3D98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A27F5"/>
    <w:multiLevelType w:val="hybridMultilevel"/>
    <w:tmpl w:val="2066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455285"/>
    <w:multiLevelType w:val="hybridMultilevel"/>
    <w:tmpl w:val="039A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014E0"/>
    <w:multiLevelType w:val="hybridMultilevel"/>
    <w:tmpl w:val="114C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1A"/>
    <w:rsid w:val="00040B89"/>
    <w:rsid w:val="0005169A"/>
    <w:rsid w:val="0005531A"/>
    <w:rsid w:val="00060D7B"/>
    <w:rsid w:val="00076243"/>
    <w:rsid w:val="00090A82"/>
    <w:rsid w:val="00090ABC"/>
    <w:rsid w:val="000A0A5D"/>
    <w:rsid w:val="000B3309"/>
    <w:rsid w:val="000F38AD"/>
    <w:rsid w:val="00100B79"/>
    <w:rsid w:val="00100D3E"/>
    <w:rsid w:val="00104E0C"/>
    <w:rsid w:val="00146EB9"/>
    <w:rsid w:val="00152B80"/>
    <w:rsid w:val="00164771"/>
    <w:rsid w:val="00175DAC"/>
    <w:rsid w:val="00190CA6"/>
    <w:rsid w:val="001A11A1"/>
    <w:rsid w:val="001C1883"/>
    <w:rsid w:val="001C218E"/>
    <w:rsid w:val="001D131E"/>
    <w:rsid w:val="001D4AC0"/>
    <w:rsid w:val="001D568E"/>
    <w:rsid w:val="001E6D1C"/>
    <w:rsid w:val="001F0DB1"/>
    <w:rsid w:val="001F592D"/>
    <w:rsid w:val="00204D16"/>
    <w:rsid w:val="00226B6F"/>
    <w:rsid w:val="00252B76"/>
    <w:rsid w:val="0026235B"/>
    <w:rsid w:val="00274378"/>
    <w:rsid w:val="00281992"/>
    <w:rsid w:val="00286C78"/>
    <w:rsid w:val="00297795"/>
    <w:rsid w:val="002C4094"/>
    <w:rsid w:val="002D12E3"/>
    <w:rsid w:val="002E2327"/>
    <w:rsid w:val="00321CB1"/>
    <w:rsid w:val="003351DC"/>
    <w:rsid w:val="003751B7"/>
    <w:rsid w:val="003907E9"/>
    <w:rsid w:val="00390811"/>
    <w:rsid w:val="00395BDE"/>
    <w:rsid w:val="003B1B72"/>
    <w:rsid w:val="003D3E06"/>
    <w:rsid w:val="00403C1F"/>
    <w:rsid w:val="00404BEF"/>
    <w:rsid w:val="00414F44"/>
    <w:rsid w:val="004222FD"/>
    <w:rsid w:val="00422324"/>
    <w:rsid w:val="004251AF"/>
    <w:rsid w:val="00435657"/>
    <w:rsid w:val="00441248"/>
    <w:rsid w:val="00464CE3"/>
    <w:rsid w:val="00485911"/>
    <w:rsid w:val="004946D1"/>
    <w:rsid w:val="004A0F58"/>
    <w:rsid w:val="004A6607"/>
    <w:rsid w:val="004A7161"/>
    <w:rsid w:val="004D3AF0"/>
    <w:rsid w:val="004E70DA"/>
    <w:rsid w:val="0052062B"/>
    <w:rsid w:val="005323E0"/>
    <w:rsid w:val="00536910"/>
    <w:rsid w:val="00544A8F"/>
    <w:rsid w:val="005645F0"/>
    <w:rsid w:val="00565803"/>
    <w:rsid w:val="00576C87"/>
    <w:rsid w:val="0058706B"/>
    <w:rsid w:val="00592AEB"/>
    <w:rsid w:val="00595084"/>
    <w:rsid w:val="005B63DF"/>
    <w:rsid w:val="005D384B"/>
    <w:rsid w:val="005D47EC"/>
    <w:rsid w:val="00622C13"/>
    <w:rsid w:val="00635916"/>
    <w:rsid w:val="00657FC9"/>
    <w:rsid w:val="00666CEE"/>
    <w:rsid w:val="00673939"/>
    <w:rsid w:val="00680047"/>
    <w:rsid w:val="006A501B"/>
    <w:rsid w:val="006C4696"/>
    <w:rsid w:val="006C5395"/>
    <w:rsid w:val="006D50CC"/>
    <w:rsid w:val="006E65E8"/>
    <w:rsid w:val="00703431"/>
    <w:rsid w:val="0070346F"/>
    <w:rsid w:val="00721612"/>
    <w:rsid w:val="00752FB1"/>
    <w:rsid w:val="00761F81"/>
    <w:rsid w:val="007636A4"/>
    <w:rsid w:val="007646CA"/>
    <w:rsid w:val="00786DE0"/>
    <w:rsid w:val="007A0427"/>
    <w:rsid w:val="007A7E4A"/>
    <w:rsid w:val="007B1201"/>
    <w:rsid w:val="007E4FB6"/>
    <w:rsid w:val="007F7ECD"/>
    <w:rsid w:val="00825571"/>
    <w:rsid w:val="0082691A"/>
    <w:rsid w:val="008279FF"/>
    <w:rsid w:val="008425F4"/>
    <w:rsid w:val="0085524E"/>
    <w:rsid w:val="0086795D"/>
    <w:rsid w:val="00874B71"/>
    <w:rsid w:val="00893574"/>
    <w:rsid w:val="008A3E53"/>
    <w:rsid w:val="008C30CB"/>
    <w:rsid w:val="008E1009"/>
    <w:rsid w:val="008E3DA9"/>
    <w:rsid w:val="008E5DA5"/>
    <w:rsid w:val="008E6544"/>
    <w:rsid w:val="008F34F1"/>
    <w:rsid w:val="00901697"/>
    <w:rsid w:val="00902BB5"/>
    <w:rsid w:val="00931D56"/>
    <w:rsid w:val="0094171D"/>
    <w:rsid w:val="00957CF1"/>
    <w:rsid w:val="009763DA"/>
    <w:rsid w:val="0098071A"/>
    <w:rsid w:val="0098295C"/>
    <w:rsid w:val="0098622F"/>
    <w:rsid w:val="009B7720"/>
    <w:rsid w:val="009E337A"/>
    <w:rsid w:val="00A14E47"/>
    <w:rsid w:val="00A21549"/>
    <w:rsid w:val="00A325E1"/>
    <w:rsid w:val="00A40BC9"/>
    <w:rsid w:val="00A702F1"/>
    <w:rsid w:val="00A84CAF"/>
    <w:rsid w:val="00A85D71"/>
    <w:rsid w:val="00AB39E8"/>
    <w:rsid w:val="00AC6974"/>
    <w:rsid w:val="00AF5A72"/>
    <w:rsid w:val="00B0109A"/>
    <w:rsid w:val="00B23D26"/>
    <w:rsid w:val="00B304E5"/>
    <w:rsid w:val="00B55D1C"/>
    <w:rsid w:val="00B66246"/>
    <w:rsid w:val="00B771D9"/>
    <w:rsid w:val="00B81B4C"/>
    <w:rsid w:val="00B95B8C"/>
    <w:rsid w:val="00BB07F5"/>
    <w:rsid w:val="00BD3454"/>
    <w:rsid w:val="00BE6536"/>
    <w:rsid w:val="00C31EB2"/>
    <w:rsid w:val="00C363A7"/>
    <w:rsid w:val="00C574F0"/>
    <w:rsid w:val="00C77753"/>
    <w:rsid w:val="00C802F9"/>
    <w:rsid w:val="00C866B2"/>
    <w:rsid w:val="00C87FC6"/>
    <w:rsid w:val="00C9679A"/>
    <w:rsid w:val="00CA503C"/>
    <w:rsid w:val="00CE2F05"/>
    <w:rsid w:val="00D32ECC"/>
    <w:rsid w:val="00D402CB"/>
    <w:rsid w:val="00D73F00"/>
    <w:rsid w:val="00D757EE"/>
    <w:rsid w:val="00D97F32"/>
    <w:rsid w:val="00DA4B67"/>
    <w:rsid w:val="00DE5FA0"/>
    <w:rsid w:val="00DE647E"/>
    <w:rsid w:val="00DE65D7"/>
    <w:rsid w:val="00DE7CD6"/>
    <w:rsid w:val="00E1743C"/>
    <w:rsid w:val="00E27142"/>
    <w:rsid w:val="00E37A11"/>
    <w:rsid w:val="00E41FC5"/>
    <w:rsid w:val="00E60C0E"/>
    <w:rsid w:val="00E61030"/>
    <w:rsid w:val="00E87647"/>
    <w:rsid w:val="00EA2CA6"/>
    <w:rsid w:val="00EC7EBC"/>
    <w:rsid w:val="00EE71B5"/>
    <w:rsid w:val="00EF2715"/>
    <w:rsid w:val="00F16B4E"/>
    <w:rsid w:val="00F40FC7"/>
    <w:rsid w:val="00F67D0C"/>
    <w:rsid w:val="00FA3881"/>
    <w:rsid w:val="00FC33AF"/>
    <w:rsid w:val="00FD3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A7582D"/>
  <w15:docId w15:val="{E2369135-2E41-4D41-861B-3F73971F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12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E06"/>
    <w:pPr>
      <w:ind w:left="720"/>
      <w:contextualSpacing/>
    </w:pPr>
  </w:style>
  <w:style w:type="paragraph" w:styleId="BalloonText">
    <w:name w:val="Balloon Text"/>
    <w:basedOn w:val="Normal"/>
    <w:link w:val="BalloonTextChar"/>
    <w:uiPriority w:val="99"/>
    <w:semiHidden/>
    <w:unhideWhenUsed/>
    <w:rsid w:val="00B55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D1C"/>
    <w:rPr>
      <w:rFonts w:ascii="Tahoma" w:hAnsi="Tahoma" w:cs="Tahoma"/>
      <w:sz w:val="16"/>
      <w:szCs w:val="16"/>
    </w:rPr>
  </w:style>
  <w:style w:type="paragraph" w:customStyle="1" w:styleId="Default">
    <w:name w:val="Default"/>
    <w:rsid w:val="00B23D26"/>
    <w:pPr>
      <w:autoSpaceDE w:val="0"/>
      <w:autoSpaceDN w:val="0"/>
      <w:adjustRightInd w:val="0"/>
      <w:spacing w:after="0" w:line="240" w:lineRule="auto"/>
    </w:pPr>
    <w:rPr>
      <w:rFonts w:ascii="Helvetica LT Std Light" w:hAnsi="Helvetica LT Std Light" w:cs="Helvetica LT Std Light"/>
      <w:color w:val="000000"/>
      <w:sz w:val="24"/>
      <w:szCs w:val="24"/>
    </w:rPr>
  </w:style>
  <w:style w:type="paragraph" w:customStyle="1" w:styleId="Pa2">
    <w:name w:val="Pa2"/>
    <w:basedOn w:val="Default"/>
    <w:next w:val="Default"/>
    <w:uiPriority w:val="99"/>
    <w:rsid w:val="00B23D26"/>
    <w:pPr>
      <w:spacing w:line="161" w:lineRule="atLeast"/>
    </w:pPr>
    <w:rPr>
      <w:rFonts w:cstheme="minorBidi"/>
      <w:color w:val="auto"/>
    </w:rPr>
  </w:style>
  <w:style w:type="character" w:customStyle="1" w:styleId="A4">
    <w:name w:val="A4"/>
    <w:uiPriority w:val="99"/>
    <w:rsid w:val="00B23D26"/>
    <w:rPr>
      <w:rFonts w:cs="Helvetica LT Std Light"/>
      <w:color w:val="000000"/>
      <w:sz w:val="48"/>
      <w:szCs w:val="48"/>
    </w:rPr>
  </w:style>
  <w:style w:type="character" w:styleId="CommentReference">
    <w:name w:val="annotation reference"/>
    <w:basedOn w:val="DefaultParagraphFont"/>
    <w:uiPriority w:val="99"/>
    <w:semiHidden/>
    <w:unhideWhenUsed/>
    <w:rsid w:val="0094171D"/>
    <w:rPr>
      <w:sz w:val="16"/>
      <w:szCs w:val="16"/>
    </w:rPr>
  </w:style>
  <w:style w:type="paragraph" w:styleId="CommentText">
    <w:name w:val="annotation text"/>
    <w:basedOn w:val="Normal"/>
    <w:link w:val="CommentTextChar"/>
    <w:uiPriority w:val="99"/>
    <w:semiHidden/>
    <w:unhideWhenUsed/>
    <w:rsid w:val="0094171D"/>
    <w:pPr>
      <w:spacing w:line="240" w:lineRule="auto"/>
    </w:pPr>
    <w:rPr>
      <w:sz w:val="20"/>
      <w:szCs w:val="20"/>
    </w:rPr>
  </w:style>
  <w:style w:type="character" w:customStyle="1" w:styleId="CommentTextChar">
    <w:name w:val="Comment Text Char"/>
    <w:basedOn w:val="DefaultParagraphFont"/>
    <w:link w:val="CommentText"/>
    <w:uiPriority w:val="99"/>
    <w:semiHidden/>
    <w:rsid w:val="0094171D"/>
    <w:rPr>
      <w:sz w:val="20"/>
      <w:szCs w:val="20"/>
    </w:rPr>
  </w:style>
  <w:style w:type="paragraph" w:styleId="CommentSubject">
    <w:name w:val="annotation subject"/>
    <w:basedOn w:val="CommentText"/>
    <w:next w:val="CommentText"/>
    <w:link w:val="CommentSubjectChar"/>
    <w:uiPriority w:val="99"/>
    <w:semiHidden/>
    <w:unhideWhenUsed/>
    <w:rsid w:val="0094171D"/>
    <w:rPr>
      <w:b/>
      <w:bCs/>
    </w:rPr>
  </w:style>
  <w:style w:type="character" w:customStyle="1" w:styleId="CommentSubjectChar">
    <w:name w:val="Comment Subject Char"/>
    <w:basedOn w:val="CommentTextChar"/>
    <w:link w:val="CommentSubject"/>
    <w:uiPriority w:val="99"/>
    <w:semiHidden/>
    <w:rsid w:val="0094171D"/>
    <w:rPr>
      <w:b/>
      <w:bCs/>
      <w:sz w:val="20"/>
      <w:szCs w:val="20"/>
    </w:rPr>
  </w:style>
  <w:style w:type="paragraph" w:styleId="Revision">
    <w:name w:val="Revision"/>
    <w:hidden/>
    <w:uiPriority w:val="99"/>
    <w:semiHidden/>
    <w:rsid w:val="000B3309"/>
    <w:pPr>
      <w:spacing w:after="0" w:line="240" w:lineRule="auto"/>
    </w:pPr>
  </w:style>
  <w:style w:type="paragraph" w:styleId="Header">
    <w:name w:val="header"/>
    <w:basedOn w:val="Normal"/>
    <w:link w:val="HeaderChar"/>
    <w:uiPriority w:val="99"/>
    <w:unhideWhenUsed/>
    <w:rsid w:val="00786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DE0"/>
  </w:style>
  <w:style w:type="paragraph" w:styleId="Footer">
    <w:name w:val="footer"/>
    <w:basedOn w:val="Normal"/>
    <w:link w:val="FooterChar"/>
    <w:uiPriority w:val="99"/>
    <w:unhideWhenUsed/>
    <w:rsid w:val="00786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DE0"/>
  </w:style>
  <w:style w:type="character" w:customStyle="1" w:styleId="Heading1Char">
    <w:name w:val="Heading 1 Char"/>
    <w:basedOn w:val="DefaultParagraphFont"/>
    <w:link w:val="Heading1"/>
    <w:uiPriority w:val="9"/>
    <w:rsid w:val="002D12E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D12E3"/>
    <w:rPr>
      <w:color w:val="0000FF" w:themeColor="hyperlink"/>
      <w:u w:val="single"/>
    </w:rPr>
  </w:style>
  <w:style w:type="character" w:styleId="UnresolvedMention">
    <w:name w:val="Unresolved Mention"/>
    <w:basedOn w:val="DefaultParagraphFont"/>
    <w:uiPriority w:val="99"/>
    <w:semiHidden/>
    <w:unhideWhenUsed/>
    <w:rsid w:val="002D1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omers.com/nf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E7EBDFF00FFE438F5570645EACEEA6" ma:contentTypeVersion="18" ma:contentTypeDescription="Create a new document." ma:contentTypeScope="" ma:versionID="8d047129b7f6fe32fb67694228382777">
  <xsd:schema xmlns:xsd="http://www.w3.org/2001/XMLSchema" xmlns:xs="http://www.w3.org/2001/XMLSchema" xmlns:p="http://schemas.microsoft.com/office/2006/metadata/properties" xmlns:ns2="6f796f42-d6ff-468b-bc8e-252292817c52" xmlns:ns3="9865176a-66a6-46b2-9c99-21dae88eb302" xmlns:ns4="8c131aad-e182-43c5-9790-8149cebcc4e5" targetNamespace="http://schemas.microsoft.com/office/2006/metadata/properties" ma:root="true" ma:fieldsID="d8a88271ec8cd3e75ab94c24a776e50b" ns2:_="" ns3:_="" ns4:_="">
    <xsd:import namespace="6f796f42-d6ff-468b-bc8e-252292817c52"/>
    <xsd:import namespace="9865176a-66a6-46b2-9c99-21dae88eb302"/>
    <xsd:import namespace="8c131aad-e182-43c5-9790-8149cebcc4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96f42-d6ff-468b-bc8e-252292817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b0bb3ed-d6d8-41f8-af4f-3e6c4e2fcb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65176a-66a6-46b2-9c99-21dae88eb30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31aad-e182-43c5-9790-8149cebcc4e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fd2aae2-b211-43de-85f0-e371b986159b}" ma:internalName="TaxCatchAll" ma:showField="CatchAllData" ma:web="9865176a-66a6-46b2-9c99-21dae88eb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CB03D5-BEAE-44D5-85A6-71422A9B6C14}">
  <ds:schemaRefs>
    <ds:schemaRef ds:uri="http://schemas.microsoft.com/sharepoint/v3/contenttype/forms"/>
  </ds:schemaRefs>
</ds:datastoreItem>
</file>

<file path=customXml/itemProps2.xml><?xml version="1.0" encoding="utf-8"?>
<ds:datastoreItem xmlns:ds="http://schemas.openxmlformats.org/officeDocument/2006/customXml" ds:itemID="{64D2C17D-C189-41EC-A14F-03EBF58C6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96f42-d6ff-468b-bc8e-252292817c52"/>
    <ds:schemaRef ds:uri="9865176a-66a6-46b2-9c99-21dae88eb302"/>
    <ds:schemaRef ds:uri="8c131aad-e182-43c5-9790-8149cebcc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1382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You’re eligible to join the OMERS Plan</vt:lpstr>
    </vt:vector>
  </TitlesOfParts>
  <Company>OMERS</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You’re eligible to join the OMERS Plan</dc:title>
  <dc:creator>Ruth Tomes</dc:creator>
  <cp:lastModifiedBy>Heather Gardiner</cp:lastModifiedBy>
  <cp:revision>2</cp:revision>
  <cp:lastPrinted>2022-10-11T15:08:00Z</cp:lastPrinted>
  <dcterms:created xsi:type="dcterms:W3CDTF">2022-10-11T21:14:00Z</dcterms:created>
  <dcterms:modified xsi:type="dcterms:W3CDTF">2022-10-11T21:14:00Z</dcterms:modified>
</cp:coreProperties>
</file>