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39A4" w:rsidRPr="00771204" w:rsidRDefault="00DA39A4">
      <w:pPr>
        <w:pStyle w:val="Corps"/>
        <w:spacing w:after="0" w:line="240" w:lineRule="auto"/>
        <w:rPr>
          <w:rFonts w:eastAsia="CeraPro-Regular" w:cs="Arial"/>
          <w:sz w:val="22"/>
          <w:szCs w:val="22"/>
          <w:lang w:val="en-US"/>
        </w:rPr>
      </w:pPr>
    </w:p>
    <w:p w:rsidR="00DA39A4" w:rsidRPr="00771204" w:rsidRDefault="00980CB6">
      <w:pPr>
        <w:pStyle w:val="Corps"/>
        <w:spacing w:after="0" w:line="240" w:lineRule="auto"/>
        <w:rPr>
          <w:rStyle w:val="Aucun"/>
          <w:rFonts w:eastAsia="CeraPro-Bold" w:cs="Arial"/>
          <w:b/>
          <w:bCs/>
          <w:sz w:val="28"/>
          <w:szCs w:val="28"/>
          <w:lang w:val="en-US"/>
        </w:rPr>
      </w:pPr>
      <w:r w:rsidRPr="00771204">
        <w:rPr>
          <w:rFonts w:cs="Arial"/>
          <w:b/>
          <w:bCs/>
          <w:sz w:val="28"/>
          <w:szCs w:val="28"/>
          <w:lang w:val="en-US"/>
        </w:rPr>
        <w:t>6</w:t>
      </w:r>
      <w:r w:rsidR="00933BA2">
        <w:rPr>
          <w:rFonts w:cs="Arial"/>
          <w:b/>
          <w:bCs/>
          <w:sz w:val="28"/>
          <w:szCs w:val="28"/>
          <w:lang w:val="en-US"/>
        </w:rPr>
        <w:t>-</w:t>
      </w:r>
      <w:r w:rsidRPr="00771204">
        <w:rPr>
          <w:rFonts w:cs="Arial"/>
          <w:b/>
          <w:bCs/>
          <w:sz w:val="28"/>
          <w:szCs w:val="28"/>
          <w:lang w:val="en-US"/>
        </w:rPr>
        <w:t xml:space="preserve">Car </w:t>
      </w:r>
      <w:r w:rsidR="00ED2164" w:rsidRPr="00771204">
        <w:rPr>
          <w:rFonts w:cs="Arial"/>
          <w:b/>
          <w:bCs/>
          <w:sz w:val="28"/>
          <w:szCs w:val="28"/>
          <w:lang w:val="en-US"/>
        </w:rPr>
        <w:t>Park</w:t>
      </w:r>
      <w:r w:rsidRPr="00771204">
        <w:rPr>
          <w:rFonts w:cs="Arial"/>
          <w:b/>
          <w:bCs/>
          <w:sz w:val="28"/>
          <w:szCs w:val="28"/>
          <w:lang w:val="en-US"/>
        </w:rPr>
        <w:t>ing Lot</w:t>
      </w:r>
    </w:p>
    <w:p w:rsidR="00771204" w:rsidRPr="00771204" w:rsidRDefault="00771204">
      <w:pPr>
        <w:pStyle w:val="Corps"/>
        <w:spacing w:after="0" w:line="240" w:lineRule="auto"/>
        <w:rPr>
          <w:rFonts w:eastAsia="CeraPro-Regular" w:cs="Arial"/>
          <w:sz w:val="22"/>
          <w:szCs w:val="22"/>
          <w:lang w:val="en-US"/>
        </w:rPr>
      </w:pPr>
    </w:p>
    <w:p w:rsidR="00771204" w:rsidRPr="00C6437E" w:rsidRDefault="00771204" w:rsidP="00771204">
      <w:pPr>
        <w:pStyle w:val="Corps"/>
        <w:spacing w:after="0" w:line="240" w:lineRule="auto"/>
        <w:rPr>
          <w:rFonts w:eastAsia="CeraPro-Regular" w:cs="Arial"/>
          <w:sz w:val="20"/>
          <w:szCs w:val="20"/>
          <w:lang w:val="en-US"/>
        </w:rPr>
      </w:pP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4A62E1CA" wp14:editId="4E7CDBEC">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C6437E">
        <w:rPr>
          <w:rFonts w:eastAsia="CeraPro-Regular" w:cs="Arial"/>
          <w:sz w:val="20"/>
          <w:szCs w:val="20"/>
          <w:lang w:val="en-US"/>
        </w:rPr>
        <w:t xml:space="preserve">   15 min       </w:t>
      </w:r>
      <w:r w:rsidR="00A245AA"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09B0A89B" wp14:editId="5940F389">
            <wp:extent cx="234343" cy="203776"/>
            <wp:effectExtent l="0" t="0" r="0" b="0"/>
            <wp:docPr id="5" name="Image 5"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C6437E">
        <w:rPr>
          <w:rFonts w:eastAsia="CeraPro-Regular" w:cs="Arial"/>
          <w:noProof/>
          <w:sz w:val="20"/>
          <w:szCs w:val="20"/>
          <w:lang w:val="en-US"/>
          <w14:textOutline w14:w="0" w14:cap="rnd" w14:cmpd="sng" w14:algn="ctr">
            <w14:noFill/>
            <w14:prstDash w14:val="solid"/>
            <w14:bevel/>
          </w14:textOutline>
        </w:rPr>
        <w:drawing>
          <wp:inline distT="0" distB="0" distL="0" distR="0" wp14:anchorId="270DC8E6" wp14:editId="56E0E310">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C6437E">
        <w:rPr>
          <w:rFonts w:eastAsia="CeraPro-Regular" w:cs="Arial"/>
          <w:sz w:val="20"/>
          <w:szCs w:val="20"/>
          <w:lang w:val="en-US"/>
        </w:rPr>
        <w:t xml:space="preserve"> </w:t>
      </w:r>
      <w:r w:rsidR="00A245AA">
        <w:rPr>
          <w:rFonts w:eastAsia="CeraPro-Regular" w:cs="Arial"/>
          <w:sz w:val="20"/>
          <w:szCs w:val="20"/>
          <w:lang w:val="en-US"/>
        </w:rPr>
        <w:t>2</w:t>
      </w:r>
      <w:r w:rsidRPr="00C6437E">
        <w:rPr>
          <w:rFonts w:eastAsia="CeraPro-Regular" w:cs="Arial"/>
          <w:sz w:val="20"/>
          <w:szCs w:val="20"/>
          <w:lang w:val="en-US"/>
        </w:rPr>
        <w:t xml:space="preserve"> participant</w:t>
      </w:r>
      <w:r w:rsidR="00A245AA">
        <w:rPr>
          <w:rFonts w:eastAsia="CeraPro-Regular" w:cs="Arial"/>
          <w:sz w:val="20"/>
          <w:szCs w:val="20"/>
          <w:lang w:val="en-US"/>
        </w:rPr>
        <w:t>s</w:t>
      </w:r>
    </w:p>
    <w:p w:rsidR="00C6437E" w:rsidRDefault="00C6437E">
      <w:pPr>
        <w:pStyle w:val="Corps"/>
        <w:spacing w:after="0" w:line="240" w:lineRule="auto"/>
        <w:rPr>
          <w:rFonts w:eastAsia="CeraPro-Regular" w:cs="Arial"/>
          <w:sz w:val="22"/>
          <w:szCs w:val="22"/>
          <w:lang w:val="en-US"/>
        </w:rPr>
      </w:pPr>
    </w:p>
    <w:p w:rsidR="00D56268" w:rsidRDefault="00D56268">
      <w:pPr>
        <w:pStyle w:val="Corps"/>
        <w:spacing w:after="0" w:line="240" w:lineRule="auto"/>
        <w:rPr>
          <w:rFonts w:eastAsia="CeraPro-Regular" w:cs="Arial"/>
          <w:sz w:val="22"/>
          <w:szCs w:val="22"/>
          <w:lang w:val="en-US"/>
        </w:rPr>
      </w:pPr>
      <w:r>
        <w:rPr>
          <w:rFonts w:eastAsia="CeraPro-Regular" w:cs="Arial"/>
          <w:noProof/>
          <w:sz w:val="22"/>
          <w:szCs w:val="22"/>
          <w:lang w:val="en-US"/>
          <w14:textOutline w14:w="0" w14:cap="rnd" w14:cmpd="sng" w14:algn="ctr">
            <w14:noFill/>
            <w14:prstDash w14:val="solid"/>
            <w14:bevel/>
          </w14:textOutline>
        </w:rPr>
        <w:drawing>
          <wp:inline distT="0" distB="0" distL="0" distR="0">
            <wp:extent cx="1994400" cy="149400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BC  6-Car Parking Lot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1998000" cy="1497600"/>
            <wp:effectExtent l="0" t="0" r="0" b="1270"/>
            <wp:docPr id="1" name="Image 1" descr="Une image contenant table, assis, bleu,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  6-Car Parking Lot 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8000" cy="1497600"/>
                    </a:xfrm>
                    <a:prstGeom prst="rect">
                      <a:avLst/>
                    </a:prstGeom>
                  </pic:spPr>
                </pic:pic>
              </a:graphicData>
            </a:graphic>
          </wp:inline>
        </w:drawing>
      </w:r>
      <w:r>
        <w:rPr>
          <w:rFonts w:eastAsia="CeraPro-Regular" w:cs="Arial"/>
          <w:sz w:val="22"/>
          <w:szCs w:val="22"/>
          <w:lang w:val="en-US"/>
        </w:rPr>
        <w:t xml:space="preserve">     </w:t>
      </w:r>
      <w:r>
        <w:rPr>
          <w:rFonts w:eastAsia="CeraPro-Regular" w:cs="Arial"/>
          <w:noProof/>
          <w:sz w:val="22"/>
          <w:szCs w:val="22"/>
          <w:lang w:val="en-US"/>
          <w14:textOutline w14:w="0" w14:cap="rnd" w14:cmpd="sng" w14:algn="ctr">
            <w14:noFill/>
            <w14:prstDash w14:val="solid"/>
            <w14:bevel/>
          </w14:textOutline>
        </w:rPr>
        <w:drawing>
          <wp:inline distT="0" distB="0" distL="0" distR="0">
            <wp:extent cx="1994400" cy="1494000"/>
            <wp:effectExtent l="0" t="0" r="0" b="5080"/>
            <wp:docPr id="4" name="Image 4" descr="Une image contenant équipement électronique, bleu, table,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C  6-Car Parking Lot 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400" cy="1494000"/>
                    </a:xfrm>
                    <a:prstGeom prst="rect">
                      <a:avLst/>
                    </a:prstGeom>
                  </pic:spPr>
                </pic:pic>
              </a:graphicData>
            </a:graphic>
          </wp:inline>
        </w:drawing>
      </w:r>
      <w:r>
        <w:rPr>
          <w:rFonts w:eastAsia="CeraPro-Regular" w:cs="Arial"/>
          <w:sz w:val="22"/>
          <w:szCs w:val="22"/>
          <w:lang w:val="en-US"/>
        </w:rPr>
        <w:t xml:space="preserve">       </w:t>
      </w:r>
    </w:p>
    <w:p w:rsidR="00C6437E" w:rsidRDefault="00C6437E">
      <w:pPr>
        <w:pStyle w:val="Corps"/>
        <w:spacing w:after="0" w:line="240" w:lineRule="auto"/>
        <w:rPr>
          <w:rFonts w:eastAsia="CeraPro-Regular" w:cs="Arial"/>
          <w:sz w:val="22"/>
          <w:szCs w:val="22"/>
          <w:lang w:val="en-US"/>
        </w:rPr>
      </w:pPr>
    </w:p>
    <w:p w:rsidR="00DA39A4" w:rsidRPr="00771204" w:rsidRDefault="00DA39A4" w:rsidP="00771204">
      <w:pPr>
        <w:pStyle w:val="Corps"/>
        <w:spacing w:after="0" w:line="240" w:lineRule="auto"/>
        <w:rPr>
          <w:rFonts w:eastAsia="CeraPro-Bold" w:cs="Arial"/>
          <w:sz w:val="22"/>
          <w:szCs w:val="22"/>
          <w:lang w:val="en-US"/>
        </w:rPr>
      </w:pPr>
    </w:p>
    <w:p w:rsidR="00771204" w:rsidRPr="00771204" w:rsidRDefault="00771204" w:rsidP="00771204">
      <w:pPr>
        <w:pStyle w:val="Corps"/>
        <w:spacing w:after="0" w:line="240" w:lineRule="auto"/>
        <w:rPr>
          <w:rFonts w:eastAsia="CeraPro-Bold" w:cs="Arial"/>
          <w:b/>
          <w:bCs/>
          <w:sz w:val="22"/>
          <w:szCs w:val="22"/>
          <w:lang w:val="en-US"/>
        </w:rPr>
      </w:pPr>
      <w:r w:rsidRPr="00771204">
        <w:rPr>
          <w:rFonts w:cs="Arial"/>
          <w:b/>
          <w:bCs/>
          <w:sz w:val="22"/>
          <w:szCs w:val="22"/>
          <w:lang w:val="en-US"/>
        </w:rPr>
        <w:t>Let’s play</w:t>
      </w:r>
    </w:p>
    <w:p w:rsidR="00DA39A4" w:rsidRPr="00771204" w:rsidRDefault="00980CB6">
      <w:pPr>
        <w:pStyle w:val="Corps"/>
        <w:spacing w:after="0" w:line="240" w:lineRule="auto"/>
        <w:rPr>
          <w:rFonts w:eastAsia="CeraPro-Regular" w:cs="Arial"/>
          <w:sz w:val="22"/>
          <w:szCs w:val="22"/>
          <w:lang w:val="en-US"/>
        </w:rPr>
      </w:pPr>
      <w:r w:rsidRPr="00771204">
        <w:rPr>
          <w:rFonts w:cs="Arial"/>
          <w:sz w:val="22"/>
          <w:szCs w:val="22"/>
          <w:lang w:val="en-US"/>
        </w:rPr>
        <w:t>Players</w:t>
      </w:r>
      <w:r w:rsidR="00ED2164" w:rsidRPr="00771204">
        <w:rPr>
          <w:rFonts w:cs="Arial"/>
          <w:sz w:val="22"/>
          <w:szCs w:val="22"/>
          <w:lang w:val="en-US"/>
        </w:rPr>
        <w:t xml:space="preserve"> taking turn</w:t>
      </w:r>
      <w:r w:rsidRPr="00771204">
        <w:rPr>
          <w:rFonts w:cs="Arial"/>
          <w:sz w:val="22"/>
          <w:szCs w:val="22"/>
          <w:lang w:val="en-US"/>
        </w:rPr>
        <w:t>s</w:t>
      </w:r>
      <w:r w:rsidR="00ED2164" w:rsidRPr="00771204">
        <w:rPr>
          <w:rFonts w:cs="Arial"/>
          <w:sz w:val="22"/>
          <w:szCs w:val="22"/>
          <w:lang w:val="en-US"/>
        </w:rPr>
        <w:t>:</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 xml:space="preserve">Roll </w:t>
      </w:r>
      <w:r w:rsidR="00980CB6" w:rsidRPr="00771204">
        <w:rPr>
          <w:rFonts w:cs="Arial"/>
          <w:sz w:val="22"/>
          <w:szCs w:val="22"/>
          <w:lang w:val="en-US"/>
        </w:rPr>
        <w:t>one</w:t>
      </w:r>
      <w:r w:rsidRPr="00771204">
        <w:rPr>
          <w:rFonts w:cs="Arial"/>
          <w:sz w:val="22"/>
          <w:szCs w:val="22"/>
          <w:lang w:val="en-US"/>
        </w:rPr>
        <w:t xml:space="preserve"> die and read it</w:t>
      </w:r>
      <w:r w:rsidR="00980CB6" w:rsidRPr="00771204">
        <w:rPr>
          <w:rFonts w:cs="Arial"/>
          <w:sz w:val="22"/>
          <w:szCs w:val="22"/>
          <w:lang w:val="en-US"/>
        </w:rPr>
        <w:t xml:space="preserve">. This number equals the number of passengers/studs to ride in your car. </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Fin</w:t>
      </w:r>
      <w:r w:rsidR="00980CB6" w:rsidRPr="00771204">
        <w:rPr>
          <w:rFonts w:cs="Arial"/>
          <w:sz w:val="22"/>
          <w:szCs w:val="22"/>
          <w:lang w:val="en-US"/>
        </w:rPr>
        <w:t>d</w:t>
      </w:r>
      <w:r w:rsidRPr="00771204">
        <w:rPr>
          <w:rFonts w:cs="Arial"/>
          <w:sz w:val="22"/>
          <w:szCs w:val="22"/>
          <w:lang w:val="en-US"/>
        </w:rPr>
        <w:t xml:space="preserve"> </w:t>
      </w:r>
      <w:r w:rsidR="00980CB6" w:rsidRPr="00771204">
        <w:rPr>
          <w:rFonts w:cs="Arial"/>
          <w:sz w:val="22"/>
          <w:szCs w:val="22"/>
          <w:lang w:val="en-US"/>
        </w:rPr>
        <w:t xml:space="preserve">your </w:t>
      </w:r>
      <w:r w:rsidRPr="00771204">
        <w:rPr>
          <w:rFonts w:cs="Arial"/>
          <w:sz w:val="22"/>
          <w:szCs w:val="22"/>
          <w:lang w:val="en-US"/>
        </w:rPr>
        <w:t xml:space="preserve">car </w:t>
      </w:r>
      <w:r w:rsidR="00980CB6" w:rsidRPr="00771204">
        <w:rPr>
          <w:rFonts w:cs="Arial"/>
          <w:sz w:val="22"/>
          <w:szCs w:val="22"/>
          <w:lang w:val="en-US"/>
        </w:rPr>
        <w:t>with the right number of passengers.</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 xml:space="preserve">Roll </w:t>
      </w:r>
      <w:r w:rsidR="00980CB6" w:rsidRPr="00771204">
        <w:rPr>
          <w:rFonts w:cs="Arial"/>
          <w:sz w:val="22"/>
          <w:szCs w:val="22"/>
          <w:lang w:val="en-US"/>
        </w:rPr>
        <w:t>the other</w:t>
      </w:r>
      <w:r w:rsidRPr="00771204">
        <w:rPr>
          <w:rFonts w:cs="Arial"/>
          <w:sz w:val="22"/>
          <w:szCs w:val="22"/>
          <w:lang w:val="en-US"/>
        </w:rPr>
        <w:t xml:space="preserve"> die and read it</w:t>
      </w:r>
      <w:r w:rsidR="00323BC2" w:rsidRPr="00771204">
        <w:rPr>
          <w:rFonts w:cs="Arial"/>
          <w:sz w:val="22"/>
          <w:szCs w:val="22"/>
          <w:lang w:val="en-US"/>
        </w:rPr>
        <w:t xml:space="preserve">. This number equals </w:t>
      </w:r>
      <w:r w:rsidRPr="00771204">
        <w:rPr>
          <w:rFonts w:cs="Arial"/>
          <w:sz w:val="22"/>
          <w:szCs w:val="22"/>
          <w:lang w:val="en-US"/>
        </w:rPr>
        <w:t xml:space="preserve">the parking </w:t>
      </w:r>
      <w:r w:rsidR="00323BC2" w:rsidRPr="00771204">
        <w:rPr>
          <w:rFonts w:cs="Arial"/>
          <w:sz w:val="22"/>
          <w:szCs w:val="22"/>
          <w:lang w:val="en-US"/>
        </w:rPr>
        <w:t>space number.</w:t>
      </w:r>
    </w:p>
    <w:p w:rsidR="00DA39A4" w:rsidRPr="00771204" w:rsidRDefault="00ED2164" w:rsidP="00665669">
      <w:pPr>
        <w:pStyle w:val="Corps"/>
        <w:numPr>
          <w:ilvl w:val="0"/>
          <w:numId w:val="6"/>
        </w:numPr>
        <w:spacing w:after="0" w:line="240" w:lineRule="auto"/>
        <w:rPr>
          <w:rFonts w:cs="Arial"/>
          <w:sz w:val="22"/>
          <w:szCs w:val="22"/>
          <w:lang w:val="en-US"/>
        </w:rPr>
      </w:pPr>
      <w:r w:rsidRPr="00771204">
        <w:rPr>
          <w:rFonts w:cs="Arial"/>
          <w:sz w:val="22"/>
          <w:szCs w:val="22"/>
          <w:lang w:val="en-US"/>
        </w:rPr>
        <w:t>Par</w:t>
      </w:r>
      <w:r w:rsidR="00980CB6" w:rsidRPr="00771204">
        <w:rPr>
          <w:rFonts w:cs="Arial"/>
          <w:sz w:val="22"/>
          <w:szCs w:val="22"/>
          <w:lang w:val="en-US"/>
        </w:rPr>
        <w:t>k</w:t>
      </w:r>
      <w:r w:rsidRPr="00771204">
        <w:rPr>
          <w:rFonts w:cs="Arial"/>
          <w:sz w:val="22"/>
          <w:szCs w:val="22"/>
          <w:lang w:val="en-US"/>
        </w:rPr>
        <w:t xml:space="preserve"> your car in the corresponding </w:t>
      </w:r>
      <w:r w:rsidR="00323BC2" w:rsidRPr="00771204">
        <w:rPr>
          <w:rFonts w:cs="Arial"/>
          <w:sz w:val="22"/>
          <w:szCs w:val="22"/>
          <w:lang w:val="en-US"/>
        </w:rPr>
        <w:t>space.</w:t>
      </w:r>
    </w:p>
    <w:p w:rsidR="00DA39A4" w:rsidRPr="00771204" w:rsidRDefault="00ED2164">
      <w:pPr>
        <w:pStyle w:val="Corps"/>
        <w:spacing w:after="0" w:line="240" w:lineRule="auto"/>
        <w:rPr>
          <w:rFonts w:eastAsia="CeraPro-Regular" w:cs="Arial"/>
          <w:sz w:val="22"/>
          <w:szCs w:val="22"/>
          <w:lang w:val="en-US"/>
        </w:rPr>
      </w:pPr>
      <w:r w:rsidRPr="00771204">
        <w:rPr>
          <w:rFonts w:cs="Arial"/>
          <w:sz w:val="22"/>
          <w:szCs w:val="22"/>
          <w:lang w:val="en-US"/>
        </w:rPr>
        <w:t xml:space="preserve">Game ends when </w:t>
      </w:r>
      <w:r w:rsidR="00323BC2" w:rsidRPr="00771204">
        <w:rPr>
          <w:rFonts w:cs="Arial"/>
          <w:sz w:val="22"/>
          <w:szCs w:val="22"/>
          <w:lang w:val="en-US"/>
        </w:rPr>
        <w:t xml:space="preserve">the entire </w:t>
      </w:r>
      <w:r w:rsidRPr="00771204">
        <w:rPr>
          <w:rFonts w:cs="Arial"/>
          <w:sz w:val="22"/>
          <w:szCs w:val="22"/>
          <w:lang w:val="en-US"/>
        </w:rPr>
        <w:t xml:space="preserve">parking </w:t>
      </w:r>
      <w:r w:rsidR="00323BC2" w:rsidRPr="00771204">
        <w:rPr>
          <w:rFonts w:cs="Arial"/>
          <w:sz w:val="22"/>
          <w:szCs w:val="22"/>
          <w:lang w:val="en-US"/>
        </w:rPr>
        <w:t>lot is</w:t>
      </w:r>
      <w:r w:rsidRPr="00771204">
        <w:rPr>
          <w:rFonts w:cs="Arial"/>
          <w:sz w:val="22"/>
          <w:szCs w:val="22"/>
          <w:lang w:val="en-US"/>
        </w:rPr>
        <w:t xml:space="preserve"> full</w:t>
      </w:r>
      <w:r w:rsidR="00323BC2" w:rsidRPr="00771204">
        <w:rPr>
          <w:rFonts w:cs="Arial"/>
          <w:sz w:val="22"/>
          <w:szCs w:val="22"/>
          <w:lang w:val="en-US"/>
        </w:rPr>
        <w:t>.</w:t>
      </w:r>
    </w:p>
    <w:p w:rsidR="00DA39A4" w:rsidRPr="00771204" w:rsidRDefault="00DA39A4">
      <w:pPr>
        <w:pStyle w:val="Corps"/>
        <w:spacing w:after="0" w:line="240" w:lineRule="auto"/>
        <w:rPr>
          <w:rFonts w:eastAsia="CeraPro-Bold" w:cs="Arial"/>
          <w:sz w:val="22"/>
          <w:szCs w:val="22"/>
          <w:lang w:val="en-US"/>
        </w:rPr>
      </w:pPr>
    </w:p>
    <w:p w:rsidR="00DA39A4" w:rsidRPr="00771204" w:rsidRDefault="00DA39A4">
      <w:pPr>
        <w:pStyle w:val="Corps"/>
        <w:spacing w:after="0" w:line="240" w:lineRule="auto"/>
        <w:rPr>
          <w:rFonts w:eastAsia="CeraPro-Bold" w:cs="Arial"/>
          <w:sz w:val="22"/>
          <w:szCs w:val="22"/>
          <w:lang w:val="en-US"/>
        </w:rPr>
      </w:pPr>
    </w:p>
    <w:p w:rsidR="00DA39A4" w:rsidRPr="00771204" w:rsidRDefault="00ED2164">
      <w:pPr>
        <w:pStyle w:val="Corps"/>
        <w:spacing w:after="0" w:line="240" w:lineRule="auto"/>
        <w:rPr>
          <w:rFonts w:eastAsia="CeraPro-Bold" w:cs="Arial"/>
          <w:b/>
          <w:bCs/>
          <w:sz w:val="22"/>
          <w:szCs w:val="22"/>
          <w:lang w:val="en-US"/>
        </w:rPr>
      </w:pPr>
      <w:r w:rsidRPr="00771204">
        <w:rPr>
          <w:rFonts w:cs="Arial"/>
          <w:b/>
          <w:bCs/>
          <w:sz w:val="22"/>
          <w:szCs w:val="22"/>
          <w:lang w:val="en-US"/>
        </w:rPr>
        <w:t>How to prepare</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1 base plate</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All bricks</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2 dice</w:t>
      </w:r>
    </w:p>
    <w:p w:rsidR="00DA39A4" w:rsidRPr="00771204" w:rsidRDefault="00980CB6">
      <w:pPr>
        <w:pStyle w:val="Corps"/>
        <w:spacing w:after="0" w:line="240" w:lineRule="auto"/>
        <w:rPr>
          <w:rFonts w:cs="Arial"/>
          <w:sz w:val="22"/>
          <w:szCs w:val="22"/>
          <w:lang w:val="en-US"/>
        </w:rPr>
      </w:pPr>
      <w:r w:rsidRPr="00771204">
        <w:rPr>
          <w:rFonts w:cs="Arial"/>
          <w:sz w:val="22"/>
          <w:szCs w:val="22"/>
          <w:lang w:val="en-US"/>
        </w:rPr>
        <w:t>Place bricks on the base plate to create a 6</w:t>
      </w:r>
      <w:r w:rsidR="00FC41EF" w:rsidRPr="00771204">
        <w:rPr>
          <w:rFonts w:cs="Arial"/>
          <w:sz w:val="22"/>
          <w:szCs w:val="22"/>
          <w:lang w:val="en-US"/>
        </w:rPr>
        <w:t>-</w:t>
      </w:r>
      <w:r w:rsidRPr="00771204">
        <w:rPr>
          <w:rFonts w:cs="Arial"/>
          <w:sz w:val="22"/>
          <w:szCs w:val="22"/>
          <w:lang w:val="en-US"/>
        </w:rPr>
        <w:t xml:space="preserve">car </w:t>
      </w:r>
      <w:r w:rsidR="00ED2164" w:rsidRPr="00771204">
        <w:rPr>
          <w:rFonts w:cs="Arial"/>
          <w:sz w:val="22"/>
          <w:szCs w:val="22"/>
          <w:lang w:val="en-US"/>
        </w:rPr>
        <w:t xml:space="preserve">parking </w:t>
      </w:r>
      <w:r w:rsidRPr="00771204">
        <w:rPr>
          <w:rFonts w:cs="Arial"/>
          <w:sz w:val="22"/>
          <w:szCs w:val="22"/>
          <w:lang w:val="en-US"/>
        </w:rPr>
        <w:t>lot (</w:t>
      </w:r>
      <w:r w:rsidR="00ED2164" w:rsidRPr="00771204">
        <w:rPr>
          <w:rFonts w:cs="Arial"/>
          <w:sz w:val="22"/>
          <w:szCs w:val="22"/>
          <w:lang w:val="en-US"/>
        </w:rPr>
        <w:t xml:space="preserve">2 columns of 3 </w:t>
      </w:r>
      <w:r w:rsidRPr="00771204">
        <w:rPr>
          <w:rFonts w:cs="Arial"/>
          <w:sz w:val="22"/>
          <w:szCs w:val="22"/>
          <w:lang w:val="en-US"/>
        </w:rPr>
        <w:t>spaces</w:t>
      </w:r>
      <w:r w:rsidR="00ED2164" w:rsidRPr="00771204">
        <w:rPr>
          <w:rFonts w:cs="Arial"/>
          <w:sz w:val="22"/>
          <w:szCs w:val="22"/>
          <w:lang w:val="en-US"/>
        </w:rPr>
        <w:t>, like a braille cell</w:t>
      </w:r>
      <w:r w:rsidRPr="00771204">
        <w:rPr>
          <w:rFonts w:cs="Arial"/>
          <w:sz w:val="22"/>
          <w:szCs w:val="22"/>
          <w:lang w:val="en-US"/>
        </w:rPr>
        <w:t>).</w:t>
      </w:r>
    </w:p>
    <w:p w:rsidR="00771204" w:rsidRPr="00771204" w:rsidRDefault="00771204">
      <w:pPr>
        <w:pStyle w:val="Corps"/>
        <w:spacing w:after="0" w:line="240" w:lineRule="auto"/>
        <w:rPr>
          <w:rFonts w:eastAsia="CeraPro-Regular" w:cs="Arial"/>
          <w:sz w:val="22"/>
          <w:szCs w:val="22"/>
          <w:lang w:val="en-US"/>
        </w:rPr>
      </w:pPr>
    </w:p>
    <w:p w:rsidR="00DA39A4" w:rsidRPr="00771204" w:rsidRDefault="00DA39A4">
      <w:pPr>
        <w:pStyle w:val="Corps"/>
        <w:spacing w:after="0" w:line="240" w:lineRule="auto"/>
        <w:rPr>
          <w:rFonts w:eastAsia="CeraPro-Bold" w:cs="Arial"/>
          <w:sz w:val="22"/>
          <w:szCs w:val="22"/>
          <w:lang w:val="en-US"/>
        </w:rPr>
      </w:pPr>
    </w:p>
    <w:p w:rsidR="00771204" w:rsidRPr="00771204" w:rsidRDefault="00771204" w:rsidP="00771204">
      <w:pPr>
        <w:pStyle w:val="Corps"/>
        <w:spacing w:after="0" w:line="240" w:lineRule="auto"/>
        <w:rPr>
          <w:rFonts w:eastAsia="CeraPro-Bold" w:cs="Arial"/>
          <w:b/>
          <w:bCs/>
          <w:sz w:val="22"/>
          <w:szCs w:val="22"/>
          <w:lang w:val="en-US"/>
        </w:rPr>
      </w:pPr>
      <w:r w:rsidRPr="00771204">
        <w:rPr>
          <w:rFonts w:cs="Arial"/>
          <w:b/>
          <w:bCs/>
          <w:sz w:val="22"/>
          <w:szCs w:val="22"/>
          <w:lang w:val="en-US"/>
        </w:rPr>
        <w:t>Facilitation tips</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 xml:space="preserve">Preliminary </w:t>
      </w:r>
      <w:r w:rsidR="00C6437E" w:rsidRPr="00771204">
        <w:rPr>
          <w:rFonts w:cs="Arial"/>
          <w:sz w:val="22"/>
          <w:szCs w:val="22"/>
          <w:lang w:val="en-US"/>
        </w:rPr>
        <w:t>exercise</w:t>
      </w:r>
      <w:r w:rsidRPr="00771204">
        <w:rPr>
          <w:rFonts w:cs="Arial"/>
          <w:sz w:val="22"/>
          <w:szCs w:val="22"/>
          <w:lang w:val="en-US"/>
        </w:rPr>
        <w:t xml:space="preserve">: </w:t>
      </w:r>
      <w:r w:rsidR="00323BC2" w:rsidRPr="00771204">
        <w:rPr>
          <w:rFonts w:cs="Arial"/>
          <w:sz w:val="22"/>
          <w:szCs w:val="22"/>
          <w:lang w:val="en-US"/>
        </w:rPr>
        <w:t>introduce the concept of a parking lot being similar to a braille cell. N</w:t>
      </w:r>
      <w:r w:rsidRPr="00771204">
        <w:rPr>
          <w:rFonts w:cs="Arial"/>
          <w:sz w:val="22"/>
          <w:szCs w:val="22"/>
          <w:lang w:val="en-US"/>
        </w:rPr>
        <w:t>ame aloud all the parking</w:t>
      </w:r>
      <w:r w:rsidR="00323BC2" w:rsidRPr="00771204">
        <w:rPr>
          <w:rFonts w:cs="Arial"/>
          <w:sz w:val="22"/>
          <w:szCs w:val="22"/>
          <w:lang w:val="en-US"/>
        </w:rPr>
        <w:t xml:space="preserve"> spaces.</w:t>
      </w:r>
    </w:p>
    <w:p w:rsidR="00FC41EF" w:rsidRPr="00771204" w:rsidRDefault="00323BC2" w:rsidP="00FC41EF">
      <w:pPr>
        <w:pStyle w:val="Corps"/>
        <w:numPr>
          <w:ilvl w:val="0"/>
          <w:numId w:val="5"/>
        </w:numPr>
        <w:spacing w:after="0" w:line="240" w:lineRule="auto"/>
        <w:rPr>
          <w:rFonts w:eastAsia="CeraPro-Regular" w:cs="Arial"/>
          <w:sz w:val="22"/>
          <w:szCs w:val="22"/>
          <w:lang w:val="en-US"/>
        </w:rPr>
      </w:pPr>
      <w:r w:rsidRPr="00771204">
        <w:rPr>
          <w:rFonts w:cs="Arial"/>
          <w:sz w:val="22"/>
          <w:szCs w:val="22"/>
          <w:lang w:val="en-US"/>
        </w:rPr>
        <w:t>Build cars with</w:t>
      </w:r>
      <w:r w:rsidR="00ED2164" w:rsidRPr="00771204">
        <w:rPr>
          <w:rFonts w:cs="Arial"/>
          <w:sz w:val="22"/>
          <w:szCs w:val="22"/>
          <w:lang w:val="en-US"/>
        </w:rPr>
        <w:t xml:space="preserve"> 2 bricks</w:t>
      </w:r>
      <w:r w:rsidR="00FC41EF" w:rsidRPr="00771204">
        <w:rPr>
          <w:rFonts w:cs="Arial"/>
          <w:sz w:val="22"/>
          <w:szCs w:val="22"/>
          <w:lang w:val="en-US"/>
        </w:rPr>
        <w:t xml:space="preserve"> allows</w:t>
      </w:r>
      <w:r w:rsidRPr="00771204">
        <w:rPr>
          <w:rFonts w:cs="Arial"/>
          <w:sz w:val="22"/>
          <w:szCs w:val="22"/>
          <w:lang w:val="en-US"/>
        </w:rPr>
        <w:t xml:space="preserve"> easi</w:t>
      </w:r>
      <w:r w:rsidR="00FC41EF" w:rsidRPr="00771204">
        <w:rPr>
          <w:rFonts w:cs="Arial"/>
          <w:sz w:val="22"/>
          <w:szCs w:val="22"/>
          <w:lang w:val="en-US"/>
        </w:rPr>
        <w:t>e</w:t>
      </w:r>
      <w:r w:rsidRPr="00771204">
        <w:rPr>
          <w:rFonts w:cs="Arial"/>
          <w:sz w:val="22"/>
          <w:szCs w:val="22"/>
          <w:lang w:val="en-US"/>
        </w:rPr>
        <w:t xml:space="preserve">r </w:t>
      </w:r>
      <w:r w:rsidR="00FC41EF" w:rsidRPr="00771204">
        <w:rPr>
          <w:rFonts w:cs="Arial"/>
          <w:sz w:val="22"/>
          <w:szCs w:val="22"/>
          <w:lang w:val="en-US"/>
        </w:rPr>
        <w:t>tactile detection</w:t>
      </w:r>
      <w:r w:rsidR="00FC41EF" w:rsidRPr="00771204">
        <w:rPr>
          <w:rFonts w:eastAsia="CeraPro-Regular" w:cs="Arial"/>
          <w:sz w:val="22"/>
          <w:szCs w:val="22"/>
          <w:lang w:val="en-US"/>
        </w:rPr>
        <w:t>.</w:t>
      </w:r>
    </w:p>
    <w:p w:rsidR="00FC41EF" w:rsidRPr="00771204" w:rsidRDefault="00FC41EF" w:rsidP="00FC41EF">
      <w:pPr>
        <w:pStyle w:val="Corps"/>
        <w:spacing w:after="0" w:line="240" w:lineRule="auto"/>
        <w:ind w:left="174"/>
        <w:rPr>
          <w:rFonts w:eastAsia="CeraPro-Regular" w:cs="Arial"/>
          <w:sz w:val="22"/>
          <w:szCs w:val="22"/>
          <w:lang w:val="en-US"/>
        </w:rPr>
      </w:pPr>
    </w:p>
    <w:p w:rsidR="00FC41EF" w:rsidRPr="00771204" w:rsidRDefault="00FC41EF" w:rsidP="00FC41EF">
      <w:pPr>
        <w:pStyle w:val="Corps"/>
        <w:spacing w:after="0" w:line="240" w:lineRule="auto"/>
        <w:ind w:left="174"/>
        <w:rPr>
          <w:rFonts w:eastAsia="CeraPro-Regular" w:cs="Arial"/>
          <w:sz w:val="22"/>
          <w:szCs w:val="22"/>
          <w:lang w:val="en-US"/>
        </w:rPr>
      </w:pPr>
    </w:p>
    <w:p w:rsidR="00771204" w:rsidRPr="00771204" w:rsidRDefault="00771204" w:rsidP="00771204">
      <w:pPr>
        <w:pStyle w:val="Corps"/>
        <w:spacing w:after="0" w:line="240" w:lineRule="auto"/>
        <w:rPr>
          <w:rFonts w:eastAsia="CeraPro-Bold" w:cs="Arial"/>
          <w:b/>
          <w:bCs/>
          <w:sz w:val="22"/>
          <w:szCs w:val="22"/>
          <w:lang w:val="en-US"/>
        </w:rPr>
      </w:pPr>
      <w:r w:rsidRPr="00771204">
        <w:rPr>
          <w:rFonts w:cs="Arial"/>
          <w:b/>
          <w:bCs/>
          <w:sz w:val="22"/>
          <w:szCs w:val="22"/>
          <w:lang w:val="en-US"/>
        </w:rPr>
        <w:t>Possible variations</w:t>
      </w:r>
    </w:p>
    <w:p w:rsidR="00DA39A4" w:rsidRPr="00771204" w:rsidRDefault="00FC41EF">
      <w:pPr>
        <w:pStyle w:val="Corps"/>
        <w:numPr>
          <w:ilvl w:val="0"/>
          <w:numId w:val="5"/>
        </w:numPr>
        <w:spacing w:after="0" w:line="240" w:lineRule="auto"/>
        <w:rPr>
          <w:rFonts w:cs="Arial"/>
          <w:sz w:val="22"/>
          <w:szCs w:val="22"/>
          <w:lang w:val="en-US"/>
        </w:rPr>
      </w:pPr>
      <w:r w:rsidRPr="00771204">
        <w:rPr>
          <w:rFonts w:cs="Arial"/>
          <w:sz w:val="22"/>
          <w:szCs w:val="22"/>
          <w:lang w:val="en-US"/>
        </w:rPr>
        <w:t>Suggest players build the</w:t>
      </w:r>
      <w:r w:rsidR="00ED2164" w:rsidRPr="00771204">
        <w:rPr>
          <w:rFonts w:cs="Arial"/>
          <w:sz w:val="22"/>
          <w:szCs w:val="22"/>
          <w:lang w:val="en-US"/>
        </w:rPr>
        <w:t xml:space="preserve"> </w:t>
      </w:r>
      <w:r w:rsidRPr="00771204">
        <w:rPr>
          <w:rFonts w:cs="Arial"/>
          <w:sz w:val="22"/>
          <w:szCs w:val="22"/>
          <w:lang w:val="en-US"/>
        </w:rPr>
        <w:t xml:space="preserve">parking </w:t>
      </w:r>
      <w:r w:rsidR="00ED2164" w:rsidRPr="00771204">
        <w:rPr>
          <w:rFonts w:cs="Arial"/>
          <w:sz w:val="22"/>
          <w:szCs w:val="22"/>
          <w:lang w:val="en-US"/>
        </w:rPr>
        <w:t>lo</w:t>
      </w:r>
      <w:r w:rsidRPr="00771204">
        <w:rPr>
          <w:rFonts w:cs="Arial"/>
          <w:sz w:val="22"/>
          <w:szCs w:val="22"/>
          <w:lang w:val="en-US"/>
        </w:rPr>
        <w:t>t.</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 xml:space="preserve">Team play: </w:t>
      </w:r>
      <w:r w:rsidR="00FC41EF" w:rsidRPr="00771204">
        <w:rPr>
          <w:rFonts w:cs="Arial"/>
          <w:sz w:val="22"/>
          <w:szCs w:val="22"/>
          <w:lang w:val="en-US"/>
        </w:rPr>
        <w:t>player</w:t>
      </w:r>
      <w:r w:rsidRPr="00771204">
        <w:rPr>
          <w:rFonts w:cs="Arial"/>
          <w:sz w:val="22"/>
          <w:szCs w:val="22"/>
          <w:lang w:val="en-US"/>
        </w:rPr>
        <w:t xml:space="preserve"> 1 roll die 1 and find the car, </w:t>
      </w:r>
      <w:r w:rsidR="00FC41EF" w:rsidRPr="00771204">
        <w:rPr>
          <w:rFonts w:cs="Arial"/>
          <w:sz w:val="22"/>
          <w:szCs w:val="22"/>
          <w:lang w:val="en-US"/>
        </w:rPr>
        <w:t>player</w:t>
      </w:r>
      <w:r w:rsidRPr="00771204">
        <w:rPr>
          <w:rFonts w:cs="Arial"/>
          <w:sz w:val="22"/>
          <w:szCs w:val="22"/>
          <w:lang w:val="en-US"/>
        </w:rPr>
        <w:t xml:space="preserve"> 2 rolls die 2 and find the </w:t>
      </w:r>
      <w:r w:rsidR="00FC41EF" w:rsidRPr="00771204">
        <w:rPr>
          <w:rFonts w:cs="Arial"/>
          <w:sz w:val="22"/>
          <w:szCs w:val="22"/>
          <w:lang w:val="en-US"/>
        </w:rPr>
        <w:t>space.</w:t>
      </w:r>
    </w:p>
    <w:p w:rsidR="00DA39A4" w:rsidRDefault="00DA39A4">
      <w:pPr>
        <w:pStyle w:val="Corps"/>
        <w:spacing w:after="0" w:line="240" w:lineRule="auto"/>
        <w:rPr>
          <w:rFonts w:eastAsia="CeraPro-Regular" w:cs="Arial"/>
          <w:sz w:val="22"/>
          <w:szCs w:val="22"/>
          <w:lang w:val="en-US"/>
        </w:rPr>
      </w:pPr>
    </w:p>
    <w:p w:rsidR="00C6437E" w:rsidRPr="00771204" w:rsidRDefault="00C6437E" w:rsidP="00C6437E">
      <w:pPr>
        <w:pStyle w:val="Corps"/>
        <w:spacing w:after="0" w:line="240" w:lineRule="auto"/>
        <w:rPr>
          <w:rFonts w:cs="Arial"/>
          <w:b/>
          <w:bCs/>
          <w:sz w:val="22"/>
          <w:szCs w:val="22"/>
          <w:lang w:val="en-US"/>
        </w:rPr>
      </w:pPr>
      <w:r w:rsidRPr="00771204">
        <w:rPr>
          <w:rFonts w:cs="Arial"/>
          <w:b/>
          <w:bCs/>
          <w:sz w:val="22"/>
          <w:szCs w:val="22"/>
          <w:lang w:val="en-US"/>
        </w:rPr>
        <w:t>Children will develop these holistic skills</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Fonts w:cs="Arial"/>
          <w:sz w:val="22"/>
          <w:szCs w:val="22"/>
          <w:lang w:val="en-US"/>
        </w:rPr>
        <w:t>COGNITIVE</w:t>
      </w:r>
      <w:r>
        <w:rPr>
          <w:rFonts w:cs="Arial"/>
          <w:sz w:val="22"/>
          <w:szCs w:val="22"/>
          <w:lang w:val="en-US"/>
        </w:rPr>
        <w:t xml:space="preserve"> - </w:t>
      </w:r>
      <w:r w:rsidRPr="00771204">
        <w:rPr>
          <w:rStyle w:val="Aucun"/>
          <w:rFonts w:cs="Arial"/>
          <w:sz w:val="22"/>
          <w:szCs w:val="22"/>
          <w:lang w:val="en-US"/>
        </w:rPr>
        <w:t>Relate numbers 1 through 6 with braille cell positions/dot number</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Fonts w:cs="Arial"/>
          <w:sz w:val="22"/>
          <w:szCs w:val="22"/>
          <w:lang w:val="en-US"/>
        </w:rPr>
        <w:t>COGNITIVE</w:t>
      </w:r>
      <w:r>
        <w:rPr>
          <w:rFonts w:cs="Arial"/>
          <w:sz w:val="22"/>
          <w:szCs w:val="22"/>
          <w:lang w:val="en-US"/>
        </w:rPr>
        <w:t xml:space="preserve"> </w:t>
      </w:r>
      <w:r w:rsidR="00FB73AE">
        <w:rPr>
          <w:rFonts w:cs="Arial"/>
          <w:sz w:val="22"/>
          <w:szCs w:val="22"/>
          <w:lang w:val="en-US"/>
        </w:rPr>
        <w:t>–</w:t>
      </w:r>
      <w:r>
        <w:rPr>
          <w:rFonts w:cs="Arial"/>
          <w:sz w:val="22"/>
          <w:szCs w:val="22"/>
          <w:lang w:val="en-US"/>
        </w:rPr>
        <w:t xml:space="preserve"> </w:t>
      </w:r>
      <w:r w:rsidRPr="00771204">
        <w:rPr>
          <w:rStyle w:val="Aucun"/>
          <w:rFonts w:cs="Arial"/>
          <w:sz w:val="22"/>
          <w:szCs w:val="22"/>
          <w:lang w:val="en-US"/>
        </w:rPr>
        <w:t>U</w:t>
      </w:r>
      <w:r w:rsidR="00FB73AE">
        <w:rPr>
          <w:rStyle w:val="Aucun"/>
          <w:rFonts w:cs="Arial"/>
          <w:sz w:val="22"/>
          <w:szCs w:val="22"/>
          <w:lang w:val="en-US"/>
        </w:rPr>
        <w:t>s</w:t>
      </w:r>
      <w:r w:rsidRPr="00771204">
        <w:rPr>
          <w:rStyle w:val="Aucun"/>
          <w:rFonts w:cs="Arial"/>
          <w:sz w:val="22"/>
          <w:szCs w:val="22"/>
          <w:lang w:val="en-US"/>
        </w:rPr>
        <w:t>e</w:t>
      </w:r>
      <w:r w:rsidRPr="00771204">
        <w:rPr>
          <w:rStyle w:val="Aucun"/>
          <w:rFonts w:cs="Arial"/>
          <w:color w:val="0082CC"/>
          <w:sz w:val="22"/>
          <w:szCs w:val="22"/>
          <w:u w:color="0082CC"/>
          <w:lang w:val="en-US"/>
        </w:rPr>
        <w:t xml:space="preserve"> </w:t>
      </w:r>
      <w:r w:rsidRPr="00771204">
        <w:rPr>
          <w:rStyle w:val="Aucun"/>
          <w:rFonts w:cs="Arial"/>
          <w:sz w:val="22"/>
          <w:szCs w:val="22"/>
          <w:lang w:val="en-US"/>
        </w:rPr>
        <w:t xml:space="preserve">the number to </w:t>
      </w:r>
      <w:r w:rsidR="00FB73AE">
        <w:rPr>
          <w:rStyle w:val="Aucun"/>
          <w:rFonts w:cs="Arial"/>
          <w:sz w:val="22"/>
          <w:szCs w:val="22"/>
          <w:lang w:val="en-US"/>
        </w:rPr>
        <w:t>show</w:t>
      </w:r>
      <w:r w:rsidRPr="00771204">
        <w:rPr>
          <w:rStyle w:val="Aucun"/>
          <w:rFonts w:cs="Arial"/>
          <w:sz w:val="22"/>
          <w:szCs w:val="22"/>
          <w:lang w:val="en-US"/>
        </w:rPr>
        <w:t xml:space="preserve"> a rank, a position </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Style w:val="Aucun"/>
          <w:rFonts w:cs="Arial"/>
          <w:sz w:val="22"/>
          <w:szCs w:val="22"/>
          <w:lang w:val="en-US"/>
        </w:rPr>
        <w:t>CREATIVE</w:t>
      </w:r>
      <w:r>
        <w:rPr>
          <w:rStyle w:val="Aucun"/>
          <w:rFonts w:cs="Arial"/>
          <w:sz w:val="22"/>
          <w:szCs w:val="22"/>
          <w:lang w:val="en-US"/>
        </w:rPr>
        <w:t xml:space="preserve"> - </w:t>
      </w:r>
      <w:r w:rsidRPr="00771204">
        <w:rPr>
          <w:rStyle w:val="Aucun"/>
          <w:rFonts w:cs="Arial"/>
          <w:sz w:val="22"/>
          <w:szCs w:val="22"/>
          <w:lang w:val="en-US"/>
        </w:rPr>
        <w:t>Engage in imaginative play with others</w:t>
      </w:r>
    </w:p>
    <w:p w:rsidR="00C6437E" w:rsidRPr="00771204" w:rsidRDefault="00C6437E" w:rsidP="00C6437E">
      <w:pPr>
        <w:pStyle w:val="Corps"/>
        <w:numPr>
          <w:ilvl w:val="0"/>
          <w:numId w:val="3"/>
        </w:numPr>
        <w:spacing w:after="0" w:line="240" w:lineRule="auto"/>
        <w:rPr>
          <w:rFonts w:cs="Arial"/>
          <w:sz w:val="22"/>
          <w:szCs w:val="22"/>
          <w:lang w:val="en-US"/>
        </w:rPr>
      </w:pPr>
      <w:r w:rsidRPr="00771204">
        <w:rPr>
          <w:rFonts w:cs="Arial"/>
          <w:sz w:val="22"/>
          <w:szCs w:val="22"/>
          <w:lang w:val="en-US"/>
        </w:rPr>
        <w:t>PHYSICAL</w:t>
      </w:r>
      <w:r>
        <w:rPr>
          <w:rFonts w:cs="Arial"/>
          <w:sz w:val="22"/>
          <w:szCs w:val="22"/>
          <w:lang w:val="en-US"/>
        </w:rPr>
        <w:t xml:space="preserve"> - </w:t>
      </w:r>
      <w:r w:rsidRPr="00771204">
        <w:rPr>
          <w:rStyle w:val="Aucun"/>
          <w:rFonts w:cs="Arial"/>
          <w:sz w:val="22"/>
          <w:szCs w:val="22"/>
          <w:lang w:val="en-US"/>
        </w:rPr>
        <w:t>Use and produce representations of location</w:t>
      </w:r>
      <w:r w:rsidRPr="00771204">
        <w:rPr>
          <w:rStyle w:val="Aucun"/>
          <w:rFonts w:cs="Arial"/>
          <w:color w:val="FF2600"/>
          <w:sz w:val="22"/>
          <w:szCs w:val="22"/>
          <w:lang w:val="en-US"/>
        </w:rPr>
        <w:t xml:space="preserve"> </w:t>
      </w:r>
    </w:p>
    <w:p w:rsidR="00C6437E" w:rsidRPr="00C6437E" w:rsidRDefault="00C6437E" w:rsidP="00C6437E">
      <w:pPr>
        <w:pStyle w:val="Corps"/>
        <w:numPr>
          <w:ilvl w:val="0"/>
          <w:numId w:val="3"/>
        </w:numPr>
        <w:spacing w:after="0" w:line="240" w:lineRule="auto"/>
        <w:rPr>
          <w:rFonts w:cs="Arial"/>
          <w:sz w:val="22"/>
          <w:szCs w:val="22"/>
          <w:lang w:val="en-US"/>
        </w:rPr>
      </w:pPr>
      <w:r w:rsidRPr="00771204">
        <w:rPr>
          <w:rStyle w:val="Aucun"/>
          <w:rFonts w:cs="Arial"/>
          <w:sz w:val="22"/>
          <w:szCs w:val="22"/>
          <w:lang w:val="en-US"/>
        </w:rPr>
        <w:t>SOCIAL</w:t>
      </w:r>
      <w:r>
        <w:rPr>
          <w:rStyle w:val="Aucun"/>
          <w:rFonts w:cs="Arial"/>
          <w:color w:val="00FDFF"/>
          <w:sz w:val="22"/>
          <w:szCs w:val="22"/>
          <w:lang w:val="en-US"/>
        </w:rPr>
        <w:t xml:space="preserve"> </w:t>
      </w:r>
      <w:r w:rsidRPr="00C6437E">
        <w:rPr>
          <w:rStyle w:val="Aucun"/>
          <w:rFonts w:cs="Arial"/>
          <w:color w:val="000000" w:themeColor="text1"/>
          <w:sz w:val="22"/>
          <w:szCs w:val="22"/>
          <w:lang w:val="en-US"/>
        </w:rPr>
        <w:t>-</w:t>
      </w:r>
      <w:r>
        <w:rPr>
          <w:rStyle w:val="Aucun"/>
          <w:rFonts w:cs="Arial"/>
          <w:color w:val="00FDFF"/>
          <w:sz w:val="22"/>
          <w:szCs w:val="22"/>
          <w:lang w:val="en-US"/>
        </w:rPr>
        <w:t xml:space="preserve"> </w:t>
      </w:r>
      <w:r w:rsidRPr="00771204">
        <w:rPr>
          <w:rStyle w:val="Aucun"/>
          <w:rFonts w:cs="Arial"/>
          <w:sz w:val="22"/>
          <w:szCs w:val="22"/>
          <w:lang w:val="en-US"/>
        </w:rPr>
        <w:t>Follow rules in games led by adult, take turns</w:t>
      </w:r>
    </w:p>
    <w:p w:rsidR="00C6437E" w:rsidRPr="00771204" w:rsidRDefault="00C6437E">
      <w:pPr>
        <w:pStyle w:val="Corps"/>
        <w:spacing w:after="0" w:line="240" w:lineRule="auto"/>
        <w:rPr>
          <w:rFonts w:eastAsia="CeraPro-Regular" w:cs="Arial"/>
          <w:sz w:val="22"/>
          <w:szCs w:val="22"/>
          <w:lang w:val="en-US"/>
        </w:rPr>
      </w:pPr>
    </w:p>
    <w:p w:rsidR="00DA39A4" w:rsidRPr="00771204" w:rsidRDefault="00ED2164">
      <w:pPr>
        <w:pStyle w:val="Corps"/>
        <w:spacing w:after="0" w:line="240" w:lineRule="auto"/>
        <w:rPr>
          <w:rFonts w:eastAsia="CeraPro-Bold" w:cs="Arial"/>
          <w:b/>
          <w:bCs/>
          <w:sz w:val="22"/>
          <w:szCs w:val="22"/>
          <w:lang w:val="en-US"/>
        </w:rPr>
      </w:pPr>
      <w:r w:rsidRPr="00771204">
        <w:rPr>
          <w:rFonts w:cs="Arial"/>
          <w:b/>
          <w:bCs/>
          <w:sz w:val="22"/>
          <w:szCs w:val="22"/>
          <w:lang w:val="en-US"/>
        </w:rPr>
        <w:t>Did you know</w:t>
      </w:r>
    </w:p>
    <w:p w:rsidR="00DA39A4" w:rsidRPr="00771204" w:rsidRDefault="00ED2164">
      <w:pPr>
        <w:pStyle w:val="Corps"/>
        <w:numPr>
          <w:ilvl w:val="0"/>
          <w:numId w:val="5"/>
        </w:numPr>
        <w:spacing w:after="0" w:line="240" w:lineRule="auto"/>
        <w:rPr>
          <w:rFonts w:cs="Arial"/>
          <w:sz w:val="22"/>
          <w:szCs w:val="22"/>
          <w:lang w:val="en-US"/>
        </w:rPr>
      </w:pPr>
      <w:r w:rsidRPr="00771204">
        <w:rPr>
          <w:rFonts w:cs="Arial"/>
          <w:sz w:val="22"/>
          <w:szCs w:val="22"/>
          <w:lang w:val="en-US"/>
        </w:rPr>
        <w:t>Social interaction is a powerful tool for both learning and play. By communicating their thoughts, understanding others through direct interaction and sharing ideas, children are not only able to enjoy being with others, but also to build deeper understanding and more powerful relationships</w:t>
      </w:r>
      <w:r w:rsidR="00C6437E">
        <w:rPr>
          <w:rFonts w:cs="Arial"/>
          <w:sz w:val="22"/>
          <w:szCs w:val="22"/>
          <w:lang w:val="en-US"/>
        </w:rPr>
        <w:t>.</w:t>
      </w:r>
    </w:p>
    <w:sectPr w:rsidR="00DA39A4" w:rsidRPr="00771204" w:rsidSect="00C6437E">
      <w:headerReference w:type="even" r:id="rId12"/>
      <w:headerReference w:type="default" r:id="rId13"/>
      <w:footerReference w:type="even" r:id="rId14"/>
      <w:footerReference w:type="default" r:id="rId15"/>
      <w:headerReference w:type="first" r:id="rId16"/>
      <w:footerReference w:type="first" r:id="rId17"/>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006" w:rsidRDefault="002F5006" w:rsidP="00C6437E">
      <w:r>
        <w:separator/>
      </w:r>
    </w:p>
  </w:endnote>
  <w:endnote w:type="continuationSeparator" w:id="0">
    <w:p w:rsidR="002F5006" w:rsidRDefault="002F5006" w:rsidP="00C6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panose1 w:val="020B0604020202020204"/>
    <w:charset w:val="00"/>
    <w:family w:val="auto"/>
    <w:pitch w:val="variable"/>
    <w:sig w:usb0="00000287" w:usb1="00000001" w:usb2="00000000" w:usb3="00000000" w:csb0="0000009F" w:csb1="00000000"/>
  </w:font>
  <w:font w:name="CeraPro-Bold">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EE" w:rsidRDefault="000165E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39A4" w:rsidRPr="00C6437E" w:rsidRDefault="00C6437E" w:rsidP="00C6437E">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i/>
        <w:iCs/>
        <w:color w:val="535353" w:themeColor="background2"/>
        <w:sz w:val="22"/>
        <w:szCs w:val="22"/>
        <w:bdr w:val="none" w:sz="0" w:space="0" w:color="auto"/>
        <w:lang w:val="fr-FR" w:eastAsia="fr-FR"/>
      </w:rPr>
    </w:pPr>
    <w:r w:rsidRPr="005F76A2">
      <w:rPr>
        <w:rFonts w:ascii="Arial" w:eastAsia="Times New Roman" w:hAnsi="Arial" w:cs="Arial"/>
        <w:i/>
        <w:iCs/>
        <w:color w:val="535353" w:themeColor="background2"/>
        <w:sz w:val="22"/>
        <w:szCs w:val="22"/>
        <w:bdr w:val="none" w:sz="0" w:space="0" w:color="auto"/>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EE" w:rsidRDefault="000165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006" w:rsidRDefault="002F5006" w:rsidP="00C6437E">
      <w:r>
        <w:separator/>
      </w:r>
    </w:p>
  </w:footnote>
  <w:footnote w:type="continuationSeparator" w:id="0">
    <w:p w:rsidR="002F5006" w:rsidRDefault="002F5006" w:rsidP="00C6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EE" w:rsidRDefault="000165E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39A4" w:rsidRPr="00665669" w:rsidRDefault="00ED2164" w:rsidP="00C6437E">
    <w:pPr>
      <w:pStyle w:val="Corps"/>
      <w:spacing w:after="0" w:line="240" w:lineRule="auto"/>
      <w:jc w:val="right"/>
      <w:rPr>
        <w:rFonts w:cs="Arial"/>
        <w:color w:val="535353" w:themeColor="background2"/>
        <w:sz w:val="22"/>
        <w:szCs w:val="22"/>
        <w:lang w:val="en-US"/>
      </w:rPr>
    </w:pPr>
    <w:r w:rsidRPr="00665669">
      <w:rPr>
        <w:rFonts w:cs="Arial"/>
        <w:i/>
        <w:iCs/>
        <w:color w:val="535353" w:themeColor="background2"/>
        <w:sz w:val="22"/>
        <w:szCs w:val="22"/>
        <w:lang w:val="en-US"/>
      </w:rPr>
      <w:t xml:space="preserve">PRE-BRAILLE </w:t>
    </w:r>
    <w:r w:rsidR="000165EE">
      <w:rPr>
        <w:rFonts w:cs="Arial"/>
        <w:i/>
        <w:iCs/>
        <w:color w:val="535353" w:themeColor="background2"/>
        <w:sz w:val="22"/>
        <w:szCs w:val="22"/>
        <w:lang w:val="en-US"/>
      </w:rPr>
      <w:t>Constell</w:t>
    </w:r>
    <w:r w:rsidRPr="00665669">
      <w:rPr>
        <w:rFonts w:cs="Arial"/>
        <w:i/>
        <w:iCs/>
        <w:color w:val="535353" w:themeColor="background2"/>
        <w:sz w:val="22"/>
        <w:szCs w:val="22"/>
        <w:lang w:val="en-US"/>
      </w:rPr>
      <w: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65EE" w:rsidRDefault="000165E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7337"/>
    <w:multiLevelType w:val="hybridMultilevel"/>
    <w:tmpl w:val="87DA1860"/>
    <w:styleLink w:val="Puces"/>
    <w:lvl w:ilvl="0" w:tplc="904ACCC6">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59D6E0AC">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E5FA4BB0">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F4EA443E">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E94A9A2">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1F961674">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CC10FBE0">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7910D36C">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4DF2BED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2864138"/>
    <w:multiLevelType w:val="hybridMultilevel"/>
    <w:tmpl w:val="101C7086"/>
    <w:lvl w:ilvl="0" w:tplc="4EBE5FDC">
      <w:start w:val="1"/>
      <w:numFmt w:val="decimal"/>
      <w:lvlText w:val="%1."/>
      <w:lvlJc w:val="left"/>
      <w:pPr>
        <w:ind w:left="360" w:hanging="360"/>
      </w:pPr>
      <w:rPr>
        <w:b w:val="0"/>
        <w:bCs w:val="0"/>
        <w:caps w:val="0"/>
        <w:smallCaps w:val="0"/>
        <w:strike w:val="0"/>
        <w:dstrike w:val="0"/>
        <w:outline w:val="0"/>
        <w:emboss w:val="0"/>
        <w:imprint w:val="0"/>
        <w:spacing w:val="0"/>
        <w:w w:val="100"/>
        <w:kern w:val="0"/>
        <w:position w:val="0"/>
        <w:highlight w:val="none"/>
        <w:vertAlign w:val="baseline"/>
      </w:rPr>
    </w:lvl>
    <w:lvl w:ilvl="1" w:tplc="1D98DA24">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4D760FB4">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E7A07142">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5E4E694A">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95846A8E">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3FF4D1E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A7DACB9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CE2E430C">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983955"/>
    <w:multiLevelType w:val="hybridMultilevel"/>
    <w:tmpl w:val="87DA1860"/>
    <w:numStyleLink w:val="Puces"/>
  </w:abstractNum>
  <w:num w:numId="1">
    <w:abstractNumId w:val="0"/>
  </w:num>
  <w:num w:numId="2">
    <w:abstractNumId w:val="2"/>
  </w:num>
  <w:num w:numId="3">
    <w:abstractNumId w:val="2"/>
    <w:lvlOverride w:ilvl="0">
      <w:lvl w:ilvl="0" w:tplc="854ACD34">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A0F27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8C2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46CE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02CE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0640B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850C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EE1E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7E45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854ACD3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A0F27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8C2F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46CE0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02CE0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0640B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850C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EE1EE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7E455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854ACD3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A0F27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638C2F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46CE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02CE0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0640B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AE850C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EE1EE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7E45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9A4"/>
    <w:rsid w:val="000165EE"/>
    <w:rsid w:val="001947B3"/>
    <w:rsid w:val="002F5006"/>
    <w:rsid w:val="00323BC2"/>
    <w:rsid w:val="00665669"/>
    <w:rsid w:val="00771204"/>
    <w:rsid w:val="00850D20"/>
    <w:rsid w:val="00933BA2"/>
    <w:rsid w:val="00980CB6"/>
    <w:rsid w:val="00991779"/>
    <w:rsid w:val="009D2E2D"/>
    <w:rsid w:val="00A245AA"/>
    <w:rsid w:val="00C5122E"/>
    <w:rsid w:val="00C6437E"/>
    <w:rsid w:val="00CA44B8"/>
    <w:rsid w:val="00CA724F"/>
    <w:rsid w:val="00D56268"/>
    <w:rsid w:val="00DA39A4"/>
    <w:rsid w:val="00ED2164"/>
    <w:rsid w:val="00F16488"/>
    <w:rsid w:val="00FB73AE"/>
    <w:rsid w:val="00FC41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A5A5"/>
  <w15:docId w15:val="{B53C955D-8A48-AA45-A646-E332F784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style>
  <w:style w:type="numbering" w:customStyle="1" w:styleId="Puces">
    <w:name w:val="Puces"/>
    <w:pPr>
      <w:numPr>
        <w:numId w:val="1"/>
      </w:numPr>
    </w:pPr>
  </w:style>
  <w:style w:type="paragraph" w:styleId="Lgende">
    <w:name w:val="caption"/>
    <w:pPr>
      <w:suppressAutoHyphens/>
      <w:outlineLvl w:val="0"/>
    </w:pPr>
    <w:rPr>
      <w:rFonts w:ascii="Arial" w:hAnsi="Arial" w:cs="Arial Unicode MS"/>
      <w:color w:val="000000"/>
      <w:sz w:val="36"/>
      <w:szCs w:val="36"/>
      <w14:textOutline w14:w="12700" w14:cap="flat" w14:cmpd="sng" w14:algn="ctr">
        <w14:noFill/>
        <w14:prstDash w14:val="solid"/>
        <w14:miter w14:lim="400000"/>
      </w14:textOutline>
    </w:rPr>
  </w:style>
  <w:style w:type="paragraph" w:styleId="Pieddepage">
    <w:name w:val="footer"/>
    <w:basedOn w:val="Normal"/>
    <w:link w:val="PieddepageCar"/>
    <w:uiPriority w:val="99"/>
    <w:unhideWhenUsed/>
    <w:rsid w:val="00C6437E"/>
    <w:pPr>
      <w:tabs>
        <w:tab w:val="center" w:pos="4536"/>
        <w:tab w:val="right" w:pos="9072"/>
      </w:tabs>
    </w:pPr>
  </w:style>
  <w:style w:type="character" w:customStyle="1" w:styleId="PieddepageCar">
    <w:name w:val="Pied de page Car"/>
    <w:basedOn w:val="Policepardfaut"/>
    <w:link w:val="Pieddepage"/>
    <w:uiPriority w:val="99"/>
    <w:rsid w:val="00C6437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11</cp:revision>
  <dcterms:created xsi:type="dcterms:W3CDTF">2020-05-26T16:02:00Z</dcterms:created>
  <dcterms:modified xsi:type="dcterms:W3CDTF">2021-01-06T08:28:00Z</dcterms:modified>
</cp:coreProperties>
</file>