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53B1" w:rsidRPr="0001291C" w:rsidRDefault="00B90EA1">
      <w:pPr>
        <w:pStyle w:val="Corps"/>
        <w:spacing w:after="0" w:line="240" w:lineRule="auto"/>
        <w:rPr>
          <w:rStyle w:val="Aucun"/>
          <w:rFonts w:eastAsia="CeraPro-Bold" w:cs="Arial"/>
          <w:b/>
          <w:bCs/>
          <w:sz w:val="28"/>
          <w:szCs w:val="28"/>
          <w:lang w:val="en-US"/>
        </w:rPr>
      </w:pPr>
      <w:r w:rsidRPr="0001291C">
        <w:rPr>
          <w:rFonts w:cs="Arial"/>
          <w:b/>
          <w:bCs/>
          <w:sz w:val="28"/>
          <w:szCs w:val="28"/>
          <w:lang w:val="en-US"/>
        </w:rPr>
        <w:t>Egg Carton Numbers</w:t>
      </w:r>
    </w:p>
    <w:p w:rsidR="00CE53B1" w:rsidRPr="0001291C" w:rsidRDefault="00CE53B1">
      <w:pPr>
        <w:pStyle w:val="Pardfaut"/>
        <w:rPr>
          <w:rStyle w:val="Aucun"/>
          <w:rFonts w:ascii="Arial" w:eastAsia="Marker Felt" w:hAnsi="Arial" w:cs="Arial"/>
          <w:b/>
          <w:bCs/>
          <w:sz w:val="28"/>
          <w:szCs w:val="28"/>
          <w:lang w:val="en-US"/>
        </w:rPr>
      </w:pPr>
    </w:p>
    <w:p w:rsidR="00CE53B1" w:rsidRPr="00741688" w:rsidRDefault="0001291C">
      <w:pPr>
        <w:pStyle w:val="Corps"/>
        <w:spacing w:after="0" w:line="240" w:lineRule="auto"/>
        <w:rPr>
          <w:rFonts w:eastAsia="CeraPro-Regular" w:cs="Arial"/>
          <w:sz w:val="20"/>
          <w:szCs w:val="20"/>
          <w:lang w:val="en-US"/>
        </w:rPr>
      </w:pPr>
      <w:r w:rsidRPr="0001291C">
        <w:rPr>
          <w:rFonts w:eastAsia="CeraPro-Regular" w:cs="Arial"/>
          <w:noProof/>
          <w:sz w:val="20"/>
          <w:szCs w:val="20"/>
          <w:lang w:val="en-US"/>
          <w14:textOutline w14:w="0" w14:cap="rnd" w14:cmpd="sng" w14:algn="ctr">
            <w14:noFill/>
            <w14:prstDash w14:val="solid"/>
            <w14:bevel/>
          </w14:textOutline>
        </w:rPr>
        <w:drawing>
          <wp:inline distT="0" distB="0" distL="0" distR="0" wp14:anchorId="794AA84E" wp14:editId="4027A2A9">
            <wp:extent cx="230703" cy="200611"/>
            <wp:effectExtent l="0" t="0" r="0" b="3175"/>
            <wp:docPr id="2"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5-14 à 14.16.1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174" cy="214934"/>
                    </a:xfrm>
                    <a:prstGeom prst="rect">
                      <a:avLst/>
                    </a:prstGeom>
                  </pic:spPr>
                </pic:pic>
              </a:graphicData>
            </a:graphic>
          </wp:inline>
        </w:drawing>
      </w:r>
      <w:r w:rsidRPr="0001291C">
        <w:rPr>
          <w:rFonts w:eastAsia="CeraPro-Regular" w:cs="Arial"/>
          <w:sz w:val="20"/>
          <w:szCs w:val="20"/>
          <w:lang w:val="en-US"/>
        </w:rPr>
        <w:t xml:space="preserve">   10 min       </w:t>
      </w:r>
      <w:r w:rsidRPr="0001291C">
        <w:rPr>
          <w:rFonts w:eastAsia="CeraPro-Regular" w:cs="Arial"/>
          <w:noProof/>
          <w:sz w:val="20"/>
          <w:szCs w:val="20"/>
          <w:lang w:val="en-US"/>
          <w14:textOutline w14:w="0" w14:cap="rnd" w14:cmpd="sng" w14:algn="ctr">
            <w14:noFill/>
            <w14:prstDash w14:val="solid"/>
            <w14:bevel/>
          </w14:textOutline>
        </w:rPr>
        <w:drawing>
          <wp:inline distT="0" distB="0" distL="0" distR="0" wp14:anchorId="4B97FDA4" wp14:editId="20EA6B06">
            <wp:extent cx="234343" cy="203776"/>
            <wp:effectExtent l="0" t="0" r="0" b="0"/>
            <wp:docPr id="3" name="Image 3" descr="Une image contenant dessin,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0-05-14 à 14.16.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352" cy="215088"/>
                    </a:xfrm>
                    <a:prstGeom prst="rect">
                      <a:avLst/>
                    </a:prstGeom>
                  </pic:spPr>
                </pic:pic>
              </a:graphicData>
            </a:graphic>
          </wp:inline>
        </w:drawing>
      </w:r>
      <w:r w:rsidRPr="0001291C">
        <w:rPr>
          <w:rFonts w:eastAsia="CeraPro-Regular" w:cs="Arial"/>
          <w:sz w:val="20"/>
          <w:szCs w:val="20"/>
          <w:lang w:val="en-US"/>
        </w:rPr>
        <w:t xml:space="preserve"> 1 participant</w:t>
      </w:r>
    </w:p>
    <w:p w:rsidR="00CE53B1" w:rsidRPr="0001291C" w:rsidRDefault="00CE53B1">
      <w:pPr>
        <w:pStyle w:val="Corps"/>
        <w:spacing w:after="0" w:line="240" w:lineRule="auto"/>
        <w:rPr>
          <w:rFonts w:eastAsia="CeraPro-Regular" w:cs="Arial"/>
          <w:sz w:val="22"/>
          <w:szCs w:val="22"/>
          <w:lang w:val="en-US"/>
        </w:rPr>
      </w:pPr>
    </w:p>
    <w:p w:rsidR="0001291C" w:rsidRDefault="00741688">
      <w:pPr>
        <w:pStyle w:val="Corps"/>
        <w:spacing w:after="0" w:line="240" w:lineRule="auto"/>
        <w:rPr>
          <w:rFonts w:eastAsia="CeraPro-Regular" w:cs="Arial"/>
          <w:sz w:val="22"/>
          <w:szCs w:val="22"/>
          <w:lang w:val="en-US"/>
        </w:rPr>
      </w:pPr>
      <w:r>
        <w:rPr>
          <w:rFonts w:eastAsia="CeraPro-Regular" w:cs="Arial"/>
          <w:noProof/>
          <w:sz w:val="22"/>
          <w:szCs w:val="22"/>
          <w:lang w:val="en-US"/>
          <w14:textOutline w14:w="0" w14:cap="rnd" w14:cmpd="sng" w14:algn="ctr">
            <w14:noFill/>
            <w14:prstDash w14:val="solid"/>
            <w14:bevel/>
          </w14:textOutline>
        </w:rPr>
        <w:drawing>
          <wp:inline distT="0" distB="0" distL="0" distR="0">
            <wp:extent cx="2491200" cy="1868400"/>
            <wp:effectExtent l="0" t="0" r="0" b="0"/>
            <wp:docPr id="1" name="Image 1" descr="Une image contenant intérieur, alimentation, table, ass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 Egg Carton Numbers 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1200" cy="1868400"/>
                    </a:xfrm>
                    <a:prstGeom prst="rect">
                      <a:avLst/>
                    </a:prstGeom>
                  </pic:spPr>
                </pic:pic>
              </a:graphicData>
            </a:graphic>
          </wp:inline>
        </w:drawing>
      </w:r>
      <w:r>
        <w:rPr>
          <w:rFonts w:eastAsia="CeraPro-Regular" w:cs="Arial"/>
          <w:sz w:val="22"/>
          <w:szCs w:val="22"/>
          <w:lang w:val="en-US"/>
        </w:rPr>
        <w:t xml:space="preserve">   </w:t>
      </w:r>
      <w:r>
        <w:rPr>
          <w:rFonts w:eastAsia="CeraPro-Regular" w:cs="Arial"/>
          <w:noProof/>
          <w:sz w:val="22"/>
          <w:szCs w:val="22"/>
          <w:lang w:val="en-US"/>
          <w14:textOutline w14:w="0" w14:cap="rnd" w14:cmpd="sng" w14:algn="ctr">
            <w14:noFill/>
            <w14:prstDash w14:val="solid"/>
            <w14:bevel/>
          </w14:textOutline>
        </w:rPr>
        <w:drawing>
          <wp:inline distT="0" distB="0" distL="0" distR="0">
            <wp:extent cx="2491200" cy="1868400"/>
            <wp:effectExtent l="0" t="0" r="0" b="0"/>
            <wp:docPr id="4" name="Image 4" descr="Une image contenant alimentation, intérieur, table, ass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C Egg Carton Numbers 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1200" cy="1868400"/>
                    </a:xfrm>
                    <a:prstGeom prst="rect">
                      <a:avLst/>
                    </a:prstGeom>
                  </pic:spPr>
                </pic:pic>
              </a:graphicData>
            </a:graphic>
          </wp:inline>
        </w:drawing>
      </w:r>
    </w:p>
    <w:p w:rsidR="0001291C" w:rsidRPr="0001291C" w:rsidRDefault="0001291C">
      <w:pPr>
        <w:pStyle w:val="Corps"/>
        <w:spacing w:after="0" w:line="240" w:lineRule="auto"/>
        <w:rPr>
          <w:rFonts w:eastAsia="CeraPro-Regular" w:cs="Arial"/>
          <w:sz w:val="22"/>
          <w:szCs w:val="22"/>
          <w:lang w:val="en-US"/>
        </w:rPr>
      </w:pPr>
    </w:p>
    <w:p w:rsidR="00CE53B1" w:rsidRPr="0001291C" w:rsidRDefault="0001291C">
      <w:pPr>
        <w:pStyle w:val="Corps"/>
        <w:spacing w:after="0" w:line="240" w:lineRule="auto"/>
        <w:rPr>
          <w:rFonts w:eastAsia="CeraPro-Bold" w:cs="Arial"/>
          <w:b/>
          <w:bCs/>
          <w:sz w:val="22"/>
          <w:szCs w:val="22"/>
          <w:lang w:val="en-US"/>
        </w:rPr>
      </w:pPr>
      <w:r w:rsidRPr="00771204">
        <w:rPr>
          <w:rFonts w:cs="Arial"/>
          <w:b/>
          <w:bCs/>
          <w:sz w:val="22"/>
          <w:szCs w:val="22"/>
          <w:lang w:val="en-US"/>
        </w:rPr>
        <w:t>Let’s play</w:t>
      </w:r>
    </w:p>
    <w:p w:rsidR="00CE53B1" w:rsidRPr="0001291C" w:rsidRDefault="00B90EA1" w:rsidP="0001291C">
      <w:pPr>
        <w:pStyle w:val="Corps"/>
        <w:numPr>
          <w:ilvl w:val="0"/>
          <w:numId w:val="5"/>
        </w:numPr>
        <w:spacing w:after="0" w:line="240" w:lineRule="auto"/>
        <w:rPr>
          <w:rFonts w:cs="Arial"/>
          <w:sz w:val="22"/>
          <w:szCs w:val="22"/>
          <w:lang w:val="en-US"/>
        </w:rPr>
      </w:pPr>
      <w:r w:rsidRPr="0001291C">
        <w:rPr>
          <w:rFonts w:cs="Arial"/>
          <w:sz w:val="22"/>
          <w:szCs w:val="22"/>
          <w:lang w:val="en-US"/>
        </w:rPr>
        <w:t>Pick a number brick from the bowl</w:t>
      </w:r>
      <w:r w:rsidR="0001291C">
        <w:rPr>
          <w:rFonts w:cs="Arial"/>
          <w:sz w:val="22"/>
          <w:szCs w:val="22"/>
          <w:lang w:val="en-US"/>
        </w:rPr>
        <w:t>.</w:t>
      </w:r>
    </w:p>
    <w:p w:rsidR="00CE53B1" w:rsidRPr="0001291C" w:rsidRDefault="00B90EA1" w:rsidP="0001291C">
      <w:pPr>
        <w:pStyle w:val="Corps"/>
        <w:numPr>
          <w:ilvl w:val="0"/>
          <w:numId w:val="5"/>
        </w:numPr>
        <w:spacing w:after="0" w:line="240" w:lineRule="auto"/>
        <w:rPr>
          <w:rFonts w:cs="Arial"/>
          <w:sz w:val="22"/>
          <w:szCs w:val="22"/>
          <w:lang w:val="en-US"/>
        </w:rPr>
      </w:pPr>
      <w:r w:rsidRPr="0001291C">
        <w:rPr>
          <w:rFonts w:cs="Arial"/>
          <w:sz w:val="22"/>
          <w:szCs w:val="22"/>
          <w:lang w:val="en-US"/>
        </w:rPr>
        <w:t>Read the number</w:t>
      </w:r>
      <w:r w:rsidR="0001291C">
        <w:rPr>
          <w:rFonts w:cs="Arial"/>
          <w:sz w:val="22"/>
          <w:szCs w:val="22"/>
          <w:lang w:val="en-US"/>
        </w:rPr>
        <w:t>.</w:t>
      </w:r>
    </w:p>
    <w:p w:rsidR="00CE53B1" w:rsidRPr="0001291C" w:rsidRDefault="00B90EA1" w:rsidP="0001291C">
      <w:pPr>
        <w:pStyle w:val="Corps"/>
        <w:numPr>
          <w:ilvl w:val="0"/>
          <w:numId w:val="5"/>
        </w:numPr>
        <w:spacing w:after="0" w:line="240" w:lineRule="auto"/>
        <w:rPr>
          <w:rFonts w:cs="Arial"/>
          <w:sz w:val="22"/>
          <w:szCs w:val="22"/>
          <w:lang w:val="en-US"/>
        </w:rPr>
      </w:pPr>
      <w:r w:rsidRPr="0001291C">
        <w:rPr>
          <w:rFonts w:cs="Arial"/>
          <w:sz w:val="22"/>
          <w:szCs w:val="22"/>
          <w:lang w:val="en-US"/>
        </w:rPr>
        <w:t>Reproduce this number in the braille cell egg cartons. Don’t forget the first egg carton must be the number sign.</w:t>
      </w:r>
    </w:p>
    <w:p w:rsidR="00CE53B1" w:rsidRPr="0001291C" w:rsidRDefault="00CE53B1">
      <w:pPr>
        <w:pStyle w:val="Corps"/>
        <w:spacing w:after="0" w:line="240" w:lineRule="auto"/>
        <w:rPr>
          <w:rFonts w:eastAsia="CeraPro-Bold" w:cs="Arial"/>
          <w:sz w:val="22"/>
          <w:szCs w:val="22"/>
          <w:lang w:val="en-US"/>
        </w:rPr>
      </w:pPr>
    </w:p>
    <w:p w:rsidR="00CE53B1" w:rsidRPr="0001291C" w:rsidRDefault="00B90EA1">
      <w:pPr>
        <w:pStyle w:val="Corps"/>
        <w:spacing w:after="0" w:line="240" w:lineRule="auto"/>
        <w:rPr>
          <w:rFonts w:eastAsia="CeraPro-Bold" w:cs="Arial"/>
          <w:b/>
          <w:bCs/>
          <w:sz w:val="22"/>
          <w:szCs w:val="22"/>
          <w:lang w:val="en-US"/>
        </w:rPr>
      </w:pPr>
      <w:r w:rsidRPr="0001291C">
        <w:rPr>
          <w:rFonts w:cs="Arial"/>
          <w:b/>
          <w:bCs/>
          <w:sz w:val="22"/>
          <w:szCs w:val="22"/>
          <w:lang w:val="en-US"/>
        </w:rPr>
        <w:t>How to prepare</w:t>
      </w:r>
    </w:p>
    <w:p w:rsidR="00CE53B1" w:rsidRPr="0001291C" w:rsidRDefault="00B90EA1">
      <w:pPr>
        <w:pStyle w:val="Corps"/>
        <w:numPr>
          <w:ilvl w:val="0"/>
          <w:numId w:val="4"/>
        </w:numPr>
        <w:spacing w:after="0" w:line="240" w:lineRule="auto"/>
        <w:rPr>
          <w:rFonts w:cs="Arial"/>
          <w:sz w:val="22"/>
          <w:szCs w:val="22"/>
          <w:lang w:val="en-US"/>
        </w:rPr>
      </w:pPr>
      <w:r w:rsidRPr="0001291C">
        <w:rPr>
          <w:rFonts w:cs="Arial"/>
          <w:sz w:val="22"/>
          <w:szCs w:val="22"/>
          <w:lang w:val="en-US"/>
        </w:rPr>
        <w:t>10 number bricks</w:t>
      </w:r>
      <w:r w:rsidR="005C75AF">
        <w:rPr>
          <w:rFonts w:cs="Arial"/>
          <w:sz w:val="22"/>
          <w:szCs w:val="22"/>
          <w:lang w:val="en-US"/>
        </w:rPr>
        <w:t xml:space="preserve">, </w:t>
      </w:r>
      <w:r w:rsidRPr="0001291C">
        <w:rPr>
          <w:rFonts w:cs="Arial"/>
          <w:sz w:val="22"/>
          <w:szCs w:val="22"/>
          <w:lang w:val="en-US"/>
        </w:rPr>
        <w:t xml:space="preserve">from </w:t>
      </w:r>
      <w:r w:rsidR="005C75AF">
        <w:rPr>
          <w:rFonts w:cs="Arial"/>
          <w:sz w:val="22"/>
          <w:szCs w:val="22"/>
          <w:lang w:val="en-US"/>
        </w:rPr>
        <w:t>“</w:t>
      </w:r>
      <w:r w:rsidRPr="0001291C">
        <w:rPr>
          <w:rFonts w:cs="Arial"/>
          <w:sz w:val="22"/>
          <w:szCs w:val="22"/>
          <w:lang w:val="en-US"/>
        </w:rPr>
        <w:t>0</w:t>
      </w:r>
      <w:r w:rsidR="005C75AF">
        <w:rPr>
          <w:rFonts w:cs="Arial"/>
          <w:sz w:val="22"/>
          <w:szCs w:val="22"/>
          <w:lang w:val="en-US"/>
        </w:rPr>
        <w:t>”</w:t>
      </w:r>
      <w:r w:rsidRPr="0001291C">
        <w:rPr>
          <w:rFonts w:cs="Arial"/>
          <w:sz w:val="22"/>
          <w:szCs w:val="22"/>
          <w:lang w:val="en-US"/>
        </w:rPr>
        <w:t xml:space="preserve"> to </w:t>
      </w:r>
      <w:r w:rsidR="005C75AF">
        <w:rPr>
          <w:rFonts w:cs="Arial"/>
          <w:sz w:val="22"/>
          <w:szCs w:val="22"/>
          <w:lang w:val="en-US"/>
        </w:rPr>
        <w:t>“</w:t>
      </w:r>
      <w:r w:rsidRPr="0001291C">
        <w:rPr>
          <w:rFonts w:cs="Arial"/>
          <w:sz w:val="22"/>
          <w:szCs w:val="22"/>
          <w:lang w:val="en-US"/>
        </w:rPr>
        <w:t>9</w:t>
      </w:r>
      <w:r w:rsidR="005C75AF">
        <w:rPr>
          <w:rFonts w:cs="Arial"/>
          <w:sz w:val="22"/>
          <w:szCs w:val="22"/>
          <w:lang w:val="en-US"/>
        </w:rPr>
        <w:t>”</w:t>
      </w:r>
    </w:p>
    <w:p w:rsidR="00CE53B1" w:rsidRPr="0001291C" w:rsidRDefault="00B90EA1">
      <w:pPr>
        <w:pStyle w:val="Corps"/>
        <w:numPr>
          <w:ilvl w:val="0"/>
          <w:numId w:val="4"/>
        </w:numPr>
        <w:spacing w:after="0" w:line="240" w:lineRule="auto"/>
        <w:rPr>
          <w:rFonts w:cs="Arial"/>
          <w:sz w:val="22"/>
          <w:szCs w:val="22"/>
          <w:lang w:val="en-US"/>
        </w:rPr>
      </w:pPr>
      <w:r w:rsidRPr="0001291C">
        <w:rPr>
          <w:rFonts w:cs="Arial"/>
          <w:sz w:val="22"/>
          <w:szCs w:val="22"/>
          <w:lang w:val="en-US"/>
        </w:rPr>
        <w:t>2 bowls</w:t>
      </w:r>
    </w:p>
    <w:p w:rsidR="00CE53B1" w:rsidRPr="0001291C" w:rsidRDefault="00B90EA1">
      <w:pPr>
        <w:pStyle w:val="Corps"/>
        <w:numPr>
          <w:ilvl w:val="0"/>
          <w:numId w:val="4"/>
        </w:numPr>
        <w:spacing w:after="0" w:line="240" w:lineRule="auto"/>
        <w:rPr>
          <w:rFonts w:cs="Arial"/>
          <w:sz w:val="22"/>
          <w:szCs w:val="22"/>
          <w:lang w:val="en-US"/>
        </w:rPr>
      </w:pPr>
      <w:r w:rsidRPr="0001291C">
        <w:rPr>
          <w:rFonts w:cs="Arial"/>
          <w:sz w:val="22"/>
          <w:szCs w:val="22"/>
          <w:lang w:val="en-US"/>
        </w:rPr>
        <w:t>2 cartons for 6 eggs in portrait position, as a braille cell</w:t>
      </w:r>
      <w:r w:rsidR="005C75AF">
        <w:rPr>
          <w:rFonts w:cs="Arial"/>
          <w:sz w:val="22"/>
          <w:szCs w:val="22"/>
          <w:lang w:val="en-US"/>
        </w:rPr>
        <w:t xml:space="preserve">, </w:t>
      </w:r>
      <w:r w:rsidRPr="0001291C">
        <w:rPr>
          <w:rFonts w:cs="Arial"/>
          <w:sz w:val="22"/>
          <w:szCs w:val="22"/>
          <w:lang w:val="en-US"/>
        </w:rPr>
        <w:t>e.g. 2 columns of 3 dots</w:t>
      </w:r>
    </w:p>
    <w:p w:rsidR="00CE53B1" w:rsidRPr="0001291C" w:rsidRDefault="00B90EA1" w:rsidP="0001291C">
      <w:pPr>
        <w:pStyle w:val="Corps"/>
        <w:numPr>
          <w:ilvl w:val="0"/>
          <w:numId w:val="4"/>
        </w:numPr>
        <w:spacing w:after="0" w:line="240" w:lineRule="auto"/>
        <w:rPr>
          <w:rFonts w:cs="Arial"/>
          <w:sz w:val="22"/>
          <w:szCs w:val="22"/>
          <w:lang w:val="en-US"/>
        </w:rPr>
      </w:pPr>
      <w:r w:rsidRPr="0001291C">
        <w:rPr>
          <w:rFonts w:cs="Arial"/>
          <w:sz w:val="22"/>
          <w:szCs w:val="22"/>
          <w:lang w:val="en-US"/>
        </w:rPr>
        <w:t>8 plastic eggs or similar size objects</w:t>
      </w:r>
    </w:p>
    <w:p w:rsidR="00CE53B1" w:rsidRPr="0001291C" w:rsidRDefault="00B90EA1">
      <w:pPr>
        <w:pStyle w:val="Corps"/>
        <w:spacing w:after="0" w:line="240" w:lineRule="auto"/>
        <w:rPr>
          <w:rFonts w:eastAsia="CeraPro-Regular" w:cs="Arial"/>
          <w:sz w:val="22"/>
          <w:szCs w:val="22"/>
          <w:lang w:val="en-US"/>
        </w:rPr>
      </w:pPr>
      <w:r w:rsidRPr="0001291C">
        <w:rPr>
          <w:rFonts w:cs="Arial"/>
          <w:sz w:val="22"/>
          <w:szCs w:val="22"/>
          <w:lang w:val="en-US"/>
        </w:rPr>
        <w:t>Place the bricks in one bowl and the eggs in the other.</w:t>
      </w:r>
    </w:p>
    <w:p w:rsidR="00CE53B1" w:rsidRPr="0001291C" w:rsidRDefault="00CE53B1">
      <w:pPr>
        <w:pStyle w:val="Corps"/>
        <w:spacing w:after="0" w:line="240" w:lineRule="auto"/>
        <w:rPr>
          <w:rFonts w:eastAsia="CeraPro-Bold" w:cs="Arial"/>
          <w:sz w:val="22"/>
          <w:szCs w:val="22"/>
          <w:lang w:val="en-US"/>
        </w:rPr>
      </w:pPr>
    </w:p>
    <w:p w:rsidR="00CE53B1" w:rsidRPr="0001291C" w:rsidRDefault="0001291C">
      <w:pPr>
        <w:pStyle w:val="Corps"/>
        <w:spacing w:after="0" w:line="240" w:lineRule="auto"/>
        <w:rPr>
          <w:rFonts w:eastAsia="CeraPro-Bold" w:cs="Arial"/>
          <w:b/>
          <w:bCs/>
          <w:sz w:val="22"/>
          <w:szCs w:val="22"/>
          <w:lang w:val="en-US"/>
        </w:rPr>
      </w:pPr>
      <w:r w:rsidRPr="00771204">
        <w:rPr>
          <w:rFonts w:cs="Arial"/>
          <w:b/>
          <w:bCs/>
          <w:sz w:val="22"/>
          <w:szCs w:val="22"/>
          <w:lang w:val="en-US"/>
        </w:rPr>
        <w:t>Facilitation tips</w:t>
      </w:r>
    </w:p>
    <w:p w:rsidR="00CE53B1" w:rsidRPr="0001291C" w:rsidRDefault="00B90EA1">
      <w:pPr>
        <w:pStyle w:val="Corps"/>
        <w:numPr>
          <w:ilvl w:val="0"/>
          <w:numId w:val="4"/>
        </w:numPr>
        <w:spacing w:after="0" w:line="240" w:lineRule="auto"/>
        <w:rPr>
          <w:rFonts w:cs="Arial"/>
          <w:sz w:val="22"/>
          <w:szCs w:val="22"/>
          <w:lang w:val="en-US"/>
        </w:rPr>
      </w:pPr>
      <w:r w:rsidRPr="0001291C">
        <w:rPr>
          <w:rFonts w:cs="Arial"/>
          <w:sz w:val="22"/>
          <w:szCs w:val="22"/>
          <w:lang w:val="en-US"/>
        </w:rPr>
        <w:t>Provide explanation for the use of the first braille cell egg carton to indicate the number sign.</w:t>
      </w:r>
    </w:p>
    <w:p w:rsidR="00CE53B1" w:rsidRPr="0001291C" w:rsidRDefault="00B90EA1">
      <w:pPr>
        <w:pStyle w:val="Corps"/>
        <w:numPr>
          <w:ilvl w:val="0"/>
          <w:numId w:val="4"/>
        </w:numPr>
        <w:spacing w:after="0" w:line="240" w:lineRule="auto"/>
        <w:rPr>
          <w:rFonts w:cs="Arial"/>
          <w:sz w:val="22"/>
          <w:szCs w:val="22"/>
          <w:lang w:val="en-US"/>
        </w:rPr>
      </w:pPr>
      <w:r w:rsidRPr="0001291C">
        <w:rPr>
          <w:rFonts w:cs="Arial"/>
          <w:sz w:val="22"/>
          <w:szCs w:val="22"/>
          <w:lang w:val="en-US"/>
        </w:rPr>
        <w:t xml:space="preserve">Ask </w:t>
      </w:r>
      <w:r w:rsidR="005C75AF">
        <w:rPr>
          <w:rFonts w:cs="Arial"/>
          <w:sz w:val="22"/>
          <w:szCs w:val="22"/>
          <w:lang w:val="en-US"/>
        </w:rPr>
        <w:t>“</w:t>
      </w:r>
      <w:r w:rsidRPr="0001291C">
        <w:rPr>
          <w:rFonts w:cs="Arial"/>
          <w:sz w:val="22"/>
          <w:szCs w:val="22"/>
          <w:lang w:val="en-US"/>
        </w:rPr>
        <w:t xml:space="preserve">Why must we place the number sign </w:t>
      </w:r>
      <w:r w:rsidR="0001291C" w:rsidRPr="0001291C">
        <w:rPr>
          <w:rFonts w:cs="Arial"/>
          <w:sz w:val="22"/>
          <w:szCs w:val="22"/>
          <w:lang w:val="en-US"/>
        </w:rPr>
        <w:t>first?</w:t>
      </w:r>
      <w:r w:rsidR="005C75AF">
        <w:rPr>
          <w:rFonts w:cs="Arial"/>
          <w:sz w:val="22"/>
          <w:szCs w:val="22"/>
          <w:lang w:val="en-US"/>
        </w:rPr>
        <w:t>”</w:t>
      </w:r>
    </w:p>
    <w:p w:rsidR="00CE53B1" w:rsidRPr="0001291C" w:rsidRDefault="00CE53B1">
      <w:pPr>
        <w:pStyle w:val="Corps"/>
        <w:spacing w:after="0" w:line="240" w:lineRule="auto"/>
        <w:rPr>
          <w:rFonts w:eastAsia="CeraPro-Regular" w:cs="Arial"/>
          <w:sz w:val="22"/>
          <w:szCs w:val="22"/>
          <w:lang w:val="en-US"/>
        </w:rPr>
      </w:pPr>
    </w:p>
    <w:p w:rsidR="00CE53B1" w:rsidRPr="0001291C" w:rsidRDefault="0001291C">
      <w:pPr>
        <w:pStyle w:val="Corps"/>
        <w:spacing w:after="0" w:line="240" w:lineRule="auto"/>
        <w:rPr>
          <w:rFonts w:eastAsia="CeraPro-Bold" w:cs="Arial"/>
          <w:b/>
          <w:bCs/>
          <w:sz w:val="22"/>
          <w:szCs w:val="22"/>
          <w:lang w:val="en-US"/>
        </w:rPr>
      </w:pPr>
      <w:r w:rsidRPr="00771204">
        <w:rPr>
          <w:rFonts w:cs="Arial"/>
          <w:b/>
          <w:bCs/>
          <w:sz w:val="22"/>
          <w:szCs w:val="22"/>
          <w:lang w:val="en-US"/>
        </w:rPr>
        <w:t>Possible variations</w:t>
      </w:r>
    </w:p>
    <w:p w:rsidR="00CE53B1" w:rsidRPr="0001291C" w:rsidRDefault="00B90EA1">
      <w:pPr>
        <w:pStyle w:val="Corps"/>
        <w:numPr>
          <w:ilvl w:val="0"/>
          <w:numId w:val="4"/>
        </w:numPr>
        <w:spacing w:after="0" w:line="240" w:lineRule="auto"/>
        <w:rPr>
          <w:rFonts w:cs="Arial"/>
          <w:sz w:val="22"/>
          <w:szCs w:val="22"/>
          <w:lang w:val="en-US"/>
        </w:rPr>
      </w:pPr>
      <w:r w:rsidRPr="0001291C">
        <w:rPr>
          <w:rFonts w:cs="Arial"/>
          <w:sz w:val="22"/>
          <w:szCs w:val="22"/>
          <w:lang w:val="en-US"/>
        </w:rPr>
        <w:t xml:space="preserve">Peer </w:t>
      </w:r>
      <w:r w:rsidR="0001291C" w:rsidRPr="0001291C">
        <w:rPr>
          <w:rFonts w:cs="Arial"/>
          <w:sz w:val="22"/>
          <w:szCs w:val="22"/>
          <w:lang w:val="en-US"/>
        </w:rPr>
        <w:t>play:</w:t>
      </w:r>
      <w:r w:rsidRPr="0001291C">
        <w:rPr>
          <w:rFonts w:cs="Arial"/>
          <w:sz w:val="22"/>
          <w:szCs w:val="22"/>
          <w:lang w:val="en-US"/>
        </w:rPr>
        <w:t xml:space="preserve"> Player 1 performs the activity and replaces the number brick in the bowl. Player 2 reads the braille cell egg carton and finds the correct number brick in the bowl.</w:t>
      </w:r>
    </w:p>
    <w:p w:rsidR="00CE53B1" w:rsidRPr="0001291C" w:rsidRDefault="00B90EA1">
      <w:pPr>
        <w:pStyle w:val="Corps"/>
        <w:numPr>
          <w:ilvl w:val="0"/>
          <w:numId w:val="4"/>
        </w:numPr>
        <w:spacing w:after="0" w:line="240" w:lineRule="auto"/>
        <w:rPr>
          <w:rFonts w:cs="Arial"/>
          <w:sz w:val="22"/>
          <w:szCs w:val="22"/>
          <w:lang w:val="en-US"/>
        </w:rPr>
      </w:pPr>
      <w:r w:rsidRPr="0001291C">
        <w:rPr>
          <w:rFonts w:cs="Arial"/>
          <w:sz w:val="22"/>
          <w:szCs w:val="22"/>
          <w:lang w:val="en-US"/>
        </w:rPr>
        <w:t>Change the number of bricks</w:t>
      </w:r>
      <w:r w:rsidR="0001291C">
        <w:rPr>
          <w:rFonts w:cs="Arial"/>
          <w:sz w:val="22"/>
          <w:szCs w:val="22"/>
          <w:lang w:val="en-US"/>
        </w:rPr>
        <w:t>.</w:t>
      </w:r>
    </w:p>
    <w:p w:rsidR="00CE53B1" w:rsidRPr="0001291C" w:rsidRDefault="00B90EA1">
      <w:pPr>
        <w:pStyle w:val="Corps"/>
        <w:numPr>
          <w:ilvl w:val="0"/>
          <w:numId w:val="4"/>
        </w:numPr>
        <w:spacing w:after="0" w:line="240" w:lineRule="auto"/>
        <w:rPr>
          <w:rFonts w:cs="Arial"/>
          <w:sz w:val="22"/>
          <w:szCs w:val="22"/>
          <w:lang w:val="en-US"/>
        </w:rPr>
      </w:pPr>
      <w:r w:rsidRPr="0001291C">
        <w:rPr>
          <w:rFonts w:cs="Arial"/>
          <w:sz w:val="22"/>
          <w:szCs w:val="22"/>
          <w:lang w:val="en-US"/>
        </w:rPr>
        <w:t>Use additional cartons and bricks for 2 or 3-digit numbers.</w:t>
      </w:r>
    </w:p>
    <w:p w:rsidR="00CE53B1" w:rsidRPr="0001291C" w:rsidRDefault="00B90EA1">
      <w:pPr>
        <w:pStyle w:val="Corps"/>
        <w:numPr>
          <w:ilvl w:val="0"/>
          <w:numId w:val="4"/>
        </w:numPr>
        <w:spacing w:after="0" w:line="240" w:lineRule="auto"/>
        <w:rPr>
          <w:rFonts w:cs="Arial"/>
          <w:sz w:val="22"/>
          <w:szCs w:val="22"/>
          <w:lang w:val="en-US"/>
        </w:rPr>
      </w:pPr>
      <w:r w:rsidRPr="0001291C">
        <w:rPr>
          <w:rFonts w:cs="Arial"/>
          <w:sz w:val="22"/>
          <w:szCs w:val="22"/>
          <w:lang w:val="en-US"/>
        </w:rPr>
        <w:t>Add non-number bricks.</w:t>
      </w:r>
    </w:p>
    <w:p w:rsidR="00CE53B1" w:rsidRDefault="00CE53B1">
      <w:pPr>
        <w:pStyle w:val="Corps"/>
        <w:spacing w:after="0" w:line="240" w:lineRule="auto"/>
        <w:rPr>
          <w:rFonts w:eastAsia="CeraPro-Regular" w:cs="Arial"/>
          <w:sz w:val="22"/>
          <w:szCs w:val="22"/>
          <w:lang w:val="en-US"/>
        </w:rPr>
      </w:pPr>
    </w:p>
    <w:p w:rsidR="0001291C" w:rsidRPr="00771204" w:rsidRDefault="0001291C" w:rsidP="0001291C">
      <w:pPr>
        <w:pStyle w:val="Corps"/>
        <w:spacing w:after="0" w:line="240" w:lineRule="auto"/>
        <w:rPr>
          <w:rFonts w:cs="Arial"/>
          <w:b/>
          <w:bCs/>
          <w:sz w:val="22"/>
          <w:szCs w:val="22"/>
          <w:lang w:val="en-US"/>
        </w:rPr>
      </w:pPr>
      <w:r w:rsidRPr="00771204">
        <w:rPr>
          <w:rFonts w:cs="Arial"/>
          <w:b/>
          <w:bCs/>
          <w:sz w:val="22"/>
          <w:szCs w:val="22"/>
          <w:lang w:val="en-US"/>
        </w:rPr>
        <w:t>Children will develop these holistic skills</w:t>
      </w:r>
    </w:p>
    <w:p w:rsidR="0001291C" w:rsidRPr="0001291C" w:rsidRDefault="0001291C" w:rsidP="0001291C">
      <w:pPr>
        <w:pStyle w:val="Corps"/>
        <w:numPr>
          <w:ilvl w:val="0"/>
          <w:numId w:val="2"/>
        </w:numPr>
        <w:spacing w:after="0" w:line="240" w:lineRule="auto"/>
        <w:rPr>
          <w:rFonts w:cs="Arial"/>
          <w:sz w:val="22"/>
          <w:szCs w:val="22"/>
          <w:lang w:val="en-US"/>
        </w:rPr>
      </w:pPr>
      <w:r w:rsidRPr="00771204">
        <w:rPr>
          <w:rFonts w:cs="Arial"/>
          <w:sz w:val="22"/>
          <w:szCs w:val="22"/>
          <w:lang w:val="en-US"/>
        </w:rPr>
        <w:t>COGNITIVE</w:t>
      </w:r>
      <w:r>
        <w:rPr>
          <w:rFonts w:cs="Arial"/>
          <w:sz w:val="22"/>
          <w:szCs w:val="22"/>
          <w:lang w:val="en-US"/>
        </w:rPr>
        <w:t xml:space="preserve"> - </w:t>
      </w:r>
      <w:r w:rsidRPr="0001291C">
        <w:rPr>
          <w:rStyle w:val="Aucun"/>
          <w:rFonts w:cs="Arial"/>
          <w:sz w:val="22"/>
          <w:szCs w:val="22"/>
          <w:lang w:val="en-US"/>
        </w:rPr>
        <w:t>Explain process of doing, playing</w:t>
      </w:r>
    </w:p>
    <w:p w:rsidR="005C75AF" w:rsidRDefault="0001291C" w:rsidP="005C75AF">
      <w:pPr>
        <w:pStyle w:val="Corps"/>
        <w:numPr>
          <w:ilvl w:val="0"/>
          <w:numId w:val="2"/>
        </w:numPr>
        <w:spacing w:after="0" w:line="240" w:lineRule="auto"/>
        <w:rPr>
          <w:rFonts w:cs="Arial"/>
          <w:sz w:val="22"/>
          <w:szCs w:val="22"/>
          <w:lang w:val="en-US"/>
        </w:rPr>
      </w:pPr>
      <w:r w:rsidRPr="00771204">
        <w:rPr>
          <w:rFonts w:cs="Arial"/>
          <w:sz w:val="22"/>
          <w:szCs w:val="22"/>
          <w:lang w:val="en-US"/>
        </w:rPr>
        <w:t>PHYSICAL</w:t>
      </w:r>
      <w:r>
        <w:rPr>
          <w:rFonts w:cs="Arial"/>
          <w:sz w:val="22"/>
          <w:szCs w:val="22"/>
          <w:lang w:val="en-US"/>
        </w:rPr>
        <w:t xml:space="preserve"> - </w:t>
      </w:r>
      <w:r w:rsidRPr="0001291C">
        <w:rPr>
          <w:rStyle w:val="Aucun"/>
          <w:rFonts w:cs="Arial"/>
          <w:sz w:val="22"/>
          <w:szCs w:val="22"/>
          <w:lang w:val="en-US"/>
        </w:rPr>
        <w:t xml:space="preserve">Engage in the activity over time and explore different possibilities, using manipulated objects: </w:t>
      </w:r>
      <w:r w:rsidR="005C75AF">
        <w:rPr>
          <w:rStyle w:val="Aucun"/>
          <w:rFonts w:cs="Arial"/>
          <w:sz w:val="22"/>
          <w:szCs w:val="22"/>
          <w:lang w:val="en-US"/>
        </w:rPr>
        <w:t xml:space="preserve">build a construction, </w:t>
      </w:r>
      <w:r w:rsidRPr="0001291C">
        <w:rPr>
          <w:rStyle w:val="Aucun"/>
          <w:rFonts w:cs="Arial"/>
          <w:sz w:val="22"/>
          <w:szCs w:val="22"/>
          <w:lang w:val="en-US"/>
        </w:rPr>
        <w:t>copy from a reference manipulated or observe</w:t>
      </w:r>
      <w:r w:rsidR="005C75AF" w:rsidRPr="005C75AF">
        <w:rPr>
          <w:rStyle w:val="Aucun"/>
          <w:rFonts w:cs="Arial"/>
          <w:sz w:val="22"/>
          <w:szCs w:val="22"/>
          <w:lang w:val="en-US"/>
        </w:rPr>
        <w:t xml:space="preserve"> </w:t>
      </w:r>
      <w:r w:rsidR="005C75AF" w:rsidRPr="0001291C">
        <w:rPr>
          <w:rStyle w:val="Aucun"/>
          <w:rFonts w:cs="Arial"/>
          <w:sz w:val="22"/>
          <w:szCs w:val="22"/>
          <w:lang w:val="en-US"/>
        </w:rPr>
        <w:t>model</w:t>
      </w:r>
    </w:p>
    <w:p w:rsidR="0001291C" w:rsidRPr="005C75AF" w:rsidRDefault="005C75AF" w:rsidP="005C75AF">
      <w:pPr>
        <w:pStyle w:val="Corps"/>
        <w:numPr>
          <w:ilvl w:val="0"/>
          <w:numId w:val="2"/>
        </w:numPr>
        <w:spacing w:after="0" w:line="240" w:lineRule="auto"/>
        <w:rPr>
          <w:rFonts w:cs="Arial"/>
          <w:sz w:val="22"/>
          <w:szCs w:val="22"/>
          <w:lang w:val="en-US"/>
        </w:rPr>
      </w:pPr>
      <w:r w:rsidRPr="005C75AF">
        <w:rPr>
          <w:rFonts w:cs="Arial"/>
          <w:sz w:val="22"/>
          <w:szCs w:val="22"/>
          <w:lang w:val="en-US"/>
        </w:rPr>
        <w:t xml:space="preserve">PHYSICAL - </w:t>
      </w:r>
      <w:r>
        <w:rPr>
          <w:rStyle w:val="Aucun"/>
          <w:rFonts w:cs="Arial"/>
          <w:sz w:val="22"/>
          <w:szCs w:val="22"/>
          <w:lang w:val="en-US"/>
        </w:rPr>
        <w:t>R</w:t>
      </w:r>
      <w:r w:rsidR="0001291C" w:rsidRPr="005C75AF">
        <w:rPr>
          <w:rStyle w:val="Aucun"/>
          <w:rFonts w:cs="Arial"/>
          <w:sz w:val="22"/>
          <w:szCs w:val="22"/>
          <w:lang w:val="en-US"/>
        </w:rPr>
        <w:t>eplicate a pattern of objects/shapes in a defined space</w:t>
      </w:r>
    </w:p>
    <w:p w:rsidR="0001291C" w:rsidRPr="0001291C" w:rsidRDefault="0001291C" w:rsidP="0001291C">
      <w:pPr>
        <w:pStyle w:val="Corps"/>
        <w:numPr>
          <w:ilvl w:val="0"/>
          <w:numId w:val="2"/>
        </w:numPr>
        <w:spacing w:after="0" w:line="240" w:lineRule="auto"/>
        <w:rPr>
          <w:rFonts w:cs="Arial"/>
          <w:sz w:val="22"/>
          <w:szCs w:val="22"/>
          <w:lang w:val="en-US"/>
        </w:rPr>
      </w:pPr>
      <w:r>
        <w:rPr>
          <w:rStyle w:val="Aucun"/>
          <w:rFonts w:cs="Arial"/>
          <w:sz w:val="22"/>
          <w:szCs w:val="22"/>
          <w:lang w:val="en-US"/>
        </w:rPr>
        <w:t xml:space="preserve">EMOTIONAL - </w:t>
      </w:r>
      <w:r w:rsidRPr="0001291C">
        <w:rPr>
          <w:rStyle w:val="Aucun"/>
          <w:rFonts w:cs="Arial"/>
          <w:sz w:val="22"/>
          <w:szCs w:val="22"/>
          <w:lang w:val="en-US"/>
        </w:rPr>
        <w:t>Control motor skills and emotional commitment to succeed in simple actions</w:t>
      </w:r>
    </w:p>
    <w:p w:rsidR="0001291C" w:rsidRPr="0001291C" w:rsidRDefault="0001291C" w:rsidP="0001291C">
      <w:pPr>
        <w:pStyle w:val="Corps"/>
        <w:numPr>
          <w:ilvl w:val="0"/>
          <w:numId w:val="2"/>
        </w:numPr>
        <w:spacing w:after="0" w:line="240" w:lineRule="auto"/>
        <w:rPr>
          <w:rFonts w:cs="Arial"/>
          <w:sz w:val="22"/>
          <w:szCs w:val="22"/>
          <w:lang w:val="en-US"/>
        </w:rPr>
      </w:pPr>
      <w:r w:rsidRPr="00771204">
        <w:rPr>
          <w:rStyle w:val="Aucun"/>
          <w:rFonts w:cs="Arial"/>
          <w:sz w:val="22"/>
          <w:szCs w:val="22"/>
          <w:lang w:val="en-US"/>
        </w:rPr>
        <w:t>SOCIAL</w:t>
      </w:r>
      <w:r>
        <w:rPr>
          <w:rStyle w:val="Aucun"/>
          <w:rFonts w:cs="Arial"/>
          <w:color w:val="00FDFF"/>
          <w:sz w:val="22"/>
          <w:szCs w:val="22"/>
          <w:lang w:val="en-US"/>
        </w:rPr>
        <w:t xml:space="preserve"> </w:t>
      </w:r>
      <w:r w:rsidRPr="00C6437E">
        <w:rPr>
          <w:rStyle w:val="Aucun"/>
          <w:rFonts w:cs="Arial"/>
          <w:color w:val="000000" w:themeColor="text1"/>
          <w:sz w:val="22"/>
          <w:szCs w:val="22"/>
          <w:lang w:val="en-US"/>
        </w:rPr>
        <w:t>-</w:t>
      </w:r>
      <w:r>
        <w:rPr>
          <w:rStyle w:val="Aucun"/>
          <w:rFonts w:cs="Arial"/>
          <w:color w:val="00FDFF"/>
          <w:sz w:val="22"/>
          <w:szCs w:val="22"/>
          <w:lang w:val="en-US"/>
        </w:rPr>
        <w:t xml:space="preserve"> </w:t>
      </w:r>
      <w:r w:rsidRPr="0001291C">
        <w:rPr>
          <w:rStyle w:val="Aucun"/>
          <w:rFonts w:cs="Arial"/>
          <w:sz w:val="22"/>
          <w:szCs w:val="22"/>
          <w:lang w:val="en-US"/>
        </w:rPr>
        <w:t>Plan and carry out routine or non-routine activities requiring multiple steps</w:t>
      </w:r>
    </w:p>
    <w:p w:rsidR="0001291C" w:rsidRPr="0001291C" w:rsidRDefault="0001291C">
      <w:pPr>
        <w:pStyle w:val="Corps"/>
        <w:spacing w:after="0" w:line="240" w:lineRule="auto"/>
        <w:rPr>
          <w:rFonts w:eastAsia="CeraPro-Regular" w:cs="Arial"/>
          <w:sz w:val="22"/>
          <w:szCs w:val="22"/>
          <w:lang w:val="en-US"/>
        </w:rPr>
      </w:pPr>
    </w:p>
    <w:p w:rsidR="00CE53B1" w:rsidRPr="0001291C" w:rsidRDefault="00B90EA1">
      <w:pPr>
        <w:pStyle w:val="Corps"/>
        <w:spacing w:after="0" w:line="240" w:lineRule="auto"/>
        <w:rPr>
          <w:rFonts w:eastAsia="CeraPro-Bold" w:cs="Arial"/>
          <w:b/>
          <w:bCs/>
          <w:sz w:val="22"/>
          <w:szCs w:val="22"/>
          <w:lang w:val="en-US"/>
        </w:rPr>
      </w:pPr>
      <w:r w:rsidRPr="0001291C">
        <w:rPr>
          <w:rFonts w:cs="Arial"/>
          <w:b/>
          <w:bCs/>
          <w:sz w:val="22"/>
          <w:szCs w:val="22"/>
          <w:lang w:val="en-US"/>
        </w:rPr>
        <w:t>Did you know</w:t>
      </w:r>
    </w:p>
    <w:p w:rsidR="00CE53B1" w:rsidRPr="0001291C" w:rsidRDefault="00B90EA1">
      <w:pPr>
        <w:pStyle w:val="Corps"/>
        <w:numPr>
          <w:ilvl w:val="0"/>
          <w:numId w:val="4"/>
        </w:numPr>
        <w:spacing w:after="0" w:line="240" w:lineRule="auto"/>
        <w:rPr>
          <w:rFonts w:cs="Arial"/>
          <w:sz w:val="22"/>
          <w:szCs w:val="22"/>
          <w:lang w:val="en-US"/>
        </w:rPr>
      </w:pPr>
      <w:r w:rsidRPr="0001291C">
        <w:rPr>
          <w:rFonts w:cs="Arial"/>
          <w:sz w:val="22"/>
          <w:szCs w:val="22"/>
          <w:lang w:val="en-US"/>
        </w:rPr>
        <w:t>The key to the instructional practice is that learners are actively engaged. Educators can share their thoughts and decisions, guide exploratory discussions where children share and justify ideas, or encourage active participation through feedback.</w:t>
      </w:r>
    </w:p>
    <w:sectPr w:rsidR="00CE53B1" w:rsidRPr="0001291C" w:rsidSect="0001291C">
      <w:headerReference w:type="default" r:id="rId11"/>
      <w:footerReference w:type="default" r:id="rId12"/>
      <w:pgSz w:w="11900" w:h="16840"/>
      <w:pgMar w:top="851" w:right="851" w:bottom="851" w:left="851" w:header="454"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B39D8" w:rsidRDefault="001B39D8">
      <w:r>
        <w:separator/>
      </w:r>
    </w:p>
  </w:endnote>
  <w:endnote w:type="continuationSeparator" w:id="0">
    <w:p w:rsidR="001B39D8" w:rsidRDefault="001B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eraPro-Bold">
    <w:panose1 w:val="00000800000000000000"/>
    <w:charset w:val="00"/>
    <w:family w:val="auto"/>
    <w:pitch w:val="variable"/>
    <w:sig w:usb0="00000287" w:usb1="00000001" w:usb2="00000000" w:usb3="00000000" w:csb0="0000009F" w:csb1="00000000"/>
  </w:font>
  <w:font w:name="Marker Felt">
    <w:altName w:val="Cambria"/>
    <w:panose1 w:val="02000400000000000000"/>
    <w:charset w:val="00"/>
    <w:family w:val="roman"/>
    <w:pitch w:val="default"/>
  </w:font>
  <w:font w:name="CeraPro-Regular">
    <w:panose1 w:val="020B0604020202020204"/>
    <w:charset w:val="00"/>
    <w:family w:val="auto"/>
    <w:pitch w:val="variable"/>
    <w:sig w:usb0="00000287" w:usb1="0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291C" w:rsidRPr="0001291C" w:rsidRDefault="0001291C" w:rsidP="0001291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i/>
        <w:iCs/>
        <w:color w:val="535353" w:themeColor="background2"/>
        <w:sz w:val="22"/>
        <w:szCs w:val="22"/>
        <w:bdr w:val="none" w:sz="0" w:space="0" w:color="auto"/>
        <w:lang w:val="fr-FR" w:eastAsia="fr-FR"/>
      </w:rPr>
    </w:pPr>
    <w:r w:rsidRPr="005F76A2">
      <w:rPr>
        <w:rFonts w:ascii="Arial" w:eastAsia="Times New Roman" w:hAnsi="Arial" w:cs="Arial"/>
        <w:i/>
        <w:iCs/>
        <w:color w:val="535353" w:themeColor="background2"/>
        <w:sz w:val="22"/>
        <w:szCs w:val="22"/>
        <w:bdr w:val="none" w:sz="0" w:space="0" w:color="auto"/>
        <w:shd w:val="clear" w:color="auto" w:fill="FFFFFF"/>
        <w:lang w:val="fr-FR" w:eastAsia="fr-FR"/>
      </w:rPr>
      <w:t>©2020 The LEGO 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B39D8" w:rsidRDefault="001B39D8">
      <w:r>
        <w:separator/>
      </w:r>
    </w:p>
  </w:footnote>
  <w:footnote w:type="continuationSeparator" w:id="0">
    <w:p w:rsidR="001B39D8" w:rsidRDefault="001B3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53B1" w:rsidRPr="0001291C" w:rsidRDefault="00B90EA1" w:rsidP="0001291C">
    <w:pPr>
      <w:pStyle w:val="Corps"/>
      <w:spacing w:after="0" w:line="240" w:lineRule="auto"/>
      <w:jc w:val="right"/>
      <w:rPr>
        <w:rFonts w:cs="Arial"/>
        <w:color w:val="535353" w:themeColor="background2"/>
        <w:sz w:val="22"/>
        <w:szCs w:val="22"/>
        <w:lang w:val="en-US"/>
      </w:rPr>
    </w:pPr>
    <w:r w:rsidRPr="0001291C">
      <w:rPr>
        <w:rFonts w:cs="Arial"/>
        <w:i/>
        <w:iCs/>
        <w:color w:val="535353" w:themeColor="background2"/>
        <w:sz w:val="22"/>
        <w:szCs w:val="22"/>
        <w:lang w:val="en-US"/>
      </w:rPr>
      <w:t>BRAILLE Characters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ED8"/>
    <w:multiLevelType w:val="hybridMultilevel"/>
    <w:tmpl w:val="43A4602E"/>
    <w:lvl w:ilvl="0" w:tplc="040C000F">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tplc="203C0BA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E190094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D0CA62C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EB48CD0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6006454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A84848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926A94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C72C9BE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424838"/>
    <w:multiLevelType w:val="hybridMultilevel"/>
    <w:tmpl w:val="01CEA85C"/>
    <w:numStyleLink w:val="Puces"/>
  </w:abstractNum>
  <w:abstractNum w:abstractNumId="2" w15:restartNumberingAfterBreak="0">
    <w:nsid w:val="22250C14"/>
    <w:multiLevelType w:val="hybridMultilevel"/>
    <w:tmpl w:val="01CEA85C"/>
    <w:styleLink w:val="Puces"/>
    <w:lvl w:ilvl="0" w:tplc="4FBC2EB8">
      <w:start w:val="1"/>
      <w:numFmt w:val="bullet"/>
      <w:lvlText w:val="•"/>
      <w:lvlJc w:val="left"/>
      <w:pPr>
        <w:ind w:left="166" w:hanging="166"/>
      </w:pPr>
      <w:rPr>
        <w:rFonts w:hAnsi="Arial Unicode MS"/>
        <w:caps w:val="0"/>
        <w:smallCaps w:val="0"/>
        <w:strike w:val="0"/>
        <w:dstrike w:val="0"/>
        <w:outline w:val="0"/>
        <w:emboss w:val="0"/>
        <w:imprint w:val="0"/>
        <w:spacing w:val="0"/>
        <w:w w:val="100"/>
        <w:kern w:val="0"/>
        <w:position w:val="0"/>
        <w:highlight w:val="none"/>
        <w:vertAlign w:val="baseline"/>
      </w:rPr>
    </w:lvl>
    <w:lvl w:ilvl="1" w:tplc="A27CFA7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7C2970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D6D0A44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DA58F9D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368C18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3B84996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98DA498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2C94705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1"/>
    <w:lvlOverride w:ilvl="0">
      <w:lvl w:ilvl="0" w:tplc="5BD682C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0E6CE1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268D4CA">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09A4EC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C58C62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BAE7F0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DC0B6E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8AA7FF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74E6B0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5BD682C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0E6CE1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268D4C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09A4EC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C58C62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BAE7F0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DC0B6E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8AA7FF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74E6B0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73"/>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3B1"/>
    <w:rsid w:val="0001291C"/>
    <w:rsid w:val="001B39D8"/>
    <w:rsid w:val="00504927"/>
    <w:rsid w:val="005C75AF"/>
    <w:rsid w:val="00741688"/>
    <w:rsid w:val="00B90EA1"/>
    <w:rsid w:val="00CE53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AEAC"/>
  <w15:docId w15:val="{32BEB0C2-DF38-344C-9CBC-2A4EC51B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pPr>
      <w:spacing w:after="180" w:line="274" w:lineRule="auto"/>
    </w:pPr>
    <w:rPr>
      <w:rFonts w:ascii="Arial" w:hAnsi="Arial" w:cs="Arial Unicode MS"/>
      <w:color w:val="000000"/>
      <w:sz w:val="21"/>
      <w:szCs w:val="21"/>
      <w:u w:color="000000"/>
      <w14:textOutline w14:w="0" w14:cap="flat" w14:cmpd="sng" w14:algn="ctr">
        <w14:noFill/>
        <w14:prstDash w14:val="solid"/>
        <w14:bevel/>
      </w14:textOutline>
    </w:rPr>
  </w:style>
  <w:style w:type="paragraph" w:styleId="En-tte">
    <w:name w:val="head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Aucun">
    <w:name w:val="Aucun"/>
  </w:style>
  <w:style w:type="paragraph" w:customStyle="1" w:styleId="Pardfaut">
    <w:name w:val="Par défau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Puces">
    <w:name w:val="Puces"/>
    <w:pPr>
      <w:numPr>
        <w:numId w:val="1"/>
      </w:numPr>
    </w:pPr>
  </w:style>
  <w:style w:type="paragraph" w:styleId="Pieddepage">
    <w:name w:val="footer"/>
    <w:basedOn w:val="Normal"/>
    <w:link w:val="PieddepageCar"/>
    <w:uiPriority w:val="99"/>
    <w:unhideWhenUsed/>
    <w:rsid w:val="0001291C"/>
    <w:pPr>
      <w:tabs>
        <w:tab w:val="center" w:pos="4536"/>
        <w:tab w:val="right" w:pos="9072"/>
      </w:tabs>
    </w:pPr>
  </w:style>
  <w:style w:type="character" w:customStyle="1" w:styleId="PieddepageCar">
    <w:name w:val="Pied de page Car"/>
    <w:basedOn w:val="Policepardfaut"/>
    <w:link w:val="Pieddepage"/>
    <w:uiPriority w:val="99"/>
    <w:rsid w:val="0001291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F07F09"/>
      </a:accent1>
      <a:accent2>
        <a:srgbClr val="9F2936"/>
      </a:accent2>
      <a:accent3>
        <a:srgbClr val="1B587C"/>
      </a:accent3>
      <a:accent4>
        <a:srgbClr val="4E8542"/>
      </a:accent4>
      <a:accent5>
        <a:srgbClr val="604878"/>
      </a:accent5>
      <a:accent6>
        <a:srgbClr val="C19859"/>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265</Words>
  <Characters>1463</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Oddoux</cp:lastModifiedBy>
  <cp:revision>4</cp:revision>
  <dcterms:created xsi:type="dcterms:W3CDTF">2020-06-02T08:03:00Z</dcterms:created>
  <dcterms:modified xsi:type="dcterms:W3CDTF">2020-06-05T08:36:00Z</dcterms:modified>
</cp:coreProperties>
</file>