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F96" w:rsidRPr="00C76692" w:rsidRDefault="001E7F96">
      <w:pPr>
        <w:pStyle w:val="Corps"/>
        <w:spacing w:after="0" w:line="240" w:lineRule="auto"/>
        <w:rPr>
          <w:rFonts w:eastAsia="CeraPro-Regular" w:cs="Arial"/>
          <w:sz w:val="22"/>
          <w:szCs w:val="22"/>
          <w:lang w:val="en-US"/>
        </w:rPr>
      </w:pPr>
    </w:p>
    <w:p w:rsidR="001E7F96" w:rsidRPr="00C76692" w:rsidRDefault="00387D51">
      <w:pPr>
        <w:pStyle w:val="Corps"/>
        <w:spacing w:after="0" w:line="240" w:lineRule="auto"/>
        <w:rPr>
          <w:rFonts w:cs="Arial"/>
          <w:b/>
          <w:bCs/>
          <w:sz w:val="28"/>
          <w:szCs w:val="28"/>
          <w:lang w:val="en-US"/>
        </w:rPr>
      </w:pPr>
      <w:r w:rsidRPr="00C76692">
        <w:rPr>
          <w:rFonts w:cs="Arial"/>
          <w:b/>
          <w:bCs/>
          <w:sz w:val="28"/>
          <w:szCs w:val="28"/>
          <w:lang w:val="en-US"/>
        </w:rPr>
        <w:t>Up, Up, Down</w:t>
      </w:r>
    </w:p>
    <w:p w:rsidR="00C76692" w:rsidRPr="00C76692" w:rsidRDefault="00C76692">
      <w:pPr>
        <w:pStyle w:val="Corps"/>
        <w:spacing w:after="0" w:line="240" w:lineRule="auto"/>
        <w:rPr>
          <w:rStyle w:val="Aucun"/>
          <w:rFonts w:eastAsia="CeraPro-Bold" w:cs="Arial"/>
          <w:sz w:val="28"/>
          <w:szCs w:val="28"/>
          <w:lang w:val="en-US"/>
        </w:rPr>
      </w:pPr>
    </w:p>
    <w:p w:rsidR="00C76692" w:rsidRPr="00C76692" w:rsidRDefault="00C76692" w:rsidP="00C76692">
      <w:pPr>
        <w:pStyle w:val="Corps"/>
        <w:spacing w:after="0" w:line="240" w:lineRule="auto"/>
        <w:rPr>
          <w:rFonts w:eastAsia="CeraPro-Regular" w:cs="Arial"/>
          <w:sz w:val="20"/>
          <w:szCs w:val="20"/>
          <w:lang w:val="en-US"/>
        </w:rPr>
      </w:pPr>
      <w:r w:rsidRPr="00C76692">
        <w:rPr>
          <w:rFonts w:eastAsia="CeraPro-Regular" w:cs="Arial"/>
          <w:noProof/>
          <w:sz w:val="20"/>
          <w:szCs w:val="20"/>
          <w:lang w:val="en-US"/>
          <w14:textOutline w14:w="0" w14:cap="rnd" w14:cmpd="sng" w14:algn="ctr">
            <w14:noFill/>
            <w14:prstDash w14:val="solid"/>
            <w14:bevel/>
          </w14:textOutline>
        </w:rPr>
        <w:drawing>
          <wp:inline distT="0" distB="0" distL="0" distR="0" wp14:anchorId="3146F5E2" wp14:editId="0A53A889">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C76692">
        <w:rPr>
          <w:rFonts w:eastAsia="CeraPro-Regular" w:cs="Arial"/>
          <w:sz w:val="20"/>
          <w:szCs w:val="20"/>
          <w:lang w:val="en-US"/>
        </w:rPr>
        <w:t xml:space="preserve">   10 min       </w:t>
      </w:r>
      <w:r w:rsidRPr="00C76692">
        <w:rPr>
          <w:rFonts w:eastAsia="CeraPro-Regular" w:cs="Arial"/>
          <w:noProof/>
          <w:sz w:val="20"/>
          <w:szCs w:val="20"/>
          <w:lang w:val="en-US"/>
          <w14:textOutline w14:w="0" w14:cap="rnd" w14:cmpd="sng" w14:algn="ctr">
            <w14:noFill/>
            <w14:prstDash w14:val="solid"/>
            <w14:bevel/>
          </w14:textOutline>
        </w:rPr>
        <w:drawing>
          <wp:inline distT="0" distB="0" distL="0" distR="0" wp14:anchorId="4675438B" wp14:editId="1BAD190B">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76692">
        <w:rPr>
          <w:rFonts w:eastAsia="CeraPro-Regular" w:cs="Arial"/>
          <w:sz w:val="20"/>
          <w:szCs w:val="20"/>
          <w:lang w:val="en-US"/>
        </w:rPr>
        <w:t xml:space="preserve"> 1 participant</w:t>
      </w:r>
    </w:p>
    <w:p w:rsidR="001E7F96" w:rsidRPr="00C76692" w:rsidRDefault="001E7F96">
      <w:pPr>
        <w:pStyle w:val="Corps"/>
        <w:spacing w:after="0" w:line="240" w:lineRule="auto"/>
        <w:rPr>
          <w:rFonts w:eastAsia="CeraPro-Regular" w:cs="Arial"/>
          <w:sz w:val="22"/>
          <w:szCs w:val="22"/>
          <w:lang w:val="en-US"/>
        </w:rPr>
      </w:pPr>
    </w:p>
    <w:p w:rsidR="001E7F96" w:rsidRDefault="001D5F00">
      <w:pPr>
        <w:pStyle w:val="Corps"/>
        <w:spacing w:after="0" w:line="240" w:lineRule="auto"/>
        <w:rPr>
          <w:rFonts w:eastAsia="CeraPro-Regular" w:cs="Arial"/>
          <w:sz w:val="22"/>
          <w:szCs w:val="22"/>
          <w:lang w:val="en-US"/>
        </w:rPr>
      </w:pPr>
      <w:r>
        <w:rPr>
          <w:rFonts w:eastAsia="CeraPro-Regular" w:cs="Arial"/>
          <w:noProof/>
          <w:sz w:val="22"/>
          <w:szCs w:val="22"/>
          <w:lang w:val="en-US"/>
          <w14:textOutline w14:w="0" w14:cap="rnd" w14:cmpd="sng" w14:algn="ctr">
            <w14:noFill/>
            <w14:prstDash w14:val="solid"/>
            <w14:bevel/>
          </w14:textOutline>
        </w:rPr>
        <w:drawing>
          <wp:inline distT="0" distB="0" distL="0" distR="0">
            <wp:extent cx="2491200" cy="1868400"/>
            <wp:effectExtent l="0" t="0" r="0" b="0"/>
            <wp:docPr id="1" name="Image 1" descr="Une image contenant table, assis, ble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O  Up, Up, Down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1200" cy="18684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2491200" cy="1868400"/>
            <wp:effectExtent l="0" t="0" r="0" b="0"/>
            <wp:docPr id="4" name="Image 4" descr="Une image contenant bleu, intérieur, assis,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O  Up, Up, Down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1200" cy="1868400"/>
                    </a:xfrm>
                    <a:prstGeom prst="rect">
                      <a:avLst/>
                    </a:prstGeom>
                  </pic:spPr>
                </pic:pic>
              </a:graphicData>
            </a:graphic>
          </wp:inline>
        </w:drawing>
      </w:r>
    </w:p>
    <w:p w:rsidR="00C76692" w:rsidRPr="00C76692" w:rsidRDefault="00C76692">
      <w:pPr>
        <w:pStyle w:val="Corps"/>
        <w:spacing w:after="0" w:line="240" w:lineRule="auto"/>
        <w:rPr>
          <w:rFonts w:eastAsia="CeraPro-Regular" w:cs="Arial"/>
          <w:sz w:val="22"/>
          <w:szCs w:val="22"/>
          <w:lang w:val="en-US"/>
        </w:rPr>
      </w:pPr>
    </w:p>
    <w:p w:rsidR="000A31CE" w:rsidRPr="00C76692" w:rsidRDefault="000A31CE" w:rsidP="000A31CE">
      <w:pPr>
        <w:pStyle w:val="Corps"/>
        <w:spacing w:after="0" w:line="240" w:lineRule="auto"/>
        <w:rPr>
          <w:rFonts w:eastAsia="CeraPro-Regular" w:cs="Arial"/>
          <w:b/>
          <w:bCs/>
          <w:sz w:val="22"/>
          <w:szCs w:val="22"/>
          <w:lang w:val="en-US"/>
        </w:rPr>
      </w:pPr>
      <w:r w:rsidRPr="00C76692">
        <w:rPr>
          <w:rFonts w:eastAsia="CeraPro-Regular" w:cs="Arial"/>
          <w:b/>
          <w:bCs/>
          <w:sz w:val="22"/>
          <w:szCs w:val="22"/>
          <w:lang w:val="en-US"/>
        </w:rPr>
        <w:t>Let’s play</w:t>
      </w:r>
    </w:p>
    <w:p w:rsidR="000A31CE" w:rsidRPr="00C76692" w:rsidRDefault="000A31CE" w:rsidP="00C76692">
      <w:pPr>
        <w:pStyle w:val="Corps"/>
        <w:numPr>
          <w:ilvl w:val="0"/>
          <w:numId w:val="8"/>
        </w:numPr>
        <w:spacing w:after="0" w:line="240" w:lineRule="auto"/>
        <w:rPr>
          <w:rFonts w:cs="Arial"/>
          <w:sz w:val="22"/>
          <w:szCs w:val="22"/>
          <w:lang w:val="en-US"/>
        </w:rPr>
      </w:pPr>
      <w:r w:rsidRPr="00C76692">
        <w:rPr>
          <w:rFonts w:cs="Arial"/>
          <w:sz w:val="22"/>
          <w:szCs w:val="22"/>
          <w:lang w:val="en-US"/>
        </w:rPr>
        <w:t xml:space="preserve">Attach bricks from the bowl </w:t>
      </w:r>
      <w:r w:rsidR="00387D51" w:rsidRPr="00C76692">
        <w:rPr>
          <w:rFonts w:cs="Arial"/>
          <w:sz w:val="22"/>
          <w:szCs w:val="22"/>
          <w:lang w:val="en-US"/>
        </w:rPr>
        <w:t>to make</w:t>
      </w:r>
      <w:r w:rsidRPr="00C76692">
        <w:rPr>
          <w:rFonts w:cs="Arial"/>
          <w:sz w:val="22"/>
          <w:szCs w:val="22"/>
          <w:lang w:val="en-US"/>
        </w:rPr>
        <w:t xml:space="preserve"> an “up, up, down” </w:t>
      </w:r>
      <w:r w:rsidR="00387D51" w:rsidRPr="00C76692">
        <w:rPr>
          <w:rFonts w:cs="Arial"/>
          <w:sz w:val="22"/>
          <w:szCs w:val="22"/>
          <w:lang w:val="en-US"/>
        </w:rPr>
        <w:t xml:space="preserve">pattern </w:t>
      </w:r>
      <w:r w:rsidRPr="00C76692">
        <w:rPr>
          <w:rFonts w:cs="Arial"/>
          <w:sz w:val="22"/>
          <w:szCs w:val="22"/>
          <w:lang w:val="en-US"/>
        </w:rPr>
        <w:t>in a line across</w:t>
      </w:r>
      <w:r w:rsidR="00387D51" w:rsidRPr="00C76692">
        <w:rPr>
          <w:rFonts w:cs="Arial"/>
          <w:sz w:val="22"/>
          <w:szCs w:val="22"/>
          <w:lang w:val="en-US"/>
        </w:rPr>
        <w:t xml:space="preserve"> the base plate: 2 bricks up (space at the bottom), 1 </w:t>
      </w:r>
      <w:r w:rsidRPr="00C76692">
        <w:rPr>
          <w:rFonts w:cs="Arial"/>
          <w:sz w:val="22"/>
          <w:szCs w:val="22"/>
          <w:lang w:val="en-US"/>
        </w:rPr>
        <w:t xml:space="preserve">brick </w:t>
      </w:r>
      <w:r w:rsidR="00387D51" w:rsidRPr="00C76692">
        <w:rPr>
          <w:rFonts w:cs="Arial"/>
          <w:sz w:val="22"/>
          <w:szCs w:val="22"/>
          <w:lang w:val="en-US"/>
        </w:rPr>
        <w:t xml:space="preserve">down (space at the top). </w:t>
      </w:r>
    </w:p>
    <w:p w:rsidR="000A31CE" w:rsidRPr="00C76692" w:rsidRDefault="000A31CE" w:rsidP="00C76692">
      <w:pPr>
        <w:pStyle w:val="Corps"/>
        <w:numPr>
          <w:ilvl w:val="0"/>
          <w:numId w:val="8"/>
        </w:numPr>
        <w:spacing w:after="0" w:line="240" w:lineRule="auto"/>
        <w:rPr>
          <w:rFonts w:cs="Arial"/>
          <w:sz w:val="22"/>
          <w:szCs w:val="22"/>
          <w:lang w:val="en-US"/>
        </w:rPr>
      </w:pPr>
      <w:r w:rsidRPr="00C76692">
        <w:rPr>
          <w:rFonts w:cs="Arial"/>
          <w:sz w:val="22"/>
          <w:szCs w:val="22"/>
          <w:lang w:val="en-US"/>
        </w:rPr>
        <w:t>Repeat the pattern until the end of the line.</w:t>
      </w:r>
    </w:p>
    <w:p w:rsidR="001E7F96" w:rsidRPr="00C76692" w:rsidRDefault="001E7F96">
      <w:pPr>
        <w:pStyle w:val="Corps"/>
        <w:spacing w:after="0" w:line="240" w:lineRule="auto"/>
        <w:rPr>
          <w:rFonts w:eastAsia="CeraPro-Bold" w:cs="Arial"/>
          <w:sz w:val="22"/>
          <w:szCs w:val="22"/>
          <w:lang w:val="en-US"/>
        </w:rPr>
      </w:pPr>
    </w:p>
    <w:p w:rsidR="001E7F96" w:rsidRPr="00C76692" w:rsidRDefault="001E7F96">
      <w:pPr>
        <w:pStyle w:val="Corps"/>
        <w:spacing w:after="0" w:line="240" w:lineRule="auto"/>
        <w:rPr>
          <w:rFonts w:eastAsia="CeraPro-Bold" w:cs="Arial"/>
          <w:sz w:val="22"/>
          <w:szCs w:val="22"/>
          <w:lang w:val="en-US"/>
        </w:rPr>
      </w:pPr>
    </w:p>
    <w:p w:rsidR="001E7F96" w:rsidRPr="00C76692" w:rsidRDefault="00387D51">
      <w:pPr>
        <w:pStyle w:val="Corps"/>
        <w:spacing w:after="0" w:line="240" w:lineRule="auto"/>
        <w:rPr>
          <w:rFonts w:eastAsia="CeraPro-Bold" w:cs="Arial"/>
          <w:b/>
          <w:bCs/>
          <w:sz w:val="22"/>
          <w:szCs w:val="22"/>
          <w:lang w:val="en-US"/>
        </w:rPr>
      </w:pPr>
      <w:r w:rsidRPr="00C76692">
        <w:rPr>
          <w:rFonts w:cs="Arial"/>
          <w:b/>
          <w:bCs/>
          <w:sz w:val="22"/>
          <w:szCs w:val="22"/>
          <w:lang w:val="en-US"/>
        </w:rPr>
        <w:t>How to prepare</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1 base plate</w:t>
      </w:r>
    </w:p>
    <w:p w:rsidR="001E7F96" w:rsidRPr="00C76692" w:rsidRDefault="00387D51">
      <w:pPr>
        <w:pStyle w:val="Corps"/>
        <w:numPr>
          <w:ilvl w:val="0"/>
          <w:numId w:val="4"/>
        </w:numPr>
        <w:spacing w:after="0" w:line="240" w:lineRule="auto"/>
        <w:rPr>
          <w:rFonts w:cs="Arial"/>
          <w:sz w:val="22"/>
          <w:szCs w:val="22"/>
          <w:lang w:val="en-US"/>
        </w:rPr>
      </w:pPr>
      <w:r w:rsidRPr="00C76692">
        <w:rPr>
          <w:rFonts w:cs="Arial"/>
          <w:sz w:val="22"/>
          <w:szCs w:val="22"/>
          <w:lang w:val="en-US"/>
        </w:rPr>
        <w:t xml:space="preserve">11 </w:t>
      </w:r>
      <w:r w:rsidR="000A31CE" w:rsidRPr="00C76692">
        <w:rPr>
          <w:rFonts w:cs="Arial"/>
          <w:sz w:val="22"/>
          <w:szCs w:val="22"/>
          <w:lang w:val="en-US"/>
        </w:rPr>
        <w:t xml:space="preserve">letter </w:t>
      </w:r>
      <w:r w:rsidRPr="00C76692">
        <w:rPr>
          <w:rFonts w:cs="Arial"/>
          <w:sz w:val="22"/>
          <w:szCs w:val="22"/>
          <w:lang w:val="en-US"/>
        </w:rPr>
        <w:t>bricks</w:t>
      </w:r>
      <w:r w:rsidR="000A31CE" w:rsidRPr="00C76692">
        <w:rPr>
          <w:rFonts w:cs="Arial"/>
          <w:sz w:val="22"/>
          <w:szCs w:val="22"/>
          <w:lang w:val="en-US"/>
        </w:rPr>
        <w:t>, a mix of “</w:t>
      </w:r>
      <w:r w:rsidRPr="00C76692">
        <w:rPr>
          <w:rFonts w:cs="Arial"/>
          <w:sz w:val="22"/>
          <w:szCs w:val="22"/>
          <w:lang w:val="en-US"/>
        </w:rPr>
        <w:t>G</w:t>
      </w:r>
      <w:r w:rsidR="000A31CE" w:rsidRPr="00C76692">
        <w:rPr>
          <w:rFonts w:cs="Arial"/>
          <w:sz w:val="22"/>
          <w:szCs w:val="22"/>
          <w:lang w:val="en-US"/>
        </w:rPr>
        <w:t>”</w:t>
      </w:r>
      <w:r w:rsidRPr="00C76692">
        <w:rPr>
          <w:rFonts w:cs="Arial"/>
          <w:sz w:val="22"/>
          <w:szCs w:val="22"/>
          <w:lang w:val="en-US"/>
        </w:rPr>
        <w:t xml:space="preserve"> and </w:t>
      </w:r>
      <w:r w:rsidR="000A31CE" w:rsidRPr="00C76692">
        <w:rPr>
          <w:rFonts w:cs="Arial"/>
          <w:sz w:val="22"/>
          <w:szCs w:val="22"/>
          <w:lang w:val="en-US"/>
        </w:rPr>
        <w:t>“</w:t>
      </w:r>
      <w:r w:rsidRPr="00C76692">
        <w:rPr>
          <w:rFonts w:cs="Arial"/>
          <w:sz w:val="22"/>
          <w:szCs w:val="22"/>
          <w:lang w:val="en-US"/>
        </w:rPr>
        <w:t>C</w:t>
      </w:r>
      <w:r w:rsidR="000A31CE" w:rsidRPr="00C76692">
        <w:rPr>
          <w:rFonts w:cs="Arial"/>
          <w:sz w:val="22"/>
          <w:szCs w:val="22"/>
          <w:lang w:val="en-US"/>
        </w:rPr>
        <w:t>”</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1 bowl</w:t>
      </w:r>
    </w:p>
    <w:p w:rsidR="001E7F96" w:rsidRPr="00C76692" w:rsidRDefault="000A31CE">
      <w:pPr>
        <w:pStyle w:val="Corps"/>
        <w:spacing w:after="0" w:line="240" w:lineRule="auto"/>
        <w:rPr>
          <w:rFonts w:eastAsia="CeraPro-Bold" w:cs="Arial"/>
          <w:sz w:val="22"/>
          <w:szCs w:val="22"/>
          <w:lang w:val="en-US"/>
        </w:rPr>
      </w:pPr>
      <w:r w:rsidRPr="00C76692">
        <w:rPr>
          <w:rFonts w:eastAsia="CeraPro-Bold" w:cs="Arial"/>
          <w:sz w:val="22"/>
          <w:szCs w:val="22"/>
          <w:lang w:val="en-US"/>
        </w:rPr>
        <w:t>Place the 11 bricks in the bowl.</w:t>
      </w:r>
    </w:p>
    <w:p w:rsidR="000A31CE" w:rsidRPr="00C76692" w:rsidRDefault="000A31CE">
      <w:pPr>
        <w:pStyle w:val="Corps"/>
        <w:spacing w:after="0" w:line="240" w:lineRule="auto"/>
        <w:rPr>
          <w:rFonts w:eastAsia="CeraPro-Bold" w:cs="Arial"/>
          <w:sz w:val="22"/>
          <w:szCs w:val="22"/>
          <w:lang w:val="en-US"/>
        </w:rPr>
      </w:pPr>
    </w:p>
    <w:p w:rsidR="001E7F96" w:rsidRPr="00C76692" w:rsidRDefault="000A31CE" w:rsidP="000A31CE">
      <w:pPr>
        <w:pStyle w:val="Corps"/>
        <w:spacing w:after="0" w:line="240" w:lineRule="auto"/>
        <w:rPr>
          <w:rFonts w:eastAsia="CeraPro-Bold" w:cs="Arial"/>
          <w:b/>
          <w:bCs/>
          <w:sz w:val="22"/>
          <w:szCs w:val="22"/>
          <w:lang w:val="en-US"/>
        </w:rPr>
      </w:pPr>
      <w:r w:rsidRPr="00C76692">
        <w:rPr>
          <w:rFonts w:cs="Arial"/>
          <w:b/>
          <w:bCs/>
          <w:sz w:val="22"/>
          <w:szCs w:val="22"/>
          <w:lang w:val="en-US"/>
        </w:rPr>
        <w:t>F</w:t>
      </w:r>
      <w:r w:rsidR="00387D51" w:rsidRPr="00C76692">
        <w:rPr>
          <w:rFonts w:cs="Arial"/>
          <w:b/>
          <w:bCs/>
          <w:sz w:val="22"/>
          <w:szCs w:val="22"/>
          <w:lang w:val="en-US"/>
        </w:rPr>
        <w:t>acilitation</w:t>
      </w:r>
      <w:r w:rsidRPr="00C76692">
        <w:rPr>
          <w:rFonts w:eastAsia="CeraPro-Bold" w:cs="Arial"/>
          <w:b/>
          <w:bCs/>
          <w:sz w:val="22"/>
          <w:szCs w:val="22"/>
          <w:lang w:val="en-US"/>
        </w:rPr>
        <w:t xml:space="preserve"> tips</w:t>
      </w:r>
    </w:p>
    <w:p w:rsidR="001E7F96" w:rsidRPr="00C76692" w:rsidRDefault="00387D51">
      <w:pPr>
        <w:pStyle w:val="Corps"/>
        <w:numPr>
          <w:ilvl w:val="0"/>
          <w:numId w:val="7"/>
        </w:numPr>
        <w:spacing w:after="0" w:line="264" w:lineRule="auto"/>
        <w:rPr>
          <w:rFonts w:cs="Arial"/>
          <w:sz w:val="22"/>
          <w:szCs w:val="22"/>
          <w:lang w:val="en-US"/>
        </w:rPr>
      </w:pPr>
      <w:r w:rsidRPr="00C76692">
        <w:rPr>
          <w:rFonts w:cs="Arial"/>
          <w:sz w:val="22"/>
          <w:szCs w:val="22"/>
          <w:lang w:val="en-US"/>
        </w:rPr>
        <w:t>Explain that a character is always printed in the flat space on the bottom of each brick. Help the child identify this space on the brick. This is how you know the correct orientation of the brick</w:t>
      </w:r>
      <w:r w:rsidR="00C76692">
        <w:rPr>
          <w:rFonts w:cs="Arial"/>
          <w:sz w:val="22"/>
          <w:szCs w:val="22"/>
          <w:lang w:val="en-US"/>
        </w:rPr>
        <w:t>.</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Change perspective: ask the child to find a new pattern for you to follow</w:t>
      </w:r>
      <w:r w:rsidR="00C76692">
        <w:rPr>
          <w:rFonts w:cs="Arial"/>
          <w:sz w:val="22"/>
          <w:szCs w:val="22"/>
          <w:lang w:val="en-US"/>
        </w:rPr>
        <w:t>.</w:t>
      </w:r>
    </w:p>
    <w:p w:rsidR="001E7F96" w:rsidRPr="00C76692" w:rsidRDefault="001E7F96">
      <w:pPr>
        <w:pStyle w:val="Corps"/>
        <w:spacing w:after="0" w:line="240" w:lineRule="auto"/>
        <w:rPr>
          <w:rFonts w:eastAsia="CeraPro-Regular" w:cs="Arial"/>
          <w:sz w:val="22"/>
          <w:szCs w:val="22"/>
          <w:lang w:val="en-US"/>
        </w:rPr>
      </w:pPr>
    </w:p>
    <w:p w:rsidR="001E7F96" w:rsidRPr="00C76692" w:rsidRDefault="001E7F96">
      <w:pPr>
        <w:pStyle w:val="Corps"/>
        <w:spacing w:after="0" w:line="240" w:lineRule="auto"/>
        <w:rPr>
          <w:rFonts w:eastAsia="CeraPro-Regular" w:cs="Arial"/>
          <w:sz w:val="22"/>
          <w:szCs w:val="22"/>
          <w:lang w:val="en-US"/>
        </w:rPr>
      </w:pPr>
    </w:p>
    <w:p w:rsidR="001E7F96" w:rsidRPr="00C76692" w:rsidRDefault="00387D51">
      <w:pPr>
        <w:pStyle w:val="Corps"/>
        <w:spacing w:after="0" w:line="240" w:lineRule="auto"/>
        <w:rPr>
          <w:rFonts w:eastAsia="CeraPro-Bold" w:cs="Arial"/>
          <w:b/>
          <w:bCs/>
          <w:sz w:val="22"/>
          <w:szCs w:val="22"/>
          <w:lang w:val="en-US"/>
        </w:rPr>
      </w:pPr>
      <w:r w:rsidRPr="00C76692">
        <w:rPr>
          <w:rFonts w:cs="Arial"/>
          <w:b/>
          <w:bCs/>
          <w:sz w:val="22"/>
          <w:szCs w:val="22"/>
          <w:lang w:val="en-US"/>
        </w:rPr>
        <w:t xml:space="preserve">Possible </w:t>
      </w:r>
      <w:r w:rsidR="000A31CE" w:rsidRPr="00C76692">
        <w:rPr>
          <w:rFonts w:cs="Arial"/>
          <w:b/>
          <w:bCs/>
          <w:sz w:val="22"/>
          <w:szCs w:val="22"/>
          <w:lang w:val="en-US"/>
        </w:rPr>
        <w:t>variat</w:t>
      </w:r>
      <w:r w:rsidRPr="00C76692">
        <w:rPr>
          <w:rFonts w:cs="Arial"/>
          <w:b/>
          <w:bCs/>
          <w:sz w:val="22"/>
          <w:szCs w:val="22"/>
          <w:lang w:val="en-US"/>
        </w:rPr>
        <w:t>ions</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 xml:space="preserve">Change </w:t>
      </w:r>
      <w:r w:rsidR="000A31CE" w:rsidRPr="00C76692">
        <w:rPr>
          <w:rFonts w:cs="Arial"/>
          <w:sz w:val="22"/>
          <w:szCs w:val="22"/>
          <w:lang w:val="en-US"/>
        </w:rPr>
        <w:t xml:space="preserve">the </w:t>
      </w:r>
      <w:r w:rsidRPr="00C76692">
        <w:rPr>
          <w:rFonts w:cs="Arial"/>
          <w:sz w:val="22"/>
          <w:szCs w:val="22"/>
          <w:lang w:val="en-US"/>
        </w:rPr>
        <w:t>letter</w:t>
      </w:r>
      <w:r w:rsidR="000A31CE" w:rsidRPr="00C76692">
        <w:rPr>
          <w:rFonts w:cs="Arial"/>
          <w:sz w:val="22"/>
          <w:szCs w:val="22"/>
          <w:lang w:val="en-US"/>
        </w:rPr>
        <w:t xml:space="preserve"> bricks</w:t>
      </w:r>
      <w:r w:rsidR="0077786E" w:rsidRPr="00C76692">
        <w:rPr>
          <w:rFonts w:cs="Arial"/>
          <w:sz w:val="22"/>
          <w:szCs w:val="22"/>
          <w:lang w:val="en-US"/>
        </w:rPr>
        <w:t>.</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 xml:space="preserve">Change </w:t>
      </w:r>
      <w:r w:rsidR="000A31CE" w:rsidRPr="00C76692">
        <w:rPr>
          <w:rFonts w:cs="Arial"/>
          <w:sz w:val="22"/>
          <w:szCs w:val="22"/>
          <w:lang w:val="en-US"/>
        </w:rPr>
        <w:t xml:space="preserve">the </w:t>
      </w:r>
      <w:r w:rsidRPr="00C76692">
        <w:rPr>
          <w:rFonts w:cs="Arial"/>
          <w:sz w:val="22"/>
          <w:szCs w:val="22"/>
          <w:lang w:val="en-US"/>
        </w:rPr>
        <w:t>pattern</w:t>
      </w:r>
      <w:r w:rsidR="0077786E" w:rsidRPr="00C76692">
        <w:rPr>
          <w:rFonts w:cs="Arial"/>
          <w:sz w:val="22"/>
          <w:szCs w:val="22"/>
          <w:lang w:val="en-US"/>
        </w:rPr>
        <w:t>.</w:t>
      </w:r>
    </w:p>
    <w:p w:rsidR="001E7F96" w:rsidRPr="00C76692" w:rsidRDefault="0077786E">
      <w:pPr>
        <w:pStyle w:val="Corps"/>
        <w:numPr>
          <w:ilvl w:val="0"/>
          <w:numId w:val="5"/>
        </w:numPr>
        <w:spacing w:after="0" w:line="240" w:lineRule="auto"/>
        <w:rPr>
          <w:rFonts w:cs="Arial"/>
          <w:sz w:val="22"/>
          <w:szCs w:val="22"/>
          <w:lang w:val="en-US"/>
        </w:rPr>
      </w:pPr>
      <w:r w:rsidRPr="00C76692">
        <w:rPr>
          <w:rFonts w:cs="Arial"/>
          <w:sz w:val="22"/>
          <w:szCs w:val="22"/>
          <w:lang w:val="en-US"/>
        </w:rPr>
        <w:t>Repeat the pattern</w:t>
      </w:r>
      <w:r w:rsidR="00387D51" w:rsidRPr="00C76692">
        <w:rPr>
          <w:rFonts w:cs="Arial"/>
          <w:sz w:val="22"/>
          <w:szCs w:val="22"/>
          <w:lang w:val="en-US"/>
        </w:rPr>
        <w:t xml:space="preserve"> </w:t>
      </w:r>
      <w:r w:rsidRPr="00C76692">
        <w:rPr>
          <w:rFonts w:cs="Arial"/>
          <w:sz w:val="22"/>
          <w:szCs w:val="22"/>
          <w:lang w:val="en-US"/>
        </w:rPr>
        <w:t xml:space="preserve">in </w:t>
      </w:r>
      <w:r w:rsidR="00387D51" w:rsidRPr="00C76692">
        <w:rPr>
          <w:rFonts w:cs="Arial"/>
          <w:sz w:val="22"/>
          <w:szCs w:val="22"/>
          <w:lang w:val="en-US"/>
        </w:rPr>
        <w:t>more line</w:t>
      </w:r>
      <w:r w:rsidRPr="00C76692">
        <w:rPr>
          <w:rFonts w:cs="Arial"/>
          <w:sz w:val="22"/>
          <w:szCs w:val="22"/>
          <w:lang w:val="en-US"/>
        </w:rPr>
        <w:t>s.</w:t>
      </w:r>
    </w:p>
    <w:p w:rsidR="0077786E" w:rsidRPr="00C76692" w:rsidRDefault="0077786E">
      <w:pPr>
        <w:pStyle w:val="Corps"/>
        <w:numPr>
          <w:ilvl w:val="0"/>
          <w:numId w:val="5"/>
        </w:numPr>
        <w:spacing w:after="0" w:line="240" w:lineRule="auto"/>
        <w:rPr>
          <w:rFonts w:cs="Arial"/>
          <w:sz w:val="22"/>
          <w:szCs w:val="22"/>
          <w:lang w:val="en-US"/>
        </w:rPr>
      </w:pPr>
      <w:r w:rsidRPr="00C76692">
        <w:rPr>
          <w:rFonts w:cs="Arial"/>
          <w:sz w:val="22"/>
          <w:szCs w:val="22"/>
          <w:lang w:val="en-US"/>
        </w:rPr>
        <w:t>Create more patterns.</w:t>
      </w:r>
    </w:p>
    <w:p w:rsidR="001E7F96" w:rsidRPr="00C76692" w:rsidRDefault="001E7F96">
      <w:pPr>
        <w:pStyle w:val="Corps"/>
        <w:spacing w:after="0" w:line="240" w:lineRule="auto"/>
        <w:rPr>
          <w:rFonts w:eastAsia="CeraPro-Regular" w:cs="Arial"/>
          <w:sz w:val="22"/>
          <w:szCs w:val="22"/>
          <w:lang w:val="en-US"/>
        </w:rPr>
      </w:pPr>
    </w:p>
    <w:p w:rsidR="00C76692" w:rsidRPr="00AB3447" w:rsidRDefault="00C76692" w:rsidP="00C76692">
      <w:pPr>
        <w:pStyle w:val="Corps"/>
        <w:spacing w:after="0" w:line="240" w:lineRule="auto"/>
        <w:rPr>
          <w:rFonts w:cs="Arial"/>
          <w:b/>
          <w:bCs/>
          <w:sz w:val="22"/>
          <w:szCs w:val="22"/>
          <w:lang w:val="en-US"/>
        </w:rPr>
      </w:pPr>
      <w:r w:rsidRPr="00AB3447">
        <w:rPr>
          <w:rFonts w:cs="Arial"/>
          <w:b/>
          <w:bCs/>
          <w:sz w:val="22"/>
          <w:szCs w:val="22"/>
          <w:lang w:val="en-US"/>
        </w:rPr>
        <w:t>Children will develop these holistic skills</w:t>
      </w:r>
    </w:p>
    <w:p w:rsidR="00C76692" w:rsidRPr="00C76692" w:rsidRDefault="00C76692" w:rsidP="00C76692">
      <w:pPr>
        <w:pStyle w:val="Corps"/>
        <w:numPr>
          <w:ilvl w:val="0"/>
          <w:numId w:val="3"/>
        </w:numPr>
        <w:spacing w:after="0" w:line="240" w:lineRule="auto"/>
        <w:rPr>
          <w:rFonts w:cs="Arial"/>
          <w:sz w:val="22"/>
          <w:szCs w:val="22"/>
          <w:lang w:val="en-US"/>
        </w:rPr>
      </w:pPr>
      <w:r w:rsidRPr="00C76692">
        <w:rPr>
          <w:rFonts w:cs="Arial"/>
          <w:sz w:val="22"/>
          <w:szCs w:val="22"/>
          <w:lang w:val="en-US"/>
        </w:rPr>
        <w:t>COGNITIVE</w:t>
      </w:r>
      <w:r w:rsidR="009423CB">
        <w:rPr>
          <w:rFonts w:cs="Arial"/>
          <w:sz w:val="22"/>
          <w:szCs w:val="22"/>
          <w:lang w:val="en-US"/>
        </w:rPr>
        <w:t xml:space="preserve"> - </w:t>
      </w:r>
      <w:r w:rsidRPr="00C76692">
        <w:rPr>
          <w:rStyle w:val="Aucun"/>
          <w:rFonts w:cs="Arial"/>
          <w:sz w:val="22"/>
          <w:szCs w:val="22"/>
          <w:lang w:val="en-US"/>
        </w:rPr>
        <w:t>U</w:t>
      </w:r>
      <w:r w:rsidR="009423CB">
        <w:rPr>
          <w:rStyle w:val="Aucun"/>
          <w:rFonts w:cs="Arial"/>
          <w:sz w:val="22"/>
          <w:szCs w:val="22"/>
          <w:lang w:val="en-US"/>
        </w:rPr>
        <w:t>se</w:t>
      </w:r>
      <w:r w:rsidRPr="00C76692">
        <w:rPr>
          <w:rStyle w:val="Aucun"/>
          <w:rFonts w:cs="Arial"/>
          <w:sz w:val="22"/>
          <w:szCs w:val="22"/>
          <w:lang w:val="en-US"/>
        </w:rPr>
        <w:t xml:space="preserve"> number</w:t>
      </w:r>
      <w:r w:rsidR="009423CB">
        <w:rPr>
          <w:rStyle w:val="Aucun"/>
          <w:rFonts w:cs="Arial"/>
          <w:sz w:val="22"/>
          <w:szCs w:val="22"/>
          <w:lang w:val="en-US"/>
        </w:rPr>
        <w:t>s</w:t>
      </w:r>
      <w:r w:rsidRPr="00C76692">
        <w:rPr>
          <w:rStyle w:val="Aucun"/>
          <w:rFonts w:cs="Arial"/>
          <w:sz w:val="22"/>
          <w:szCs w:val="22"/>
          <w:lang w:val="en-US"/>
        </w:rPr>
        <w:t xml:space="preserve"> to </w:t>
      </w:r>
      <w:r w:rsidR="009423CB">
        <w:rPr>
          <w:rStyle w:val="Aucun"/>
          <w:rFonts w:cs="Arial"/>
          <w:sz w:val="22"/>
          <w:szCs w:val="22"/>
          <w:lang w:val="en-US"/>
        </w:rPr>
        <w:t>show</w:t>
      </w:r>
      <w:r w:rsidRPr="00C76692">
        <w:rPr>
          <w:rStyle w:val="Aucun"/>
          <w:rFonts w:cs="Arial"/>
          <w:sz w:val="22"/>
          <w:szCs w:val="22"/>
          <w:lang w:val="en-US"/>
        </w:rPr>
        <w:t xml:space="preserve"> a rank, a position: build a suite identical to a proposed ordered suite </w:t>
      </w:r>
    </w:p>
    <w:p w:rsidR="00C76692" w:rsidRPr="00C76692" w:rsidRDefault="00C76692" w:rsidP="00C76692">
      <w:pPr>
        <w:pStyle w:val="Corps"/>
        <w:numPr>
          <w:ilvl w:val="0"/>
          <w:numId w:val="3"/>
        </w:numPr>
        <w:spacing w:after="0" w:line="240" w:lineRule="auto"/>
        <w:rPr>
          <w:rFonts w:cs="Arial"/>
          <w:sz w:val="22"/>
          <w:szCs w:val="22"/>
          <w:lang w:val="en-US"/>
        </w:rPr>
      </w:pPr>
      <w:r w:rsidRPr="00C76692">
        <w:rPr>
          <w:rStyle w:val="Aucun"/>
          <w:rFonts w:cs="Arial"/>
          <w:sz w:val="22"/>
          <w:szCs w:val="22"/>
          <w:lang w:val="en-US"/>
        </w:rPr>
        <w:t xml:space="preserve">CREATIVE </w:t>
      </w:r>
      <w:r w:rsidRPr="00C76692">
        <w:rPr>
          <w:rStyle w:val="Aucun"/>
          <w:rFonts w:cs="Arial"/>
          <w:color w:val="000000" w:themeColor="text1"/>
          <w:sz w:val="22"/>
          <w:szCs w:val="22"/>
          <w:lang w:val="en-US"/>
        </w:rPr>
        <w:t>-</w:t>
      </w:r>
      <w:r>
        <w:rPr>
          <w:rStyle w:val="Aucun"/>
          <w:rFonts w:cs="Arial"/>
          <w:color w:val="009051"/>
          <w:sz w:val="22"/>
          <w:szCs w:val="22"/>
          <w:lang w:val="en-US"/>
        </w:rPr>
        <w:t xml:space="preserve"> </w:t>
      </w:r>
      <w:r w:rsidRPr="00C76692">
        <w:rPr>
          <w:rStyle w:val="Aucun"/>
          <w:rFonts w:cs="Arial"/>
          <w:sz w:val="22"/>
          <w:szCs w:val="22"/>
          <w:lang w:val="en-US"/>
        </w:rPr>
        <w:t>Reproduce, assemble, organize, link graphic patterns and then create new one</w:t>
      </w:r>
      <w:r w:rsidR="009423CB">
        <w:rPr>
          <w:rStyle w:val="Aucun"/>
          <w:rFonts w:cs="Arial"/>
          <w:sz w:val="22"/>
          <w:szCs w:val="22"/>
          <w:lang w:val="en-US"/>
        </w:rPr>
        <w:t>s</w:t>
      </w:r>
    </w:p>
    <w:p w:rsidR="009423CB" w:rsidRDefault="00C76692" w:rsidP="00C76692">
      <w:pPr>
        <w:pStyle w:val="Corps"/>
        <w:numPr>
          <w:ilvl w:val="0"/>
          <w:numId w:val="3"/>
        </w:numPr>
        <w:spacing w:after="0" w:line="240" w:lineRule="auto"/>
        <w:rPr>
          <w:rStyle w:val="Aucun"/>
          <w:rFonts w:cs="Arial"/>
          <w:sz w:val="22"/>
          <w:szCs w:val="22"/>
          <w:lang w:val="en-US"/>
        </w:rPr>
      </w:pPr>
      <w:r w:rsidRPr="009423CB">
        <w:rPr>
          <w:rFonts w:cs="Arial"/>
          <w:sz w:val="22"/>
          <w:szCs w:val="22"/>
          <w:lang w:val="en-US"/>
        </w:rPr>
        <w:t xml:space="preserve">PHYSICAL </w:t>
      </w:r>
      <w:r w:rsidRPr="009423CB">
        <w:rPr>
          <w:rStyle w:val="Aucun"/>
          <w:rFonts w:cs="Arial"/>
          <w:color w:val="000000" w:themeColor="text1"/>
          <w:sz w:val="22"/>
          <w:szCs w:val="22"/>
          <w:lang w:val="en-US"/>
        </w:rPr>
        <w:t xml:space="preserve">- </w:t>
      </w:r>
      <w:r w:rsidRPr="009423CB">
        <w:rPr>
          <w:rStyle w:val="Aucun"/>
          <w:rFonts w:cs="Arial"/>
          <w:sz w:val="22"/>
          <w:szCs w:val="22"/>
          <w:lang w:val="en-US"/>
        </w:rPr>
        <w:t>Organize: find objects</w:t>
      </w:r>
      <w:r w:rsidR="009423CB">
        <w:rPr>
          <w:rStyle w:val="Aucun"/>
          <w:rFonts w:cs="Arial"/>
          <w:sz w:val="22"/>
          <w:szCs w:val="22"/>
          <w:lang w:val="en-US"/>
        </w:rPr>
        <w:t>;</w:t>
      </w:r>
      <w:r w:rsidRPr="009423CB">
        <w:rPr>
          <w:rStyle w:val="Aucun"/>
          <w:rFonts w:cs="Arial"/>
          <w:sz w:val="22"/>
          <w:szCs w:val="22"/>
          <w:lang w:val="en-US"/>
        </w:rPr>
        <w:t xml:space="preserve"> sort or categorize by placement, function, attribute</w:t>
      </w:r>
    </w:p>
    <w:p w:rsidR="00C76692" w:rsidRPr="009423CB" w:rsidRDefault="00C76692" w:rsidP="00C76692">
      <w:pPr>
        <w:pStyle w:val="Corps"/>
        <w:numPr>
          <w:ilvl w:val="0"/>
          <w:numId w:val="3"/>
        </w:numPr>
        <w:spacing w:after="0" w:line="240" w:lineRule="auto"/>
        <w:rPr>
          <w:rFonts w:cs="Arial"/>
          <w:sz w:val="22"/>
          <w:szCs w:val="22"/>
          <w:lang w:val="en-US"/>
        </w:rPr>
      </w:pPr>
      <w:r w:rsidRPr="009423CB">
        <w:rPr>
          <w:rStyle w:val="Aucun"/>
          <w:rFonts w:cs="Arial"/>
          <w:sz w:val="22"/>
          <w:szCs w:val="22"/>
          <w:lang w:val="en-US"/>
        </w:rPr>
        <w:t>EMOTIONAL</w:t>
      </w:r>
      <w:r w:rsidRPr="009423CB">
        <w:rPr>
          <w:rStyle w:val="Aucun"/>
          <w:rFonts w:cs="Arial"/>
          <w:color w:val="000000" w:themeColor="text1"/>
          <w:sz w:val="22"/>
          <w:szCs w:val="22"/>
          <w:lang w:val="en-US"/>
        </w:rPr>
        <w:t xml:space="preserve"> - </w:t>
      </w:r>
      <w:r w:rsidRPr="009423CB">
        <w:rPr>
          <w:rStyle w:val="Aucun"/>
          <w:rFonts w:cs="Arial"/>
          <w:sz w:val="22"/>
          <w:szCs w:val="22"/>
          <w:lang w:val="en-US"/>
        </w:rPr>
        <w:t xml:space="preserve">Understand rules </w:t>
      </w:r>
      <w:r w:rsidRPr="009423CB">
        <w:rPr>
          <w:rStyle w:val="Aucun"/>
          <w:rFonts w:cs="Arial"/>
          <w:color w:val="FF2F92"/>
          <w:sz w:val="22"/>
          <w:szCs w:val="22"/>
          <w:lang w:val="en-US"/>
        </w:rPr>
        <w:t xml:space="preserve"> </w:t>
      </w:r>
    </w:p>
    <w:p w:rsidR="00C76692" w:rsidRPr="00C76692" w:rsidRDefault="00C76692" w:rsidP="00C76692">
      <w:pPr>
        <w:pStyle w:val="Corps"/>
        <w:numPr>
          <w:ilvl w:val="0"/>
          <w:numId w:val="3"/>
        </w:numPr>
        <w:spacing w:after="0" w:line="240" w:lineRule="auto"/>
        <w:rPr>
          <w:rFonts w:cs="Arial"/>
          <w:sz w:val="22"/>
          <w:szCs w:val="22"/>
          <w:lang w:val="en-US"/>
        </w:rPr>
      </w:pPr>
      <w:r w:rsidRPr="00C76692">
        <w:rPr>
          <w:rStyle w:val="Aucun"/>
          <w:rFonts w:cs="Arial"/>
          <w:sz w:val="22"/>
          <w:szCs w:val="22"/>
          <w:lang w:val="en-US"/>
        </w:rPr>
        <w:t xml:space="preserve">SOCIAL </w:t>
      </w:r>
      <w:r w:rsidRPr="00C76692">
        <w:rPr>
          <w:rStyle w:val="Aucun"/>
          <w:rFonts w:cs="Arial"/>
          <w:color w:val="000000" w:themeColor="text1"/>
          <w:sz w:val="22"/>
          <w:szCs w:val="22"/>
          <w:lang w:val="en-US"/>
        </w:rPr>
        <w:t>-</w:t>
      </w:r>
      <w:r>
        <w:rPr>
          <w:rStyle w:val="Aucun"/>
          <w:rFonts w:cs="Arial"/>
          <w:color w:val="00FDFF"/>
          <w:sz w:val="22"/>
          <w:szCs w:val="22"/>
          <w:lang w:val="en-US"/>
        </w:rPr>
        <w:t xml:space="preserve"> </w:t>
      </w:r>
      <w:r w:rsidRPr="00C76692">
        <w:rPr>
          <w:rStyle w:val="Aucun"/>
          <w:rFonts w:cs="Arial"/>
          <w:color w:val="000000" w:themeColor="text1"/>
          <w:sz w:val="22"/>
          <w:szCs w:val="22"/>
          <w:lang w:val="en-US"/>
        </w:rPr>
        <w:t>Anticipate</w:t>
      </w:r>
      <w:r w:rsidRPr="00C76692">
        <w:rPr>
          <w:rStyle w:val="Aucun"/>
          <w:rFonts w:cs="Arial"/>
          <w:sz w:val="22"/>
          <w:szCs w:val="22"/>
          <w:lang w:val="en-US"/>
        </w:rPr>
        <w:t xml:space="preserve"> potential problems, identify steps for resolution including alternative solutions </w:t>
      </w:r>
    </w:p>
    <w:p w:rsidR="001E7F96" w:rsidRPr="00C76692" w:rsidRDefault="001E7F96">
      <w:pPr>
        <w:pStyle w:val="Corps"/>
        <w:spacing w:after="0" w:line="240" w:lineRule="auto"/>
        <w:rPr>
          <w:rFonts w:eastAsia="CeraPro-Regular" w:cs="Arial"/>
          <w:sz w:val="22"/>
          <w:szCs w:val="22"/>
          <w:lang w:val="en-US"/>
        </w:rPr>
      </w:pPr>
    </w:p>
    <w:p w:rsidR="001E7F96" w:rsidRPr="00C76692" w:rsidRDefault="00387D51">
      <w:pPr>
        <w:pStyle w:val="Corps"/>
        <w:spacing w:after="0" w:line="240" w:lineRule="auto"/>
        <w:rPr>
          <w:rFonts w:eastAsia="CeraPro-Bold" w:cs="Arial"/>
          <w:b/>
          <w:bCs/>
          <w:sz w:val="22"/>
          <w:szCs w:val="22"/>
          <w:lang w:val="en-US"/>
        </w:rPr>
      </w:pPr>
      <w:r w:rsidRPr="00C76692">
        <w:rPr>
          <w:rFonts w:cs="Arial"/>
          <w:b/>
          <w:bCs/>
          <w:sz w:val="22"/>
          <w:szCs w:val="22"/>
          <w:lang w:val="en-US"/>
        </w:rPr>
        <w:t>Did you know</w:t>
      </w:r>
    </w:p>
    <w:p w:rsidR="001E7F96" w:rsidRPr="00C76692" w:rsidRDefault="00387D51">
      <w:pPr>
        <w:pStyle w:val="Corps"/>
        <w:numPr>
          <w:ilvl w:val="0"/>
          <w:numId w:val="5"/>
        </w:numPr>
        <w:spacing w:after="0" w:line="240" w:lineRule="auto"/>
        <w:rPr>
          <w:rFonts w:cs="Arial"/>
          <w:sz w:val="22"/>
          <w:szCs w:val="22"/>
          <w:lang w:val="en-US"/>
        </w:rPr>
      </w:pPr>
      <w:r w:rsidRPr="00C76692">
        <w:rPr>
          <w:rFonts w:cs="Arial"/>
          <w:sz w:val="22"/>
          <w:szCs w:val="22"/>
          <w:lang w:val="en-US"/>
        </w:rPr>
        <w:t>Children can practice spatial skills through playful activities, including block building, puzzle games and playing with materials of all kinds of shapes and sizes, and benefit from adults joining and supporting their play</w:t>
      </w:r>
      <w:r w:rsidR="009423CB">
        <w:rPr>
          <w:rFonts w:cs="Arial"/>
          <w:sz w:val="22"/>
          <w:szCs w:val="22"/>
          <w:lang w:val="en-US"/>
        </w:rPr>
        <w:t>.</w:t>
      </w:r>
    </w:p>
    <w:sectPr w:rsidR="001E7F96" w:rsidRPr="00C76692" w:rsidSect="00C76692">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7EC6" w:rsidRDefault="009C7EC6">
      <w:r>
        <w:separator/>
      </w:r>
    </w:p>
  </w:endnote>
  <w:endnote w:type="continuationSeparator" w:id="0">
    <w:p w:rsidR="009C7EC6" w:rsidRDefault="009C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panose1 w:val="020B0604020202020204"/>
    <w:charset w:val="00"/>
    <w:family w:val="auto"/>
    <w:pitch w:val="variable"/>
    <w:sig w:usb0="00000287" w:usb1="00000001" w:usb2="00000000" w:usb3="00000000" w:csb0="0000009F"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A0" w:rsidRDefault="003A03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6692" w:rsidRPr="00C76692" w:rsidRDefault="00C76692" w:rsidP="00C7669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A0" w:rsidRDefault="003A03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7EC6" w:rsidRDefault="009C7EC6">
      <w:r>
        <w:separator/>
      </w:r>
    </w:p>
  </w:footnote>
  <w:footnote w:type="continuationSeparator" w:id="0">
    <w:p w:rsidR="009C7EC6" w:rsidRDefault="009C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A0" w:rsidRDefault="003A03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A0" w:rsidRPr="003A03A0" w:rsidRDefault="00387D51" w:rsidP="003A03A0">
    <w:pPr>
      <w:pStyle w:val="Corps"/>
      <w:spacing w:after="0" w:line="240" w:lineRule="auto"/>
      <w:jc w:val="right"/>
      <w:rPr>
        <w:rFonts w:cs="Arial"/>
        <w:i/>
        <w:iCs/>
        <w:color w:val="535353" w:themeColor="background2"/>
        <w:sz w:val="22"/>
        <w:szCs w:val="22"/>
        <w:lang w:val="en-US"/>
      </w:rPr>
    </w:pPr>
    <w:r w:rsidRPr="003A03A0">
      <w:rPr>
        <w:rFonts w:cs="Arial"/>
        <w:i/>
        <w:iCs/>
        <w:color w:val="535353" w:themeColor="background2"/>
        <w:sz w:val="22"/>
        <w:szCs w:val="22"/>
        <w:lang w:val="en-US"/>
      </w:rPr>
      <w:t>PRE-BRAILLE Orientation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3A0" w:rsidRDefault="003A03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3EE6"/>
    <w:multiLevelType w:val="hybridMultilevel"/>
    <w:tmpl w:val="9ECEE1DE"/>
    <w:styleLink w:val="Puces"/>
    <w:lvl w:ilvl="0" w:tplc="B718BDA4">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F1EC89EC">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AC4EDEE6">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98413E">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329E619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1B62D6D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F85CA05C">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844CB6FE">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DC5CA0">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4746B2A"/>
    <w:multiLevelType w:val="hybridMultilevel"/>
    <w:tmpl w:val="9ECEE1DE"/>
    <w:numStyleLink w:val="Puces"/>
  </w:abstractNum>
  <w:abstractNum w:abstractNumId="2" w15:restartNumberingAfterBreak="0">
    <w:nsid w:val="596D74DD"/>
    <w:multiLevelType w:val="hybridMultilevel"/>
    <w:tmpl w:val="44D4E0F0"/>
    <w:styleLink w:val="Puce"/>
    <w:lvl w:ilvl="0" w:tplc="1C6E155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B76FA8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076E21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8844A0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4523C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E48556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8EC76C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B6EECC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F4E820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4740B79"/>
    <w:multiLevelType w:val="hybridMultilevel"/>
    <w:tmpl w:val="FB14D86C"/>
    <w:lvl w:ilvl="0" w:tplc="34D65100">
      <w:start w:val="1"/>
      <w:numFmt w:val="decimal"/>
      <w:lvlText w:val="%1."/>
      <w:lvlJc w:val="left"/>
      <w:pPr>
        <w:ind w:left="360" w:hanging="360"/>
      </w:pPr>
      <w:rPr>
        <w:b w:val="0"/>
        <w:bCs w:val="0"/>
        <w:caps w:val="0"/>
        <w:smallCaps w:val="0"/>
        <w:strike w:val="0"/>
        <w:dstrike w:val="0"/>
        <w:outline w:val="0"/>
        <w:emboss w:val="0"/>
        <w:imprint w:val="0"/>
        <w:spacing w:val="0"/>
        <w:w w:val="100"/>
        <w:kern w:val="0"/>
        <w:position w:val="0"/>
        <w:highlight w:val="none"/>
        <w:vertAlign w:val="baseline"/>
      </w:rPr>
    </w:lvl>
    <w:lvl w:ilvl="1" w:tplc="AAF87FD0">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E26261B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488A5184">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9E78E0F0">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D566391C">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E589E">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1B5CD9EE">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2474DF42">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F444C6"/>
    <w:multiLevelType w:val="hybridMultilevel"/>
    <w:tmpl w:val="44D4E0F0"/>
    <w:numStyleLink w:val="Puce"/>
  </w:abstractNum>
  <w:num w:numId="1">
    <w:abstractNumId w:val="0"/>
  </w:num>
  <w:num w:numId="2">
    <w:abstractNumId w:val="1"/>
  </w:num>
  <w:num w:numId="3">
    <w:abstractNumId w:val="1"/>
    <w:lvlOverride w:ilvl="0">
      <w:lvl w:ilvl="0" w:tplc="6DB8A3EA">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98A2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06AB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5AAD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82EB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9698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BC11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A04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D460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DB8A3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98A20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06ABE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5AAD9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82EB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96984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BC11E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A04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D4604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6DB8A3E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98A2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06AB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5AAD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82EB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79698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1BC11E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57A040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D460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96"/>
    <w:rsid w:val="000A31CE"/>
    <w:rsid w:val="001D5F00"/>
    <w:rsid w:val="001E7F96"/>
    <w:rsid w:val="002608B3"/>
    <w:rsid w:val="00387D51"/>
    <w:rsid w:val="003A03A0"/>
    <w:rsid w:val="004C55FB"/>
    <w:rsid w:val="0077786E"/>
    <w:rsid w:val="009423CB"/>
    <w:rsid w:val="009C7EC6"/>
    <w:rsid w:val="00C76692"/>
    <w:rsid w:val="00E64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121E"/>
  <w15:docId w15:val="{41F2DC3B-510F-1B40-B0E1-A61F7782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numbering" w:customStyle="1" w:styleId="Puce">
    <w:name w:val="Puce"/>
    <w:pPr>
      <w:numPr>
        <w:numId w:val="6"/>
      </w:numPr>
    </w:pPr>
  </w:style>
  <w:style w:type="paragraph" w:styleId="Pieddepage">
    <w:name w:val="footer"/>
    <w:basedOn w:val="Normal"/>
    <w:link w:val="PieddepageCar"/>
    <w:uiPriority w:val="99"/>
    <w:unhideWhenUsed/>
    <w:rsid w:val="00C76692"/>
    <w:pPr>
      <w:tabs>
        <w:tab w:val="center" w:pos="4536"/>
        <w:tab w:val="right" w:pos="9072"/>
      </w:tabs>
    </w:pPr>
  </w:style>
  <w:style w:type="character" w:customStyle="1" w:styleId="PieddepageCar">
    <w:name w:val="Pied de page Car"/>
    <w:basedOn w:val="Policepardfaut"/>
    <w:link w:val="Pieddepage"/>
    <w:uiPriority w:val="99"/>
    <w:rsid w:val="00C766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6</cp:revision>
  <dcterms:created xsi:type="dcterms:W3CDTF">2020-05-28T15:28:00Z</dcterms:created>
  <dcterms:modified xsi:type="dcterms:W3CDTF">2020-06-05T07:56:00Z</dcterms:modified>
</cp:coreProperties>
</file>