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4178E" w14:textId="77777777" w:rsidR="00DA39A4" w:rsidRPr="00771204" w:rsidRDefault="00DA39A4">
      <w:pPr>
        <w:pStyle w:val="Corps"/>
        <w:spacing w:after="0" w:line="240" w:lineRule="auto"/>
        <w:rPr>
          <w:rFonts w:eastAsia="CeraPro-Regular" w:cs="Arial"/>
          <w:sz w:val="22"/>
          <w:szCs w:val="22"/>
          <w:lang w:val="en-US"/>
        </w:rPr>
      </w:pPr>
    </w:p>
    <w:p w14:paraId="06D7F624" w14:textId="71300EBF" w:rsidR="00596D54" w:rsidRDefault="009E4227" w:rsidP="00596D54">
      <w:pPr>
        <w:pStyle w:val="Corps"/>
        <w:spacing w:after="0" w:line="240" w:lineRule="auto"/>
        <w:rPr>
          <w:rFonts w:cs="Arial"/>
          <w:b/>
          <w:bCs/>
          <w:sz w:val="28"/>
          <w:szCs w:val="28"/>
          <w:lang w:val="en-US"/>
        </w:rPr>
      </w:pPr>
      <w:r>
        <w:rPr>
          <w:rFonts w:cs="Arial"/>
          <w:b/>
          <w:bCs/>
          <w:sz w:val="28"/>
          <w:szCs w:val="28"/>
          <w:lang w:val="en-US"/>
        </w:rPr>
        <w:t xml:space="preserve">Where is </w:t>
      </w:r>
      <w:r w:rsidR="00C22E2C">
        <w:rPr>
          <w:rFonts w:cs="Arial"/>
          <w:b/>
          <w:bCs/>
          <w:sz w:val="28"/>
          <w:szCs w:val="28"/>
          <w:lang w:val="en-US"/>
        </w:rPr>
        <w:t>Lily</w:t>
      </w:r>
      <w:r>
        <w:rPr>
          <w:rFonts w:cs="Arial"/>
          <w:b/>
          <w:bCs/>
          <w:sz w:val="28"/>
          <w:szCs w:val="28"/>
          <w:lang w:val="en-US"/>
        </w:rPr>
        <w:t>?</w:t>
      </w:r>
    </w:p>
    <w:p w14:paraId="5BB2B97C" w14:textId="77777777" w:rsidR="00351B05" w:rsidRPr="00351B05" w:rsidRDefault="00351B05" w:rsidP="00596D54">
      <w:pPr>
        <w:pStyle w:val="Corps"/>
        <w:spacing w:after="0" w:line="240" w:lineRule="auto"/>
        <w:rPr>
          <w:rStyle w:val="Aucun"/>
          <w:rFonts w:eastAsia="CeraPro-Bold" w:cs="Arial"/>
          <w:b/>
          <w:bCs/>
          <w:sz w:val="10"/>
          <w:szCs w:val="10"/>
          <w:lang w:val="en-US"/>
        </w:rPr>
      </w:pPr>
    </w:p>
    <w:p w14:paraId="11207776" w14:textId="77777777" w:rsidR="00A049A5" w:rsidRDefault="00A049A5" w:rsidP="00771204">
      <w:pPr>
        <w:pStyle w:val="Corps"/>
        <w:spacing w:after="0" w:line="240" w:lineRule="auto"/>
        <w:rPr>
          <w:rFonts w:eastAsia="CeraPro-Regular" w:cs="Arial"/>
          <w:sz w:val="22"/>
          <w:szCs w:val="22"/>
          <w:lang w:val="en-US"/>
        </w:rPr>
      </w:pPr>
      <w:r w:rsidRPr="00A049A5">
        <w:rPr>
          <w:rFonts w:eastAsia="CeraPro-Regular" w:cs="Arial"/>
          <w:sz w:val="22"/>
          <w:szCs w:val="22"/>
          <w:lang w:val="en-US"/>
        </w:rPr>
        <w:t>Help Alfie find Lily, through a tactile exploration of plate in search of a brick with a given constellation of dots.</w:t>
      </w:r>
    </w:p>
    <w:p w14:paraId="049B7780" w14:textId="2593B639" w:rsidR="00771204" w:rsidRPr="00C6437E" w:rsidRDefault="00771204" w:rsidP="00771204">
      <w:pPr>
        <w:pStyle w:val="Corps"/>
        <w:spacing w:after="0" w:line="240" w:lineRule="auto"/>
        <w:rPr>
          <w:rFonts w:eastAsia="CeraPro-Regular" w:cs="Arial"/>
          <w:sz w:val="20"/>
          <w:szCs w:val="20"/>
          <w:lang w:val="en-US"/>
        </w:rPr>
      </w:pPr>
      <w:r w:rsidRPr="00C6437E">
        <w:rPr>
          <w:rFonts w:eastAsia="CeraPro-Regular" w:cs="Arial"/>
          <w:noProof/>
          <w:sz w:val="20"/>
          <w:szCs w:val="20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D31E6D2" wp14:editId="2E70E79F">
            <wp:extent cx="230703" cy="200611"/>
            <wp:effectExtent l="0" t="0" r="0" b="3175"/>
            <wp:docPr id="2" name="Image 2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0-05-14 à 14.16.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74" cy="21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437E">
        <w:rPr>
          <w:rFonts w:eastAsia="CeraPro-Regular" w:cs="Arial"/>
          <w:sz w:val="20"/>
          <w:szCs w:val="20"/>
          <w:lang w:val="en-US"/>
        </w:rPr>
        <w:t xml:space="preserve">   15 min       </w:t>
      </w:r>
      <w:r w:rsidRPr="00C6437E">
        <w:rPr>
          <w:rFonts w:eastAsia="CeraPro-Regular" w:cs="Arial"/>
          <w:noProof/>
          <w:sz w:val="20"/>
          <w:szCs w:val="20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C7296CE" wp14:editId="131020B9">
            <wp:extent cx="234343" cy="203776"/>
            <wp:effectExtent l="0" t="0" r="0" b="0"/>
            <wp:docPr id="3" name="Image 3" descr="Une image contenant dessin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écran 2020-05-14 à 14.16.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52" cy="21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437E">
        <w:rPr>
          <w:rFonts w:eastAsia="CeraPro-Regular" w:cs="Arial"/>
          <w:sz w:val="20"/>
          <w:szCs w:val="20"/>
          <w:lang w:val="en-US"/>
        </w:rPr>
        <w:t xml:space="preserve"> 1 participant</w:t>
      </w:r>
    </w:p>
    <w:p w14:paraId="5B442045" w14:textId="77777777" w:rsidR="00C6437E" w:rsidRDefault="00C6437E">
      <w:pPr>
        <w:pStyle w:val="Corps"/>
        <w:spacing w:after="0" w:line="240" w:lineRule="auto"/>
        <w:rPr>
          <w:rFonts w:eastAsia="CeraPro-Regular" w:cs="Arial"/>
          <w:sz w:val="22"/>
          <w:szCs w:val="22"/>
          <w:lang w:val="en-US"/>
        </w:rPr>
      </w:pPr>
    </w:p>
    <w:p w14:paraId="5F96EECD" w14:textId="77777777" w:rsidR="00C6437E" w:rsidRDefault="001C260D">
      <w:pPr>
        <w:pStyle w:val="Corps"/>
        <w:spacing w:after="0" w:line="240" w:lineRule="auto"/>
        <w:rPr>
          <w:rFonts w:eastAsia="CeraPro-Regular" w:cs="Arial"/>
          <w:sz w:val="22"/>
          <w:szCs w:val="22"/>
          <w:lang w:val="en-US"/>
        </w:rPr>
      </w:pPr>
      <w:r>
        <w:rPr>
          <w:rFonts w:eastAsia="CeraPro-Regular" w:cs="Arial"/>
          <w:noProof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CC42269" wp14:editId="3B6901BE">
            <wp:extent cx="1828681" cy="1371600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458" cy="138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eraPro-Regular" w:cs="Arial"/>
          <w:sz w:val="22"/>
          <w:szCs w:val="22"/>
          <w:lang w:val="en-US"/>
        </w:rPr>
        <w:t xml:space="preserve">   </w:t>
      </w:r>
      <w:r>
        <w:rPr>
          <w:rFonts w:eastAsia="CeraPro-Regular" w:cs="Arial"/>
          <w:noProof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674A992" wp14:editId="049A0DD3">
            <wp:extent cx="1828800" cy="137169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301" cy="137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0E569" w14:textId="77777777" w:rsidR="00DA39A4" w:rsidRPr="00771204" w:rsidRDefault="00DA39A4" w:rsidP="00771204">
      <w:pPr>
        <w:pStyle w:val="Corps"/>
        <w:spacing w:after="0" w:line="240" w:lineRule="auto"/>
        <w:rPr>
          <w:rFonts w:eastAsia="CeraPro-Bold" w:cs="Arial"/>
          <w:sz w:val="22"/>
          <w:szCs w:val="22"/>
          <w:lang w:val="en-US"/>
        </w:rPr>
      </w:pPr>
    </w:p>
    <w:p w14:paraId="3A7D9109" w14:textId="77777777" w:rsidR="00DA39A4" w:rsidRPr="00815C3E" w:rsidRDefault="00771204">
      <w:pPr>
        <w:pStyle w:val="Corps"/>
        <w:spacing w:after="0" w:line="240" w:lineRule="auto"/>
        <w:rPr>
          <w:rFonts w:eastAsia="CeraPro-Bold" w:cs="Arial"/>
          <w:b/>
          <w:bCs/>
          <w:sz w:val="22"/>
          <w:szCs w:val="22"/>
          <w:lang w:val="en-US"/>
        </w:rPr>
      </w:pPr>
      <w:r w:rsidRPr="00771204">
        <w:rPr>
          <w:rFonts w:cs="Arial"/>
          <w:b/>
          <w:bCs/>
          <w:sz w:val="22"/>
          <w:szCs w:val="22"/>
          <w:lang w:val="en-US"/>
        </w:rPr>
        <w:t>Let’s play</w:t>
      </w:r>
    </w:p>
    <w:p w14:paraId="7E31E055" w14:textId="5DF33989" w:rsidR="00B85C35" w:rsidRPr="00CA4E9F" w:rsidRDefault="00C22E2C" w:rsidP="00B85C35">
      <w:pPr>
        <w:pStyle w:val="Corps"/>
        <w:numPr>
          <w:ilvl w:val="0"/>
          <w:numId w:val="6"/>
        </w:numPr>
        <w:spacing w:after="0" w:line="240" w:lineRule="auto"/>
        <w:rPr>
          <w:rFonts w:eastAsia="CeraPro-Bold"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Lily</w:t>
      </w:r>
      <w:r w:rsidR="00B85C35">
        <w:rPr>
          <w:rFonts w:cs="Arial"/>
          <w:sz w:val="22"/>
          <w:szCs w:val="22"/>
          <w:lang w:val="en-US"/>
        </w:rPr>
        <w:t xml:space="preserve"> is the</w:t>
      </w:r>
      <w:r w:rsidR="00B93856">
        <w:rPr>
          <w:rFonts w:cs="Arial"/>
          <w:sz w:val="22"/>
          <w:szCs w:val="22"/>
          <w:lang w:val="en-US"/>
        </w:rPr>
        <w:t xml:space="preserve"> only</w:t>
      </w:r>
      <w:r w:rsidR="00B85C35">
        <w:rPr>
          <w:rFonts w:cs="Arial"/>
          <w:sz w:val="22"/>
          <w:szCs w:val="22"/>
          <w:lang w:val="en-US"/>
        </w:rPr>
        <w:t xml:space="preserve"> brick</w:t>
      </w:r>
      <w:r w:rsidR="00B93856">
        <w:rPr>
          <w:rFonts w:cs="Arial"/>
          <w:sz w:val="22"/>
          <w:szCs w:val="22"/>
          <w:lang w:val="en-US"/>
        </w:rPr>
        <w:t xml:space="preserve"> on the base plate</w:t>
      </w:r>
      <w:r w:rsidR="00B85C35">
        <w:rPr>
          <w:rFonts w:cs="Arial"/>
          <w:sz w:val="22"/>
          <w:szCs w:val="22"/>
          <w:lang w:val="en-US"/>
        </w:rPr>
        <w:t xml:space="preserve"> with dot 1</w:t>
      </w:r>
      <w:r>
        <w:rPr>
          <w:rFonts w:cs="Arial"/>
          <w:sz w:val="22"/>
          <w:szCs w:val="22"/>
          <w:lang w:val="en-US"/>
        </w:rPr>
        <w:t>, 2 and 3</w:t>
      </w:r>
    </w:p>
    <w:p w14:paraId="5A7811D7" w14:textId="5CBF5913" w:rsidR="00DA39A4" w:rsidRPr="00B85C35" w:rsidRDefault="00C22E2C" w:rsidP="00815C3E">
      <w:pPr>
        <w:pStyle w:val="Corps"/>
        <w:numPr>
          <w:ilvl w:val="0"/>
          <w:numId w:val="6"/>
        </w:numPr>
        <w:spacing w:after="0" w:line="240" w:lineRule="auto"/>
        <w:rPr>
          <w:rFonts w:eastAsia="CeraPro-Bold"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Lily</w:t>
      </w:r>
      <w:r w:rsidR="00CA4E9F" w:rsidRPr="00CA4E9F">
        <w:rPr>
          <w:rFonts w:cs="Arial"/>
          <w:sz w:val="22"/>
          <w:szCs w:val="22"/>
          <w:lang w:val="en-US"/>
        </w:rPr>
        <w:t xml:space="preserve"> has a dog, </w:t>
      </w:r>
      <w:r w:rsidR="00351B05">
        <w:rPr>
          <w:rFonts w:cs="Arial"/>
          <w:sz w:val="22"/>
          <w:szCs w:val="22"/>
          <w:lang w:val="en-US"/>
        </w:rPr>
        <w:t>Alfie</w:t>
      </w:r>
      <w:r w:rsidR="00CA4E9F" w:rsidRPr="00CA4E9F">
        <w:rPr>
          <w:rFonts w:cs="Arial"/>
          <w:sz w:val="22"/>
          <w:szCs w:val="22"/>
          <w:lang w:val="en-US"/>
        </w:rPr>
        <w:t>, who loves h</w:t>
      </w:r>
      <w:r w:rsidR="00A80ADF">
        <w:rPr>
          <w:rFonts w:cs="Arial"/>
          <w:sz w:val="22"/>
          <w:szCs w:val="22"/>
          <w:lang w:val="en-US"/>
        </w:rPr>
        <w:t>er</w:t>
      </w:r>
      <w:r w:rsidR="00CA4E9F" w:rsidRPr="00CA4E9F">
        <w:rPr>
          <w:rFonts w:cs="Arial"/>
          <w:sz w:val="22"/>
          <w:szCs w:val="22"/>
          <w:lang w:val="en-US"/>
        </w:rPr>
        <w:t xml:space="preserve">. Unfortunately, </w:t>
      </w:r>
      <w:r w:rsidR="00351B05">
        <w:rPr>
          <w:rFonts w:cs="Arial"/>
          <w:sz w:val="22"/>
          <w:szCs w:val="22"/>
          <w:lang w:val="en-US"/>
        </w:rPr>
        <w:t>Alfie</w:t>
      </w:r>
      <w:r>
        <w:rPr>
          <w:rFonts w:cs="Arial"/>
          <w:sz w:val="22"/>
          <w:szCs w:val="22"/>
          <w:lang w:val="en-US"/>
        </w:rPr>
        <w:t xml:space="preserve"> </w:t>
      </w:r>
      <w:r w:rsidR="00B93856">
        <w:rPr>
          <w:rFonts w:cs="Arial"/>
          <w:sz w:val="22"/>
          <w:szCs w:val="22"/>
          <w:lang w:val="en-US"/>
        </w:rPr>
        <w:t>can’t</w:t>
      </w:r>
      <w:r w:rsidR="00CA4E9F" w:rsidRPr="00CA4E9F">
        <w:rPr>
          <w:rFonts w:cs="Arial"/>
          <w:sz w:val="22"/>
          <w:szCs w:val="22"/>
          <w:lang w:val="en-US"/>
        </w:rPr>
        <w:t xml:space="preserve"> find </w:t>
      </w:r>
      <w:r>
        <w:rPr>
          <w:rFonts w:cs="Arial"/>
          <w:sz w:val="22"/>
          <w:szCs w:val="22"/>
          <w:lang w:val="en-US"/>
        </w:rPr>
        <w:t>Lily</w:t>
      </w:r>
      <w:r w:rsidR="00CA4E9F" w:rsidRPr="00CA4E9F">
        <w:rPr>
          <w:rFonts w:cs="Arial"/>
          <w:sz w:val="22"/>
          <w:szCs w:val="22"/>
          <w:lang w:val="en-US"/>
        </w:rPr>
        <w:t xml:space="preserve"> </w:t>
      </w:r>
      <w:r w:rsidR="00B93856">
        <w:rPr>
          <w:rFonts w:cs="Arial"/>
          <w:sz w:val="22"/>
          <w:szCs w:val="22"/>
          <w:lang w:val="en-US"/>
        </w:rPr>
        <w:t>because there are so many</w:t>
      </w:r>
      <w:r w:rsidR="00CA4E9F" w:rsidRPr="00CA4E9F">
        <w:rPr>
          <w:rFonts w:cs="Arial"/>
          <w:sz w:val="22"/>
          <w:szCs w:val="22"/>
          <w:lang w:val="en-US"/>
        </w:rPr>
        <w:t xml:space="preserve"> people on the beach</w:t>
      </w:r>
    </w:p>
    <w:p w14:paraId="4B5153C6" w14:textId="45936F28" w:rsidR="00CA4E9F" w:rsidRPr="00CA4E9F" w:rsidRDefault="00CA4E9F" w:rsidP="00815C3E">
      <w:pPr>
        <w:pStyle w:val="Corps"/>
        <w:numPr>
          <w:ilvl w:val="0"/>
          <w:numId w:val="6"/>
        </w:numPr>
        <w:spacing w:after="0" w:line="240" w:lineRule="auto"/>
        <w:rPr>
          <w:rFonts w:eastAsia="CeraPro-Bold"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Explore the beach to help </w:t>
      </w:r>
      <w:r w:rsidR="00351B05">
        <w:rPr>
          <w:rFonts w:cs="Arial"/>
          <w:sz w:val="22"/>
          <w:szCs w:val="22"/>
          <w:lang w:val="en-US"/>
        </w:rPr>
        <w:t>Alfie</w:t>
      </w:r>
      <w:r w:rsidR="00C22E2C">
        <w:rPr>
          <w:rFonts w:cs="Arial"/>
          <w:sz w:val="22"/>
          <w:szCs w:val="22"/>
          <w:lang w:val="en-US"/>
        </w:rPr>
        <w:t xml:space="preserve"> </w:t>
      </w:r>
      <w:r>
        <w:rPr>
          <w:rFonts w:cs="Arial"/>
          <w:sz w:val="22"/>
          <w:szCs w:val="22"/>
          <w:lang w:val="en-US"/>
        </w:rPr>
        <w:t xml:space="preserve">find </w:t>
      </w:r>
      <w:r w:rsidR="00C22E2C">
        <w:rPr>
          <w:rFonts w:cs="Arial"/>
          <w:sz w:val="22"/>
          <w:szCs w:val="22"/>
          <w:lang w:val="en-US"/>
        </w:rPr>
        <w:t>Lily</w:t>
      </w:r>
    </w:p>
    <w:p w14:paraId="0A07B7A3" w14:textId="07962EBD" w:rsidR="00CA4E9F" w:rsidRPr="00815C3E" w:rsidRDefault="0081094C" w:rsidP="00815C3E">
      <w:pPr>
        <w:pStyle w:val="Corps"/>
        <w:numPr>
          <w:ilvl w:val="0"/>
          <w:numId w:val="6"/>
        </w:numPr>
        <w:spacing w:after="0" w:line="240" w:lineRule="auto"/>
        <w:rPr>
          <w:rFonts w:eastAsia="CeraPro-Bold" w:cs="Arial"/>
          <w:sz w:val="22"/>
          <w:szCs w:val="22"/>
          <w:lang w:val="en-US"/>
        </w:rPr>
      </w:pPr>
      <w:r>
        <w:rPr>
          <w:rFonts w:eastAsia="CeraPro-Bold" w:cs="Arial"/>
          <w:sz w:val="22"/>
          <w:szCs w:val="22"/>
          <w:lang w:val="en-US"/>
        </w:rPr>
        <w:t xml:space="preserve">When you find </w:t>
      </w:r>
      <w:r w:rsidR="00C22E2C">
        <w:rPr>
          <w:rFonts w:eastAsia="CeraPro-Bold" w:cs="Arial"/>
          <w:sz w:val="22"/>
          <w:szCs w:val="22"/>
          <w:lang w:val="en-US"/>
        </w:rPr>
        <w:t>Lily</w:t>
      </w:r>
      <w:r>
        <w:rPr>
          <w:rFonts w:eastAsia="CeraPro-Bold" w:cs="Arial"/>
          <w:sz w:val="22"/>
          <w:szCs w:val="22"/>
          <w:lang w:val="en-US"/>
        </w:rPr>
        <w:t>, t</w:t>
      </w:r>
      <w:r w:rsidR="00CA4E9F">
        <w:rPr>
          <w:rFonts w:eastAsia="CeraPro-Bold" w:cs="Arial"/>
          <w:sz w:val="22"/>
          <w:szCs w:val="22"/>
          <w:lang w:val="en-US"/>
        </w:rPr>
        <w:t>ake</w:t>
      </w:r>
      <w:r w:rsidR="00CA4E9F" w:rsidRPr="00CA4E9F">
        <w:rPr>
          <w:rFonts w:eastAsia="CeraPro-Bold" w:cs="Arial"/>
          <w:sz w:val="22"/>
          <w:szCs w:val="22"/>
          <w:lang w:val="en-US"/>
        </w:rPr>
        <w:t xml:space="preserve"> </w:t>
      </w:r>
      <w:r w:rsidR="00351B05">
        <w:rPr>
          <w:rFonts w:cs="Arial"/>
          <w:sz w:val="22"/>
          <w:szCs w:val="22"/>
          <w:lang w:val="en-US"/>
        </w:rPr>
        <w:t>Alfie</w:t>
      </w:r>
      <w:r w:rsidR="00CA4E9F" w:rsidRPr="00CA4E9F">
        <w:rPr>
          <w:rFonts w:eastAsia="CeraPro-Bold" w:cs="Arial"/>
          <w:sz w:val="22"/>
          <w:szCs w:val="22"/>
          <w:lang w:val="en-US"/>
        </w:rPr>
        <w:t xml:space="preserve"> </w:t>
      </w:r>
      <w:r w:rsidR="00CA4E9F">
        <w:rPr>
          <w:rFonts w:eastAsia="CeraPro-Bold" w:cs="Arial"/>
          <w:sz w:val="22"/>
          <w:szCs w:val="22"/>
          <w:lang w:val="en-US"/>
        </w:rPr>
        <w:t>from the bowl and p</w:t>
      </w:r>
      <w:r>
        <w:rPr>
          <w:rFonts w:eastAsia="CeraPro-Bold" w:cs="Arial"/>
          <w:sz w:val="22"/>
          <w:szCs w:val="22"/>
          <w:lang w:val="en-US"/>
        </w:rPr>
        <w:t>ut</w:t>
      </w:r>
      <w:r w:rsidR="00CA4E9F">
        <w:rPr>
          <w:rFonts w:eastAsia="CeraPro-Bold" w:cs="Arial"/>
          <w:sz w:val="22"/>
          <w:szCs w:val="22"/>
          <w:lang w:val="en-US"/>
        </w:rPr>
        <w:t xml:space="preserve"> him </w:t>
      </w:r>
      <w:r>
        <w:rPr>
          <w:rFonts w:eastAsia="CeraPro-Bold" w:cs="Arial"/>
          <w:sz w:val="22"/>
          <w:szCs w:val="22"/>
          <w:lang w:val="en-US"/>
        </w:rPr>
        <w:t>with</w:t>
      </w:r>
      <w:r w:rsidR="00CA4E9F" w:rsidRPr="00CA4E9F">
        <w:rPr>
          <w:rFonts w:eastAsia="CeraPro-Bold" w:cs="Arial"/>
          <w:sz w:val="22"/>
          <w:szCs w:val="22"/>
          <w:lang w:val="en-US"/>
        </w:rPr>
        <w:t xml:space="preserve"> h</w:t>
      </w:r>
      <w:r w:rsidR="00A80ADF">
        <w:rPr>
          <w:rFonts w:eastAsia="CeraPro-Bold" w:cs="Arial"/>
          <w:sz w:val="22"/>
          <w:szCs w:val="22"/>
          <w:lang w:val="en-US"/>
        </w:rPr>
        <w:t>er</w:t>
      </w:r>
      <w:r w:rsidR="00CA4E9F" w:rsidRPr="00CA4E9F">
        <w:rPr>
          <w:rFonts w:eastAsia="CeraPro-Bold" w:cs="Arial"/>
          <w:sz w:val="22"/>
          <w:szCs w:val="22"/>
          <w:lang w:val="en-US"/>
        </w:rPr>
        <w:t xml:space="preserve"> friend</w:t>
      </w:r>
    </w:p>
    <w:p w14:paraId="651CA07C" w14:textId="77777777" w:rsidR="00815C3E" w:rsidRPr="00771204" w:rsidRDefault="00815C3E" w:rsidP="00815C3E">
      <w:pPr>
        <w:pStyle w:val="Corps"/>
        <w:spacing w:after="0" w:line="240" w:lineRule="auto"/>
        <w:rPr>
          <w:rFonts w:eastAsia="CeraPro-Bold" w:cs="Arial"/>
          <w:sz w:val="22"/>
          <w:szCs w:val="22"/>
          <w:lang w:val="en-US"/>
        </w:rPr>
      </w:pPr>
    </w:p>
    <w:p w14:paraId="16459EB3" w14:textId="77777777" w:rsidR="00DA39A4" w:rsidRPr="00771204" w:rsidRDefault="00ED2164">
      <w:pPr>
        <w:pStyle w:val="Corps"/>
        <w:spacing w:after="0" w:line="240" w:lineRule="auto"/>
        <w:rPr>
          <w:rFonts w:eastAsia="CeraPro-Bold" w:cs="Arial"/>
          <w:b/>
          <w:bCs/>
          <w:sz w:val="22"/>
          <w:szCs w:val="22"/>
          <w:lang w:val="en-US"/>
        </w:rPr>
      </w:pPr>
      <w:r w:rsidRPr="00771204">
        <w:rPr>
          <w:rFonts w:cs="Arial"/>
          <w:b/>
          <w:bCs/>
          <w:sz w:val="22"/>
          <w:szCs w:val="22"/>
          <w:lang w:val="en-US"/>
        </w:rPr>
        <w:t>How to prepare</w:t>
      </w:r>
    </w:p>
    <w:p w14:paraId="07E5F0DA" w14:textId="77777777" w:rsidR="00DA39A4" w:rsidRPr="00771204" w:rsidRDefault="00ED2164">
      <w:pPr>
        <w:pStyle w:val="Corps"/>
        <w:numPr>
          <w:ilvl w:val="0"/>
          <w:numId w:val="5"/>
        </w:numPr>
        <w:spacing w:after="0" w:line="240" w:lineRule="auto"/>
        <w:rPr>
          <w:rFonts w:cs="Arial"/>
          <w:sz w:val="22"/>
          <w:szCs w:val="22"/>
          <w:lang w:val="en-US"/>
        </w:rPr>
      </w:pPr>
      <w:r w:rsidRPr="00771204">
        <w:rPr>
          <w:rFonts w:cs="Arial"/>
          <w:sz w:val="22"/>
          <w:szCs w:val="22"/>
          <w:lang w:val="en-US"/>
        </w:rPr>
        <w:t>1 base plate</w:t>
      </w:r>
    </w:p>
    <w:p w14:paraId="1B559B09" w14:textId="234172F1" w:rsidR="00DA39A4" w:rsidRDefault="00CA4E9F">
      <w:pPr>
        <w:pStyle w:val="Corps"/>
        <w:numPr>
          <w:ilvl w:val="0"/>
          <w:numId w:val="5"/>
        </w:numPr>
        <w:spacing w:after="0" w:line="240" w:lineRule="auto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20</w:t>
      </w:r>
      <w:r w:rsidR="00ED2164" w:rsidRPr="00771204">
        <w:rPr>
          <w:rFonts w:cs="Arial"/>
          <w:sz w:val="22"/>
          <w:szCs w:val="22"/>
          <w:lang w:val="en-US"/>
        </w:rPr>
        <w:t xml:space="preserve"> bricks</w:t>
      </w:r>
      <w:r>
        <w:rPr>
          <w:rFonts w:cs="Arial"/>
          <w:sz w:val="22"/>
          <w:szCs w:val="22"/>
          <w:lang w:val="en-US"/>
        </w:rPr>
        <w:t xml:space="preserve">, including only one letter brick </w:t>
      </w:r>
      <w:r w:rsidR="00B93856">
        <w:rPr>
          <w:rFonts w:cs="Arial"/>
          <w:sz w:val="22"/>
          <w:szCs w:val="22"/>
          <w:lang w:val="en-US"/>
        </w:rPr>
        <w:t>“</w:t>
      </w:r>
      <w:r w:rsidR="00C22E2C">
        <w:rPr>
          <w:rFonts w:cs="Arial"/>
          <w:sz w:val="22"/>
          <w:szCs w:val="22"/>
          <w:lang w:val="en-US"/>
        </w:rPr>
        <w:t>L</w:t>
      </w:r>
      <w:r w:rsidR="00B93856">
        <w:rPr>
          <w:rFonts w:cs="Arial"/>
          <w:sz w:val="22"/>
          <w:szCs w:val="22"/>
          <w:lang w:val="en-US"/>
        </w:rPr>
        <w:t>”</w:t>
      </w:r>
    </w:p>
    <w:p w14:paraId="3E2978D1" w14:textId="77777777" w:rsidR="00CA4E9F" w:rsidRDefault="00CA4E9F">
      <w:pPr>
        <w:pStyle w:val="Corps"/>
        <w:numPr>
          <w:ilvl w:val="0"/>
          <w:numId w:val="5"/>
        </w:numPr>
        <w:spacing w:after="0" w:line="240" w:lineRule="auto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A small </w:t>
      </w:r>
      <w:r w:rsidRPr="00CA4E9F">
        <w:rPr>
          <w:rFonts w:cs="Arial"/>
          <w:sz w:val="22"/>
          <w:szCs w:val="22"/>
          <w:lang w:val="en-US"/>
        </w:rPr>
        <w:t xml:space="preserve">object </w:t>
      </w:r>
      <w:r w:rsidR="00B93856">
        <w:rPr>
          <w:rFonts w:cs="Arial"/>
          <w:sz w:val="22"/>
          <w:szCs w:val="22"/>
          <w:lang w:val="en-US"/>
        </w:rPr>
        <w:t>to</w:t>
      </w:r>
      <w:r w:rsidRPr="00CA4E9F">
        <w:rPr>
          <w:rFonts w:cs="Arial"/>
          <w:sz w:val="22"/>
          <w:szCs w:val="22"/>
          <w:lang w:val="en-US"/>
        </w:rPr>
        <w:t xml:space="preserve"> symbolize a dog</w:t>
      </w:r>
    </w:p>
    <w:p w14:paraId="580CCDE1" w14:textId="77777777" w:rsidR="00CA4E9F" w:rsidRPr="00771204" w:rsidRDefault="00CA4E9F">
      <w:pPr>
        <w:pStyle w:val="Corps"/>
        <w:numPr>
          <w:ilvl w:val="0"/>
          <w:numId w:val="5"/>
        </w:numPr>
        <w:spacing w:after="0" w:line="240" w:lineRule="auto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A bowl</w:t>
      </w:r>
    </w:p>
    <w:p w14:paraId="7E43166A" w14:textId="77777777" w:rsidR="00771204" w:rsidRDefault="00B93856">
      <w:pPr>
        <w:pStyle w:val="Corps"/>
        <w:spacing w:after="0" w:line="240" w:lineRule="auto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Place</w:t>
      </w:r>
      <w:r w:rsidR="00980CB6" w:rsidRPr="00771204">
        <w:rPr>
          <w:rFonts w:cs="Arial"/>
          <w:sz w:val="22"/>
          <w:szCs w:val="22"/>
          <w:lang w:val="en-US"/>
        </w:rPr>
        <w:t xml:space="preserve"> </w:t>
      </w:r>
      <w:r w:rsidR="00CA4E9F">
        <w:rPr>
          <w:rFonts w:cs="Arial"/>
          <w:sz w:val="22"/>
          <w:szCs w:val="22"/>
          <w:lang w:val="en-US"/>
        </w:rPr>
        <w:t xml:space="preserve">20 </w:t>
      </w:r>
      <w:r w:rsidR="00980CB6" w:rsidRPr="00771204">
        <w:rPr>
          <w:rFonts w:cs="Arial"/>
          <w:sz w:val="22"/>
          <w:szCs w:val="22"/>
          <w:lang w:val="en-US"/>
        </w:rPr>
        <w:t xml:space="preserve">bricks </w:t>
      </w:r>
      <w:r>
        <w:rPr>
          <w:rFonts w:cs="Arial"/>
          <w:sz w:val="22"/>
          <w:szCs w:val="22"/>
          <w:lang w:val="en-US"/>
        </w:rPr>
        <w:t xml:space="preserve">in correct reading position, all over </w:t>
      </w:r>
      <w:r w:rsidR="00980CB6" w:rsidRPr="00771204">
        <w:rPr>
          <w:rFonts w:cs="Arial"/>
          <w:sz w:val="22"/>
          <w:szCs w:val="22"/>
          <w:lang w:val="en-US"/>
        </w:rPr>
        <w:t>the base plate</w:t>
      </w:r>
      <w:r w:rsidR="00CA4E9F">
        <w:rPr>
          <w:rFonts w:cs="Arial"/>
          <w:sz w:val="22"/>
          <w:szCs w:val="22"/>
          <w:lang w:val="en-US"/>
        </w:rPr>
        <w:t xml:space="preserve">. </w:t>
      </w:r>
    </w:p>
    <w:p w14:paraId="6EBFCD00" w14:textId="77777777" w:rsidR="00CA4E9F" w:rsidRPr="00771204" w:rsidRDefault="00CA4E9F">
      <w:pPr>
        <w:pStyle w:val="Corps"/>
        <w:spacing w:after="0" w:line="240" w:lineRule="auto"/>
        <w:rPr>
          <w:rFonts w:eastAsia="CeraPro-Regular"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Place the dog</w:t>
      </w:r>
      <w:r w:rsidR="00B93856">
        <w:rPr>
          <w:rFonts w:cs="Arial"/>
          <w:sz w:val="22"/>
          <w:szCs w:val="22"/>
          <w:lang w:val="en-US"/>
        </w:rPr>
        <w:t xml:space="preserve"> object</w:t>
      </w:r>
      <w:r>
        <w:rPr>
          <w:rFonts w:cs="Arial"/>
          <w:sz w:val="22"/>
          <w:szCs w:val="22"/>
          <w:lang w:val="en-US"/>
        </w:rPr>
        <w:t xml:space="preserve"> in the bowl.</w:t>
      </w:r>
    </w:p>
    <w:p w14:paraId="4F2879CD" w14:textId="77777777" w:rsidR="00DA39A4" w:rsidRPr="00771204" w:rsidRDefault="00DA39A4">
      <w:pPr>
        <w:pStyle w:val="Corps"/>
        <w:spacing w:after="0" w:line="240" w:lineRule="auto"/>
        <w:rPr>
          <w:rFonts w:eastAsia="CeraPro-Bold" w:cs="Arial"/>
          <w:sz w:val="22"/>
          <w:szCs w:val="22"/>
          <w:lang w:val="en-US"/>
        </w:rPr>
      </w:pPr>
    </w:p>
    <w:p w14:paraId="5ED5909A" w14:textId="77777777" w:rsidR="00771204" w:rsidRPr="00771204" w:rsidRDefault="00771204" w:rsidP="00771204">
      <w:pPr>
        <w:pStyle w:val="Corps"/>
        <w:spacing w:after="0" w:line="240" w:lineRule="auto"/>
        <w:rPr>
          <w:rFonts w:eastAsia="CeraPro-Bold" w:cs="Arial"/>
          <w:b/>
          <w:bCs/>
          <w:sz w:val="22"/>
          <w:szCs w:val="22"/>
          <w:lang w:val="en-US"/>
        </w:rPr>
      </w:pPr>
      <w:r w:rsidRPr="00771204">
        <w:rPr>
          <w:rFonts w:cs="Arial"/>
          <w:b/>
          <w:bCs/>
          <w:sz w:val="22"/>
          <w:szCs w:val="22"/>
          <w:lang w:val="en-US"/>
        </w:rPr>
        <w:t>Facilitation tips</w:t>
      </w:r>
    </w:p>
    <w:p w14:paraId="7C7BB02E" w14:textId="40D47553" w:rsidR="00351B05" w:rsidRPr="00351B05" w:rsidRDefault="0081094C" w:rsidP="00351B05">
      <w:pPr>
        <w:pStyle w:val="Corps"/>
        <w:numPr>
          <w:ilvl w:val="0"/>
          <w:numId w:val="5"/>
        </w:numPr>
        <w:spacing w:after="0" w:line="240" w:lineRule="auto"/>
        <w:rPr>
          <w:rFonts w:eastAsia="CeraPro-Regular" w:cs="Arial"/>
          <w:sz w:val="22"/>
          <w:szCs w:val="22"/>
          <w:lang w:val="en-US"/>
        </w:rPr>
      </w:pPr>
      <w:r>
        <w:rPr>
          <w:rFonts w:eastAsia="CeraPro-Regular" w:cs="Arial"/>
          <w:sz w:val="22"/>
          <w:szCs w:val="22"/>
          <w:lang w:val="en-US"/>
        </w:rPr>
        <w:t xml:space="preserve">Provide an example of the </w:t>
      </w:r>
      <w:r w:rsidR="00C22E2C">
        <w:rPr>
          <w:rFonts w:eastAsia="CeraPro-Regular" w:cs="Arial"/>
          <w:sz w:val="22"/>
          <w:szCs w:val="22"/>
          <w:lang w:val="en-US"/>
        </w:rPr>
        <w:t>Lily</w:t>
      </w:r>
      <w:r>
        <w:rPr>
          <w:rFonts w:eastAsia="CeraPro-Regular" w:cs="Arial"/>
          <w:sz w:val="22"/>
          <w:szCs w:val="22"/>
          <w:lang w:val="en-US"/>
        </w:rPr>
        <w:t xml:space="preserve"> brick</w:t>
      </w:r>
      <w:r w:rsidR="00B85C35">
        <w:rPr>
          <w:rFonts w:eastAsia="CeraPro-Regular" w:cs="Arial"/>
          <w:sz w:val="22"/>
          <w:szCs w:val="22"/>
          <w:lang w:val="en-US"/>
        </w:rPr>
        <w:t xml:space="preserve"> </w:t>
      </w:r>
      <w:r>
        <w:rPr>
          <w:rFonts w:eastAsia="CeraPro-Regular" w:cs="Arial"/>
          <w:sz w:val="22"/>
          <w:szCs w:val="22"/>
          <w:lang w:val="en-US"/>
        </w:rPr>
        <w:t xml:space="preserve">(a </w:t>
      </w:r>
      <w:r w:rsidR="00B85C35">
        <w:rPr>
          <w:rFonts w:eastAsia="CeraPro-Regular" w:cs="Arial"/>
          <w:sz w:val="22"/>
          <w:szCs w:val="22"/>
          <w:lang w:val="en-US"/>
        </w:rPr>
        <w:t xml:space="preserve">letter brick </w:t>
      </w:r>
      <w:r>
        <w:rPr>
          <w:rFonts w:eastAsia="CeraPro-Regular" w:cs="Arial"/>
          <w:sz w:val="22"/>
          <w:szCs w:val="22"/>
          <w:lang w:val="en-US"/>
        </w:rPr>
        <w:t>“</w:t>
      </w:r>
      <w:r w:rsidR="00C22E2C">
        <w:rPr>
          <w:rFonts w:eastAsia="CeraPro-Regular" w:cs="Arial"/>
          <w:sz w:val="22"/>
          <w:szCs w:val="22"/>
          <w:lang w:val="en-US"/>
        </w:rPr>
        <w:t>L</w:t>
      </w:r>
      <w:r>
        <w:rPr>
          <w:rFonts w:eastAsia="CeraPro-Regular" w:cs="Arial"/>
          <w:sz w:val="22"/>
          <w:szCs w:val="22"/>
          <w:lang w:val="en-US"/>
        </w:rPr>
        <w:t>”)</w:t>
      </w:r>
    </w:p>
    <w:p w14:paraId="5F2D2521" w14:textId="647B3FCC" w:rsidR="0081094C" w:rsidRDefault="0081094C" w:rsidP="00815C3E">
      <w:pPr>
        <w:pStyle w:val="Corps"/>
        <w:numPr>
          <w:ilvl w:val="0"/>
          <w:numId w:val="5"/>
        </w:numPr>
        <w:spacing w:after="0" w:line="240" w:lineRule="auto"/>
        <w:rPr>
          <w:rFonts w:eastAsia="CeraPro-Regular" w:cs="Arial"/>
          <w:sz w:val="22"/>
          <w:szCs w:val="22"/>
          <w:lang w:val="en-US"/>
        </w:rPr>
      </w:pPr>
      <w:r>
        <w:rPr>
          <w:rFonts w:eastAsia="CeraPro-Regular" w:cs="Arial"/>
          <w:sz w:val="22"/>
          <w:szCs w:val="22"/>
          <w:lang w:val="en-US"/>
        </w:rPr>
        <w:t xml:space="preserve">Perform activity without the notion of the dog, only looking for </w:t>
      </w:r>
      <w:r w:rsidR="00C22E2C">
        <w:rPr>
          <w:rFonts w:eastAsia="CeraPro-Regular" w:cs="Arial"/>
          <w:sz w:val="22"/>
          <w:szCs w:val="22"/>
          <w:lang w:val="en-US"/>
        </w:rPr>
        <w:t>Lily</w:t>
      </w:r>
      <w:r>
        <w:rPr>
          <w:rFonts w:eastAsia="CeraPro-Regular" w:cs="Arial"/>
          <w:sz w:val="22"/>
          <w:szCs w:val="22"/>
          <w:lang w:val="en-US"/>
        </w:rPr>
        <w:t>.</w:t>
      </w:r>
    </w:p>
    <w:p w14:paraId="61F6394E" w14:textId="77777777" w:rsidR="00B85C35" w:rsidRDefault="0081094C" w:rsidP="00815C3E">
      <w:pPr>
        <w:pStyle w:val="Corps"/>
        <w:numPr>
          <w:ilvl w:val="0"/>
          <w:numId w:val="5"/>
        </w:numPr>
        <w:spacing w:after="0" w:line="240" w:lineRule="auto"/>
        <w:rPr>
          <w:rFonts w:eastAsia="CeraPro-Regular" w:cs="Arial"/>
          <w:sz w:val="22"/>
          <w:szCs w:val="22"/>
          <w:lang w:val="en-US"/>
        </w:rPr>
      </w:pPr>
      <w:r>
        <w:rPr>
          <w:rFonts w:eastAsia="CeraPro-Regular" w:cs="Arial"/>
          <w:sz w:val="22"/>
          <w:szCs w:val="22"/>
          <w:lang w:val="en-US"/>
        </w:rPr>
        <w:t>Offer</w:t>
      </w:r>
      <w:r w:rsidR="00B85C35">
        <w:rPr>
          <w:rFonts w:eastAsia="CeraPro-Regular" w:cs="Arial"/>
          <w:sz w:val="22"/>
          <w:szCs w:val="22"/>
          <w:lang w:val="en-US"/>
        </w:rPr>
        <w:t xml:space="preserve"> tactile research strategies: </w:t>
      </w:r>
      <w:r>
        <w:rPr>
          <w:rFonts w:eastAsia="CeraPro-Regular" w:cs="Arial"/>
          <w:sz w:val="22"/>
          <w:szCs w:val="22"/>
          <w:lang w:val="en-US"/>
        </w:rPr>
        <w:t>“E</w:t>
      </w:r>
      <w:r w:rsidR="00B85C35">
        <w:rPr>
          <w:rFonts w:eastAsia="CeraPro-Regular" w:cs="Arial"/>
          <w:sz w:val="22"/>
          <w:szCs w:val="22"/>
          <w:lang w:val="en-US"/>
        </w:rPr>
        <w:t>xplore as if you were reading a text on a page, that is to say from left to right and top to bottom</w:t>
      </w:r>
      <w:r>
        <w:rPr>
          <w:rFonts w:eastAsia="CeraPro-Regular" w:cs="Arial"/>
          <w:sz w:val="22"/>
          <w:szCs w:val="22"/>
          <w:lang w:val="en-US"/>
        </w:rPr>
        <w:t>.”</w:t>
      </w:r>
    </w:p>
    <w:p w14:paraId="3E0148C4" w14:textId="77777777" w:rsidR="00B85C35" w:rsidRPr="00771204" w:rsidRDefault="00B85C35" w:rsidP="00B85C35">
      <w:pPr>
        <w:pStyle w:val="Corps"/>
        <w:spacing w:after="0" w:line="240" w:lineRule="auto"/>
        <w:rPr>
          <w:rFonts w:eastAsia="CeraPro-Regular" w:cs="Arial"/>
          <w:sz w:val="22"/>
          <w:szCs w:val="22"/>
          <w:lang w:val="en-US"/>
        </w:rPr>
      </w:pPr>
    </w:p>
    <w:p w14:paraId="52516277" w14:textId="77777777" w:rsidR="00FC41EF" w:rsidRPr="00771204" w:rsidRDefault="00FC41EF" w:rsidP="00FC41EF">
      <w:pPr>
        <w:pStyle w:val="Corps"/>
        <w:spacing w:after="0" w:line="240" w:lineRule="auto"/>
        <w:ind w:left="174"/>
        <w:rPr>
          <w:rFonts w:eastAsia="CeraPro-Regular" w:cs="Arial"/>
          <w:sz w:val="22"/>
          <w:szCs w:val="22"/>
          <w:lang w:val="en-US"/>
        </w:rPr>
      </w:pPr>
    </w:p>
    <w:p w14:paraId="173B5237" w14:textId="77777777" w:rsidR="00771204" w:rsidRPr="00771204" w:rsidRDefault="00771204" w:rsidP="00771204">
      <w:pPr>
        <w:pStyle w:val="Corps"/>
        <w:spacing w:after="0" w:line="240" w:lineRule="auto"/>
        <w:rPr>
          <w:rFonts w:eastAsia="CeraPro-Bold" w:cs="Arial"/>
          <w:b/>
          <w:bCs/>
          <w:sz w:val="22"/>
          <w:szCs w:val="22"/>
          <w:lang w:val="en-US"/>
        </w:rPr>
      </w:pPr>
      <w:r w:rsidRPr="00771204">
        <w:rPr>
          <w:rFonts w:cs="Arial"/>
          <w:b/>
          <w:bCs/>
          <w:sz w:val="22"/>
          <w:szCs w:val="22"/>
          <w:lang w:val="en-US"/>
        </w:rPr>
        <w:t>Possible variations</w:t>
      </w:r>
    </w:p>
    <w:p w14:paraId="59CDB96F" w14:textId="533A457A" w:rsidR="00B85C35" w:rsidRPr="00B85C35" w:rsidRDefault="00CA4E9F" w:rsidP="00B85C35">
      <w:pPr>
        <w:pStyle w:val="Corps"/>
        <w:numPr>
          <w:ilvl w:val="0"/>
          <w:numId w:val="5"/>
        </w:numPr>
        <w:spacing w:after="0" w:line="240" w:lineRule="auto"/>
        <w:rPr>
          <w:rFonts w:eastAsia="CeraPro-Regular" w:cs="Arial"/>
          <w:sz w:val="22"/>
          <w:szCs w:val="22"/>
          <w:lang w:val="en-US"/>
        </w:rPr>
      </w:pPr>
      <w:r>
        <w:rPr>
          <w:rFonts w:eastAsia="CeraPro-Regular" w:cs="Arial"/>
          <w:sz w:val="22"/>
          <w:szCs w:val="22"/>
          <w:lang w:val="en-US"/>
        </w:rPr>
        <w:t xml:space="preserve">Change the letter </w:t>
      </w:r>
      <w:r w:rsidR="00B85C35">
        <w:rPr>
          <w:rFonts w:eastAsia="CeraPro-Regular" w:cs="Arial"/>
          <w:sz w:val="22"/>
          <w:szCs w:val="22"/>
          <w:lang w:val="en-US"/>
        </w:rPr>
        <w:t>bric</w:t>
      </w:r>
      <w:r w:rsidR="0081094C">
        <w:rPr>
          <w:rFonts w:eastAsia="CeraPro-Regular" w:cs="Arial"/>
          <w:sz w:val="22"/>
          <w:szCs w:val="22"/>
          <w:lang w:val="en-US"/>
        </w:rPr>
        <w:t>k</w:t>
      </w:r>
      <w:r w:rsidR="00351B05">
        <w:rPr>
          <w:rFonts w:eastAsia="CeraPro-Regular" w:cs="Arial"/>
          <w:sz w:val="22"/>
          <w:szCs w:val="22"/>
          <w:lang w:val="en-US"/>
        </w:rPr>
        <w:t>, choose a letter bricks “A” for Alfie instead of a small object</w:t>
      </w:r>
    </w:p>
    <w:p w14:paraId="444FACAB" w14:textId="5B53C2F0" w:rsidR="00B85C35" w:rsidRDefault="00B85C35" w:rsidP="00815C3E">
      <w:pPr>
        <w:pStyle w:val="Corps"/>
        <w:numPr>
          <w:ilvl w:val="0"/>
          <w:numId w:val="5"/>
        </w:numPr>
        <w:spacing w:after="0" w:line="240" w:lineRule="auto"/>
        <w:rPr>
          <w:rFonts w:eastAsia="CeraPro-Regular" w:cs="Arial"/>
          <w:sz w:val="22"/>
          <w:szCs w:val="22"/>
          <w:lang w:val="en-US"/>
        </w:rPr>
      </w:pPr>
      <w:r>
        <w:rPr>
          <w:rFonts w:eastAsia="CeraPro-Regular" w:cs="Arial"/>
          <w:sz w:val="22"/>
          <w:szCs w:val="22"/>
          <w:lang w:val="en-US"/>
        </w:rPr>
        <w:t xml:space="preserve">Hide several </w:t>
      </w:r>
      <w:r w:rsidR="00C22E2C">
        <w:rPr>
          <w:rFonts w:eastAsia="CeraPro-Regular" w:cs="Arial"/>
          <w:sz w:val="22"/>
          <w:szCs w:val="22"/>
          <w:lang w:val="en-US"/>
        </w:rPr>
        <w:t>Lily</w:t>
      </w:r>
      <w:r w:rsidR="0081094C">
        <w:rPr>
          <w:rFonts w:eastAsia="CeraPro-Regular" w:cs="Arial"/>
          <w:sz w:val="22"/>
          <w:szCs w:val="22"/>
          <w:lang w:val="en-US"/>
        </w:rPr>
        <w:t>-bricks</w:t>
      </w:r>
      <w:r>
        <w:rPr>
          <w:rFonts w:eastAsia="CeraPro-Regular" w:cs="Arial"/>
          <w:sz w:val="22"/>
          <w:szCs w:val="22"/>
          <w:lang w:val="en-US"/>
        </w:rPr>
        <w:t xml:space="preserve"> and place several dog</w:t>
      </w:r>
      <w:r w:rsidR="0081094C">
        <w:rPr>
          <w:rFonts w:eastAsia="CeraPro-Regular" w:cs="Arial"/>
          <w:sz w:val="22"/>
          <w:szCs w:val="22"/>
          <w:lang w:val="en-US"/>
        </w:rPr>
        <w:t>-bricks</w:t>
      </w:r>
      <w:r>
        <w:rPr>
          <w:rFonts w:eastAsia="CeraPro-Regular" w:cs="Arial"/>
          <w:sz w:val="22"/>
          <w:szCs w:val="22"/>
          <w:lang w:val="en-US"/>
        </w:rPr>
        <w:t xml:space="preserve"> in the bowl</w:t>
      </w:r>
    </w:p>
    <w:p w14:paraId="3F9FF1B1" w14:textId="68C7D798" w:rsidR="00B85C35" w:rsidRDefault="00B85C35" w:rsidP="00815C3E">
      <w:pPr>
        <w:pStyle w:val="Corps"/>
        <w:numPr>
          <w:ilvl w:val="0"/>
          <w:numId w:val="5"/>
        </w:numPr>
        <w:spacing w:after="0" w:line="240" w:lineRule="auto"/>
        <w:rPr>
          <w:rFonts w:eastAsia="CeraPro-Regular" w:cs="Arial"/>
          <w:sz w:val="22"/>
          <w:szCs w:val="22"/>
          <w:lang w:val="en-US"/>
        </w:rPr>
      </w:pPr>
      <w:r>
        <w:rPr>
          <w:rFonts w:eastAsia="CeraPro-Regular" w:cs="Arial"/>
          <w:sz w:val="22"/>
          <w:szCs w:val="22"/>
          <w:lang w:val="en-US"/>
        </w:rPr>
        <w:t xml:space="preserve">Hide </w:t>
      </w:r>
      <w:r w:rsidR="00C22E2C">
        <w:rPr>
          <w:rFonts w:eastAsia="CeraPro-Regular" w:cs="Arial"/>
          <w:sz w:val="22"/>
          <w:szCs w:val="22"/>
          <w:lang w:val="en-US"/>
        </w:rPr>
        <w:t>Lily</w:t>
      </w:r>
      <w:r>
        <w:rPr>
          <w:rFonts w:eastAsia="CeraPro-Regular" w:cs="Arial"/>
          <w:sz w:val="22"/>
          <w:szCs w:val="22"/>
          <w:lang w:val="en-US"/>
        </w:rPr>
        <w:t xml:space="preserve"> among classic LEGO bricks instead of other LEGO Braille Bricks</w:t>
      </w:r>
    </w:p>
    <w:p w14:paraId="7607D768" w14:textId="77777777" w:rsidR="00815C3E" w:rsidRDefault="00815C3E" w:rsidP="00C6437E">
      <w:pPr>
        <w:pStyle w:val="Corps"/>
        <w:spacing w:after="0" w:line="240" w:lineRule="auto"/>
        <w:rPr>
          <w:rFonts w:cs="Arial"/>
          <w:b/>
          <w:bCs/>
          <w:sz w:val="22"/>
          <w:szCs w:val="22"/>
          <w:lang w:val="en-US"/>
        </w:rPr>
      </w:pPr>
    </w:p>
    <w:p w14:paraId="25DFB542" w14:textId="77777777" w:rsidR="00C6437E" w:rsidRPr="00771204" w:rsidRDefault="00C6437E" w:rsidP="00C6437E">
      <w:pPr>
        <w:pStyle w:val="Corps"/>
        <w:spacing w:after="0" w:line="240" w:lineRule="auto"/>
        <w:rPr>
          <w:rFonts w:cs="Arial"/>
          <w:b/>
          <w:bCs/>
          <w:sz w:val="22"/>
          <w:szCs w:val="22"/>
          <w:lang w:val="en-US"/>
        </w:rPr>
      </w:pPr>
      <w:r w:rsidRPr="00771204">
        <w:rPr>
          <w:rFonts w:cs="Arial"/>
          <w:b/>
          <w:bCs/>
          <w:sz w:val="22"/>
          <w:szCs w:val="22"/>
          <w:lang w:val="en-US"/>
        </w:rPr>
        <w:t>Children will develop these holistic skills</w:t>
      </w:r>
    </w:p>
    <w:p w14:paraId="641A45E2" w14:textId="77777777" w:rsidR="00A80ADF" w:rsidRPr="003B7057" w:rsidRDefault="00A80ADF" w:rsidP="00A80ADF">
      <w:pPr>
        <w:pStyle w:val="Corps"/>
        <w:spacing w:after="0" w:line="240" w:lineRule="auto"/>
        <w:rPr>
          <w:rFonts w:cs="Arial"/>
          <w:color w:val="333333"/>
          <w:sz w:val="22"/>
          <w:szCs w:val="22"/>
          <w:lang w:val="en-US"/>
        </w:rPr>
      </w:pPr>
      <w:r w:rsidRPr="003B7057">
        <w:rPr>
          <w:rFonts w:cs="Arial"/>
          <w:sz w:val="22"/>
          <w:szCs w:val="22"/>
          <w:lang w:val="en-US"/>
        </w:rPr>
        <w:t xml:space="preserve">COGNITIVE - </w:t>
      </w:r>
      <w:r w:rsidRPr="003B7057">
        <w:rPr>
          <w:rFonts w:cs="Arial"/>
          <w:color w:val="333333"/>
          <w:sz w:val="22"/>
          <w:szCs w:val="22"/>
          <w:lang w:val="en-US"/>
        </w:rPr>
        <w:t>Identify the spatial position of dots in a braille cell.</w:t>
      </w:r>
    </w:p>
    <w:p w14:paraId="5EF7EBA1" w14:textId="77777777" w:rsidR="00A80ADF" w:rsidRPr="003B7057" w:rsidRDefault="00A80ADF" w:rsidP="00A80ADF">
      <w:pPr>
        <w:pStyle w:val="Corps"/>
        <w:spacing w:after="0" w:line="240" w:lineRule="auto"/>
        <w:rPr>
          <w:rFonts w:cs="Arial"/>
          <w:color w:val="333333"/>
          <w:sz w:val="22"/>
          <w:szCs w:val="22"/>
          <w:lang w:val="en-US"/>
        </w:rPr>
      </w:pPr>
      <w:r w:rsidRPr="003B7057">
        <w:rPr>
          <w:rFonts w:cs="Arial"/>
          <w:sz w:val="22"/>
          <w:szCs w:val="22"/>
          <w:lang w:val="en-US"/>
        </w:rPr>
        <w:t xml:space="preserve">EMOTIONAL - </w:t>
      </w:r>
      <w:r w:rsidRPr="003B7057">
        <w:rPr>
          <w:rFonts w:cs="Arial"/>
          <w:color w:val="333333"/>
          <w:sz w:val="22"/>
          <w:szCs w:val="22"/>
          <w:lang w:val="en-US"/>
        </w:rPr>
        <w:t>Control motor skills and emotional commitment to succeed in simple actions.</w:t>
      </w:r>
    </w:p>
    <w:p w14:paraId="68177B58" w14:textId="77777777" w:rsidR="00A80ADF" w:rsidRPr="003B7057" w:rsidRDefault="00A80ADF" w:rsidP="00A80ADF">
      <w:pPr>
        <w:pStyle w:val="Corps"/>
        <w:spacing w:after="0" w:line="240" w:lineRule="auto"/>
        <w:rPr>
          <w:rFonts w:cs="Arial"/>
          <w:color w:val="333333"/>
          <w:sz w:val="22"/>
          <w:szCs w:val="22"/>
          <w:lang w:val="en-US"/>
        </w:rPr>
      </w:pPr>
      <w:r w:rsidRPr="003B7057">
        <w:rPr>
          <w:rStyle w:val="Aucun"/>
          <w:rFonts w:cs="Arial"/>
          <w:sz w:val="22"/>
          <w:szCs w:val="22"/>
          <w:lang w:val="en-US"/>
        </w:rPr>
        <w:t xml:space="preserve">CREATIVE - </w:t>
      </w:r>
      <w:r w:rsidRPr="003B7057">
        <w:rPr>
          <w:rFonts w:cs="Arial"/>
          <w:color w:val="333333"/>
          <w:sz w:val="22"/>
          <w:szCs w:val="22"/>
          <w:lang w:val="en-US"/>
        </w:rPr>
        <w:t>Spontaneously engage in free and then guided exploration of different tools and different media.</w:t>
      </w:r>
    </w:p>
    <w:p w14:paraId="67E3C279" w14:textId="77777777" w:rsidR="00A80ADF" w:rsidRPr="003B7057" w:rsidRDefault="00A80ADF" w:rsidP="00A80ADF">
      <w:pPr>
        <w:pStyle w:val="Corps"/>
        <w:spacing w:after="0" w:line="240" w:lineRule="auto"/>
        <w:rPr>
          <w:rFonts w:cs="Arial"/>
          <w:b/>
          <w:bCs/>
          <w:sz w:val="22"/>
          <w:szCs w:val="22"/>
          <w:lang w:val="en-US"/>
        </w:rPr>
      </w:pPr>
      <w:r w:rsidRPr="003B7057">
        <w:rPr>
          <w:rFonts w:cs="Arial"/>
          <w:sz w:val="22"/>
          <w:szCs w:val="22"/>
          <w:lang w:val="en-US"/>
        </w:rPr>
        <w:t xml:space="preserve">PHYSICAL - </w:t>
      </w:r>
      <w:r w:rsidRPr="003B7057">
        <w:rPr>
          <w:rFonts w:cs="Arial"/>
          <w:color w:val="333333"/>
          <w:sz w:val="22"/>
          <w:szCs w:val="22"/>
          <w:lang w:val="en-US"/>
        </w:rPr>
        <w:t>Locate objects by touch: intentionally search for an object</w:t>
      </w:r>
    </w:p>
    <w:p w14:paraId="27A87E31" w14:textId="77777777" w:rsidR="00A80ADF" w:rsidRPr="003B7057" w:rsidRDefault="00A80ADF" w:rsidP="00A80ADF">
      <w:pPr>
        <w:pStyle w:val="Corps"/>
        <w:spacing w:after="0" w:line="240" w:lineRule="auto"/>
        <w:rPr>
          <w:rFonts w:cs="Arial"/>
          <w:sz w:val="22"/>
          <w:szCs w:val="22"/>
          <w:lang w:val="en-US"/>
        </w:rPr>
      </w:pPr>
      <w:r w:rsidRPr="003B7057">
        <w:rPr>
          <w:rStyle w:val="Aucun"/>
          <w:rFonts w:cs="Arial"/>
          <w:sz w:val="22"/>
          <w:szCs w:val="22"/>
          <w:lang w:val="en-US"/>
        </w:rPr>
        <w:t>SOCIAL</w:t>
      </w:r>
      <w:r w:rsidRPr="003B7057">
        <w:rPr>
          <w:rStyle w:val="Aucun"/>
          <w:rFonts w:cs="Arial"/>
          <w:color w:val="00FDFF"/>
          <w:sz w:val="22"/>
          <w:szCs w:val="22"/>
          <w:lang w:val="en-US"/>
        </w:rPr>
        <w:t xml:space="preserve"> </w:t>
      </w:r>
      <w:r w:rsidRPr="003B7057">
        <w:rPr>
          <w:rStyle w:val="Aucun"/>
          <w:rFonts w:cs="Arial"/>
          <w:color w:val="000000" w:themeColor="text1"/>
          <w:sz w:val="22"/>
          <w:szCs w:val="22"/>
          <w:lang w:val="en-US"/>
        </w:rPr>
        <w:t>-</w:t>
      </w:r>
      <w:r w:rsidRPr="003B7057">
        <w:rPr>
          <w:rStyle w:val="Aucun"/>
          <w:rFonts w:cs="Arial"/>
          <w:color w:val="00FDFF"/>
          <w:sz w:val="22"/>
          <w:szCs w:val="22"/>
          <w:lang w:val="en-US"/>
        </w:rPr>
        <w:t xml:space="preserve"> </w:t>
      </w:r>
      <w:r w:rsidRPr="003B7057">
        <w:rPr>
          <w:rFonts w:cs="Arial"/>
          <w:color w:val="333333"/>
          <w:sz w:val="22"/>
          <w:szCs w:val="22"/>
          <w:lang w:val="en-US"/>
        </w:rPr>
        <w:t>Comply with simple directions and limits from adults.</w:t>
      </w:r>
    </w:p>
    <w:p w14:paraId="4902D9A9" w14:textId="77777777" w:rsidR="00C6437E" w:rsidRPr="00771204" w:rsidRDefault="00C6437E">
      <w:pPr>
        <w:pStyle w:val="Corps"/>
        <w:spacing w:after="0" w:line="240" w:lineRule="auto"/>
        <w:rPr>
          <w:rFonts w:eastAsia="CeraPro-Regular" w:cs="Arial"/>
          <w:sz w:val="22"/>
          <w:szCs w:val="22"/>
          <w:lang w:val="en-US"/>
        </w:rPr>
      </w:pPr>
    </w:p>
    <w:p w14:paraId="0D64F6B3" w14:textId="77777777" w:rsidR="00DA39A4" w:rsidRPr="00771204" w:rsidRDefault="00ED2164">
      <w:pPr>
        <w:pStyle w:val="Corps"/>
        <w:spacing w:after="0" w:line="240" w:lineRule="auto"/>
        <w:rPr>
          <w:rFonts w:eastAsia="CeraPro-Bold" w:cs="Arial"/>
          <w:b/>
          <w:bCs/>
          <w:sz w:val="22"/>
          <w:szCs w:val="22"/>
          <w:lang w:val="en-US"/>
        </w:rPr>
      </w:pPr>
      <w:r w:rsidRPr="00771204">
        <w:rPr>
          <w:rFonts w:cs="Arial"/>
          <w:b/>
          <w:bCs/>
          <w:sz w:val="22"/>
          <w:szCs w:val="22"/>
          <w:lang w:val="en-US"/>
        </w:rPr>
        <w:t>Did you know</w:t>
      </w:r>
    </w:p>
    <w:p w14:paraId="7558DD62" w14:textId="2BE1349C" w:rsidR="00DA39A4" w:rsidRPr="00A80ADF" w:rsidRDefault="00A80ADF">
      <w:pPr>
        <w:pStyle w:val="Corps"/>
        <w:numPr>
          <w:ilvl w:val="0"/>
          <w:numId w:val="5"/>
        </w:numPr>
        <w:spacing w:after="0" w:line="240" w:lineRule="auto"/>
        <w:rPr>
          <w:rFonts w:cs="Arial"/>
          <w:sz w:val="22"/>
          <w:szCs w:val="22"/>
          <w:lang w:val="en-US"/>
        </w:rPr>
      </w:pPr>
      <w:r w:rsidRPr="00A80ADF">
        <w:rPr>
          <w:rFonts w:cs="Arial"/>
          <w:sz w:val="22"/>
          <w:szCs w:val="22"/>
          <w:lang w:val="en-US"/>
        </w:rPr>
        <w:t xml:space="preserve">Meaningful is when the child can relate new experiences to something already known. </w:t>
      </w:r>
      <w:r w:rsidRPr="005C2E6F">
        <w:rPr>
          <w:rFonts w:cs="Arial"/>
          <w:sz w:val="22"/>
          <w:szCs w:val="22"/>
          <w:lang w:val="en-US"/>
        </w:rPr>
        <w:t>In play, children often explore what they have seen and done, or noticed others do, as a way of grasping what it means. By doing so, they can express and expand their understanding through a variety of media, symbols and tools.</w:t>
      </w:r>
    </w:p>
    <w:sectPr w:rsidR="00DA39A4" w:rsidRPr="00A80ADF" w:rsidSect="00351B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641" w:right="851" w:bottom="851" w:left="85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20DFB" w14:textId="77777777" w:rsidR="00B80734" w:rsidRDefault="00B80734" w:rsidP="00C6437E">
      <w:r>
        <w:separator/>
      </w:r>
    </w:p>
  </w:endnote>
  <w:endnote w:type="continuationSeparator" w:id="0">
    <w:p w14:paraId="16B8CB8C" w14:textId="77777777" w:rsidR="00B80734" w:rsidRDefault="00B80734" w:rsidP="00C6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raPro-Regular">
    <w:altName w:val="Cambria"/>
    <w:panose1 w:val="020B0604020202020204"/>
    <w:charset w:val="00"/>
    <w:family w:val="auto"/>
    <w:pitch w:val="variable"/>
    <w:sig w:usb0="00000287" w:usb1="00000001" w:usb2="00000000" w:usb3="00000000" w:csb0="0000009F" w:csb1="00000000"/>
  </w:font>
  <w:font w:name="CeraPro-Bold">
    <w:altName w:val="Cambria"/>
    <w:panose1 w:val="00000800000000000000"/>
    <w:charset w:val="00"/>
    <w:family w:val="auto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0FF75" w14:textId="77777777" w:rsidR="007875D5" w:rsidRDefault="007875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D4468" w14:textId="77777777" w:rsidR="00DA39A4" w:rsidRPr="00C6437E" w:rsidRDefault="00C6437E" w:rsidP="00C6437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  <w:rPr>
        <w:rFonts w:ascii="Arial" w:eastAsia="Times New Roman" w:hAnsi="Arial" w:cs="Arial"/>
        <w:i/>
        <w:iCs/>
        <w:color w:val="535353" w:themeColor="background2"/>
        <w:sz w:val="22"/>
        <w:szCs w:val="22"/>
        <w:bdr w:val="none" w:sz="0" w:space="0" w:color="auto"/>
        <w:lang w:val="fr-FR" w:eastAsia="fr-FR"/>
      </w:rPr>
    </w:pPr>
    <w:r w:rsidRPr="005F76A2">
      <w:rPr>
        <w:rFonts w:ascii="Arial" w:eastAsia="Times New Roman" w:hAnsi="Arial" w:cs="Arial"/>
        <w:i/>
        <w:iCs/>
        <w:color w:val="535353" w:themeColor="background2"/>
        <w:sz w:val="22"/>
        <w:szCs w:val="22"/>
        <w:bdr w:val="none" w:sz="0" w:space="0" w:color="auto"/>
        <w:shd w:val="clear" w:color="auto" w:fill="FFFFFF"/>
        <w:lang w:val="fr-FR" w:eastAsia="fr-FR"/>
      </w:rPr>
      <w:t>©2020 The LEGO Group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BCA0B" w14:textId="77777777" w:rsidR="007875D5" w:rsidRDefault="007875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14DDA" w14:textId="77777777" w:rsidR="00B80734" w:rsidRDefault="00B80734" w:rsidP="00C6437E">
      <w:r>
        <w:separator/>
      </w:r>
    </w:p>
  </w:footnote>
  <w:footnote w:type="continuationSeparator" w:id="0">
    <w:p w14:paraId="57C70CE0" w14:textId="77777777" w:rsidR="00B80734" w:rsidRDefault="00B80734" w:rsidP="00C6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F88EC" w14:textId="77777777" w:rsidR="007875D5" w:rsidRDefault="007875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CFEF8" w14:textId="5D10DB78" w:rsidR="00DA39A4" w:rsidRPr="00665669" w:rsidRDefault="00ED2164" w:rsidP="00C6437E">
    <w:pPr>
      <w:pStyle w:val="Corps"/>
      <w:spacing w:after="0" w:line="240" w:lineRule="auto"/>
      <w:jc w:val="right"/>
      <w:rPr>
        <w:rFonts w:cs="Arial"/>
        <w:color w:val="535353" w:themeColor="background2"/>
        <w:sz w:val="22"/>
        <w:szCs w:val="22"/>
        <w:lang w:val="en-US"/>
      </w:rPr>
    </w:pPr>
    <w:r w:rsidRPr="00665669">
      <w:rPr>
        <w:rFonts w:cs="Arial"/>
        <w:i/>
        <w:iCs/>
        <w:color w:val="535353" w:themeColor="background2"/>
        <w:sz w:val="22"/>
        <w:szCs w:val="22"/>
        <w:lang w:val="en-US"/>
      </w:rPr>
      <w:t xml:space="preserve">PRE-BRAILLE </w:t>
    </w:r>
    <w:r w:rsidR="007875D5">
      <w:rPr>
        <w:rFonts w:cs="Arial"/>
        <w:i/>
        <w:iCs/>
        <w:color w:val="535353" w:themeColor="background2"/>
        <w:sz w:val="22"/>
        <w:szCs w:val="22"/>
        <w:lang w:val="en-US"/>
      </w:rPr>
      <w:t>Constell</w:t>
    </w:r>
    <w:r w:rsidRPr="00665669">
      <w:rPr>
        <w:rFonts w:cs="Arial"/>
        <w:i/>
        <w:iCs/>
        <w:color w:val="535353" w:themeColor="background2"/>
        <w:sz w:val="22"/>
        <w:szCs w:val="22"/>
        <w:lang w:val="en-US"/>
      </w:rPr>
      <w:t>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BD7B3" w14:textId="77777777" w:rsidR="007875D5" w:rsidRDefault="007875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B7337"/>
    <w:multiLevelType w:val="hybridMultilevel"/>
    <w:tmpl w:val="87DA1860"/>
    <w:styleLink w:val="Puces"/>
    <w:lvl w:ilvl="0" w:tplc="904ACCC6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D6E0AC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FA4BB0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EA443E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94A9A2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961674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10FBE0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10D36C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F2BEDE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2864138"/>
    <w:multiLevelType w:val="hybridMultilevel"/>
    <w:tmpl w:val="101C7086"/>
    <w:lvl w:ilvl="0" w:tplc="4EBE5FDC">
      <w:start w:val="1"/>
      <w:numFmt w:val="decimal"/>
      <w:lvlText w:val="%1."/>
      <w:lvlJc w:val="left"/>
      <w:pPr>
        <w:ind w:left="360" w:hanging="360"/>
      </w:pPr>
      <w:rPr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98DA24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760FB4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A07142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4E694A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846A8E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4D1E4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DACB96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2E430C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7983955"/>
    <w:multiLevelType w:val="hybridMultilevel"/>
    <w:tmpl w:val="87DA1860"/>
    <w:numStyleLink w:val="Puces"/>
  </w:abstractNum>
  <w:num w:numId="1">
    <w:abstractNumId w:val="0"/>
  </w:num>
  <w:num w:numId="2">
    <w:abstractNumId w:val="2"/>
  </w:num>
  <w:num w:numId="3">
    <w:abstractNumId w:val="2"/>
    <w:lvlOverride w:ilvl="0">
      <w:lvl w:ilvl="0" w:tplc="D35AE23C">
        <w:start w:val="1"/>
        <w:numFmt w:val="bullet"/>
        <w:lvlText w:val="•"/>
        <w:lvlJc w:val="left"/>
        <w:pPr>
          <w:ind w:left="1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0C6628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C2F83E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0ED6B4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BEFE68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B0FF30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FA1774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422820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D07BE0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 w:tplc="D35AE23C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0C6628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C2F83E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0ED6B4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BEFE68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B0FF30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FA1774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422820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D07BE0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  <w:lvlOverride w:ilvl="0">
      <w:lvl w:ilvl="0" w:tplc="D35AE23C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0C6628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C2F83E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0ED6B4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BEFE68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B0FF30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FA1774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422820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D07BE0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A4"/>
    <w:rsid w:val="0003459C"/>
    <w:rsid w:val="001C260D"/>
    <w:rsid w:val="00243209"/>
    <w:rsid w:val="00323BC2"/>
    <w:rsid w:val="003277AF"/>
    <w:rsid w:val="00351B05"/>
    <w:rsid w:val="00596D54"/>
    <w:rsid w:val="005C2E6F"/>
    <w:rsid w:val="00665669"/>
    <w:rsid w:val="0072254E"/>
    <w:rsid w:val="00771204"/>
    <w:rsid w:val="007875D5"/>
    <w:rsid w:val="0081094C"/>
    <w:rsid w:val="00815C3E"/>
    <w:rsid w:val="008C1224"/>
    <w:rsid w:val="00980CB6"/>
    <w:rsid w:val="009D2E2D"/>
    <w:rsid w:val="009E4227"/>
    <w:rsid w:val="00A049A5"/>
    <w:rsid w:val="00A35245"/>
    <w:rsid w:val="00A5484B"/>
    <w:rsid w:val="00A80ADF"/>
    <w:rsid w:val="00AE5CF9"/>
    <w:rsid w:val="00B80734"/>
    <w:rsid w:val="00B85C35"/>
    <w:rsid w:val="00B93856"/>
    <w:rsid w:val="00BF21F0"/>
    <w:rsid w:val="00C22E2C"/>
    <w:rsid w:val="00C5122E"/>
    <w:rsid w:val="00C6437E"/>
    <w:rsid w:val="00CA44B8"/>
    <w:rsid w:val="00CA4E9F"/>
    <w:rsid w:val="00CA724F"/>
    <w:rsid w:val="00CF6143"/>
    <w:rsid w:val="00DA39A4"/>
    <w:rsid w:val="00EB0CB8"/>
    <w:rsid w:val="00ED2164"/>
    <w:rsid w:val="00FA0AF7"/>
    <w:rsid w:val="00FC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3ED255"/>
  <w15:docId w15:val="{B53C955D-8A48-AA45-A646-E332F784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pPr>
      <w:spacing w:after="180" w:line="274" w:lineRule="auto"/>
    </w:pPr>
    <w:rPr>
      <w:rFonts w:ascii="Arial" w:hAnsi="Arial" w:cs="Arial Unicode MS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numbering" w:customStyle="1" w:styleId="Puces">
    <w:name w:val="Puces"/>
    <w:pPr>
      <w:numPr>
        <w:numId w:val="1"/>
      </w:numPr>
    </w:pPr>
  </w:style>
  <w:style w:type="paragraph" w:styleId="Lgende">
    <w:name w:val="caption"/>
    <w:pPr>
      <w:suppressAutoHyphens/>
      <w:outlineLvl w:val="0"/>
    </w:pPr>
    <w:rPr>
      <w:rFonts w:ascii="Arial" w:hAnsi="Arial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C643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437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 Oddoux</cp:lastModifiedBy>
  <cp:revision>19</cp:revision>
  <dcterms:created xsi:type="dcterms:W3CDTF">2020-05-26T16:02:00Z</dcterms:created>
  <dcterms:modified xsi:type="dcterms:W3CDTF">2021-09-16T08:26:00Z</dcterms:modified>
</cp:coreProperties>
</file>