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9A" w:rsidRDefault="00D37046" w:rsidP="00D37046">
      <w:pPr>
        <w:spacing w:after="0" w:line="240" w:lineRule="auto"/>
        <w:rPr>
          <w:b/>
        </w:rPr>
      </w:pPr>
      <w:r w:rsidRPr="00D37046">
        <w:rPr>
          <w:b/>
        </w:rPr>
        <w:t>Where to go for help</w:t>
      </w:r>
    </w:p>
    <w:p w:rsidR="00D37046" w:rsidRDefault="00D37046" w:rsidP="00D37046">
      <w:pPr>
        <w:shd w:val="clear" w:color="auto" w:fill="F9F9F9"/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:rsidR="00D37046" w:rsidRPr="00D37046" w:rsidRDefault="00D37046" w:rsidP="00D37046">
      <w:pPr>
        <w:shd w:val="clear" w:color="auto" w:fill="F9F9F9"/>
        <w:spacing w:after="0" w:line="240" w:lineRule="auto"/>
        <w:outlineLvl w:val="2"/>
        <w:rPr>
          <w:rFonts w:eastAsia="Times New Roman" w:cstheme="minorHAnsi"/>
          <w:b/>
          <w:lang w:eastAsia="en-GB"/>
        </w:rPr>
      </w:pPr>
      <w:hyperlink r:id="rId5" w:history="1">
        <w:r w:rsidRPr="00D37046">
          <w:rPr>
            <w:rFonts w:eastAsia="Times New Roman" w:cstheme="minorHAnsi"/>
            <w:b/>
            <w:lang w:eastAsia="en-GB"/>
          </w:rPr>
          <w:t>Citizens Advice Haringey</w:t>
        </w:r>
      </w:hyperlink>
    </w:p>
    <w:p w:rsidR="00D37046" w:rsidRDefault="00D37046" w:rsidP="00D37046">
      <w:pPr>
        <w:shd w:val="clear" w:color="auto" w:fill="F9F9F9"/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:rsidR="00D37046" w:rsidRPr="00D37046" w:rsidRDefault="00D37046" w:rsidP="00D37046">
      <w:pPr>
        <w:spacing w:after="0" w:line="240" w:lineRule="auto"/>
        <w:outlineLvl w:val="2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lang w:eastAsia="en-GB"/>
        </w:rPr>
        <w:t>Advice line: 0300 330 1187</w:t>
      </w:r>
    </w:p>
    <w:p w:rsidR="00D37046" w:rsidRPr="00D37046" w:rsidRDefault="00D37046" w:rsidP="00D37046">
      <w:pPr>
        <w:spacing w:after="0" w:line="240" w:lineRule="auto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lang w:eastAsia="en-GB"/>
        </w:rPr>
        <w:t>Monday - Friday: 10am - 1pm &amp; 2pm - 4pm</w:t>
      </w:r>
    </w:p>
    <w:p w:rsidR="00D37046" w:rsidRPr="00D37046" w:rsidRDefault="00D37046" w:rsidP="00D37046">
      <w:pPr>
        <w:shd w:val="clear" w:color="auto" w:fill="F9F9F9"/>
        <w:spacing w:after="0" w:line="240" w:lineRule="auto"/>
        <w:outlineLvl w:val="2"/>
        <w:rPr>
          <w:rFonts w:eastAsia="Times New Roman" w:cstheme="minorHAnsi"/>
          <w:lang w:eastAsia="en-GB"/>
        </w:rPr>
      </w:pPr>
    </w:p>
    <w:p w:rsidR="00D37046" w:rsidRDefault="00D37046" w:rsidP="00D37046">
      <w:pPr>
        <w:shd w:val="clear" w:color="auto" w:fill="F9F9F9"/>
        <w:spacing w:after="0" w:line="240" w:lineRule="auto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lang w:eastAsia="en-GB"/>
        </w:rPr>
        <w:t xml:space="preserve">20E </w:t>
      </w:r>
      <w:proofErr w:type="spellStart"/>
      <w:r w:rsidRPr="00D37046">
        <w:rPr>
          <w:rFonts w:eastAsia="Times New Roman" w:cstheme="minorHAnsi"/>
          <w:lang w:eastAsia="en-GB"/>
        </w:rPr>
        <w:t>Waltheof</w:t>
      </w:r>
      <w:proofErr w:type="spellEnd"/>
      <w:r w:rsidRPr="00D37046">
        <w:rPr>
          <w:rFonts w:eastAsia="Times New Roman" w:cstheme="minorHAnsi"/>
          <w:lang w:eastAsia="en-GB"/>
        </w:rPr>
        <w:t xml:space="preserve"> Gardens, London N17 7DN</w:t>
      </w:r>
      <w:r w:rsidRPr="00D37046">
        <w:rPr>
          <w:rFonts w:eastAsia="Times New Roman" w:cstheme="minorHAnsi"/>
          <w:lang w:eastAsia="en-GB"/>
        </w:rPr>
        <w:br/>
      </w:r>
    </w:p>
    <w:p w:rsidR="00D37046" w:rsidRPr="00D37046" w:rsidRDefault="00D37046" w:rsidP="00D37046">
      <w:pPr>
        <w:shd w:val="clear" w:color="auto" w:fill="F9F9F9"/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Advice by </w:t>
      </w:r>
      <w:r w:rsidRPr="00D37046">
        <w:rPr>
          <w:rFonts w:eastAsia="Times New Roman" w:cstheme="minorHAnsi"/>
          <w:lang w:eastAsia="en-GB"/>
        </w:rPr>
        <w:t xml:space="preserve">phone, </w:t>
      </w:r>
      <w:r>
        <w:rPr>
          <w:rFonts w:eastAsia="Times New Roman" w:cstheme="minorHAnsi"/>
          <w:lang w:eastAsia="en-GB"/>
        </w:rPr>
        <w:t>f</w:t>
      </w:r>
      <w:r w:rsidRPr="00D37046">
        <w:rPr>
          <w:rFonts w:eastAsia="Times New Roman" w:cstheme="minorHAnsi"/>
          <w:lang w:eastAsia="en-GB"/>
        </w:rPr>
        <w:t xml:space="preserve">ace-to-face </w:t>
      </w:r>
      <w:r>
        <w:rPr>
          <w:rFonts w:eastAsia="Times New Roman" w:cstheme="minorHAnsi"/>
          <w:lang w:eastAsia="en-GB"/>
        </w:rPr>
        <w:t>a</w:t>
      </w:r>
      <w:r w:rsidRPr="00D37046">
        <w:rPr>
          <w:rFonts w:eastAsia="Times New Roman" w:cstheme="minorHAnsi"/>
          <w:lang w:eastAsia="en-GB"/>
        </w:rPr>
        <w:t xml:space="preserve">ppointments, </w:t>
      </w:r>
      <w:r>
        <w:rPr>
          <w:rFonts w:eastAsia="Times New Roman" w:cstheme="minorHAnsi"/>
          <w:lang w:eastAsia="en-GB"/>
        </w:rPr>
        <w:t>and w</w:t>
      </w:r>
      <w:r w:rsidRPr="00D37046">
        <w:rPr>
          <w:rFonts w:eastAsia="Times New Roman" w:cstheme="minorHAnsi"/>
          <w:lang w:eastAsia="en-GB"/>
        </w:rPr>
        <w:t>eb-based information</w:t>
      </w:r>
    </w:p>
    <w:p w:rsidR="00D37046" w:rsidRPr="00D37046" w:rsidRDefault="00D37046" w:rsidP="00D37046">
      <w:pPr>
        <w:shd w:val="clear" w:color="auto" w:fill="F9F9F9"/>
        <w:spacing w:after="0" w:line="240" w:lineRule="auto"/>
        <w:rPr>
          <w:rFonts w:eastAsia="Times New Roman" w:cstheme="minorHAnsi"/>
          <w:lang w:eastAsia="en-GB"/>
        </w:rPr>
      </w:pPr>
    </w:p>
    <w:p w:rsidR="00D37046" w:rsidRDefault="00D37046" w:rsidP="00D37046">
      <w:pPr>
        <w:shd w:val="clear" w:color="auto" w:fill="F9F9F9"/>
        <w:spacing w:after="0" w:line="240" w:lineRule="auto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lang w:eastAsia="en-GB"/>
        </w:rPr>
        <w:t xml:space="preserve">Online information </w:t>
      </w:r>
      <w:hyperlink r:id="rId6" w:history="1">
        <w:r w:rsidRPr="00412A30">
          <w:rPr>
            <w:rStyle w:val="Hyperlink"/>
            <w:rFonts w:eastAsia="Times New Roman" w:cstheme="minorHAnsi"/>
            <w:lang w:eastAsia="en-GB"/>
          </w:rPr>
          <w:t>https://www.citizensadvice.org.uk/benefits/universal-credit/</w:t>
        </w:r>
      </w:hyperlink>
    </w:p>
    <w:p w:rsidR="00D37046" w:rsidRPr="00D37046" w:rsidRDefault="00D37046" w:rsidP="00D37046">
      <w:pPr>
        <w:shd w:val="clear" w:color="auto" w:fill="F9F9F9"/>
        <w:spacing w:after="0" w:line="240" w:lineRule="auto"/>
        <w:rPr>
          <w:rFonts w:eastAsia="Times New Roman" w:cstheme="minorHAnsi"/>
          <w:lang w:eastAsia="en-GB"/>
        </w:rPr>
      </w:pPr>
    </w:p>
    <w:p w:rsidR="00D37046" w:rsidRPr="00D37046" w:rsidRDefault="00D37046" w:rsidP="00D37046">
      <w:pPr>
        <w:shd w:val="clear" w:color="auto" w:fill="F9F9F9"/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lang w:eastAsia="en-GB"/>
        </w:rPr>
      </w:pPr>
      <w:r w:rsidRPr="00D37046">
        <w:rPr>
          <w:rFonts w:eastAsia="Times New Roman" w:cstheme="minorHAnsi"/>
          <w:b/>
          <w:lang w:eastAsia="en-GB"/>
        </w:rPr>
        <w:t>Haringey Council Customer Service Centres</w:t>
      </w:r>
    </w:p>
    <w:p w:rsidR="00D37046" w:rsidRPr="00D37046" w:rsidRDefault="00D37046" w:rsidP="00D37046">
      <w:pPr>
        <w:shd w:val="clear" w:color="auto" w:fill="F9F9F9"/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color w:val="BF3B67"/>
          <w:kern w:val="36"/>
          <w:lang w:eastAsia="en-GB"/>
        </w:rPr>
        <w:t>Marcus Garvey Centre - Library and Customer Services</w:t>
      </w:r>
    </w:p>
    <w:p w:rsidR="00D37046" w:rsidRPr="00D37046" w:rsidRDefault="00D37046" w:rsidP="00D3704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eastAsia="Times New Roman" w:cstheme="minorHAnsi"/>
          <w:color w:val="0C2A29"/>
          <w:lang w:eastAsia="en-GB"/>
        </w:rPr>
      </w:pPr>
      <w:r w:rsidRPr="00D37046">
        <w:rPr>
          <w:rFonts w:eastAsia="Times New Roman" w:cstheme="minorHAnsi"/>
          <w:color w:val="0C2A29"/>
          <w:lang w:eastAsia="en-GB"/>
        </w:rPr>
        <w:t>Marcus Garvey Centre - Library and Customer Services</w:t>
      </w:r>
      <w:r w:rsidRPr="00D37046">
        <w:rPr>
          <w:rFonts w:eastAsia="Times New Roman" w:cstheme="minorHAnsi"/>
          <w:color w:val="0C2A29"/>
          <w:lang w:eastAsia="en-GB"/>
        </w:rPr>
        <w:br/>
        <w:t>Tottenham Green Pools and Fitness</w:t>
      </w:r>
      <w:r w:rsidRPr="00D37046">
        <w:rPr>
          <w:rFonts w:eastAsia="Times New Roman" w:cstheme="minorHAnsi"/>
          <w:color w:val="0C2A29"/>
          <w:lang w:eastAsia="en-GB"/>
        </w:rPr>
        <w:br/>
        <w:t>1 Philip Lane</w:t>
      </w:r>
      <w:r w:rsidRPr="00D37046">
        <w:rPr>
          <w:rFonts w:eastAsia="Times New Roman" w:cstheme="minorHAnsi"/>
          <w:color w:val="0C2A29"/>
          <w:lang w:eastAsia="en-GB"/>
        </w:rPr>
        <w:br/>
        <w:t>Tottenham</w:t>
      </w:r>
      <w:r w:rsidRPr="00D37046">
        <w:rPr>
          <w:rFonts w:eastAsia="Times New Roman" w:cstheme="minorHAnsi"/>
          <w:color w:val="0C2A29"/>
          <w:lang w:eastAsia="en-GB"/>
        </w:rPr>
        <w:br/>
        <w:t>N15 4JA</w:t>
      </w:r>
    </w:p>
    <w:p w:rsidR="00D37046" w:rsidRPr="00D37046" w:rsidRDefault="00D37046" w:rsidP="00D37046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eastAsia="Times New Roman" w:cstheme="minorHAnsi"/>
          <w:color w:val="0C2A29"/>
          <w:lang w:eastAsia="en-GB"/>
        </w:rPr>
      </w:pPr>
      <w:r w:rsidRPr="00D37046">
        <w:rPr>
          <w:rFonts w:eastAsia="Times New Roman" w:cstheme="minorHAnsi"/>
          <w:color w:val="0C2A29"/>
          <w:lang w:eastAsia="en-GB"/>
        </w:rPr>
        <w:t>Phone: 020 8489 1000</w:t>
      </w:r>
    </w:p>
    <w:p w:rsidR="00D37046" w:rsidRPr="00D37046" w:rsidRDefault="00D37046" w:rsidP="00D37046">
      <w:pPr>
        <w:shd w:val="clear" w:color="auto" w:fill="FDF9FA"/>
        <w:spacing w:after="210" w:line="240" w:lineRule="auto"/>
        <w:ind w:left="-210" w:right="-210"/>
        <w:textAlignment w:val="baseline"/>
        <w:outlineLvl w:val="0"/>
        <w:rPr>
          <w:rFonts w:eastAsia="Times New Roman" w:cstheme="minorHAnsi"/>
          <w:color w:val="BF3B67"/>
          <w:kern w:val="36"/>
          <w:lang w:eastAsia="en-GB"/>
        </w:rPr>
      </w:pPr>
    </w:p>
    <w:p w:rsidR="00D37046" w:rsidRPr="00D37046" w:rsidRDefault="00D37046" w:rsidP="00D37046">
      <w:pPr>
        <w:shd w:val="clear" w:color="auto" w:fill="FDF9FA"/>
        <w:spacing w:after="210" w:line="240" w:lineRule="auto"/>
        <w:ind w:left="-210" w:right="-210" w:firstLine="270"/>
        <w:textAlignment w:val="baseline"/>
        <w:outlineLvl w:val="0"/>
        <w:rPr>
          <w:rFonts w:eastAsia="Times New Roman" w:cstheme="minorHAnsi"/>
          <w:color w:val="BF3B67"/>
          <w:kern w:val="36"/>
          <w:lang w:eastAsia="en-GB"/>
        </w:rPr>
      </w:pPr>
      <w:r w:rsidRPr="00D37046">
        <w:rPr>
          <w:rFonts w:eastAsia="Times New Roman" w:cstheme="minorHAnsi"/>
          <w:color w:val="BF3B67"/>
          <w:kern w:val="36"/>
          <w:lang w:eastAsia="en-GB"/>
        </w:rPr>
        <w:t>Wood Green Library and Customer Services</w:t>
      </w:r>
    </w:p>
    <w:p w:rsidR="00D37046" w:rsidRPr="00D37046" w:rsidRDefault="00D37046" w:rsidP="00D37046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eastAsia="Times New Roman" w:cstheme="minorHAnsi"/>
          <w:color w:val="0C2A29"/>
          <w:lang w:eastAsia="en-GB"/>
        </w:rPr>
      </w:pPr>
      <w:r w:rsidRPr="00D37046">
        <w:rPr>
          <w:rFonts w:eastAsia="Times New Roman" w:cstheme="minorHAnsi"/>
          <w:color w:val="0C2A29"/>
          <w:lang w:eastAsia="en-GB"/>
        </w:rPr>
        <w:t>187-197A High Road</w:t>
      </w:r>
      <w:r w:rsidRPr="00D37046">
        <w:rPr>
          <w:rFonts w:eastAsia="Times New Roman" w:cstheme="minorHAnsi"/>
          <w:color w:val="0C2A29"/>
          <w:lang w:eastAsia="en-GB"/>
        </w:rPr>
        <w:br/>
        <w:t>Wood Green</w:t>
      </w:r>
      <w:r w:rsidRPr="00D37046">
        <w:rPr>
          <w:rFonts w:eastAsia="Times New Roman" w:cstheme="minorHAnsi"/>
          <w:color w:val="0C2A29"/>
          <w:lang w:eastAsia="en-GB"/>
        </w:rPr>
        <w:br/>
        <w:t>N22 6XD</w:t>
      </w:r>
    </w:p>
    <w:p w:rsidR="00D37046" w:rsidRPr="00D37046" w:rsidRDefault="00D37046" w:rsidP="00D37046">
      <w:pPr>
        <w:numPr>
          <w:ilvl w:val="0"/>
          <w:numId w:val="2"/>
        </w:numPr>
        <w:spacing w:after="0" w:line="240" w:lineRule="auto"/>
        <w:ind w:left="420"/>
        <w:textAlignment w:val="baseline"/>
        <w:rPr>
          <w:rFonts w:eastAsia="Times New Roman" w:cstheme="minorHAnsi"/>
          <w:color w:val="0C2A29"/>
          <w:lang w:eastAsia="en-GB"/>
        </w:rPr>
      </w:pPr>
      <w:r w:rsidRPr="00D37046">
        <w:rPr>
          <w:rFonts w:eastAsia="Times New Roman" w:cstheme="minorHAnsi"/>
          <w:color w:val="0C2A29"/>
          <w:lang w:eastAsia="en-GB"/>
        </w:rPr>
        <w:t>Phone 020 8489 1000</w:t>
      </w:r>
    </w:p>
    <w:p w:rsidR="00D37046" w:rsidRPr="00D37046" w:rsidRDefault="00D37046" w:rsidP="00D37046">
      <w:pPr>
        <w:spacing w:before="420" w:after="210" w:line="240" w:lineRule="auto"/>
        <w:textAlignment w:val="baseline"/>
        <w:outlineLvl w:val="1"/>
        <w:rPr>
          <w:rFonts w:eastAsia="Times New Roman" w:cstheme="minorHAnsi"/>
          <w:lang w:eastAsia="en-GB"/>
        </w:rPr>
      </w:pPr>
      <w:r w:rsidRPr="00D37046">
        <w:rPr>
          <w:rFonts w:eastAsia="Times New Roman" w:cstheme="minorHAnsi"/>
          <w:lang w:eastAsia="en-GB"/>
        </w:rPr>
        <w:t>Both centres are o</w:t>
      </w:r>
      <w:r w:rsidRPr="00D37046">
        <w:rPr>
          <w:rFonts w:eastAsia="Times New Roman" w:cstheme="minorHAnsi"/>
          <w:bdr w:val="none" w:sz="0" w:space="0" w:color="auto" w:frame="1"/>
          <w:lang w:eastAsia="en-GB"/>
        </w:rPr>
        <w:t>pen:</w:t>
      </w:r>
      <w:r w:rsidRPr="00D37046">
        <w:rPr>
          <w:rFonts w:eastAsia="Times New Roman" w:cstheme="minorHAnsi"/>
          <w:lang w:eastAsia="en-GB"/>
        </w:rPr>
        <w:t> Monday, Tuesday, Thursday and Friday 9am to 5pm, and Wednesday 10am to 5pm </w:t>
      </w:r>
    </w:p>
    <w:p w:rsidR="00D37046" w:rsidRPr="00D37046" w:rsidRDefault="00D37046" w:rsidP="00D37046">
      <w:pPr>
        <w:shd w:val="clear" w:color="auto" w:fill="F9F9F9"/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Online information </w:t>
      </w:r>
      <w:bookmarkStart w:id="0" w:name="_GoBack"/>
      <w:bookmarkEnd w:id="0"/>
      <w:r w:rsidRPr="00D37046">
        <w:rPr>
          <w:rFonts w:eastAsia="Times New Roman" w:cstheme="minorHAnsi"/>
          <w:lang w:eastAsia="en-GB"/>
        </w:rPr>
        <w:fldChar w:fldCharType="begin"/>
      </w:r>
      <w:r w:rsidRPr="00D37046">
        <w:rPr>
          <w:rFonts w:eastAsia="Times New Roman" w:cstheme="minorHAnsi"/>
          <w:lang w:eastAsia="en-GB"/>
        </w:rPr>
        <w:instrText xml:space="preserve"> HYPERLINK "https://www.haringey.gov.uk/contact/customer-services" </w:instrText>
      </w:r>
      <w:r w:rsidRPr="00D37046">
        <w:rPr>
          <w:rFonts w:eastAsia="Times New Roman" w:cstheme="minorHAnsi"/>
          <w:lang w:eastAsia="en-GB"/>
        </w:rPr>
        <w:fldChar w:fldCharType="separate"/>
      </w:r>
      <w:r w:rsidRPr="00D37046">
        <w:rPr>
          <w:rStyle w:val="Hyperlink"/>
          <w:rFonts w:eastAsia="Times New Roman" w:cstheme="minorHAnsi"/>
          <w:lang w:eastAsia="en-GB"/>
        </w:rPr>
        <w:t>https://www.haringey.gov.uk/contact/customer-services</w:t>
      </w:r>
      <w:r w:rsidRPr="00D37046">
        <w:rPr>
          <w:rFonts w:eastAsia="Times New Roman" w:cstheme="minorHAnsi"/>
          <w:lang w:eastAsia="en-GB"/>
        </w:rPr>
        <w:fldChar w:fldCharType="end"/>
      </w:r>
    </w:p>
    <w:p w:rsidR="00D37046" w:rsidRPr="00D37046" w:rsidRDefault="00D37046" w:rsidP="00D37046">
      <w:pPr>
        <w:spacing w:after="0" w:line="240" w:lineRule="auto"/>
        <w:rPr>
          <w:rFonts w:cstheme="minorHAnsi"/>
        </w:rPr>
      </w:pPr>
    </w:p>
    <w:sectPr w:rsidR="00D37046" w:rsidRPr="00D370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2F18"/>
    <w:multiLevelType w:val="multilevel"/>
    <w:tmpl w:val="E228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C231E"/>
    <w:multiLevelType w:val="multilevel"/>
    <w:tmpl w:val="E766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34570"/>
    <w:multiLevelType w:val="multilevel"/>
    <w:tmpl w:val="2C46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46"/>
    <w:rsid w:val="00B7229A"/>
    <w:rsid w:val="00D3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ADAA2-4DE6-4F23-A06E-72FCDDA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benefits/universal-credit/" TargetMode="External"/><Relationship Id="rId5" Type="http://schemas.openxmlformats.org/officeDocument/2006/relationships/hyperlink" Target="http://haringeyadvice.org.uk/advice/providers/citizens-advice-haring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Avril &amp; Ken</dc:creator>
  <cp:keywords/>
  <dc:description/>
  <cp:lastModifiedBy>Avril &amp; Ken</cp:lastModifiedBy>
  <cp:revision>1</cp:revision>
  <dcterms:created xsi:type="dcterms:W3CDTF">2018-10-21T17:41:00Z</dcterms:created>
  <dcterms:modified xsi:type="dcterms:W3CDTF">2018-10-21T17:48:00Z</dcterms:modified>
</cp:coreProperties>
</file>