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03F87" w14:textId="77777777" w:rsidR="00287E08" w:rsidRDefault="00287E08"/>
    <w:tbl>
      <w:tblPr>
        <w:tblStyle w:val="TableGrid"/>
        <w:tblpPr w:leftFromText="180" w:rightFromText="180" w:horzAnchor="margin" w:tblpY="880"/>
        <w:tblW w:w="9634" w:type="dxa"/>
        <w:tblLayout w:type="fixed"/>
        <w:tblLook w:val="04A0" w:firstRow="1" w:lastRow="0" w:firstColumn="1" w:lastColumn="0" w:noHBand="0" w:noVBand="1"/>
      </w:tblPr>
      <w:tblGrid>
        <w:gridCol w:w="4390"/>
        <w:gridCol w:w="5244"/>
      </w:tblGrid>
      <w:tr w:rsidR="00287E08" w14:paraId="5E3C72EB" w14:textId="77777777" w:rsidTr="00287E08">
        <w:tc>
          <w:tcPr>
            <w:tcW w:w="9634" w:type="dxa"/>
            <w:gridSpan w:val="2"/>
            <w:shd w:val="clear" w:color="auto" w:fill="auto"/>
          </w:tcPr>
          <w:p w14:paraId="07018E1D" w14:textId="05717711" w:rsidR="00287E08" w:rsidRDefault="00287E08" w:rsidP="0026629F">
            <w:pPr>
              <w:rPr>
                <w:b/>
                <w:bCs/>
                <w:sz w:val="32"/>
                <w:szCs w:val="32"/>
              </w:rPr>
            </w:pPr>
            <w:r w:rsidRPr="00287E08">
              <w:rPr>
                <w:b/>
                <w:bCs/>
                <w:sz w:val="32"/>
                <w:szCs w:val="32"/>
              </w:rPr>
              <w:t>EV Home Charger Questionnaire</w:t>
            </w:r>
          </w:p>
          <w:p w14:paraId="0FB922E7" w14:textId="3B3C7B99" w:rsidR="00287E08" w:rsidRPr="007252EA" w:rsidRDefault="00D650DB" w:rsidP="0026629F">
            <w:pPr>
              <w:rPr>
                <w:b/>
                <w:bCs/>
              </w:rPr>
            </w:pPr>
            <w:r w:rsidRPr="007252EA">
              <w:rPr>
                <w:b/>
                <w:bCs/>
              </w:rPr>
              <w:t>Please complete all sections</w:t>
            </w:r>
          </w:p>
          <w:p w14:paraId="603EA493" w14:textId="61B59F9D" w:rsidR="00287E08" w:rsidRPr="00AC79B7" w:rsidRDefault="00287E08" w:rsidP="0026629F">
            <w:pPr>
              <w:rPr>
                <w:b/>
                <w:bCs/>
              </w:rPr>
            </w:pPr>
          </w:p>
        </w:tc>
      </w:tr>
      <w:tr w:rsidR="004F04C7" w14:paraId="3F141B38" w14:textId="77777777" w:rsidTr="0026629F">
        <w:tc>
          <w:tcPr>
            <w:tcW w:w="9634" w:type="dxa"/>
            <w:gridSpan w:val="2"/>
            <w:shd w:val="clear" w:color="auto" w:fill="82E1D7"/>
          </w:tcPr>
          <w:p w14:paraId="04FAE268" w14:textId="77777777" w:rsidR="004F04C7" w:rsidRDefault="00AC79B7" w:rsidP="0026629F">
            <w:pPr>
              <w:rPr>
                <w:b/>
                <w:bCs/>
              </w:rPr>
            </w:pPr>
            <w:r w:rsidRPr="00AC79B7">
              <w:rPr>
                <w:b/>
                <w:bCs/>
              </w:rPr>
              <w:t>Personal Details</w:t>
            </w:r>
          </w:p>
          <w:p w14:paraId="7E989835" w14:textId="2F8463F1" w:rsidR="00B524D6" w:rsidRPr="00AC79B7" w:rsidRDefault="00B524D6" w:rsidP="0026629F">
            <w:pPr>
              <w:rPr>
                <w:b/>
                <w:bCs/>
              </w:rPr>
            </w:pPr>
          </w:p>
        </w:tc>
      </w:tr>
      <w:tr w:rsidR="004F04C7" w:rsidRPr="00092671" w14:paraId="3584BDD0" w14:textId="77777777" w:rsidTr="0026629F">
        <w:tc>
          <w:tcPr>
            <w:tcW w:w="4390" w:type="dxa"/>
          </w:tcPr>
          <w:p w14:paraId="016517D4" w14:textId="77777777" w:rsidR="004F04C7" w:rsidRPr="009800FE" w:rsidRDefault="004F04C7" w:rsidP="0026629F">
            <w:pPr>
              <w:rPr>
                <w:rFonts w:cstheme="minorHAnsi"/>
                <w:color w:val="000000"/>
              </w:rPr>
            </w:pPr>
            <w:r w:rsidRPr="009800FE">
              <w:rPr>
                <w:rFonts w:cstheme="minorHAnsi"/>
                <w:color w:val="000000"/>
              </w:rPr>
              <w:t>Name of Primary Vehicle User (employee)</w:t>
            </w:r>
          </w:p>
        </w:tc>
        <w:tc>
          <w:tcPr>
            <w:tcW w:w="5244" w:type="dxa"/>
          </w:tcPr>
          <w:p w14:paraId="1E4FC362" w14:textId="77777777" w:rsidR="004F04C7" w:rsidRDefault="004F04C7" w:rsidP="0026629F">
            <w:pPr>
              <w:rPr>
                <w:sz w:val="24"/>
                <w:szCs w:val="24"/>
              </w:rPr>
            </w:pPr>
          </w:p>
          <w:p w14:paraId="38187C97" w14:textId="77777777" w:rsidR="004F04C7" w:rsidRDefault="004F04C7" w:rsidP="0026629F">
            <w:pPr>
              <w:rPr>
                <w:sz w:val="24"/>
                <w:szCs w:val="24"/>
              </w:rPr>
            </w:pPr>
          </w:p>
          <w:p w14:paraId="75075640" w14:textId="28434771" w:rsidR="006224F6" w:rsidRPr="00092671" w:rsidRDefault="006224F6" w:rsidP="0026629F">
            <w:pPr>
              <w:rPr>
                <w:sz w:val="24"/>
                <w:szCs w:val="24"/>
              </w:rPr>
            </w:pPr>
          </w:p>
        </w:tc>
      </w:tr>
      <w:tr w:rsidR="004F04C7" w:rsidRPr="00092671" w14:paraId="4837B83F" w14:textId="77777777" w:rsidTr="0026629F">
        <w:tc>
          <w:tcPr>
            <w:tcW w:w="4390" w:type="dxa"/>
          </w:tcPr>
          <w:p w14:paraId="4072ADA7" w14:textId="77777777" w:rsidR="004F04C7" w:rsidRPr="009800FE" w:rsidRDefault="004F04C7" w:rsidP="0026629F">
            <w:pPr>
              <w:rPr>
                <w:rFonts w:cstheme="minorHAnsi"/>
                <w:color w:val="000000"/>
              </w:rPr>
            </w:pPr>
            <w:r w:rsidRPr="009800FE">
              <w:rPr>
                <w:rFonts w:cstheme="minorHAnsi"/>
                <w:color w:val="000000"/>
              </w:rPr>
              <w:t>Installation Address</w:t>
            </w:r>
          </w:p>
        </w:tc>
        <w:tc>
          <w:tcPr>
            <w:tcW w:w="5244" w:type="dxa"/>
          </w:tcPr>
          <w:p w14:paraId="6DBA63D6" w14:textId="77777777" w:rsidR="004F04C7" w:rsidRPr="00092671" w:rsidRDefault="004F04C7" w:rsidP="0026629F">
            <w:pPr>
              <w:rPr>
                <w:sz w:val="24"/>
                <w:szCs w:val="24"/>
              </w:rPr>
            </w:pPr>
          </w:p>
          <w:p w14:paraId="11002415" w14:textId="77777777" w:rsidR="004F04C7" w:rsidRDefault="004F04C7" w:rsidP="0026629F">
            <w:pPr>
              <w:rPr>
                <w:sz w:val="24"/>
                <w:szCs w:val="24"/>
              </w:rPr>
            </w:pPr>
          </w:p>
          <w:p w14:paraId="2294F996" w14:textId="3568CFFE" w:rsidR="006224F6" w:rsidRPr="00092671" w:rsidRDefault="006224F6" w:rsidP="0026629F">
            <w:pPr>
              <w:rPr>
                <w:sz w:val="24"/>
                <w:szCs w:val="24"/>
              </w:rPr>
            </w:pPr>
          </w:p>
        </w:tc>
      </w:tr>
      <w:tr w:rsidR="004F04C7" w:rsidRPr="00223FF0" w14:paraId="6DC10FF5" w14:textId="77777777" w:rsidTr="0026629F">
        <w:tc>
          <w:tcPr>
            <w:tcW w:w="4390" w:type="dxa"/>
          </w:tcPr>
          <w:p w14:paraId="1CA4310A" w14:textId="77777777" w:rsidR="004F04C7" w:rsidRPr="009800FE" w:rsidRDefault="004F04C7" w:rsidP="0026629F">
            <w:pPr>
              <w:rPr>
                <w:rFonts w:cstheme="minorHAnsi"/>
                <w:color w:val="000000"/>
              </w:rPr>
            </w:pPr>
            <w:r w:rsidRPr="009800FE">
              <w:rPr>
                <w:rFonts w:cstheme="minorHAnsi"/>
                <w:color w:val="000000"/>
              </w:rPr>
              <w:t>Contact Number</w:t>
            </w:r>
          </w:p>
          <w:p w14:paraId="61FA128A" w14:textId="77777777" w:rsidR="004F04C7" w:rsidRPr="009800FE" w:rsidRDefault="004F04C7" w:rsidP="0026629F">
            <w:pPr>
              <w:rPr>
                <w:rFonts w:cstheme="minorHAnsi"/>
                <w:color w:val="000000"/>
              </w:rPr>
            </w:pPr>
          </w:p>
        </w:tc>
        <w:tc>
          <w:tcPr>
            <w:tcW w:w="5244" w:type="dxa"/>
          </w:tcPr>
          <w:p w14:paraId="1DA1497A" w14:textId="77777777" w:rsidR="004F04C7" w:rsidRDefault="004F04C7" w:rsidP="0026629F"/>
          <w:p w14:paraId="5FB0FBB0" w14:textId="77777777" w:rsidR="006224F6" w:rsidRDefault="006224F6" w:rsidP="0026629F"/>
          <w:p w14:paraId="51A62407" w14:textId="4F8C9806" w:rsidR="006224F6" w:rsidRPr="00223FF0" w:rsidRDefault="006224F6" w:rsidP="0026629F"/>
        </w:tc>
      </w:tr>
      <w:tr w:rsidR="00EE3E05" w:rsidRPr="00223FF0" w14:paraId="214A5A13" w14:textId="77777777" w:rsidTr="00B415BA">
        <w:tc>
          <w:tcPr>
            <w:tcW w:w="9634" w:type="dxa"/>
            <w:gridSpan w:val="2"/>
            <w:shd w:val="clear" w:color="auto" w:fill="82E1D7"/>
          </w:tcPr>
          <w:p w14:paraId="43EE0334" w14:textId="77777777" w:rsidR="00EE3E05" w:rsidRDefault="00EE3E05" w:rsidP="0026629F">
            <w:pPr>
              <w:rPr>
                <w:rFonts w:cstheme="minorHAnsi"/>
                <w:b/>
                <w:bCs/>
              </w:rPr>
            </w:pPr>
            <w:r w:rsidRPr="00532232">
              <w:rPr>
                <w:rFonts w:cstheme="minorHAnsi"/>
                <w:b/>
                <w:bCs/>
              </w:rPr>
              <w:t>Property Information</w:t>
            </w:r>
            <w:r>
              <w:rPr>
                <w:rFonts w:cstheme="minorHAnsi"/>
                <w:b/>
                <w:bCs/>
              </w:rPr>
              <w:t xml:space="preserve"> </w:t>
            </w:r>
          </w:p>
          <w:p w14:paraId="79071F58" w14:textId="77777777" w:rsidR="00EE3E05" w:rsidRDefault="00EE3E05" w:rsidP="0026629F"/>
        </w:tc>
      </w:tr>
      <w:tr w:rsidR="004F04C7" w:rsidRPr="00223FF0" w14:paraId="13B54259" w14:textId="77777777" w:rsidTr="0026629F">
        <w:tc>
          <w:tcPr>
            <w:tcW w:w="4390" w:type="dxa"/>
          </w:tcPr>
          <w:p w14:paraId="228E2E08" w14:textId="77777777" w:rsidR="004F04C7" w:rsidRPr="009800FE" w:rsidRDefault="004F04C7" w:rsidP="0026629F">
            <w:pPr>
              <w:rPr>
                <w:rFonts w:cstheme="minorHAnsi"/>
                <w:color w:val="000000"/>
              </w:rPr>
            </w:pPr>
            <w:r w:rsidRPr="009800FE">
              <w:rPr>
                <w:rFonts w:cstheme="minorHAnsi"/>
                <w:color w:val="000000"/>
              </w:rPr>
              <w:t>Is the property</w:t>
            </w:r>
          </w:p>
          <w:p w14:paraId="43889E7B" w14:textId="77777777" w:rsidR="004F04C7" w:rsidRPr="009800FE" w:rsidRDefault="004F04C7" w:rsidP="0026629F">
            <w:pPr>
              <w:rPr>
                <w:rFonts w:cstheme="minorHAnsi"/>
              </w:rPr>
            </w:pPr>
          </w:p>
          <w:p w14:paraId="6B34A9A6" w14:textId="77777777" w:rsidR="004F04C7" w:rsidRPr="009800FE" w:rsidRDefault="004F04C7" w:rsidP="0026629F">
            <w:pPr>
              <w:rPr>
                <w:rFonts w:cstheme="minorHAnsi"/>
              </w:rPr>
            </w:pPr>
          </w:p>
        </w:tc>
        <w:tc>
          <w:tcPr>
            <w:tcW w:w="5244" w:type="dxa"/>
          </w:tcPr>
          <w:p w14:paraId="401FCC7C" w14:textId="6B45328B" w:rsidR="00FC5B3A" w:rsidRDefault="00000000" w:rsidP="0026629F">
            <w:sdt>
              <w:sdtPr>
                <w:id w:val="823092957"/>
                <w14:checkbox>
                  <w14:checked w14:val="0"/>
                  <w14:checkedState w14:val="2612" w14:font="MS Gothic"/>
                  <w14:uncheckedState w14:val="2610" w14:font="MS Gothic"/>
                </w14:checkbox>
              </w:sdtPr>
              <w:sdtContent>
                <w:r w:rsidR="00501DF0">
                  <w:rPr>
                    <w:rFonts w:ascii="MS Gothic" w:eastAsia="MS Gothic" w:hAnsi="MS Gothic" w:hint="eastAsia"/>
                  </w:rPr>
                  <w:t>☐</w:t>
                </w:r>
              </w:sdtContent>
            </w:sdt>
            <w:r w:rsidR="004D7AC9">
              <w:t xml:space="preserve">   Owned by employee</w:t>
            </w:r>
            <w:r w:rsidR="007D7B38">
              <w:t xml:space="preserve">     </w:t>
            </w:r>
          </w:p>
          <w:p w14:paraId="0BBA8D3A" w14:textId="2CFF21D5" w:rsidR="00FC5B3A" w:rsidRDefault="00000000" w:rsidP="0026629F">
            <w:sdt>
              <w:sdtPr>
                <w:id w:val="-311022139"/>
                <w14:checkbox>
                  <w14:checked w14:val="0"/>
                  <w14:checkedState w14:val="2612" w14:font="MS Gothic"/>
                  <w14:uncheckedState w14:val="2610" w14:font="MS Gothic"/>
                </w14:checkbox>
              </w:sdtPr>
              <w:sdtContent>
                <w:r w:rsidR="004D7AC9">
                  <w:rPr>
                    <w:rFonts w:ascii="MS Gothic" w:eastAsia="MS Gothic" w:hAnsi="MS Gothic" w:hint="eastAsia"/>
                  </w:rPr>
                  <w:t>☐</w:t>
                </w:r>
              </w:sdtContent>
            </w:sdt>
            <w:r w:rsidR="004D7AC9">
              <w:t xml:space="preserve">   Owned by other</w:t>
            </w:r>
          </w:p>
          <w:p w14:paraId="3B239F44" w14:textId="3673418E" w:rsidR="004F04C7" w:rsidRPr="00223FF0" w:rsidRDefault="00000000" w:rsidP="0026629F">
            <w:sdt>
              <w:sdtPr>
                <w:id w:val="553511429"/>
                <w14:checkbox>
                  <w14:checked w14:val="0"/>
                  <w14:checkedState w14:val="2612" w14:font="MS Gothic"/>
                  <w14:uncheckedState w14:val="2610" w14:font="MS Gothic"/>
                </w14:checkbox>
              </w:sdtPr>
              <w:sdtContent>
                <w:r w:rsidR="007D7B38">
                  <w:rPr>
                    <w:rFonts w:ascii="MS Gothic" w:eastAsia="MS Gothic" w:hAnsi="MS Gothic" w:hint="eastAsia"/>
                  </w:rPr>
                  <w:t>☐</w:t>
                </w:r>
              </w:sdtContent>
            </w:sdt>
            <w:r w:rsidR="004D7AC9">
              <w:t xml:space="preserve">   Rented</w:t>
            </w:r>
          </w:p>
          <w:p w14:paraId="60A1D6E8" w14:textId="7720FB60" w:rsidR="004F04C7" w:rsidRPr="00223FF0" w:rsidRDefault="00000000" w:rsidP="0026629F">
            <w:sdt>
              <w:sdtPr>
                <w:id w:val="2036302051"/>
                <w14:checkbox>
                  <w14:checked w14:val="0"/>
                  <w14:checkedState w14:val="2612" w14:font="MS Gothic"/>
                  <w14:uncheckedState w14:val="2610" w14:font="MS Gothic"/>
                </w14:checkbox>
              </w:sdtPr>
              <w:sdtContent>
                <w:r w:rsidR="004F04C7" w:rsidRPr="00223FF0">
                  <w:rPr>
                    <w:rFonts w:ascii="MS Gothic" w:eastAsia="MS Gothic" w:hAnsi="MS Gothic" w:hint="eastAsia"/>
                  </w:rPr>
                  <w:t>☐</w:t>
                </w:r>
              </w:sdtContent>
            </w:sdt>
            <w:r w:rsidR="004D7AC9">
              <w:t xml:space="preserve">   Leased</w:t>
            </w:r>
            <w:r w:rsidR="007D7B38">
              <w:t xml:space="preserve">                        </w:t>
            </w:r>
            <w:r w:rsidR="004F04C7" w:rsidRPr="00223FF0">
              <w:t xml:space="preserve">  </w:t>
            </w:r>
          </w:p>
          <w:p w14:paraId="3BBE6F01" w14:textId="77777777" w:rsidR="004F04C7" w:rsidRPr="00223FF0" w:rsidRDefault="004F04C7" w:rsidP="0026629F"/>
        </w:tc>
      </w:tr>
      <w:tr w:rsidR="006E60B0" w:rsidRPr="00223FF0" w14:paraId="0EB62A6F" w14:textId="77777777" w:rsidTr="0026629F">
        <w:tc>
          <w:tcPr>
            <w:tcW w:w="4390" w:type="dxa"/>
          </w:tcPr>
          <w:p w14:paraId="30E6717A" w14:textId="34E4B8CF" w:rsidR="006E60B0" w:rsidRDefault="009B5C2C" w:rsidP="006E60B0">
            <w:pPr>
              <w:rPr>
                <w:rFonts w:cstheme="minorHAnsi"/>
                <w:color w:val="000000"/>
              </w:rPr>
            </w:pPr>
            <w:r>
              <w:rPr>
                <w:rFonts w:cstheme="minorHAnsi"/>
                <w:color w:val="000000"/>
              </w:rPr>
              <w:t xml:space="preserve">Can </w:t>
            </w:r>
            <w:r w:rsidR="00A50546">
              <w:rPr>
                <w:rFonts w:cstheme="minorHAnsi"/>
                <w:color w:val="000000"/>
              </w:rPr>
              <w:t>our engineer be permitted access to the property wi-fi network during commissioning of the charger</w:t>
            </w:r>
            <w:r w:rsidR="006E60B0" w:rsidRPr="009800FE">
              <w:rPr>
                <w:rFonts w:cstheme="minorHAnsi"/>
                <w:color w:val="000000"/>
              </w:rPr>
              <w:t>?</w:t>
            </w:r>
          </w:p>
          <w:p w14:paraId="139C2A11" w14:textId="77777777" w:rsidR="006E60B0" w:rsidRDefault="006E60B0" w:rsidP="006E60B0">
            <w:pPr>
              <w:rPr>
                <w:rFonts w:cstheme="minorHAnsi"/>
                <w:color w:val="000000"/>
              </w:rPr>
            </w:pPr>
          </w:p>
          <w:p w14:paraId="5C869344" w14:textId="77777777" w:rsidR="006E60B0" w:rsidRPr="009800FE" w:rsidRDefault="006E60B0" w:rsidP="006E60B0">
            <w:pPr>
              <w:rPr>
                <w:rFonts w:cstheme="minorHAnsi"/>
                <w:color w:val="000000"/>
              </w:rPr>
            </w:pPr>
          </w:p>
        </w:tc>
        <w:tc>
          <w:tcPr>
            <w:tcW w:w="5244" w:type="dxa"/>
          </w:tcPr>
          <w:p w14:paraId="7B25FB62" w14:textId="31667242" w:rsidR="00E65DE4" w:rsidRDefault="00000000" w:rsidP="006E60B0">
            <w:sdt>
              <w:sdtPr>
                <w:id w:val="-1998334664"/>
                <w14:checkbox>
                  <w14:checked w14:val="0"/>
                  <w14:checkedState w14:val="2612" w14:font="MS Gothic"/>
                  <w14:uncheckedState w14:val="2610" w14:font="MS Gothic"/>
                </w14:checkbox>
              </w:sdtPr>
              <w:sdtContent>
                <w:r w:rsidR="00E65DE4">
                  <w:rPr>
                    <w:rFonts w:ascii="MS Gothic" w:eastAsia="MS Gothic" w:hAnsi="MS Gothic" w:hint="eastAsia"/>
                  </w:rPr>
                  <w:t>☐</w:t>
                </w:r>
              </w:sdtContent>
            </w:sdt>
            <w:r w:rsidR="00E65DE4">
              <w:t xml:space="preserve">   Yes</w:t>
            </w:r>
            <w:r w:rsidR="006E60B0" w:rsidRPr="00223FF0">
              <w:t xml:space="preserve"> </w:t>
            </w:r>
          </w:p>
          <w:p w14:paraId="11F0BAC6" w14:textId="6FA02B86" w:rsidR="00E65DE4" w:rsidRDefault="00000000" w:rsidP="006E60B0">
            <w:sdt>
              <w:sdtPr>
                <w:id w:val="767659434"/>
                <w14:checkbox>
                  <w14:checked w14:val="0"/>
                  <w14:checkedState w14:val="2612" w14:font="MS Gothic"/>
                  <w14:uncheckedState w14:val="2610" w14:font="MS Gothic"/>
                </w14:checkbox>
              </w:sdtPr>
              <w:sdtContent>
                <w:r w:rsidR="006E60B0" w:rsidRPr="00223FF0">
                  <w:rPr>
                    <w:rFonts w:ascii="MS Gothic" w:eastAsia="MS Gothic" w:hAnsi="MS Gothic" w:hint="eastAsia"/>
                  </w:rPr>
                  <w:t>☐</w:t>
                </w:r>
              </w:sdtContent>
            </w:sdt>
            <w:r w:rsidR="00E65DE4">
              <w:t xml:space="preserve">   No</w:t>
            </w:r>
          </w:p>
          <w:p w14:paraId="6906925C" w14:textId="37F3AF1B" w:rsidR="006E60B0" w:rsidRPr="00223FF0" w:rsidRDefault="00000000" w:rsidP="006E60B0">
            <w:sdt>
              <w:sdtPr>
                <w:id w:val="288788279"/>
                <w14:checkbox>
                  <w14:checked w14:val="0"/>
                  <w14:checkedState w14:val="2612" w14:font="MS Gothic"/>
                  <w14:uncheckedState w14:val="2610" w14:font="MS Gothic"/>
                </w14:checkbox>
              </w:sdtPr>
              <w:sdtContent>
                <w:r w:rsidR="006E60B0" w:rsidRPr="00223FF0">
                  <w:rPr>
                    <w:rFonts w:ascii="MS Gothic" w:eastAsia="MS Gothic" w:hAnsi="MS Gothic" w:hint="eastAsia"/>
                  </w:rPr>
                  <w:t>☐</w:t>
                </w:r>
              </w:sdtContent>
            </w:sdt>
            <w:r w:rsidR="00E65DE4">
              <w:t xml:space="preserve">   Not applicable</w:t>
            </w:r>
          </w:p>
          <w:p w14:paraId="31CC8925" w14:textId="77777777" w:rsidR="006E60B0" w:rsidRPr="00223FF0" w:rsidRDefault="006E60B0" w:rsidP="006E60B0">
            <w:pPr>
              <w:rPr>
                <w:rFonts w:ascii="Calibri" w:hAnsi="Calibri" w:cs="Calibri"/>
                <w:color w:val="000000"/>
              </w:rPr>
            </w:pPr>
          </w:p>
        </w:tc>
      </w:tr>
      <w:tr w:rsidR="0041317A" w:rsidRPr="00223FF0" w14:paraId="010FC50A" w14:textId="77777777" w:rsidTr="0026629F">
        <w:tc>
          <w:tcPr>
            <w:tcW w:w="4390" w:type="dxa"/>
          </w:tcPr>
          <w:p w14:paraId="664CD14C" w14:textId="77777777" w:rsidR="0041317A" w:rsidRDefault="0041317A" w:rsidP="0041317A">
            <w:pPr>
              <w:rPr>
                <w:rFonts w:cstheme="minorHAnsi"/>
                <w:color w:val="000000"/>
              </w:rPr>
            </w:pPr>
            <w:r w:rsidRPr="009800FE">
              <w:rPr>
                <w:rFonts w:cstheme="minorHAnsi"/>
                <w:color w:val="000000"/>
              </w:rPr>
              <w:t>Do you experience any issues with mobile signal at the install location?</w:t>
            </w:r>
          </w:p>
          <w:p w14:paraId="1334AFE5" w14:textId="66F529AD" w:rsidR="0041317A" w:rsidRPr="009800FE" w:rsidRDefault="0041317A" w:rsidP="0041317A">
            <w:pPr>
              <w:rPr>
                <w:rFonts w:cstheme="minorHAnsi"/>
                <w:color w:val="000000"/>
              </w:rPr>
            </w:pPr>
          </w:p>
        </w:tc>
        <w:tc>
          <w:tcPr>
            <w:tcW w:w="5244" w:type="dxa"/>
          </w:tcPr>
          <w:p w14:paraId="092BEF2E" w14:textId="49060C65" w:rsidR="0041317A" w:rsidRDefault="00000000" w:rsidP="0041317A">
            <w:sdt>
              <w:sdtPr>
                <w:id w:val="1959219772"/>
                <w14:checkbox>
                  <w14:checked w14:val="0"/>
                  <w14:checkedState w14:val="2612" w14:font="MS Gothic"/>
                  <w14:uncheckedState w14:val="2610" w14:font="MS Gothic"/>
                </w14:checkbox>
              </w:sdtPr>
              <w:sdtContent>
                <w:r w:rsidR="0041317A" w:rsidRPr="00223FF0">
                  <w:rPr>
                    <w:rFonts w:ascii="MS Gothic" w:eastAsia="MS Gothic" w:hAnsi="MS Gothic" w:hint="eastAsia"/>
                  </w:rPr>
                  <w:t>☐</w:t>
                </w:r>
              </w:sdtContent>
            </w:sdt>
            <w:r w:rsidR="0041317A">
              <w:t xml:space="preserve">   Yes</w:t>
            </w:r>
          </w:p>
          <w:p w14:paraId="3EC62CD3" w14:textId="3EDA2C46" w:rsidR="0041317A" w:rsidRDefault="00000000" w:rsidP="0041317A">
            <w:sdt>
              <w:sdtPr>
                <w:id w:val="234059664"/>
                <w14:checkbox>
                  <w14:checked w14:val="0"/>
                  <w14:checkedState w14:val="2612" w14:font="MS Gothic"/>
                  <w14:uncheckedState w14:val="2610" w14:font="MS Gothic"/>
                </w14:checkbox>
              </w:sdtPr>
              <w:sdtContent>
                <w:r w:rsidR="0041317A" w:rsidRPr="00223FF0">
                  <w:rPr>
                    <w:rFonts w:ascii="MS Gothic" w:eastAsia="MS Gothic" w:hAnsi="MS Gothic" w:hint="eastAsia"/>
                  </w:rPr>
                  <w:t>☐</w:t>
                </w:r>
              </w:sdtContent>
            </w:sdt>
            <w:r w:rsidR="0041317A">
              <w:t xml:space="preserve">   No</w:t>
            </w:r>
            <w:r w:rsidR="0041317A" w:rsidRPr="00223FF0">
              <w:t xml:space="preserve">   </w:t>
            </w:r>
          </w:p>
          <w:p w14:paraId="13DB394B" w14:textId="77777777" w:rsidR="0041317A" w:rsidRDefault="00000000" w:rsidP="0041317A">
            <w:sdt>
              <w:sdtPr>
                <w:id w:val="736354905"/>
                <w14:checkbox>
                  <w14:checked w14:val="0"/>
                  <w14:checkedState w14:val="2612" w14:font="MS Gothic"/>
                  <w14:uncheckedState w14:val="2610" w14:font="MS Gothic"/>
                </w14:checkbox>
              </w:sdtPr>
              <w:sdtContent>
                <w:r w:rsidR="0041317A">
                  <w:rPr>
                    <w:rFonts w:ascii="MS Gothic" w:eastAsia="MS Gothic" w:hAnsi="MS Gothic" w:hint="eastAsia"/>
                  </w:rPr>
                  <w:t>☐</w:t>
                </w:r>
              </w:sdtContent>
            </w:sdt>
            <w:r w:rsidR="0041317A">
              <w:t xml:space="preserve">   Not applicable</w:t>
            </w:r>
          </w:p>
          <w:p w14:paraId="674C9C29" w14:textId="0680BCE4" w:rsidR="001D217E" w:rsidRPr="00223FF0" w:rsidRDefault="001D217E" w:rsidP="0041317A">
            <w:pPr>
              <w:rPr>
                <w:rFonts w:ascii="Calibri" w:hAnsi="Calibri" w:cs="Calibri"/>
                <w:color w:val="000000"/>
              </w:rPr>
            </w:pPr>
          </w:p>
        </w:tc>
      </w:tr>
      <w:tr w:rsidR="00FD7638" w:rsidRPr="00223FF0" w14:paraId="40ACDBD5" w14:textId="77777777" w:rsidTr="0026629F">
        <w:tc>
          <w:tcPr>
            <w:tcW w:w="4390" w:type="dxa"/>
          </w:tcPr>
          <w:p w14:paraId="47DDF64C" w14:textId="6B5C58D9" w:rsidR="00FD7638" w:rsidRDefault="00FD7638" w:rsidP="00FD7638">
            <w:pPr>
              <w:rPr>
                <w:rFonts w:cstheme="minorHAnsi"/>
              </w:rPr>
            </w:pPr>
            <w:r>
              <w:rPr>
                <w:rFonts w:cstheme="minorHAnsi"/>
              </w:rPr>
              <w:t>Do you have solar</w:t>
            </w:r>
            <w:r w:rsidR="003A1B9C">
              <w:rPr>
                <w:rFonts w:cstheme="minorHAnsi"/>
              </w:rPr>
              <w:t>?</w:t>
            </w:r>
          </w:p>
          <w:p w14:paraId="293E97DB" w14:textId="50C972B2" w:rsidR="00FD7638" w:rsidRDefault="00FD7638" w:rsidP="00FD7638">
            <w:pPr>
              <w:rPr>
                <w:rFonts w:cstheme="minorHAnsi"/>
              </w:rPr>
            </w:pPr>
            <w:r>
              <w:rPr>
                <w:rFonts w:cstheme="minorHAnsi"/>
              </w:rPr>
              <w:t>Do you have battery storage</w:t>
            </w:r>
            <w:r w:rsidR="003A1B9C">
              <w:rPr>
                <w:rFonts w:cstheme="minorHAnsi"/>
              </w:rPr>
              <w:t>?</w:t>
            </w:r>
          </w:p>
          <w:p w14:paraId="3B6986C3" w14:textId="5B41E5DD" w:rsidR="00FD7638" w:rsidRPr="00FD7638" w:rsidRDefault="00FD7638" w:rsidP="0041317A">
            <w:pPr>
              <w:rPr>
                <w:rFonts w:cstheme="minorHAnsi"/>
              </w:rPr>
            </w:pPr>
            <w:r>
              <w:rPr>
                <w:rFonts w:cstheme="minorHAnsi"/>
              </w:rPr>
              <w:t>Do you have a heat pump</w:t>
            </w:r>
            <w:r w:rsidR="003A1B9C">
              <w:rPr>
                <w:rFonts w:cstheme="minorHAnsi"/>
              </w:rPr>
              <w:t>?</w:t>
            </w:r>
            <w:r>
              <w:rPr>
                <w:rFonts w:cstheme="minorHAnsi"/>
              </w:rPr>
              <w:br/>
            </w:r>
          </w:p>
        </w:tc>
        <w:tc>
          <w:tcPr>
            <w:tcW w:w="5244" w:type="dxa"/>
          </w:tcPr>
          <w:p w14:paraId="0C5C7D95" w14:textId="150A6093" w:rsidR="00FD7638" w:rsidRDefault="00000000" w:rsidP="00FD7638">
            <w:pPr>
              <w:rPr>
                <w:rFonts w:cstheme="minorHAnsi"/>
              </w:rPr>
            </w:pPr>
            <w:sdt>
              <w:sdtPr>
                <w:rPr>
                  <w:rFonts w:cstheme="minorHAnsi"/>
                </w:rPr>
                <w:id w:val="1169915075"/>
                <w14:checkbox>
                  <w14:checked w14:val="0"/>
                  <w14:checkedState w14:val="2612" w14:font="MS Gothic"/>
                  <w14:uncheckedState w14:val="2610" w14:font="MS Gothic"/>
                </w14:checkbox>
              </w:sdtPr>
              <w:sdtContent>
                <w:r w:rsidR="00FD7638">
                  <w:rPr>
                    <w:rFonts w:ascii="MS Gothic" w:eastAsia="MS Gothic" w:hAnsi="MS Gothic" w:cstheme="minorHAnsi" w:hint="eastAsia"/>
                  </w:rPr>
                  <w:t>☐</w:t>
                </w:r>
              </w:sdtContent>
            </w:sdt>
            <w:r w:rsidR="00FD7638">
              <w:rPr>
                <w:rFonts w:cstheme="minorHAnsi"/>
              </w:rPr>
              <w:t xml:space="preserve">   Yes         </w:t>
            </w:r>
            <w:sdt>
              <w:sdtPr>
                <w:rPr>
                  <w:rFonts w:cstheme="minorHAnsi"/>
                </w:rPr>
                <w:id w:val="510112823"/>
                <w14:checkbox>
                  <w14:checked w14:val="0"/>
                  <w14:checkedState w14:val="2612" w14:font="MS Gothic"/>
                  <w14:uncheckedState w14:val="2610" w14:font="MS Gothic"/>
                </w14:checkbox>
              </w:sdtPr>
              <w:sdtContent>
                <w:r w:rsidR="00FD7638">
                  <w:rPr>
                    <w:rFonts w:ascii="MS Gothic" w:eastAsia="MS Gothic" w:hAnsi="MS Gothic" w:cstheme="minorHAnsi" w:hint="eastAsia"/>
                  </w:rPr>
                  <w:t>☐</w:t>
                </w:r>
              </w:sdtContent>
            </w:sdt>
            <w:r w:rsidR="00FD7638">
              <w:rPr>
                <w:rFonts w:cstheme="minorHAnsi"/>
              </w:rPr>
              <w:t xml:space="preserve">   No</w:t>
            </w:r>
          </w:p>
          <w:p w14:paraId="534A78C5" w14:textId="057837E0" w:rsidR="00FD7638" w:rsidRDefault="00000000" w:rsidP="00FD7638">
            <w:pPr>
              <w:rPr>
                <w:rFonts w:cstheme="minorHAnsi"/>
              </w:rPr>
            </w:pPr>
            <w:sdt>
              <w:sdtPr>
                <w:rPr>
                  <w:rFonts w:cstheme="minorHAnsi"/>
                </w:rPr>
                <w:id w:val="-1666773399"/>
                <w14:checkbox>
                  <w14:checked w14:val="0"/>
                  <w14:checkedState w14:val="2612" w14:font="MS Gothic"/>
                  <w14:uncheckedState w14:val="2610" w14:font="MS Gothic"/>
                </w14:checkbox>
              </w:sdtPr>
              <w:sdtContent>
                <w:r w:rsidR="00FD7638">
                  <w:rPr>
                    <w:rFonts w:ascii="MS Gothic" w:eastAsia="MS Gothic" w:hAnsi="MS Gothic" w:cstheme="minorHAnsi" w:hint="eastAsia"/>
                  </w:rPr>
                  <w:t>☐</w:t>
                </w:r>
              </w:sdtContent>
            </w:sdt>
            <w:r w:rsidR="00FD7638">
              <w:rPr>
                <w:rFonts w:cstheme="minorHAnsi"/>
              </w:rPr>
              <w:t xml:space="preserve">   Yes         </w:t>
            </w:r>
            <w:sdt>
              <w:sdtPr>
                <w:rPr>
                  <w:rFonts w:cstheme="minorHAnsi"/>
                </w:rPr>
                <w:id w:val="612017706"/>
                <w14:checkbox>
                  <w14:checked w14:val="0"/>
                  <w14:checkedState w14:val="2612" w14:font="MS Gothic"/>
                  <w14:uncheckedState w14:val="2610" w14:font="MS Gothic"/>
                </w14:checkbox>
              </w:sdtPr>
              <w:sdtContent>
                <w:r w:rsidR="00FD7638">
                  <w:rPr>
                    <w:rFonts w:ascii="MS Gothic" w:eastAsia="MS Gothic" w:hAnsi="MS Gothic" w:cstheme="minorHAnsi" w:hint="eastAsia"/>
                  </w:rPr>
                  <w:t>☐</w:t>
                </w:r>
              </w:sdtContent>
            </w:sdt>
            <w:r w:rsidR="00FD7638">
              <w:rPr>
                <w:rFonts w:cstheme="minorHAnsi"/>
              </w:rPr>
              <w:t xml:space="preserve">   No</w:t>
            </w:r>
          </w:p>
          <w:p w14:paraId="5A63C5EC" w14:textId="62BE71B9" w:rsidR="00FD7638" w:rsidRDefault="00000000" w:rsidP="00FD7638">
            <w:sdt>
              <w:sdtPr>
                <w:rPr>
                  <w:rFonts w:cstheme="minorHAnsi"/>
                </w:rPr>
                <w:id w:val="1408266580"/>
                <w14:checkbox>
                  <w14:checked w14:val="0"/>
                  <w14:checkedState w14:val="2612" w14:font="MS Gothic"/>
                  <w14:uncheckedState w14:val="2610" w14:font="MS Gothic"/>
                </w14:checkbox>
              </w:sdtPr>
              <w:sdtContent>
                <w:r w:rsidR="00FD7638">
                  <w:rPr>
                    <w:rFonts w:ascii="MS Gothic" w:eastAsia="MS Gothic" w:hAnsi="MS Gothic" w:cstheme="minorHAnsi" w:hint="eastAsia"/>
                  </w:rPr>
                  <w:t>☐</w:t>
                </w:r>
              </w:sdtContent>
            </w:sdt>
            <w:r w:rsidR="00FD7638">
              <w:rPr>
                <w:rFonts w:cstheme="minorHAnsi"/>
              </w:rPr>
              <w:t xml:space="preserve">   Yes         </w:t>
            </w:r>
            <w:sdt>
              <w:sdtPr>
                <w:rPr>
                  <w:rFonts w:cstheme="minorHAnsi"/>
                </w:rPr>
                <w:id w:val="30089262"/>
                <w14:checkbox>
                  <w14:checked w14:val="0"/>
                  <w14:checkedState w14:val="2612" w14:font="MS Gothic"/>
                  <w14:uncheckedState w14:val="2610" w14:font="MS Gothic"/>
                </w14:checkbox>
              </w:sdtPr>
              <w:sdtContent>
                <w:r w:rsidR="00FD7638">
                  <w:rPr>
                    <w:rFonts w:ascii="MS Gothic" w:eastAsia="MS Gothic" w:hAnsi="MS Gothic" w:cstheme="minorHAnsi" w:hint="eastAsia"/>
                  </w:rPr>
                  <w:t>☐</w:t>
                </w:r>
              </w:sdtContent>
            </w:sdt>
            <w:r w:rsidR="00FD7638">
              <w:rPr>
                <w:rFonts w:cstheme="minorHAnsi"/>
              </w:rPr>
              <w:t xml:space="preserve">   No</w:t>
            </w:r>
          </w:p>
        </w:tc>
      </w:tr>
    </w:tbl>
    <w:p w14:paraId="4D9E11B0" w14:textId="77777777" w:rsidR="00FD7638" w:rsidRDefault="00FD7638">
      <w:r>
        <w:br w:type="page"/>
      </w:r>
    </w:p>
    <w:tbl>
      <w:tblPr>
        <w:tblStyle w:val="TableGrid"/>
        <w:tblpPr w:leftFromText="180" w:rightFromText="180" w:horzAnchor="margin" w:tblpY="880"/>
        <w:tblW w:w="9634" w:type="dxa"/>
        <w:tblLayout w:type="fixed"/>
        <w:tblLook w:val="04A0" w:firstRow="1" w:lastRow="0" w:firstColumn="1" w:lastColumn="0" w:noHBand="0" w:noVBand="1"/>
      </w:tblPr>
      <w:tblGrid>
        <w:gridCol w:w="4390"/>
        <w:gridCol w:w="141"/>
        <w:gridCol w:w="5103"/>
      </w:tblGrid>
      <w:tr w:rsidR="00EE3E05" w:rsidRPr="00223FF0" w14:paraId="164DBB80" w14:textId="77777777" w:rsidTr="006C00B7">
        <w:tc>
          <w:tcPr>
            <w:tcW w:w="9634" w:type="dxa"/>
            <w:gridSpan w:val="3"/>
            <w:shd w:val="clear" w:color="auto" w:fill="82E1D7"/>
          </w:tcPr>
          <w:p w14:paraId="0FD401EB" w14:textId="5061A905" w:rsidR="00EE3E05" w:rsidRDefault="00EE3E05" w:rsidP="0026629F">
            <w:pPr>
              <w:rPr>
                <w:rFonts w:cstheme="minorHAnsi"/>
                <w:b/>
                <w:bCs/>
                <w:color w:val="000000"/>
              </w:rPr>
            </w:pPr>
            <w:r w:rsidRPr="005F505C">
              <w:rPr>
                <w:rFonts w:cstheme="minorHAnsi"/>
                <w:b/>
                <w:bCs/>
                <w:color w:val="000000"/>
              </w:rPr>
              <w:lastRenderedPageBreak/>
              <w:t xml:space="preserve">Electrical </w:t>
            </w:r>
            <w:r>
              <w:rPr>
                <w:rFonts w:cstheme="minorHAnsi"/>
                <w:b/>
                <w:bCs/>
                <w:color w:val="000000"/>
              </w:rPr>
              <w:t>Equipment</w:t>
            </w:r>
          </w:p>
          <w:p w14:paraId="431BA31F" w14:textId="77777777" w:rsidR="00EE3E05" w:rsidRPr="00223FF0" w:rsidRDefault="00EE3E05" w:rsidP="0026629F">
            <w:pPr>
              <w:rPr>
                <w:rFonts w:ascii="Calibri" w:hAnsi="Calibri" w:cs="Calibri"/>
                <w:color w:val="000000"/>
              </w:rPr>
            </w:pPr>
          </w:p>
        </w:tc>
      </w:tr>
      <w:tr w:rsidR="004B17ED" w:rsidRPr="00223FF0" w14:paraId="5389EAFD" w14:textId="77777777" w:rsidTr="002971DF">
        <w:tc>
          <w:tcPr>
            <w:tcW w:w="9634" w:type="dxa"/>
            <w:gridSpan w:val="3"/>
          </w:tcPr>
          <w:p w14:paraId="7EEBC291" w14:textId="6684C893" w:rsidR="00F500F0" w:rsidRDefault="004B17ED" w:rsidP="007661C8">
            <w:pPr>
              <w:rPr>
                <w:rFonts w:cstheme="minorHAnsi"/>
              </w:rPr>
            </w:pPr>
            <w:r>
              <w:rPr>
                <w:rFonts w:cstheme="minorHAnsi"/>
              </w:rPr>
              <w:t>P</w:t>
            </w:r>
            <w:r>
              <w:t xml:space="preserve">lease provide </w:t>
            </w:r>
            <w:r w:rsidR="008D44D0">
              <w:t xml:space="preserve">your </w:t>
            </w:r>
            <w:r w:rsidR="00192739">
              <w:t xml:space="preserve">electricity </w:t>
            </w:r>
            <w:r w:rsidR="002C3F4C">
              <w:t xml:space="preserve">supply </w:t>
            </w:r>
            <w:r w:rsidRPr="009800FE">
              <w:rPr>
                <w:rFonts w:cstheme="minorHAnsi"/>
              </w:rPr>
              <w:t xml:space="preserve">MPAN </w:t>
            </w:r>
            <w:r w:rsidRPr="00302E9F">
              <w:rPr>
                <w:rFonts w:cstheme="minorHAnsi"/>
              </w:rPr>
              <w:t>Number</w:t>
            </w:r>
            <w:r w:rsidR="008D0997">
              <w:rPr>
                <w:rFonts w:cstheme="minorHAnsi"/>
              </w:rPr>
              <w:t>:</w:t>
            </w:r>
            <w:r w:rsidR="00EF20EC">
              <w:rPr>
                <w:rFonts w:cstheme="minorHAnsi"/>
              </w:rPr>
              <w:t xml:space="preserve"> </w:t>
            </w:r>
          </w:p>
          <w:p w14:paraId="0F0F98D4" w14:textId="77777777" w:rsidR="004971E0" w:rsidRPr="00302E9F" w:rsidRDefault="004971E0" w:rsidP="007661C8">
            <w:pPr>
              <w:rPr>
                <w:rFonts w:cstheme="minorHAnsi"/>
              </w:rPr>
            </w:pPr>
          </w:p>
          <w:tbl>
            <w:tblPr>
              <w:tblStyle w:val="TableGrid"/>
              <w:tblW w:w="34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0"/>
              <w:gridCol w:w="850"/>
              <w:gridCol w:w="851"/>
              <w:gridCol w:w="851"/>
            </w:tblGrid>
            <w:tr w:rsidR="00B06FA8" w14:paraId="50F4931D" w14:textId="77777777" w:rsidTr="00763A20">
              <w:tc>
                <w:tcPr>
                  <w:tcW w:w="567" w:type="dxa"/>
                </w:tcPr>
                <w:p w14:paraId="4B2B682D" w14:textId="7115DA56" w:rsidR="00B06FA8" w:rsidRDefault="00B06FA8" w:rsidP="00477C3C">
                  <w:pPr>
                    <w:framePr w:hSpace="180" w:wrap="around" w:hAnchor="margin" w:y="880"/>
                    <w:rPr>
                      <w:rFonts w:cstheme="minorHAnsi"/>
                    </w:rPr>
                  </w:pPr>
                </w:p>
              </w:tc>
              <w:tc>
                <w:tcPr>
                  <w:tcW w:w="567" w:type="dxa"/>
                </w:tcPr>
                <w:p w14:paraId="5B486727" w14:textId="21EB1BD3" w:rsidR="00B06FA8" w:rsidRDefault="00B06FA8" w:rsidP="00477C3C">
                  <w:pPr>
                    <w:framePr w:hSpace="180" w:wrap="around" w:hAnchor="margin" w:y="880"/>
                    <w:rPr>
                      <w:rFonts w:cstheme="minorHAnsi"/>
                    </w:rPr>
                  </w:pPr>
                </w:p>
              </w:tc>
              <w:tc>
                <w:tcPr>
                  <w:tcW w:w="567" w:type="dxa"/>
                </w:tcPr>
                <w:p w14:paraId="03AA3716" w14:textId="77777777" w:rsidR="00B06FA8" w:rsidRDefault="00B06FA8" w:rsidP="00477C3C">
                  <w:pPr>
                    <w:framePr w:hSpace="180" w:wrap="around" w:hAnchor="margin" w:y="880"/>
                    <w:rPr>
                      <w:rFonts w:cstheme="minorHAnsi"/>
                    </w:rPr>
                  </w:pPr>
                </w:p>
              </w:tc>
              <w:tc>
                <w:tcPr>
                  <w:tcW w:w="567" w:type="dxa"/>
                </w:tcPr>
                <w:p w14:paraId="0F33CAB7" w14:textId="31AC5559" w:rsidR="00B06FA8" w:rsidRDefault="00B06FA8" w:rsidP="00477C3C">
                  <w:pPr>
                    <w:framePr w:hSpace="180" w:wrap="around" w:hAnchor="margin" w:y="880"/>
                    <w:rPr>
                      <w:rFonts w:cstheme="minorHAnsi"/>
                    </w:rPr>
                  </w:pPr>
                </w:p>
              </w:tc>
            </w:tr>
          </w:tbl>
          <w:p w14:paraId="32DE49E5" w14:textId="77777777" w:rsidR="006C2D07" w:rsidRDefault="006C2D07" w:rsidP="008D44D0">
            <w:pPr>
              <w:rPr>
                <w:rFonts w:cstheme="minorHAnsi"/>
              </w:rPr>
            </w:pPr>
          </w:p>
          <w:p w14:paraId="12A161F5" w14:textId="2543BE0A" w:rsidR="001D569A" w:rsidRPr="008D44D0" w:rsidRDefault="00456B96" w:rsidP="008D44D0">
            <w:pPr>
              <w:rPr>
                <w:rFonts w:cstheme="minorHAnsi"/>
              </w:rPr>
            </w:pPr>
            <w:r w:rsidRPr="00302E9F">
              <w:rPr>
                <w:rFonts w:cstheme="minorHAnsi"/>
              </w:rPr>
              <w:t xml:space="preserve">This can be found on your </w:t>
            </w:r>
            <w:r>
              <w:rPr>
                <w:rFonts w:cstheme="minorHAnsi"/>
              </w:rPr>
              <w:t xml:space="preserve">electricity </w:t>
            </w:r>
            <w:r w:rsidRPr="00302E9F">
              <w:rPr>
                <w:rFonts w:cstheme="minorHAnsi"/>
              </w:rPr>
              <w:t xml:space="preserve">bill </w:t>
            </w:r>
            <w:r>
              <w:rPr>
                <w:rFonts w:cstheme="minorHAnsi"/>
              </w:rPr>
              <w:t xml:space="preserve">usually in a box marked ‘Supply Number’. It is </w:t>
            </w:r>
            <w:r w:rsidRPr="008576F4">
              <w:rPr>
                <w:rFonts w:cstheme="minorHAnsi"/>
                <w:b/>
                <w:bCs/>
              </w:rPr>
              <w:t>21 digits long and begins with ‘S’.</w:t>
            </w:r>
            <w:r>
              <w:rPr>
                <w:rFonts w:cstheme="minorHAnsi"/>
              </w:rPr>
              <w:t xml:space="preserve"> You will only need the last 12 or 13 digits. You will not find your property’s MPAN on your meter box. Do not confuse it with your customer reference number, which can also be found on the bill. (</w:t>
            </w:r>
            <w:r w:rsidR="00973517">
              <w:rPr>
                <w:rFonts w:cstheme="minorHAnsi"/>
              </w:rPr>
              <w:t>Refer</w:t>
            </w:r>
            <w:r>
              <w:rPr>
                <w:rFonts w:cstheme="minorHAnsi"/>
              </w:rPr>
              <w:t xml:space="preserve"> to </w:t>
            </w:r>
            <w:r w:rsidRPr="00D514E8">
              <w:rPr>
                <w:rFonts w:cstheme="minorHAnsi"/>
                <w:b/>
                <w:bCs/>
              </w:rPr>
              <w:t>Example 1</w:t>
            </w:r>
            <w:r>
              <w:rPr>
                <w:rFonts w:cstheme="minorHAnsi"/>
              </w:rPr>
              <w:t xml:space="preserve"> shown in the attached Appendix) </w:t>
            </w:r>
            <w:r w:rsidRPr="00302E9F">
              <w:rPr>
                <w:rFonts w:cstheme="minorHAnsi"/>
              </w:rPr>
              <w:t>or</w:t>
            </w:r>
            <w:r>
              <w:rPr>
                <w:rFonts w:cstheme="minorHAnsi"/>
              </w:rPr>
              <w:t xml:space="preserve"> contact </w:t>
            </w:r>
            <w:r w:rsidRPr="00302E9F">
              <w:rPr>
                <w:rStyle w:val="atowb"/>
                <w:rFonts w:cstheme="minorHAnsi"/>
              </w:rPr>
              <w:t>your local electricity supplier</w:t>
            </w:r>
            <w:r>
              <w:rPr>
                <w:rStyle w:val="atowb"/>
                <w:rFonts w:cstheme="minorHAnsi"/>
              </w:rPr>
              <w:t>.</w:t>
            </w:r>
          </w:p>
          <w:p w14:paraId="2B2C0A0A" w14:textId="6466142D" w:rsidR="004B17ED" w:rsidRPr="00223FF0" w:rsidRDefault="004B17ED" w:rsidP="0026629F">
            <w:pPr>
              <w:rPr>
                <w:rFonts w:ascii="Calibri" w:hAnsi="Calibri" w:cs="Calibri"/>
                <w:color w:val="000000"/>
              </w:rPr>
            </w:pPr>
          </w:p>
        </w:tc>
      </w:tr>
      <w:tr w:rsidR="00B21449" w:rsidRPr="00223FF0" w14:paraId="76641E6A" w14:textId="77777777" w:rsidTr="0026629F">
        <w:tc>
          <w:tcPr>
            <w:tcW w:w="4390" w:type="dxa"/>
          </w:tcPr>
          <w:p w14:paraId="64A216C4" w14:textId="090FE6F1" w:rsidR="00B21449" w:rsidRDefault="00C8776B" w:rsidP="0026629F">
            <w:pPr>
              <w:rPr>
                <w:rFonts w:cstheme="minorHAnsi"/>
                <w:color w:val="000000"/>
              </w:rPr>
            </w:pPr>
            <w:r>
              <w:rPr>
                <w:rFonts w:cstheme="minorHAnsi"/>
                <w:color w:val="000000"/>
              </w:rPr>
              <w:t xml:space="preserve">Is the electricity meter </w:t>
            </w:r>
            <w:r w:rsidR="00BA2111">
              <w:rPr>
                <w:rFonts w:cstheme="minorHAnsi"/>
                <w:color w:val="000000"/>
              </w:rPr>
              <w:t xml:space="preserve">at the property </w:t>
            </w:r>
            <w:r>
              <w:rPr>
                <w:rFonts w:cstheme="minorHAnsi"/>
                <w:color w:val="000000"/>
              </w:rPr>
              <w:t>a Pre-payment Meter</w:t>
            </w:r>
            <w:r w:rsidR="00167F29">
              <w:rPr>
                <w:rFonts w:cstheme="minorHAnsi"/>
                <w:color w:val="000000"/>
              </w:rPr>
              <w:t>?</w:t>
            </w:r>
          </w:p>
          <w:p w14:paraId="0E41ECE8" w14:textId="1EEF7D2E" w:rsidR="00C8776B" w:rsidRPr="009800FE" w:rsidRDefault="00C8776B" w:rsidP="0026629F">
            <w:pPr>
              <w:rPr>
                <w:rFonts w:cstheme="minorHAnsi"/>
                <w:color w:val="000000"/>
              </w:rPr>
            </w:pPr>
          </w:p>
        </w:tc>
        <w:tc>
          <w:tcPr>
            <w:tcW w:w="5244" w:type="dxa"/>
            <w:gridSpan w:val="2"/>
          </w:tcPr>
          <w:p w14:paraId="66BF6CC9" w14:textId="77777777" w:rsidR="00BA2111" w:rsidRDefault="00000000" w:rsidP="00BA2111">
            <w:sdt>
              <w:sdtPr>
                <w:id w:val="1046717027"/>
                <w14:checkbox>
                  <w14:checked w14:val="0"/>
                  <w14:checkedState w14:val="2612" w14:font="MS Gothic"/>
                  <w14:uncheckedState w14:val="2610" w14:font="MS Gothic"/>
                </w14:checkbox>
              </w:sdtPr>
              <w:sdtContent>
                <w:r w:rsidR="00BA2111" w:rsidRPr="00223FF0">
                  <w:rPr>
                    <w:rFonts w:ascii="MS Gothic" w:eastAsia="MS Gothic" w:hAnsi="MS Gothic" w:hint="eastAsia"/>
                  </w:rPr>
                  <w:t>☐</w:t>
                </w:r>
              </w:sdtContent>
            </w:sdt>
            <w:r w:rsidR="00BA2111">
              <w:t xml:space="preserve">   Yes</w:t>
            </w:r>
          </w:p>
          <w:p w14:paraId="122A2899" w14:textId="5611EC36" w:rsidR="00B21449" w:rsidRPr="00BA2111" w:rsidRDefault="00000000" w:rsidP="00BA2111">
            <w:sdt>
              <w:sdtPr>
                <w:id w:val="338590049"/>
                <w14:checkbox>
                  <w14:checked w14:val="0"/>
                  <w14:checkedState w14:val="2612" w14:font="MS Gothic"/>
                  <w14:uncheckedState w14:val="2610" w14:font="MS Gothic"/>
                </w14:checkbox>
              </w:sdtPr>
              <w:sdtContent>
                <w:r w:rsidR="00BA2111" w:rsidRPr="00223FF0">
                  <w:rPr>
                    <w:rFonts w:ascii="MS Gothic" w:eastAsia="MS Gothic" w:hAnsi="MS Gothic" w:hint="eastAsia"/>
                  </w:rPr>
                  <w:t>☐</w:t>
                </w:r>
              </w:sdtContent>
            </w:sdt>
            <w:r w:rsidR="00BA2111">
              <w:t xml:space="preserve">   No</w:t>
            </w:r>
            <w:r w:rsidR="00BA2111" w:rsidRPr="00223FF0">
              <w:t xml:space="preserve">   </w:t>
            </w:r>
          </w:p>
        </w:tc>
      </w:tr>
      <w:tr w:rsidR="00D37D68" w:rsidRPr="00223FF0" w14:paraId="5CFFF9FC" w14:textId="77777777" w:rsidTr="0026629F">
        <w:tc>
          <w:tcPr>
            <w:tcW w:w="4390" w:type="dxa"/>
          </w:tcPr>
          <w:p w14:paraId="0B87101F" w14:textId="017C0796" w:rsidR="00D37D68" w:rsidRDefault="00D37D68" w:rsidP="00D37D68">
            <w:pPr>
              <w:rPr>
                <w:rFonts w:cstheme="minorHAnsi"/>
                <w:color w:val="000000"/>
              </w:rPr>
            </w:pPr>
            <w:r w:rsidRPr="009800FE">
              <w:rPr>
                <w:rFonts w:cstheme="minorHAnsi"/>
                <w:color w:val="000000"/>
              </w:rPr>
              <w:t xml:space="preserve">How many </w:t>
            </w:r>
            <w:r w:rsidR="00425079">
              <w:rPr>
                <w:rFonts w:cstheme="minorHAnsi"/>
                <w:color w:val="000000"/>
              </w:rPr>
              <w:t>consumer units</w:t>
            </w:r>
            <w:r w:rsidRPr="009800FE">
              <w:rPr>
                <w:rFonts w:cstheme="minorHAnsi"/>
                <w:color w:val="000000"/>
              </w:rPr>
              <w:t xml:space="preserve"> </w:t>
            </w:r>
            <w:r w:rsidR="00D51094">
              <w:rPr>
                <w:rFonts w:cstheme="minorHAnsi"/>
                <w:color w:val="000000"/>
              </w:rPr>
              <w:t>(</w:t>
            </w:r>
            <w:r w:rsidR="00425079">
              <w:rPr>
                <w:rFonts w:cstheme="minorHAnsi"/>
                <w:color w:val="000000"/>
              </w:rPr>
              <w:t>fuse boards</w:t>
            </w:r>
            <w:r w:rsidR="00D51094">
              <w:rPr>
                <w:rFonts w:cstheme="minorHAnsi"/>
                <w:color w:val="000000"/>
              </w:rPr>
              <w:t xml:space="preserve">) </w:t>
            </w:r>
            <w:r w:rsidRPr="009800FE">
              <w:rPr>
                <w:rFonts w:cstheme="minorHAnsi"/>
                <w:color w:val="000000"/>
              </w:rPr>
              <w:t xml:space="preserve">exist </w:t>
            </w:r>
            <w:r w:rsidR="00425079">
              <w:rPr>
                <w:rFonts w:cstheme="minorHAnsi"/>
                <w:color w:val="000000"/>
              </w:rPr>
              <w:t>at</w:t>
            </w:r>
            <w:r w:rsidRPr="009800FE">
              <w:rPr>
                <w:rFonts w:cstheme="minorHAnsi"/>
                <w:color w:val="000000"/>
              </w:rPr>
              <w:t xml:space="preserve"> the premises? </w:t>
            </w:r>
          </w:p>
          <w:p w14:paraId="5E578FE3" w14:textId="77777777" w:rsidR="00D37D68" w:rsidRPr="009800FE" w:rsidRDefault="00D37D68" w:rsidP="00D37D68">
            <w:pPr>
              <w:rPr>
                <w:rFonts w:cstheme="minorHAnsi"/>
                <w:color w:val="000000"/>
              </w:rPr>
            </w:pPr>
          </w:p>
        </w:tc>
        <w:tc>
          <w:tcPr>
            <w:tcW w:w="5244" w:type="dxa"/>
            <w:gridSpan w:val="2"/>
          </w:tcPr>
          <w:p w14:paraId="6037F006" w14:textId="77777777" w:rsidR="00D37D68" w:rsidRPr="00223FF0" w:rsidRDefault="00D37D68" w:rsidP="00D37D68">
            <w:pPr>
              <w:rPr>
                <w:rFonts w:ascii="Calibri" w:hAnsi="Calibri" w:cs="Calibri"/>
                <w:color w:val="000000"/>
              </w:rPr>
            </w:pPr>
          </w:p>
        </w:tc>
      </w:tr>
      <w:tr w:rsidR="00857CD6" w:rsidRPr="00223FF0" w14:paraId="41807B40" w14:textId="77777777" w:rsidTr="00A90CE2">
        <w:tc>
          <w:tcPr>
            <w:tcW w:w="9634" w:type="dxa"/>
            <w:gridSpan w:val="3"/>
            <w:shd w:val="clear" w:color="auto" w:fill="82E1D7"/>
          </w:tcPr>
          <w:p w14:paraId="2701774D" w14:textId="4EA5DDFC" w:rsidR="00857CD6" w:rsidRDefault="00C860F7" w:rsidP="0026629F">
            <w:pPr>
              <w:rPr>
                <w:rFonts w:cstheme="minorHAnsi"/>
                <w:b/>
                <w:bCs/>
                <w:color w:val="000000"/>
              </w:rPr>
            </w:pPr>
            <w:r>
              <w:rPr>
                <w:rFonts w:cstheme="minorHAnsi"/>
                <w:b/>
                <w:bCs/>
                <w:color w:val="000000"/>
              </w:rPr>
              <w:t xml:space="preserve">Photos - </w:t>
            </w:r>
            <w:r w:rsidR="006A4B20">
              <w:rPr>
                <w:rFonts w:cstheme="minorHAnsi"/>
                <w:b/>
                <w:bCs/>
                <w:color w:val="000000"/>
              </w:rPr>
              <w:t xml:space="preserve">Electrical </w:t>
            </w:r>
            <w:r w:rsidR="004B105C">
              <w:rPr>
                <w:rFonts w:cstheme="minorHAnsi"/>
                <w:b/>
                <w:bCs/>
                <w:color w:val="000000"/>
              </w:rPr>
              <w:t>Equipment</w:t>
            </w:r>
          </w:p>
          <w:p w14:paraId="030A6990" w14:textId="6CCA468D" w:rsidR="00B524D6" w:rsidRPr="00A90CE2" w:rsidRDefault="00B524D6" w:rsidP="0026629F">
            <w:pPr>
              <w:rPr>
                <w:rFonts w:cstheme="minorHAnsi"/>
                <w:b/>
                <w:bCs/>
                <w:color w:val="000000"/>
              </w:rPr>
            </w:pPr>
          </w:p>
        </w:tc>
      </w:tr>
      <w:tr w:rsidR="00F271EA" w:rsidRPr="00223FF0" w14:paraId="67B1F9B6" w14:textId="77777777" w:rsidTr="004918FB">
        <w:tc>
          <w:tcPr>
            <w:tcW w:w="9634" w:type="dxa"/>
            <w:gridSpan w:val="3"/>
          </w:tcPr>
          <w:p w14:paraId="1767BB48" w14:textId="68AA2C31" w:rsidR="00F271EA" w:rsidRDefault="00073D8B" w:rsidP="0026629F">
            <w:pPr>
              <w:rPr>
                <w:rFonts w:cstheme="minorHAnsi"/>
                <w:color w:val="000000"/>
              </w:rPr>
            </w:pPr>
            <w:r>
              <w:rPr>
                <w:rFonts w:cstheme="minorHAnsi"/>
                <w:color w:val="000000"/>
              </w:rPr>
              <w:t>Please provide a</w:t>
            </w:r>
            <w:r w:rsidR="00BA3A0E">
              <w:rPr>
                <w:rFonts w:cstheme="minorHAnsi"/>
                <w:color w:val="000000"/>
              </w:rPr>
              <w:t xml:space="preserve"> </w:t>
            </w:r>
            <w:r w:rsidR="00F271EA">
              <w:rPr>
                <w:rFonts w:cstheme="minorHAnsi"/>
                <w:color w:val="000000"/>
              </w:rPr>
              <w:t xml:space="preserve">close-up photo of </w:t>
            </w:r>
            <w:r w:rsidR="00C66E77">
              <w:rPr>
                <w:rFonts w:cstheme="minorHAnsi"/>
                <w:color w:val="000000"/>
              </w:rPr>
              <w:t>your</w:t>
            </w:r>
            <w:r w:rsidR="00F271EA">
              <w:rPr>
                <w:rFonts w:cstheme="minorHAnsi"/>
                <w:color w:val="000000"/>
              </w:rPr>
              <w:t xml:space="preserve"> </w:t>
            </w:r>
            <w:r w:rsidR="00311B2D">
              <w:rPr>
                <w:rFonts w:cstheme="minorHAnsi"/>
                <w:color w:val="000000"/>
              </w:rPr>
              <w:t>electricity meter and cut out (service head). R</w:t>
            </w:r>
            <w:r w:rsidR="00282F01">
              <w:rPr>
                <w:rFonts w:cstheme="minorHAnsi"/>
                <w:color w:val="000000"/>
              </w:rPr>
              <w:t xml:space="preserve">efer to </w:t>
            </w:r>
            <w:r w:rsidR="003F1A5D" w:rsidRPr="00D514E8">
              <w:rPr>
                <w:rFonts w:cstheme="minorHAnsi"/>
                <w:b/>
                <w:bCs/>
                <w:color w:val="000000"/>
              </w:rPr>
              <w:t>E</w:t>
            </w:r>
            <w:r w:rsidR="00282F01" w:rsidRPr="00D514E8">
              <w:rPr>
                <w:rFonts w:cstheme="minorHAnsi"/>
                <w:b/>
                <w:bCs/>
                <w:color w:val="000000"/>
              </w:rPr>
              <w:t xml:space="preserve">xample </w:t>
            </w:r>
            <w:r w:rsidR="003F1A5D" w:rsidRPr="00D514E8">
              <w:rPr>
                <w:rFonts w:cstheme="minorHAnsi"/>
                <w:b/>
                <w:bCs/>
                <w:color w:val="000000"/>
              </w:rPr>
              <w:t>2</w:t>
            </w:r>
            <w:r w:rsidR="00282F01">
              <w:rPr>
                <w:rFonts w:cstheme="minorHAnsi"/>
                <w:color w:val="000000"/>
              </w:rPr>
              <w:t xml:space="preserve"> in </w:t>
            </w:r>
            <w:r w:rsidR="003F1A5D">
              <w:rPr>
                <w:rFonts w:cstheme="minorHAnsi"/>
                <w:color w:val="000000"/>
              </w:rPr>
              <w:t xml:space="preserve">the attached </w:t>
            </w:r>
            <w:r w:rsidR="00282F01">
              <w:rPr>
                <w:rFonts w:cstheme="minorHAnsi"/>
                <w:color w:val="000000"/>
              </w:rPr>
              <w:t>Appendix</w:t>
            </w:r>
            <w:r w:rsidR="00406E79">
              <w:rPr>
                <w:rFonts w:cstheme="minorHAnsi"/>
                <w:color w:val="000000"/>
              </w:rPr>
              <w:t>.</w:t>
            </w:r>
          </w:p>
          <w:p w14:paraId="447A44A8" w14:textId="21A8C6C9" w:rsidR="00406E79" w:rsidRDefault="00406E79" w:rsidP="0026629F">
            <w:pPr>
              <w:rPr>
                <w:rFonts w:cstheme="minorHAnsi"/>
                <w:color w:val="000000"/>
              </w:rPr>
            </w:pPr>
          </w:p>
          <w:p w14:paraId="62DEDA1E" w14:textId="1A62AD95" w:rsidR="00406E79" w:rsidRDefault="00406E79" w:rsidP="0026629F">
            <w:pPr>
              <w:rPr>
                <w:rFonts w:cstheme="minorHAnsi"/>
                <w:color w:val="000000"/>
              </w:rPr>
            </w:pPr>
          </w:p>
          <w:p w14:paraId="56A9EA32" w14:textId="4F8A5B6D" w:rsidR="00406E79" w:rsidRDefault="00406E79" w:rsidP="0026629F">
            <w:pPr>
              <w:rPr>
                <w:rFonts w:cstheme="minorHAnsi"/>
                <w:color w:val="000000"/>
              </w:rPr>
            </w:pPr>
          </w:p>
          <w:p w14:paraId="09E24795" w14:textId="48E0D095" w:rsidR="00406E79" w:rsidRDefault="00406E79" w:rsidP="0026629F">
            <w:pPr>
              <w:rPr>
                <w:rFonts w:cstheme="minorHAnsi"/>
                <w:color w:val="000000"/>
              </w:rPr>
            </w:pPr>
          </w:p>
          <w:p w14:paraId="73AEB978" w14:textId="110E2C87" w:rsidR="00406E79" w:rsidRDefault="00406E79" w:rsidP="0026629F">
            <w:pPr>
              <w:rPr>
                <w:rFonts w:cstheme="minorHAnsi"/>
                <w:color w:val="000000"/>
              </w:rPr>
            </w:pPr>
          </w:p>
          <w:p w14:paraId="67CEFB4D" w14:textId="0A8BA506" w:rsidR="00406E79" w:rsidRDefault="00406E79" w:rsidP="0026629F">
            <w:pPr>
              <w:rPr>
                <w:rFonts w:cstheme="minorHAnsi"/>
                <w:color w:val="000000"/>
              </w:rPr>
            </w:pPr>
          </w:p>
          <w:p w14:paraId="2A4687CF" w14:textId="6ED4E59D" w:rsidR="00406E79" w:rsidRDefault="00406E79" w:rsidP="0026629F">
            <w:pPr>
              <w:rPr>
                <w:rFonts w:cstheme="minorHAnsi"/>
                <w:color w:val="000000"/>
              </w:rPr>
            </w:pPr>
          </w:p>
          <w:p w14:paraId="7879BAEF" w14:textId="71054940" w:rsidR="00406E79" w:rsidRDefault="00406E79" w:rsidP="0026629F">
            <w:pPr>
              <w:rPr>
                <w:rFonts w:cstheme="minorHAnsi"/>
                <w:color w:val="000000"/>
              </w:rPr>
            </w:pPr>
          </w:p>
          <w:p w14:paraId="72D801C6" w14:textId="63C90DED" w:rsidR="00406E79" w:rsidRDefault="00406E79" w:rsidP="0026629F">
            <w:pPr>
              <w:rPr>
                <w:rFonts w:cstheme="minorHAnsi"/>
                <w:color w:val="000000"/>
              </w:rPr>
            </w:pPr>
          </w:p>
          <w:p w14:paraId="332826D3" w14:textId="26662B72" w:rsidR="00406E79" w:rsidRDefault="00406E79" w:rsidP="0026629F">
            <w:pPr>
              <w:rPr>
                <w:rFonts w:cstheme="minorHAnsi"/>
                <w:color w:val="000000"/>
              </w:rPr>
            </w:pPr>
          </w:p>
          <w:p w14:paraId="389D7022" w14:textId="0AE39947" w:rsidR="00406E79" w:rsidRDefault="00406E79" w:rsidP="0026629F">
            <w:pPr>
              <w:rPr>
                <w:rFonts w:cstheme="minorHAnsi"/>
                <w:color w:val="000000"/>
              </w:rPr>
            </w:pPr>
          </w:p>
          <w:p w14:paraId="587BF2DC" w14:textId="2620D95C" w:rsidR="00406E79" w:rsidRDefault="00406E79" w:rsidP="0026629F">
            <w:pPr>
              <w:rPr>
                <w:rFonts w:cstheme="minorHAnsi"/>
                <w:color w:val="000000"/>
              </w:rPr>
            </w:pPr>
          </w:p>
          <w:p w14:paraId="23F9FE81" w14:textId="77777777" w:rsidR="00406E79" w:rsidRDefault="00406E79" w:rsidP="0026629F">
            <w:pPr>
              <w:rPr>
                <w:rFonts w:cstheme="minorHAnsi"/>
                <w:color w:val="000000"/>
              </w:rPr>
            </w:pPr>
          </w:p>
          <w:p w14:paraId="189D5AD2" w14:textId="018864D8" w:rsidR="00F271EA" w:rsidRPr="00223FF0" w:rsidRDefault="00F271EA" w:rsidP="0026629F">
            <w:pPr>
              <w:rPr>
                <w:rFonts w:ascii="Calibri" w:hAnsi="Calibri" w:cs="Calibri"/>
                <w:color w:val="000000"/>
              </w:rPr>
            </w:pPr>
          </w:p>
        </w:tc>
      </w:tr>
      <w:tr w:rsidR="00867B0B" w:rsidRPr="00223FF0" w14:paraId="5C3DDDBF" w14:textId="77777777" w:rsidTr="00163927">
        <w:tc>
          <w:tcPr>
            <w:tcW w:w="9634" w:type="dxa"/>
            <w:gridSpan w:val="3"/>
          </w:tcPr>
          <w:p w14:paraId="3F990657" w14:textId="2E24216D" w:rsidR="00867B0B" w:rsidRDefault="00073D8B" w:rsidP="0026629F">
            <w:pPr>
              <w:rPr>
                <w:rFonts w:cstheme="minorHAnsi"/>
                <w:color w:val="000000"/>
              </w:rPr>
            </w:pPr>
            <w:r>
              <w:rPr>
                <w:rFonts w:cstheme="minorHAnsi"/>
                <w:color w:val="000000"/>
              </w:rPr>
              <w:t>Please provide a</w:t>
            </w:r>
            <w:r w:rsidR="00BB64D5">
              <w:rPr>
                <w:rFonts w:cstheme="minorHAnsi"/>
                <w:color w:val="000000"/>
              </w:rPr>
              <w:t xml:space="preserve"> </w:t>
            </w:r>
            <w:r w:rsidR="005820B6">
              <w:rPr>
                <w:rFonts w:cstheme="minorHAnsi"/>
                <w:color w:val="000000"/>
              </w:rPr>
              <w:t>close-up</w:t>
            </w:r>
            <w:r w:rsidR="00BB64D5">
              <w:rPr>
                <w:rFonts w:cstheme="minorHAnsi"/>
                <w:color w:val="000000"/>
              </w:rPr>
              <w:t xml:space="preserve"> photo </w:t>
            </w:r>
            <w:r w:rsidR="005820B6">
              <w:rPr>
                <w:rFonts w:cstheme="minorHAnsi"/>
                <w:color w:val="000000"/>
              </w:rPr>
              <w:t xml:space="preserve">to show the service head fuse size. Refer to </w:t>
            </w:r>
            <w:r w:rsidR="005820B6" w:rsidRPr="005820B6">
              <w:rPr>
                <w:rFonts w:cstheme="minorHAnsi"/>
                <w:b/>
                <w:bCs/>
                <w:color w:val="000000"/>
              </w:rPr>
              <w:t>Example 3</w:t>
            </w:r>
            <w:r w:rsidR="005820B6">
              <w:rPr>
                <w:rFonts w:cstheme="minorHAnsi"/>
                <w:color w:val="000000"/>
              </w:rPr>
              <w:t xml:space="preserve"> in the attached Appendix.</w:t>
            </w:r>
          </w:p>
          <w:p w14:paraId="6C951CFB" w14:textId="77777777" w:rsidR="00867B0B" w:rsidRDefault="00867B0B" w:rsidP="0026629F">
            <w:pPr>
              <w:rPr>
                <w:rFonts w:cstheme="minorHAnsi"/>
                <w:color w:val="000000"/>
              </w:rPr>
            </w:pPr>
          </w:p>
          <w:p w14:paraId="2F85C02C" w14:textId="77777777" w:rsidR="00867B0B" w:rsidRDefault="00867B0B" w:rsidP="0026629F">
            <w:pPr>
              <w:rPr>
                <w:rFonts w:cstheme="minorHAnsi"/>
                <w:color w:val="000000"/>
              </w:rPr>
            </w:pPr>
          </w:p>
          <w:p w14:paraId="392A1C8B" w14:textId="77777777" w:rsidR="00867B0B" w:rsidRDefault="00867B0B" w:rsidP="0026629F">
            <w:pPr>
              <w:rPr>
                <w:rFonts w:cstheme="minorHAnsi"/>
                <w:color w:val="000000"/>
              </w:rPr>
            </w:pPr>
          </w:p>
          <w:p w14:paraId="1F95E20E" w14:textId="3F7AD442" w:rsidR="00867B0B" w:rsidRDefault="00867B0B" w:rsidP="0026629F">
            <w:pPr>
              <w:rPr>
                <w:rFonts w:cstheme="minorHAnsi"/>
                <w:color w:val="000000"/>
              </w:rPr>
            </w:pPr>
          </w:p>
          <w:p w14:paraId="662DCDBA" w14:textId="77777777" w:rsidR="004A6761" w:rsidRDefault="004A6761" w:rsidP="0026629F">
            <w:pPr>
              <w:rPr>
                <w:rFonts w:cstheme="minorHAnsi"/>
                <w:color w:val="000000"/>
              </w:rPr>
            </w:pPr>
          </w:p>
          <w:p w14:paraId="540DF998" w14:textId="77777777" w:rsidR="00867B0B" w:rsidRDefault="00867B0B" w:rsidP="0026629F">
            <w:pPr>
              <w:rPr>
                <w:rFonts w:cstheme="minorHAnsi"/>
                <w:color w:val="000000"/>
              </w:rPr>
            </w:pPr>
          </w:p>
          <w:p w14:paraId="372D1323" w14:textId="77777777" w:rsidR="00867B0B" w:rsidRDefault="00867B0B" w:rsidP="0026629F">
            <w:pPr>
              <w:rPr>
                <w:rFonts w:cstheme="minorHAnsi"/>
                <w:color w:val="000000"/>
              </w:rPr>
            </w:pPr>
          </w:p>
          <w:p w14:paraId="5743F42A" w14:textId="77777777" w:rsidR="00867B0B" w:rsidRDefault="00867B0B" w:rsidP="0026629F">
            <w:pPr>
              <w:rPr>
                <w:rFonts w:cstheme="minorHAnsi"/>
                <w:color w:val="000000"/>
              </w:rPr>
            </w:pPr>
          </w:p>
          <w:p w14:paraId="64FACFEA" w14:textId="77777777" w:rsidR="00867B0B" w:rsidRDefault="00867B0B" w:rsidP="0026629F">
            <w:pPr>
              <w:rPr>
                <w:rFonts w:cstheme="minorHAnsi"/>
                <w:color w:val="000000"/>
              </w:rPr>
            </w:pPr>
          </w:p>
          <w:p w14:paraId="050729FD" w14:textId="77777777" w:rsidR="00867B0B" w:rsidRDefault="00867B0B" w:rsidP="0026629F">
            <w:pPr>
              <w:rPr>
                <w:rFonts w:cstheme="minorHAnsi"/>
                <w:color w:val="000000"/>
              </w:rPr>
            </w:pPr>
          </w:p>
          <w:p w14:paraId="7EE28A8D" w14:textId="77777777" w:rsidR="00867B0B" w:rsidRDefault="00867B0B" w:rsidP="0026629F">
            <w:pPr>
              <w:rPr>
                <w:rFonts w:cstheme="minorHAnsi"/>
                <w:color w:val="000000"/>
              </w:rPr>
            </w:pPr>
          </w:p>
          <w:p w14:paraId="53EA338A" w14:textId="77777777" w:rsidR="00867B0B" w:rsidRDefault="00867B0B" w:rsidP="0026629F">
            <w:pPr>
              <w:rPr>
                <w:rFonts w:cstheme="minorHAnsi"/>
                <w:color w:val="000000"/>
              </w:rPr>
            </w:pPr>
          </w:p>
          <w:p w14:paraId="5AC819C3" w14:textId="77777777" w:rsidR="00867B0B" w:rsidRDefault="00867B0B" w:rsidP="0026629F">
            <w:pPr>
              <w:rPr>
                <w:rFonts w:cstheme="minorHAnsi"/>
                <w:color w:val="000000"/>
              </w:rPr>
            </w:pPr>
          </w:p>
          <w:p w14:paraId="5F183E71" w14:textId="77777777" w:rsidR="00867B0B" w:rsidRDefault="00867B0B" w:rsidP="0026629F">
            <w:pPr>
              <w:rPr>
                <w:rFonts w:ascii="Calibri" w:hAnsi="Calibri" w:cs="Calibri"/>
                <w:color w:val="000000"/>
              </w:rPr>
            </w:pPr>
          </w:p>
          <w:p w14:paraId="130C5C4E" w14:textId="23B48327" w:rsidR="006224F6" w:rsidRPr="00223FF0" w:rsidRDefault="006224F6" w:rsidP="0026629F">
            <w:pPr>
              <w:rPr>
                <w:rFonts w:ascii="Calibri" w:hAnsi="Calibri" w:cs="Calibri"/>
                <w:color w:val="000000"/>
              </w:rPr>
            </w:pPr>
          </w:p>
        </w:tc>
      </w:tr>
      <w:tr w:rsidR="00760730" w:rsidRPr="00223FF0" w14:paraId="65456D3A" w14:textId="77777777" w:rsidTr="00562E3D">
        <w:tc>
          <w:tcPr>
            <w:tcW w:w="9634" w:type="dxa"/>
            <w:gridSpan w:val="3"/>
          </w:tcPr>
          <w:p w14:paraId="724E92E3" w14:textId="50F430A2" w:rsidR="00760730" w:rsidRDefault="00073D8B" w:rsidP="0026629F">
            <w:pPr>
              <w:rPr>
                <w:rFonts w:ascii="Calibri" w:hAnsi="Calibri" w:cs="Calibri"/>
                <w:color w:val="000000"/>
              </w:rPr>
            </w:pPr>
            <w:r>
              <w:rPr>
                <w:rFonts w:ascii="Calibri" w:hAnsi="Calibri" w:cs="Calibri"/>
                <w:color w:val="000000"/>
              </w:rPr>
              <w:lastRenderedPageBreak/>
              <w:t>Please provide a</w:t>
            </w:r>
            <w:r w:rsidR="00506C9C">
              <w:rPr>
                <w:rFonts w:ascii="Calibri" w:hAnsi="Calibri" w:cs="Calibri"/>
                <w:color w:val="000000"/>
              </w:rPr>
              <w:t xml:space="preserve"> close-up photo to show the individual circuits</w:t>
            </w:r>
            <w:r w:rsidR="007A309A">
              <w:rPr>
                <w:rFonts w:ascii="Calibri" w:hAnsi="Calibri" w:cs="Calibri"/>
                <w:color w:val="000000"/>
              </w:rPr>
              <w:t xml:space="preserve"> of the consumer unit (fuse board). Circuit identification is essential</w:t>
            </w:r>
            <w:r w:rsidR="007C7823">
              <w:rPr>
                <w:rFonts w:ascii="Calibri" w:hAnsi="Calibri" w:cs="Calibri"/>
                <w:color w:val="000000"/>
              </w:rPr>
              <w:t>.</w:t>
            </w:r>
            <w:r w:rsidR="00F65D92">
              <w:rPr>
                <w:rFonts w:ascii="Calibri" w:hAnsi="Calibri" w:cs="Calibri"/>
                <w:color w:val="000000"/>
              </w:rPr>
              <w:t xml:space="preserve"> Refer to </w:t>
            </w:r>
            <w:r w:rsidR="00F65D92" w:rsidRPr="00D14FEE">
              <w:rPr>
                <w:rFonts w:ascii="Calibri" w:hAnsi="Calibri" w:cs="Calibri"/>
                <w:b/>
                <w:bCs/>
                <w:color w:val="000000"/>
              </w:rPr>
              <w:t xml:space="preserve">Example </w:t>
            </w:r>
            <w:r w:rsidR="00C20CDA">
              <w:rPr>
                <w:rFonts w:ascii="Calibri" w:hAnsi="Calibri" w:cs="Calibri"/>
                <w:b/>
                <w:bCs/>
                <w:color w:val="000000"/>
              </w:rPr>
              <w:t>4</w:t>
            </w:r>
            <w:r w:rsidR="00F65D92">
              <w:rPr>
                <w:rFonts w:ascii="Calibri" w:hAnsi="Calibri" w:cs="Calibri"/>
                <w:color w:val="000000"/>
              </w:rPr>
              <w:t xml:space="preserve"> in the attached Appendix.</w:t>
            </w:r>
          </w:p>
          <w:p w14:paraId="2627FE0A" w14:textId="77777777" w:rsidR="007C7823" w:rsidRDefault="007C7823" w:rsidP="0026629F">
            <w:pPr>
              <w:rPr>
                <w:rFonts w:ascii="Calibri" w:hAnsi="Calibri" w:cs="Calibri"/>
                <w:color w:val="000000"/>
              </w:rPr>
            </w:pPr>
          </w:p>
          <w:p w14:paraId="0E80563F" w14:textId="77777777" w:rsidR="007C7823" w:rsidRDefault="007C7823" w:rsidP="0026629F">
            <w:pPr>
              <w:rPr>
                <w:rFonts w:ascii="Calibri" w:hAnsi="Calibri" w:cs="Calibri"/>
                <w:color w:val="000000"/>
              </w:rPr>
            </w:pPr>
          </w:p>
          <w:p w14:paraId="05D3D193" w14:textId="77777777" w:rsidR="007C7823" w:rsidRDefault="007C7823" w:rsidP="0026629F">
            <w:pPr>
              <w:rPr>
                <w:rFonts w:ascii="Calibri" w:hAnsi="Calibri" w:cs="Calibri"/>
                <w:color w:val="000000"/>
              </w:rPr>
            </w:pPr>
          </w:p>
          <w:p w14:paraId="04151C9E" w14:textId="77777777" w:rsidR="007C7823" w:rsidRDefault="007C7823" w:rsidP="0026629F">
            <w:pPr>
              <w:rPr>
                <w:rFonts w:ascii="Calibri" w:hAnsi="Calibri" w:cs="Calibri"/>
                <w:color w:val="000000"/>
              </w:rPr>
            </w:pPr>
          </w:p>
          <w:p w14:paraId="0D2BF04F" w14:textId="77777777" w:rsidR="007C7823" w:rsidRDefault="007C7823" w:rsidP="0026629F">
            <w:pPr>
              <w:rPr>
                <w:rFonts w:ascii="Calibri" w:hAnsi="Calibri" w:cs="Calibri"/>
                <w:color w:val="000000"/>
              </w:rPr>
            </w:pPr>
          </w:p>
          <w:p w14:paraId="6DADB317" w14:textId="77777777" w:rsidR="007C7823" w:rsidRDefault="007C7823" w:rsidP="0026629F">
            <w:pPr>
              <w:rPr>
                <w:rFonts w:ascii="Calibri" w:hAnsi="Calibri" w:cs="Calibri"/>
                <w:color w:val="000000"/>
              </w:rPr>
            </w:pPr>
          </w:p>
          <w:p w14:paraId="43C7ABCA" w14:textId="77777777" w:rsidR="007C7823" w:rsidRDefault="007C7823" w:rsidP="0026629F">
            <w:pPr>
              <w:rPr>
                <w:rFonts w:ascii="Calibri" w:hAnsi="Calibri" w:cs="Calibri"/>
                <w:color w:val="000000"/>
              </w:rPr>
            </w:pPr>
          </w:p>
          <w:p w14:paraId="15F946E8" w14:textId="77777777" w:rsidR="007C7823" w:rsidRDefault="007C7823" w:rsidP="0026629F">
            <w:pPr>
              <w:rPr>
                <w:rFonts w:ascii="Calibri" w:hAnsi="Calibri" w:cs="Calibri"/>
                <w:color w:val="000000"/>
              </w:rPr>
            </w:pPr>
          </w:p>
          <w:p w14:paraId="0EC5039F" w14:textId="77777777" w:rsidR="007C7823" w:rsidRDefault="007C7823" w:rsidP="0026629F">
            <w:pPr>
              <w:rPr>
                <w:rFonts w:ascii="Calibri" w:hAnsi="Calibri" w:cs="Calibri"/>
                <w:color w:val="000000"/>
              </w:rPr>
            </w:pPr>
          </w:p>
          <w:p w14:paraId="2B68460D" w14:textId="063A4C0A" w:rsidR="007C7823" w:rsidRDefault="007C7823" w:rsidP="0026629F">
            <w:pPr>
              <w:rPr>
                <w:rFonts w:ascii="Calibri" w:hAnsi="Calibri" w:cs="Calibri"/>
                <w:color w:val="000000"/>
              </w:rPr>
            </w:pPr>
          </w:p>
          <w:p w14:paraId="0583CB97" w14:textId="77777777" w:rsidR="004A6761" w:rsidRDefault="004A6761" w:rsidP="0026629F">
            <w:pPr>
              <w:rPr>
                <w:rFonts w:ascii="Calibri" w:hAnsi="Calibri" w:cs="Calibri"/>
                <w:color w:val="000000"/>
              </w:rPr>
            </w:pPr>
          </w:p>
          <w:p w14:paraId="69523AC5" w14:textId="77777777" w:rsidR="007C7823" w:rsidRDefault="007C7823" w:rsidP="0026629F">
            <w:pPr>
              <w:rPr>
                <w:rFonts w:ascii="Calibri" w:hAnsi="Calibri" w:cs="Calibri"/>
                <w:color w:val="000000"/>
              </w:rPr>
            </w:pPr>
          </w:p>
          <w:p w14:paraId="751299DE" w14:textId="77777777" w:rsidR="007C7823" w:rsidRDefault="007C7823" w:rsidP="0026629F">
            <w:pPr>
              <w:rPr>
                <w:rFonts w:ascii="Calibri" w:hAnsi="Calibri" w:cs="Calibri"/>
                <w:color w:val="000000"/>
              </w:rPr>
            </w:pPr>
          </w:p>
          <w:p w14:paraId="356C09C4" w14:textId="77777777" w:rsidR="006224F6" w:rsidRDefault="006224F6" w:rsidP="0026629F">
            <w:pPr>
              <w:rPr>
                <w:rFonts w:ascii="Calibri" w:hAnsi="Calibri" w:cs="Calibri"/>
                <w:color w:val="000000"/>
              </w:rPr>
            </w:pPr>
          </w:p>
          <w:p w14:paraId="4E24650C" w14:textId="014E56FE" w:rsidR="00B7617F" w:rsidRPr="00223FF0" w:rsidRDefault="00B7617F" w:rsidP="0026629F">
            <w:pPr>
              <w:rPr>
                <w:rFonts w:ascii="Calibri" w:hAnsi="Calibri" w:cs="Calibri"/>
                <w:color w:val="000000"/>
              </w:rPr>
            </w:pPr>
          </w:p>
        </w:tc>
      </w:tr>
      <w:tr w:rsidR="00D22EAB" w:rsidRPr="00223FF0" w14:paraId="1BA1D531" w14:textId="77777777" w:rsidTr="00E7734B">
        <w:tc>
          <w:tcPr>
            <w:tcW w:w="9634" w:type="dxa"/>
            <w:gridSpan w:val="3"/>
          </w:tcPr>
          <w:p w14:paraId="33E75693" w14:textId="445630C5" w:rsidR="00B503B6" w:rsidRDefault="00B503B6" w:rsidP="00B503B6">
            <w:pPr>
              <w:rPr>
                <w:rFonts w:ascii="Calibri" w:hAnsi="Calibri" w:cs="Calibri"/>
                <w:color w:val="000000"/>
              </w:rPr>
            </w:pPr>
            <w:r>
              <w:rPr>
                <w:rFonts w:ascii="Calibri" w:hAnsi="Calibri" w:cs="Calibri"/>
                <w:color w:val="000000"/>
              </w:rPr>
              <w:t xml:space="preserve">As part of the installation, an O-PEN device </w:t>
            </w:r>
            <w:r w:rsidR="00A639A3">
              <w:rPr>
                <w:rFonts w:ascii="Calibri" w:hAnsi="Calibri" w:cs="Calibri"/>
                <w:color w:val="000000"/>
              </w:rPr>
              <w:t xml:space="preserve">(also known as a Matt:e) </w:t>
            </w:r>
            <w:r>
              <w:rPr>
                <w:rFonts w:ascii="Calibri" w:hAnsi="Calibri" w:cs="Calibri"/>
                <w:color w:val="000000"/>
              </w:rPr>
              <w:t xml:space="preserve">will need to be installed.  This is best located close to the consumer unit. Refer to </w:t>
            </w:r>
            <w:r w:rsidRPr="00FA17D2">
              <w:rPr>
                <w:rFonts w:ascii="Calibri" w:hAnsi="Calibri" w:cs="Calibri"/>
                <w:b/>
                <w:bCs/>
                <w:color w:val="000000"/>
              </w:rPr>
              <w:t>Example 8</w:t>
            </w:r>
            <w:r>
              <w:rPr>
                <w:rFonts w:ascii="Calibri" w:hAnsi="Calibri" w:cs="Calibri"/>
                <w:color w:val="000000"/>
              </w:rPr>
              <w:t xml:space="preserve"> in the attached Appendix.</w:t>
            </w:r>
          </w:p>
          <w:p w14:paraId="0B2C93EB" w14:textId="77777777" w:rsidR="00780687" w:rsidRDefault="00780687" w:rsidP="0026629F">
            <w:pPr>
              <w:rPr>
                <w:rFonts w:ascii="Calibri" w:hAnsi="Calibri" w:cs="Calibri"/>
                <w:color w:val="000000"/>
              </w:rPr>
            </w:pPr>
          </w:p>
          <w:p w14:paraId="74BA0BDE" w14:textId="6F758999" w:rsidR="00D22EAB" w:rsidRDefault="00073D8B" w:rsidP="0026629F">
            <w:pPr>
              <w:rPr>
                <w:rFonts w:ascii="Calibri" w:hAnsi="Calibri" w:cs="Calibri"/>
                <w:color w:val="000000"/>
              </w:rPr>
            </w:pPr>
            <w:r>
              <w:rPr>
                <w:rFonts w:ascii="Calibri" w:hAnsi="Calibri" w:cs="Calibri"/>
                <w:color w:val="000000"/>
              </w:rPr>
              <w:t>Please provide a</w:t>
            </w:r>
            <w:r w:rsidR="00D22EAB">
              <w:rPr>
                <w:rFonts w:ascii="Calibri" w:hAnsi="Calibri" w:cs="Calibri"/>
                <w:color w:val="000000"/>
              </w:rPr>
              <w:t xml:space="preserve"> photo to show the </w:t>
            </w:r>
            <w:r w:rsidR="00B62BC4">
              <w:rPr>
                <w:rFonts w:ascii="Calibri" w:hAnsi="Calibri" w:cs="Calibri"/>
                <w:color w:val="000000"/>
              </w:rPr>
              <w:t>consumer unit and surrounding wall</w:t>
            </w:r>
            <w:r w:rsidR="00D37554">
              <w:rPr>
                <w:rFonts w:ascii="Calibri" w:hAnsi="Calibri" w:cs="Calibri"/>
                <w:color w:val="000000"/>
              </w:rPr>
              <w:t>.</w:t>
            </w:r>
            <w:r w:rsidR="00500BDC">
              <w:rPr>
                <w:rFonts w:ascii="Calibri" w:hAnsi="Calibri" w:cs="Calibri"/>
                <w:color w:val="000000"/>
              </w:rPr>
              <w:t xml:space="preserve"> </w:t>
            </w:r>
          </w:p>
          <w:p w14:paraId="0F346949" w14:textId="77777777" w:rsidR="00B62BC4" w:rsidRDefault="00B62BC4" w:rsidP="0026629F">
            <w:pPr>
              <w:rPr>
                <w:rFonts w:ascii="Calibri" w:hAnsi="Calibri" w:cs="Calibri"/>
                <w:color w:val="000000"/>
              </w:rPr>
            </w:pPr>
          </w:p>
          <w:p w14:paraId="7027B377" w14:textId="77777777" w:rsidR="00B62BC4" w:rsidRDefault="00B62BC4" w:rsidP="0026629F">
            <w:pPr>
              <w:rPr>
                <w:rFonts w:ascii="Calibri" w:hAnsi="Calibri" w:cs="Calibri"/>
                <w:color w:val="000000"/>
              </w:rPr>
            </w:pPr>
          </w:p>
          <w:p w14:paraId="74723DCB" w14:textId="77777777" w:rsidR="00B62BC4" w:rsidRDefault="00B62BC4" w:rsidP="0026629F">
            <w:pPr>
              <w:rPr>
                <w:rFonts w:ascii="Calibri" w:hAnsi="Calibri" w:cs="Calibri"/>
                <w:color w:val="000000"/>
              </w:rPr>
            </w:pPr>
          </w:p>
          <w:p w14:paraId="3482955E" w14:textId="77777777" w:rsidR="00B62BC4" w:rsidRDefault="00B62BC4" w:rsidP="0026629F">
            <w:pPr>
              <w:rPr>
                <w:rFonts w:ascii="Calibri" w:hAnsi="Calibri" w:cs="Calibri"/>
                <w:color w:val="000000"/>
              </w:rPr>
            </w:pPr>
          </w:p>
          <w:p w14:paraId="3DBED0F5" w14:textId="77777777" w:rsidR="00B62BC4" w:rsidRDefault="00B62BC4" w:rsidP="0026629F">
            <w:pPr>
              <w:rPr>
                <w:rFonts w:ascii="Calibri" w:hAnsi="Calibri" w:cs="Calibri"/>
                <w:color w:val="000000"/>
              </w:rPr>
            </w:pPr>
          </w:p>
          <w:p w14:paraId="6220ADF1" w14:textId="77777777" w:rsidR="00B62BC4" w:rsidRDefault="00B62BC4" w:rsidP="0026629F">
            <w:pPr>
              <w:rPr>
                <w:rFonts w:ascii="Calibri" w:hAnsi="Calibri" w:cs="Calibri"/>
                <w:color w:val="000000"/>
              </w:rPr>
            </w:pPr>
          </w:p>
          <w:p w14:paraId="7FDEF343" w14:textId="77777777" w:rsidR="00B62BC4" w:rsidRDefault="00B62BC4" w:rsidP="0026629F">
            <w:pPr>
              <w:rPr>
                <w:rFonts w:ascii="Calibri" w:hAnsi="Calibri" w:cs="Calibri"/>
                <w:color w:val="000000"/>
              </w:rPr>
            </w:pPr>
          </w:p>
          <w:p w14:paraId="2ADA6E62" w14:textId="77777777" w:rsidR="00B62BC4" w:rsidRDefault="00B62BC4" w:rsidP="0026629F">
            <w:pPr>
              <w:rPr>
                <w:rFonts w:ascii="Calibri" w:hAnsi="Calibri" w:cs="Calibri"/>
                <w:color w:val="000000"/>
              </w:rPr>
            </w:pPr>
          </w:p>
          <w:p w14:paraId="053F02D2" w14:textId="77777777" w:rsidR="00B62BC4" w:rsidRDefault="00B62BC4" w:rsidP="0026629F">
            <w:pPr>
              <w:rPr>
                <w:rFonts w:ascii="Calibri" w:hAnsi="Calibri" w:cs="Calibri"/>
                <w:color w:val="000000"/>
              </w:rPr>
            </w:pPr>
          </w:p>
          <w:p w14:paraId="2AE6323A" w14:textId="77777777" w:rsidR="00B62BC4" w:rsidRDefault="00B62BC4" w:rsidP="0026629F">
            <w:pPr>
              <w:rPr>
                <w:rFonts w:ascii="Calibri" w:hAnsi="Calibri" w:cs="Calibri"/>
                <w:color w:val="000000"/>
              </w:rPr>
            </w:pPr>
          </w:p>
          <w:p w14:paraId="1417C0F7" w14:textId="2C261CEC" w:rsidR="00B62BC4" w:rsidRDefault="00B62BC4" w:rsidP="0026629F">
            <w:pPr>
              <w:rPr>
                <w:rFonts w:ascii="Calibri" w:hAnsi="Calibri" w:cs="Calibri"/>
                <w:color w:val="000000"/>
              </w:rPr>
            </w:pPr>
          </w:p>
          <w:p w14:paraId="4D3064FF" w14:textId="77777777" w:rsidR="004A6761" w:rsidRDefault="004A6761" w:rsidP="0026629F">
            <w:pPr>
              <w:rPr>
                <w:rFonts w:ascii="Calibri" w:hAnsi="Calibri" w:cs="Calibri"/>
                <w:color w:val="000000"/>
              </w:rPr>
            </w:pPr>
          </w:p>
          <w:p w14:paraId="6FB93B22" w14:textId="77777777" w:rsidR="00B62BC4" w:rsidRDefault="00B62BC4" w:rsidP="0026629F">
            <w:pPr>
              <w:rPr>
                <w:rFonts w:ascii="Calibri" w:hAnsi="Calibri" w:cs="Calibri"/>
                <w:color w:val="000000"/>
              </w:rPr>
            </w:pPr>
          </w:p>
          <w:p w14:paraId="2A9AFA64" w14:textId="77777777" w:rsidR="00B62BC4" w:rsidRDefault="00B62BC4" w:rsidP="0026629F">
            <w:pPr>
              <w:rPr>
                <w:rFonts w:ascii="Calibri" w:hAnsi="Calibri" w:cs="Calibri"/>
                <w:color w:val="000000"/>
              </w:rPr>
            </w:pPr>
          </w:p>
          <w:p w14:paraId="5EB33269" w14:textId="0CBF8697" w:rsidR="00B7617F" w:rsidRPr="00223FF0" w:rsidRDefault="00B7617F" w:rsidP="0026629F">
            <w:pPr>
              <w:rPr>
                <w:rFonts w:ascii="Calibri" w:hAnsi="Calibri" w:cs="Calibri"/>
                <w:color w:val="000000"/>
              </w:rPr>
            </w:pPr>
          </w:p>
        </w:tc>
      </w:tr>
      <w:tr w:rsidR="00B62BC4" w:rsidRPr="00223FF0" w14:paraId="154CAD14" w14:textId="77777777" w:rsidTr="00A00A23">
        <w:tc>
          <w:tcPr>
            <w:tcW w:w="9634" w:type="dxa"/>
            <w:gridSpan w:val="3"/>
            <w:shd w:val="clear" w:color="auto" w:fill="82E1D7"/>
          </w:tcPr>
          <w:p w14:paraId="0BB65189" w14:textId="77777777" w:rsidR="00B62BC4" w:rsidRDefault="00A00A23" w:rsidP="0026629F">
            <w:pPr>
              <w:rPr>
                <w:rFonts w:ascii="Calibri" w:hAnsi="Calibri" w:cs="Calibri"/>
                <w:b/>
                <w:bCs/>
                <w:color w:val="000000"/>
              </w:rPr>
            </w:pPr>
            <w:r w:rsidRPr="00BC5C26">
              <w:rPr>
                <w:rFonts w:ascii="Calibri" w:hAnsi="Calibri" w:cs="Calibri"/>
                <w:b/>
                <w:bCs/>
                <w:color w:val="000000"/>
              </w:rPr>
              <w:t xml:space="preserve">Charger Location and Route </w:t>
            </w:r>
          </w:p>
          <w:p w14:paraId="74CA708C" w14:textId="7E4A83FC" w:rsidR="00B524D6" w:rsidRPr="00BC5C26" w:rsidRDefault="00B524D6" w:rsidP="0026629F">
            <w:pPr>
              <w:rPr>
                <w:rFonts w:ascii="Calibri" w:hAnsi="Calibri" w:cs="Calibri"/>
                <w:b/>
                <w:bCs/>
                <w:color w:val="000000"/>
              </w:rPr>
            </w:pPr>
          </w:p>
        </w:tc>
      </w:tr>
      <w:tr w:rsidR="00F0279E" w:rsidRPr="00223FF0" w14:paraId="4F7C79C4" w14:textId="77777777" w:rsidTr="00534EFD">
        <w:trPr>
          <w:trHeight w:val="1078"/>
        </w:trPr>
        <w:tc>
          <w:tcPr>
            <w:tcW w:w="4531" w:type="dxa"/>
            <w:gridSpan w:val="2"/>
          </w:tcPr>
          <w:p w14:paraId="79E9726D" w14:textId="522FB36C" w:rsidR="00F0279E" w:rsidRDefault="00F0279E" w:rsidP="000925F3">
            <w:pPr>
              <w:rPr>
                <w:rFonts w:cstheme="minorHAnsi"/>
                <w:color w:val="000000"/>
              </w:rPr>
            </w:pPr>
            <w:r>
              <w:rPr>
                <w:rFonts w:cstheme="minorHAnsi"/>
                <w:color w:val="000000"/>
              </w:rPr>
              <w:t>Please describe the proposed</w:t>
            </w:r>
            <w:r w:rsidRPr="009800FE">
              <w:rPr>
                <w:rFonts w:cstheme="minorHAnsi"/>
                <w:color w:val="000000"/>
              </w:rPr>
              <w:t xml:space="preserve"> location of the charger</w:t>
            </w:r>
            <w:r>
              <w:rPr>
                <w:rFonts w:cstheme="minorHAnsi"/>
                <w:color w:val="000000"/>
              </w:rPr>
              <w:t>.</w:t>
            </w:r>
          </w:p>
          <w:p w14:paraId="3F9BA608" w14:textId="2FD53548" w:rsidR="00F0279E" w:rsidRDefault="00F0279E" w:rsidP="000925F3">
            <w:pPr>
              <w:rPr>
                <w:rFonts w:cstheme="minorHAnsi"/>
                <w:i/>
                <w:iCs/>
                <w:color w:val="000000"/>
              </w:rPr>
            </w:pPr>
            <w:r w:rsidRPr="00503E0F">
              <w:rPr>
                <w:rFonts w:cstheme="minorHAnsi"/>
                <w:color w:val="000000"/>
              </w:rPr>
              <w:t>For example</w:t>
            </w:r>
            <w:r w:rsidRPr="009800FE">
              <w:rPr>
                <w:rFonts w:cstheme="minorHAnsi"/>
                <w:i/>
                <w:iCs/>
                <w:color w:val="000000"/>
              </w:rPr>
              <w:t xml:space="preserve">: 3 metres from </w:t>
            </w:r>
            <w:r w:rsidR="00A40446">
              <w:rPr>
                <w:rFonts w:cstheme="minorHAnsi"/>
                <w:i/>
                <w:iCs/>
                <w:color w:val="000000"/>
              </w:rPr>
              <w:t xml:space="preserve">electricity </w:t>
            </w:r>
            <w:r w:rsidRPr="009800FE">
              <w:rPr>
                <w:rFonts w:cstheme="minorHAnsi"/>
                <w:i/>
                <w:iCs/>
                <w:color w:val="000000"/>
              </w:rPr>
              <w:t xml:space="preserve">meter by front door, </w:t>
            </w:r>
            <w:r w:rsidR="00CA1011">
              <w:rPr>
                <w:rFonts w:cstheme="minorHAnsi"/>
                <w:i/>
                <w:iCs/>
                <w:color w:val="000000"/>
              </w:rPr>
              <w:t>c</w:t>
            </w:r>
            <w:r>
              <w:rPr>
                <w:rFonts w:cstheme="minorHAnsi"/>
                <w:i/>
                <w:iCs/>
                <w:color w:val="000000"/>
              </w:rPr>
              <w:t xml:space="preserve">onsumer </w:t>
            </w:r>
            <w:r w:rsidRPr="00FB7F26">
              <w:rPr>
                <w:rFonts w:cstheme="minorHAnsi"/>
                <w:i/>
                <w:iCs/>
                <w:color w:val="000000"/>
              </w:rPr>
              <w:t>unit (fuse board)</w:t>
            </w:r>
            <w:r w:rsidRPr="009800FE">
              <w:rPr>
                <w:rFonts w:cstheme="minorHAnsi"/>
                <w:i/>
                <w:iCs/>
                <w:color w:val="000000"/>
              </w:rPr>
              <w:t xml:space="preserve"> the other side of wall requiring drilling through 1 internal wall and 1 external wall. Outside can be attached to the wall</w:t>
            </w:r>
            <w:r>
              <w:rPr>
                <w:rFonts w:cstheme="minorHAnsi"/>
                <w:i/>
                <w:iCs/>
                <w:color w:val="000000"/>
              </w:rPr>
              <w:t>.</w:t>
            </w:r>
          </w:p>
        </w:tc>
        <w:tc>
          <w:tcPr>
            <w:tcW w:w="5103" w:type="dxa"/>
          </w:tcPr>
          <w:p w14:paraId="12B9F5FA" w14:textId="77777777" w:rsidR="00F0279E" w:rsidRDefault="00F0279E" w:rsidP="0026629F">
            <w:pPr>
              <w:rPr>
                <w:rFonts w:cstheme="minorHAnsi"/>
                <w:color w:val="000000"/>
              </w:rPr>
            </w:pPr>
          </w:p>
          <w:p w14:paraId="3AD10D5B" w14:textId="77777777" w:rsidR="00F0279E" w:rsidRDefault="00F0279E" w:rsidP="0026629F">
            <w:pPr>
              <w:rPr>
                <w:rFonts w:cstheme="minorHAnsi"/>
                <w:color w:val="000000"/>
              </w:rPr>
            </w:pPr>
          </w:p>
          <w:p w14:paraId="17F5D81F" w14:textId="77777777" w:rsidR="00F0279E" w:rsidRDefault="00F0279E" w:rsidP="0026629F">
            <w:pPr>
              <w:rPr>
                <w:rFonts w:cstheme="minorHAnsi"/>
                <w:color w:val="000000"/>
              </w:rPr>
            </w:pPr>
          </w:p>
          <w:p w14:paraId="006B8D24" w14:textId="77777777" w:rsidR="00F0279E" w:rsidRDefault="00F0279E" w:rsidP="0026629F">
            <w:pPr>
              <w:rPr>
                <w:rFonts w:cstheme="minorHAnsi"/>
                <w:color w:val="000000"/>
              </w:rPr>
            </w:pPr>
          </w:p>
          <w:p w14:paraId="104DD510" w14:textId="77777777" w:rsidR="00F0279E" w:rsidRDefault="00F0279E" w:rsidP="0026629F">
            <w:pPr>
              <w:rPr>
                <w:rFonts w:cstheme="minorHAnsi"/>
                <w:color w:val="000000"/>
              </w:rPr>
            </w:pPr>
          </w:p>
          <w:p w14:paraId="5BA73A8E" w14:textId="77777777" w:rsidR="00F0279E" w:rsidRDefault="00F0279E" w:rsidP="0026629F">
            <w:pPr>
              <w:rPr>
                <w:rFonts w:cstheme="minorHAnsi"/>
                <w:color w:val="000000"/>
              </w:rPr>
            </w:pPr>
          </w:p>
          <w:p w14:paraId="39766F0C" w14:textId="77777777" w:rsidR="00F0279E" w:rsidRDefault="00F0279E" w:rsidP="0026629F">
            <w:pPr>
              <w:rPr>
                <w:rFonts w:cstheme="minorHAnsi"/>
                <w:color w:val="000000"/>
              </w:rPr>
            </w:pPr>
          </w:p>
          <w:p w14:paraId="78DE8382" w14:textId="77777777" w:rsidR="00F0279E" w:rsidRDefault="00F0279E" w:rsidP="0026629F">
            <w:pPr>
              <w:rPr>
                <w:rFonts w:cstheme="minorHAnsi"/>
                <w:color w:val="000000"/>
              </w:rPr>
            </w:pPr>
          </w:p>
          <w:p w14:paraId="33A60B8D" w14:textId="77777777" w:rsidR="00F0279E" w:rsidRDefault="00F0279E" w:rsidP="0026629F">
            <w:pPr>
              <w:rPr>
                <w:rFonts w:cstheme="minorHAnsi"/>
                <w:color w:val="000000"/>
              </w:rPr>
            </w:pPr>
          </w:p>
          <w:p w14:paraId="5A9164B3" w14:textId="77777777" w:rsidR="00F0279E" w:rsidRDefault="00F0279E" w:rsidP="0026629F">
            <w:pPr>
              <w:rPr>
                <w:rFonts w:cstheme="minorHAnsi"/>
                <w:color w:val="000000"/>
              </w:rPr>
            </w:pPr>
          </w:p>
          <w:p w14:paraId="77854A33" w14:textId="0D21066B" w:rsidR="00F0279E" w:rsidRDefault="00F0279E" w:rsidP="0026629F">
            <w:pPr>
              <w:rPr>
                <w:rFonts w:cstheme="minorHAnsi"/>
                <w:color w:val="000000"/>
              </w:rPr>
            </w:pPr>
          </w:p>
        </w:tc>
      </w:tr>
    </w:tbl>
    <w:p w14:paraId="4E28F5D8" w14:textId="77777777" w:rsidR="005F3A3D" w:rsidRDefault="005F3A3D">
      <w:r>
        <w:br w:type="page"/>
      </w:r>
    </w:p>
    <w:tbl>
      <w:tblPr>
        <w:tblStyle w:val="TableGrid"/>
        <w:tblpPr w:leftFromText="180" w:rightFromText="180" w:horzAnchor="margin" w:tblpY="880"/>
        <w:tblW w:w="9634" w:type="dxa"/>
        <w:tblLayout w:type="fixed"/>
        <w:tblLook w:val="04A0" w:firstRow="1" w:lastRow="0" w:firstColumn="1" w:lastColumn="0" w:noHBand="0" w:noVBand="1"/>
      </w:tblPr>
      <w:tblGrid>
        <w:gridCol w:w="4390"/>
        <w:gridCol w:w="5244"/>
      </w:tblGrid>
      <w:tr w:rsidR="004520ED" w:rsidRPr="00223FF0" w14:paraId="04AC6B6C" w14:textId="77777777" w:rsidTr="00EE47EE">
        <w:tc>
          <w:tcPr>
            <w:tcW w:w="9634" w:type="dxa"/>
            <w:gridSpan w:val="2"/>
          </w:tcPr>
          <w:p w14:paraId="6531C28B" w14:textId="6F954FF2" w:rsidR="004520ED" w:rsidRDefault="004520ED" w:rsidP="00422A85">
            <w:pPr>
              <w:rPr>
                <w:rFonts w:cstheme="minorHAnsi"/>
              </w:rPr>
            </w:pPr>
            <w:r>
              <w:rPr>
                <w:rFonts w:cstheme="minorHAnsi"/>
              </w:rPr>
              <w:lastRenderedPageBreak/>
              <w:t xml:space="preserve">Please provide a </w:t>
            </w:r>
            <w:r w:rsidR="00C010AE">
              <w:rPr>
                <w:rFonts w:cstheme="minorHAnsi"/>
              </w:rPr>
              <w:t>sketch of the cable route</w:t>
            </w:r>
            <w:r w:rsidR="00EE6B37">
              <w:rPr>
                <w:rFonts w:cstheme="minorHAnsi"/>
              </w:rPr>
              <w:t xml:space="preserve"> from </w:t>
            </w:r>
            <w:r w:rsidR="00596B3E">
              <w:rPr>
                <w:rFonts w:cstheme="minorHAnsi"/>
              </w:rPr>
              <w:t>the consumer unit (fuse board) to the charger.</w:t>
            </w:r>
          </w:p>
          <w:p w14:paraId="19D20EEB" w14:textId="2A930E09" w:rsidR="00F0279E" w:rsidRDefault="00F0279E" w:rsidP="00422A85">
            <w:pPr>
              <w:rPr>
                <w:rFonts w:cstheme="minorHAnsi"/>
              </w:rPr>
            </w:pPr>
          </w:p>
          <w:p w14:paraId="668E3FBE" w14:textId="7A303902" w:rsidR="00F0279E" w:rsidRDefault="00F0279E" w:rsidP="00422A85">
            <w:pPr>
              <w:rPr>
                <w:rFonts w:cstheme="minorHAnsi"/>
              </w:rPr>
            </w:pPr>
          </w:p>
          <w:p w14:paraId="2707EB87" w14:textId="75E35FCC" w:rsidR="00F0279E" w:rsidRDefault="00F0279E" w:rsidP="00422A85">
            <w:pPr>
              <w:rPr>
                <w:rFonts w:cstheme="minorHAnsi"/>
              </w:rPr>
            </w:pPr>
          </w:p>
          <w:p w14:paraId="2EDF196F" w14:textId="3FDF88C6" w:rsidR="00F0279E" w:rsidRDefault="00F0279E" w:rsidP="00422A85">
            <w:pPr>
              <w:rPr>
                <w:rFonts w:cstheme="minorHAnsi"/>
              </w:rPr>
            </w:pPr>
          </w:p>
          <w:p w14:paraId="7D8ED869" w14:textId="6C113518" w:rsidR="00F0279E" w:rsidRDefault="00F0279E" w:rsidP="00422A85">
            <w:pPr>
              <w:rPr>
                <w:rFonts w:cstheme="minorHAnsi"/>
              </w:rPr>
            </w:pPr>
          </w:p>
          <w:p w14:paraId="6B2ECAC9" w14:textId="28AAA143" w:rsidR="00F0279E" w:rsidRDefault="00F0279E" w:rsidP="00422A85">
            <w:pPr>
              <w:rPr>
                <w:rFonts w:cstheme="minorHAnsi"/>
              </w:rPr>
            </w:pPr>
          </w:p>
          <w:p w14:paraId="34F95830" w14:textId="77777777" w:rsidR="00A40446" w:rsidRDefault="00A40446" w:rsidP="00422A85">
            <w:pPr>
              <w:rPr>
                <w:rFonts w:cstheme="minorHAnsi"/>
              </w:rPr>
            </w:pPr>
          </w:p>
          <w:p w14:paraId="674F5C10" w14:textId="77777777" w:rsidR="00C010AE" w:rsidRDefault="00C010AE" w:rsidP="00422A85">
            <w:pPr>
              <w:rPr>
                <w:rFonts w:cstheme="minorHAnsi"/>
              </w:rPr>
            </w:pPr>
          </w:p>
          <w:p w14:paraId="0F4FC8C9" w14:textId="77777777" w:rsidR="00C010AE" w:rsidRDefault="00C010AE" w:rsidP="00422A85">
            <w:pPr>
              <w:rPr>
                <w:rFonts w:cstheme="minorHAnsi"/>
              </w:rPr>
            </w:pPr>
          </w:p>
          <w:p w14:paraId="7AF7D6DB" w14:textId="77777777" w:rsidR="00C010AE" w:rsidRDefault="00C010AE" w:rsidP="00422A85">
            <w:pPr>
              <w:rPr>
                <w:rFonts w:cstheme="minorHAnsi"/>
              </w:rPr>
            </w:pPr>
          </w:p>
          <w:p w14:paraId="7508AFEE" w14:textId="77777777" w:rsidR="00C010AE" w:rsidRDefault="00C010AE" w:rsidP="00422A85">
            <w:pPr>
              <w:rPr>
                <w:rFonts w:cstheme="minorHAnsi"/>
              </w:rPr>
            </w:pPr>
          </w:p>
          <w:p w14:paraId="1059F3DC" w14:textId="77777777" w:rsidR="00C010AE" w:rsidRDefault="00C010AE" w:rsidP="00422A85">
            <w:pPr>
              <w:rPr>
                <w:rFonts w:cstheme="minorHAnsi"/>
              </w:rPr>
            </w:pPr>
          </w:p>
          <w:p w14:paraId="2DD58E0A" w14:textId="77777777" w:rsidR="00C010AE" w:rsidRDefault="00C010AE" w:rsidP="00422A85">
            <w:pPr>
              <w:rPr>
                <w:rFonts w:cstheme="minorHAnsi"/>
              </w:rPr>
            </w:pPr>
          </w:p>
          <w:p w14:paraId="26112908" w14:textId="77777777" w:rsidR="00C010AE" w:rsidRDefault="00C010AE" w:rsidP="00422A85">
            <w:pPr>
              <w:rPr>
                <w:rFonts w:cstheme="minorHAnsi"/>
              </w:rPr>
            </w:pPr>
          </w:p>
          <w:p w14:paraId="28461B08" w14:textId="77777777" w:rsidR="00C010AE" w:rsidRDefault="00C010AE" w:rsidP="00422A85">
            <w:pPr>
              <w:rPr>
                <w:rFonts w:cstheme="minorHAnsi"/>
              </w:rPr>
            </w:pPr>
          </w:p>
          <w:p w14:paraId="0596BEA8" w14:textId="77777777" w:rsidR="00C010AE" w:rsidRDefault="00C010AE" w:rsidP="00422A85">
            <w:pPr>
              <w:rPr>
                <w:rFonts w:cstheme="minorHAnsi"/>
              </w:rPr>
            </w:pPr>
          </w:p>
          <w:p w14:paraId="06A71C32" w14:textId="77777777" w:rsidR="00C010AE" w:rsidRDefault="00C010AE" w:rsidP="00422A85">
            <w:pPr>
              <w:rPr>
                <w:rFonts w:cstheme="minorHAnsi"/>
              </w:rPr>
            </w:pPr>
          </w:p>
          <w:p w14:paraId="6DFE411A" w14:textId="77777777" w:rsidR="00C010AE" w:rsidRDefault="00C010AE" w:rsidP="00422A85">
            <w:pPr>
              <w:rPr>
                <w:rFonts w:cstheme="minorHAnsi"/>
              </w:rPr>
            </w:pPr>
          </w:p>
          <w:p w14:paraId="58E5D86B" w14:textId="53F1600A" w:rsidR="00C010AE" w:rsidRDefault="00C010AE" w:rsidP="00422A85">
            <w:pPr>
              <w:rPr>
                <w:rFonts w:cstheme="minorHAnsi"/>
              </w:rPr>
            </w:pPr>
          </w:p>
        </w:tc>
      </w:tr>
      <w:tr w:rsidR="00F5517A" w:rsidRPr="00223FF0" w14:paraId="1FEBBE02" w14:textId="77777777" w:rsidTr="00EE47EE">
        <w:tc>
          <w:tcPr>
            <w:tcW w:w="9634" w:type="dxa"/>
            <w:gridSpan w:val="2"/>
          </w:tcPr>
          <w:p w14:paraId="474ECF85" w14:textId="1D56E217" w:rsidR="00422A85" w:rsidRDefault="00422A85" w:rsidP="00422A85">
            <w:pPr>
              <w:rPr>
                <w:rFonts w:cstheme="minorHAnsi"/>
              </w:rPr>
            </w:pPr>
            <w:r>
              <w:rPr>
                <w:rFonts w:cstheme="minorHAnsi"/>
              </w:rPr>
              <w:t>Please provide a photo of the route from the consumer unit (fuse board) to the charger, clearly showing any walls or obstructions</w:t>
            </w:r>
          </w:p>
          <w:p w14:paraId="357C0665" w14:textId="77777777" w:rsidR="00422A85" w:rsidRDefault="00422A85" w:rsidP="00422A85">
            <w:pPr>
              <w:rPr>
                <w:rFonts w:cstheme="minorHAnsi"/>
              </w:rPr>
            </w:pPr>
          </w:p>
          <w:p w14:paraId="1EB15E67" w14:textId="77777777" w:rsidR="00F12A10" w:rsidRDefault="00F12A10" w:rsidP="0026629F">
            <w:pPr>
              <w:rPr>
                <w:rFonts w:cstheme="minorHAnsi"/>
              </w:rPr>
            </w:pPr>
          </w:p>
          <w:p w14:paraId="51CE2BD3" w14:textId="77777777" w:rsidR="00F12A10" w:rsidRDefault="00F12A10" w:rsidP="0026629F">
            <w:pPr>
              <w:rPr>
                <w:rFonts w:cstheme="minorHAnsi"/>
              </w:rPr>
            </w:pPr>
          </w:p>
          <w:p w14:paraId="1AE6C0BD" w14:textId="77777777" w:rsidR="00F12A10" w:rsidRDefault="00F12A10" w:rsidP="0026629F">
            <w:pPr>
              <w:rPr>
                <w:rFonts w:cstheme="minorHAnsi"/>
              </w:rPr>
            </w:pPr>
          </w:p>
          <w:p w14:paraId="4E3F568E" w14:textId="77777777" w:rsidR="00F12A10" w:rsidRDefault="00F12A10" w:rsidP="0026629F">
            <w:pPr>
              <w:rPr>
                <w:rFonts w:cstheme="minorHAnsi"/>
              </w:rPr>
            </w:pPr>
          </w:p>
          <w:p w14:paraId="6311F0BC" w14:textId="77777777" w:rsidR="00F12A10" w:rsidRDefault="00F12A10" w:rsidP="0026629F">
            <w:pPr>
              <w:rPr>
                <w:rFonts w:cstheme="minorHAnsi"/>
              </w:rPr>
            </w:pPr>
          </w:p>
          <w:p w14:paraId="29339698" w14:textId="77777777" w:rsidR="00F12A10" w:rsidRDefault="00F12A10" w:rsidP="0026629F">
            <w:pPr>
              <w:rPr>
                <w:rFonts w:cstheme="minorHAnsi"/>
              </w:rPr>
            </w:pPr>
          </w:p>
          <w:p w14:paraId="15AD4798" w14:textId="77777777" w:rsidR="00F12A10" w:rsidRDefault="00F12A10" w:rsidP="0026629F">
            <w:pPr>
              <w:rPr>
                <w:rFonts w:cstheme="minorHAnsi"/>
              </w:rPr>
            </w:pPr>
          </w:p>
          <w:p w14:paraId="2AE2DE32" w14:textId="77777777" w:rsidR="00F12A10" w:rsidRDefault="00F12A10" w:rsidP="0026629F">
            <w:pPr>
              <w:rPr>
                <w:rFonts w:cstheme="minorHAnsi"/>
              </w:rPr>
            </w:pPr>
          </w:p>
          <w:p w14:paraId="40229551" w14:textId="77777777" w:rsidR="00F12A10" w:rsidRDefault="00F12A10" w:rsidP="0026629F">
            <w:pPr>
              <w:rPr>
                <w:rFonts w:cstheme="minorHAnsi"/>
              </w:rPr>
            </w:pPr>
          </w:p>
          <w:p w14:paraId="3656EE95" w14:textId="043F0461" w:rsidR="0010481F" w:rsidRDefault="0010481F" w:rsidP="0026629F">
            <w:pPr>
              <w:rPr>
                <w:rFonts w:cstheme="minorHAnsi"/>
              </w:rPr>
            </w:pPr>
          </w:p>
          <w:p w14:paraId="0097B151" w14:textId="77777777" w:rsidR="0007541C" w:rsidRDefault="0007541C" w:rsidP="0026629F">
            <w:pPr>
              <w:rPr>
                <w:rFonts w:cstheme="minorHAnsi"/>
              </w:rPr>
            </w:pPr>
          </w:p>
          <w:p w14:paraId="1A72E933" w14:textId="77777777" w:rsidR="0010481F" w:rsidRDefault="0010481F" w:rsidP="0026629F">
            <w:pPr>
              <w:rPr>
                <w:rFonts w:cstheme="minorHAnsi"/>
              </w:rPr>
            </w:pPr>
          </w:p>
          <w:p w14:paraId="67F85E72" w14:textId="77777777" w:rsidR="0010481F" w:rsidRDefault="0010481F" w:rsidP="0026629F">
            <w:pPr>
              <w:rPr>
                <w:rFonts w:cstheme="minorHAnsi"/>
              </w:rPr>
            </w:pPr>
          </w:p>
          <w:p w14:paraId="230F603D" w14:textId="4568FE80" w:rsidR="0010481F" w:rsidRDefault="0010481F" w:rsidP="0026629F">
            <w:pPr>
              <w:rPr>
                <w:rFonts w:cstheme="minorHAnsi"/>
              </w:rPr>
            </w:pPr>
          </w:p>
        </w:tc>
      </w:tr>
      <w:tr w:rsidR="007C71CD" w:rsidRPr="00223FF0" w14:paraId="2C778273" w14:textId="77777777" w:rsidTr="00EE47EE">
        <w:tc>
          <w:tcPr>
            <w:tcW w:w="9634" w:type="dxa"/>
            <w:gridSpan w:val="2"/>
          </w:tcPr>
          <w:p w14:paraId="7D6D4985" w14:textId="77777777" w:rsidR="00422A85" w:rsidRDefault="00422A85" w:rsidP="00422A85">
            <w:pPr>
              <w:rPr>
                <w:rFonts w:cstheme="minorHAnsi"/>
              </w:rPr>
            </w:pPr>
            <w:r>
              <w:rPr>
                <w:rFonts w:cstheme="minorHAnsi"/>
              </w:rPr>
              <w:t>Please provide a photo of the proposed location of the EV Charge Point and surrounding area</w:t>
            </w:r>
          </w:p>
          <w:p w14:paraId="64AA6129" w14:textId="77777777" w:rsidR="00422A85" w:rsidRDefault="00422A85" w:rsidP="00422A85">
            <w:pPr>
              <w:rPr>
                <w:rFonts w:cstheme="minorHAnsi"/>
              </w:rPr>
            </w:pPr>
          </w:p>
          <w:p w14:paraId="3343DEA1" w14:textId="77777777" w:rsidR="007C71CD" w:rsidRDefault="007C71CD" w:rsidP="0026629F">
            <w:pPr>
              <w:rPr>
                <w:rFonts w:cstheme="minorHAnsi"/>
              </w:rPr>
            </w:pPr>
          </w:p>
          <w:p w14:paraId="6DC2F700" w14:textId="77777777" w:rsidR="007C71CD" w:rsidRDefault="007C71CD" w:rsidP="0026629F">
            <w:pPr>
              <w:rPr>
                <w:rFonts w:cstheme="minorHAnsi"/>
              </w:rPr>
            </w:pPr>
          </w:p>
          <w:p w14:paraId="438493EA" w14:textId="77777777" w:rsidR="007C71CD" w:rsidRDefault="007C71CD" w:rsidP="0026629F">
            <w:pPr>
              <w:rPr>
                <w:rFonts w:cstheme="minorHAnsi"/>
              </w:rPr>
            </w:pPr>
          </w:p>
          <w:p w14:paraId="2934C067" w14:textId="77777777" w:rsidR="007C71CD" w:rsidRDefault="007C71CD" w:rsidP="0026629F">
            <w:pPr>
              <w:rPr>
                <w:rFonts w:cstheme="minorHAnsi"/>
              </w:rPr>
            </w:pPr>
          </w:p>
          <w:p w14:paraId="2FF9E1B5" w14:textId="77777777" w:rsidR="007C71CD" w:rsidRDefault="007C71CD" w:rsidP="0026629F">
            <w:pPr>
              <w:rPr>
                <w:rFonts w:cstheme="minorHAnsi"/>
              </w:rPr>
            </w:pPr>
          </w:p>
          <w:p w14:paraId="69A65CA7" w14:textId="77777777" w:rsidR="007C71CD" w:rsidRDefault="007C71CD" w:rsidP="0026629F">
            <w:pPr>
              <w:rPr>
                <w:rFonts w:cstheme="minorHAnsi"/>
              </w:rPr>
            </w:pPr>
          </w:p>
          <w:p w14:paraId="02B8115D" w14:textId="77777777" w:rsidR="007C71CD" w:rsidRDefault="007C71CD" w:rsidP="0026629F">
            <w:pPr>
              <w:rPr>
                <w:rFonts w:cstheme="minorHAnsi"/>
              </w:rPr>
            </w:pPr>
          </w:p>
          <w:p w14:paraId="208C4F0C" w14:textId="77777777" w:rsidR="007C71CD" w:rsidRDefault="007C71CD" w:rsidP="0026629F">
            <w:pPr>
              <w:rPr>
                <w:rFonts w:cstheme="minorHAnsi"/>
              </w:rPr>
            </w:pPr>
          </w:p>
          <w:p w14:paraId="2ECD4AA0" w14:textId="77777777" w:rsidR="007C71CD" w:rsidRDefault="007C71CD" w:rsidP="0026629F">
            <w:pPr>
              <w:rPr>
                <w:rFonts w:cstheme="minorHAnsi"/>
              </w:rPr>
            </w:pPr>
          </w:p>
          <w:p w14:paraId="1083E7F0" w14:textId="567A2D1E" w:rsidR="007C71CD" w:rsidRDefault="007C71CD" w:rsidP="0026629F">
            <w:pPr>
              <w:rPr>
                <w:rFonts w:cstheme="minorHAnsi"/>
              </w:rPr>
            </w:pPr>
          </w:p>
          <w:p w14:paraId="2821B6B0" w14:textId="77777777" w:rsidR="0007541C" w:rsidRDefault="0007541C" w:rsidP="0026629F">
            <w:pPr>
              <w:rPr>
                <w:rFonts w:cstheme="minorHAnsi"/>
              </w:rPr>
            </w:pPr>
          </w:p>
          <w:p w14:paraId="690896F6" w14:textId="77777777" w:rsidR="0037622D" w:rsidRDefault="0037622D" w:rsidP="0026629F">
            <w:pPr>
              <w:rPr>
                <w:rFonts w:cstheme="minorHAnsi"/>
              </w:rPr>
            </w:pPr>
          </w:p>
          <w:p w14:paraId="1D53A1EB" w14:textId="6AB8540A" w:rsidR="00CA1011" w:rsidRDefault="00CA1011" w:rsidP="0026629F">
            <w:pPr>
              <w:rPr>
                <w:rFonts w:cstheme="minorHAnsi"/>
              </w:rPr>
            </w:pPr>
          </w:p>
        </w:tc>
      </w:tr>
      <w:tr w:rsidR="00BE362B" w:rsidRPr="00223FF0" w14:paraId="22DAD158" w14:textId="77777777" w:rsidTr="00CD7C02">
        <w:tc>
          <w:tcPr>
            <w:tcW w:w="4390" w:type="dxa"/>
          </w:tcPr>
          <w:p w14:paraId="056FC75A" w14:textId="186A425A" w:rsidR="00BE362B" w:rsidRDefault="00BE362B" w:rsidP="0026629F">
            <w:pPr>
              <w:rPr>
                <w:rFonts w:eastAsia="Times New Roman"/>
                <w:b/>
                <w:bCs/>
              </w:rPr>
            </w:pPr>
            <w:r w:rsidRPr="00DE2C06">
              <w:rPr>
                <w:rFonts w:eastAsia="Times New Roman"/>
                <w:b/>
                <w:bCs/>
              </w:rPr>
              <w:lastRenderedPageBreak/>
              <w:t xml:space="preserve">Recommended height of charger </w:t>
            </w:r>
          </w:p>
          <w:p w14:paraId="155589BC" w14:textId="77777777" w:rsidR="00BE362B" w:rsidRPr="00DE2C06" w:rsidRDefault="00BE362B" w:rsidP="0026629F">
            <w:pPr>
              <w:rPr>
                <w:rFonts w:eastAsia="Times New Roman"/>
                <w:b/>
                <w:bCs/>
              </w:rPr>
            </w:pPr>
          </w:p>
          <w:p w14:paraId="08D54FCB" w14:textId="3EC778BD" w:rsidR="00BE362B" w:rsidRPr="003F7DE4" w:rsidRDefault="00BE362B" w:rsidP="0026629F">
            <w:pPr>
              <w:rPr>
                <w:rFonts w:eastAsia="Times New Roman"/>
              </w:rPr>
            </w:pPr>
            <w:r w:rsidRPr="003F7DE4">
              <w:rPr>
                <w:rFonts w:eastAsia="Times New Roman"/>
              </w:rPr>
              <w:t>EV socket-outlet recommended to be installed within 0.75 to 1.2 metres from Finished Floor Level (FFL), with the top of displays between 1.2 and 1.4 metres from FFL</w:t>
            </w:r>
          </w:p>
          <w:p w14:paraId="38528D93" w14:textId="77777777" w:rsidR="00BE362B" w:rsidRDefault="00BE362B" w:rsidP="0026629F">
            <w:pPr>
              <w:rPr>
                <w:rFonts w:cstheme="minorHAnsi"/>
                <w:color w:val="000000"/>
              </w:rPr>
            </w:pPr>
          </w:p>
          <w:p w14:paraId="4EBC8367" w14:textId="77777777" w:rsidR="00BE362B" w:rsidRDefault="00BE362B" w:rsidP="0026629F">
            <w:pPr>
              <w:rPr>
                <w:rFonts w:cstheme="minorHAnsi"/>
                <w:color w:val="000000"/>
              </w:rPr>
            </w:pPr>
          </w:p>
          <w:p w14:paraId="62B3983C" w14:textId="77777777" w:rsidR="00BE362B" w:rsidRDefault="00BE362B" w:rsidP="0026629F">
            <w:pPr>
              <w:rPr>
                <w:rFonts w:cstheme="minorHAnsi"/>
                <w:color w:val="000000"/>
              </w:rPr>
            </w:pPr>
          </w:p>
          <w:p w14:paraId="2F01E8D6" w14:textId="77777777" w:rsidR="00BE362B" w:rsidRDefault="00BE362B" w:rsidP="0026629F">
            <w:pPr>
              <w:rPr>
                <w:rFonts w:cstheme="minorHAnsi"/>
                <w:color w:val="000000"/>
              </w:rPr>
            </w:pPr>
          </w:p>
          <w:p w14:paraId="0B0FCFFB" w14:textId="77777777" w:rsidR="00BE362B" w:rsidRDefault="00BE362B" w:rsidP="0026629F">
            <w:pPr>
              <w:rPr>
                <w:rFonts w:cstheme="minorHAnsi"/>
                <w:color w:val="000000"/>
              </w:rPr>
            </w:pPr>
          </w:p>
          <w:p w14:paraId="41C02E19" w14:textId="77777777" w:rsidR="00BE362B" w:rsidRDefault="00BE362B" w:rsidP="0026629F">
            <w:pPr>
              <w:rPr>
                <w:rFonts w:cstheme="minorHAnsi"/>
                <w:color w:val="000000"/>
              </w:rPr>
            </w:pPr>
          </w:p>
          <w:p w14:paraId="7F779AC6" w14:textId="77777777" w:rsidR="00BE362B" w:rsidRDefault="00BE362B" w:rsidP="0026629F">
            <w:pPr>
              <w:rPr>
                <w:rFonts w:cstheme="minorHAnsi"/>
                <w:color w:val="000000"/>
              </w:rPr>
            </w:pPr>
          </w:p>
          <w:p w14:paraId="7A62D750" w14:textId="0C42F32C" w:rsidR="00BE362B" w:rsidRPr="00DE2C06" w:rsidRDefault="00BE362B" w:rsidP="0026629F">
            <w:pPr>
              <w:rPr>
                <w:rFonts w:cstheme="minorHAnsi"/>
                <w:color w:val="000000"/>
              </w:rPr>
            </w:pPr>
          </w:p>
        </w:tc>
        <w:tc>
          <w:tcPr>
            <w:tcW w:w="5244" w:type="dxa"/>
          </w:tcPr>
          <w:p w14:paraId="3CEB1D96" w14:textId="5089E26D" w:rsidR="00BE362B" w:rsidRPr="00223FF0" w:rsidRDefault="00477C3C" w:rsidP="00477C3C">
            <w:pPr>
              <w:rPr>
                <w:rFonts w:ascii="Calibri" w:hAnsi="Calibri" w:cs="Calibri"/>
                <w:color w:val="000000"/>
              </w:rPr>
            </w:pPr>
            <w:r w:rsidRPr="00477C3C">
              <w:drawing>
                <wp:inline distT="0" distB="0" distL="0" distR="0" wp14:anchorId="55FE01FA" wp14:editId="2CEE9386">
                  <wp:extent cx="1476375" cy="2609850"/>
                  <wp:effectExtent l="0" t="0" r="9525" b="0"/>
                  <wp:docPr id="1628643493" name="Picture 2" descr="MaxiCharger AC Wallbox | Autel |22kW, 32A, 3-Phase, Socket, 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xiCharger AC Wallbox | Autel |22kW, 32A, 3-Phase, Socket, 4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446" t="9546" r="26313" b="8711"/>
                          <a:stretch/>
                        </pic:blipFill>
                        <pic:spPr bwMode="auto">
                          <a:xfrm>
                            <a:off x="0" y="0"/>
                            <a:ext cx="1476375" cy="2609850"/>
                          </a:xfrm>
                          <a:prstGeom prst="rect">
                            <a:avLst/>
                          </a:prstGeom>
                          <a:noFill/>
                          <a:ln>
                            <a:noFill/>
                          </a:ln>
                          <a:extLst>
                            <a:ext uri="{53640926-AAD7-44D8-BBD7-CCE9431645EC}">
                              <a14:shadowObscured xmlns:a14="http://schemas.microsoft.com/office/drawing/2010/main"/>
                            </a:ext>
                          </a:extLst>
                        </pic:spPr>
                      </pic:pic>
                    </a:graphicData>
                  </a:graphic>
                </wp:inline>
              </w:drawing>
            </w:r>
            <w:r w:rsidRPr="00477C3C">
              <w:t xml:space="preserve"> </w:t>
            </w:r>
            <w:r w:rsidR="00BE362B">
              <w:br/>
            </w:r>
            <w:r w:rsidR="00BE362B">
              <w:br/>
            </w:r>
            <w:r>
              <w:t>Charger f</w:t>
            </w:r>
            <w:r w:rsidR="00BE362B">
              <w:t>or illustrative purposes only</w:t>
            </w:r>
          </w:p>
        </w:tc>
      </w:tr>
      <w:tr w:rsidR="004F04C7" w14:paraId="4CA9990D" w14:textId="77777777" w:rsidTr="0026629F">
        <w:tc>
          <w:tcPr>
            <w:tcW w:w="4390" w:type="dxa"/>
          </w:tcPr>
          <w:p w14:paraId="3F9DEC3E" w14:textId="04B54803" w:rsidR="004F04C7" w:rsidRDefault="004F04C7" w:rsidP="0026629F">
            <w:pPr>
              <w:rPr>
                <w:rFonts w:eastAsia="Times New Roman"/>
              </w:rPr>
            </w:pPr>
            <w:r>
              <w:rPr>
                <w:rFonts w:eastAsia="Times New Roman"/>
              </w:rPr>
              <w:t xml:space="preserve">If </w:t>
            </w:r>
            <w:r w:rsidR="00A71655">
              <w:rPr>
                <w:rFonts w:eastAsia="Times New Roman"/>
              </w:rPr>
              <w:t xml:space="preserve">the </w:t>
            </w:r>
            <w:r w:rsidR="00111136">
              <w:rPr>
                <w:rFonts w:eastAsia="Times New Roman"/>
              </w:rPr>
              <w:t>height</w:t>
            </w:r>
            <w:r w:rsidR="00B41053">
              <w:rPr>
                <w:rFonts w:eastAsia="Times New Roman"/>
              </w:rPr>
              <w:t>s</w:t>
            </w:r>
            <w:r w:rsidR="00111136">
              <w:rPr>
                <w:rFonts w:eastAsia="Times New Roman"/>
              </w:rPr>
              <w:t xml:space="preserve"> mentioned above</w:t>
            </w:r>
            <w:r w:rsidR="00A71655">
              <w:rPr>
                <w:rFonts w:eastAsia="Times New Roman"/>
              </w:rPr>
              <w:t xml:space="preserve"> cannot</w:t>
            </w:r>
            <w:r w:rsidR="00111136">
              <w:rPr>
                <w:rFonts w:eastAsia="Times New Roman"/>
              </w:rPr>
              <w:t xml:space="preserve"> be</w:t>
            </w:r>
            <w:r w:rsidR="00A71655">
              <w:rPr>
                <w:rFonts w:eastAsia="Times New Roman"/>
              </w:rPr>
              <w:t xml:space="preserve"> achieve</w:t>
            </w:r>
            <w:r w:rsidR="00111136">
              <w:rPr>
                <w:rFonts w:eastAsia="Times New Roman"/>
              </w:rPr>
              <w:t xml:space="preserve">d, </w:t>
            </w:r>
            <w:r>
              <w:rPr>
                <w:rFonts w:eastAsia="Times New Roman"/>
              </w:rPr>
              <w:t>are you happy to deviate from the recommended installation height</w:t>
            </w:r>
            <w:r w:rsidR="005C2474">
              <w:rPr>
                <w:rFonts w:eastAsia="Times New Roman"/>
              </w:rPr>
              <w:t>s</w:t>
            </w:r>
            <w:r>
              <w:rPr>
                <w:rFonts w:eastAsia="Times New Roman"/>
              </w:rPr>
              <w:t>?</w:t>
            </w:r>
          </w:p>
          <w:p w14:paraId="287CE71C" w14:textId="77777777" w:rsidR="004F04C7" w:rsidRPr="00F54A87" w:rsidRDefault="004F04C7" w:rsidP="0026629F">
            <w:pPr>
              <w:rPr>
                <w:rFonts w:eastAsia="Times New Roman"/>
                <w:i/>
                <w:iCs/>
              </w:rPr>
            </w:pPr>
          </w:p>
        </w:tc>
        <w:tc>
          <w:tcPr>
            <w:tcW w:w="5244" w:type="dxa"/>
          </w:tcPr>
          <w:p w14:paraId="64004F1B" w14:textId="5C69CA60" w:rsidR="00111136" w:rsidRDefault="00000000" w:rsidP="0026629F">
            <w:sdt>
              <w:sdtPr>
                <w:id w:val="1559276650"/>
                <w14:checkbox>
                  <w14:checked w14:val="0"/>
                  <w14:checkedState w14:val="2612" w14:font="MS Gothic"/>
                  <w14:uncheckedState w14:val="2610" w14:font="MS Gothic"/>
                </w14:checkbox>
              </w:sdtPr>
              <w:sdtContent>
                <w:r w:rsidR="004F04C7">
                  <w:rPr>
                    <w:rFonts w:ascii="MS Gothic" w:eastAsia="MS Gothic" w:hAnsi="MS Gothic" w:hint="eastAsia"/>
                  </w:rPr>
                  <w:t>☐</w:t>
                </w:r>
              </w:sdtContent>
            </w:sdt>
            <w:r w:rsidR="00111136">
              <w:t xml:space="preserve">   Yes</w:t>
            </w:r>
          </w:p>
          <w:p w14:paraId="5ABAD5D1" w14:textId="4F8848C9" w:rsidR="004F04C7" w:rsidRDefault="00000000" w:rsidP="0026629F">
            <w:pPr>
              <w:rPr>
                <w:rFonts w:ascii="Calibri" w:hAnsi="Calibri" w:cs="Calibri"/>
                <w:color w:val="000000"/>
              </w:rPr>
            </w:pPr>
            <w:sdt>
              <w:sdtPr>
                <w:id w:val="-920488557"/>
                <w14:checkbox>
                  <w14:checked w14:val="0"/>
                  <w14:checkedState w14:val="2612" w14:font="MS Gothic"/>
                  <w14:uncheckedState w14:val="2610" w14:font="MS Gothic"/>
                </w14:checkbox>
              </w:sdtPr>
              <w:sdtContent>
                <w:r w:rsidR="004F04C7" w:rsidRPr="00223FF0">
                  <w:rPr>
                    <w:rFonts w:ascii="MS Gothic" w:eastAsia="MS Gothic" w:hAnsi="MS Gothic" w:hint="eastAsia"/>
                  </w:rPr>
                  <w:t>☐</w:t>
                </w:r>
              </w:sdtContent>
            </w:sdt>
            <w:r w:rsidR="00B41053">
              <w:t xml:space="preserve">   No</w:t>
            </w:r>
          </w:p>
        </w:tc>
      </w:tr>
      <w:tr w:rsidR="009F026D" w:rsidRPr="00223FF0" w14:paraId="07ED0F3C" w14:textId="77777777" w:rsidTr="00014339">
        <w:tc>
          <w:tcPr>
            <w:tcW w:w="9634" w:type="dxa"/>
            <w:gridSpan w:val="2"/>
            <w:shd w:val="clear" w:color="auto" w:fill="82E1D7"/>
          </w:tcPr>
          <w:p w14:paraId="6723DB74" w14:textId="63CFD0DB" w:rsidR="009F026D" w:rsidRDefault="009F026D" w:rsidP="0026629F">
            <w:pPr>
              <w:rPr>
                <w:b/>
                <w:bCs/>
              </w:rPr>
            </w:pPr>
            <w:r w:rsidRPr="00014339">
              <w:rPr>
                <w:b/>
                <w:bCs/>
              </w:rPr>
              <w:t xml:space="preserve">Gas </w:t>
            </w:r>
            <w:r w:rsidR="00B94C49">
              <w:rPr>
                <w:b/>
                <w:bCs/>
              </w:rPr>
              <w:t>Meter</w:t>
            </w:r>
            <w:r w:rsidR="00014339" w:rsidRPr="00014339">
              <w:rPr>
                <w:b/>
                <w:bCs/>
              </w:rPr>
              <w:t xml:space="preserve"> </w:t>
            </w:r>
          </w:p>
          <w:p w14:paraId="1DE57CAF" w14:textId="13D4D609" w:rsidR="00A2608F" w:rsidRPr="00014339" w:rsidRDefault="00A2608F" w:rsidP="0026629F">
            <w:pPr>
              <w:rPr>
                <w:b/>
                <w:bCs/>
              </w:rPr>
            </w:pPr>
          </w:p>
        </w:tc>
      </w:tr>
      <w:tr w:rsidR="00014339" w:rsidRPr="00223FF0" w14:paraId="04B76E5A" w14:textId="77777777" w:rsidTr="00C73CA4">
        <w:tc>
          <w:tcPr>
            <w:tcW w:w="9634" w:type="dxa"/>
            <w:gridSpan w:val="2"/>
          </w:tcPr>
          <w:p w14:paraId="1D226B83" w14:textId="2A251478" w:rsidR="00014339" w:rsidRDefault="00014339" w:rsidP="0026629F">
            <w:r>
              <w:t>Please locate your gas meter</w:t>
            </w:r>
            <w:r w:rsidR="00330749">
              <w:t>:</w:t>
            </w:r>
          </w:p>
          <w:p w14:paraId="6B8EF730" w14:textId="77777777" w:rsidR="007C4DE5" w:rsidRDefault="007C4DE5" w:rsidP="0026629F"/>
          <w:p w14:paraId="04496531" w14:textId="66ADE419" w:rsidR="007C4DE5" w:rsidRDefault="007C4DE5" w:rsidP="007C4DE5">
            <w:pPr>
              <w:pStyle w:val="ListParagraph"/>
              <w:numPr>
                <w:ilvl w:val="0"/>
                <w:numId w:val="2"/>
              </w:numPr>
              <w:rPr>
                <w:rFonts w:cstheme="minorHAnsi"/>
              </w:rPr>
            </w:pPr>
            <w:r w:rsidRPr="009800FE">
              <w:rPr>
                <w:rFonts w:cstheme="minorHAnsi"/>
              </w:rPr>
              <w:t>If the meter is sited within the property, it can usually be found within the vicinity of the boiler or under the stairs.</w:t>
            </w:r>
          </w:p>
          <w:p w14:paraId="38147012" w14:textId="77777777" w:rsidR="007C4DE5" w:rsidRPr="009800FE" w:rsidRDefault="007C4DE5" w:rsidP="007C4DE5">
            <w:pPr>
              <w:pStyle w:val="ListParagraph"/>
              <w:rPr>
                <w:rFonts w:cstheme="minorHAnsi"/>
              </w:rPr>
            </w:pPr>
          </w:p>
          <w:p w14:paraId="0EBBAC18" w14:textId="22AD1B0B" w:rsidR="007C4DE5" w:rsidRDefault="007C4DE5" w:rsidP="007C4DE5">
            <w:pPr>
              <w:pStyle w:val="ListParagraph"/>
              <w:numPr>
                <w:ilvl w:val="0"/>
                <w:numId w:val="2"/>
              </w:numPr>
              <w:rPr>
                <w:rFonts w:cstheme="minorHAnsi"/>
              </w:rPr>
            </w:pPr>
            <w:r w:rsidRPr="009800FE">
              <w:rPr>
                <w:rFonts w:cstheme="minorHAnsi"/>
              </w:rPr>
              <w:t>If the meter is sited outside the property, it will usually be wall or floor mounted inside a box and will require a utility key to open.</w:t>
            </w:r>
            <w:r>
              <w:rPr>
                <w:rFonts w:cstheme="minorHAnsi"/>
              </w:rPr>
              <w:t xml:space="preserve"> Refer to </w:t>
            </w:r>
            <w:r w:rsidRPr="00AA6D4A">
              <w:rPr>
                <w:rFonts w:cstheme="minorHAnsi"/>
                <w:b/>
                <w:bCs/>
              </w:rPr>
              <w:t xml:space="preserve">Example </w:t>
            </w:r>
            <w:r w:rsidR="00C20CDA">
              <w:rPr>
                <w:rFonts w:cstheme="minorHAnsi"/>
                <w:b/>
                <w:bCs/>
              </w:rPr>
              <w:t>5</w:t>
            </w:r>
            <w:r w:rsidR="00AA6D4A">
              <w:rPr>
                <w:rFonts w:cstheme="minorHAnsi"/>
              </w:rPr>
              <w:t xml:space="preserve"> in the attached Appendix.</w:t>
            </w:r>
          </w:p>
          <w:p w14:paraId="7B18E288" w14:textId="348E15EF" w:rsidR="00330749" w:rsidRPr="00223FF0" w:rsidRDefault="00330749" w:rsidP="009845E3"/>
        </w:tc>
      </w:tr>
      <w:tr w:rsidR="00AA6D4A" w:rsidRPr="00223FF0" w14:paraId="451E9D25" w14:textId="77777777" w:rsidTr="001C1B6F">
        <w:tc>
          <w:tcPr>
            <w:tcW w:w="9634" w:type="dxa"/>
            <w:gridSpan w:val="2"/>
          </w:tcPr>
          <w:p w14:paraId="705481B1" w14:textId="3DCEAB56" w:rsidR="00AA6D4A" w:rsidRDefault="007669B8" w:rsidP="0026629F">
            <w:r>
              <w:t>Provide a photo of the connection of the pipe exiting the</w:t>
            </w:r>
            <w:r w:rsidR="009B466F">
              <w:t xml:space="preserve"> gas</w:t>
            </w:r>
            <w:r>
              <w:t xml:space="preserve"> meter to your property. This should have a green and yellow sleeving attached. Refer to </w:t>
            </w:r>
            <w:r w:rsidRPr="007669B8">
              <w:rPr>
                <w:b/>
                <w:bCs/>
              </w:rPr>
              <w:t xml:space="preserve">Example </w:t>
            </w:r>
            <w:r w:rsidR="00C20CDA">
              <w:rPr>
                <w:b/>
                <w:bCs/>
              </w:rPr>
              <w:t>6</w:t>
            </w:r>
            <w:r>
              <w:t xml:space="preserve"> in the attached Appendix.</w:t>
            </w:r>
          </w:p>
          <w:p w14:paraId="27D4219E" w14:textId="77777777" w:rsidR="007669B8" w:rsidRDefault="007669B8" w:rsidP="0026629F"/>
          <w:p w14:paraId="64166C6B" w14:textId="77777777" w:rsidR="007669B8" w:rsidRDefault="007669B8" w:rsidP="0026629F"/>
          <w:p w14:paraId="765234BC" w14:textId="77777777" w:rsidR="007669B8" w:rsidRDefault="007669B8" w:rsidP="0026629F"/>
          <w:p w14:paraId="757DF36C" w14:textId="77777777" w:rsidR="007669B8" w:rsidRDefault="007669B8" w:rsidP="0026629F"/>
          <w:p w14:paraId="4F78C0FD" w14:textId="77777777" w:rsidR="007669B8" w:rsidRDefault="007669B8" w:rsidP="0026629F"/>
          <w:p w14:paraId="50F8AFF9" w14:textId="77777777" w:rsidR="007669B8" w:rsidRDefault="007669B8" w:rsidP="0026629F"/>
          <w:p w14:paraId="2D9A0BEB" w14:textId="77777777" w:rsidR="007669B8" w:rsidRDefault="007669B8" w:rsidP="0026629F"/>
          <w:p w14:paraId="599BCAE0" w14:textId="77777777" w:rsidR="007669B8" w:rsidRDefault="007669B8" w:rsidP="0026629F"/>
          <w:p w14:paraId="77B72113" w14:textId="77777777" w:rsidR="007669B8" w:rsidRDefault="007669B8" w:rsidP="0026629F"/>
          <w:p w14:paraId="1BDB13CC" w14:textId="6486EC13" w:rsidR="007669B8" w:rsidRDefault="007669B8" w:rsidP="0026629F"/>
          <w:p w14:paraId="271B860C" w14:textId="65F23879" w:rsidR="00583B06" w:rsidRDefault="00583B06" w:rsidP="0026629F"/>
          <w:p w14:paraId="186D6A0D" w14:textId="77777777" w:rsidR="00583B06" w:rsidRDefault="00583B06" w:rsidP="0026629F"/>
          <w:p w14:paraId="334CB82F" w14:textId="77777777" w:rsidR="007669B8" w:rsidRDefault="007669B8" w:rsidP="0026629F"/>
          <w:p w14:paraId="77F28DFB" w14:textId="77777777" w:rsidR="00B94C49" w:rsidRDefault="00B94C49" w:rsidP="0026629F"/>
          <w:p w14:paraId="30815A2A" w14:textId="77777777" w:rsidR="007669B8" w:rsidRDefault="007669B8" w:rsidP="0026629F"/>
          <w:p w14:paraId="74BB00E7" w14:textId="5D45CFA5" w:rsidR="007669B8" w:rsidRDefault="007669B8" w:rsidP="0026629F"/>
        </w:tc>
      </w:tr>
    </w:tbl>
    <w:p w14:paraId="152A7108" w14:textId="77777777" w:rsidR="005F3A3D" w:rsidRDefault="005F3A3D">
      <w:r>
        <w:br w:type="page"/>
      </w:r>
    </w:p>
    <w:tbl>
      <w:tblPr>
        <w:tblStyle w:val="TableGrid"/>
        <w:tblpPr w:leftFromText="180" w:rightFromText="180" w:horzAnchor="margin" w:tblpY="880"/>
        <w:tblW w:w="9634" w:type="dxa"/>
        <w:tblLayout w:type="fixed"/>
        <w:tblLook w:val="04A0" w:firstRow="1" w:lastRow="0" w:firstColumn="1" w:lastColumn="0" w:noHBand="0" w:noVBand="1"/>
      </w:tblPr>
      <w:tblGrid>
        <w:gridCol w:w="9634"/>
      </w:tblGrid>
      <w:tr w:rsidR="002708C3" w:rsidRPr="00223FF0" w14:paraId="0C1120B0" w14:textId="77777777" w:rsidTr="002708C3">
        <w:tc>
          <w:tcPr>
            <w:tcW w:w="9634" w:type="dxa"/>
            <w:shd w:val="clear" w:color="auto" w:fill="82E1D7"/>
          </w:tcPr>
          <w:p w14:paraId="4C74FD75" w14:textId="146C2DEC" w:rsidR="002708C3" w:rsidRDefault="002708C3" w:rsidP="0026629F">
            <w:pPr>
              <w:rPr>
                <w:b/>
                <w:bCs/>
              </w:rPr>
            </w:pPr>
            <w:r w:rsidRPr="002708C3">
              <w:rPr>
                <w:b/>
                <w:bCs/>
              </w:rPr>
              <w:lastRenderedPageBreak/>
              <w:t xml:space="preserve">Water </w:t>
            </w:r>
            <w:r w:rsidR="009640A4">
              <w:rPr>
                <w:b/>
                <w:bCs/>
              </w:rPr>
              <w:t>Supply</w:t>
            </w:r>
          </w:p>
          <w:p w14:paraId="138FBB4C" w14:textId="65A6D638" w:rsidR="00A2608F" w:rsidRPr="002708C3" w:rsidRDefault="00A2608F" w:rsidP="0026629F">
            <w:pPr>
              <w:rPr>
                <w:b/>
                <w:bCs/>
              </w:rPr>
            </w:pPr>
          </w:p>
        </w:tc>
      </w:tr>
      <w:tr w:rsidR="002708C3" w:rsidRPr="00223FF0" w14:paraId="4163E3FD" w14:textId="77777777" w:rsidTr="005A17A5">
        <w:trPr>
          <w:trHeight w:val="849"/>
        </w:trPr>
        <w:tc>
          <w:tcPr>
            <w:tcW w:w="9634" w:type="dxa"/>
          </w:tcPr>
          <w:p w14:paraId="30A1DCAE" w14:textId="6C19C1A8" w:rsidR="002708C3" w:rsidRDefault="004B0E4D" w:rsidP="0026629F">
            <w:pPr>
              <w:rPr>
                <w:rFonts w:cstheme="minorHAnsi"/>
              </w:rPr>
            </w:pPr>
            <w:r w:rsidRPr="009800FE">
              <w:rPr>
                <w:rFonts w:cstheme="minorHAnsi"/>
              </w:rPr>
              <w:t>Please locate your incoming water supply and valve (commonly referred to as a ‘stopcock’).  Take a photo of the</w:t>
            </w:r>
            <w:r w:rsidR="009B642D">
              <w:rPr>
                <w:rFonts w:cstheme="minorHAnsi"/>
              </w:rPr>
              <w:t xml:space="preserve"> </w:t>
            </w:r>
            <w:r w:rsidR="003A4290">
              <w:rPr>
                <w:rFonts w:cstheme="minorHAnsi"/>
              </w:rPr>
              <w:t>e</w:t>
            </w:r>
            <w:r w:rsidR="00736F6F">
              <w:rPr>
                <w:rFonts w:cstheme="minorHAnsi"/>
              </w:rPr>
              <w:t>arth bonding, this should be a green and yellow sleeved cable.</w:t>
            </w:r>
            <w:r>
              <w:rPr>
                <w:rFonts w:cstheme="minorHAnsi"/>
              </w:rPr>
              <w:t xml:space="preserve"> Refer to </w:t>
            </w:r>
            <w:r w:rsidRPr="004B0E4D">
              <w:rPr>
                <w:rFonts w:cstheme="minorHAnsi"/>
                <w:b/>
                <w:bCs/>
              </w:rPr>
              <w:t xml:space="preserve">Example </w:t>
            </w:r>
            <w:r w:rsidR="00C20CDA">
              <w:rPr>
                <w:rFonts w:cstheme="minorHAnsi"/>
                <w:b/>
                <w:bCs/>
              </w:rPr>
              <w:t>7</w:t>
            </w:r>
            <w:r>
              <w:rPr>
                <w:rFonts w:cstheme="minorHAnsi"/>
              </w:rPr>
              <w:t xml:space="preserve"> in the attached Appendix.</w:t>
            </w:r>
          </w:p>
          <w:p w14:paraId="11613F38" w14:textId="77777777" w:rsidR="004B0E4D" w:rsidRDefault="004B0E4D" w:rsidP="0026629F">
            <w:pPr>
              <w:rPr>
                <w:rFonts w:cstheme="minorHAnsi"/>
              </w:rPr>
            </w:pPr>
          </w:p>
          <w:p w14:paraId="041787BC" w14:textId="0DF790D5" w:rsidR="004B0E4D" w:rsidRDefault="004B0E4D" w:rsidP="0026629F">
            <w:pPr>
              <w:rPr>
                <w:rFonts w:cstheme="minorHAnsi"/>
              </w:rPr>
            </w:pPr>
          </w:p>
          <w:p w14:paraId="6D7BF260" w14:textId="470E3327" w:rsidR="004B0E4D" w:rsidRDefault="004B0E4D" w:rsidP="0026629F">
            <w:pPr>
              <w:rPr>
                <w:rFonts w:cstheme="minorHAnsi"/>
              </w:rPr>
            </w:pPr>
          </w:p>
          <w:p w14:paraId="06CD36C3" w14:textId="77777777" w:rsidR="004B0E4D" w:rsidRDefault="004B0E4D" w:rsidP="0026629F">
            <w:pPr>
              <w:rPr>
                <w:rFonts w:cstheme="minorHAnsi"/>
              </w:rPr>
            </w:pPr>
          </w:p>
          <w:p w14:paraId="56E5AF40" w14:textId="77777777" w:rsidR="004B0E4D" w:rsidRDefault="004B0E4D" w:rsidP="0026629F">
            <w:pPr>
              <w:rPr>
                <w:rFonts w:cstheme="minorHAnsi"/>
              </w:rPr>
            </w:pPr>
          </w:p>
          <w:p w14:paraId="247298EF" w14:textId="77777777" w:rsidR="004B0E4D" w:rsidRDefault="004B0E4D" w:rsidP="0026629F">
            <w:pPr>
              <w:rPr>
                <w:rFonts w:cstheme="minorHAnsi"/>
              </w:rPr>
            </w:pPr>
          </w:p>
          <w:p w14:paraId="53C316A1" w14:textId="77777777" w:rsidR="004B0E4D" w:rsidRDefault="004B0E4D" w:rsidP="0026629F">
            <w:pPr>
              <w:rPr>
                <w:rFonts w:cstheme="minorHAnsi"/>
              </w:rPr>
            </w:pPr>
          </w:p>
          <w:p w14:paraId="2BA3CDF4" w14:textId="77777777" w:rsidR="004B0E4D" w:rsidRDefault="004B0E4D" w:rsidP="0026629F">
            <w:pPr>
              <w:rPr>
                <w:rFonts w:cstheme="minorHAnsi"/>
              </w:rPr>
            </w:pPr>
          </w:p>
          <w:p w14:paraId="75DDC1B3" w14:textId="77777777" w:rsidR="004B0E4D" w:rsidRDefault="004B0E4D" w:rsidP="0026629F">
            <w:pPr>
              <w:rPr>
                <w:rFonts w:cstheme="minorHAnsi"/>
              </w:rPr>
            </w:pPr>
          </w:p>
          <w:p w14:paraId="2111B4DC" w14:textId="77777777" w:rsidR="004B0E4D" w:rsidRDefault="004B0E4D" w:rsidP="0026629F">
            <w:pPr>
              <w:rPr>
                <w:rFonts w:cstheme="minorHAnsi"/>
              </w:rPr>
            </w:pPr>
          </w:p>
          <w:p w14:paraId="17C86341" w14:textId="77777777" w:rsidR="004B0E4D" w:rsidRDefault="004B0E4D" w:rsidP="0026629F">
            <w:pPr>
              <w:rPr>
                <w:rFonts w:cstheme="minorHAnsi"/>
              </w:rPr>
            </w:pPr>
          </w:p>
          <w:p w14:paraId="43109904" w14:textId="77777777" w:rsidR="004B0E4D" w:rsidRDefault="004B0E4D" w:rsidP="0026629F">
            <w:pPr>
              <w:rPr>
                <w:rFonts w:cstheme="minorHAnsi"/>
              </w:rPr>
            </w:pPr>
          </w:p>
          <w:p w14:paraId="7F2F29B9" w14:textId="77777777" w:rsidR="004B0E4D" w:rsidRDefault="004B0E4D" w:rsidP="0026629F">
            <w:pPr>
              <w:rPr>
                <w:rFonts w:cstheme="minorHAnsi"/>
              </w:rPr>
            </w:pPr>
          </w:p>
          <w:p w14:paraId="48D7F1D2" w14:textId="77777777" w:rsidR="004B0E4D" w:rsidRDefault="004B0E4D" w:rsidP="0026629F">
            <w:pPr>
              <w:rPr>
                <w:rFonts w:cstheme="minorHAnsi"/>
              </w:rPr>
            </w:pPr>
          </w:p>
          <w:p w14:paraId="7E68C8C8" w14:textId="04A89526" w:rsidR="004B0E4D" w:rsidRDefault="004B0E4D" w:rsidP="0026629F">
            <w:pPr>
              <w:rPr>
                <w:rFonts w:cstheme="minorHAnsi"/>
              </w:rPr>
            </w:pPr>
          </w:p>
          <w:p w14:paraId="526E80BC" w14:textId="744D9365" w:rsidR="00583B06" w:rsidRDefault="00583B06" w:rsidP="0026629F">
            <w:pPr>
              <w:rPr>
                <w:rFonts w:cstheme="minorHAnsi"/>
              </w:rPr>
            </w:pPr>
          </w:p>
          <w:p w14:paraId="5F1C877F" w14:textId="77777777" w:rsidR="00583B06" w:rsidRDefault="00583B06" w:rsidP="0026629F">
            <w:pPr>
              <w:rPr>
                <w:rFonts w:cstheme="minorHAnsi"/>
              </w:rPr>
            </w:pPr>
          </w:p>
          <w:p w14:paraId="2F86BE16" w14:textId="77777777" w:rsidR="004B0E4D" w:rsidRDefault="004B0E4D" w:rsidP="0026629F">
            <w:pPr>
              <w:rPr>
                <w:rFonts w:cstheme="minorHAnsi"/>
              </w:rPr>
            </w:pPr>
          </w:p>
          <w:p w14:paraId="1F1D481B" w14:textId="14EBA788" w:rsidR="004B0E4D" w:rsidRPr="00223FF0" w:rsidRDefault="004B0E4D" w:rsidP="0026629F"/>
        </w:tc>
      </w:tr>
    </w:tbl>
    <w:tbl>
      <w:tblPr>
        <w:tblStyle w:val="TableGrid"/>
        <w:tblW w:w="9634" w:type="dxa"/>
        <w:tblLook w:val="04A0" w:firstRow="1" w:lastRow="0" w:firstColumn="1" w:lastColumn="0" w:noHBand="0" w:noVBand="1"/>
      </w:tblPr>
      <w:tblGrid>
        <w:gridCol w:w="9634"/>
      </w:tblGrid>
      <w:tr w:rsidR="004F04C7" w14:paraId="0E329DEE" w14:textId="77777777" w:rsidTr="004F04C7">
        <w:tc>
          <w:tcPr>
            <w:tcW w:w="9634" w:type="dxa"/>
            <w:shd w:val="clear" w:color="auto" w:fill="82E1D7"/>
          </w:tcPr>
          <w:p w14:paraId="52D3E8F8" w14:textId="41A81AD4" w:rsidR="004F04C7" w:rsidRDefault="004F04C7" w:rsidP="0026629F">
            <w:pPr>
              <w:rPr>
                <w:b/>
                <w:bCs/>
              </w:rPr>
            </w:pPr>
            <w:r w:rsidRPr="001B5623">
              <w:rPr>
                <w:b/>
                <w:bCs/>
              </w:rPr>
              <w:t>Check List</w:t>
            </w:r>
          </w:p>
          <w:p w14:paraId="1F294B18" w14:textId="0058341D" w:rsidR="001B5623" w:rsidRPr="001B5623" w:rsidRDefault="001B5623" w:rsidP="0026629F">
            <w:pPr>
              <w:rPr>
                <w:b/>
                <w:bCs/>
              </w:rPr>
            </w:pPr>
          </w:p>
        </w:tc>
      </w:tr>
      <w:tr w:rsidR="004F04C7" w14:paraId="459A5CC1" w14:textId="77777777" w:rsidTr="004F04C7">
        <w:tc>
          <w:tcPr>
            <w:tcW w:w="9634" w:type="dxa"/>
            <w:shd w:val="clear" w:color="auto" w:fill="auto"/>
          </w:tcPr>
          <w:p w14:paraId="6117DB3A" w14:textId="3EF39F4D" w:rsidR="008064F2" w:rsidRDefault="004F04C7" w:rsidP="0026629F">
            <w:pPr>
              <w:rPr>
                <w:rFonts w:cstheme="minorHAnsi"/>
              </w:rPr>
            </w:pPr>
            <w:r w:rsidRPr="009800FE">
              <w:rPr>
                <w:rFonts w:cstheme="minorHAnsi"/>
              </w:rPr>
              <w:t>Please ensure you have attached the following images</w:t>
            </w:r>
            <w:r w:rsidR="00583B06">
              <w:rPr>
                <w:rFonts w:cstheme="minorHAnsi"/>
              </w:rPr>
              <w:t>:</w:t>
            </w:r>
          </w:p>
          <w:p w14:paraId="655E297B" w14:textId="686A504A" w:rsidR="008064F2" w:rsidRDefault="008064F2" w:rsidP="0026629F">
            <w:pPr>
              <w:rPr>
                <w:rFonts w:cstheme="minorHAnsi"/>
              </w:rPr>
            </w:pPr>
          </w:p>
          <w:p w14:paraId="04C53E66" w14:textId="38C9AE94" w:rsidR="00C0142F" w:rsidRPr="009800FE" w:rsidRDefault="00000000" w:rsidP="00C0142F">
            <w:pPr>
              <w:rPr>
                <w:rFonts w:cstheme="minorHAnsi"/>
              </w:rPr>
            </w:pPr>
            <w:sdt>
              <w:sdtPr>
                <w:rPr>
                  <w:rFonts w:cstheme="minorHAnsi"/>
                </w:rPr>
                <w:id w:val="1045021830"/>
                <w14:checkbox>
                  <w14:checked w14:val="0"/>
                  <w14:checkedState w14:val="2612" w14:font="MS Gothic"/>
                  <w14:uncheckedState w14:val="2610" w14:font="MS Gothic"/>
                </w14:checkbox>
              </w:sdtPr>
              <w:sdtContent>
                <w:r w:rsidR="00C0142F" w:rsidRPr="009800FE">
                  <w:rPr>
                    <w:rFonts w:ascii="Segoe UI Symbol" w:eastAsia="MS Gothic" w:hAnsi="Segoe UI Symbol" w:cs="Segoe UI Symbol"/>
                  </w:rPr>
                  <w:t>☐</w:t>
                </w:r>
              </w:sdtContent>
            </w:sdt>
            <w:r w:rsidR="00C0142F" w:rsidRPr="009800FE">
              <w:rPr>
                <w:rFonts w:cstheme="minorHAnsi"/>
              </w:rPr>
              <w:t xml:space="preserve"> </w:t>
            </w:r>
            <w:r w:rsidR="00C0142F">
              <w:rPr>
                <w:rFonts w:cstheme="minorHAnsi"/>
              </w:rPr>
              <w:t xml:space="preserve">      A close-up p</w:t>
            </w:r>
            <w:r w:rsidR="00C0142F" w:rsidRPr="009800FE">
              <w:rPr>
                <w:rFonts w:cstheme="minorHAnsi"/>
              </w:rPr>
              <w:t>hoto of your electricity meter and cut out (service head).</w:t>
            </w:r>
          </w:p>
          <w:p w14:paraId="51970358" w14:textId="2968265B" w:rsidR="008064F2" w:rsidRDefault="008064F2" w:rsidP="0026629F">
            <w:pPr>
              <w:rPr>
                <w:rFonts w:cstheme="minorHAnsi"/>
              </w:rPr>
            </w:pPr>
          </w:p>
          <w:p w14:paraId="49822E0B" w14:textId="18471C4C" w:rsidR="00802B00" w:rsidRPr="009800FE" w:rsidRDefault="00000000" w:rsidP="00802B00">
            <w:pPr>
              <w:rPr>
                <w:rFonts w:cstheme="minorHAnsi"/>
              </w:rPr>
            </w:pPr>
            <w:sdt>
              <w:sdtPr>
                <w:rPr>
                  <w:rFonts w:cstheme="minorHAnsi"/>
                </w:rPr>
                <w:id w:val="-830682883"/>
                <w14:checkbox>
                  <w14:checked w14:val="0"/>
                  <w14:checkedState w14:val="2612" w14:font="MS Gothic"/>
                  <w14:uncheckedState w14:val="2610" w14:font="MS Gothic"/>
                </w14:checkbox>
              </w:sdtPr>
              <w:sdtContent>
                <w:r w:rsidR="00802B00" w:rsidRPr="009800FE">
                  <w:rPr>
                    <w:rFonts w:ascii="Segoe UI Symbol" w:eastAsia="MS Gothic" w:hAnsi="Segoe UI Symbol" w:cs="Segoe UI Symbol"/>
                  </w:rPr>
                  <w:t>☐</w:t>
                </w:r>
              </w:sdtContent>
            </w:sdt>
            <w:r w:rsidR="00802B00" w:rsidRPr="009800FE">
              <w:rPr>
                <w:rFonts w:cstheme="minorHAnsi"/>
              </w:rPr>
              <w:t xml:space="preserve"> </w:t>
            </w:r>
            <w:r w:rsidR="00802B00">
              <w:rPr>
                <w:rFonts w:cstheme="minorHAnsi"/>
              </w:rPr>
              <w:t xml:space="preserve">      </w:t>
            </w:r>
            <w:r w:rsidR="006941BF">
              <w:rPr>
                <w:rFonts w:cstheme="minorHAnsi"/>
              </w:rPr>
              <w:t>C</w:t>
            </w:r>
            <w:r w:rsidR="00802B00" w:rsidRPr="009800FE">
              <w:rPr>
                <w:rFonts w:cstheme="minorHAnsi"/>
              </w:rPr>
              <w:t xml:space="preserve">lose-up </w:t>
            </w:r>
            <w:r w:rsidR="006941BF">
              <w:rPr>
                <w:rFonts w:cstheme="minorHAnsi"/>
              </w:rPr>
              <w:t xml:space="preserve">photo </w:t>
            </w:r>
            <w:r w:rsidR="00802B00" w:rsidRPr="009800FE">
              <w:rPr>
                <w:rFonts w:cstheme="minorHAnsi"/>
              </w:rPr>
              <w:t>showing service head fuse size</w:t>
            </w:r>
            <w:r w:rsidR="005547E0">
              <w:rPr>
                <w:rFonts w:cstheme="minorHAnsi"/>
              </w:rPr>
              <w:t>.</w:t>
            </w:r>
          </w:p>
          <w:p w14:paraId="1B942D4E" w14:textId="1E9ABE50" w:rsidR="008064F2" w:rsidRDefault="008064F2" w:rsidP="0026629F">
            <w:pPr>
              <w:rPr>
                <w:rFonts w:cstheme="minorHAnsi"/>
              </w:rPr>
            </w:pPr>
          </w:p>
          <w:p w14:paraId="03A359E4" w14:textId="4A59E42C" w:rsidR="006941BF" w:rsidRPr="009800FE" w:rsidRDefault="00000000" w:rsidP="006941BF">
            <w:pPr>
              <w:rPr>
                <w:rFonts w:cstheme="minorHAnsi"/>
              </w:rPr>
            </w:pPr>
            <w:sdt>
              <w:sdtPr>
                <w:rPr>
                  <w:rFonts w:cstheme="minorHAnsi"/>
                </w:rPr>
                <w:id w:val="1143849639"/>
                <w14:checkbox>
                  <w14:checked w14:val="0"/>
                  <w14:checkedState w14:val="2612" w14:font="MS Gothic"/>
                  <w14:uncheckedState w14:val="2610" w14:font="MS Gothic"/>
                </w14:checkbox>
              </w:sdtPr>
              <w:sdtContent>
                <w:r w:rsidR="006941BF" w:rsidRPr="009800FE">
                  <w:rPr>
                    <w:rFonts w:ascii="Segoe UI Symbol" w:eastAsia="MS Gothic" w:hAnsi="Segoe UI Symbol" w:cs="Segoe UI Symbol"/>
                  </w:rPr>
                  <w:t>☐</w:t>
                </w:r>
              </w:sdtContent>
            </w:sdt>
            <w:r w:rsidR="006941BF" w:rsidRPr="009800FE">
              <w:rPr>
                <w:rFonts w:cstheme="minorHAnsi"/>
              </w:rPr>
              <w:t xml:space="preserve"> </w:t>
            </w:r>
            <w:r w:rsidR="006941BF">
              <w:rPr>
                <w:rFonts w:cstheme="minorHAnsi"/>
              </w:rPr>
              <w:t xml:space="preserve">      </w:t>
            </w:r>
            <w:r w:rsidR="000365D1">
              <w:rPr>
                <w:rFonts w:cstheme="minorHAnsi"/>
              </w:rPr>
              <w:t>A</w:t>
            </w:r>
            <w:r w:rsidR="006941BF" w:rsidRPr="009800FE">
              <w:rPr>
                <w:rFonts w:cstheme="minorHAnsi"/>
              </w:rPr>
              <w:t xml:space="preserve"> close-up showing individual circuits</w:t>
            </w:r>
            <w:r w:rsidR="009640A4">
              <w:rPr>
                <w:rFonts w:cstheme="minorHAnsi"/>
              </w:rPr>
              <w:t xml:space="preserve"> on the consumer unit (fuse board)</w:t>
            </w:r>
            <w:r w:rsidR="006941BF" w:rsidRPr="009800FE">
              <w:rPr>
                <w:rFonts w:cstheme="minorHAnsi"/>
              </w:rPr>
              <w:t xml:space="preserve">. </w:t>
            </w:r>
          </w:p>
          <w:p w14:paraId="3183C6A6" w14:textId="2768A200" w:rsidR="008064F2" w:rsidRDefault="008064F2" w:rsidP="0026629F">
            <w:pPr>
              <w:rPr>
                <w:rFonts w:cstheme="minorHAnsi"/>
              </w:rPr>
            </w:pPr>
          </w:p>
          <w:p w14:paraId="1CC067A2" w14:textId="6C66355B" w:rsidR="00EE41D9" w:rsidRDefault="00000000" w:rsidP="00EE41D9">
            <w:pPr>
              <w:rPr>
                <w:rFonts w:cstheme="minorHAnsi"/>
              </w:rPr>
            </w:pPr>
            <w:sdt>
              <w:sdtPr>
                <w:rPr>
                  <w:rFonts w:cstheme="minorHAnsi"/>
                </w:rPr>
                <w:id w:val="361333108"/>
                <w14:checkbox>
                  <w14:checked w14:val="0"/>
                  <w14:checkedState w14:val="2612" w14:font="MS Gothic"/>
                  <w14:uncheckedState w14:val="2610" w14:font="MS Gothic"/>
                </w14:checkbox>
              </w:sdtPr>
              <w:sdtContent>
                <w:r w:rsidR="00EE41D9" w:rsidRPr="009800FE">
                  <w:rPr>
                    <w:rFonts w:ascii="Segoe UI Symbol" w:eastAsia="MS Gothic" w:hAnsi="Segoe UI Symbol" w:cs="Segoe UI Symbol"/>
                  </w:rPr>
                  <w:t>☐</w:t>
                </w:r>
              </w:sdtContent>
            </w:sdt>
            <w:r w:rsidR="00EE41D9" w:rsidRPr="009800FE">
              <w:rPr>
                <w:rFonts w:cstheme="minorHAnsi"/>
              </w:rPr>
              <w:t xml:space="preserve"> </w:t>
            </w:r>
            <w:r w:rsidR="00EE41D9">
              <w:rPr>
                <w:rFonts w:cstheme="minorHAnsi"/>
              </w:rPr>
              <w:t xml:space="preserve">      Photo </w:t>
            </w:r>
            <w:r w:rsidR="00EE41D9" w:rsidRPr="009800FE">
              <w:rPr>
                <w:rFonts w:cstheme="minorHAnsi"/>
              </w:rPr>
              <w:t xml:space="preserve">showing the </w:t>
            </w:r>
            <w:r w:rsidR="00E167C4">
              <w:rPr>
                <w:rFonts w:cstheme="minorHAnsi"/>
              </w:rPr>
              <w:t>consumer unit (</w:t>
            </w:r>
            <w:r w:rsidR="00EE41D9" w:rsidRPr="009800FE">
              <w:rPr>
                <w:rFonts w:cstheme="minorHAnsi"/>
              </w:rPr>
              <w:t>fuse board</w:t>
            </w:r>
            <w:r w:rsidR="00E167C4">
              <w:rPr>
                <w:rFonts w:cstheme="minorHAnsi"/>
              </w:rPr>
              <w:t>)</w:t>
            </w:r>
            <w:r w:rsidR="00EE41D9" w:rsidRPr="009800FE">
              <w:rPr>
                <w:rFonts w:cstheme="minorHAnsi"/>
              </w:rPr>
              <w:t xml:space="preserve"> and the surrounding wall.</w:t>
            </w:r>
          </w:p>
          <w:p w14:paraId="2819E6CF" w14:textId="7EA519B1" w:rsidR="00F531D8" w:rsidRDefault="00F531D8" w:rsidP="00EE41D9">
            <w:pPr>
              <w:rPr>
                <w:rFonts w:cstheme="minorHAnsi"/>
              </w:rPr>
            </w:pPr>
          </w:p>
          <w:p w14:paraId="05F0C9B8" w14:textId="4A0430F5" w:rsidR="00F531D8" w:rsidRPr="009800FE" w:rsidRDefault="00000000" w:rsidP="00F531D8">
            <w:sdt>
              <w:sdtPr>
                <w:rPr>
                  <w:rFonts w:cstheme="minorHAnsi"/>
                </w:rPr>
                <w:id w:val="-1622613583"/>
                <w14:checkbox>
                  <w14:checked w14:val="0"/>
                  <w14:checkedState w14:val="2612" w14:font="MS Gothic"/>
                  <w14:uncheckedState w14:val="2610" w14:font="MS Gothic"/>
                </w14:checkbox>
              </w:sdtPr>
              <w:sdtContent>
                <w:r w:rsidR="00F531D8" w:rsidRPr="009800FE">
                  <w:rPr>
                    <w:rFonts w:ascii="Segoe UI Symbol" w:eastAsia="MS Gothic" w:hAnsi="Segoe UI Symbol" w:cs="Segoe UI Symbol"/>
                  </w:rPr>
                  <w:t>☐</w:t>
                </w:r>
              </w:sdtContent>
            </w:sdt>
            <w:r w:rsidR="00F531D8" w:rsidRPr="009800FE">
              <w:rPr>
                <w:rFonts w:cstheme="minorHAnsi"/>
              </w:rPr>
              <w:t xml:space="preserve"> </w:t>
            </w:r>
            <w:r w:rsidR="00F531D8">
              <w:rPr>
                <w:rFonts w:cstheme="minorHAnsi"/>
              </w:rPr>
              <w:t xml:space="preserve">      A sketch of the cable route from the consumer unit </w:t>
            </w:r>
            <w:r w:rsidR="000365D1">
              <w:rPr>
                <w:rFonts w:cstheme="minorHAnsi"/>
              </w:rPr>
              <w:t xml:space="preserve">(fuse board) </w:t>
            </w:r>
            <w:r w:rsidR="00F531D8">
              <w:rPr>
                <w:rFonts w:cstheme="minorHAnsi"/>
              </w:rPr>
              <w:t>to the charger location.</w:t>
            </w:r>
          </w:p>
          <w:p w14:paraId="67282187" w14:textId="4CE69E9A" w:rsidR="00006480" w:rsidRDefault="00006480" w:rsidP="00EE41D9">
            <w:pPr>
              <w:rPr>
                <w:rFonts w:cstheme="minorHAnsi"/>
              </w:rPr>
            </w:pPr>
          </w:p>
          <w:p w14:paraId="5D9FEEA5" w14:textId="77777777" w:rsidR="00C21F2B" w:rsidRDefault="00000000" w:rsidP="00006480">
            <w:sdt>
              <w:sdtPr>
                <w:id w:val="942808787"/>
                <w:placeholder>
                  <w:docPart w:val="24C9F841326548FC94DB022EC2A490AC"/>
                </w:placeholder>
                <w14:checkbox>
                  <w14:checked w14:val="0"/>
                  <w14:checkedState w14:val="2612" w14:font="MS Gothic"/>
                  <w14:uncheckedState w14:val="2610" w14:font="MS Gothic"/>
                </w14:checkbox>
              </w:sdtPr>
              <w:sdtContent>
                <w:r w:rsidR="00006480" w:rsidRPr="009800FE">
                  <w:rPr>
                    <w:rFonts w:ascii="Segoe UI Symbol" w:eastAsia="MS Gothic" w:hAnsi="Segoe UI Symbol" w:cs="Segoe UI Symbol"/>
                  </w:rPr>
                  <w:t>☐</w:t>
                </w:r>
              </w:sdtContent>
            </w:sdt>
            <w:r w:rsidR="00006480" w:rsidRPr="371326AC">
              <w:t xml:space="preserve"> </w:t>
            </w:r>
            <w:r w:rsidR="00006480">
              <w:t xml:space="preserve">      Photo of the r</w:t>
            </w:r>
            <w:r w:rsidR="00006480" w:rsidRPr="371326AC">
              <w:t xml:space="preserve">oute from </w:t>
            </w:r>
            <w:r w:rsidR="00C21F2B">
              <w:t>consumer unit (</w:t>
            </w:r>
            <w:r w:rsidR="00006480" w:rsidRPr="371326AC">
              <w:t>fuse board</w:t>
            </w:r>
            <w:r w:rsidR="00C21F2B">
              <w:t>)</w:t>
            </w:r>
            <w:r w:rsidR="00006480" w:rsidRPr="371326AC">
              <w:t xml:space="preserve"> to </w:t>
            </w:r>
            <w:r w:rsidR="00C21F2B">
              <w:t xml:space="preserve">the </w:t>
            </w:r>
            <w:r w:rsidR="00006480" w:rsidRPr="371326AC">
              <w:t>charger</w:t>
            </w:r>
            <w:r w:rsidR="00C21F2B">
              <w:t xml:space="preserve"> location</w:t>
            </w:r>
            <w:r w:rsidR="00006480" w:rsidRPr="371326AC">
              <w:t>, clearly showing any</w:t>
            </w:r>
          </w:p>
          <w:p w14:paraId="503F9A46" w14:textId="25E242C6" w:rsidR="00006480" w:rsidRDefault="00C21F2B" w:rsidP="00006480">
            <w:r>
              <w:t xml:space="preserve">   </w:t>
            </w:r>
            <w:r w:rsidR="006D1618">
              <w:t xml:space="preserve"> </w:t>
            </w:r>
            <w:r w:rsidR="00006480" w:rsidRPr="371326AC">
              <w:t xml:space="preserve"> </w:t>
            </w:r>
            <w:r>
              <w:t xml:space="preserve">      </w:t>
            </w:r>
            <w:r w:rsidR="00006480" w:rsidRPr="371326AC">
              <w:t>walls or obstructions.</w:t>
            </w:r>
          </w:p>
          <w:p w14:paraId="465F47F2" w14:textId="5057EC20" w:rsidR="00006480" w:rsidRDefault="00006480" w:rsidP="00EE41D9">
            <w:pPr>
              <w:rPr>
                <w:rFonts w:cstheme="minorHAnsi"/>
              </w:rPr>
            </w:pPr>
          </w:p>
          <w:p w14:paraId="2F8022EC" w14:textId="6A108EE7" w:rsidR="008A3B7E" w:rsidRDefault="00000000" w:rsidP="0026629F">
            <w:pPr>
              <w:rPr>
                <w:rFonts w:cstheme="minorHAnsi"/>
              </w:rPr>
            </w:pPr>
            <w:sdt>
              <w:sdtPr>
                <w:rPr>
                  <w:rFonts w:cstheme="minorHAnsi"/>
                </w:rPr>
                <w:id w:val="1032382572"/>
                <w14:checkbox>
                  <w14:checked w14:val="0"/>
                  <w14:checkedState w14:val="2612" w14:font="MS Gothic"/>
                  <w14:uncheckedState w14:val="2610" w14:font="MS Gothic"/>
                </w14:checkbox>
              </w:sdtPr>
              <w:sdtContent>
                <w:r w:rsidR="006E2251" w:rsidRPr="009800FE">
                  <w:rPr>
                    <w:rFonts w:ascii="Segoe UI Symbol" w:eastAsia="MS Gothic" w:hAnsi="Segoe UI Symbol" w:cs="Segoe UI Symbol"/>
                  </w:rPr>
                  <w:t>☐</w:t>
                </w:r>
              </w:sdtContent>
            </w:sdt>
            <w:r w:rsidR="006E2251" w:rsidRPr="009800FE">
              <w:rPr>
                <w:rFonts w:cstheme="minorHAnsi"/>
              </w:rPr>
              <w:t xml:space="preserve"> </w:t>
            </w:r>
            <w:r w:rsidR="006E2251">
              <w:rPr>
                <w:rFonts w:cstheme="minorHAnsi"/>
              </w:rPr>
              <w:t xml:space="preserve">      </w:t>
            </w:r>
            <w:r w:rsidR="006E2251" w:rsidRPr="009800FE">
              <w:rPr>
                <w:rFonts w:cstheme="minorHAnsi"/>
              </w:rPr>
              <w:t>A photo of the proposed location of the EV Charge point and surrounding area</w:t>
            </w:r>
            <w:r w:rsidR="005547E0">
              <w:rPr>
                <w:rFonts w:cstheme="minorHAnsi"/>
              </w:rPr>
              <w:t>.</w:t>
            </w:r>
          </w:p>
          <w:p w14:paraId="6585B195" w14:textId="77777777" w:rsidR="008A3B7E" w:rsidRDefault="008A3B7E" w:rsidP="0026629F">
            <w:pPr>
              <w:rPr>
                <w:rFonts w:cstheme="minorHAnsi"/>
              </w:rPr>
            </w:pPr>
          </w:p>
          <w:p w14:paraId="741BAFB7" w14:textId="5F2DBBC6" w:rsidR="008064F2" w:rsidRPr="009800FE" w:rsidRDefault="00000000" w:rsidP="0026629F">
            <w:pPr>
              <w:rPr>
                <w:rFonts w:cstheme="minorHAnsi"/>
              </w:rPr>
            </w:pPr>
            <w:sdt>
              <w:sdtPr>
                <w:rPr>
                  <w:rFonts w:cstheme="minorHAnsi"/>
                </w:rPr>
                <w:id w:val="29464171"/>
                <w14:checkbox>
                  <w14:checked w14:val="0"/>
                  <w14:checkedState w14:val="2612" w14:font="MS Gothic"/>
                  <w14:uncheckedState w14:val="2610" w14:font="MS Gothic"/>
                </w14:checkbox>
              </w:sdtPr>
              <w:sdtContent>
                <w:r w:rsidR="007971A5" w:rsidRPr="009800FE">
                  <w:rPr>
                    <w:rFonts w:ascii="Segoe UI Symbol" w:eastAsia="MS Gothic" w:hAnsi="Segoe UI Symbol" w:cs="Segoe UI Symbol"/>
                  </w:rPr>
                  <w:t>☐</w:t>
                </w:r>
              </w:sdtContent>
            </w:sdt>
            <w:r w:rsidR="007971A5" w:rsidRPr="009800FE">
              <w:rPr>
                <w:rFonts w:cstheme="minorHAnsi"/>
              </w:rPr>
              <w:t xml:space="preserve"> </w:t>
            </w:r>
            <w:r w:rsidR="007971A5">
              <w:rPr>
                <w:rFonts w:cstheme="minorHAnsi"/>
              </w:rPr>
              <w:t xml:space="preserve">      A</w:t>
            </w:r>
            <w:r w:rsidR="007971A5">
              <w:t xml:space="preserve"> photo of the</w:t>
            </w:r>
            <w:r w:rsidR="00DD769A">
              <w:t xml:space="preserve"> gas supply </w:t>
            </w:r>
            <w:r w:rsidR="00B77BDC">
              <w:t>e</w:t>
            </w:r>
            <w:r w:rsidR="00DD769A">
              <w:t>arth bonding</w:t>
            </w:r>
            <w:r w:rsidR="008A704D">
              <w:t xml:space="preserve"> (green and yellow sleev</w:t>
            </w:r>
            <w:r w:rsidR="000E67B7">
              <w:t>ed cable</w:t>
            </w:r>
            <w:r w:rsidR="008A704D">
              <w:t>)</w:t>
            </w:r>
            <w:r w:rsidR="005547E0">
              <w:t>.</w:t>
            </w:r>
          </w:p>
          <w:p w14:paraId="64A55644" w14:textId="65F45DC8" w:rsidR="004F04C7" w:rsidRDefault="004F04C7" w:rsidP="0026629F">
            <w:pPr>
              <w:rPr>
                <w:rFonts w:cstheme="minorHAnsi"/>
                <w:b/>
                <w:bCs/>
              </w:rPr>
            </w:pPr>
          </w:p>
          <w:p w14:paraId="26C36AB0" w14:textId="5EE93640" w:rsidR="004F04C7" w:rsidRPr="00D95802" w:rsidRDefault="00000000" w:rsidP="0026629F">
            <w:pPr>
              <w:rPr>
                <w:rFonts w:cstheme="minorHAnsi"/>
                <w:b/>
                <w:bCs/>
              </w:rPr>
            </w:pPr>
            <w:sdt>
              <w:sdtPr>
                <w:rPr>
                  <w:rFonts w:cstheme="minorHAnsi"/>
                </w:rPr>
                <w:id w:val="-2001651017"/>
                <w14:checkbox>
                  <w14:checked w14:val="0"/>
                  <w14:checkedState w14:val="2612" w14:font="MS Gothic"/>
                  <w14:uncheckedState w14:val="2610" w14:font="MS Gothic"/>
                </w14:checkbox>
              </w:sdtPr>
              <w:sdtContent>
                <w:r w:rsidR="008A3B7E" w:rsidRPr="009800FE">
                  <w:rPr>
                    <w:rFonts w:ascii="Segoe UI Symbol" w:eastAsia="MS Gothic" w:hAnsi="Segoe UI Symbol" w:cs="Segoe UI Symbol"/>
                  </w:rPr>
                  <w:t>☐</w:t>
                </w:r>
              </w:sdtContent>
            </w:sdt>
            <w:r w:rsidR="008A3B7E" w:rsidRPr="009800FE">
              <w:rPr>
                <w:rFonts w:cstheme="minorHAnsi"/>
              </w:rPr>
              <w:t xml:space="preserve"> </w:t>
            </w:r>
            <w:r w:rsidR="008A3B7E">
              <w:rPr>
                <w:rFonts w:cstheme="minorHAnsi"/>
              </w:rPr>
              <w:t xml:space="preserve">      </w:t>
            </w:r>
            <w:r w:rsidR="005547E0">
              <w:rPr>
                <w:rFonts w:cstheme="minorHAnsi"/>
              </w:rPr>
              <w:t xml:space="preserve">A </w:t>
            </w:r>
            <w:r w:rsidR="005547E0" w:rsidRPr="009800FE">
              <w:rPr>
                <w:rFonts w:cstheme="minorHAnsi"/>
              </w:rPr>
              <w:t xml:space="preserve">photo of the </w:t>
            </w:r>
            <w:r w:rsidR="000B3AE2">
              <w:rPr>
                <w:rFonts w:cstheme="minorHAnsi"/>
              </w:rPr>
              <w:t>water supply earth bonding</w:t>
            </w:r>
            <w:r w:rsidR="007534BE">
              <w:rPr>
                <w:rFonts w:cstheme="minorHAnsi"/>
              </w:rPr>
              <w:t xml:space="preserve"> (green and yellow sleev</w:t>
            </w:r>
            <w:r w:rsidR="000E67B7">
              <w:rPr>
                <w:rFonts w:cstheme="minorHAnsi"/>
              </w:rPr>
              <w:t>ed cable</w:t>
            </w:r>
            <w:r w:rsidR="007534BE">
              <w:rPr>
                <w:rFonts w:cstheme="minorHAnsi"/>
              </w:rPr>
              <w:t>)</w:t>
            </w:r>
            <w:r w:rsidR="000B3AE2">
              <w:rPr>
                <w:rFonts w:cstheme="minorHAnsi"/>
              </w:rPr>
              <w:t>.</w:t>
            </w:r>
          </w:p>
          <w:p w14:paraId="1027114E" w14:textId="77777777" w:rsidR="004F04C7" w:rsidRDefault="004F04C7" w:rsidP="0026629F"/>
          <w:p w14:paraId="45CF87D2" w14:textId="05846648" w:rsidR="004F04C7" w:rsidRPr="00092671" w:rsidRDefault="004F04C7" w:rsidP="0026629F">
            <w:pPr>
              <w:rPr>
                <w:b/>
                <w:bCs/>
                <w:sz w:val="28"/>
                <w:szCs w:val="28"/>
              </w:rPr>
            </w:pPr>
          </w:p>
        </w:tc>
      </w:tr>
    </w:tbl>
    <w:p w14:paraId="43DD7353" w14:textId="77777777" w:rsidR="005F3A3D" w:rsidRDefault="005F3A3D">
      <w:r>
        <w:br w:type="page"/>
      </w:r>
    </w:p>
    <w:tbl>
      <w:tblPr>
        <w:tblStyle w:val="TableGrid"/>
        <w:tblW w:w="9628" w:type="dxa"/>
        <w:tblLook w:val="04A0" w:firstRow="1" w:lastRow="0" w:firstColumn="1" w:lastColumn="0" w:noHBand="0" w:noVBand="1"/>
      </w:tblPr>
      <w:tblGrid>
        <w:gridCol w:w="9628"/>
      </w:tblGrid>
      <w:tr w:rsidR="004F04C7" w:rsidRPr="009800FE" w14:paraId="3F1657EF" w14:textId="77777777" w:rsidTr="005F3A3D">
        <w:tc>
          <w:tcPr>
            <w:tcW w:w="9628" w:type="dxa"/>
            <w:shd w:val="clear" w:color="auto" w:fill="82E1D7"/>
          </w:tcPr>
          <w:p w14:paraId="11E5FC8D" w14:textId="183EFF86" w:rsidR="004F04C7" w:rsidRPr="009800FE" w:rsidRDefault="004F04C7" w:rsidP="0026629F">
            <w:pPr>
              <w:rPr>
                <w:rFonts w:cstheme="minorHAnsi"/>
                <w:b/>
                <w:bCs/>
                <w:sz w:val="28"/>
                <w:szCs w:val="28"/>
              </w:rPr>
            </w:pPr>
            <w:r w:rsidRPr="009800FE">
              <w:rPr>
                <w:rFonts w:cstheme="minorHAnsi"/>
                <w:b/>
                <w:bCs/>
                <w:sz w:val="28"/>
                <w:szCs w:val="28"/>
              </w:rPr>
              <w:lastRenderedPageBreak/>
              <w:t>Office Use Only</w:t>
            </w:r>
          </w:p>
        </w:tc>
      </w:tr>
      <w:tr w:rsidR="004F04C7" w:rsidRPr="009800FE" w14:paraId="257A96A8" w14:textId="77777777" w:rsidTr="005F3A3D">
        <w:tc>
          <w:tcPr>
            <w:tcW w:w="9628" w:type="dxa"/>
            <w:shd w:val="clear" w:color="auto" w:fill="auto"/>
          </w:tcPr>
          <w:p w14:paraId="573833D4" w14:textId="77777777" w:rsidR="004F04C7" w:rsidRPr="009800FE" w:rsidRDefault="004F04C7" w:rsidP="0026629F">
            <w:pPr>
              <w:rPr>
                <w:rFonts w:cstheme="minorHAnsi"/>
              </w:rPr>
            </w:pPr>
            <w:r w:rsidRPr="009800FE">
              <w:rPr>
                <w:rFonts w:cstheme="minorHAnsi"/>
              </w:rPr>
              <w:t>Remedial Works Recommended:</w:t>
            </w:r>
          </w:p>
          <w:p w14:paraId="22293B36" w14:textId="77777777" w:rsidR="004F04C7" w:rsidRPr="009800FE" w:rsidRDefault="004F04C7" w:rsidP="0026629F">
            <w:pPr>
              <w:rPr>
                <w:rFonts w:cstheme="minorHAnsi"/>
              </w:rPr>
            </w:pPr>
          </w:p>
          <w:p w14:paraId="22D14F60" w14:textId="77777777" w:rsidR="004F04C7" w:rsidRPr="009800FE" w:rsidRDefault="004F04C7" w:rsidP="0026629F">
            <w:pPr>
              <w:rPr>
                <w:rFonts w:cstheme="minorHAnsi"/>
                <w:sz w:val="24"/>
                <w:szCs w:val="24"/>
              </w:rPr>
            </w:pPr>
          </w:p>
          <w:p w14:paraId="52DED7A9" w14:textId="77777777" w:rsidR="004F04C7" w:rsidRPr="009800FE" w:rsidRDefault="004F04C7" w:rsidP="0026629F">
            <w:pPr>
              <w:rPr>
                <w:rFonts w:cstheme="minorHAnsi"/>
                <w:sz w:val="24"/>
                <w:szCs w:val="24"/>
              </w:rPr>
            </w:pPr>
          </w:p>
          <w:p w14:paraId="4A045AAA" w14:textId="77777777" w:rsidR="004F04C7" w:rsidRPr="009800FE" w:rsidRDefault="004F04C7" w:rsidP="0026629F">
            <w:pPr>
              <w:rPr>
                <w:rFonts w:cstheme="minorHAnsi"/>
                <w:sz w:val="24"/>
                <w:szCs w:val="24"/>
              </w:rPr>
            </w:pPr>
            <w:r w:rsidRPr="009800FE">
              <w:rPr>
                <w:rFonts w:cstheme="minorHAnsi"/>
                <w:sz w:val="24"/>
                <w:szCs w:val="24"/>
              </w:rPr>
              <w:t xml:space="preserve">                            </w:t>
            </w:r>
          </w:p>
          <w:p w14:paraId="241717A8" w14:textId="77777777" w:rsidR="004F04C7" w:rsidRPr="009800FE" w:rsidRDefault="004F04C7" w:rsidP="0026629F">
            <w:pPr>
              <w:rPr>
                <w:rFonts w:cstheme="minorHAnsi"/>
                <w:sz w:val="24"/>
                <w:szCs w:val="24"/>
              </w:rPr>
            </w:pPr>
          </w:p>
          <w:p w14:paraId="24F35117" w14:textId="77777777" w:rsidR="004F04C7" w:rsidRPr="009800FE" w:rsidRDefault="004F04C7" w:rsidP="0026629F">
            <w:pPr>
              <w:rPr>
                <w:rFonts w:cstheme="minorHAnsi"/>
                <w:sz w:val="24"/>
                <w:szCs w:val="24"/>
              </w:rPr>
            </w:pPr>
          </w:p>
        </w:tc>
      </w:tr>
    </w:tbl>
    <w:p w14:paraId="6C27E77E" w14:textId="37E57CC5" w:rsidR="0023554B" w:rsidRDefault="0023554B"/>
    <w:p w14:paraId="79F0590B" w14:textId="0744CC88" w:rsidR="006A4EE0" w:rsidRDefault="006A4EE0"/>
    <w:p w14:paraId="34195265" w14:textId="4A7AB2D3" w:rsidR="006A4EE0" w:rsidRDefault="006A4EE0"/>
    <w:p w14:paraId="602B2317" w14:textId="71EE0C68" w:rsidR="006A4EE0" w:rsidRDefault="006A4EE0"/>
    <w:p w14:paraId="545EF6EE" w14:textId="5A33D9C2" w:rsidR="006A4EE0" w:rsidRDefault="006A4EE0"/>
    <w:p w14:paraId="1235C464" w14:textId="33BBECCC" w:rsidR="006A4EE0" w:rsidRDefault="006A4EE0"/>
    <w:p w14:paraId="4B7817FD" w14:textId="0DF4BC24" w:rsidR="006A4EE0" w:rsidRDefault="006A4EE0"/>
    <w:p w14:paraId="00E25712" w14:textId="7089C95F" w:rsidR="00D95802" w:rsidRDefault="00D95802"/>
    <w:p w14:paraId="70FF2863" w14:textId="77777777" w:rsidR="00D95802" w:rsidRDefault="00D95802"/>
    <w:p w14:paraId="196136F5" w14:textId="41862028" w:rsidR="006A4EE0" w:rsidRDefault="006A4EE0"/>
    <w:p w14:paraId="26CB7289" w14:textId="77777777" w:rsidR="00117D2A" w:rsidRDefault="00117D2A">
      <w:pPr>
        <w:rPr>
          <w:b/>
          <w:bCs/>
          <w:sz w:val="32"/>
          <w:szCs w:val="32"/>
        </w:rPr>
      </w:pPr>
    </w:p>
    <w:p w14:paraId="459D4D5D" w14:textId="77777777" w:rsidR="005F3A3D" w:rsidRDefault="005F3A3D">
      <w:pPr>
        <w:rPr>
          <w:b/>
          <w:bCs/>
          <w:sz w:val="28"/>
          <w:szCs w:val="28"/>
        </w:rPr>
      </w:pPr>
      <w:r>
        <w:rPr>
          <w:b/>
          <w:bCs/>
          <w:sz w:val="28"/>
          <w:szCs w:val="28"/>
        </w:rPr>
        <w:br w:type="page"/>
      </w:r>
    </w:p>
    <w:p w14:paraId="7C191197" w14:textId="219E011C" w:rsidR="000E206B" w:rsidRPr="00C23547" w:rsidRDefault="000E206B">
      <w:pPr>
        <w:rPr>
          <w:b/>
          <w:bCs/>
          <w:sz w:val="28"/>
          <w:szCs w:val="28"/>
        </w:rPr>
      </w:pPr>
      <w:r w:rsidRPr="00C23547">
        <w:rPr>
          <w:b/>
          <w:bCs/>
          <w:sz w:val="28"/>
          <w:szCs w:val="28"/>
        </w:rPr>
        <w:lastRenderedPageBreak/>
        <w:t>APPENDIX</w:t>
      </w:r>
    </w:p>
    <w:tbl>
      <w:tblPr>
        <w:tblStyle w:val="TableGrid"/>
        <w:tblW w:w="0" w:type="auto"/>
        <w:tblLook w:val="04A0" w:firstRow="1" w:lastRow="0" w:firstColumn="1" w:lastColumn="0" w:noHBand="0" w:noVBand="1"/>
      </w:tblPr>
      <w:tblGrid>
        <w:gridCol w:w="9628"/>
      </w:tblGrid>
      <w:tr w:rsidR="000E206B" w14:paraId="37DBB1D0" w14:textId="77777777" w:rsidTr="000E206B">
        <w:tc>
          <w:tcPr>
            <w:tcW w:w="9628" w:type="dxa"/>
          </w:tcPr>
          <w:p w14:paraId="76CE5278" w14:textId="77777777" w:rsidR="00DB584A" w:rsidRDefault="000E206B">
            <w:pPr>
              <w:rPr>
                <w:sz w:val="24"/>
                <w:szCs w:val="24"/>
              </w:rPr>
            </w:pPr>
            <w:r w:rsidRPr="00E50D01">
              <w:rPr>
                <w:b/>
                <w:bCs/>
                <w:sz w:val="24"/>
                <w:szCs w:val="24"/>
              </w:rPr>
              <w:t>Example 1:</w:t>
            </w:r>
            <w:r w:rsidR="00FD63DF" w:rsidRPr="00E50D01">
              <w:rPr>
                <w:b/>
                <w:bCs/>
                <w:sz w:val="24"/>
                <w:szCs w:val="24"/>
              </w:rPr>
              <w:t xml:space="preserve"> </w:t>
            </w:r>
            <w:r w:rsidR="00343BEC" w:rsidRPr="00A40D87">
              <w:rPr>
                <w:sz w:val="24"/>
                <w:szCs w:val="24"/>
              </w:rPr>
              <w:t>Below is an example of an MPAN number</w:t>
            </w:r>
            <w:r w:rsidR="003A293B" w:rsidRPr="00A40D87">
              <w:rPr>
                <w:sz w:val="24"/>
                <w:szCs w:val="24"/>
              </w:rPr>
              <w:t xml:space="preserve"> which is often printed in two rows, with the bottom row being the main number you will need.  </w:t>
            </w:r>
          </w:p>
          <w:p w14:paraId="5368809F" w14:textId="77777777" w:rsidR="00DB584A" w:rsidRDefault="00DB584A">
            <w:pPr>
              <w:rPr>
                <w:sz w:val="24"/>
                <w:szCs w:val="24"/>
              </w:rPr>
            </w:pPr>
          </w:p>
          <w:p w14:paraId="505D55FF" w14:textId="087EB4AA" w:rsidR="000E206B" w:rsidRPr="00740D63" w:rsidRDefault="003A293B">
            <w:pPr>
              <w:rPr>
                <w:b/>
                <w:bCs/>
                <w:sz w:val="24"/>
                <w:szCs w:val="24"/>
              </w:rPr>
            </w:pPr>
            <w:r w:rsidRPr="00A40D87">
              <w:rPr>
                <w:sz w:val="24"/>
                <w:szCs w:val="24"/>
              </w:rPr>
              <w:t>In this example the</w:t>
            </w:r>
            <w:r w:rsidR="008136F0">
              <w:rPr>
                <w:sz w:val="24"/>
                <w:szCs w:val="24"/>
              </w:rPr>
              <w:t xml:space="preserve"> </w:t>
            </w:r>
            <w:r w:rsidR="00916F95">
              <w:rPr>
                <w:sz w:val="24"/>
                <w:szCs w:val="24"/>
              </w:rPr>
              <w:t xml:space="preserve">number </w:t>
            </w:r>
            <w:r w:rsidR="00DB584A">
              <w:rPr>
                <w:sz w:val="24"/>
                <w:szCs w:val="24"/>
              </w:rPr>
              <w:t>is</w:t>
            </w:r>
            <w:r w:rsidR="00A40D87" w:rsidRPr="00A40D87">
              <w:rPr>
                <w:sz w:val="24"/>
                <w:szCs w:val="24"/>
              </w:rPr>
              <w:t xml:space="preserve">: </w:t>
            </w:r>
            <w:r w:rsidR="00A40D87" w:rsidRPr="00740D63">
              <w:rPr>
                <w:b/>
                <w:bCs/>
                <w:sz w:val="24"/>
                <w:szCs w:val="24"/>
              </w:rPr>
              <w:t>91 0112 1214 151</w:t>
            </w:r>
          </w:p>
          <w:p w14:paraId="60381B72" w14:textId="77777777" w:rsidR="000E206B" w:rsidRDefault="000E206B">
            <w:pPr>
              <w:rPr>
                <w:b/>
                <w:bCs/>
                <w:sz w:val="24"/>
                <w:szCs w:val="24"/>
              </w:rPr>
            </w:pPr>
          </w:p>
          <w:p w14:paraId="1D337649" w14:textId="5F41D348" w:rsidR="000E206B" w:rsidRDefault="00FD63DF">
            <w:pPr>
              <w:rPr>
                <w:b/>
                <w:bCs/>
                <w:sz w:val="24"/>
                <w:szCs w:val="24"/>
              </w:rPr>
            </w:pPr>
            <w:r>
              <w:rPr>
                <w:rFonts w:cstheme="minorHAnsi"/>
                <w:i/>
                <w:iCs/>
                <w:noProof/>
              </w:rPr>
              <w:drawing>
                <wp:inline distT="0" distB="0" distL="0" distR="0" wp14:anchorId="1D8DB919" wp14:editId="507D1B8C">
                  <wp:extent cx="2305050" cy="423700"/>
                  <wp:effectExtent l="0" t="0" r="0" b="0"/>
                  <wp:docPr id="2" name="Picture 2" descr="A picture containing text, sign,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 blac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28595" cy="446409"/>
                          </a:xfrm>
                          <a:prstGeom prst="rect">
                            <a:avLst/>
                          </a:prstGeom>
                        </pic:spPr>
                      </pic:pic>
                    </a:graphicData>
                  </a:graphic>
                </wp:inline>
              </w:drawing>
            </w:r>
          </w:p>
          <w:p w14:paraId="53DBF1E5" w14:textId="7AEE25F7" w:rsidR="000E206B" w:rsidRDefault="000E206B">
            <w:pPr>
              <w:rPr>
                <w:b/>
                <w:bCs/>
                <w:sz w:val="24"/>
                <w:szCs w:val="24"/>
              </w:rPr>
            </w:pPr>
          </w:p>
        </w:tc>
      </w:tr>
    </w:tbl>
    <w:p w14:paraId="041FB9D2" w14:textId="50284DBB" w:rsidR="00FD63DF" w:rsidRDefault="00FD63DF">
      <w:pPr>
        <w:rPr>
          <w:b/>
          <w:bCs/>
          <w:sz w:val="24"/>
          <w:szCs w:val="24"/>
        </w:rPr>
      </w:pPr>
    </w:p>
    <w:tbl>
      <w:tblPr>
        <w:tblStyle w:val="TableGrid"/>
        <w:tblW w:w="0" w:type="auto"/>
        <w:tblLook w:val="04A0" w:firstRow="1" w:lastRow="0" w:firstColumn="1" w:lastColumn="0" w:noHBand="0" w:noVBand="1"/>
      </w:tblPr>
      <w:tblGrid>
        <w:gridCol w:w="9628"/>
      </w:tblGrid>
      <w:tr w:rsidR="00FD63DF" w14:paraId="3FC707DF" w14:textId="77777777" w:rsidTr="00FD63DF">
        <w:tc>
          <w:tcPr>
            <w:tcW w:w="9628" w:type="dxa"/>
          </w:tcPr>
          <w:p w14:paraId="2279D040" w14:textId="645F23D5" w:rsidR="00FA329D" w:rsidRPr="00E50D01" w:rsidRDefault="00FD63DF">
            <w:pPr>
              <w:rPr>
                <w:sz w:val="24"/>
                <w:szCs w:val="24"/>
              </w:rPr>
            </w:pPr>
            <w:r w:rsidRPr="00E50D01">
              <w:rPr>
                <w:b/>
                <w:bCs/>
                <w:sz w:val="24"/>
                <w:szCs w:val="24"/>
              </w:rPr>
              <w:t xml:space="preserve">Example 2: </w:t>
            </w:r>
            <w:r w:rsidR="00563CEC" w:rsidRPr="00E50D01">
              <w:rPr>
                <w:sz w:val="24"/>
                <w:szCs w:val="24"/>
              </w:rPr>
              <w:t>Electricity Meter and Cut Out</w:t>
            </w:r>
            <w:r w:rsidR="00DC7D57" w:rsidRPr="00E50D01">
              <w:rPr>
                <w:sz w:val="24"/>
                <w:szCs w:val="24"/>
              </w:rPr>
              <w:t xml:space="preserve"> (service head)</w:t>
            </w:r>
          </w:p>
          <w:p w14:paraId="08599274" w14:textId="2E59008A" w:rsidR="00826B7A" w:rsidRDefault="00826B7A">
            <w:pPr>
              <w:rPr>
                <w:noProof/>
              </w:rPr>
            </w:pPr>
            <w:r>
              <w:rPr>
                <w:noProof/>
              </w:rPr>
              <w:drawing>
                <wp:anchor distT="0" distB="0" distL="114300" distR="114300" simplePos="0" relativeHeight="251658240" behindDoc="0" locked="0" layoutInCell="1" allowOverlap="1" wp14:anchorId="27766AFA" wp14:editId="04F2BF2F">
                  <wp:simplePos x="0" y="0"/>
                  <wp:positionH relativeFrom="column">
                    <wp:posOffset>-6350</wp:posOffset>
                  </wp:positionH>
                  <wp:positionV relativeFrom="paragraph">
                    <wp:posOffset>169545</wp:posOffset>
                  </wp:positionV>
                  <wp:extent cx="3952875" cy="252031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52875" cy="2520315"/>
                          </a:xfrm>
                          <a:prstGeom prst="rect">
                            <a:avLst/>
                          </a:prstGeom>
                        </pic:spPr>
                      </pic:pic>
                    </a:graphicData>
                  </a:graphic>
                  <wp14:sizeRelH relativeFrom="margin">
                    <wp14:pctWidth>0</wp14:pctWidth>
                  </wp14:sizeRelH>
                  <wp14:sizeRelV relativeFrom="margin">
                    <wp14:pctHeight>0</wp14:pctHeight>
                  </wp14:sizeRelV>
                </wp:anchor>
              </w:drawing>
            </w:r>
          </w:p>
          <w:p w14:paraId="77D98526" w14:textId="6ED5FAEA" w:rsidR="00826B7A" w:rsidRDefault="00826B7A">
            <w:pPr>
              <w:rPr>
                <w:noProof/>
              </w:rPr>
            </w:pPr>
          </w:p>
          <w:p w14:paraId="2207C371" w14:textId="77777777" w:rsidR="00826B7A" w:rsidRDefault="00826B7A">
            <w:pPr>
              <w:rPr>
                <w:noProof/>
              </w:rPr>
            </w:pPr>
          </w:p>
          <w:p w14:paraId="76292CEC" w14:textId="77777777" w:rsidR="00FA329D" w:rsidRDefault="00FA329D">
            <w:pPr>
              <w:rPr>
                <w:noProof/>
              </w:rPr>
            </w:pPr>
          </w:p>
          <w:p w14:paraId="28A26679" w14:textId="77777777" w:rsidR="00FA329D" w:rsidRDefault="00FA329D">
            <w:pPr>
              <w:rPr>
                <w:noProof/>
              </w:rPr>
            </w:pPr>
          </w:p>
          <w:p w14:paraId="713D39CB" w14:textId="77777777" w:rsidR="00FA329D" w:rsidRDefault="00FA329D">
            <w:pPr>
              <w:rPr>
                <w:noProof/>
              </w:rPr>
            </w:pPr>
          </w:p>
          <w:p w14:paraId="0D4AEFAF" w14:textId="77777777" w:rsidR="00FA329D" w:rsidRDefault="00FA329D">
            <w:pPr>
              <w:rPr>
                <w:noProof/>
              </w:rPr>
            </w:pPr>
          </w:p>
          <w:p w14:paraId="5586836A" w14:textId="77777777" w:rsidR="00FA329D" w:rsidRDefault="00FA329D">
            <w:pPr>
              <w:rPr>
                <w:noProof/>
              </w:rPr>
            </w:pPr>
          </w:p>
          <w:p w14:paraId="6E33078F" w14:textId="77777777" w:rsidR="00FA329D" w:rsidRDefault="00FA329D">
            <w:pPr>
              <w:rPr>
                <w:noProof/>
              </w:rPr>
            </w:pPr>
          </w:p>
          <w:p w14:paraId="79AEF254" w14:textId="77777777" w:rsidR="00FA329D" w:rsidRDefault="00FA329D">
            <w:pPr>
              <w:rPr>
                <w:noProof/>
              </w:rPr>
            </w:pPr>
          </w:p>
          <w:p w14:paraId="00BB04CD" w14:textId="77777777" w:rsidR="00FA329D" w:rsidRDefault="00FA329D">
            <w:pPr>
              <w:rPr>
                <w:noProof/>
              </w:rPr>
            </w:pPr>
          </w:p>
          <w:p w14:paraId="098702C7" w14:textId="77777777" w:rsidR="00FA329D" w:rsidRDefault="00FA329D">
            <w:pPr>
              <w:rPr>
                <w:noProof/>
              </w:rPr>
            </w:pPr>
          </w:p>
          <w:p w14:paraId="6F15E753" w14:textId="77777777" w:rsidR="00FA329D" w:rsidRDefault="00FA329D">
            <w:pPr>
              <w:rPr>
                <w:noProof/>
              </w:rPr>
            </w:pPr>
          </w:p>
          <w:p w14:paraId="771E6F0B" w14:textId="77777777" w:rsidR="00FA329D" w:rsidRDefault="00FA329D">
            <w:pPr>
              <w:rPr>
                <w:noProof/>
              </w:rPr>
            </w:pPr>
          </w:p>
          <w:p w14:paraId="6CCBC0B9" w14:textId="77777777" w:rsidR="00FA329D" w:rsidRDefault="00FA329D">
            <w:pPr>
              <w:rPr>
                <w:noProof/>
              </w:rPr>
            </w:pPr>
          </w:p>
          <w:p w14:paraId="04E77D85" w14:textId="45624478" w:rsidR="00FA329D" w:rsidRDefault="00FA329D">
            <w:pPr>
              <w:rPr>
                <w:b/>
                <w:bCs/>
                <w:sz w:val="24"/>
                <w:szCs w:val="24"/>
              </w:rPr>
            </w:pPr>
          </w:p>
        </w:tc>
      </w:tr>
    </w:tbl>
    <w:p w14:paraId="72D3B332" w14:textId="30667949" w:rsidR="00DF69A4" w:rsidRDefault="00DF69A4">
      <w:pPr>
        <w:rPr>
          <w:b/>
          <w:bCs/>
          <w:sz w:val="24"/>
          <w:szCs w:val="24"/>
        </w:rPr>
      </w:pPr>
    </w:p>
    <w:tbl>
      <w:tblPr>
        <w:tblStyle w:val="TableGrid"/>
        <w:tblW w:w="0" w:type="auto"/>
        <w:tblLook w:val="04A0" w:firstRow="1" w:lastRow="0" w:firstColumn="1" w:lastColumn="0" w:noHBand="0" w:noVBand="1"/>
      </w:tblPr>
      <w:tblGrid>
        <w:gridCol w:w="9628"/>
      </w:tblGrid>
      <w:tr w:rsidR="00DC7D57" w14:paraId="1250E981" w14:textId="77777777" w:rsidTr="00DC7D57">
        <w:tc>
          <w:tcPr>
            <w:tcW w:w="9628" w:type="dxa"/>
          </w:tcPr>
          <w:p w14:paraId="40A27D68" w14:textId="1E1FA9F2" w:rsidR="00E50D01" w:rsidRPr="004E60F0" w:rsidRDefault="00946FF0">
            <w:pPr>
              <w:rPr>
                <w:sz w:val="24"/>
                <w:szCs w:val="24"/>
              </w:rPr>
            </w:pPr>
            <w:r w:rsidRPr="00E50D01">
              <w:rPr>
                <w:b/>
                <w:bCs/>
                <w:sz w:val="24"/>
                <w:szCs w:val="24"/>
              </w:rPr>
              <w:t xml:space="preserve">Example 3: </w:t>
            </w:r>
            <w:r w:rsidRPr="00E50D01">
              <w:rPr>
                <w:sz w:val="24"/>
                <w:szCs w:val="24"/>
              </w:rPr>
              <w:t>Service head fuse size</w:t>
            </w:r>
          </w:p>
          <w:p w14:paraId="471E16E2" w14:textId="123262C1" w:rsidR="00E50D01" w:rsidRDefault="00644343">
            <w:pPr>
              <w:rPr>
                <w:b/>
                <w:bCs/>
                <w:noProof/>
                <w:color w:val="000000" w:themeColor="text1"/>
                <w:sz w:val="24"/>
                <w:szCs w:val="24"/>
              </w:rPr>
            </w:pPr>
            <w:r w:rsidRPr="00644343">
              <w:rPr>
                <w:b/>
                <w:bCs/>
                <w:noProof/>
                <w:color w:val="000000" w:themeColor="text1"/>
                <w:sz w:val="24"/>
                <w:szCs w:val="24"/>
              </w:rPr>
              <w:drawing>
                <wp:inline distT="0" distB="0" distL="0" distR="0" wp14:anchorId="32032FED" wp14:editId="3F525836">
                  <wp:extent cx="4887007" cy="3000794"/>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7007" cy="3000794"/>
                          </a:xfrm>
                          <a:prstGeom prst="rect">
                            <a:avLst/>
                          </a:prstGeom>
                        </pic:spPr>
                      </pic:pic>
                    </a:graphicData>
                  </a:graphic>
                </wp:inline>
              </w:drawing>
            </w:r>
          </w:p>
          <w:p w14:paraId="42BE1C4F" w14:textId="058B005D" w:rsidR="00E50D01" w:rsidRDefault="00E50D01">
            <w:pPr>
              <w:rPr>
                <w:b/>
                <w:bCs/>
                <w:sz w:val="24"/>
                <w:szCs w:val="24"/>
              </w:rPr>
            </w:pPr>
          </w:p>
        </w:tc>
      </w:tr>
    </w:tbl>
    <w:p w14:paraId="0B513079" w14:textId="2688F475" w:rsidR="00792AA9" w:rsidRDefault="00792AA9">
      <w:pPr>
        <w:rPr>
          <w:b/>
          <w:bCs/>
          <w:sz w:val="24"/>
          <w:szCs w:val="24"/>
        </w:rPr>
      </w:pPr>
    </w:p>
    <w:tbl>
      <w:tblPr>
        <w:tblStyle w:val="TableGrid"/>
        <w:tblW w:w="0" w:type="auto"/>
        <w:tblLook w:val="04A0" w:firstRow="1" w:lastRow="0" w:firstColumn="1" w:lastColumn="0" w:noHBand="0" w:noVBand="1"/>
      </w:tblPr>
      <w:tblGrid>
        <w:gridCol w:w="9628"/>
      </w:tblGrid>
      <w:tr w:rsidR="0057275D" w14:paraId="14A9829A" w14:textId="77777777" w:rsidTr="0057275D">
        <w:tc>
          <w:tcPr>
            <w:tcW w:w="9628" w:type="dxa"/>
          </w:tcPr>
          <w:p w14:paraId="21A36A53" w14:textId="4A1591AE" w:rsidR="0057275D" w:rsidRDefault="00120133">
            <w:pPr>
              <w:rPr>
                <w:sz w:val="24"/>
                <w:szCs w:val="24"/>
              </w:rPr>
            </w:pPr>
            <w:r w:rsidRPr="00E50D01">
              <w:rPr>
                <w:b/>
                <w:bCs/>
                <w:sz w:val="24"/>
                <w:szCs w:val="24"/>
              </w:rPr>
              <w:lastRenderedPageBreak/>
              <w:t xml:space="preserve">Example </w:t>
            </w:r>
            <w:r w:rsidR="00C20CDA">
              <w:rPr>
                <w:b/>
                <w:bCs/>
                <w:sz w:val="24"/>
                <w:szCs w:val="24"/>
              </w:rPr>
              <w:t>4</w:t>
            </w:r>
            <w:r w:rsidR="00312434">
              <w:rPr>
                <w:b/>
                <w:bCs/>
                <w:sz w:val="24"/>
                <w:szCs w:val="24"/>
              </w:rPr>
              <w:t>:</w:t>
            </w:r>
            <w:r w:rsidRPr="00E50D01">
              <w:rPr>
                <w:b/>
                <w:bCs/>
                <w:sz w:val="24"/>
                <w:szCs w:val="24"/>
              </w:rPr>
              <w:t xml:space="preserve"> </w:t>
            </w:r>
            <w:r w:rsidRPr="00E50D01">
              <w:rPr>
                <w:sz w:val="24"/>
                <w:szCs w:val="24"/>
              </w:rPr>
              <w:t>Individual circuits on a consumer unit (fuse board)</w:t>
            </w:r>
          </w:p>
          <w:p w14:paraId="39D7F7B9" w14:textId="77777777" w:rsidR="00340E46" w:rsidRPr="00E50D01" w:rsidRDefault="00340E46">
            <w:pPr>
              <w:rPr>
                <w:sz w:val="24"/>
                <w:szCs w:val="24"/>
              </w:rPr>
            </w:pPr>
          </w:p>
          <w:p w14:paraId="54C38F3E" w14:textId="3E84D25F" w:rsidR="0057275D" w:rsidRDefault="00340E46">
            <w:pPr>
              <w:rPr>
                <w:b/>
                <w:bCs/>
                <w:sz w:val="24"/>
                <w:szCs w:val="24"/>
              </w:rPr>
            </w:pPr>
            <w:r w:rsidRPr="0060599A">
              <w:rPr>
                <w14:textOutline w14:w="9525" w14:cap="rnd" w14:cmpd="sng" w14:algn="ctr">
                  <w14:solidFill>
                    <w14:schemeClr w14:val="tx1"/>
                  </w14:solidFill>
                  <w14:prstDash w14:val="solid"/>
                  <w14:bevel/>
                </w14:textOutline>
              </w:rPr>
              <w:object w:dxaOrig="10536" w:dyaOrig="3312" w14:anchorId="3A933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136.5pt" o:ole="">
                  <v:imagedata r:id="rId14" o:title=""/>
                </v:shape>
                <o:OLEObject Type="Embed" ProgID="PBrush" ShapeID="_x0000_i1025" DrawAspect="Content" ObjectID="_1809341551" r:id="rId15"/>
              </w:object>
            </w:r>
          </w:p>
          <w:p w14:paraId="224037CD" w14:textId="0C8BAB7F" w:rsidR="0057275D" w:rsidRDefault="0057275D" w:rsidP="00E4162C">
            <w:pPr>
              <w:rPr>
                <w:b/>
                <w:bCs/>
                <w:sz w:val="24"/>
                <w:szCs w:val="24"/>
              </w:rPr>
            </w:pPr>
          </w:p>
        </w:tc>
      </w:tr>
    </w:tbl>
    <w:p w14:paraId="5FACBFCC" w14:textId="77777777" w:rsidR="002319E9" w:rsidRDefault="002319E9">
      <w:pPr>
        <w:rPr>
          <w:b/>
          <w:bCs/>
          <w:sz w:val="24"/>
          <w:szCs w:val="24"/>
        </w:rPr>
      </w:pPr>
    </w:p>
    <w:tbl>
      <w:tblPr>
        <w:tblStyle w:val="TableGrid"/>
        <w:tblW w:w="0" w:type="auto"/>
        <w:tblLook w:val="04A0" w:firstRow="1" w:lastRow="0" w:firstColumn="1" w:lastColumn="0" w:noHBand="0" w:noVBand="1"/>
      </w:tblPr>
      <w:tblGrid>
        <w:gridCol w:w="4814"/>
        <w:gridCol w:w="4814"/>
      </w:tblGrid>
      <w:tr w:rsidR="003D06F0" w14:paraId="529078F7" w14:textId="77777777" w:rsidTr="003D06F0">
        <w:tc>
          <w:tcPr>
            <w:tcW w:w="4814" w:type="dxa"/>
          </w:tcPr>
          <w:p w14:paraId="705EF461" w14:textId="132DB0AB" w:rsidR="00AF430B" w:rsidRPr="00E50D01" w:rsidRDefault="00AF430B" w:rsidP="00AF430B">
            <w:pPr>
              <w:rPr>
                <w:sz w:val="24"/>
                <w:szCs w:val="24"/>
              </w:rPr>
            </w:pPr>
            <w:r w:rsidRPr="00E50D01">
              <w:rPr>
                <w:b/>
                <w:bCs/>
                <w:sz w:val="24"/>
                <w:szCs w:val="24"/>
              </w:rPr>
              <w:t xml:space="preserve">Example </w:t>
            </w:r>
            <w:r w:rsidR="00C20CDA">
              <w:rPr>
                <w:b/>
                <w:bCs/>
                <w:sz w:val="24"/>
                <w:szCs w:val="24"/>
              </w:rPr>
              <w:t>5</w:t>
            </w:r>
            <w:r w:rsidRPr="00E50D01">
              <w:rPr>
                <w:b/>
                <w:bCs/>
                <w:sz w:val="24"/>
                <w:szCs w:val="24"/>
              </w:rPr>
              <w:t xml:space="preserve">: </w:t>
            </w:r>
            <w:r w:rsidRPr="00E50D01">
              <w:rPr>
                <w:sz w:val="24"/>
                <w:szCs w:val="24"/>
              </w:rPr>
              <w:t>External Gas Meter Box and Key</w:t>
            </w:r>
          </w:p>
          <w:p w14:paraId="3A9079C1" w14:textId="004BC341" w:rsidR="003D06F0" w:rsidRDefault="003D06F0">
            <w:pPr>
              <w:rPr>
                <w:b/>
                <w:bCs/>
                <w:sz w:val="24"/>
                <w:szCs w:val="24"/>
              </w:rPr>
            </w:pPr>
          </w:p>
          <w:p w14:paraId="758E566F" w14:textId="77777777" w:rsidR="002319E9" w:rsidRDefault="002319E9">
            <w:pPr>
              <w:rPr>
                <w:b/>
                <w:bCs/>
                <w:sz w:val="24"/>
                <w:szCs w:val="24"/>
              </w:rPr>
            </w:pPr>
          </w:p>
          <w:p w14:paraId="48FC8233" w14:textId="0572FE5D" w:rsidR="003D06F0" w:rsidRDefault="0026665D">
            <w:pPr>
              <w:rPr>
                <w:b/>
                <w:bCs/>
                <w:sz w:val="24"/>
                <w:szCs w:val="24"/>
              </w:rPr>
            </w:pPr>
            <w:r>
              <w:rPr>
                <w:noProof/>
              </w:rPr>
              <w:drawing>
                <wp:inline distT="0" distB="0" distL="0" distR="0" wp14:anchorId="1E5B32F0" wp14:editId="5F8B3EEA">
                  <wp:extent cx="1369848" cy="1905000"/>
                  <wp:effectExtent l="19050" t="19050" r="209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4873" cy="1967615"/>
                          </a:xfrm>
                          <a:prstGeom prst="rect">
                            <a:avLst/>
                          </a:prstGeom>
                          <a:noFill/>
                          <a:ln>
                            <a:solidFill>
                              <a:schemeClr val="tx1"/>
                            </a:solidFill>
                          </a:ln>
                        </pic:spPr>
                      </pic:pic>
                    </a:graphicData>
                  </a:graphic>
                </wp:inline>
              </w:drawing>
            </w:r>
            <w:r>
              <w:rPr>
                <w:noProof/>
              </w:rPr>
              <w:drawing>
                <wp:inline distT="0" distB="0" distL="0" distR="0" wp14:anchorId="54E01486" wp14:editId="4F8C414D">
                  <wp:extent cx="571500" cy="569059"/>
                  <wp:effectExtent l="19050" t="19050" r="1905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69059"/>
                          </a:xfrm>
                          <a:prstGeom prst="rect">
                            <a:avLst/>
                          </a:prstGeom>
                          <a:noFill/>
                          <a:ln>
                            <a:solidFill>
                              <a:schemeClr val="tx1"/>
                            </a:solidFill>
                          </a:ln>
                        </pic:spPr>
                      </pic:pic>
                    </a:graphicData>
                  </a:graphic>
                </wp:inline>
              </w:drawing>
            </w:r>
          </w:p>
          <w:p w14:paraId="17CD2555" w14:textId="77777777" w:rsidR="003D06F0" w:rsidRDefault="003D06F0">
            <w:pPr>
              <w:rPr>
                <w:b/>
                <w:bCs/>
                <w:sz w:val="24"/>
                <w:szCs w:val="24"/>
              </w:rPr>
            </w:pPr>
          </w:p>
          <w:p w14:paraId="3C8529E2" w14:textId="0146D984" w:rsidR="002319E9" w:rsidRDefault="002319E9">
            <w:pPr>
              <w:rPr>
                <w:b/>
                <w:bCs/>
                <w:sz w:val="24"/>
                <w:szCs w:val="24"/>
              </w:rPr>
            </w:pPr>
          </w:p>
        </w:tc>
        <w:tc>
          <w:tcPr>
            <w:tcW w:w="4814" w:type="dxa"/>
          </w:tcPr>
          <w:p w14:paraId="614DD0A9" w14:textId="44F43671" w:rsidR="00AF430B" w:rsidRPr="00E50D01" w:rsidRDefault="00AF430B" w:rsidP="00AF430B">
            <w:pPr>
              <w:rPr>
                <w:sz w:val="24"/>
                <w:szCs w:val="24"/>
              </w:rPr>
            </w:pPr>
            <w:r w:rsidRPr="00E50D01">
              <w:rPr>
                <w:b/>
                <w:bCs/>
                <w:sz w:val="24"/>
                <w:szCs w:val="24"/>
              </w:rPr>
              <w:t xml:space="preserve">Example </w:t>
            </w:r>
            <w:r w:rsidR="00C20CDA">
              <w:rPr>
                <w:b/>
                <w:bCs/>
                <w:sz w:val="24"/>
                <w:szCs w:val="24"/>
              </w:rPr>
              <w:t>6</w:t>
            </w:r>
            <w:r w:rsidRPr="00E50D01">
              <w:rPr>
                <w:b/>
                <w:bCs/>
                <w:sz w:val="24"/>
                <w:szCs w:val="24"/>
              </w:rPr>
              <w:t xml:space="preserve">: </w:t>
            </w:r>
            <w:r w:rsidRPr="00E50D01">
              <w:rPr>
                <w:sz w:val="24"/>
                <w:szCs w:val="24"/>
              </w:rPr>
              <w:t>Gas meter connection with green and yellow sleeving attached</w:t>
            </w:r>
          </w:p>
          <w:p w14:paraId="53D0C661" w14:textId="77777777" w:rsidR="005933D9" w:rsidRDefault="005933D9">
            <w:pPr>
              <w:rPr>
                <w:b/>
                <w:bCs/>
                <w:sz w:val="24"/>
                <w:szCs w:val="24"/>
              </w:rPr>
            </w:pPr>
          </w:p>
          <w:p w14:paraId="5BA48BB5" w14:textId="7CB3CBB6" w:rsidR="005933D9" w:rsidRDefault="005C55B8">
            <w:pPr>
              <w:rPr>
                <w:b/>
                <w:bCs/>
                <w:sz w:val="24"/>
                <w:szCs w:val="24"/>
              </w:rPr>
            </w:pPr>
            <w:r>
              <w:object w:dxaOrig="3900" w:dyaOrig="5835" w14:anchorId="1A4EFE31">
                <v:shape id="_x0000_i1026" type="#_x0000_t75" style="width:129.75pt;height:172.5pt" o:ole="">
                  <v:imagedata r:id="rId18" o:title=""/>
                </v:shape>
                <o:OLEObject Type="Embed" ProgID="PBrush" ShapeID="_x0000_i1026" DrawAspect="Content" ObjectID="_1809341552" r:id="rId19"/>
              </w:object>
            </w:r>
          </w:p>
        </w:tc>
      </w:tr>
    </w:tbl>
    <w:p w14:paraId="36FA81A6" w14:textId="434C8469" w:rsidR="00250EFC" w:rsidRDefault="00250EFC">
      <w:pPr>
        <w:rPr>
          <w:b/>
          <w:bCs/>
          <w:sz w:val="24"/>
          <w:szCs w:val="24"/>
        </w:rPr>
      </w:pPr>
    </w:p>
    <w:tbl>
      <w:tblPr>
        <w:tblStyle w:val="TableGrid"/>
        <w:tblW w:w="0" w:type="auto"/>
        <w:tblLook w:val="04A0" w:firstRow="1" w:lastRow="0" w:firstColumn="1" w:lastColumn="0" w:noHBand="0" w:noVBand="1"/>
      </w:tblPr>
      <w:tblGrid>
        <w:gridCol w:w="9628"/>
      </w:tblGrid>
      <w:tr w:rsidR="00C83B6A" w14:paraId="30696C51" w14:textId="77777777" w:rsidTr="00C83B6A">
        <w:tc>
          <w:tcPr>
            <w:tcW w:w="9628" w:type="dxa"/>
          </w:tcPr>
          <w:p w14:paraId="132C8389" w14:textId="689726E6" w:rsidR="00C83B6A" w:rsidRPr="00E50D01" w:rsidRDefault="00C83B6A">
            <w:pPr>
              <w:rPr>
                <w:b/>
                <w:bCs/>
                <w:sz w:val="24"/>
                <w:szCs w:val="24"/>
              </w:rPr>
            </w:pPr>
            <w:r w:rsidRPr="00E50D01">
              <w:rPr>
                <w:b/>
                <w:bCs/>
                <w:sz w:val="24"/>
                <w:szCs w:val="24"/>
              </w:rPr>
              <w:t xml:space="preserve">Example </w:t>
            </w:r>
            <w:r w:rsidR="00C20CDA">
              <w:rPr>
                <w:b/>
                <w:bCs/>
                <w:sz w:val="24"/>
                <w:szCs w:val="24"/>
              </w:rPr>
              <w:t>7</w:t>
            </w:r>
            <w:r w:rsidRPr="00E50D01">
              <w:rPr>
                <w:b/>
                <w:bCs/>
                <w:sz w:val="24"/>
                <w:szCs w:val="24"/>
              </w:rPr>
              <w:t xml:space="preserve">: </w:t>
            </w:r>
            <w:r w:rsidR="00783ECC" w:rsidRPr="00E50D01">
              <w:rPr>
                <w:sz w:val="24"/>
                <w:szCs w:val="24"/>
              </w:rPr>
              <w:t>I</w:t>
            </w:r>
            <w:r w:rsidR="00783ECC" w:rsidRPr="00E50D01">
              <w:rPr>
                <w:rFonts w:cstheme="minorHAnsi"/>
                <w:sz w:val="24"/>
                <w:szCs w:val="24"/>
              </w:rPr>
              <w:t>ncoming Water Supply and Valve</w:t>
            </w:r>
            <w:r w:rsidR="002669FD" w:rsidRPr="00E50D01">
              <w:rPr>
                <w:rFonts w:cstheme="minorHAnsi"/>
                <w:sz w:val="24"/>
                <w:szCs w:val="24"/>
              </w:rPr>
              <w:t xml:space="preserve"> (stop cock)</w:t>
            </w:r>
            <w:r w:rsidR="00DA0CF0">
              <w:rPr>
                <w:rFonts w:cstheme="minorHAnsi"/>
                <w:sz w:val="24"/>
                <w:szCs w:val="24"/>
              </w:rPr>
              <w:t xml:space="preserve"> </w:t>
            </w:r>
            <w:r w:rsidR="00A30C00">
              <w:rPr>
                <w:rFonts w:cstheme="minorHAnsi"/>
                <w:sz w:val="24"/>
                <w:szCs w:val="24"/>
              </w:rPr>
              <w:t>with green and yellow sleeving</w:t>
            </w:r>
            <w:r w:rsidR="00F04B68">
              <w:rPr>
                <w:rFonts w:cstheme="minorHAnsi"/>
                <w:sz w:val="24"/>
                <w:szCs w:val="24"/>
              </w:rPr>
              <w:t xml:space="preserve"> attached.</w:t>
            </w:r>
          </w:p>
          <w:p w14:paraId="1AAA9631" w14:textId="1D8B2DB6" w:rsidR="00C83B6A" w:rsidRDefault="00C56440">
            <w:pPr>
              <w:rPr>
                <w:b/>
                <w:bCs/>
                <w:sz w:val="24"/>
                <w:szCs w:val="24"/>
              </w:rPr>
            </w:pPr>
            <w:r>
              <w:rPr>
                <w:noProof/>
              </w:rPr>
              <w:drawing>
                <wp:inline distT="0" distB="0" distL="0" distR="0" wp14:anchorId="0455EE73" wp14:editId="3E4B6B58">
                  <wp:extent cx="1771650" cy="2366196"/>
                  <wp:effectExtent l="19050" t="19050" r="1905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30" cy="2404367"/>
                          </a:xfrm>
                          <a:prstGeom prst="rect">
                            <a:avLst/>
                          </a:prstGeom>
                          <a:noFill/>
                          <a:ln>
                            <a:solidFill>
                              <a:schemeClr val="tx1"/>
                            </a:solidFill>
                          </a:ln>
                        </pic:spPr>
                      </pic:pic>
                    </a:graphicData>
                  </a:graphic>
                </wp:inline>
              </w:drawing>
            </w:r>
          </w:p>
          <w:p w14:paraId="36BA9EC3" w14:textId="0B31EEDF" w:rsidR="00C83B6A" w:rsidRDefault="00C83B6A">
            <w:pPr>
              <w:rPr>
                <w:b/>
                <w:bCs/>
                <w:sz w:val="24"/>
                <w:szCs w:val="24"/>
              </w:rPr>
            </w:pPr>
          </w:p>
        </w:tc>
      </w:tr>
    </w:tbl>
    <w:p w14:paraId="376631AD" w14:textId="20C57EC6" w:rsidR="00C83B6A" w:rsidRDefault="00C83B6A">
      <w:pPr>
        <w:rPr>
          <w:b/>
          <w:bCs/>
          <w:sz w:val="24"/>
          <w:szCs w:val="24"/>
        </w:rPr>
      </w:pPr>
    </w:p>
    <w:tbl>
      <w:tblPr>
        <w:tblStyle w:val="TableGrid"/>
        <w:tblW w:w="0" w:type="auto"/>
        <w:tblLook w:val="04A0" w:firstRow="1" w:lastRow="0" w:firstColumn="1" w:lastColumn="0" w:noHBand="0" w:noVBand="1"/>
      </w:tblPr>
      <w:tblGrid>
        <w:gridCol w:w="9628"/>
      </w:tblGrid>
      <w:tr w:rsidR="00F450A5" w14:paraId="78F82872" w14:textId="77777777" w:rsidTr="3757A8E8">
        <w:tc>
          <w:tcPr>
            <w:tcW w:w="9628" w:type="dxa"/>
          </w:tcPr>
          <w:p w14:paraId="1B191197" w14:textId="6F971A2D" w:rsidR="008B150D" w:rsidRDefault="00F450A5">
            <w:pPr>
              <w:rPr>
                <w:sz w:val="24"/>
                <w:szCs w:val="24"/>
              </w:rPr>
            </w:pPr>
            <w:r w:rsidRPr="33BD4B86">
              <w:rPr>
                <w:b/>
                <w:bCs/>
                <w:sz w:val="24"/>
                <w:szCs w:val="24"/>
              </w:rPr>
              <w:lastRenderedPageBreak/>
              <w:t xml:space="preserve">Example 8: </w:t>
            </w:r>
            <w:r w:rsidR="00544D00" w:rsidRPr="33BD4B86">
              <w:rPr>
                <w:sz w:val="24"/>
                <w:szCs w:val="24"/>
              </w:rPr>
              <w:t>Picture of O-PEN device</w:t>
            </w:r>
            <w:r w:rsidR="0057449E" w:rsidRPr="33BD4B86">
              <w:rPr>
                <w:sz w:val="24"/>
                <w:szCs w:val="24"/>
              </w:rPr>
              <w:t xml:space="preserve"> </w:t>
            </w:r>
            <w:r w:rsidR="002634F9" w:rsidRPr="33BD4B86">
              <w:rPr>
                <w:sz w:val="24"/>
                <w:szCs w:val="24"/>
              </w:rPr>
              <w:t xml:space="preserve">(also known as a Matt:e) </w:t>
            </w:r>
            <w:r w:rsidR="0057449E" w:rsidRPr="33BD4B86">
              <w:rPr>
                <w:sz w:val="24"/>
                <w:szCs w:val="24"/>
              </w:rPr>
              <w:t>to be installed close to the consumer unit.</w:t>
            </w:r>
            <w:r w:rsidR="08B0AF96" w:rsidRPr="33BD4B86">
              <w:rPr>
                <w:sz w:val="24"/>
                <w:szCs w:val="24"/>
              </w:rPr>
              <w:t xml:space="preserve"> Please note some models may vary slightly from the picture below.</w:t>
            </w:r>
          </w:p>
          <w:p w14:paraId="05B7F30B" w14:textId="7CF38DD0" w:rsidR="008B150D" w:rsidRDefault="008B150D">
            <w:pPr>
              <w:rPr>
                <w:sz w:val="24"/>
                <w:szCs w:val="24"/>
              </w:rPr>
            </w:pPr>
          </w:p>
          <w:p w14:paraId="2360E22E" w14:textId="3583F7FB" w:rsidR="008B150D" w:rsidRDefault="008B150D" w:rsidP="3757A8E8">
            <w:pPr>
              <w:rPr>
                <w:sz w:val="24"/>
                <w:szCs w:val="24"/>
              </w:rPr>
            </w:pPr>
            <w:r w:rsidRPr="3757A8E8">
              <w:rPr>
                <w:sz w:val="24"/>
                <w:szCs w:val="24"/>
              </w:rPr>
              <w:t xml:space="preserve">Dimensions </w:t>
            </w:r>
            <w:r w:rsidR="79684C1C" w:rsidRPr="3757A8E8">
              <w:rPr>
                <w:sz w:val="24"/>
                <w:szCs w:val="24"/>
              </w:rPr>
              <w:t>274mm x 225mm x 106mm</w:t>
            </w:r>
          </w:p>
          <w:p w14:paraId="2900A029" w14:textId="77777777" w:rsidR="0057449E" w:rsidRDefault="0057449E">
            <w:pPr>
              <w:rPr>
                <w:b/>
                <w:bCs/>
                <w:sz w:val="24"/>
                <w:szCs w:val="24"/>
              </w:rPr>
            </w:pPr>
          </w:p>
          <w:p w14:paraId="08373E13" w14:textId="41314E74" w:rsidR="0057449E" w:rsidRDefault="7C795397" w:rsidP="3757A8E8">
            <w:r>
              <w:rPr>
                <w:noProof/>
              </w:rPr>
              <w:drawing>
                <wp:inline distT="0" distB="0" distL="0" distR="0" wp14:anchorId="55D7A1B1" wp14:editId="4C492B5B">
                  <wp:extent cx="3305054" cy="2933700"/>
                  <wp:effectExtent l="0" t="0" r="0" b="0"/>
                  <wp:docPr id="1417965315" name="Picture 141796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05054" cy="2933700"/>
                          </a:xfrm>
                          <a:prstGeom prst="rect">
                            <a:avLst/>
                          </a:prstGeom>
                        </pic:spPr>
                      </pic:pic>
                    </a:graphicData>
                  </a:graphic>
                </wp:inline>
              </w:drawing>
            </w:r>
          </w:p>
          <w:p w14:paraId="3A3406DD" w14:textId="5DF6B819" w:rsidR="0057449E" w:rsidRDefault="0057449E">
            <w:pPr>
              <w:rPr>
                <w:b/>
                <w:bCs/>
                <w:sz w:val="24"/>
                <w:szCs w:val="24"/>
              </w:rPr>
            </w:pPr>
          </w:p>
        </w:tc>
      </w:tr>
    </w:tbl>
    <w:p w14:paraId="539D4300" w14:textId="77777777" w:rsidR="00F450A5" w:rsidRPr="000E206B" w:rsidRDefault="00F450A5">
      <w:pPr>
        <w:rPr>
          <w:b/>
          <w:bCs/>
          <w:sz w:val="24"/>
          <w:szCs w:val="24"/>
        </w:rPr>
      </w:pPr>
    </w:p>
    <w:sectPr w:rsidR="00F450A5" w:rsidRPr="000E206B" w:rsidSect="00117D2A">
      <w:headerReference w:type="default" r:id="rId22"/>
      <w:footerReference w:type="default" r:id="rId2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0D51E" w14:textId="77777777" w:rsidR="00EB4AF4" w:rsidRDefault="00EB4AF4" w:rsidP="004F04C7">
      <w:pPr>
        <w:spacing w:after="0" w:line="240" w:lineRule="auto"/>
      </w:pPr>
      <w:r>
        <w:separator/>
      </w:r>
    </w:p>
  </w:endnote>
  <w:endnote w:type="continuationSeparator" w:id="0">
    <w:p w14:paraId="603E7449" w14:textId="77777777" w:rsidR="00EB4AF4" w:rsidRDefault="00EB4AF4" w:rsidP="004F04C7">
      <w:pPr>
        <w:spacing w:after="0" w:line="240" w:lineRule="auto"/>
      </w:pPr>
      <w:r>
        <w:continuationSeparator/>
      </w:r>
    </w:p>
  </w:endnote>
  <w:endnote w:type="continuationNotice" w:id="1">
    <w:p w14:paraId="37FFBC33" w14:textId="77777777" w:rsidR="00EB4AF4" w:rsidRDefault="00EB4A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4A38E" w14:textId="7EEE90D3" w:rsidR="000D0BB6" w:rsidRDefault="00B06FA8">
    <w:pPr>
      <w:pStyle w:val="Footer"/>
    </w:pPr>
    <w:r>
      <w:rPr>
        <w:sz w:val="16"/>
        <w:szCs w:val="16"/>
      </w:rPr>
      <w:t>ES1-16 Home Charger Questionnaire</w:t>
    </w:r>
    <w:r w:rsidR="000D0BB6" w:rsidRPr="00407103">
      <w:rPr>
        <w:sz w:val="16"/>
        <w:szCs w:val="16"/>
      </w:rPr>
      <w:ptab w:relativeTo="margin" w:alignment="center" w:leader="none"/>
    </w:r>
    <w:r w:rsidR="00407103" w:rsidRPr="00407103">
      <w:rPr>
        <w:sz w:val="16"/>
        <w:szCs w:val="16"/>
      </w:rPr>
      <w:t xml:space="preserve">Revision Date: </w:t>
    </w:r>
    <w:r w:rsidR="00AC0BB2">
      <w:rPr>
        <w:sz w:val="16"/>
        <w:szCs w:val="16"/>
      </w:rPr>
      <w:t>0</w:t>
    </w:r>
    <w:r w:rsidR="002E793D">
      <w:rPr>
        <w:sz w:val="16"/>
        <w:szCs w:val="16"/>
      </w:rPr>
      <w:t>1</w:t>
    </w:r>
    <w:r w:rsidR="00407103" w:rsidRPr="00407103">
      <w:rPr>
        <w:sz w:val="16"/>
        <w:szCs w:val="16"/>
      </w:rPr>
      <w:t>/</w:t>
    </w:r>
    <w:r w:rsidR="00AC0BB2">
      <w:rPr>
        <w:sz w:val="16"/>
        <w:szCs w:val="16"/>
      </w:rPr>
      <w:t>12</w:t>
    </w:r>
    <w:r w:rsidR="00407103" w:rsidRPr="00407103">
      <w:rPr>
        <w:sz w:val="16"/>
        <w:szCs w:val="16"/>
      </w:rPr>
      <w:t>/2023</w:t>
    </w:r>
    <w:r w:rsidR="000D0BB6" w:rsidRPr="00407103">
      <w:rPr>
        <w:sz w:val="16"/>
        <w:szCs w:val="16"/>
      </w:rPr>
      <w:ptab w:relativeTo="margin" w:alignment="right" w:leader="none"/>
    </w:r>
    <w:r w:rsidR="00407103">
      <w:rPr>
        <w:sz w:val="16"/>
        <w:szCs w:val="16"/>
      </w:rPr>
      <w:t>Version: V</w:t>
    </w:r>
    <w:r w:rsidR="001B68B4">
      <w:rPr>
        <w:sz w:val="16"/>
        <w:szCs w:val="16"/>
      </w:rPr>
      <w:t>2.</w:t>
    </w:r>
    <w:r w:rsidR="00AC0BB2">
      <w:rPr>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190C8" w14:textId="77777777" w:rsidR="00EB4AF4" w:rsidRDefault="00EB4AF4" w:rsidP="004F04C7">
      <w:pPr>
        <w:spacing w:after="0" w:line="240" w:lineRule="auto"/>
      </w:pPr>
      <w:r>
        <w:separator/>
      </w:r>
    </w:p>
  </w:footnote>
  <w:footnote w:type="continuationSeparator" w:id="0">
    <w:p w14:paraId="762469B8" w14:textId="77777777" w:rsidR="00EB4AF4" w:rsidRDefault="00EB4AF4" w:rsidP="004F04C7">
      <w:pPr>
        <w:spacing w:after="0" w:line="240" w:lineRule="auto"/>
      </w:pPr>
      <w:r>
        <w:continuationSeparator/>
      </w:r>
    </w:p>
  </w:footnote>
  <w:footnote w:type="continuationNotice" w:id="1">
    <w:p w14:paraId="777A8FF8" w14:textId="77777777" w:rsidR="00EB4AF4" w:rsidRDefault="00EB4A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9B9FE" w14:textId="2152CE7C" w:rsidR="004F04C7" w:rsidRDefault="004F04C7">
    <w:pPr>
      <w:pStyle w:val="Header"/>
    </w:pPr>
    <w:r>
      <w:ptab w:relativeTo="margin" w:alignment="center" w:leader="none"/>
    </w:r>
    <w:r>
      <w:ptab w:relativeTo="margin" w:alignment="right" w:leader="none"/>
    </w:r>
    <w:r>
      <w:rPr>
        <w:noProof/>
      </w:rPr>
      <w:drawing>
        <wp:inline distT="0" distB="0" distL="0" distR="0" wp14:anchorId="0EAC535E" wp14:editId="0406F353">
          <wp:extent cx="1828800" cy="641555"/>
          <wp:effectExtent l="0" t="0" r="0" b="6350"/>
          <wp:docPr id="7" name="Picture 2" descr="Icon&#10;&#10;Description automatically generated">
            <a:extLst xmlns:a="http://schemas.openxmlformats.org/drawingml/2006/main">
              <a:ext uri="{FF2B5EF4-FFF2-40B4-BE49-F238E27FC236}">
                <a16:creationId xmlns:a16="http://schemas.microsoft.com/office/drawing/2014/main" id="{7687749F-B8AD-455A-931D-9483C10B3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7687749F-B8AD-455A-931D-9483C10B354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16451" r="7224" b="16849"/>
                  <a:stretch/>
                </pic:blipFill>
                <pic:spPr bwMode="auto">
                  <a:xfrm>
                    <a:off x="0" y="0"/>
                    <a:ext cx="1937955" cy="679847"/>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yespm+/BWcTuUt" int2:id="mvkYbQm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07E6C"/>
    <w:multiLevelType w:val="hybridMultilevel"/>
    <w:tmpl w:val="D9BA5DC2"/>
    <w:lvl w:ilvl="0" w:tplc="914EC1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EB07D7"/>
    <w:multiLevelType w:val="hybridMultilevel"/>
    <w:tmpl w:val="6C02FC90"/>
    <w:lvl w:ilvl="0" w:tplc="A69C5D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9045917">
    <w:abstractNumId w:val="0"/>
  </w:num>
  <w:num w:numId="2" w16cid:durableId="2000496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C7"/>
    <w:rsid w:val="00001796"/>
    <w:rsid w:val="00003256"/>
    <w:rsid w:val="000045B5"/>
    <w:rsid w:val="00006480"/>
    <w:rsid w:val="00006845"/>
    <w:rsid w:val="00011AB9"/>
    <w:rsid w:val="00014339"/>
    <w:rsid w:val="000305FA"/>
    <w:rsid w:val="000356D0"/>
    <w:rsid w:val="000365D1"/>
    <w:rsid w:val="00042A5A"/>
    <w:rsid w:val="000642DB"/>
    <w:rsid w:val="000721A3"/>
    <w:rsid w:val="00073D8B"/>
    <w:rsid w:val="0007541C"/>
    <w:rsid w:val="000925F3"/>
    <w:rsid w:val="00095F9D"/>
    <w:rsid w:val="000965BA"/>
    <w:rsid w:val="000B3AE2"/>
    <w:rsid w:val="000B5040"/>
    <w:rsid w:val="000D0BB6"/>
    <w:rsid w:val="000E206B"/>
    <w:rsid w:val="000E441A"/>
    <w:rsid w:val="000E67B7"/>
    <w:rsid w:val="000E6FBC"/>
    <w:rsid w:val="000F4B8E"/>
    <w:rsid w:val="000F6A43"/>
    <w:rsid w:val="0010481F"/>
    <w:rsid w:val="00111136"/>
    <w:rsid w:val="00117D2A"/>
    <w:rsid w:val="00120133"/>
    <w:rsid w:val="0013760B"/>
    <w:rsid w:val="001532A1"/>
    <w:rsid w:val="00155A41"/>
    <w:rsid w:val="001569E9"/>
    <w:rsid w:val="00161A6D"/>
    <w:rsid w:val="00167F29"/>
    <w:rsid w:val="00181ACC"/>
    <w:rsid w:val="00192739"/>
    <w:rsid w:val="001A7052"/>
    <w:rsid w:val="001B4728"/>
    <w:rsid w:val="001B5623"/>
    <w:rsid w:val="001B68B4"/>
    <w:rsid w:val="001C1EFB"/>
    <w:rsid w:val="001D217E"/>
    <w:rsid w:val="001D569A"/>
    <w:rsid w:val="001E0B39"/>
    <w:rsid w:val="001E10BB"/>
    <w:rsid w:val="001E4662"/>
    <w:rsid w:val="001F5251"/>
    <w:rsid w:val="001F7D42"/>
    <w:rsid w:val="00205F67"/>
    <w:rsid w:val="00206EDA"/>
    <w:rsid w:val="00206F7F"/>
    <w:rsid w:val="0021583D"/>
    <w:rsid w:val="00226996"/>
    <w:rsid w:val="00230BF5"/>
    <w:rsid w:val="002319E9"/>
    <w:rsid w:val="0023554B"/>
    <w:rsid w:val="00235685"/>
    <w:rsid w:val="00237B6C"/>
    <w:rsid w:val="002475F4"/>
    <w:rsid w:val="00250EFC"/>
    <w:rsid w:val="00257A5F"/>
    <w:rsid w:val="002634F9"/>
    <w:rsid w:val="0026665D"/>
    <w:rsid w:val="002669FD"/>
    <w:rsid w:val="002701F0"/>
    <w:rsid w:val="002708C3"/>
    <w:rsid w:val="00281F76"/>
    <w:rsid w:val="00282F01"/>
    <w:rsid w:val="00287E08"/>
    <w:rsid w:val="002A70F0"/>
    <w:rsid w:val="002B1345"/>
    <w:rsid w:val="002B542C"/>
    <w:rsid w:val="002C3F4C"/>
    <w:rsid w:val="002D2B4E"/>
    <w:rsid w:val="002E793D"/>
    <w:rsid w:val="00302BCA"/>
    <w:rsid w:val="00302E9F"/>
    <w:rsid w:val="00310D26"/>
    <w:rsid w:val="00311420"/>
    <w:rsid w:val="00311B2D"/>
    <w:rsid w:val="00312434"/>
    <w:rsid w:val="00321605"/>
    <w:rsid w:val="00330749"/>
    <w:rsid w:val="0033636A"/>
    <w:rsid w:val="00340E46"/>
    <w:rsid w:val="00343BEC"/>
    <w:rsid w:val="00346CDA"/>
    <w:rsid w:val="00356E45"/>
    <w:rsid w:val="0037622D"/>
    <w:rsid w:val="00377C16"/>
    <w:rsid w:val="00382069"/>
    <w:rsid w:val="003A1B9C"/>
    <w:rsid w:val="003A293B"/>
    <w:rsid w:val="003A4290"/>
    <w:rsid w:val="003B39BE"/>
    <w:rsid w:val="003D06F0"/>
    <w:rsid w:val="003F1A5D"/>
    <w:rsid w:val="003F28B6"/>
    <w:rsid w:val="003F74A5"/>
    <w:rsid w:val="00406E79"/>
    <w:rsid w:val="00407103"/>
    <w:rsid w:val="0041317A"/>
    <w:rsid w:val="00422A85"/>
    <w:rsid w:val="00425079"/>
    <w:rsid w:val="004256B3"/>
    <w:rsid w:val="00425984"/>
    <w:rsid w:val="004520ED"/>
    <w:rsid w:val="004523E8"/>
    <w:rsid w:val="00456B96"/>
    <w:rsid w:val="004741E1"/>
    <w:rsid w:val="00477C3C"/>
    <w:rsid w:val="004851D5"/>
    <w:rsid w:val="00491D42"/>
    <w:rsid w:val="00492AF6"/>
    <w:rsid w:val="004971E0"/>
    <w:rsid w:val="004A5352"/>
    <w:rsid w:val="004A63B8"/>
    <w:rsid w:val="004A6761"/>
    <w:rsid w:val="004B0E4D"/>
    <w:rsid w:val="004B105C"/>
    <w:rsid w:val="004B17ED"/>
    <w:rsid w:val="004D2475"/>
    <w:rsid w:val="004D688E"/>
    <w:rsid w:val="004D7AC9"/>
    <w:rsid w:val="004E60F0"/>
    <w:rsid w:val="004F04C7"/>
    <w:rsid w:val="004F4528"/>
    <w:rsid w:val="004F6200"/>
    <w:rsid w:val="00500BDC"/>
    <w:rsid w:val="00501DF0"/>
    <w:rsid w:val="00503E0F"/>
    <w:rsid w:val="00506C9C"/>
    <w:rsid w:val="00514213"/>
    <w:rsid w:val="00516B07"/>
    <w:rsid w:val="0052199F"/>
    <w:rsid w:val="00526A4A"/>
    <w:rsid w:val="00532232"/>
    <w:rsid w:val="00533E43"/>
    <w:rsid w:val="00534EFD"/>
    <w:rsid w:val="005426F6"/>
    <w:rsid w:val="00544D00"/>
    <w:rsid w:val="00544E84"/>
    <w:rsid w:val="005470B2"/>
    <w:rsid w:val="005547E0"/>
    <w:rsid w:val="00563CEC"/>
    <w:rsid w:val="0057275D"/>
    <w:rsid w:val="0057449E"/>
    <w:rsid w:val="005820B6"/>
    <w:rsid w:val="00583B06"/>
    <w:rsid w:val="005933D9"/>
    <w:rsid w:val="00596B3E"/>
    <w:rsid w:val="005A19C6"/>
    <w:rsid w:val="005A4F3F"/>
    <w:rsid w:val="005B6DC0"/>
    <w:rsid w:val="005B7C18"/>
    <w:rsid w:val="005C2474"/>
    <w:rsid w:val="005C55B8"/>
    <w:rsid w:val="005E256C"/>
    <w:rsid w:val="005F3A3D"/>
    <w:rsid w:val="005F505C"/>
    <w:rsid w:val="005F54AE"/>
    <w:rsid w:val="005F68A1"/>
    <w:rsid w:val="00601FEF"/>
    <w:rsid w:val="0060599A"/>
    <w:rsid w:val="006138E7"/>
    <w:rsid w:val="00621023"/>
    <w:rsid w:val="006224F6"/>
    <w:rsid w:val="00644343"/>
    <w:rsid w:val="006517B8"/>
    <w:rsid w:val="00651C92"/>
    <w:rsid w:val="006653E6"/>
    <w:rsid w:val="00666202"/>
    <w:rsid w:val="0067160A"/>
    <w:rsid w:val="00676FB9"/>
    <w:rsid w:val="00683A91"/>
    <w:rsid w:val="006941BF"/>
    <w:rsid w:val="006A155E"/>
    <w:rsid w:val="006A4B20"/>
    <w:rsid w:val="006A4EE0"/>
    <w:rsid w:val="006C1395"/>
    <w:rsid w:val="006C2D07"/>
    <w:rsid w:val="006C357F"/>
    <w:rsid w:val="006D1618"/>
    <w:rsid w:val="006D1E11"/>
    <w:rsid w:val="006E2251"/>
    <w:rsid w:val="006E60B0"/>
    <w:rsid w:val="006F5842"/>
    <w:rsid w:val="006F6A86"/>
    <w:rsid w:val="00702797"/>
    <w:rsid w:val="00723B8A"/>
    <w:rsid w:val="007241E6"/>
    <w:rsid w:val="007252EA"/>
    <w:rsid w:val="00727B17"/>
    <w:rsid w:val="00727C97"/>
    <w:rsid w:val="00735409"/>
    <w:rsid w:val="00736F6F"/>
    <w:rsid w:val="00740D63"/>
    <w:rsid w:val="0074368A"/>
    <w:rsid w:val="007534BE"/>
    <w:rsid w:val="00760730"/>
    <w:rsid w:val="00763A20"/>
    <w:rsid w:val="00764ED2"/>
    <w:rsid w:val="007661C8"/>
    <w:rsid w:val="007669B8"/>
    <w:rsid w:val="007717BE"/>
    <w:rsid w:val="00780687"/>
    <w:rsid w:val="00783ECC"/>
    <w:rsid w:val="00785F38"/>
    <w:rsid w:val="00792AA9"/>
    <w:rsid w:val="007971A5"/>
    <w:rsid w:val="007A309A"/>
    <w:rsid w:val="007C48DC"/>
    <w:rsid w:val="007C4DE5"/>
    <w:rsid w:val="007C71CD"/>
    <w:rsid w:val="007C7823"/>
    <w:rsid w:val="007D7B38"/>
    <w:rsid w:val="007E103E"/>
    <w:rsid w:val="007F40C7"/>
    <w:rsid w:val="00802B00"/>
    <w:rsid w:val="008064F2"/>
    <w:rsid w:val="008136F0"/>
    <w:rsid w:val="008164EA"/>
    <w:rsid w:val="0082424D"/>
    <w:rsid w:val="00825E77"/>
    <w:rsid w:val="00826B7A"/>
    <w:rsid w:val="0082735F"/>
    <w:rsid w:val="00836660"/>
    <w:rsid w:val="0084312D"/>
    <w:rsid w:val="00843C0C"/>
    <w:rsid w:val="00856CA5"/>
    <w:rsid w:val="008576F4"/>
    <w:rsid w:val="00857CD6"/>
    <w:rsid w:val="00862D24"/>
    <w:rsid w:val="00867B0B"/>
    <w:rsid w:val="00867F34"/>
    <w:rsid w:val="008A3879"/>
    <w:rsid w:val="008A3B7E"/>
    <w:rsid w:val="008A5B5A"/>
    <w:rsid w:val="008A5B85"/>
    <w:rsid w:val="008A704D"/>
    <w:rsid w:val="008B150D"/>
    <w:rsid w:val="008B3C77"/>
    <w:rsid w:val="008C0F0A"/>
    <w:rsid w:val="008D0997"/>
    <w:rsid w:val="008D44D0"/>
    <w:rsid w:val="008E1DF2"/>
    <w:rsid w:val="0090095B"/>
    <w:rsid w:val="00913088"/>
    <w:rsid w:val="00916F95"/>
    <w:rsid w:val="00923244"/>
    <w:rsid w:val="00941F60"/>
    <w:rsid w:val="00946FF0"/>
    <w:rsid w:val="00957F77"/>
    <w:rsid w:val="00960BB3"/>
    <w:rsid w:val="00962350"/>
    <w:rsid w:val="009640A4"/>
    <w:rsid w:val="009661B5"/>
    <w:rsid w:val="00973517"/>
    <w:rsid w:val="00976B1D"/>
    <w:rsid w:val="00984231"/>
    <w:rsid w:val="0098456D"/>
    <w:rsid w:val="009845E3"/>
    <w:rsid w:val="009935C8"/>
    <w:rsid w:val="009A3686"/>
    <w:rsid w:val="009B466F"/>
    <w:rsid w:val="009B5C2C"/>
    <w:rsid w:val="009B642D"/>
    <w:rsid w:val="009C6871"/>
    <w:rsid w:val="009C72B3"/>
    <w:rsid w:val="009F026D"/>
    <w:rsid w:val="009F4971"/>
    <w:rsid w:val="00A00A23"/>
    <w:rsid w:val="00A0592F"/>
    <w:rsid w:val="00A1239F"/>
    <w:rsid w:val="00A17EFC"/>
    <w:rsid w:val="00A201C0"/>
    <w:rsid w:val="00A2608F"/>
    <w:rsid w:val="00A30C00"/>
    <w:rsid w:val="00A361DC"/>
    <w:rsid w:val="00A40446"/>
    <w:rsid w:val="00A40D87"/>
    <w:rsid w:val="00A50546"/>
    <w:rsid w:val="00A52C5D"/>
    <w:rsid w:val="00A639A3"/>
    <w:rsid w:val="00A70904"/>
    <w:rsid w:val="00A71655"/>
    <w:rsid w:val="00A73387"/>
    <w:rsid w:val="00A76C56"/>
    <w:rsid w:val="00A81690"/>
    <w:rsid w:val="00A82A26"/>
    <w:rsid w:val="00A90CE2"/>
    <w:rsid w:val="00A92D52"/>
    <w:rsid w:val="00A94BC5"/>
    <w:rsid w:val="00AA00A2"/>
    <w:rsid w:val="00AA1C0D"/>
    <w:rsid w:val="00AA2353"/>
    <w:rsid w:val="00AA6D4A"/>
    <w:rsid w:val="00AB668A"/>
    <w:rsid w:val="00AC0BB2"/>
    <w:rsid w:val="00AC7375"/>
    <w:rsid w:val="00AC79B7"/>
    <w:rsid w:val="00AD1254"/>
    <w:rsid w:val="00AD4A04"/>
    <w:rsid w:val="00AF430B"/>
    <w:rsid w:val="00B01F3D"/>
    <w:rsid w:val="00B06FA8"/>
    <w:rsid w:val="00B10F4F"/>
    <w:rsid w:val="00B11290"/>
    <w:rsid w:val="00B114F3"/>
    <w:rsid w:val="00B21449"/>
    <w:rsid w:val="00B23C99"/>
    <w:rsid w:val="00B314CE"/>
    <w:rsid w:val="00B36F20"/>
    <w:rsid w:val="00B41053"/>
    <w:rsid w:val="00B427FE"/>
    <w:rsid w:val="00B42EAC"/>
    <w:rsid w:val="00B503B6"/>
    <w:rsid w:val="00B524D6"/>
    <w:rsid w:val="00B533F5"/>
    <w:rsid w:val="00B54AAB"/>
    <w:rsid w:val="00B578E2"/>
    <w:rsid w:val="00B62BC4"/>
    <w:rsid w:val="00B7617F"/>
    <w:rsid w:val="00B7666C"/>
    <w:rsid w:val="00B77BDC"/>
    <w:rsid w:val="00B86828"/>
    <w:rsid w:val="00B91592"/>
    <w:rsid w:val="00B93C63"/>
    <w:rsid w:val="00B94C49"/>
    <w:rsid w:val="00B95249"/>
    <w:rsid w:val="00B957C5"/>
    <w:rsid w:val="00B96181"/>
    <w:rsid w:val="00B96607"/>
    <w:rsid w:val="00BA2111"/>
    <w:rsid w:val="00BA3081"/>
    <w:rsid w:val="00BA3A0E"/>
    <w:rsid w:val="00BB64D5"/>
    <w:rsid w:val="00BC5C26"/>
    <w:rsid w:val="00BD58A8"/>
    <w:rsid w:val="00BE0457"/>
    <w:rsid w:val="00BE362B"/>
    <w:rsid w:val="00BE645D"/>
    <w:rsid w:val="00C010AE"/>
    <w:rsid w:val="00C0142F"/>
    <w:rsid w:val="00C03801"/>
    <w:rsid w:val="00C139A0"/>
    <w:rsid w:val="00C151B5"/>
    <w:rsid w:val="00C17E2B"/>
    <w:rsid w:val="00C20CDA"/>
    <w:rsid w:val="00C21F2B"/>
    <w:rsid w:val="00C22B26"/>
    <w:rsid w:val="00C23547"/>
    <w:rsid w:val="00C23BCC"/>
    <w:rsid w:val="00C23DC0"/>
    <w:rsid w:val="00C353F4"/>
    <w:rsid w:val="00C3580A"/>
    <w:rsid w:val="00C40979"/>
    <w:rsid w:val="00C52ED0"/>
    <w:rsid w:val="00C56440"/>
    <w:rsid w:val="00C62205"/>
    <w:rsid w:val="00C66E77"/>
    <w:rsid w:val="00C67F1F"/>
    <w:rsid w:val="00C72479"/>
    <w:rsid w:val="00C83B6A"/>
    <w:rsid w:val="00C85031"/>
    <w:rsid w:val="00C860F7"/>
    <w:rsid w:val="00C8776B"/>
    <w:rsid w:val="00CA1011"/>
    <w:rsid w:val="00CB0808"/>
    <w:rsid w:val="00CB3E02"/>
    <w:rsid w:val="00CC38A6"/>
    <w:rsid w:val="00CC397B"/>
    <w:rsid w:val="00CD3A11"/>
    <w:rsid w:val="00CE152E"/>
    <w:rsid w:val="00CE6251"/>
    <w:rsid w:val="00D14FEE"/>
    <w:rsid w:val="00D20361"/>
    <w:rsid w:val="00D22EAB"/>
    <w:rsid w:val="00D37554"/>
    <w:rsid w:val="00D37D68"/>
    <w:rsid w:val="00D509FA"/>
    <w:rsid w:val="00D51094"/>
    <w:rsid w:val="00D514E8"/>
    <w:rsid w:val="00D534E3"/>
    <w:rsid w:val="00D57D3E"/>
    <w:rsid w:val="00D639ED"/>
    <w:rsid w:val="00D650DB"/>
    <w:rsid w:val="00D70147"/>
    <w:rsid w:val="00D73499"/>
    <w:rsid w:val="00D95802"/>
    <w:rsid w:val="00D96635"/>
    <w:rsid w:val="00DA0CF0"/>
    <w:rsid w:val="00DB17E1"/>
    <w:rsid w:val="00DB584A"/>
    <w:rsid w:val="00DC477C"/>
    <w:rsid w:val="00DC7D57"/>
    <w:rsid w:val="00DD769A"/>
    <w:rsid w:val="00DE2C06"/>
    <w:rsid w:val="00DF3F54"/>
    <w:rsid w:val="00DF69A4"/>
    <w:rsid w:val="00E0395B"/>
    <w:rsid w:val="00E12154"/>
    <w:rsid w:val="00E167C4"/>
    <w:rsid w:val="00E321B6"/>
    <w:rsid w:val="00E33570"/>
    <w:rsid w:val="00E35642"/>
    <w:rsid w:val="00E4162C"/>
    <w:rsid w:val="00E50D01"/>
    <w:rsid w:val="00E64207"/>
    <w:rsid w:val="00E65DE4"/>
    <w:rsid w:val="00E710F9"/>
    <w:rsid w:val="00E80ABA"/>
    <w:rsid w:val="00E82EA5"/>
    <w:rsid w:val="00E83FE0"/>
    <w:rsid w:val="00EA1C8B"/>
    <w:rsid w:val="00EA362C"/>
    <w:rsid w:val="00EB4AF4"/>
    <w:rsid w:val="00ED2FFC"/>
    <w:rsid w:val="00ED6EC9"/>
    <w:rsid w:val="00EE3E05"/>
    <w:rsid w:val="00EE3E8E"/>
    <w:rsid w:val="00EE41D9"/>
    <w:rsid w:val="00EE6B37"/>
    <w:rsid w:val="00EF20EC"/>
    <w:rsid w:val="00EF559F"/>
    <w:rsid w:val="00EF7F26"/>
    <w:rsid w:val="00F01EB1"/>
    <w:rsid w:val="00F0279E"/>
    <w:rsid w:val="00F03781"/>
    <w:rsid w:val="00F04B68"/>
    <w:rsid w:val="00F12A10"/>
    <w:rsid w:val="00F271EA"/>
    <w:rsid w:val="00F3260F"/>
    <w:rsid w:val="00F34A56"/>
    <w:rsid w:val="00F37E15"/>
    <w:rsid w:val="00F4025D"/>
    <w:rsid w:val="00F450A5"/>
    <w:rsid w:val="00F500F0"/>
    <w:rsid w:val="00F531D8"/>
    <w:rsid w:val="00F5517A"/>
    <w:rsid w:val="00F65D92"/>
    <w:rsid w:val="00F7460E"/>
    <w:rsid w:val="00F761D5"/>
    <w:rsid w:val="00F84BB1"/>
    <w:rsid w:val="00F95C40"/>
    <w:rsid w:val="00FA17D2"/>
    <w:rsid w:val="00FA329D"/>
    <w:rsid w:val="00FA5A05"/>
    <w:rsid w:val="00FA7886"/>
    <w:rsid w:val="00FC5B3A"/>
    <w:rsid w:val="00FC68A9"/>
    <w:rsid w:val="00FD63DF"/>
    <w:rsid w:val="00FD693A"/>
    <w:rsid w:val="00FD714B"/>
    <w:rsid w:val="00FD7638"/>
    <w:rsid w:val="00FE0B73"/>
    <w:rsid w:val="00FE3AEA"/>
    <w:rsid w:val="00FE7193"/>
    <w:rsid w:val="00FF78FF"/>
    <w:rsid w:val="00FF7B03"/>
    <w:rsid w:val="08B0AF96"/>
    <w:rsid w:val="215DF7E0"/>
    <w:rsid w:val="33BD4B86"/>
    <w:rsid w:val="36A8783D"/>
    <w:rsid w:val="3757A8E8"/>
    <w:rsid w:val="79684C1C"/>
    <w:rsid w:val="7C7953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2A6E9"/>
  <w15:chartTrackingRefBased/>
  <w15:docId w15:val="{1C011A5C-F1EB-4261-815B-E1CC4B2C1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C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0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owb">
    <w:name w:val="atowb"/>
    <w:basedOn w:val="DefaultParagraphFont"/>
    <w:rsid w:val="004F04C7"/>
  </w:style>
  <w:style w:type="paragraph" w:styleId="ListParagraph">
    <w:name w:val="List Paragraph"/>
    <w:basedOn w:val="Normal"/>
    <w:uiPriority w:val="34"/>
    <w:qFormat/>
    <w:rsid w:val="004F04C7"/>
    <w:pPr>
      <w:ind w:left="720"/>
      <w:contextualSpacing/>
    </w:pPr>
  </w:style>
  <w:style w:type="paragraph" w:styleId="Header">
    <w:name w:val="header"/>
    <w:basedOn w:val="Normal"/>
    <w:link w:val="HeaderChar"/>
    <w:uiPriority w:val="99"/>
    <w:unhideWhenUsed/>
    <w:rsid w:val="004F04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4C7"/>
  </w:style>
  <w:style w:type="paragraph" w:styleId="Footer">
    <w:name w:val="footer"/>
    <w:basedOn w:val="Normal"/>
    <w:link w:val="FooterChar"/>
    <w:uiPriority w:val="99"/>
    <w:unhideWhenUsed/>
    <w:rsid w:val="004F04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4C7"/>
  </w:style>
  <w:style w:type="character" w:styleId="CommentReference">
    <w:name w:val="annotation reference"/>
    <w:basedOn w:val="DefaultParagraphFont"/>
    <w:uiPriority w:val="99"/>
    <w:semiHidden/>
    <w:unhideWhenUsed/>
    <w:rsid w:val="007661C8"/>
    <w:rPr>
      <w:sz w:val="16"/>
      <w:szCs w:val="16"/>
    </w:rPr>
  </w:style>
  <w:style w:type="paragraph" w:styleId="CommentText">
    <w:name w:val="annotation text"/>
    <w:basedOn w:val="Normal"/>
    <w:link w:val="CommentTextChar"/>
    <w:uiPriority w:val="99"/>
    <w:semiHidden/>
    <w:unhideWhenUsed/>
    <w:rsid w:val="007661C8"/>
    <w:pPr>
      <w:spacing w:line="240" w:lineRule="auto"/>
    </w:pPr>
    <w:rPr>
      <w:sz w:val="20"/>
      <w:szCs w:val="20"/>
    </w:rPr>
  </w:style>
  <w:style w:type="character" w:customStyle="1" w:styleId="CommentTextChar">
    <w:name w:val="Comment Text Char"/>
    <w:basedOn w:val="DefaultParagraphFont"/>
    <w:link w:val="CommentText"/>
    <w:uiPriority w:val="99"/>
    <w:semiHidden/>
    <w:rsid w:val="007661C8"/>
    <w:rPr>
      <w:sz w:val="20"/>
      <w:szCs w:val="20"/>
    </w:rPr>
  </w:style>
  <w:style w:type="paragraph" w:styleId="CommentSubject">
    <w:name w:val="annotation subject"/>
    <w:basedOn w:val="CommentText"/>
    <w:next w:val="CommentText"/>
    <w:link w:val="CommentSubjectChar"/>
    <w:uiPriority w:val="99"/>
    <w:semiHidden/>
    <w:unhideWhenUsed/>
    <w:rsid w:val="00006845"/>
    <w:rPr>
      <w:b/>
      <w:bCs/>
    </w:rPr>
  </w:style>
  <w:style w:type="character" w:customStyle="1" w:styleId="CommentSubjectChar">
    <w:name w:val="Comment Subject Char"/>
    <w:basedOn w:val="CommentTextChar"/>
    <w:link w:val="CommentSubject"/>
    <w:uiPriority w:val="99"/>
    <w:semiHidden/>
    <w:rsid w:val="000068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4C9F841326548FC94DB022EC2A490AC"/>
        <w:category>
          <w:name w:val="General"/>
          <w:gallery w:val="placeholder"/>
        </w:category>
        <w:types>
          <w:type w:val="bbPlcHdr"/>
        </w:types>
        <w:behaviors>
          <w:behavior w:val="content"/>
        </w:behaviors>
        <w:guid w:val="{59FAC9EE-4FB5-4B4F-972C-F54578D4EFC2}"/>
      </w:docPartPr>
      <w:docPartBody>
        <w:p w:rsidR="007F3EF8" w:rsidRDefault="007F3EF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591"/>
    <w:rsid w:val="00050293"/>
    <w:rsid w:val="00102464"/>
    <w:rsid w:val="001434E5"/>
    <w:rsid w:val="001569E9"/>
    <w:rsid w:val="00190782"/>
    <w:rsid w:val="00221AD5"/>
    <w:rsid w:val="002450A4"/>
    <w:rsid w:val="0029161B"/>
    <w:rsid w:val="0032162D"/>
    <w:rsid w:val="00323028"/>
    <w:rsid w:val="003564F7"/>
    <w:rsid w:val="003F6C8A"/>
    <w:rsid w:val="004A2136"/>
    <w:rsid w:val="004B1CB7"/>
    <w:rsid w:val="005D4E2E"/>
    <w:rsid w:val="005E2713"/>
    <w:rsid w:val="00627724"/>
    <w:rsid w:val="00665D43"/>
    <w:rsid w:val="007F3EF8"/>
    <w:rsid w:val="0082329B"/>
    <w:rsid w:val="0085694C"/>
    <w:rsid w:val="008C62A9"/>
    <w:rsid w:val="009E0766"/>
    <w:rsid w:val="00B4459E"/>
    <w:rsid w:val="00C91292"/>
    <w:rsid w:val="00CB7718"/>
    <w:rsid w:val="00D02F84"/>
    <w:rsid w:val="00D46371"/>
    <w:rsid w:val="00E57591"/>
    <w:rsid w:val="00FA78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6c51327-4c1c-48b8-aab6-44c632225506" xsi:nil="true"/>
    <lcf76f155ced4ddcb4097134ff3c332f xmlns="3e7d1850-b718-4411-b8ee-b45a6e149fff">
      <Terms xmlns="http://schemas.microsoft.com/office/infopath/2007/PartnerControls"/>
    </lcf76f155ced4ddcb4097134ff3c332f>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7E115283EF0B4EAFCEF852F8C6B603" ma:contentTypeVersion="23" ma:contentTypeDescription="Create a new document." ma:contentTypeScope="" ma:versionID="78c6e261c14628eaf7e8033e6d238aa2">
  <xsd:schema xmlns:xsd="http://www.w3.org/2001/XMLSchema" xmlns:xs="http://www.w3.org/2001/XMLSchema" xmlns:p="http://schemas.microsoft.com/office/2006/metadata/properties" xmlns:ns1="http://schemas.microsoft.com/sharepoint/v3" xmlns:ns2="3e7d1850-b718-4411-b8ee-b45a6e149fff" xmlns:ns3="e6c51327-4c1c-48b8-aab6-44c632225506" xmlns:ns4="http://schemas.microsoft.com/sharepoint/v4" targetNamespace="http://schemas.microsoft.com/office/2006/metadata/properties" ma:root="true" ma:fieldsID="122ab734e4bb52da11baa2fd701c5025" ns1:_="" ns2:_="" ns3:_="" ns4:_="">
    <xsd:import namespace="http://schemas.microsoft.com/sharepoint/v3"/>
    <xsd:import namespace="3e7d1850-b718-4411-b8ee-b45a6e149fff"/>
    <xsd:import namespace="e6c51327-4c1c-48b8-aab6-44c632225506"/>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1:_ip_UnifiedCompliancePolicyProperties" minOccurs="0"/>
                <xsd:element ref="ns1:_ip_UnifiedCompliancePolicyUIAction" minOccurs="0"/>
                <xsd:element ref="ns4:IconOverlay"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7d1850-b718-4411-b8ee-b45a6e149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8c421dc-b2a1-4f03-9f6e-44df4e8810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c51327-4c1c-48b8-aab6-44c63222550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1bf24e83-76fc-4fea-9232-1b16fd9d5f77}" ma:internalName="TaxCatchAll" ma:showField="CatchAllData" ma:web="e6c51327-4c1c-48b8-aab6-44c6322255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6359B5-70B0-44B8-A528-52B9FB870FD6}">
  <ds:schemaRefs>
    <ds:schemaRef ds:uri="http://schemas.microsoft.com/sharepoint/v3/contenttype/forms"/>
  </ds:schemaRefs>
</ds:datastoreItem>
</file>

<file path=customXml/itemProps2.xml><?xml version="1.0" encoding="utf-8"?>
<ds:datastoreItem xmlns:ds="http://schemas.openxmlformats.org/officeDocument/2006/customXml" ds:itemID="{0B629229-A3E6-4FC0-9AA0-A2935BAA8ED5}">
  <ds:schemaRefs>
    <ds:schemaRef ds:uri="http://schemas.microsoft.com/office/2006/metadata/properties"/>
    <ds:schemaRef ds:uri="http://schemas.microsoft.com/office/infopath/2007/PartnerControls"/>
    <ds:schemaRef ds:uri="http://schemas.microsoft.com/sharepoint/v3"/>
    <ds:schemaRef ds:uri="e6c51327-4c1c-48b8-aab6-44c632225506"/>
    <ds:schemaRef ds:uri="3e7d1850-b718-4411-b8ee-b45a6e149fff"/>
    <ds:schemaRef ds:uri="http://schemas.microsoft.com/sharepoint/v4"/>
  </ds:schemaRefs>
</ds:datastoreItem>
</file>

<file path=customXml/itemProps3.xml><?xml version="1.0" encoding="utf-8"?>
<ds:datastoreItem xmlns:ds="http://schemas.openxmlformats.org/officeDocument/2006/customXml" ds:itemID="{BC0468D4-1E8A-4E18-8112-8F515DFD5FFF}"/>
</file>

<file path=docProps/app.xml><?xml version="1.0" encoding="utf-8"?>
<Properties xmlns="http://schemas.openxmlformats.org/officeDocument/2006/extended-properties" xmlns:vt="http://schemas.openxmlformats.org/officeDocument/2006/docPropsVTypes">
  <Template>Normal</Template>
  <TotalTime>0</TotalTime>
  <Pages>10</Pages>
  <Words>880</Words>
  <Characters>5016</Characters>
  <Application>Microsoft Office Word</Application>
  <DocSecurity>0</DocSecurity>
  <Lines>41</Lines>
  <Paragraphs>11</Paragraphs>
  <ScaleCrop>false</ScaleCrop>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Cleaver</dc:creator>
  <cp:keywords/>
  <dc:description/>
  <cp:lastModifiedBy>Nick Jarrold</cp:lastModifiedBy>
  <cp:revision>5</cp:revision>
  <dcterms:created xsi:type="dcterms:W3CDTF">2023-12-01T14:49:00Z</dcterms:created>
  <dcterms:modified xsi:type="dcterms:W3CDTF">2025-05-21T13:06:00Z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0x010100C47E115283EF0B4EAFCEF852F8C6B603</vt:lpwstr>
  </property>
  <property fmtid="{D5CDD505-2E9C-101B-9397-08002B2CF9AE}" pid="3" name="MSIP_Label_efe76a09-601c-402e-8b22-50ab73be6808_Enabled">
    <vt:lpwstr>true</vt:lpwstr>
  </property>
  <property fmtid="{D5CDD505-2E9C-101B-9397-08002B2CF9AE}" pid="4" name="MSIP_Label_efe76a09-601c-402e-8b22-50ab73be6808_SetDate">
    <vt:lpwstr>2022-08-01T13:46:00Z</vt:lpwstr>
  </property>
  <property fmtid="{D5CDD505-2E9C-101B-9397-08002B2CF9AE}" pid="5" name="MSIP_Label_efe76a09-601c-402e-8b22-50ab73be6808_Method">
    <vt:lpwstr>Standard</vt:lpwstr>
  </property>
  <property fmtid="{D5CDD505-2E9C-101B-9397-08002B2CF9AE}" pid="6" name="MSIP_Label_efe76a09-601c-402e-8b22-50ab73be6808_Name">
    <vt:lpwstr>G</vt:lpwstr>
  </property>
  <property fmtid="{D5CDD505-2E9C-101B-9397-08002B2CF9AE}" pid="7" name="MSIP_Label_efe76a09-601c-402e-8b22-50ab73be6808_SiteId">
    <vt:lpwstr>007c146d-3d97-467d-849f-6f4fe5a6a0f3</vt:lpwstr>
  </property>
  <property fmtid="{D5CDD505-2E9C-101B-9397-08002B2CF9AE}" pid="8" name="MSIP_Label_efe76a09-601c-402e-8b22-50ab73be6808_ActionId">
    <vt:lpwstr>0d5c438c-2c7c-43a7-8952-bbd1ae2f79ae</vt:lpwstr>
  </property>
  <property fmtid="{D5CDD505-2E9C-101B-9397-08002B2CF9AE}" pid="9" name="MSIP_Label_efe76a09-601c-402e-8b22-50ab73be6808_ContentBits">
    <vt:lpwstr>0</vt:lpwstr>
  </property>
  <property fmtid="{D5CDD505-2E9C-101B-9397-08002B2CF9AE}" pid="10" name="MediaServiceImageTags">
    <vt:lpwstr/>
  </property>
</Properties>
</file>