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516C3" w14:textId="77777777" w:rsidR="00C97283" w:rsidRPr="004B1F65" w:rsidRDefault="00C97283">
      <w:pPr>
        <w:spacing w:after="0"/>
        <w:rPr>
          <w:sz w:val="20"/>
          <w:lang w:val="en-GB"/>
        </w:rPr>
      </w:pPr>
    </w:p>
    <w:p w14:paraId="1F77206B" w14:textId="07969DBD" w:rsidR="00C97283" w:rsidRPr="00B7215C" w:rsidRDefault="00725C66" w:rsidP="00CB4FE4">
      <w:pPr>
        <w:pStyle w:val="Heading1"/>
        <w:jc w:val="both"/>
      </w:pPr>
      <w:r>
        <w:t>Appendix 1</w:t>
      </w:r>
      <w:r w:rsidR="00323F7F">
        <w:t>2</w:t>
      </w:r>
      <w:r>
        <w:t xml:space="preserve"> - </w:t>
      </w:r>
      <w:r w:rsidR="008956F4">
        <w:t xml:space="preserve">Direct Market Access </w:t>
      </w:r>
      <w:r w:rsidR="00065073" w:rsidRPr="00B7215C">
        <w:t>Application</w:t>
      </w:r>
      <w:r w:rsidR="004119FC" w:rsidRPr="00B7215C">
        <w:t xml:space="preserve"> </w:t>
      </w:r>
    </w:p>
    <w:p w14:paraId="382359BA" w14:textId="77777777" w:rsidR="006331B1" w:rsidRPr="00B7215C" w:rsidRDefault="006331B1" w:rsidP="00CB4FE4">
      <w:pPr>
        <w:spacing w:after="0"/>
        <w:rPr>
          <w:b/>
          <w:lang w:val="en-GB"/>
        </w:rPr>
      </w:pPr>
    </w:p>
    <w:p w14:paraId="3F35F888" w14:textId="77777777" w:rsidR="006331B1" w:rsidRPr="00B7215C" w:rsidRDefault="006331B1" w:rsidP="006331B1">
      <w:pPr>
        <w:rPr>
          <w:rFonts w:cs="Arial"/>
          <w:b/>
          <w:color w:val="3397D3"/>
          <w:sz w:val="36"/>
          <w:szCs w:val="40"/>
          <w:lang w:val="en-GB"/>
        </w:rPr>
      </w:pPr>
      <w:r w:rsidRPr="00B7215C">
        <w:rPr>
          <w:rFonts w:cs="Arial"/>
          <w:color w:val="3397D3"/>
          <w:sz w:val="36"/>
          <w:szCs w:val="40"/>
          <w:lang w:val="en-GB"/>
        </w:rPr>
        <w:t>Completing this application</w:t>
      </w:r>
    </w:p>
    <w:p w14:paraId="148C4995" w14:textId="7125103B" w:rsidR="006331B1" w:rsidRPr="00B7215C" w:rsidRDefault="006331B1" w:rsidP="006331B1">
      <w:pPr>
        <w:jc w:val="both"/>
        <w:rPr>
          <w:rFonts w:cs="Arial"/>
          <w:b/>
        </w:rPr>
      </w:pPr>
      <w:r w:rsidRPr="00B7215C">
        <w:rPr>
          <w:rFonts w:cs="Arial"/>
        </w:rPr>
        <w:t xml:space="preserve">This form </w:t>
      </w:r>
      <w:r w:rsidR="00B773FF">
        <w:rPr>
          <w:rFonts w:cs="Arial"/>
        </w:rPr>
        <w:t>must be completed</w:t>
      </w:r>
      <w:r w:rsidRPr="00B7215C">
        <w:rPr>
          <w:rFonts w:cs="Arial"/>
        </w:rPr>
        <w:t xml:space="preserve"> for </w:t>
      </w:r>
      <w:r w:rsidR="00B773FF">
        <w:rPr>
          <w:rFonts w:cs="Arial"/>
        </w:rPr>
        <w:t xml:space="preserve">an </w:t>
      </w:r>
      <w:r w:rsidRPr="00B7215C">
        <w:rPr>
          <w:rFonts w:cs="Arial"/>
        </w:rPr>
        <w:t xml:space="preserve">application </w:t>
      </w:r>
      <w:r w:rsidR="008E375E">
        <w:rPr>
          <w:rFonts w:cs="Arial"/>
        </w:rPr>
        <w:t xml:space="preserve">by </w:t>
      </w:r>
      <w:r w:rsidR="00725C66">
        <w:rPr>
          <w:rFonts w:cs="Arial"/>
        </w:rPr>
        <w:t xml:space="preserve">a Trading Participant </w:t>
      </w:r>
      <w:r w:rsidR="008E375E">
        <w:rPr>
          <w:rFonts w:cs="Arial"/>
        </w:rPr>
        <w:t xml:space="preserve">seeking </w:t>
      </w:r>
      <w:r w:rsidR="00580379">
        <w:rPr>
          <w:rFonts w:cs="Arial"/>
        </w:rPr>
        <w:t xml:space="preserve">either </w:t>
      </w:r>
      <w:r w:rsidR="008E375E">
        <w:rPr>
          <w:rFonts w:cs="Arial"/>
        </w:rPr>
        <w:t>to become a Direct Market Access (DMA) Participant</w:t>
      </w:r>
      <w:r w:rsidR="002C5FD5">
        <w:rPr>
          <w:rFonts w:cs="Arial"/>
        </w:rPr>
        <w:t xml:space="preserve"> or </w:t>
      </w:r>
      <w:r w:rsidR="00580379">
        <w:rPr>
          <w:rFonts w:cs="Arial"/>
        </w:rPr>
        <w:t xml:space="preserve">for the </w:t>
      </w:r>
      <w:r w:rsidR="002C5FD5">
        <w:rPr>
          <w:rFonts w:cs="Arial"/>
        </w:rPr>
        <w:t xml:space="preserve">approval of a new </w:t>
      </w:r>
      <w:r w:rsidR="00580379">
        <w:rPr>
          <w:rFonts w:cs="Arial"/>
        </w:rPr>
        <w:t xml:space="preserve">DMA </w:t>
      </w:r>
      <w:r w:rsidR="002C5FD5">
        <w:rPr>
          <w:rFonts w:cs="Arial"/>
        </w:rPr>
        <w:t>system</w:t>
      </w:r>
      <w:r w:rsidRPr="00B7215C">
        <w:rPr>
          <w:rFonts w:cs="Arial"/>
        </w:rPr>
        <w:t>.</w:t>
      </w:r>
      <w:r w:rsidR="002C5FD5">
        <w:rPr>
          <w:rFonts w:cs="Arial"/>
        </w:rPr>
        <w:t xml:space="preserve"> </w:t>
      </w:r>
      <w:r w:rsidR="002C5FD5">
        <w:t xml:space="preserve">A separate application is required for each new DMA system through which a Trading Participant proposes to offer DMA. </w:t>
      </w:r>
      <w:r w:rsidRPr="00B7215C">
        <w:rPr>
          <w:rFonts w:cs="Arial"/>
        </w:rPr>
        <w:t xml:space="preserve"> Please read and follow all instructions.</w:t>
      </w:r>
    </w:p>
    <w:p w14:paraId="64EF9A3D" w14:textId="77777777" w:rsidR="006331B1" w:rsidRPr="00B7215C" w:rsidRDefault="006331B1" w:rsidP="006331B1">
      <w:pPr>
        <w:jc w:val="both"/>
        <w:rPr>
          <w:rFonts w:cs="Arial"/>
          <w:b/>
        </w:rPr>
      </w:pPr>
      <w:r w:rsidRPr="00B7215C">
        <w:rPr>
          <w:rFonts w:cs="Arial"/>
        </w:rPr>
        <w:t xml:space="preserve">If you need assistance with your application, please contact NZX Participant Compliance on </w:t>
      </w:r>
      <w:hyperlink r:id="rId8" w:history="1">
        <w:r w:rsidRPr="00B7215C">
          <w:rPr>
            <w:rStyle w:val="Hyperlink"/>
          </w:rPr>
          <w:t>compliance@nzx.com</w:t>
        </w:r>
      </w:hyperlink>
      <w:r w:rsidRPr="00B7215C">
        <w:t xml:space="preserve"> or +64 4 498 2279.</w:t>
      </w:r>
    </w:p>
    <w:p w14:paraId="56FD1071" w14:textId="58168A7C" w:rsidR="006331B1" w:rsidRPr="00B7215C" w:rsidRDefault="006331B1" w:rsidP="006331B1">
      <w:pPr>
        <w:jc w:val="both"/>
        <w:rPr>
          <w:rFonts w:cs="Arial"/>
          <w:b/>
        </w:rPr>
      </w:pPr>
      <w:r w:rsidRPr="00B7215C">
        <w:rPr>
          <w:rFonts w:cs="Arial"/>
        </w:rPr>
        <w:t>All information provided to NZX in relation to this application will be kept confidential, except to the extent that disclosure of any or all of the information provided is necessary for the exercise of NZX’s regulatory fu</w:t>
      </w:r>
      <w:r w:rsidR="008C24E0">
        <w:rPr>
          <w:rFonts w:cs="Arial"/>
        </w:rPr>
        <w:t>nctions, or as required by law.</w:t>
      </w:r>
    </w:p>
    <w:p w14:paraId="0FCCC4BC" w14:textId="07444D69" w:rsidR="001A48DE" w:rsidRDefault="001A48DE" w:rsidP="006331B1">
      <w:pPr>
        <w:jc w:val="both"/>
        <w:rPr>
          <w:rFonts w:cs="Arial"/>
        </w:rPr>
      </w:pPr>
      <w:r w:rsidRPr="00003499">
        <w:rPr>
          <w:rFonts w:cs="Arial"/>
        </w:rPr>
        <w:t xml:space="preserve">NZX reserves the right to decline an application </w:t>
      </w:r>
      <w:r>
        <w:rPr>
          <w:rFonts w:cs="Arial"/>
        </w:rPr>
        <w:t>even if it</w:t>
      </w:r>
      <w:r w:rsidRPr="00003499">
        <w:rPr>
          <w:rFonts w:cs="Arial"/>
        </w:rPr>
        <w:t xml:space="preserve"> meets the prescribed minimum criteria</w:t>
      </w:r>
      <w:r>
        <w:rPr>
          <w:rFonts w:cs="Arial"/>
        </w:rPr>
        <w:t>.</w:t>
      </w:r>
    </w:p>
    <w:p w14:paraId="456CA9AC" w14:textId="3DA42382" w:rsidR="00BB5AE0" w:rsidRDefault="006331B1" w:rsidP="006331B1">
      <w:pPr>
        <w:jc w:val="both"/>
        <w:rPr>
          <w:rFonts w:cs="Arial"/>
        </w:rPr>
      </w:pPr>
      <w:r w:rsidRPr="00B7215C">
        <w:rPr>
          <w:rFonts w:cs="Arial"/>
        </w:rPr>
        <w:t xml:space="preserve">Completed application forms (together with any supporting information) should be emailed to </w:t>
      </w:r>
      <w:hyperlink r:id="rId9" w:history="1">
        <w:r w:rsidRPr="00B7215C">
          <w:rPr>
            <w:rStyle w:val="Hyperlink"/>
            <w:rFonts w:cs="Arial"/>
          </w:rPr>
          <w:t>compliance@nzx.com</w:t>
        </w:r>
      </w:hyperlink>
      <w:r w:rsidR="001A48DE">
        <w:rPr>
          <w:rFonts w:cs="Arial"/>
        </w:rPr>
        <w:t xml:space="preserve"> or uploaded to the NZX Participant reporting platform.</w:t>
      </w:r>
    </w:p>
    <w:p w14:paraId="74B61787" w14:textId="79025189" w:rsidR="004B1F65" w:rsidRDefault="004B1F65" w:rsidP="006331B1">
      <w:pPr>
        <w:jc w:val="both"/>
        <w:rPr>
          <w:rFonts w:cs="Arial"/>
        </w:rPr>
      </w:pPr>
    </w:p>
    <w:p w14:paraId="08B19367" w14:textId="77777777" w:rsidR="006331B1" w:rsidRDefault="006331B1" w:rsidP="006331B1">
      <w:pPr>
        <w:jc w:val="both"/>
        <w:rPr>
          <w:color w:val="3397D3"/>
          <w:sz w:val="36"/>
          <w:szCs w:val="40"/>
          <w:lang w:val="en-GB"/>
        </w:rPr>
      </w:pPr>
      <w:r w:rsidRPr="00B7215C">
        <w:rPr>
          <w:color w:val="3397D3"/>
          <w:sz w:val="36"/>
          <w:szCs w:val="40"/>
          <w:lang w:val="en-GB"/>
        </w:rPr>
        <w:t>Checklist</w:t>
      </w:r>
    </w:p>
    <w:p w14:paraId="718D57A2" w14:textId="5667E294" w:rsidR="004D0886" w:rsidRPr="00B7215C" w:rsidRDefault="004D0886" w:rsidP="006331B1">
      <w:pPr>
        <w:jc w:val="both"/>
        <w:rPr>
          <w:rFonts w:cs="Arial"/>
        </w:rPr>
      </w:pPr>
      <w:r>
        <w:rPr>
          <w:rFonts w:cs="Arial"/>
        </w:rPr>
        <w:t>Please ensure that the following documentation and information has been provided:</w:t>
      </w:r>
    </w:p>
    <w:p w14:paraId="3AC02F5D" w14:textId="0E1590AC" w:rsidR="00BF1697" w:rsidRPr="00B7215C" w:rsidRDefault="00CB0F4A" w:rsidP="004B1F65">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0297E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35pt;height:20.65pt" o:ole="">
            <v:imagedata r:id="rId10" o:title=""/>
          </v:shape>
          <w:control r:id="rId11" w:name="CheckBox16" w:shapeid="_x0000_i1037"/>
        </w:object>
      </w:r>
      <w:r w:rsidR="006331B1" w:rsidRPr="008E375E">
        <w:rPr>
          <w:rFonts w:cs="Arial"/>
        </w:rPr>
        <w:t>Application form has been completed and the</w:t>
      </w:r>
      <w:r w:rsidR="008E375E" w:rsidRPr="008E375E">
        <w:rPr>
          <w:rFonts w:cs="Arial"/>
        </w:rPr>
        <w:t xml:space="preserve"> </w:t>
      </w:r>
      <w:r w:rsidR="006331B1" w:rsidRPr="008E375E">
        <w:rPr>
          <w:rFonts w:cs="Arial"/>
        </w:rPr>
        <w:t xml:space="preserve">undertaking signed by </w:t>
      </w:r>
      <w:r w:rsidR="008E375E" w:rsidRPr="008E375E">
        <w:rPr>
          <w:rFonts w:cs="Arial"/>
        </w:rPr>
        <w:t>two Authorised Signatorie</w:t>
      </w:r>
      <w:r w:rsidR="008E375E">
        <w:rPr>
          <w:rFonts w:cs="Arial"/>
        </w:rPr>
        <w:t>s</w:t>
      </w:r>
    </w:p>
    <w:p w14:paraId="038FA951" w14:textId="1EFFD0DD" w:rsidR="00FD4FAA" w:rsidRDefault="00CB0F4A" w:rsidP="003F2664">
      <w:pPr>
        <w:tabs>
          <w:tab w:val="left" w:pos="426"/>
        </w:tabs>
        <w:autoSpaceDE w:val="0"/>
        <w:autoSpaceDN w:val="0"/>
        <w:adjustRightInd w:val="0"/>
        <w:ind w:left="426" w:hanging="426"/>
        <w:jc w:val="both"/>
        <w:textAlignment w:val="center"/>
        <w:outlineLvl w:val="0"/>
        <w:rPr>
          <w:rFonts w:cs="Arial"/>
        </w:rPr>
      </w:pPr>
      <w:r w:rsidRPr="00FD4FAA">
        <w:rPr>
          <w:rFonts w:cs="Arial"/>
        </w:rPr>
        <w:object w:dxaOrig="225" w:dyaOrig="225" w14:anchorId="7839243B">
          <v:shape id="_x0000_i1039" type="#_x0000_t75" style="width:21.35pt;height:20.65pt" o:ole="">
            <v:imagedata r:id="rId10" o:title=""/>
          </v:shape>
          <w:control r:id="rId12" w:name="CheckBox1111" w:shapeid="_x0000_i1039"/>
        </w:object>
      </w:r>
      <w:r w:rsidR="00FD4FAA" w:rsidRPr="00FD4FAA">
        <w:rPr>
          <w:rFonts w:cs="Arial"/>
        </w:rPr>
        <w:t>Details of the Applicant’s DMA management controls</w:t>
      </w:r>
      <w:r w:rsidR="001F0CC0">
        <w:rPr>
          <w:rFonts w:cs="Arial"/>
        </w:rPr>
        <w:t xml:space="preserve"> and</w:t>
      </w:r>
      <w:r w:rsidR="00FD4FAA" w:rsidRPr="00FD4FAA">
        <w:rPr>
          <w:rFonts w:cs="Arial"/>
        </w:rPr>
        <w:t xml:space="preserve"> compliance procedures</w:t>
      </w:r>
      <w:r w:rsidR="00323F7F">
        <w:rPr>
          <w:rFonts w:cs="Arial"/>
        </w:rPr>
        <w:t xml:space="preserve"> specific to DMA</w:t>
      </w:r>
    </w:p>
    <w:p w14:paraId="395F3A67" w14:textId="77777777" w:rsidR="00323F7F" w:rsidRDefault="00323F7F" w:rsidP="003F2664">
      <w:pPr>
        <w:tabs>
          <w:tab w:val="left" w:pos="426"/>
        </w:tabs>
        <w:autoSpaceDE w:val="0"/>
        <w:autoSpaceDN w:val="0"/>
        <w:adjustRightInd w:val="0"/>
        <w:ind w:left="426" w:hanging="426"/>
        <w:jc w:val="both"/>
        <w:textAlignment w:val="center"/>
        <w:outlineLvl w:val="0"/>
        <w:rPr>
          <w:rFonts w:cs="Arial"/>
        </w:rPr>
      </w:pPr>
      <w:r w:rsidRPr="00FD4FAA">
        <w:rPr>
          <w:rFonts w:cs="Arial"/>
        </w:rPr>
        <w:object w:dxaOrig="225" w:dyaOrig="225" w14:anchorId="432FE052">
          <v:shape id="_x0000_i1041" type="#_x0000_t75" style="width:21.35pt;height:20.65pt" o:ole="">
            <v:imagedata r:id="rId10" o:title=""/>
          </v:shape>
          <w:control r:id="rId13" w:name="CheckBox11112" w:shapeid="_x0000_i1041"/>
        </w:object>
      </w:r>
      <w:r w:rsidRPr="00FD4FAA">
        <w:rPr>
          <w:rFonts w:cs="Arial"/>
        </w:rPr>
        <w:t xml:space="preserve">Details of the Applicant’s DMA </w:t>
      </w:r>
      <w:r>
        <w:rPr>
          <w:rFonts w:cs="Arial"/>
        </w:rPr>
        <w:t>system</w:t>
      </w:r>
      <w:r w:rsidRPr="00FD4FAA">
        <w:rPr>
          <w:rFonts w:cs="Arial"/>
        </w:rPr>
        <w:t xml:space="preserve"> controls, </w:t>
      </w:r>
      <w:r>
        <w:rPr>
          <w:rFonts w:cs="Arial"/>
        </w:rPr>
        <w:t>filter</w:t>
      </w:r>
      <w:r w:rsidRPr="00FD4FAA">
        <w:rPr>
          <w:rFonts w:cs="Arial"/>
        </w:rPr>
        <w:t>s</w:t>
      </w:r>
      <w:r>
        <w:rPr>
          <w:rFonts w:cs="Arial"/>
        </w:rPr>
        <w:t>, screens</w:t>
      </w:r>
      <w:r w:rsidRPr="00FD4FAA">
        <w:rPr>
          <w:rFonts w:cs="Arial"/>
        </w:rPr>
        <w:t xml:space="preserve"> and </w:t>
      </w:r>
      <w:r>
        <w:rPr>
          <w:rFonts w:cs="Arial"/>
        </w:rPr>
        <w:t>security measures specific to DMA</w:t>
      </w:r>
    </w:p>
    <w:p w14:paraId="1550612E" w14:textId="56FC7A09" w:rsidR="00FD4FAA" w:rsidRDefault="00CB0F4A" w:rsidP="00FD4FAA">
      <w:pPr>
        <w:tabs>
          <w:tab w:val="left" w:pos="426"/>
        </w:tabs>
        <w:autoSpaceDE w:val="0"/>
        <w:autoSpaceDN w:val="0"/>
        <w:adjustRightInd w:val="0"/>
        <w:jc w:val="both"/>
        <w:textAlignment w:val="center"/>
        <w:outlineLvl w:val="0"/>
        <w:rPr>
          <w:rFonts w:cs="Arial"/>
        </w:rPr>
      </w:pPr>
      <w:r w:rsidRPr="00B7215C">
        <w:rPr>
          <w:rFonts w:cs="Arial"/>
        </w:rPr>
        <w:object w:dxaOrig="225" w:dyaOrig="225" w14:anchorId="1EBD916B">
          <v:shape id="_x0000_i1043" type="#_x0000_t75" style="width:21.35pt;height:20.65pt" o:ole="">
            <v:imagedata r:id="rId10" o:title=""/>
          </v:shape>
          <w:control r:id="rId14" w:name="CheckBox1211" w:shapeid="_x0000_i1043"/>
        </w:object>
      </w:r>
      <w:r w:rsidR="00FD4FAA" w:rsidRPr="00FD4FAA">
        <w:rPr>
          <w:rFonts w:cs="Arial"/>
        </w:rPr>
        <w:t xml:space="preserve">The Applicant’s training plan for key personnel and DMA </w:t>
      </w:r>
      <w:r w:rsidR="00725C66">
        <w:rPr>
          <w:rFonts w:cs="Arial"/>
        </w:rPr>
        <w:t>Authorised Persons</w:t>
      </w:r>
    </w:p>
    <w:p w14:paraId="47ACDA6E" w14:textId="77777777" w:rsidR="00FD4FAA" w:rsidRDefault="00CB0F4A" w:rsidP="003F2664">
      <w:pPr>
        <w:tabs>
          <w:tab w:val="left" w:pos="426"/>
        </w:tabs>
        <w:autoSpaceDE w:val="0"/>
        <w:autoSpaceDN w:val="0"/>
        <w:adjustRightInd w:val="0"/>
        <w:ind w:left="426" w:hanging="426"/>
        <w:jc w:val="both"/>
        <w:textAlignment w:val="center"/>
        <w:outlineLvl w:val="0"/>
        <w:rPr>
          <w:rFonts w:cs="Arial"/>
        </w:rPr>
      </w:pPr>
      <w:r w:rsidRPr="00FD4FAA">
        <w:rPr>
          <w:rFonts w:cs="Arial"/>
        </w:rPr>
        <w:object w:dxaOrig="225" w:dyaOrig="225" w14:anchorId="6980715D">
          <v:shape id="_x0000_i1045" type="#_x0000_t75" style="width:21.35pt;height:20.65pt" o:ole="">
            <v:imagedata r:id="rId10" o:title=""/>
          </v:shape>
          <w:control r:id="rId15" w:name="CheckBox11111" w:shapeid="_x0000_i1045"/>
        </w:object>
      </w:r>
      <w:r w:rsidR="00FD4FAA" w:rsidRPr="00FD4FAA">
        <w:rPr>
          <w:rFonts w:cs="Arial"/>
        </w:rPr>
        <w:t>Details of the DMA Applicant</w:t>
      </w:r>
      <w:r w:rsidR="003F2664">
        <w:rPr>
          <w:rFonts w:cs="Arial"/>
        </w:rPr>
        <w:t>’</w:t>
      </w:r>
      <w:r w:rsidR="00FD4FAA" w:rsidRPr="00FD4FAA">
        <w:rPr>
          <w:rFonts w:cs="Arial"/>
        </w:rPr>
        <w:t>s technology relevant to its business, including trading system and back office system and ISV system (where relevant)</w:t>
      </w:r>
    </w:p>
    <w:p w14:paraId="0782DDE6" w14:textId="62F9AB52" w:rsidR="0058427A" w:rsidRDefault="00CB0F4A">
      <w:pPr>
        <w:tabs>
          <w:tab w:val="left" w:pos="426"/>
        </w:tabs>
        <w:autoSpaceDE w:val="0"/>
        <w:autoSpaceDN w:val="0"/>
        <w:adjustRightInd w:val="0"/>
        <w:jc w:val="both"/>
        <w:textAlignment w:val="center"/>
        <w:outlineLvl w:val="0"/>
        <w:rPr>
          <w:rFonts w:cs="Arial"/>
        </w:rPr>
      </w:pPr>
      <w:r w:rsidRPr="00B7215C">
        <w:rPr>
          <w:rFonts w:cs="Arial"/>
        </w:rPr>
        <w:object w:dxaOrig="225" w:dyaOrig="225" w14:anchorId="193D580A">
          <v:shape id="_x0000_i1047" type="#_x0000_t75" style="width:21.35pt;height:20.65pt" o:ole="">
            <v:imagedata r:id="rId10" o:title=""/>
          </v:shape>
          <w:control r:id="rId16" w:name="CheckBox14111" w:shapeid="_x0000_i1047"/>
        </w:object>
      </w:r>
      <w:r w:rsidR="00FD4FAA" w:rsidRPr="00B7215C">
        <w:rPr>
          <w:rFonts w:cs="Arial"/>
        </w:rPr>
        <w:t>Any other relevant information in relation to this application</w:t>
      </w:r>
    </w:p>
    <w:p w14:paraId="428764BF" w14:textId="77777777" w:rsidR="004B1F65" w:rsidRDefault="004B1F65">
      <w:pPr>
        <w:spacing w:after="0" w:line="240" w:lineRule="auto"/>
        <w:rPr>
          <w:color w:val="3397D3"/>
          <w:sz w:val="36"/>
          <w:szCs w:val="40"/>
          <w:lang w:val="en-GB"/>
        </w:rPr>
      </w:pPr>
      <w:r>
        <w:rPr>
          <w:color w:val="3397D3"/>
          <w:sz w:val="36"/>
          <w:szCs w:val="40"/>
          <w:lang w:val="en-GB"/>
        </w:rPr>
        <w:br w:type="page"/>
      </w:r>
    </w:p>
    <w:p w14:paraId="5F30C2F6" w14:textId="77777777" w:rsidR="00CB4FE4" w:rsidRPr="00B7215C" w:rsidRDefault="00CB4FE4" w:rsidP="009D6A32">
      <w:pPr>
        <w:spacing w:after="0"/>
        <w:jc w:val="both"/>
        <w:rPr>
          <w:rFonts w:cs="Arial"/>
        </w:rPr>
      </w:pPr>
      <w:r w:rsidRPr="00B7215C">
        <w:rPr>
          <w:color w:val="3397D3"/>
          <w:sz w:val="36"/>
          <w:szCs w:val="40"/>
          <w:lang w:val="en-GB"/>
        </w:rPr>
        <w:lastRenderedPageBreak/>
        <w:t>Applicant Details</w:t>
      </w:r>
    </w:p>
    <w:p w14:paraId="6CB42D75" w14:textId="77777777" w:rsidR="009D6A32" w:rsidRPr="00B7215C" w:rsidRDefault="009D6A32" w:rsidP="009D6A32">
      <w:pPr>
        <w:spacing w:after="0"/>
        <w:rPr>
          <w:rFonts w:cs="Arial"/>
          <w:b/>
        </w:rPr>
      </w:pPr>
    </w:p>
    <w:p w14:paraId="5740D664" w14:textId="15236037" w:rsidR="00CB4FE4" w:rsidRPr="00B7215C" w:rsidRDefault="00BB5AE0" w:rsidP="00CB4FE4">
      <w:pPr>
        <w:rPr>
          <w:rFonts w:cs="Arial"/>
          <w:sz w:val="18"/>
          <w:szCs w:val="18"/>
        </w:rPr>
      </w:pPr>
      <w:r>
        <w:rPr>
          <w:rFonts w:cs="Arial"/>
          <w:b/>
        </w:rPr>
        <w:t xml:space="preserve">Name of </w:t>
      </w:r>
      <w:r w:rsidR="00725C66">
        <w:rPr>
          <w:rFonts w:cs="Arial"/>
          <w:b/>
        </w:rPr>
        <w:t xml:space="preserve">Applicant </w:t>
      </w:r>
      <w:r w:rsidR="000F5976" w:rsidRPr="00B7215C">
        <w:rPr>
          <w:rFonts w:cs="Arial"/>
          <w:i/>
          <w:sz w:val="18"/>
          <w:szCs w:val="18"/>
        </w:rPr>
        <w:br/>
      </w:r>
      <w:r w:rsidR="00580379">
        <w:rPr>
          <w:rFonts w:cs="Arial"/>
          <w:i/>
          <w:sz w:val="18"/>
          <w:szCs w:val="18"/>
        </w:rPr>
        <w:t xml:space="preserve">State the </w:t>
      </w:r>
      <w:r w:rsidR="00706090">
        <w:rPr>
          <w:rFonts w:cs="Arial"/>
          <w:i/>
          <w:sz w:val="18"/>
          <w:szCs w:val="18"/>
        </w:rPr>
        <w:t>Market Participant’s name</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21EAEF80"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D6DA1F4" w14:textId="77777777" w:rsidR="00CB4FE4" w:rsidRPr="00B7215C" w:rsidRDefault="00CB4FE4" w:rsidP="00A361D8">
            <w:pPr>
              <w:spacing w:after="0"/>
              <w:rPr>
                <w:rFonts w:ascii="Arial" w:hAnsi="Arial" w:cs="Arial"/>
                <w:b w:val="0"/>
                <w:color w:val="auto"/>
              </w:rPr>
            </w:pPr>
          </w:p>
        </w:tc>
      </w:tr>
    </w:tbl>
    <w:p w14:paraId="621552BE" w14:textId="77777777" w:rsidR="00CB4FE4" w:rsidRDefault="00CB4FE4" w:rsidP="006331B1">
      <w:pPr>
        <w:rPr>
          <w:rFonts w:cs="Arial"/>
          <w:lang w:val="en-GB"/>
        </w:rPr>
      </w:pPr>
    </w:p>
    <w:p w14:paraId="7EE6289A" w14:textId="77777777" w:rsidR="002D68CA" w:rsidRPr="00B7215C" w:rsidRDefault="002D68CA" w:rsidP="002D68CA">
      <w:pPr>
        <w:rPr>
          <w:rFonts w:cs="Arial"/>
          <w:sz w:val="18"/>
          <w:szCs w:val="18"/>
        </w:rPr>
      </w:pPr>
      <w:r w:rsidRPr="00BB5AE0">
        <w:rPr>
          <w:rFonts w:cs="Arial"/>
          <w:b/>
        </w:rPr>
        <w:t>Name</w:t>
      </w:r>
      <w:r>
        <w:rPr>
          <w:rFonts w:cs="Arial"/>
          <w:b/>
        </w:rPr>
        <w:t>,</w:t>
      </w:r>
      <w:r w:rsidRPr="00BB5AE0">
        <w:rPr>
          <w:rFonts w:cs="Arial"/>
          <w:b/>
        </w:rPr>
        <w:t xml:space="preserve"> position </w:t>
      </w:r>
      <w:r>
        <w:rPr>
          <w:rFonts w:cs="Arial"/>
          <w:b/>
        </w:rPr>
        <w:t xml:space="preserve">and contact details </w:t>
      </w:r>
      <w:r w:rsidRPr="00BB5AE0">
        <w:rPr>
          <w:rFonts w:cs="Arial"/>
          <w:b/>
        </w:rPr>
        <w:t>of main contact person for the Applicant to discuss this application</w:t>
      </w:r>
      <w:r>
        <w:rPr>
          <w:rFonts w:cs="Arial"/>
          <w:b/>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609"/>
      </w:tblGrid>
      <w:tr w:rsidR="002D68CA" w:rsidRPr="00B7215C" w14:paraId="36BCA27D" w14:textId="77777777" w:rsidTr="00825B79">
        <w:trPr>
          <w:cnfStyle w:val="100000000000" w:firstRow="1" w:lastRow="0" w:firstColumn="0" w:lastColumn="0" w:oddVBand="0" w:evenVBand="0" w:oddHBand="0" w:evenHBand="0" w:firstRowFirstColumn="0" w:firstRowLastColumn="0" w:lastRowFirstColumn="0" w:lastRowLastColumn="0"/>
          <w:cantSplit/>
          <w:trHeight w:val="262"/>
          <w:tblCellSpacing w:w="20" w:type="dxa"/>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EB09122" w14:textId="77777777" w:rsidR="002D68CA" w:rsidRPr="00B7215C" w:rsidRDefault="002D68CA" w:rsidP="00825B79">
            <w:pPr>
              <w:spacing w:after="0"/>
              <w:rPr>
                <w:rFonts w:ascii="Arial" w:hAnsi="Arial" w:cs="Arial"/>
                <w:b w:val="0"/>
                <w:color w:val="auto"/>
              </w:rPr>
            </w:pPr>
          </w:p>
        </w:tc>
      </w:tr>
    </w:tbl>
    <w:p w14:paraId="7DB266C7" w14:textId="77777777" w:rsidR="002D68CA" w:rsidRDefault="002D68CA" w:rsidP="002D68CA">
      <w:pPr>
        <w:spacing w:after="120"/>
        <w:rPr>
          <w:rFonts w:cs="Arial"/>
          <w:b/>
          <w:lang w:val="en-GB"/>
        </w:rPr>
      </w:pPr>
    </w:p>
    <w:p w14:paraId="67143656" w14:textId="07C928E0" w:rsidR="00CB0F4A" w:rsidRDefault="00B773FF" w:rsidP="00CB0F4A">
      <w:pPr>
        <w:spacing w:after="0"/>
        <w:rPr>
          <w:rFonts w:cs="Arial"/>
          <w:b/>
        </w:rPr>
      </w:pPr>
      <w:r>
        <w:rPr>
          <w:rFonts w:cs="Arial"/>
          <w:b/>
        </w:rPr>
        <w:t>Direct Market Access (DMA) m</w:t>
      </w:r>
      <w:r w:rsidR="00BB5AE0" w:rsidRPr="00BB5AE0">
        <w:rPr>
          <w:rFonts w:cs="Arial"/>
          <w:b/>
        </w:rPr>
        <w:t>anager</w:t>
      </w:r>
      <w:r>
        <w:rPr>
          <w:rFonts w:cs="Arial"/>
          <w:b/>
        </w:rPr>
        <w:t xml:space="preserve"> or technical c</w:t>
      </w:r>
      <w:r w:rsidR="00580379">
        <w:rPr>
          <w:rFonts w:cs="Arial"/>
          <w:b/>
        </w:rPr>
        <w:t>ontact</w:t>
      </w:r>
    </w:p>
    <w:p w14:paraId="0D756FFD" w14:textId="380FB79D" w:rsidR="00580379" w:rsidRPr="00B7215C" w:rsidRDefault="00580379" w:rsidP="00CB4FE4">
      <w:pPr>
        <w:rPr>
          <w:rFonts w:cs="Arial"/>
          <w:sz w:val="18"/>
          <w:szCs w:val="18"/>
        </w:rPr>
      </w:pPr>
      <w:r>
        <w:rPr>
          <w:rFonts w:cs="Arial"/>
          <w:i/>
          <w:sz w:val="18"/>
          <w:szCs w:val="18"/>
        </w:rPr>
        <w:t xml:space="preserve">State the </w:t>
      </w:r>
      <w:r w:rsidRPr="00BB5AE0">
        <w:rPr>
          <w:rFonts w:cs="Arial"/>
          <w:i/>
          <w:sz w:val="18"/>
          <w:szCs w:val="18"/>
        </w:rPr>
        <w:t>name</w:t>
      </w:r>
      <w:r w:rsidR="004B1F65">
        <w:rPr>
          <w:rFonts w:cs="Arial"/>
          <w:i/>
          <w:sz w:val="18"/>
          <w:szCs w:val="18"/>
        </w:rPr>
        <w:t xml:space="preserve">, </w:t>
      </w:r>
      <w:r>
        <w:rPr>
          <w:rFonts w:cs="Arial"/>
          <w:i/>
          <w:sz w:val="18"/>
          <w:szCs w:val="18"/>
        </w:rPr>
        <w:t>phone number and email address of the Applic</w:t>
      </w:r>
      <w:r w:rsidR="00B773FF">
        <w:rPr>
          <w:rFonts w:cs="Arial"/>
          <w:i/>
          <w:sz w:val="18"/>
          <w:szCs w:val="18"/>
        </w:rPr>
        <w:t>ant’s DMA manager or technical c</w:t>
      </w:r>
      <w:r>
        <w:rPr>
          <w:rFonts w:cs="Arial"/>
          <w:i/>
          <w:sz w:val="18"/>
          <w:szCs w:val="18"/>
        </w:rPr>
        <w:t>ontact</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179FF8DC"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D560237" w14:textId="77777777" w:rsidR="00531504" w:rsidRPr="00B7215C" w:rsidRDefault="00531504" w:rsidP="00A361D8">
            <w:pPr>
              <w:spacing w:after="0"/>
              <w:rPr>
                <w:rFonts w:ascii="Arial" w:hAnsi="Arial" w:cs="Arial"/>
                <w:b w:val="0"/>
                <w:color w:val="auto"/>
              </w:rPr>
            </w:pPr>
          </w:p>
        </w:tc>
      </w:tr>
    </w:tbl>
    <w:p w14:paraId="23FDE670" w14:textId="77777777" w:rsidR="00BB5AE0" w:rsidRDefault="00BB5AE0" w:rsidP="00BB5AE0">
      <w:pPr>
        <w:rPr>
          <w:rFonts w:cs="Arial"/>
          <w:lang w:val="en-GB"/>
        </w:rPr>
      </w:pPr>
    </w:p>
    <w:p w14:paraId="5E7E1819" w14:textId="5A3E0F65" w:rsidR="00CB0F4A" w:rsidRDefault="00B773FF" w:rsidP="001F0CC0">
      <w:pPr>
        <w:spacing w:after="0"/>
        <w:rPr>
          <w:rFonts w:cs="Arial"/>
          <w:b/>
        </w:rPr>
      </w:pPr>
      <w:r>
        <w:rPr>
          <w:rFonts w:cs="Arial"/>
          <w:b/>
        </w:rPr>
        <w:t>DMA s</w:t>
      </w:r>
      <w:r w:rsidR="004B1F65">
        <w:rPr>
          <w:rFonts w:cs="Arial"/>
          <w:b/>
        </w:rPr>
        <w:t xml:space="preserve">oftware and </w:t>
      </w:r>
      <w:r>
        <w:rPr>
          <w:rFonts w:cs="Arial"/>
          <w:b/>
        </w:rPr>
        <w:t>v</w:t>
      </w:r>
      <w:r w:rsidR="004B1F65">
        <w:rPr>
          <w:rFonts w:cs="Arial"/>
          <w:b/>
        </w:rPr>
        <w:t xml:space="preserve">ersion </w:t>
      </w:r>
      <w:r>
        <w:rPr>
          <w:rFonts w:cs="Arial"/>
          <w:b/>
        </w:rPr>
        <w:t>n</w:t>
      </w:r>
      <w:r w:rsidR="004B1F65">
        <w:rPr>
          <w:rFonts w:cs="Arial"/>
          <w:b/>
        </w:rPr>
        <w:t>umber</w:t>
      </w:r>
    </w:p>
    <w:p w14:paraId="389C6DA6" w14:textId="1105DA7B" w:rsidR="001F0CC0" w:rsidRDefault="001F0CC0" w:rsidP="00CB0F4A">
      <w:pPr>
        <w:rPr>
          <w:rFonts w:cs="Arial"/>
          <w:b/>
        </w:rPr>
      </w:pPr>
      <w:r>
        <w:rPr>
          <w:rFonts w:cs="Arial"/>
          <w:i/>
          <w:sz w:val="18"/>
          <w:szCs w:val="18"/>
        </w:rPr>
        <w:t>Please provide details of the DMA software to be used, including version number</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4B1F65" w:rsidRPr="00B7215C" w14:paraId="1ACA7984" w14:textId="77777777" w:rsidTr="004B1F65">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66F66E0" w14:textId="77777777" w:rsidR="004B1F65" w:rsidRPr="00B7215C" w:rsidRDefault="004B1F65" w:rsidP="001A6897">
            <w:pPr>
              <w:spacing w:after="0"/>
              <w:rPr>
                <w:rFonts w:ascii="Arial" w:hAnsi="Arial" w:cs="Arial"/>
                <w:b w:val="0"/>
                <w:color w:val="auto"/>
              </w:rPr>
            </w:pPr>
          </w:p>
        </w:tc>
      </w:tr>
    </w:tbl>
    <w:p w14:paraId="64A48422" w14:textId="77777777" w:rsidR="004B1F65" w:rsidRPr="00B7215C" w:rsidRDefault="004B1F65" w:rsidP="00BB5AE0">
      <w:pPr>
        <w:rPr>
          <w:rFonts w:cs="Arial"/>
          <w:lang w:val="en-GB"/>
        </w:rPr>
      </w:pPr>
    </w:p>
    <w:p w14:paraId="166DFB9F" w14:textId="3CDF979A" w:rsidR="00BB5AE0" w:rsidRDefault="00B773FF" w:rsidP="001F0CC0">
      <w:pPr>
        <w:spacing w:after="0"/>
        <w:rPr>
          <w:rFonts w:cs="Arial"/>
          <w:b/>
        </w:rPr>
      </w:pPr>
      <w:r>
        <w:rPr>
          <w:rFonts w:cs="Arial"/>
          <w:b/>
        </w:rPr>
        <w:t>Location of DMA s</w:t>
      </w:r>
      <w:r w:rsidR="00BB5AE0" w:rsidRPr="00BB5AE0">
        <w:rPr>
          <w:rFonts w:cs="Arial"/>
          <w:b/>
        </w:rPr>
        <w:t>erver and F</w:t>
      </w:r>
      <w:r w:rsidR="00580379">
        <w:rPr>
          <w:rFonts w:cs="Arial"/>
          <w:b/>
        </w:rPr>
        <w:t>IX</w:t>
      </w:r>
      <w:r w:rsidR="004B1F65">
        <w:rPr>
          <w:rFonts w:cs="Arial"/>
          <w:b/>
        </w:rPr>
        <w:t xml:space="preserve"> </w:t>
      </w:r>
      <w:r>
        <w:rPr>
          <w:rFonts w:cs="Arial"/>
          <w:b/>
        </w:rPr>
        <w:t>g</w:t>
      </w:r>
      <w:bookmarkStart w:id="0" w:name="_GoBack"/>
      <w:bookmarkEnd w:id="0"/>
      <w:r w:rsidR="00BB5AE0" w:rsidRPr="00BB5AE0">
        <w:rPr>
          <w:rFonts w:cs="Arial"/>
          <w:b/>
        </w:rPr>
        <w:t>ateway</w:t>
      </w:r>
    </w:p>
    <w:p w14:paraId="1F58468C" w14:textId="1ED8721C" w:rsidR="001F0CC0" w:rsidRPr="00B7215C" w:rsidRDefault="001F0CC0" w:rsidP="00BB5AE0">
      <w:pPr>
        <w:rPr>
          <w:rFonts w:cs="Arial"/>
          <w:sz w:val="18"/>
          <w:szCs w:val="18"/>
        </w:rPr>
      </w:pPr>
      <w:r>
        <w:rPr>
          <w:rFonts w:cs="Arial"/>
          <w:i/>
          <w:sz w:val="18"/>
          <w:szCs w:val="18"/>
        </w:rPr>
        <w:t xml:space="preserve">State the address of the DMA server and FIX gateway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BB5AE0" w:rsidRPr="00B7215C" w14:paraId="7B49C313" w14:textId="77777777" w:rsidTr="00ED4A10">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45AD27D" w14:textId="77777777" w:rsidR="00BB5AE0" w:rsidRPr="00B7215C" w:rsidRDefault="00BB5AE0" w:rsidP="00ED4A10">
            <w:pPr>
              <w:spacing w:after="0"/>
              <w:rPr>
                <w:rFonts w:ascii="Arial" w:hAnsi="Arial" w:cs="Arial"/>
                <w:b w:val="0"/>
                <w:color w:val="auto"/>
              </w:rPr>
            </w:pPr>
          </w:p>
        </w:tc>
      </w:tr>
    </w:tbl>
    <w:p w14:paraId="57CD9C8C" w14:textId="77777777" w:rsidR="000F5976" w:rsidRDefault="000F5976" w:rsidP="006331B1">
      <w:pPr>
        <w:rPr>
          <w:rFonts w:cs="Arial"/>
          <w:lang w:val="en-GB"/>
        </w:rPr>
      </w:pPr>
    </w:p>
    <w:p w14:paraId="46DBC44B" w14:textId="37CE5DBA" w:rsidR="00C01A34" w:rsidRDefault="00C01A34" w:rsidP="00C01A34">
      <w:pPr>
        <w:spacing w:after="0"/>
        <w:rPr>
          <w:rFonts w:cs="Arial"/>
          <w:b/>
        </w:rPr>
      </w:pPr>
      <w:r>
        <w:rPr>
          <w:rFonts w:cs="Arial"/>
          <w:b/>
        </w:rPr>
        <w:t xml:space="preserve">DMA </w:t>
      </w:r>
      <w:r w:rsidRPr="00C01A34">
        <w:rPr>
          <w:rFonts w:cs="Arial"/>
          <w:b/>
        </w:rPr>
        <w:t>technology, including trading system</w:t>
      </w:r>
      <w:r>
        <w:rPr>
          <w:rFonts w:cs="Arial"/>
          <w:b/>
        </w:rPr>
        <w:t>,</w:t>
      </w:r>
      <w:r w:rsidRPr="00C01A34">
        <w:rPr>
          <w:rFonts w:cs="Arial"/>
          <w:b/>
        </w:rPr>
        <w:t xml:space="preserve"> back office system and ISV system (where relevant)</w:t>
      </w:r>
    </w:p>
    <w:p w14:paraId="780650ED" w14:textId="08EC5350" w:rsidR="00C01A34" w:rsidRDefault="00C01A34" w:rsidP="00C01A34">
      <w:pPr>
        <w:rPr>
          <w:rFonts w:cs="Arial"/>
          <w:b/>
        </w:rPr>
      </w:pPr>
      <w:r>
        <w:rPr>
          <w:rFonts w:cs="Arial"/>
          <w:i/>
          <w:sz w:val="18"/>
          <w:szCs w:val="18"/>
        </w:rPr>
        <w:t xml:space="preserve">Please provide details of the DMA </w:t>
      </w:r>
      <w:r w:rsidRPr="00C01A34">
        <w:rPr>
          <w:rFonts w:cs="Arial"/>
          <w:i/>
          <w:sz w:val="18"/>
          <w:szCs w:val="18"/>
        </w:rPr>
        <w:t xml:space="preserve">technology relevant to </w:t>
      </w:r>
      <w:r>
        <w:rPr>
          <w:rFonts w:cs="Arial"/>
          <w:i/>
          <w:sz w:val="18"/>
          <w:szCs w:val="18"/>
        </w:rPr>
        <w:t>your DMA</w:t>
      </w:r>
      <w:r w:rsidRPr="00C01A34">
        <w:rPr>
          <w:rFonts w:cs="Arial"/>
          <w:i/>
          <w:sz w:val="18"/>
          <w:szCs w:val="18"/>
        </w:rPr>
        <w:t xml:space="preserve"> business, including trading system</w:t>
      </w:r>
      <w:r>
        <w:rPr>
          <w:rFonts w:cs="Arial"/>
          <w:i/>
          <w:sz w:val="18"/>
          <w:szCs w:val="18"/>
        </w:rPr>
        <w:t>,</w:t>
      </w:r>
      <w:r w:rsidRPr="00C01A34">
        <w:rPr>
          <w:rFonts w:cs="Arial"/>
          <w:i/>
          <w:sz w:val="18"/>
          <w:szCs w:val="18"/>
        </w:rPr>
        <w:t xml:space="preserve"> back office system and ISV system (where relevant)</w:t>
      </w:r>
    </w:p>
    <w:tbl>
      <w:tblPr>
        <w:tblStyle w:val="NZX"/>
        <w:tblW w:w="9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01A34" w:rsidRPr="00B7215C" w14:paraId="4513029E" w14:textId="77777777" w:rsidTr="00682EC0">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D44D18B" w14:textId="77777777" w:rsidR="00C01A34" w:rsidRDefault="00C01A34" w:rsidP="00682EC0">
            <w:pPr>
              <w:spacing w:after="0"/>
              <w:rPr>
                <w:rFonts w:ascii="Arial" w:hAnsi="Arial" w:cs="Arial"/>
                <w:b w:val="0"/>
                <w:color w:val="auto"/>
              </w:rPr>
            </w:pPr>
          </w:p>
          <w:p w14:paraId="255B9294" w14:textId="77777777" w:rsidR="00C01A34" w:rsidRPr="00B7215C" w:rsidRDefault="00C01A34" w:rsidP="00682EC0">
            <w:pPr>
              <w:spacing w:after="0"/>
              <w:rPr>
                <w:rFonts w:ascii="Arial" w:hAnsi="Arial" w:cs="Arial"/>
                <w:b w:val="0"/>
                <w:color w:val="auto"/>
              </w:rPr>
            </w:pPr>
          </w:p>
        </w:tc>
      </w:tr>
    </w:tbl>
    <w:p w14:paraId="64F284C1" w14:textId="77777777" w:rsidR="00C01A34" w:rsidRPr="00B7215C" w:rsidRDefault="00C01A34" w:rsidP="006331B1">
      <w:pPr>
        <w:rPr>
          <w:rFonts w:cs="Arial"/>
          <w:lang w:val="en-GB"/>
        </w:rPr>
      </w:pPr>
    </w:p>
    <w:p w14:paraId="47B6FA17" w14:textId="33F87C30" w:rsidR="001F0CC0" w:rsidRDefault="001F0CC0" w:rsidP="001F0CC0">
      <w:pPr>
        <w:spacing w:after="0"/>
        <w:rPr>
          <w:rFonts w:cs="Arial"/>
          <w:b/>
        </w:rPr>
      </w:pPr>
      <w:r w:rsidRPr="001F0CC0">
        <w:rPr>
          <w:rFonts w:cs="Arial"/>
          <w:b/>
        </w:rPr>
        <w:t>DMA management controls</w:t>
      </w:r>
      <w:r>
        <w:rPr>
          <w:rFonts w:cs="Arial"/>
          <w:b/>
        </w:rPr>
        <w:t xml:space="preserve"> and</w:t>
      </w:r>
      <w:r w:rsidRPr="001F0CC0">
        <w:rPr>
          <w:rFonts w:cs="Arial"/>
          <w:b/>
        </w:rPr>
        <w:t xml:space="preserve"> compliance procedures</w:t>
      </w:r>
      <w:r w:rsidRPr="00BB5AE0">
        <w:rPr>
          <w:rFonts w:cs="Arial"/>
          <w:b/>
        </w:rPr>
        <w:t xml:space="preserve"> </w:t>
      </w:r>
    </w:p>
    <w:p w14:paraId="5A038C9E" w14:textId="0D812D77" w:rsidR="001F0CC0" w:rsidRPr="00B7215C" w:rsidRDefault="001F0CC0" w:rsidP="001F0CC0">
      <w:pPr>
        <w:rPr>
          <w:rFonts w:cs="Arial"/>
          <w:sz w:val="18"/>
          <w:szCs w:val="18"/>
        </w:rPr>
      </w:pPr>
      <w:r>
        <w:rPr>
          <w:rFonts w:cs="Arial"/>
          <w:i/>
          <w:sz w:val="18"/>
          <w:szCs w:val="18"/>
        </w:rPr>
        <w:t xml:space="preserve">Please provide details of the DMA management controls and copies of compliance procedures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1F0CC0" w:rsidRPr="00B7215C" w14:paraId="47282578" w14:textId="77777777" w:rsidTr="00682EC0">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E3739C2" w14:textId="77777777" w:rsidR="001F0CC0" w:rsidRDefault="001F0CC0" w:rsidP="00682EC0">
            <w:pPr>
              <w:spacing w:after="0"/>
              <w:rPr>
                <w:rFonts w:ascii="Arial" w:hAnsi="Arial" w:cs="Arial"/>
                <w:b w:val="0"/>
                <w:color w:val="auto"/>
              </w:rPr>
            </w:pPr>
          </w:p>
          <w:p w14:paraId="57AFA715" w14:textId="77777777" w:rsidR="002C26FF" w:rsidRDefault="002C26FF" w:rsidP="00682EC0">
            <w:pPr>
              <w:spacing w:after="0"/>
              <w:rPr>
                <w:rFonts w:ascii="Arial" w:hAnsi="Arial" w:cs="Arial"/>
                <w:b w:val="0"/>
                <w:color w:val="auto"/>
              </w:rPr>
            </w:pPr>
          </w:p>
          <w:p w14:paraId="51A52278" w14:textId="77777777" w:rsidR="002C26FF" w:rsidRPr="00B7215C" w:rsidRDefault="002C26FF" w:rsidP="00682EC0">
            <w:pPr>
              <w:spacing w:after="0"/>
              <w:rPr>
                <w:rFonts w:ascii="Arial" w:hAnsi="Arial" w:cs="Arial"/>
                <w:b w:val="0"/>
                <w:color w:val="auto"/>
              </w:rPr>
            </w:pPr>
          </w:p>
        </w:tc>
      </w:tr>
    </w:tbl>
    <w:p w14:paraId="6A323832" w14:textId="77777777" w:rsidR="001F0CC0" w:rsidRPr="00B7215C" w:rsidRDefault="001F0CC0" w:rsidP="001F0CC0">
      <w:pPr>
        <w:rPr>
          <w:rFonts w:cs="Arial"/>
          <w:lang w:val="en-GB"/>
        </w:rPr>
      </w:pPr>
    </w:p>
    <w:p w14:paraId="23A2BA92" w14:textId="77C689AA" w:rsidR="001F0CC0" w:rsidRDefault="002C26FF" w:rsidP="001F0CC0">
      <w:pPr>
        <w:spacing w:after="0"/>
        <w:rPr>
          <w:rFonts w:cs="Arial"/>
          <w:b/>
        </w:rPr>
      </w:pPr>
      <w:r w:rsidRPr="002C26FF">
        <w:rPr>
          <w:rFonts w:cs="Arial"/>
          <w:b/>
        </w:rPr>
        <w:t>DMA system controls, filters, screens and security measures</w:t>
      </w:r>
    </w:p>
    <w:p w14:paraId="24F9B0C5" w14:textId="553041F8" w:rsidR="001F0CC0" w:rsidRPr="00B7215C" w:rsidRDefault="002C26FF" w:rsidP="001F0CC0">
      <w:pPr>
        <w:rPr>
          <w:rFonts w:cs="Arial"/>
          <w:sz w:val="18"/>
          <w:szCs w:val="18"/>
        </w:rPr>
      </w:pPr>
      <w:r>
        <w:rPr>
          <w:rFonts w:cs="Arial"/>
          <w:i/>
          <w:sz w:val="18"/>
          <w:szCs w:val="18"/>
        </w:rPr>
        <w:t xml:space="preserve">Please provide details of the DMA </w:t>
      </w:r>
      <w:r w:rsidRPr="002C26FF">
        <w:rPr>
          <w:rFonts w:cs="Arial"/>
          <w:i/>
          <w:sz w:val="18"/>
          <w:szCs w:val="18"/>
        </w:rPr>
        <w:t>system controls, filters, screens and security measures</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1F0CC0" w:rsidRPr="00B7215C" w14:paraId="7F08CD3D" w14:textId="77777777" w:rsidTr="00682EC0">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8A9C825" w14:textId="77777777" w:rsidR="001F0CC0" w:rsidRDefault="001F0CC0" w:rsidP="00682EC0">
            <w:pPr>
              <w:spacing w:after="0"/>
              <w:rPr>
                <w:rFonts w:ascii="Arial" w:hAnsi="Arial" w:cs="Arial"/>
                <w:b w:val="0"/>
                <w:color w:val="auto"/>
              </w:rPr>
            </w:pPr>
          </w:p>
          <w:p w14:paraId="746FDC0D" w14:textId="77777777" w:rsidR="002C26FF" w:rsidRDefault="002C26FF" w:rsidP="00682EC0">
            <w:pPr>
              <w:spacing w:after="0"/>
              <w:rPr>
                <w:rFonts w:ascii="Arial" w:hAnsi="Arial" w:cs="Arial"/>
                <w:b w:val="0"/>
                <w:color w:val="auto"/>
              </w:rPr>
            </w:pPr>
          </w:p>
          <w:p w14:paraId="34DC35CD" w14:textId="77777777" w:rsidR="002C26FF" w:rsidRPr="00B7215C" w:rsidRDefault="002C26FF" w:rsidP="00682EC0">
            <w:pPr>
              <w:spacing w:after="0"/>
              <w:rPr>
                <w:rFonts w:ascii="Arial" w:hAnsi="Arial" w:cs="Arial"/>
                <w:b w:val="0"/>
                <w:color w:val="auto"/>
              </w:rPr>
            </w:pPr>
          </w:p>
        </w:tc>
      </w:tr>
    </w:tbl>
    <w:p w14:paraId="74AAC874" w14:textId="77777777" w:rsidR="00CB4FE4" w:rsidRPr="00B7215C" w:rsidRDefault="00CB4FE4" w:rsidP="006331B1">
      <w:pPr>
        <w:rPr>
          <w:lang w:val="en-GB"/>
        </w:rPr>
      </w:pPr>
    </w:p>
    <w:p w14:paraId="56D907F2" w14:textId="77777777" w:rsidR="00CB4FE4" w:rsidRPr="00B7215C" w:rsidRDefault="00CB4FE4" w:rsidP="006331B1">
      <w:pPr>
        <w:rPr>
          <w:lang w:val="en-GB"/>
        </w:rPr>
      </w:pPr>
    </w:p>
    <w:p w14:paraId="5F12A7DA" w14:textId="77777777" w:rsidR="00971BA8" w:rsidRPr="00B7215C" w:rsidRDefault="00971BA8">
      <w:r w:rsidRPr="00B7215C">
        <w:br w:type="page"/>
      </w:r>
    </w:p>
    <w:p w14:paraId="69BE4756" w14:textId="2BA7C882" w:rsidR="00F61DA4" w:rsidRPr="00B7215C" w:rsidRDefault="00B861F9">
      <w:r>
        <w:rPr>
          <w:rFonts w:cs="Arial"/>
          <w:color w:val="3397D3"/>
          <w:sz w:val="36"/>
          <w:szCs w:val="40"/>
          <w:lang w:val="en-GB"/>
        </w:rPr>
        <w:lastRenderedPageBreak/>
        <w:t>Undertaking</w:t>
      </w:r>
      <w:r w:rsidR="00FD4FAA">
        <w:rPr>
          <w:rFonts w:cs="Arial"/>
          <w:color w:val="3397D3"/>
          <w:sz w:val="36"/>
          <w:szCs w:val="40"/>
          <w:lang w:val="en-GB"/>
        </w:rPr>
        <w:t xml:space="preserve"> by Applicant to NZX</w:t>
      </w:r>
    </w:p>
    <w:p w14:paraId="40E08CF0" w14:textId="588D71D8" w:rsidR="00CB0F4A" w:rsidRDefault="009B4A79" w:rsidP="00CB0F4A">
      <w:pPr>
        <w:jc w:val="both"/>
        <w:rPr>
          <w:rFonts w:cs="Arial"/>
        </w:rPr>
      </w:pPr>
      <w:r>
        <w:rPr>
          <w:rFonts w:cs="Arial"/>
          <w:u w:val="single"/>
        </w:rPr>
        <w:t>_______________________________________________________________</w:t>
      </w:r>
      <w:proofErr w:type="gramStart"/>
      <w:r>
        <w:rPr>
          <w:rFonts w:cs="Arial"/>
          <w:u w:val="single"/>
        </w:rPr>
        <w:t>_</w:t>
      </w:r>
      <w:r>
        <w:rPr>
          <w:rFonts w:cs="Arial"/>
        </w:rPr>
        <w:t>(</w:t>
      </w:r>
      <w:proofErr w:type="gramEnd"/>
      <w:r w:rsidRPr="00FD6D74">
        <w:rPr>
          <w:rFonts w:cs="Arial"/>
        </w:rPr>
        <w:t xml:space="preserve">the </w:t>
      </w:r>
      <w:r w:rsidRPr="00ED7576">
        <w:rPr>
          <w:rFonts w:cs="Arial"/>
          <w:b/>
        </w:rPr>
        <w:t>Applicant</w:t>
      </w:r>
      <w:r>
        <w:rPr>
          <w:rFonts w:cs="Arial"/>
        </w:rPr>
        <w:t xml:space="preserve">) </w:t>
      </w:r>
      <w:r w:rsidR="008E375E" w:rsidRPr="008E375E">
        <w:rPr>
          <w:rFonts w:cs="Arial"/>
        </w:rPr>
        <w:t xml:space="preserve">applies for approval as a </w:t>
      </w:r>
      <w:r w:rsidR="00580379">
        <w:rPr>
          <w:rFonts w:cs="Arial"/>
        </w:rPr>
        <w:t>DMA</w:t>
      </w:r>
      <w:r w:rsidR="008E375E" w:rsidRPr="008E375E">
        <w:rPr>
          <w:rFonts w:cs="Arial"/>
        </w:rPr>
        <w:t xml:space="preserve"> Participant</w:t>
      </w:r>
      <w:r w:rsidR="00580379">
        <w:rPr>
          <w:rFonts w:cs="Arial"/>
        </w:rPr>
        <w:t xml:space="preserve"> </w:t>
      </w:r>
      <w:r w:rsidR="002C5FD5">
        <w:rPr>
          <w:rFonts w:cs="Arial"/>
        </w:rPr>
        <w:t>/ approval of a new system for DMA</w:t>
      </w:r>
      <w:r w:rsidR="008E375E" w:rsidRPr="008E375E">
        <w:rPr>
          <w:rFonts w:cs="Arial"/>
        </w:rPr>
        <w:t xml:space="preserve"> and</w:t>
      </w:r>
      <w:r>
        <w:rPr>
          <w:rFonts w:cs="Arial"/>
        </w:rPr>
        <w:t>,</w:t>
      </w:r>
      <w:r w:rsidR="008E375E" w:rsidRPr="008E375E">
        <w:rPr>
          <w:rFonts w:cs="Arial"/>
        </w:rPr>
        <w:t xml:space="preserve"> if NZX grants approval</w:t>
      </w:r>
      <w:r>
        <w:rPr>
          <w:rFonts w:cs="Arial"/>
        </w:rPr>
        <w:t>,</w:t>
      </w:r>
      <w:r w:rsidR="008E375E" w:rsidRPr="008E375E">
        <w:rPr>
          <w:rFonts w:cs="Arial"/>
        </w:rPr>
        <w:t xml:space="preserve"> the Applicant, undertakes:</w:t>
      </w:r>
    </w:p>
    <w:p w14:paraId="018BA2D7" w14:textId="4F3643CF" w:rsidR="008E375E" w:rsidRPr="001A48DE" w:rsidRDefault="008E375E" w:rsidP="001A48DE">
      <w:pPr>
        <w:pStyle w:val="ListParagraph"/>
        <w:numPr>
          <w:ilvl w:val="0"/>
          <w:numId w:val="22"/>
        </w:numPr>
        <w:jc w:val="both"/>
        <w:rPr>
          <w:rFonts w:cs="Arial"/>
        </w:rPr>
      </w:pPr>
      <w:r w:rsidRPr="001A48DE">
        <w:rPr>
          <w:rFonts w:cs="Arial"/>
        </w:rPr>
        <w:t xml:space="preserve">To comply with its obligations and responsibilities under NZX Participant Rules in relation to </w:t>
      </w:r>
      <w:r w:rsidR="00580379" w:rsidRPr="001A48DE">
        <w:rPr>
          <w:rFonts w:cs="Arial"/>
        </w:rPr>
        <w:t>DMA</w:t>
      </w:r>
    </w:p>
    <w:p w14:paraId="5E9FC471" w14:textId="397AC2B4" w:rsidR="003F2664" w:rsidRPr="001A48DE" w:rsidRDefault="008E375E" w:rsidP="001A48DE">
      <w:pPr>
        <w:pStyle w:val="ListParagraph"/>
        <w:numPr>
          <w:ilvl w:val="0"/>
          <w:numId w:val="22"/>
        </w:numPr>
        <w:jc w:val="both"/>
        <w:rPr>
          <w:rFonts w:cs="Arial"/>
        </w:rPr>
      </w:pPr>
      <w:r w:rsidRPr="001A48DE">
        <w:rPr>
          <w:rFonts w:cs="Arial"/>
        </w:rPr>
        <w:t xml:space="preserve">To carry out its responsibilities </w:t>
      </w:r>
      <w:r w:rsidR="005D1F72" w:rsidRPr="001A48DE">
        <w:rPr>
          <w:rFonts w:cs="Arial"/>
        </w:rPr>
        <w:t>in offering</w:t>
      </w:r>
      <w:r w:rsidRPr="001A48DE">
        <w:rPr>
          <w:rFonts w:cs="Arial"/>
        </w:rPr>
        <w:t xml:space="preserve"> </w:t>
      </w:r>
      <w:r w:rsidR="00580379" w:rsidRPr="001A48DE">
        <w:rPr>
          <w:rFonts w:cs="Arial"/>
        </w:rPr>
        <w:t>DMA</w:t>
      </w:r>
      <w:r w:rsidRPr="001A48DE">
        <w:rPr>
          <w:rFonts w:cs="Arial"/>
        </w:rPr>
        <w:t xml:space="preserve"> </w:t>
      </w:r>
      <w:r w:rsidR="001A48DE">
        <w:rPr>
          <w:rFonts w:cs="Arial"/>
        </w:rPr>
        <w:t>honestly and diligently</w:t>
      </w:r>
    </w:p>
    <w:p w14:paraId="5D4577F2" w14:textId="358C5120" w:rsidR="008E375E" w:rsidRPr="001A48DE" w:rsidRDefault="008E375E" w:rsidP="001A48DE">
      <w:pPr>
        <w:pStyle w:val="ListParagraph"/>
        <w:numPr>
          <w:ilvl w:val="0"/>
          <w:numId w:val="22"/>
        </w:numPr>
        <w:jc w:val="both"/>
        <w:rPr>
          <w:rFonts w:cs="Arial"/>
        </w:rPr>
      </w:pPr>
      <w:r w:rsidRPr="001A48DE">
        <w:rPr>
          <w:rFonts w:cs="Arial"/>
        </w:rPr>
        <w:t>To comply with the NZX Participant Rules as applicable to</w:t>
      </w:r>
      <w:r w:rsidR="00580379" w:rsidRPr="001A48DE">
        <w:rPr>
          <w:rFonts w:cs="Arial"/>
        </w:rPr>
        <w:t xml:space="preserve"> DMA</w:t>
      </w:r>
      <w:r w:rsidR="005D1F72" w:rsidRPr="001A48DE">
        <w:rPr>
          <w:rFonts w:cs="Arial"/>
        </w:rPr>
        <w:t>,</w:t>
      </w:r>
      <w:r w:rsidR="002C5FD5" w:rsidRPr="001A48DE">
        <w:rPr>
          <w:rFonts w:cs="Arial"/>
        </w:rPr>
        <w:t xml:space="preserve"> </w:t>
      </w:r>
      <w:r w:rsidRPr="001A48DE">
        <w:rPr>
          <w:rFonts w:cs="Arial"/>
        </w:rPr>
        <w:t>any directions given from time to time by NZX</w:t>
      </w:r>
      <w:r w:rsidR="005D1F72" w:rsidRPr="001A48DE">
        <w:rPr>
          <w:rFonts w:cs="Arial"/>
        </w:rPr>
        <w:t xml:space="preserve"> and at all times observe Good Broking Practice</w:t>
      </w:r>
    </w:p>
    <w:p w14:paraId="15136603" w14:textId="63111B61" w:rsidR="008E375E" w:rsidRPr="001A48DE" w:rsidRDefault="008E375E" w:rsidP="001A48DE">
      <w:pPr>
        <w:pStyle w:val="ListParagraph"/>
        <w:numPr>
          <w:ilvl w:val="0"/>
          <w:numId w:val="22"/>
        </w:numPr>
        <w:jc w:val="both"/>
        <w:rPr>
          <w:rFonts w:cs="Arial"/>
        </w:rPr>
      </w:pPr>
      <w:r w:rsidRPr="001A48DE">
        <w:rPr>
          <w:rFonts w:cs="Arial"/>
        </w:rPr>
        <w:t>To ensure that all of its Employees are competent and will comply fully with all applicable NZX Participant Rules, any direc</w:t>
      </w:r>
      <w:r w:rsidR="003F2664" w:rsidRPr="001A48DE">
        <w:rPr>
          <w:rFonts w:cs="Arial"/>
        </w:rPr>
        <w:t>tion given from time to time by</w:t>
      </w:r>
      <w:r w:rsidR="005D1F72" w:rsidRPr="001A48DE">
        <w:rPr>
          <w:rFonts w:cs="Arial"/>
        </w:rPr>
        <w:t xml:space="preserve"> NZX and at all times observe Good Broking Practice</w:t>
      </w:r>
    </w:p>
    <w:p w14:paraId="5A69F81B" w14:textId="22544184" w:rsidR="003F2664" w:rsidRPr="001A48DE" w:rsidRDefault="008E375E" w:rsidP="001A48DE">
      <w:pPr>
        <w:pStyle w:val="ListParagraph"/>
        <w:numPr>
          <w:ilvl w:val="0"/>
          <w:numId w:val="22"/>
        </w:numPr>
        <w:jc w:val="both"/>
        <w:rPr>
          <w:rFonts w:cs="Arial"/>
        </w:rPr>
      </w:pPr>
      <w:r w:rsidRPr="001A48DE">
        <w:rPr>
          <w:rFonts w:cs="Arial"/>
        </w:rPr>
        <w:t>To pay all fees, levies or other charges set from time to time by NZX and</w:t>
      </w:r>
    </w:p>
    <w:p w14:paraId="3610BE44" w14:textId="1562204D" w:rsidR="008E375E" w:rsidRPr="001A48DE" w:rsidRDefault="008E375E" w:rsidP="001A48DE">
      <w:pPr>
        <w:pStyle w:val="ListParagraph"/>
        <w:numPr>
          <w:ilvl w:val="0"/>
          <w:numId w:val="22"/>
        </w:numPr>
        <w:jc w:val="both"/>
        <w:rPr>
          <w:rFonts w:cs="Arial"/>
        </w:rPr>
      </w:pPr>
      <w:r w:rsidRPr="001A48DE">
        <w:rPr>
          <w:rFonts w:cs="Arial"/>
        </w:rPr>
        <w:t xml:space="preserve">To adhere to any other condition imposed from time to time by NZX as a requirement of </w:t>
      </w:r>
      <w:r w:rsidR="002C5FD5" w:rsidRPr="001A48DE">
        <w:rPr>
          <w:rFonts w:cs="Arial"/>
        </w:rPr>
        <w:t xml:space="preserve">approval </w:t>
      </w:r>
      <w:r w:rsidR="005D1F72" w:rsidRPr="001A48DE">
        <w:rPr>
          <w:rFonts w:cs="Arial"/>
        </w:rPr>
        <w:t>to provide</w:t>
      </w:r>
      <w:r w:rsidRPr="001A48DE">
        <w:rPr>
          <w:rFonts w:cs="Arial"/>
        </w:rPr>
        <w:t xml:space="preserve"> </w:t>
      </w:r>
      <w:r w:rsidR="00580379" w:rsidRPr="001A48DE">
        <w:rPr>
          <w:rFonts w:cs="Arial"/>
        </w:rPr>
        <w:t>DMA</w:t>
      </w:r>
    </w:p>
    <w:p w14:paraId="3B6015F0" w14:textId="64D7B644" w:rsidR="008E375E" w:rsidRPr="008E375E" w:rsidRDefault="008E375E" w:rsidP="008E375E">
      <w:pPr>
        <w:rPr>
          <w:rFonts w:cs="Arial"/>
        </w:rPr>
      </w:pPr>
      <w:r w:rsidRPr="008E375E">
        <w:rPr>
          <w:rFonts w:cs="Arial"/>
        </w:rPr>
        <w:t xml:space="preserve">The Applicant </w:t>
      </w:r>
      <w:r w:rsidR="002C5FD5">
        <w:rPr>
          <w:rFonts w:cs="Arial"/>
        </w:rPr>
        <w:t>confirms</w:t>
      </w:r>
      <w:r w:rsidRPr="008E375E">
        <w:rPr>
          <w:rFonts w:cs="Arial"/>
        </w:rPr>
        <w:t xml:space="preserve"> that:</w:t>
      </w:r>
    </w:p>
    <w:p w14:paraId="70366CDB" w14:textId="26D65FC3" w:rsidR="008E375E" w:rsidRPr="001A48DE" w:rsidRDefault="008E375E" w:rsidP="001A48DE">
      <w:pPr>
        <w:pStyle w:val="ListParagraph"/>
        <w:numPr>
          <w:ilvl w:val="0"/>
          <w:numId w:val="23"/>
        </w:numPr>
        <w:jc w:val="both"/>
        <w:rPr>
          <w:rFonts w:cs="Arial"/>
        </w:rPr>
      </w:pPr>
      <w:r w:rsidRPr="001A48DE">
        <w:rPr>
          <w:rFonts w:cs="Arial"/>
        </w:rPr>
        <w:t>All the information contained in this application form and otherwise supplied to NZX is complete, tr</w:t>
      </w:r>
      <w:r w:rsidR="003F2664" w:rsidRPr="001A48DE">
        <w:rPr>
          <w:rFonts w:cs="Arial"/>
        </w:rPr>
        <w:t xml:space="preserve">ue, </w:t>
      </w:r>
      <w:r w:rsidR="001A48DE" w:rsidRPr="001A48DE">
        <w:rPr>
          <w:rFonts w:cs="Arial"/>
        </w:rPr>
        <w:t>accurate and not misleading</w:t>
      </w:r>
    </w:p>
    <w:p w14:paraId="2001B4FE" w14:textId="59FC97FD" w:rsidR="008E375E" w:rsidRPr="001A48DE" w:rsidRDefault="008E375E" w:rsidP="001A48DE">
      <w:pPr>
        <w:pStyle w:val="ListParagraph"/>
        <w:numPr>
          <w:ilvl w:val="0"/>
          <w:numId w:val="23"/>
        </w:numPr>
        <w:jc w:val="both"/>
        <w:rPr>
          <w:rFonts w:cs="Arial"/>
        </w:rPr>
      </w:pPr>
      <w:r w:rsidRPr="001A48DE">
        <w:rPr>
          <w:rFonts w:cs="Arial"/>
        </w:rPr>
        <w:t xml:space="preserve">It has read the NZX Participant Rules, pertaining to </w:t>
      </w:r>
      <w:r w:rsidR="00580379" w:rsidRPr="001A48DE">
        <w:rPr>
          <w:rFonts w:cs="Arial"/>
        </w:rPr>
        <w:t>DMA</w:t>
      </w:r>
      <w:r w:rsidRPr="001A48DE">
        <w:rPr>
          <w:rFonts w:cs="Arial"/>
        </w:rPr>
        <w:t xml:space="preserve"> and believes that this application conforms to the criteria (except as specifically notified to you with this application) for </w:t>
      </w:r>
      <w:r w:rsidR="003D6465" w:rsidRPr="001A48DE">
        <w:rPr>
          <w:rFonts w:cs="Arial"/>
        </w:rPr>
        <w:t xml:space="preserve">approval to provide </w:t>
      </w:r>
      <w:r w:rsidR="00580379" w:rsidRPr="001A48DE">
        <w:rPr>
          <w:rFonts w:cs="Arial"/>
        </w:rPr>
        <w:t>DMA</w:t>
      </w:r>
      <w:r w:rsidRPr="001A48DE">
        <w:rPr>
          <w:rFonts w:cs="Arial"/>
        </w:rPr>
        <w:t xml:space="preserve"> as set out in </w:t>
      </w:r>
      <w:r w:rsidR="003D6465" w:rsidRPr="001A48DE">
        <w:rPr>
          <w:rFonts w:cs="Arial"/>
        </w:rPr>
        <w:t xml:space="preserve">the </w:t>
      </w:r>
      <w:r w:rsidR="001A48DE" w:rsidRPr="001A48DE">
        <w:rPr>
          <w:rFonts w:cs="Arial"/>
        </w:rPr>
        <w:t>NZX Participant Rules</w:t>
      </w:r>
    </w:p>
    <w:p w14:paraId="35F774B7" w14:textId="51823B9C" w:rsidR="00FD4FAA" w:rsidRPr="001A48DE" w:rsidRDefault="008E375E" w:rsidP="001A48DE">
      <w:pPr>
        <w:pStyle w:val="ListParagraph"/>
        <w:numPr>
          <w:ilvl w:val="0"/>
          <w:numId w:val="23"/>
        </w:numPr>
        <w:jc w:val="both"/>
        <w:rPr>
          <w:rFonts w:cs="Arial"/>
        </w:rPr>
      </w:pPr>
      <w:r w:rsidRPr="001A48DE">
        <w:rPr>
          <w:rFonts w:cs="Arial"/>
        </w:rPr>
        <w:t xml:space="preserve">Neither the Applicant nor any of the personnel named in this application have been subject to any disciplinary action by a regulator or law enforcement agency in the context of financial services or corporate finance and save as set out in this application, have not been disqualified by a court from acting as a director of </w:t>
      </w:r>
      <w:proofErr w:type="spellStart"/>
      <w:r w:rsidRPr="001A48DE">
        <w:rPr>
          <w:rFonts w:cs="Arial"/>
        </w:rPr>
        <w:t xml:space="preserve">any </w:t>
      </w:r>
      <w:r w:rsidR="00CD5D1D" w:rsidRPr="001A48DE">
        <w:rPr>
          <w:rFonts w:cs="Arial"/>
        </w:rPr>
        <w:t>body</w:t>
      </w:r>
      <w:proofErr w:type="spellEnd"/>
      <w:r w:rsidR="00CD5D1D" w:rsidRPr="001A48DE">
        <w:rPr>
          <w:rFonts w:cs="Arial"/>
        </w:rPr>
        <w:t xml:space="preserve"> corporate </w:t>
      </w:r>
      <w:r w:rsidRPr="001A48DE">
        <w:rPr>
          <w:rFonts w:cs="Arial"/>
        </w:rPr>
        <w:t>or from acting in the manag</w:t>
      </w:r>
      <w:r w:rsidR="001A48DE" w:rsidRPr="001A48DE">
        <w:rPr>
          <w:rFonts w:cs="Arial"/>
        </w:rPr>
        <w:t>ement or conduct of its affairs</w:t>
      </w:r>
    </w:p>
    <w:p w14:paraId="71455B08" w14:textId="5E655A9F" w:rsidR="003F2664" w:rsidRPr="00B7215C" w:rsidRDefault="008E375E">
      <w:r w:rsidRPr="008E375E">
        <w:rPr>
          <w:rFonts w:cs="Arial"/>
          <w:b/>
        </w:rPr>
        <w:t>Signature of two Authorised Signatories</w:t>
      </w:r>
      <w:r w:rsidRPr="008E375E">
        <w:t>:</w:t>
      </w:r>
    </w:p>
    <w:p w14:paraId="5B07BF9C" w14:textId="77777777" w:rsidR="000748FD" w:rsidRDefault="000748FD" w:rsidP="00CB0F4A">
      <w:pPr>
        <w:spacing w:after="0"/>
        <w:ind w:left="1440" w:hanging="1440"/>
        <w:jc w:val="both"/>
      </w:pPr>
    </w:p>
    <w:p w14:paraId="0CC237D9" w14:textId="6D031F58" w:rsidR="0038353C" w:rsidRDefault="00B93477" w:rsidP="00CB0F4A">
      <w:pPr>
        <w:spacing w:after="0"/>
        <w:ind w:left="1440" w:hanging="1440"/>
        <w:jc w:val="both"/>
        <w:rPr>
          <w:u w:val="single"/>
        </w:rPr>
      </w:pPr>
      <w:r>
        <w:t xml:space="preserve">Name:  </w:t>
      </w:r>
      <w:r>
        <w:tab/>
      </w:r>
      <w:r w:rsidR="00CB0F4A" w:rsidRPr="00CB0F4A">
        <w:rPr>
          <w:u w:val="single"/>
        </w:rPr>
        <w:t>_______________________</w:t>
      </w:r>
      <w:r w:rsidR="00CD5D1D">
        <w:rPr>
          <w:u w:val="single"/>
        </w:rPr>
        <w:t>_____________________________________</w:t>
      </w:r>
      <w:r w:rsidR="00CB0F4A" w:rsidRPr="00CB0F4A">
        <w:rPr>
          <w:u w:val="single"/>
        </w:rPr>
        <w:t>__</w:t>
      </w:r>
    </w:p>
    <w:p w14:paraId="11E52FB7" w14:textId="77777777" w:rsidR="00CB0F4A" w:rsidRPr="00CB0F4A" w:rsidRDefault="0038353C" w:rsidP="00CB0F4A">
      <w:pPr>
        <w:spacing w:after="0"/>
        <w:ind w:left="1440" w:hanging="1440"/>
        <w:jc w:val="both"/>
        <w:rPr>
          <w:u w:val="single"/>
        </w:rPr>
      </w:pPr>
      <w:r w:rsidRPr="0038353C">
        <w:tab/>
      </w:r>
      <w:r w:rsidR="00B93477">
        <w:rPr>
          <w:sz w:val="20"/>
          <w:szCs w:val="20"/>
        </w:rPr>
        <w:t>Full name of Signatory</w:t>
      </w:r>
    </w:p>
    <w:p w14:paraId="20643595" w14:textId="77777777" w:rsidR="00B93477" w:rsidRDefault="00B93477" w:rsidP="00B93477">
      <w:pPr>
        <w:pStyle w:val="BodyCopy"/>
        <w:spacing w:after="0"/>
        <w:ind w:left="720" w:firstLine="720"/>
      </w:pPr>
    </w:p>
    <w:p w14:paraId="32B800AD" w14:textId="77777777" w:rsidR="00CD5D1D" w:rsidRDefault="00CD5D1D" w:rsidP="00B93477">
      <w:pPr>
        <w:pStyle w:val="BodyCopy"/>
        <w:spacing w:after="0"/>
        <w:ind w:left="720" w:firstLine="720"/>
      </w:pPr>
    </w:p>
    <w:p w14:paraId="3F684E26" w14:textId="09C3FEDA" w:rsidR="00B93477" w:rsidRDefault="00CD5D1D" w:rsidP="00B93477">
      <w:pPr>
        <w:jc w:val="both"/>
      </w:pPr>
      <w:r>
        <w:t>Signature:</w:t>
      </w:r>
      <w:r>
        <w:tab/>
      </w:r>
      <w:r w:rsidR="00AE317B">
        <w:t>_________</w:t>
      </w:r>
      <w:r>
        <w:t>____________________</w:t>
      </w:r>
      <w:r w:rsidR="00AE317B">
        <w:t>___________</w:t>
      </w:r>
      <w:r w:rsidR="00AE317B" w:rsidRPr="00B478AF">
        <w:t xml:space="preserve"> </w:t>
      </w:r>
      <w:r w:rsidR="00AE317B">
        <w:t xml:space="preserve">  </w:t>
      </w:r>
      <w:r w:rsidR="00B93477">
        <w:rPr>
          <w:rFonts w:cs="Arial"/>
        </w:rPr>
        <w:t>Date</w:t>
      </w:r>
      <w:r w:rsidR="00B93477" w:rsidRPr="004E75CD">
        <w:rPr>
          <w:rFonts w:cs="Arial"/>
        </w:rPr>
        <w:t xml:space="preserve">: </w:t>
      </w:r>
      <w:r w:rsidR="00B93477">
        <w:t xml:space="preserve"> </w:t>
      </w:r>
      <w:r>
        <w:t>____</w:t>
      </w:r>
      <w:r w:rsidR="00CB0F4A" w:rsidRPr="00CB0F4A">
        <w:rPr>
          <w:u w:val="single"/>
        </w:rPr>
        <w:t>_________</w:t>
      </w:r>
      <w:r>
        <w:rPr>
          <w:u w:val="single"/>
        </w:rPr>
        <w:t>__</w:t>
      </w:r>
    </w:p>
    <w:p w14:paraId="1F8AEA6A" w14:textId="77777777" w:rsidR="00AE317B" w:rsidRDefault="00AE317B" w:rsidP="00AE317B">
      <w:pPr>
        <w:spacing w:after="0"/>
        <w:ind w:left="1440" w:hanging="1440"/>
        <w:jc w:val="both"/>
      </w:pPr>
    </w:p>
    <w:p w14:paraId="2F4F997C" w14:textId="77777777" w:rsidR="00AE317B" w:rsidRDefault="00AE317B" w:rsidP="00AE317B">
      <w:pPr>
        <w:spacing w:after="0"/>
        <w:ind w:left="1440" w:hanging="1440"/>
        <w:jc w:val="both"/>
      </w:pPr>
    </w:p>
    <w:p w14:paraId="5E9C4F73" w14:textId="77777777" w:rsidR="000748FD" w:rsidRDefault="000748FD" w:rsidP="000748FD">
      <w:pPr>
        <w:spacing w:after="0"/>
        <w:ind w:left="1440" w:hanging="1440"/>
        <w:jc w:val="both"/>
        <w:rPr>
          <w:u w:val="single"/>
        </w:rPr>
      </w:pPr>
      <w:r>
        <w:t xml:space="preserve">Name:  </w:t>
      </w:r>
      <w:r>
        <w:tab/>
      </w:r>
      <w:r w:rsidRPr="00CB0F4A">
        <w:rPr>
          <w:u w:val="single"/>
        </w:rPr>
        <w:t>_______________________</w:t>
      </w:r>
      <w:r>
        <w:rPr>
          <w:u w:val="single"/>
        </w:rPr>
        <w:t>_____________________________________</w:t>
      </w:r>
      <w:r w:rsidRPr="00CB0F4A">
        <w:rPr>
          <w:u w:val="single"/>
        </w:rPr>
        <w:t>__</w:t>
      </w:r>
    </w:p>
    <w:p w14:paraId="2DA0E743" w14:textId="77777777" w:rsidR="000748FD" w:rsidRPr="00CB0F4A" w:rsidRDefault="000748FD" w:rsidP="000748FD">
      <w:pPr>
        <w:spacing w:after="0"/>
        <w:ind w:left="1440" w:hanging="1440"/>
        <w:jc w:val="both"/>
        <w:rPr>
          <w:u w:val="single"/>
        </w:rPr>
      </w:pPr>
      <w:r w:rsidRPr="0038353C">
        <w:tab/>
      </w:r>
      <w:r>
        <w:rPr>
          <w:sz w:val="20"/>
          <w:szCs w:val="20"/>
        </w:rPr>
        <w:t>Full name of Signatory</w:t>
      </w:r>
    </w:p>
    <w:p w14:paraId="10D4D22E" w14:textId="77777777" w:rsidR="000748FD" w:rsidRDefault="000748FD" w:rsidP="000748FD">
      <w:pPr>
        <w:pStyle w:val="BodyCopy"/>
        <w:spacing w:after="0"/>
        <w:ind w:left="720" w:firstLine="720"/>
      </w:pPr>
    </w:p>
    <w:p w14:paraId="4F8FE436" w14:textId="77777777" w:rsidR="000748FD" w:rsidRDefault="000748FD" w:rsidP="000748FD">
      <w:pPr>
        <w:pStyle w:val="BodyCopy"/>
        <w:spacing w:after="0"/>
        <w:ind w:left="720" w:firstLine="720"/>
      </w:pPr>
    </w:p>
    <w:p w14:paraId="5E32B99E" w14:textId="3F14A9EB" w:rsidR="000748FD" w:rsidRDefault="000748FD" w:rsidP="000748FD">
      <w:pPr>
        <w:jc w:val="both"/>
      </w:pPr>
      <w:r>
        <w:t>Signature:</w:t>
      </w:r>
      <w:r>
        <w:tab/>
        <w:t>________________________________________</w:t>
      </w:r>
      <w:r w:rsidRPr="00B478AF">
        <w:t xml:space="preserve"> </w:t>
      </w:r>
      <w:r>
        <w:t xml:space="preserve">  </w:t>
      </w:r>
      <w:r>
        <w:rPr>
          <w:rFonts w:cs="Arial"/>
        </w:rPr>
        <w:t>Date</w:t>
      </w:r>
      <w:r w:rsidRPr="004E75CD">
        <w:rPr>
          <w:rFonts w:cs="Arial"/>
        </w:rPr>
        <w:t xml:space="preserve">: </w:t>
      </w:r>
      <w:r>
        <w:t xml:space="preserve"> ____</w:t>
      </w:r>
      <w:r w:rsidRPr="00CB0F4A">
        <w:rPr>
          <w:u w:val="single"/>
        </w:rPr>
        <w:t>_________</w:t>
      </w:r>
      <w:r>
        <w:rPr>
          <w:u w:val="single"/>
        </w:rPr>
        <w:t>__</w:t>
      </w:r>
    </w:p>
    <w:sectPr w:rsidR="000748FD" w:rsidSect="00DB49EA">
      <w:headerReference w:type="default" r:id="rId17"/>
      <w:footerReference w:type="default" r:id="rId18"/>
      <w:headerReference w:type="first" r:id="rId19"/>
      <w:footerReference w:type="first" r:id="rId20"/>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557DE" w14:textId="77777777" w:rsidR="0095317B" w:rsidRDefault="0095317B" w:rsidP="002C55B7">
      <w:pPr>
        <w:spacing w:after="0" w:line="240" w:lineRule="auto"/>
      </w:pPr>
      <w:r>
        <w:separator/>
      </w:r>
    </w:p>
    <w:p w14:paraId="3B78A123" w14:textId="77777777" w:rsidR="0095317B" w:rsidRDefault="0095317B"/>
  </w:endnote>
  <w:endnote w:type="continuationSeparator" w:id="0">
    <w:p w14:paraId="7E6E0A8D" w14:textId="77777777" w:rsidR="0095317B" w:rsidRDefault="0095317B" w:rsidP="002C55B7">
      <w:pPr>
        <w:spacing w:after="0" w:line="240" w:lineRule="auto"/>
      </w:pPr>
      <w:r>
        <w:continuationSeparator/>
      </w:r>
    </w:p>
    <w:p w14:paraId="5E97B124" w14:textId="77777777" w:rsidR="0095317B" w:rsidRDefault="00953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7B31" w14:textId="276D3BA3" w:rsidR="0095317B" w:rsidRPr="002C2711" w:rsidRDefault="00043EB2" w:rsidP="00CA7FC8">
    <w:pPr>
      <w:pStyle w:val="BodyCopy"/>
      <w:tabs>
        <w:tab w:val="right" w:pos="9354"/>
      </w:tabs>
      <w:jc w:val="both"/>
      <w:rPr>
        <w:b/>
        <w:color w:val="auto"/>
        <w:sz w:val="18"/>
        <w:szCs w:val="18"/>
      </w:rPr>
    </w:pPr>
    <w:r>
      <w:rPr>
        <w:rFonts w:ascii="Arial Bold" w:hAnsi="Arial Bold"/>
        <w:b/>
        <w:caps/>
        <w:noProof/>
        <w:color w:val="808080"/>
        <w:highlight w:val="yellow"/>
        <w:lang w:val="en-NZ" w:eastAsia="en-NZ"/>
      </w:rPr>
      <mc:AlternateContent>
        <mc:Choice Requires="wps">
          <w:drawing>
            <wp:anchor distT="0" distB="0" distL="114300" distR="114300" simplePos="0" relativeHeight="251658752" behindDoc="0" locked="0" layoutInCell="1" allowOverlap="1" wp14:anchorId="362B5D5D" wp14:editId="481958A1">
              <wp:simplePos x="0" y="0"/>
              <wp:positionH relativeFrom="column">
                <wp:posOffset>6009640</wp:posOffset>
              </wp:positionH>
              <wp:positionV relativeFrom="paragraph">
                <wp:posOffset>8890</wp:posOffset>
              </wp:positionV>
              <wp:extent cx="257810" cy="271780"/>
              <wp:effectExtent l="0" t="0" r="889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C2CCA"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mc:Fallback>
      </mc:AlternateContent>
    </w:r>
    <w:r w:rsidR="00DB49EA">
      <w:rPr>
        <w:rFonts w:ascii="Arial Bold" w:hAnsi="Arial Bold"/>
        <w:b/>
        <w:caps/>
        <w:noProof/>
        <w:color w:val="808080"/>
        <w:sz w:val="18"/>
        <w:lang w:val="en-US"/>
      </w:rPr>
      <w:t>appendix 12 – direct market access</w:t>
    </w:r>
    <w:r w:rsidR="00497CE8" w:rsidRPr="00497CE8">
      <w:rPr>
        <w:rFonts w:ascii="Arial Bold" w:hAnsi="Arial Bold"/>
        <w:b/>
        <w:caps/>
        <w:noProof/>
        <w:color w:val="808080"/>
        <w:sz w:val="18"/>
        <w:lang w:val="en-US"/>
      </w:rPr>
      <w:t xml:space="preserve"> </w:t>
    </w:r>
    <w:r w:rsidR="00497CE8">
      <w:rPr>
        <w:rFonts w:ascii="Arial Bold" w:hAnsi="Arial Bold"/>
        <w:b/>
        <w:caps/>
        <w:noProof/>
        <w:color w:val="808080"/>
        <w:sz w:val="18"/>
        <w:lang w:val="en-US"/>
      </w:rPr>
      <w:t>APPLICATION</w:t>
    </w:r>
    <w:r w:rsidR="0095317B">
      <w:rPr>
        <w:rStyle w:val="Heading3Char"/>
        <w:b w:val="0"/>
        <w:sz w:val="18"/>
      </w:rPr>
      <w:tab/>
    </w:r>
    <w:r w:rsidR="00CB0F4A" w:rsidRPr="002B0A3E">
      <w:rPr>
        <w:rFonts w:ascii="Arial Bold" w:hAnsi="Arial Bold"/>
        <w:b/>
        <w:color w:val="3397D3"/>
        <w:sz w:val="18"/>
        <w:szCs w:val="18"/>
      </w:rPr>
      <w:fldChar w:fldCharType="begin"/>
    </w:r>
    <w:r w:rsidR="0095317B" w:rsidRPr="002B0A3E">
      <w:rPr>
        <w:rFonts w:ascii="Arial Bold" w:hAnsi="Arial Bold"/>
        <w:b/>
        <w:color w:val="3397D3"/>
        <w:sz w:val="18"/>
        <w:szCs w:val="18"/>
      </w:rPr>
      <w:instrText xml:space="preserve"> PAGE   \* MERGEFORMAT </w:instrText>
    </w:r>
    <w:r w:rsidR="00CB0F4A" w:rsidRPr="002B0A3E">
      <w:rPr>
        <w:rFonts w:ascii="Arial Bold" w:hAnsi="Arial Bold"/>
        <w:b/>
        <w:color w:val="3397D3"/>
        <w:sz w:val="18"/>
        <w:szCs w:val="18"/>
      </w:rPr>
      <w:fldChar w:fldCharType="separate"/>
    </w:r>
    <w:r w:rsidR="00B773FF">
      <w:rPr>
        <w:rFonts w:ascii="Arial Bold" w:hAnsi="Arial Bold"/>
        <w:b/>
        <w:noProof/>
        <w:color w:val="3397D3"/>
        <w:sz w:val="18"/>
        <w:szCs w:val="18"/>
      </w:rPr>
      <w:t>4</w:t>
    </w:r>
    <w:r w:rsidR="00CB0F4A" w:rsidRPr="002B0A3E">
      <w:rPr>
        <w:rFonts w:ascii="Arial Bold" w:hAnsi="Arial Bold"/>
        <w:b/>
        <w:color w:val="3397D3"/>
        <w:sz w:val="18"/>
        <w:szCs w:val="18"/>
      </w:rPr>
      <w:fldChar w:fldCharType="end"/>
    </w:r>
    <w:r w:rsidR="0095317B" w:rsidRPr="002C2711">
      <w:rPr>
        <w:b/>
        <w:color w:val="3397D3"/>
        <w:sz w:val="18"/>
        <w:szCs w:val="18"/>
      </w:rPr>
      <w:t xml:space="preserve"> </w:t>
    </w:r>
    <w:r w:rsidR="0095317B" w:rsidRPr="002C2711">
      <w:rPr>
        <w:b/>
        <w:sz w:val="18"/>
        <w:szCs w:val="18"/>
      </w:rPr>
      <w:t>of</w:t>
    </w:r>
    <w:r w:rsidR="0095317B" w:rsidRPr="002C2711">
      <w:rPr>
        <w:b/>
        <w:color w:val="3397D3"/>
        <w:sz w:val="18"/>
        <w:szCs w:val="18"/>
      </w:rPr>
      <w:t xml:space="preserve"> </w:t>
    </w:r>
    <w:r w:rsidR="00CB0F4A" w:rsidRPr="002C2711">
      <w:rPr>
        <w:b/>
        <w:sz w:val="18"/>
        <w:szCs w:val="18"/>
      </w:rPr>
      <w:fldChar w:fldCharType="begin"/>
    </w:r>
    <w:r w:rsidR="0095317B" w:rsidRPr="002C2711">
      <w:rPr>
        <w:b/>
        <w:sz w:val="18"/>
        <w:szCs w:val="18"/>
      </w:rPr>
      <w:instrText xml:space="preserve"> NUMPAGES  \# "0"  \* MERGEFORMAT </w:instrText>
    </w:r>
    <w:r w:rsidR="00CB0F4A" w:rsidRPr="002C2711">
      <w:rPr>
        <w:b/>
        <w:sz w:val="18"/>
        <w:szCs w:val="18"/>
      </w:rPr>
      <w:fldChar w:fldCharType="separate"/>
    </w:r>
    <w:r w:rsidR="00B773FF">
      <w:rPr>
        <w:b/>
        <w:noProof/>
        <w:sz w:val="18"/>
        <w:szCs w:val="18"/>
      </w:rPr>
      <w:t>4</w:t>
    </w:r>
    <w:r w:rsidR="00CB0F4A" w:rsidRPr="002C271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0885" w14:textId="4B005F19" w:rsidR="0095317B" w:rsidRPr="0004326F" w:rsidRDefault="00043EB2"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mc:AlternateContent>
        <mc:Choice Requires="wps">
          <w:drawing>
            <wp:anchor distT="0" distB="0" distL="114300" distR="114300" simplePos="0" relativeHeight="251660800" behindDoc="0" locked="0" layoutInCell="1" allowOverlap="1" wp14:anchorId="019FE4ED" wp14:editId="121BAE74">
              <wp:simplePos x="0" y="0"/>
              <wp:positionH relativeFrom="column">
                <wp:posOffset>6028690</wp:posOffset>
              </wp:positionH>
              <wp:positionV relativeFrom="paragraph">
                <wp:posOffset>13335</wp:posOffset>
              </wp:positionV>
              <wp:extent cx="257810" cy="271780"/>
              <wp:effectExtent l="0" t="0" r="889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2D0D6"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D/4KaOiwIAAA8FAAAOAAAAAAAAAAAAAAAAAC4CAABkcnMvZTJvRG9jLnhtbFBLAQItABQABgAI&#10;AAAAIQAF9Cjg2wAAAAgBAAAPAAAAAAAAAAAAAAAAAOUEAABkcnMvZG93bnJldi54bWxQSwUGAAAA&#10;AAQABADzAAAA7QUAAAAA&#10;" fillcolor="#3397d3" stroked="f"/>
          </w:pict>
        </mc:Fallback>
      </mc:AlternateContent>
    </w:r>
    <w:r w:rsidR="00BB5AE0">
      <w:rPr>
        <w:rFonts w:ascii="Arial Bold" w:hAnsi="Arial Bold"/>
        <w:b/>
        <w:caps/>
        <w:noProof/>
        <w:color w:val="808080"/>
        <w:sz w:val="18"/>
        <w:lang w:val="en-US"/>
      </w:rPr>
      <w:t>APPLICATION FOR DESIGNATION AS A DMA PARTICIPANT</w:t>
    </w:r>
    <w:r w:rsidR="0095317B">
      <w:rPr>
        <w:rStyle w:val="Heading3Char"/>
        <w:b w:val="0"/>
        <w:sz w:val="18"/>
      </w:rPr>
      <w:tab/>
    </w:r>
    <w:r w:rsidR="00CB0F4A" w:rsidRPr="002B0A3E">
      <w:rPr>
        <w:rFonts w:ascii="Arial Bold" w:hAnsi="Arial Bold"/>
        <w:b/>
        <w:color w:val="3397D3"/>
        <w:sz w:val="18"/>
        <w:szCs w:val="18"/>
      </w:rPr>
      <w:fldChar w:fldCharType="begin"/>
    </w:r>
    <w:r w:rsidR="0095317B" w:rsidRPr="002B0A3E">
      <w:rPr>
        <w:rFonts w:ascii="Arial Bold" w:hAnsi="Arial Bold"/>
        <w:b/>
        <w:color w:val="3397D3"/>
        <w:sz w:val="18"/>
        <w:szCs w:val="18"/>
      </w:rPr>
      <w:instrText xml:space="preserve"> PAGE   \* MERGEFORMAT </w:instrText>
    </w:r>
    <w:r w:rsidR="00CB0F4A" w:rsidRPr="002B0A3E">
      <w:rPr>
        <w:rFonts w:ascii="Arial Bold" w:hAnsi="Arial Bold"/>
        <w:b/>
        <w:color w:val="3397D3"/>
        <w:sz w:val="18"/>
        <w:szCs w:val="18"/>
      </w:rPr>
      <w:fldChar w:fldCharType="separate"/>
    </w:r>
    <w:r w:rsidR="00DB49EA">
      <w:rPr>
        <w:rFonts w:ascii="Arial Bold" w:hAnsi="Arial Bold"/>
        <w:b/>
        <w:noProof/>
        <w:color w:val="3397D3"/>
        <w:sz w:val="18"/>
        <w:szCs w:val="18"/>
      </w:rPr>
      <w:t>1</w:t>
    </w:r>
    <w:r w:rsidR="00CB0F4A" w:rsidRPr="002B0A3E">
      <w:rPr>
        <w:rFonts w:ascii="Arial Bold" w:hAnsi="Arial Bold"/>
        <w:b/>
        <w:color w:val="3397D3"/>
        <w:sz w:val="18"/>
        <w:szCs w:val="18"/>
      </w:rPr>
      <w:fldChar w:fldCharType="end"/>
    </w:r>
    <w:r w:rsidR="0095317B" w:rsidRPr="002C2711">
      <w:rPr>
        <w:b/>
        <w:color w:val="3397D3"/>
        <w:sz w:val="18"/>
        <w:szCs w:val="18"/>
      </w:rPr>
      <w:t xml:space="preserve"> </w:t>
    </w:r>
    <w:r w:rsidR="0095317B" w:rsidRPr="002C2711">
      <w:rPr>
        <w:b/>
        <w:sz w:val="18"/>
        <w:szCs w:val="18"/>
      </w:rPr>
      <w:t>of</w:t>
    </w:r>
    <w:r w:rsidR="0095317B" w:rsidRPr="002C2711">
      <w:rPr>
        <w:b/>
        <w:color w:val="3397D3"/>
        <w:sz w:val="18"/>
        <w:szCs w:val="18"/>
      </w:rPr>
      <w:t xml:space="preserve"> </w:t>
    </w:r>
    <w:r w:rsidR="00CB0F4A" w:rsidRPr="002C2711">
      <w:rPr>
        <w:b/>
        <w:sz w:val="18"/>
        <w:szCs w:val="18"/>
      </w:rPr>
      <w:fldChar w:fldCharType="begin"/>
    </w:r>
    <w:r w:rsidR="0095317B" w:rsidRPr="002C2711">
      <w:rPr>
        <w:b/>
        <w:sz w:val="18"/>
        <w:szCs w:val="18"/>
      </w:rPr>
      <w:instrText xml:space="preserve"> NUMPAGES  \# "0"  \* MERGEFORMAT </w:instrText>
    </w:r>
    <w:r w:rsidR="00CB0F4A" w:rsidRPr="002C2711">
      <w:rPr>
        <w:b/>
        <w:sz w:val="18"/>
        <w:szCs w:val="18"/>
      </w:rPr>
      <w:fldChar w:fldCharType="separate"/>
    </w:r>
    <w:r w:rsidR="00DB49EA">
      <w:rPr>
        <w:b/>
        <w:noProof/>
        <w:sz w:val="18"/>
        <w:szCs w:val="18"/>
      </w:rPr>
      <w:t>6</w:t>
    </w:r>
    <w:r w:rsidR="00CB0F4A"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2DF76" w14:textId="77777777" w:rsidR="0095317B" w:rsidRDefault="0095317B"/>
  </w:footnote>
  <w:footnote w:type="continuationSeparator" w:id="0">
    <w:p w14:paraId="18F7194C" w14:textId="77777777" w:rsidR="0095317B" w:rsidRDefault="0095317B" w:rsidP="002C55B7">
      <w:pPr>
        <w:spacing w:after="0" w:line="240" w:lineRule="auto"/>
      </w:pPr>
      <w:r>
        <w:continuationSeparator/>
      </w:r>
    </w:p>
    <w:p w14:paraId="5A922989" w14:textId="77777777" w:rsidR="0095317B" w:rsidRDefault="00953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4802" w14:textId="02A05456" w:rsidR="00F6758F" w:rsidRDefault="00F6758F">
    <w:pPr>
      <w:pStyle w:val="Header"/>
    </w:pPr>
    <w:r>
      <w:rPr>
        <w:noProof/>
        <w:lang w:eastAsia="en-NZ"/>
      </w:rPr>
      <w:drawing>
        <wp:anchor distT="0" distB="0" distL="114300" distR="114300" simplePos="0" relativeHeight="251662848" behindDoc="0" locked="0" layoutInCell="1" allowOverlap="1" wp14:anchorId="5BD02761" wp14:editId="5B83A0A9">
          <wp:simplePos x="0" y="0"/>
          <wp:positionH relativeFrom="page">
            <wp:posOffset>810260</wp:posOffset>
          </wp:positionH>
          <wp:positionV relativeFrom="page">
            <wp:posOffset>449580</wp:posOffset>
          </wp:positionV>
          <wp:extent cx="1269365" cy="348615"/>
          <wp:effectExtent l="19050" t="0" r="6985" b="0"/>
          <wp:wrapNone/>
          <wp:docPr id="4"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A943" w14:textId="77777777" w:rsidR="0095317B" w:rsidRDefault="0095317B">
    <w:pPr>
      <w:pStyle w:val="Header"/>
    </w:pPr>
    <w:r>
      <w:rPr>
        <w:noProof/>
        <w:lang w:eastAsia="en-NZ"/>
      </w:rPr>
      <w:drawing>
        <wp:anchor distT="0" distB="0" distL="114300" distR="114300" simplePos="0" relativeHeight="251658240" behindDoc="0" locked="0" layoutInCell="1" allowOverlap="1" wp14:anchorId="38A99672" wp14:editId="5CFD6F33">
          <wp:simplePos x="0" y="0"/>
          <wp:positionH relativeFrom="page">
            <wp:posOffset>810260</wp:posOffset>
          </wp:positionH>
          <wp:positionV relativeFrom="page">
            <wp:posOffset>644525</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E74"/>
    <w:multiLevelType w:val="multilevel"/>
    <w:tmpl w:val="709449B4"/>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FE781D"/>
    <w:multiLevelType w:val="hybridMultilevel"/>
    <w:tmpl w:val="6784C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DD76FB"/>
    <w:multiLevelType w:val="hybridMultilevel"/>
    <w:tmpl w:val="7F1CC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081B49"/>
    <w:multiLevelType w:val="hybridMultilevel"/>
    <w:tmpl w:val="ACE0A966"/>
    <w:lvl w:ilvl="0" w:tplc="F81001EA">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1B47B4"/>
    <w:multiLevelType w:val="hybridMultilevel"/>
    <w:tmpl w:val="14A41686"/>
    <w:lvl w:ilvl="0" w:tplc="483EF3B6">
      <w:start w:val="1"/>
      <w:numFmt w:val="decimal"/>
      <w:lvlText w:val="%1."/>
      <w:lvlJc w:val="left"/>
      <w:pPr>
        <w:ind w:left="720" w:hanging="360"/>
      </w:pPr>
      <w:rPr>
        <w:rFonts w:cs="Aria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3B5469A"/>
    <w:multiLevelType w:val="hybridMultilevel"/>
    <w:tmpl w:val="899A66D4"/>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D97330"/>
    <w:multiLevelType w:val="hybridMultilevel"/>
    <w:tmpl w:val="A1888164"/>
    <w:lvl w:ilvl="0" w:tplc="F81001EA">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C4306C"/>
    <w:multiLevelType w:val="hybridMultilevel"/>
    <w:tmpl w:val="C218C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DE5446"/>
    <w:multiLevelType w:val="hybridMultilevel"/>
    <w:tmpl w:val="7E4ED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790065"/>
    <w:multiLevelType w:val="hybridMultilevel"/>
    <w:tmpl w:val="A8369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2C684E"/>
    <w:multiLevelType w:val="hybridMultilevel"/>
    <w:tmpl w:val="A57E5B3E"/>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20"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74A356D"/>
    <w:multiLevelType w:val="hybridMultilevel"/>
    <w:tmpl w:val="AD6218E0"/>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8"/>
  </w:num>
  <w:num w:numId="3">
    <w:abstractNumId w:val="2"/>
  </w:num>
  <w:num w:numId="4">
    <w:abstractNumId w:val="20"/>
  </w:num>
  <w:num w:numId="5">
    <w:abstractNumId w:val="16"/>
  </w:num>
  <w:num w:numId="6">
    <w:abstractNumId w:val="15"/>
  </w:num>
  <w:num w:numId="7">
    <w:abstractNumId w:val="0"/>
  </w:num>
  <w:num w:numId="8">
    <w:abstractNumId w:val="8"/>
  </w:num>
  <w:num w:numId="9">
    <w:abstractNumId w:val="10"/>
  </w:num>
  <w:num w:numId="10">
    <w:abstractNumId w:val="11"/>
  </w:num>
  <w:num w:numId="11">
    <w:abstractNumId w:val="5"/>
  </w:num>
  <w:num w:numId="12">
    <w:abstractNumId w:val="22"/>
  </w:num>
  <w:num w:numId="13">
    <w:abstractNumId w:val="17"/>
  </w:num>
  <w:num w:numId="14">
    <w:abstractNumId w:val="6"/>
  </w:num>
  <w:num w:numId="15">
    <w:abstractNumId w:val="12"/>
  </w:num>
  <w:num w:numId="16">
    <w:abstractNumId w:val="7"/>
  </w:num>
  <w:num w:numId="17">
    <w:abstractNumId w:val="9"/>
  </w:num>
  <w:num w:numId="18">
    <w:abstractNumId w:val="21"/>
  </w:num>
  <w:num w:numId="19">
    <w:abstractNumId w:val="13"/>
  </w:num>
  <w:num w:numId="20">
    <w:abstractNumId w:val="14"/>
  </w:num>
  <w:num w:numId="21">
    <w:abstractNumId w:val="4"/>
  </w:num>
  <w:num w:numId="22">
    <w:abstractNumId w:val="3"/>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C"/>
    <w:rsid w:val="00002789"/>
    <w:rsid w:val="000073E5"/>
    <w:rsid w:val="00017441"/>
    <w:rsid w:val="00020FF4"/>
    <w:rsid w:val="00022F9B"/>
    <w:rsid w:val="00023268"/>
    <w:rsid w:val="00023A2B"/>
    <w:rsid w:val="00026829"/>
    <w:rsid w:val="00032E77"/>
    <w:rsid w:val="00033958"/>
    <w:rsid w:val="00034111"/>
    <w:rsid w:val="00036DD1"/>
    <w:rsid w:val="00037F22"/>
    <w:rsid w:val="00042C23"/>
    <w:rsid w:val="0004326F"/>
    <w:rsid w:val="00043EB2"/>
    <w:rsid w:val="00046D20"/>
    <w:rsid w:val="000503C1"/>
    <w:rsid w:val="000516AD"/>
    <w:rsid w:val="00052E33"/>
    <w:rsid w:val="000559B5"/>
    <w:rsid w:val="00057851"/>
    <w:rsid w:val="00057B45"/>
    <w:rsid w:val="00063556"/>
    <w:rsid w:val="00065073"/>
    <w:rsid w:val="00072A71"/>
    <w:rsid w:val="000748FD"/>
    <w:rsid w:val="00074FA6"/>
    <w:rsid w:val="000761BE"/>
    <w:rsid w:val="00076CE9"/>
    <w:rsid w:val="0008165D"/>
    <w:rsid w:val="000872CA"/>
    <w:rsid w:val="0008787A"/>
    <w:rsid w:val="000A35F9"/>
    <w:rsid w:val="000B0916"/>
    <w:rsid w:val="000B1917"/>
    <w:rsid w:val="000B44FB"/>
    <w:rsid w:val="000B7306"/>
    <w:rsid w:val="000D6229"/>
    <w:rsid w:val="000D7A9F"/>
    <w:rsid w:val="000E35DC"/>
    <w:rsid w:val="000E48A1"/>
    <w:rsid w:val="000F4862"/>
    <w:rsid w:val="000F5976"/>
    <w:rsid w:val="000F67A7"/>
    <w:rsid w:val="000F7A02"/>
    <w:rsid w:val="001023FA"/>
    <w:rsid w:val="00103406"/>
    <w:rsid w:val="00113392"/>
    <w:rsid w:val="001216ED"/>
    <w:rsid w:val="0012338A"/>
    <w:rsid w:val="00125181"/>
    <w:rsid w:val="0012670A"/>
    <w:rsid w:val="00126D2A"/>
    <w:rsid w:val="00141994"/>
    <w:rsid w:val="00142EC5"/>
    <w:rsid w:val="0014352A"/>
    <w:rsid w:val="0015298F"/>
    <w:rsid w:val="00153720"/>
    <w:rsid w:val="00154469"/>
    <w:rsid w:val="001572EF"/>
    <w:rsid w:val="00163CA4"/>
    <w:rsid w:val="001663FB"/>
    <w:rsid w:val="00167F4D"/>
    <w:rsid w:val="00171FF0"/>
    <w:rsid w:val="001752AA"/>
    <w:rsid w:val="00180349"/>
    <w:rsid w:val="00180F26"/>
    <w:rsid w:val="00181799"/>
    <w:rsid w:val="00186657"/>
    <w:rsid w:val="00196BF4"/>
    <w:rsid w:val="001A1F2F"/>
    <w:rsid w:val="001A48DE"/>
    <w:rsid w:val="001B3B97"/>
    <w:rsid w:val="001B5982"/>
    <w:rsid w:val="001B7EB1"/>
    <w:rsid w:val="001C6E13"/>
    <w:rsid w:val="001D0DF8"/>
    <w:rsid w:val="001D34E0"/>
    <w:rsid w:val="001E10F1"/>
    <w:rsid w:val="001E4ED3"/>
    <w:rsid w:val="001E5484"/>
    <w:rsid w:val="001F0489"/>
    <w:rsid w:val="001F0CC0"/>
    <w:rsid w:val="001F55C1"/>
    <w:rsid w:val="00206240"/>
    <w:rsid w:val="002075A8"/>
    <w:rsid w:val="00210D7B"/>
    <w:rsid w:val="00221352"/>
    <w:rsid w:val="002247EE"/>
    <w:rsid w:val="002276F2"/>
    <w:rsid w:val="0022782F"/>
    <w:rsid w:val="00230212"/>
    <w:rsid w:val="0023758D"/>
    <w:rsid w:val="00237646"/>
    <w:rsid w:val="00237EEA"/>
    <w:rsid w:val="00240DCF"/>
    <w:rsid w:val="002419DF"/>
    <w:rsid w:val="002505CD"/>
    <w:rsid w:val="0025149E"/>
    <w:rsid w:val="00254162"/>
    <w:rsid w:val="00255924"/>
    <w:rsid w:val="00261205"/>
    <w:rsid w:val="002703C6"/>
    <w:rsid w:val="002708D9"/>
    <w:rsid w:val="00275983"/>
    <w:rsid w:val="002772F2"/>
    <w:rsid w:val="002775B4"/>
    <w:rsid w:val="00280662"/>
    <w:rsid w:val="00290AA7"/>
    <w:rsid w:val="002913D1"/>
    <w:rsid w:val="002A52CC"/>
    <w:rsid w:val="002B0A3E"/>
    <w:rsid w:val="002B12B2"/>
    <w:rsid w:val="002B2F80"/>
    <w:rsid w:val="002B6C72"/>
    <w:rsid w:val="002C0E60"/>
    <w:rsid w:val="002C1030"/>
    <w:rsid w:val="002C26FF"/>
    <w:rsid w:val="002C2711"/>
    <w:rsid w:val="002C29A2"/>
    <w:rsid w:val="002C2B61"/>
    <w:rsid w:val="002C55B7"/>
    <w:rsid w:val="002C5FD5"/>
    <w:rsid w:val="002C6B93"/>
    <w:rsid w:val="002C70EA"/>
    <w:rsid w:val="002D057F"/>
    <w:rsid w:val="002D68CA"/>
    <w:rsid w:val="002E5DAC"/>
    <w:rsid w:val="002E6BFF"/>
    <w:rsid w:val="002E71EE"/>
    <w:rsid w:val="002F22DF"/>
    <w:rsid w:val="002F59DC"/>
    <w:rsid w:val="002F6483"/>
    <w:rsid w:val="0030739D"/>
    <w:rsid w:val="00321A06"/>
    <w:rsid w:val="00323F7F"/>
    <w:rsid w:val="003243A8"/>
    <w:rsid w:val="00324778"/>
    <w:rsid w:val="00331D60"/>
    <w:rsid w:val="003355AA"/>
    <w:rsid w:val="00336F2A"/>
    <w:rsid w:val="00340DA0"/>
    <w:rsid w:val="00345B42"/>
    <w:rsid w:val="00354CA0"/>
    <w:rsid w:val="00355BC9"/>
    <w:rsid w:val="00356EE4"/>
    <w:rsid w:val="00373486"/>
    <w:rsid w:val="00380BAA"/>
    <w:rsid w:val="00382732"/>
    <w:rsid w:val="0038353C"/>
    <w:rsid w:val="00384F24"/>
    <w:rsid w:val="00385099"/>
    <w:rsid w:val="003870D6"/>
    <w:rsid w:val="00391AFD"/>
    <w:rsid w:val="003937F1"/>
    <w:rsid w:val="00393877"/>
    <w:rsid w:val="00397DF2"/>
    <w:rsid w:val="003A0C39"/>
    <w:rsid w:val="003A4D87"/>
    <w:rsid w:val="003A61A0"/>
    <w:rsid w:val="003A653B"/>
    <w:rsid w:val="003A7E9E"/>
    <w:rsid w:val="003B4607"/>
    <w:rsid w:val="003B7B75"/>
    <w:rsid w:val="003C1403"/>
    <w:rsid w:val="003C2989"/>
    <w:rsid w:val="003D0149"/>
    <w:rsid w:val="003D3A62"/>
    <w:rsid w:val="003D43C3"/>
    <w:rsid w:val="003D6465"/>
    <w:rsid w:val="003E12EF"/>
    <w:rsid w:val="003E27EC"/>
    <w:rsid w:val="003E3DA4"/>
    <w:rsid w:val="003E763F"/>
    <w:rsid w:val="003F2664"/>
    <w:rsid w:val="003F3896"/>
    <w:rsid w:val="003F5785"/>
    <w:rsid w:val="003F620E"/>
    <w:rsid w:val="003F783F"/>
    <w:rsid w:val="004014C1"/>
    <w:rsid w:val="0041095D"/>
    <w:rsid w:val="004119FC"/>
    <w:rsid w:val="00412131"/>
    <w:rsid w:val="00417921"/>
    <w:rsid w:val="0042181E"/>
    <w:rsid w:val="004219F0"/>
    <w:rsid w:val="00424A75"/>
    <w:rsid w:val="00424FE2"/>
    <w:rsid w:val="004259FA"/>
    <w:rsid w:val="00440280"/>
    <w:rsid w:val="004408A9"/>
    <w:rsid w:val="00445003"/>
    <w:rsid w:val="004475F6"/>
    <w:rsid w:val="00450E8D"/>
    <w:rsid w:val="00456FBF"/>
    <w:rsid w:val="0046073C"/>
    <w:rsid w:val="00460902"/>
    <w:rsid w:val="004625F3"/>
    <w:rsid w:val="0046567D"/>
    <w:rsid w:val="00465EB9"/>
    <w:rsid w:val="00473705"/>
    <w:rsid w:val="004771B5"/>
    <w:rsid w:val="00481C58"/>
    <w:rsid w:val="0048403C"/>
    <w:rsid w:val="00491453"/>
    <w:rsid w:val="00494539"/>
    <w:rsid w:val="004964BC"/>
    <w:rsid w:val="00497CE8"/>
    <w:rsid w:val="004A0B68"/>
    <w:rsid w:val="004A374D"/>
    <w:rsid w:val="004B1F65"/>
    <w:rsid w:val="004B7CED"/>
    <w:rsid w:val="004C13F4"/>
    <w:rsid w:val="004D0886"/>
    <w:rsid w:val="004D3704"/>
    <w:rsid w:val="004D7C41"/>
    <w:rsid w:val="004E0992"/>
    <w:rsid w:val="004E0CE1"/>
    <w:rsid w:val="004E3A4B"/>
    <w:rsid w:val="004E71A9"/>
    <w:rsid w:val="004F6A21"/>
    <w:rsid w:val="0050245F"/>
    <w:rsid w:val="00503929"/>
    <w:rsid w:val="00504973"/>
    <w:rsid w:val="005063C0"/>
    <w:rsid w:val="00513879"/>
    <w:rsid w:val="00531504"/>
    <w:rsid w:val="00533E42"/>
    <w:rsid w:val="0053435A"/>
    <w:rsid w:val="0054073E"/>
    <w:rsid w:val="0054155C"/>
    <w:rsid w:val="00541A8C"/>
    <w:rsid w:val="0054394A"/>
    <w:rsid w:val="00545A02"/>
    <w:rsid w:val="0054668E"/>
    <w:rsid w:val="005576F2"/>
    <w:rsid w:val="00561651"/>
    <w:rsid w:val="005664FE"/>
    <w:rsid w:val="005676CC"/>
    <w:rsid w:val="00567D84"/>
    <w:rsid w:val="005752FF"/>
    <w:rsid w:val="00580379"/>
    <w:rsid w:val="0058427A"/>
    <w:rsid w:val="005971C7"/>
    <w:rsid w:val="005A2091"/>
    <w:rsid w:val="005A58E7"/>
    <w:rsid w:val="005B34E3"/>
    <w:rsid w:val="005B7DB5"/>
    <w:rsid w:val="005C4335"/>
    <w:rsid w:val="005D1F72"/>
    <w:rsid w:val="005E1CE7"/>
    <w:rsid w:val="005F1091"/>
    <w:rsid w:val="005F1791"/>
    <w:rsid w:val="005F21BC"/>
    <w:rsid w:val="005F3AA2"/>
    <w:rsid w:val="005F5E2C"/>
    <w:rsid w:val="005F5E7D"/>
    <w:rsid w:val="00603FDF"/>
    <w:rsid w:val="00615422"/>
    <w:rsid w:val="00615479"/>
    <w:rsid w:val="0061608C"/>
    <w:rsid w:val="00616E15"/>
    <w:rsid w:val="006175CD"/>
    <w:rsid w:val="0062012E"/>
    <w:rsid w:val="006244AA"/>
    <w:rsid w:val="00627271"/>
    <w:rsid w:val="00631279"/>
    <w:rsid w:val="006331B1"/>
    <w:rsid w:val="00641FA2"/>
    <w:rsid w:val="0065217F"/>
    <w:rsid w:val="006615FD"/>
    <w:rsid w:val="006630D3"/>
    <w:rsid w:val="00663D7C"/>
    <w:rsid w:val="006664D7"/>
    <w:rsid w:val="006735D1"/>
    <w:rsid w:val="00674AFA"/>
    <w:rsid w:val="00675AB9"/>
    <w:rsid w:val="00675FBA"/>
    <w:rsid w:val="00684053"/>
    <w:rsid w:val="006872D0"/>
    <w:rsid w:val="00691318"/>
    <w:rsid w:val="006946B5"/>
    <w:rsid w:val="006A312D"/>
    <w:rsid w:val="006C3CC9"/>
    <w:rsid w:val="006C7C9C"/>
    <w:rsid w:val="006D04F8"/>
    <w:rsid w:val="006E0131"/>
    <w:rsid w:val="006E07A7"/>
    <w:rsid w:val="006F1033"/>
    <w:rsid w:val="006F1B24"/>
    <w:rsid w:val="00700E65"/>
    <w:rsid w:val="00706090"/>
    <w:rsid w:val="00710490"/>
    <w:rsid w:val="007114DF"/>
    <w:rsid w:val="007116D6"/>
    <w:rsid w:val="00717074"/>
    <w:rsid w:val="007220BD"/>
    <w:rsid w:val="00722F1E"/>
    <w:rsid w:val="00723D14"/>
    <w:rsid w:val="007249AE"/>
    <w:rsid w:val="00725C66"/>
    <w:rsid w:val="00727F2B"/>
    <w:rsid w:val="0073031D"/>
    <w:rsid w:val="00737F1B"/>
    <w:rsid w:val="00752B47"/>
    <w:rsid w:val="007603DE"/>
    <w:rsid w:val="00761C98"/>
    <w:rsid w:val="007665C3"/>
    <w:rsid w:val="00771CD4"/>
    <w:rsid w:val="00776627"/>
    <w:rsid w:val="007845FF"/>
    <w:rsid w:val="00785B41"/>
    <w:rsid w:val="00785DC7"/>
    <w:rsid w:val="00786082"/>
    <w:rsid w:val="007920F7"/>
    <w:rsid w:val="007A0BA0"/>
    <w:rsid w:val="007A1785"/>
    <w:rsid w:val="007A66EC"/>
    <w:rsid w:val="007B1BF4"/>
    <w:rsid w:val="007B59F1"/>
    <w:rsid w:val="007C0222"/>
    <w:rsid w:val="007C0EA9"/>
    <w:rsid w:val="007D5821"/>
    <w:rsid w:val="007D7507"/>
    <w:rsid w:val="007E0B85"/>
    <w:rsid w:val="007E379B"/>
    <w:rsid w:val="007E52B4"/>
    <w:rsid w:val="007F528E"/>
    <w:rsid w:val="00806CD4"/>
    <w:rsid w:val="008141F3"/>
    <w:rsid w:val="008271C6"/>
    <w:rsid w:val="008354E3"/>
    <w:rsid w:val="00836762"/>
    <w:rsid w:val="00842044"/>
    <w:rsid w:val="00847123"/>
    <w:rsid w:val="00851B09"/>
    <w:rsid w:val="00853F13"/>
    <w:rsid w:val="00861E85"/>
    <w:rsid w:val="00873436"/>
    <w:rsid w:val="008748BB"/>
    <w:rsid w:val="00875A61"/>
    <w:rsid w:val="008844B7"/>
    <w:rsid w:val="0088527E"/>
    <w:rsid w:val="008904E9"/>
    <w:rsid w:val="00892476"/>
    <w:rsid w:val="0089544A"/>
    <w:rsid w:val="008956F4"/>
    <w:rsid w:val="00897638"/>
    <w:rsid w:val="008B1CC5"/>
    <w:rsid w:val="008B1CE5"/>
    <w:rsid w:val="008C0266"/>
    <w:rsid w:val="008C202A"/>
    <w:rsid w:val="008C24E0"/>
    <w:rsid w:val="008C621D"/>
    <w:rsid w:val="008C6FA6"/>
    <w:rsid w:val="008D484D"/>
    <w:rsid w:val="008E375E"/>
    <w:rsid w:val="008E389E"/>
    <w:rsid w:val="008E507D"/>
    <w:rsid w:val="008F04AC"/>
    <w:rsid w:val="008F148A"/>
    <w:rsid w:val="008F3E0F"/>
    <w:rsid w:val="00901AED"/>
    <w:rsid w:val="00901FF9"/>
    <w:rsid w:val="00903D99"/>
    <w:rsid w:val="00905173"/>
    <w:rsid w:val="00906AC7"/>
    <w:rsid w:val="009128EA"/>
    <w:rsid w:val="00914FE7"/>
    <w:rsid w:val="00915FAE"/>
    <w:rsid w:val="009203C8"/>
    <w:rsid w:val="00921E13"/>
    <w:rsid w:val="009226A5"/>
    <w:rsid w:val="00943B6D"/>
    <w:rsid w:val="00947D3F"/>
    <w:rsid w:val="009506EC"/>
    <w:rsid w:val="00950C09"/>
    <w:rsid w:val="0095317B"/>
    <w:rsid w:val="00955D15"/>
    <w:rsid w:val="00960E5C"/>
    <w:rsid w:val="00971BA8"/>
    <w:rsid w:val="00972AFC"/>
    <w:rsid w:val="0098076D"/>
    <w:rsid w:val="0098303D"/>
    <w:rsid w:val="009906A8"/>
    <w:rsid w:val="00990D39"/>
    <w:rsid w:val="009A232F"/>
    <w:rsid w:val="009B3D4B"/>
    <w:rsid w:val="009B4A79"/>
    <w:rsid w:val="009B5ABF"/>
    <w:rsid w:val="009C4024"/>
    <w:rsid w:val="009C4FAA"/>
    <w:rsid w:val="009D2C26"/>
    <w:rsid w:val="009D376F"/>
    <w:rsid w:val="009D5233"/>
    <w:rsid w:val="009D5BC0"/>
    <w:rsid w:val="009D6A32"/>
    <w:rsid w:val="009E7E10"/>
    <w:rsid w:val="009F1423"/>
    <w:rsid w:val="009F3CF8"/>
    <w:rsid w:val="00A01317"/>
    <w:rsid w:val="00A03B1C"/>
    <w:rsid w:val="00A054FB"/>
    <w:rsid w:val="00A06201"/>
    <w:rsid w:val="00A0665B"/>
    <w:rsid w:val="00A07819"/>
    <w:rsid w:val="00A07A57"/>
    <w:rsid w:val="00A1395B"/>
    <w:rsid w:val="00A14C0B"/>
    <w:rsid w:val="00A15B06"/>
    <w:rsid w:val="00A16016"/>
    <w:rsid w:val="00A21791"/>
    <w:rsid w:val="00A245E7"/>
    <w:rsid w:val="00A307D4"/>
    <w:rsid w:val="00A361D8"/>
    <w:rsid w:val="00A410D8"/>
    <w:rsid w:val="00A51F13"/>
    <w:rsid w:val="00A55405"/>
    <w:rsid w:val="00A56DE6"/>
    <w:rsid w:val="00A61283"/>
    <w:rsid w:val="00A616AB"/>
    <w:rsid w:val="00A73DF4"/>
    <w:rsid w:val="00A75C06"/>
    <w:rsid w:val="00A778D8"/>
    <w:rsid w:val="00A832BD"/>
    <w:rsid w:val="00A8423A"/>
    <w:rsid w:val="00AA090E"/>
    <w:rsid w:val="00AA1385"/>
    <w:rsid w:val="00AA14E9"/>
    <w:rsid w:val="00AA2897"/>
    <w:rsid w:val="00AA343B"/>
    <w:rsid w:val="00AA4571"/>
    <w:rsid w:val="00AA5E19"/>
    <w:rsid w:val="00AB176B"/>
    <w:rsid w:val="00AD4DA8"/>
    <w:rsid w:val="00AD64B5"/>
    <w:rsid w:val="00AE0FA6"/>
    <w:rsid w:val="00AE317B"/>
    <w:rsid w:val="00AE576E"/>
    <w:rsid w:val="00B046FF"/>
    <w:rsid w:val="00B06B0D"/>
    <w:rsid w:val="00B12689"/>
    <w:rsid w:val="00B13ABF"/>
    <w:rsid w:val="00B15447"/>
    <w:rsid w:val="00B157C8"/>
    <w:rsid w:val="00B2195A"/>
    <w:rsid w:val="00B24D31"/>
    <w:rsid w:val="00B30E42"/>
    <w:rsid w:val="00B31A19"/>
    <w:rsid w:val="00B3422E"/>
    <w:rsid w:val="00B4141C"/>
    <w:rsid w:val="00B439E5"/>
    <w:rsid w:val="00B46BC4"/>
    <w:rsid w:val="00B5346C"/>
    <w:rsid w:val="00B54A6F"/>
    <w:rsid w:val="00B579E9"/>
    <w:rsid w:val="00B70FD4"/>
    <w:rsid w:val="00B7215C"/>
    <w:rsid w:val="00B75B63"/>
    <w:rsid w:val="00B773FF"/>
    <w:rsid w:val="00B82965"/>
    <w:rsid w:val="00B849B2"/>
    <w:rsid w:val="00B84C00"/>
    <w:rsid w:val="00B861F9"/>
    <w:rsid w:val="00B93477"/>
    <w:rsid w:val="00B976E7"/>
    <w:rsid w:val="00BA548A"/>
    <w:rsid w:val="00BB008F"/>
    <w:rsid w:val="00BB0513"/>
    <w:rsid w:val="00BB373C"/>
    <w:rsid w:val="00BB5AE0"/>
    <w:rsid w:val="00BB6B5D"/>
    <w:rsid w:val="00BC7544"/>
    <w:rsid w:val="00BD2954"/>
    <w:rsid w:val="00BD737E"/>
    <w:rsid w:val="00BE5CF9"/>
    <w:rsid w:val="00BF0952"/>
    <w:rsid w:val="00BF1697"/>
    <w:rsid w:val="00C01A34"/>
    <w:rsid w:val="00C036F4"/>
    <w:rsid w:val="00C06E30"/>
    <w:rsid w:val="00C213A0"/>
    <w:rsid w:val="00C22FDA"/>
    <w:rsid w:val="00C369BF"/>
    <w:rsid w:val="00C4341E"/>
    <w:rsid w:val="00C43C3E"/>
    <w:rsid w:val="00C44BFC"/>
    <w:rsid w:val="00C457A0"/>
    <w:rsid w:val="00C5052D"/>
    <w:rsid w:val="00C542A0"/>
    <w:rsid w:val="00C54E34"/>
    <w:rsid w:val="00C55894"/>
    <w:rsid w:val="00C6356E"/>
    <w:rsid w:val="00C673CA"/>
    <w:rsid w:val="00C7334F"/>
    <w:rsid w:val="00C8136C"/>
    <w:rsid w:val="00C81F2A"/>
    <w:rsid w:val="00C95AB0"/>
    <w:rsid w:val="00C97283"/>
    <w:rsid w:val="00CA051F"/>
    <w:rsid w:val="00CA4B05"/>
    <w:rsid w:val="00CA553C"/>
    <w:rsid w:val="00CA7FC8"/>
    <w:rsid w:val="00CB0F4A"/>
    <w:rsid w:val="00CB1C49"/>
    <w:rsid w:val="00CB4FE4"/>
    <w:rsid w:val="00CC6BC8"/>
    <w:rsid w:val="00CD36AA"/>
    <w:rsid w:val="00CD3893"/>
    <w:rsid w:val="00CD5D1D"/>
    <w:rsid w:val="00CD78E2"/>
    <w:rsid w:val="00CE17B3"/>
    <w:rsid w:val="00CE5D83"/>
    <w:rsid w:val="00CE78FC"/>
    <w:rsid w:val="00D0194F"/>
    <w:rsid w:val="00D02A62"/>
    <w:rsid w:val="00D03E97"/>
    <w:rsid w:val="00D06E1E"/>
    <w:rsid w:val="00D070DC"/>
    <w:rsid w:val="00D10A3E"/>
    <w:rsid w:val="00D11C27"/>
    <w:rsid w:val="00D33D66"/>
    <w:rsid w:val="00D4086F"/>
    <w:rsid w:val="00D40B01"/>
    <w:rsid w:val="00D43D71"/>
    <w:rsid w:val="00D44F91"/>
    <w:rsid w:val="00D545CD"/>
    <w:rsid w:val="00D64B3B"/>
    <w:rsid w:val="00D64D37"/>
    <w:rsid w:val="00D77B47"/>
    <w:rsid w:val="00D82525"/>
    <w:rsid w:val="00D83601"/>
    <w:rsid w:val="00D90764"/>
    <w:rsid w:val="00DA337D"/>
    <w:rsid w:val="00DA3C36"/>
    <w:rsid w:val="00DA4B18"/>
    <w:rsid w:val="00DA75D7"/>
    <w:rsid w:val="00DB49EA"/>
    <w:rsid w:val="00DC3949"/>
    <w:rsid w:val="00DD7C87"/>
    <w:rsid w:val="00DE1067"/>
    <w:rsid w:val="00DF134D"/>
    <w:rsid w:val="00E00E7F"/>
    <w:rsid w:val="00E010B7"/>
    <w:rsid w:val="00E16A3A"/>
    <w:rsid w:val="00E23DE0"/>
    <w:rsid w:val="00E23FAC"/>
    <w:rsid w:val="00E24368"/>
    <w:rsid w:val="00E26401"/>
    <w:rsid w:val="00E26EF8"/>
    <w:rsid w:val="00E3286F"/>
    <w:rsid w:val="00E32F3A"/>
    <w:rsid w:val="00E45FAE"/>
    <w:rsid w:val="00E50F23"/>
    <w:rsid w:val="00E55BFA"/>
    <w:rsid w:val="00E66B32"/>
    <w:rsid w:val="00E66E0D"/>
    <w:rsid w:val="00E6785F"/>
    <w:rsid w:val="00E73EA9"/>
    <w:rsid w:val="00E83A4D"/>
    <w:rsid w:val="00E84B16"/>
    <w:rsid w:val="00E93A7D"/>
    <w:rsid w:val="00E97F38"/>
    <w:rsid w:val="00EA4ECA"/>
    <w:rsid w:val="00EB03DC"/>
    <w:rsid w:val="00EB2131"/>
    <w:rsid w:val="00EB795D"/>
    <w:rsid w:val="00EC4582"/>
    <w:rsid w:val="00EC7230"/>
    <w:rsid w:val="00ED1938"/>
    <w:rsid w:val="00ED6D0C"/>
    <w:rsid w:val="00EE1187"/>
    <w:rsid w:val="00EF0B94"/>
    <w:rsid w:val="00EF21E2"/>
    <w:rsid w:val="00EF23F5"/>
    <w:rsid w:val="00F011CD"/>
    <w:rsid w:val="00F04AAF"/>
    <w:rsid w:val="00F17EDE"/>
    <w:rsid w:val="00F22183"/>
    <w:rsid w:val="00F25A9A"/>
    <w:rsid w:val="00F26062"/>
    <w:rsid w:val="00F265D4"/>
    <w:rsid w:val="00F26DF6"/>
    <w:rsid w:val="00F336E5"/>
    <w:rsid w:val="00F41039"/>
    <w:rsid w:val="00F427C7"/>
    <w:rsid w:val="00F431A7"/>
    <w:rsid w:val="00F4734D"/>
    <w:rsid w:val="00F504D0"/>
    <w:rsid w:val="00F50C8C"/>
    <w:rsid w:val="00F530EE"/>
    <w:rsid w:val="00F57EE8"/>
    <w:rsid w:val="00F60094"/>
    <w:rsid w:val="00F61DA4"/>
    <w:rsid w:val="00F65AC8"/>
    <w:rsid w:val="00F6758F"/>
    <w:rsid w:val="00F70491"/>
    <w:rsid w:val="00F75B32"/>
    <w:rsid w:val="00F82E92"/>
    <w:rsid w:val="00F8623D"/>
    <w:rsid w:val="00F86A0B"/>
    <w:rsid w:val="00F87F52"/>
    <w:rsid w:val="00F90407"/>
    <w:rsid w:val="00F9388A"/>
    <w:rsid w:val="00F94CFF"/>
    <w:rsid w:val="00FA7BDA"/>
    <w:rsid w:val="00FC30BD"/>
    <w:rsid w:val="00FC6007"/>
    <w:rsid w:val="00FC7315"/>
    <w:rsid w:val="00FD0D44"/>
    <w:rsid w:val="00FD3AB9"/>
    <w:rsid w:val="00FD4426"/>
    <w:rsid w:val="00FD4FAA"/>
    <w:rsid w:val="00FD5D4F"/>
    <w:rsid w:val="00FD72F5"/>
    <w:rsid w:val="00FD7315"/>
    <w:rsid w:val="00FE00AE"/>
    <w:rsid w:val="00FE2748"/>
    <w:rsid w:val="00FE3B22"/>
    <w:rsid w:val="00FE3C13"/>
    <w:rsid w:val="00FE7600"/>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F2592E6"/>
  <w15:docId w15:val="{601D608E-39F5-4D69-88CA-7746C224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pPr>
      <w:numPr>
        <w:numId w:val="7"/>
      </w:numPr>
    </w:pPr>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28">
      <w:bodyDiv w:val="1"/>
      <w:marLeft w:val="0"/>
      <w:marRight w:val="0"/>
      <w:marTop w:val="0"/>
      <w:marBottom w:val="0"/>
      <w:divBdr>
        <w:top w:val="none" w:sz="0" w:space="0" w:color="auto"/>
        <w:left w:val="none" w:sz="0" w:space="0" w:color="auto"/>
        <w:bottom w:val="none" w:sz="0" w:space="0" w:color="auto"/>
        <w:right w:val="none" w:sz="0" w:space="0" w:color="auto"/>
      </w:divBdr>
    </w:div>
    <w:div w:id="89591231">
      <w:bodyDiv w:val="1"/>
      <w:marLeft w:val="0"/>
      <w:marRight w:val="0"/>
      <w:marTop w:val="0"/>
      <w:marBottom w:val="0"/>
      <w:divBdr>
        <w:top w:val="none" w:sz="0" w:space="0" w:color="auto"/>
        <w:left w:val="none" w:sz="0" w:space="0" w:color="auto"/>
        <w:bottom w:val="none" w:sz="0" w:space="0" w:color="auto"/>
        <w:right w:val="none" w:sz="0" w:space="0" w:color="auto"/>
      </w:divBdr>
    </w:div>
    <w:div w:id="110589139">
      <w:bodyDiv w:val="1"/>
      <w:marLeft w:val="0"/>
      <w:marRight w:val="0"/>
      <w:marTop w:val="0"/>
      <w:marBottom w:val="0"/>
      <w:divBdr>
        <w:top w:val="none" w:sz="0" w:space="0" w:color="auto"/>
        <w:left w:val="none" w:sz="0" w:space="0" w:color="auto"/>
        <w:bottom w:val="none" w:sz="0" w:space="0" w:color="auto"/>
        <w:right w:val="none" w:sz="0" w:space="0" w:color="auto"/>
      </w:divBdr>
    </w:div>
    <w:div w:id="214895842">
      <w:bodyDiv w:val="1"/>
      <w:marLeft w:val="0"/>
      <w:marRight w:val="0"/>
      <w:marTop w:val="0"/>
      <w:marBottom w:val="0"/>
      <w:divBdr>
        <w:top w:val="none" w:sz="0" w:space="0" w:color="auto"/>
        <w:left w:val="none" w:sz="0" w:space="0" w:color="auto"/>
        <w:bottom w:val="none" w:sz="0" w:space="0" w:color="auto"/>
        <w:right w:val="none" w:sz="0" w:space="0" w:color="auto"/>
      </w:divBdr>
    </w:div>
    <w:div w:id="545530423">
      <w:bodyDiv w:val="1"/>
      <w:marLeft w:val="0"/>
      <w:marRight w:val="0"/>
      <w:marTop w:val="0"/>
      <w:marBottom w:val="0"/>
      <w:divBdr>
        <w:top w:val="none" w:sz="0" w:space="0" w:color="auto"/>
        <w:left w:val="none" w:sz="0" w:space="0" w:color="auto"/>
        <w:bottom w:val="none" w:sz="0" w:space="0" w:color="auto"/>
        <w:right w:val="none" w:sz="0" w:space="0" w:color="auto"/>
      </w:divBdr>
    </w:div>
    <w:div w:id="1041442659">
      <w:bodyDiv w:val="1"/>
      <w:marLeft w:val="0"/>
      <w:marRight w:val="0"/>
      <w:marTop w:val="0"/>
      <w:marBottom w:val="0"/>
      <w:divBdr>
        <w:top w:val="none" w:sz="0" w:space="0" w:color="auto"/>
        <w:left w:val="none" w:sz="0" w:space="0" w:color="auto"/>
        <w:bottom w:val="none" w:sz="0" w:space="0" w:color="auto"/>
        <w:right w:val="none" w:sz="0" w:space="0" w:color="auto"/>
      </w:divBdr>
    </w:div>
    <w:div w:id="1318337903">
      <w:bodyDiv w:val="1"/>
      <w:marLeft w:val="0"/>
      <w:marRight w:val="0"/>
      <w:marTop w:val="0"/>
      <w:marBottom w:val="0"/>
      <w:divBdr>
        <w:top w:val="none" w:sz="0" w:space="0" w:color="auto"/>
        <w:left w:val="none" w:sz="0" w:space="0" w:color="auto"/>
        <w:bottom w:val="none" w:sz="0" w:space="0" w:color="auto"/>
        <w:right w:val="none" w:sz="0" w:space="0" w:color="auto"/>
      </w:divBdr>
    </w:div>
    <w:div w:id="1335180931">
      <w:bodyDiv w:val="1"/>
      <w:marLeft w:val="0"/>
      <w:marRight w:val="0"/>
      <w:marTop w:val="0"/>
      <w:marBottom w:val="0"/>
      <w:divBdr>
        <w:top w:val="none" w:sz="0" w:space="0" w:color="auto"/>
        <w:left w:val="none" w:sz="0" w:space="0" w:color="auto"/>
        <w:bottom w:val="none" w:sz="0" w:space="0" w:color="auto"/>
        <w:right w:val="none" w:sz="0" w:space="0" w:color="auto"/>
      </w:divBdr>
    </w:div>
    <w:div w:id="1372607095">
      <w:bodyDiv w:val="1"/>
      <w:marLeft w:val="0"/>
      <w:marRight w:val="0"/>
      <w:marTop w:val="0"/>
      <w:marBottom w:val="0"/>
      <w:divBdr>
        <w:top w:val="none" w:sz="0" w:space="0" w:color="auto"/>
        <w:left w:val="none" w:sz="0" w:space="0" w:color="auto"/>
        <w:bottom w:val="none" w:sz="0" w:space="0" w:color="auto"/>
        <w:right w:val="none" w:sz="0" w:space="0" w:color="auto"/>
      </w:divBdr>
    </w:div>
    <w:div w:id="1633363613">
      <w:bodyDiv w:val="1"/>
      <w:marLeft w:val="0"/>
      <w:marRight w:val="0"/>
      <w:marTop w:val="0"/>
      <w:marBottom w:val="0"/>
      <w:divBdr>
        <w:top w:val="none" w:sz="0" w:space="0" w:color="auto"/>
        <w:left w:val="none" w:sz="0" w:space="0" w:color="auto"/>
        <w:bottom w:val="none" w:sz="0" w:space="0" w:color="auto"/>
        <w:right w:val="none" w:sz="0" w:space="0" w:color="auto"/>
      </w:divBdr>
    </w:div>
    <w:div w:id="200366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961A-D099-4327-A785-34428E96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737</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11</cp:revision>
  <cp:lastPrinted>2017-03-06T20:29:00Z</cp:lastPrinted>
  <dcterms:created xsi:type="dcterms:W3CDTF">2017-05-21T23:42:00Z</dcterms:created>
  <dcterms:modified xsi:type="dcterms:W3CDTF">2017-07-03T23:44:00Z</dcterms:modified>
</cp:coreProperties>
</file>