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63AD" w14:textId="144AEDEB" w:rsidR="00C97283" w:rsidRDefault="00103C76" w:rsidP="00CB4FE4">
      <w:pPr>
        <w:pStyle w:val="Heading1"/>
        <w:jc w:val="both"/>
      </w:pPr>
      <w:r>
        <w:t>Form 7</w:t>
      </w:r>
      <w:r w:rsidR="00756B6D">
        <w:t xml:space="preserve"> - </w:t>
      </w:r>
      <w:r w:rsidR="004014C1">
        <w:t xml:space="preserve">NZX </w:t>
      </w:r>
      <w:r>
        <w:t xml:space="preserve">Derivatives </w:t>
      </w:r>
      <w:r w:rsidR="00003499">
        <w:t>Advis</w:t>
      </w:r>
      <w:r w:rsidR="005427E3">
        <w:t>e</w:t>
      </w:r>
      <w:r w:rsidR="00003499" w:rsidRPr="00180F26">
        <w:t>r</w:t>
      </w:r>
      <w:r w:rsidR="00180F26" w:rsidRPr="00180F26">
        <w:t xml:space="preserve"> </w:t>
      </w:r>
      <w:r w:rsidR="00065073">
        <w:t>Application</w:t>
      </w:r>
      <w:r w:rsidR="004119FC">
        <w:t xml:space="preserve"> </w:t>
      </w:r>
    </w:p>
    <w:p w14:paraId="25B3C3C2" w14:textId="77777777" w:rsidR="006331B1" w:rsidRPr="00206240" w:rsidRDefault="006331B1" w:rsidP="00CB4FE4">
      <w:pPr>
        <w:spacing w:after="0"/>
        <w:rPr>
          <w:b/>
          <w:lang w:val="en-GB"/>
        </w:rPr>
      </w:pPr>
    </w:p>
    <w:p w14:paraId="7C69B021" w14:textId="77777777" w:rsidR="006331B1" w:rsidRPr="00113392" w:rsidRDefault="006331B1" w:rsidP="006331B1">
      <w:pPr>
        <w:rPr>
          <w:rFonts w:cs="Arial"/>
          <w:b/>
          <w:color w:val="3397D3"/>
          <w:sz w:val="36"/>
          <w:szCs w:val="40"/>
          <w:lang w:val="en-GB"/>
        </w:rPr>
      </w:pPr>
      <w:r w:rsidRPr="00AE576E">
        <w:rPr>
          <w:rFonts w:cs="Arial"/>
          <w:color w:val="3397D3"/>
          <w:sz w:val="36"/>
          <w:szCs w:val="40"/>
          <w:lang w:val="en-GB"/>
        </w:rPr>
        <w:t xml:space="preserve">Completing this </w:t>
      </w:r>
      <w:r w:rsidRPr="000B44FB">
        <w:rPr>
          <w:rFonts w:cs="Arial"/>
          <w:color w:val="3397D3"/>
          <w:sz w:val="36"/>
          <w:szCs w:val="40"/>
          <w:lang w:val="en-GB"/>
        </w:rPr>
        <w:t>a</w:t>
      </w:r>
      <w:r w:rsidRPr="003F3896">
        <w:rPr>
          <w:rFonts w:cs="Arial"/>
          <w:color w:val="3397D3"/>
          <w:sz w:val="36"/>
          <w:szCs w:val="40"/>
          <w:lang w:val="en-GB"/>
        </w:rPr>
        <w:t>pplication</w:t>
      </w:r>
    </w:p>
    <w:p w14:paraId="7D96ED34" w14:textId="77777777" w:rsidR="006331B1" w:rsidRPr="00113392" w:rsidRDefault="006331B1" w:rsidP="006331B1">
      <w:pPr>
        <w:jc w:val="both"/>
        <w:rPr>
          <w:rFonts w:cs="Arial"/>
          <w:b/>
        </w:rPr>
      </w:pPr>
      <w:r>
        <w:rPr>
          <w:rFonts w:cs="Arial"/>
        </w:rPr>
        <w:t xml:space="preserve">This form </w:t>
      </w:r>
      <w:r w:rsidR="00B81E7A">
        <w:rPr>
          <w:rFonts w:cs="Arial"/>
        </w:rPr>
        <w:t>must be completed</w:t>
      </w:r>
      <w:r>
        <w:rPr>
          <w:rFonts w:cs="Arial"/>
        </w:rPr>
        <w:t xml:space="preserve"> for </w:t>
      </w:r>
      <w:r w:rsidR="00B81E7A">
        <w:rPr>
          <w:rFonts w:cs="Arial"/>
        </w:rPr>
        <w:t xml:space="preserve">an </w:t>
      </w:r>
      <w:r>
        <w:rPr>
          <w:rFonts w:cs="Arial"/>
        </w:rPr>
        <w:t>application for designation as an NZX</w:t>
      </w:r>
      <w:r w:rsidR="00003499">
        <w:rPr>
          <w:rFonts w:cs="Arial"/>
        </w:rPr>
        <w:t xml:space="preserve"> </w:t>
      </w:r>
      <w:r w:rsidR="00103C76">
        <w:rPr>
          <w:rFonts w:cs="Arial"/>
        </w:rPr>
        <w:t xml:space="preserve">Derivatives </w:t>
      </w:r>
      <w:r w:rsidR="00003499">
        <w:rPr>
          <w:rFonts w:cs="Arial"/>
        </w:rPr>
        <w:t>Advis</w:t>
      </w:r>
      <w:r w:rsidR="005427E3">
        <w:rPr>
          <w:rFonts w:cs="Arial"/>
        </w:rPr>
        <w:t>e</w:t>
      </w:r>
      <w:r w:rsidR="00003499">
        <w:rPr>
          <w:rFonts w:cs="Arial"/>
        </w:rPr>
        <w:t>r</w:t>
      </w:r>
      <w:r>
        <w:rPr>
          <w:rFonts w:cs="Arial"/>
        </w:rPr>
        <w:t>. Please read and follow all instructions.</w:t>
      </w:r>
    </w:p>
    <w:p w14:paraId="2216D09D" w14:textId="083BB3EA" w:rsidR="006331B1" w:rsidRPr="00113392" w:rsidRDefault="006331B1" w:rsidP="006331B1">
      <w:pPr>
        <w:jc w:val="both"/>
        <w:rPr>
          <w:rFonts w:cs="Arial"/>
          <w:b/>
        </w:rPr>
      </w:pPr>
      <w:r>
        <w:rPr>
          <w:rFonts w:cs="Arial"/>
        </w:rPr>
        <w:t xml:space="preserve">If you need assistance with your application, please contact NZX </w:t>
      </w:r>
      <w:r w:rsidR="00103C76">
        <w:rPr>
          <w:rFonts w:cs="Arial"/>
        </w:rPr>
        <w:t>Regulation Limited (</w:t>
      </w:r>
      <w:r w:rsidR="00103C76" w:rsidRPr="00103C76">
        <w:rPr>
          <w:rFonts w:cs="Arial"/>
          <w:b/>
        </w:rPr>
        <w:t>NZ RegCo</w:t>
      </w:r>
      <w:r w:rsidR="00103C76">
        <w:rPr>
          <w:rFonts w:cs="Arial"/>
        </w:rPr>
        <w:t xml:space="preserve">) </w:t>
      </w:r>
      <w:r>
        <w:rPr>
          <w:rFonts w:cs="Arial"/>
        </w:rPr>
        <w:t xml:space="preserve">Participant Compliance on </w:t>
      </w:r>
      <w:hyperlink r:id="rId8" w:tgtFrame="_blank" w:history="1">
        <w:r w:rsidR="00645D4B" w:rsidRPr="00645D4B">
          <w:rPr>
            <w:rStyle w:val="Hyperlink"/>
          </w:rPr>
          <w:t>participant@nzregco.com</w:t>
        </w:r>
      </w:hyperlink>
      <w:r>
        <w:t xml:space="preserve"> </w:t>
      </w:r>
      <w:r w:rsidRPr="00CC6BC8">
        <w:t>or +64 4 498 2279.</w:t>
      </w:r>
    </w:p>
    <w:p w14:paraId="604DE017" w14:textId="77777777" w:rsidR="00103C76" w:rsidRPr="00103C76" w:rsidRDefault="00103C76" w:rsidP="00103C76">
      <w:pPr>
        <w:jc w:val="both"/>
        <w:rPr>
          <w:rFonts w:cs="Arial"/>
          <w:lang w:val="en-AU"/>
        </w:rPr>
      </w:pPr>
      <w:r w:rsidRPr="00103C76">
        <w:rPr>
          <w:rFonts w:cs="Arial"/>
          <w:lang w:val="en-AU"/>
        </w:rPr>
        <w:t>It is essential that a Candidate read this application form in conjunction with the NZX Derivatives Market Rules (</w:t>
      </w:r>
      <w:r w:rsidRPr="00103C76">
        <w:rPr>
          <w:rFonts w:cs="Arial"/>
          <w:b/>
          <w:lang w:val="en-AU"/>
        </w:rPr>
        <w:t>Rules</w:t>
      </w:r>
      <w:r w:rsidRPr="00103C76">
        <w:rPr>
          <w:rFonts w:cs="Arial"/>
          <w:lang w:val="en-AU"/>
        </w:rPr>
        <w:t>) and Procedures (</w:t>
      </w:r>
      <w:r w:rsidRPr="00103C76">
        <w:rPr>
          <w:rFonts w:cs="Arial"/>
          <w:b/>
          <w:lang w:val="en-AU"/>
        </w:rPr>
        <w:t>Procedures</w:t>
      </w:r>
      <w:r w:rsidRPr="00103C76">
        <w:rPr>
          <w:rFonts w:cs="Arial"/>
          <w:lang w:val="en-AU"/>
        </w:rPr>
        <w:t>).</w:t>
      </w:r>
    </w:p>
    <w:p w14:paraId="269AB005" w14:textId="77777777" w:rsidR="00103C76" w:rsidRPr="00103C76" w:rsidRDefault="00103C76" w:rsidP="00103C76">
      <w:pPr>
        <w:jc w:val="both"/>
        <w:rPr>
          <w:rFonts w:cs="Arial"/>
          <w:lang w:val="en-AU"/>
        </w:rPr>
      </w:pPr>
      <w:r w:rsidRPr="00103C76">
        <w:rPr>
          <w:rFonts w:cs="Arial"/>
          <w:lang w:val="en-AU"/>
        </w:rPr>
        <w:t>Terms used herein which are not otherwise defined have the meaning given to them in the Rules.</w:t>
      </w:r>
    </w:p>
    <w:p w14:paraId="175F653E" w14:textId="77777777" w:rsidR="00103C76" w:rsidRPr="00103C76" w:rsidRDefault="00103C76" w:rsidP="00103C76">
      <w:pPr>
        <w:jc w:val="both"/>
        <w:rPr>
          <w:rFonts w:cs="Arial"/>
          <w:lang w:val="en-AU"/>
        </w:rPr>
      </w:pPr>
      <w:r w:rsidRPr="00103C76">
        <w:rPr>
          <w:rFonts w:cs="Arial"/>
          <w:lang w:val="en-AU"/>
        </w:rPr>
        <w:t>An application constitutes an offer by the Candidate to be bound by the Rules and the Procedures, any condition imposed from time to time by NZX as a requirement of designation of the Candidate as a Dealer, any decisions, directions or requirements of NZX or the NZ Markets Disciplinary Tribunal under the Rules or Procedures, every undertaking and agreement between the Candidate and NZX and any agreement, document, instrument, or obligation created in accordance with the Rules or Procedures.</w:t>
      </w:r>
    </w:p>
    <w:p w14:paraId="41BBC28E" w14:textId="77777777" w:rsidR="00103C76" w:rsidRPr="00103C76" w:rsidRDefault="00103C76" w:rsidP="00103C76">
      <w:pPr>
        <w:jc w:val="both"/>
        <w:rPr>
          <w:rFonts w:cs="Arial"/>
          <w:lang w:val="en-AU"/>
        </w:rPr>
      </w:pPr>
      <w:r w:rsidRPr="00103C76">
        <w:rPr>
          <w:rFonts w:cs="Arial"/>
          <w:lang w:val="en-AU"/>
        </w:rPr>
        <w:t>If NZX accepts the Candidate’s application and allows the Candidate to be a Dealer, the acceptance by NZX shall create a binding contract between NZX and the Candidate on such terms.</w:t>
      </w:r>
    </w:p>
    <w:p w14:paraId="5B23A2EB" w14:textId="77777777" w:rsidR="006331B1" w:rsidRPr="00113392" w:rsidRDefault="006331B1" w:rsidP="006331B1">
      <w:pPr>
        <w:jc w:val="both"/>
        <w:rPr>
          <w:rFonts w:cs="Arial"/>
          <w:b/>
        </w:rPr>
      </w:pPr>
      <w:r w:rsidRPr="00CC6BC8">
        <w:rPr>
          <w:rFonts w:cs="Arial"/>
        </w:rPr>
        <w:t>All information provided to NZX in relation to this application will be kept confidential, except to the extent that disclosure of any or all of the information provided is necessary for the exercise of NZX’s regulatory functions, or as required by law.</w:t>
      </w:r>
    </w:p>
    <w:p w14:paraId="012DE957" w14:textId="77777777" w:rsidR="00126BB7" w:rsidRDefault="00126BB7" w:rsidP="00126BB7">
      <w:pPr>
        <w:jc w:val="both"/>
        <w:rPr>
          <w:rFonts w:cs="Arial"/>
        </w:rPr>
      </w:pPr>
      <w:r w:rsidRPr="00003499">
        <w:rPr>
          <w:rFonts w:cs="Arial"/>
        </w:rPr>
        <w:t xml:space="preserve">NZX reserves the right to decline an application </w:t>
      </w:r>
      <w:r w:rsidR="00433C8D">
        <w:rPr>
          <w:rFonts w:cs="Arial"/>
        </w:rPr>
        <w:t xml:space="preserve">even if it </w:t>
      </w:r>
      <w:r w:rsidRPr="00003499">
        <w:rPr>
          <w:rFonts w:cs="Arial"/>
        </w:rPr>
        <w:t>meets the prescribed minimum criteria.</w:t>
      </w:r>
    </w:p>
    <w:p w14:paraId="595D6B85" w14:textId="78D20924" w:rsidR="006331B1" w:rsidRDefault="006331B1" w:rsidP="006331B1">
      <w:pPr>
        <w:jc w:val="both"/>
        <w:rPr>
          <w:rFonts w:cs="Arial"/>
        </w:rPr>
      </w:pPr>
      <w:r w:rsidRPr="00CC6BC8">
        <w:rPr>
          <w:rFonts w:cs="Arial"/>
        </w:rPr>
        <w:t xml:space="preserve">Completed application forms (together with any supporting information) should be emailed to </w:t>
      </w:r>
      <w:hyperlink r:id="rId9" w:tgtFrame="_blank" w:history="1">
        <w:r w:rsidR="00645D4B" w:rsidRPr="00645D4B">
          <w:rPr>
            <w:rStyle w:val="Hyperlink"/>
          </w:rPr>
          <w:t>participant@nzregco.com</w:t>
        </w:r>
      </w:hyperlink>
      <w:r>
        <w:rPr>
          <w:rFonts w:cs="Arial"/>
        </w:rPr>
        <w:t xml:space="preserve"> </w:t>
      </w:r>
      <w:r w:rsidR="00126BB7">
        <w:rPr>
          <w:rFonts w:cs="Arial"/>
        </w:rPr>
        <w:t xml:space="preserve">or uploaded to the NZX Participant </w:t>
      </w:r>
      <w:r w:rsidR="00952FAB">
        <w:rPr>
          <w:rFonts w:cs="Arial"/>
        </w:rPr>
        <w:t>Portal</w:t>
      </w:r>
      <w:r w:rsidR="00126BB7">
        <w:rPr>
          <w:rFonts w:cs="Arial"/>
        </w:rPr>
        <w:t>.</w:t>
      </w:r>
    </w:p>
    <w:p w14:paraId="6FF2C101" w14:textId="77777777" w:rsidR="006331B1" w:rsidRDefault="006331B1" w:rsidP="006331B1">
      <w:pPr>
        <w:jc w:val="both"/>
        <w:rPr>
          <w:rFonts w:cs="Arial"/>
        </w:rPr>
      </w:pPr>
    </w:p>
    <w:p w14:paraId="4EE33A0D" w14:textId="77777777" w:rsidR="006331B1" w:rsidRDefault="006331B1" w:rsidP="006331B1">
      <w:pPr>
        <w:jc w:val="both"/>
        <w:rPr>
          <w:color w:val="3397D3"/>
          <w:sz w:val="36"/>
          <w:szCs w:val="40"/>
          <w:lang w:val="en-GB"/>
        </w:rPr>
      </w:pPr>
      <w:r>
        <w:rPr>
          <w:color w:val="3397D3"/>
          <w:sz w:val="36"/>
          <w:szCs w:val="40"/>
          <w:lang w:val="en-GB"/>
        </w:rPr>
        <w:t>Checklist</w:t>
      </w:r>
    </w:p>
    <w:p w14:paraId="7E36D3C5" w14:textId="77777777" w:rsidR="00DD6F3B" w:rsidRDefault="00DD6F3B" w:rsidP="006331B1">
      <w:pPr>
        <w:jc w:val="both"/>
        <w:rPr>
          <w:rFonts w:cs="Arial"/>
        </w:rPr>
      </w:pPr>
      <w:r>
        <w:rPr>
          <w:rFonts w:cs="Arial"/>
        </w:rPr>
        <w:t>Please ensure that the following documentation and information has been provided:</w:t>
      </w:r>
    </w:p>
    <w:p w14:paraId="18671E9C" w14:textId="38856E67" w:rsidR="006331B1" w:rsidRDefault="00266DAB" w:rsidP="00196BF4">
      <w:pPr>
        <w:tabs>
          <w:tab w:val="left" w:pos="426"/>
        </w:tabs>
        <w:autoSpaceDE w:val="0"/>
        <w:autoSpaceDN w:val="0"/>
        <w:adjustRightInd w:val="0"/>
        <w:jc w:val="both"/>
        <w:textAlignment w:val="center"/>
        <w:outlineLvl w:val="0"/>
        <w:rPr>
          <w:rFonts w:ascii="Arial Bold" w:hAnsi="Arial Bold" w:cs="Arial"/>
          <w:b/>
          <w:bCs/>
          <w:color w:val="0061A2"/>
          <w:lang w:val="en-GB"/>
        </w:rPr>
      </w:pPr>
      <w:r>
        <w:rPr>
          <w:rFonts w:cs="Arial"/>
        </w:rPr>
        <w:object w:dxaOrig="225" w:dyaOrig="225" w14:anchorId="054AA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1pt;height:20.25pt" o:ole="">
            <v:imagedata r:id="rId10" o:title=""/>
          </v:shape>
          <w:control r:id="rId11" w:name="CheckBox16" w:shapeid="_x0000_i1041"/>
        </w:object>
      </w:r>
      <w:r w:rsidR="006331B1">
        <w:rPr>
          <w:rFonts w:cs="Arial"/>
        </w:rPr>
        <w:tab/>
        <w:t xml:space="preserve">Application form has been completed and the undertaking signed by the </w:t>
      </w:r>
      <w:proofErr w:type="gramStart"/>
      <w:r w:rsidR="00103C76">
        <w:rPr>
          <w:rFonts w:cs="Arial"/>
        </w:rPr>
        <w:t>Candidate</w:t>
      </w:r>
      <w:proofErr w:type="gramEnd"/>
    </w:p>
    <w:p w14:paraId="470E0BD5" w14:textId="59B31826" w:rsidR="0071526C" w:rsidRDefault="00266DAB" w:rsidP="00D40E81">
      <w:pPr>
        <w:tabs>
          <w:tab w:val="left" w:pos="426"/>
        </w:tabs>
        <w:autoSpaceDE w:val="0"/>
        <w:autoSpaceDN w:val="0"/>
        <w:adjustRightInd w:val="0"/>
        <w:ind w:left="426" w:hanging="426"/>
        <w:jc w:val="both"/>
        <w:textAlignment w:val="center"/>
        <w:outlineLvl w:val="0"/>
        <w:rPr>
          <w:rFonts w:cs="Arial"/>
        </w:rPr>
      </w:pPr>
      <w:r>
        <w:rPr>
          <w:rFonts w:cs="Arial"/>
        </w:rPr>
        <w:object w:dxaOrig="225" w:dyaOrig="225" w14:anchorId="1BB87F58">
          <v:shape id="_x0000_i1043" type="#_x0000_t75" style="width:21pt;height:20.25pt" o:ole="">
            <v:imagedata r:id="rId10" o:title=""/>
          </v:shape>
          <w:control r:id="rId12" w:name="CheckBox111" w:shapeid="_x0000_i1043"/>
        </w:object>
      </w:r>
      <w:r w:rsidR="006331B1">
        <w:rPr>
          <w:rFonts w:cs="Arial"/>
        </w:rPr>
        <w:tab/>
        <w:t xml:space="preserve">Undertaking has been signed by the Market Participant’s </w:t>
      </w:r>
      <w:r w:rsidR="00D40E81">
        <w:rPr>
          <w:rFonts w:cs="Arial"/>
        </w:rPr>
        <w:t>Responsible Executive</w:t>
      </w:r>
    </w:p>
    <w:p w14:paraId="00E8B6F6" w14:textId="384CF5ED" w:rsidR="006331B1" w:rsidRDefault="00266DAB" w:rsidP="0071526C">
      <w:pPr>
        <w:tabs>
          <w:tab w:val="left" w:pos="426"/>
        </w:tabs>
        <w:autoSpaceDE w:val="0"/>
        <w:autoSpaceDN w:val="0"/>
        <w:adjustRightInd w:val="0"/>
        <w:jc w:val="both"/>
        <w:textAlignment w:val="center"/>
        <w:outlineLvl w:val="0"/>
        <w:rPr>
          <w:rFonts w:cs="Arial"/>
        </w:rPr>
      </w:pPr>
      <w:r>
        <w:rPr>
          <w:rFonts w:cs="Arial"/>
        </w:rPr>
        <w:object w:dxaOrig="225" w:dyaOrig="225" w14:anchorId="0FFA106A">
          <v:shape id="_x0000_i1045" type="#_x0000_t75" style="width:21pt;height:20.25pt" o:ole="">
            <v:imagedata r:id="rId10" o:title=""/>
          </v:shape>
          <w:control r:id="rId13" w:name="CheckBox131" w:shapeid="_x0000_i1045"/>
        </w:object>
      </w:r>
      <w:r w:rsidR="006331B1">
        <w:rPr>
          <w:rFonts w:cs="Arial"/>
        </w:rPr>
        <w:tab/>
      </w:r>
      <w:r w:rsidR="00003499" w:rsidRPr="00003499">
        <w:rPr>
          <w:rFonts w:cs="Arial"/>
        </w:rPr>
        <w:t xml:space="preserve">Evidence of </w:t>
      </w:r>
      <w:r w:rsidR="005427E3">
        <w:rPr>
          <w:rFonts w:cs="Arial"/>
        </w:rPr>
        <w:t xml:space="preserve">the </w:t>
      </w:r>
      <w:r w:rsidR="00103C76">
        <w:rPr>
          <w:rFonts w:cs="Arial"/>
        </w:rPr>
        <w:t xml:space="preserve">Candidate’s </w:t>
      </w:r>
      <w:r w:rsidR="00003499" w:rsidRPr="00003499">
        <w:rPr>
          <w:rFonts w:cs="Arial"/>
        </w:rPr>
        <w:t xml:space="preserve">qualifications and </w:t>
      </w:r>
      <w:r w:rsidR="005427E3">
        <w:rPr>
          <w:rFonts w:cs="Arial"/>
        </w:rPr>
        <w:t>professional memberships</w:t>
      </w:r>
    </w:p>
    <w:p w14:paraId="7ABFA0E7" w14:textId="109C6AE4" w:rsidR="005427E3" w:rsidRDefault="00266DAB" w:rsidP="00196BF4">
      <w:pPr>
        <w:tabs>
          <w:tab w:val="left" w:pos="426"/>
        </w:tabs>
        <w:autoSpaceDE w:val="0"/>
        <w:autoSpaceDN w:val="0"/>
        <w:adjustRightInd w:val="0"/>
        <w:jc w:val="both"/>
        <w:textAlignment w:val="center"/>
        <w:outlineLvl w:val="0"/>
        <w:rPr>
          <w:rFonts w:cs="Arial"/>
        </w:rPr>
      </w:pPr>
      <w:r>
        <w:rPr>
          <w:rFonts w:cs="Arial"/>
        </w:rPr>
        <w:object w:dxaOrig="225" w:dyaOrig="225" w14:anchorId="075463E4">
          <v:shape id="_x0000_i1047" type="#_x0000_t75" style="width:21pt;height:20.25pt" o:ole="">
            <v:imagedata r:id="rId10" o:title=""/>
          </v:shape>
          <w:control r:id="rId14" w:name="CheckBox1421" w:shapeid="_x0000_i1047"/>
        </w:object>
      </w:r>
      <w:r w:rsidR="005427E3">
        <w:rPr>
          <w:rFonts w:cs="Arial"/>
        </w:rPr>
        <w:tab/>
      </w:r>
      <w:r w:rsidR="00103C76">
        <w:rPr>
          <w:rFonts w:cs="Arial"/>
        </w:rPr>
        <w:t xml:space="preserve">Candidate’s </w:t>
      </w:r>
      <w:r w:rsidR="005427E3">
        <w:rPr>
          <w:rFonts w:cs="Arial"/>
        </w:rPr>
        <w:t xml:space="preserve">CV outlining employment history and </w:t>
      </w:r>
      <w:proofErr w:type="gramStart"/>
      <w:r w:rsidR="005427E3">
        <w:rPr>
          <w:rFonts w:cs="Arial"/>
        </w:rPr>
        <w:t>experience</w:t>
      </w:r>
      <w:proofErr w:type="gramEnd"/>
    </w:p>
    <w:p w14:paraId="248CBE33" w14:textId="413DEBE2" w:rsidR="0071526C" w:rsidRDefault="00266DAB" w:rsidP="0071526C">
      <w:pPr>
        <w:tabs>
          <w:tab w:val="left" w:pos="426"/>
        </w:tabs>
        <w:autoSpaceDE w:val="0"/>
        <w:autoSpaceDN w:val="0"/>
        <w:adjustRightInd w:val="0"/>
        <w:jc w:val="both"/>
        <w:textAlignment w:val="center"/>
        <w:outlineLvl w:val="0"/>
        <w:rPr>
          <w:rFonts w:cs="Arial"/>
        </w:rPr>
      </w:pPr>
      <w:r>
        <w:rPr>
          <w:rFonts w:cs="Arial"/>
        </w:rPr>
        <w:lastRenderedPageBreak/>
        <w:object w:dxaOrig="225" w:dyaOrig="225" w14:anchorId="4B88C9D7">
          <v:shape id="_x0000_i1049" type="#_x0000_t75" style="width:21pt;height:20.25pt" o:ole="">
            <v:imagedata r:id="rId10" o:title=""/>
          </v:shape>
          <w:control r:id="rId15" w:name="CheckBox142" w:shapeid="_x0000_i1049"/>
        </w:object>
      </w:r>
      <w:r w:rsidR="006331B1">
        <w:rPr>
          <w:rFonts w:cs="Arial"/>
        </w:rPr>
        <w:tab/>
        <w:t xml:space="preserve">Evidence of the </w:t>
      </w:r>
      <w:r w:rsidR="00103C76">
        <w:rPr>
          <w:rFonts w:cs="Arial"/>
        </w:rPr>
        <w:t xml:space="preserve">Candidate’s </w:t>
      </w:r>
      <w:r w:rsidR="006331B1">
        <w:rPr>
          <w:rFonts w:cs="Arial"/>
        </w:rPr>
        <w:t>registrations or licences</w:t>
      </w:r>
      <w:r w:rsidR="0071526C">
        <w:rPr>
          <w:rFonts w:cs="Arial"/>
        </w:rPr>
        <w:t xml:space="preserve"> </w:t>
      </w:r>
    </w:p>
    <w:p w14:paraId="46696858" w14:textId="586B7B22" w:rsidR="00003499" w:rsidRDefault="00266DAB" w:rsidP="00AB2591">
      <w:pPr>
        <w:tabs>
          <w:tab w:val="left" w:pos="426"/>
        </w:tabs>
        <w:autoSpaceDE w:val="0"/>
        <w:autoSpaceDN w:val="0"/>
        <w:adjustRightInd w:val="0"/>
        <w:ind w:left="426" w:hanging="426"/>
        <w:jc w:val="both"/>
        <w:textAlignment w:val="center"/>
        <w:outlineLvl w:val="0"/>
        <w:rPr>
          <w:rFonts w:cs="Arial"/>
        </w:rPr>
      </w:pPr>
      <w:r>
        <w:rPr>
          <w:rFonts w:cs="Arial"/>
        </w:rPr>
        <w:object w:dxaOrig="225" w:dyaOrig="225" w14:anchorId="59B416CB">
          <v:shape id="_x0000_i1051" type="#_x0000_t75" style="width:21pt;height:20.25pt" o:ole="">
            <v:imagedata r:id="rId10" o:title=""/>
          </v:shape>
          <w:control r:id="rId16" w:name="CheckBox14111" w:shapeid="_x0000_i1051"/>
        </w:object>
      </w:r>
      <w:r w:rsidR="00003499">
        <w:rPr>
          <w:rFonts w:cs="Arial"/>
        </w:rPr>
        <w:tab/>
      </w:r>
      <w:r w:rsidR="00003499" w:rsidRPr="00003499">
        <w:rPr>
          <w:rFonts w:cs="Arial"/>
        </w:rPr>
        <w:t xml:space="preserve">Details of any adverse or potentially adverse matters in </w:t>
      </w:r>
      <w:r w:rsidR="005427E3">
        <w:rPr>
          <w:rFonts w:cs="Arial"/>
        </w:rPr>
        <w:t>relation to</w:t>
      </w:r>
      <w:r w:rsidR="00003499" w:rsidRPr="00003499">
        <w:rPr>
          <w:rFonts w:cs="Arial"/>
        </w:rPr>
        <w:t xml:space="preserve"> the </w:t>
      </w:r>
      <w:r w:rsidR="00103C76">
        <w:rPr>
          <w:rFonts w:cs="Arial"/>
        </w:rPr>
        <w:t>Candidate</w:t>
      </w:r>
      <w:r w:rsidR="00103C76" w:rsidRPr="00003499">
        <w:rPr>
          <w:rFonts w:cs="Arial"/>
        </w:rPr>
        <w:t xml:space="preserve"> </w:t>
      </w:r>
      <w:r w:rsidR="00003499" w:rsidRPr="00003499">
        <w:rPr>
          <w:rFonts w:cs="Arial"/>
        </w:rPr>
        <w:t xml:space="preserve">which have been brought to the attention of any relevant regulatory authorities during the last 6 </w:t>
      </w:r>
      <w:proofErr w:type="gramStart"/>
      <w:r w:rsidR="00003499" w:rsidRPr="00003499">
        <w:rPr>
          <w:rFonts w:cs="Arial"/>
        </w:rPr>
        <w:t>years</w:t>
      </w:r>
      <w:proofErr w:type="gramEnd"/>
      <w:r w:rsidR="00003499" w:rsidRPr="00003499">
        <w:rPr>
          <w:rFonts w:cs="Arial"/>
        </w:rPr>
        <w:t xml:space="preserve"> </w:t>
      </w:r>
    </w:p>
    <w:p w14:paraId="54D4CC30" w14:textId="77777777" w:rsidR="004E1133" w:rsidRDefault="004E1133" w:rsidP="004E1133">
      <w:pPr>
        <w:tabs>
          <w:tab w:val="left" w:pos="426"/>
        </w:tabs>
        <w:autoSpaceDE w:val="0"/>
        <w:autoSpaceDN w:val="0"/>
        <w:adjustRightInd w:val="0"/>
        <w:ind w:left="426" w:hanging="426"/>
        <w:jc w:val="both"/>
        <w:textAlignment w:val="center"/>
        <w:outlineLvl w:val="0"/>
        <w:rPr>
          <w:rFonts w:cs="Arial"/>
        </w:rPr>
      </w:pPr>
      <w:r>
        <w:rPr>
          <w:rFonts w:cs="Arial"/>
        </w:rPr>
        <w:object w:dxaOrig="225" w:dyaOrig="225" w14:anchorId="6CDB53D8">
          <v:shape id="_x0000_i1053" type="#_x0000_t75" style="width:21pt;height:20.25pt" o:ole="">
            <v:imagedata r:id="rId10" o:title=""/>
          </v:shape>
          <w:control r:id="rId17" w:name="CheckBox141111" w:shapeid="_x0000_i1053"/>
        </w:object>
      </w:r>
      <w:r>
        <w:rPr>
          <w:rFonts w:cs="Arial"/>
        </w:rPr>
        <w:tab/>
      </w:r>
      <w:r w:rsidRPr="00003499">
        <w:rPr>
          <w:rFonts w:cs="Arial"/>
        </w:rPr>
        <w:t xml:space="preserve">Details of any </w:t>
      </w:r>
      <w:r w:rsidRPr="004E1133">
        <w:rPr>
          <w:rFonts w:cs="Arial"/>
          <w:lang w:val="en-US"/>
        </w:rPr>
        <w:t>dispute the Candidate may have had with any entity for which the Candidate has been previously employed or contracted to</w:t>
      </w:r>
      <w:r w:rsidRPr="00003499">
        <w:rPr>
          <w:rFonts w:cs="Arial"/>
        </w:rPr>
        <w:t xml:space="preserve"> </w:t>
      </w:r>
    </w:p>
    <w:p w14:paraId="02AA2D93" w14:textId="77777777" w:rsidR="006331B1" w:rsidRDefault="00266DAB" w:rsidP="00196BF4">
      <w:pPr>
        <w:tabs>
          <w:tab w:val="left" w:pos="426"/>
        </w:tabs>
        <w:autoSpaceDE w:val="0"/>
        <w:autoSpaceDN w:val="0"/>
        <w:adjustRightInd w:val="0"/>
        <w:jc w:val="both"/>
        <w:textAlignment w:val="center"/>
        <w:outlineLvl w:val="0"/>
        <w:rPr>
          <w:rFonts w:cs="Arial"/>
        </w:rPr>
      </w:pPr>
      <w:r>
        <w:rPr>
          <w:rFonts w:cs="Arial"/>
        </w:rPr>
        <w:object w:dxaOrig="225" w:dyaOrig="225" w14:anchorId="352C671A">
          <v:shape id="_x0000_i1055" type="#_x0000_t75" style="width:21pt;height:20.25pt" o:ole="">
            <v:imagedata r:id="rId10" o:title=""/>
          </v:shape>
          <w:control r:id="rId18" w:name="CheckBox1411" w:shapeid="_x0000_i1055"/>
        </w:object>
      </w:r>
      <w:r w:rsidR="006331B1">
        <w:rPr>
          <w:rFonts w:cs="Arial"/>
        </w:rPr>
        <w:tab/>
        <w:t>Any other relevant information in relation to this application</w:t>
      </w:r>
    </w:p>
    <w:p w14:paraId="55A3159A" w14:textId="77777777" w:rsidR="00CB4FE4" w:rsidRDefault="00CB4FE4">
      <w:pPr>
        <w:spacing w:after="0" w:line="240" w:lineRule="auto"/>
        <w:rPr>
          <w:lang w:val="en-GB"/>
        </w:rPr>
      </w:pPr>
      <w:r>
        <w:rPr>
          <w:lang w:val="en-GB"/>
        </w:rPr>
        <w:br w:type="page"/>
      </w:r>
    </w:p>
    <w:p w14:paraId="6C808D70" w14:textId="77777777" w:rsidR="00CB4FE4" w:rsidRDefault="00CB4FE4" w:rsidP="009D6A32">
      <w:pPr>
        <w:spacing w:after="0"/>
        <w:jc w:val="both"/>
        <w:rPr>
          <w:rFonts w:cs="Arial"/>
        </w:rPr>
      </w:pPr>
      <w:r>
        <w:rPr>
          <w:color w:val="3397D3"/>
          <w:sz w:val="36"/>
          <w:szCs w:val="40"/>
          <w:lang w:val="en-GB"/>
        </w:rPr>
        <w:lastRenderedPageBreak/>
        <w:t>Applicant Details</w:t>
      </w:r>
    </w:p>
    <w:p w14:paraId="1ABEE006" w14:textId="77777777" w:rsidR="009D6A32" w:rsidRDefault="009D6A32" w:rsidP="009D6A32">
      <w:pPr>
        <w:spacing w:after="0"/>
        <w:rPr>
          <w:rFonts w:cs="Arial"/>
          <w:b/>
        </w:rPr>
      </w:pPr>
    </w:p>
    <w:p w14:paraId="27A51408" w14:textId="77777777" w:rsidR="00003499" w:rsidRDefault="005427E3" w:rsidP="00003499">
      <w:pPr>
        <w:spacing w:after="0"/>
        <w:rPr>
          <w:rFonts w:cs="Arial"/>
          <w:b/>
        </w:rPr>
      </w:pPr>
      <w:r>
        <w:rPr>
          <w:rFonts w:cs="Arial"/>
          <w:b/>
        </w:rPr>
        <w:t xml:space="preserve">Full </w:t>
      </w:r>
      <w:r w:rsidR="00B81E7A">
        <w:rPr>
          <w:rFonts w:cs="Arial"/>
          <w:b/>
        </w:rPr>
        <w:t>n</w:t>
      </w:r>
      <w:r w:rsidR="00003499">
        <w:rPr>
          <w:rFonts w:cs="Arial"/>
          <w:b/>
        </w:rPr>
        <w:t>ame</w:t>
      </w:r>
    </w:p>
    <w:p w14:paraId="02FE462F" w14:textId="77777777" w:rsidR="00CB4FE4" w:rsidRPr="000F5976" w:rsidRDefault="002F6483" w:rsidP="00CB4FE4">
      <w:pPr>
        <w:rPr>
          <w:rFonts w:cs="Arial"/>
          <w:sz w:val="18"/>
          <w:szCs w:val="18"/>
        </w:rPr>
      </w:pPr>
      <w:r w:rsidRPr="002F6483">
        <w:rPr>
          <w:rFonts w:cs="Arial"/>
          <w:i/>
          <w:sz w:val="18"/>
          <w:szCs w:val="18"/>
        </w:rPr>
        <w:t>Include your first name, middle names and last name</w:t>
      </w:r>
    </w:p>
    <w:tbl>
      <w:tblPr>
        <w:tblStyle w:val="NZ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9490"/>
      </w:tblGrid>
      <w:tr w:rsidR="00CB4FE4" w:rsidRPr="00A361D8" w14:paraId="2DD7A342" w14:textId="77777777" w:rsidTr="00CA7FC8">
        <w:trPr>
          <w:cnfStyle w:val="100000000000" w:firstRow="1" w:lastRow="0" w:firstColumn="0" w:lastColumn="0" w:oddVBand="0" w:evenVBand="0" w:oddHBand="0" w:evenHBand="0" w:firstRowFirstColumn="0" w:firstRowLastColumn="0" w:lastRowFirstColumn="0" w:lastRowLastColumn="0"/>
          <w:cantSplit/>
          <w:tblCellSpacing w:w="20" w:type="dxa"/>
        </w:trPr>
        <w:tc>
          <w:tcPr>
            <w:tcW w:w="9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6FD7334A" w14:textId="77777777" w:rsidR="00CB4FE4" w:rsidRPr="00A361D8" w:rsidRDefault="00CB4FE4" w:rsidP="00A361D8">
            <w:pPr>
              <w:spacing w:after="0"/>
              <w:rPr>
                <w:rFonts w:ascii="Arial" w:hAnsi="Arial" w:cs="Arial"/>
                <w:b w:val="0"/>
                <w:color w:val="auto"/>
              </w:rPr>
            </w:pPr>
          </w:p>
        </w:tc>
      </w:tr>
    </w:tbl>
    <w:p w14:paraId="449EF1D2" w14:textId="77777777" w:rsidR="00E2292F" w:rsidRPr="00A361D8" w:rsidRDefault="00E2292F" w:rsidP="00B47C12">
      <w:pPr>
        <w:spacing w:after="120"/>
        <w:rPr>
          <w:rFonts w:cs="Arial"/>
          <w:lang w:val="en-GB"/>
        </w:rPr>
      </w:pPr>
    </w:p>
    <w:p w14:paraId="20AFCCC6" w14:textId="77777777" w:rsidR="00CB4FE4" w:rsidRPr="000F5976" w:rsidRDefault="00CB4FE4" w:rsidP="00CB4FE4">
      <w:pPr>
        <w:rPr>
          <w:rFonts w:cs="Arial"/>
          <w:sz w:val="18"/>
          <w:szCs w:val="18"/>
        </w:rPr>
      </w:pPr>
      <w:r w:rsidRPr="00206240">
        <w:rPr>
          <w:rFonts w:cs="Arial"/>
          <w:b/>
        </w:rPr>
        <w:t>Market Participant</w:t>
      </w:r>
      <w:r w:rsidR="000F5976">
        <w:rPr>
          <w:rFonts w:cs="Arial"/>
          <w:i/>
        </w:rPr>
        <w:br/>
      </w:r>
      <w:r w:rsidR="005427E3">
        <w:rPr>
          <w:rFonts w:cs="Arial"/>
          <w:i/>
          <w:sz w:val="18"/>
          <w:szCs w:val="18"/>
        </w:rPr>
        <w:t xml:space="preserve">State the name of the </w:t>
      </w:r>
      <w:r w:rsidR="00A8376B">
        <w:rPr>
          <w:rFonts w:cs="Arial"/>
          <w:i/>
          <w:sz w:val="18"/>
          <w:szCs w:val="18"/>
        </w:rPr>
        <w:t>Market Participant</w:t>
      </w:r>
      <w:r w:rsidR="005427E3">
        <w:rPr>
          <w:rFonts w:cs="Arial"/>
          <w:i/>
          <w:sz w:val="18"/>
          <w:szCs w:val="18"/>
        </w:rPr>
        <w:t xml:space="preserve"> that employs you</w:t>
      </w:r>
    </w:p>
    <w:tbl>
      <w:tblPr>
        <w:tblStyle w:val="NZ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9490"/>
      </w:tblGrid>
      <w:tr w:rsidR="00CB4FE4" w:rsidRPr="00A361D8" w14:paraId="6CE1C392" w14:textId="77777777" w:rsidTr="00CA7FC8">
        <w:trPr>
          <w:cnfStyle w:val="100000000000" w:firstRow="1" w:lastRow="0" w:firstColumn="0" w:lastColumn="0" w:oddVBand="0" w:evenVBand="0" w:oddHBand="0" w:evenHBand="0" w:firstRowFirstColumn="0" w:firstRowLastColumn="0" w:lastRowFirstColumn="0" w:lastRowLastColumn="0"/>
          <w:cantSplit/>
          <w:tblCellSpacing w:w="20" w:type="dxa"/>
        </w:trPr>
        <w:tc>
          <w:tcPr>
            <w:tcW w:w="9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134F8659" w14:textId="77777777" w:rsidR="00CB4FE4" w:rsidRPr="00A361D8" w:rsidRDefault="00CB4FE4" w:rsidP="00A361D8">
            <w:pPr>
              <w:spacing w:after="0"/>
              <w:rPr>
                <w:rFonts w:ascii="Arial" w:hAnsi="Arial" w:cs="Arial"/>
                <w:b w:val="0"/>
                <w:color w:val="auto"/>
              </w:rPr>
            </w:pPr>
          </w:p>
        </w:tc>
      </w:tr>
    </w:tbl>
    <w:p w14:paraId="2C189D92" w14:textId="77777777" w:rsidR="00CB4FE4" w:rsidRDefault="00CB4FE4" w:rsidP="00B47C12">
      <w:pPr>
        <w:spacing w:after="120"/>
        <w:rPr>
          <w:rFonts w:cs="Arial"/>
          <w:lang w:val="en-GB"/>
        </w:rPr>
      </w:pPr>
    </w:p>
    <w:p w14:paraId="4761A24F" w14:textId="77777777" w:rsidR="005427E3" w:rsidRDefault="005427E3" w:rsidP="005427E3">
      <w:pPr>
        <w:spacing w:after="0"/>
        <w:rPr>
          <w:rFonts w:cs="Arial"/>
          <w:b/>
        </w:rPr>
      </w:pPr>
      <w:r>
        <w:rPr>
          <w:rFonts w:cs="Arial"/>
          <w:b/>
        </w:rPr>
        <w:t>Broking Office</w:t>
      </w:r>
    </w:p>
    <w:p w14:paraId="079C9A5A" w14:textId="77777777" w:rsidR="005427E3" w:rsidRPr="000F5976" w:rsidRDefault="005427E3" w:rsidP="005427E3">
      <w:pPr>
        <w:rPr>
          <w:rFonts w:cs="Arial"/>
          <w:sz w:val="18"/>
          <w:szCs w:val="18"/>
        </w:rPr>
      </w:pPr>
      <w:r>
        <w:rPr>
          <w:rFonts w:cs="Arial"/>
          <w:i/>
          <w:sz w:val="18"/>
          <w:szCs w:val="18"/>
        </w:rPr>
        <w:t>State the address of the broking office you work in</w:t>
      </w:r>
    </w:p>
    <w:tbl>
      <w:tblPr>
        <w:tblStyle w:val="NZ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9490"/>
      </w:tblGrid>
      <w:tr w:rsidR="005427E3" w:rsidRPr="00A361D8" w14:paraId="55047C28" w14:textId="77777777" w:rsidTr="005427E3">
        <w:trPr>
          <w:cnfStyle w:val="100000000000" w:firstRow="1" w:lastRow="0" w:firstColumn="0" w:lastColumn="0" w:oddVBand="0" w:evenVBand="0" w:oddHBand="0" w:evenHBand="0" w:firstRowFirstColumn="0" w:firstRowLastColumn="0" w:lastRowFirstColumn="0" w:lastRowLastColumn="0"/>
          <w:cantSplit/>
          <w:tblCellSpacing w:w="20" w:type="dxa"/>
        </w:trPr>
        <w:tc>
          <w:tcPr>
            <w:tcW w:w="9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1DDA2685" w14:textId="77777777" w:rsidR="005427E3" w:rsidRPr="00A361D8" w:rsidRDefault="005427E3" w:rsidP="005427E3">
            <w:pPr>
              <w:spacing w:after="0"/>
              <w:rPr>
                <w:rFonts w:ascii="Arial" w:hAnsi="Arial" w:cs="Arial"/>
                <w:b w:val="0"/>
                <w:color w:val="auto"/>
              </w:rPr>
            </w:pPr>
          </w:p>
        </w:tc>
      </w:tr>
    </w:tbl>
    <w:p w14:paraId="281BDB15" w14:textId="77777777" w:rsidR="005427E3" w:rsidRPr="00A361D8" w:rsidRDefault="005427E3" w:rsidP="00B47C12">
      <w:pPr>
        <w:spacing w:after="120"/>
        <w:rPr>
          <w:rFonts w:cs="Arial"/>
          <w:lang w:val="en-GB"/>
        </w:rPr>
      </w:pPr>
    </w:p>
    <w:p w14:paraId="4FB07238" w14:textId="77777777" w:rsidR="00CB4FE4" w:rsidRPr="000F5976" w:rsidRDefault="00CB4FE4" w:rsidP="00CB4FE4">
      <w:pPr>
        <w:rPr>
          <w:rFonts w:cs="Arial"/>
          <w:sz w:val="18"/>
          <w:szCs w:val="18"/>
        </w:rPr>
      </w:pPr>
      <w:r w:rsidRPr="00206240">
        <w:rPr>
          <w:rFonts w:cs="Arial"/>
          <w:b/>
        </w:rPr>
        <w:t>Qualifications</w:t>
      </w:r>
      <w:r w:rsidR="000F5976">
        <w:rPr>
          <w:rFonts w:cs="Arial"/>
          <w:i/>
        </w:rPr>
        <w:br/>
      </w:r>
      <w:r w:rsidR="00DF6C6E">
        <w:rPr>
          <w:rFonts w:cs="Arial"/>
          <w:i/>
          <w:sz w:val="18"/>
          <w:szCs w:val="18"/>
        </w:rPr>
        <w:t>Please</w:t>
      </w:r>
      <w:r w:rsidR="005427E3">
        <w:rPr>
          <w:rFonts w:cs="Arial"/>
          <w:i/>
          <w:sz w:val="18"/>
          <w:szCs w:val="18"/>
        </w:rPr>
        <w:t xml:space="preserve"> p</w:t>
      </w:r>
      <w:r w:rsidR="005427E3" w:rsidRPr="002F6483">
        <w:rPr>
          <w:rFonts w:cs="Arial"/>
          <w:i/>
          <w:sz w:val="18"/>
          <w:szCs w:val="18"/>
        </w:rPr>
        <w:t>rovide details of your professional and educational qualifications, as specified in the applicable Guidance Note.</w:t>
      </w:r>
      <w:r w:rsidR="005427E3">
        <w:rPr>
          <w:rFonts w:cs="Arial"/>
          <w:i/>
          <w:sz w:val="18"/>
          <w:szCs w:val="18"/>
        </w:rPr>
        <w:t xml:space="preserve"> </w:t>
      </w:r>
      <w:r w:rsidR="005427E3" w:rsidRPr="002F6483">
        <w:rPr>
          <w:rFonts w:cs="Arial"/>
          <w:i/>
          <w:sz w:val="18"/>
          <w:szCs w:val="18"/>
        </w:rPr>
        <w:t xml:space="preserve"> Evidence of completion should be provided</w:t>
      </w:r>
    </w:p>
    <w:tbl>
      <w:tblPr>
        <w:tblStyle w:val="NZ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9490"/>
      </w:tblGrid>
      <w:tr w:rsidR="00CB4FE4" w:rsidRPr="00A361D8" w14:paraId="7E79104F" w14:textId="77777777" w:rsidTr="00CA7FC8">
        <w:trPr>
          <w:cnfStyle w:val="100000000000" w:firstRow="1" w:lastRow="0" w:firstColumn="0" w:lastColumn="0" w:oddVBand="0" w:evenVBand="0" w:oddHBand="0" w:evenHBand="0" w:firstRowFirstColumn="0" w:firstRowLastColumn="0" w:lastRowFirstColumn="0" w:lastRowLastColumn="0"/>
          <w:cantSplit/>
          <w:tblCellSpacing w:w="20" w:type="dxa"/>
        </w:trPr>
        <w:tc>
          <w:tcPr>
            <w:tcW w:w="9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3F1AB406" w14:textId="77777777" w:rsidR="00531504" w:rsidRPr="00A361D8" w:rsidRDefault="00531504" w:rsidP="00A361D8">
            <w:pPr>
              <w:spacing w:after="0"/>
              <w:rPr>
                <w:rFonts w:ascii="Arial" w:hAnsi="Arial" w:cs="Arial"/>
                <w:b w:val="0"/>
                <w:color w:val="auto"/>
              </w:rPr>
            </w:pPr>
          </w:p>
        </w:tc>
      </w:tr>
    </w:tbl>
    <w:p w14:paraId="0573A781" w14:textId="77777777" w:rsidR="00CB4FE4" w:rsidRPr="00A361D8" w:rsidRDefault="00CB4FE4" w:rsidP="00B47C12">
      <w:pPr>
        <w:spacing w:after="120"/>
        <w:rPr>
          <w:rFonts w:cs="Arial"/>
          <w:lang w:val="en-GB"/>
        </w:rPr>
      </w:pPr>
    </w:p>
    <w:p w14:paraId="40EDBCA1" w14:textId="77777777" w:rsidR="005427E3" w:rsidRPr="000F5976" w:rsidRDefault="00B81E7A" w:rsidP="005427E3">
      <w:pPr>
        <w:rPr>
          <w:rFonts w:cs="Arial"/>
          <w:sz w:val="18"/>
          <w:szCs w:val="18"/>
        </w:rPr>
      </w:pPr>
      <w:r>
        <w:rPr>
          <w:rFonts w:cs="Arial"/>
          <w:b/>
        </w:rPr>
        <w:t>Professional m</w:t>
      </w:r>
      <w:r w:rsidR="005427E3" w:rsidRPr="00206240">
        <w:rPr>
          <w:rFonts w:cs="Arial"/>
          <w:b/>
        </w:rPr>
        <w:t>emberships</w:t>
      </w:r>
      <w:r w:rsidR="005427E3">
        <w:rPr>
          <w:rFonts w:cs="Arial"/>
          <w:i/>
        </w:rPr>
        <w:br/>
      </w:r>
      <w:r w:rsidR="005427E3" w:rsidRPr="002F6483">
        <w:rPr>
          <w:rFonts w:cs="Arial"/>
          <w:i/>
          <w:sz w:val="18"/>
          <w:szCs w:val="18"/>
        </w:rPr>
        <w:t>P</w:t>
      </w:r>
      <w:r w:rsidR="00A8376B">
        <w:rPr>
          <w:rFonts w:cs="Arial"/>
          <w:i/>
          <w:sz w:val="18"/>
          <w:szCs w:val="18"/>
        </w:rPr>
        <w:t>lease p</w:t>
      </w:r>
      <w:r w:rsidR="005427E3" w:rsidRPr="002F6483">
        <w:rPr>
          <w:rFonts w:cs="Arial"/>
          <w:i/>
          <w:sz w:val="18"/>
          <w:szCs w:val="18"/>
        </w:rPr>
        <w:t xml:space="preserve">rovide details of your relevant professional </w:t>
      </w:r>
      <w:proofErr w:type="gramStart"/>
      <w:r w:rsidR="005427E3" w:rsidRPr="002F6483">
        <w:rPr>
          <w:rFonts w:cs="Arial"/>
          <w:i/>
          <w:sz w:val="18"/>
          <w:szCs w:val="18"/>
        </w:rPr>
        <w:t>memberships</w:t>
      </w:r>
      <w:proofErr w:type="gramEnd"/>
    </w:p>
    <w:tbl>
      <w:tblPr>
        <w:tblStyle w:val="NZ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9490"/>
      </w:tblGrid>
      <w:tr w:rsidR="00CB4FE4" w:rsidRPr="00A361D8" w14:paraId="38E1E1A0" w14:textId="77777777" w:rsidTr="00CA7FC8">
        <w:trPr>
          <w:cnfStyle w:val="100000000000" w:firstRow="1" w:lastRow="0" w:firstColumn="0" w:lastColumn="0" w:oddVBand="0" w:evenVBand="0" w:oddHBand="0" w:evenHBand="0" w:firstRowFirstColumn="0" w:firstRowLastColumn="0" w:lastRowFirstColumn="0" w:lastRowLastColumn="0"/>
          <w:cantSplit/>
          <w:tblCellSpacing w:w="20" w:type="dxa"/>
        </w:trPr>
        <w:tc>
          <w:tcPr>
            <w:tcW w:w="9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7B6A523D" w14:textId="77777777" w:rsidR="00531504" w:rsidRPr="00A361D8" w:rsidRDefault="00531504" w:rsidP="00A361D8">
            <w:pPr>
              <w:spacing w:after="0"/>
              <w:rPr>
                <w:rFonts w:ascii="Arial" w:hAnsi="Arial" w:cs="Arial"/>
                <w:b w:val="0"/>
                <w:color w:val="auto"/>
              </w:rPr>
            </w:pPr>
          </w:p>
        </w:tc>
      </w:tr>
    </w:tbl>
    <w:p w14:paraId="4C998D84" w14:textId="77777777" w:rsidR="00CB4FE4" w:rsidRDefault="00CB4FE4" w:rsidP="00B47C12">
      <w:pPr>
        <w:spacing w:after="120"/>
        <w:rPr>
          <w:rFonts w:cs="Arial"/>
          <w:lang w:val="en-GB"/>
        </w:rPr>
      </w:pPr>
    </w:p>
    <w:p w14:paraId="39D6EB5A" w14:textId="77777777" w:rsidR="005427E3" w:rsidRDefault="00B81E7A" w:rsidP="005427E3">
      <w:pPr>
        <w:spacing w:after="0"/>
        <w:rPr>
          <w:rFonts w:cs="Arial"/>
          <w:b/>
        </w:rPr>
      </w:pPr>
      <w:r>
        <w:rPr>
          <w:rFonts w:cs="Arial"/>
          <w:b/>
        </w:rPr>
        <w:t>Experience and e</w:t>
      </w:r>
      <w:r w:rsidR="005427E3">
        <w:rPr>
          <w:rFonts w:cs="Arial"/>
          <w:b/>
        </w:rPr>
        <w:t>xpertise</w:t>
      </w:r>
    </w:p>
    <w:p w14:paraId="050FB2D7" w14:textId="77777777" w:rsidR="005427E3" w:rsidRPr="000F5976" w:rsidRDefault="005427E3" w:rsidP="005427E3">
      <w:pPr>
        <w:rPr>
          <w:rFonts w:cs="Arial"/>
          <w:sz w:val="18"/>
          <w:szCs w:val="18"/>
        </w:rPr>
      </w:pPr>
      <w:r w:rsidRPr="002F6483">
        <w:rPr>
          <w:rFonts w:cs="Arial"/>
          <w:i/>
          <w:sz w:val="18"/>
          <w:szCs w:val="18"/>
        </w:rPr>
        <w:t>P</w:t>
      </w:r>
      <w:r>
        <w:rPr>
          <w:rFonts w:cs="Arial"/>
          <w:i/>
          <w:sz w:val="18"/>
          <w:szCs w:val="18"/>
        </w:rPr>
        <w:t>lease p</w:t>
      </w:r>
      <w:r w:rsidRPr="002F6483">
        <w:rPr>
          <w:rFonts w:cs="Arial"/>
          <w:i/>
          <w:sz w:val="18"/>
          <w:szCs w:val="18"/>
        </w:rPr>
        <w:t xml:space="preserve">rovide a summary of your </w:t>
      </w:r>
      <w:r w:rsidRPr="00D75ADD">
        <w:rPr>
          <w:rFonts w:cs="Arial"/>
          <w:i/>
          <w:sz w:val="18"/>
          <w:szCs w:val="18"/>
        </w:rPr>
        <w:t xml:space="preserve">employment history and relevant </w:t>
      </w:r>
      <w:r w:rsidRPr="002F6483">
        <w:rPr>
          <w:rFonts w:cs="Arial"/>
          <w:i/>
          <w:sz w:val="18"/>
          <w:szCs w:val="18"/>
        </w:rPr>
        <w:t>experience, as specified in the applicable Guidance Note</w:t>
      </w:r>
      <w:r>
        <w:rPr>
          <w:rFonts w:cs="Arial"/>
          <w:i/>
          <w:sz w:val="18"/>
          <w:szCs w:val="18"/>
        </w:rPr>
        <w:t xml:space="preserve">.  </w:t>
      </w:r>
      <w:r w:rsidRPr="002F6483">
        <w:rPr>
          <w:rFonts w:cs="Arial"/>
          <w:i/>
          <w:sz w:val="18"/>
          <w:szCs w:val="18"/>
        </w:rPr>
        <w:t>Please include details of the numbers of years employed, the position, employer details and a summary of the role</w:t>
      </w:r>
    </w:p>
    <w:tbl>
      <w:tblPr>
        <w:tblStyle w:val="NZ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9490"/>
      </w:tblGrid>
      <w:tr w:rsidR="005427E3" w:rsidRPr="00A361D8" w14:paraId="04805661" w14:textId="77777777" w:rsidTr="005427E3">
        <w:trPr>
          <w:cnfStyle w:val="100000000000" w:firstRow="1" w:lastRow="0" w:firstColumn="0" w:lastColumn="0" w:oddVBand="0" w:evenVBand="0" w:oddHBand="0" w:evenHBand="0" w:firstRowFirstColumn="0" w:firstRowLastColumn="0" w:lastRowFirstColumn="0" w:lastRowLastColumn="0"/>
          <w:cantSplit/>
          <w:tblCellSpacing w:w="20" w:type="dxa"/>
        </w:trPr>
        <w:tc>
          <w:tcPr>
            <w:tcW w:w="9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464C9F19" w14:textId="77777777" w:rsidR="005427E3" w:rsidRPr="00A361D8" w:rsidRDefault="005427E3" w:rsidP="005427E3">
            <w:pPr>
              <w:spacing w:after="0"/>
              <w:rPr>
                <w:rFonts w:ascii="Arial" w:hAnsi="Arial" w:cs="Arial"/>
                <w:b w:val="0"/>
                <w:color w:val="auto"/>
              </w:rPr>
            </w:pPr>
          </w:p>
        </w:tc>
      </w:tr>
    </w:tbl>
    <w:p w14:paraId="4A7E87FA" w14:textId="77777777" w:rsidR="005427E3" w:rsidRPr="00A361D8" w:rsidRDefault="005427E3" w:rsidP="00B47C12">
      <w:pPr>
        <w:spacing w:after="120"/>
        <w:rPr>
          <w:rFonts w:cs="Arial"/>
          <w:lang w:val="en-GB"/>
        </w:rPr>
      </w:pPr>
    </w:p>
    <w:p w14:paraId="73335942" w14:textId="77777777" w:rsidR="005427E3" w:rsidRDefault="005427E3" w:rsidP="005427E3">
      <w:pPr>
        <w:rPr>
          <w:rFonts w:cs="Arial"/>
          <w:i/>
          <w:sz w:val="18"/>
          <w:szCs w:val="18"/>
        </w:rPr>
      </w:pPr>
      <w:r w:rsidRPr="00206240">
        <w:rPr>
          <w:rFonts w:cs="Arial"/>
          <w:b/>
        </w:rPr>
        <w:t xml:space="preserve">Registrations or </w:t>
      </w:r>
      <w:r w:rsidR="00B81E7A">
        <w:rPr>
          <w:rFonts w:cs="Arial"/>
          <w:b/>
        </w:rPr>
        <w:t>l</w:t>
      </w:r>
      <w:r w:rsidRPr="00206240">
        <w:rPr>
          <w:rFonts w:cs="Arial"/>
          <w:b/>
        </w:rPr>
        <w:t>icences</w:t>
      </w:r>
      <w:r>
        <w:rPr>
          <w:rFonts w:cs="Arial"/>
          <w:i/>
          <w:sz w:val="18"/>
          <w:szCs w:val="18"/>
        </w:rPr>
        <w:br/>
      </w:r>
      <w:r w:rsidRPr="002F6483">
        <w:rPr>
          <w:rFonts w:cs="Arial"/>
          <w:i/>
          <w:sz w:val="18"/>
          <w:szCs w:val="18"/>
        </w:rPr>
        <w:t>P</w:t>
      </w:r>
      <w:r w:rsidR="00D66830">
        <w:rPr>
          <w:rFonts w:cs="Arial"/>
          <w:i/>
          <w:sz w:val="18"/>
          <w:szCs w:val="18"/>
        </w:rPr>
        <w:t>lease p</w:t>
      </w:r>
      <w:r w:rsidRPr="002F6483">
        <w:rPr>
          <w:rFonts w:cs="Arial"/>
          <w:i/>
          <w:sz w:val="18"/>
          <w:szCs w:val="18"/>
        </w:rPr>
        <w:t xml:space="preserve">rovide details of any registrations or licences you hold, including </w:t>
      </w:r>
      <w:r w:rsidR="00147AE9">
        <w:rPr>
          <w:rFonts w:cs="Arial"/>
          <w:i/>
          <w:sz w:val="18"/>
          <w:szCs w:val="18"/>
        </w:rPr>
        <w:t>any</w:t>
      </w:r>
      <w:r w:rsidRPr="002F6483">
        <w:rPr>
          <w:rFonts w:cs="Arial"/>
          <w:i/>
          <w:sz w:val="18"/>
          <w:szCs w:val="18"/>
        </w:rPr>
        <w:t xml:space="preserve"> required by </w:t>
      </w:r>
      <w:proofErr w:type="gramStart"/>
      <w:r w:rsidRPr="002F6483">
        <w:rPr>
          <w:rFonts w:cs="Arial"/>
          <w:i/>
          <w:sz w:val="18"/>
          <w:szCs w:val="18"/>
        </w:rPr>
        <w:t>law</w:t>
      </w:r>
      <w:proofErr w:type="gramEnd"/>
    </w:p>
    <w:tbl>
      <w:tblPr>
        <w:tblStyle w:val="NZ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9490"/>
      </w:tblGrid>
      <w:tr w:rsidR="005427E3" w:rsidRPr="00A361D8" w14:paraId="1B1D0D37" w14:textId="77777777" w:rsidTr="005427E3">
        <w:trPr>
          <w:cnfStyle w:val="100000000000" w:firstRow="1" w:lastRow="0" w:firstColumn="0" w:lastColumn="0" w:oddVBand="0" w:evenVBand="0" w:oddHBand="0" w:evenHBand="0" w:firstRowFirstColumn="0" w:firstRowLastColumn="0" w:lastRowFirstColumn="0" w:lastRowLastColumn="0"/>
          <w:cantSplit/>
          <w:tblCellSpacing w:w="20" w:type="dxa"/>
        </w:trPr>
        <w:tc>
          <w:tcPr>
            <w:tcW w:w="9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13F43835" w14:textId="77777777" w:rsidR="005427E3" w:rsidRPr="00A361D8" w:rsidRDefault="005427E3" w:rsidP="005427E3">
            <w:pPr>
              <w:spacing w:after="0"/>
              <w:rPr>
                <w:rFonts w:ascii="Arial" w:hAnsi="Arial" w:cs="Arial"/>
                <w:b w:val="0"/>
                <w:color w:val="auto"/>
              </w:rPr>
            </w:pPr>
          </w:p>
        </w:tc>
      </w:tr>
    </w:tbl>
    <w:p w14:paraId="4490C727" w14:textId="77777777" w:rsidR="00D047A3" w:rsidRDefault="00D047A3"/>
    <w:p w14:paraId="01350AA6" w14:textId="77777777" w:rsidR="00D047A3" w:rsidRPr="007C6521" w:rsidRDefault="00D047A3" w:rsidP="00D047A3">
      <w:pPr>
        <w:rPr>
          <w:rFonts w:cs="Arial"/>
          <w:sz w:val="18"/>
          <w:szCs w:val="18"/>
        </w:rPr>
      </w:pPr>
      <w:r w:rsidRPr="007C6521">
        <w:rPr>
          <w:rFonts w:cs="Arial"/>
          <w:b/>
        </w:rPr>
        <w:lastRenderedPageBreak/>
        <w:t>D</w:t>
      </w:r>
      <w:r w:rsidR="001E580E">
        <w:rPr>
          <w:rFonts w:cs="Arial"/>
          <w:b/>
        </w:rPr>
        <w:t>isputes</w:t>
      </w:r>
      <w:r w:rsidRPr="007C6521">
        <w:rPr>
          <w:rFonts w:cs="Arial"/>
          <w:i/>
        </w:rPr>
        <w:br/>
      </w:r>
      <w:r w:rsidR="001E580E" w:rsidRPr="001E580E">
        <w:rPr>
          <w:rFonts w:cs="Arial"/>
          <w:i/>
          <w:sz w:val="18"/>
          <w:szCs w:val="18"/>
          <w:lang w:val="en-AU"/>
        </w:rPr>
        <w:t>Details of any dispute the Candidate may have had with any entity for which the Candidate has previously been employed or contracted to</w:t>
      </w:r>
    </w:p>
    <w:tbl>
      <w:tblPr>
        <w:tblStyle w:val="NZ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9490"/>
      </w:tblGrid>
      <w:tr w:rsidR="00D047A3" w:rsidRPr="007C6521" w14:paraId="1BC6F58C" w14:textId="77777777" w:rsidTr="00BA1DC1">
        <w:trPr>
          <w:cnfStyle w:val="100000000000" w:firstRow="1" w:lastRow="0" w:firstColumn="0" w:lastColumn="0" w:oddVBand="0" w:evenVBand="0" w:oddHBand="0" w:evenHBand="0" w:firstRowFirstColumn="0" w:firstRowLastColumn="0" w:lastRowFirstColumn="0" w:lastRowLastColumn="0"/>
          <w:cantSplit/>
          <w:tblCellSpacing w:w="20" w:type="dxa"/>
        </w:trPr>
        <w:tc>
          <w:tcPr>
            <w:tcW w:w="9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6AE62FDC" w14:textId="77777777" w:rsidR="00D047A3" w:rsidRPr="007C6521" w:rsidRDefault="00D047A3" w:rsidP="00BA1DC1">
            <w:pPr>
              <w:spacing w:after="0"/>
              <w:rPr>
                <w:rFonts w:ascii="Arial" w:hAnsi="Arial" w:cs="Arial"/>
                <w:b w:val="0"/>
                <w:color w:val="auto"/>
              </w:rPr>
            </w:pPr>
          </w:p>
        </w:tc>
      </w:tr>
    </w:tbl>
    <w:p w14:paraId="3AC6CD28" w14:textId="77777777" w:rsidR="00D047A3" w:rsidRPr="007C6521" w:rsidRDefault="00D047A3" w:rsidP="00D047A3">
      <w:pPr>
        <w:rPr>
          <w:rFonts w:cs="Arial"/>
          <w:lang w:val="en-GB"/>
        </w:rPr>
      </w:pPr>
    </w:p>
    <w:p w14:paraId="77B95470" w14:textId="77777777" w:rsidR="00D047A3" w:rsidRPr="007C6521" w:rsidRDefault="001E580E" w:rsidP="00D047A3">
      <w:pPr>
        <w:rPr>
          <w:rFonts w:cs="Arial"/>
          <w:sz w:val="18"/>
          <w:szCs w:val="18"/>
        </w:rPr>
      </w:pPr>
      <w:r>
        <w:rPr>
          <w:rFonts w:cs="Arial"/>
          <w:b/>
        </w:rPr>
        <w:t>Adverse or potentially adverse matters</w:t>
      </w:r>
      <w:r w:rsidR="00D047A3" w:rsidRPr="007C6521">
        <w:rPr>
          <w:rFonts w:cs="Arial"/>
          <w:i/>
        </w:rPr>
        <w:br/>
      </w:r>
      <w:r w:rsidRPr="001E580E">
        <w:rPr>
          <w:rFonts w:cs="Arial"/>
          <w:i/>
          <w:sz w:val="18"/>
          <w:szCs w:val="18"/>
          <w:lang w:val="en-AU"/>
        </w:rPr>
        <w:t>Details of any adverse or potentially adverse matters in respect of the Candidate which have been brought to the attention of any relevant authorities during the last 6 years</w:t>
      </w:r>
    </w:p>
    <w:tbl>
      <w:tblPr>
        <w:tblStyle w:val="NZ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9490"/>
      </w:tblGrid>
      <w:tr w:rsidR="00D047A3" w:rsidRPr="007C6521" w14:paraId="6190890E" w14:textId="77777777" w:rsidTr="00BA1DC1">
        <w:trPr>
          <w:cnfStyle w:val="100000000000" w:firstRow="1" w:lastRow="0" w:firstColumn="0" w:lastColumn="0" w:oddVBand="0" w:evenVBand="0" w:oddHBand="0" w:evenHBand="0" w:firstRowFirstColumn="0" w:firstRowLastColumn="0" w:lastRowFirstColumn="0" w:lastRowLastColumn="0"/>
          <w:cantSplit/>
          <w:tblCellSpacing w:w="20" w:type="dxa"/>
        </w:trPr>
        <w:tc>
          <w:tcPr>
            <w:tcW w:w="9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1BE955E2" w14:textId="77777777" w:rsidR="00D047A3" w:rsidRPr="007C6521" w:rsidRDefault="00D047A3" w:rsidP="00BA1DC1">
            <w:pPr>
              <w:spacing w:after="0"/>
              <w:rPr>
                <w:rFonts w:ascii="Arial" w:hAnsi="Arial" w:cs="Arial"/>
                <w:b w:val="0"/>
                <w:color w:val="auto"/>
              </w:rPr>
            </w:pPr>
          </w:p>
        </w:tc>
      </w:tr>
    </w:tbl>
    <w:p w14:paraId="00E6C2A5" w14:textId="77777777" w:rsidR="00D047A3" w:rsidRPr="007C6521" w:rsidRDefault="00D047A3" w:rsidP="00D047A3">
      <w:pPr>
        <w:rPr>
          <w:rFonts w:cs="Arial"/>
          <w:lang w:val="en-GB"/>
        </w:rPr>
      </w:pPr>
    </w:p>
    <w:p w14:paraId="2FC5DE47" w14:textId="77777777" w:rsidR="00971BA8" w:rsidRDefault="00971BA8">
      <w:r>
        <w:br w:type="page"/>
      </w:r>
    </w:p>
    <w:p w14:paraId="54ED1552" w14:textId="77777777" w:rsidR="005427E3" w:rsidRDefault="005427E3">
      <w:pPr>
        <w:rPr>
          <w:rFonts w:cs="Arial"/>
          <w:color w:val="3397D3"/>
          <w:sz w:val="36"/>
          <w:szCs w:val="40"/>
          <w:lang w:val="en-GB"/>
        </w:rPr>
      </w:pPr>
      <w:r>
        <w:rPr>
          <w:rFonts w:cs="Arial"/>
          <w:color w:val="3397D3"/>
          <w:sz w:val="36"/>
          <w:szCs w:val="40"/>
          <w:lang w:val="en-GB"/>
        </w:rPr>
        <w:lastRenderedPageBreak/>
        <w:t xml:space="preserve">NZX </w:t>
      </w:r>
      <w:r w:rsidR="00021847">
        <w:rPr>
          <w:rFonts w:cs="Arial"/>
          <w:color w:val="3397D3"/>
          <w:sz w:val="36"/>
          <w:szCs w:val="40"/>
          <w:lang w:val="en-GB"/>
        </w:rPr>
        <w:t xml:space="preserve">Derivatives </w:t>
      </w:r>
      <w:r>
        <w:rPr>
          <w:rFonts w:cs="Arial"/>
          <w:color w:val="3397D3"/>
          <w:sz w:val="36"/>
          <w:szCs w:val="40"/>
          <w:lang w:val="en-GB"/>
        </w:rPr>
        <w:t xml:space="preserve">Adviser </w:t>
      </w:r>
      <w:r w:rsidR="004A7A43">
        <w:rPr>
          <w:rFonts w:cs="Arial"/>
          <w:color w:val="3397D3"/>
          <w:sz w:val="36"/>
          <w:szCs w:val="40"/>
          <w:lang w:val="en-GB"/>
        </w:rPr>
        <w:t xml:space="preserve">Undertaking </w:t>
      </w:r>
    </w:p>
    <w:p w14:paraId="2657D3BA" w14:textId="77777777" w:rsidR="006F43A2" w:rsidRPr="006F43A2" w:rsidRDefault="004A7A43" w:rsidP="006F43A2">
      <w:pPr>
        <w:rPr>
          <w:rFonts w:cs="Arial"/>
        </w:rPr>
      </w:pPr>
      <w:r>
        <w:rPr>
          <w:rFonts w:cs="Arial"/>
        </w:rPr>
        <w:t>I,</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006F43A2" w:rsidRPr="006F43A2">
        <w:rPr>
          <w:rFonts w:cs="Arial"/>
        </w:rPr>
        <w:t xml:space="preserve">(the </w:t>
      </w:r>
      <w:r w:rsidR="006F43A2" w:rsidRPr="006F43A2">
        <w:rPr>
          <w:rFonts w:cs="Arial"/>
          <w:b/>
        </w:rPr>
        <w:t>Applicant</w:t>
      </w:r>
      <w:r w:rsidR="006F43A2" w:rsidRPr="006F43A2">
        <w:rPr>
          <w:rFonts w:cs="Arial"/>
        </w:rPr>
        <w:t xml:space="preserve">) </w:t>
      </w:r>
      <w:r>
        <w:rPr>
          <w:rFonts w:cs="Arial"/>
        </w:rPr>
        <w:t>confirm</w:t>
      </w:r>
      <w:r w:rsidR="006F43A2" w:rsidRPr="006F43A2">
        <w:rPr>
          <w:rFonts w:cs="Arial"/>
        </w:rPr>
        <w:t xml:space="preserve"> that:</w:t>
      </w:r>
    </w:p>
    <w:p w14:paraId="12625C24" w14:textId="77777777" w:rsidR="006F43A2" w:rsidRPr="00547913" w:rsidRDefault="006F43A2" w:rsidP="00547913">
      <w:pPr>
        <w:pStyle w:val="ListParagraph"/>
        <w:numPr>
          <w:ilvl w:val="0"/>
          <w:numId w:val="16"/>
        </w:numPr>
        <w:rPr>
          <w:rFonts w:cs="Arial"/>
        </w:rPr>
      </w:pPr>
      <w:r w:rsidRPr="00547913">
        <w:rPr>
          <w:rFonts w:cs="Arial"/>
        </w:rPr>
        <w:t>All of the information contained in this application and supplied to NZX is complete, true,</w:t>
      </w:r>
      <w:r w:rsidR="00547913">
        <w:rPr>
          <w:rFonts w:cs="Arial"/>
        </w:rPr>
        <w:t xml:space="preserve"> accurate and is not misleading</w:t>
      </w:r>
    </w:p>
    <w:p w14:paraId="62759530" w14:textId="1C9F1569" w:rsidR="004A7A43" w:rsidRPr="00547913" w:rsidRDefault="006F43A2" w:rsidP="00547913">
      <w:pPr>
        <w:pStyle w:val="ListParagraph"/>
        <w:numPr>
          <w:ilvl w:val="0"/>
          <w:numId w:val="16"/>
        </w:numPr>
        <w:spacing w:after="0"/>
        <w:rPr>
          <w:rFonts w:cs="Arial"/>
        </w:rPr>
      </w:pPr>
      <w:r w:rsidRPr="00547913">
        <w:rPr>
          <w:rFonts w:cs="Arial"/>
        </w:rPr>
        <w:t xml:space="preserve">I have read the relevant NZX </w:t>
      </w:r>
      <w:r w:rsidR="00021847">
        <w:rPr>
          <w:rFonts w:cs="Arial"/>
        </w:rPr>
        <w:t>Derivatives Market</w:t>
      </w:r>
      <w:r w:rsidR="00021847" w:rsidRPr="00547913">
        <w:rPr>
          <w:rFonts w:cs="Arial"/>
        </w:rPr>
        <w:t xml:space="preserve"> </w:t>
      </w:r>
      <w:r w:rsidRPr="00547913">
        <w:rPr>
          <w:rFonts w:cs="Arial"/>
        </w:rPr>
        <w:t>Rules</w:t>
      </w:r>
      <w:r w:rsidR="004A7A43" w:rsidRPr="00547913">
        <w:rPr>
          <w:rFonts w:cs="Arial"/>
        </w:rPr>
        <w:t xml:space="preserve"> and Guidance Note</w:t>
      </w:r>
      <w:r w:rsidRPr="00547913">
        <w:rPr>
          <w:rFonts w:cs="Arial"/>
        </w:rPr>
        <w:t xml:space="preserve"> and believe that this application conforms to the criteria (except as specifically notified to NZX with this application) for designation as a</w:t>
      </w:r>
      <w:r w:rsidR="004A7A43" w:rsidRPr="00547913">
        <w:rPr>
          <w:rFonts w:cs="Arial"/>
        </w:rPr>
        <w:t>n</w:t>
      </w:r>
      <w:r w:rsidRPr="00547913">
        <w:rPr>
          <w:rFonts w:cs="Arial"/>
        </w:rPr>
        <w:t xml:space="preserve"> NZX </w:t>
      </w:r>
      <w:r w:rsidR="00021847">
        <w:rPr>
          <w:rFonts w:cs="Arial"/>
        </w:rPr>
        <w:t xml:space="preserve">Derivatives </w:t>
      </w:r>
      <w:r w:rsidR="004A7A43" w:rsidRPr="00547913">
        <w:rPr>
          <w:rFonts w:cs="Arial"/>
        </w:rPr>
        <w:t>Adviser</w:t>
      </w:r>
    </w:p>
    <w:p w14:paraId="53E9308C" w14:textId="77777777" w:rsidR="004A7A43" w:rsidRPr="00B8187A" w:rsidRDefault="006F43A2" w:rsidP="00547913">
      <w:pPr>
        <w:pStyle w:val="ListParagraph"/>
        <w:numPr>
          <w:ilvl w:val="0"/>
          <w:numId w:val="16"/>
        </w:numPr>
        <w:spacing w:after="0"/>
      </w:pPr>
      <w:r w:rsidRPr="00B8187A">
        <w:t>I am a fit and proper person without any history of dishonest or fraudulent ac</w:t>
      </w:r>
      <w:r w:rsidR="00547913">
        <w:t>tivities</w:t>
      </w:r>
    </w:p>
    <w:p w14:paraId="33F84A18" w14:textId="77777777" w:rsidR="006F43A2" w:rsidRDefault="006F43A2" w:rsidP="00547913">
      <w:pPr>
        <w:pStyle w:val="ListParagraph"/>
        <w:numPr>
          <w:ilvl w:val="0"/>
          <w:numId w:val="16"/>
        </w:numPr>
        <w:spacing w:after="0"/>
      </w:pPr>
      <w:r w:rsidRPr="00B8187A">
        <w:t xml:space="preserve">I have not been declared a bankrupt by the High Court of New Zealand or any </w:t>
      </w:r>
      <w:r w:rsidR="00D7386B">
        <w:t xml:space="preserve">other </w:t>
      </w:r>
      <w:r w:rsidR="00547913">
        <w:t>overseas regulatory body</w:t>
      </w:r>
    </w:p>
    <w:p w14:paraId="573F4F63" w14:textId="77777777" w:rsidR="006F43A2" w:rsidRDefault="00547913" w:rsidP="00547913">
      <w:pPr>
        <w:pStyle w:val="ListParagraph"/>
        <w:numPr>
          <w:ilvl w:val="0"/>
          <w:numId w:val="16"/>
        </w:numPr>
        <w:spacing w:after="0"/>
      </w:pPr>
      <w:r>
        <w:t>I am of sound mind</w:t>
      </w:r>
    </w:p>
    <w:p w14:paraId="32D56C8C" w14:textId="77777777" w:rsidR="006F43A2" w:rsidRDefault="006F43A2" w:rsidP="00547913">
      <w:pPr>
        <w:pStyle w:val="ListParagraph"/>
        <w:numPr>
          <w:ilvl w:val="0"/>
          <w:numId w:val="16"/>
        </w:numPr>
        <w:spacing w:after="0"/>
      </w:pPr>
      <w:r w:rsidRPr="00CA051F">
        <w:t xml:space="preserve">I have not been prohibited from being a director or </w:t>
      </w:r>
      <w:r w:rsidR="004A7A43">
        <w:t xml:space="preserve">partner of </w:t>
      </w:r>
      <w:proofErr w:type="spellStart"/>
      <w:r w:rsidR="004A7A43">
        <w:t>any body</w:t>
      </w:r>
      <w:proofErr w:type="spellEnd"/>
      <w:r w:rsidR="004A7A43">
        <w:t xml:space="preserve"> corporate or from acting in the management or conduct of its affairs</w:t>
      </w:r>
    </w:p>
    <w:p w14:paraId="40B1F9B2" w14:textId="77777777" w:rsidR="006F43A2" w:rsidRDefault="006F43A2" w:rsidP="00547913">
      <w:pPr>
        <w:pStyle w:val="ListParagraph"/>
        <w:numPr>
          <w:ilvl w:val="0"/>
          <w:numId w:val="16"/>
        </w:numPr>
        <w:spacing w:after="0"/>
      </w:pPr>
      <w:r w:rsidRPr="00CA051F">
        <w:t xml:space="preserve">I have not been found guilty of any breach of the provisions of the Securities Act 1978, Securities Markets Act 1988, the Financial Markets Conduct Act 2013, </w:t>
      </w:r>
      <w:r w:rsidR="004A7A43">
        <w:t xml:space="preserve">the Financial Advisers Act 2008, </w:t>
      </w:r>
      <w:r w:rsidRPr="00CA051F">
        <w:t>an offence under the Companies Act 1993 or other companies or securities legislation</w:t>
      </w:r>
      <w:r w:rsidR="004A7A43">
        <w:t xml:space="preserve"> in New Zealand or any other jurisdiction</w:t>
      </w:r>
      <w:r w:rsidRPr="00CA051F">
        <w:t>, or a crime involving dishonesty (as defined in Secti</w:t>
      </w:r>
      <w:r>
        <w:t>on 2(a) of the Crimes Act 1961)</w:t>
      </w:r>
    </w:p>
    <w:p w14:paraId="06C4FC68" w14:textId="77777777" w:rsidR="004A7A43" w:rsidRDefault="004A7A43" w:rsidP="00547913">
      <w:pPr>
        <w:pStyle w:val="ListParagraph"/>
        <w:numPr>
          <w:ilvl w:val="0"/>
          <w:numId w:val="16"/>
        </w:numPr>
        <w:spacing w:after="0"/>
      </w:pPr>
      <w:r w:rsidRPr="00547913">
        <w:rPr>
          <w:rFonts w:cs="Arial"/>
        </w:rPr>
        <w:t>I have not had any disciplinary action brought against me by any government and/</w:t>
      </w:r>
      <w:r w:rsidR="00547913">
        <w:rPr>
          <w:rFonts w:cs="Arial"/>
        </w:rPr>
        <w:t>or any regulatory authority</w:t>
      </w:r>
    </w:p>
    <w:p w14:paraId="4E13D3FC" w14:textId="599C272C" w:rsidR="009100A8" w:rsidRDefault="009100A8" w:rsidP="00547913">
      <w:pPr>
        <w:pStyle w:val="ListParagraph"/>
        <w:numPr>
          <w:ilvl w:val="0"/>
          <w:numId w:val="16"/>
        </w:numPr>
        <w:spacing w:after="0"/>
      </w:pPr>
      <w:r>
        <w:t xml:space="preserve">I have not had any charges or disciplinary actions brought against me </w:t>
      </w:r>
      <w:proofErr w:type="gramStart"/>
      <w:r>
        <w:t>as a result of</w:t>
      </w:r>
      <w:proofErr w:type="gramEnd"/>
      <w:r>
        <w:t xml:space="preserve"> a breach of the NZX </w:t>
      </w:r>
      <w:r w:rsidR="00021847">
        <w:t xml:space="preserve">Derivatives Market </w:t>
      </w:r>
      <w:r>
        <w:t xml:space="preserve">Rules, or any NZX Rules, </w:t>
      </w:r>
      <w:r w:rsidR="00547913">
        <w:t>Regulations or Code of Practice</w:t>
      </w:r>
    </w:p>
    <w:p w14:paraId="69B838D8" w14:textId="77777777" w:rsidR="006F43A2" w:rsidRDefault="006F43A2" w:rsidP="00547913">
      <w:pPr>
        <w:pStyle w:val="ListParagraph"/>
        <w:numPr>
          <w:ilvl w:val="0"/>
          <w:numId w:val="16"/>
        </w:numPr>
        <w:spacing w:after="0"/>
      </w:pPr>
      <w:r w:rsidRPr="00CA051F">
        <w:t>I have not been an officer</w:t>
      </w:r>
      <w:r w:rsidR="009100A8">
        <w:t>, director or partner</w:t>
      </w:r>
      <w:r w:rsidRPr="00CA051F">
        <w:t xml:space="preserve"> of a </w:t>
      </w:r>
      <w:r w:rsidR="009100A8">
        <w:t>body corporate</w:t>
      </w:r>
      <w:r w:rsidRPr="00CA051F">
        <w:t xml:space="preserve"> that has been ordered by the Court to be wound up or put in liquidation, in each case, while I was an officer</w:t>
      </w:r>
      <w:r w:rsidR="009100A8">
        <w:t>, director or partner</w:t>
      </w:r>
      <w:r w:rsidRPr="00CA051F">
        <w:t xml:space="preserve"> of the </w:t>
      </w:r>
      <w:r w:rsidR="009100A8">
        <w:t>body corporate</w:t>
      </w:r>
    </w:p>
    <w:p w14:paraId="5B69AF8D" w14:textId="31917C81" w:rsidR="009100A8" w:rsidRDefault="009100A8" w:rsidP="00547913">
      <w:pPr>
        <w:pStyle w:val="ListParagraph"/>
        <w:numPr>
          <w:ilvl w:val="0"/>
          <w:numId w:val="16"/>
        </w:numPr>
        <w:spacing w:after="0"/>
      </w:pPr>
      <w:r>
        <w:t xml:space="preserve">I agree to abide by all the NZX </w:t>
      </w:r>
      <w:r w:rsidR="00021847">
        <w:t xml:space="preserve">Derivatives Market </w:t>
      </w:r>
      <w:r>
        <w:t xml:space="preserve">Rules, any direction given from time to time by NZX as applicable to my position as an NZX </w:t>
      </w:r>
      <w:r w:rsidR="00021847">
        <w:t xml:space="preserve">Derivatives </w:t>
      </w:r>
      <w:r>
        <w:t xml:space="preserve">Adviser and will </w:t>
      </w:r>
      <w:proofErr w:type="gramStart"/>
      <w:r>
        <w:t>at all time</w:t>
      </w:r>
      <w:r w:rsidR="00547913">
        <w:t>s</w:t>
      </w:r>
      <w:proofErr w:type="gramEnd"/>
      <w:r w:rsidR="00547913">
        <w:t xml:space="preserve"> observe Good Broking Practice</w:t>
      </w:r>
    </w:p>
    <w:p w14:paraId="0080A272" w14:textId="3D3719F1" w:rsidR="009100A8" w:rsidRDefault="006F43A2" w:rsidP="00547913">
      <w:pPr>
        <w:pStyle w:val="ListParagraph"/>
        <w:numPr>
          <w:ilvl w:val="0"/>
          <w:numId w:val="16"/>
        </w:numPr>
        <w:spacing w:after="0"/>
      </w:pPr>
      <w:r w:rsidRPr="00CA051F">
        <w:t>I agree that upon being designated</w:t>
      </w:r>
      <w:r w:rsidR="009100A8">
        <w:t xml:space="preserve"> by NZX as</w:t>
      </w:r>
      <w:r w:rsidRPr="00CA051F">
        <w:t xml:space="preserve"> an NZX </w:t>
      </w:r>
      <w:r w:rsidR="00021847">
        <w:t xml:space="preserve">Derivatives </w:t>
      </w:r>
      <w:r w:rsidR="009100A8">
        <w:t>Adviser,</w:t>
      </w:r>
      <w:r w:rsidRPr="00CA051F">
        <w:t xml:space="preserve"> the NZX </w:t>
      </w:r>
      <w:r w:rsidR="00021847">
        <w:t>Derivatives</w:t>
      </w:r>
      <w:r w:rsidR="00021847" w:rsidRPr="00CA051F">
        <w:t xml:space="preserve"> </w:t>
      </w:r>
      <w:r w:rsidRPr="00CA051F">
        <w:t xml:space="preserve">Rules </w:t>
      </w:r>
      <w:r w:rsidR="009100A8">
        <w:t xml:space="preserve">in force from time to time </w:t>
      </w:r>
      <w:r w:rsidRPr="00CA051F">
        <w:t>shall form a bin</w:t>
      </w:r>
      <w:r>
        <w:t>ding contract between</w:t>
      </w:r>
      <w:r w:rsidR="009100A8">
        <w:t xml:space="preserve"> myself and</w:t>
      </w:r>
      <w:r>
        <w:t xml:space="preserve"> NZX</w:t>
      </w:r>
    </w:p>
    <w:p w14:paraId="61E4AA4E" w14:textId="77777777" w:rsidR="009100A8" w:rsidRDefault="006F43A2" w:rsidP="00547913">
      <w:pPr>
        <w:pStyle w:val="ListParagraph"/>
        <w:numPr>
          <w:ilvl w:val="0"/>
          <w:numId w:val="16"/>
        </w:numPr>
        <w:spacing w:after="0"/>
      </w:pPr>
      <w:r w:rsidRPr="00CA051F">
        <w:t xml:space="preserve">I agree to provide any additional information as requested by NZX for the purpose of reviewing my application for designation as an NZX </w:t>
      </w:r>
      <w:r w:rsidR="00021847">
        <w:t xml:space="preserve">Derivatives </w:t>
      </w:r>
      <w:r w:rsidR="009100A8">
        <w:t>Adviser</w:t>
      </w:r>
    </w:p>
    <w:p w14:paraId="1C6669B3" w14:textId="4C5F78EC" w:rsidR="00547913" w:rsidRPr="00A26763" w:rsidRDefault="00547913" w:rsidP="00547913">
      <w:pPr>
        <w:pStyle w:val="MERWScheduleNo"/>
        <w:widowControl w:val="0"/>
        <w:numPr>
          <w:ilvl w:val="0"/>
          <w:numId w:val="16"/>
        </w:numPr>
        <w:rPr>
          <w:rFonts w:cs="Arial"/>
          <w:szCs w:val="21"/>
        </w:rPr>
      </w:pPr>
      <w:r w:rsidRPr="00A26763">
        <w:rPr>
          <w:rFonts w:cs="Arial"/>
          <w:szCs w:val="21"/>
        </w:rPr>
        <w:t>I have undertaken the accreditation and training as requir</w:t>
      </w:r>
      <w:r>
        <w:rPr>
          <w:rFonts w:cs="Arial"/>
          <w:szCs w:val="21"/>
        </w:rPr>
        <w:t xml:space="preserve">ed by the NZX </w:t>
      </w:r>
      <w:r w:rsidR="00021847">
        <w:rPr>
          <w:rFonts w:cs="Arial"/>
          <w:szCs w:val="21"/>
        </w:rPr>
        <w:t xml:space="preserve">Derivatives Market </w:t>
      </w:r>
      <w:r>
        <w:rPr>
          <w:rFonts w:cs="Arial"/>
          <w:szCs w:val="21"/>
        </w:rPr>
        <w:t>Rules</w:t>
      </w:r>
    </w:p>
    <w:p w14:paraId="1FF1C488" w14:textId="77777777" w:rsidR="009100A8" w:rsidRDefault="009100A8" w:rsidP="00547913">
      <w:pPr>
        <w:pStyle w:val="ListParagraph"/>
        <w:numPr>
          <w:ilvl w:val="0"/>
          <w:numId w:val="16"/>
        </w:numPr>
        <w:spacing w:after="0"/>
      </w:pPr>
      <w:r>
        <w:t xml:space="preserve">I agree to undertake any additional </w:t>
      </w:r>
      <w:r w:rsidR="00547913" w:rsidRPr="00A26763">
        <w:rPr>
          <w:rFonts w:cs="Arial"/>
          <w:szCs w:val="21"/>
        </w:rPr>
        <w:t xml:space="preserve">accreditation and/or </w:t>
      </w:r>
      <w:r>
        <w:t>training as required from time to time by N</w:t>
      </w:r>
      <w:r w:rsidR="00547913">
        <w:t>ZX</w:t>
      </w:r>
      <w:r>
        <w:t xml:space="preserve"> and</w:t>
      </w:r>
    </w:p>
    <w:p w14:paraId="190D5A58" w14:textId="7098F919" w:rsidR="00F132EB" w:rsidRDefault="006F43A2" w:rsidP="00547913">
      <w:pPr>
        <w:pStyle w:val="ListParagraph"/>
        <w:numPr>
          <w:ilvl w:val="0"/>
          <w:numId w:val="16"/>
        </w:numPr>
      </w:pPr>
      <w:r w:rsidRPr="00CA051F">
        <w:t xml:space="preserve">I agree to pay to NZX such fees, levies or other charges (including, but not limited to, fines for breaches of the NZX </w:t>
      </w:r>
      <w:r w:rsidR="00021847">
        <w:t>Derivatives Market</w:t>
      </w:r>
      <w:r w:rsidR="00021847" w:rsidRPr="00CA051F">
        <w:t xml:space="preserve"> </w:t>
      </w:r>
      <w:r w:rsidRPr="00CA051F">
        <w:t xml:space="preserve">Rules) as are set from time to time by </w:t>
      </w:r>
      <w:proofErr w:type="gramStart"/>
      <w:r w:rsidRPr="00CA051F">
        <w:t>NZX</w:t>
      </w:r>
      <w:proofErr w:type="gramEnd"/>
      <w:r w:rsidR="009100A8">
        <w:t xml:space="preserve"> </w:t>
      </w:r>
    </w:p>
    <w:p w14:paraId="304F99A4" w14:textId="77777777" w:rsidR="006F43A2" w:rsidRDefault="006F43A2" w:rsidP="006F43A2">
      <w:pPr>
        <w:rPr>
          <w:rFonts w:cs="Arial"/>
          <w:lang w:val="en-GB"/>
        </w:rPr>
      </w:pPr>
    </w:p>
    <w:p w14:paraId="78C600D7" w14:textId="77777777" w:rsidR="009100A8" w:rsidRDefault="009100A8" w:rsidP="009100A8">
      <w:pPr>
        <w:spacing w:after="240"/>
        <w:rPr>
          <w:rFonts w:cs="Arial"/>
        </w:rPr>
      </w:pPr>
      <w:r w:rsidRPr="000E48A1">
        <w:rPr>
          <w:rFonts w:cs="Arial"/>
          <w:b/>
        </w:rPr>
        <w:t>Applicant Signature</w:t>
      </w:r>
      <w:r>
        <w:rPr>
          <w:rFonts w:cs="Arial"/>
          <w:b/>
        </w:rPr>
        <w:t xml:space="preserve"> </w:t>
      </w:r>
      <w:r w:rsidRPr="000E48A1">
        <w:rPr>
          <w:rFonts w:cs="Arial"/>
        </w:rPr>
        <w:t>______</w:t>
      </w:r>
      <w:r>
        <w:rPr>
          <w:rFonts w:cs="Arial"/>
        </w:rPr>
        <w:t>__</w:t>
      </w:r>
      <w:r w:rsidRPr="000E48A1">
        <w:rPr>
          <w:rFonts w:cs="Arial"/>
        </w:rPr>
        <w:t>______</w:t>
      </w:r>
      <w:r>
        <w:rPr>
          <w:rFonts w:cs="Arial"/>
        </w:rPr>
        <w:t>_</w:t>
      </w:r>
      <w:r w:rsidRPr="000E48A1">
        <w:rPr>
          <w:rFonts w:cs="Arial"/>
        </w:rPr>
        <w:t>_</w:t>
      </w:r>
      <w:r>
        <w:rPr>
          <w:rFonts w:cs="Arial"/>
        </w:rPr>
        <w:t>________________</w:t>
      </w:r>
      <w:r w:rsidRPr="000E48A1">
        <w:rPr>
          <w:rFonts w:cs="Arial"/>
        </w:rPr>
        <w:t>_</w:t>
      </w:r>
      <w:proofErr w:type="gramStart"/>
      <w:r w:rsidRPr="000E48A1">
        <w:rPr>
          <w:rFonts w:cs="Arial"/>
        </w:rPr>
        <w:t>_</w:t>
      </w:r>
      <w:r>
        <w:rPr>
          <w:rFonts w:cs="Arial"/>
          <w:b/>
        </w:rPr>
        <w:t xml:space="preserve">  </w:t>
      </w:r>
      <w:r w:rsidRPr="000E48A1">
        <w:rPr>
          <w:rFonts w:cs="Arial"/>
          <w:b/>
        </w:rPr>
        <w:t>Da</w:t>
      </w:r>
      <w:r>
        <w:rPr>
          <w:rFonts w:cs="Arial"/>
          <w:b/>
        </w:rPr>
        <w:t>te</w:t>
      </w:r>
      <w:proofErr w:type="gramEnd"/>
      <w:r>
        <w:rPr>
          <w:rFonts w:cs="Arial"/>
          <w:b/>
        </w:rPr>
        <w:t xml:space="preserve"> </w:t>
      </w:r>
      <w:r w:rsidRPr="000E48A1">
        <w:rPr>
          <w:rFonts w:cs="Arial"/>
        </w:rPr>
        <w:t>___</w:t>
      </w:r>
      <w:r>
        <w:rPr>
          <w:rFonts w:cs="Arial"/>
        </w:rPr>
        <w:t>_____________</w:t>
      </w:r>
      <w:r w:rsidRPr="000E48A1">
        <w:rPr>
          <w:rFonts w:cs="Arial"/>
        </w:rPr>
        <w:t>___</w:t>
      </w:r>
    </w:p>
    <w:p w14:paraId="5F1B3742" w14:textId="77777777" w:rsidR="00B37DA8" w:rsidRDefault="00B37DA8">
      <w:pPr>
        <w:spacing w:after="0" w:line="240" w:lineRule="auto"/>
        <w:rPr>
          <w:rFonts w:cs="Arial"/>
        </w:rPr>
      </w:pPr>
    </w:p>
    <w:p w14:paraId="3223C242" w14:textId="77777777" w:rsidR="00F132EB" w:rsidRDefault="00F132EB" w:rsidP="009100A8">
      <w:pPr>
        <w:spacing w:after="60"/>
        <w:jc w:val="both"/>
        <w:rPr>
          <w:rFonts w:cs="Arial"/>
        </w:rPr>
      </w:pPr>
    </w:p>
    <w:p w14:paraId="20E02B4E" w14:textId="77777777" w:rsidR="00F132EB" w:rsidRDefault="00F132EB" w:rsidP="00F132EB">
      <w:pPr>
        <w:rPr>
          <w:rFonts w:cs="Arial"/>
          <w:color w:val="3397D3"/>
          <w:sz w:val="36"/>
          <w:szCs w:val="40"/>
          <w:lang w:val="en-GB"/>
        </w:rPr>
      </w:pPr>
      <w:r>
        <w:rPr>
          <w:rFonts w:cs="Arial"/>
          <w:color w:val="3397D3"/>
          <w:sz w:val="36"/>
          <w:szCs w:val="40"/>
          <w:lang w:val="en-GB"/>
        </w:rPr>
        <w:t xml:space="preserve">Market Participant Undertaking </w:t>
      </w:r>
    </w:p>
    <w:p w14:paraId="52EA1432" w14:textId="77777777" w:rsidR="00F132EB" w:rsidRDefault="00F132EB" w:rsidP="009100A8">
      <w:pPr>
        <w:spacing w:after="60"/>
        <w:jc w:val="both"/>
        <w:rPr>
          <w:rFonts w:cs="Arial"/>
        </w:rPr>
      </w:pPr>
    </w:p>
    <w:p w14:paraId="7915993A" w14:textId="65AE62ED" w:rsidR="009100A8" w:rsidRDefault="00F132EB" w:rsidP="00021847">
      <w:pPr>
        <w:spacing w:after="60"/>
        <w:rPr>
          <w:rFonts w:cs="Arial"/>
        </w:rPr>
      </w:pPr>
      <w:r>
        <w:rPr>
          <w:rFonts w:cs="Arial"/>
        </w:rPr>
        <w:t xml:space="preserve">As </w:t>
      </w:r>
      <w:r w:rsidR="00021847">
        <w:rPr>
          <w:rFonts w:cs="Arial"/>
        </w:rPr>
        <w:t>Responsible Executive</w:t>
      </w:r>
      <w:r>
        <w:rPr>
          <w:rFonts w:cs="Arial"/>
        </w:rPr>
        <w:t xml:space="preserve"> of ______________________________________________ (the </w:t>
      </w:r>
      <w:r w:rsidRPr="000676DB">
        <w:rPr>
          <w:rFonts w:cs="Arial"/>
          <w:b/>
        </w:rPr>
        <w:t>Market Participant</w:t>
      </w:r>
      <w:r>
        <w:rPr>
          <w:rFonts w:cs="Arial"/>
        </w:rPr>
        <w:t>), I confir</w:t>
      </w:r>
      <w:r w:rsidR="00A21B65">
        <w:rPr>
          <w:rFonts w:cs="Arial"/>
        </w:rPr>
        <w:t>m that t</w:t>
      </w:r>
      <w:r w:rsidR="009100A8" w:rsidRPr="000E48A1">
        <w:rPr>
          <w:rFonts w:cs="Arial"/>
        </w:rPr>
        <w:t>he Market Participant supports this application and that:</w:t>
      </w:r>
    </w:p>
    <w:p w14:paraId="4CA448D2" w14:textId="77777777" w:rsidR="009100A8" w:rsidRPr="000E48A1" w:rsidRDefault="009100A8" w:rsidP="00021847">
      <w:pPr>
        <w:spacing w:after="60"/>
        <w:rPr>
          <w:rFonts w:cs="Arial"/>
        </w:rPr>
      </w:pPr>
    </w:p>
    <w:p w14:paraId="558A78C7" w14:textId="77777777" w:rsidR="009100A8" w:rsidRPr="00465B67" w:rsidRDefault="009100A8" w:rsidP="00021847">
      <w:pPr>
        <w:pStyle w:val="ListParagraph"/>
        <w:numPr>
          <w:ilvl w:val="0"/>
          <w:numId w:val="18"/>
        </w:numPr>
        <w:spacing w:after="60"/>
        <w:rPr>
          <w:rFonts w:cs="Arial"/>
        </w:rPr>
      </w:pPr>
      <w:r w:rsidRPr="00465B67">
        <w:rPr>
          <w:rFonts w:cs="Arial"/>
        </w:rPr>
        <w:t xml:space="preserve">The Applicant has met the education requirements for an NZX </w:t>
      </w:r>
      <w:r w:rsidR="00021847">
        <w:rPr>
          <w:rFonts w:cs="Arial"/>
        </w:rPr>
        <w:t xml:space="preserve">Derivatives </w:t>
      </w:r>
      <w:r w:rsidRPr="00465B67">
        <w:rPr>
          <w:rFonts w:cs="Arial"/>
        </w:rPr>
        <w:t xml:space="preserve">Adviser specified </w:t>
      </w:r>
      <w:r w:rsidR="00465B67">
        <w:rPr>
          <w:rFonts w:cs="Arial"/>
        </w:rPr>
        <w:t>in the applicable Guidance Note</w:t>
      </w:r>
    </w:p>
    <w:p w14:paraId="3C4857FD" w14:textId="77777777" w:rsidR="009100A8" w:rsidRPr="00465B67" w:rsidRDefault="009100A8" w:rsidP="00021847">
      <w:pPr>
        <w:pStyle w:val="ListParagraph"/>
        <w:numPr>
          <w:ilvl w:val="0"/>
          <w:numId w:val="18"/>
        </w:numPr>
        <w:spacing w:after="60"/>
        <w:rPr>
          <w:rFonts w:cs="Arial"/>
        </w:rPr>
      </w:pPr>
      <w:r w:rsidRPr="00465B67">
        <w:rPr>
          <w:rFonts w:cs="Arial"/>
        </w:rPr>
        <w:t xml:space="preserve">The Applicant has met the employment and/or experience requirements for an NZX </w:t>
      </w:r>
      <w:r w:rsidR="00021847">
        <w:rPr>
          <w:rFonts w:cs="Arial"/>
        </w:rPr>
        <w:t xml:space="preserve">Derivatives </w:t>
      </w:r>
      <w:r w:rsidRPr="00465B67">
        <w:rPr>
          <w:rFonts w:cs="Arial"/>
        </w:rPr>
        <w:t xml:space="preserve">Adviser specified </w:t>
      </w:r>
      <w:r w:rsidR="00465B67">
        <w:rPr>
          <w:rFonts w:cs="Arial"/>
        </w:rPr>
        <w:t>in the applicable Guidance Note</w:t>
      </w:r>
      <w:r w:rsidRPr="00465B67">
        <w:rPr>
          <w:rFonts w:cs="Arial"/>
        </w:rPr>
        <w:t xml:space="preserve"> and</w:t>
      </w:r>
    </w:p>
    <w:p w14:paraId="3E645BC1" w14:textId="2166DE0E" w:rsidR="008E1DC7" w:rsidRPr="00465B67" w:rsidRDefault="008E1DC7" w:rsidP="00021847">
      <w:pPr>
        <w:pStyle w:val="ListParagraph"/>
        <w:numPr>
          <w:ilvl w:val="0"/>
          <w:numId w:val="18"/>
        </w:numPr>
        <w:spacing w:after="240"/>
        <w:rPr>
          <w:rFonts w:cs="Arial"/>
        </w:rPr>
      </w:pPr>
      <w:r w:rsidRPr="00465B67">
        <w:rPr>
          <w:rFonts w:cs="Arial"/>
        </w:rPr>
        <w:t xml:space="preserve">The Applicant will undertake regular training to ensure ongoing compliance with the NZX </w:t>
      </w:r>
      <w:r w:rsidR="00021847">
        <w:rPr>
          <w:rFonts w:cs="Arial"/>
        </w:rPr>
        <w:t xml:space="preserve">Derivatives Market </w:t>
      </w:r>
      <w:r w:rsidRPr="00465B67">
        <w:rPr>
          <w:rFonts w:cs="Arial"/>
        </w:rPr>
        <w:t xml:space="preserve">Rules, directions given by NZX from time to </w:t>
      </w:r>
      <w:r w:rsidR="00465B67">
        <w:rPr>
          <w:rFonts w:cs="Arial"/>
        </w:rPr>
        <w:t>time, and Good Broking Practice</w:t>
      </w:r>
    </w:p>
    <w:p w14:paraId="2B20C299" w14:textId="77777777" w:rsidR="008E1DC7" w:rsidRDefault="008E1DC7" w:rsidP="00021847"/>
    <w:p w14:paraId="22D62600" w14:textId="54848AE3" w:rsidR="008E1DC7" w:rsidRDefault="00465B67" w:rsidP="00021847">
      <w:pPr>
        <w:spacing w:after="240"/>
      </w:pPr>
      <w:r>
        <w:rPr>
          <w:rFonts w:cs="Arial"/>
          <w:b/>
        </w:rPr>
        <w:t>Responsible Executive</w:t>
      </w:r>
      <w:r w:rsidR="008E1DC7" w:rsidRPr="000E48A1">
        <w:rPr>
          <w:rFonts w:cs="Arial"/>
          <w:b/>
        </w:rPr>
        <w:t xml:space="preserve"> Signature</w:t>
      </w:r>
      <w:r w:rsidR="008E1DC7">
        <w:rPr>
          <w:rFonts w:cs="Arial"/>
          <w:b/>
        </w:rPr>
        <w:t xml:space="preserve"> </w:t>
      </w:r>
      <w:r w:rsidR="008E1DC7" w:rsidRPr="000E48A1">
        <w:rPr>
          <w:rFonts w:cs="Arial"/>
        </w:rPr>
        <w:t>_____</w:t>
      </w:r>
      <w:r w:rsidR="008E1DC7">
        <w:rPr>
          <w:rFonts w:cs="Arial"/>
        </w:rPr>
        <w:t>__</w:t>
      </w:r>
      <w:r w:rsidR="008E1DC7" w:rsidRPr="000E48A1">
        <w:rPr>
          <w:rFonts w:cs="Arial"/>
        </w:rPr>
        <w:t>______</w:t>
      </w:r>
      <w:r w:rsidR="008E1DC7">
        <w:rPr>
          <w:rFonts w:cs="Arial"/>
        </w:rPr>
        <w:t>_</w:t>
      </w:r>
      <w:r w:rsidR="008E1DC7" w:rsidRPr="000E48A1">
        <w:rPr>
          <w:rFonts w:cs="Arial"/>
        </w:rPr>
        <w:t>_</w:t>
      </w:r>
      <w:r w:rsidR="008E1DC7">
        <w:rPr>
          <w:rFonts w:cs="Arial"/>
        </w:rPr>
        <w:t>_</w:t>
      </w:r>
      <w:r>
        <w:rPr>
          <w:rFonts w:cs="Arial"/>
        </w:rPr>
        <w:t>____</w:t>
      </w:r>
      <w:r w:rsidR="008E1DC7">
        <w:rPr>
          <w:rFonts w:cs="Arial"/>
        </w:rPr>
        <w:t>________</w:t>
      </w:r>
      <w:r w:rsidR="008E1DC7" w:rsidRPr="000E48A1">
        <w:rPr>
          <w:rFonts w:cs="Arial"/>
        </w:rPr>
        <w:t>_</w:t>
      </w:r>
      <w:proofErr w:type="gramStart"/>
      <w:r w:rsidR="008E1DC7" w:rsidRPr="000E48A1">
        <w:rPr>
          <w:rFonts w:cs="Arial"/>
        </w:rPr>
        <w:t>_</w:t>
      </w:r>
      <w:r w:rsidR="008E1DC7">
        <w:rPr>
          <w:rFonts w:cs="Arial"/>
          <w:b/>
        </w:rPr>
        <w:t xml:space="preserve">  </w:t>
      </w:r>
      <w:r w:rsidR="008E1DC7" w:rsidRPr="000E48A1">
        <w:rPr>
          <w:rFonts w:cs="Arial"/>
          <w:b/>
        </w:rPr>
        <w:t>Da</w:t>
      </w:r>
      <w:r w:rsidR="008E1DC7">
        <w:rPr>
          <w:rFonts w:cs="Arial"/>
          <w:b/>
        </w:rPr>
        <w:t>te</w:t>
      </w:r>
      <w:proofErr w:type="gramEnd"/>
      <w:r w:rsidR="008E1DC7">
        <w:rPr>
          <w:rFonts w:cs="Arial"/>
          <w:b/>
        </w:rPr>
        <w:t xml:space="preserve"> </w:t>
      </w:r>
      <w:r w:rsidR="008E1DC7" w:rsidRPr="000E48A1">
        <w:rPr>
          <w:rFonts w:cs="Arial"/>
        </w:rPr>
        <w:t>___</w:t>
      </w:r>
      <w:r w:rsidR="008E1DC7">
        <w:rPr>
          <w:rFonts w:cs="Arial"/>
        </w:rPr>
        <w:t>_____________</w:t>
      </w:r>
      <w:r w:rsidR="008E1DC7" w:rsidRPr="000E48A1">
        <w:rPr>
          <w:rFonts w:cs="Arial"/>
        </w:rPr>
        <w:t>___</w:t>
      </w:r>
    </w:p>
    <w:p w14:paraId="0C7C8D3E" w14:textId="77777777" w:rsidR="008E1DC7" w:rsidRPr="00DF6C6E" w:rsidRDefault="008E1DC7" w:rsidP="008E1DC7">
      <w:pPr>
        <w:pStyle w:val="Heading1"/>
        <w:jc w:val="both"/>
        <w:rPr>
          <w:color w:val="auto"/>
          <w:sz w:val="22"/>
          <w:szCs w:val="22"/>
        </w:rPr>
      </w:pPr>
    </w:p>
    <w:p w14:paraId="214342B1" w14:textId="77777777" w:rsidR="008E1DC7" w:rsidRPr="00DF6C6E" w:rsidRDefault="008E1DC7" w:rsidP="008E1DC7">
      <w:pPr>
        <w:rPr>
          <w:lang w:val="en-GB"/>
        </w:rPr>
      </w:pPr>
    </w:p>
    <w:p w14:paraId="2C623880" w14:textId="77777777" w:rsidR="00D7386B" w:rsidRPr="00DF6C6E" w:rsidRDefault="00D7386B" w:rsidP="00D7386B">
      <w:pPr>
        <w:pStyle w:val="MERWPara"/>
        <w:ind w:left="675" w:firstLine="45"/>
        <w:rPr>
          <w:rFonts w:cs="Arial"/>
          <w:sz w:val="20"/>
        </w:rPr>
      </w:pPr>
    </w:p>
    <w:p w14:paraId="4F1E42D1" w14:textId="77777777" w:rsidR="00D7386B" w:rsidRPr="00DF6C6E" w:rsidRDefault="00D7386B" w:rsidP="00D7386B">
      <w:pPr>
        <w:jc w:val="both"/>
        <w:rPr>
          <w:rFonts w:eastAsia="Times New Roman" w:cs="Arial"/>
          <w:sz w:val="20"/>
          <w:szCs w:val="20"/>
          <w:lang w:eastAsia="en-NZ"/>
        </w:rPr>
      </w:pPr>
    </w:p>
    <w:p w14:paraId="56F62E3B" w14:textId="77777777" w:rsidR="00DC044E" w:rsidRPr="00DF6C6E" w:rsidRDefault="00DC044E">
      <w:pPr>
        <w:rPr>
          <w:rFonts w:cs="Arial"/>
          <w:sz w:val="36"/>
          <w:szCs w:val="40"/>
          <w:lang w:val="en-GB"/>
        </w:rPr>
      </w:pPr>
    </w:p>
    <w:p w14:paraId="3D587343" w14:textId="77777777" w:rsidR="00F61DA4" w:rsidRPr="00F61DA4" w:rsidRDefault="00F61DA4" w:rsidP="00F61DA4">
      <w:pPr>
        <w:rPr>
          <w:lang w:val="en-GB"/>
        </w:rPr>
      </w:pPr>
    </w:p>
    <w:sectPr w:rsidR="00F61DA4" w:rsidRPr="00F61DA4" w:rsidSect="00EE27FD">
      <w:headerReference w:type="default" r:id="rId19"/>
      <w:footerReference w:type="default" r:id="rId20"/>
      <w:headerReference w:type="first" r:id="rId21"/>
      <w:footerReference w:type="first" r:id="rId22"/>
      <w:pgSz w:w="11906" w:h="16838"/>
      <w:pgMar w:top="1701" w:right="1276" w:bottom="1440" w:left="1276"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5E001" w14:textId="77777777" w:rsidR="004E1133" w:rsidRDefault="004E1133" w:rsidP="002C55B7">
      <w:pPr>
        <w:spacing w:after="0" w:line="240" w:lineRule="auto"/>
      </w:pPr>
      <w:r>
        <w:separator/>
      </w:r>
    </w:p>
    <w:p w14:paraId="19FF4C93" w14:textId="77777777" w:rsidR="004E1133" w:rsidRDefault="004E1133"/>
  </w:endnote>
  <w:endnote w:type="continuationSeparator" w:id="0">
    <w:p w14:paraId="38191A59" w14:textId="77777777" w:rsidR="004E1133" w:rsidRDefault="004E1133" w:rsidP="002C55B7">
      <w:pPr>
        <w:spacing w:after="0" w:line="240" w:lineRule="auto"/>
      </w:pPr>
      <w:r>
        <w:continuationSeparator/>
      </w:r>
    </w:p>
    <w:p w14:paraId="3614A791" w14:textId="77777777" w:rsidR="004E1133" w:rsidRDefault="004E1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FB2F" w14:textId="6C2DF1C8" w:rsidR="004E1133" w:rsidRPr="002C2711" w:rsidRDefault="00CC5439" w:rsidP="00CA7FC8">
    <w:pPr>
      <w:pStyle w:val="BodyCopy"/>
      <w:tabs>
        <w:tab w:val="right" w:pos="9354"/>
      </w:tabs>
      <w:jc w:val="both"/>
      <w:rPr>
        <w:b/>
        <w:color w:val="auto"/>
        <w:sz w:val="18"/>
        <w:szCs w:val="18"/>
      </w:rPr>
    </w:pPr>
    <w:r>
      <w:rPr>
        <w:rFonts w:ascii="Arial Bold" w:hAnsi="Arial Bold"/>
        <w:b/>
        <w:caps/>
        <w:noProof/>
        <w:color w:val="808080"/>
        <w:highlight w:val="yellow"/>
        <w:lang w:val="en-NZ" w:eastAsia="en-NZ"/>
      </w:rPr>
      <mc:AlternateContent>
        <mc:Choice Requires="wps">
          <w:drawing>
            <wp:anchor distT="0" distB="0" distL="114300" distR="114300" simplePos="0" relativeHeight="251658752" behindDoc="0" locked="0" layoutInCell="1" allowOverlap="1" wp14:anchorId="06DD2A1B" wp14:editId="6DA4FCA3">
              <wp:simplePos x="0" y="0"/>
              <wp:positionH relativeFrom="column">
                <wp:posOffset>6009640</wp:posOffset>
              </wp:positionH>
              <wp:positionV relativeFrom="paragraph">
                <wp:posOffset>8890</wp:posOffset>
              </wp:positionV>
              <wp:extent cx="257810" cy="271780"/>
              <wp:effectExtent l="0" t="0" r="0"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7810" cy="271780"/>
                      </a:xfrm>
                      <a:prstGeom prst="rtTriangle">
                        <a:avLst/>
                      </a:prstGeom>
                      <a:solidFill>
                        <a:srgbClr val="3397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927F2" id="_x0000_t6" coordsize="21600,21600" o:spt="6" path="m,l,21600r21600,xe">
              <v:stroke joinstyle="miter"/>
              <v:path gradientshapeok="t" o:connecttype="custom" o:connectlocs="0,0;0,10800;0,21600;10800,21600;21600,21600;10800,10800" textboxrect="1800,12600,12600,19800"/>
            </v:shapetype>
            <v:shape id="AutoShape 1" o:spid="_x0000_s1026" type="#_x0000_t6" style="position:absolute;margin-left:473.2pt;margin-top:.7pt;width:20.3pt;height:21.4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nzjQIAAA8FAAAOAAAAZHJzL2Uyb0RvYy54bWysVNtu2zAMfR+wfxD0nvpSp46NOkXbLMOA&#10;bivQ7gMUWY6FyZInKXG6Yv8+ik6yZHsZhuXBEUWKOjw81PXNrlNkK6yTRlc0uYgpEZqbWup1Rb88&#10;LyczSpxnumbKaFHRF+Hozfztm+uhL0VqWqNqYQkk0a4c+oq23vdlFDneio65C9MLDc7G2I55MO06&#10;qi0bIHunojSOr6LB2Lq3hgvnYHcxOukc8zeN4P5z0zjhiaooYPP4tfhdhW80v2bl2rK+lXwPg/0D&#10;io5JDZceUy2YZ2Rj5R+pOsmtcabxF9x0kWkayQXWANUk8W/VPLWsF1gLkOP6I03u/6Xln7aPlsi6&#10;ohklmnXQotuNN3gzSQI9Q+9KiHrqH20o0PUPhn91RJv7lum1uLXWDK1gNYDC+OjsQDAcHCWr4aOp&#10;ITuD7MjUrrEdsQY6ksSzOPxwGyghO+zPy7E/YucJh810ms8S6CIHV5on+Qz7F7Ey5Argeuv8e2E6&#10;EhYVtf7ZSgCpAomsZNsH56EiOHAIxIqMkvVSKoWGXa/ulSVbBoK5vCzyxWUgAY640zClQ7A24djo&#10;HncAKdwRfAEzCuC1SNIsvkuLyfJqlk+yZTadFHk8m8RJcVdcxVmRLZY/AsAkK1tZ10I/SC0OYkyy&#10;v2v2fixGGaEcyVDRYppOsfYz9O60SKT+QORZWCc9zKaSXUX3DYJSWRma/U7XuPZMqnEdncNHyoCD&#10;wz+ygtIIahhVtTL1CygDNQBdhVcEetYa+52SASayou7bhllBifqgQV1FkmVhhNHIpnkKhj31rE49&#10;THNIVVFPybi89+PYb3or1y3clCAx2gS9NxKFEdQ6ogLcwYCpwwr2L0QY61Mbo369Y/OfAAAA//8D&#10;AFBLAwQUAAYACAAAACEAQ5p4htwAAAAIAQAADwAAAGRycy9kb3ducmV2LnhtbEyPQUvEMBCF74L/&#10;IYzgzU0tZd2tTZciiF5tV9FbthnbYjIpTbqt/97xpKfh8T3evFccVmfFGacweFJwu0lAILXeDNQp&#10;ODaPNzsQIWoy2npCBd8Y4FBeXhQ6N36hFzzXsRMcQiHXCvoYx1zK0PbodNj4EYnZp5+cjiynTppJ&#10;LxzurEyTZCudHog/9HrEhx7br3p2Cup5eU2bpp3ezLh8BPtUPb9XnVLXV2t1DyLiGv/M8Fufq0PJ&#10;nU5+JhOEVbDPthlbGfBhvt/d8baTgixLQZaF/D+g/AEAAP//AwBQSwECLQAUAAYACAAAACEAtoM4&#10;kv4AAADhAQAAEwAAAAAAAAAAAAAAAAAAAAAAW0NvbnRlbnRfVHlwZXNdLnhtbFBLAQItABQABgAI&#10;AAAAIQA4/SH/1gAAAJQBAAALAAAAAAAAAAAAAAAAAC8BAABfcmVscy8ucmVsc1BLAQItABQABgAI&#10;AAAAIQCCEqnzjQIAAA8FAAAOAAAAAAAAAAAAAAAAAC4CAABkcnMvZTJvRG9jLnhtbFBLAQItABQA&#10;BgAIAAAAIQBDmniG3AAAAAgBAAAPAAAAAAAAAAAAAAAAAOcEAABkcnMvZG93bnJldi54bWxQSwUG&#10;AAAAAAQABADzAAAA8AUAAAAA&#10;" fillcolor="#3397d3" stroked="f"/>
          </w:pict>
        </mc:Fallback>
      </mc:AlternateContent>
    </w:r>
    <w:r w:rsidR="004E1133">
      <w:rPr>
        <w:rFonts w:ascii="Arial Bold" w:hAnsi="Arial Bold"/>
        <w:b/>
        <w:caps/>
        <w:noProof/>
        <w:color w:val="808080"/>
        <w:sz w:val="18"/>
        <w:lang w:val="en-US"/>
      </w:rPr>
      <w:t>Form 7</w:t>
    </w:r>
    <w:r w:rsidR="004E1133">
      <w:rPr>
        <w:rFonts w:ascii="Arial Bold" w:hAnsi="Arial Bold"/>
        <w:b/>
        <w:caps/>
        <w:noProof/>
        <w:color w:val="808080"/>
        <w:sz w:val="18"/>
        <w:lang w:val="en-US"/>
      </w:rPr>
      <w:t xml:space="preserve"> – NZX </w:t>
    </w:r>
    <w:r w:rsidR="004E1133">
      <w:rPr>
        <w:rFonts w:ascii="Arial Bold" w:hAnsi="Arial Bold"/>
        <w:b/>
        <w:caps/>
        <w:noProof/>
        <w:color w:val="808080"/>
        <w:sz w:val="18"/>
        <w:lang w:val="en-US"/>
      </w:rPr>
      <w:t xml:space="preserve">Derivatives </w:t>
    </w:r>
    <w:r w:rsidR="004E1133">
      <w:rPr>
        <w:rFonts w:ascii="Arial Bold" w:hAnsi="Arial Bold"/>
        <w:b/>
        <w:caps/>
        <w:noProof/>
        <w:color w:val="808080"/>
        <w:sz w:val="18"/>
        <w:lang w:val="en-US"/>
      </w:rPr>
      <w:t>ADVISER  APPLICATION</w:t>
    </w:r>
    <w:r w:rsidR="004E1133">
      <w:rPr>
        <w:rStyle w:val="Heading3Char"/>
        <w:b w:val="0"/>
        <w:sz w:val="18"/>
      </w:rPr>
      <w:tab/>
    </w:r>
    <w:r w:rsidR="004E1133" w:rsidRPr="002B0A3E">
      <w:rPr>
        <w:rFonts w:ascii="Arial Bold" w:hAnsi="Arial Bold"/>
        <w:b/>
        <w:color w:val="3397D3"/>
        <w:sz w:val="18"/>
        <w:szCs w:val="18"/>
      </w:rPr>
      <w:fldChar w:fldCharType="begin"/>
    </w:r>
    <w:r w:rsidR="004E1133" w:rsidRPr="002B0A3E">
      <w:rPr>
        <w:rFonts w:ascii="Arial Bold" w:hAnsi="Arial Bold"/>
        <w:b/>
        <w:color w:val="3397D3"/>
        <w:sz w:val="18"/>
        <w:szCs w:val="18"/>
      </w:rPr>
      <w:instrText xml:space="preserve"> PAGE   \* MERGEFORMAT </w:instrText>
    </w:r>
    <w:r w:rsidR="004E1133" w:rsidRPr="002B0A3E">
      <w:rPr>
        <w:rFonts w:ascii="Arial Bold" w:hAnsi="Arial Bold"/>
        <w:b/>
        <w:color w:val="3397D3"/>
        <w:sz w:val="18"/>
        <w:szCs w:val="18"/>
      </w:rPr>
      <w:fldChar w:fldCharType="separate"/>
    </w:r>
    <w:r w:rsidR="00952FAB">
      <w:rPr>
        <w:rFonts w:ascii="Arial Bold" w:hAnsi="Arial Bold"/>
        <w:b/>
        <w:noProof/>
        <w:color w:val="3397D3"/>
        <w:sz w:val="18"/>
        <w:szCs w:val="18"/>
      </w:rPr>
      <w:t>6</w:t>
    </w:r>
    <w:r w:rsidR="004E1133" w:rsidRPr="002B0A3E">
      <w:rPr>
        <w:rFonts w:ascii="Arial Bold" w:hAnsi="Arial Bold"/>
        <w:b/>
        <w:color w:val="3397D3"/>
        <w:sz w:val="18"/>
        <w:szCs w:val="18"/>
      </w:rPr>
      <w:fldChar w:fldCharType="end"/>
    </w:r>
    <w:r w:rsidR="004E1133" w:rsidRPr="002C2711">
      <w:rPr>
        <w:b/>
        <w:color w:val="3397D3"/>
        <w:sz w:val="18"/>
        <w:szCs w:val="18"/>
      </w:rPr>
      <w:t xml:space="preserve"> </w:t>
    </w:r>
    <w:r w:rsidR="004E1133" w:rsidRPr="002C2711">
      <w:rPr>
        <w:b/>
        <w:sz w:val="18"/>
        <w:szCs w:val="18"/>
      </w:rPr>
      <w:t>of</w:t>
    </w:r>
    <w:r w:rsidR="004E1133" w:rsidRPr="002C2711">
      <w:rPr>
        <w:b/>
        <w:color w:val="3397D3"/>
        <w:sz w:val="18"/>
        <w:szCs w:val="18"/>
      </w:rPr>
      <w:t xml:space="preserve"> </w:t>
    </w:r>
    <w:r w:rsidR="004E1133" w:rsidRPr="002C2711">
      <w:rPr>
        <w:b/>
        <w:sz w:val="18"/>
        <w:szCs w:val="18"/>
      </w:rPr>
      <w:fldChar w:fldCharType="begin"/>
    </w:r>
    <w:r w:rsidR="004E1133" w:rsidRPr="002C2711">
      <w:rPr>
        <w:b/>
        <w:sz w:val="18"/>
        <w:szCs w:val="18"/>
      </w:rPr>
      <w:instrText xml:space="preserve"> NUMPAGES  \# "0"  \* MERGEFORMAT </w:instrText>
    </w:r>
    <w:r w:rsidR="004E1133" w:rsidRPr="002C2711">
      <w:rPr>
        <w:b/>
        <w:sz w:val="18"/>
        <w:szCs w:val="18"/>
      </w:rPr>
      <w:fldChar w:fldCharType="separate"/>
    </w:r>
    <w:r w:rsidR="00952FAB">
      <w:rPr>
        <w:b/>
        <w:noProof/>
        <w:sz w:val="18"/>
        <w:szCs w:val="18"/>
      </w:rPr>
      <w:t>6</w:t>
    </w:r>
    <w:r w:rsidR="004E1133" w:rsidRPr="002C2711">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5752" w14:textId="77777777" w:rsidR="004E1133" w:rsidRPr="0004326F" w:rsidRDefault="00CC5439" w:rsidP="00CA7FC8">
    <w:pPr>
      <w:pStyle w:val="BodyCopy"/>
      <w:tabs>
        <w:tab w:val="right" w:pos="9356"/>
      </w:tabs>
      <w:jc w:val="both"/>
      <w:rPr>
        <w:b/>
        <w:color w:val="auto"/>
        <w:sz w:val="18"/>
        <w:szCs w:val="18"/>
      </w:rPr>
    </w:pPr>
    <w:r>
      <w:rPr>
        <w:rFonts w:ascii="Arial Bold" w:hAnsi="Arial Bold"/>
        <w:b/>
        <w:caps/>
        <w:noProof/>
        <w:color w:val="808080"/>
        <w:sz w:val="18"/>
        <w:lang w:val="en-NZ" w:eastAsia="en-NZ"/>
      </w:rPr>
      <mc:AlternateContent>
        <mc:Choice Requires="wps">
          <w:drawing>
            <wp:anchor distT="0" distB="0" distL="114300" distR="114300" simplePos="0" relativeHeight="251660800" behindDoc="0" locked="0" layoutInCell="1" allowOverlap="1" wp14:anchorId="1216DD88" wp14:editId="123D715E">
              <wp:simplePos x="0" y="0"/>
              <wp:positionH relativeFrom="column">
                <wp:posOffset>6028690</wp:posOffset>
              </wp:positionH>
              <wp:positionV relativeFrom="paragraph">
                <wp:posOffset>13335</wp:posOffset>
              </wp:positionV>
              <wp:extent cx="257810" cy="27178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7810" cy="271780"/>
                      </a:xfrm>
                      <a:prstGeom prst="rtTriangle">
                        <a:avLst/>
                      </a:prstGeom>
                      <a:solidFill>
                        <a:srgbClr val="3397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3C906" id="_x0000_t6" coordsize="21600,21600" o:spt="6" path="m,l,21600r21600,xe">
              <v:stroke joinstyle="miter"/>
              <v:path gradientshapeok="t" o:connecttype="custom" o:connectlocs="0,0;0,10800;0,21600;10800,21600;21600,21600;10800,10800" textboxrect="1800,12600,12600,19800"/>
            </v:shapetype>
            <v:shape id="AutoShape 2" o:spid="_x0000_s1026" type="#_x0000_t6" style="position:absolute;margin-left:474.7pt;margin-top:1.05pt;width:20.3pt;height:21.4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fiwIAAA8FAAAOAAAAZHJzL2Uyb0RvYy54bWysVNtu2zAMfR+wfxD0nvoSp46NOkXbLMOA&#10;bivQ7gMUWY6FyZInKXG6Yf8+ik7TZHsZhuXBEUWKOoc81NX1vlNkJ6yTRlc0uYgpEZqbWupNRb88&#10;rSZzSpxnumbKaFHRZ+Ho9eLtm6uhL0VqWqNqYQkk0a4c+oq23vdlFDneio65C9MLDc7G2I55MO0m&#10;qi0bIHunojSOL6PB2Lq3hgvnYHc5OukC8zeN4P5z0zjhiaooYPP4tfhdh2+0uGLlxrK+lfwAg/0D&#10;io5JDZceUy2ZZ2Rr5R+pOsmtcabxF9x0kWkayQVyADZJ/Bubx5b1ArlAcVx/LJP7f2n5p92DJbKu&#10;6JQSzTpo0c3WG7yZpKE8Q+9KiHrsH2wg6Pp7w786os1dy/RG3FhrhlawGkAlIT46OxAMB0fJevho&#10;asjOIDtWat/YjlgDHUnieRx+uA0lIXvsz/OxP2LvCYfNdJbPE+giB1eaJ/kc+xexMuQK4Hrr/Hth&#10;OhIWFbX+yUoAqUIRWcl2984HhK+ByMgoWa+kUmjYzfpOWbJjIJjptMiXUyQFxE/DlA7B2oRjY8Zx&#10;B5DCHcEXMKMAfhRJmsW3aTFZXc7zSbbKZpMij+eTOClui8s4K7Ll6mcAmGRlK+ta6HupxYsYk+zv&#10;mn0Yi1FGKEcyVLSYpTPkfobenZLE0r8U8iyskx5mU8muoocGAVVWhma/0zWuPZNqXEfn8LHKUIOX&#10;f6wKSiOoYVTV2tTPoAzUAHQVXhHoWWvsd0oGmMiKum9bZgUl6oMGdRVJloURRiOb5SkY9tSzPvUw&#10;zSFVRT0l4/LOj2O/7a3ctHBTgoXRJui9kSiMoNYR1UHHMHXI4PBChLE+tTHq9R1b/AIAAP//AwBQ&#10;SwMEFAAGAAgAAAAhAAX0KODbAAAACAEAAA8AAABkcnMvZG93bnJldi54bWxMj0FLxDAUhO+C/yE8&#10;wZubbiliatOlCKJXW1f0lm1iW0xeSpJu67/3edLjMMPMN9Vhc5adTYiTRwn7XQbMYO/1hIOE1+7x&#10;5g5YTAq1sh6NhG8T4VBfXlSq1H7FF3Nu08CoBGOpJIwpzSXnsR+NU3HnZ4PkffrgVCIZBq6DWqnc&#10;WZ5n2S13akJaGNVsHkbTf7WLk9Au6zHvuj686Xn9iPapeX5vBimvr7bmHlgyW/oLwy8+oUNNTCe/&#10;oI7MShCFKCgqId8DI1+IjL6dJBSFAF5X/P+B+gcAAP//AwBQSwECLQAUAAYACAAAACEAtoM4kv4A&#10;AADhAQAAEwAAAAAAAAAAAAAAAAAAAAAAW0NvbnRlbnRfVHlwZXNdLnhtbFBLAQItABQABgAIAAAA&#10;IQA4/SH/1gAAAJQBAAALAAAAAAAAAAAAAAAAAC8BAABfcmVscy8ucmVsc1BLAQItABQABgAIAAAA&#10;IQC/JAlfiwIAAA8FAAAOAAAAAAAAAAAAAAAAAC4CAABkcnMvZTJvRG9jLnhtbFBLAQItABQABgAI&#10;AAAAIQAF9Cjg2wAAAAgBAAAPAAAAAAAAAAAAAAAAAOUEAABkcnMvZG93bnJldi54bWxQSwUGAAAA&#10;AAQABADzAAAA7QUAAAAA&#10;" fillcolor="#3397d3" stroked="f"/>
          </w:pict>
        </mc:Fallback>
      </mc:AlternateContent>
    </w:r>
    <w:r w:rsidR="004E1133" w:rsidRPr="009B5ABF">
      <w:rPr>
        <w:rFonts w:ascii="Arial Bold" w:hAnsi="Arial Bold"/>
        <w:b/>
        <w:caps/>
        <w:noProof/>
        <w:color w:val="808080"/>
        <w:sz w:val="18"/>
        <w:lang w:val="en-US"/>
      </w:rPr>
      <w:t>NZX AdvisEr</w:t>
    </w:r>
    <w:r w:rsidR="004E1133">
      <w:rPr>
        <w:rStyle w:val="Heading3Char"/>
        <w:b w:val="0"/>
        <w:sz w:val="18"/>
      </w:rPr>
      <w:tab/>
    </w:r>
    <w:r w:rsidR="004E1133" w:rsidRPr="002B0A3E">
      <w:rPr>
        <w:rFonts w:ascii="Arial Bold" w:hAnsi="Arial Bold"/>
        <w:b/>
        <w:color w:val="3397D3"/>
        <w:sz w:val="18"/>
        <w:szCs w:val="18"/>
      </w:rPr>
      <w:fldChar w:fldCharType="begin"/>
    </w:r>
    <w:r w:rsidR="004E1133" w:rsidRPr="002B0A3E">
      <w:rPr>
        <w:rFonts w:ascii="Arial Bold" w:hAnsi="Arial Bold"/>
        <w:b/>
        <w:color w:val="3397D3"/>
        <w:sz w:val="18"/>
        <w:szCs w:val="18"/>
      </w:rPr>
      <w:instrText xml:space="preserve"> PAGE   \* MERGEFORMAT </w:instrText>
    </w:r>
    <w:r w:rsidR="004E1133" w:rsidRPr="002B0A3E">
      <w:rPr>
        <w:rFonts w:ascii="Arial Bold" w:hAnsi="Arial Bold"/>
        <w:b/>
        <w:color w:val="3397D3"/>
        <w:sz w:val="18"/>
        <w:szCs w:val="18"/>
      </w:rPr>
      <w:fldChar w:fldCharType="separate"/>
    </w:r>
    <w:r w:rsidR="004E1133">
      <w:rPr>
        <w:rFonts w:ascii="Arial Bold" w:hAnsi="Arial Bold"/>
        <w:b/>
        <w:noProof/>
        <w:color w:val="3397D3"/>
        <w:sz w:val="18"/>
        <w:szCs w:val="18"/>
      </w:rPr>
      <w:t>1</w:t>
    </w:r>
    <w:r w:rsidR="004E1133" w:rsidRPr="002B0A3E">
      <w:rPr>
        <w:rFonts w:ascii="Arial Bold" w:hAnsi="Arial Bold"/>
        <w:b/>
        <w:color w:val="3397D3"/>
        <w:sz w:val="18"/>
        <w:szCs w:val="18"/>
      </w:rPr>
      <w:fldChar w:fldCharType="end"/>
    </w:r>
    <w:r w:rsidR="004E1133" w:rsidRPr="002C2711">
      <w:rPr>
        <w:b/>
        <w:color w:val="3397D3"/>
        <w:sz w:val="18"/>
        <w:szCs w:val="18"/>
      </w:rPr>
      <w:t xml:space="preserve"> </w:t>
    </w:r>
    <w:r w:rsidR="004E1133" w:rsidRPr="002C2711">
      <w:rPr>
        <w:b/>
        <w:sz w:val="18"/>
        <w:szCs w:val="18"/>
      </w:rPr>
      <w:t>of</w:t>
    </w:r>
    <w:r w:rsidR="004E1133" w:rsidRPr="002C2711">
      <w:rPr>
        <w:b/>
        <w:color w:val="3397D3"/>
        <w:sz w:val="18"/>
        <w:szCs w:val="18"/>
      </w:rPr>
      <w:t xml:space="preserve"> </w:t>
    </w:r>
    <w:r w:rsidR="004E1133" w:rsidRPr="002C2711">
      <w:rPr>
        <w:b/>
        <w:sz w:val="18"/>
        <w:szCs w:val="18"/>
      </w:rPr>
      <w:fldChar w:fldCharType="begin"/>
    </w:r>
    <w:r w:rsidR="004E1133" w:rsidRPr="002C2711">
      <w:rPr>
        <w:b/>
        <w:sz w:val="18"/>
        <w:szCs w:val="18"/>
      </w:rPr>
      <w:instrText xml:space="preserve"> NUMPAGES  \# "0"  \* MERGEFORMAT </w:instrText>
    </w:r>
    <w:r w:rsidR="004E1133" w:rsidRPr="002C2711">
      <w:rPr>
        <w:b/>
        <w:sz w:val="18"/>
        <w:szCs w:val="18"/>
      </w:rPr>
      <w:fldChar w:fldCharType="separate"/>
    </w:r>
    <w:r w:rsidR="004E1133">
      <w:rPr>
        <w:b/>
        <w:noProof/>
        <w:sz w:val="18"/>
        <w:szCs w:val="18"/>
      </w:rPr>
      <w:t>5</w:t>
    </w:r>
    <w:r w:rsidR="004E1133" w:rsidRPr="002C2711">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1C60" w14:textId="77777777" w:rsidR="004E1133" w:rsidRDefault="004E1133"/>
  </w:footnote>
  <w:footnote w:type="continuationSeparator" w:id="0">
    <w:p w14:paraId="743C0108" w14:textId="77777777" w:rsidR="004E1133" w:rsidRDefault="004E1133" w:rsidP="002C55B7">
      <w:pPr>
        <w:spacing w:after="0" w:line="240" w:lineRule="auto"/>
      </w:pPr>
      <w:r>
        <w:continuationSeparator/>
      </w:r>
    </w:p>
    <w:p w14:paraId="3D00962E" w14:textId="77777777" w:rsidR="004E1133" w:rsidRDefault="004E1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258C" w14:textId="77777777" w:rsidR="004E1133" w:rsidRDefault="004E1133">
    <w:pPr>
      <w:pStyle w:val="Header"/>
    </w:pPr>
    <w:r>
      <w:rPr>
        <w:noProof/>
        <w:lang w:eastAsia="en-NZ"/>
      </w:rPr>
      <w:drawing>
        <wp:anchor distT="0" distB="0" distL="114300" distR="114300" simplePos="0" relativeHeight="251662848" behindDoc="0" locked="0" layoutInCell="1" allowOverlap="1" wp14:anchorId="08122C5F" wp14:editId="3C3CE2FF">
          <wp:simplePos x="0" y="0"/>
          <wp:positionH relativeFrom="page">
            <wp:posOffset>810260</wp:posOffset>
          </wp:positionH>
          <wp:positionV relativeFrom="page">
            <wp:posOffset>449580</wp:posOffset>
          </wp:positionV>
          <wp:extent cx="1269365" cy="348615"/>
          <wp:effectExtent l="19050" t="0" r="6985" b="0"/>
          <wp:wrapNone/>
          <wp:docPr id="1" name="Picture 1" descr="NZ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X Logo.jpg"/>
                  <pic:cNvPicPr>
                    <a:picLocks noChangeAspect="1" noChangeArrowheads="1"/>
                  </pic:cNvPicPr>
                </pic:nvPicPr>
                <pic:blipFill>
                  <a:blip r:embed="rId1"/>
                  <a:srcRect/>
                  <a:stretch>
                    <a:fillRect/>
                  </a:stretch>
                </pic:blipFill>
                <pic:spPr bwMode="auto">
                  <a:xfrm>
                    <a:off x="0" y="0"/>
                    <a:ext cx="1269365" cy="34861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A9D1" w14:textId="77777777" w:rsidR="004E1133" w:rsidRDefault="004E1133">
    <w:pPr>
      <w:pStyle w:val="Header"/>
    </w:pPr>
    <w:r>
      <w:rPr>
        <w:noProof/>
        <w:lang w:eastAsia="en-NZ"/>
      </w:rPr>
      <w:drawing>
        <wp:anchor distT="0" distB="0" distL="114300" distR="114300" simplePos="0" relativeHeight="251658240" behindDoc="0" locked="0" layoutInCell="1" allowOverlap="1" wp14:anchorId="6D7CE735" wp14:editId="6BBECEF7">
          <wp:simplePos x="0" y="0"/>
          <wp:positionH relativeFrom="page">
            <wp:posOffset>810260</wp:posOffset>
          </wp:positionH>
          <wp:positionV relativeFrom="page">
            <wp:posOffset>644525</wp:posOffset>
          </wp:positionV>
          <wp:extent cx="1269365" cy="348615"/>
          <wp:effectExtent l="19050" t="0" r="6985" b="0"/>
          <wp:wrapNone/>
          <wp:docPr id="2" name="Picture 1" descr="NZ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X Logo.jpg"/>
                  <pic:cNvPicPr>
                    <a:picLocks noChangeAspect="1" noChangeArrowheads="1"/>
                  </pic:cNvPicPr>
                </pic:nvPicPr>
                <pic:blipFill>
                  <a:blip r:embed="rId1"/>
                  <a:srcRect/>
                  <a:stretch>
                    <a:fillRect/>
                  </a:stretch>
                </pic:blipFill>
                <pic:spPr bwMode="auto">
                  <a:xfrm>
                    <a:off x="0" y="0"/>
                    <a:ext cx="1269365" cy="3486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0E74"/>
    <w:multiLevelType w:val="multilevel"/>
    <w:tmpl w:val="709449B4"/>
    <w:lvl w:ilvl="0">
      <w:start w:val="1"/>
      <w:numFmt w:val="decimal"/>
      <w:pStyle w:val="MERWScheduleNo"/>
      <w:lvlText w:val="%1."/>
      <w:lvlJc w:val="left"/>
      <w:pPr>
        <w:tabs>
          <w:tab w:val="num" w:pos="680"/>
        </w:tabs>
        <w:ind w:left="680" w:hanging="680"/>
      </w:pPr>
      <w:rPr>
        <w:rFonts w:ascii="Arial" w:hAnsi="Arial" w:hint="default"/>
        <w:b w:val="0"/>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hint="default"/>
        <w:b w:val="0"/>
        <w:i w:val="0"/>
        <w:sz w:val="22"/>
      </w:rPr>
    </w:lvl>
    <w:lvl w:ilvl="2">
      <w:start w:val="1"/>
      <w:numFmt w:val="lowerLetter"/>
      <w:lvlText w:val="(%3)"/>
      <w:lvlJc w:val="left"/>
      <w:pPr>
        <w:tabs>
          <w:tab w:val="num" w:pos="1361"/>
        </w:tabs>
        <w:ind w:left="1361" w:hanging="681"/>
      </w:pPr>
      <w:rPr>
        <w:b w:val="0"/>
        <w:i w:val="0"/>
      </w:rPr>
    </w:lvl>
    <w:lvl w:ilvl="3">
      <w:start w:val="1"/>
      <w:numFmt w:val="lowerRoman"/>
      <w:lvlText w:val="(%4)"/>
      <w:lvlJc w:val="left"/>
      <w:pPr>
        <w:tabs>
          <w:tab w:val="num" w:pos="2041"/>
        </w:tabs>
        <w:ind w:left="2041" w:hanging="680"/>
      </w:pPr>
      <w:rPr>
        <w:b w:val="0"/>
        <w:i w:val="0"/>
      </w:rPr>
    </w:lvl>
    <w:lvl w:ilvl="4">
      <w:start w:val="27"/>
      <w:numFmt w:val="lowerLetter"/>
      <w:lvlText w:val="(%5)"/>
      <w:lvlJc w:val="left"/>
      <w:pPr>
        <w:tabs>
          <w:tab w:val="num" w:pos="2722"/>
        </w:tabs>
        <w:ind w:left="2722" w:hanging="681"/>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F392618"/>
    <w:multiLevelType w:val="hybridMultilevel"/>
    <w:tmpl w:val="1B12CDD4"/>
    <w:lvl w:ilvl="0" w:tplc="E952B69C">
      <w:numFmt w:val="bullet"/>
      <w:pStyle w:val="Bullet"/>
      <w:lvlText w:val="•"/>
      <w:lvlJc w:val="left"/>
      <w:pPr>
        <w:ind w:left="720" w:hanging="360"/>
      </w:pPr>
      <w:rPr>
        <w:rFonts w:ascii="Arial" w:eastAsia="Arial" w:hAnsi="Arial" w:cs="Wingdings" w:hint="default"/>
      </w:rPr>
    </w:lvl>
    <w:lvl w:ilvl="1" w:tplc="790C1F82">
      <w:start w:val="1"/>
      <w:numFmt w:val="bullet"/>
      <w:pStyle w:val="SubBullet"/>
      <w:lvlText w:val="-"/>
      <w:lvlJc w:val="left"/>
      <w:pPr>
        <w:ind w:left="1440" w:hanging="360"/>
      </w:pPr>
      <w:rPr>
        <w:rFonts w:ascii="Arial" w:hAnsi="Aria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B390552"/>
    <w:multiLevelType w:val="hybridMultilevel"/>
    <w:tmpl w:val="73FC13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A20541F"/>
    <w:multiLevelType w:val="hybridMultilevel"/>
    <w:tmpl w:val="BAB8D470"/>
    <w:lvl w:ilvl="0" w:tplc="4CEEABE0">
      <w:start w:val="1"/>
      <w:numFmt w:val="decimal"/>
      <w:lvlText w:val="%1."/>
      <w:lvlJc w:val="left"/>
      <w:pPr>
        <w:ind w:left="360" w:hanging="360"/>
      </w:pPr>
      <w:rPr>
        <w:rFonts w:ascii="Arial" w:hAnsi="Arial" w:cs="Arial"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E6577CB"/>
    <w:multiLevelType w:val="hybridMultilevel"/>
    <w:tmpl w:val="4A868086"/>
    <w:lvl w:ilvl="0" w:tplc="D8861EC2">
      <w:numFmt w:val="bullet"/>
      <w:lvlText w:val="•"/>
      <w:lvlJc w:val="left"/>
      <w:pPr>
        <w:ind w:left="1080" w:hanging="72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0745951"/>
    <w:multiLevelType w:val="hybridMultilevel"/>
    <w:tmpl w:val="DCC4FB8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446C27D0"/>
    <w:multiLevelType w:val="hybridMultilevel"/>
    <w:tmpl w:val="BD8C57E6"/>
    <w:lvl w:ilvl="0" w:tplc="9D508BDC">
      <w:start w:val="1"/>
      <w:numFmt w:val="bullet"/>
      <w:lvlText w:val=""/>
      <w:lvlJc w:val="left"/>
      <w:pPr>
        <w:ind w:left="720" w:hanging="360"/>
      </w:pPr>
      <w:rPr>
        <w:rFonts w:ascii="Symbol" w:hAnsi="Symbol" w:hint="default"/>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5CA19AA"/>
    <w:multiLevelType w:val="hybridMultilevel"/>
    <w:tmpl w:val="D90073CC"/>
    <w:lvl w:ilvl="0" w:tplc="F654B8F4">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A9170FA"/>
    <w:multiLevelType w:val="hybridMultilevel"/>
    <w:tmpl w:val="F892C2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B511F5C"/>
    <w:multiLevelType w:val="hybridMultilevel"/>
    <w:tmpl w:val="916445D2"/>
    <w:lvl w:ilvl="0" w:tplc="C7708A80">
      <w:start w:val="1"/>
      <w:numFmt w:val="decimal"/>
      <w:lvlText w:val="%1."/>
      <w:lvlJc w:val="left"/>
      <w:pPr>
        <w:ind w:left="360" w:hanging="360"/>
      </w:pPr>
      <w:rPr>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20B2F30"/>
    <w:multiLevelType w:val="hybridMultilevel"/>
    <w:tmpl w:val="1884CE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85D2B2E"/>
    <w:multiLevelType w:val="hybridMultilevel"/>
    <w:tmpl w:val="B606A88E"/>
    <w:lvl w:ilvl="0" w:tplc="1409000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9AD19F7"/>
    <w:multiLevelType w:val="hybridMultilevel"/>
    <w:tmpl w:val="0E3A3076"/>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3" w15:restartNumberingAfterBreak="0">
    <w:nsid w:val="5BEB12EF"/>
    <w:multiLevelType w:val="hybridMultilevel"/>
    <w:tmpl w:val="FDAEA5BE"/>
    <w:lvl w:ilvl="0" w:tplc="E59C254E">
      <w:start w:val="1"/>
      <w:numFmt w:val="bullet"/>
      <w:lvlText w:val=""/>
      <w:lvlJc w:val="left"/>
      <w:pPr>
        <w:ind w:left="720" w:hanging="360"/>
      </w:pPr>
      <w:rPr>
        <w:rFonts w:ascii="Symbol" w:hAnsi="Symbol" w:hint="default"/>
        <w:sz w:val="18"/>
        <w:szCs w:val="18"/>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EAC31B9"/>
    <w:multiLevelType w:val="hybridMultilevel"/>
    <w:tmpl w:val="4308D8C2"/>
    <w:lvl w:ilvl="0" w:tplc="4794683A">
      <w:start w:val="1"/>
      <w:numFmt w:val="bullet"/>
      <w:lvlText w:val=""/>
      <w:lvlJc w:val="left"/>
      <w:pPr>
        <w:ind w:left="720" w:hanging="360"/>
      </w:pPr>
      <w:rPr>
        <w:rFonts w:ascii="Symbol" w:hAnsi="Symbol" w:hint="default"/>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2F7605C"/>
    <w:multiLevelType w:val="hybridMultilevel"/>
    <w:tmpl w:val="C1B26710"/>
    <w:lvl w:ilvl="0" w:tplc="5BA2E01A">
      <w:start w:val="1"/>
      <w:numFmt w:val="decimal"/>
      <w:pStyle w:val="ListNumber"/>
      <w:lvlText w:val="%1."/>
      <w:lvlJc w:val="left"/>
      <w:pPr>
        <w:ind w:left="360" w:hanging="360"/>
      </w:pPr>
    </w:lvl>
    <w:lvl w:ilvl="1" w:tplc="7F6A7D8E">
      <w:start w:val="1"/>
      <w:numFmt w:val="lowerLetter"/>
      <w:pStyle w:val="ListNumber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7137143"/>
    <w:multiLevelType w:val="hybridMultilevel"/>
    <w:tmpl w:val="E2F4664E"/>
    <w:lvl w:ilvl="0" w:tplc="C7708A80">
      <w:start w:val="1"/>
      <w:numFmt w:val="decimal"/>
      <w:lvlText w:val="%1."/>
      <w:lvlJc w:val="left"/>
      <w:pPr>
        <w:ind w:left="360" w:hanging="360"/>
      </w:pPr>
      <w:rPr>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7D057E6B"/>
    <w:multiLevelType w:val="hybridMultilevel"/>
    <w:tmpl w:val="C0E0D7B2"/>
    <w:lvl w:ilvl="0" w:tplc="5376522C">
      <w:start w:val="1"/>
      <w:numFmt w:val="decimal"/>
      <w:lvlText w:val="%1."/>
      <w:lvlJc w:val="left"/>
      <w:pPr>
        <w:ind w:left="360" w:hanging="360"/>
      </w:pPr>
      <w:rPr>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65779062">
    <w:abstractNumId w:val="1"/>
  </w:num>
  <w:num w:numId="2" w16cid:durableId="1161892095">
    <w:abstractNumId w:val="15"/>
  </w:num>
  <w:num w:numId="3" w16cid:durableId="1755123233">
    <w:abstractNumId w:val="2"/>
  </w:num>
  <w:num w:numId="4" w16cid:durableId="1972395232">
    <w:abstractNumId w:val="16"/>
  </w:num>
  <w:num w:numId="5" w16cid:durableId="178469783">
    <w:abstractNumId w:val="14"/>
  </w:num>
  <w:num w:numId="6" w16cid:durableId="955521666">
    <w:abstractNumId w:val="13"/>
  </w:num>
  <w:num w:numId="7" w16cid:durableId="30569376">
    <w:abstractNumId w:val="0"/>
  </w:num>
  <w:num w:numId="8" w16cid:durableId="1377925208">
    <w:abstractNumId w:val="5"/>
  </w:num>
  <w:num w:numId="9" w16cid:durableId="864055325">
    <w:abstractNumId w:val="6"/>
  </w:num>
  <w:num w:numId="10" w16cid:durableId="885146638">
    <w:abstractNumId w:val="9"/>
  </w:num>
  <w:num w:numId="11" w16cid:durableId="1815950620">
    <w:abstractNumId w:val="3"/>
  </w:num>
  <w:num w:numId="12" w16cid:durableId="1964262397">
    <w:abstractNumId w:val="17"/>
  </w:num>
  <w:num w:numId="13" w16cid:durableId="1468089371">
    <w:abstractNumId w:val="11"/>
  </w:num>
  <w:num w:numId="14" w16cid:durableId="1301037738">
    <w:abstractNumId w:val="4"/>
  </w:num>
  <w:num w:numId="15" w16cid:durableId="1998220910">
    <w:abstractNumId w:val="7"/>
  </w:num>
  <w:num w:numId="16" w16cid:durableId="133916297">
    <w:abstractNumId w:val="10"/>
  </w:num>
  <w:num w:numId="17" w16cid:durableId="2025015448">
    <w:abstractNumId w:val="12"/>
  </w:num>
  <w:num w:numId="18" w16cid:durableId="120167113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efaultTableStyle w:val="NZX"/>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A8C"/>
    <w:rsid w:val="00002789"/>
    <w:rsid w:val="00003499"/>
    <w:rsid w:val="000073E5"/>
    <w:rsid w:val="00017441"/>
    <w:rsid w:val="00020FF4"/>
    <w:rsid w:val="00021847"/>
    <w:rsid w:val="00022F9B"/>
    <w:rsid w:val="00023268"/>
    <w:rsid w:val="00023A2B"/>
    <w:rsid w:val="00026829"/>
    <w:rsid w:val="00032E77"/>
    <w:rsid w:val="00033958"/>
    <w:rsid w:val="00034111"/>
    <w:rsid w:val="00036DD1"/>
    <w:rsid w:val="00037F22"/>
    <w:rsid w:val="00042C23"/>
    <w:rsid w:val="0004326F"/>
    <w:rsid w:val="00046D20"/>
    <w:rsid w:val="000503C1"/>
    <w:rsid w:val="000516AD"/>
    <w:rsid w:val="00052E33"/>
    <w:rsid w:val="000559B5"/>
    <w:rsid w:val="00057851"/>
    <w:rsid w:val="00057B45"/>
    <w:rsid w:val="00063556"/>
    <w:rsid w:val="00065073"/>
    <w:rsid w:val="000676DB"/>
    <w:rsid w:val="00072A71"/>
    <w:rsid w:val="00074FA6"/>
    <w:rsid w:val="000761BE"/>
    <w:rsid w:val="00076CE9"/>
    <w:rsid w:val="0008165D"/>
    <w:rsid w:val="000872CA"/>
    <w:rsid w:val="0008787A"/>
    <w:rsid w:val="000A259E"/>
    <w:rsid w:val="000A35F9"/>
    <w:rsid w:val="000B0916"/>
    <w:rsid w:val="000B1917"/>
    <w:rsid w:val="000B44FB"/>
    <w:rsid w:val="000B7306"/>
    <w:rsid w:val="000D6229"/>
    <w:rsid w:val="000D7A9F"/>
    <w:rsid w:val="000E35DC"/>
    <w:rsid w:val="000E48A1"/>
    <w:rsid w:val="000F4862"/>
    <w:rsid w:val="000F5976"/>
    <w:rsid w:val="000F67A7"/>
    <w:rsid w:val="000F7A02"/>
    <w:rsid w:val="001023FA"/>
    <w:rsid w:val="00103406"/>
    <w:rsid w:val="00103C76"/>
    <w:rsid w:val="00113392"/>
    <w:rsid w:val="001216ED"/>
    <w:rsid w:val="0012338A"/>
    <w:rsid w:val="00125181"/>
    <w:rsid w:val="0012670A"/>
    <w:rsid w:val="00126BB7"/>
    <w:rsid w:val="00126D2A"/>
    <w:rsid w:val="00141994"/>
    <w:rsid w:val="00142EC5"/>
    <w:rsid w:val="0014352A"/>
    <w:rsid w:val="00147AE9"/>
    <w:rsid w:val="0015298F"/>
    <w:rsid w:val="00153720"/>
    <w:rsid w:val="00154469"/>
    <w:rsid w:val="001572EF"/>
    <w:rsid w:val="00163CA4"/>
    <w:rsid w:val="001663FB"/>
    <w:rsid w:val="00167F4D"/>
    <w:rsid w:val="00171FF0"/>
    <w:rsid w:val="001752AA"/>
    <w:rsid w:val="00180349"/>
    <w:rsid w:val="00180F26"/>
    <w:rsid w:val="00181799"/>
    <w:rsid w:val="00186657"/>
    <w:rsid w:val="00196BF4"/>
    <w:rsid w:val="001A1F2F"/>
    <w:rsid w:val="001B3B97"/>
    <w:rsid w:val="001B5982"/>
    <w:rsid w:val="001B7EB1"/>
    <w:rsid w:val="001C6E13"/>
    <w:rsid w:val="001D0DF8"/>
    <w:rsid w:val="001D34E0"/>
    <w:rsid w:val="001E10F1"/>
    <w:rsid w:val="001E4ED3"/>
    <w:rsid w:val="001E5484"/>
    <w:rsid w:val="001E580E"/>
    <w:rsid w:val="001F0489"/>
    <w:rsid w:val="001F55C1"/>
    <w:rsid w:val="002051F0"/>
    <w:rsid w:val="00206240"/>
    <w:rsid w:val="002075A8"/>
    <w:rsid w:val="00210D7B"/>
    <w:rsid w:val="00221352"/>
    <w:rsid w:val="00222EA2"/>
    <w:rsid w:val="002247EE"/>
    <w:rsid w:val="002276F2"/>
    <w:rsid w:val="0022782F"/>
    <w:rsid w:val="00230212"/>
    <w:rsid w:val="00235EA4"/>
    <w:rsid w:val="0023758D"/>
    <w:rsid w:val="00237646"/>
    <w:rsid w:val="00237EEA"/>
    <w:rsid w:val="00240DCF"/>
    <w:rsid w:val="002419DF"/>
    <w:rsid w:val="00242672"/>
    <w:rsid w:val="00242E65"/>
    <w:rsid w:val="002505CD"/>
    <w:rsid w:val="0025149E"/>
    <w:rsid w:val="00254162"/>
    <w:rsid w:val="00255924"/>
    <w:rsid w:val="00261205"/>
    <w:rsid w:val="00266DAB"/>
    <w:rsid w:val="002703C6"/>
    <w:rsid w:val="002708D9"/>
    <w:rsid w:val="00275983"/>
    <w:rsid w:val="002772F2"/>
    <w:rsid w:val="002775B4"/>
    <w:rsid w:val="00280662"/>
    <w:rsid w:val="00290AA7"/>
    <w:rsid w:val="002913D1"/>
    <w:rsid w:val="002A52CC"/>
    <w:rsid w:val="002B0A3E"/>
    <w:rsid w:val="002B12B2"/>
    <w:rsid w:val="002B2F80"/>
    <w:rsid w:val="002B6C72"/>
    <w:rsid w:val="002C0E60"/>
    <w:rsid w:val="002C1030"/>
    <w:rsid w:val="002C2711"/>
    <w:rsid w:val="002C29A2"/>
    <w:rsid w:val="002C2B61"/>
    <w:rsid w:val="002C55B7"/>
    <w:rsid w:val="002C6B93"/>
    <w:rsid w:val="002D057F"/>
    <w:rsid w:val="002E5DAC"/>
    <w:rsid w:val="002E6BFF"/>
    <w:rsid w:val="002E71EE"/>
    <w:rsid w:val="002F225E"/>
    <w:rsid w:val="002F22DF"/>
    <w:rsid w:val="002F59DC"/>
    <w:rsid w:val="002F6483"/>
    <w:rsid w:val="0030739D"/>
    <w:rsid w:val="00321A06"/>
    <w:rsid w:val="003243A8"/>
    <w:rsid w:val="00324778"/>
    <w:rsid w:val="003355AA"/>
    <w:rsid w:val="00336F2A"/>
    <w:rsid w:val="00340DA0"/>
    <w:rsid w:val="00345B42"/>
    <w:rsid w:val="00354CA0"/>
    <w:rsid w:val="00355BC9"/>
    <w:rsid w:val="0035618F"/>
    <w:rsid w:val="00356EE4"/>
    <w:rsid w:val="00373486"/>
    <w:rsid w:val="00380BAA"/>
    <w:rsid w:val="00382732"/>
    <w:rsid w:val="00384F24"/>
    <w:rsid w:val="00385099"/>
    <w:rsid w:val="003870D6"/>
    <w:rsid w:val="00391AFD"/>
    <w:rsid w:val="003937F1"/>
    <w:rsid w:val="00393877"/>
    <w:rsid w:val="00397DF2"/>
    <w:rsid w:val="003A0C39"/>
    <w:rsid w:val="003A4D87"/>
    <w:rsid w:val="003A61A0"/>
    <w:rsid w:val="003A653B"/>
    <w:rsid w:val="003A7E9E"/>
    <w:rsid w:val="003B4607"/>
    <w:rsid w:val="003B7B75"/>
    <w:rsid w:val="003C1403"/>
    <w:rsid w:val="003C2989"/>
    <w:rsid w:val="003D0149"/>
    <w:rsid w:val="003D3A62"/>
    <w:rsid w:val="003D43C3"/>
    <w:rsid w:val="003E12EF"/>
    <w:rsid w:val="003E27EC"/>
    <w:rsid w:val="003E763F"/>
    <w:rsid w:val="003F3896"/>
    <w:rsid w:val="003F5785"/>
    <w:rsid w:val="003F620E"/>
    <w:rsid w:val="003F783F"/>
    <w:rsid w:val="004014C1"/>
    <w:rsid w:val="0041095D"/>
    <w:rsid w:val="004119FC"/>
    <w:rsid w:val="00417921"/>
    <w:rsid w:val="00417EC8"/>
    <w:rsid w:val="0042181E"/>
    <w:rsid w:val="004219F0"/>
    <w:rsid w:val="00424A75"/>
    <w:rsid w:val="00424FE2"/>
    <w:rsid w:val="00431432"/>
    <w:rsid w:val="00433C8D"/>
    <w:rsid w:val="00440280"/>
    <w:rsid w:val="004408A9"/>
    <w:rsid w:val="00445003"/>
    <w:rsid w:val="004475F6"/>
    <w:rsid w:val="00450E8D"/>
    <w:rsid w:val="00456FBF"/>
    <w:rsid w:val="0046073C"/>
    <w:rsid w:val="00460902"/>
    <w:rsid w:val="004625F3"/>
    <w:rsid w:val="0046567D"/>
    <w:rsid w:val="00465B67"/>
    <w:rsid w:val="00465EB9"/>
    <w:rsid w:val="00473705"/>
    <w:rsid w:val="004771B5"/>
    <w:rsid w:val="00481C58"/>
    <w:rsid w:val="0048403C"/>
    <w:rsid w:val="00491453"/>
    <w:rsid w:val="00494539"/>
    <w:rsid w:val="004964BC"/>
    <w:rsid w:val="004A0B68"/>
    <w:rsid w:val="004A374D"/>
    <w:rsid w:val="004A7A43"/>
    <w:rsid w:val="004B7CED"/>
    <w:rsid w:val="004C13F4"/>
    <w:rsid w:val="004D3704"/>
    <w:rsid w:val="004D5465"/>
    <w:rsid w:val="004D7C41"/>
    <w:rsid w:val="004E0992"/>
    <w:rsid w:val="004E1133"/>
    <w:rsid w:val="004E3A4B"/>
    <w:rsid w:val="004E71A9"/>
    <w:rsid w:val="004F6A21"/>
    <w:rsid w:val="0050245F"/>
    <w:rsid w:val="00503929"/>
    <w:rsid w:val="00504973"/>
    <w:rsid w:val="005063C0"/>
    <w:rsid w:val="00510BD4"/>
    <w:rsid w:val="00513879"/>
    <w:rsid w:val="00531504"/>
    <w:rsid w:val="00533E42"/>
    <w:rsid w:val="0053435A"/>
    <w:rsid w:val="0054073E"/>
    <w:rsid w:val="0054155C"/>
    <w:rsid w:val="00541A8C"/>
    <w:rsid w:val="005427E3"/>
    <w:rsid w:val="0054394A"/>
    <w:rsid w:val="00545A02"/>
    <w:rsid w:val="0054668E"/>
    <w:rsid w:val="00547913"/>
    <w:rsid w:val="005576F2"/>
    <w:rsid w:val="00561651"/>
    <w:rsid w:val="005664FE"/>
    <w:rsid w:val="005676CC"/>
    <w:rsid w:val="00567D84"/>
    <w:rsid w:val="005752FF"/>
    <w:rsid w:val="005971C7"/>
    <w:rsid w:val="005A2091"/>
    <w:rsid w:val="005A58E7"/>
    <w:rsid w:val="005B34E3"/>
    <w:rsid w:val="005C4335"/>
    <w:rsid w:val="005E1CE7"/>
    <w:rsid w:val="005F1091"/>
    <w:rsid w:val="005F1791"/>
    <w:rsid w:val="005F21BC"/>
    <w:rsid w:val="005F3AA2"/>
    <w:rsid w:val="005F5E2C"/>
    <w:rsid w:val="005F5E7D"/>
    <w:rsid w:val="00615422"/>
    <w:rsid w:val="00615479"/>
    <w:rsid w:val="0061608C"/>
    <w:rsid w:val="00616E15"/>
    <w:rsid w:val="006175CD"/>
    <w:rsid w:val="0062012E"/>
    <w:rsid w:val="006244AA"/>
    <w:rsid w:val="00627271"/>
    <w:rsid w:val="00631279"/>
    <w:rsid w:val="006331B1"/>
    <w:rsid w:val="00641FA2"/>
    <w:rsid w:val="00645D4B"/>
    <w:rsid w:val="0065217F"/>
    <w:rsid w:val="006615FD"/>
    <w:rsid w:val="006630D3"/>
    <w:rsid w:val="00663D7C"/>
    <w:rsid w:val="006735D1"/>
    <w:rsid w:val="00674AFA"/>
    <w:rsid w:val="00675AB9"/>
    <w:rsid w:val="00675FBA"/>
    <w:rsid w:val="00684053"/>
    <w:rsid w:val="006872D0"/>
    <w:rsid w:val="00691318"/>
    <w:rsid w:val="006946B5"/>
    <w:rsid w:val="006A312D"/>
    <w:rsid w:val="006C3CC9"/>
    <w:rsid w:val="006C7C9C"/>
    <w:rsid w:val="006D04F8"/>
    <w:rsid w:val="006E0131"/>
    <w:rsid w:val="006E07A7"/>
    <w:rsid w:val="006F1033"/>
    <w:rsid w:val="006F1B24"/>
    <w:rsid w:val="006F43A2"/>
    <w:rsid w:val="00710490"/>
    <w:rsid w:val="007114DF"/>
    <w:rsid w:val="007116D6"/>
    <w:rsid w:val="0071526C"/>
    <w:rsid w:val="00717074"/>
    <w:rsid w:val="007220BD"/>
    <w:rsid w:val="00722F1E"/>
    <w:rsid w:val="00723D14"/>
    <w:rsid w:val="007249AE"/>
    <w:rsid w:val="00727F2B"/>
    <w:rsid w:val="0073031D"/>
    <w:rsid w:val="00737F1B"/>
    <w:rsid w:val="00752B47"/>
    <w:rsid w:val="00756B6D"/>
    <w:rsid w:val="007603DE"/>
    <w:rsid w:val="00761C98"/>
    <w:rsid w:val="007665C3"/>
    <w:rsid w:val="00771CD4"/>
    <w:rsid w:val="00776627"/>
    <w:rsid w:val="007845FF"/>
    <w:rsid w:val="00785DC7"/>
    <w:rsid w:val="00786082"/>
    <w:rsid w:val="00786A38"/>
    <w:rsid w:val="007920F7"/>
    <w:rsid w:val="007A0BA0"/>
    <w:rsid w:val="007A1785"/>
    <w:rsid w:val="007A66EC"/>
    <w:rsid w:val="007B1BF4"/>
    <w:rsid w:val="007B59F1"/>
    <w:rsid w:val="007C0222"/>
    <w:rsid w:val="007C0EA9"/>
    <w:rsid w:val="007D5821"/>
    <w:rsid w:val="007D7507"/>
    <w:rsid w:val="007E0B85"/>
    <w:rsid w:val="007E379B"/>
    <w:rsid w:val="007E52B4"/>
    <w:rsid w:val="007F528E"/>
    <w:rsid w:val="00806CD4"/>
    <w:rsid w:val="00811245"/>
    <w:rsid w:val="00811B75"/>
    <w:rsid w:val="008141F3"/>
    <w:rsid w:val="008354E3"/>
    <w:rsid w:val="00836762"/>
    <w:rsid w:val="00842044"/>
    <w:rsid w:val="00847123"/>
    <w:rsid w:val="00851B09"/>
    <w:rsid w:val="00853F13"/>
    <w:rsid w:val="00861E85"/>
    <w:rsid w:val="00873436"/>
    <w:rsid w:val="008748BB"/>
    <w:rsid w:val="00875A61"/>
    <w:rsid w:val="008844B7"/>
    <w:rsid w:val="0088527E"/>
    <w:rsid w:val="008904E9"/>
    <w:rsid w:val="00892476"/>
    <w:rsid w:val="0089544A"/>
    <w:rsid w:val="00897638"/>
    <w:rsid w:val="008B1CE5"/>
    <w:rsid w:val="008C0266"/>
    <w:rsid w:val="008C202A"/>
    <w:rsid w:val="008C621D"/>
    <w:rsid w:val="008C6FA6"/>
    <w:rsid w:val="008D2D3F"/>
    <w:rsid w:val="008D484D"/>
    <w:rsid w:val="008E1DC7"/>
    <w:rsid w:val="008E389E"/>
    <w:rsid w:val="008E507D"/>
    <w:rsid w:val="008F04AC"/>
    <w:rsid w:val="008F148A"/>
    <w:rsid w:val="008F3E0F"/>
    <w:rsid w:val="00901AED"/>
    <w:rsid w:val="00901FF9"/>
    <w:rsid w:val="00903D99"/>
    <w:rsid w:val="00905173"/>
    <w:rsid w:val="00906AC7"/>
    <w:rsid w:val="009100A8"/>
    <w:rsid w:val="009128EA"/>
    <w:rsid w:val="00914FE7"/>
    <w:rsid w:val="00915FAE"/>
    <w:rsid w:val="009203C8"/>
    <w:rsid w:val="00921E13"/>
    <w:rsid w:val="009226A5"/>
    <w:rsid w:val="00943B6D"/>
    <w:rsid w:val="00947D3F"/>
    <w:rsid w:val="009506EC"/>
    <w:rsid w:val="00950C09"/>
    <w:rsid w:val="00952A3A"/>
    <w:rsid w:val="00952FAB"/>
    <w:rsid w:val="0095317B"/>
    <w:rsid w:val="00955D15"/>
    <w:rsid w:val="00960E5C"/>
    <w:rsid w:val="00971BA8"/>
    <w:rsid w:val="00972AFC"/>
    <w:rsid w:val="0098076D"/>
    <w:rsid w:val="0098303D"/>
    <w:rsid w:val="009906A8"/>
    <w:rsid w:val="00990D39"/>
    <w:rsid w:val="009925EC"/>
    <w:rsid w:val="009A232F"/>
    <w:rsid w:val="009B3D4B"/>
    <w:rsid w:val="009B5ABF"/>
    <w:rsid w:val="009C4024"/>
    <w:rsid w:val="009C4FAA"/>
    <w:rsid w:val="009D2C26"/>
    <w:rsid w:val="009D376F"/>
    <w:rsid w:val="009D5233"/>
    <w:rsid w:val="009D5BC0"/>
    <w:rsid w:val="009D6A32"/>
    <w:rsid w:val="009E7E10"/>
    <w:rsid w:val="009F08B0"/>
    <w:rsid w:val="009F1423"/>
    <w:rsid w:val="009F3CF8"/>
    <w:rsid w:val="009F5E3D"/>
    <w:rsid w:val="00A01317"/>
    <w:rsid w:val="00A03B1C"/>
    <w:rsid w:val="00A054FB"/>
    <w:rsid w:val="00A06201"/>
    <w:rsid w:val="00A0665B"/>
    <w:rsid w:val="00A07819"/>
    <w:rsid w:val="00A07A57"/>
    <w:rsid w:val="00A1395B"/>
    <w:rsid w:val="00A14C0B"/>
    <w:rsid w:val="00A15B06"/>
    <w:rsid w:val="00A16016"/>
    <w:rsid w:val="00A21791"/>
    <w:rsid w:val="00A21B65"/>
    <w:rsid w:val="00A245E7"/>
    <w:rsid w:val="00A307D4"/>
    <w:rsid w:val="00A361D8"/>
    <w:rsid w:val="00A410D8"/>
    <w:rsid w:val="00A51F13"/>
    <w:rsid w:val="00A55405"/>
    <w:rsid w:val="00A56DE6"/>
    <w:rsid w:val="00A61283"/>
    <w:rsid w:val="00A616AB"/>
    <w:rsid w:val="00A73DF4"/>
    <w:rsid w:val="00A75C06"/>
    <w:rsid w:val="00A778D8"/>
    <w:rsid w:val="00A832BD"/>
    <w:rsid w:val="00A8376B"/>
    <w:rsid w:val="00A8423A"/>
    <w:rsid w:val="00AA090E"/>
    <w:rsid w:val="00AA1385"/>
    <w:rsid w:val="00AA14E9"/>
    <w:rsid w:val="00AA2897"/>
    <w:rsid w:val="00AA343B"/>
    <w:rsid w:val="00AA4571"/>
    <w:rsid w:val="00AA5E19"/>
    <w:rsid w:val="00AB176B"/>
    <w:rsid w:val="00AB2591"/>
    <w:rsid w:val="00AD1F01"/>
    <w:rsid w:val="00AD4DA8"/>
    <w:rsid w:val="00AD64B5"/>
    <w:rsid w:val="00AE0FA6"/>
    <w:rsid w:val="00AE576E"/>
    <w:rsid w:val="00AE76F7"/>
    <w:rsid w:val="00B046FF"/>
    <w:rsid w:val="00B051D1"/>
    <w:rsid w:val="00B06B0D"/>
    <w:rsid w:val="00B12689"/>
    <w:rsid w:val="00B13ABF"/>
    <w:rsid w:val="00B15447"/>
    <w:rsid w:val="00B157C8"/>
    <w:rsid w:val="00B2195A"/>
    <w:rsid w:val="00B24D31"/>
    <w:rsid w:val="00B30E42"/>
    <w:rsid w:val="00B31A19"/>
    <w:rsid w:val="00B3422E"/>
    <w:rsid w:val="00B35BA1"/>
    <w:rsid w:val="00B37DA8"/>
    <w:rsid w:val="00B4141C"/>
    <w:rsid w:val="00B439E5"/>
    <w:rsid w:val="00B46BC4"/>
    <w:rsid w:val="00B47C12"/>
    <w:rsid w:val="00B5346C"/>
    <w:rsid w:val="00B54A6F"/>
    <w:rsid w:val="00B579E9"/>
    <w:rsid w:val="00B70FD4"/>
    <w:rsid w:val="00B75B63"/>
    <w:rsid w:val="00B81E7A"/>
    <w:rsid w:val="00B82965"/>
    <w:rsid w:val="00B849B2"/>
    <w:rsid w:val="00B84C00"/>
    <w:rsid w:val="00B976E7"/>
    <w:rsid w:val="00BA548A"/>
    <w:rsid w:val="00BB008F"/>
    <w:rsid w:val="00BB0513"/>
    <w:rsid w:val="00BB373C"/>
    <w:rsid w:val="00BB6B5D"/>
    <w:rsid w:val="00BC7544"/>
    <w:rsid w:val="00BD2954"/>
    <w:rsid w:val="00BD737E"/>
    <w:rsid w:val="00BE5CF9"/>
    <w:rsid w:val="00BF0952"/>
    <w:rsid w:val="00BF662E"/>
    <w:rsid w:val="00C036F4"/>
    <w:rsid w:val="00C06E30"/>
    <w:rsid w:val="00C213A0"/>
    <w:rsid w:val="00C22FDA"/>
    <w:rsid w:val="00C369BF"/>
    <w:rsid w:val="00C41CCC"/>
    <w:rsid w:val="00C4341E"/>
    <w:rsid w:val="00C43C3E"/>
    <w:rsid w:val="00C44BFC"/>
    <w:rsid w:val="00C457A0"/>
    <w:rsid w:val="00C5052D"/>
    <w:rsid w:val="00C5384E"/>
    <w:rsid w:val="00C542A0"/>
    <w:rsid w:val="00C54E34"/>
    <w:rsid w:val="00C55894"/>
    <w:rsid w:val="00C673CA"/>
    <w:rsid w:val="00C7334F"/>
    <w:rsid w:val="00C8136C"/>
    <w:rsid w:val="00C81F2A"/>
    <w:rsid w:val="00C95AB0"/>
    <w:rsid w:val="00C97283"/>
    <w:rsid w:val="00CA051F"/>
    <w:rsid w:val="00CA553C"/>
    <w:rsid w:val="00CA7FC8"/>
    <w:rsid w:val="00CB1C49"/>
    <w:rsid w:val="00CB4FE4"/>
    <w:rsid w:val="00CC5439"/>
    <w:rsid w:val="00CC6BC8"/>
    <w:rsid w:val="00CD36AA"/>
    <w:rsid w:val="00CD3893"/>
    <w:rsid w:val="00CD78E2"/>
    <w:rsid w:val="00CE17B3"/>
    <w:rsid w:val="00CE439F"/>
    <w:rsid w:val="00CE5D83"/>
    <w:rsid w:val="00CE78FC"/>
    <w:rsid w:val="00D0194F"/>
    <w:rsid w:val="00D02A62"/>
    <w:rsid w:val="00D03E97"/>
    <w:rsid w:val="00D047A3"/>
    <w:rsid w:val="00D06E1E"/>
    <w:rsid w:val="00D070DC"/>
    <w:rsid w:val="00D10A3E"/>
    <w:rsid w:val="00D11C27"/>
    <w:rsid w:val="00D22867"/>
    <w:rsid w:val="00D33D66"/>
    <w:rsid w:val="00D4086F"/>
    <w:rsid w:val="00D40B01"/>
    <w:rsid w:val="00D40E81"/>
    <w:rsid w:val="00D43D71"/>
    <w:rsid w:val="00D44F91"/>
    <w:rsid w:val="00D545CD"/>
    <w:rsid w:val="00D64B3B"/>
    <w:rsid w:val="00D64D37"/>
    <w:rsid w:val="00D66830"/>
    <w:rsid w:val="00D7386B"/>
    <w:rsid w:val="00D77B47"/>
    <w:rsid w:val="00D83601"/>
    <w:rsid w:val="00D90764"/>
    <w:rsid w:val="00DA337D"/>
    <w:rsid w:val="00DA3C36"/>
    <w:rsid w:val="00DA4B18"/>
    <w:rsid w:val="00DA75D7"/>
    <w:rsid w:val="00DC044E"/>
    <w:rsid w:val="00DC3949"/>
    <w:rsid w:val="00DD6F3B"/>
    <w:rsid w:val="00DD7C87"/>
    <w:rsid w:val="00DE1067"/>
    <w:rsid w:val="00DF134D"/>
    <w:rsid w:val="00DF6C6E"/>
    <w:rsid w:val="00E00E7F"/>
    <w:rsid w:val="00E010B7"/>
    <w:rsid w:val="00E16A3A"/>
    <w:rsid w:val="00E2292F"/>
    <w:rsid w:val="00E23DE0"/>
    <w:rsid w:val="00E23FAC"/>
    <w:rsid w:val="00E24368"/>
    <w:rsid w:val="00E26401"/>
    <w:rsid w:val="00E26EF8"/>
    <w:rsid w:val="00E3286F"/>
    <w:rsid w:val="00E32F3A"/>
    <w:rsid w:val="00E45FAE"/>
    <w:rsid w:val="00E50F23"/>
    <w:rsid w:val="00E55BFA"/>
    <w:rsid w:val="00E66B32"/>
    <w:rsid w:val="00E66E0D"/>
    <w:rsid w:val="00E6785F"/>
    <w:rsid w:val="00E73EA9"/>
    <w:rsid w:val="00E83A4D"/>
    <w:rsid w:val="00E84B16"/>
    <w:rsid w:val="00E93A7D"/>
    <w:rsid w:val="00E97F38"/>
    <w:rsid w:val="00EA4ECA"/>
    <w:rsid w:val="00EB03DC"/>
    <w:rsid w:val="00EB2131"/>
    <w:rsid w:val="00EB795D"/>
    <w:rsid w:val="00EC4582"/>
    <w:rsid w:val="00EC7230"/>
    <w:rsid w:val="00ED1938"/>
    <w:rsid w:val="00ED6D0C"/>
    <w:rsid w:val="00EE1187"/>
    <w:rsid w:val="00EE27FD"/>
    <w:rsid w:val="00EF0B94"/>
    <w:rsid w:val="00EF21E2"/>
    <w:rsid w:val="00EF23F5"/>
    <w:rsid w:val="00F011CD"/>
    <w:rsid w:val="00F04AAF"/>
    <w:rsid w:val="00F132EB"/>
    <w:rsid w:val="00F17EDE"/>
    <w:rsid w:val="00F22183"/>
    <w:rsid w:val="00F26062"/>
    <w:rsid w:val="00F265D4"/>
    <w:rsid w:val="00F26DF6"/>
    <w:rsid w:val="00F41039"/>
    <w:rsid w:val="00F427C7"/>
    <w:rsid w:val="00F431A7"/>
    <w:rsid w:val="00F4734D"/>
    <w:rsid w:val="00F504D0"/>
    <w:rsid w:val="00F50C8C"/>
    <w:rsid w:val="00F530EE"/>
    <w:rsid w:val="00F57EE8"/>
    <w:rsid w:val="00F60094"/>
    <w:rsid w:val="00F61DA4"/>
    <w:rsid w:val="00F65AC8"/>
    <w:rsid w:val="00F70491"/>
    <w:rsid w:val="00F75B32"/>
    <w:rsid w:val="00F82E92"/>
    <w:rsid w:val="00F8623D"/>
    <w:rsid w:val="00F86A0B"/>
    <w:rsid w:val="00F87F52"/>
    <w:rsid w:val="00F90407"/>
    <w:rsid w:val="00F9388A"/>
    <w:rsid w:val="00F94CFF"/>
    <w:rsid w:val="00FA7BDA"/>
    <w:rsid w:val="00FC0FF1"/>
    <w:rsid w:val="00FC30BD"/>
    <w:rsid w:val="00FC6007"/>
    <w:rsid w:val="00FC7315"/>
    <w:rsid w:val="00FD0D44"/>
    <w:rsid w:val="00FD3AB9"/>
    <w:rsid w:val="00FD4426"/>
    <w:rsid w:val="00FD5D4F"/>
    <w:rsid w:val="00FD72F5"/>
    <w:rsid w:val="00FD7315"/>
    <w:rsid w:val="00FE2748"/>
    <w:rsid w:val="00FE298A"/>
    <w:rsid w:val="00FE3B22"/>
    <w:rsid w:val="00FE3C13"/>
    <w:rsid w:val="00FE7600"/>
    <w:rsid w:val="00FF70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DCE9E25"/>
  <w15:docId w15:val="{1536D472-57E6-4FD6-B5E5-468FB459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NZ" w:eastAsia="en-NZ" w:bidi="ar-SA"/>
      </w:rPr>
    </w:rPrDefault>
    <w:pPrDefault/>
  </w:docDefaults>
  <w:latentStyles w:defLockedState="0" w:defUIPriority="99" w:defSemiHidden="0" w:defUnhideWhenUsed="0" w:defQFormat="0" w:count="376">
    <w:lsdException w:name="Normal" w:qFormat="1"/>
    <w:lsdException w:name="heading 1" w:uiPriority="3"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qFormat="1"/>
    <w:lsdException w:name="Light Shading Accent 2"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62678C"/>
    <w:pPr>
      <w:spacing w:after="200" w:line="276" w:lineRule="auto"/>
    </w:pPr>
    <w:rPr>
      <w:sz w:val="22"/>
      <w:szCs w:val="22"/>
      <w:lang w:eastAsia="en-US"/>
    </w:rPr>
  </w:style>
  <w:style w:type="paragraph" w:styleId="Heading1">
    <w:name w:val="heading 1"/>
    <w:basedOn w:val="BasicParagraph"/>
    <w:next w:val="Normal"/>
    <w:link w:val="Heading1Char"/>
    <w:uiPriority w:val="3"/>
    <w:qFormat/>
    <w:rsid w:val="00FA57F9"/>
    <w:pPr>
      <w:outlineLvl w:val="0"/>
    </w:pPr>
    <w:rPr>
      <w:rFonts w:ascii="Arial Bold" w:hAnsi="Arial Bold" w:cs="Times New Roman"/>
      <w:b/>
      <w:bCs/>
      <w:color w:val="0061A2"/>
      <w:sz w:val="36"/>
      <w:szCs w:val="36"/>
    </w:rPr>
  </w:style>
  <w:style w:type="paragraph" w:styleId="Heading2">
    <w:name w:val="heading 2"/>
    <w:basedOn w:val="Normal"/>
    <w:next w:val="Normal"/>
    <w:link w:val="Heading2Char"/>
    <w:uiPriority w:val="99"/>
    <w:qFormat/>
    <w:rsid w:val="00BC655E"/>
    <w:pPr>
      <w:keepNext/>
      <w:keepLines/>
      <w:spacing w:before="200" w:after="0"/>
      <w:outlineLvl w:val="1"/>
    </w:pPr>
    <w:rPr>
      <w:rFonts w:eastAsia="MS PGothic"/>
      <w:b/>
      <w:bCs/>
      <w:color w:val="000000"/>
      <w:sz w:val="24"/>
      <w:szCs w:val="24"/>
    </w:rPr>
  </w:style>
  <w:style w:type="paragraph" w:styleId="Heading3">
    <w:name w:val="heading 3"/>
    <w:basedOn w:val="Normal"/>
    <w:next w:val="Normal"/>
    <w:link w:val="Heading3Char"/>
    <w:uiPriority w:val="99"/>
    <w:qFormat/>
    <w:rsid w:val="00BC655E"/>
    <w:pPr>
      <w:keepNext/>
      <w:keepLines/>
      <w:spacing w:before="200" w:after="0"/>
      <w:outlineLvl w:val="2"/>
    </w:pPr>
    <w:rPr>
      <w:rFonts w:eastAsia="MS PGothic"/>
      <w:b/>
      <w:bCs/>
      <w:sz w:val="20"/>
      <w:szCs w:val="20"/>
    </w:rPr>
  </w:style>
  <w:style w:type="paragraph" w:styleId="Heading4">
    <w:name w:val="heading 4"/>
    <w:basedOn w:val="Normal"/>
    <w:next w:val="Normal"/>
    <w:link w:val="Heading4Char"/>
    <w:uiPriority w:val="99"/>
    <w:qFormat/>
    <w:rsid w:val="00BC655E"/>
    <w:pPr>
      <w:keepNext/>
      <w:keepLines/>
      <w:spacing w:before="200" w:after="0"/>
      <w:outlineLvl w:val="3"/>
    </w:pPr>
    <w:rPr>
      <w:rFonts w:eastAsia="MS PGothic"/>
      <w:bCs/>
      <w:iCs/>
      <w:color w:val="0061A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075AD6"/>
    <w:pPr>
      <w:tabs>
        <w:tab w:val="center" w:pos="4513"/>
        <w:tab w:val="right" w:pos="9026"/>
      </w:tabs>
    </w:pPr>
    <w:rPr>
      <w:sz w:val="22"/>
      <w:szCs w:val="22"/>
      <w:lang w:eastAsia="en-US"/>
    </w:rPr>
  </w:style>
  <w:style w:type="character" w:customStyle="1" w:styleId="HeaderChar">
    <w:name w:val="Header Char"/>
    <w:link w:val="Header"/>
    <w:uiPriority w:val="99"/>
    <w:rsid w:val="002A552C"/>
    <w:rPr>
      <w:sz w:val="22"/>
      <w:szCs w:val="22"/>
      <w:lang w:val="en-NZ" w:eastAsia="en-US" w:bidi="ar-SA"/>
    </w:rPr>
  </w:style>
  <w:style w:type="table" w:customStyle="1" w:styleId="LightShading1">
    <w:name w:val="Light Shading1"/>
    <w:aliases w:val="Lotteries 2"/>
    <w:basedOn w:val="TableNormal"/>
    <w:uiPriority w:val="60"/>
    <w:rsid w:val="003B2EEC"/>
    <w:rPr>
      <w:rFonts w:ascii="Arial Narrow" w:hAnsi="Arial Narrow"/>
      <w:b/>
      <w:color w:val="000000"/>
      <w:sz w:val="18"/>
    </w:rPr>
    <w:tblPr>
      <w:tblStyleRowBandSize w:val="1"/>
      <w:tblStyleColBandSize w:val="1"/>
    </w:tblPr>
    <w:tcPr>
      <w:shd w:val="clear" w:color="auto" w:fill="auto"/>
      <w:vAlign w:val="center"/>
    </w:tcPr>
    <w:tblStylePr w:type="firstRow">
      <w:pPr>
        <w:spacing w:before="0" w:after="0" w:line="240" w:lineRule="auto"/>
      </w:pPr>
      <w:rPr>
        <w:rFonts w:ascii="Courier" w:hAnsi="Courier"/>
        <w:b/>
        <w:bCs/>
        <w:color w:val="FFFFFF"/>
        <w:sz w:val="18"/>
      </w:rPr>
      <w:tblPr/>
      <w:tcPr>
        <w:shd w:val="clear" w:color="auto" w:fill="0061A2"/>
      </w:tcPr>
    </w:tblStylePr>
    <w:tblStylePr w:type="lastRow">
      <w:pPr>
        <w:spacing w:before="0" w:after="0" w:line="240" w:lineRule="auto"/>
      </w:pPr>
      <w:rPr>
        <w:rFonts w:ascii="Courier" w:hAnsi="Courier"/>
        <w:b w:val="0"/>
        <w:bCs/>
        <w:sz w:val="18"/>
      </w:rPr>
    </w:tblStylePr>
    <w:tblStylePr w:type="firstCol">
      <w:rPr>
        <w:rFonts w:ascii="Courier New" w:hAnsi="Courier New"/>
        <w:b w:val="0"/>
        <w:bCs/>
        <w:sz w:val="18"/>
      </w:rPr>
    </w:tblStylePr>
    <w:tblStylePr w:type="lastCol">
      <w:rPr>
        <w:rFonts w:ascii="Courier New" w:hAnsi="Courier New"/>
        <w:b w:val="0"/>
        <w:bCs/>
        <w:sz w:val="18"/>
      </w:rPr>
    </w:tblStylePr>
    <w:tblStylePr w:type="band1Horz">
      <w:rPr>
        <w:rFonts w:ascii="Courier" w:hAnsi="Courier"/>
        <w:sz w:val="18"/>
      </w:rPr>
    </w:tblStylePr>
    <w:tblStylePr w:type="band2Horz">
      <w:rPr>
        <w:rFonts w:ascii="Courier" w:hAnsi="Courier"/>
        <w:sz w:val="18"/>
      </w:rPr>
      <w:tblPr/>
      <w:tcPr>
        <w:shd w:val="clear" w:color="auto" w:fill="F2F2F2"/>
      </w:tcPr>
    </w:tblStylePr>
  </w:style>
  <w:style w:type="paragraph" w:styleId="BalloonText">
    <w:name w:val="Balloon Text"/>
    <w:basedOn w:val="Normal"/>
    <w:link w:val="BalloonTextChar"/>
    <w:uiPriority w:val="99"/>
    <w:semiHidden/>
    <w:unhideWhenUsed/>
    <w:rsid w:val="00541A8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A552C"/>
    <w:rPr>
      <w:rFonts w:ascii="Tahoma" w:hAnsi="Tahoma" w:cs="Tahoma"/>
      <w:sz w:val="16"/>
      <w:szCs w:val="16"/>
    </w:rPr>
  </w:style>
  <w:style w:type="paragraph" w:styleId="Footer">
    <w:name w:val="footer"/>
    <w:basedOn w:val="Normal"/>
    <w:link w:val="FooterChar"/>
    <w:uiPriority w:val="99"/>
    <w:unhideWhenUsed/>
    <w:rsid w:val="00541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52C"/>
  </w:style>
  <w:style w:type="paragraph" w:customStyle="1" w:styleId="BasicParagraph">
    <w:name w:val="[Basic Paragraph]"/>
    <w:basedOn w:val="Normal"/>
    <w:uiPriority w:val="99"/>
    <w:unhideWhenUsed/>
    <w:rsid w:val="00A35B2E"/>
    <w:pPr>
      <w:autoSpaceDE w:val="0"/>
      <w:autoSpaceDN w:val="0"/>
      <w:adjustRightInd w:val="0"/>
      <w:spacing w:after="0" w:line="288" w:lineRule="auto"/>
      <w:textAlignment w:val="center"/>
    </w:pPr>
    <w:rPr>
      <w:rFonts w:cs="Minion Pro"/>
      <w:color w:val="000000"/>
      <w:sz w:val="24"/>
      <w:szCs w:val="24"/>
      <w:lang w:val="en-GB"/>
    </w:rPr>
  </w:style>
  <w:style w:type="paragraph" w:customStyle="1" w:styleId="NZXTitle">
    <w:name w:val="NZX Title"/>
    <w:basedOn w:val="BasicParagraph"/>
    <w:uiPriority w:val="99"/>
    <w:semiHidden/>
    <w:rsid w:val="00541A8C"/>
    <w:pPr>
      <w:spacing w:before="280"/>
    </w:pPr>
    <w:rPr>
      <w:rFonts w:cs="Arial"/>
      <w:b/>
      <w:bCs/>
      <w:sz w:val="60"/>
      <w:szCs w:val="60"/>
    </w:rPr>
  </w:style>
  <w:style w:type="paragraph" w:customStyle="1" w:styleId="NZXSubtitle">
    <w:name w:val="NZX Subtitle"/>
    <w:basedOn w:val="BasicParagraph"/>
    <w:uiPriority w:val="99"/>
    <w:semiHidden/>
    <w:unhideWhenUsed/>
    <w:rsid w:val="00541A8C"/>
    <w:rPr>
      <w:rFonts w:cs="Arial"/>
      <w:color w:val="3397D3"/>
      <w:sz w:val="40"/>
      <w:szCs w:val="40"/>
    </w:rPr>
  </w:style>
  <w:style w:type="paragraph" w:customStyle="1" w:styleId="CoverDate">
    <w:name w:val="Cover Date"/>
    <w:basedOn w:val="BasicParagraph"/>
    <w:uiPriority w:val="2"/>
    <w:qFormat/>
    <w:rsid w:val="0087018E"/>
    <w:rPr>
      <w:rFonts w:cs="Arial"/>
      <w:sz w:val="28"/>
      <w:szCs w:val="28"/>
    </w:rPr>
  </w:style>
  <w:style w:type="character" w:customStyle="1" w:styleId="Bold">
    <w:name w:val="Bold"/>
    <w:uiPriority w:val="99"/>
    <w:unhideWhenUsed/>
    <w:rsid w:val="0087018E"/>
    <w:rPr>
      <w:rFonts w:ascii="Arial" w:hAnsi="Arial" w:cs="Arial"/>
      <w:b/>
      <w:bCs/>
      <w:bdr w:val="none" w:sz="0" w:space="0" w:color="auto"/>
    </w:rPr>
  </w:style>
  <w:style w:type="paragraph" w:styleId="Title">
    <w:name w:val="Title"/>
    <w:basedOn w:val="NZXTitle"/>
    <w:next w:val="Normal"/>
    <w:link w:val="TitleChar"/>
    <w:qFormat/>
    <w:rsid w:val="0087018E"/>
    <w:pPr>
      <w:spacing w:before="200"/>
    </w:pPr>
    <w:rPr>
      <w:rFonts w:cs="Times New Roman"/>
    </w:rPr>
  </w:style>
  <w:style w:type="character" w:customStyle="1" w:styleId="TitleChar">
    <w:name w:val="Title Char"/>
    <w:link w:val="Title"/>
    <w:rsid w:val="0087018E"/>
    <w:rPr>
      <w:rFonts w:ascii="Arial" w:hAnsi="Arial" w:cs="Arial"/>
      <w:b/>
      <w:bCs/>
      <w:color w:val="000000"/>
      <w:sz w:val="60"/>
      <w:szCs w:val="60"/>
      <w:lang w:val="en-GB"/>
    </w:rPr>
  </w:style>
  <w:style w:type="paragraph" w:styleId="Subtitle">
    <w:name w:val="Subtitle"/>
    <w:basedOn w:val="NZXSubtitle"/>
    <w:next w:val="Normal"/>
    <w:link w:val="SubtitleChar"/>
    <w:uiPriority w:val="1"/>
    <w:qFormat/>
    <w:rsid w:val="0087018E"/>
    <w:rPr>
      <w:rFonts w:cs="Times New Roman"/>
      <w:sz w:val="36"/>
    </w:rPr>
  </w:style>
  <w:style w:type="character" w:customStyle="1" w:styleId="SubtitleChar">
    <w:name w:val="Subtitle Char"/>
    <w:link w:val="Subtitle"/>
    <w:uiPriority w:val="1"/>
    <w:rsid w:val="0087018E"/>
    <w:rPr>
      <w:rFonts w:ascii="Arial" w:hAnsi="Arial" w:cs="Arial"/>
      <w:color w:val="3397D3"/>
      <w:sz w:val="36"/>
      <w:szCs w:val="40"/>
      <w:lang w:val="en-GB"/>
    </w:rPr>
  </w:style>
  <w:style w:type="character" w:customStyle="1" w:styleId="Heading1Char">
    <w:name w:val="Heading 1 Char"/>
    <w:link w:val="Heading1"/>
    <w:uiPriority w:val="3"/>
    <w:rsid w:val="00FA57F9"/>
    <w:rPr>
      <w:rFonts w:ascii="Arial Bold" w:hAnsi="Arial Bold" w:cs="Arial"/>
      <w:b/>
      <w:bCs/>
      <w:color w:val="0061A2"/>
      <w:sz w:val="36"/>
      <w:szCs w:val="36"/>
      <w:lang w:val="en-GB"/>
    </w:rPr>
  </w:style>
  <w:style w:type="paragraph" w:customStyle="1" w:styleId="Disclaimer">
    <w:name w:val="Disclaimer"/>
    <w:basedOn w:val="BasicParagraph"/>
    <w:uiPriority w:val="99"/>
    <w:qFormat/>
    <w:rsid w:val="00D979B7"/>
    <w:pPr>
      <w:spacing w:after="113" w:line="240" w:lineRule="auto"/>
      <w:ind w:right="2126"/>
    </w:pPr>
    <w:rPr>
      <w:rFonts w:cs="Arial"/>
      <w:color w:val="808080"/>
      <w:sz w:val="14"/>
      <w:szCs w:val="14"/>
    </w:rPr>
  </w:style>
  <w:style w:type="paragraph" w:styleId="TOC1">
    <w:name w:val="toc 1"/>
    <w:basedOn w:val="BasicParagraph"/>
    <w:next w:val="Normal"/>
    <w:autoRedefine/>
    <w:uiPriority w:val="39"/>
    <w:rsid w:val="00135BE8"/>
    <w:pPr>
      <w:tabs>
        <w:tab w:val="left" w:leader="dot" w:pos="9214"/>
      </w:tabs>
      <w:spacing w:after="227"/>
      <w:jc w:val="both"/>
    </w:pPr>
    <w:rPr>
      <w:rFonts w:cs="Arial"/>
      <w:noProof/>
    </w:rPr>
  </w:style>
  <w:style w:type="paragraph" w:customStyle="1" w:styleId="BodyCopy">
    <w:name w:val="Body Copy"/>
    <w:basedOn w:val="BasicParagraph"/>
    <w:uiPriority w:val="4"/>
    <w:qFormat/>
    <w:rsid w:val="00D377C9"/>
    <w:pPr>
      <w:suppressAutoHyphens/>
      <w:spacing w:after="227" w:line="240" w:lineRule="auto"/>
    </w:pPr>
    <w:rPr>
      <w:rFonts w:cs="Arial"/>
      <w:sz w:val="22"/>
      <w:szCs w:val="22"/>
    </w:rPr>
  </w:style>
  <w:style w:type="paragraph" w:customStyle="1" w:styleId="Bullet">
    <w:name w:val="Bullet"/>
    <w:basedOn w:val="BasicParagraph"/>
    <w:uiPriority w:val="5"/>
    <w:qFormat/>
    <w:rsid w:val="00AF5826"/>
    <w:pPr>
      <w:numPr>
        <w:numId w:val="1"/>
      </w:numPr>
      <w:tabs>
        <w:tab w:val="left" w:pos="426"/>
      </w:tabs>
      <w:suppressAutoHyphens/>
      <w:spacing w:after="227" w:line="240" w:lineRule="auto"/>
      <w:ind w:left="425" w:hanging="425"/>
    </w:pPr>
    <w:rPr>
      <w:rFonts w:cs="Arial"/>
      <w:sz w:val="22"/>
      <w:szCs w:val="22"/>
    </w:rPr>
  </w:style>
  <w:style w:type="paragraph" w:customStyle="1" w:styleId="SubBullet">
    <w:name w:val="Sub Bullet"/>
    <w:basedOn w:val="Bullet"/>
    <w:uiPriority w:val="6"/>
    <w:qFormat/>
    <w:rsid w:val="00AF5826"/>
    <w:pPr>
      <w:numPr>
        <w:ilvl w:val="1"/>
      </w:numPr>
      <w:tabs>
        <w:tab w:val="left" w:pos="851"/>
      </w:tabs>
    </w:pPr>
  </w:style>
  <w:style w:type="paragraph" w:customStyle="1" w:styleId="Footnote">
    <w:name w:val="Footnote"/>
    <w:basedOn w:val="BasicParagraph"/>
    <w:uiPriority w:val="99"/>
    <w:qFormat/>
    <w:rsid w:val="00A84B39"/>
    <w:pPr>
      <w:pBdr>
        <w:top w:val="single" w:sz="4" w:space="10" w:color="808080"/>
      </w:pBdr>
      <w:suppressAutoHyphens/>
      <w:spacing w:after="113"/>
      <w:ind w:right="2126"/>
    </w:pPr>
    <w:rPr>
      <w:rFonts w:cs="Arial"/>
      <w:color w:val="808080"/>
      <w:sz w:val="14"/>
      <w:szCs w:val="14"/>
    </w:rPr>
  </w:style>
  <w:style w:type="table" w:styleId="TableGrid">
    <w:name w:val="Table Grid"/>
    <w:basedOn w:val="TableNormal"/>
    <w:uiPriority w:val="59"/>
    <w:rsid w:val="00C00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C0016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NZX">
    <w:name w:val="NZX"/>
    <w:basedOn w:val="TableNormal"/>
    <w:uiPriority w:val="99"/>
    <w:qFormat/>
    <w:rsid w:val="00C00162"/>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79" w:type="dxa"/>
        <w:bottom w:w="113" w:type="dxa"/>
        <w:right w:w="79" w:type="dxa"/>
      </w:tblCellMar>
    </w:tblPr>
    <w:tcPr>
      <w:vAlign w:val="center"/>
    </w:tcPr>
    <w:tblStylePr w:type="firstRow">
      <w:rPr>
        <w:rFonts w:ascii="Courier New" w:hAnsi="Courier New"/>
        <w:b/>
        <w:color w:val="FFFFFF"/>
        <w:sz w:val="20"/>
      </w:rPr>
      <w:tblPr/>
      <w:tcPr>
        <w:tcBorders>
          <w:top w:val="single" w:sz="4" w:space="0" w:color="0061A2"/>
          <w:left w:val="single" w:sz="4" w:space="0" w:color="0061A2"/>
          <w:bottom w:val="single" w:sz="4" w:space="0" w:color="0061A2"/>
          <w:right w:val="single" w:sz="4" w:space="0" w:color="0061A2"/>
          <w:insideH w:val="single" w:sz="4" w:space="0" w:color="0061A2"/>
          <w:insideV w:val="single" w:sz="4" w:space="0" w:color="0061A2"/>
          <w:tl2br w:val="nil"/>
          <w:tr2bl w:val="nil"/>
        </w:tcBorders>
        <w:shd w:val="clear" w:color="auto" w:fill="0061A2"/>
      </w:tcPr>
    </w:tblStylePr>
  </w:style>
  <w:style w:type="paragraph" w:customStyle="1" w:styleId="TableHeader">
    <w:name w:val="Table Header"/>
    <w:basedOn w:val="Normal"/>
    <w:uiPriority w:val="99"/>
    <w:qFormat/>
    <w:rsid w:val="002A552C"/>
    <w:pPr>
      <w:autoSpaceDE w:val="0"/>
      <w:autoSpaceDN w:val="0"/>
      <w:adjustRightInd w:val="0"/>
      <w:spacing w:after="0" w:line="240" w:lineRule="auto"/>
      <w:jc w:val="center"/>
      <w:textAlignment w:val="center"/>
    </w:pPr>
    <w:rPr>
      <w:rFonts w:cs="Arial"/>
      <w:b/>
      <w:bCs/>
      <w:color w:val="FFFFFF"/>
      <w:sz w:val="20"/>
      <w:szCs w:val="20"/>
      <w:lang w:val="en-GB"/>
    </w:rPr>
  </w:style>
  <w:style w:type="paragraph" w:customStyle="1" w:styleId="TableSubhead">
    <w:name w:val="Table Subhead"/>
    <w:basedOn w:val="Normal"/>
    <w:uiPriority w:val="99"/>
    <w:qFormat/>
    <w:rsid w:val="002A552C"/>
    <w:pPr>
      <w:autoSpaceDE w:val="0"/>
      <w:autoSpaceDN w:val="0"/>
      <w:adjustRightInd w:val="0"/>
      <w:spacing w:after="0" w:line="240" w:lineRule="auto"/>
      <w:textAlignment w:val="center"/>
    </w:pPr>
    <w:rPr>
      <w:rFonts w:cs="Arial"/>
      <w:b/>
      <w:bCs/>
      <w:color w:val="000000"/>
      <w:sz w:val="20"/>
      <w:szCs w:val="20"/>
      <w:lang w:val="en-GB"/>
    </w:rPr>
  </w:style>
  <w:style w:type="paragraph" w:customStyle="1" w:styleId="TableBody">
    <w:name w:val="Table Body"/>
    <w:basedOn w:val="Normal"/>
    <w:uiPriority w:val="99"/>
    <w:qFormat/>
    <w:rsid w:val="002A552C"/>
    <w:pPr>
      <w:autoSpaceDE w:val="0"/>
      <w:autoSpaceDN w:val="0"/>
      <w:adjustRightInd w:val="0"/>
      <w:spacing w:after="0" w:line="240" w:lineRule="auto"/>
      <w:textAlignment w:val="center"/>
    </w:pPr>
    <w:rPr>
      <w:rFonts w:cs="Arial"/>
      <w:color w:val="000000"/>
      <w:sz w:val="20"/>
      <w:szCs w:val="20"/>
      <w:lang w:val="en-GB"/>
    </w:rPr>
  </w:style>
  <w:style w:type="paragraph" w:customStyle="1" w:styleId="FooterText">
    <w:name w:val="Footer Text"/>
    <w:basedOn w:val="BasicParagraph"/>
    <w:uiPriority w:val="99"/>
    <w:qFormat/>
    <w:rsid w:val="002A552C"/>
    <w:pPr>
      <w:tabs>
        <w:tab w:val="right" w:pos="9743"/>
      </w:tabs>
    </w:pPr>
    <w:rPr>
      <w:rFonts w:cs="Arial"/>
      <w:b/>
      <w:bCs/>
      <w:color w:val="808080"/>
      <w:sz w:val="18"/>
      <w:szCs w:val="18"/>
    </w:rPr>
  </w:style>
  <w:style w:type="paragraph" w:styleId="FootnoteText">
    <w:name w:val="footnote text"/>
    <w:basedOn w:val="Footnote"/>
    <w:link w:val="FootnoteTextChar"/>
    <w:uiPriority w:val="99"/>
    <w:rsid w:val="009E3C78"/>
    <w:pPr>
      <w:ind w:right="0"/>
    </w:pPr>
    <w:rPr>
      <w:rFonts w:cs="Times New Roman"/>
    </w:rPr>
  </w:style>
  <w:style w:type="character" w:customStyle="1" w:styleId="FootnoteTextChar">
    <w:name w:val="Footnote Text Char"/>
    <w:link w:val="FootnoteText"/>
    <w:uiPriority w:val="99"/>
    <w:rsid w:val="009E3C78"/>
    <w:rPr>
      <w:rFonts w:ascii="Arial" w:hAnsi="Arial" w:cs="Arial"/>
      <w:color w:val="808080"/>
      <w:sz w:val="14"/>
      <w:szCs w:val="14"/>
      <w:lang w:val="en-GB"/>
    </w:rPr>
  </w:style>
  <w:style w:type="character" w:styleId="FootnoteReference">
    <w:name w:val="footnote reference"/>
    <w:uiPriority w:val="99"/>
    <w:unhideWhenUsed/>
    <w:rsid w:val="00C839C7"/>
    <w:rPr>
      <w:vertAlign w:val="superscript"/>
    </w:rPr>
  </w:style>
  <w:style w:type="paragraph" w:styleId="TOC2">
    <w:name w:val="toc 2"/>
    <w:basedOn w:val="Normal"/>
    <w:next w:val="Normal"/>
    <w:autoRedefine/>
    <w:uiPriority w:val="39"/>
    <w:unhideWhenUsed/>
    <w:rsid w:val="00135BE8"/>
    <w:pPr>
      <w:tabs>
        <w:tab w:val="right" w:leader="dot" w:pos="9344"/>
      </w:tabs>
      <w:ind w:left="284"/>
    </w:pPr>
    <w:rPr>
      <w:noProof/>
    </w:rPr>
  </w:style>
  <w:style w:type="paragraph" w:styleId="TOC3">
    <w:name w:val="toc 3"/>
    <w:basedOn w:val="Normal"/>
    <w:next w:val="Normal"/>
    <w:autoRedefine/>
    <w:uiPriority w:val="39"/>
    <w:unhideWhenUsed/>
    <w:rsid w:val="00135BE8"/>
    <w:pPr>
      <w:tabs>
        <w:tab w:val="right" w:leader="dot" w:pos="9344"/>
      </w:tabs>
      <w:ind w:left="567"/>
    </w:pPr>
    <w:rPr>
      <w:noProof/>
    </w:rPr>
  </w:style>
  <w:style w:type="paragraph" w:styleId="TOC4">
    <w:name w:val="toc 4"/>
    <w:basedOn w:val="Normal"/>
    <w:next w:val="Normal"/>
    <w:autoRedefine/>
    <w:uiPriority w:val="99"/>
    <w:semiHidden/>
    <w:rsid w:val="001570D2"/>
    <w:pPr>
      <w:ind w:left="660"/>
    </w:pPr>
  </w:style>
  <w:style w:type="paragraph" w:styleId="TOC5">
    <w:name w:val="toc 5"/>
    <w:basedOn w:val="Normal"/>
    <w:next w:val="Normal"/>
    <w:autoRedefine/>
    <w:uiPriority w:val="99"/>
    <w:semiHidden/>
    <w:rsid w:val="001570D2"/>
    <w:pPr>
      <w:ind w:left="880"/>
    </w:pPr>
  </w:style>
  <w:style w:type="paragraph" w:styleId="TOC6">
    <w:name w:val="toc 6"/>
    <w:basedOn w:val="Normal"/>
    <w:next w:val="Normal"/>
    <w:autoRedefine/>
    <w:uiPriority w:val="99"/>
    <w:semiHidden/>
    <w:rsid w:val="001570D2"/>
    <w:pPr>
      <w:ind w:left="1100"/>
    </w:pPr>
  </w:style>
  <w:style w:type="paragraph" w:styleId="TOC7">
    <w:name w:val="toc 7"/>
    <w:basedOn w:val="Normal"/>
    <w:next w:val="Normal"/>
    <w:autoRedefine/>
    <w:uiPriority w:val="99"/>
    <w:semiHidden/>
    <w:rsid w:val="001570D2"/>
    <w:pPr>
      <w:ind w:left="1320"/>
    </w:pPr>
  </w:style>
  <w:style w:type="paragraph" w:styleId="TOC8">
    <w:name w:val="toc 8"/>
    <w:basedOn w:val="Normal"/>
    <w:next w:val="Normal"/>
    <w:autoRedefine/>
    <w:uiPriority w:val="99"/>
    <w:semiHidden/>
    <w:rsid w:val="001570D2"/>
    <w:pPr>
      <w:ind w:left="1540"/>
    </w:pPr>
  </w:style>
  <w:style w:type="paragraph" w:styleId="TOC9">
    <w:name w:val="toc 9"/>
    <w:basedOn w:val="Normal"/>
    <w:next w:val="Normal"/>
    <w:autoRedefine/>
    <w:uiPriority w:val="99"/>
    <w:semiHidden/>
    <w:rsid w:val="001570D2"/>
    <w:pPr>
      <w:ind w:left="1760"/>
    </w:pPr>
  </w:style>
  <w:style w:type="paragraph" w:customStyle="1" w:styleId="Contentsheaderspecificstyle">
    <w:name w:val="Contents header specific style"/>
    <w:basedOn w:val="Heading1"/>
    <w:uiPriority w:val="99"/>
    <w:qFormat/>
    <w:rsid w:val="00A35B2E"/>
  </w:style>
  <w:style w:type="character" w:customStyle="1" w:styleId="Heading2Char">
    <w:name w:val="Heading 2 Char"/>
    <w:link w:val="Heading2"/>
    <w:uiPriority w:val="99"/>
    <w:rsid w:val="00556D1F"/>
    <w:rPr>
      <w:rFonts w:ascii="Arial" w:eastAsia="MS PGothic" w:hAnsi="Arial" w:cs="Times New Roman"/>
      <w:b/>
      <w:bCs/>
      <w:color w:val="000000"/>
      <w:sz w:val="24"/>
      <w:szCs w:val="24"/>
    </w:rPr>
  </w:style>
  <w:style w:type="character" w:customStyle="1" w:styleId="Heading3Char">
    <w:name w:val="Heading 3 Char"/>
    <w:link w:val="Heading3"/>
    <w:uiPriority w:val="99"/>
    <w:rsid w:val="00556D1F"/>
    <w:rPr>
      <w:rFonts w:ascii="Arial" w:eastAsia="MS PGothic" w:hAnsi="Arial" w:cs="Times New Roman"/>
      <w:b/>
      <w:bCs/>
    </w:rPr>
  </w:style>
  <w:style w:type="character" w:customStyle="1" w:styleId="Heading4Char">
    <w:name w:val="Heading 4 Char"/>
    <w:link w:val="Heading4"/>
    <w:uiPriority w:val="99"/>
    <w:rsid w:val="00556D1F"/>
    <w:rPr>
      <w:rFonts w:ascii="Arial" w:eastAsia="MS PGothic" w:hAnsi="Arial" w:cs="Times New Roman"/>
      <w:bCs/>
      <w:iCs/>
      <w:color w:val="0061A2"/>
    </w:rPr>
  </w:style>
  <w:style w:type="paragraph" w:styleId="ListNumber">
    <w:name w:val="List Number"/>
    <w:basedOn w:val="BodyCopy"/>
    <w:uiPriority w:val="99"/>
    <w:unhideWhenUsed/>
    <w:rsid w:val="0073679A"/>
    <w:pPr>
      <w:numPr>
        <w:numId w:val="2"/>
      </w:numPr>
      <w:ind w:left="425" w:hanging="425"/>
    </w:pPr>
  </w:style>
  <w:style w:type="paragraph" w:styleId="ListNumber2">
    <w:name w:val="List Number 2"/>
    <w:basedOn w:val="ListNumber"/>
    <w:uiPriority w:val="99"/>
    <w:unhideWhenUsed/>
    <w:rsid w:val="00AF5826"/>
    <w:pPr>
      <w:numPr>
        <w:ilvl w:val="1"/>
      </w:numPr>
      <w:ind w:left="851" w:hanging="425"/>
    </w:pPr>
  </w:style>
  <w:style w:type="paragraph" w:styleId="NoSpacing">
    <w:name w:val="No Spacing"/>
    <w:uiPriority w:val="99"/>
    <w:qFormat/>
    <w:rsid w:val="0012670A"/>
    <w:rPr>
      <w:sz w:val="22"/>
      <w:szCs w:val="22"/>
      <w:lang w:eastAsia="en-US"/>
    </w:rPr>
  </w:style>
  <w:style w:type="character" w:styleId="Hyperlink">
    <w:name w:val="Hyperlink"/>
    <w:uiPriority w:val="99"/>
    <w:unhideWhenUsed/>
    <w:rsid w:val="00180F26"/>
    <w:rPr>
      <w:color w:val="0000FF"/>
      <w:u w:val="single"/>
    </w:rPr>
  </w:style>
  <w:style w:type="paragraph" w:customStyle="1" w:styleId="MERWPara">
    <w:name w:val="MERW Para"/>
    <w:basedOn w:val="Normal"/>
    <w:rsid w:val="00CA051F"/>
    <w:pPr>
      <w:spacing w:after="0" w:line="240" w:lineRule="auto"/>
      <w:jc w:val="both"/>
    </w:pPr>
    <w:rPr>
      <w:rFonts w:eastAsia="Times New Roman"/>
      <w:szCs w:val="20"/>
      <w:lang w:eastAsia="en-NZ"/>
    </w:rPr>
  </w:style>
  <w:style w:type="paragraph" w:customStyle="1" w:styleId="MERWScheduleNo">
    <w:name w:val="MERWScheduleNo"/>
    <w:basedOn w:val="MERWPara"/>
    <w:rsid w:val="00CA051F"/>
    <w:pPr>
      <w:numPr>
        <w:numId w:val="7"/>
      </w:numPr>
    </w:pPr>
  </w:style>
  <w:style w:type="character" w:styleId="PlaceholderText">
    <w:name w:val="Placeholder Text"/>
    <w:basedOn w:val="DefaultParagraphFont"/>
    <w:uiPriority w:val="99"/>
    <w:unhideWhenUsed/>
    <w:rsid w:val="00E73EA9"/>
    <w:rPr>
      <w:color w:val="808080"/>
    </w:rPr>
  </w:style>
  <w:style w:type="character" w:styleId="CommentReference">
    <w:name w:val="annotation reference"/>
    <w:basedOn w:val="DefaultParagraphFont"/>
    <w:uiPriority w:val="99"/>
    <w:semiHidden/>
    <w:unhideWhenUsed/>
    <w:rsid w:val="001E5484"/>
    <w:rPr>
      <w:sz w:val="16"/>
      <w:szCs w:val="16"/>
    </w:rPr>
  </w:style>
  <w:style w:type="paragraph" w:styleId="CommentText">
    <w:name w:val="annotation text"/>
    <w:basedOn w:val="Normal"/>
    <w:link w:val="CommentTextChar"/>
    <w:uiPriority w:val="99"/>
    <w:semiHidden/>
    <w:unhideWhenUsed/>
    <w:rsid w:val="001E5484"/>
    <w:pPr>
      <w:spacing w:line="240" w:lineRule="auto"/>
    </w:pPr>
    <w:rPr>
      <w:sz w:val="20"/>
      <w:szCs w:val="20"/>
    </w:rPr>
  </w:style>
  <w:style w:type="character" w:customStyle="1" w:styleId="CommentTextChar">
    <w:name w:val="Comment Text Char"/>
    <w:basedOn w:val="DefaultParagraphFont"/>
    <w:link w:val="CommentText"/>
    <w:uiPriority w:val="99"/>
    <w:semiHidden/>
    <w:rsid w:val="001E5484"/>
    <w:rPr>
      <w:lang w:eastAsia="en-US"/>
    </w:rPr>
  </w:style>
  <w:style w:type="paragraph" w:styleId="CommentSubject">
    <w:name w:val="annotation subject"/>
    <w:basedOn w:val="CommentText"/>
    <w:next w:val="CommentText"/>
    <w:link w:val="CommentSubjectChar"/>
    <w:uiPriority w:val="99"/>
    <w:semiHidden/>
    <w:unhideWhenUsed/>
    <w:rsid w:val="001E5484"/>
    <w:rPr>
      <w:b/>
      <w:bCs/>
    </w:rPr>
  </w:style>
  <w:style w:type="character" w:customStyle="1" w:styleId="CommentSubjectChar">
    <w:name w:val="Comment Subject Char"/>
    <w:basedOn w:val="CommentTextChar"/>
    <w:link w:val="CommentSubject"/>
    <w:uiPriority w:val="99"/>
    <w:semiHidden/>
    <w:rsid w:val="001E5484"/>
    <w:rPr>
      <w:b/>
      <w:bCs/>
      <w:lang w:eastAsia="en-US"/>
    </w:rPr>
  </w:style>
  <w:style w:type="paragraph" w:styleId="z-TopofForm">
    <w:name w:val="HTML Top of Form"/>
    <w:basedOn w:val="Normal"/>
    <w:next w:val="Normal"/>
    <w:link w:val="z-TopofFormChar"/>
    <w:hidden/>
    <w:uiPriority w:val="99"/>
    <w:semiHidden/>
    <w:unhideWhenUsed/>
    <w:rsid w:val="00CE17B3"/>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CE17B3"/>
    <w:rPr>
      <w:rFonts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CE17B3"/>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CE17B3"/>
    <w:rPr>
      <w:rFonts w:cs="Arial"/>
      <w:vanish/>
      <w:sz w:val="16"/>
      <w:szCs w:val="16"/>
      <w:lang w:eastAsia="en-US"/>
    </w:rPr>
  </w:style>
  <w:style w:type="paragraph" w:styleId="ListParagraph">
    <w:name w:val="List Paragraph"/>
    <w:basedOn w:val="Normal"/>
    <w:uiPriority w:val="72"/>
    <w:qFormat/>
    <w:rsid w:val="00B5346C"/>
    <w:pPr>
      <w:ind w:left="720"/>
      <w:contextualSpacing/>
    </w:pPr>
  </w:style>
  <w:style w:type="paragraph" w:styleId="Revision">
    <w:name w:val="Revision"/>
    <w:hidden/>
    <w:uiPriority w:val="71"/>
    <w:rsid w:val="00DA337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articipant@nzregco.com" TargetMode="External"/><Relationship Id="rId13" Type="http://schemas.openxmlformats.org/officeDocument/2006/relationships/control" Target="activeX/activeX3.xml"/><Relationship Id="rId18" Type="http://schemas.openxmlformats.org/officeDocument/2006/relationships/control" Target="activeX/activeX8.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rticipant@nzregco.com" TargetMode="External"/><Relationship Id="rId14" Type="http://schemas.openxmlformats.org/officeDocument/2006/relationships/control" Target="activeX/activeX4.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11984-145F-4CF5-A5F0-1BAF46EE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1141</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7739</CharactersWithSpaces>
  <SharedDoc>false</SharedDoc>
  <HLinks>
    <vt:vector size="12" baseType="variant">
      <vt:variant>
        <vt:i4>7929922</vt:i4>
      </vt:variant>
      <vt:variant>
        <vt:i4>3</vt:i4>
      </vt:variant>
      <vt:variant>
        <vt:i4>0</vt:i4>
      </vt:variant>
      <vt:variant>
        <vt:i4>5</vt:i4>
      </vt:variant>
      <vt:variant>
        <vt:lpwstr>mailto:compliance@nzx.com</vt:lpwstr>
      </vt:variant>
      <vt:variant>
        <vt:lpwstr/>
      </vt:variant>
      <vt:variant>
        <vt:i4>7929922</vt:i4>
      </vt:variant>
      <vt:variant>
        <vt:i4>0</vt:i4>
      </vt:variant>
      <vt:variant>
        <vt:i4>0</vt:i4>
      </vt:variant>
      <vt:variant>
        <vt:i4>5</vt:i4>
      </vt:variant>
      <vt:variant>
        <vt:lpwstr>mailto:compliance@nzx.com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Maharaj</dc:creator>
  <cp:lastModifiedBy>Jody Taylor</cp:lastModifiedBy>
  <cp:revision>2</cp:revision>
  <cp:lastPrinted>2016-12-20T19:32:00Z</cp:lastPrinted>
  <dcterms:created xsi:type="dcterms:W3CDTF">2024-05-20T22:53:00Z</dcterms:created>
  <dcterms:modified xsi:type="dcterms:W3CDTF">2024-05-20T22:53:00Z</dcterms:modified>
</cp:coreProperties>
</file>