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116EC" w14:textId="77777777" w:rsidR="002530B5" w:rsidRDefault="00000000">
      <w:r>
        <w:rPr>
          <w:b/>
          <w:bCs/>
          <w:color w:val="1F3864"/>
          <w:sz w:val="30"/>
          <w:szCs w:val="30"/>
        </w:rPr>
        <w:t>PROFESSIONAL LEARNING TEMPLATE</w:t>
      </w:r>
    </w:p>
    <w:p w14:paraId="558956D7" w14:textId="77777777" w:rsidR="002530B5" w:rsidRDefault="00000000">
      <w:pPr>
        <w:spacing w:after="100"/>
      </w:pPr>
      <w:r>
        <w:rPr>
          <w:color w:val="595959"/>
          <w:sz w:val="17"/>
          <w:szCs w:val="17"/>
        </w:rPr>
        <w:t>Academy Design Plan  |  Evidence for Strategic Action 1.5.b: Professional Learning</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1F008CA2"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0D560A8"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4E9CBBF"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83A397F"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BCB88B" w14:textId="77777777" w:rsidR="003A5F87" w:rsidRDefault="003A5F87">
            <w:pPr>
              <w:rPr>
                <w:sz w:val="17"/>
                <w:szCs w:val="17"/>
              </w:rPr>
            </w:pPr>
          </w:p>
        </w:tc>
      </w:tr>
      <w:tr w:rsidR="003A5F87" w14:paraId="3CAF19EA"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31FD81F"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B32316"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E55C65B"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BA74FD9" w14:textId="77777777" w:rsidR="003A5F87" w:rsidRDefault="00C05FCA">
                <w:r w:rsidRPr="00C047F9">
                  <w:rPr>
                    <w:rStyle w:val="PlaceholderText"/>
                  </w:rPr>
                  <w:t>Click or tap to enter a date.</w:t>
                </w:r>
              </w:p>
            </w:tc>
          </w:sdtContent>
        </w:sdt>
      </w:tr>
    </w:tbl>
    <w:p w14:paraId="2481F6EF" w14:textId="77777777" w:rsidR="002530B5" w:rsidRDefault="002530B5" w:rsidP="00680DB7"/>
    <w:tbl>
      <w:tblPr>
        <w:tblW w:w="11520" w:type="dxa"/>
        <w:tblLayout w:type="fixed"/>
        <w:tblCellMar>
          <w:left w:w="10" w:type="dxa"/>
          <w:right w:w="10" w:type="dxa"/>
        </w:tblCellMar>
        <w:tblLook w:val="04A0" w:firstRow="1" w:lastRow="0" w:firstColumn="1" w:lastColumn="0" w:noHBand="0" w:noVBand="1"/>
      </w:tblPr>
      <w:tblGrid>
        <w:gridCol w:w="11520"/>
      </w:tblGrid>
      <w:tr w:rsidR="002530B5" w14:paraId="56F56A43" w14:textId="77777777">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28EAE8E5" w14:textId="77777777" w:rsidR="002530B5" w:rsidRDefault="00000000">
            <w:r>
              <w:rPr>
                <w:b/>
                <w:bCs/>
                <w:color w:val="1F3864"/>
              </w:rPr>
              <w:t xml:space="preserve">Strategic Action 1.5.b  Professional Learning:  </w:t>
            </w:r>
            <w:r>
              <w:t>The academy participates in NAF-facilitated, NAF-sponsored, and/or other Career Technical Education (CTE) professional learning. The academy team will use this log to document professional learning sessions team members have attended or plan to attend.</w:t>
            </w:r>
          </w:p>
        </w:tc>
      </w:tr>
    </w:tbl>
    <w:p w14:paraId="1FFA7AB6" w14:textId="77777777" w:rsidR="002530B5" w:rsidRDefault="00000000" w:rsidP="00680DB7">
      <w:pPr>
        <w:pBdr>
          <w:bottom w:val="single" w:sz="6" w:space="1" w:color="1F3864"/>
        </w:pBdr>
        <w:spacing w:before="120" w:after="30"/>
      </w:pPr>
      <w:r>
        <w:rPr>
          <w:b/>
          <w:bCs/>
          <w:color w:val="1F3864"/>
          <w:sz w:val="21"/>
          <w:szCs w:val="21"/>
        </w:rPr>
        <w:t>1. NAF Next</w:t>
      </w:r>
    </w:p>
    <w:p w14:paraId="674260F2" w14:textId="77777777" w:rsidR="002530B5" w:rsidRDefault="00000000">
      <w:pPr>
        <w:spacing w:after="60"/>
      </w:pPr>
      <w:r>
        <w:rPr>
          <w:i/>
          <w:iCs/>
          <w:color w:val="595959"/>
          <w:sz w:val="16"/>
          <w:szCs w:val="16"/>
        </w:rPr>
        <w:t>Which academy team members attended or plan to attend NAF Next? List sessions from the past 12 months or planned for the coming year. 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4220"/>
        <w:gridCol w:w="1300"/>
        <w:gridCol w:w="1500"/>
        <w:gridCol w:w="4500"/>
      </w:tblGrid>
      <w:tr w:rsidR="002530B5" w14:paraId="14F7C0B7" w14:textId="77777777">
        <w:trPr>
          <w:tblHeader/>
        </w:trPr>
        <w:tc>
          <w:tcPr>
            <w:tcW w:w="42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88E1308" w14:textId="77777777" w:rsidR="002530B5" w:rsidRDefault="00000000">
            <w:r>
              <w:rPr>
                <w:b/>
                <w:bCs/>
                <w:sz w:val="17"/>
                <w:szCs w:val="17"/>
              </w:rPr>
              <w:t>Session title &amp; description</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D7D020E" w14:textId="77777777" w:rsidR="002530B5" w:rsidRDefault="00000000">
            <w:r>
              <w:rPr>
                <w:b/>
                <w:bCs/>
                <w:sz w:val="17"/>
                <w:szCs w:val="17"/>
              </w:rPr>
              <w:t>Date(s)</w:t>
            </w:r>
          </w:p>
        </w:tc>
        <w:tc>
          <w:tcPr>
            <w:tcW w:w="1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FC4BF82" w14:textId="77777777" w:rsidR="002530B5" w:rsidRDefault="00000000">
            <w:r>
              <w:rPr>
                <w:b/>
                <w:bCs/>
                <w:sz w:val="17"/>
                <w:szCs w:val="17"/>
              </w:rPr>
              <w:t>Status</w:t>
            </w:r>
          </w:p>
        </w:tc>
        <w:tc>
          <w:tcPr>
            <w:tcW w:w="4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9F3B1C5" w14:textId="77777777" w:rsidR="002530B5" w:rsidRDefault="00000000">
            <w:r>
              <w:rPr>
                <w:b/>
                <w:bCs/>
                <w:sz w:val="17"/>
                <w:szCs w:val="17"/>
              </w:rPr>
              <w:t>Attendee name(s) &amp; role(s)</w:t>
            </w:r>
          </w:p>
        </w:tc>
      </w:tr>
      <w:tr w:rsidR="002530B5" w14:paraId="4E024773"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FA8E08D" w14:textId="77777777" w:rsidR="002530B5" w:rsidRDefault="00000000">
            <w:r>
              <w:rPr>
                <w:i/>
                <w:iCs/>
                <w:color w:val="595959"/>
                <w:sz w:val="17"/>
                <w:szCs w:val="17"/>
              </w:rPr>
              <w:t>e.g., NAF Next: sessions on work-based learning and advisory board engagement</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CBB8AA5" w14:textId="77777777" w:rsidR="002530B5" w:rsidRDefault="00000000">
            <w:r>
              <w:rPr>
                <w:i/>
                <w:iCs/>
                <w:color w:val="595959"/>
                <w:sz w:val="17"/>
                <w:szCs w:val="17"/>
              </w:rPr>
              <w:t>e.g., July</w:t>
            </w: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1"/>
              <w:dropDownList>
                <w:listItem w:displayText="Click to select" w:value=""/>
                <w:listItem w:displayText="Completed" w:value="Completed"/>
                <w:listItem w:displayText="Registered" w:value="Registered"/>
                <w:listItem w:displayText="Planned" w:value="Planned"/>
              </w:dropDownList>
            </w:sdtPr>
            <w:sdtContent>
              <w:p w14:paraId="11C29484"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0C844BF" w14:textId="77777777" w:rsidR="002530B5" w:rsidRDefault="00000000">
            <w:r>
              <w:rPr>
                <w:i/>
                <w:iCs/>
                <w:color w:val="595959"/>
                <w:sz w:val="17"/>
                <w:szCs w:val="17"/>
              </w:rPr>
              <w:t>e.g., M. Johnson, academy lead; R. Diaz, teacher</w:t>
            </w:r>
          </w:p>
        </w:tc>
      </w:tr>
      <w:tr w:rsidR="002530B5" w14:paraId="2872BC7A"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87BEE8E" w14:textId="77777777" w:rsidR="002530B5" w:rsidRDefault="002530B5">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57B8704" w14:textId="77777777" w:rsidR="002530B5" w:rsidRDefault="002530B5">
            <w:pPr>
              <w:rPr>
                <w:sz w:val="17"/>
                <w:szCs w:val="17"/>
              </w:rPr>
            </w:pP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2"/>
              <w:dropDownList>
                <w:listItem w:displayText="Click to select" w:value=""/>
                <w:listItem w:displayText="Completed" w:value="Completed"/>
                <w:listItem w:displayText="Registered" w:value="Registered"/>
                <w:listItem w:displayText="Planned" w:value="Planned"/>
              </w:dropDownList>
            </w:sdtPr>
            <w:sdtContent>
              <w:p w14:paraId="7EF77E97"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7C05466" w14:textId="77777777" w:rsidR="002530B5" w:rsidRDefault="002530B5">
            <w:pPr>
              <w:rPr>
                <w:sz w:val="17"/>
                <w:szCs w:val="17"/>
              </w:rPr>
            </w:pPr>
          </w:p>
        </w:tc>
      </w:tr>
    </w:tbl>
    <w:p w14:paraId="54B54BB1" w14:textId="77777777" w:rsidR="002530B5" w:rsidRDefault="00000000" w:rsidP="00680DB7">
      <w:pPr>
        <w:pBdr>
          <w:bottom w:val="single" w:sz="6" w:space="1" w:color="1F3864"/>
        </w:pBdr>
        <w:spacing w:before="120" w:after="30"/>
      </w:pPr>
      <w:r>
        <w:rPr>
          <w:b/>
          <w:bCs/>
          <w:color w:val="1F3864"/>
          <w:sz w:val="21"/>
          <w:szCs w:val="21"/>
        </w:rPr>
        <w:t>2. NAF-Facilitated or NAF-Sponsored Professional Learning</w:t>
      </w:r>
    </w:p>
    <w:p w14:paraId="4A25A80E" w14:textId="77777777" w:rsidR="002530B5" w:rsidRDefault="00000000">
      <w:pPr>
        <w:spacing w:after="60"/>
      </w:pPr>
      <w:r>
        <w:rPr>
          <w:i/>
          <w:iCs/>
          <w:color w:val="595959"/>
          <w:sz w:val="16"/>
          <w:szCs w:val="16"/>
        </w:rPr>
        <w:t xml:space="preserve">Which NAF-facilitated or NAF-sponsored sessions did team members attend? Examples: webinars, Educator Innovation Collectives (EICs), extended services, and other sessions, including modules completed in the </w:t>
      </w:r>
      <w:hyperlink r:id="rId7" w:history="1">
        <w:r>
          <w:rPr>
            <w:i/>
            <w:iCs/>
            <w:color w:val="0563C1"/>
            <w:sz w:val="16"/>
            <w:szCs w:val="16"/>
            <w:u w:val="single"/>
          </w:rPr>
          <w:t>ASH Professional Learning Center</w:t>
        </w:r>
      </w:hyperlink>
      <w:r>
        <w:rPr>
          <w:i/>
          <w:iCs/>
          <w:color w:val="595959"/>
          <w:sz w:val="16"/>
          <w:szCs w:val="16"/>
        </w:rPr>
        <w:t>.</w:t>
      </w:r>
    </w:p>
    <w:tbl>
      <w:tblPr>
        <w:tblW w:w="11520" w:type="dxa"/>
        <w:tblLayout w:type="fixed"/>
        <w:tblCellMar>
          <w:left w:w="10" w:type="dxa"/>
          <w:right w:w="10" w:type="dxa"/>
        </w:tblCellMar>
        <w:tblLook w:val="04A0" w:firstRow="1" w:lastRow="0" w:firstColumn="1" w:lastColumn="0" w:noHBand="0" w:noVBand="1"/>
      </w:tblPr>
      <w:tblGrid>
        <w:gridCol w:w="4220"/>
        <w:gridCol w:w="1300"/>
        <w:gridCol w:w="1500"/>
        <w:gridCol w:w="4500"/>
      </w:tblGrid>
      <w:tr w:rsidR="002530B5" w14:paraId="190FD334" w14:textId="77777777">
        <w:trPr>
          <w:tblHeader/>
        </w:trPr>
        <w:tc>
          <w:tcPr>
            <w:tcW w:w="42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21AD0A5D" w14:textId="77777777" w:rsidR="002530B5" w:rsidRDefault="00000000">
            <w:r>
              <w:rPr>
                <w:b/>
                <w:bCs/>
                <w:sz w:val="17"/>
                <w:szCs w:val="17"/>
              </w:rPr>
              <w:t>Session title &amp; description</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6734D22" w14:textId="77777777" w:rsidR="002530B5" w:rsidRDefault="00000000">
            <w:r>
              <w:rPr>
                <w:b/>
                <w:bCs/>
                <w:sz w:val="17"/>
                <w:szCs w:val="17"/>
              </w:rPr>
              <w:t>Date(s)</w:t>
            </w:r>
          </w:p>
        </w:tc>
        <w:tc>
          <w:tcPr>
            <w:tcW w:w="1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062BF70" w14:textId="77777777" w:rsidR="002530B5" w:rsidRDefault="00000000">
            <w:r>
              <w:rPr>
                <w:b/>
                <w:bCs/>
                <w:sz w:val="17"/>
                <w:szCs w:val="17"/>
              </w:rPr>
              <w:t>Status</w:t>
            </w:r>
          </w:p>
        </w:tc>
        <w:tc>
          <w:tcPr>
            <w:tcW w:w="4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756D400" w14:textId="77777777" w:rsidR="002530B5" w:rsidRDefault="00000000">
            <w:r>
              <w:rPr>
                <w:b/>
                <w:bCs/>
                <w:sz w:val="17"/>
                <w:szCs w:val="17"/>
              </w:rPr>
              <w:t>Attendee name(s) &amp; role(s)</w:t>
            </w:r>
          </w:p>
        </w:tc>
      </w:tr>
      <w:tr w:rsidR="002530B5" w14:paraId="6E5F1C55"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F262525" w14:textId="77777777" w:rsidR="002530B5" w:rsidRDefault="00000000">
            <w:r>
              <w:rPr>
                <w:i/>
                <w:iCs/>
                <w:color w:val="595959"/>
                <w:sz w:val="17"/>
                <w:szCs w:val="17"/>
              </w:rPr>
              <w:t>e.g., EIC: Integrating Career Pathway Projects (monthly virtual sessions)</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56BB935" w14:textId="77777777" w:rsidR="002530B5" w:rsidRDefault="00000000">
            <w:r>
              <w:rPr>
                <w:i/>
                <w:iCs/>
                <w:color w:val="595959"/>
                <w:sz w:val="17"/>
                <w:szCs w:val="17"/>
              </w:rPr>
              <w:t>e.g., Oct–Apr</w:t>
            </w: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3"/>
              <w:dropDownList>
                <w:listItem w:displayText="Click to select" w:value=""/>
                <w:listItem w:displayText="Completed" w:value="Completed"/>
                <w:listItem w:displayText="Registered" w:value="Registered"/>
                <w:listItem w:displayText="Planned" w:value="Planned"/>
              </w:dropDownList>
            </w:sdtPr>
            <w:sdtContent>
              <w:p w14:paraId="50AD0C01"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9B275D5" w14:textId="77777777" w:rsidR="002530B5" w:rsidRDefault="00000000">
            <w:r>
              <w:rPr>
                <w:i/>
                <w:iCs/>
                <w:color w:val="595959"/>
                <w:sz w:val="17"/>
                <w:szCs w:val="17"/>
              </w:rPr>
              <w:t>e.g., R. Diaz, teacher; S. Kim, counselor</w:t>
            </w:r>
          </w:p>
        </w:tc>
      </w:tr>
      <w:tr w:rsidR="002530B5" w14:paraId="61314E59"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1CECC4F" w14:textId="77777777" w:rsidR="002530B5" w:rsidRDefault="002530B5">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580CE0A" w14:textId="77777777" w:rsidR="002530B5" w:rsidRDefault="002530B5">
            <w:pPr>
              <w:rPr>
                <w:sz w:val="17"/>
                <w:szCs w:val="17"/>
              </w:rPr>
            </w:pP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4"/>
              <w:dropDownList>
                <w:listItem w:displayText="Click to select" w:value=""/>
                <w:listItem w:displayText="Completed" w:value="Completed"/>
                <w:listItem w:displayText="Registered" w:value="Registered"/>
                <w:listItem w:displayText="Planned" w:value="Planned"/>
              </w:dropDownList>
            </w:sdtPr>
            <w:sdtContent>
              <w:p w14:paraId="396D1938"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96D4D0A" w14:textId="77777777" w:rsidR="002530B5" w:rsidRDefault="002530B5">
            <w:pPr>
              <w:rPr>
                <w:sz w:val="17"/>
                <w:szCs w:val="17"/>
              </w:rPr>
            </w:pPr>
          </w:p>
        </w:tc>
      </w:tr>
      <w:tr w:rsidR="002530B5" w14:paraId="49DBCB2B"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B97A4BE" w14:textId="77777777" w:rsidR="002530B5" w:rsidRDefault="002530B5">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397E2E4" w14:textId="77777777" w:rsidR="002530B5" w:rsidRDefault="002530B5">
            <w:pPr>
              <w:rPr>
                <w:sz w:val="17"/>
                <w:szCs w:val="17"/>
              </w:rPr>
            </w:pP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5"/>
              <w:dropDownList>
                <w:listItem w:displayText="Click to select" w:value=""/>
                <w:listItem w:displayText="Completed" w:value="Completed"/>
                <w:listItem w:displayText="Registered" w:value="Registered"/>
                <w:listItem w:displayText="Planned" w:value="Planned"/>
              </w:dropDownList>
            </w:sdtPr>
            <w:sdtContent>
              <w:p w14:paraId="34E824D0"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8D90D30" w14:textId="77777777" w:rsidR="002530B5" w:rsidRDefault="002530B5">
            <w:pPr>
              <w:rPr>
                <w:sz w:val="17"/>
                <w:szCs w:val="17"/>
              </w:rPr>
            </w:pPr>
          </w:p>
        </w:tc>
      </w:tr>
    </w:tbl>
    <w:p w14:paraId="100E1D92" w14:textId="77777777" w:rsidR="002530B5" w:rsidRDefault="00000000" w:rsidP="00680DB7">
      <w:pPr>
        <w:pBdr>
          <w:bottom w:val="single" w:sz="6" w:space="1" w:color="1F3864"/>
        </w:pBdr>
        <w:spacing w:before="120" w:after="30"/>
      </w:pPr>
      <w:r>
        <w:rPr>
          <w:b/>
          <w:bCs/>
          <w:color w:val="1F3864"/>
          <w:sz w:val="21"/>
          <w:szCs w:val="21"/>
        </w:rPr>
        <w:t>3. Other CTE Training or Professional Learning</w:t>
      </w:r>
    </w:p>
    <w:p w14:paraId="08912191" w14:textId="77777777" w:rsidR="002530B5" w:rsidRDefault="00000000">
      <w:pPr>
        <w:spacing w:after="60"/>
      </w:pPr>
      <w:r>
        <w:rPr>
          <w:i/>
          <w:iCs/>
          <w:color w:val="595959"/>
          <w:sz w:val="16"/>
          <w:szCs w:val="16"/>
        </w:rPr>
        <w:t>Which other Career Technical Education (CTE) trainings or professional learning did team members attend? Examples: state or district CTE conferences, industry externships, and CTE micro-credentials.</w:t>
      </w:r>
    </w:p>
    <w:tbl>
      <w:tblPr>
        <w:tblW w:w="11520" w:type="dxa"/>
        <w:tblLayout w:type="fixed"/>
        <w:tblCellMar>
          <w:left w:w="10" w:type="dxa"/>
          <w:right w:w="10" w:type="dxa"/>
        </w:tblCellMar>
        <w:tblLook w:val="04A0" w:firstRow="1" w:lastRow="0" w:firstColumn="1" w:lastColumn="0" w:noHBand="0" w:noVBand="1"/>
      </w:tblPr>
      <w:tblGrid>
        <w:gridCol w:w="4220"/>
        <w:gridCol w:w="1300"/>
        <w:gridCol w:w="1500"/>
        <w:gridCol w:w="4500"/>
      </w:tblGrid>
      <w:tr w:rsidR="002530B5" w14:paraId="36AB5528" w14:textId="77777777">
        <w:trPr>
          <w:tblHeader/>
        </w:trPr>
        <w:tc>
          <w:tcPr>
            <w:tcW w:w="42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2C15BA4" w14:textId="77777777" w:rsidR="002530B5" w:rsidRDefault="00000000">
            <w:r>
              <w:rPr>
                <w:b/>
                <w:bCs/>
                <w:sz w:val="17"/>
                <w:szCs w:val="17"/>
              </w:rPr>
              <w:t>Session title &amp; description</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EE5839D" w14:textId="77777777" w:rsidR="002530B5" w:rsidRDefault="00000000">
            <w:r>
              <w:rPr>
                <w:b/>
                <w:bCs/>
                <w:sz w:val="17"/>
                <w:szCs w:val="17"/>
              </w:rPr>
              <w:t>Date(s)</w:t>
            </w:r>
          </w:p>
        </w:tc>
        <w:tc>
          <w:tcPr>
            <w:tcW w:w="1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5F6DA21" w14:textId="77777777" w:rsidR="002530B5" w:rsidRDefault="00000000">
            <w:r>
              <w:rPr>
                <w:b/>
                <w:bCs/>
                <w:sz w:val="17"/>
                <w:szCs w:val="17"/>
              </w:rPr>
              <w:t>Status</w:t>
            </w:r>
          </w:p>
        </w:tc>
        <w:tc>
          <w:tcPr>
            <w:tcW w:w="4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A1AF164" w14:textId="77777777" w:rsidR="002530B5" w:rsidRDefault="00000000">
            <w:r>
              <w:rPr>
                <w:b/>
                <w:bCs/>
                <w:sz w:val="17"/>
                <w:szCs w:val="17"/>
              </w:rPr>
              <w:t>Attendee name(s) &amp; role(s)</w:t>
            </w:r>
          </w:p>
        </w:tc>
      </w:tr>
      <w:tr w:rsidR="002530B5" w14:paraId="4661784F"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5EEB27A" w14:textId="77777777" w:rsidR="002530B5" w:rsidRDefault="00000000">
            <w:r>
              <w:rPr>
                <w:i/>
                <w:iCs/>
                <w:color w:val="595959"/>
                <w:sz w:val="17"/>
                <w:szCs w:val="17"/>
              </w:rPr>
              <w:t>e.g., State CTE Summer Conference: aligning programs of study to labor market data</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41CF16" w14:textId="77777777" w:rsidR="002530B5" w:rsidRDefault="00000000">
            <w:r>
              <w:rPr>
                <w:i/>
                <w:iCs/>
                <w:color w:val="595959"/>
                <w:sz w:val="17"/>
                <w:szCs w:val="17"/>
              </w:rPr>
              <w:t>e.g., June</w:t>
            </w: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6"/>
              <w:dropDownList>
                <w:listItem w:displayText="Click to select" w:value=""/>
                <w:listItem w:displayText="Completed" w:value="Completed"/>
                <w:listItem w:displayText="Registered" w:value="Registered"/>
                <w:listItem w:displayText="Planned" w:value="Planned"/>
              </w:dropDownList>
            </w:sdtPr>
            <w:sdtContent>
              <w:p w14:paraId="24B22D86"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2893FCD" w14:textId="77777777" w:rsidR="002530B5" w:rsidRDefault="00000000">
            <w:r>
              <w:rPr>
                <w:i/>
                <w:iCs/>
                <w:color w:val="595959"/>
                <w:sz w:val="17"/>
                <w:szCs w:val="17"/>
              </w:rPr>
              <w:t>e.g., A. Patel, principal</w:t>
            </w:r>
          </w:p>
        </w:tc>
      </w:tr>
      <w:tr w:rsidR="002530B5" w14:paraId="7416C452"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4514A90" w14:textId="77777777" w:rsidR="002530B5" w:rsidRDefault="002530B5">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DA64450" w14:textId="77777777" w:rsidR="002530B5" w:rsidRDefault="002530B5">
            <w:pPr>
              <w:rPr>
                <w:sz w:val="17"/>
                <w:szCs w:val="17"/>
              </w:rPr>
            </w:pP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7"/>
              <w:dropDownList>
                <w:listItem w:displayText="Click to select" w:value=""/>
                <w:listItem w:displayText="Completed" w:value="Completed"/>
                <w:listItem w:displayText="Registered" w:value="Registered"/>
                <w:listItem w:displayText="Planned" w:value="Planned"/>
              </w:dropDownList>
            </w:sdtPr>
            <w:sdtContent>
              <w:p w14:paraId="4E978E46"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39EBC6" w14:textId="77777777" w:rsidR="002530B5" w:rsidRDefault="002530B5">
            <w:pPr>
              <w:rPr>
                <w:sz w:val="17"/>
                <w:szCs w:val="17"/>
              </w:rPr>
            </w:pPr>
          </w:p>
        </w:tc>
      </w:tr>
      <w:tr w:rsidR="002530B5" w14:paraId="37C99119" w14:textId="77777777">
        <w:trPr>
          <w:trHeight w:val="360"/>
        </w:trPr>
        <w:tc>
          <w:tcPr>
            <w:tcW w:w="4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76833D" w14:textId="77777777" w:rsidR="002530B5" w:rsidRDefault="002530B5">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59581F7" w14:textId="77777777" w:rsidR="002530B5" w:rsidRDefault="002530B5">
            <w:pPr>
              <w:rPr>
                <w:sz w:val="17"/>
                <w:szCs w:val="17"/>
              </w:rPr>
            </w:pPr>
          </w:p>
        </w:tc>
        <w:tc>
          <w:tcPr>
            <w:tcW w:w="1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8"/>
              <w:dropDownList>
                <w:listItem w:displayText="Click to select" w:value=""/>
                <w:listItem w:displayText="Completed" w:value="Completed"/>
                <w:listItem w:displayText="Registered" w:value="Registered"/>
                <w:listItem w:displayText="Planned" w:value="Planned"/>
              </w:dropDownList>
            </w:sdtPr>
            <w:sdtContent>
              <w:p w14:paraId="33A7D386" w14:textId="77777777" w:rsidR="002530B5" w:rsidRDefault="00000000">
                <w:r>
                  <w:rPr>
                    <w:color w:val="808080"/>
                    <w:sz w:val="17"/>
                    <w:szCs w:val="17"/>
                  </w:rPr>
                  <w:t>Click to select</w:t>
                </w:r>
              </w:p>
            </w:sdtContent>
          </w:sdt>
        </w:tc>
        <w:tc>
          <w:tcPr>
            <w:tcW w:w="45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86A79A5" w14:textId="77777777" w:rsidR="002530B5" w:rsidRDefault="002530B5">
            <w:pPr>
              <w:rPr>
                <w:sz w:val="17"/>
                <w:szCs w:val="17"/>
              </w:rPr>
            </w:pPr>
          </w:p>
        </w:tc>
      </w:tr>
    </w:tbl>
    <w:p w14:paraId="4AD043F9" w14:textId="77777777" w:rsidR="002530B5" w:rsidRDefault="00000000" w:rsidP="00680DB7">
      <w:pPr>
        <w:pBdr>
          <w:bottom w:val="single" w:sz="6" w:space="1" w:color="1F3864"/>
        </w:pBdr>
        <w:spacing w:before="120" w:after="30"/>
      </w:pPr>
      <w:r>
        <w:rPr>
          <w:b/>
          <w:bCs/>
          <w:color w:val="1F3864"/>
          <w:sz w:val="21"/>
          <w:szCs w:val="21"/>
        </w:rPr>
        <w:t>4. Strategic Action 1.5.b Criteria</w:t>
      </w:r>
    </w:p>
    <w:p w14:paraId="32CC83C5" w14:textId="77777777" w:rsidR="002530B5" w:rsidRDefault="00000000">
      <w:pPr>
        <w:spacing w:after="60"/>
      </w:pPr>
      <w:r>
        <w:rPr>
          <w:i/>
          <w:iCs/>
          <w:color w:val="595959"/>
          <w:sz w:val="16"/>
          <w:szCs w:val="16"/>
        </w:rPr>
        <w:t>The academy team attended (check all that apply). If an area is not yet addressed, note next steps below and add them to the academy’s action plan.</w:t>
      </w: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2530B5" w14:paraId="27A978ED"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AE7EE03" w14:textId="77777777" w:rsidR="002530B5" w:rsidRDefault="00000000">
            <w:pPr>
              <w:jc w:val="center"/>
            </w:pPr>
            <w:sdt>
              <w:sdtPr>
                <w:rPr>
                  <w:rFonts w:ascii="MS Gothic" w:eastAsia="MS Gothic" w:hAnsi="MS Gothic"/>
                  <w:sz w:val="20"/>
                  <w:szCs w:val="20"/>
                </w:rPr>
                <w:id w:val="900109"/>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EA2D3F0" w14:textId="77777777" w:rsidR="002530B5" w:rsidRDefault="00000000">
            <w:r>
              <w:rPr>
                <w:sz w:val="17"/>
                <w:szCs w:val="17"/>
              </w:rPr>
              <w:t>NAF Next</w:t>
            </w:r>
          </w:p>
        </w:tc>
      </w:tr>
      <w:tr w:rsidR="002530B5" w14:paraId="6B9ACE2B"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B90F4AA" w14:textId="77777777" w:rsidR="002530B5" w:rsidRDefault="00000000">
            <w:pPr>
              <w:jc w:val="center"/>
            </w:pPr>
            <w:sdt>
              <w:sdtPr>
                <w:rPr>
                  <w:rFonts w:ascii="MS Gothic" w:eastAsia="MS Gothic" w:hAnsi="MS Gothic"/>
                  <w:sz w:val="20"/>
                  <w:szCs w:val="20"/>
                </w:rPr>
                <w:id w:val="900110"/>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306EC0E" w14:textId="77777777" w:rsidR="002530B5" w:rsidRDefault="00000000">
            <w:r>
              <w:rPr>
                <w:sz w:val="17"/>
                <w:szCs w:val="17"/>
              </w:rPr>
              <w:t>NAF-facilitated or NAF-sponsored professional learning (webinars, Educator Innovation Collectives (EICs), extended services, or other professional learning sessions)</w:t>
            </w:r>
          </w:p>
        </w:tc>
      </w:tr>
      <w:tr w:rsidR="002530B5" w14:paraId="718452A7"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CE435D8" w14:textId="77777777" w:rsidR="002530B5" w:rsidRDefault="00000000">
            <w:pPr>
              <w:jc w:val="center"/>
            </w:pPr>
            <w:sdt>
              <w:sdtPr>
                <w:rPr>
                  <w:rFonts w:ascii="MS Gothic" w:eastAsia="MS Gothic" w:hAnsi="MS Gothic"/>
                  <w:sz w:val="20"/>
                  <w:szCs w:val="20"/>
                </w:rPr>
                <w:id w:val="900111"/>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9F25A70" w14:textId="77777777" w:rsidR="002530B5" w:rsidRDefault="00000000">
            <w:r>
              <w:rPr>
                <w:sz w:val="17"/>
                <w:szCs w:val="17"/>
              </w:rPr>
              <w:t>Other CTE training or professional learning</w:t>
            </w:r>
          </w:p>
        </w:tc>
      </w:tr>
    </w:tbl>
    <w:p w14:paraId="7C63B3F2" w14:textId="77777777" w:rsidR="002530B5" w:rsidRDefault="002530B5" w:rsidP="00680DB7"/>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1CA0651E"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7FB3EAE" w14:textId="77777777" w:rsidR="003A5F87" w:rsidRDefault="00000000">
            <w:r>
              <w:rPr>
                <w:b/>
                <w:bCs/>
                <w:color w:val="1F3864"/>
                <w:sz w:val="19"/>
                <w:szCs w:val="19"/>
              </w:rPr>
              <w:t>Notes &amp; Next Steps</w:t>
            </w:r>
          </w:p>
        </w:tc>
      </w:tr>
      <w:tr w:rsidR="003A5F87" w14:paraId="3D498B6B" w14:textId="77777777" w:rsidTr="00C05FCA">
        <w:trPr>
          <w:trHeight w:val="6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053E373" w14:textId="77777777" w:rsidR="003A5F87" w:rsidRDefault="003A5F87">
            <w:pPr>
              <w:rPr>
                <w:sz w:val="17"/>
                <w:szCs w:val="17"/>
              </w:rPr>
            </w:pPr>
          </w:p>
        </w:tc>
      </w:tr>
    </w:tbl>
    <w:p w14:paraId="49765D24" w14:textId="77777777" w:rsidR="002530B5" w:rsidRDefault="002530B5" w:rsidP="00680DB7"/>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2F0C2135"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CDFFCAD" w14:textId="77777777" w:rsidR="003A5F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7ED6772"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9A637CA" w14:textId="77777777" w:rsidR="003A5F87" w:rsidRDefault="00000000">
            <w:r>
              <w:rPr>
                <w:b/>
                <w:bCs/>
                <w:sz w:val="17"/>
                <w:szCs w:val="17"/>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8B6FCC6" w14:textId="77777777" w:rsidR="003A5F87" w:rsidRDefault="00C05FCA">
                <w:r w:rsidRPr="00C047F9">
                  <w:rPr>
                    <w:rStyle w:val="PlaceholderText"/>
                  </w:rPr>
                  <w:t>Click or tap to enter a date.</w:t>
                </w:r>
              </w:p>
            </w:tc>
          </w:sdtContent>
        </w:sdt>
      </w:tr>
    </w:tbl>
    <w:p w14:paraId="7F62A998" w14:textId="77777777" w:rsidR="004F5BF9" w:rsidRPr="00680DB7" w:rsidRDefault="004F5BF9">
      <w:pPr>
        <w:rPr>
          <w:sz w:val="12"/>
          <w:szCs w:val="12"/>
        </w:rPr>
      </w:pPr>
    </w:p>
    <w:sectPr w:rsidR="004F5BF9" w:rsidRPr="00680DB7">
      <w:footerReference w:type="default" r:id="rId8"/>
      <w:pgSz w:w="12240" w:h="15840"/>
      <w:pgMar w:top="620" w:right="360" w:bottom="56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DF913" w14:textId="77777777" w:rsidR="004F5BF9" w:rsidRDefault="004F5BF9">
      <w:r>
        <w:separator/>
      </w:r>
    </w:p>
  </w:endnote>
  <w:endnote w:type="continuationSeparator" w:id="0">
    <w:p w14:paraId="1E6CCEAD" w14:textId="77777777" w:rsidR="004F5BF9" w:rsidRDefault="004F5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88FB" w14:textId="77777777" w:rsidR="002530B5" w:rsidRDefault="00000000">
    <w:pPr>
      <w:tabs>
        <w:tab w:val="right" w:pos="11520"/>
      </w:tabs>
    </w:pPr>
    <w:r>
      <w:rPr>
        <w:color w:val="595959"/>
        <w:sz w:val="16"/>
        <w:szCs w:val="16"/>
      </w:rPr>
      <w:t>Professional Learning Template (1.5.b)</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33A1D" w14:textId="77777777" w:rsidR="004F5BF9" w:rsidRDefault="004F5BF9">
      <w:r>
        <w:separator/>
      </w:r>
    </w:p>
  </w:footnote>
  <w:footnote w:type="continuationSeparator" w:id="0">
    <w:p w14:paraId="61DBA0EE" w14:textId="77777777" w:rsidR="004F5BF9" w:rsidRDefault="004F5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2530B5"/>
    <w:rsid w:val="003A5F87"/>
    <w:rsid w:val="004F5BF9"/>
    <w:rsid w:val="0055252C"/>
    <w:rsid w:val="0061558A"/>
    <w:rsid w:val="00680DB7"/>
    <w:rsid w:val="00C05FCA"/>
    <w:rsid w:val="00F52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935A"/>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sh.naf.org/public/learning-center.professional-learn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451FF4"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451FF4"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031007"/>
    <w:rsid w:val="00451FF4"/>
    <w:rsid w:val="0055252C"/>
    <w:rsid w:val="00C44445"/>
    <w:rsid w:val="00F522CF"/>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388</Words>
  <Characters>2266</Characters>
  <Application>Microsoft Office Word</Application>
  <DocSecurity>0</DocSecurity>
  <Lines>94</Lines>
  <Paragraphs>68</Paragraphs>
  <ScaleCrop>false</ScaleCrop>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2026-10-05T03:24:00Z</dcterms:created>
  <dcterms:modified xsi:type="dcterms:W3CDTF">2026-10-05T03:24:00Z</dcterms:modified>
</cp:coreProperties>
</file>