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83462" w14:textId="77777777" w:rsidR="00C12402" w:rsidRPr="00045AA6" w:rsidRDefault="00957814" w:rsidP="00C12402">
      <w:pPr>
        <w:rPr>
          <w:rFonts w:ascii="Tahoma" w:eastAsia="+mn-ea" w:hAnsi="Tahoma" w:cs="Tahoma"/>
          <w:kern w:val="24"/>
          <w:sz w:val="20"/>
          <w:szCs w:val="20"/>
        </w:rPr>
      </w:pPr>
      <w:r>
        <w:rPr>
          <w:rFonts w:ascii="Tahoma" w:eastAsia="Tahoma" w:hAnsi="Tahoma" w:cs="Tahoma"/>
          <w:b/>
          <w:bCs/>
          <w:sz w:val="32"/>
          <w:szCs w:val="32"/>
        </w:rPr>
        <w:t>Authentic Project Learning Experience</w:t>
      </w:r>
      <w:r w:rsidR="00F07DB0">
        <w:rPr>
          <w:rFonts w:ascii="Tahoma" w:eastAsia="Tahoma" w:hAnsi="Tahoma" w:cs="Tahoma"/>
          <w:b/>
          <w:bCs/>
          <w:sz w:val="32"/>
          <w:szCs w:val="32"/>
        </w:rPr>
        <w:t xml:space="preserve"> Template</w:t>
      </w:r>
    </w:p>
    <w:tbl>
      <w:tblPr>
        <w:tblStyle w:val="myOwnTableStyle11"/>
        <w:tblpPr w:leftFromText="180" w:rightFromText="180" w:vertAnchor="text" w:tblpXSpec="center" w:tblpY="1"/>
        <w:tblOverlap w:val="never"/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0"/>
      </w:tblGrid>
      <w:tr w:rsidR="00C12402" w:rsidRPr="00045AA6" w14:paraId="5E605ED6" w14:textId="77777777" w:rsidTr="00E006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tcW w:w="5000" w:type="pct"/>
            <w:tcBorders>
              <w:bottom w:val="none" w:sz="0" w:space="0" w:color="auto"/>
            </w:tcBorders>
            <w:shd w:val="clear" w:color="auto" w:fill="00B050"/>
            <w:vAlign w:val="center"/>
          </w:tcPr>
          <w:p w14:paraId="205E57F0" w14:textId="77777777" w:rsidR="00C12402" w:rsidRPr="00045AA6" w:rsidRDefault="00C12402" w:rsidP="00E006B0">
            <w:pPr>
              <w:spacing w:before="60" w:after="60"/>
              <w:rPr>
                <w:rFonts w:ascii="Tahoma" w:hAnsi="Tahoma" w:cs="Tahoma"/>
                <w:b/>
                <w:color w:val="FFFFFF" w:themeColor="background1"/>
              </w:rPr>
            </w:pPr>
            <w:r w:rsidRPr="00045AA6">
              <w:rPr>
                <w:rFonts w:ascii="Tahoma" w:hAnsi="Tahoma" w:cs="Tahoma"/>
                <w:b/>
                <w:color w:val="FFFFFF" w:themeColor="background1"/>
              </w:rPr>
              <w:t>Program of Study 3.1.</w:t>
            </w:r>
            <w:r>
              <w:rPr>
                <w:rFonts w:ascii="Tahoma" w:hAnsi="Tahoma" w:cs="Tahoma"/>
                <w:b/>
                <w:color w:val="FFFFFF" w:themeColor="background1"/>
              </w:rPr>
              <w:t>b</w:t>
            </w:r>
            <w:r w:rsidRPr="00045AA6">
              <w:rPr>
                <w:rFonts w:ascii="Tahoma" w:hAnsi="Tahoma" w:cs="Tahoma"/>
                <w:b/>
                <w:color w:val="FFFFFF" w:themeColor="background1"/>
              </w:rPr>
              <w:t>:</w:t>
            </w:r>
            <w:r w:rsidRPr="00045AA6">
              <w:rPr>
                <w:rFonts w:ascii="Tahoma" w:hAnsi="Tahoma" w:cs="Tahoma"/>
                <w:color w:val="FFFFFF" w:themeColor="background1"/>
              </w:rPr>
              <w:t xml:space="preserve"> </w:t>
            </w:r>
            <w:r w:rsidRPr="00DC73AC">
              <w:rPr>
                <w:rFonts w:ascii="Tahoma" w:hAnsi="Tahoma" w:cs="Tahoma"/>
                <w:color w:val="FFFFFF" w:themeColor="background1"/>
              </w:rPr>
              <w:t xml:space="preserve">Students demonstrate attainment of </w:t>
            </w:r>
            <w:r>
              <w:rPr>
                <w:rFonts w:ascii="Tahoma" w:hAnsi="Tahoma" w:cs="Tahoma"/>
                <w:color w:val="FFFFFF" w:themeColor="background1"/>
              </w:rPr>
              <w:t>career-readiness</w:t>
            </w:r>
            <w:r w:rsidRPr="00DC73AC">
              <w:rPr>
                <w:rFonts w:ascii="Tahoma" w:hAnsi="Tahoma" w:cs="Tahoma"/>
                <w:color w:val="FFFFFF" w:themeColor="background1"/>
              </w:rPr>
              <w:t xml:space="preserve"> competencies through authentic project</w:t>
            </w:r>
            <w:r>
              <w:rPr>
                <w:rFonts w:ascii="Tahoma" w:hAnsi="Tahoma" w:cs="Tahoma"/>
                <w:color w:val="FFFFFF" w:themeColor="background1"/>
              </w:rPr>
              <w:t xml:space="preserve"> learning experiences.</w:t>
            </w:r>
          </w:p>
        </w:tc>
      </w:tr>
    </w:tbl>
    <w:tbl>
      <w:tblPr>
        <w:tblStyle w:val="TableGrid1"/>
        <w:tblW w:w="14215" w:type="dxa"/>
        <w:jc w:val="center"/>
        <w:tblLook w:val="04A0" w:firstRow="1" w:lastRow="0" w:firstColumn="1" w:lastColumn="0" w:noHBand="0" w:noVBand="1"/>
      </w:tblPr>
      <w:tblGrid>
        <w:gridCol w:w="9245"/>
        <w:gridCol w:w="1736"/>
        <w:gridCol w:w="3234"/>
      </w:tblGrid>
      <w:tr w:rsidR="00C12402" w:rsidRPr="00C638FA" w14:paraId="79691BF3" w14:textId="77777777" w:rsidTr="00E006B0">
        <w:trPr>
          <w:trHeight w:val="1727"/>
          <w:jc w:val="center"/>
        </w:trPr>
        <w:tc>
          <w:tcPr>
            <w:tcW w:w="14215" w:type="dxa"/>
            <w:gridSpan w:val="3"/>
            <w:tcBorders>
              <w:bottom w:val="single" w:sz="4" w:space="0" w:color="auto"/>
            </w:tcBorders>
            <w:shd w:val="clear" w:color="auto" w:fill="006A4F"/>
            <w:vAlign w:val="center"/>
          </w:tcPr>
          <w:p w14:paraId="322330FA" w14:textId="77777777" w:rsidR="00C12402" w:rsidRPr="00C638FA" w:rsidRDefault="00C12402" w:rsidP="00E006B0">
            <w:pPr>
              <w:spacing w:before="40" w:after="40" w:line="259" w:lineRule="auto"/>
              <w:rPr>
                <w:rFonts w:ascii="Tahoma" w:eastAsia="Calibri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C638FA">
              <w:rPr>
                <w:rFonts w:ascii="Tahoma" w:eastAsia="Calibri" w:hAnsi="Tahoma" w:cs="Tahoma"/>
                <w:b/>
                <w:bCs/>
                <w:color w:val="FFFFFF" w:themeColor="background1"/>
                <w:sz w:val="20"/>
                <w:szCs w:val="20"/>
              </w:rPr>
              <w:t>Goals:</w:t>
            </w:r>
          </w:p>
          <w:p w14:paraId="0B1ABC9E" w14:textId="2D0DE76C" w:rsidR="00C12402" w:rsidRPr="00C638FA" w:rsidRDefault="00C12402" w:rsidP="00E006B0">
            <w:pPr>
              <w:pStyle w:val="ListParagraph"/>
              <w:numPr>
                <w:ilvl w:val="0"/>
                <w:numId w:val="11"/>
              </w:numPr>
              <w:spacing w:before="40" w:after="40" w:line="259" w:lineRule="auto"/>
              <w:rPr>
                <w:rFonts w:ascii="Tahoma" w:eastAsia="Calibri" w:hAnsi="Tahoma" w:cs="Tahoma"/>
                <w:color w:val="FFFFFF" w:themeColor="background1"/>
                <w:sz w:val="20"/>
                <w:szCs w:val="20"/>
              </w:rPr>
            </w:pPr>
            <w:r w:rsidRPr="00C638FA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Implementing </w:t>
            </w:r>
            <w:r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extended-length</w:t>
            </w:r>
            <w:r w:rsidRPr="00C638FA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 authentic project learning experiences that provide innovative solutions to real-world challenges. </w:t>
            </w:r>
            <w:r w:rsidRPr="00C638FA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br/>
              <w:t>(</w:t>
            </w:r>
            <w:r w:rsidRPr="00C638FA">
              <w:rPr>
                <w:rFonts w:ascii="Tahoma" w:eastAsia="Calibri" w:hAnsi="Tahoma" w:cs="Tahoma"/>
                <w:i/>
                <w:iCs/>
                <w:color w:val="FFFFFF" w:themeColor="background1"/>
                <w:sz w:val="20"/>
                <w:szCs w:val="20"/>
              </w:rPr>
              <w:t xml:space="preserve">Examples: NAF Expeditions, </w:t>
            </w:r>
            <w:proofErr w:type="spellStart"/>
            <w:r w:rsidR="001A742A">
              <w:rPr>
                <w:rFonts w:ascii="Tahoma" w:eastAsia="Calibri" w:hAnsi="Tahoma" w:cs="Tahoma"/>
                <w:i/>
                <w:iCs/>
                <w:color w:val="FFFFFF" w:themeColor="background1"/>
                <w:sz w:val="20"/>
                <w:szCs w:val="20"/>
              </w:rPr>
              <w:t>KnoPro</w:t>
            </w:r>
            <w:proofErr w:type="spellEnd"/>
            <w:r w:rsidR="001A742A">
              <w:rPr>
                <w:rFonts w:ascii="Tahoma" w:eastAsia="Calibri" w:hAnsi="Tahoma" w:cs="Tahoma"/>
                <w:i/>
                <w:iCs/>
                <w:color w:val="FFFFFF" w:themeColor="background1"/>
                <w:sz w:val="20"/>
                <w:szCs w:val="20"/>
              </w:rPr>
              <w:t xml:space="preserve"> challenges, </w:t>
            </w:r>
            <w:r w:rsidRPr="00C638FA">
              <w:rPr>
                <w:rFonts w:ascii="Tahoma" w:eastAsia="Calibri" w:hAnsi="Tahoma" w:cs="Tahoma"/>
                <w:i/>
                <w:iCs/>
                <w:color w:val="FFFFFF" w:themeColor="background1"/>
                <w:sz w:val="20"/>
                <w:szCs w:val="20"/>
              </w:rPr>
              <w:t xml:space="preserve">participation in </w:t>
            </w:r>
            <w:r>
              <w:rPr>
                <w:rFonts w:ascii="Tahoma" w:eastAsia="Calibri" w:hAnsi="Tahoma" w:cs="Tahoma"/>
                <w:i/>
                <w:iCs/>
                <w:color w:val="FFFFFF" w:themeColor="background1"/>
                <w:sz w:val="20"/>
                <w:szCs w:val="20"/>
              </w:rPr>
              <w:t>a</w:t>
            </w:r>
            <w:r w:rsidRPr="00C638FA">
              <w:rPr>
                <w:rFonts w:ascii="Tahoma" w:eastAsia="Calibri" w:hAnsi="Tahoma" w:cs="Tahoma"/>
                <w:i/>
                <w:iCs/>
                <w:color w:val="FFFFFF" w:themeColor="background1"/>
                <w:sz w:val="20"/>
                <w:szCs w:val="20"/>
              </w:rPr>
              <w:t xml:space="preserve"> monthly calendar project such as Engineer’s Week, Computer Science Education Week, or an academy focused project which </w:t>
            </w:r>
            <w:r>
              <w:rPr>
                <w:rFonts w:ascii="Tahoma" w:eastAsia="Calibri" w:hAnsi="Tahoma" w:cs="Tahoma"/>
                <w:i/>
                <w:iCs/>
                <w:color w:val="FFFFFF" w:themeColor="background1"/>
                <w:sz w:val="20"/>
                <w:szCs w:val="20"/>
              </w:rPr>
              <w:t>requires</w:t>
            </w:r>
            <w:r w:rsidRPr="00C638FA">
              <w:rPr>
                <w:rFonts w:ascii="Tahoma" w:eastAsia="Calibri" w:hAnsi="Tahoma" w:cs="Tahoma"/>
                <w:i/>
                <w:iCs/>
                <w:color w:val="FFFFFF" w:themeColor="background1"/>
                <w:sz w:val="20"/>
                <w:szCs w:val="20"/>
              </w:rPr>
              <w:t xml:space="preserve"> students </w:t>
            </w:r>
            <w:r>
              <w:rPr>
                <w:rFonts w:ascii="Tahoma" w:eastAsia="Calibri" w:hAnsi="Tahoma" w:cs="Tahoma"/>
                <w:i/>
                <w:iCs/>
                <w:color w:val="FFFFFF" w:themeColor="background1"/>
                <w:sz w:val="20"/>
                <w:szCs w:val="20"/>
              </w:rPr>
              <w:t xml:space="preserve">to </w:t>
            </w:r>
            <w:r w:rsidRPr="00C638FA">
              <w:rPr>
                <w:rFonts w:ascii="Tahoma" w:eastAsia="Calibri" w:hAnsi="Tahoma" w:cs="Tahoma"/>
                <w:i/>
                <w:iCs/>
                <w:color w:val="FFFFFF" w:themeColor="background1"/>
                <w:sz w:val="20"/>
                <w:szCs w:val="20"/>
              </w:rPr>
              <w:t xml:space="preserve">work </w:t>
            </w:r>
            <w:r>
              <w:rPr>
                <w:rFonts w:ascii="Tahoma" w:eastAsia="Calibri" w:hAnsi="Tahoma" w:cs="Tahoma"/>
                <w:i/>
                <w:iCs/>
                <w:color w:val="FFFFFF" w:themeColor="background1"/>
                <w:sz w:val="20"/>
                <w:szCs w:val="20"/>
              </w:rPr>
              <w:t>together</w:t>
            </w:r>
            <w:r w:rsidRPr="00C638FA">
              <w:rPr>
                <w:rFonts w:ascii="Tahoma" w:eastAsia="Calibri" w:hAnsi="Tahoma" w:cs="Tahoma"/>
                <w:i/>
                <w:iCs/>
                <w:color w:val="FFFFFF" w:themeColor="background1"/>
                <w:sz w:val="20"/>
                <w:szCs w:val="20"/>
              </w:rPr>
              <w:t xml:space="preserve"> to solve a challenge/problem)</w:t>
            </w:r>
          </w:p>
          <w:p w14:paraId="1BC2AC0D" w14:textId="77777777" w:rsidR="00C12402" w:rsidRPr="00C638FA" w:rsidRDefault="00C12402" w:rsidP="00E006B0">
            <w:pPr>
              <w:pStyle w:val="ListParagraph"/>
              <w:numPr>
                <w:ilvl w:val="0"/>
                <w:numId w:val="11"/>
              </w:numPr>
              <w:spacing w:before="40" w:after="40" w:line="259" w:lineRule="auto"/>
              <w:rPr>
                <w:rFonts w:ascii="Tahoma" w:eastAsia="Calibri" w:hAnsi="Tahoma" w:cs="Tahoma"/>
                <w:color w:val="FFFFFF" w:themeColor="background1"/>
                <w:sz w:val="20"/>
                <w:szCs w:val="20"/>
              </w:rPr>
            </w:pPr>
            <w:r w:rsidRPr="00C638FA">
              <w:rPr>
                <w:rFonts w:ascii="Tahoma" w:hAnsi="Tahoma" w:cs="Tahoma"/>
                <w:color w:val="FFFFFF" w:themeColor="background1"/>
                <w:position w:val="2"/>
                <w:sz w:val="20"/>
                <w:szCs w:val="20"/>
              </w:rPr>
              <w:t>Engaging industry professionals in completing authentic projects.</w:t>
            </w:r>
          </w:p>
          <w:p w14:paraId="164F4079" w14:textId="77777777" w:rsidR="00C12402" w:rsidRPr="00C638FA" w:rsidRDefault="00C12402" w:rsidP="00E006B0">
            <w:pPr>
              <w:pStyle w:val="ListParagraph"/>
              <w:numPr>
                <w:ilvl w:val="0"/>
                <w:numId w:val="11"/>
              </w:numPr>
              <w:spacing w:before="40" w:after="40" w:line="259" w:lineRule="auto"/>
              <w:rPr>
                <w:rFonts w:ascii="Tahoma" w:hAnsi="Tahoma" w:cs="Tahoma"/>
                <w:color w:val="FFFFFF" w:themeColor="background1"/>
                <w:position w:val="2"/>
                <w:sz w:val="20"/>
                <w:szCs w:val="20"/>
              </w:rPr>
            </w:pPr>
            <w:r w:rsidRPr="00C638FA">
              <w:rPr>
                <w:rFonts w:ascii="Tahoma" w:hAnsi="Tahoma" w:cs="Tahoma"/>
                <w:color w:val="FFFFFF" w:themeColor="background1"/>
                <w:position w:val="2"/>
                <w:sz w:val="20"/>
                <w:szCs w:val="20"/>
              </w:rPr>
              <w:t xml:space="preserve">Applying </w:t>
            </w:r>
            <w:r>
              <w:rPr>
                <w:rFonts w:ascii="Tahoma" w:hAnsi="Tahoma" w:cs="Tahoma"/>
                <w:color w:val="FFFFFF" w:themeColor="background1"/>
                <w:position w:val="2"/>
                <w:sz w:val="20"/>
                <w:szCs w:val="20"/>
              </w:rPr>
              <w:t>dynamic presentation media or technology</w:t>
            </w:r>
            <w:r w:rsidRPr="00C638FA">
              <w:rPr>
                <w:rFonts w:ascii="Tahoma" w:hAnsi="Tahoma" w:cs="Tahoma"/>
                <w:color w:val="FFFFFF" w:themeColor="background1"/>
                <w:position w:val="2"/>
                <w:sz w:val="20"/>
                <w:szCs w:val="20"/>
              </w:rPr>
              <w:t xml:space="preserve"> apps to showcase original, relevant, and career/community-connected outcomes.</w:t>
            </w:r>
          </w:p>
        </w:tc>
      </w:tr>
      <w:tr w:rsidR="00C12402" w:rsidRPr="00F07DB0" w14:paraId="030E1251" w14:textId="77777777" w:rsidTr="00E006B0">
        <w:trPr>
          <w:trHeight w:val="800"/>
          <w:jc w:val="center"/>
        </w:trPr>
        <w:tc>
          <w:tcPr>
            <w:tcW w:w="9245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06229BE" w14:textId="77777777" w:rsidR="00C12402" w:rsidRPr="006C0A2E" w:rsidRDefault="00C12402" w:rsidP="00E006B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FFFFFF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color w:val="FFFFFF"/>
                <w:sz w:val="20"/>
                <w:szCs w:val="20"/>
              </w:rPr>
              <w:t xml:space="preserve">Project Description </w:t>
            </w:r>
            <w:r w:rsidRPr="00CC000F">
              <w:rPr>
                <w:rFonts w:ascii="Tahoma" w:eastAsia="Calibri" w:hAnsi="Tahoma" w:cs="Tahoma"/>
                <w:bCs/>
                <w:i/>
                <w:iCs/>
                <w:color w:val="FFFFFF"/>
                <w:sz w:val="20"/>
                <w:szCs w:val="20"/>
              </w:rPr>
              <w:t>(include project length)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0E85096" w14:textId="77777777" w:rsidR="00C12402" w:rsidRPr="006C0A2E" w:rsidRDefault="00C12402" w:rsidP="00E006B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FFFFFF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color w:val="FFFFFF"/>
                <w:sz w:val="20"/>
                <w:szCs w:val="20"/>
              </w:rPr>
              <w:t>Engages Industry Professional(s)</w:t>
            </w:r>
          </w:p>
        </w:tc>
        <w:tc>
          <w:tcPr>
            <w:tcW w:w="3234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B688047" w14:textId="77777777" w:rsidR="00C12402" w:rsidRPr="006C0A2E" w:rsidRDefault="00C12402" w:rsidP="00E006B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FFFFFF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color w:val="FFFFFF"/>
                <w:sz w:val="20"/>
                <w:szCs w:val="20"/>
              </w:rPr>
              <w:t>Student Deliverable Description</w:t>
            </w:r>
          </w:p>
        </w:tc>
      </w:tr>
      <w:tr w:rsidR="00C12402" w:rsidRPr="00192321" w14:paraId="4A5FDA98" w14:textId="77777777" w:rsidTr="00E006B0">
        <w:trPr>
          <w:trHeight w:val="1513"/>
          <w:jc w:val="center"/>
        </w:trPr>
        <w:tc>
          <w:tcPr>
            <w:tcW w:w="9245" w:type="dxa"/>
            <w:tcBorders>
              <w:top w:val="single" w:sz="4" w:space="0" w:color="auto"/>
            </w:tcBorders>
          </w:tcPr>
          <w:p w14:paraId="4DE15DD4" w14:textId="77777777" w:rsidR="00C12402" w:rsidRPr="008B4025" w:rsidRDefault="00C12402" w:rsidP="00E006B0">
            <w:pPr>
              <w:spacing w:before="60" w:after="6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bookmarkStart w:id="0" w:name="_Hlk106345945"/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D974E5" w14:textId="77777777" w:rsidR="00C12402" w:rsidRPr="00957814" w:rsidRDefault="00C12402" w:rsidP="00E006B0">
            <w:pPr>
              <w:spacing w:before="60" w:after="6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957814">
              <w:rPr>
                <w:rFonts w:ascii="Tahoma" w:eastAsia="Calibri" w:hAnsi="Tahoma" w:cs="Tahoma"/>
                <w:sz w:val="24"/>
                <w:szCs w:val="24"/>
              </w:rPr>
              <w:t xml:space="preserve">Yes </w:t>
            </w: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14146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6664EBC" w14:textId="77777777" w:rsidR="00C12402" w:rsidRPr="00563549" w:rsidRDefault="00C12402" w:rsidP="00E006B0">
            <w:pPr>
              <w:spacing w:before="60" w:after="6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957814">
              <w:rPr>
                <w:rFonts w:ascii="Tahoma" w:eastAsia="Calibri" w:hAnsi="Tahoma" w:cs="Tahoma"/>
                <w:sz w:val="24"/>
                <w:szCs w:val="24"/>
              </w:rPr>
              <w:t>No</w:t>
            </w:r>
            <w:r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  <w:r w:rsidRPr="00957814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-78272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DE73819" w14:textId="77777777" w:rsidR="00C12402" w:rsidRPr="00563549" w:rsidRDefault="00C12402" w:rsidP="00E006B0">
            <w:pPr>
              <w:spacing w:before="60" w:after="6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</w:tr>
      <w:tr w:rsidR="00C12402" w:rsidRPr="00192321" w14:paraId="12796D5F" w14:textId="77777777" w:rsidTr="00E006B0">
        <w:trPr>
          <w:trHeight w:val="1513"/>
          <w:jc w:val="center"/>
        </w:trPr>
        <w:tc>
          <w:tcPr>
            <w:tcW w:w="9245" w:type="dxa"/>
          </w:tcPr>
          <w:p w14:paraId="5A51C5F2" w14:textId="77777777" w:rsidR="00C12402" w:rsidRPr="00563549" w:rsidRDefault="00C12402" w:rsidP="00E006B0">
            <w:pPr>
              <w:spacing w:before="60" w:after="6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14:paraId="0E23AEC2" w14:textId="77777777" w:rsidR="00C12402" w:rsidRPr="00957814" w:rsidRDefault="00C12402" w:rsidP="00E006B0">
            <w:pPr>
              <w:spacing w:before="60" w:after="6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957814">
              <w:rPr>
                <w:rFonts w:ascii="Tahoma" w:eastAsia="Calibri" w:hAnsi="Tahoma" w:cs="Tahoma"/>
                <w:sz w:val="24"/>
                <w:szCs w:val="24"/>
              </w:rPr>
              <w:t xml:space="preserve">Yes </w:t>
            </w: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-18429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81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9F3F3CA" w14:textId="77777777" w:rsidR="00C12402" w:rsidRPr="00563549" w:rsidRDefault="00C12402" w:rsidP="00E006B0">
            <w:pPr>
              <w:spacing w:before="60" w:after="6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957814">
              <w:rPr>
                <w:rFonts w:ascii="Tahoma" w:eastAsia="Calibri" w:hAnsi="Tahoma" w:cs="Tahoma"/>
                <w:sz w:val="24"/>
                <w:szCs w:val="24"/>
              </w:rPr>
              <w:t>No</w:t>
            </w:r>
            <w:r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  <w:r w:rsidRPr="00957814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151827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81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34" w:type="dxa"/>
            <w:shd w:val="clear" w:color="auto" w:fill="FFFFFF" w:themeFill="background1"/>
          </w:tcPr>
          <w:p w14:paraId="6EDC3F68" w14:textId="77777777" w:rsidR="00C12402" w:rsidRPr="00563549" w:rsidRDefault="00C12402" w:rsidP="00E006B0">
            <w:pPr>
              <w:spacing w:before="60" w:after="6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</w:tr>
      <w:tr w:rsidR="00C12402" w:rsidRPr="00192321" w14:paraId="0E0A63AD" w14:textId="77777777" w:rsidTr="00E006B0">
        <w:trPr>
          <w:trHeight w:val="1513"/>
          <w:jc w:val="center"/>
        </w:trPr>
        <w:tc>
          <w:tcPr>
            <w:tcW w:w="9245" w:type="dxa"/>
          </w:tcPr>
          <w:p w14:paraId="5765A143" w14:textId="77777777" w:rsidR="00C12402" w:rsidRPr="00957814" w:rsidRDefault="00C12402" w:rsidP="00E006B0">
            <w:pPr>
              <w:spacing w:before="60" w:after="6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14:paraId="70E879AE" w14:textId="77777777" w:rsidR="00C12402" w:rsidRPr="00957814" w:rsidRDefault="00C12402" w:rsidP="00E006B0">
            <w:pPr>
              <w:spacing w:before="60" w:after="6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957814">
              <w:rPr>
                <w:rFonts w:ascii="Tahoma" w:eastAsia="Calibri" w:hAnsi="Tahoma" w:cs="Tahoma"/>
                <w:sz w:val="24"/>
                <w:szCs w:val="24"/>
              </w:rPr>
              <w:t xml:space="preserve">Yes </w:t>
            </w: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-60458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81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190E918" w14:textId="77777777" w:rsidR="00C12402" w:rsidRPr="00957814" w:rsidRDefault="00C12402" w:rsidP="00E006B0">
            <w:pPr>
              <w:spacing w:before="60" w:after="6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957814">
              <w:rPr>
                <w:rFonts w:ascii="Tahoma" w:eastAsia="Calibri" w:hAnsi="Tahoma" w:cs="Tahoma"/>
                <w:sz w:val="24"/>
                <w:szCs w:val="24"/>
              </w:rPr>
              <w:t>No</w:t>
            </w:r>
            <w:r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  <w:r w:rsidRPr="00957814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-12786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81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34" w:type="dxa"/>
            <w:shd w:val="clear" w:color="auto" w:fill="FFFFFF" w:themeFill="background1"/>
          </w:tcPr>
          <w:p w14:paraId="4F4B1250" w14:textId="77777777" w:rsidR="00C12402" w:rsidRPr="00563549" w:rsidRDefault="00C12402" w:rsidP="00E006B0">
            <w:pPr>
              <w:spacing w:before="60" w:after="6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</w:tr>
      <w:tr w:rsidR="00C12402" w:rsidRPr="00192321" w14:paraId="76EAFA65" w14:textId="77777777" w:rsidTr="00E006B0">
        <w:trPr>
          <w:trHeight w:val="1513"/>
          <w:jc w:val="center"/>
        </w:trPr>
        <w:tc>
          <w:tcPr>
            <w:tcW w:w="9245" w:type="dxa"/>
            <w:tcBorders>
              <w:bottom w:val="single" w:sz="4" w:space="0" w:color="auto"/>
            </w:tcBorders>
          </w:tcPr>
          <w:p w14:paraId="3F9EAACE" w14:textId="77777777" w:rsidR="00C12402" w:rsidRPr="00563549" w:rsidRDefault="00C12402" w:rsidP="00E006B0">
            <w:pPr>
              <w:spacing w:before="60" w:after="6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0B7B33" w14:textId="77777777" w:rsidR="00C12402" w:rsidRPr="00957814" w:rsidRDefault="00C12402" w:rsidP="00E006B0">
            <w:pPr>
              <w:spacing w:before="60" w:after="6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957814">
              <w:rPr>
                <w:rFonts w:ascii="Tahoma" w:eastAsia="Calibri" w:hAnsi="Tahoma" w:cs="Tahoma"/>
                <w:sz w:val="24"/>
                <w:szCs w:val="24"/>
              </w:rPr>
              <w:t xml:space="preserve">Yes </w:t>
            </w: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22997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81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4822F9D" w14:textId="77777777" w:rsidR="00C12402" w:rsidRPr="00563549" w:rsidRDefault="00C12402" w:rsidP="00E006B0">
            <w:pPr>
              <w:spacing w:before="60" w:after="6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957814">
              <w:rPr>
                <w:rFonts w:ascii="Tahoma" w:eastAsia="Calibri" w:hAnsi="Tahoma" w:cs="Tahoma"/>
                <w:sz w:val="24"/>
                <w:szCs w:val="24"/>
              </w:rPr>
              <w:t>No</w:t>
            </w:r>
            <w:r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  <w:r w:rsidRPr="00957814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-6858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81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697CF0" w14:textId="77777777" w:rsidR="00C12402" w:rsidRPr="00563549" w:rsidRDefault="00C12402" w:rsidP="00E006B0">
            <w:pPr>
              <w:spacing w:before="60" w:after="6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7D3D8FA0" w14:textId="2F94F498" w:rsidR="00F07DB0" w:rsidRPr="00F07DB0" w:rsidRDefault="00F07DB0" w:rsidP="00C12402">
      <w:pPr>
        <w:rPr>
          <w:rFonts w:ascii="Calibri" w:eastAsia="Calibri" w:hAnsi="Calibri" w:cs="Times New Roman"/>
          <w:color w:val="000000"/>
          <w:highlight w:val="yellow"/>
        </w:rPr>
      </w:pPr>
    </w:p>
    <w:sectPr w:rsidR="00F07DB0" w:rsidRPr="00F07DB0" w:rsidSect="004224EF">
      <w:headerReference w:type="default" r:id="rId8"/>
      <w:pgSz w:w="15840" w:h="12240" w:orient="landscape"/>
      <w:pgMar w:top="1440" w:right="810" w:bottom="288" w:left="81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184A6" w14:textId="77777777" w:rsidR="006E318D" w:rsidRDefault="006E318D" w:rsidP="002137BE">
      <w:pPr>
        <w:spacing w:after="0" w:line="240" w:lineRule="auto"/>
      </w:pPr>
      <w:r>
        <w:separator/>
      </w:r>
    </w:p>
  </w:endnote>
  <w:endnote w:type="continuationSeparator" w:id="0">
    <w:p w14:paraId="6BDBFD13" w14:textId="77777777" w:rsidR="006E318D" w:rsidRDefault="006E318D" w:rsidP="00213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25990" w14:textId="77777777" w:rsidR="006E318D" w:rsidRDefault="006E318D" w:rsidP="002137BE">
      <w:pPr>
        <w:spacing w:after="0" w:line="240" w:lineRule="auto"/>
      </w:pPr>
      <w:r>
        <w:separator/>
      </w:r>
    </w:p>
  </w:footnote>
  <w:footnote w:type="continuationSeparator" w:id="0">
    <w:p w14:paraId="671ED3B1" w14:textId="77777777" w:rsidR="006E318D" w:rsidRDefault="006E318D" w:rsidP="00213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91"/>
      <w:gridCol w:w="4410"/>
      <w:gridCol w:w="2610"/>
      <w:gridCol w:w="4140"/>
    </w:tblGrid>
    <w:tr w:rsidR="003A7931" w:rsidRPr="00C67AAE" w14:paraId="0F711845" w14:textId="77777777" w:rsidTr="00620C80">
      <w:tc>
        <w:tcPr>
          <w:tcW w:w="1491" w:type="dxa"/>
          <w:tcBorders>
            <w:top w:val="nil"/>
            <w:bottom w:val="nil"/>
          </w:tcBorders>
          <w:vAlign w:val="bottom"/>
        </w:tcPr>
        <w:p w14:paraId="013C8513" w14:textId="77777777" w:rsidR="003A7931" w:rsidRPr="00C67AAE" w:rsidRDefault="003A7931" w:rsidP="003A7931">
          <w:pPr>
            <w:spacing w:before="120" w:after="0" w:line="240" w:lineRule="auto"/>
            <w:ind w:left="-105"/>
            <w:jc w:val="both"/>
            <w:rPr>
              <w:rFonts w:ascii="Tahoma" w:eastAsia="Times New Roman" w:hAnsi="Tahoma" w:cs="Tahoma"/>
              <w:sz w:val="28"/>
              <w:szCs w:val="28"/>
            </w:rPr>
          </w:pPr>
          <w:r w:rsidRPr="00C67AAE">
            <w:rPr>
              <w:rFonts w:ascii="Tahoma" w:hAnsi="Tahoma" w:cs="Tahoma"/>
              <w:b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00BCBBFD" wp14:editId="63849B7B">
                <wp:simplePos x="0" y="0"/>
                <wp:positionH relativeFrom="margin">
                  <wp:posOffset>8101330</wp:posOffset>
                </wp:positionH>
                <wp:positionV relativeFrom="paragraph">
                  <wp:posOffset>-48733</wp:posOffset>
                </wp:positionV>
                <wp:extent cx="960120" cy="438912"/>
                <wp:effectExtent l="0" t="0" r="0" b="0"/>
                <wp:wrapNone/>
                <wp:docPr id="23" name="Picture 23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 descr="Icon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120" cy="4389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67AAE">
            <w:rPr>
              <w:rFonts w:ascii="Tahoma" w:eastAsia="Times New Roman" w:hAnsi="Tahoma" w:cs="Tahoma"/>
              <w:b/>
              <w:sz w:val="28"/>
              <w:szCs w:val="28"/>
            </w:rPr>
            <w:t>Academy:</w:t>
          </w:r>
        </w:p>
      </w:tc>
      <w:tc>
        <w:tcPr>
          <w:tcW w:w="4410" w:type="dxa"/>
          <w:vAlign w:val="bottom"/>
        </w:tcPr>
        <w:p w14:paraId="09C9CDB9" w14:textId="77777777" w:rsidR="003A7931" w:rsidRPr="00C67AAE" w:rsidRDefault="003A7931" w:rsidP="003A7931">
          <w:pPr>
            <w:spacing w:before="120" w:after="0" w:line="240" w:lineRule="auto"/>
            <w:jc w:val="both"/>
            <w:rPr>
              <w:rFonts w:ascii="Tahoma" w:eastAsia="Times New Roman" w:hAnsi="Tahoma" w:cs="Tahoma"/>
              <w:sz w:val="20"/>
              <w:szCs w:val="20"/>
            </w:rPr>
          </w:pPr>
        </w:p>
      </w:tc>
      <w:tc>
        <w:tcPr>
          <w:tcW w:w="2610" w:type="dxa"/>
          <w:tcBorders>
            <w:top w:val="nil"/>
            <w:bottom w:val="nil"/>
          </w:tcBorders>
          <w:vAlign w:val="bottom"/>
        </w:tcPr>
        <w:p w14:paraId="1DE5DEF1" w14:textId="77777777" w:rsidR="003A7931" w:rsidRPr="00C67AAE" w:rsidRDefault="003A7931" w:rsidP="003A7931">
          <w:pPr>
            <w:spacing w:before="120" w:after="0" w:line="240" w:lineRule="auto"/>
            <w:jc w:val="both"/>
            <w:rPr>
              <w:rFonts w:ascii="Tahoma" w:eastAsia="Times New Roman" w:hAnsi="Tahoma" w:cs="Tahoma"/>
              <w:b/>
              <w:sz w:val="28"/>
              <w:szCs w:val="28"/>
            </w:rPr>
          </w:pPr>
          <w:r w:rsidRPr="00C67AAE">
            <w:rPr>
              <w:rFonts w:ascii="Tahoma" w:eastAsia="Times New Roman" w:hAnsi="Tahoma" w:cs="Tahoma"/>
              <w:b/>
              <w:sz w:val="28"/>
              <w:szCs w:val="28"/>
            </w:rPr>
            <w:t>Career Pathway:</w:t>
          </w:r>
          <w:r w:rsidRPr="00C67AAE">
            <w:rPr>
              <w:rFonts w:ascii="Tahoma" w:eastAsia="Times New Roman" w:hAnsi="Tahoma" w:cs="Tahoma"/>
              <w:sz w:val="28"/>
              <w:szCs w:val="28"/>
            </w:rPr>
            <w:t xml:space="preserve"> </w:t>
          </w:r>
        </w:p>
      </w:tc>
      <w:tc>
        <w:tcPr>
          <w:tcW w:w="4140" w:type="dxa"/>
          <w:vAlign w:val="bottom"/>
        </w:tcPr>
        <w:p w14:paraId="16A69364" w14:textId="785FC099" w:rsidR="003A7931" w:rsidRPr="00C67AAE" w:rsidRDefault="003A7931" w:rsidP="003A7931">
          <w:pPr>
            <w:spacing w:before="120" w:after="0" w:line="240" w:lineRule="auto"/>
            <w:jc w:val="both"/>
            <w:rPr>
              <w:rFonts w:ascii="Tahoma" w:eastAsia="Times New Roman" w:hAnsi="Tahoma" w:cs="Tahoma"/>
              <w:b/>
              <w:sz w:val="20"/>
              <w:szCs w:val="20"/>
            </w:rPr>
          </w:pPr>
        </w:p>
      </w:tc>
    </w:tr>
  </w:tbl>
  <w:p w14:paraId="137B158D" w14:textId="0C6CB4FB" w:rsidR="000C65B7" w:rsidRPr="003A7931" w:rsidRDefault="003A7931" w:rsidP="003A793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FA9526F" wp14:editId="3D60B630">
              <wp:simplePos x="0" y="0"/>
              <wp:positionH relativeFrom="page">
                <wp:posOffset>10424</wp:posOffset>
              </wp:positionH>
              <wp:positionV relativeFrom="page">
                <wp:posOffset>11430</wp:posOffset>
              </wp:positionV>
              <wp:extent cx="10039350" cy="86591"/>
              <wp:effectExtent l="0" t="0" r="0" b="8890"/>
              <wp:wrapNone/>
              <wp:docPr id="10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39350" cy="86591"/>
                      </a:xfrm>
                      <a:prstGeom prst="rect">
                        <a:avLst/>
                      </a:prstGeom>
                      <a:solidFill>
                        <a:srgbClr val="31AF4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E12D18" id="Rectangle 3" o:spid="_x0000_s1026" style="position:absolute;margin-left:.8pt;margin-top:.9pt;width:790.5pt;height:6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" fillcolor="#31af49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14899"/>
    <w:multiLevelType w:val="hybridMultilevel"/>
    <w:tmpl w:val="F30011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452B"/>
    <w:multiLevelType w:val="hybridMultilevel"/>
    <w:tmpl w:val="8C44A2DA"/>
    <w:lvl w:ilvl="0" w:tplc="0C6E3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9ED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0ED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763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E4B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2C6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523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C2F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148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131B00"/>
    <w:multiLevelType w:val="hybridMultilevel"/>
    <w:tmpl w:val="EB023E8E"/>
    <w:lvl w:ilvl="0" w:tplc="59E05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304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32F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046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4CF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0D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780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AF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D04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4E56F5A"/>
    <w:multiLevelType w:val="hybridMultilevel"/>
    <w:tmpl w:val="27400568"/>
    <w:lvl w:ilvl="0" w:tplc="1DA6EE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D5488C"/>
    <w:multiLevelType w:val="hybridMultilevel"/>
    <w:tmpl w:val="6CBCF1E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E0532AE"/>
    <w:multiLevelType w:val="hybridMultilevel"/>
    <w:tmpl w:val="98346B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B56D8"/>
    <w:multiLevelType w:val="hybridMultilevel"/>
    <w:tmpl w:val="A5FC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35494"/>
    <w:multiLevelType w:val="hybridMultilevel"/>
    <w:tmpl w:val="DF2C252E"/>
    <w:lvl w:ilvl="0" w:tplc="CFD6E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BCD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F87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B8A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B24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82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AE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F2B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7A7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1260EBC"/>
    <w:multiLevelType w:val="hybridMultilevel"/>
    <w:tmpl w:val="C7C68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54DA6"/>
    <w:multiLevelType w:val="hybridMultilevel"/>
    <w:tmpl w:val="5C64F2CC"/>
    <w:lvl w:ilvl="0" w:tplc="1DCA1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4849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2C2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CC9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045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AE5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C1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E2A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94D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29822765">
    <w:abstractNumId w:val="4"/>
  </w:num>
  <w:num w:numId="2" w16cid:durableId="717512310">
    <w:abstractNumId w:val="9"/>
  </w:num>
  <w:num w:numId="3" w16cid:durableId="45226339">
    <w:abstractNumId w:val="2"/>
  </w:num>
  <w:num w:numId="4" w16cid:durableId="1228761037">
    <w:abstractNumId w:val="1"/>
  </w:num>
  <w:num w:numId="5" w16cid:durableId="203491587">
    <w:abstractNumId w:val="7"/>
  </w:num>
  <w:num w:numId="6" w16cid:durableId="1126924194">
    <w:abstractNumId w:val="6"/>
  </w:num>
  <w:num w:numId="7" w16cid:durableId="3094802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6456804">
    <w:abstractNumId w:val="0"/>
  </w:num>
  <w:num w:numId="9" w16cid:durableId="1982074049">
    <w:abstractNumId w:val="8"/>
  </w:num>
  <w:num w:numId="10" w16cid:durableId="1944529977">
    <w:abstractNumId w:val="5"/>
  </w:num>
  <w:num w:numId="11" w16cid:durableId="734204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OyNDQzNTczNzW1NDFW0lEKTi0uzszPAykwtKgFAGoFzRAtAAAA"/>
  </w:docVars>
  <w:rsids>
    <w:rsidRoot w:val="001C512B"/>
    <w:rsid w:val="00016B81"/>
    <w:rsid w:val="00027453"/>
    <w:rsid w:val="00045AA6"/>
    <w:rsid w:val="00082FF9"/>
    <w:rsid w:val="000A4154"/>
    <w:rsid w:val="000A6456"/>
    <w:rsid w:val="000B1783"/>
    <w:rsid w:val="000C65B7"/>
    <w:rsid w:val="000F27F2"/>
    <w:rsid w:val="000F7828"/>
    <w:rsid w:val="00132E57"/>
    <w:rsid w:val="001361DC"/>
    <w:rsid w:val="00146510"/>
    <w:rsid w:val="00163BF6"/>
    <w:rsid w:val="00166C23"/>
    <w:rsid w:val="001722B2"/>
    <w:rsid w:val="0018042C"/>
    <w:rsid w:val="00180471"/>
    <w:rsid w:val="00192321"/>
    <w:rsid w:val="001A4C6A"/>
    <w:rsid w:val="001A742A"/>
    <w:rsid w:val="001B125B"/>
    <w:rsid w:val="001B35D4"/>
    <w:rsid w:val="001C273C"/>
    <w:rsid w:val="001C512B"/>
    <w:rsid w:val="001E2F59"/>
    <w:rsid w:val="001F0A47"/>
    <w:rsid w:val="00205D54"/>
    <w:rsid w:val="00205DEF"/>
    <w:rsid w:val="002137BE"/>
    <w:rsid w:val="00251518"/>
    <w:rsid w:val="0025369E"/>
    <w:rsid w:val="00267EB9"/>
    <w:rsid w:val="002740FB"/>
    <w:rsid w:val="00275FBB"/>
    <w:rsid w:val="002923FA"/>
    <w:rsid w:val="002C609A"/>
    <w:rsid w:val="0030498E"/>
    <w:rsid w:val="00314296"/>
    <w:rsid w:val="00342A81"/>
    <w:rsid w:val="00344A59"/>
    <w:rsid w:val="00347692"/>
    <w:rsid w:val="00350FFE"/>
    <w:rsid w:val="003542F7"/>
    <w:rsid w:val="003621F1"/>
    <w:rsid w:val="003878EC"/>
    <w:rsid w:val="003A10F4"/>
    <w:rsid w:val="003A3595"/>
    <w:rsid w:val="003A7931"/>
    <w:rsid w:val="003D0E19"/>
    <w:rsid w:val="003F2291"/>
    <w:rsid w:val="004224EF"/>
    <w:rsid w:val="00423023"/>
    <w:rsid w:val="00437428"/>
    <w:rsid w:val="0044221A"/>
    <w:rsid w:val="00443045"/>
    <w:rsid w:val="00446404"/>
    <w:rsid w:val="00463962"/>
    <w:rsid w:val="00463E97"/>
    <w:rsid w:val="00464D6F"/>
    <w:rsid w:val="00476FBB"/>
    <w:rsid w:val="004803F3"/>
    <w:rsid w:val="00497815"/>
    <w:rsid w:val="004C0D6F"/>
    <w:rsid w:val="004C1D24"/>
    <w:rsid w:val="004C2FC4"/>
    <w:rsid w:val="004F1695"/>
    <w:rsid w:val="00552416"/>
    <w:rsid w:val="005567DA"/>
    <w:rsid w:val="00562ADF"/>
    <w:rsid w:val="00563549"/>
    <w:rsid w:val="00571B41"/>
    <w:rsid w:val="00577DDF"/>
    <w:rsid w:val="00585F68"/>
    <w:rsid w:val="00591651"/>
    <w:rsid w:val="00595268"/>
    <w:rsid w:val="005C500C"/>
    <w:rsid w:val="00607AC4"/>
    <w:rsid w:val="00663A22"/>
    <w:rsid w:val="00670CDD"/>
    <w:rsid w:val="00674A97"/>
    <w:rsid w:val="00684D68"/>
    <w:rsid w:val="00685136"/>
    <w:rsid w:val="00697913"/>
    <w:rsid w:val="006A4382"/>
    <w:rsid w:val="006C0A2E"/>
    <w:rsid w:val="006C378F"/>
    <w:rsid w:val="006D6EC7"/>
    <w:rsid w:val="006E0A35"/>
    <w:rsid w:val="006E318D"/>
    <w:rsid w:val="006E3260"/>
    <w:rsid w:val="006F472E"/>
    <w:rsid w:val="00736EC8"/>
    <w:rsid w:val="007441FD"/>
    <w:rsid w:val="00791F2F"/>
    <w:rsid w:val="00793222"/>
    <w:rsid w:val="007967C3"/>
    <w:rsid w:val="007A3443"/>
    <w:rsid w:val="007B6D74"/>
    <w:rsid w:val="007C3284"/>
    <w:rsid w:val="00800482"/>
    <w:rsid w:val="00821207"/>
    <w:rsid w:val="00823FB4"/>
    <w:rsid w:val="00824F5A"/>
    <w:rsid w:val="00840932"/>
    <w:rsid w:val="00840A96"/>
    <w:rsid w:val="00855400"/>
    <w:rsid w:val="00863FBA"/>
    <w:rsid w:val="008716B9"/>
    <w:rsid w:val="0087707B"/>
    <w:rsid w:val="00894AFA"/>
    <w:rsid w:val="008B4025"/>
    <w:rsid w:val="008B4B81"/>
    <w:rsid w:val="008F2072"/>
    <w:rsid w:val="008F3326"/>
    <w:rsid w:val="00903D61"/>
    <w:rsid w:val="0090782E"/>
    <w:rsid w:val="0092528D"/>
    <w:rsid w:val="0093289B"/>
    <w:rsid w:val="00954BFF"/>
    <w:rsid w:val="00957814"/>
    <w:rsid w:val="00972029"/>
    <w:rsid w:val="0097740C"/>
    <w:rsid w:val="009905E2"/>
    <w:rsid w:val="009945B8"/>
    <w:rsid w:val="009A0941"/>
    <w:rsid w:val="009A343A"/>
    <w:rsid w:val="009A55DA"/>
    <w:rsid w:val="009B1786"/>
    <w:rsid w:val="009C412A"/>
    <w:rsid w:val="009E3F06"/>
    <w:rsid w:val="00A03EC6"/>
    <w:rsid w:val="00A11510"/>
    <w:rsid w:val="00A261DF"/>
    <w:rsid w:val="00A30B4E"/>
    <w:rsid w:val="00A602EC"/>
    <w:rsid w:val="00A62DAE"/>
    <w:rsid w:val="00A73EDA"/>
    <w:rsid w:val="00A76372"/>
    <w:rsid w:val="00A87322"/>
    <w:rsid w:val="00AA19D9"/>
    <w:rsid w:val="00AB3889"/>
    <w:rsid w:val="00AE1013"/>
    <w:rsid w:val="00AE66F2"/>
    <w:rsid w:val="00AE6E5D"/>
    <w:rsid w:val="00AF2463"/>
    <w:rsid w:val="00AF3F32"/>
    <w:rsid w:val="00B1728D"/>
    <w:rsid w:val="00B20043"/>
    <w:rsid w:val="00B454D6"/>
    <w:rsid w:val="00B86031"/>
    <w:rsid w:val="00B872F4"/>
    <w:rsid w:val="00BB06DE"/>
    <w:rsid w:val="00BC03EC"/>
    <w:rsid w:val="00C065C8"/>
    <w:rsid w:val="00C07393"/>
    <w:rsid w:val="00C07776"/>
    <w:rsid w:val="00C12402"/>
    <w:rsid w:val="00C21BC8"/>
    <w:rsid w:val="00C25A44"/>
    <w:rsid w:val="00C30183"/>
    <w:rsid w:val="00C312CD"/>
    <w:rsid w:val="00C36B8A"/>
    <w:rsid w:val="00C43029"/>
    <w:rsid w:val="00C638FA"/>
    <w:rsid w:val="00C72D8A"/>
    <w:rsid w:val="00C7502E"/>
    <w:rsid w:val="00C76FB7"/>
    <w:rsid w:val="00C8794C"/>
    <w:rsid w:val="00CC000F"/>
    <w:rsid w:val="00CE5206"/>
    <w:rsid w:val="00D466D3"/>
    <w:rsid w:val="00D4786E"/>
    <w:rsid w:val="00D50F3D"/>
    <w:rsid w:val="00D71EE8"/>
    <w:rsid w:val="00D745AA"/>
    <w:rsid w:val="00D85DEA"/>
    <w:rsid w:val="00D91631"/>
    <w:rsid w:val="00DA0AD4"/>
    <w:rsid w:val="00DB18A5"/>
    <w:rsid w:val="00DC4F91"/>
    <w:rsid w:val="00DC73AC"/>
    <w:rsid w:val="00DD224D"/>
    <w:rsid w:val="00DE3A42"/>
    <w:rsid w:val="00DE50B1"/>
    <w:rsid w:val="00E36663"/>
    <w:rsid w:val="00E458EA"/>
    <w:rsid w:val="00E96DD0"/>
    <w:rsid w:val="00EB4EBF"/>
    <w:rsid w:val="00ED1326"/>
    <w:rsid w:val="00ED7169"/>
    <w:rsid w:val="00EE321A"/>
    <w:rsid w:val="00EF1C7C"/>
    <w:rsid w:val="00F07DB0"/>
    <w:rsid w:val="00F17BAC"/>
    <w:rsid w:val="00F17C78"/>
    <w:rsid w:val="00F377FE"/>
    <w:rsid w:val="00F50902"/>
    <w:rsid w:val="00F50D93"/>
    <w:rsid w:val="00F53BBC"/>
    <w:rsid w:val="00F55BD4"/>
    <w:rsid w:val="00F5658F"/>
    <w:rsid w:val="00F674EB"/>
    <w:rsid w:val="00F72DA2"/>
    <w:rsid w:val="00F85E72"/>
    <w:rsid w:val="00F85EE4"/>
    <w:rsid w:val="00F87356"/>
    <w:rsid w:val="00FA3A8C"/>
    <w:rsid w:val="00FC4955"/>
    <w:rsid w:val="00FC68AF"/>
    <w:rsid w:val="00FD3561"/>
    <w:rsid w:val="00FD5AA0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CB88B"/>
  <w15:chartTrackingRefBased/>
  <w15:docId w15:val="{9EBDCFDA-C255-4CD6-AA25-71C08BA0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1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12B"/>
  </w:style>
  <w:style w:type="paragraph" w:styleId="ListParagraph">
    <w:name w:val="List Paragraph"/>
    <w:basedOn w:val="Normal"/>
    <w:uiPriority w:val="34"/>
    <w:qFormat/>
    <w:rsid w:val="001C512B"/>
    <w:pPr>
      <w:ind w:left="720"/>
      <w:contextualSpacing/>
    </w:pPr>
  </w:style>
  <w:style w:type="table" w:customStyle="1" w:styleId="myOwnTableStyle11">
    <w:name w:val="myOwnTableStyle11"/>
    <w:uiPriority w:val="99"/>
    <w:rsid w:val="001C512B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  <w:insideH w:val="single" w:sz="6" w:space="0" w:color="DDDDDD"/>
        <w:insideV w:val="single" w:sz="6" w:space="0" w:color="DDDDDD"/>
      </w:tblBorders>
      <w:tblCellMar>
        <w:top w:w="80" w:type="dxa"/>
        <w:left w:w="80" w:type="dxa"/>
        <w:bottom w:w="80" w:type="dxa"/>
        <w:right w:w="80" w:type="dxa"/>
      </w:tblCellMar>
    </w:tblPr>
    <w:tblStylePr w:type="firstRow">
      <w:tblPr/>
      <w:tcPr>
        <w:tcBorders>
          <w:bottom w:val="single" w:sz="18" w:space="0" w:color="0000FF"/>
        </w:tcBorders>
        <w:shd w:val="clear" w:color="auto" w:fill="DDDDDD"/>
      </w:tcPr>
    </w:tblStylePr>
  </w:style>
  <w:style w:type="paragraph" w:styleId="NormalWeb">
    <w:name w:val="Normal (Web)"/>
    <w:basedOn w:val="Normal"/>
    <w:uiPriority w:val="99"/>
    <w:unhideWhenUsed/>
    <w:rsid w:val="001C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C5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32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2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2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2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222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13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7BE"/>
  </w:style>
  <w:style w:type="paragraph" w:customStyle="1" w:styleId="Default">
    <w:name w:val="Default"/>
    <w:rsid w:val="000F27F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F07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602EC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B20043"/>
    <w:pPr>
      <w:widowControl w:val="0"/>
      <w:autoSpaceDE w:val="0"/>
      <w:autoSpaceDN w:val="0"/>
      <w:spacing w:after="0" w:line="240" w:lineRule="auto"/>
    </w:pPr>
    <w:rPr>
      <w:rFonts w:ascii="DINOT" w:eastAsia="DINOT" w:hAnsi="DINOT" w:cs="DINOT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20043"/>
    <w:rPr>
      <w:rFonts w:ascii="DINOT" w:eastAsia="DINOT" w:hAnsi="DINOT" w:cs="DINOT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A74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0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1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2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9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94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77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6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25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6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3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4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9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0C454-1BD9-4449-9DA0-3D3A2C1A5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Aazam Irilian</dc:creator>
  <cp:keywords/>
  <dc:description/>
  <cp:lastModifiedBy>Laurie Johnson</cp:lastModifiedBy>
  <cp:revision>5</cp:revision>
  <cp:lastPrinted>2019-06-25T13:38:00Z</cp:lastPrinted>
  <dcterms:created xsi:type="dcterms:W3CDTF">2022-06-17T14:41:00Z</dcterms:created>
  <dcterms:modified xsi:type="dcterms:W3CDTF">2025-06-25T00:59:00Z</dcterms:modified>
</cp:coreProperties>
</file>