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87A7" w14:textId="1226D5D3" w:rsidR="0019158C" w:rsidRDefault="0019158C" w:rsidP="004D339B"/>
    <w:p w14:paraId="76E5C256" w14:textId="77777777" w:rsidR="0085502B" w:rsidRDefault="0085502B" w:rsidP="004D339B">
      <w:pPr>
        <w:rPr>
          <w:rFonts w:ascii="Tahoma" w:hAnsi="Tahoma" w:cs="Tahoma"/>
          <w:b/>
          <w:bCs/>
          <w:color w:val="000000"/>
          <w:szCs w:val="22"/>
        </w:rPr>
      </w:pPr>
    </w:p>
    <w:p w14:paraId="01E286AB" w14:textId="77777777" w:rsidR="0085502B" w:rsidRDefault="0085502B" w:rsidP="004D339B">
      <w:pPr>
        <w:rPr>
          <w:rFonts w:ascii="Tahoma" w:hAnsi="Tahoma" w:cs="Tahoma"/>
          <w:b/>
          <w:bCs/>
          <w:color w:val="000000"/>
          <w:szCs w:val="22"/>
        </w:rPr>
      </w:pPr>
    </w:p>
    <w:p w14:paraId="0705AB18" w14:textId="7CB8B3F1" w:rsidR="00AA5AF7" w:rsidRDefault="00AA5AF7" w:rsidP="004D339B">
      <w:pPr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Student Name: ___________________________________</w:t>
      </w:r>
    </w:p>
    <w:p w14:paraId="7A1A4771" w14:textId="5D33B203" w:rsidR="00AB500F" w:rsidRDefault="00AB500F" w:rsidP="00AB500F">
      <w:pPr>
        <w:pStyle w:val="Heading1"/>
      </w:pPr>
      <w:r>
        <w:t>Part 1: Hireability Framework</w:t>
      </w:r>
    </w:p>
    <w:p w14:paraId="30B2C831" w14:textId="61EAE435" w:rsidR="00AA35E5" w:rsidRPr="00A45EEB" w:rsidRDefault="00AA35E5" w:rsidP="00AA35E5">
      <w:pPr>
        <w:rPr>
          <w:rFonts w:ascii="Tahoma" w:hAnsi="Tahoma" w:cs="Tahoma"/>
          <w:b/>
          <w:bCs/>
          <w:color w:val="000000"/>
          <w:szCs w:val="22"/>
        </w:rPr>
      </w:pPr>
      <w:r w:rsidRPr="00A45EEB">
        <w:rPr>
          <w:rFonts w:ascii="Tahoma" w:hAnsi="Tahoma" w:cs="Tahoma"/>
          <w:b/>
          <w:bCs/>
          <w:color w:val="000000"/>
          <w:szCs w:val="22"/>
        </w:rPr>
        <w:t>Directions</w:t>
      </w:r>
    </w:p>
    <w:p w14:paraId="55B6D3DF" w14:textId="77777777" w:rsidR="00AA35E5" w:rsidRDefault="00AA35E5" w:rsidP="00AA35E5">
      <w:pPr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zCs w:val="22"/>
        </w:rPr>
        <w:t>Throughout the experience take note of your student’s skill development to help be better prepared to complete the future ready skills assessment at the end of the experience.</w:t>
      </w:r>
    </w:p>
    <w:p w14:paraId="3FE47B4A" w14:textId="77777777" w:rsidR="00AA35E5" w:rsidRPr="00AA35E5" w:rsidRDefault="00AA35E5" w:rsidP="00AA35E5"/>
    <w:tbl>
      <w:tblPr>
        <w:tblStyle w:val="TableGrid"/>
        <w:tblW w:w="10800" w:type="dxa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5886"/>
        <w:gridCol w:w="1062"/>
        <w:gridCol w:w="1062"/>
        <w:gridCol w:w="920"/>
        <w:gridCol w:w="854"/>
        <w:gridCol w:w="1016"/>
      </w:tblGrid>
      <w:tr w:rsidR="00ED749E" w14:paraId="1BF2E6AC" w14:textId="77777777" w:rsidTr="00BB6618">
        <w:trPr>
          <w:cantSplit/>
        </w:trPr>
        <w:tc>
          <w:tcPr>
            <w:tcW w:w="5886" w:type="dxa"/>
            <w:shd w:val="clear" w:color="auto" w:fill="32B04A"/>
          </w:tcPr>
          <w:p w14:paraId="7313BDFE" w14:textId="4CDF9DA1" w:rsidR="00ED749E" w:rsidRPr="001B7114" w:rsidRDefault="00ED749E" w:rsidP="00D6616D">
            <w:pPr>
              <w:spacing w:before="120"/>
              <w:rPr>
                <w:b/>
                <w:bCs/>
              </w:rPr>
            </w:pPr>
            <w:r w:rsidRPr="001B7114">
              <w:rPr>
                <w:b/>
                <w:bCs/>
                <w:color w:val="FFFFFF" w:themeColor="background1"/>
              </w:rPr>
              <w:t>Collaboration</w:t>
            </w:r>
          </w:p>
        </w:tc>
        <w:tc>
          <w:tcPr>
            <w:tcW w:w="1062" w:type="dxa"/>
            <w:shd w:val="clear" w:color="auto" w:fill="32B04A"/>
          </w:tcPr>
          <w:p w14:paraId="576CBF8B" w14:textId="1B9F6988" w:rsidR="00ED749E" w:rsidRPr="003754D9" w:rsidRDefault="00ED749E" w:rsidP="00ED749E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Strongly Disagree</w:t>
            </w:r>
          </w:p>
        </w:tc>
        <w:tc>
          <w:tcPr>
            <w:tcW w:w="1062" w:type="dxa"/>
            <w:shd w:val="clear" w:color="auto" w:fill="32B04A"/>
          </w:tcPr>
          <w:p w14:paraId="01FD2485" w14:textId="775C89E7" w:rsidR="00ED749E" w:rsidRPr="003754D9" w:rsidRDefault="00ED749E" w:rsidP="00D6616D">
            <w:pPr>
              <w:spacing w:before="12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Disagree</w:t>
            </w:r>
          </w:p>
        </w:tc>
        <w:tc>
          <w:tcPr>
            <w:tcW w:w="920" w:type="dxa"/>
            <w:shd w:val="clear" w:color="auto" w:fill="32B04A"/>
          </w:tcPr>
          <w:p w14:paraId="676EC0CE" w14:textId="71EF13F0" w:rsidR="00ED749E" w:rsidRPr="003754D9" w:rsidRDefault="00ED749E" w:rsidP="00D6616D">
            <w:pPr>
              <w:spacing w:before="12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Neutral</w:t>
            </w:r>
          </w:p>
        </w:tc>
        <w:tc>
          <w:tcPr>
            <w:tcW w:w="854" w:type="dxa"/>
            <w:shd w:val="clear" w:color="auto" w:fill="32B04A"/>
          </w:tcPr>
          <w:p w14:paraId="1EE78B69" w14:textId="2595767B" w:rsidR="00ED749E" w:rsidRPr="003754D9" w:rsidRDefault="00ED749E" w:rsidP="00D6616D">
            <w:pPr>
              <w:spacing w:before="12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Agree</w:t>
            </w:r>
          </w:p>
        </w:tc>
        <w:tc>
          <w:tcPr>
            <w:tcW w:w="1016" w:type="dxa"/>
            <w:shd w:val="clear" w:color="auto" w:fill="32B04A"/>
          </w:tcPr>
          <w:p w14:paraId="33DC0D31" w14:textId="2EBC05FA" w:rsidR="00ED749E" w:rsidRPr="003754D9" w:rsidRDefault="00ED749E" w:rsidP="00ED749E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Strongly Agree</w:t>
            </w:r>
          </w:p>
        </w:tc>
      </w:tr>
      <w:tr w:rsidR="00ED749E" w14:paraId="1A1720F8" w14:textId="77777777" w:rsidTr="00BB6618">
        <w:trPr>
          <w:cantSplit/>
        </w:trPr>
        <w:tc>
          <w:tcPr>
            <w:tcW w:w="5886" w:type="dxa"/>
          </w:tcPr>
          <w:p w14:paraId="2B177AA1" w14:textId="1AEEF06B" w:rsidR="00ED749E" w:rsidRPr="00BE0A22" w:rsidRDefault="00614ADF" w:rsidP="00D6616D">
            <w:pPr>
              <w:ind w:left="216"/>
              <w:rPr>
                <w:sz w:val="20"/>
              </w:rPr>
            </w:pPr>
            <w:r w:rsidRPr="00BE0A22">
              <w:rPr>
                <w:sz w:val="20"/>
              </w:rPr>
              <w:t>Contributes to the work of the team and supports others</w:t>
            </w:r>
          </w:p>
        </w:tc>
        <w:tc>
          <w:tcPr>
            <w:tcW w:w="1062" w:type="dxa"/>
          </w:tcPr>
          <w:p w14:paraId="3EC83759" w14:textId="77777777" w:rsidR="00ED749E" w:rsidRDefault="00ED749E" w:rsidP="00ED749E">
            <w:pPr>
              <w:jc w:val="center"/>
            </w:pPr>
          </w:p>
        </w:tc>
        <w:tc>
          <w:tcPr>
            <w:tcW w:w="1062" w:type="dxa"/>
          </w:tcPr>
          <w:p w14:paraId="22002867" w14:textId="77777777" w:rsidR="00ED749E" w:rsidRDefault="00ED749E" w:rsidP="00ED749E"/>
        </w:tc>
        <w:tc>
          <w:tcPr>
            <w:tcW w:w="920" w:type="dxa"/>
          </w:tcPr>
          <w:p w14:paraId="7B1AAD70" w14:textId="77777777" w:rsidR="00ED749E" w:rsidRDefault="00ED749E" w:rsidP="00ED749E">
            <w:pPr>
              <w:jc w:val="center"/>
            </w:pPr>
          </w:p>
        </w:tc>
        <w:tc>
          <w:tcPr>
            <w:tcW w:w="854" w:type="dxa"/>
          </w:tcPr>
          <w:p w14:paraId="497CA077" w14:textId="77777777" w:rsidR="00ED749E" w:rsidRDefault="00ED749E" w:rsidP="00ED749E">
            <w:pPr>
              <w:jc w:val="center"/>
            </w:pPr>
          </w:p>
        </w:tc>
        <w:tc>
          <w:tcPr>
            <w:tcW w:w="1016" w:type="dxa"/>
          </w:tcPr>
          <w:p w14:paraId="4D24DBF5" w14:textId="77777777" w:rsidR="00ED749E" w:rsidRDefault="00ED749E" w:rsidP="00ED749E">
            <w:pPr>
              <w:jc w:val="center"/>
            </w:pPr>
          </w:p>
        </w:tc>
      </w:tr>
      <w:tr w:rsidR="00ED749E" w14:paraId="64E68BC3" w14:textId="77777777" w:rsidTr="00BB6618">
        <w:trPr>
          <w:cantSplit/>
        </w:trPr>
        <w:tc>
          <w:tcPr>
            <w:tcW w:w="5886" w:type="dxa"/>
          </w:tcPr>
          <w:p w14:paraId="672167C0" w14:textId="43F8A61A" w:rsidR="00ED749E" w:rsidRPr="00BE0A22" w:rsidRDefault="00614ADF" w:rsidP="00D6616D">
            <w:pPr>
              <w:ind w:left="216"/>
              <w:rPr>
                <w:sz w:val="20"/>
              </w:rPr>
            </w:pPr>
            <w:r w:rsidRPr="00BE0A22">
              <w:rPr>
                <w:sz w:val="20"/>
              </w:rPr>
              <w:t>Actively looks to resolve areas of disagreement or conflict through discussion</w:t>
            </w:r>
          </w:p>
        </w:tc>
        <w:tc>
          <w:tcPr>
            <w:tcW w:w="1062" w:type="dxa"/>
          </w:tcPr>
          <w:p w14:paraId="079622A5" w14:textId="77777777" w:rsidR="00ED749E" w:rsidRDefault="00ED749E" w:rsidP="00ED749E">
            <w:pPr>
              <w:jc w:val="center"/>
            </w:pPr>
          </w:p>
        </w:tc>
        <w:tc>
          <w:tcPr>
            <w:tcW w:w="1062" w:type="dxa"/>
          </w:tcPr>
          <w:p w14:paraId="25BBCB04" w14:textId="77777777" w:rsidR="00ED749E" w:rsidRDefault="00ED749E" w:rsidP="00ED749E"/>
        </w:tc>
        <w:tc>
          <w:tcPr>
            <w:tcW w:w="920" w:type="dxa"/>
          </w:tcPr>
          <w:p w14:paraId="30681F56" w14:textId="77777777" w:rsidR="00ED749E" w:rsidRDefault="00ED749E" w:rsidP="00ED749E">
            <w:pPr>
              <w:jc w:val="center"/>
            </w:pPr>
          </w:p>
        </w:tc>
        <w:tc>
          <w:tcPr>
            <w:tcW w:w="854" w:type="dxa"/>
          </w:tcPr>
          <w:p w14:paraId="2586F9A4" w14:textId="77777777" w:rsidR="00ED749E" w:rsidRDefault="00ED749E" w:rsidP="00ED749E">
            <w:pPr>
              <w:jc w:val="center"/>
            </w:pPr>
          </w:p>
        </w:tc>
        <w:tc>
          <w:tcPr>
            <w:tcW w:w="1016" w:type="dxa"/>
          </w:tcPr>
          <w:p w14:paraId="4623C26C" w14:textId="77777777" w:rsidR="00ED749E" w:rsidRDefault="00ED749E" w:rsidP="00ED749E">
            <w:pPr>
              <w:jc w:val="center"/>
            </w:pPr>
          </w:p>
        </w:tc>
      </w:tr>
      <w:tr w:rsidR="006D76C4" w14:paraId="61364DF9" w14:textId="77777777" w:rsidTr="00BB6618">
        <w:trPr>
          <w:cantSplit/>
        </w:trPr>
        <w:tc>
          <w:tcPr>
            <w:tcW w:w="10800" w:type="dxa"/>
            <w:gridSpan w:val="6"/>
          </w:tcPr>
          <w:p w14:paraId="12128B41" w14:textId="77777777" w:rsidR="006D76C4" w:rsidRDefault="006D76C4" w:rsidP="006D76C4">
            <w:pPr>
              <w:rPr>
                <w:sz w:val="20"/>
              </w:rPr>
            </w:pPr>
            <w:r w:rsidRPr="006D76C4">
              <w:rPr>
                <w:sz w:val="20"/>
              </w:rPr>
              <w:t>Comments:</w:t>
            </w:r>
          </w:p>
          <w:p w14:paraId="5D7070EC" w14:textId="77777777" w:rsidR="006D76C4" w:rsidRDefault="006D76C4" w:rsidP="006D76C4">
            <w:pPr>
              <w:rPr>
                <w:sz w:val="20"/>
              </w:rPr>
            </w:pPr>
          </w:p>
          <w:p w14:paraId="162A28A9" w14:textId="77777777" w:rsidR="006D76C4" w:rsidRDefault="006D76C4" w:rsidP="006D76C4">
            <w:pPr>
              <w:rPr>
                <w:sz w:val="20"/>
              </w:rPr>
            </w:pPr>
          </w:p>
          <w:p w14:paraId="713389B1" w14:textId="3DA8F775" w:rsidR="006D76C4" w:rsidRPr="006D76C4" w:rsidRDefault="006D76C4" w:rsidP="006D76C4">
            <w:pPr>
              <w:rPr>
                <w:sz w:val="20"/>
              </w:rPr>
            </w:pPr>
          </w:p>
        </w:tc>
      </w:tr>
    </w:tbl>
    <w:p w14:paraId="24896B00" w14:textId="5FDA443E" w:rsidR="00E62095" w:rsidRDefault="00E62095"/>
    <w:tbl>
      <w:tblPr>
        <w:tblStyle w:val="TableGrid"/>
        <w:tblW w:w="10800" w:type="dxa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5886"/>
        <w:gridCol w:w="1062"/>
        <w:gridCol w:w="1062"/>
        <w:gridCol w:w="920"/>
        <w:gridCol w:w="854"/>
        <w:gridCol w:w="1016"/>
      </w:tblGrid>
      <w:tr w:rsidR="00BB6618" w14:paraId="62081A12" w14:textId="77777777" w:rsidTr="00BB6618">
        <w:trPr>
          <w:cantSplit/>
        </w:trPr>
        <w:tc>
          <w:tcPr>
            <w:tcW w:w="5886" w:type="dxa"/>
            <w:shd w:val="clear" w:color="auto" w:fill="006A4F"/>
          </w:tcPr>
          <w:p w14:paraId="410C003E" w14:textId="77777777" w:rsidR="00BB6618" w:rsidRPr="001B7114" w:rsidRDefault="00BB6618" w:rsidP="004C4360">
            <w:pPr>
              <w:spacing w:before="120"/>
              <w:rPr>
                <w:b/>
                <w:bCs/>
                <w:color w:val="FFFFFF" w:themeColor="background1"/>
              </w:rPr>
            </w:pPr>
            <w:r w:rsidRPr="001B7114">
              <w:rPr>
                <w:b/>
                <w:bCs/>
                <w:color w:val="FFFFFF" w:themeColor="background1"/>
              </w:rPr>
              <w:t>Communication</w:t>
            </w:r>
          </w:p>
        </w:tc>
        <w:tc>
          <w:tcPr>
            <w:tcW w:w="1062" w:type="dxa"/>
            <w:shd w:val="clear" w:color="auto" w:fill="006A4F"/>
          </w:tcPr>
          <w:p w14:paraId="04721861" w14:textId="77777777" w:rsidR="00BB6618" w:rsidRPr="003754D9" w:rsidRDefault="00BB6618" w:rsidP="004C436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Strongly Disagree</w:t>
            </w:r>
          </w:p>
        </w:tc>
        <w:tc>
          <w:tcPr>
            <w:tcW w:w="1062" w:type="dxa"/>
            <w:shd w:val="clear" w:color="auto" w:fill="006A4F"/>
          </w:tcPr>
          <w:p w14:paraId="281DEA27" w14:textId="77777777" w:rsidR="00BB6618" w:rsidRPr="003754D9" w:rsidRDefault="00BB6618" w:rsidP="004C4360">
            <w:pPr>
              <w:spacing w:before="12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Disagree</w:t>
            </w:r>
          </w:p>
        </w:tc>
        <w:tc>
          <w:tcPr>
            <w:tcW w:w="920" w:type="dxa"/>
            <w:shd w:val="clear" w:color="auto" w:fill="006A4F"/>
          </w:tcPr>
          <w:p w14:paraId="1EAC9464" w14:textId="77777777" w:rsidR="00BB6618" w:rsidRPr="003754D9" w:rsidRDefault="00BB6618" w:rsidP="004C4360">
            <w:pPr>
              <w:spacing w:before="12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Neutral</w:t>
            </w:r>
          </w:p>
        </w:tc>
        <w:tc>
          <w:tcPr>
            <w:tcW w:w="854" w:type="dxa"/>
            <w:shd w:val="clear" w:color="auto" w:fill="006A4F"/>
          </w:tcPr>
          <w:p w14:paraId="5DC578F9" w14:textId="77777777" w:rsidR="00BB6618" w:rsidRPr="003754D9" w:rsidRDefault="00BB6618" w:rsidP="004C4360">
            <w:pPr>
              <w:spacing w:before="12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Agree</w:t>
            </w:r>
          </w:p>
        </w:tc>
        <w:tc>
          <w:tcPr>
            <w:tcW w:w="1016" w:type="dxa"/>
            <w:shd w:val="clear" w:color="auto" w:fill="006A4F"/>
          </w:tcPr>
          <w:p w14:paraId="7BBECE95" w14:textId="77777777" w:rsidR="00BB6618" w:rsidRPr="003754D9" w:rsidRDefault="00BB6618" w:rsidP="004C436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Strongly Agree</w:t>
            </w:r>
          </w:p>
        </w:tc>
      </w:tr>
      <w:tr w:rsidR="00BB6618" w14:paraId="144D7C1D" w14:textId="77777777" w:rsidTr="00BB6618">
        <w:trPr>
          <w:cantSplit/>
        </w:trPr>
        <w:tc>
          <w:tcPr>
            <w:tcW w:w="5886" w:type="dxa"/>
          </w:tcPr>
          <w:p w14:paraId="6BDD0CC3" w14:textId="77777777" w:rsidR="00BB6618" w:rsidRPr="00BE0A22" w:rsidRDefault="00BB6618" w:rsidP="004C4360">
            <w:pPr>
              <w:ind w:left="216"/>
              <w:rPr>
                <w:sz w:val="20"/>
              </w:rPr>
            </w:pPr>
            <w:r w:rsidRPr="00BE0A22">
              <w:rPr>
                <w:sz w:val="20"/>
              </w:rPr>
              <w:t>Actively listens to understand and asks clarifying questions</w:t>
            </w:r>
          </w:p>
        </w:tc>
        <w:tc>
          <w:tcPr>
            <w:tcW w:w="1062" w:type="dxa"/>
          </w:tcPr>
          <w:p w14:paraId="1A3F8815" w14:textId="77777777" w:rsidR="00BB6618" w:rsidRDefault="00BB6618" w:rsidP="004C4360">
            <w:pPr>
              <w:jc w:val="center"/>
            </w:pPr>
          </w:p>
        </w:tc>
        <w:tc>
          <w:tcPr>
            <w:tcW w:w="1062" w:type="dxa"/>
          </w:tcPr>
          <w:p w14:paraId="12544F32" w14:textId="77777777" w:rsidR="00BB6618" w:rsidRDefault="00BB6618" w:rsidP="004C4360"/>
        </w:tc>
        <w:tc>
          <w:tcPr>
            <w:tcW w:w="920" w:type="dxa"/>
          </w:tcPr>
          <w:p w14:paraId="476EE22B" w14:textId="77777777" w:rsidR="00BB6618" w:rsidRDefault="00BB6618" w:rsidP="004C4360">
            <w:pPr>
              <w:jc w:val="center"/>
            </w:pPr>
          </w:p>
        </w:tc>
        <w:tc>
          <w:tcPr>
            <w:tcW w:w="854" w:type="dxa"/>
          </w:tcPr>
          <w:p w14:paraId="03E75D86" w14:textId="77777777" w:rsidR="00BB6618" w:rsidRDefault="00BB6618" w:rsidP="004C4360">
            <w:pPr>
              <w:jc w:val="center"/>
            </w:pPr>
          </w:p>
        </w:tc>
        <w:tc>
          <w:tcPr>
            <w:tcW w:w="1016" w:type="dxa"/>
          </w:tcPr>
          <w:p w14:paraId="5DFB7F3F" w14:textId="77777777" w:rsidR="00BB6618" w:rsidRDefault="00BB6618" w:rsidP="004C4360">
            <w:pPr>
              <w:jc w:val="center"/>
            </w:pPr>
          </w:p>
        </w:tc>
      </w:tr>
      <w:tr w:rsidR="00BB6618" w14:paraId="62891C44" w14:textId="77777777" w:rsidTr="00BB6618">
        <w:trPr>
          <w:cantSplit/>
        </w:trPr>
        <w:tc>
          <w:tcPr>
            <w:tcW w:w="5886" w:type="dxa"/>
          </w:tcPr>
          <w:p w14:paraId="7B9F3169" w14:textId="77777777" w:rsidR="00BB6618" w:rsidRPr="00BE0A22" w:rsidRDefault="00BB6618" w:rsidP="004C4360">
            <w:pPr>
              <w:ind w:left="216"/>
              <w:rPr>
                <w:sz w:val="20"/>
              </w:rPr>
            </w:pPr>
            <w:r w:rsidRPr="00BE0A22">
              <w:rPr>
                <w:sz w:val="20"/>
              </w:rPr>
              <w:t>Presents information in an organized manner that serves purpose of message, context, and audience</w:t>
            </w:r>
          </w:p>
        </w:tc>
        <w:tc>
          <w:tcPr>
            <w:tcW w:w="1062" w:type="dxa"/>
          </w:tcPr>
          <w:p w14:paraId="253770EC" w14:textId="77777777" w:rsidR="00BB6618" w:rsidRDefault="00BB6618" w:rsidP="004C4360">
            <w:pPr>
              <w:jc w:val="center"/>
            </w:pPr>
          </w:p>
        </w:tc>
        <w:tc>
          <w:tcPr>
            <w:tcW w:w="1062" w:type="dxa"/>
          </w:tcPr>
          <w:p w14:paraId="5AF3D73D" w14:textId="77777777" w:rsidR="00BB6618" w:rsidRDefault="00BB6618" w:rsidP="004C4360"/>
        </w:tc>
        <w:tc>
          <w:tcPr>
            <w:tcW w:w="920" w:type="dxa"/>
          </w:tcPr>
          <w:p w14:paraId="57952044" w14:textId="77777777" w:rsidR="00BB6618" w:rsidRDefault="00BB6618" w:rsidP="004C4360">
            <w:pPr>
              <w:jc w:val="center"/>
            </w:pPr>
          </w:p>
        </w:tc>
        <w:tc>
          <w:tcPr>
            <w:tcW w:w="854" w:type="dxa"/>
          </w:tcPr>
          <w:p w14:paraId="0F03BA21" w14:textId="77777777" w:rsidR="00BB6618" w:rsidRDefault="00BB6618" w:rsidP="004C4360">
            <w:pPr>
              <w:jc w:val="center"/>
            </w:pPr>
          </w:p>
        </w:tc>
        <w:tc>
          <w:tcPr>
            <w:tcW w:w="1016" w:type="dxa"/>
          </w:tcPr>
          <w:p w14:paraId="1D084D45" w14:textId="77777777" w:rsidR="00BB6618" w:rsidRDefault="00BB6618" w:rsidP="004C4360">
            <w:pPr>
              <w:jc w:val="center"/>
            </w:pPr>
          </w:p>
        </w:tc>
      </w:tr>
      <w:tr w:rsidR="00BB6618" w14:paraId="3C1A8FE4" w14:textId="77777777" w:rsidTr="00BB6618">
        <w:trPr>
          <w:cantSplit/>
        </w:trPr>
        <w:tc>
          <w:tcPr>
            <w:tcW w:w="10800" w:type="dxa"/>
            <w:gridSpan w:val="6"/>
          </w:tcPr>
          <w:p w14:paraId="410E527E" w14:textId="77777777" w:rsidR="00BB6618" w:rsidRDefault="00BB6618" w:rsidP="004C4360">
            <w:pPr>
              <w:rPr>
                <w:sz w:val="20"/>
              </w:rPr>
            </w:pPr>
            <w:r w:rsidRPr="006D76C4">
              <w:rPr>
                <w:sz w:val="20"/>
              </w:rPr>
              <w:t>Comments:</w:t>
            </w:r>
          </w:p>
          <w:p w14:paraId="5D7F73EE" w14:textId="77777777" w:rsidR="00BB6618" w:rsidRDefault="00BB6618" w:rsidP="004C4360">
            <w:pPr>
              <w:rPr>
                <w:sz w:val="20"/>
              </w:rPr>
            </w:pPr>
          </w:p>
          <w:p w14:paraId="7D8F4839" w14:textId="77777777" w:rsidR="00BB6618" w:rsidRDefault="00BB6618" w:rsidP="004C4360">
            <w:pPr>
              <w:rPr>
                <w:sz w:val="20"/>
              </w:rPr>
            </w:pPr>
          </w:p>
          <w:p w14:paraId="7CD2BFF2" w14:textId="77777777" w:rsidR="00BB6618" w:rsidRPr="006D76C4" w:rsidRDefault="00BB6618" w:rsidP="004C4360">
            <w:pPr>
              <w:rPr>
                <w:sz w:val="20"/>
              </w:rPr>
            </w:pPr>
          </w:p>
        </w:tc>
      </w:tr>
    </w:tbl>
    <w:p w14:paraId="5378EF11" w14:textId="68426813" w:rsidR="00BB6618" w:rsidRDefault="00BB6618"/>
    <w:tbl>
      <w:tblPr>
        <w:tblStyle w:val="TableGrid"/>
        <w:tblW w:w="10800" w:type="dxa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5886"/>
        <w:gridCol w:w="1062"/>
        <w:gridCol w:w="1062"/>
        <w:gridCol w:w="920"/>
        <w:gridCol w:w="854"/>
        <w:gridCol w:w="1016"/>
      </w:tblGrid>
      <w:tr w:rsidR="00BB6618" w14:paraId="0F06360D" w14:textId="77777777" w:rsidTr="00BB6618">
        <w:trPr>
          <w:cantSplit/>
        </w:trPr>
        <w:tc>
          <w:tcPr>
            <w:tcW w:w="5886" w:type="dxa"/>
            <w:shd w:val="clear" w:color="auto" w:fill="939597"/>
          </w:tcPr>
          <w:p w14:paraId="48A65B49" w14:textId="77777777" w:rsidR="00BB6618" w:rsidRPr="00A62D70" w:rsidRDefault="00BB6618" w:rsidP="004C4360">
            <w:pPr>
              <w:spacing w:before="120"/>
              <w:rPr>
                <w:b/>
                <w:bCs/>
                <w:color w:val="FFFFFF" w:themeColor="background1"/>
              </w:rPr>
            </w:pPr>
            <w:r w:rsidRPr="00A62D70">
              <w:rPr>
                <w:b/>
                <w:bCs/>
                <w:color w:val="FFFFFF" w:themeColor="background1"/>
              </w:rPr>
              <w:t>Problem Solving</w:t>
            </w:r>
          </w:p>
        </w:tc>
        <w:tc>
          <w:tcPr>
            <w:tcW w:w="1062" w:type="dxa"/>
            <w:shd w:val="clear" w:color="auto" w:fill="939597"/>
          </w:tcPr>
          <w:p w14:paraId="3108E4AD" w14:textId="77777777" w:rsidR="00BB6618" w:rsidRPr="003754D9" w:rsidRDefault="00BB6618" w:rsidP="004C436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Strongly Disagree</w:t>
            </w:r>
          </w:p>
        </w:tc>
        <w:tc>
          <w:tcPr>
            <w:tcW w:w="1062" w:type="dxa"/>
            <w:shd w:val="clear" w:color="auto" w:fill="939597"/>
          </w:tcPr>
          <w:p w14:paraId="3D397C91" w14:textId="77777777" w:rsidR="00BB6618" w:rsidRPr="003754D9" w:rsidRDefault="00BB6618" w:rsidP="004C4360">
            <w:pPr>
              <w:spacing w:before="12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Disagree</w:t>
            </w:r>
          </w:p>
        </w:tc>
        <w:tc>
          <w:tcPr>
            <w:tcW w:w="920" w:type="dxa"/>
            <w:shd w:val="clear" w:color="auto" w:fill="939597"/>
          </w:tcPr>
          <w:p w14:paraId="616C9799" w14:textId="77777777" w:rsidR="00BB6618" w:rsidRPr="003754D9" w:rsidRDefault="00BB6618" w:rsidP="004C4360">
            <w:pPr>
              <w:spacing w:before="12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Neutral</w:t>
            </w:r>
          </w:p>
        </w:tc>
        <w:tc>
          <w:tcPr>
            <w:tcW w:w="854" w:type="dxa"/>
            <w:shd w:val="clear" w:color="auto" w:fill="939597"/>
          </w:tcPr>
          <w:p w14:paraId="1E00A904" w14:textId="77777777" w:rsidR="00BB6618" w:rsidRPr="003754D9" w:rsidRDefault="00BB6618" w:rsidP="004C4360">
            <w:pPr>
              <w:spacing w:before="12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Agree</w:t>
            </w:r>
          </w:p>
        </w:tc>
        <w:tc>
          <w:tcPr>
            <w:tcW w:w="1016" w:type="dxa"/>
            <w:shd w:val="clear" w:color="auto" w:fill="939597"/>
          </w:tcPr>
          <w:p w14:paraId="1A60CF87" w14:textId="77777777" w:rsidR="00BB6618" w:rsidRPr="003754D9" w:rsidRDefault="00BB6618" w:rsidP="004C436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Strongly Agree</w:t>
            </w:r>
          </w:p>
        </w:tc>
      </w:tr>
      <w:tr w:rsidR="00BB6618" w14:paraId="66B0E49D" w14:textId="77777777" w:rsidTr="00BB6618">
        <w:trPr>
          <w:cantSplit/>
        </w:trPr>
        <w:tc>
          <w:tcPr>
            <w:tcW w:w="5886" w:type="dxa"/>
          </w:tcPr>
          <w:p w14:paraId="7C54598D" w14:textId="77777777" w:rsidR="00BB6618" w:rsidRPr="00BE0A22" w:rsidRDefault="00BB6618" w:rsidP="004C4360">
            <w:pPr>
              <w:ind w:left="216"/>
              <w:rPr>
                <w:sz w:val="20"/>
              </w:rPr>
            </w:pPr>
            <w:r w:rsidRPr="00BE0A22">
              <w:rPr>
                <w:sz w:val="20"/>
              </w:rPr>
              <w:t>Unpacks problems into manageable parts</w:t>
            </w:r>
          </w:p>
        </w:tc>
        <w:tc>
          <w:tcPr>
            <w:tcW w:w="1062" w:type="dxa"/>
          </w:tcPr>
          <w:p w14:paraId="4AFC6557" w14:textId="77777777" w:rsidR="00BB6618" w:rsidRDefault="00BB6618" w:rsidP="004C4360">
            <w:pPr>
              <w:jc w:val="center"/>
            </w:pPr>
          </w:p>
        </w:tc>
        <w:tc>
          <w:tcPr>
            <w:tcW w:w="1062" w:type="dxa"/>
          </w:tcPr>
          <w:p w14:paraId="4FC8A2D5" w14:textId="77777777" w:rsidR="00BB6618" w:rsidRDefault="00BB6618" w:rsidP="004C4360"/>
        </w:tc>
        <w:tc>
          <w:tcPr>
            <w:tcW w:w="920" w:type="dxa"/>
          </w:tcPr>
          <w:p w14:paraId="5F1B9241" w14:textId="77777777" w:rsidR="00BB6618" w:rsidRDefault="00BB6618" w:rsidP="004C4360">
            <w:pPr>
              <w:jc w:val="center"/>
            </w:pPr>
          </w:p>
        </w:tc>
        <w:tc>
          <w:tcPr>
            <w:tcW w:w="854" w:type="dxa"/>
          </w:tcPr>
          <w:p w14:paraId="3FC6AF64" w14:textId="77777777" w:rsidR="00BB6618" w:rsidRDefault="00BB6618" w:rsidP="004C4360">
            <w:pPr>
              <w:jc w:val="center"/>
            </w:pPr>
          </w:p>
        </w:tc>
        <w:tc>
          <w:tcPr>
            <w:tcW w:w="1016" w:type="dxa"/>
          </w:tcPr>
          <w:p w14:paraId="444358C2" w14:textId="77777777" w:rsidR="00BB6618" w:rsidRDefault="00BB6618" w:rsidP="004C4360">
            <w:pPr>
              <w:jc w:val="center"/>
            </w:pPr>
          </w:p>
        </w:tc>
      </w:tr>
      <w:tr w:rsidR="00BB6618" w14:paraId="2AA69ABF" w14:textId="77777777" w:rsidTr="00BB6618">
        <w:trPr>
          <w:cantSplit/>
        </w:trPr>
        <w:tc>
          <w:tcPr>
            <w:tcW w:w="5886" w:type="dxa"/>
          </w:tcPr>
          <w:p w14:paraId="2B3F4895" w14:textId="77777777" w:rsidR="00BB6618" w:rsidRPr="00BE0A22" w:rsidRDefault="00BB6618" w:rsidP="004C4360">
            <w:pPr>
              <w:ind w:left="216"/>
              <w:rPr>
                <w:sz w:val="20"/>
              </w:rPr>
            </w:pPr>
            <w:r w:rsidRPr="00BE0A22">
              <w:rPr>
                <w:sz w:val="20"/>
              </w:rPr>
              <w:t xml:space="preserve">Generates multiple potential solutions to problems using relevant and </w:t>
            </w:r>
            <w:proofErr w:type="gramStart"/>
            <w:r w:rsidRPr="00BE0A22">
              <w:rPr>
                <w:sz w:val="20"/>
              </w:rPr>
              <w:t>factual information</w:t>
            </w:r>
            <w:proofErr w:type="gramEnd"/>
            <w:r w:rsidRPr="00BE0A22">
              <w:rPr>
                <w:sz w:val="20"/>
              </w:rPr>
              <w:t xml:space="preserve"> to guide decisions</w:t>
            </w:r>
          </w:p>
        </w:tc>
        <w:tc>
          <w:tcPr>
            <w:tcW w:w="1062" w:type="dxa"/>
          </w:tcPr>
          <w:p w14:paraId="35D04509" w14:textId="77777777" w:rsidR="00BB6618" w:rsidRDefault="00BB6618" w:rsidP="004C4360">
            <w:pPr>
              <w:jc w:val="center"/>
            </w:pPr>
          </w:p>
        </w:tc>
        <w:tc>
          <w:tcPr>
            <w:tcW w:w="1062" w:type="dxa"/>
          </w:tcPr>
          <w:p w14:paraId="11F539FF" w14:textId="77777777" w:rsidR="00BB6618" w:rsidRDefault="00BB6618" w:rsidP="004C4360"/>
        </w:tc>
        <w:tc>
          <w:tcPr>
            <w:tcW w:w="920" w:type="dxa"/>
          </w:tcPr>
          <w:p w14:paraId="07BEA94E" w14:textId="77777777" w:rsidR="00BB6618" w:rsidRDefault="00BB6618" w:rsidP="004C4360">
            <w:pPr>
              <w:jc w:val="center"/>
            </w:pPr>
          </w:p>
        </w:tc>
        <w:tc>
          <w:tcPr>
            <w:tcW w:w="854" w:type="dxa"/>
          </w:tcPr>
          <w:p w14:paraId="3871DB9F" w14:textId="77777777" w:rsidR="00BB6618" w:rsidRDefault="00BB6618" w:rsidP="004C4360">
            <w:pPr>
              <w:jc w:val="center"/>
            </w:pPr>
          </w:p>
        </w:tc>
        <w:tc>
          <w:tcPr>
            <w:tcW w:w="1016" w:type="dxa"/>
          </w:tcPr>
          <w:p w14:paraId="030324C7" w14:textId="77777777" w:rsidR="00BB6618" w:rsidRDefault="00BB6618" w:rsidP="004C4360">
            <w:pPr>
              <w:jc w:val="center"/>
            </w:pPr>
          </w:p>
        </w:tc>
      </w:tr>
      <w:tr w:rsidR="00BB6618" w14:paraId="434303BC" w14:textId="77777777" w:rsidTr="00BB6618">
        <w:trPr>
          <w:cantSplit/>
        </w:trPr>
        <w:tc>
          <w:tcPr>
            <w:tcW w:w="5886" w:type="dxa"/>
          </w:tcPr>
          <w:p w14:paraId="548B4A8F" w14:textId="77777777" w:rsidR="00BB6618" w:rsidRPr="00BE0A22" w:rsidRDefault="00BB6618" w:rsidP="004C4360">
            <w:pPr>
              <w:ind w:left="216"/>
              <w:rPr>
                <w:sz w:val="20"/>
              </w:rPr>
            </w:pPr>
            <w:r w:rsidRPr="00BE0A22">
              <w:rPr>
                <w:sz w:val="20"/>
              </w:rPr>
              <w:t>Identifies new and more effective ways to solve problems</w:t>
            </w:r>
          </w:p>
        </w:tc>
        <w:tc>
          <w:tcPr>
            <w:tcW w:w="1062" w:type="dxa"/>
          </w:tcPr>
          <w:p w14:paraId="7EB83121" w14:textId="77777777" w:rsidR="00BB6618" w:rsidRDefault="00BB6618" w:rsidP="004C4360">
            <w:pPr>
              <w:jc w:val="center"/>
            </w:pPr>
          </w:p>
        </w:tc>
        <w:tc>
          <w:tcPr>
            <w:tcW w:w="1062" w:type="dxa"/>
          </w:tcPr>
          <w:p w14:paraId="7B41AF61" w14:textId="77777777" w:rsidR="00BB6618" w:rsidRDefault="00BB6618" w:rsidP="004C4360"/>
        </w:tc>
        <w:tc>
          <w:tcPr>
            <w:tcW w:w="920" w:type="dxa"/>
          </w:tcPr>
          <w:p w14:paraId="21F207C3" w14:textId="77777777" w:rsidR="00BB6618" w:rsidRDefault="00BB6618" w:rsidP="004C4360">
            <w:pPr>
              <w:jc w:val="center"/>
            </w:pPr>
          </w:p>
        </w:tc>
        <w:tc>
          <w:tcPr>
            <w:tcW w:w="854" w:type="dxa"/>
          </w:tcPr>
          <w:p w14:paraId="5D20907D" w14:textId="77777777" w:rsidR="00BB6618" w:rsidRDefault="00BB6618" w:rsidP="004C4360">
            <w:pPr>
              <w:jc w:val="center"/>
            </w:pPr>
          </w:p>
        </w:tc>
        <w:tc>
          <w:tcPr>
            <w:tcW w:w="1016" w:type="dxa"/>
          </w:tcPr>
          <w:p w14:paraId="455404A5" w14:textId="77777777" w:rsidR="00BB6618" w:rsidRDefault="00BB6618" w:rsidP="004C4360">
            <w:pPr>
              <w:jc w:val="center"/>
            </w:pPr>
          </w:p>
        </w:tc>
      </w:tr>
      <w:tr w:rsidR="00BB6618" w14:paraId="16C5561B" w14:textId="77777777" w:rsidTr="00BB6618">
        <w:trPr>
          <w:cantSplit/>
        </w:trPr>
        <w:tc>
          <w:tcPr>
            <w:tcW w:w="10800" w:type="dxa"/>
            <w:gridSpan w:val="6"/>
          </w:tcPr>
          <w:p w14:paraId="7CF31C4F" w14:textId="77777777" w:rsidR="00BB6618" w:rsidRDefault="00BB6618" w:rsidP="004C4360">
            <w:pPr>
              <w:rPr>
                <w:sz w:val="20"/>
              </w:rPr>
            </w:pPr>
            <w:r w:rsidRPr="006D76C4">
              <w:rPr>
                <w:sz w:val="20"/>
              </w:rPr>
              <w:t>Comments:</w:t>
            </w:r>
          </w:p>
          <w:p w14:paraId="1591FAD0" w14:textId="77777777" w:rsidR="00BB6618" w:rsidRDefault="00BB6618" w:rsidP="004C4360">
            <w:pPr>
              <w:rPr>
                <w:sz w:val="20"/>
              </w:rPr>
            </w:pPr>
          </w:p>
          <w:p w14:paraId="1C4FB7A2" w14:textId="77777777" w:rsidR="00BB6618" w:rsidRDefault="00BB6618" w:rsidP="004C4360">
            <w:pPr>
              <w:rPr>
                <w:sz w:val="20"/>
              </w:rPr>
            </w:pPr>
          </w:p>
          <w:p w14:paraId="394492ED" w14:textId="77777777" w:rsidR="00BB6618" w:rsidRPr="006D76C4" w:rsidRDefault="00BB6618" w:rsidP="004C4360">
            <w:pPr>
              <w:rPr>
                <w:sz w:val="20"/>
              </w:rPr>
            </w:pPr>
          </w:p>
        </w:tc>
      </w:tr>
    </w:tbl>
    <w:p w14:paraId="569F944A" w14:textId="3017A4A1" w:rsidR="00BB6618" w:rsidRDefault="00BB6618"/>
    <w:p w14:paraId="16137993" w14:textId="042BC204" w:rsidR="00C41A68" w:rsidRDefault="00C41A68"/>
    <w:p w14:paraId="1DBEBD1E" w14:textId="3969DB13" w:rsidR="00C41A68" w:rsidRDefault="00C41A68"/>
    <w:p w14:paraId="2D064411" w14:textId="646E03AF" w:rsidR="00C41A68" w:rsidRDefault="00C41A68"/>
    <w:p w14:paraId="6B9043A9" w14:textId="1880AA99" w:rsidR="00C41A68" w:rsidRDefault="00C41A68"/>
    <w:p w14:paraId="1B1D8155" w14:textId="55F753DF" w:rsidR="00C41A68" w:rsidRDefault="00C41A68"/>
    <w:p w14:paraId="0C59827C" w14:textId="60EF74CF" w:rsidR="00C41A68" w:rsidRDefault="00C41A68"/>
    <w:p w14:paraId="5D611804" w14:textId="70E34417" w:rsidR="00C41A68" w:rsidRDefault="00C41A68"/>
    <w:tbl>
      <w:tblPr>
        <w:tblStyle w:val="TableGrid"/>
        <w:tblW w:w="10800" w:type="dxa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5886"/>
        <w:gridCol w:w="1062"/>
        <w:gridCol w:w="1062"/>
        <w:gridCol w:w="920"/>
        <w:gridCol w:w="854"/>
        <w:gridCol w:w="1016"/>
      </w:tblGrid>
      <w:tr w:rsidR="00C41A68" w14:paraId="0F583E44" w14:textId="77777777" w:rsidTr="00C41A68">
        <w:trPr>
          <w:cantSplit/>
        </w:trPr>
        <w:tc>
          <w:tcPr>
            <w:tcW w:w="5886" w:type="dxa"/>
            <w:shd w:val="clear" w:color="auto" w:fill="92278F"/>
          </w:tcPr>
          <w:p w14:paraId="795A2F6D" w14:textId="77777777" w:rsidR="00C41A68" w:rsidRPr="00A62D70" w:rsidRDefault="00C41A68" w:rsidP="004C4360">
            <w:pPr>
              <w:spacing w:before="120"/>
              <w:rPr>
                <w:b/>
                <w:bCs/>
                <w:color w:val="FFFFFF" w:themeColor="background1"/>
              </w:rPr>
            </w:pPr>
            <w:r w:rsidRPr="00A62D70">
              <w:rPr>
                <w:b/>
                <w:bCs/>
                <w:color w:val="FFFFFF" w:themeColor="background1"/>
              </w:rPr>
              <w:t>Initiative &amp; Self-Direction</w:t>
            </w:r>
          </w:p>
        </w:tc>
        <w:tc>
          <w:tcPr>
            <w:tcW w:w="1062" w:type="dxa"/>
            <w:shd w:val="clear" w:color="auto" w:fill="92278F"/>
          </w:tcPr>
          <w:p w14:paraId="13DA6236" w14:textId="77777777" w:rsidR="00C41A68" w:rsidRPr="003754D9" w:rsidRDefault="00C41A68" w:rsidP="004C436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Strongly Disagree</w:t>
            </w:r>
          </w:p>
        </w:tc>
        <w:tc>
          <w:tcPr>
            <w:tcW w:w="1062" w:type="dxa"/>
            <w:shd w:val="clear" w:color="auto" w:fill="92278F"/>
          </w:tcPr>
          <w:p w14:paraId="3BF65D9A" w14:textId="77777777" w:rsidR="00C41A68" w:rsidRPr="003754D9" w:rsidRDefault="00C41A68" w:rsidP="004C4360">
            <w:pPr>
              <w:spacing w:before="12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Disagree</w:t>
            </w:r>
          </w:p>
        </w:tc>
        <w:tc>
          <w:tcPr>
            <w:tcW w:w="920" w:type="dxa"/>
            <w:shd w:val="clear" w:color="auto" w:fill="92278F"/>
          </w:tcPr>
          <w:p w14:paraId="7571A852" w14:textId="77777777" w:rsidR="00C41A68" w:rsidRPr="003754D9" w:rsidRDefault="00C41A68" w:rsidP="004C4360">
            <w:pPr>
              <w:spacing w:before="12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Neutral</w:t>
            </w:r>
          </w:p>
        </w:tc>
        <w:tc>
          <w:tcPr>
            <w:tcW w:w="854" w:type="dxa"/>
            <w:shd w:val="clear" w:color="auto" w:fill="92278F"/>
          </w:tcPr>
          <w:p w14:paraId="245347A7" w14:textId="77777777" w:rsidR="00C41A68" w:rsidRPr="003754D9" w:rsidRDefault="00C41A68" w:rsidP="004C4360">
            <w:pPr>
              <w:spacing w:before="12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Agree</w:t>
            </w:r>
          </w:p>
        </w:tc>
        <w:tc>
          <w:tcPr>
            <w:tcW w:w="1016" w:type="dxa"/>
            <w:shd w:val="clear" w:color="auto" w:fill="92278F"/>
          </w:tcPr>
          <w:p w14:paraId="29F0A0DE" w14:textId="77777777" w:rsidR="00C41A68" w:rsidRPr="003754D9" w:rsidRDefault="00C41A68" w:rsidP="004C436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Strongly Agree</w:t>
            </w:r>
          </w:p>
        </w:tc>
      </w:tr>
      <w:tr w:rsidR="00C41A68" w14:paraId="39C6D9E4" w14:textId="77777777" w:rsidTr="00C41A68">
        <w:trPr>
          <w:cantSplit/>
        </w:trPr>
        <w:tc>
          <w:tcPr>
            <w:tcW w:w="5886" w:type="dxa"/>
          </w:tcPr>
          <w:p w14:paraId="47597378" w14:textId="77777777" w:rsidR="00C41A68" w:rsidRPr="00BE0A22" w:rsidRDefault="00C41A68" w:rsidP="004C4360">
            <w:pPr>
              <w:ind w:left="216"/>
              <w:rPr>
                <w:sz w:val="20"/>
              </w:rPr>
            </w:pPr>
            <w:r w:rsidRPr="00BE0A22">
              <w:rPr>
                <w:sz w:val="20"/>
              </w:rPr>
              <w:t>Demonstrates receptiveness to performance feedback and adapts appropriately</w:t>
            </w:r>
          </w:p>
        </w:tc>
        <w:tc>
          <w:tcPr>
            <w:tcW w:w="1062" w:type="dxa"/>
          </w:tcPr>
          <w:p w14:paraId="4DAFA859" w14:textId="77777777" w:rsidR="00C41A68" w:rsidRDefault="00C41A68" w:rsidP="004C4360">
            <w:pPr>
              <w:jc w:val="center"/>
            </w:pPr>
          </w:p>
        </w:tc>
        <w:tc>
          <w:tcPr>
            <w:tcW w:w="1062" w:type="dxa"/>
          </w:tcPr>
          <w:p w14:paraId="66DA2B6E" w14:textId="77777777" w:rsidR="00C41A68" w:rsidRDefault="00C41A68" w:rsidP="004C4360"/>
        </w:tc>
        <w:tc>
          <w:tcPr>
            <w:tcW w:w="920" w:type="dxa"/>
          </w:tcPr>
          <w:p w14:paraId="5AC117A4" w14:textId="77777777" w:rsidR="00C41A68" w:rsidRDefault="00C41A68" w:rsidP="004C4360">
            <w:pPr>
              <w:jc w:val="center"/>
            </w:pPr>
          </w:p>
        </w:tc>
        <w:tc>
          <w:tcPr>
            <w:tcW w:w="854" w:type="dxa"/>
          </w:tcPr>
          <w:p w14:paraId="3CB4D202" w14:textId="77777777" w:rsidR="00C41A68" w:rsidRDefault="00C41A68" w:rsidP="004C4360">
            <w:pPr>
              <w:jc w:val="center"/>
            </w:pPr>
          </w:p>
        </w:tc>
        <w:tc>
          <w:tcPr>
            <w:tcW w:w="1016" w:type="dxa"/>
          </w:tcPr>
          <w:p w14:paraId="7FE971FC" w14:textId="77777777" w:rsidR="00C41A68" w:rsidRDefault="00C41A68" w:rsidP="004C4360">
            <w:pPr>
              <w:jc w:val="center"/>
            </w:pPr>
          </w:p>
        </w:tc>
      </w:tr>
      <w:tr w:rsidR="00C41A68" w14:paraId="523A95CC" w14:textId="77777777" w:rsidTr="00C41A68">
        <w:trPr>
          <w:cantSplit/>
        </w:trPr>
        <w:tc>
          <w:tcPr>
            <w:tcW w:w="5886" w:type="dxa"/>
          </w:tcPr>
          <w:p w14:paraId="1CA1D7B9" w14:textId="77777777" w:rsidR="00C41A68" w:rsidRPr="00BE0A22" w:rsidRDefault="00C41A68" w:rsidP="004C4360">
            <w:pPr>
              <w:ind w:left="216"/>
              <w:rPr>
                <w:sz w:val="20"/>
              </w:rPr>
            </w:pPr>
            <w:r w:rsidRPr="00BE0A22">
              <w:rPr>
                <w:sz w:val="20"/>
              </w:rPr>
              <w:t>Stays calm, clear-headed, and unflappable under stress</w:t>
            </w:r>
          </w:p>
        </w:tc>
        <w:tc>
          <w:tcPr>
            <w:tcW w:w="1062" w:type="dxa"/>
          </w:tcPr>
          <w:p w14:paraId="07DD8A29" w14:textId="77777777" w:rsidR="00C41A68" w:rsidRDefault="00C41A68" w:rsidP="004C4360">
            <w:pPr>
              <w:jc w:val="center"/>
            </w:pPr>
          </w:p>
        </w:tc>
        <w:tc>
          <w:tcPr>
            <w:tcW w:w="1062" w:type="dxa"/>
          </w:tcPr>
          <w:p w14:paraId="5909F1FA" w14:textId="77777777" w:rsidR="00C41A68" w:rsidRDefault="00C41A68" w:rsidP="004C4360"/>
        </w:tc>
        <w:tc>
          <w:tcPr>
            <w:tcW w:w="920" w:type="dxa"/>
          </w:tcPr>
          <w:p w14:paraId="6D94EEAA" w14:textId="77777777" w:rsidR="00C41A68" w:rsidRDefault="00C41A68" w:rsidP="004C4360">
            <w:pPr>
              <w:jc w:val="center"/>
            </w:pPr>
          </w:p>
        </w:tc>
        <w:tc>
          <w:tcPr>
            <w:tcW w:w="854" w:type="dxa"/>
          </w:tcPr>
          <w:p w14:paraId="0594F0B7" w14:textId="77777777" w:rsidR="00C41A68" w:rsidRDefault="00C41A68" w:rsidP="004C4360">
            <w:pPr>
              <w:jc w:val="center"/>
            </w:pPr>
          </w:p>
        </w:tc>
        <w:tc>
          <w:tcPr>
            <w:tcW w:w="1016" w:type="dxa"/>
          </w:tcPr>
          <w:p w14:paraId="3DE340D2" w14:textId="77777777" w:rsidR="00C41A68" w:rsidRDefault="00C41A68" w:rsidP="004C4360">
            <w:pPr>
              <w:jc w:val="center"/>
            </w:pPr>
          </w:p>
        </w:tc>
      </w:tr>
      <w:tr w:rsidR="00C41A68" w14:paraId="66A2C28C" w14:textId="77777777" w:rsidTr="00C41A68">
        <w:trPr>
          <w:cantSplit/>
        </w:trPr>
        <w:tc>
          <w:tcPr>
            <w:tcW w:w="5886" w:type="dxa"/>
          </w:tcPr>
          <w:p w14:paraId="2C91A753" w14:textId="77777777" w:rsidR="00C41A68" w:rsidRPr="00BE0A22" w:rsidRDefault="00C41A68" w:rsidP="004C4360">
            <w:pPr>
              <w:ind w:left="216"/>
              <w:rPr>
                <w:sz w:val="20"/>
              </w:rPr>
            </w:pPr>
            <w:r w:rsidRPr="00BE0A22">
              <w:rPr>
                <w:sz w:val="20"/>
              </w:rPr>
              <w:t>Works independently and seeks out information to complete tasks</w:t>
            </w:r>
          </w:p>
        </w:tc>
        <w:tc>
          <w:tcPr>
            <w:tcW w:w="1062" w:type="dxa"/>
          </w:tcPr>
          <w:p w14:paraId="6ACCEA6D" w14:textId="77777777" w:rsidR="00C41A68" w:rsidRDefault="00C41A68" w:rsidP="004C4360">
            <w:pPr>
              <w:jc w:val="center"/>
            </w:pPr>
          </w:p>
        </w:tc>
        <w:tc>
          <w:tcPr>
            <w:tcW w:w="1062" w:type="dxa"/>
          </w:tcPr>
          <w:p w14:paraId="524A382E" w14:textId="77777777" w:rsidR="00C41A68" w:rsidRDefault="00C41A68" w:rsidP="004C4360"/>
        </w:tc>
        <w:tc>
          <w:tcPr>
            <w:tcW w:w="920" w:type="dxa"/>
          </w:tcPr>
          <w:p w14:paraId="045A1BCD" w14:textId="77777777" w:rsidR="00C41A68" w:rsidRDefault="00C41A68" w:rsidP="004C4360">
            <w:pPr>
              <w:jc w:val="center"/>
            </w:pPr>
          </w:p>
        </w:tc>
        <w:tc>
          <w:tcPr>
            <w:tcW w:w="854" w:type="dxa"/>
          </w:tcPr>
          <w:p w14:paraId="0FE927D8" w14:textId="77777777" w:rsidR="00C41A68" w:rsidRDefault="00C41A68" w:rsidP="004C4360">
            <w:pPr>
              <w:jc w:val="center"/>
            </w:pPr>
          </w:p>
        </w:tc>
        <w:tc>
          <w:tcPr>
            <w:tcW w:w="1016" w:type="dxa"/>
          </w:tcPr>
          <w:p w14:paraId="7EAA4EEC" w14:textId="77777777" w:rsidR="00C41A68" w:rsidRDefault="00C41A68" w:rsidP="004C4360">
            <w:pPr>
              <w:jc w:val="center"/>
            </w:pPr>
          </w:p>
        </w:tc>
      </w:tr>
      <w:tr w:rsidR="00C41A68" w14:paraId="4E6A4F8E" w14:textId="77777777" w:rsidTr="00C41A68">
        <w:trPr>
          <w:cantSplit/>
        </w:trPr>
        <w:tc>
          <w:tcPr>
            <w:tcW w:w="10800" w:type="dxa"/>
            <w:gridSpan w:val="6"/>
          </w:tcPr>
          <w:p w14:paraId="0D0E56CB" w14:textId="77777777" w:rsidR="00C41A68" w:rsidRDefault="00C41A68" w:rsidP="004C4360">
            <w:pPr>
              <w:rPr>
                <w:sz w:val="20"/>
              </w:rPr>
            </w:pPr>
            <w:r w:rsidRPr="006D76C4">
              <w:rPr>
                <w:sz w:val="20"/>
              </w:rPr>
              <w:t>Comments:</w:t>
            </w:r>
          </w:p>
          <w:p w14:paraId="7A246CBB" w14:textId="77777777" w:rsidR="00C41A68" w:rsidRDefault="00C41A68" w:rsidP="004C4360">
            <w:pPr>
              <w:rPr>
                <w:sz w:val="20"/>
              </w:rPr>
            </w:pPr>
          </w:p>
          <w:p w14:paraId="626C2A9B" w14:textId="77777777" w:rsidR="00C41A68" w:rsidRDefault="00C41A68" w:rsidP="004C4360">
            <w:pPr>
              <w:rPr>
                <w:sz w:val="20"/>
              </w:rPr>
            </w:pPr>
          </w:p>
          <w:p w14:paraId="6AAB7311" w14:textId="77777777" w:rsidR="00C41A68" w:rsidRPr="006D76C4" w:rsidRDefault="00C41A68" w:rsidP="004C4360">
            <w:pPr>
              <w:rPr>
                <w:sz w:val="20"/>
              </w:rPr>
            </w:pPr>
          </w:p>
        </w:tc>
      </w:tr>
    </w:tbl>
    <w:p w14:paraId="2F89466E" w14:textId="77777777" w:rsidR="00BB6618" w:rsidRDefault="00BB6618"/>
    <w:tbl>
      <w:tblPr>
        <w:tblStyle w:val="TableGrid"/>
        <w:tblW w:w="10800" w:type="dxa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5886"/>
        <w:gridCol w:w="1062"/>
        <w:gridCol w:w="1062"/>
        <w:gridCol w:w="920"/>
        <w:gridCol w:w="854"/>
        <w:gridCol w:w="1016"/>
      </w:tblGrid>
      <w:tr w:rsidR="001B7114" w14:paraId="31BCF0A2" w14:textId="77777777" w:rsidTr="00BB6618">
        <w:trPr>
          <w:cantSplit/>
        </w:trPr>
        <w:tc>
          <w:tcPr>
            <w:tcW w:w="5886" w:type="dxa"/>
            <w:shd w:val="clear" w:color="auto" w:fill="009EC9"/>
          </w:tcPr>
          <w:p w14:paraId="3FCAC26A" w14:textId="55988E4F" w:rsidR="001B7114" w:rsidRPr="00A62D70" w:rsidRDefault="001B7114" w:rsidP="001F48E3">
            <w:pPr>
              <w:spacing w:before="120"/>
              <w:rPr>
                <w:b/>
                <w:bCs/>
                <w:color w:val="FFFFFF" w:themeColor="background1"/>
              </w:rPr>
            </w:pPr>
            <w:r w:rsidRPr="00A62D70">
              <w:rPr>
                <w:b/>
                <w:bCs/>
                <w:color w:val="FFFFFF" w:themeColor="background1"/>
              </w:rPr>
              <w:t>Social Awareness</w:t>
            </w:r>
          </w:p>
        </w:tc>
        <w:tc>
          <w:tcPr>
            <w:tcW w:w="1062" w:type="dxa"/>
            <w:shd w:val="clear" w:color="auto" w:fill="009EC9"/>
          </w:tcPr>
          <w:p w14:paraId="609122F0" w14:textId="40B7EEF7" w:rsidR="001B7114" w:rsidRPr="003754D9" w:rsidRDefault="001B7114" w:rsidP="001B711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Strongly Disagree</w:t>
            </w:r>
          </w:p>
        </w:tc>
        <w:tc>
          <w:tcPr>
            <w:tcW w:w="1062" w:type="dxa"/>
            <w:shd w:val="clear" w:color="auto" w:fill="009EC9"/>
          </w:tcPr>
          <w:p w14:paraId="3AF64780" w14:textId="6B575B96" w:rsidR="001B7114" w:rsidRPr="003754D9" w:rsidRDefault="001B7114" w:rsidP="001F48E3">
            <w:pPr>
              <w:spacing w:before="12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Disagree</w:t>
            </w:r>
          </w:p>
        </w:tc>
        <w:tc>
          <w:tcPr>
            <w:tcW w:w="920" w:type="dxa"/>
            <w:shd w:val="clear" w:color="auto" w:fill="009EC9"/>
          </w:tcPr>
          <w:p w14:paraId="1521CC13" w14:textId="11616BE0" w:rsidR="001B7114" w:rsidRPr="003754D9" w:rsidRDefault="001B7114" w:rsidP="001F48E3">
            <w:pPr>
              <w:spacing w:before="12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Neutral</w:t>
            </w:r>
          </w:p>
        </w:tc>
        <w:tc>
          <w:tcPr>
            <w:tcW w:w="854" w:type="dxa"/>
            <w:shd w:val="clear" w:color="auto" w:fill="009EC9"/>
          </w:tcPr>
          <w:p w14:paraId="4C9EAED2" w14:textId="617436E1" w:rsidR="001B7114" w:rsidRPr="003754D9" w:rsidRDefault="001B7114" w:rsidP="001F48E3">
            <w:pPr>
              <w:spacing w:before="12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Agree</w:t>
            </w:r>
          </w:p>
        </w:tc>
        <w:tc>
          <w:tcPr>
            <w:tcW w:w="1016" w:type="dxa"/>
            <w:shd w:val="clear" w:color="auto" w:fill="009EC9"/>
          </w:tcPr>
          <w:p w14:paraId="7EA597C9" w14:textId="426A5305" w:rsidR="001B7114" w:rsidRPr="003754D9" w:rsidRDefault="001B7114" w:rsidP="001B7114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Strongly Agree</w:t>
            </w:r>
          </w:p>
        </w:tc>
      </w:tr>
      <w:tr w:rsidR="001B7114" w14:paraId="7235B6E9" w14:textId="77777777" w:rsidTr="00BB6618">
        <w:trPr>
          <w:cantSplit/>
        </w:trPr>
        <w:tc>
          <w:tcPr>
            <w:tcW w:w="5886" w:type="dxa"/>
          </w:tcPr>
          <w:p w14:paraId="2F28DFA6" w14:textId="7E5A5B47" w:rsidR="001B7114" w:rsidRPr="00E62095" w:rsidRDefault="001B7114" w:rsidP="001F48E3">
            <w:pPr>
              <w:ind w:left="216"/>
              <w:rPr>
                <w:sz w:val="20"/>
              </w:rPr>
            </w:pPr>
            <w:r w:rsidRPr="00E62095">
              <w:rPr>
                <w:sz w:val="20"/>
              </w:rPr>
              <w:t>Takes responsibility for one’s own actions and does not blame others</w:t>
            </w:r>
          </w:p>
        </w:tc>
        <w:tc>
          <w:tcPr>
            <w:tcW w:w="1062" w:type="dxa"/>
          </w:tcPr>
          <w:p w14:paraId="4E18AFCE" w14:textId="77777777" w:rsidR="001B7114" w:rsidRDefault="001B7114" w:rsidP="001B7114">
            <w:pPr>
              <w:jc w:val="center"/>
            </w:pPr>
          </w:p>
        </w:tc>
        <w:tc>
          <w:tcPr>
            <w:tcW w:w="1062" w:type="dxa"/>
          </w:tcPr>
          <w:p w14:paraId="241D5D23" w14:textId="77777777" w:rsidR="001B7114" w:rsidRDefault="001B7114" w:rsidP="001B7114"/>
        </w:tc>
        <w:tc>
          <w:tcPr>
            <w:tcW w:w="920" w:type="dxa"/>
          </w:tcPr>
          <w:p w14:paraId="158ABF64" w14:textId="77777777" w:rsidR="001B7114" w:rsidRDefault="001B7114" w:rsidP="001B7114">
            <w:pPr>
              <w:jc w:val="center"/>
            </w:pPr>
          </w:p>
        </w:tc>
        <w:tc>
          <w:tcPr>
            <w:tcW w:w="854" w:type="dxa"/>
          </w:tcPr>
          <w:p w14:paraId="06DD113C" w14:textId="77777777" w:rsidR="001B7114" w:rsidRDefault="001B7114" w:rsidP="001B7114">
            <w:pPr>
              <w:jc w:val="center"/>
            </w:pPr>
          </w:p>
        </w:tc>
        <w:tc>
          <w:tcPr>
            <w:tcW w:w="1016" w:type="dxa"/>
          </w:tcPr>
          <w:p w14:paraId="69EADD39" w14:textId="77777777" w:rsidR="001B7114" w:rsidRDefault="001B7114" w:rsidP="001B7114">
            <w:pPr>
              <w:jc w:val="center"/>
            </w:pPr>
          </w:p>
        </w:tc>
      </w:tr>
      <w:tr w:rsidR="001B7114" w14:paraId="480677D9" w14:textId="77777777" w:rsidTr="00BB6618">
        <w:trPr>
          <w:cantSplit/>
        </w:trPr>
        <w:tc>
          <w:tcPr>
            <w:tcW w:w="5886" w:type="dxa"/>
          </w:tcPr>
          <w:p w14:paraId="69F3502F" w14:textId="2EA7D9F0" w:rsidR="001B7114" w:rsidRPr="00E62095" w:rsidRDefault="001B7114" w:rsidP="001F48E3">
            <w:pPr>
              <w:ind w:left="216"/>
              <w:rPr>
                <w:sz w:val="20"/>
              </w:rPr>
            </w:pPr>
            <w:r w:rsidRPr="00E62095">
              <w:rPr>
                <w:sz w:val="20"/>
              </w:rPr>
              <w:t>Demonstrates awareness of social and ethical situations</w:t>
            </w:r>
          </w:p>
        </w:tc>
        <w:tc>
          <w:tcPr>
            <w:tcW w:w="1062" w:type="dxa"/>
          </w:tcPr>
          <w:p w14:paraId="3657FE5B" w14:textId="77777777" w:rsidR="001B7114" w:rsidRDefault="001B7114" w:rsidP="001B7114">
            <w:pPr>
              <w:jc w:val="center"/>
            </w:pPr>
          </w:p>
        </w:tc>
        <w:tc>
          <w:tcPr>
            <w:tcW w:w="1062" w:type="dxa"/>
          </w:tcPr>
          <w:p w14:paraId="68C5B662" w14:textId="77777777" w:rsidR="001B7114" w:rsidRDefault="001B7114" w:rsidP="001B7114"/>
        </w:tc>
        <w:tc>
          <w:tcPr>
            <w:tcW w:w="920" w:type="dxa"/>
          </w:tcPr>
          <w:p w14:paraId="03F2B8D4" w14:textId="77777777" w:rsidR="001B7114" w:rsidRDefault="001B7114" w:rsidP="001B7114">
            <w:pPr>
              <w:jc w:val="center"/>
            </w:pPr>
          </w:p>
        </w:tc>
        <w:tc>
          <w:tcPr>
            <w:tcW w:w="854" w:type="dxa"/>
          </w:tcPr>
          <w:p w14:paraId="11A94DB9" w14:textId="77777777" w:rsidR="001B7114" w:rsidRDefault="001B7114" w:rsidP="001B7114">
            <w:pPr>
              <w:jc w:val="center"/>
            </w:pPr>
          </w:p>
        </w:tc>
        <w:tc>
          <w:tcPr>
            <w:tcW w:w="1016" w:type="dxa"/>
          </w:tcPr>
          <w:p w14:paraId="2717683B" w14:textId="77777777" w:rsidR="001B7114" w:rsidRDefault="001B7114" w:rsidP="001B7114">
            <w:pPr>
              <w:jc w:val="center"/>
            </w:pPr>
          </w:p>
        </w:tc>
      </w:tr>
      <w:tr w:rsidR="001B7114" w14:paraId="1F3B5B4F" w14:textId="77777777" w:rsidTr="00BB6618">
        <w:trPr>
          <w:cantSplit/>
        </w:trPr>
        <w:tc>
          <w:tcPr>
            <w:tcW w:w="5886" w:type="dxa"/>
          </w:tcPr>
          <w:p w14:paraId="08BAE49D" w14:textId="08B46091" w:rsidR="001B7114" w:rsidRPr="00E62095" w:rsidRDefault="001B7114" w:rsidP="001F48E3">
            <w:pPr>
              <w:ind w:left="216"/>
              <w:rPr>
                <w:sz w:val="20"/>
              </w:rPr>
            </w:pPr>
            <w:r w:rsidRPr="00E62095">
              <w:rPr>
                <w:sz w:val="20"/>
              </w:rPr>
              <w:t>Considers the feelings and needs of others when making decisions or performing tasks</w:t>
            </w:r>
          </w:p>
        </w:tc>
        <w:tc>
          <w:tcPr>
            <w:tcW w:w="1062" w:type="dxa"/>
          </w:tcPr>
          <w:p w14:paraId="04E10B4B" w14:textId="77777777" w:rsidR="001B7114" w:rsidRDefault="001B7114" w:rsidP="001B7114">
            <w:pPr>
              <w:jc w:val="center"/>
            </w:pPr>
          </w:p>
        </w:tc>
        <w:tc>
          <w:tcPr>
            <w:tcW w:w="1062" w:type="dxa"/>
          </w:tcPr>
          <w:p w14:paraId="487AEED3" w14:textId="77777777" w:rsidR="001B7114" w:rsidRDefault="001B7114" w:rsidP="001B7114"/>
        </w:tc>
        <w:tc>
          <w:tcPr>
            <w:tcW w:w="920" w:type="dxa"/>
          </w:tcPr>
          <w:p w14:paraId="2F28DF6F" w14:textId="77777777" w:rsidR="001B7114" w:rsidRDefault="001B7114" w:rsidP="001B7114">
            <w:pPr>
              <w:jc w:val="center"/>
            </w:pPr>
          </w:p>
        </w:tc>
        <w:tc>
          <w:tcPr>
            <w:tcW w:w="854" w:type="dxa"/>
          </w:tcPr>
          <w:p w14:paraId="4E106370" w14:textId="77777777" w:rsidR="001B7114" w:rsidRDefault="001B7114" w:rsidP="001B7114">
            <w:pPr>
              <w:jc w:val="center"/>
            </w:pPr>
          </w:p>
        </w:tc>
        <w:tc>
          <w:tcPr>
            <w:tcW w:w="1016" w:type="dxa"/>
          </w:tcPr>
          <w:p w14:paraId="65C3AFC7" w14:textId="77777777" w:rsidR="001B7114" w:rsidRDefault="001B7114" w:rsidP="001B7114">
            <w:pPr>
              <w:jc w:val="center"/>
            </w:pPr>
          </w:p>
        </w:tc>
      </w:tr>
      <w:tr w:rsidR="006D76C4" w14:paraId="416BB760" w14:textId="77777777" w:rsidTr="00BB6618">
        <w:trPr>
          <w:cantSplit/>
        </w:trPr>
        <w:tc>
          <w:tcPr>
            <w:tcW w:w="10800" w:type="dxa"/>
            <w:gridSpan w:val="6"/>
          </w:tcPr>
          <w:p w14:paraId="685F9A4D" w14:textId="77777777" w:rsidR="006D76C4" w:rsidRDefault="006D76C4" w:rsidP="006D76C4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  <w:p w14:paraId="010E4C22" w14:textId="77777777" w:rsidR="006D76C4" w:rsidRDefault="006D76C4" w:rsidP="006D76C4">
            <w:pPr>
              <w:rPr>
                <w:sz w:val="20"/>
              </w:rPr>
            </w:pPr>
          </w:p>
          <w:p w14:paraId="2AD0450D" w14:textId="77777777" w:rsidR="006D76C4" w:rsidRDefault="006D76C4" w:rsidP="006D76C4">
            <w:pPr>
              <w:rPr>
                <w:sz w:val="20"/>
              </w:rPr>
            </w:pPr>
          </w:p>
          <w:p w14:paraId="113F389E" w14:textId="1C8B65E2" w:rsidR="006D76C4" w:rsidRPr="006D76C4" w:rsidRDefault="006D76C4" w:rsidP="006D76C4">
            <w:pPr>
              <w:rPr>
                <w:sz w:val="20"/>
              </w:rPr>
            </w:pPr>
          </w:p>
        </w:tc>
      </w:tr>
    </w:tbl>
    <w:p w14:paraId="26C4FCD3" w14:textId="64563467" w:rsidR="0047775F" w:rsidRDefault="0047775F" w:rsidP="004D339B"/>
    <w:tbl>
      <w:tblPr>
        <w:tblStyle w:val="TableGrid"/>
        <w:tblW w:w="10800" w:type="dxa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5886"/>
        <w:gridCol w:w="1062"/>
        <w:gridCol w:w="1062"/>
        <w:gridCol w:w="920"/>
        <w:gridCol w:w="854"/>
        <w:gridCol w:w="1016"/>
      </w:tblGrid>
      <w:tr w:rsidR="00BB6618" w14:paraId="32F4DF39" w14:textId="77777777" w:rsidTr="004C4360">
        <w:trPr>
          <w:cantSplit/>
        </w:trPr>
        <w:tc>
          <w:tcPr>
            <w:tcW w:w="5886" w:type="dxa"/>
            <w:shd w:val="clear" w:color="auto" w:fill="FBAF17"/>
          </w:tcPr>
          <w:p w14:paraId="5128D01A" w14:textId="77777777" w:rsidR="00BB6618" w:rsidRPr="00A62D70" w:rsidRDefault="00BB6618" w:rsidP="004C4360">
            <w:pPr>
              <w:spacing w:before="120"/>
              <w:rPr>
                <w:b/>
                <w:bCs/>
                <w:color w:val="FFFFFF" w:themeColor="background1"/>
              </w:rPr>
            </w:pPr>
            <w:r w:rsidRPr="00A62D70">
              <w:rPr>
                <w:b/>
                <w:bCs/>
                <w:color w:val="FFFFFF" w:themeColor="background1"/>
              </w:rPr>
              <w:t>Planning For Success</w:t>
            </w:r>
          </w:p>
        </w:tc>
        <w:tc>
          <w:tcPr>
            <w:tcW w:w="1062" w:type="dxa"/>
            <w:shd w:val="clear" w:color="auto" w:fill="FBAF17"/>
          </w:tcPr>
          <w:p w14:paraId="25C461F2" w14:textId="77777777" w:rsidR="00BB6618" w:rsidRPr="003754D9" w:rsidRDefault="00BB6618" w:rsidP="004C436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Strongly Disagree</w:t>
            </w:r>
          </w:p>
        </w:tc>
        <w:tc>
          <w:tcPr>
            <w:tcW w:w="1062" w:type="dxa"/>
            <w:shd w:val="clear" w:color="auto" w:fill="FBAF17"/>
          </w:tcPr>
          <w:p w14:paraId="79EE34FC" w14:textId="77777777" w:rsidR="00BB6618" w:rsidRPr="003754D9" w:rsidRDefault="00BB6618" w:rsidP="004C4360">
            <w:pPr>
              <w:spacing w:before="120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Disagree</w:t>
            </w:r>
          </w:p>
        </w:tc>
        <w:tc>
          <w:tcPr>
            <w:tcW w:w="920" w:type="dxa"/>
            <w:shd w:val="clear" w:color="auto" w:fill="FBAF17"/>
          </w:tcPr>
          <w:p w14:paraId="4273B0F7" w14:textId="77777777" w:rsidR="00BB6618" w:rsidRPr="003754D9" w:rsidRDefault="00BB6618" w:rsidP="004C4360">
            <w:pPr>
              <w:spacing w:before="12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Neutral</w:t>
            </w:r>
          </w:p>
        </w:tc>
        <w:tc>
          <w:tcPr>
            <w:tcW w:w="854" w:type="dxa"/>
            <w:shd w:val="clear" w:color="auto" w:fill="FBAF17"/>
          </w:tcPr>
          <w:p w14:paraId="6B58D2AA" w14:textId="77777777" w:rsidR="00BB6618" w:rsidRPr="003754D9" w:rsidRDefault="00BB6618" w:rsidP="004C4360">
            <w:pPr>
              <w:spacing w:before="12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Agree</w:t>
            </w:r>
          </w:p>
        </w:tc>
        <w:tc>
          <w:tcPr>
            <w:tcW w:w="1016" w:type="dxa"/>
            <w:shd w:val="clear" w:color="auto" w:fill="FBAF17"/>
          </w:tcPr>
          <w:p w14:paraId="4996A2EB" w14:textId="77777777" w:rsidR="00BB6618" w:rsidRPr="003754D9" w:rsidRDefault="00BB6618" w:rsidP="004C436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Strongly Agree</w:t>
            </w:r>
          </w:p>
        </w:tc>
      </w:tr>
      <w:tr w:rsidR="00BB6618" w14:paraId="7DE45ECD" w14:textId="77777777" w:rsidTr="004C4360">
        <w:trPr>
          <w:cantSplit/>
        </w:trPr>
        <w:tc>
          <w:tcPr>
            <w:tcW w:w="5886" w:type="dxa"/>
          </w:tcPr>
          <w:p w14:paraId="77245CFA" w14:textId="77777777" w:rsidR="00BB6618" w:rsidRPr="00E62095" w:rsidRDefault="00BB6618" w:rsidP="004C4360">
            <w:pPr>
              <w:ind w:left="216"/>
              <w:rPr>
                <w:sz w:val="20"/>
              </w:rPr>
            </w:pPr>
            <w:r w:rsidRPr="00E62095">
              <w:rPr>
                <w:sz w:val="20"/>
              </w:rPr>
              <w:t>Manages time well and does not procrastinate, getting work done on time</w:t>
            </w:r>
          </w:p>
        </w:tc>
        <w:tc>
          <w:tcPr>
            <w:tcW w:w="1062" w:type="dxa"/>
          </w:tcPr>
          <w:p w14:paraId="490FE9C4" w14:textId="77777777" w:rsidR="00BB6618" w:rsidRDefault="00BB6618" w:rsidP="004C4360">
            <w:pPr>
              <w:jc w:val="center"/>
            </w:pPr>
          </w:p>
        </w:tc>
        <w:tc>
          <w:tcPr>
            <w:tcW w:w="1062" w:type="dxa"/>
          </w:tcPr>
          <w:p w14:paraId="0287E34B" w14:textId="77777777" w:rsidR="00BB6618" w:rsidRDefault="00BB6618" w:rsidP="004C4360"/>
        </w:tc>
        <w:tc>
          <w:tcPr>
            <w:tcW w:w="920" w:type="dxa"/>
          </w:tcPr>
          <w:p w14:paraId="3227549E" w14:textId="77777777" w:rsidR="00BB6618" w:rsidRDefault="00BB6618" w:rsidP="004C4360">
            <w:pPr>
              <w:jc w:val="center"/>
            </w:pPr>
          </w:p>
        </w:tc>
        <w:tc>
          <w:tcPr>
            <w:tcW w:w="854" w:type="dxa"/>
          </w:tcPr>
          <w:p w14:paraId="29E5F6DC" w14:textId="77777777" w:rsidR="00BB6618" w:rsidRDefault="00BB6618" w:rsidP="004C4360">
            <w:pPr>
              <w:jc w:val="center"/>
            </w:pPr>
          </w:p>
        </w:tc>
        <w:tc>
          <w:tcPr>
            <w:tcW w:w="1016" w:type="dxa"/>
          </w:tcPr>
          <w:p w14:paraId="763C2F02" w14:textId="77777777" w:rsidR="00BB6618" w:rsidRDefault="00BB6618" w:rsidP="004C4360">
            <w:pPr>
              <w:jc w:val="center"/>
            </w:pPr>
          </w:p>
        </w:tc>
      </w:tr>
      <w:tr w:rsidR="00BB6618" w14:paraId="1EC19EFE" w14:textId="77777777" w:rsidTr="004C4360">
        <w:trPr>
          <w:cantSplit/>
        </w:trPr>
        <w:tc>
          <w:tcPr>
            <w:tcW w:w="5886" w:type="dxa"/>
          </w:tcPr>
          <w:p w14:paraId="3D15E113" w14:textId="77777777" w:rsidR="00BB6618" w:rsidRPr="00E62095" w:rsidRDefault="00BB6618" w:rsidP="004C4360">
            <w:pPr>
              <w:ind w:left="216"/>
              <w:rPr>
                <w:sz w:val="20"/>
              </w:rPr>
            </w:pPr>
            <w:r w:rsidRPr="00E62095">
              <w:rPr>
                <w:sz w:val="20"/>
              </w:rPr>
              <w:t>Arrives on time and is rarely absent without cause</w:t>
            </w:r>
          </w:p>
        </w:tc>
        <w:tc>
          <w:tcPr>
            <w:tcW w:w="1062" w:type="dxa"/>
          </w:tcPr>
          <w:p w14:paraId="0B686076" w14:textId="77777777" w:rsidR="00BB6618" w:rsidRDefault="00BB6618" w:rsidP="004C4360">
            <w:pPr>
              <w:jc w:val="center"/>
            </w:pPr>
          </w:p>
        </w:tc>
        <w:tc>
          <w:tcPr>
            <w:tcW w:w="1062" w:type="dxa"/>
          </w:tcPr>
          <w:p w14:paraId="3E493814" w14:textId="77777777" w:rsidR="00BB6618" w:rsidRDefault="00BB6618" w:rsidP="004C4360"/>
        </w:tc>
        <w:tc>
          <w:tcPr>
            <w:tcW w:w="920" w:type="dxa"/>
          </w:tcPr>
          <w:p w14:paraId="19F92D5C" w14:textId="77777777" w:rsidR="00BB6618" w:rsidRDefault="00BB6618" w:rsidP="004C4360">
            <w:pPr>
              <w:jc w:val="center"/>
            </w:pPr>
          </w:p>
        </w:tc>
        <w:tc>
          <w:tcPr>
            <w:tcW w:w="854" w:type="dxa"/>
          </w:tcPr>
          <w:p w14:paraId="074DF0F3" w14:textId="77777777" w:rsidR="00BB6618" w:rsidRDefault="00BB6618" w:rsidP="004C4360">
            <w:pPr>
              <w:jc w:val="center"/>
            </w:pPr>
          </w:p>
        </w:tc>
        <w:tc>
          <w:tcPr>
            <w:tcW w:w="1016" w:type="dxa"/>
          </w:tcPr>
          <w:p w14:paraId="54215B8A" w14:textId="77777777" w:rsidR="00BB6618" w:rsidRDefault="00BB6618" w:rsidP="004C4360">
            <w:pPr>
              <w:jc w:val="center"/>
            </w:pPr>
          </w:p>
        </w:tc>
      </w:tr>
      <w:tr w:rsidR="00BB6618" w14:paraId="1A6F9804" w14:textId="77777777" w:rsidTr="004C4360">
        <w:trPr>
          <w:cantSplit/>
        </w:trPr>
        <w:tc>
          <w:tcPr>
            <w:tcW w:w="10800" w:type="dxa"/>
            <w:gridSpan w:val="6"/>
          </w:tcPr>
          <w:p w14:paraId="04FD324C" w14:textId="77777777" w:rsidR="00BB6618" w:rsidRDefault="00BB6618" w:rsidP="004C4360">
            <w:pPr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  <w:p w14:paraId="007F2DAF" w14:textId="77777777" w:rsidR="00BB6618" w:rsidRDefault="00BB6618" w:rsidP="004C4360">
            <w:pPr>
              <w:rPr>
                <w:sz w:val="20"/>
              </w:rPr>
            </w:pPr>
          </w:p>
          <w:p w14:paraId="2A083C29" w14:textId="77777777" w:rsidR="00BB6618" w:rsidRDefault="00BB6618" w:rsidP="004C4360">
            <w:pPr>
              <w:rPr>
                <w:sz w:val="20"/>
              </w:rPr>
            </w:pPr>
          </w:p>
          <w:p w14:paraId="18F8C378" w14:textId="77777777" w:rsidR="00BB6618" w:rsidRPr="006D76C4" w:rsidRDefault="00BB6618" w:rsidP="004C4360">
            <w:pPr>
              <w:rPr>
                <w:sz w:val="20"/>
              </w:rPr>
            </w:pPr>
          </w:p>
        </w:tc>
      </w:tr>
    </w:tbl>
    <w:p w14:paraId="5A254109" w14:textId="77777777" w:rsidR="00BB6618" w:rsidRPr="004D339B" w:rsidRDefault="00BB6618" w:rsidP="004D339B"/>
    <w:tbl>
      <w:tblPr>
        <w:tblStyle w:val="TableGrid"/>
        <w:tblW w:w="10800" w:type="dxa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5886"/>
        <w:gridCol w:w="2457"/>
        <w:gridCol w:w="2457"/>
      </w:tblGrid>
      <w:tr w:rsidR="00BB6618" w14:paraId="7D9B4302" w14:textId="77777777" w:rsidTr="004C4360">
        <w:trPr>
          <w:cantSplit/>
        </w:trPr>
        <w:tc>
          <w:tcPr>
            <w:tcW w:w="5886" w:type="dxa"/>
            <w:shd w:val="clear" w:color="auto" w:fill="006A4F"/>
          </w:tcPr>
          <w:p w14:paraId="054F9176" w14:textId="77777777" w:rsidR="00BB6618" w:rsidRPr="00A62D70" w:rsidRDefault="00BB6618" w:rsidP="004C4360">
            <w:pPr>
              <w:rPr>
                <w:b/>
                <w:bCs/>
                <w:color w:val="FFFFFF" w:themeColor="background1"/>
              </w:rPr>
            </w:pPr>
            <w:r w:rsidRPr="00A62D70">
              <w:rPr>
                <w:b/>
                <w:bCs/>
                <w:color w:val="FFFFFF" w:themeColor="background1"/>
              </w:rPr>
              <w:t>Hireability</w:t>
            </w:r>
          </w:p>
        </w:tc>
        <w:tc>
          <w:tcPr>
            <w:tcW w:w="2457" w:type="dxa"/>
            <w:shd w:val="clear" w:color="auto" w:fill="006A4F"/>
          </w:tcPr>
          <w:p w14:paraId="588C0C92" w14:textId="77777777" w:rsidR="00BB6618" w:rsidRPr="003754D9" w:rsidRDefault="00BB6618" w:rsidP="004C4360">
            <w:pPr>
              <w:jc w:val="center"/>
              <w:rPr>
                <w:b/>
                <w:bCs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Yes</w:t>
            </w:r>
          </w:p>
        </w:tc>
        <w:tc>
          <w:tcPr>
            <w:tcW w:w="2457" w:type="dxa"/>
            <w:shd w:val="clear" w:color="auto" w:fill="006A4F"/>
          </w:tcPr>
          <w:p w14:paraId="0FCB196E" w14:textId="77777777" w:rsidR="00BB6618" w:rsidRPr="003754D9" w:rsidRDefault="00BB6618" w:rsidP="004C4360">
            <w:pPr>
              <w:jc w:val="center"/>
              <w:rPr>
                <w:b/>
                <w:bCs/>
                <w:sz w:val="18"/>
                <w:szCs w:val="18"/>
              </w:rPr>
            </w:pPr>
            <w:r w:rsidRPr="003754D9">
              <w:rPr>
                <w:b/>
                <w:bCs/>
                <w:color w:val="FFFFFF" w:themeColor="background1"/>
                <w:sz w:val="18"/>
                <w:szCs w:val="18"/>
              </w:rPr>
              <w:t>No</w:t>
            </w:r>
          </w:p>
        </w:tc>
      </w:tr>
      <w:tr w:rsidR="00BB6618" w14:paraId="5AF6AC04" w14:textId="77777777" w:rsidTr="004C4360">
        <w:trPr>
          <w:cantSplit/>
        </w:trPr>
        <w:tc>
          <w:tcPr>
            <w:tcW w:w="5886" w:type="dxa"/>
          </w:tcPr>
          <w:p w14:paraId="4866B0D1" w14:textId="77777777" w:rsidR="00BB6618" w:rsidRPr="00E62095" w:rsidRDefault="00BB6618" w:rsidP="004C4360">
            <w:pPr>
              <w:ind w:left="216"/>
              <w:rPr>
                <w:sz w:val="20"/>
              </w:rPr>
            </w:pPr>
            <w:r w:rsidRPr="00E62095">
              <w:rPr>
                <w:sz w:val="20"/>
              </w:rPr>
              <w:t>I am willing to serve as a reference for future opportunities</w:t>
            </w:r>
          </w:p>
        </w:tc>
        <w:tc>
          <w:tcPr>
            <w:tcW w:w="2457" w:type="dxa"/>
          </w:tcPr>
          <w:p w14:paraId="269A1CF7" w14:textId="77777777" w:rsidR="00BB6618" w:rsidRDefault="00BB6618" w:rsidP="004C4360">
            <w:pPr>
              <w:jc w:val="center"/>
            </w:pPr>
          </w:p>
        </w:tc>
        <w:tc>
          <w:tcPr>
            <w:tcW w:w="2457" w:type="dxa"/>
          </w:tcPr>
          <w:p w14:paraId="0155FDCF" w14:textId="77777777" w:rsidR="00BB6618" w:rsidRDefault="00BB6618" w:rsidP="004C4360">
            <w:pPr>
              <w:jc w:val="center"/>
            </w:pPr>
          </w:p>
        </w:tc>
      </w:tr>
      <w:tr w:rsidR="00BB6618" w14:paraId="02BCAE6E" w14:textId="77777777" w:rsidTr="004C4360">
        <w:trPr>
          <w:cantSplit/>
        </w:trPr>
        <w:tc>
          <w:tcPr>
            <w:tcW w:w="10800" w:type="dxa"/>
            <w:gridSpan w:val="3"/>
          </w:tcPr>
          <w:p w14:paraId="4431E9AC" w14:textId="77777777" w:rsidR="00BB6618" w:rsidRDefault="00BB6618" w:rsidP="004C4360">
            <w:pPr>
              <w:rPr>
                <w:sz w:val="20"/>
              </w:rPr>
            </w:pPr>
            <w:r w:rsidRPr="006D76C4">
              <w:rPr>
                <w:sz w:val="20"/>
              </w:rPr>
              <w:t>Comments:</w:t>
            </w:r>
          </w:p>
          <w:p w14:paraId="49DE5715" w14:textId="77777777" w:rsidR="00BB6618" w:rsidRDefault="00BB6618" w:rsidP="004C4360">
            <w:pPr>
              <w:rPr>
                <w:sz w:val="20"/>
              </w:rPr>
            </w:pPr>
          </w:p>
          <w:p w14:paraId="71BF942C" w14:textId="77777777" w:rsidR="00BB6618" w:rsidRDefault="00BB6618" w:rsidP="004C4360">
            <w:pPr>
              <w:rPr>
                <w:sz w:val="20"/>
              </w:rPr>
            </w:pPr>
          </w:p>
          <w:p w14:paraId="5DA44A21" w14:textId="77777777" w:rsidR="00BB6618" w:rsidRPr="006D76C4" w:rsidRDefault="00BB6618" w:rsidP="004C4360">
            <w:pPr>
              <w:rPr>
                <w:sz w:val="20"/>
              </w:rPr>
            </w:pPr>
          </w:p>
        </w:tc>
      </w:tr>
    </w:tbl>
    <w:p w14:paraId="3FE2B059" w14:textId="14385560" w:rsidR="00B5619D" w:rsidRDefault="00B5619D">
      <w:pPr>
        <w:spacing w:after="120" w:line="264" w:lineRule="auto"/>
      </w:pPr>
      <w:r>
        <w:br w:type="page"/>
      </w:r>
    </w:p>
    <w:p w14:paraId="502FF421" w14:textId="5AB56EED" w:rsidR="004D339B" w:rsidRDefault="004D339B" w:rsidP="004D339B"/>
    <w:p w14:paraId="7D6D6B3C" w14:textId="69B7E7A3" w:rsidR="00B5619D" w:rsidRDefault="00B5619D" w:rsidP="004D339B"/>
    <w:p w14:paraId="56CF54DF" w14:textId="77777777" w:rsidR="00E40014" w:rsidRDefault="00E40014" w:rsidP="004D339B"/>
    <w:p w14:paraId="6C41ECF1" w14:textId="2CDBD7BB" w:rsidR="00D31DF6" w:rsidRDefault="00AB500F" w:rsidP="00AB500F">
      <w:pPr>
        <w:pStyle w:val="Heading1"/>
      </w:pPr>
      <w:r w:rsidRPr="00D31DF6">
        <w:t>Part 2</w:t>
      </w:r>
      <w:r w:rsidR="00EC5D6C">
        <w:t>:</w:t>
      </w:r>
      <w:r w:rsidRPr="00D31DF6">
        <w:t xml:space="preserve"> Position-Specific Skills</w:t>
      </w:r>
    </w:p>
    <w:p w14:paraId="4BEBC300" w14:textId="77777777" w:rsidR="00AA35E5" w:rsidRPr="00E40014" w:rsidRDefault="00AA35E5" w:rsidP="00AA35E5">
      <w:pPr>
        <w:rPr>
          <w:rFonts w:ascii="Tahoma" w:hAnsi="Tahoma" w:cs="Tahoma"/>
          <w:b/>
          <w:bCs/>
        </w:rPr>
      </w:pPr>
      <w:r w:rsidRPr="00E40014">
        <w:rPr>
          <w:rFonts w:ascii="Tahoma" w:hAnsi="Tahoma" w:cs="Tahoma"/>
          <w:b/>
          <w:bCs/>
        </w:rPr>
        <w:t>Directions</w:t>
      </w:r>
    </w:p>
    <w:p w14:paraId="2EA4A7A0" w14:textId="2495E58A" w:rsidR="00AA35E5" w:rsidRPr="00AB500F" w:rsidRDefault="00AA35E5" w:rsidP="00AA35E5">
      <w:pPr>
        <w:rPr>
          <w:rFonts w:ascii="Tahoma" w:hAnsi="Tahoma" w:cs="Tahoma"/>
          <w:szCs w:val="22"/>
        </w:rPr>
      </w:pPr>
      <w:r w:rsidRPr="00E40014">
        <w:rPr>
          <w:rStyle w:val="normaltextrun"/>
          <w:rFonts w:ascii="Tahoma" w:hAnsi="Tahoma" w:cs="Tahoma"/>
          <w:szCs w:val="22"/>
        </w:rPr>
        <w:t xml:space="preserve">List one to three position-specific skills of particular significance in your industry, occupation, workplace, or project that the </w:t>
      </w:r>
      <w:r>
        <w:rPr>
          <w:rStyle w:val="normaltextrun"/>
          <w:rFonts w:ascii="Tahoma" w:hAnsi="Tahoma" w:cs="Tahoma"/>
          <w:szCs w:val="22"/>
        </w:rPr>
        <w:t>student</w:t>
      </w:r>
      <w:r w:rsidRPr="00E40014">
        <w:rPr>
          <w:rStyle w:val="normaltextrun"/>
          <w:rFonts w:ascii="Tahoma" w:hAnsi="Tahoma" w:cs="Tahoma"/>
          <w:szCs w:val="22"/>
        </w:rPr>
        <w:t xml:space="preserve"> was clearly expected to demonstrate during the </w:t>
      </w:r>
      <w:r>
        <w:rPr>
          <w:rStyle w:val="normaltextrun"/>
          <w:rFonts w:ascii="Tahoma" w:hAnsi="Tahoma" w:cs="Tahoma"/>
          <w:szCs w:val="22"/>
        </w:rPr>
        <w:t>experience</w:t>
      </w:r>
      <w:r w:rsidRPr="00E40014">
        <w:rPr>
          <w:rStyle w:val="normaltextrun"/>
          <w:rFonts w:ascii="Tahoma" w:hAnsi="Tahoma" w:cs="Tahoma"/>
          <w:szCs w:val="22"/>
        </w:rPr>
        <w:t xml:space="preserve">. Examples could include programming, coding, accounting, or project management. Please do not repeat the skills already assessed. This is </w:t>
      </w:r>
      <w:r w:rsidRPr="00E40014">
        <w:rPr>
          <w:rStyle w:val="normaltextrun"/>
          <w:rFonts w:ascii="Tahoma" w:hAnsi="Tahoma" w:cs="Tahoma"/>
          <w:b/>
          <w:bCs/>
          <w:szCs w:val="22"/>
        </w:rPr>
        <w:t>optional</w:t>
      </w:r>
      <w:r w:rsidRPr="00E40014">
        <w:rPr>
          <w:rStyle w:val="normaltextrun"/>
          <w:rFonts w:ascii="Tahoma" w:hAnsi="Tahoma" w:cs="Tahoma"/>
          <w:szCs w:val="22"/>
        </w:rPr>
        <w:t>.</w:t>
      </w:r>
    </w:p>
    <w:p w14:paraId="005B5C2C" w14:textId="77777777" w:rsidR="00AA35E5" w:rsidRPr="00AA35E5" w:rsidRDefault="00AA35E5" w:rsidP="00AA35E5"/>
    <w:tbl>
      <w:tblPr>
        <w:tblStyle w:val="TableGrid"/>
        <w:tblW w:w="10800" w:type="dxa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5886"/>
        <w:gridCol w:w="1062"/>
        <w:gridCol w:w="1062"/>
        <w:gridCol w:w="920"/>
        <w:gridCol w:w="854"/>
        <w:gridCol w:w="1016"/>
      </w:tblGrid>
      <w:tr w:rsidR="00E40014" w14:paraId="3F890654" w14:textId="77777777" w:rsidTr="00AA1B86">
        <w:trPr>
          <w:cantSplit/>
        </w:trPr>
        <w:tc>
          <w:tcPr>
            <w:tcW w:w="5886" w:type="dxa"/>
            <w:shd w:val="clear" w:color="auto" w:fill="32B04A"/>
          </w:tcPr>
          <w:p w14:paraId="22B90DF7" w14:textId="0263F1D6" w:rsidR="00E40014" w:rsidRPr="001B7114" w:rsidRDefault="00E40014" w:rsidP="00AA1B8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Skill</w:t>
            </w:r>
          </w:p>
        </w:tc>
        <w:tc>
          <w:tcPr>
            <w:tcW w:w="1062" w:type="dxa"/>
            <w:shd w:val="clear" w:color="auto" w:fill="32B04A"/>
          </w:tcPr>
          <w:p w14:paraId="30598BDB" w14:textId="3FF73790" w:rsidR="00E40014" w:rsidRPr="003754D9" w:rsidRDefault="00AA35E5" w:rsidP="00AA1B8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Strongly Disagree</w:t>
            </w:r>
          </w:p>
        </w:tc>
        <w:tc>
          <w:tcPr>
            <w:tcW w:w="1062" w:type="dxa"/>
            <w:shd w:val="clear" w:color="auto" w:fill="32B04A"/>
          </w:tcPr>
          <w:p w14:paraId="76572334" w14:textId="69438922" w:rsidR="00E40014" w:rsidRPr="003754D9" w:rsidRDefault="00AA35E5" w:rsidP="003960AF">
            <w:pPr>
              <w:spacing w:before="12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Disagree</w:t>
            </w:r>
          </w:p>
        </w:tc>
        <w:tc>
          <w:tcPr>
            <w:tcW w:w="920" w:type="dxa"/>
            <w:shd w:val="clear" w:color="auto" w:fill="32B04A"/>
          </w:tcPr>
          <w:p w14:paraId="07EE6925" w14:textId="68939234" w:rsidR="00E40014" w:rsidRPr="003754D9" w:rsidRDefault="00AA35E5" w:rsidP="00AA1B86">
            <w:pPr>
              <w:spacing w:before="12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Neutral</w:t>
            </w:r>
          </w:p>
        </w:tc>
        <w:tc>
          <w:tcPr>
            <w:tcW w:w="854" w:type="dxa"/>
            <w:shd w:val="clear" w:color="auto" w:fill="32B04A"/>
          </w:tcPr>
          <w:p w14:paraId="60446F9B" w14:textId="1834D2AE" w:rsidR="00E40014" w:rsidRPr="003754D9" w:rsidRDefault="00AA35E5" w:rsidP="00AA1B86">
            <w:pPr>
              <w:spacing w:before="120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Agree</w:t>
            </w:r>
          </w:p>
        </w:tc>
        <w:tc>
          <w:tcPr>
            <w:tcW w:w="1016" w:type="dxa"/>
            <w:shd w:val="clear" w:color="auto" w:fill="32B04A"/>
          </w:tcPr>
          <w:p w14:paraId="3C7A6BDE" w14:textId="3A69234D" w:rsidR="00E40014" w:rsidRPr="003754D9" w:rsidRDefault="00AA35E5" w:rsidP="00AA1B8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Strongly Agree</w:t>
            </w:r>
          </w:p>
        </w:tc>
      </w:tr>
      <w:tr w:rsidR="00E40014" w14:paraId="33204096" w14:textId="77777777" w:rsidTr="00AA1B86">
        <w:trPr>
          <w:cantSplit/>
        </w:trPr>
        <w:tc>
          <w:tcPr>
            <w:tcW w:w="5886" w:type="dxa"/>
          </w:tcPr>
          <w:p w14:paraId="06C4A6D3" w14:textId="0CE17C4C" w:rsidR="00E40014" w:rsidRPr="00BE0A22" w:rsidRDefault="00E40014" w:rsidP="00AA1B86">
            <w:pPr>
              <w:ind w:left="216"/>
              <w:rPr>
                <w:sz w:val="20"/>
              </w:rPr>
            </w:pPr>
          </w:p>
        </w:tc>
        <w:tc>
          <w:tcPr>
            <w:tcW w:w="1062" w:type="dxa"/>
          </w:tcPr>
          <w:p w14:paraId="4140AC1E" w14:textId="77777777" w:rsidR="00E40014" w:rsidRDefault="00E40014" w:rsidP="00AA1B86">
            <w:pPr>
              <w:jc w:val="center"/>
            </w:pPr>
          </w:p>
        </w:tc>
        <w:tc>
          <w:tcPr>
            <w:tcW w:w="1062" w:type="dxa"/>
          </w:tcPr>
          <w:p w14:paraId="6917CEF7" w14:textId="77777777" w:rsidR="00E40014" w:rsidRDefault="00E40014" w:rsidP="00AA1B86"/>
        </w:tc>
        <w:tc>
          <w:tcPr>
            <w:tcW w:w="920" w:type="dxa"/>
          </w:tcPr>
          <w:p w14:paraId="516BD24A" w14:textId="77777777" w:rsidR="00E40014" w:rsidRDefault="00E40014" w:rsidP="00AA1B86">
            <w:pPr>
              <w:jc w:val="center"/>
            </w:pPr>
          </w:p>
        </w:tc>
        <w:tc>
          <w:tcPr>
            <w:tcW w:w="854" w:type="dxa"/>
          </w:tcPr>
          <w:p w14:paraId="306F44B0" w14:textId="77777777" w:rsidR="00E40014" w:rsidRDefault="00E40014" w:rsidP="00AA1B86">
            <w:pPr>
              <w:jc w:val="center"/>
            </w:pPr>
          </w:p>
        </w:tc>
        <w:tc>
          <w:tcPr>
            <w:tcW w:w="1016" w:type="dxa"/>
          </w:tcPr>
          <w:p w14:paraId="37AAEBAE" w14:textId="77777777" w:rsidR="00E40014" w:rsidRDefault="00E40014" w:rsidP="00AA1B86">
            <w:pPr>
              <w:jc w:val="center"/>
            </w:pPr>
          </w:p>
        </w:tc>
      </w:tr>
      <w:tr w:rsidR="00E40014" w14:paraId="4230143D" w14:textId="77777777" w:rsidTr="00E40014">
        <w:trPr>
          <w:cantSplit/>
        </w:trPr>
        <w:tc>
          <w:tcPr>
            <w:tcW w:w="5886" w:type="dxa"/>
          </w:tcPr>
          <w:p w14:paraId="775A942E" w14:textId="5D47219D" w:rsidR="00E40014" w:rsidRPr="00BE0A22" w:rsidRDefault="00E40014" w:rsidP="00AA1B86">
            <w:pPr>
              <w:ind w:left="216"/>
              <w:rPr>
                <w:sz w:val="20"/>
              </w:rPr>
            </w:pPr>
          </w:p>
        </w:tc>
        <w:tc>
          <w:tcPr>
            <w:tcW w:w="1062" w:type="dxa"/>
          </w:tcPr>
          <w:p w14:paraId="68F392CF" w14:textId="77777777" w:rsidR="00E40014" w:rsidRDefault="00E40014" w:rsidP="00AA1B86">
            <w:pPr>
              <w:jc w:val="center"/>
            </w:pPr>
          </w:p>
        </w:tc>
        <w:tc>
          <w:tcPr>
            <w:tcW w:w="1062" w:type="dxa"/>
          </w:tcPr>
          <w:p w14:paraId="6353F0D4" w14:textId="77777777" w:rsidR="00E40014" w:rsidRDefault="00E40014" w:rsidP="00AA1B86"/>
        </w:tc>
        <w:tc>
          <w:tcPr>
            <w:tcW w:w="920" w:type="dxa"/>
          </w:tcPr>
          <w:p w14:paraId="264AE8DB" w14:textId="77777777" w:rsidR="00E40014" w:rsidRDefault="00E40014" w:rsidP="00AA1B86">
            <w:pPr>
              <w:jc w:val="center"/>
            </w:pPr>
          </w:p>
        </w:tc>
        <w:tc>
          <w:tcPr>
            <w:tcW w:w="854" w:type="dxa"/>
          </w:tcPr>
          <w:p w14:paraId="22D3EC5B" w14:textId="77777777" w:rsidR="00E40014" w:rsidRDefault="00E40014" w:rsidP="00AA1B86">
            <w:pPr>
              <w:jc w:val="center"/>
            </w:pPr>
          </w:p>
        </w:tc>
        <w:tc>
          <w:tcPr>
            <w:tcW w:w="1016" w:type="dxa"/>
          </w:tcPr>
          <w:p w14:paraId="371F2DE2" w14:textId="77777777" w:rsidR="00E40014" w:rsidRDefault="00E40014" w:rsidP="00AA1B86">
            <w:pPr>
              <w:jc w:val="center"/>
            </w:pPr>
          </w:p>
        </w:tc>
      </w:tr>
      <w:tr w:rsidR="00E40014" w14:paraId="2A642191" w14:textId="77777777" w:rsidTr="00AA1B86">
        <w:trPr>
          <w:cantSplit/>
        </w:trPr>
        <w:tc>
          <w:tcPr>
            <w:tcW w:w="5886" w:type="dxa"/>
            <w:tcBorders>
              <w:bottom w:val="single" w:sz="4" w:space="0" w:color="auto"/>
            </w:tcBorders>
          </w:tcPr>
          <w:p w14:paraId="5E5D0D31" w14:textId="77777777" w:rsidR="00E40014" w:rsidRPr="00BE0A22" w:rsidRDefault="00E40014" w:rsidP="00AA1B86">
            <w:pPr>
              <w:ind w:left="216"/>
              <w:rPr>
                <w:sz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32CFEFA9" w14:textId="77777777" w:rsidR="00E40014" w:rsidRDefault="00E40014" w:rsidP="00AA1B86">
            <w:pPr>
              <w:jc w:val="center"/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6E29FE95" w14:textId="77777777" w:rsidR="00E40014" w:rsidRDefault="00E40014" w:rsidP="00AA1B86"/>
        </w:tc>
        <w:tc>
          <w:tcPr>
            <w:tcW w:w="920" w:type="dxa"/>
            <w:tcBorders>
              <w:bottom w:val="single" w:sz="4" w:space="0" w:color="auto"/>
            </w:tcBorders>
          </w:tcPr>
          <w:p w14:paraId="5C189250" w14:textId="77777777" w:rsidR="00E40014" w:rsidRDefault="00E40014" w:rsidP="00AA1B86">
            <w:pPr>
              <w:jc w:val="center"/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35B1EE64" w14:textId="77777777" w:rsidR="00E40014" w:rsidRDefault="00E40014" w:rsidP="00AA1B86">
            <w:pPr>
              <w:jc w:val="center"/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06133851" w14:textId="77777777" w:rsidR="00E40014" w:rsidRDefault="00E40014" w:rsidP="00AA1B86">
            <w:pPr>
              <w:jc w:val="center"/>
            </w:pPr>
          </w:p>
        </w:tc>
      </w:tr>
    </w:tbl>
    <w:p w14:paraId="055B82E4" w14:textId="5E687C9C" w:rsidR="00E40014" w:rsidRDefault="00E40014" w:rsidP="004D339B"/>
    <w:p w14:paraId="38290BB6" w14:textId="437A1B74" w:rsidR="00EC5D6C" w:rsidRPr="00EC5D6C" w:rsidRDefault="00EC5D6C" w:rsidP="00EC5D6C">
      <w:pPr>
        <w:pStyle w:val="Heading1"/>
        <w:rPr>
          <w:rStyle w:val="normaltextrun"/>
        </w:rPr>
      </w:pPr>
      <w:r w:rsidRPr="00EC5D6C">
        <w:rPr>
          <w:rStyle w:val="normaltextrun"/>
        </w:rPr>
        <w:t>Part 3: Key strength and opportunity for growth</w:t>
      </w:r>
    </w:p>
    <w:p w14:paraId="69814AB4" w14:textId="40B1AE86" w:rsidR="00E40014" w:rsidRDefault="00E40014" w:rsidP="00E40014">
      <w:pPr>
        <w:rPr>
          <w:rStyle w:val="normaltextrun"/>
          <w:rFonts w:ascii="Tahoma" w:hAnsi="Tahoma" w:cs="Tahoma"/>
          <w:szCs w:val="22"/>
        </w:rPr>
      </w:pPr>
      <w:r w:rsidRPr="00E40014">
        <w:rPr>
          <w:rStyle w:val="normaltextrun"/>
          <w:rFonts w:ascii="Tahoma" w:hAnsi="Tahoma" w:cs="Tahoma"/>
          <w:b/>
          <w:bCs/>
          <w:szCs w:val="22"/>
        </w:rPr>
        <w:t>Key Strength</w:t>
      </w:r>
      <w:r>
        <w:rPr>
          <w:rStyle w:val="normaltextrun"/>
          <w:rFonts w:ascii="Tahoma" w:hAnsi="Tahoma" w:cs="Tahoma"/>
          <w:szCs w:val="22"/>
        </w:rPr>
        <w:t xml:space="preserve">: Everyone has at least one. Tell the student </w:t>
      </w:r>
      <w:r w:rsidR="00EC5D6C">
        <w:rPr>
          <w:rStyle w:val="normaltextrun"/>
          <w:rFonts w:ascii="Tahoma" w:hAnsi="Tahoma" w:cs="Tahoma"/>
          <w:szCs w:val="22"/>
        </w:rPr>
        <w:t>about a key strength they demonstrated or leveraged</w:t>
      </w:r>
      <w:r>
        <w:rPr>
          <w:rStyle w:val="normaltextrun"/>
          <w:rFonts w:ascii="Tahoma" w:hAnsi="Tahoma" w:cs="Tahoma"/>
          <w:szCs w:val="22"/>
        </w:rPr>
        <w:t>. Keep your answer text message sized.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E40014" w14:paraId="58E28FE2" w14:textId="77777777" w:rsidTr="00E40014">
        <w:trPr>
          <w:trHeight w:val="720"/>
        </w:trPr>
        <w:tc>
          <w:tcPr>
            <w:tcW w:w="10790" w:type="dxa"/>
          </w:tcPr>
          <w:p w14:paraId="7B5A790B" w14:textId="419B6372" w:rsidR="00E40014" w:rsidRDefault="00E40014" w:rsidP="00E40014"/>
        </w:tc>
      </w:tr>
    </w:tbl>
    <w:p w14:paraId="2B418858" w14:textId="2F53EE29" w:rsidR="00E40014" w:rsidRDefault="00E40014" w:rsidP="00E40014"/>
    <w:p w14:paraId="41E47961" w14:textId="6D3F8E37" w:rsidR="00625B46" w:rsidRDefault="00625B46" w:rsidP="00E40014">
      <w:r w:rsidRPr="00625B46">
        <w:rPr>
          <w:b/>
          <w:bCs/>
        </w:rPr>
        <w:t>Opportunity for Growth</w:t>
      </w:r>
      <w:r>
        <w:t xml:space="preserve">: Tell the student an area where they can </w:t>
      </w:r>
      <w:r w:rsidR="00EC5D6C">
        <w:t xml:space="preserve">further develop </w:t>
      </w:r>
      <w:r>
        <w:t>their skills and/or knowledge. Keep your answer text message sized.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625B46" w14:paraId="6A385905" w14:textId="77777777" w:rsidTr="00625B46">
        <w:trPr>
          <w:trHeight w:val="720"/>
        </w:trPr>
        <w:tc>
          <w:tcPr>
            <w:tcW w:w="10790" w:type="dxa"/>
          </w:tcPr>
          <w:p w14:paraId="788A3C4D" w14:textId="77777777" w:rsidR="00625B46" w:rsidRDefault="00625B46" w:rsidP="00E40014"/>
        </w:tc>
      </w:tr>
    </w:tbl>
    <w:p w14:paraId="60BAE5EF" w14:textId="77777777" w:rsidR="00625B46" w:rsidRPr="004D339B" w:rsidRDefault="00625B46" w:rsidP="00E40014"/>
    <w:sectPr w:rsidR="00625B46" w:rsidRPr="004D339B" w:rsidSect="00C2604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9B26" w14:textId="77777777" w:rsidR="00C26043" w:rsidRDefault="00C26043" w:rsidP="00087BDA">
      <w:r>
        <w:separator/>
      </w:r>
    </w:p>
  </w:endnote>
  <w:endnote w:type="continuationSeparator" w:id="0">
    <w:p w14:paraId="73B26196" w14:textId="77777777" w:rsidR="00C26043" w:rsidRDefault="00C26043" w:rsidP="0008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Light"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F29AE" w:rsidRPr="00217FC7" w14:paraId="3C4B8B60" w14:textId="77777777" w:rsidTr="008F29AE">
      <w:trPr>
        <w:trHeight w:val="288"/>
      </w:trPr>
      <w:tc>
        <w:tcPr>
          <w:tcW w:w="3596" w:type="dxa"/>
          <w:tcBorders>
            <w:top w:val="single" w:sz="4" w:space="0" w:color="C7C8CA" w:themeColor="accent3"/>
          </w:tcBorders>
          <w:vAlign w:val="bottom"/>
        </w:tcPr>
        <w:p w14:paraId="670561D6" w14:textId="584D33DA" w:rsidR="008F29AE" w:rsidRDefault="00A93471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</w:pPr>
          <w:bookmarkStart w:id="0" w:name="_Hlk11323009"/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naf.org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54873E29" w14:textId="15B530E6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hAnsi="DINOT-Light" w:cs="DINOT-Light"/>
              <w:b/>
              <w:i/>
              <w:color w:val="808080" w:themeColor="background1" w:themeShade="80"/>
              <w:sz w:val="18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ALL RIGHTS RESERVED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© 20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</w:t>
          </w:r>
          <w:r w:rsidR="00AA35E5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3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6368888E" w14:textId="0938C119" w:rsidR="008F29AE" w:rsidRPr="00217FC7" w:rsidRDefault="00AA35E5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JUNE</w:t>
          </w:r>
          <w:r w:rsidR="00A93471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202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3</w:t>
          </w:r>
        </w:p>
      </w:tc>
    </w:tr>
    <w:bookmarkEnd w:id="0"/>
  </w:tbl>
  <w:p w14:paraId="72DB7594" w14:textId="17BA7ADD" w:rsidR="004D339B" w:rsidRPr="008F29AE" w:rsidRDefault="004D339B" w:rsidP="008F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80E8" w14:textId="77777777" w:rsidR="00C26043" w:rsidRDefault="00C26043" w:rsidP="00087BDA">
      <w:r>
        <w:separator/>
      </w:r>
    </w:p>
  </w:footnote>
  <w:footnote w:type="continuationSeparator" w:id="0">
    <w:p w14:paraId="5A476527" w14:textId="77777777" w:rsidR="00C26043" w:rsidRDefault="00C26043" w:rsidP="0008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018B" w14:textId="7C996FF7" w:rsidR="00087BDA" w:rsidRDefault="00DE5E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2A6FEC" wp14:editId="35711CC5">
          <wp:simplePos x="0" y="0"/>
          <wp:positionH relativeFrom="margin">
            <wp:posOffset>5658485</wp:posOffset>
          </wp:positionH>
          <wp:positionV relativeFrom="margin">
            <wp:posOffset>-340360</wp:posOffset>
          </wp:positionV>
          <wp:extent cx="1197610" cy="548640"/>
          <wp:effectExtent l="0" t="0" r="2540" b="3810"/>
          <wp:wrapTight wrapText="bothSides">
            <wp:wrapPolygon edited="0">
              <wp:start x="2405" y="0"/>
              <wp:lineTo x="0" y="3750"/>
              <wp:lineTo x="0" y="17250"/>
              <wp:lineTo x="2405" y="21000"/>
              <wp:lineTo x="7215" y="21000"/>
              <wp:lineTo x="20959" y="17250"/>
              <wp:lineTo x="21302" y="15000"/>
              <wp:lineTo x="17179" y="12000"/>
              <wp:lineTo x="21302" y="11250"/>
              <wp:lineTo x="21302" y="4500"/>
              <wp:lineTo x="7215" y="0"/>
              <wp:lineTo x="2405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1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39B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6ECDBDF" wp14:editId="25694F24">
              <wp:simplePos x="0" y="0"/>
              <wp:positionH relativeFrom="margin">
                <wp:posOffset>0</wp:posOffset>
              </wp:positionH>
              <wp:positionV relativeFrom="margin">
                <wp:posOffset>-339090</wp:posOffset>
              </wp:positionV>
              <wp:extent cx="4695825" cy="731520"/>
              <wp:effectExtent l="0" t="0" r="0" b="0"/>
              <wp:wrapTight wrapText="bothSides">
                <wp:wrapPolygon edited="0">
                  <wp:start x="0" y="0"/>
                  <wp:lineTo x="0" y="20813"/>
                  <wp:lineTo x="21293" y="20813"/>
                  <wp:lineTo x="2129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35018" w14:textId="512E1AE3" w:rsidR="002C4BBD" w:rsidRDefault="00AA35E5" w:rsidP="004D339B">
                          <w:pP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>Future Ready Skills Assessment</w:t>
                          </w:r>
                        </w:p>
                        <w:p w14:paraId="21B61191" w14:textId="12586E1D" w:rsidR="004D339B" w:rsidRPr="007227AB" w:rsidRDefault="002C4BBD" w:rsidP="004D339B">
                          <w:pPr>
                            <w:rPr>
                              <w:rFonts w:ascii="Tahoma" w:hAnsi="Tahoma" w:cs="Tahoma"/>
                              <w:bCs/>
                              <w:color w:val="006A4F"/>
                              <w:sz w:val="28"/>
                              <w:szCs w:val="28"/>
                            </w:rPr>
                          </w:pPr>
                          <w:r w:rsidRPr="007227AB">
                            <w:rPr>
                              <w:rFonts w:ascii="Tahoma" w:hAnsi="Tahoma" w:cs="Tahoma"/>
                              <w:bCs/>
                              <w:color w:val="006A4F"/>
                              <w:sz w:val="28"/>
                              <w:szCs w:val="28"/>
                            </w:rPr>
                            <w:t>Notes</w:t>
                          </w:r>
                        </w:p>
                        <w:p w14:paraId="695CF416" w14:textId="77777777" w:rsidR="00BE0A22" w:rsidRPr="006C2E1F" w:rsidRDefault="00BE0A22" w:rsidP="004D339B">
                          <w:pP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CDB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6.7pt;width:369.75pt;height:5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" filled="f" stroked="f">
              <v:textbox inset="0">
                <w:txbxContent>
                  <w:p w14:paraId="20435018" w14:textId="512E1AE3" w:rsidR="002C4BBD" w:rsidRDefault="00AA35E5" w:rsidP="004D339B">
                    <w:pP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</w:pPr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>Future Ready Skills Assessment</w:t>
                    </w:r>
                  </w:p>
                  <w:p w14:paraId="21B61191" w14:textId="12586E1D" w:rsidR="004D339B" w:rsidRPr="007227AB" w:rsidRDefault="002C4BBD" w:rsidP="004D339B">
                    <w:pPr>
                      <w:rPr>
                        <w:rFonts w:ascii="Tahoma" w:hAnsi="Tahoma" w:cs="Tahoma"/>
                        <w:bCs/>
                        <w:color w:val="006A4F"/>
                        <w:sz w:val="28"/>
                        <w:szCs w:val="28"/>
                      </w:rPr>
                    </w:pPr>
                    <w:r w:rsidRPr="007227AB">
                      <w:rPr>
                        <w:rFonts w:ascii="Tahoma" w:hAnsi="Tahoma" w:cs="Tahoma"/>
                        <w:bCs/>
                        <w:color w:val="006A4F"/>
                        <w:sz w:val="28"/>
                        <w:szCs w:val="28"/>
                      </w:rPr>
                      <w:t>Notes</w:t>
                    </w:r>
                  </w:p>
                  <w:p w14:paraId="695CF416" w14:textId="77777777" w:rsidR="00BE0A22" w:rsidRPr="006C2E1F" w:rsidRDefault="00BE0A22" w:rsidP="004D339B">
                    <w:pP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</w:pP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="004D339B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60018E6" wp14:editId="7F740642">
              <wp:simplePos x="0" y="0"/>
              <wp:positionH relativeFrom="margin">
                <wp:posOffset>-914401</wp:posOffset>
              </wp:positionH>
              <wp:positionV relativeFrom="paragraph">
                <wp:posOffset>-457200</wp:posOffset>
              </wp:positionV>
              <wp:extent cx="8218967" cy="96694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967" cy="9669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05CF8C" id="Rectangle 2" o:spid="_x0000_s1026" style="position:absolute;margin-left:-1in;margin-top:-36pt;width:647.15pt;height:7.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" fillcolor="#32b04a [3205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306EF"/>
    <w:multiLevelType w:val="hybridMultilevel"/>
    <w:tmpl w:val="F800C31C"/>
    <w:lvl w:ilvl="0" w:tplc="6DD2A8D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5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9B"/>
    <w:rsid w:val="00000DF8"/>
    <w:rsid w:val="000743E0"/>
    <w:rsid w:val="00087BDA"/>
    <w:rsid w:val="0019158C"/>
    <w:rsid w:val="001B7114"/>
    <w:rsid w:val="001F48E3"/>
    <w:rsid w:val="002C4BBD"/>
    <w:rsid w:val="002C6F9B"/>
    <w:rsid w:val="002F5907"/>
    <w:rsid w:val="003754D9"/>
    <w:rsid w:val="003960AF"/>
    <w:rsid w:val="003B26B5"/>
    <w:rsid w:val="0047775F"/>
    <w:rsid w:val="004D339B"/>
    <w:rsid w:val="004E7497"/>
    <w:rsid w:val="005729F9"/>
    <w:rsid w:val="005B51B1"/>
    <w:rsid w:val="00614ADF"/>
    <w:rsid w:val="00625B46"/>
    <w:rsid w:val="006D76C4"/>
    <w:rsid w:val="007226F9"/>
    <w:rsid w:val="007227AB"/>
    <w:rsid w:val="007A6194"/>
    <w:rsid w:val="00810587"/>
    <w:rsid w:val="0085502B"/>
    <w:rsid w:val="008F29AE"/>
    <w:rsid w:val="00943602"/>
    <w:rsid w:val="009938E1"/>
    <w:rsid w:val="009F3AE1"/>
    <w:rsid w:val="00A24148"/>
    <w:rsid w:val="00A45EEB"/>
    <w:rsid w:val="00A62D70"/>
    <w:rsid w:val="00A7364F"/>
    <w:rsid w:val="00A93471"/>
    <w:rsid w:val="00AA35E5"/>
    <w:rsid w:val="00AA5AF7"/>
    <w:rsid w:val="00AB500F"/>
    <w:rsid w:val="00B5619D"/>
    <w:rsid w:val="00BA0644"/>
    <w:rsid w:val="00BB6047"/>
    <w:rsid w:val="00BB6618"/>
    <w:rsid w:val="00BB7AAD"/>
    <w:rsid w:val="00BE0A22"/>
    <w:rsid w:val="00C26043"/>
    <w:rsid w:val="00C41A68"/>
    <w:rsid w:val="00C52A93"/>
    <w:rsid w:val="00C67D56"/>
    <w:rsid w:val="00D06535"/>
    <w:rsid w:val="00D31DF6"/>
    <w:rsid w:val="00D43F9B"/>
    <w:rsid w:val="00D51BA4"/>
    <w:rsid w:val="00D6616D"/>
    <w:rsid w:val="00DE5ECF"/>
    <w:rsid w:val="00E40014"/>
    <w:rsid w:val="00E62095"/>
    <w:rsid w:val="00EC5D6C"/>
    <w:rsid w:val="00ED749E"/>
    <w:rsid w:val="00EE2568"/>
    <w:rsid w:val="00F755F5"/>
    <w:rsid w:val="00F85763"/>
    <w:rsid w:val="00F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9685A"/>
  <w15:chartTrackingRefBased/>
  <w15:docId w15:val="{C1FB33E7-FFF2-45A0-A778-EC38A54A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618"/>
    <w:pPr>
      <w:spacing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F9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58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  <w:style w:type="paragraph" w:styleId="ListParagraph">
    <w:name w:val="List Paragraph"/>
    <w:basedOn w:val="Normal"/>
    <w:uiPriority w:val="34"/>
    <w:qFormat/>
    <w:rsid w:val="00A62D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A2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A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A22"/>
    <w:rPr>
      <w:b/>
      <w:bCs/>
    </w:rPr>
  </w:style>
  <w:style w:type="paragraph" w:customStyle="1" w:styleId="paragraph">
    <w:name w:val="paragraph"/>
    <w:basedOn w:val="Normal"/>
    <w:rsid w:val="00E400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0014"/>
  </w:style>
  <w:style w:type="character" w:customStyle="1" w:styleId="eop">
    <w:name w:val="eop"/>
    <w:basedOn w:val="DefaultParagraphFont"/>
    <w:rsid w:val="00E4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B2DB-4EE4-40E3-A481-CD863BBA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Filepath]</dc:subject>
  <dc:creator>Sarina Mathai</dc:creator>
  <cp:keywords/>
  <dc:description/>
  <cp:lastModifiedBy>Stephanie Lapera</cp:lastModifiedBy>
  <cp:revision>3</cp:revision>
  <dcterms:created xsi:type="dcterms:W3CDTF">2023-06-26T23:52:00Z</dcterms:created>
  <dcterms:modified xsi:type="dcterms:W3CDTF">2024-01-22T21:11:00Z</dcterms:modified>
</cp:coreProperties>
</file>