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51" w:rsidRDefault="005554A8">
      <w:pPr>
        <w:pStyle w:val="BodyText"/>
        <w:spacing w:before="21"/>
        <w:ind w:left="0" w:firstLine="0"/>
        <w:rPr>
          <w:rFonts w:ascii="Times New Roman"/>
          <w:sz w:val="44"/>
        </w:rPr>
      </w:pPr>
      <w:r>
        <w:rPr>
          <w:noProof/>
          <w:lang w:val="es-ES" w:eastAsia="zh-C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1605" cy="965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1605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1605" h="96520">
                              <a:moveTo>
                                <a:pt x="7761605" y="0"/>
                              </a:moveTo>
                              <a:lnTo>
                                <a:pt x="0" y="0"/>
                              </a:lnTo>
                              <a:lnTo>
                                <a:pt x="0" y="96520"/>
                              </a:lnTo>
                              <a:lnTo>
                                <a:pt x="7761605" y="96520"/>
                              </a:lnTo>
                              <a:lnTo>
                                <a:pt x="7761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AF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611.15pt;height:7.6pt;mso-position-horizontal-relative:page;mso-position-vertical-relative:page;z-index:15729152" id="docshape1" filled="true" fillcolor="#31af49" stroked="false">
                <v:fill type="solid"/>
                <w10:wrap type="none"/>
              </v:rect>
            </w:pict>
          </mc:Fallback>
        </mc:AlternateContent>
      </w:r>
    </w:p>
    <w:p w:rsidR="004A3451" w:rsidRPr="005554A8" w:rsidRDefault="005554A8">
      <w:pPr>
        <w:pStyle w:val="Title"/>
        <w:rPr>
          <w:lang w:val="es-ES"/>
        </w:rPr>
      </w:pPr>
      <w:r>
        <w:rPr>
          <w:b w:val="0"/>
          <w:bCs w:val="0"/>
          <w:noProof/>
          <w:lang w:val="es-ES" w:eastAsia="zh-C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-49156</wp:posOffset>
            </wp:positionV>
            <wp:extent cx="1199514" cy="54863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14" cy="54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"/>
        </w:rPr>
        <w:t>Pautas de vestimenta profesional</w:t>
      </w:r>
    </w:p>
    <w:p w:rsidR="004A3451" w:rsidRPr="005554A8" w:rsidRDefault="004A3451">
      <w:pPr>
        <w:pStyle w:val="BodyText"/>
        <w:spacing w:before="194"/>
        <w:ind w:left="0" w:firstLine="0"/>
        <w:rPr>
          <w:b/>
          <w:lang w:val="es-ES"/>
        </w:rPr>
      </w:pPr>
    </w:p>
    <w:p w:rsidR="004A3451" w:rsidRPr="005554A8" w:rsidRDefault="005554A8">
      <w:pPr>
        <w:pStyle w:val="BodyText"/>
        <w:ind w:left="119" w:firstLine="0"/>
        <w:rPr>
          <w:lang w:val="es-ES"/>
        </w:rPr>
      </w:pPr>
      <w:r>
        <w:rPr>
          <w:lang w:val="es"/>
        </w:rPr>
        <w:t>Las primeras impresiones y la apariencia son importantes. Vístete de una manera que no genere distracción del mensaje que estés expresando, teniendo en cuenta que la simplicidad es clave.</w:t>
      </w:r>
    </w:p>
    <w:p w:rsidR="004A3451" w:rsidRPr="005554A8" w:rsidRDefault="004A3451">
      <w:pPr>
        <w:pStyle w:val="BodyText"/>
        <w:ind w:left="0" w:firstLine="0"/>
        <w:rPr>
          <w:lang w:val="es-ES"/>
        </w:rPr>
      </w:pPr>
    </w:p>
    <w:p w:rsidR="004A3451" w:rsidRPr="005554A8" w:rsidRDefault="005554A8">
      <w:pPr>
        <w:pStyle w:val="BodyText"/>
        <w:ind w:left="119" w:right="132" w:firstLine="0"/>
        <w:rPr>
          <w:lang w:val="es-ES"/>
        </w:rPr>
      </w:pPr>
      <w:r>
        <w:rPr>
          <w:lang w:val="es"/>
        </w:rPr>
        <w:t>Ten en cuenta que aunque el compromiso se lleve a cabo virtualmente, de todas maneras debes vestirte profesionalmente. Te mantendrá con la mente centrada en lo profesional. Una vez que obtengas el empleo, se recomienda que le preguntes a tu supervisor si h</w:t>
      </w:r>
      <w:r>
        <w:rPr>
          <w:lang w:val="es"/>
        </w:rPr>
        <w:t>ay un código de vestimenta de la compañía que pueda ser distinto a lo acostumbrado en una entrevista profesional.</w:t>
      </w:r>
    </w:p>
    <w:p w:rsidR="004A3451" w:rsidRPr="005554A8" w:rsidRDefault="005554A8">
      <w:pPr>
        <w:pStyle w:val="BodyText"/>
        <w:spacing w:before="265"/>
        <w:ind w:left="119" w:right="211" w:firstLine="0"/>
        <w:rPr>
          <w:lang w:val="es-ES"/>
        </w:rPr>
      </w:pPr>
      <w:r>
        <w:rPr>
          <w:lang w:val="es"/>
        </w:rPr>
        <w:t xml:space="preserve">Revisa las siguientes pautas antes de cualquier compromiso con profesionales del negocio y recuerda contactar </w:t>
      </w:r>
      <w:bookmarkStart w:id="0" w:name="hygiene_and_grooming"/>
      <w:bookmarkEnd w:id="0"/>
      <w:r>
        <w:rPr>
          <w:lang w:val="es"/>
        </w:rPr>
        <w:t>a un docente de la academia para</w:t>
      </w:r>
      <w:r>
        <w:rPr>
          <w:lang w:val="es"/>
        </w:rPr>
        <w:t xml:space="preserve"> aclaratorias y ayuda.</w:t>
      </w:r>
    </w:p>
    <w:p w:rsidR="004A3451" w:rsidRPr="005554A8" w:rsidRDefault="004A3451">
      <w:pPr>
        <w:pStyle w:val="BodyText"/>
        <w:spacing w:before="52"/>
        <w:ind w:left="0" w:firstLine="0"/>
        <w:rPr>
          <w:lang w:val="es-ES"/>
        </w:rPr>
      </w:pPr>
    </w:p>
    <w:p w:rsidR="004A3451" w:rsidRDefault="005554A8">
      <w:pPr>
        <w:pStyle w:val="Heading1"/>
      </w:pPr>
      <w:r>
        <w:rPr>
          <w:color w:val="31AF49"/>
          <w:lang w:val="es"/>
        </w:rPr>
        <w:t>HIGIENE Y BUENA PRESENTACIÓN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exact"/>
        <w:ind w:left="840" w:hanging="360"/>
        <w:rPr>
          <w:lang w:val="es-ES"/>
        </w:rPr>
      </w:pPr>
      <w:r>
        <w:rPr>
          <w:lang w:val="es"/>
        </w:rPr>
        <w:t>Apunta a una apariencia limpia y ordenada</w:t>
      </w:r>
    </w:p>
    <w:p w:rsidR="004A3451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</w:pPr>
      <w:r>
        <w:rPr>
          <w:lang w:val="es"/>
        </w:rPr>
        <w:t>Cabello limpio y peinado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/>
        <w:rPr>
          <w:lang w:val="es-ES"/>
        </w:rPr>
      </w:pPr>
      <w:r>
        <w:rPr>
          <w:lang w:val="es"/>
        </w:rPr>
        <w:t>Mantén todo el vello facial recortado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/>
        <w:rPr>
          <w:lang w:val="es-ES"/>
        </w:rPr>
      </w:pPr>
      <w:r>
        <w:rPr>
          <w:lang w:val="es"/>
        </w:rPr>
        <w:t>Cepíllate los dientes y usa hilo dental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/>
        <w:rPr>
          <w:lang w:val="es-ES"/>
        </w:rPr>
      </w:pPr>
      <w:r>
        <w:rPr>
          <w:lang w:val="es"/>
        </w:rPr>
        <w:t>Utiliza desodorante y evita perfumes o colonias fuertes</w:t>
      </w:r>
    </w:p>
    <w:p w:rsidR="004A3451" w:rsidRDefault="005554A8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exact"/>
        <w:ind w:left="840"/>
      </w:pPr>
      <w:r>
        <w:rPr>
          <w:lang w:val="es"/>
        </w:rPr>
        <w:t>Uñas limpias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exact"/>
        <w:ind w:left="840" w:hanging="360"/>
        <w:rPr>
          <w:lang w:val="es-ES"/>
        </w:rPr>
      </w:pPr>
      <w:r>
        <w:rPr>
          <w:lang w:val="es"/>
        </w:rPr>
        <w:t>No utilices pintura de uñas o elige un color clásico/sencillo y pulcro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lang w:val="es-ES"/>
        </w:rPr>
      </w:pPr>
      <w:r>
        <w:rPr>
          <w:lang w:val="es"/>
        </w:rPr>
        <w:t>Utiliza poco maquillaje, prendas y accesorios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exact"/>
        <w:ind w:left="840" w:hanging="360"/>
        <w:rPr>
          <w:lang w:val="es-ES"/>
        </w:rPr>
      </w:pPr>
      <w:r>
        <w:rPr>
          <w:lang w:val="es"/>
        </w:rPr>
        <w:t xml:space="preserve">Retira los </w:t>
      </w:r>
      <w:r>
        <w:rPr>
          <w:i/>
          <w:iCs/>
          <w:lang w:val="es"/>
        </w:rPr>
        <w:t>piercings</w:t>
      </w:r>
      <w:r>
        <w:rPr>
          <w:lang w:val="es"/>
        </w:rPr>
        <w:t xml:space="preserve"> y cubre los tatuajes (si es posible)</w:t>
      </w:r>
    </w:p>
    <w:p w:rsidR="004A3451" w:rsidRPr="005554A8" w:rsidRDefault="004A3451">
      <w:pPr>
        <w:pStyle w:val="BodyText"/>
        <w:spacing w:before="49"/>
        <w:ind w:left="0" w:firstLine="0"/>
        <w:rPr>
          <w:lang w:val="es-ES"/>
        </w:rPr>
      </w:pPr>
    </w:p>
    <w:p w:rsidR="004A3451" w:rsidRDefault="005554A8">
      <w:pPr>
        <w:pStyle w:val="Heading1"/>
      </w:pPr>
      <w:bookmarkStart w:id="1" w:name="professional_dress"/>
      <w:bookmarkEnd w:id="1"/>
      <w:r>
        <w:rPr>
          <w:color w:val="31AF49"/>
          <w:lang w:val="es"/>
        </w:rPr>
        <w:t>VESTIMENTA PROFESIONAL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exact"/>
        <w:ind w:left="840" w:hanging="360"/>
        <w:rPr>
          <w:lang w:val="es-ES"/>
        </w:rPr>
      </w:pPr>
      <w:r>
        <w:rPr>
          <w:lang w:val="es"/>
        </w:rPr>
        <w:t xml:space="preserve">Combina la chaqueta y el pantalón del traje </w:t>
      </w:r>
      <w:r>
        <w:rPr>
          <w:lang w:val="es"/>
        </w:rPr>
        <w:t>o asegúrate de que los colores combinen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lang w:val="es-ES"/>
        </w:rPr>
      </w:pPr>
      <w:r>
        <w:rPr>
          <w:lang w:val="es"/>
        </w:rPr>
        <w:t>Utiliza colores sólidos; los colores azul oscuro, negro o gris son preferibles; evita cualquier cosa demasiado brillante o llamativa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lang w:val="es-ES"/>
        </w:rPr>
      </w:pPr>
      <w:r>
        <w:rPr>
          <w:lang w:val="es"/>
        </w:rPr>
        <w:t>Limpia y plancha los pantalones; bien entallados, a la medida y a la cintura (es pr</w:t>
      </w:r>
      <w:r>
        <w:rPr>
          <w:lang w:val="es"/>
        </w:rPr>
        <w:t>eferible usar un cinturón)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lang w:val="es-ES"/>
        </w:rPr>
      </w:pPr>
      <w:r>
        <w:rPr>
          <w:lang w:val="es"/>
        </w:rPr>
        <w:t>El largo del vestido o falda debe quedar a la altura o por debajo de la rodilla cuando estés sentada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exact"/>
        <w:ind w:left="840" w:hanging="360"/>
        <w:rPr>
          <w:lang w:val="es-ES"/>
        </w:rPr>
      </w:pPr>
      <w:r>
        <w:rPr>
          <w:lang w:val="es"/>
        </w:rPr>
        <w:t>Limpia y plancha la camisa; blusa o camisa con cuello, mangas largas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exact"/>
        <w:ind w:left="840" w:hanging="360"/>
        <w:rPr>
          <w:lang w:val="es-ES"/>
        </w:rPr>
      </w:pPr>
      <w:r>
        <w:rPr>
          <w:lang w:val="es"/>
        </w:rPr>
        <w:t xml:space="preserve">Utiliza medias de nylon en tono carne o haciendo juego con </w:t>
      </w:r>
      <w:r>
        <w:rPr>
          <w:lang w:val="es"/>
        </w:rPr>
        <w:t>tus zapatos (si desea usar medias de nylon)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1"/>
        </w:tabs>
        <w:ind w:hanging="360"/>
        <w:rPr>
          <w:lang w:val="es-ES"/>
        </w:rPr>
      </w:pPr>
      <w:r>
        <w:rPr>
          <w:lang w:val="es"/>
        </w:rPr>
        <w:t>Utiliza calcetines que combinen; no uses calcetines deportivos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1"/>
        </w:tabs>
        <w:spacing w:before="3" w:line="235" w:lineRule="auto"/>
        <w:ind w:right="452" w:hanging="360"/>
        <w:rPr>
          <w:lang w:val="es-ES"/>
        </w:rPr>
      </w:pPr>
      <w:r>
        <w:rPr>
          <w:lang w:val="es"/>
        </w:rPr>
        <w:t>Utiliza zapatos de vestir; los tacones de 3 pulgadas o menos (si desea usar tacones); talón cubierto (evita tiras para evitar ruidos de succión); pun</w:t>
      </w:r>
      <w:r>
        <w:rPr>
          <w:lang w:val="es"/>
        </w:rPr>
        <w:t>ta cerrada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1"/>
        </w:tabs>
        <w:spacing w:before="2" w:line="240" w:lineRule="auto"/>
        <w:ind w:hanging="360"/>
        <w:rPr>
          <w:lang w:val="es-ES"/>
        </w:rPr>
      </w:pPr>
      <w:bookmarkStart w:id="2" w:name="business_casual_dress"/>
      <w:bookmarkEnd w:id="2"/>
      <w:r>
        <w:rPr>
          <w:lang w:val="es"/>
        </w:rPr>
        <w:t>Utiliza una corbata; evita patrones novedosos o atrevidos</w:t>
      </w:r>
    </w:p>
    <w:p w:rsidR="004A3451" w:rsidRPr="005554A8" w:rsidRDefault="004A3451">
      <w:pPr>
        <w:pStyle w:val="BodyText"/>
        <w:spacing w:before="52"/>
        <w:ind w:left="0" w:firstLine="0"/>
        <w:rPr>
          <w:lang w:val="es-ES"/>
        </w:rPr>
      </w:pPr>
    </w:p>
    <w:p w:rsidR="004A3451" w:rsidRDefault="005554A8">
      <w:pPr>
        <w:pStyle w:val="Heading1"/>
        <w:spacing w:before="0"/>
      </w:pPr>
      <w:r>
        <w:rPr>
          <w:color w:val="31AF49"/>
          <w:lang w:val="es"/>
        </w:rPr>
        <w:t>VESTIMENTA CASUAL DE NEGOCIOS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exact"/>
        <w:ind w:left="840" w:hanging="360"/>
        <w:rPr>
          <w:lang w:val="es-ES"/>
        </w:rPr>
      </w:pPr>
      <w:r>
        <w:rPr>
          <w:lang w:val="es"/>
        </w:rPr>
        <w:t>Limpia y plancha los pantalones casuales (p. ej., pantalones caqui)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/>
        <w:rPr>
          <w:lang w:val="es-ES"/>
        </w:rPr>
      </w:pPr>
      <w:r>
        <w:rPr>
          <w:lang w:val="es"/>
        </w:rPr>
        <w:t>Vístete con camisa con cuello tipo polo o de golf; planchada y por dentro del pantalón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lang w:val="es-ES"/>
        </w:rPr>
      </w:pPr>
      <w:r>
        <w:rPr>
          <w:lang w:val="es"/>
        </w:rPr>
        <w:t>Ponte un suéter y una camisa o blusa con cuello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lang w:val="es-ES"/>
        </w:rPr>
      </w:pPr>
      <w:r>
        <w:rPr>
          <w:lang w:val="es"/>
        </w:rPr>
        <w:t>El largo del vestido o falda debe quedar a la altura o por debajo de la rodilla cuando estés sentada</w:t>
      </w:r>
    </w:p>
    <w:p w:rsidR="004A3451" w:rsidRPr="005554A8" w:rsidRDefault="005554A8">
      <w:pPr>
        <w:pStyle w:val="ListParagraph"/>
        <w:numPr>
          <w:ilvl w:val="0"/>
          <w:numId w:val="1"/>
        </w:numPr>
        <w:tabs>
          <w:tab w:val="left" w:pos="840"/>
        </w:tabs>
        <w:spacing w:line="268" w:lineRule="exact"/>
        <w:ind w:left="840" w:hanging="360"/>
        <w:rPr>
          <w:lang w:val="es-ES"/>
        </w:rPr>
      </w:pPr>
      <w:r>
        <w:rPr>
          <w:lang w:val="es"/>
        </w:rPr>
        <w:t>Ponte zapatos casuales; no deportivos ni de punta abierta</w:t>
      </w:r>
    </w:p>
    <w:p w:rsidR="004A3451" w:rsidRPr="005554A8" w:rsidRDefault="005554A8">
      <w:pPr>
        <w:pStyle w:val="BodyText"/>
        <w:spacing w:before="265"/>
        <w:ind w:left="480" w:firstLine="0"/>
        <w:rPr>
          <w:lang w:val="es-ES"/>
        </w:rPr>
      </w:pPr>
      <w:r>
        <w:rPr>
          <w:lang w:val="es"/>
        </w:rPr>
        <w:t>*</w:t>
      </w:r>
      <w:proofErr w:type="spellStart"/>
      <w:r>
        <w:rPr>
          <w:lang w:val="es"/>
        </w:rPr>
        <w:t>Jeans</w:t>
      </w:r>
      <w:proofErr w:type="spellEnd"/>
      <w:r>
        <w:rPr>
          <w:lang w:val="es"/>
        </w:rPr>
        <w:t>, camisetas y zapatos deportivos no están i</w:t>
      </w:r>
      <w:r>
        <w:rPr>
          <w:lang w:val="es"/>
        </w:rPr>
        <w:t>ncluidos</w:t>
      </w:r>
      <w:bookmarkStart w:id="3" w:name="_GoBack"/>
      <w:bookmarkEnd w:id="3"/>
    </w:p>
    <w:p w:rsidR="004A3451" w:rsidRPr="005554A8" w:rsidRDefault="004A3451">
      <w:pPr>
        <w:pStyle w:val="BodyText"/>
        <w:ind w:left="0" w:firstLine="0"/>
        <w:rPr>
          <w:sz w:val="20"/>
          <w:lang w:val="es-ES"/>
        </w:rPr>
      </w:pPr>
    </w:p>
    <w:p w:rsidR="004A3451" w:rsidRPr="005554A8" w:rsidRDefault="004A3451">
      <w:pPr>
        <w:pStyle w:val="BodyText"/>
        <w:ind w:left="0" w:firstLine="0"/>
        <w:rPr>
          <w:sz w:val="20"/>
          <w:lang w:val="es-ES"/>
        </w:rPr>
      </w:pPr>
    </w:p>
    <w:p w:rsidR="004A3451" w:rsidRPr="005554A8" w:rsidRDefault="005554A8">
      <w:pPr>
        <w:pStyle w:val="BodyText"/>
        <w:spacing w:before="128"/>
        <w:ind w:left="0" w:firstLine="0"/>
        <w:rPr>
          <w:sz w:val="20"/>
          <w:lang w:val="es-ES"/>
        </w:rPr>
      </w:pPr>
      <w:r>
        <w:rPr>
          <w:noProof/>
          <w:lang w:val="es-ES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CFE7ED" wp14:editId="640139CD">
                <wp:simplePos x="0" y="0"/>
                <wp:positionH relativeFrom="page">
                  <wp:posOffset>457200</wp:posOffset>
                </wp:positionH>
                <wp:positionV relativeFrom="paragraph">
                  <wp:posOffset>249933</wp:posOffset>
                </wp:positionV>
                <wp:extent cx="6852284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2284" h="6350">
                              <a:moveTo>
                                <a:pt x="6851917" y="0"/>
                              </a:moveTo>
                              <a:lnTo>
                                <a:pt x="685191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1917" y="6096"/>
                              </a:lnTo>
                              <a:lnTo>
                                <a:pt x="6851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7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9.679823pt;width:539.521026pt;height:.48pt;mso-position-horizontal-relative:page;mso-position-vertical-relative:paragraph;z-index:-15728640;mso-wrap-distance-left:0;mso-wrap-distance-right:0" id="docshape2" filled="true" fillcolor="#c6c7c9" stroked="false">
                <v:fill type="solid"/>
                <w10:wrap type="topAndBottom"/>
              </v:rect>
            </w:pict>
          </mc:Fallback>
        </mc:AlternateContent>
      </w:r>
    </w:p>
    <w:p w:rsidR="004A3451" w:rsidRPr="005554A8" w:rsidRDefault="005554A8">
      <w:pPr>
        <w:tabs>
          <w:tab w:val="left" w:pos="4099"/>
          <w:tab w:val="left" w:pos="10173"/>
        </w:tabs>
        <w:spacing w:before="64"/>
        <w:ind w:left="120"/>
        <w:rPr>
          <w:sz w:val="18"/>
          <w:lang w:val="es-ES"/>
        </w:rPr>
      </w:pPr>
      <w:r>
        <w:rPr>
          <w:color w:val="808080"/>
          <w:sz w:val="18"/>
          <w:lang w:val="es"/>
        </w:rPr>
        <w:lastRenderedPageBreak/>
        <w:t>NAF.ORG</w:t>
      </w:r>
      <w:r>
        <w:rPr>
          <w:color w:val="808080"/>
          <w:sz w:val="18"/>
          <w:lang w:val="es"/>
        </w:rPr>
        <w:tab/>
        <w:t xml:space="preserve">TODOS LOS DERECHOS RESERVADOS © 2021 NAF                     </w:t>
      </w:r>
      <w:r>
        <w:rPr>
          <w:color w:val="808080"/>
          <w:sz w:val="18"/>
          <w:lang w:val="es"/>
        </w:rPr>
        <w:t>MAYO 2021</w:t>
      </w:r>
    </w:p>
    <w:sectPr w:rsidR="004A3451" w:rsidRPr="005554A8">
      <w:type w:val="continuous"/>
      <w:pgSz w:w="12240" w:h="15840"/>
      <w:pgMar w:top="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62E"/>
    <w:multiLevelType w:val="hybridMultilevel"/>
    <w:tmpl w:val="F7FC2908"/>
    <w:lvl w:ilvl="0" w:tplc="5E845148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C68AF4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7A8920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0CBA84FC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469077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33000118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5FB6244C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BE6CAB3E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DF94D7A4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A3451"/>
    <w:rsid w:val="004A3451"/>
    <w:rsid w:val="0055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Title">
    <w:name w:val="Title"/>
    <w:basedOn w:val="Normal"/>
    <w:uiPriority w:val="1"/>
    <w:qFormat/>
    <w:pPr>
      <w:ind w:left="13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Title">
    <w:name w:val="Title"/>
    <w:basedOn w:val="Normal"/>
    <w:uiPriority w:val="1"/>
    <w:qFormat/>
    <w:pPr>
      <w:ind w:left="13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Document Filepath]</dc:subject>
  <dc:creator>Sarina Mathai</dc:creator>
  <dc:description/>
  <cp:lastModifiedBy>JR105SERVER</cp:lastModifiedBy>
  <cp:revision>2</cp:revision>
  <dcterms:created xsi:type="dcterms:W3CDTF">2023-12-15T15:16:00Z</dcterms:created>
  <dcterms:modified xsi:type="dcterms:W3CDTF">2024-02-28T18:42:00Z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21.5.86</vt:lpwstr>
  </property>
  <property fmtid="{D5CDD505-2E9C-101B-9397-08002B2CF9AE}" pid="6" name="SourceModified">
    <vt:lpwstr>D:20210707184736</vt:lpwstr>
  </property>
</Properties>
</file>