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1378" w14:textId="3207B5EA" w:rsidR="00762D8A" w:rsidRPr="009458BB" w:rsidRDefault="002F04E5" w:rsidP="00762D8A">
      <w:pPr>
        <w:widowControl w:val="0"/>
        <w:tabs>
          <w:tab w:val="center" w:pos="4680"/>
          <w:tab w:val="right" w:pos="9360"/>
        </w:tabs>
        <w:suppressAutoHyphens/>
        <w:autoSpaceDE w:val="0"/>
        <w:autoSpaceDN w:val="0"/>
        <w:adjustRightInd w:val="0"/>
        <w:spacing w:before="60" w:after="60" w:line="259" w:lineRule="auto"/>
        <w:textAlignment w:val="center"/>
        <w:rPr>
          <w:rFonts w:ascii="DINOT" w:eastAsia="Times New Roman" w:hAnsi="DINOT" w:cs="DINOT"/>
          <w:b/>
          <w:color w:val="000000"/>
          <w:szCs w:val="22"/>
        </w:rPr>
      </w:pPr>
      <w:r w:rsidRPr="009458BB">
        <w:rPr>
          <w:rFonts w:ascii="DINOT" w:eastAsia="Times New Roman" w:hAnsi="DINOT" w:cs="DINOT"/>
          <w:b/>
          <w:color w:val="000000"/>
          <w:szCs w:val="22"/>
        </w:rPr>
        <w:t>YOP Graduation Readiness Meeting</w:t>
      </w:r>
      <w:r w:rsidR="001B38D4" w:rsidRPr="009458BB">
        <w:rPr>
          <w:rFonts w:ascii="DINOT" w:eastAsia="Times New Roman" w:hAnsi="DINOT" w:cs="DINOT"/>
          <w:b/>
          <w:color w:val="000000"/>
          <w:szCs w:val="22"/>
        </w:rPr>
        <w:t xml:space="preserve">: </w:t>
      </w:r>
      <w:sdt>
        <w:sdtPr>
          <w:rPr>
            <w:rFonts w:ascii="DINOT" w:eastAsia="Times New Roman" w:hAnsi="DINOT" w:cs="DINOT"/>
            <w:b/>
            <w:color w:val="000000"/>
            <w:szCs w:val="22"/>
          </w:rPr>
          <w:id w:val="1938015382"/>
          <w:placeholder>
            <w:docPart w:val="DefaultPlaceholder_-1854013440"/>
          </w:placeholder>
          <w15:color w:val="FFFF00"/>
        </w:sdtPr>
        <w:sdtContent>
          <w:r w:rsidR="00762D8A" w:rsidRPr="009458BB">
            <w:rPr>
              <w:rFonts w:ascii="DINOT" w:eastAsia="Times New Roman" w:hAnsi="DINOT" w:cs="DINOT"/>
              <w:b/>
              <w:color w:val="000000"/>
              <w:szCs w:val="22"/>
            </w:rPr>
            <w:t>[</w:t>
          </w:r>
          <w:r w:rsidR="005A5CF4" w:rsidRPr="009458BB">
            <w:rPr>
              <w:rFonts w:ascii="DINOT" w:eastAsia="Times New Roman" w:hAnsi="DINOT" w:cs="DINOT"/>
              <w:b/>
              <w:color w:val="000000"/>
              <w:szCs w:val="22"/>
            </w:rPr>
            <w:t xml:space="preserve">Click to </w:t>
          </w:r>
          <w:r w:rsidR="00762D8A" w:rsidRPr="009458BB">
            <w:rPr>
              <w:rFonts w:ascii="DINOT" w:eastAsia="Times New Roman" w:hAnsi="DINOT" w:cs="DINOT"/>
              <w:b/>
              <w:color w:val="000000"/>
              <w:szCs w:val="22"/>
            </w:rPr>
            <w:t>INSERT Academy Name]</w:t>
          </w:r>
        </w:sdtContent>
      </w:sdt>
      <w:r w:rsidR="00762D8A" w:rsidRPr="009458BB">
        <w:rPr>
          <w:rFonts w:ascii="DINOT" w:eastAsia="Times New Roman" w:hAnsi="DINOT" w:cs="DINOT"/>
          <w:b/>
          <w:color w:val="000000"/>
          <w:szCs w:val="22"/>
        </w:rPr>
        <w:t xml:space="preserve"> </w:t>
      </w:r>
      <w:r w:rsidR="0056650A" w:rsidRPr="009458BB">
        <w:rPr>
          <w:rFonts w:ascii="DINOT" w:eastAsia="Times New Roman" w:hAnsi="DINOT" w:cs="DINOT"/>
          <w:b/>
          <w:color w:val="000000"/>
          <w:szCs w:val="22"/>
        </w:rPr>
        <w:t xml:space="preserve"> </w:t>
      </w:r>
    </w:p>
    <w:p w14:paraId="39A03A15" w14:textId="263404C8" w:rsidR="00B02723" w:rsidRPr="009458BB" w:rsidRDefault="00762D8A" w:rsidP="009043F3">
      <w:pPr>
        <w:widowControl w:val="0"/>
        <w:tabs>
          <w:tab w:val="center" w:pos="4680"/>
          <w:tab w:val="right" w:pos="9360"/>
        </w:tabs>
        <w:suppressAutoHyphens/>
        <w:autoSpaceDE w:val="0"/>
        <w:autoSpaceDN w:val="0"/>
        <w:adjustRightInd w:val="0"/>
        <w:spacing w:after="120"/>
        <w:textAlignment w:val="center"/>
        <w:rPr>
          <w:rFonts w:ascii="DINOT" w:eastAsia="Times New Roman" w:hAnsi="DINOT" w:cs="DINOT"/>
          <w:color w:val="000000"/>
          <w:sz w:val="20"/>
          <w:szCs w:val="20"/>
        </w:rPr>
      </w:pPr>
      <w:r w:rsidRPr="009458BB">
        <w:rPr>
          <w:rFonts w:ascii="DINOT" w:eastAsia="Times New Roman" w:hAnsi="DINOT" w:cs="DINOT"/>
          <w:b/>
          <w:color w:val="000000"/>
          <w:sz w:val="20"/>
          <w:szCs w:val="20"/>
        </w:rPr>
        <w:t xml:space="preserve">Date: </w:t>
      </w:r>
      <w:sdt>
        <w:sdtPr>
          <w:rPr>
            <w:rFonts w:ascii="DINOT" w:eastAsia="Times New Roman" w:hAnsi="DINOT" w:cs="DINOT"/>
            <w:bCs/>
            <w:color w:val="000000"/>
            <w:sz w:val="20"/>
            <w:szCs w:val="20"/>
          </w:rPr>
          <w:id w:val="833722738"/>
          <w:placeholder>
            <w:docPart w:val="016C4BE55434420C939C48C1A31D1590"/>
          </w:placeholder>
          <w15:color w:val="FFFF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458BB">
            <w:rPr>
              <w:rFonts w:ascii="DINOT" w:eastAsia="Times New Roman" w:hAnsi="DINOT" w:cs="DINOT"/>
              <w:bCs/>
              <w:color w:val="000000"/>
              <w:sz w:val="20"/>
              <w:szCs w:val="20"/>
            </w:rPr>
            <w:t>Click to Insert Date</w:t>
          </w:r>
        </w:sdtContent>
      </w:sdt>
      <w:r w:rsidRPr="009458BB">
        <w:rPr>
          <w:rFonts w:ascii="DINOT" w:eastAsia="Times New Roman" w:hAnsi="DINOT" w:cs="DINOT"/>
          <w:b/>
          <w:color w:val="000000"/>
          <w:sz w:val="20"/>
          <w:szCs w:val="20"/>
        </w:rPr>
        <w:t xml:space="preserve"> </w:t>
      </w:r>
      <w:r w:rsidRPr="009458BB">
        <w:rPr>
          <w:rFonts w:ascii="DINOT" w:eastAsia="Times New Roman" w:hAnsi="DINOT" w:cs="DINOT"/>
          <w:color w:val="000000"/>
          <w:sz w:val="20"/>
          <w:szCs w:val="20"/>
        </w:rPr>
        <w:t xml:space="preserve">| </w:t>
      </w:r>
      <w:sdt>
        <w:sdtPr>
          <w:rPr>
            <w:rFonts w:ascii="DINOT" w:eastAsia="Times New Roman" w:hAnsi="DINOT" w:cs="DINOT"/>
            <w:color w:val="000000"/>
            <w:sz w:val="20"/>
            <w:szCs w:val="20"/>
          </w:rPr>
          <w:id w:val="-2106948466"/>
          <w:placeholder>
            <w:docPart w:val="DE3A13AE3D8641BB8A09D40173ACACE5"/>
          </w:placeholder>
          <w15:color w:val="FFFF00"/>
          <w:text/>
        </w:sdtPr>
        <w:sdtContent>
          <w:r w:rsidRPr="009458BB">
            <w:rPr>
              <w:rFonts w:ascii="DINOT" w:eastAsia="Times New Roman" w:hAnsi="DINOT" w:cs="DINOT"/>
              <w:color w:val="000000"/>
              <w:sz w:val="20"/>
              <w:szCs w:val="20"/>
            </w:rPr>
            <w:t>Insert Time</w:t>
          </w:r>
        </w:sdtContent>
      </w:sdt>
    </w:p>
    <w:tbl>
      <w:tblPr>
        <w:tblStyle w:val="TableGrid2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845"/>
        <w:gridCol w:w="9937"/>
      </w:tblGrid>
      <w:tr w:rsidR="00B02723" w:rsidRPr="009458BB" w14:paraId="7D99EC66" w14:textId="77777777" w:rsidTr="00A8335F">
        <w:trPr>
          <w:gridBefore w:val="1"/>
          <w:wBefore w:w="18" w:type="dxa"/>
          <w:trHeight w:val="432"/>
          <w:tblHeader/>
          <w:jc w:val="center"/>
        </w:trPr>
        <w:tc>
          <w:tcPr>
            <w:tcW w:w="10782" w:type="dxa"/>
            <w:gridSpan w:val="2"/>
            <w:tcBorders>
              <w:top w:val="nil"/>
              <w:bottom w:val="nil"/>
            </w:tcBorders>
            <w:shd w:val="clear" w:color="auto" w:fill="00B050"/>
            <w:vAlign w:val="center"/>
          </w:tcPr>
          <w:p w14:paraId="53018D63" w14:textId="49E672B4" w:rsidR="00B02723" w:rsidRPr="00FF583A" w:rsidRDefault="00B02723" w:rsidP="005A5CF4">
            <w:pPr>
              <w:spacing w:before="60" w:after="60"/>
              <w:ind w:right="-107"/>
              <w:jc w:val="center"/>
              <w:rPr>
                <w:rFonts w:ascii="DINOT" w:hAnsi="DINOT" w:cs="DINOT"/>
                <w:b/>
                <w:color w:val="000000"/>
                <w:szCs w:val="24"/>
              </w:rPr>
            </w:pPr>
            <w:r w:rsidRPr="00FF583A">
              <w:rPr>
                <w:rFonts w:ascii="DINOT" w:hAnsi="DINOT" w:cs="DINOT"/>
                <w:b/>
                <w:color w:val="FFFFFF"/>
                <w:szCs w:val="24"/>
              </w:rPr>
              <w:t>Agenda</w:t>
            </w:r>
          </w:p>
        </w:tc>
      </w:tr>
      <w:tr w:rsidR="00B02723" w:rsidRPr="009458BB" w14:paraId="35BD81D6" w14:textId="77777777" w:rsidTr="00A8335F">
        <w:trPr>
          <w:gridBefore w:val="1"/>
          <w:wBefore w:w="18" w:type="dxa"/>
          <w:trHeight w:val="252"/>
          <w:jc w:val="center"/>
        </w:trPr>
        <w:tc>
          <w:tcPr>
            <w:tcW w:w="845" w:type="dxa"/>
            <w:tcBorders>
              <w:top w:val="nil"/>
            </w:tcBorders>
            <w:vAlign w:val="center"/>
          </w:tcPr>
          <w:p w14:paraId="150EF24E" w14:textId="1B3CF941" w:rsidR="00B02723" w:rsidRPr="009458BB" w:rsidRDefault="00A663B5" w:rsidP="007155A2">
            <w:pPr>
              <w:tabs>
                <w:tab w:val="right" w:pos="540"/>
                <w:tab w:val="center" w:pos="720"/>
                <w:tab w:val="left" w:pos="900"/>
              </w:tabs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center"/>
              <w:rPr>
                <w:rFonts w:ascii="DINOT" w:hAnsi="DINOT" w:cs="DINOT"/>
                <w:sz w:val="22"/>
                <w:szCs w:val="22"/>
              </w:rPr>
            </w:pPr>
            <w:r w:rsidRPr="009458BB">
              <w:rPr>
                <w:rFonts w:ascii="DINOT" w:hAnsi="DINOT" w:cs="DINOT"/>
                <w:sz w:val="22"/>
                <w:szCs w:val="22"/>
              </w:rPr>
              <w:t>5</w:t>
            </w:r>
            <w:r w:rsidR="00B02723" w:rsidRPr="009458BB">
              <w:rPr>
                <w:rFonts w:ascii="DINOT" w:hAnsi="DINOT" w:cs="DINOT"/>
                <w:sz w:val="22"/>
                <w:szCs w:val="22"/>
              </w:rPr>
              <w:br/>
              <w:t>min.</w:t>
            </w:r>
          </w:p>
        </w:tc>
        <w:tc>
          <w:tcPr>
            <w:tcW w:w="9937" w:type="dxa"/>
            <w:tcBorders>
              <w:top w:val="nil"/>
            </w:tcBorders>
          </w:tcPr>
          <w:p w14:paraId="79724784" w14:textId="0D548FC3" w:rsidR="00B02723" w:rsidRPr="009458BB" w:rsidRDefault="00B02723" w:rsidP="007155A2">
            <w:pPr>
              <w:tabs>
                <w:tab w:val="left" w:pos="5780"/>
              </w:tabs>
              <w:spacing w:before="60" w:after="60" w:line="276" w:lineRule="auto"/>
              <w:rPr>
                <w:rFonts w:ascii="DINOT" w:eastAsia="Calibri" w:hAnsi="DINOT" w:cs="DINOT"/>
                <w:b/>
                <w:sz w:val="22"/>
                <w:szCs w:val="22"/>
              </w:rPr>
            </w:pPr>
            <w:r w:rsidRPr="009458BB">
              <w:rPr>
                <w:rFonts w:ascii="DINOT" w:eastAsia="Calibri" w:hAnsi="DINOT" w:cs="DINOT"/>
                <w:b/>
                <w:sz w:val="22"/>
                <w:szCs w:val="22"/>
              </w:rPr>
              <w:t>Welcom</w:t>
            </w:r>
            <w:r w:rsidR="00222808" w:rsidRPr="009458BB">
              <w:rPr>
                <w:rFonts w:ascii="DINOT" w:eastAsia="Calibri" w:hAnsi="DINOT" w:cs="DINOT"/>
                <w:b/>
                <w:sz w:val="22"/>
                <w:szCs w:val="22"/>
              </w:rPr>
              <w:t>e</w:t>
            </w:r>
            <w:r w:rsidRPr="009458BB">
              <w:rPr>
                <w:rFonts w:ascii="DINOT" w:eastAsia="Calibri" w:hAnsi="DINOT" w:cs="DINOT"/>
                <w:b/>
                <w:sz w:val="22"/>
                <w:szCs w:val="22"/>
              </w:rPr>
              <w:tab/>
            </w:r>
          </w:p>
          <w:p w14:paraId="19E0D528" w14:textId="77777777" w:rsidR="00CE01C3" w:rsidRPr="009458BB" w:rsidRDefault="00222808" w:rsidP="007155A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eastAsia="Calibri" w:hAnsi="DINOT" w:cs="DINOT"/>
                <w:bCs/>
                <w:sz w:val="22"/>
                <w:szCs w:val="22"/>
              </w:rPr>
            </w:pPr>
            <w:r w:rsidRPr="009458BB">
              <w:rPr>
                <w:rFonts w:ascii="DINOT" w:eastAsia="Calibri" w:hAnsi="DINOT" w:cs="DINOT"/>
                <w:bCs/>
                <w:sz w:val="22"/>
                <w:szCs w:val="22"/>
              </w:rPr>
              <w:t>Agenda Review</w:t>
            </w:r>
          </w:p>
          <w:p w14:paraId="6B90DF30" w14:textId="6B28CDD2" w:rsidR="00A663B5" w:rsidRPr="009458BB" w:rsidRDefault="00A663B5" w:rsidP="007155A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eastAsia="Calibri" w:hAnsi="DINOT" w:cs="DINOT"/>
                <w:bCs/>
                <w:sz w:val="22"/>
                <w:szCs w:val="22"/>
              </w:rPr>
            </w:pPr>
            <w:r w:rsidRPr="009458BB">
              <w:rPr>
                <w:rFonts w:ascii="DINOT" w:eastAsia="Calibri" w:hAnsi="DINOT" w:cs="DINOT"/>
                <w:bCs/>
                <w:sz w:val="22"/>
                <w:szCs w:val="22"/>
              </w:rPr>
              <w:t>Introductions</w:t>
            </w:r>
            <w:r w:rsidR="00AA4A85" w:rsidRPr="009458BB">
              <w:rPr>
                <w:rFonts w:ascii="DINOT" w:eastAsia="Calibri" w:hAnsi="DINOT" w:cs="DINOT"/>
                <w:bCs/>
                <w:sz w:val="22"/>
                <w:szCs w:val="22"/>
              </w:rPr>
              <w:t xml:space="preserve"> </w:t>
            </w:r>
          </w:p>
          <w:p w14:paraId="15BAAE4D" w14:textId="68216094" w:rsidR="00A663B5" w:rsidRPr="009458BB" w:rsidRDefault="00EC68F3" w:rsidP="00EC68F3">
            <w:pPr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eastAsia="Calibri" w:hAnsi="DINOT" w:cs="DINOT"/>
                <w:bCs/>
                <w:sz w:val="22"/>
                <w:szCs w:val="22"/>
              </w:rPr>
            </w:pPr>
            <w:r w:rsidRPr="009458BB">
              <w:rPr>
                <w:rFonts w:ascii="DINOT" w:eastAsia="Calibri" w:hAnsi="DINOT" w:cs="DINOT"/>
                <w:bCs/>
                <w:sz w:val="22"/>
                <w:szCs w:val="22"/>
              </w:rPr>
              <w:t>Reflection</w:t>
            </w:r>
            <w:r w:rsidR="001760C4" w:rsidRPr="009458BB">
              <w:rPr>
                <w:rFonts w:ascii="DINOT" w:eastAsia="Calibri" w:hAnsi="DINOT" w:cs="DINOT"/>
                <w:bCs/>
                <w:sz w:val="22"/>
                <w:szCs w:val="22"/>
              </w:rPr>
              <w:t xml:space="preserve"> on the </w:t>
            </w:r>
            <w:r w:rsidRPr="009458BB">
              <w:rPr>
                <w:rFonts w:ascii="DINOT" w:eastAsia="Calibri" w:hAnsi="DINOT" w:cs="DINOT"/>
                <w:bCs/>
                <w:sz w:val="22"/>
                <w:szCs w:val="22"/>
              </w:rPr>
              <w:t>Y</w:t>
            </w:r>
            <w:r w:rsidR="00A663B5" w:rsidRPr="009458BB">
              <w:rPr>
                <w:rFonts w:ascii="DINOT" w:eastAsia="Calibri" w:hAnsi="DINOT" w:cs="DINOT"/>
                <w:bCs/>
                <w:sz w:val="22"/>
                <w:szCs w:val="22"/>
              </w:rPr>
              <w:t>OP process</w:t>
            </w:r>
          </w:p>
        </w:tc>
      </w:tr>
      <w:tr w:rsidR="00B02723" w:rsidRPr="009458BB" w14:paraId="66AD7689" w14:textId="77777777" w:rsidTr="00A8335F">
        <w:trPr>
          <w:gridBefore w:val="1"/>
          <w:wBefore w:w="18" w:type="dxa"/>
          <w:trHeight w:val="1223"/>
          <w:jc w:val="center"/>
        </w:trPr>
        <w:tc>
          <w:tcPr>
            <w:tcW w:w="845" w:type="dxa"/>
            <w:tcBorders>
              <w:top w:val="nil"/>
              <w:bottom w:val="single" w:sz="4" w:space="0" w:color="auto"/>
            </w:tcBorders>
            <w:vAlign w:val="center"/>
          </w:tcPr>
          <w:p w14:paraId="46A7A602" w14:textId="32669FC2" w:rsidR="00B02723" w:rsidRPr="009458BB" w:rsidRDefault="00B02723" w:rsidP="007155A2">
            <w:pPr>
              <w:tabs>
                <w:tab w:val="right" w:pos="540"/>
                <w:tab w:val="center" w:pos="720"/>
                <w:tab w:val="left" w:pos="900"/>
              </w:tabs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center"/>
              <w:rPr>
                <w:rFonts w:ascii="DINOT" w:hAnsi="DINOT" w:cs="DINOT"/>
                <w:sz w:val="22"/>
                <w:szCs w:val="22"/>
              </w:rPr>
            </w:pPr>
            <w:r w:rsidRPr="009458BB">
              <w:rPr>
                <w:rFonts w:ascii="DINOT" w:hAnsi="DINOT" w:cs="DINOT"/>
                <w:sz w:val="22"/>
                <w:szCs w:val="22"/>
              </w:rPr>
              <w:t>20 min.</w:t>
            </w:r>
          </w:p>
        </w:tc>
        <w:tc>
          <w:tcPr>
            <w:tcW w:w="9937" w:type="dxa"/>
            <w:tcBorders>
              <w:top w:val="nil"/>
              <w:bottom w:val="single" w:sz="4" w:space="0" w:color="auto"/>
            </w:tcBorders>
          </w:tcPr>
          <w:p w14:paraId="289881E8" w14:textId="2F6AC07F" w:rsidR="00B02723" w:rsidRPr="009458BB" w:rsidRDefault="00B02723" w:rsidP="007155A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b/>
                <w:color w:val="000000"/>
                <w:sz w:val="22"/>
                <w:szCs w:val="22"/>
              </w:rPr>
            </w:pPr>
            <w:r w:rsidRPr="009458BB">
              <w:rPr>
                <w:rFonts w:ascii="DINOT" w:hAnsi="DINOT" w:cs="DINOT"/>
                <w:b/>
                <w:color w:val="000000"/>
                <w:sz w:val="22"/>
                <w:szCs w:val="22"/>
              </w:rPr>
              <w:t>YOP Graduation Readiness</w:t>
            </w:r>
          </w:p>
          <w:p w14:paraId="7DBC5953" w14:textId="6FD94E4B" w:rsidR="00B02723" w:rsidRPr="009458BB" w:rsidRDefault="005A5CF4" w:rsidP="007155A2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iCs/>
                <w:color w:val="000000"/>
                <w:sz w:val="22"/>
                <w:szCs w:val="22"/>
              </w:rPr>
            </w:pPr>
            <w:r w:rsidRPr="009458BB">
              <w:rPr>
                <w:rFonts w:ascii="DINOT" w:hAnsi="DINOT" w:cs="DINOT"/>
                <w:iCs/>
                <w:sz w:val="22"/>
                <w:szCs w:val="22"/>
              </w:rPr>
              <w:t>A</w:t>
            </w:r>
            <w:r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cademy </w:t>
            </w:r>
            <w:r w:rsidR="00DE01CF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>Lead</w:t>
            </w:r>
            <w:r w:rsidR="00B02723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 </w:t>
            </w:r>
            <w:r w:rsidR="001760C4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presents the </w:t>
            </w:r>
            <w:r w:rsidR="00B02723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current status of </w:t>
            </w:r>
            <w:r w:rsidR="00E30938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the </w:t>
            </w:r>
            <w:r w:rsidR="001760C4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>A</w:t>
            </w:r>
            <w:r w:rsidR="00B02723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cademy </w:t>
            </w:r>
            <w:r w:rsidR="001760C4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>D</w:t>
            </w:r>
            <w:r w:rsidR="00E30938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esign </w:t>
            </w:r>
            <w:r w:rsidR="001760C4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>P</w:t>
            </w:r>
            <w:r w:rsidR="00E30938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>lan</w:t>
            </w:r>
            <w:r w:rsidR="00B02723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 | </w:t>
            </w:r>
            <w:hyperlink r:id="rId12" w:history="1">
              <w:r w:rsidR="00B02723" w:rsidRPr="009458BB">
                <w:rPr>
                  <w:rFonts w:ascii="DINOT" w:hAnsi="DINOT" w:cs="DINOT"/>
                  <w:iCs/>
                  <w:color w:val="32B04A"/>
                  <w:sz w:val="22"/>
                  <w:szCs w:val="22"/>
                  <w:u w:val="single"/>
                </w:rPr>
                <w:t>Snapshot</w:t>
              </w:r>
              <w:r w:rsidR="00B02723" w:rsidRPr="009458BB">
                <w:rPr>
                  <w:rFonts w:ascii="DINOT" w:hAnsi="DINOT" w:cs="DINOT"/>
                  <w:iCs/>
                  <w:color w:val="32B04A" w:themeColor="hyperlink"/>
                  <w:sz w:val="22"/>
                  <w:szCs w:val="22"/>
                  <w:u w:val="single"/>
                </w:rPr>
                <w:t xml:space="preserve"> Sample</w:t>
              </w:r>
            </w:hyperlink>
          </w:p>
          <w:p w14:paraId="05185AE7" w14:textId="77F837DB" w:rsidR="00B02723" w:rsidRPr="009458BB" w:rsidRDefault="0056258F" w:rsidP="007155A2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contextualSpacing w:val="0"/>
              <w:textAlignment w:val="center"/>
              <w:rPr>
                <w:rStyle w:val="Hyperlink"/>
                <w:rFonts w:ascii="DINOT" w:hAnsi="DINOT" w:cs="DINOT"/>
                <w:iCs/>
                <w:color w:val="000000"/>
                <w:sz w:val="22"/>
                <w:szCs w:val="22"/>
                <w:u w:val="none"/>
              </w:rPr>
            </w:pPr>
            <w:r w:rsidRPr="009458BB">
              <w:rPr>
                <w:rStyle w:val="Hyperlink"/>
                <w:rFonts w:ascii="DINOT" w:hAnsi="DINOT" w:cs="DINOT"/>
                <w:color w:val="auto"/>
                <w:sz w:val="22"/>
                <w:szCs w:val="22"/>
                <w:u w:val="none"/>
              </w:rPr>
              <w:t>Confirm e</w:t>
            </w:r>
            <w:r w:rsidR="0002756F" w:rsidRPr="009458BB">
              <w:rPr>
                <w:rStyle w:val="Hyperlink"/>
                <w:rFonts w:ascii="DINOT" w:hAnsi="DINOT" w:cs="DINOT"/>
                <w:color w:val="auto"/>
                <w:sz w:val="22"/>
                <w:szCs w:val="22"/>
                <w:u w:val="none"/>
              </w:rPr>
              <w:t xml:space="preserve">vidence </w:t>
            </w:r>
            <w:r w:rsidRPr="009458BB">
              <w:rPr>
                <w:rStyle w:val="Hyperlink"/>
                <w:rFonts w:ascii="DINOT" w:hAnsi="DINOT" w:cs="DINOT"/>
                <w:color w:val="auto"/>
                <w:sz w:val="22"/>
                <w:szCs w:val="22"/>
                <w:u w:val="none"/>
              </w:rPr>
              <w:t>upload status</w:t>
            </w:r>
            <w:r w:rsidR="0002756F" w:rsidRPr="009458BB">
              <w:rPr>
                <w:rStyle w:val="Hyperlink"/>
                <w:rFonts w:ascii="DINOT" w:hAnsi="DINOT" w:cs="DINOT"/>
                <w:color w:val="auto"/>
                <w:sz w:val="22"/>
                <w:szCs w:val="22"/>
                <w:u w:val="none"/>
              </w:rPr>
              <w:t xml:space="preserve"> | </w:t>
            </w:r>
            <w:hyperlink r:id="rId13" w:history="1">
              <w:r w:rsidR="0002756F" w:rsidRPr="009458BB">
                <w:rPr>
                  <w:rStyle w:val="Hyperlink"/>
                  <w:rFonts w:ascii="DINOT" w:hAnsi="DINOT" w:cs="DINOT"/>
                  <w:color w:val="32B04A"/>
                  <w:sz w:val="22"/>
                  <w:szCs w:val="22"/>
                </w:rPr>
                <w:t>YOP Evidence Checklist</w:t>
              </w:r>
            </w:hyperlink>
          </w:p>
          <w:p w14:paraId="73718FFB" w14:textId="7668B9B4" w:rsidR="00B02723" w:rsidRPr="009458BB" w:rsidRDefault="007B7622" w:rsidP="007155A2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contextualSpacing w:val="0"/>
              <w:rPr>
                <w:rFonts w:ascii="DINOT" w:hAnsi="DINOT" w:cs="DINOT"/>
                <w:sz w:val="22"/>
                <w:szCs w:val="22"/>
              </w:rPr>
            </w:pPr>
            <w:r w:rsidRPr="009458BB">
              <w:rPr>
                <w:rFonts w:ascii="DINOT" w:hAnsi="DINOT" w:cs="DINOT"/>
                <w:sz w:val="22"/>
                <w:szCs w:val="22"/>
              </w:rPr>
              <w:t xml:space="preserve">Identify a tentative </w:t>
            </w:r>
            <w:r w:rsidR="00B02723" w:rsidRPr="009458BB">
              <w:rPr>
                <w:rFonts w:ascii="DINOT" w:hAnsi="DINOT" w:cs="DINOT"/>
                <w:sz w:val="22"/>
                <w:szCs w:val="22"/>
              </w:rPr>
              <w:t>YOP Graduation</w:t>
            </w:r>
            <w:r w:rsidR="0002756F" w:rsidRPr="009458BB">
              <w:rPr>
                <w:rFonts w:ascii="DINOT" w:hAnsi="DINOT" w:cs="DINOT"/>
                <w:sz w:val="22"/>
                <w:szCs w:val="22"/>
              </w:rPr>
              <w:t xml:space="preserve"> date:</w:t>
            </w:r>
            <w:r w:rsidR="0057327F" w:rsidRPr="009458BB">
              <w:rPr>
                <w:rFonts w:ascii="DINOT" w:hAnsi="DINOT" w:cs="DINOT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DINOT" w:hAnsi="DINOT" w:cs="DINOT"/>
                  <w:b/>
                  <w:bCs/>
                  <w:sz w:val="22"/>
                  <w:szCs w:val="22"/>
                </w:rPr>
                <w:id w:val="-1480919209"/>
                <w15:color w:val="FFFF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7327F" w:rsidRPr="009458BB">
                  <w:rPr>
                    <w:rFonts w:ascii="DINOT" w:hAnsi="DINOT" w:cs="DINOT"/>
                    <w:b/>
                    <w:bCs/>
                    <w:sz w:val="22"/>
                    <w:szCs w:val="22"/>
                  </w:rPr>
                  <w:t>[Click to Insert Date]</w:t>
                </w:r>
              </w:sdtContent>
            </w:sdt>
          </w:p>
        </w:tc>
      </w:tr>
      <w:tr w:rsidR="00CE01C3" w:rsidRPr="009458BB" w14:paraId="3582623C" w14:textId="77777777" w:rsidTr="00A8335F">
        <w:trPr>
          <w:gridBefore w:val="1"/>
          <w:wBefore w:w="18" w:type="dxa"/>
          <w:trHeight w:val="60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D3C58" w14:textId="209C5C01" w:rsidR="00CE01C3" w:rsidRPr="009458BB" w:rsidRDefault="00CE01C3" w:rsidP="007155A2">
            <w:pPr>
              <w:tabs>
                <w:tab w:val="right" w:pos="540"/>
                <w:tab w:val="center" w:pos="720"/>
                <w:tab w:val="left" w:pos="900"/>
              </w:tabs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center"/>
              <w:rPr>
                <w:rFonts w:ascii="DINOT" w:hAnsi="DINOT" w:cs="DINOT"/>
                <w:sz w:val="22"/>
                <w:szCs w:val="22"/>
              </w:rPr>
            </w:pPr>
            <w:r w:rsidRPr="009458BB">
              <w:rPr>
                <w:rFonts w:ascii="DINOT" w:hAnsi="DINOT" w:cs="DINOT"/>
                <w:sz w:val="22"/>
                <w:szCs w:val="22"/>
              </w:rPr>
              <w:t>2</w:t>
            </w:r>
            <w:r w:rsidRPr="009458BB">
              <w:rPr>
                <w:rFonts w:ascii="DINOT" w:hAnsi="DINOT" w:cs="DINOT"/>
                <w:sz w:val="22"/>
                <w:szCs w:val="22"/>
              </w:rPr>
              <w:br/>
              <w:t>min.</w:t>
            </w:r>
          </w:p>
        </w:tc>
        <w:tc>
          <w:tcPr>
            <w:tcW w:w="9937" w:type="dxa"/>
            <w:tcBorders>
              <w:top w:val="single" w:sz="4" w:space="0" w:color="auto"/>
              <w:bottom w:val="single" w:sz="4" w:space="0" w:color="auto"/>
            </w:tcBorders>
          </w:tcPr>
          <w:p w14:paraId="0AE55CA5" w14:textId="229609BC" w:rsidR="00CE01C3" w:rsidRPr="009458BB" w:rsidRDefault="001760C4" w:rsidP="007155A2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60" w:after="60" w:line="276" w:lineRule="auto"/>
              <w:ind w:hanging="720"/>
              <w:contextualSpacing w:val="0"/>
              <w:textAlignment w:val="center"/>
              <w:rPr>
                <w:rFonts w:ascii="DINOT" w:hAnsi="DINOT" w:cs="DINOT"/>
                <w:b/>
                <w:color w:val="000000"/>
                <w:sz w:val="22"/>
                <w:szCs w:val="22"/>
              </w:rPr>
            </w:pPr>
            <w:r w:rsidRPr="009458BB">
              <w:rPr>
                <w:rFonts w:ascii="DINOT" w:hAnsi="DINOT" w:cs="DINOT"/>
                <w:b/>
                <w:color w:val="000000"/>
                <w:sz w:val="22"/>
                <w:szCs w:val="22"/>
              </w:rPr>
              <w:t xml:space="preserve">What to Expect at the </w:t>
            </w:r>
            <w:r w:rsidR="00CE01C3" w:rsidRPr="009458BB">
              <w:rPr>
                <w:rFonts w:ascii="DINOT" w:hAnsi="DINOT" w:cs="DINOT"/>
                <w:b/>
                <w:color w:val="000000"/>
                <w:sz w:val="22"/>
                <w:szCs w:val="22"/>
              </w:rPr>
              <w:t>YOP Graduation Meeting</w:t>
            </w:r>
          </w:p>
          <w:p w14:paraId="639AC682" w14:textId="7603A608" w:rsidR="006E0875" w:rsidRPr="009458BB" w:rsidRDefault="006E0875" w:rsidP="007155A2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ind w:left="749"/>
              <w:contextualSpacing w:val="0"/>
              <w:textAlignment w:val="center"/>
              <w:rPr>
                <w:rFonts w:ascii="DINOT" w:hAnsi="DINOT" w:cs="DINOT"/>
                <w:b/>
                <w:color w:val="000000"/>
                <w:sz w:val="22"/>
                <w:szCs w:val="22"/>
              </w:rPr>
            </w:pPr>
            <w:r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 xml:space="preserve">Academy Lead </w:t>
            </w:r>
            <w:r w:rsidR="00651BAD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 xml:space="preserve">provides an overview </w:t>
            </w:r>
            <w:r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 xml:space="preserve">of </w:t>
            </w:r>
            <w:r w:rsidR="003028DC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 xml:space="preserve">the </w:t>
            </w:r>
            <w:r w:rsidR="001760C4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>A</w:t>
            </w:r>
            <w:r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 xml:space="preserve">cademy </w:t>
            </w:r>
            <w:r w:rsidR="001760C4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>D</w:t>
            </w:r>
            <w:r w:rsidR="00B81827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 xml:space="preserve">esign </w:t>
            </w:r>
            <w:r w:rsidR="001760C4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>P</w:t>
            </w:r>
            <w:r w:rsidR="00B81827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>lan</w:t>
            </w:r>
            <w:r w:rsidR="00410695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>.</w:t>
            </w:r>
          </w:p>
          <w:p w14:paraId="714AC69E" w14:textId="18E64F0D" w:rsidR="007008F2" w:rsidRPr="009458BB" w:rsidRDefault="007008F2" w:rsidP="007155A2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ind w:left="749"/>
              <w:contextualSpacing w:val="0"/>
              <w:textAlignment w:val="center"/>
              <w:rPr>
                <w:rFonts w:ascii="DINOT" w:hAnsi="DINOT" w:cs="DINOT"/>
                <w:b/>
                <w:color w:val="000000"/>
                <w:sz w:val="22"/>
                <w:szCs w:val="22"/>
              </w:rPr>
            </w:pPr>
            <w:r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 xml:space="preserve">Academy Lead </w:t>
            </w:r>
            <w:r w:rsidR="001760C4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>summarizes</w:t>
            </w:r>
            <w:r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 xml:space="preserve"> </w:t>
            </w:r>
            <w:r w:rsidR="00410695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>the evidence for each NAF standard, describes academy practices, and prioritizes areas for improvement,</w:t>
            </w:r>
            <w:r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 xml:space="preserve"> </w:t>
            </w:r>
            <w:r w:rsidR="001760C4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>highlighting NAF su</w:t>
            </w:r>
            <w:r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 xml:space="preserve">pport </w:t>
            </w:r>
            <w:r w:rsidR="001760C4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>needs.</w:t>
            </w:r>
            <w:r w:rsidR="002E6368" w:rsidRPr="009458BB">
              <w:rPr>
                <w:rFonts w:ascii="DINOT" w:hAnsi="DINOT" w:cs="DINOT"/>
                <w:b/>
                <w:color w:val="000000"/>
                <w:sz w:val="22"/>
                <w:szCs w:val="22"/>
              </w:rPr>
              <w:t xml:space="preserve"> </w:t>
            </w:r>
          </w:p>
          <w:p w14:paraId="1C482434" w14:textId="77777777" w:rsidR="00CE01C3" w:rsidRPr="009458BB" w:rsidRDefault="00EC68F3" w:rsidP="007155A2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ind w:left="749"/>
              <w:contextualSpacing w:val="0"/>
              <w:textAlignment w:val="center"/>
              <w:rPr>
                <w:rFonts w:ascii="DINOT" w:hAnsi="DINOT" w:cs="DINOT"/>
                <w:b/>
                <w:color w:val="000000"/>
                <w:sz w:val="22"/>
                <w:szCs w:val="22"/>
              </w:rPr>
            </w:pPr>
            <w:proofErr w:type="gramStart"/>
            <w:r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>Academy</w:t>
            </w:r>
            <w:proofErr w:type="gramEnd"/>
            <w:r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 xml:space="preserve"> Team identifies areas for growth and enhances the Action Plan </w:t>
            </w:r>
            <w:r w:rsidR="00410695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 xml:space="preserve">with </w:t>
            </w:r>
            <w:r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>clear goals and strategic actions for Launch Year</w:t>
            </w:r>
            <w:r w:rsidR="00410695"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>.</w:t>
            </w:r>
          </w:p>
          <w:p w14:paraId="3660AABA" w14:textId="242D9C4C" w:rsidR="007B7622" w:rsidRPr="009458BB" w:rsidRDefault="007B7622" w:rsidP="007B7622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ind w:left="749"/>
              <w:contextualSpacing w:val="0"/>
              <w:textAlignment w:val="center"/>
              <w:rPr>
                <w:rFonts w:ascii="DINOT" w:hAnsi="DINOT" w:cs="DINOT"/>
                <w:b/>
                <w:color w:val="000000"/>
                <w:sz w:val="22"/>
                <w:szCs w:val="22"/>
              </w:rPr>
            </w:pPr>
            <w:r w:rsidRPr="009458BB">
              <w:rPr>
                <w:rFonts w:ascii="DINOT" w:hAnsi="DINOT" w:cs="DINOT"/>
                <w:bCs/>
                <w:color w:val="000000"/>
                <w:sz w:val="22"/>
                <w:szCs w:val="22"/>
              </w:rPr>
              <w:t>A final assessment score of 15 or above confirms eligibility to join the academy network.</w:t>
            </w:r>
          </w:p>
        </w:tc>
      </w:tr>
      <w:tr w:rsidR="00200B63" w:rsidRPr="009458BB" w14:paraId="03F4778C" w14:textId="77777777" w:rsidTr="00A8335F">
        <w:trPr>
          <w:gridBefore w:val="1"/>
          <w:wBefore w:w="18" w:type="dxa"/>
          <w:trHeight w:val="60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8C997" w14:textId="77777777" w:rsidR="00200B63" w:rsidRPr="009458BB" w:rsidRDefault="00200B63" w:rsidP="007155A2">
            <w:pPr>
              <w:tabs>
                <w:tab w:val="right" w:pos="540"/>
                <w:tab w:val="center" w:pos="720"/>
                <w:tab w:val="left" w:pos="900"/>
              </w:tabs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center"/>
              <w:rPr>
                <w:rFonts w:ascii="DINOT" w:hAnsi="DINOT" w:cs="DINOT"/>
                <w:sz w:val="22"/>
                <w:szCs w:val="22"/>
              </w:rPr>
            </w:pPr>
            <w:r w:rsidRPr="009458BB">
              <w:rPr>
                <w:rFonts w:ascii="DINOT" w:hAnsi="DINOT" w:cs="DINOT"/>
                <w:sz w:val="22"/>
                <w:szCs w:val="22"/>
              </w:rPr>
              <w:t>3</w:t>
            </w:r>
            <w:r w:rsidRPr="009458BB">
              <w:rPr>
                <w:rFonts w:ascii="DINOT" w:hAnsi="DINOT" w:cs="DINOT"/>
                <w:sz w:val="22"/>
                <w:szCs w:val="22"/>
              </w:rPr>
              <w:br/>
              <w:t>min.</w:t>
            </w:r>
          </w:p>
        </w:tc>
        <w:tc>
          <w:tcPr>
            <w:tcW w:w="9937" w:type="dxa"/>
            <w:tcBorders>
              <w:top w:val="single" w:sz="4" w:space="0" w:color="auto"/>
              <w:bottom w:val="single" w:sz="4" w:space="0" w:color="auto"/>
            </w:tcBorders>
          </w:tcPr>
          <w:p w14:paraId="4CFA6BC3" w14:textId="77777777" w:rsidR="00200B63" w:rsidRPr="009458BB" w:rsidRDefault="00200B63" w:rsidP="007155A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b/>
                <w:color w:val="000000"/>
                <w:sz w:val="22"/>
                <w:szCs w:val="22"/>
              </w:rPr>
            </w:pPr>
            <w:r w:rsidRPr="009458BB">
              <w:rPr>
                <w:rFonts w:ascii="DINOT" w:hAnsi="DINOT" w:cs="DINOT"/>
                <w:b/>
                <w:color w:val="000000"/>
                <w:sz w:val="22"/>
                <w:szCs w:val="22"/>
              </w:rPr>
              <w:t>Next Steps</w:t>
            </w:r>
          </w:p>
          <w:p w14:paraId="2B78DF87" w14:textId="22A896FE" w:rsidR="0019321E" w:rsidRPr="009458BB" w:rsidRDefault="007B7622" w:rsidP="0019321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before="60" w:after="60" w:line="276" w:lineRule="auto"/>
              <w:contextualSpacing w:val="0"/>
              <w:rPr>
                <w:rFonts w:ascii="DINOT" w:eastAsia="Calibri" w:hAnsi="DINOT" w:cs="DINOT"/>
                <w:sz w:val="22"/>
                <w:szCs w:val="22"/>
              </w:rPr>
            </w:pPr>
            <w:r w:rsidRPr="009458BB">
              <w:rPr>
                <w:rFonts w:ascii="DINOT" w:hAnsi="DINOT" w:cs="DINOT"/>
                <w:sz w:val="22"/>
                <w:szCs w:val="22"/>
              </w:rPr>
              <w:t>Coordinate with the academy</w:t>
            </w:r>
            <w:r w:rsidR="0019321E" w:rsidRPr="009458BB">
              <w:rPr>
                <w:rFonts w:ascii="DINOT" w:hAnsi="DINOT" w:cs="DINOT"/>
                <w:sz w:val="22"/>
                <w:szCs w:val="22"/>
              </w:rPr>
              <w:t xml:space="preserve"> </w:t>
            </w:r>
            <w:r w:rsidRPr="009458BB">
              <w:rPr>
                <w:rFonts w:ascii="DINOT" w:hAnsi="DINOT" w:cs="DINOT"/>
                <w:sz w:val="22"/>
                <w:szCs w:val="22"/>
              </w:rPr>
              <w:t xml:space="preserve">team to confirm availability and schedule the </w:t>
            </w:r>
            <w:r w:rsidR="00D83F1E" w:rsidRPr="009458BB">
              <w:rPr>
                <w:rFonts w:ascii="DINOT" w:hAnsi="DINOT" w:cs="DINOT"/>
                <w:sz w:val="22"/>
                <w:szCs w:val="22"/>
              </w:rPr>
              <w:t xml:space="preserve">YOP </w:t>
            </w:r>
            <w:r w:rsidR="0019321E" w:rsidRPr="009458BB">
              <w:rPr>
                <w:rFonts w:ascii="DINOT" w:hAnsi="DINOT" w:cs="DINOT"/>
                <w:sz w:val="22"/>
                <w:szCs w:val="22"/>
              </w:rPr>
              <w:t xml:space="preserve">Graduation: </w:t>
            </w:r>
            <w:sdt>
              <w:sdtPr>
                <w:rPr>
                  <w:rFonts w:ascii="DINOT" w:hAnsi="DINOT" w:cs="DINOT"/>
                  <w:sz w:val="22"/>
                  <w:szCs w:val="22"/>
                </w:rPr>
                <w:id w:val="-1594156153"/>
                <w15:color w:val="FFFF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9321E" w:rsidRPr="009458BB">
                  <w:rPr>
                    <w:rFonts w:ascii="DINOT" w:hAnsi="DINOT" w:cs="DINOT"/>
                    <w:sz w:val="22"/>
                    <w:szCs w:val="22"/>
                  </w:rPr>
                  <w:t>[Click to Insert Date]</w:t>
                </w:r>
              </w:sdtContent>
            </w:sdt>
            <w:r w:rsidRPr="009458BB">
              <w:rPr>
                <w:rFonts w:ascii="DINOT" w:hAnsi="DINOT" w:cs="DINOT"/>
                <w:sz w:val="22"/>
                <w:szCs w:val="22"/>
              </w:rPr>
              <w:t>.</w:t>
            </w:r>
          </w:p>
          <w:p w14:paraId="1E8260FC" w14:textId="223428C0" w:rsidR="0012572E" w:rsidRPr="009458BB" w:rsidRDefault="00264233" w:rsidP="007B762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before="60" w:after="60" w:line="276" w:lineRule="auto"/>
              <w:contextualSpacing w:val="0"/>
              <w:rPr>
                <w:rFonts w:ascii="DINOT" w:eastAsia="Calibri" w:hAnsi="DINOT" w:cs="DINOT"/>
                <w:sz w:val="22"/>
                <w:szCs w:val="22"/>
              </w:rPr>
            </w:pPr>
            <w:r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Ensure all evidence for identified strategic actions marked as accomplished is </w:t>
            </w:r>
            <w:r w:rsidR="007B7622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uploaded </w:t>
            </w:r>
            <w:r w:rsidR="0012572E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directly into the online YOP Assessment no less than two weeks before the graduation meeting </w:t>
            </w:r>
            <w:r w:rsidR="0012572E" w:rsidRPr="009458BB">
              <w:rPr>
                <w:rFonts w:ascii="DINOT" w:eastAsia="Calibri" w:hAnsi="DINOT" w:cs="DINOT"/>
                <w:color w:val="000000"/>
                <w:sz w:val="22"/>
                <w:szCs w:val="22"/>
              </w:rPr>
              <w:t xml:space="preserve">| Evidence Upload Deadline: </w:t>
            </w:r>
            <w:sdt>
              <w:sdtPr>
                <w:rPr>
                  <w:rFonts w:ascii="DINOT" w:hAnsi="DINOT" w:cs="DINOT"/>
                  <w:color w:val="000000"/>
                  <w:sz w:val="22"/>
                  <w:szCs w:val="22"/>
                </w:rPr>
                <w:id w:val="50281643"/>
                <w15:color w:val="FFFF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2572E" w:rsidRPr="009458BB">
                  <w:rPr>
                    <w:rFonts w:ascii="DINOT" w:hAnsi="DINOT" w:cs="DINOT"/>
                    <w:color w:val="000000"/>
                    <w:sz w:val="22"/>
                    <w:szCs w:val="22"/>
                  </w:rPr>
                  <w:t>[Click to Insert Date]</w:t>
                </w:r>
              </w:sdtContent>
            </w:sdt>
            <w:r w:rsidR="007B7622" w:rsidRPr="009458BB">
              <w:rPr>
                <w:rFonts w:ascii="DINOT" w:hAnsi="DINOT" w:cs="DINOT"/>
                <w:color w:val="000000"/>
                <w:sz w:val="22"/>
                <w:szCs w:val="22"/>
              </w:rPr>
              <w:t>.</w:t>
            </w:r>
          </w:p>
          <w:p w14:paraId="353F7424" w14:textId="034146CE" w:rsidR="00200B63" w:rsidRPr="009458BB" w:rsidRDefault="00397305" w:rsidP="0094461D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iCs/>
                <w:color w:val="000000"/>
                <w:sz w:val="22"/>
                <w:szCs w:val="22"/>
              </w:rPr>
            </w:pPr>
            <w:r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Notify your portfolio manager when </w:t>
            </w:r>
            <w:r w:rsidR="0094461D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your </w:t>
            </w:r>
            <w:hyperlink r:id="rId14" w:history="1">
              <w:r w:rsidR="0094461D" w:rsidRPr="009458BB">
                <w:rPr>
                  <w:rStyle w:val="Hyperlink"/>
                  <w:rFonts w:ascii="DINOT" w:hAnsi="DINOT" w:cs="DINOT"/>
                  <w:iCs/>
                  <w:color w:val="32B04A"/>
                  <w:sz w:val="22"/>
                  <w:szCs w:val="22"/>
                </w:rPr>
                <w:t>online YOP Assessment</w:t>
              </w:r>
            </w:hyperlink>
            <w:r w:rsidR="0094461D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 </w:t>
            </w:r>
            <w:r w:rsidR="007B7622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and </w:t>
            </w:r>
            <w:r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evidence upload </w:t>
            </w:r>
            <w:r w:rsidR="007B7622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>are</w:t>
            </w:r>
            <w:r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 complete</w:t>
            </w:r>
            <w:r w:rsidR="007B7622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>.</w:t>
            </w:r>
          </w:p>
          <w:p w14:paraId="5936B750" w14:textId="0452660B" w:rsidR="008E6837" w:rsidRPr="009458BB" w:rsidRDefault="008E6837" w:rsidP="008E6837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contextualSpacing w:val="0"/>
              <w:textAlignment w:val="center"/>
              <w:rPr>
                <w:rFonts w:ascii="DINOT" w:hAnsi="DINOT" w:cs="DINOT"/>
                <w:iCs/>
                <w:color w:val="000000"/>
                <w:sz w:val="22"/>
                <w:szCs w:val="22"/>
              </w:rPr>
            </w:pPr>
            <w:r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>Share the YOP Graduation invitation with ADT and provide PM with the list of invited guests</w:t>
            </w:r>
            <w:r w:rsidR="00716132" w:rsidRPr="009458BB">
              <w:rPr>
                <w:rFonts w:ascii="DINOT" w:hAnsi="DINOT" w:cs="DINOT"/>
                <w:iCs/>
                <w:color w:val="000000"/>
                <w:sz w:val="22"/>
                <w:szCs w:val="22"/>
              </w:rPr>
              <w:t>.</w:t>
            </w:r>
          </w:p>
          <w:p w14:paraId="59C55FAE" w14:textId="2009737A" w:rsidR="00200B63" w:rsidRPr="009458BB" w:rsidRDefault="00FE3EAC" w:rsidP="007155A2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iCs/>
                <w:color w:val="000000"/>
                <w:sz w:val="22"/>
                <w:szCs w:val="22"/>
              </w:rPr>
            </w:pPr>
            <w:r w:rsidRPr="009458BB">
              <w:rPr>
                <w:rFonts w:ascii="DINOT" w:hAnsi="DINOT" w:cs="DINOT"/>
                <w:sz w:val="22"/>
                <w:szCs w:val="22"/>
              </w:rPr>
              <w:t xml:space="preserve">Register for </w:t>
            </w:r>
            <w:hyperlink r:id="rId15" w:history="1">
              <w:r w:rsidRPr="009458BB">
                <w:rPr>
                  <w:rFonts w:ascii="DINOT" w:hAnsi="DINOT" w:cs="DINOT"/>
                  <w:color w:val="32B04A" w:themeColor="hyperlink"/>
                  <w:sz w:val="22"/>
                  <w:szCs w:val="22"/>
                  <w:u w:val="single"/>
                </w:rPr>
                <w:t>NAF Next 2024</w:t>
              </w:r>
            </w:hyperlink>
            <w:r w:rsidRPr="009458BB">
              <w:rPr>
                <w:rFonts w:ascii="DINOT" w:hAnsi="DINOT" w:cs="DINOT"/>
                <w:sz w:val="22"/>
                <w:szCs w:val="22"/>
              </w:rPr>
              <w:t>: July 8-11, to be held in Kissimmee, FL</w:t>
            </w:r>
          </w:p>
        </w:tc>
      </w:tr>
      <w:tr w:rsidR="003B75B6" w:rsidRPr="009458BB" w14:paraId="7C2BEC04" w14:textId="77777777" w:rsidTr="00A8335F">
        <w:trPr>
          <w:trHeight w:val="64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AE2EE" w14:textId="77777777" w:rsidR="003B75B6" w:rsidRPr="009458BB" w:rsidRDefault="003B75B6" w:rsidP="007155A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b/>
                <w:color w:val="000000"/>
                <w:sz w:val="22"/>
                <w:szCs w:val="22"/>
              </w:rPr>
            </w:pPr>
            <w:r w:rsidRPr="009458BB">
              <w:rPr>
                <w:rFonts w:ascii="DINOT" w:hAnsi="DINOT" w:cs="DINOT"/>
                <w:b/>
                <w:color w:val="000000"/>
                <w:sz w:val="22"/>
                <w:szCs w:val="22"/>
              </w:rPr>
              <w:t>Admissions Resources</w:t>
            </w:r>
          </w:p>
          <w:p w14:paraId="5B3E2544" w14:textId="450619C1" w:rsidR="003B75B6" w:rsidRPr="009458BB" w:rsidRDefault="00000000" w:rsidP="007155A2">
            <w:pPr>
              <w:pStyle w:val="ListParagraph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bCs/>
                <w:color w:val="000000"/>
                <w:sz w:val="22"/>
                <w:szCs w:val="22"/>
              </w:rPr>
            </w:pPr>
            <w:hyperlink r:id="rId16" w:history="1">
              <w:r w:rsidR="009B0FEE" w:rsidRPr="009458BB">
                <w:rPr>
                  <w:rFonts w:ascii="DINOT" w:eastAsiaTheme="minorHAnsi" w:hAnsi="DINOT" w:cs="DINOT"/>
                  <w:bCs/>
                  <w:iCs/>
                  <w:color w:val="32B04A" w:themeColor="hyperlink"/>
                  <w:sz w:val="22"/>
                  <w:szCs w:val="22"/>
                  <w:u w:val="single"/>
                </w:rPr>
                <w:t>YOP Assessment - Sample</w:t>
              </w:r>
            </w:hyperlink>
          </w:p>
          <w:p w14:paraId="7A289025" w14:textId="678B51F0" w:rsidR="003B75B6" w:rsidRPr="009458BB" w:rsidRDefault="00000000" w:rsidP="007155A2">
            <w:pPr>
              <w:pStyle w:val="ListParagraph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Style w:val="Hyperlink"/>
                <w:rFonts w:ascii="DINOT" w:hAnsi="DINOT" w:cs="DINOT"/>
                <w:bCs/>
                <w:color w:val="000000"/>
                <w:sz w:val="22"/>
                <w:szCs w:val="22"/>
                <w:u w:val="none"/>
              </w:rPr>
            </w:pPr>
            <w:hyperlink r:id="rId17" w:history="1">
              <w:r w:rsidR="00C501B9" w:rsidRPr="009458BB">
                <w:rPr>
                  <w:rStyle w:val="Hyperlink"/>
                  <w:rFonts w:ascii="DINOT" w:hAnsi="DINOT" w:cs="DINOT"/>
                  <w:color w:val="32B04A"/>
                  <w:sz w:val="22"/>
                  <w:szCs w:val="22"/>
                </w:rPr>
                <w:t>YOP Evidence Checklist</w:t>
              </w:r>
            </w:hyperlink>
            <w:r w:rsidR="00C501B9" w:rsidRPr="009458BB">
              <w:rPr>
                <w:rStyle w:val="Hyperlink"/>
                <w:rFonts w:ascii="DINOT" w:hAnsi="DINOT" w:cs="DINOT"/>
                <w:bCs/>
                <w:color w:val="000000"/>
                <w:sz w:val="22"/>
                <w:szCs w:val="22"/>
                <w:u w:val="none"/>
              </w:rPr>
              <w:t xml:space="preserve"> </w:t>
            </w:r>
          </w:p>
          <w:p w14:paraId="5B6E4177" w14:textId="77777777" w:rsidR="003B75B6" w:rsidRPr="009458BB" w:rsidRDefault="00000000" w:rsidP="007155A2">
            <w:pPr>
              <w:pStyle w:val="ListParagraph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Style w:val="Hyperlink"/>
                <w:rFonts w:ascii="DINOT" w:hAnsi="DINOT" w:cs="DINOT"/>
                <w:b/>
                <w:color w:val="32B04A"/>
                <w:sz w:val="22"/>
                <w:szCs w:val="22"/>
                <w:u w:val="none"/>
              </w:rPr>
            </w:pPr>
            <w:hyperlink r:id="rId18" w:history="1">
              <w:r w:rsidR="005B602A" w:rsidRPr="009458BB">
                <w:rPr>
                  <w:rStyle w:val="Hyperlink"/>
                  <w:rFonts w:ascii="DINOT" w:eastAsiaTheme="minorHAnsi" w:hAnsi="DINOT" w:cs="DINOT"/>
                  <w:bCs/>
                  <w:color w:val="32B04A"/>
                  <w:sz w:val="22"/>
                  <w:szCs w:val="22"/>
                </w:rPr>
                <w:t>YOP Graduation Agenda - Sample</w:t>
              </w:r>
            </w:hyperlink>
          </w:p>
          <w:p w14:paraId="012ED19C" w14:textId="211498C1" w:rsidR="009458BB" w:rsidRPr="009458BB" w:rsidRDefault="009458BB" w:rsidP="009458BB">
            <w:pPr>
              <w:pStyle w:val="ListParagraph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b/>
                <w:color w:val="32B04A"/>
                <w:sz w:val="22"/>
                <w:szCs w:val="22"/>
              </w:rPr>
            </w:pPr>
            <w:hyperlink r:id="rId19" w:history="1">
              <w:r>
                <w:rPr>
                  <w:rStyle w:val="Hyperlink"/>
                  <w:rFonts w:ascii="DINOT" w:eastAsiaTheme="minorHAnsi" w:hAnsi="DINOT" w:cs="DINOT"/>
                  <w:bCs/>
                  <w:color w:val="32B04A"/>
                  <w:sz w:val="22"/>
                  <w:szCs w:val="22"/>
                </w:rPr>
                <w:t>YOP Graduation Checklist - ASH</w:t>
              </w:r>
            </w:hyperlink>
          </w:p>
        </w:tc>
      </w:tr>
    </w:tbl>
    <w:p w14:paraId="514682AA" w14:textId="77777777" w:rsidR="00B02723" w:rsidRPr="009458BB" w:rsidRDefault="00B02723" w:rsidP="009043F3">
      <w:pPr>
        <w:spacing w:after="160" w:line="259" w:lineRule="auto"/>
        <w:rPr>
          <w:rFonts w:ascii="DINOT" w:hAnsi="DINOT" w:cs="DINOT"/>
          <w:sz w:val="20"/>
          <w:szCs w:val="20"/>
        </w:rPr>
      </w:pPr>
    </w:p>
    <w:sectPr w:rsidR="00B02723" w:rsidRPr="009458BB" w:rsidSect="00FF583A">
      <w:headerReference w:type="default" r:id="rId20"/>
      <w:footerReference w:type="default" r:id="rId21"/>
      <w:footerReference w:type="first" r:id="rId22"/>
      <w:pgSz w:w="12240" w:h="15840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C1D59" w14:textId="77777777" w:rsidR="007B64EA" w:rsidRDefault="007B64EA" w:rsidP="00AE3A33">
      <w:r>
        <w:separator/>
      </w:r>
    </w:p>
  </w:endnote>
  <w:endnote w:type="continuationSeparator" w:id="0">
    <w:p w14:paraId="7C8AC623" w14:textId="77777777" w:rsidR="007B64EA" w:rsidRDefault="007B64EA" w:rsidP="00AE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1B6B" w14:textId="1E751E1B" w:rsidR="00866129" w:rsidRPr="00FF583A" w:rsidRDefault="00FF583A" w:rsidP="00FF583A">
    <w:pPr>
      <w:pStyle w:val="Footer"/>
      <w:jc w:val="center"/>
      <w:rPr>
        <w:i/>
        <w:iCs/>
        <w:color w:val="32B04A"/>
      </w:rPr>
    </w:pPr>
    <w:hyperlink r:id="rId1" w:history="1">
      <w:r w:rsidR="009458BB" w:rsidRPr="00FF583A">
        <w:rPr>
          <w:rStyle w:val="Hyperlink"/>
          <w:rFonts w:ascii="DINOT" w:hAnsi="DINOT" w:cs="DINOT"/>
          <w:i/>
          <w:iCs/>
          <w:color w:val="32B04A"/>
          <w:sz w:val="18"/>
          <w:szCs w:val="18"/>
        </w:rPr>
        <w:t>NAF.org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9C2E5" w14:textId="296A4226" w:rsidR="00866129" w:rsidRDefault="00866129" w:rsidP="00CC73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E1B69" w14:textId="77777777" w:rsidR="007B64EA" w:rsidRDefault="007B64EA" w:rsidP="00AE3A33">
      <w:r>
        <w:separator/>
      </w:r>
    </w:p>
  </w:footnote>
  <w:footnote w:type="continuationSeparator" w:id="0">
    <w:p w14:paraId="61F3F69C" w14:textId="77777777" w:rsidR="007B64EA" w:rsidRDefault="007B64EA" w:rsidP="00AE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49D1" w14:textId="7B9064B0" w:rsidR="00103813" w:rsidRPr="004651E0" w:rsidRDefault="00103813" w:rsidP="00103813">
    <w:pPr>
      <w:pStyle w:val="Header"/>
      <w:tabs>
        <w:tab w:val="clear" w:pos="4680"/>
        <w:tab w:val="clear" w:pos="9360"/>
        <w:tab w:val="left" w:pos="9540"/>
        <w:tab w:val="left" w:pos="10050"/>
      </w:tabs>
      <w:rPr>
        <w:rFonts w:ascii="DINOT" w:hAnsi="DINOT" w:cs="DINOT"/>
        <w:b/>
        <w:bCs/>
        <w:sz w:val="44"/>
        <w:szCs w:val="44"/>
      </w:rPr>
    </w:pPr>
    <w:r w:rsidRPr="004651E0">
      <w:rPr>
        <w:rFonts w:ascii="DINOT" w:hAnsi="DINOT" w:cs="DINOT"/>
        <w:noProof/>
      </w:rPr>
      <w:drawing>
        <wp:anchor distT="0" distB="0" distL="0" distR="0" simplePos="0" relativeHeight="251662336" behindDoc="0" locked="0" layoutInCell="1" allowOverlap="1" wp14:anchorId="629819A2" wp14:editId="177430F1">
          <wp:simplePos x="0" y="0"/>
          <wp:positionH relativeFrom="margin">
            <wp:align>right</wp:align>
          </wp:positionH>
          <wp:positionV relativeFrom="paragraph">
            <wp:posOffset>-82904</wp:posOffset>
          </wp:positionV>
          <wp:extent cx="1377224" cy="630910"/>
          <wp:effectExtent l="0" t="0" r="0" b="0"/>
          <wp:wrapNone/>
          <wp:docPr id="320116609" name="Picture 320116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224" cy="630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51E0">
      <w:rPr>
        <w:rFonts w:ascii="DINOT" w:hAnsi="DINOT" w:cs="DINOT"/>
        <w:b/>
        <w:bCs/>
        <w:sz w:val="44"/>
        <w:szCs w:val="44"/>
      </w:rPr>
      <w:t>Emerging Academies</w:t>
    </w:r>
  </w:p>
  <w:p w14:paraId="63B2E6BB" w14:textId="75536CFD" w:rsidR="00103813" w:rsidRPr="004651E0" w:rsidRDefault="002F04E5" w:rsidP="001B38D4">
    <w:pPr>
      <w:spacing w:after="240"/>
      <w:rPr>
        <w:rFonts w:ascii="DINOT" w:eastAsia="Tahoma" w:hAnsi="DINOT" w:cs="DINOT"/>
        <w:b/>
        <w:bCs/>
        <w:color w:val="32B04A"/>
        <w:sz w:val="28"/>
        <w:szCs w:val="28"/>
      </w:rPr>
    </w:pPr>
    <w:r>
      <w:rPr>
        <w:rFonts w:ascii="DINOT" w:eastAsia="Times New Roman" w:hAnsi="DINOT" w:cs="DINOT"/>
        <w:b/>
        <w:color w:val="32B04A"/>
        <w:szCs w:val="22"/>
      </w:rPr>
      <w:t>Year of Planning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52A1"/>
    <w:multiLevelType w:val="hybridMultilevel"/>
    <w:tmpl w:val="E8102F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A3DA0"/>
    <w:multiLevelType w:val="hybridMultilevel"/>
    <w:tmpl w:val="ADF2BF5C"/>
    <w:lvl w:ilvl="0" w:tplc="A2A872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4C92"/>
    <w:multiLevelType w:val="hybridMultilevel"/>
    <w:tmpl w:val="FEFE1DA4"/>
    <w:lvl w:ilvl="0" w:tplc="98881D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807119"/>
    <w:multiLevelType w:val="hybridMultilevel"/>
    <w:tmpl w:val="96B04CC4"/>
    <w:lvl w:ilvl="0" w:tplc="6D8AC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0373541"/>
    <w:multiLevelType w:val="hybridMultilevel"/>
    <w:tmpl w:val="3D8EC97E"/>
    <w:lvl w:ilvl="0" w:tplc="70A863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66CA"/>
    <w:multiLevelType w:val="hybridMultilevel"/>
    <w:tmpl w:val="A1000612"/>
    <w:lvl w:ilvl="0" w:tplc="459833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B7758"/>
    <w:multiLevelType w:val="hybridMultilevel"/>
    <w:tmpl w:val="4FD2A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363B1"/>
    <w:multiLevelType w:val="hybridMultilevel"/>
    <w:tmpl w:val="C08EBFBC"/>
    <w:lvl w:ilvl="0" w:tplc="E04C5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F70"/>
    <w:multiLevelType w:val="hybridMultilevel"/>
    <w:tmpl w:val="7BF837FA"/>
    <w:lvl w:ilvl="0" w:tplc="9E163D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F11B7"/>
    <w:multiLevelType w:val="hybridMultilevel"/>
    <w:tmpl w:val="B3D8E128"/>
    <w:lvl w:ilvl="0" w:tplc="82A6A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36925"/>
    <w:multiLevelType w:val="hybridMultilevel"/>
    <w:tmpl w:val="757230D4"/>
    <w:lvl w:ilvl="0" w:tplc="BC6E5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6ED8"/>
    <w:multiLevelType w:val="hybridMultilevel"/>
    <w:tmpl w:val="8424D1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B54A14"/>
    <w:multiLevelType w:val="hybridMultilevel"/>
    <w:tmpl w:val="7BD88C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C5503"/>
    <w:multiLevelType w:val="hybridMultilevel"/>
    <w:tmpl w:val="DE54ECA8"/>
    <w:lvl w:ilvl="0" w:tplc="965CF3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B4717"/>
    <w:multiLevelType w:val="hybridMultilevel"/>
    <w:tmpl w:val="A0347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10EAB"/>
    <w:multiLevelType w:val="hybridMultilevel"/>
    <w:tmpl w:val="C1C058D4"/>
    <w:lvl w:ilvl="0" w:tplc="98881D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4AAC"/>
    <w:multiLevelType w:val="hybridMultilevel"/>
    <w:tmpl w:val="ED9C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1B4E"/>
    <w:multiLevelType w:val="hybridMultilevel"/>
    <w:tmpl w:val="7688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91A09"/>
    <w:multiLevelType w:val="hybridMultilevel"/>
    <w:tmpl w:val="E458816C"/>
    <w:lvl w:ilvl="0" w:tplc="6E46CE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6BE"/>
    <w:multiLevelType w:val="hybridMultilevel"/>
    <w:tmpl w:val="A5BE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B126D"/>
    <w:multiLevelType w:val="hybridMultilevel"/>
    <w:tmpl w:val="4B6857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775E8B"/>
    <w:multiLevelType w:val="hybridMultilevel"/>
    <w:tmpl w:val="A596F5FC"/>
    <w:lvl w:ilvl="0" w:tplc="839A1A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06156"/>
    <w:multiLevelType w:val="hybridMultilevel"/>
    <w:tmpl w:val="B2EA5142"/>
    <w:lvl w:ilvl="0" w:tplc="98881D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7166C7"/>
    <w:multiLevelType w:val="hybridMultilevel"/>
    <w:tmpl w:val="3538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169D6"/>
    <w:multiLevelType w:val="hybridMultilevel"/>
    <w:tmpl w:val="4C3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B13EF"/>
    <w:multiLevelType w:val="hybridMultilevel"/>
    <w:tmpl w:val="73E0E866"/>
    <w:lvl w:ilvl="0" w:tplc="98881D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E636A3"/>
    <w:multiLevelType w:val="hybridMultilevel"/>
    <w:tmpl w:val="D95A119A"/>
    <w:lvl w:ilvl="0" w:tplc="8222F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D1EE2"/>
    <w:multiLevelType w:val="hybridMultilevel"/>
    <w:tmpl w:val="F706502A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4FA37665"/>
    <w:multiLevelType w:val="hybridMultilevel"/>
    <w:tmpl w:val="E5268A24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>
      <w:start w:val="1"/>
      <w:numFmt w:val="lowerRoman"/>
      <w:lvlText w:val="%3."/>
      <w:lvlJc w:val="right"/>
      <w:pPr>
        <w:ind w:left="2865" w:hanging="180"/>
      </w:pPr>
    </w:lvl>
    <w:lvl w:ilvl="3" w:tplc="0409000F">
      <w:start w:val="1"/>
      <w:numFmt w:val="decimal"/>
      <w:lvlText w:val="%4."/>
      <w:lvlJc w:val="left"/>
      <w:pPr>
        <w:ind w:left="3585" w:hanging="360"/>
      </w:pPr>
    </w:lvl>
    <w:lvl w:ilvl="4" w:tplc="04090019">
      <w:start w:val="1"/>
      <w:numFmt w:val="lowerLetter"/>
      <w:lvlText w:val="%5."/>
      <w:lvlJc w:val="left"/>
      <w:pPr>
        <w:ind w:left="4305" w:hanging="360"/>
      </w:pPr>
    </w:lvl>
    <w:lvl w:ilvl="5" w:tplc="0409001B">
      <w:start w:val="1"/>
      <w:numFmt w:val="lowerRoman"/>
      <w:lvlText w:val="%6."/>
      <w:lvlJc w:val="right"/>
      <w:pPr>
        <w:ind w:left="5025" w:hanging="180"/>
      </w:pPr>
    </w:lvl>
    <w:lvl w:ilvl="6" w:tplc="0409000F">
      <w:start w:val="1"/>
      <w:numFmt w:val="decimal"/>
      <w:lvlText w:val="%7."/>
      <w:lvlJc w:val="left"/>
      <w:pPr>
        <w:ind w:left="5745" w:hanging="360"/>
      </w:pPr>
    </w:lvl>
    <w:lvl w:ilvl="7" w:tplc="04090019">
      <w:start w:val="1"/>
      <w:numFmt w:val="lowerLetter"/>
      <w:lvlText w:val="%8."/>
      <w:lvlJc w:val="left"/>
      <w:pPr>
        <w:ind w:left="6465" w:hanging="360"/>
      </w:pPr>
    </w:lvl>
    <w:lvl w:ilvl="8" w:tplc="0409001B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2206F48"/>
    <w:multiLevelType w:val="hybridMultilevel"/>
    <w:tmpl w:val="DD3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400B2"/>
    <w:multiLevelType w:val="hybridMultilevel"/>
    <w:tmpl w:val="1DC2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62BD6"/>
    <w:multiLevelType w:val="hybridMultilevel"/>
    <w:tmpl w:val="95822D42"/>
    <w:lvl w:ilvl="0" w:tplc="98A0A4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A1329B"/>
    <w:multiLevelType w:val="hybridMultilevel"/>
    <w:tmpl w:val="2EF2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26716"/>
    <w:multiLevelType w:val="hybridMultilevel"/>
    <w:tmpl w:val="99164E0C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>
      <w:start w:val="1"/>
      <w:numFmt w:val="lowerRoman"/>
      <w:lvlText w:val="%3."/>
      <w:lvlJc w:val="right"/>
      <w:pPr>
        <w:ind w:left="2865" w:hanging="180"/>
      </w:pPr>
    </w:lvl>
    <w:lvl w:ilvl="3" w:tplc="0409000F">
      <w:start w:val="1"/>
      <w:numFmt w:val="decimal"/>
      <w:lvlText w:val="%4."/>
      <w:lvlJc w:val="left"/>
      <w:pPr>
        <w:ind w:left="3585" w:hanging="360"/>
      </w:pPr>
    </w:lvl>
    <w:lvl w:ilvl="4" w:tplc="04090019">
      <w:start w:val="1"/>
      <w:numFmt w:val="lowerLetter"/>
      <w:lvlText w:val="%5."/>
      <w:lvlJc w:val="left"/>
      <w:pPr>
        <w:ind w:left="4305" w:hanging="360"/>
      </w:pPr>
    </w:lvl>
    <w:lvl w:ilvl="5" w:tplc="0409001B">
      <w:start w:val="1"/>
      <w:numFmt w:val="lowerRoman"/>
      <w:lvlText w:val="%6."/>
      <w:lvlJc w:val="right"/>
      <w:pPr>
        <w:ind w:left="5025" w:hanging="180"/>
      </w:pPr>
    </w:lvl>
    <w:lvl w:ilvl="6" w:tplc="0409000F">
      <w:start w:val="1"/>
      <w:numFmt w:val="decimal"/>
      <w:lvlText w:val="%7."/>
      <w:lvlJc w:val="left"/>
      <w:pPr>
        <w:ind w:left="5745" w:hanging="360"/>
      </w:pPr>
    </w:lvl>
    <w:lvl w:ilvl="7" w:tplc="04090019">
      <w:start w:val="1"/>
      <w:numFmt w:val="lowerLetter"/>
      <w:lvlText w:val="%8."/>
      <w:lvlJc w:val="left"/>
      <w:pPr>
        <w:ind w:left="6465" w:hanging="360"/>
      </w:pPr>
    </w:lvl>
    <w:lvl w:ilvl="8" w:tplc="0409001B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86123D4"/>
    <w:multiLevelType w:val="hybridMultilevel"/>
    <w:tmpl w:val="2E90D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F6EEB"/>
    <w:multiLevelType w:val="hybridMultilevel"/>
    <w:tmpl w:val="E77636C8"/>
    <w:lvl w:ilvl="0" w:tplc="9E163DA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>
      <w:start w:val="1"/>
      <w:numFmt w:val="lowerRoman"/>
      <w:lvlText w:val="%3."/>
      <w:lvlJc w:val="right"/>
      <w:pPr>
        <w:ind w:left="2865" w:hanging="180"/>
      </w:pPr>
    </w:lvl>
    <w:lvl w:ilvl="3" w:tplc="0409000F">
      <w:start w:val="1"/>
      <w:numFmt w:val="decimal"/>
      <w:lvlText w:val="%4."/>
      <w:lvlJc w:val="left"/>
      <w:pPr>
        <w:ind w:left="3585" w:hanging="360"/>
      </w:pPr>
    </w:lvl>
    <w:lvl w:ilvl="4" w:tplc="04090019">
      <w:start w:val="1"/>
      <w:numFmt w:val="lowerLetter"/>
      <w:lvlText w:val="%5."/>
      <w:lvlJc w:val="left"/>
      <w:pPr>
        <w:ind w:left="4305" w:hanging="360"/>
      </w:pPr>
    </w:lvl>
    <w:lvl w:ilvl="5" w:tplc="0409001B">
      <w:start w:val="1"/>
      <w:numFmt w:val="lowerRoman"/>
      <w:lvlText w:val="%6."/>
      <w:lvlJc w:val="right"/>
      <w:pPr>
        <w:ind w:left="5025" w:hanging="180"/>
      </w:pPr>
    </w:lvl>
    <w:lvl w:ilvl="6" w:tplc="0409000F">
      <w:start w:val="1"/>
      <w:numFmt w:val="decimal"/>
      <w:lvlText w:val="%7."/>
      <w:lvlJc w:val="left"/>
      <w:pPr>
        <w:ind w:left="5745" w:hanging="360"/>
      </w:pPr>
    </w:lvl>
    <w:lvl w:ilvl="7" w:tplc="04090019">
      <w:start w:val="1"/>
      <w:numFmt w:val="lowerLetter"/>
      <w:lvlText w:val="%8."/>
      <w:lvlJc w:val="left"/>
      <w:pPr>
        <w:ind w:left="6465" w:hanging="360"/>
      </w:pPr>
    </w:lvl>
    <w:lvl w:ilvl="8" w:tplc="0409001B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D690637"/>
    <w:multiLevelType w:val="hybridMultilevel"/>
    <w:tmpl w:val="37181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422884">
    <w:abstractNumId w:val="34"/>
  </w:num>
  <w:num w:numId="2" w16cid:durableId="665281221">
    <w:abstractNumId w:val="1"/>
  </w:num>
  <w:num w:numId="3" w16cid:durableId="268582993">
    <w:abstractNumId w:val="13"/>
  </w:num>
  <w:num w:numId="4" w16cid:durableId="2085952120">
    <w:abstractNumId w:val="14"/>
  </w:num>
  <w:num w:numId="5" w16cid:durableId="1192691447">
    <w:abstractNumId w:val="21"/>
  </w:num>
  <w:num w:numId="6" w16cid:durableId="1302689850">
    <w:abstractNumId w:val="20"/>
  </w:num>
  <w:num w:numId="7" w16cid:durableId="138491359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2518237">
    <w:abstractNumId w:val="0"/>
  </w:num>
  <w:num w:numId="9" w16cid:durableId="1898081880">
    <w:abstractNumId w:val="11"/>
  </w:num>
  <w:num w:numId="10" w16cid:durableId="2898954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6451545">
    <w:abstractNumId w:val="2"/>
  </w:num>
  <w:num w:numId="12" w16cid:durableId="81724876">
    <w:abstractNumId w:val="15"/>
  </w:num>
  <w:num w:numId="13" w16cid:durableId="1799030501">
    <w:abstractNumId w:val="33"/>
  </w:num>
  <w:num w:numId="14" w16cid:durableId="17896677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405895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00937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6538285">
    <w:abstractNumId w:val="6"/>
  </w:num>
  <w:num w:numId="18" w16cid:durableId="1130830541">
    <w:abstractNumId w:val="29"/>
  </w:num>
  <w:num w:numId="19" w16cid:durableId="1549030977">
    <w:abstractNumId w:val="23"/>
  </w:num>
  <w:num w:numId="20" w16cid:durableId="829518302">
    <w:abstractNumId w:val="7"/>
  </w:num>
  <w:num w:numId="21" w16cid:durableId="1264848079">
    <w:abstractNumId w:val="24"/>
  </w:num>
  <w:num w:numId="22" w16cid:durableId="1678071455">
    <w:abstractNumId w:val="0"/>
  </w:num>
  <w:num w:numId="23" w16cid:durableId="126362904">
    <w:abstractNumId w:val="8"/>
  </w:num>
  <w:num w:numId="24" w16cid:durableId="1528525856">
    <w:abstractNumId w:val="35"/>
  </w:num>
  <w:num w:numId="25" w16cid:durableId="455484982">
    <w:abstractNumId w:val="10"/>
  </w:num>
  <w:num w:numId="26" w16cid:durableId="419957808">
    <w:abstractNumId w:val="32"/>
  </w:num>
  <w:num w:numId="27" w16cid:durableId="1333921197">
    <w:abstractNumId w:val="9"/>
  </w:num>
  <w:num w:numId="28" w16cid:durableId="1884053573">
    <w:abstractNumId w:val="27"/>
  </w:num>
  <w:num w:numId="29" w16cid:durableId="1369376117">
    <w:abstractNumId w:val="12"/>
  </w:num>
  <w:num w:numId="30" w16cid:durableId="904032123">
    <w:abstractNumId w:val="16"/>
  </w:num>
  <w:num w:numId="31" w16cid:durableId="1378816058">
    <w:abstractNumId w:val="30"/>
  </w:num>
  <w:num w:numId="32" w16cid:durableId="1166020284">
    <w:abstractNumId w:val="4"/>
  </w:num>
  <w:num w:numId="33" w16cid:durableId="1666595147">
    <w:abstractNumId w:val="26"/>
  </w:num>
  <w:num w:numId="34" w16cid:durableId="1985230814">
    <w:abstractNumId w:val="3"/>
  </w:num>
  <w:num w:numId="35" w16cid:durableId="70275679">
    <w:abstractNumId w:val="36"/>
  </w:num>
  <w:num w:numId="36" w16cid:durableId="861667408">
    <w:abstractNumId w:val="19"/>
  </w:num>
  <w:num w:numId="37" w16cid:durableId="1032347012">
    <w:abstractNumId w:val="17"/>
  </w:num>
  <w:num w:numId="38" w16cid:durableId="954481017">
    <w:abstractNumId w:val="18"/>
  </w:num>
  <w:num w:numId="39" w16cid:durableId="950283859">
    <w:abstractNumId w:val="9"/>
  </w:num>
  <w:num w:numId="40" w16cid:durableId="2021463462">
    <w:abstractNumId w:val="30"/>
  </w:num>
  <w:num w:numId="41" w16cid:durableId="10960540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Q0NzYzsDAxMLKwNDFS0lEKTi0uzszPAykwN6gFAGf731ktAAAA"/>
  </w:docVars>
  <w:rsids>
    <w:rsidRoot w:val="00D67921"/>
    <w:rsid w:val="000025EA"/>
    <w:rsid w:val="00002EB0"/>
    <w:rsid w:val="00007830"/>
    <w:rsid w:val="000139CF"/>
    <w:rsid w:val="00016324"/>
    <w:rsid w:val="00016511"/>
    <w:rsid w:val="000215A8"/>
    <w:rsid w:val="00021DE7"/>
    <w:rsid w:val="00022CF5"/>
    <w:rsid w:val="00024345"/>
    <w:rsid w:val="00024A29"/>
    <w:rsid w:val="00024C56"/>
    <w:rsid w:val="0002756F"/>
    <w:rsid w:val="000308A7"/>
    <w:rsid w:val="00031395"/>
    <w:rsid w:val="00035B77"/>
    <w:rsid w:val="0005080F"/>
    <w:rsid w:val="00056283"/>
    <w:rsid w:val="00057543"/>
    <w:rsid w:val="00061596"/>
    <w:rsid w:val="00064E4E"/>
    <w:rsid w:val="000714C4"/>
    <w:rsid w:val="00077B84"/>
    <w:rsid w:val="00085127"/>
    <w:rsid w:val="00091F22"/>
    <w:rsid w:val="00096B0C"/>
    <w:rsid w:val="000A250E"/>
    <w:rsid w:val="000A280D"/>
    <w:rsid w:val="000A3108"/>
    <w:rsid w:val="000A3FCC"/>
    <w:rsid w:val="000A54E0"/>
    <w:rsid w:val="000B0E07"/>
    <w:rsid w:val="000B553F"/>
    <w:rsid w:val="000B5686"/>
    <w:rsid w:val="000B5D51"/>
    <w:rsid w:val="000B771E"/>
    <w:rsid w:val="000C1F5A"/>
    <w:rsid w:val="000C29C1"/>
    <w:rsid w:val="000C4ED1"/>
    <w:rsid w:val="000C6418"/>
    <w:rsid w:val="000C7A60"/>
    <w:rsid w:val="000D252C"/>
    <w:rsid w:val="000D5F16"/>
    <w:rsid w:val="000D6BD9"/>
    <w:rsid w:val="000F1160"/>
    <w:rsid w:val="000F31D0"/>
    <w:rsid w:val="00101C5C"/>
    <w:rsid w:val="00103218"/>
    <w:rsid w:val="00103813"/>
    <w:rsid w:val="00110407"/>
    <w:rsid w:val="0011681E"/>
    <w:rsid w:val="0011799B"/>
    <w:rsid w:val="00120A8F"/>
    <w:rsid w:val="00121480"/>
    <w:rsid w:val="0012572E"/>
    <w:rsid w:val="00125870"/>
    <w:rsid w:val="00126C20"/>
    <w:rsid w:val="00135D3E"/>
    <w:rsid w:val="00140259"/>
    <w:rsid w:val="001414BF"/>
    <w:rsid w:val="001426F2"/>
    <w:rsid w:val="00150C04"/>
    <w:rsid w:val="00151454"/>
    <w:rsid w:val="001522D4"/>
    <w:rsid w:val="00154A24"/>
    <w:rsid w:val="00161C88"/>
    <w:rsid w:val="001646B1"/>
    <w:rsid w:val="00165132"/>
    <w:rsid w:val="001707BD"/>
    <w:rsid w:val="00173ED8"/>
    <w:rsid w:val="001760C4"/>
    <w:rsid w:val="001809E2"/>
    <w:rsid w:val="00181B4B"/>
    <w:rsid w:val="0018344E"/>
    <w:rsid w:val="0018543E"/>
    <w:rsid w:val="00191709"/>
    <w:rsid w:val="001919B3"/>
    <w:rsid w:val="001923F2"/>
    <w:rsid w:val="00192556"/>
    <w:rsid w:val="0019321E"/>
    <w:rsid w:val="001962BD"/>
    <w:rsid w:val="001A114D"/>
    <w:rsid w:val="001A2BEB"/>
    <w:rsid w:val="001A3869"/>
    <w:rsid w:val="001A4B9F"/>
    <w:rsid w:val="001A6A91"/>
    <w:rsid w:val="001A6B3A"/>
    <w:rsid w:val="001B38D4"/>
    <w:rsid w:val="001B3C9C"/>
    <w:rsid w:val="001B43E3"/>
    <w:rsid w:val="001B6ABB"/>
    <w:rsid w:val="001B7999"/>
    <w:rsid w:val="001C0FFE"/>
    <w:rsid w:val="001C2682"/>
    <w:rsid w:val="001C3823"/>
    <w:rsid w:val="001C4E03"/>
    <w:rsid w:val="001C7291"/>
    <w:rsid w:val="001C797A"/>
    <w:rsid w:val="001D51CC"/>
    <w:rsid w:val="001D5E41"/>
    <w:rsid w:val="001E0284"/>
    <w:rsid w:val="001E0DC0"/>
    <w:rsid w:val="001E0FED"/>
    <w:rsid w:val="001E1E08"/>
    <w:rsid w:val="001E2F8B"/>
    <w:rsid w:val="001E7BBA"/>
    <w:rsid w:val="001F180F"/>
    <w:rsid w:val="001F2B85"/>
    <w:rsid w:val="001F62CF"/>
    <w:rsid w:val="001F687B"/>
    <w:rsid w:val="001F68A8"/>
    <w:rsid w:val="001F6EEB"/>
    <w:rsid w:val="00200B63"/>
    <w:rsid w:val="00201A12"/>
    <w:rsid w:val="002074A0"/>
    <w:rsid w:val="00215AFB"/>
    <w:rsid w:val="00222215"/>
    <w:rsid w:val="00222808"/>
    <w:rsid w:val="00223657"/>
    <w:rsid w:val="00223F8E"/>
    <w:rsid w:val="002245FA"/>
    <w:rsid w:val="00225687"/>
    <w:rsid w:val="00230093"/>
    <w:rsid w:val="00230309"/>
    <w:rsid w:val="002336AD"/>
    <w:rsid w:val="00236C15"/>
    <w:rsid w:val="00236F60"/>
    <w:rsid w:val="0024613A"/>
    <w:rsid w:val="00250B48"/>
    <w:rsid w:val="00252E7F"/>
    <w:rsid w:val="00253D16"/>
    <w:rsid w:val="00253DC8"/>
    <w:rsid w:val="00263213"/>
    <w:rsid w:val="002638F4"/>
    <w:rsid w:val="00264233"/>
    <w:rsid w:val="00273CE3"/>
    <w:rsid w:val="00273DDA"/>
    <w:rsid w:val="00274BD8"/>
    <w:rsid w:val="00281451"/>
    <w:rsid w:val="0028150C"/>
    <w:rsid w:val="002935E9"/>
    <w:rsid w:val="002946DA"/>
    <w:rsid w:val="002976A7"/>
    <w:rsid w:val="00297FD9"/>
    <w:rsid w:val="002A234C"/>
    <w:rsid w:val="002A2FF1"/>
    <w:rsid w:val="002B0D97"/>
    <w:rsid w:val="002B1C43"/>
    <w:rsid w:val="002B33DE"/>
    <w:rsid w:val="002B3628"/>
    <w:rsid w:val="002B5E41"/>
    <w:rsid w:val="002B6CCF"/>
    <w:rsid w:val="002C18E4"/>
    <w:rsid w:val="002C22E0"/>
    <w:rsid w:val="002C3A9E"/>
    <w:rsid w:val="002C5AB2"/>
    <w:rsid w:val="002C64DA"/>
    <w:rsid w:val="002D3B0C"/>
    <w:rsid w:val="002E0171"/>
    <w:rsid w:val="002E6368"/>
    <w:rsid w:val="002F04E5"/>
    <w:rsid w:val="002F0686"/>
    <w:rsid w:val="002F1EC4"/>
    <w:rsid w:val="002F58D9"/>
    <w:rsid w:val="002F71C7"/>
    <w:rsid w:val="003028DC"/>
    <w:rsid w:val="003049D7"/>
    <w:rsid w:val="003062E9"/>
    <w:rsid w:val="0030686C"/>
    <w:rsid w:val="00310D60"/>
    <w:rsid w:val="0031727A"/>
    <w:rsid w:val="003256E2"/>
    <w:rsid w:val="00332CD4"/>
    <w:rsid w:val="00333C5B"/>
    <w:rsid w:val="00336B2A"/>
    <w:rsid w:val="00342801"/>
    <w:rsid w:val="003464CE"/>
    <w:rsid w:val="00346AF3"/>
    <w:rsid w:val="00346DE6"/>
    <w:rsid w:val="00357A72"/>
    <w:rsid w:val="00357CEC"/>
    <w:rsid w:val="003615B0"/>
    <w:rsid w:val="003625AB"/>
    <w:rsid w:val="003645FB"/>
    <w:rsid w:val="003719E4"/>
    <w:rsid w:val="003732FB"/>
    <w:rsid w:val="00373732"/>
    <w:rsid w:val="0038510B"/>
    <w:rsid w:val="00391650"/>
    <w:rsid w:val="003916D6"/>
    <w:rsid w:val="00393A4E"/>
    <w:rsid w:val="003947D6"/>
    <w:rsid w:val="00394D40"/>
    <w:rsid w:val="00397305"/>
    <w:rsid w:val="003A3330"/>
    <w:rsid w:val="003B0311"/>
    <w:rsid w:val="003B4415"/>
    <w:rsid w:val="003B7305"/>
    <w:rsid w:val="003B75B6"/>
    <w:rsid w:val="003C4A55"/>
    <w:rsid w:val="003C5441"/>
    <w:rsid w:val="003D052E"/>
    <w:rsid w:val="003D0E9D"/>
    <w:rsid w:val="003E28D5"/>
    <w:rsid w:val="003E51A2"/>
    <w:rsid w:val="003E78A0"/>
    <w:rsid w:val="003F4C95"/>
    <w:rsid w:val="003F5D96"/>
    <w:rsid w:val="003F62F9"/>
    <w:rsid w:val="003F642B"/>
    <w:rsid w:val="0040141B"/>
    <w:rsid w:val="00404E3C"/>
    <w:rsid w:val="004060E5"/>
    <w:rsid w:val="00410425"/>
    <w:rsid w:val="00410570"/>
    <w:rsid w:val="00410695"/>
    <w:rsid w:val="00410A5C"/>
    <w:rsid w:val="004115D0"/>
    <w:rsid w:val="00414298"/>
    <w:rsid w:val="00425743"/>
    <w:rsid w:val="00425B43"/>
    <w:rsid w:val="00433BA3"/>
    <w:rsid w:val="00435D88"/>
    <w:rsid w:val="00435FEA"/>
    <w:rsid w:val="004360C7"/>
    <w:rsid w:val="00436DCB"/>
    <w:rsid w:val="00437682"/>
    <w:rsid w:val="004403AD"/>
    <w:rsid w:val="004446C8"/>
    <w:rsid w:val="00450133"/>
    <w:rsid w:val="0045380E"/>
    <w:rsid w:val="0045395D"/>
    <w:rsid w:val="004548D9"/>
    <w:rsid w:val="00455B86"/>
    <w:rsid w:val="00456668"/>
    <w:rsid w:val="0046102E"/>
    <w:rsid w:val="00461296"/>
    <w:rsid w:val="00465196"/>
    <w:rsid w:val="004651E0"/>
    <w:rsid w:val="004679B9"/>
    <w:rsid w:val="00473D55"/>
    <w:rsid w:val="00483F8D"/>
    <w:rsid w:val="00485C52"/>
    <w:rsid w:val="00485F94"/>
    <w:rsid w:val="00486FCC"/>
    <w:rsid w:val="00492CEA"/>
    <w:rsid w:val="004A1269"/>
    <w:rsid w:val="004A1A8C"/>
    <w:rsid w:val="004A2529"/>
    <w:rsid w:val="004A4E61"/>
    <w:rsid w:val="004B0CC0"/>
    <w:rsid w:val="004C7982"/>
    <w:rsid w:val="004D2569"/>
    <w:rsid w:val="004D7C22"/>
    <w:rsid w:val="004E204A"/>
    <w:rsid w:val="004E2769"/>
    <w:rsid w:val="004E44E8"/>
    <w:rsid w:val="004E5FBB"/>
    <w:rsid w:val="004E64EF"/>
    <w:rsid w:val="004F37AD"/>
    <w:rsid w:val="004F7932"/>
    <w:rsid w:val="005004BA"/>
    <w:rsid w:val="005014BB"/>
    <w:rsid w:val="00503360"/>
    <w:rsid w:val="00506FB7"/>
    <w:rsid w:val="005105A4"/>
    <w:rsid w:val="00511202"/>
    <w:rsid w:val="005138B3"/>
    <w:rsid w:val="00515844"/>
    <w:rsid w:val="00520B6F"/>
    <w:rsid w:val="0052498A"/>
    <w:rsid w:val="005277EB"/>
    <w:rsid w:val="005317B2"/>
    <w:rsid w:val="005438E5"/>
    <w:rsid w:val="00546E1B"/>
    <w:rsid w:val="00550336"/>
    <w:rsid w:val="00552269"/>
    <w:rsid w:val="00555BF2"/>
    <w:rsid w:val="00557095"/>
    <w:rsid w:val="005619FD"/>
    <w:rsid w:val="0056258F"/>
    <w:rsid w:val="00566254"/>
    <w:rsid w:val="0056650A"/>
    <w:rsid w:val="00567412"/>
    <w:rsid w:val="005706C5"/>
    <w:rsid w:val="0057327F"/>
    <w:rsid w:val="00575D8E"/>
    <w:rsid w:val="00577FE4"/>
    <w:rsid w:val="00580866"/>
    <w:rsid w:val="00581CF7"/>
    <w:rsid w:val="00586071"/>
    <w:rsid w:val="005868F5"/>
    <w:rsid w:val="00590E66"/>
    <w:rsid w:val="00592D51"/>
    <w:rsid w:val="00595A8E"/>
    <w:rsid w:val="0059654B"/>
    <w:rsid w:val="005A5CF4"/>
    <w:rsid w:val="005A60A6"/>
    <w:rsid w:val="005A6F8E"/>
    <w:rsid w:val="005A7DAE"/>
    <w:rsid w:val="005B3206"/>
    <w:rsid w:val="005B4AEC"/>
    <w:rsid w:val="005B602A"/>
    <w:rsid w:val="005C0A59"/>
    <w:rsid w:val="005C0FD7"/>
    <w:rsid w:val="005C3BBB"/>
    <w:rsid w:val="005C529C"/>
    <w:rsid w:val="005C5E29"/>
    <w:rsid w:val="005C6CCD"/>
    <w:rsid w:val="005C7BFD"/>
    <w:rsid w:val="005D212A"/>
    <w:rsid w:val="005D5CCE"/>
    <w:rsid w:val="005D68D7"/>
    <w:rsid w:val="005F251D"/>
    <w:rsid w:val="005F3675"/>
    <w:rsid w:val="005F73C7"/>
    <w:rsid w:val="00600BE8"/>
    <w:rsid w:val="006024DB"/>
    <w:rsid w:val="00607C4C"/>
    <w:rsid w:val="00610F30"/>
    <w:rsid w:val="006130A7"/>
    <w:rsid w:val="006154E9"/>
    <w:rsid w:val="006205C1"/>
    <w:rsid w:val="00625746"/>
    <w:rsid w:val="00625EA3"/>
    <w:rsid w:val="00626713"/>
    <w:rsid w:val="00636D2D"/>
    <w:rsid w:val="00637992"/>
    <w:rsid w:val="00637C1D"/>
    <w:rsid w:val="00642339"/>
    <w:rsid w:val="006461D4"/>
    <w:rsid w:val="00651BAD"/>
    <w:rsid w:val="00652784"/>
    <w:rsid w:val="00653395"/>
    <w:rsid w:val="00655FAA"/>
    <w:rsid w:val="00657DE5"/>
    <w:rsid w:val="00660E3D"/>
    <w:rsid w:val="00661156"/>
    <w:rsid w:val="00661A5A"/>
    <w:rsid w:val="00662FBC"/>
    <w:rsid w:val="0067078E"/>
    <w:rsid w:val="006726D3"/>
    <w:rsid w:val="00676608"/>
    <w:rsid w:val="006773BC"/>
    <w:rsid w:val="006775AB"/>
    <w:rsid w:val="0068103D"/>
    <w:rsid w:val="00682FB9"/>
    <w:rsid w:val="0068366E"/>
    <w:rsid w:val="00690EB5"/>
    <w:rsid w:val="00691733"/>
    <w:rsid w:val="0069713A"/>
    <w:rsid w:val="006A0846"/>
    <w:rsid w:val="006A182D"/>
    <w:rsid w:val="006A2CCE"/>
    <w:rsid w:val="006A68D8"/>
    <w:rsid w:val="006B18EB"/>
    <w:rsid w:val="006B25D8"/>
    <w:rsid w:val="006B2D8F"/>
    <w:rsid w:val="006B2FA2"/>
    <w:rsid w:val="006B611F"/>
    <w:rsid w:val="006B6356"/>
    <w:rsid w:val="006D04BF"/>
    <w:rsid w:val="006D36CC"/>
    <w:rsid w:val="006D4F4F"/>
    <w:rsid w:val="006E0875"/>
    <w:rsid w:val="006F52CB"/>
    <w:rsid w:val="006F7972"/>
    <w:rsid w:val="007003B5"/>
    <w:rsid w:val="007008F2"/>
    <w:rsid w:val="00707561"/>
    <w:rsid w:val="00711477"/>
    <w:rsid w:val="007155A2"/>
    <w:rsid w:val="00716132"/>
    <w:rsid w:val="0072133B"/>
    <w:rsid w:val="00725093"/>
    <w:rsid w:val="00730C01"/>
    <w:rsid w:val="0073560B"/>
    <w:rsid w:val="00737A8F"/>
    <w:rsid w:val="007453BA"/>
    <w:rsid w:val="0074637A"/>
    <w:rsid w:val="00747915"/>
    <w:rsid w:val="00753B03"/>
    <w:rsid w:val="00754E1B"/>
    <w:rsid w:val="007572F9"/>
    <w:rsid w:val="00760377"/>
    <w:rsid w:val="00762BB3"/>
    <w:rsid w:val="00762CDC"/>
    <w:rsid w:val="00762D8A"/>
    <w:rsid w:val="007772BA"/>
    <w:rsid w:val="007903E0"/>
    <w:rsid w:val="00791A6B"/>
    <w:rsid w:val="0079469E"/>
    <w:rsid w:val="007A2FE2"/>
    <w:rsid w:val="007B3BC2"/>
    <w:rsid w:val="007B4D45"/>
    <w:rsid w:val="007B50D9"/>
    <w:rsid w:val="007B64EA"/>
    <w:rsid w:val="007B7622"/>
    <w:rsid w:val="007B777E"/>
    <w:rsid w:val="007C02A9"/>
    <w:rsid w:val="007C384E"/>
    <w:rsid w:val="007C4F10"/>
    <w:rsid w:val="007C5784"/>
    <w:rsid w:val="007D3649"/>
    <w:rsid w:val="007D3A77"/>
    <w:rsid w:val="007D6D19"/>
    <w:rsid w:val="007E5F23"/>
    <w:rsid w:val="007F3EC8"/>
    <w:rsid w:val="008024E8"/>
    <w:rsid w:val="00803E0A"/>
    <w:rsid w:val="00804503"/>
    <w:rsid w:val="00821CD2"/>
    <w:rsid w:val="00822EAE"/>
    <w:rsid w:val="00824733"/>
    <w:rsid w:val="0083386A"/>
    <w:rsid w:val="00834C7D"/>
    <w:rsid w:val="008409EF"/>
    <w:rsid w:val="00844EF0"/>
    <w:rsid w:val="00847231"/>
    <w:rsid w:val="00855ACD"/>
    <w:rsid w:val="00856215"/>
    <w:rsid w:val="00856735"/>
    <w:rsid w:val="008604DF"/>
    <w:rsid w:val="00863DF5"/>
    <w:rsid w:val="0086582C"/>
    <w:rsid w:val="00866129"/>
    <w:rsid w:val="00872258"/>
    <w:rsid w:val="00875190"/>
    <w:rsid w:val="00885220"/>
    <w:rsid w:val="0088621D"/>
    <w:rsid w:val="00886D6A"/>
    <w:rsid w:val="00891644"/>
    <w:rsid w:val="00892D98"/>
    <w:rsid w:val="008961DC"/>
    <w:rsid w:val="0089790E"/>
    <w:rsid w:val="008A26AA"/>
    <w:rsid w:val="008B4DD3"/>
    <w:rsid w:val="008C16C7"/>
    <w:rsid w:val="008C1EB3"/>
    <w:rsid w:val="008D64BC"/>
    <w:rsid w:val="008E14FB"/>
    <w:rsid w:val="008E3BDF"/>
    <w:rsid w:val="008E4661"/>
    <w:rsid w:val="008E6837"/>
    <w:rsid w:val="008F1423"/>
    <w:rsid w:val="008F243D"/>
    <w:rsid w:val="008F6A90"/>
    <w:rsid w:val="009043F3"/>
    <w:rsid w:val="00910E7C"/>
    <w:rsid w:val="009120BC"/>
    <w:rsid w:val="0091416D"/>
    <w:rsid w:val="00914A08"/>
    <w:rsid w:val="00922A24"/>
    <w:rsid w:val="00925A76"/>
    <w:rsid w:val="0092645E"/>
    <w:rsid w:val="00926CF3"/>
    <w:rsid w:val="009300AF"/>
    <w:rsid w:val="00930694"/>
    <w:rsid w:val="00930EAD"/>
    <w:rsid w:val="00936772"/>
    <w:rsid w:val="0094055E"/>
    <w:rsid w:val="0094461D"/>
    <w:rsid w:val="00944823"/>
    <w:rsid w:val="009458BB"/>
    <w:rsid w:val="00945E87"/>
    <w:rsid w:val="00947157"/>
    <w:rsid w:val="00950B03"/>
    <w:rsid w:val="00951CC6"/>
    <w:rsid w:val="009623E6"/>
    <w:rsid w:val="0096627D"/>
    <w:rsid w:val="00966984"/>
    <w:rsid w:val="0097387A"/>
    <w:rsid w:val="00977063"/>
    <w:rsid w:val="00985A0A"/>
    <w:rsid w:val="00985D4F"/>
    <w:rsid w:val="00985FE4"/>
    <w:rsid w:val="009863A6"/>
    <w:rsid w:val="00991A53"/>
    <w:rsid w:val="0099213D"/>
    <w:rsid w:val="0099221C"/>
    <w:rsid w:val="0099679E"/>
    <w:rsid w:val="009A2311"/>
    <w:rsid w:val="009B0FEE"/>
    <w:rsid w:val="009B344C"/>
    <w:rsid w:val="009C519C"/>
    <w:rsid w:val="009C7944"/>
    <w:rsid w:val="009D0E29"/>
    <w:rsid w:val="009D114B"/>
    <w:rsid w:val="009D2333"/>
    <w:rsid w:val="009D34FA"/>
    <w:rsid w:val="009D6261"/>
    <w:rsid w:val="009E2640"/>
    <w:rsid w:val="009E6E57"/>
    <w:rsid w:val="009F25B9"/>
    <w:rsid w:val="009F6A20"/>
    <w:rsid w:val="009F7CEB"/>
    <w:rsid w:val="00A00C1A"/>
    <w:rsid w:val="00A010EC"/>
    <w:rsid w:val="00A02BF1"/>
    <w:rsid w:val="00A0395A"/>
    <w:rsid w:val="00A04EBF"/>
    <w:rsid w:val="00A11DD3"/>
    <w:rsid w:val="00A21812"/>
    <w:rsid w:val="00A22B4C"/>
    <w:rsid w:val="00A2368E"/>
    <w:rsid w:val="00A254B3"/>
    <w:rsid w:val="00A32AC2"/>
    <w:rsid w:val="00A3540A"/>
    <w:rsid w:val="00A357A7"/>
    <w:rsid w:val="00A45BE9"/>
    <w:rsid w:val="00A4643B"/>
    <w:rsid w:val="00A469EA"/>
    <w:rsid w:val="00A475CE"/>
    <w:rsid w:val="00A52825"/>
    <w:rsid w:val="00A57144"/>
    <w:rsid w:val="00A663B5"/>
    <w:rsid w:val="00A76B51"/>
    <w:rsid w:val="00A777A7"/>
    <w:rsid w:val="00A8335F"/>
    <w:rsid w:val="00A836FB"/>
    <w:rsid w:val="00A90642"/>
    <w:rsid w:val="00A927B0"/>
    <w:rsid w:val="00AA0B60"/>
    <w:rsid w:val="00AA0E45"/>
    <w:rsid w:val="00AA2E5B"/>
    <w:rsid w:val="00AA4A85"/>
    <w:rsid w:val="00AA63AD"/>
    <w:rsid w:val="00AA76E0"/>
    <w:rsid w:val="00AA790F"/>
    <w:rsid w:val="00AB295C"/>
    <w:rsid w:val="00AB36FF"/>
    <w:rsid w:val="00AC0942"/>
    <w:rsid w:val="00AC5CCD"/>
    <w:rsid w:val="00AD7130"/>
    <w:rsid w:val="00AE3A33"/>
    <w:rsid w:val="00AE5819"/>
    <w:rsid w:val="00AE6962"/>
    <w:rsid w:val="00AF4824"/>
    <w:rsid w:val="00AF5DD2"/>
    <w:rsid w:val="00AF6B65"/>
    <w:rsid w:val="00B00EFD"/>
    <w:rsid w:val="00B01FBD"/>
    <w:rsid w:val="00B02723"/>
    <w:rsid w:val="00B03584"/>
    <w:rsid w:val="00B038E1"/>
    <w:rsid w:val="00B21123"/>
    <w:rsid w:val="00B2576D"/>
    <w:rsid w:val="00B3466C"/>
    <w:rsid w:val="00B34A13"/>
    <w:rsid w:val="00B4070A"/>
    <w:rsid w:val="00B43A8A"/>
    <w:rsid w:val="00B43CFA"/>
    <w:rsid w:val="00B47CAE"/>
    <w:rsid w:val="00B51774"/>
    <w:rsid w:val="00B52D72"/>
    <w:rsid w:val="00B549A6"/>
    <w:rsid w:val="00B56531"/>
    <w:rsid w:val="00B61D65"/>
    <w:rsid w:val="00B66696"/>
    <w:rsid w:val="00B66725"/>
    <w:rsid w:val="00B81827"/>
    <w:rsid w:val="00B84448"/>
    <w:rsid w:val="00B847EB"/>
    <w:rsid w:val="00B8546B"/>
    <w:rsid w:val="00B864F9"/>
    <w:rsid w:val="00B9600B"/>
    <w:rsid w:val="00B96CD4"/>
    <w:rsid w:val="00BA23F1"/>
    <w:rsid w:val="00BA6EBF"/>
    <w:rsid w:val="00BA76DB"/>
    <w:rsid w:val="00BB053E"/>
    <w:rsid w:val="00BB0DDC"/>
    <w:rsid w:val="00BB1420"/>
    <w:rsid w:val="00BB1E9E"/>
    <w:rsid w:val="00BB5348"/>
    <w:rsid w:val="00BC5608"/>
    <w:rsid w:val="00BC79F4"/>
    <w:rsid w:val="00BD39EB"/>
    <w:rsid w:val="00BD452A"/>
    <w:rsid w:val="00BD4DD4"/>
    <w:rsid w:val="00BD60AC"/>
    <w:rsid w:val="00BE062D"/>
    <w:rsid w:val="00BF5008"/>
    <w:rsid w:val="00BF54BC"/>
    <w:rsid w:val="00C041BD"/>
    <w:rsid w:val="00C04390"/>
    <w:rsid w:val="00C058FB"/>
    <w:rsid w:val="00C07545"/>
    <w:rsid w:val="00C104B1"/>
    <w:rsid w:val="00C150E9"/>
    <w:rsid w:val="00C2720D"/>
    <w:rsid w:val="00C275EE"/>
    <w:rsid w:val="00C30A8F"/>
    <w:rsid w:val="00C346E6"/>
    <w:rsid w:val="00C37195"/>
    <w:rsid w:val="00C3750B"/>
    <w:rsid w:val="00C4069C"/>
    <w:rsid w:val="00C40DB8"/>
    <w:rsid w:val="00C47C63"/>
    <w:rsid w:val="00C501B9"/>
    <w:rsid w:val="00C52E97"/>
    <w:rsid w:val="00C61807"/>
    <w:rsid w:val="00C618F5"/>
    <w:rsid w:val="00C62C07"/>
    <w:rsid w:val="00C677C1"/>
    <w:rsid w:val="00C7416C"/>
    <w:rsid w:val="00C81777"/>
    <w:rsid w:val="00C83F9A"/>
    <w:rsid w:val="00C87937"/>
    <w:rsid w:val="00C87B60"/>
    <w:rsid w:val="00C87D77"/>
    <w:rsid w:val="00C91254"/>
    <w:rsid w:val="00C920AB"/>
    <w:rsid w:val="00C937BD"/>
    <w:rsid w:val="00C95C55"/>
    <w:rsid w:val="00CA13C8"/>
    <w:rsid w:val="00CB3488"/>
    <w:rsid w:val="00CC0610"/>
    <w:rsid w:val="00CC0DC2"/>
    <w:rsid w:val="00CC735C"/>
    <w:rsid w:val="00CD0866"/>
    <w:rsid w:val="00CD7140"/>
    <w:rsid w:val="00CE01C3"/>
    <w:rsid w:val="00CE14D0"/>
    <w:rsid w:val="00CE2E4B"/>
    <w:rsid w:val="00CF1D3E"/>
    <w:rsid w:val="00CF3096"/>
    <w:rsid w:val="00CF49AF"/>
    <w:rsid w:val="00D02551"/>
    <w:rsid w:val="00D03629"/>
    <w:rsid w:val="00D06213"/>
    <w:rsid w:val="00D074CC"/>
    <w:rsid w:val="00D15176"/>
    <w:rsid w:val="00D15531"/>
    <w:rsid w:val="00D1623F"/>
    <w:rsid w:val="00D16D21"/>
    <w:rsid w:val="00D2221D"/>
    <w:rsid w:val="00D22665"/>
    <w:rsid w:val="00D2663D"/>
    <w:rsid w:val="00D274C9"/>
    <w:rsid w:val="00D34A78"/>
    <w:rsid w:val="00D34F2B"/>
    <w:rsid w:val="00D36674"/>
    <w:rsid w:val="00D373E2"/>
    <w:rsid w:val="00D4061E"/>
    <w:rsid w:val="00D422F2"/>
    <w:rsid w:val="00D4414C"/>
    <w:rsid w:val="00D55696"/>
    <w:rsid w:val="00D61C7A"/>
    <w:rsid w:val="00D65EE1"/>
    <w:rsid w:val="00D66929"/>
    <w:rsid w:val="00D67921"/>
    <w:rsid w:val="00D701BE"/>
    <w:rsid w:val="00D72B7D"/>
    <w:rsid w:val="00D75CAF"/>
    <w:rsid w:val="00D765F7"/>
    <w:rsid w:val="00D77629"/>
    <w:rsid w:val="00D826DD"/>
    <w:rsid w:val="00D82F09"/>
    <w:rsid w:val="00D83F1E"/>
    <w:rsid w:val="00D84FBE"/>
    <w:rsid w:val="00D85E7D"/>
    <w:rsid w:val="00D87B8E"/>
    <w:rsid w:val="00D9166B"/>
    <w:rsid w:val="00D92CED"/>
    <w:rsid w:val="00D95A41"/>
    <w:rsid w:val="00D95C18"/>
    <w:rsid w:val="00D95E11"/>
    <w:rsid w:val="00DA4A84"/>
    <w:rsid w:val="00DA60B2"/>
    <w:rsid w:val="00DB6C22"/>
    <w:rsid w:val="00DC4628"/>
    <w:rsid w:val="00DC5FA3"/>
    <w:rsid w:val="00DC64FE"/>
    <w:rsid w:val="00DC69F5"/>
    <w:rsid w:val="00DC7B10"/>
    <w:rsid w:val="00DD1FA3"/>
    <w:rsid w:val="00DD5BED"/>
    <w:rsid w:val="00DD6992"/>
    <w:rsid w:val="00DE01CF"/>
    <w:rsid w:val="00DE256C"/>
    <w:rsid w:val="00DF4C19"/>
    <w:rsid w:val="00DF59EE"/>
    <w:rsid w:val="00DF6737"/>
    <w:rsid w:val="00DF7295"/>
    <w:rsid w:val="00E04F91"/>
    <w:rsid w:val="00E0733B"/>
    <w:rsid w:val="00E123BA"/>
    <w:rsid w:val="00E165E6"/>
    <w:rsid w:val="00E25489"/>
    <w:rsid w:val="00E30938"/>
    <w:rsid w:val="00E3426C"/>
    <w:rsid w:val="00E342CB"/>
    <w:rsid w:val="00E36BF9"/>
    <w:rsid w:val="00E4068F"/>
    <w:rsid w:val="00E40B3B"/>
    <w:rsid w:val="00E51C5F"/>
    <w:rsid w:val="00E52894"/>
    <w:rsid w:val="00E550AA"/>
    <w:rsid w:val="00E567BC"/>
    <w:rsid w:val="00E602E6"/>
    <w:rsid w:val="00E60F84"/>
    <w:rsid w:val="00E730E0"/>
    <w:rsid w:val="00E81FAE"/>
    <w:rsid w:val="00E8328C"/>
    <w:rsid w:val="00E851BD"/>
    <w:rsid w:val="00E85C82"/>
    <w:rsid w:val="00E91122"/>
    <w:rsid w:val="00EA26B3"/>
    <w:rsid w:val="00EA4CDA"/>
    <w:rsid w:val="00EB0533"/>
    <w:rsid w:val="00EB43B3"/>
    <w:rsid w:val="00EB62A5"/>
    <w:rsid w:val="00EB6FFF"/>
    <w:rsid w:val="00EC01AC"/>
    <w:rsid w:val="00EC1470"/>
    <w:rsid w:val="00EC189E"/>
    <w:rsid w:val="00EC1D08"/>
    <w:rsid w:val="00EC3264"/>
    <w:rsid w:val="00EC4239"/>
    <w:rsid w:val="00EC53E4"/>
    <w:rsid w:val="00EC5670"/>
    <w:rsid w:val="00EC68F3"/>
    <w:rsid w:val="00EC761B"/>
    <w:rsid w:val="00EC79F7"/>
    <w:rsid w:val="00ED3B87"/>
    <w:rsid w:val="00ED64FA"/>
    <w:rsid w:val="00ED720A"/>
    <w:rsid w:val="00EE07F4"/>
    <w:rsid w:val="00EE1E91"/>
    <w:rsid w:val="00EE3715"/>
    <w:rsid w:val="00EE5E42"/>
    <w:rsid w:val="00EF6DDE"/>
    <w:rsid w:val="00F0056B"/>
    <w:rsid w:val="00F0451F"/>
    <w:rsid w:val="00F0486F"/>
    <w:rsid w:val="00F06467"/>
    <w:rsid w:val="00F068A2"/>
    <w:rsid w:val="00F10527"/>
    <w:rsid w:val="00F1368A"/>
    <w:rsid w:val="00F13FE9"/>
    <w:rsid w:val="00F22166"/>
    <w:rsid w:val="00F35BC8"/>
    <w:rsid w:val="00F35C53"/>
    <w:rsid w:val="00F37290"/>
    <w:rsid w:val="00F41B50"/>
    <w:rsid w:val="00F44454"/>
    <w:rsid w:val="00F54980"/>
    <w:rsid w:val="00F557C8"/>
    <w:rsid w:val="00F61538"/>
    <w:rsid w:val="00F64514"/>
    <w:rsid w:val="00F661B9"/>
    <w:rsid w:val="00F6728B"/>
    <w:rsid w:val="00F70C0A"/>
    <w:rsid w:val="00F82E60"/>
    <w:rsid w:val="00F85C96"/>
    <w:rsid w:val="00F86A2B"/>
    <w:rsid w:val="00F92C8A"/>
    <w:rsid w:val="00F97468"/>
    <w:rsid w:val="00FA30A1"/>
    <w:rsid w:val="00FA3EC5"/>
    <w:rsid w:val="00FB6F10"/>
    <w:rsid w:val="00FC473A"/>
    <w:rsid w:val="00FC63A1"/>
    <w:rsid w:val="00FC6B30"/>
    <w:rsid w:val="00FD3C8B"/>
    <w:rsid w:val="00FD66AA"/>
    <w:rsid w:val="00FE2561"/>
    <w:rsid w:val="00FE3EAC"/>
    <w:rsid w:val="00FE74B0"/>
    <w:rsid w:val="00FF06FD"/>
    <w:rsid w:val="00FF396F"/>
    <w:rsid w:val="00FF583A"/>
    <w:rsid w:val="00FF5900"/>
    <w:rsid w:val="00FF68BB"/>
    <w:rsid w:val="00FF7A41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30612"/>
  <w15:docId w15:val="{93286017-1795-4CBB-9FC9-F64ACFF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08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D51"/>
    <w:pPr>
      <w:keepNext/>
      <w:keepLines/>
      <w:jc w:val="center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D51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BE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799B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A33"/>
  </w:style>
  <w:style w:type="paragraph" w:styleId="Footer">
    <w:name w:val="footer"/>
    <w:basedOn w:val="Normal"/>
    <w:link w:val="FooterChar"/>
    <w:uiPriority w:val="99"/>
    <w:unhideWhenUsed/>
    <w:rsid w:val="00AE3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A33"/>
  </w:style>
  <w:style w:type="paragraph" w:styleId="ListParagraph">
    <w:name w:val="List Paragraph"/>
    <w:basedOn w:val="Normal"/>
    <w:uiPriority w:val="34"/>
    <w:qFormat/>
    <w:rsid w:val="000B5D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B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775AB"/>
    <w:pPr>
      <w:spacing w:after="0"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775AB"/>
    <w:rPr>
      <w:rFonts w:asciiTheme="minorHAnsi" w:eastAsiaTheme="minorEastAsia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C920AB"/>
    <w:rPr>
      <w:color w:val="0000FF"/>
      <w:u w:val="single"/>
    </w:rPr>
  </w:style>
  <w:style w:type="table" w:styleId="TableGrid">
    <w:name w:val="Table Grid"/>
    <w:basedOn w:val="TableNormal"/>
    <w:uiPriority w:val="39"/>
    <w:rsid w:val="00C9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66929"/>
    <w:pPr>
      <w:spacing w:after="0" w:line="240" w:lineRule="auto"/>
    </w:pPr>
    <w:rPr>
      <w:rFonts w:asciiTheme="minorHAnsi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674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4E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33B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00BE8"/>
    <w:rPr>
      <w:rFonts w:eastAsiaTheme="majorEastAsia" w:cstheme="majorBidi"/>
      <w:b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62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D51"/>
    <w:rPr>
      <w:rFonts w:eastAsiaTheme="majorEastAsia" w:cstheme="majorBidi"/>
      <w:b/>
      <w:color w:val="FFFFFF" w:themeColor="background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07545"/>
    <w:pPr>
      <w:spacing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C07545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rsid w:val="00592D51"/>
    <w:rPr>
      <w:rFonts w:eastAsiaTheme="majorEastAsia" w:cstheme="majorBidi"/>
      <w:b/>
      <w:color w:val="000000" w:themeColor="text1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3069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0694"/>
    <w:pPr>
      <w:spacing w:after="100"/>
      <w:ind w:left="220"/>
    </w:pPr>
  </w:style>
  <w:style w:type="table" w:customStyle="1" w:styleId="TableGrid2">
    <w:name w:val="Table Grid2"/>
    <w:basedOn w:val="TableNormal"/>
    <w:next w:val="TableGrid"/>
    <w:uiPriority w:val="39"/>
    <w:rsid w:val="00E85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1799B"/>
    <w:rPr>
      <w:rFonts w:eastAsiaTheme="majorEastAsia" w:cstheme="majorBidi"/>
      <w:b/>
      <w:iCs/>
      <w:color w:val="FFFFFF" w:themeColor="background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5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FEA"/>
    <w:rPr>
      <w:b/>
      <w:bCs/>
      <w:sz w:val="20"/>
      <w:szCs w:val="20"/>
    </w:rPr>
  </w:style>
  <w:style w:type="table" w:customStyle="1" w:styleId="TableGrid21">
    <w:name w:val="Table Grid21"/>
    <w:basedOn w:val="TableNormal"/>
    <w:uiPriority w:val="39"/>
    <w:rsid w:val="0002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5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2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9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sh.naf.org/public/downloadable-resource/index/year-of-planning-evidence-checklist" TargetMode="External"/><Relationship Id="rId18" Type="http://schemas.openxmlformats.org/officeDocument/2006/relationships/hyperlink" Target="https://ash.naf.org/public/downloadable-resource/index/year-of-planning-graduation-agenda-templat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ash.naf.org/public/downloadable-resource/index/year-of-planning-snapshot" TargetMode="External"/><Relationship Id="rId17" Type="http://schemas.openxmlformats.org/officeDocument/2006/relationships/hyperlink" Target="https://ash.naf.org/public/downloadable-resource/index/year-of-planning-evidence-checklis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sh.naf.org/public/downloadable-resource/index/year-of-planning-assessment-sampl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naf.org/about/naf-next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ash.naf.org/public/academy-development.yop?slug=graduat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sh.naf.org/public/quality-center.assessment/select-assessment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f.org/our-academies/start-a-naf-acade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6C4BE55434420C939C48C1A31D1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DAD0-6F97-4553-ADDB-47A295ED8F25}"/>
      </w:docPartPr>
      <w:docPartBody>
        <w:p w:rsidR="00CA0914" w:rsidRDefault="00C93BDD" w:rsidP="00C93BDD">
          <w:pPr>
            <w:pStyle w:val="016C4BE55434420C939C48C1A31D1590"/>
          </w:pPr>
          <w:r>
            <w:rPr>
              <w:rStyle w:val="PlaceholderText"/>
              <w:rFonts w:cs="Tahoma"/>
            </w:rPr>
            <w:t>Click or tap to enter a date.</w:t>
          </w:r>
        </w:p>
      </w:docPartBody>
    </w:docPart>
    <w:docPart>
      <w:docPartPr>
        <w:name w:val="DE3A13AE3D8641BB8A09D40173AC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5307E-0405-4BE5-A156-D00D6D978B5F}"/>
      </w:docPartPr>
      <w:docPartBody>
        <w:p w:rsidR="00CA0914" w:rsidRDefault="00C93BDD" w:rsidP="00C93BDD">
          <w:pPr>
            <w:pStyle w:val="DE3A13AE3D8641BB8A09D40173ACACE5"/>
          </w:pPr>
          <w:r w:rsidRPr="00544D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69B8-93CC-4486-8BB2-24955AD647A9}"/>
      </w:docPartPr>
      <w:docPartBody>
        <w:p w:rsidR="00894B6B" w:rsidRDefault="00894B6B">
          <w:r w:rsidRPr="001702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C8"/>
    <w:rsid w:val="000729A6"/>
    <w:rsid w:val="000A280D"/>
    <w:rsid w:val="0021195C"/>
    <w:rsid w:val="002347E7"/>
    <w:rsid w:val="00315FFC"/>
    <w:rsid w:val="003257A1"/>
    <w:rsid w:val="003607C8"/>
    <w:rsid w:val="00411263"/>
    <w:rsid w:val="004800B1"/>
    <w:rsid w:val="00534D61"/>
    <w:rsid w:val="005702CC"/>
    <w:rsid w:val="00651412"/>
    <w:rsid w:val="00690BAF"/>
    <w:rsid w:val="00894B6B"/>
    <w:rsid w:val="008A6DB0"/>
    <w:rsid w:val="008D3989"/>
    <w:rsid w:val="009521AA"/>
    <w:rsid w:val="009F4FAE"/>
    <w:rsid w:val="00A03924"/>
    <w:rsid w:val="00B421DA"/>
    <w:rsid w:val="00B940E1"/>
    <w:rsid w:val="00C93BDD"/>
    <w:rsid w:val="00CA0914"/>
    <w:rsid w:val="00CB41E3"/>
    <w:rsid w:val="00D0596B"/>
    <w:rsid w:val="00D40CEA"/>
    <w:rsid w:val="00E83324"/>
    <w:rsid w:val="00E863F2"/>
    <w:rsid w:val="00F46B0C"/>
    <w:rsid w:val="00F5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FAE"/>
  </w:style>
  <w:style w:type="paragraph" w:customStyle="1" w:styleId="016C4BE55434420C939C48C1A31D1590">
    <w:name w:val="016C4BE55434420C939C48C1A31D1590"/>
    <w:rsid w:val="00C93BDD"/>
  </w:style>
  <w:style w:type="paragraph" w:customStyle="1" w:styleId="DE3A13AE3D8641BB8A09D40173ACACE5">
    <w:name w:val="DE3A13AE3D8641BB8A09D40173ACACE5"/>
    <w:rsid w:val="00C93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F 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32B04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2020-03-29T00:00:00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595CB6E64C546BB4659BDD23E42F6" ma:contentTypeVersion="13" ma:contentTypeDescription="Create a new document." ma:contentTypeScope="" ma:versionID="480573fa9b9d985ce7476defd5d60a78">
  <xsd:schema xmlns:xsd="http://www.w3.org/2001/XMLSchema" xmlns:xs="http://www.w3.org/2001/XMLSchema" xmlns:p="http://schemas.microsoft.com/office/2006/metadata/properties" xmlns:ns2="2e082697-512e-457f-a86a-ab5f9b9ff24c" xmlns:ns3="ec8eb928-1898-46f1-90db-2c854ba1c165" targetNamespace="http://schemas.microsoft.com/office/2006/metadata/properties" ma:root="true" ma:fieldsID="09606d030e8384c066b01cceaa85777d" ns2:_="" ns3:_="">
    <xsd:import namespace="2e082697-512e-457f-a86a-ab5f9b9ff24c"/>
    <xsd:import namespace="ec8eb928-1898-46f1-90db-2c854ba1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82697-512e-457f-a86a-ab5f9b9ff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b928-1898-46f1-90db-2c854ba1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EDBB5C-73B7-412D-B805-A12378513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705862-71D1-4DE8-B6B9-46D55DE30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FE93A-33F7-4A19-8145-70CA58373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82697-512e-457f-a86a-ab5f9b9ff24c"/>
    <ds:schemaRef ds:uri="ec8eb928-1898-46f1-90db-2c854ba1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FE423B-F1FB-4930-A6EF-A1DD2BD5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1431</Characters>
  <Application>Microsoft Office Word</Application>
  <DocSecurity>0</DocSecurity>
  <Lines>41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YOP Graduation Guide</vt:lpstr>
    </vt:vector>
  </TitlesOfParts>
  <Company>NAF Future of Digital Learning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YOP Graduation Guide</dc:title>
  <dc:subject>GoToTraining (GTT) Resources</dc:subject>
  <dc:creator>Jennifer Geisler</dc:creator>
  <cp:keywords/>
  <dc:description/>
  <cp:lastModifiedBy>Jennifer Geisler</cp:lastModifiedBy>
  <cp:revision>4</cp:revision>
  <cp:lastPrinted>2020-04-09T22:41:00Z</cp:lastPrinted>
  <dcterms:created xsi:type="dcterms:W3CDTF">2024-05-21T13:30:00Z</dcterms:created>
  <dcterms:modified xsi:type="dcterms:W3CDTF">2024-05-21T13:44:00Z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0x010100367595CB6E64C546BB4659BDD23E42F6</vt:lpwstr>
  </property>
  <property fmtid="{D5CDD505-2E9C-101B-9397-08002B2CF9AE}" pid="3" name="GrammarlyDocumentId">
    <vt:lpwstr>d7ee56d2a534a5da7a72a38d5d4450b1c2e97ae265fa32ac7bb7ff172dd1aec8</vt:lpwstr>
  </property>
</Properties>
</file>