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2A46" w14:textId="77777777" w:rsidR="0081228A" w:rsidRDefault="0081228A"/>
    <w:p w14:paraId="71DA8FC0" w14:textId="77777777" w:rsidR="0081228A" w:rsidRDefault="0081228A"/>
    <w:p w14:paraId="68C9AE29" w14:textId="77777777" w:rsidR="0081228A" w:rsidRDefault="0081228A"/>
    <w:p w14:paraId="1C2B4D03" w14:textId="77777777" w:rsidR="0081228A" w:rsidRDefault="0081228A"/>
    <w:p w14:paraId="44363811" w14:textId="77777777" w:rsidR="0081228A" w:rsidRDefault="00000000">
      <w:pPr>
        <w:spacing w:line="276" w:lineRule="auto"/>
      </w:pPr>
      <w:r>
        <w:t>Phone and video calls are important tools used in professional settings every day. Just like meeting someone in person for a job interview, it is important to make a strong first impression over the phone or video.</w:t>
      </w:r>
    </w:p>
    <w:p w14:paraId="6F11C50E" w14:textId="77777777" w:rsidR="0081228A" w:rsidRDefault="0081228A">
      <w:pPr>
        <w:spacing w:line="276" w:lineRule="auto"/>
      </w:pPr>
    </w:p>
    <w:p w14:paraId="17C1A4F9" w14:textId="77777777" w:rsidR="0081228A" w:rsidRDefault="00000000">
      <w:pPr>
        <w:spacing w:line="276" w:lineRule="auto"/>
        <w:rPr>
          <w:b/>
        </w:rPr>
      </w:pPr>
      <w:r>
        <w:rPr>
          <w:b/>
        </w:rPr>
        <w:t>Things to consider:</w:t>
      </w:r>
    </w:p>
    <w:p w14:paraId="7AE293BC" w14:textId="77777777" w:rsidR="0081228A" w:rsidRDefault="00000000">
      <w:pPr>
        <w:spacing w:line="276" w:lineRule="auto"/>
        <w:rPr>
          <w:b/>
        </w:rPr>
      </w:pPr>
      <w:r>
        <w:rPr>
          <w:b/>
        </w:rPr>
        <w:t>Both Call Types</w:t>
      </w:r>
    </w:p>
    <w:p w14:paraId="614A84BD" w14:textId="77777777" w:rsidR="0081228A" w:rsidRDefault="00000000">
      <w:pPr>
        <w:numPr>
          <w:ilvl w:val="0"/>
          <w:numId w:val="3"/>
        </w:numPr>
        <w:pBdr>
          <w:top w:val="nil"/>
          <w:left w:val="nil"/>
          <w:bottom w:val="nil"/>
          <w:right w:val="nil"/>
          <w:between w:val="nil"/>
        </w:pBdr>
        <w:spacing w:line="276" w:lineRule="auto"/>
      </w:pPr>
      <w:r>
        <w:rPr>
          <w:color w:val="000000"/>
        </w:rPr>
        <w:t>Keep your script, a notebook, and a pen nearby.</w:t>
      </w:r>
    </w:p>
    <w:p w14:paraId="02D320CE" w14:textId="77777777" w:rsidR="0081228A" w:rsidRDefault="00000000">
      <w:pPr>
        <w:numPr>
          <w:ilvl w:val="0"/>
          <w:numId w:val="3"/>
        </w:numPr>
        <w:pBdr>
          <w:top w:val="nil"/>
          <w:left w:val="nil"/>
          <w:bottom w:val="nil"/>
          <w:right w:val="nil"/>
          <w:between w:val="nil"/>
        </w:pBdr>
        <w:spacing w:line="276" w:lineRule="auto"/>
      </w:pPr>
      <w:r>
        <w:rPr>
          <w:color w:val="000000"/>
        </w:rPr>
        <w:t xml:space="preserve">Be sure to utilize proper diction and enunciate your words carefully. </w:t>
      </w:r>
    </w:p>
    <w:p w14:paraId="789E1FA7" w14:textId="77777777" w:rsidR="0081228A" w:rsidRDefault="0081228A">
      <w:pPr>
        <w:spacing w:line="276" w:lineRule="auto"/>
        <w:rPr>
          <w:b/>
        </w:rPr>
      </w:pPr>
    </w:p>
    <w:p w14:paraId="653138F0" w14:textId="77777777" w:rsidR="0081228A" w:rsidRDefault="00000000">
      <w:pPr>
        <w:spacing w:line="276" w:lineRule="auto"/>
        <w:rPr>
          <w:b/>
        </w:rPr>
      </w:pPr>
      <w:r>
        <w:rPr>
          <w:b/>
        </w:rPr>
        <w:t>Phone Call</w:t>
      </w:r>
    </w:p>
    <w:p w14:paraId="2C6235EA" w14:textId="77777777" w:rsidR="0081228A" w:rsidRDefault="00000000">
      <w:pPr>
        <w:numPr>
          <w:ilvl w:val="0"/>
          <w:numId w:val="3"/>
        </w:numPr>
        <w:pBdr>
          <w:top w:val="nil"/>
          <w:left w:val="nil"/>
          <w:bottom w:val="nil"/>
          <w:right w:val="nil"/>
          <w:between w:val="nil"/>
        </w:pBdr>
        <w:spacing w:line="276" w:lineRule="auto"/>
      </w:pPr>
      <w:r>
        <w:rPr>
          <w:color w:val="000000"/>
        </w:rPr>
        <w:t>Smile. Even if the person on the other line can’t see you, a smile can be heard over the phone and will help you maintain a positive tone.</w:t>
      </w:r>
    </w:p>
    <w:p w14:paraId="4EBB2CF8" w14:textId="77777777" w:rsidR="0081228A" w:rsidRDefault="00000000">
      <w:pPr>
        <w:numPr>
          <w:ilvl w:val="0"/>
          <w:numId w:val="3"/>
        </w:numPr>
        <w:pBdr>
          <w:top w:val="nil"/>
          <w:left w:val="nil"/>
          <w:bottom w:val="nil"/>
          <w:right w:val="nil"/>
          <w:between w:val="nil"/>
        </w:pBdr>
        <w:spacing w:line="276" w:lineRule="auto"/>
      </w:pPr>
      <w:r>
        <w:rPr>
          <w:color w:val="000000"/>
        </w:rPr>
        <w:t xml:space="preserve">Be prepared for someone other than the person you intend to call to answer. You can’t always predict who will answer the phone. </w:t>
      </w:r>
    </w:p>
    <w:p w14:paraId="7DB9138F" w14:textId="77777777" w:rsidR="0081228A" w:rsidRDefault="00000000">
      <w:pPr>
        <w:numPr>
          <w:ilvl w:val="0"/>
          <w:numId w:val="3"/>
        </w:numPr>
        <w:pBdr>
          <w:top w:val="nil"/>
          <w:left w:val="nil"/>
          <w:bottom w:val="nil"/>
          <w:right w:val="nil"/>
          <w:between w:val="nil"/>
        </w:pBdr>
        <w:spacing w:line="276" w:lineRule="auto"/>
      </w:pPr>
      <w:r>
        <w:rPr>
          <w:color w:val="000000"/>
        </w:rPr>
        <w:t xml:space="preserve">Be prepared to leave a clear, concise message that includes your name, that you are calling from the </w:t>
      </w:r>
      <w:r>
        <w:rPr>
          <w:color w:val="FF0000"/>
        </w:rPr>
        <w:t xml:space="preserve">Pathway (for example, Engineering) </w:t>
      </w:r>
      <w:r>
        <w:rPr>
          <w:color w:val="000000"/>
        </w:rPr>
        <w:t xml:space="preserve">academy at </w:t>
      </w:r>
      <w:r>
        <w:rPr>
          <w:color w:val="FF0000"/>
        </w:rPr>
        <w:t>high school</w:t>
      </w:r>
      <w:r>
        <w:rPr>
          <w:color w:val="000000"/>
        </w:rPr>
        <w:t>, the purpose of your call, and a contact telephone number.</w:t>
      </w:r>
    </w:p>
    <w:p w14:paraId="4030639D" w14:textId="77777777" w:rsidR="0081228A" w:rsidRDefault="00000000">
      <w:pPr>
        <w:numPr>
          <w:ilvl w:val="0"/>
          <w:numId w:val="3"/>
        </w:numPr>
        <w:pBdr>
          <w:top w:val="nil"/>
          <w:left w:val="nil"/>
          <w:bottom w:val="nil"/>
          <w:right w:val="nil"/>
          <w:between w:val="nil"/>
        </w:pBdr>
        <w:spacing w:line="276" w:lineRule="auto"/>
      </w:pPr>
      <w:r>
        <w:rPr>
          <w:color w:val="000000"/>
        </w:rPr>
        <w:t>Follow-up your phone calls with a professional email, if possible.</w:t>
      </w:r>
    </w:p>
    <w:p w14:paraId="1B6A51E2" w14:textId="77777777" w:rsidR="0081228A" w:rsidRDefault="00000000">
      <w:pPr>
        <w:numPr>
          <w:ilvl w:val="0"/>
          <w:numId w:val="3"/>
        </w:numPr>
        <w:pBdr>
          <w:top w:val="nil"/>
          <w:left w:val="nil"/>
          <w:bottom w:val="nil"/>
          <w:right w:val="nil"/>
          <w:between w:val="nil"/>
        </w:pBdr>
        <w:spacing w:line="276" w:lineRule="auto"/>
      </w:pPr>
      <w:r>
        <w:rPr>
          <w:color w:val="000000"/>
        </w:rPr>
        <w:t>Call during business hours (9:00 AM – 5:00 PM) only.</w:t>
      </w:r>
    </w:p>
    <w:p w14:paraId="58D40864" w14:textId="77777777" w:rsidR="0081228A" w:rsidRDefault="0081228A">
      <w:pPr>
        <w:spacing w:line="276" w:lineRule="auto"/>
      </w:pPr>
    </w:p>
    <w:p w14:paraId="5952D47F" w14:textId="77777777" w:rsidR="0081228A" w:rsidRDefault="00000000">
      <w:pPr>
        <w:spacing w:line="276" w:lineRule="auto"/>
        <w:rPr>
          <w:b/>
        </w:rPr>
      </w:pPr>
      <w:r>
        <w:rPr>
          <w:b/>
        </w:rPr>
        <w:t>Video Call</w:t>
      </w:r>
    </w:p>
    <w:p w14:paraId="59AEE2C1" w14:textId="77777777" w:rsidR="0081228A" w:rsidRDefault="00000000">
      <w:pPr>
        <w:numPr>
          <w:ilvl w:val="0"/>
          <w:numId w:val="3"/>
        </w:numPr>
        <w:pBdr>
          <w:top w:val="nil"/>
          <w:left w:val="nil"/>
          <w:bottom w:val="nil"/>
          <w:right w:val="nil"/>
          <w:between w:val="nil"/>
        </w:pBdr>
        <w:spacing w:line="276" w:lineRule="auto"/>
      </w:pPr>
      <w:r>
        <w:rPr>
          <w:color w:val="000000"/>
        </w:rPr>
        <w:t>Have your camera on and try to look at your camera to engage with the person you are interviewing. At the beginning of the video call, you can ask whether the person would like you both to stay on camera or if they would like to have the conversation with the cameras off.</w:t>
      </w:r>
    </w:p>
    <w:p w14:paraId="253DDF0E" w14:textId="77777777" w:rsidR="0081228A" w:rsidRDefault="00000000">
      <w:pPr>
        <w:numPr>
          <w:ilvl w:val="0"/>
          <w:numId w:val="3"/>
        </w:numPr>
        <w:pBdr>
          <w:top w:val="nil"/>
          <w:left w:val="nil"/>
          <w:bottom w:val="nil"/>
          <w:right w:val="nil"/>
          <w:between w:val="nil"/>
        </w:pBdr>
        <w:spacing w:line="276" w:lineRule="auto"/>
      </w:pPr>
      <w:r>
        <w:rPr>
          <w:color w:val="000000"/>
        </w:rPr>
        <w:t>Make sure the background of your video is professional (could be a background image from your school or if you don’t have a background set, make sure whatever space you are in is tidy).</w:t>
      </w:r>
    </w:p>
    <w:p w14:paraId="51A2E6DD" w14:textId="77777777" w:rsidR="0081228A" w:rsidRDefault="00000000">
      <w:pPr>
        <w:numPr>
          <w:ilvl w:val="0"/>
          <w:numId w:val="3"/>
        </w:numPr>
        <w:pBdr>
          <w:top w:val="nil"/>
          <w:left w:val="nil"/>
          <w:bottom w:val="nil"/>
          <w:right w:val="nil"/>
          <w:between w:val="nil"/>
        </w:pBdr>
        <w:spacing w:line="276" w:lineRule="auto"/>
      </w:pPr>
      <w:r>
        <w:rPr>
          <w:color w:val="000000"/>
        </w:rPr>
        <w:t>Wear appropriate attire as if you were meeting in-person.</w:t>
      </w:r>
    </w:p>
    <w:p w14:paraId="717F90C3" w14:textId="77777777" w:rsidR="0081228A" w:rsidRDefault="00000000">
      <w:pPr>
        <w:numPr>
          <w:ilvl w:val="0"/>
          <w:numId w:val="3"/>
        </w:numPr>
        <w:pBdr>
          <w:top w:val="nil"/>
          <w:left w:val="nil"/>
          <w:bottom w:val="nil"/>
          <w:right w:val="nil"/>
          <w:between w:val="nil"/>
        </w:pBdr>
        <w:spacing w:line="276" w:lineRule="auto"/>
      </w:pPr>
      <w:r>
        <w:rPr>
          <w:color w:val="000000"/>
        </w:rPr>
        <w:t>Try to avoid distractions such as looking at your phone. Stay engaged in the conversation.</w:t>
      </w:r>
    </w:p>
    <w:p w14:paraId="45E178EF" w14:textId="77777777" w:rsidR="0081228A" w:rsidRDefault="0081228A">
      <w:pPr>
        <w:spacing w:line="276" w:lineRule="auto"/>
      </w:pPr>
    </w:p>
    <w:p w14:paraId="75E93878" w14:textId="77777777" w:rsidR="0081228A" w:rsidRDefault="00000000">
      <w:pPr>
        <w:spacing w:line="276" w:lineRule="auto"/>
        <w:rPr>
          <w:b/>
        </w:rPr>
      </w:pPr>
      <w:r>
        <w:rPr>
          <w:b/>
        </w:rPr>
        <w:t>On the following pages you will find two scripts:</w:t>
      </w:r>
    </w:p>
    <w:p w14:paraId="0F285705" w14:textId="77777777" w:rsidR="0081228A" w:rsidRDefault="00000000">
      <w:pPr>
        <w:numPr>
          <w:ilvl w:val="0"/>
          <w:numId w:val="4"/>
        </w:numPr>
        <w:pBdr>
          <w:top w:val="nil"/>
          <w:left w:val="nil"/>
          <w:bottom w:val="nil"/>
          <w:right w:val="nil"/>
          <w:between w:val="nil"/>
        </w:pBdr>
        <w:spacing w:line="276" w:lineRule="auto"/>
      </w:pPr>
      <w:r>
        <w:rPr>
          <w:color w:val="000000"/>
        </w:rPr>
        <w:t>Scheduling an Informational Interview</w:t>
      </w:r>
    </w:p>
    <w:p w14:paraId="199F255F" w14:textId="77777777" w:rsidR="0081228A" w:rsidRDefault="00000000">
      <w:pPr>
        <w:numPr>
          <w:ilvl w:val="0"/>
          <w:numId w:val="4"/>
        </w:numPr>
        <w:pBdr>
          <w:top w:val="nil"/>
          <w:left w:val="nil"/>
          <w:bottom w:val="nil"/>
          <w:right w:val="nil"/>
          <w:between w:val="nil"/>
        </w:pBdr>
        <w:spacing w:line="276" w:lineRule="auto"/>
      </w:pPr>
      <w:r>
        <w:rPr>
          <w:color w:val="000000"/>
        </w:rPr>
        <w:t>Conducting an Informational Interview</w:t>
      </w:r>
    </w:p>
    <w:p w14:paraId="09697D17" w14:textId="77777777" w:rsidR="0081228A" w:rsidRDefault="00000000">
      <w:pPr>
        <w:spacing w:after="120" w:line="264" w:lineRule="auto"/>
      </w:pPr>
      <w:r>
        <w:br w:type="page"/>
      </w:r>
    </w:p>
    <w:p w14:paraId="2EF08B16" w14:textId="77777777" w:rsidR="0081228A" w:rsidRDefault="0081228A">
      <w:pPr>
        <w:spacing w:line="276" w:lineRule="auto"/>
      </w:pPr>
    </w:p>
    <w:p w14:paraId="5D149984" w14:textId="77777777" w:rsidR="0081228A" w:rsidRDefault="0081228A">
      <w:pPr>
        <w:spacing w:line="276" w:lineRule="auto"/>
      </w:pPr>
    </w:p>
    <w:p w14:paraId="7A524493" w14:textId="77777777" w:rsidR="0081228A" w:rsidRDefault="0081228A">
      <w:pPr>
        <w:spacing w:line="276" w:lineRule="auto"/>
      </w:pPr>
    </w:p>
    <w:p w14:paraId="411DC39F" w14:textId="77777777" w:rsidR="0081228A" w:rsidRDefault="00000000">
      <w:pPr>
        <w:spacing w:line="276" w:lineRule="auto"/>
      </w:pPr>
      <w:r>
        <w:rPr>
          <w:b/>
        </w:rPr>
        <w:t>Phone Call to Schedule an Informational Interview</w:t>
      </w:r>
    </w:p>
    <w:p w14:paraId="2DE68D4B" w14:textId="77777777" w:rsidR="0081228A" w:rsidRDefault="00000000">
      <w:pPr>
        <w:spacing w:line="276" w:lineRule="auto"/>
      </w:pPr>
      <w:r>
        <w:rPr>
          <w:i/>
        </w:rPr>
        <w:t>The following script will help you schedule your informational interviews. Words in italics are instructions for you, so you don’t need to say them as part of the telephone call. Be ready to fill in the [</w:t>
      </w:r>
      <w:r>
        <w:rPr>
          <w:i/>
          <w:color w:val="FF0000"/>
        </w:rPr>
        <w:t>blanks</w:t>
      </w:r>
      <w:r>
        <w:rPr>
          <w:i/>
        </w:rPr>
        <w:t>] before you make your call.</w:t>
      </w:r>
    </w:p>
    <w:p w14:paraId="00C74A9F" w14:textId="77777777" w:rsidR="0081228A" w:rsidRDefault="00000000">
      <w:pPr>
        <w:numPr>
          <w:ilvl w:val="0"/>
          <w:numId w:val="5"/>
        </w:numPr>
        <w:pBdr>
          <w:top w:val="nil"/>
          <w:left w:val="nil"/>
          <w:bottom w:val="nil"/>
          <w:right w:val="nil"/>
          <w:between w:val="nil"/>
        </w:pBdr>
        <w:spacing w:line="276" w:lineRule="auto"/>
        <w:rPr>
          <w:color w:val="000000"/>
          <w:sz w:val="21"/>
          <w:szCs w:val="21"/>
        </w:rPr>
      </w:pPr>
      <w:r>
        <w:rPr>
          <w:color w:val="000000"/>
          <w:sz w:val="21"/>
          <w:szCs w:val="21"/>
        </w:rPr>
        <w:t>Hello, this is [</w:t>
      </w:r>
      <w:r>
        <w:rPr>
          <w:color w:val="FF0000"/>
          <w:sz w:val="21"/>
          <w:szCs w:val="21"/>
        </w:rPr>
        <w:t>your name</w:t>
      </w:r>
      <w:r>
        <w:rPr>
          <w:color w:val="000000"/>
          <w:sz w:val="21"/>
          <w:szCs w:val="21"/>
        </w:rPr>
        <w:t>], a student from the Academy of [</w:t>
      </w:r>
      <w:r>
        <w:rPr>
          <w:color w:val="FF0000"/>
          <w:sz w:val="21"/>
          <w:szCs w:val="21"/>
        </w:rPr>
        <w:t>Pathway - for example, Engineering</w:t>
      </w:r>
      <w:r>
        <w:rPr>
          <w:color w:val="000000"/>
          <w:sz w:val="21"/>
          <w:szCs w:val="21"/>
        </w:rPr>
        <w:t>] at [</w:t>
      </w:r>
      <w:r>
        <w:rPr>
          <w:color w:val="FF0000"/>
          <w:sz w:val="21"/>
          <w:szCs w:val="21"/>
        </w:rPr>
        <w:t>high school</w:t>
      </w:r>
      <w:r>
        <w:rPr>
          <w:color w:val="000000"/>
          <w:sz w:val="21"/>
          <w:szCs w:val="21"/>
        </w:rPr>
        <w:t>]. As part of my Academy of [</w:t>
      </w:r>
      <w:r>
        <w:rPr>
          <w:color w:val="FF0000"/>
          <w:sz w:val="21"/>
          <w:szCs w:val="21"/>
        </w:rPr>
        <w:t>Pathway - for example, Engineering</w:t>
      </w:r>
      <w:r>
        <w:rPr>
          <w:color w:val="000000"/>
          <w:sz w:val="21"/>
          <w:szCs w:val="21"/>
        </w:rPr>
        <w:t>] experience, I’ve been learning about college and the world of work and exploring careers that might be interesting to me. I would like to interview someone at your organization for 15 to 30 minutes to learn about careers in [</w:t>
      </w:r>
      <w:r>
        <w:rPr>
          <w:color w:val="FF0000"/>
          <w:sz w:val="21"/>
          <w:szCs w:val="21"/>
        </w:rPr>
        <w:t>industry/department/field</w:t>
      </w:r>
      <w:r>
        <w:rPr>
          <w:color w:val="000000"/>
          <w:sz w:val="21"/>
          <w:szCs w:val="21"/>
        </w:rPr>
        <w:t>].</w:t>
      </w:r>
    </w:p>
    <w:p w14:paraId="7886571A" w14:textId="77777777" w:rsidR="0081228A" w:rsidRDefault="00000000">
      <w:pPr>
        <w:pBdr>
          <w:top w:val="nil"/>
          <w:left w:val="nil"/>
          <w:bottom w:val="nil"/>
          <w:right w:val="nil"/>
          <w:between w:val="nil"/>
        </w:pBdr>
        <w:spacing w:line="276" w:lineRule="auto"/>
        <w:ind w:left="720"/>
        <w:rPr>
          <w:color w:val="000000"/>
          <w:sz w:val="21"/>
          <w:szCs w:val="21"/>
        </w:rPr>
      </w:pPr>
      <w:r>
        <w:rPr>
          <w:color w:val="000000"/>
          <w:sz w:val="21"/>
          <w:szCs w:val="21"/>
        </w:rPr>
        <w:t>May I speak with someone who can help me identify the right person at your organization to interview?</w:t>
      </w:r>
    </w:p>
    <w:p w14:paraId="54C87A21" w14:textId="77777777" w:rsidR="0081228A" w:rsidRDefault="00000000">
      <w:pPr>
        <w:pBdr>
          <w:top w:val="nil"/>
          <w:left w:val="nil"/>
          <w:bottom w:val="nil"/>
          <w:right w:val="nil"/>
          <w:between w:val="nil"/>
        </w:pBdr>
        <w:spacing w:line="276" w:lineRule="auto"/>
        <w:ind w:left="720"/>
        <w:rPr>
          <w:color w:val="000000"/>
          <w:sz w:val="21"/>
          <w:szCs w:val="21"/>
        </w:rPr>
      </w:pPr>
      <w:r>
        <w:rPr>
          <w:i/>
          <w:color w:val="000000"/>
          <w:sz w:val="21"/>
          <w:szCs w:val="21"/>
        </w:rPr>
        <w:t>Write the name of who you were recommended to speak with: ________________________________</w:t>
      </w:r>
    </w:p>
    <w:p w14:paraId="2A0228C5"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If you are transferred to another employee, repeat step 1, then move to step 2.</w:t>
      </w:r>
    </w:p>
    <w:p w14:paraId="2FE2CCCF" w14:textId="77777777" w:rsidR="0081228A" w:rsidRDefault="00000000">
      <w:pPr>
        <w:numPr>
          <w:ilvl w:val="0"/>
          <w:numId w:val="5"/>
        </w:numPr>
        <w:pBdr>
          <w:top w:val="nil"/>
          <w:left w:val="nil"/>
          <w:bottom w:val="nil"/>
          <w:right w:val="nil"/>
          <w:between w:val="nil"/>
        </w:pBdr>
        <w:spacing w:line="276" w:lineRule="auto"/>
        <w:rPr>
          <w:color w:val="000000"/>
          <w:sz w:val="21"/>
          <w:szCs w:val="21"/>
        </w:rPr>
      </w:pPr>
      <w:r>
        <w:rPr>
          <w:color w:val="000000"/>
          <w:sz w:val="21"/>
          <w:szCs w:val="21"/>
        </w:rPr>
        <w:t xml:space="preserve">May I schedule an informational interview with one of your employees? </w:t>
      </w:r>
    </w:p>
    <w:p w14:paraId="2AD7E05E"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 xml:space="preserve">If the answer is yes, go on to the next question. If the answer is no, thank this person for their time and politely end the phone call. </w:t>
      </w:r>
    </w:p>
    <w:p w14:paraId="36C72E58" w14:textId="77777777" w:rsidR="0081228A" w:rsidRDefault="00000000">
      <w:pPr>
        <w:numPr>
          <w:ilvl w:val="0"/>
          <w:numId w:val="5"/>
        </w:numPr>
        <w:pBdr>
          <w:top w:val="nil"/>
          <w:left w:val="nil"/>
          <w:bottom w:val="nil"/>
          <w:right w:val="nil"/>
          <w:between w:val="nil"/>
        </w:pBdr>
        <w:spacing w:line="276" w:lineRule="auto"/>
        <w:rPr>
          <w:color w:val="000000"/>
          <w:sz w:val="21"/>
          <w:szCs w:val="21"/>
        </w:rPr>
      </w:pPr>
      <w:r>
        <w:rPr>
          <w:color w:val="000000"/>
          <w:sz w:val="21"/>
          <w:szCs w:val="21"/>
        </w:rPr>
        <w:t>Can you please tell me the name, phone number, and e-mail address of the best person for me to contact to schedule the informational interview?</w:t>
      </w:r>
    </w:p>
    <w:p w14:paraId="1249C8A7"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Name: _________________________________________________________</w:t>
      </w:r>
    </w:p>
    <w:p w14:paraId="33A36A9D"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Phone Number: ___________________________________________________</w:t>
      </w:r>
    </w:p>
    <w:p w14:paraId="1F3DC880"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Email: ___________________________________________________________________</w:t>
      </w:r>
    </w:p>
    <w:p w14:paraId="2041AA92"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 xml:space="preserve">Confirm that you have the name, phone number, and email recorded correctly. </w:t>
      </w:r>
    </w:p>
    <w:p w14:paraId="1239753D" w14:textId="77777777" w:rsidR="0081228A" w:rsidRDefault="00000000">
      <w:pPr>
        <w:numPr>
          <w:ilvl w:val="0"/>
          <w:numId w:val="5"/>
        </w:numPr>
        <w:pBdr>
          <w:top w:val="nil"/>
          <w:left w:val="nil"/>
          <w:bottom w:val="nil"/>
          <w:right w:val="nil"/>
          <w:between w:val="nil"/>
        </w:pBdr>
        <w:spacing w:line="276" w:lineRule="auto"/>
        <w:rPr>
          <w:color w:val="000000"/>
          <w:sz w:val="21"/>
          <w:szCs w:val="21"/>
        </w:rPr>
      </w:pPr>
      <w:r>
        <w:rPr>
          <w:color w:val="000000"/>
          <w:sz w:val="21"/>
          <w:szCs w:val="21"/>
        </w:rPr>
        <w:t>Thank you for assisting me today. I will reach out to this person right away to schedule an informational interview.</w:t>
      </w:r>
    </w:p>
    <w:p w14:paraId="4153629A"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 xml:space="preserve">Immediately call or email the recommended person to interview. </w:t>
      </w:r>
    </w:p>
    <w:p w14:paraId="36FA85B0" w14:textId="77777777" w:rsidR="0081228A" w:rsidRDefault="00000000">
      <w:pPr>
        <w:numPr>
          <w:ilvl w:val="0"/>
          <w:numId w:val="5"/>
        </w:numPr>
        <w:pBdr>
          <w:top w:val="nil"/>
          <w:left w:val="nil"/>
          <w:bottom w:val="nil"/>
          <w:right w:val="nil"/>
          <w:between w:val="nil"/>
        </w:pBdr>
        <w:spacing w:line="276" w:lineRule="auto"/>
        <w:rPr>
          <w:color w:val="000000"/>
          <w:sz w:val="21"/>
          <w:szCs w:val="21"/>
        </w:rPr>
      </w:pPr>
      <w:r>
        <w:rPr>
          <w:color w:val="000000"/>
          <w:sz w:val="21"/>
          <w:szCs w:val="21"/>
        </w:rPr>
        <w:t>Hello, this is [</w:t>
      </w:r>
      <w:r>
        <w:rPr>
          <w:color w:val="FF0000"/>
          <w:sz w:val="21"/>
          <w:szCs w:val="21"/>
        </w:rPr>
        <w:t>your name</w:t>
      </w:r>
      <w:r>
        <w:rPr>
          <w:color w:val="000000"/>
          <w:sz w:val="21"/>
          <w:szCs w:val="21"/>
        </w:rPr>
        <w:t>], a student from the Academy of [</w:t>
      </w:r>
      <w:r>
        <w:rPr>
          <w:color w:val="FF0000"/>
          <w:sz w:val="21"/>
          <w:szCs w:val="21"/>
        </w:rPr>
        <w:t>Pathway - for example, Engineering</w:t>
      </w:r>
      <w:r>
        <w:rPr>
          <w:color w:val="000000"/>
          <w:sz w:val="21"/>
          <w:szCs w:val="21"/>
        </w:rPr>
        <w:t>] at [</w:t>
      </w:r>
      <w:r>
        <w:rPr>
          <w:color w:val="FF0000"/>
          <w:sz w:val="21"/>
          <w:szCs w:val="21"/>
        </w:rPr>
        <w:t>high school</w:t>
      </w:r>
      <w:r>
        <w:rPr>
          <w:color w:val="000000"/>
          <w:sz w:val="21"/>
          <w:szCs w:val="21"/>
        </w:rPr>
        <w:t>]. As part of my Academy of [</w:t>
      </w:r>
      <w:r>
        <w:rPr>
          <w:color w:val="FF0000"/>
          <w:sz w:val="21"/>
          <w:szCs w:val="21"/>
        </w:rPr>
        <w:t>Pathway - for example, Engineering</w:t>
      </w:r>
      <w:r>
        <w:rPr>
          <w:color w:val="000000"/>
          <w:sz w:val="21"/>
          <w:szCs w:val="21"/>
        </w:rPr>
        <w:t>] experience, I am conducting 15-to-30-minute informational interviews with professionals in careers that are interesting to me. [</w:t>
      </w:r>
      <w:r>
        <w:rPr>
          <w:color w:val="FF0000"/>
          <w:sz w:val="21"/>
          <w:szCs w:val="21"/>
        </w:rPr>
        <w:t>Person who recommended the business partner</w:t>
      </w:r>
      <w:r>
        <w:rPr>
          <w:color w:val="000000"/>
          <w:sz w:val="21"/>
          <w:szCs w:val="21"/>
        </w:rPr>
        <w:t>] gave me your contact information as someone who might be a good professional for me to interview.</w:t>
      </w:r>
    </w:p>
    <w:p w14:paraId="43E77F50" w14:textId="77777777" w:rsidR="0081228A" w:rsidRDefault="00000000">
      <w:pPr>
        <w:numPr>
          <w:ilvl w:val="0"/>
          <w:numId w:val="5"/>
        </w:numPr>
        <w:pBdr>
          <w:top w:val="nil"/>
          <w:left w:val="nil"/>
          <w:bottom w:val="nil"/>
          <w:right w:val="nil"/>
          <w:between w:val="nil"/>
        </w:pBdr>
        <w:spacing w:line="276" w:lineRule="auto"/>
        <w:rPr>
          <w:color w:val="000000"/>
          <w:sz w:val="21"/>
          <w:szCs w:val="21"/>
        </w:rPr>
      </w:pPr>
      <w:r>
        <w:rPr>
          <w:color w:val="000000"/>
          <w:sz w:val="21"/>
          <w:szCs w:val="21"/>
        </w:rPr>
        <w:t>Would it be possible to schedule my informational interview during the week of [</w:t>
      </w:r>
      <w:r>
        <w:rPr>
          <w:color w:val="FF0000"/>
          <w:sz w:val="21"/>
          <w:szCs w:val="21"/>
        </w:rPr>
        <w:t>as given by your teacher</w:t>
      </w:r>
      <w:r>
        <w:rPr>
          <w:color w:val="000000"/>
          <w:sz w:val="21"/>
          <w:szCs w:val="21"/>
        </w:rPr>
        <w:t>]? Is there a day or time that is best for you? (Or suggest a day and time.) How would you prefer I conduct the interview – by telephone or by video conference?</w:t>
      </w:r>
    </w:p>
    <w:p w14:paraId="230BF9C1"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Date and time of informational interview: _________________________________</w:t>
      </w:r>
    </w:p>
    <w:p w14:paraId="1D7924DA"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Method of interview: ___________________________ (phone or video conference)</w:t>
      </w:r>
    </w:p>
    <w:p w14:paraId="4B877A77"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Confirm the date and time you have scheduled.</w:t>
      </w:r>
    </w:p>
    <w:p w14:paraId="2771F4B5" w14:textId="77777777" w:rsidR="0081228A" w:rsidRDefault="00000000">
      <w:pPr>
        <w:numPr>
          <w:ilvl w:val="0"/>
          <w:numId w:val="5"/>
        </w:numPr>
        <w:pBdr>
          <w:top w:val="nil"/>
          <w:left w:val="nil"/>
          <w:bottom w:val="nil"/>
          <w:right w:val="nil"/>
          <w:between w:val="nil"/>
        </w:pBdr>
        <w:spacing w:line="276" w:lineRule="auto"/>
        <w:rPr>
          <w:color w:val="000000"/>
          <w:sz w:val="21"/>
          <w:szCs w:val="21"/>
        </w:rPr>
      </w:pPr>
      <w:r>
        <w:rPr>
          <w:color w:val="000000"/>
          <w:sz w:val="21"/>
          <w:szCs w:val="21"/>
        </w:rPr>
        <w:t>Thank you very much for your time. I look forward to our interview and will confirm it with you in the days before. If your schedule changes, please let us know by contacting [</w:t>
      </w:r>
      <w:r>
        <w:rPr>
          <w:color w:val="FF0000"/>
          <w:sz w:val="21"/>
          <w:szCs w:val="21"/>
        </w:rPr>
        <w:t>academy contact, phone, and email</w:t>
      </w:r>
      <w:r>
        <w:rPr>
          <w:color w:val="000000"/>
          <w:sz w:val="21"/>
          <w:szCs w:val="21"/>
        </w:rPr>
        <w:t>], and I will get in touch to reschedule.</w:t>
      </w:r>
    </w:p>
    <w:p w14:paraId="59C5968C" w14:textId="77777777" w:rsidR="0081228A" w:rsidRDefault="00000000">
      <w:pPr>
        <w:pBdr>
          <w:top w:val="nil"/>
          <w:left w:val="nil"/>
          <w:bottom w:val="nil"/>
          <w:right w:val="nil"/>
          <w:between w:val="nil"/>
        </w:pBdr>
        <w:spacing w:line="276" w:lineRule="auto"/>
        <w:ind w:left="720"/>
        <w:rPr>
          <w:color w:val="000000"/>
          <w:sz w:val="21"/>
          <w:szCs w:val="21"/>
        </w:rPr>
      </w:pPr>
      <w:r>
        <w:rPr>
          <w:i/>
          <w:color w:val="000000"/>
          <w:sz w:val="21"/>
          <w:szCs w:val="21"/>
        </w:rPr>
        <w:t>Send an email confirmation promptly.</w:t>
      </w:r>
    </w:p>
    <w:p w14:paraId="0C2D6E0D" w14:textId="77777777" w:rsidR="0081228A" w:rsidRDefault="00000000">
      <w:pPr>
        <w:spacing w:after="120" w:line="264" w:lineRule="auto"/>
      </w:pPr>
      <w:r>
        <w:br w:type="page"/>
      </w:r>
    </w:p>
    <w:p w14:paraId="45E39F7F" w14:textId="77777777" w:rsidR="0081228A" w:rsidRDefault="0081228A">
      <w:pPr>
        <w:pBdr>
          <w:top w:val="nil"/>
          <w:left w:val="nil"/>
          <w:bottom w:val="nil"/>
          <w:right w:val="nil"/>
          <w:between w:val="nil"/>
        </w:pBdr>
        <w:spacing w:line="276" w:lineRule="auto"/>
        <w:ind w:left="720"/>
        <w:rPr>
          <w:color w:val="000000"/>
        </w:rPr>
      </w:pPr>
    </w:p>
    <w:p w14:paraId="486A9C82" w14:textId="77777777" w:rsidR="0081228A" w:rsidRDefault="0081228A">
      <w:pPr>
        <w:pBdr>
          <w:top w:val="nil"/>
          <w:left w:val="nil"/>
          <w:bottom w:val="nil"/>
          <w:right w:val="nil"/>
          <w:between w:val="nil"/>
        </w:pBdr>
        <w:spacing w:line="276" w:lineRule="auto"/>
        <w:ind w:left="720"/>
        <w:rPr>
          <w:color w:val="000000"/>
        </w:rPr>
      </w:pPr>
    </w:p>
    <w:p w14:paraId="3D030B1B" w14:textId="77777777" w:rsidR="0081228A" w:rsidRDefault="0081228A">
      <w:pPr>
        <w:spacing w:line="276" w:lineRule="auto"/>
        <w:rPr>
          <w:b/>
        </w:rPr>
      </w:pPr>
    </w:p>
    <w:p w14:paraId="38CDE985" w14:textId="77777777" w:rsidR="0081228A" w:rsidRDefault="00000000">
      <w:pPr>
        <w:spacing w:line="360" w:lineRule="auto"/>
        <w:rPr>
          <w:b/>
        </w:rPr>
      </w:pPr>
      <w:r>
        <w:rPr>
          <w:b/>
        </w:rPr>
        <w:t>Informational Interview Script (Phone or Video Call)</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81228A" w14:paraId="7E017334" w14:textId="77777777">
        <w:tc>
          <w:tcPr>
            <w:tcW w:w="5395" w:type="dxa"/>
            <w:shd w:val="clear" w:color="auto" w:fill="FFFFFF"/>
          </w:tcPr>
          <w:p w14:paraId="4E845D92" w14:textId="77777777" w:rsidR="0081228A" w:rsidRDefault="00000000">
            <w:pPr>
              <w:spacing w:line="276" w:lineRule="auto"/>
              <w:rPr>
                <w:i/>
              </w:rPr>
            </w:pPr>
            <w:r>
              <w:rPr>
                <w:i/>
              </w:rPr>
              <w:t>Industry professional name:</w:t>
            </w:r>
          </w:p>
          <w:p w14:paraId="4706841A" w14:textId="77777777" w:rsidR="0081228A" w:rsidRDefault="0081228A">
            <w:pPr>
              <w:spacing w:line="276" w:lineRule="auto"/>
              <w:rPr>
                <w:i/>
              </w:rPr>
            </w:pPr>
          </w:p>
        </w:tc>
        <w:tc>
          <w:tcPr>
            <w:tcW w:w="5395" w:type="dxa"/>
            <w:shd w:val="clear" w:color="auto" w:fill="FFFFFF"/>
          </w:tcPr>
          <w:p w14:paraId="6006C005" w14:textId="77777777" w:rsidR="0081228A" w:rsidRDefault="00000000">
            <w:pPr>
              <w:spacing w:line="276" w:lineRule="auto"/>
              <w:rPr>
                <w:i/>
              </w:rPr>
            </w:pPr>
            <w:r>
              <w:rPr>
                <w:i/>
              </w:rPr>
              <w:t>Interview date and time:</w:t>
            </w:r>
          </w:p>
        </w:tc>
      </w:tr>
      <w:tr w:rsidR="0081228A" w14:paraId="16066393" w14:textId="77777777">
        <w:tc>
          <w:tcPr>
            <w:tcW w:w="5395" w:type="dxa"/>
            <w:shd w:val="clear" w:color="auto" w:fill="FFFFFF"/>
          </w:tcPr>
          <w:p w14:paraId="18AD879B" w14:textId="77777777" w:rsidR="0081228A" w:rsidRDefault="00000000">
            <w:pPr>
              <w:spacing w:line="276" w:lineRule="auto"/>
              <w:rPr>
                <w:i/>
              </w:rPr>
            </w:pPr>
            <w:r>
              <w:rPr>
                <w:i/>
              </w:rPr>
              <w:t>Industry professional company:</w:t>
            </w:r>
          </w:p>
          <w:p w14:paraId="54380692" w14:textId="77777777" w:rsidR="0081228A" w:rsidRDefault="0081228A">
            <w:pPr>
              <w:spacing w:line="276" w:lineRule="auto"/>
              <w:rPr>
                <w:i/>
              </w:rPr>
            </w:pPr>
          </w:p>
        </w:tc>
        <w:tc>
          <w:tcPr>
            <w:tcW w:w="5395" w:type="dxa"/>
            <w:shd w:val="clear" w:color="auto" w:fill="FFFFFF"/>
          </w:tcPr>
          <w:p w14:paraId="0460F0E6" w14:textId="77777777" w:rsidR="0081228A" w:rsidRDefault="00000000">
            <w:pPr>
              <w:spacing w:line="276" w:lineRule="auto"/>
              <w:rPr>
                <w:i/>
              </w:rPr>
            </w:pPr>
            <w:r>
              <w:rPr>
                <w:i/>
              </w:rPr>
              <w:t>Phone or video conference?</w:t>
            </w:r>
          </w:p>
        </w:tc>
      </w:tr>
      <w:tr w:rsidR="0081228A" w14:paraId="42C4C04C" w14:textId="77777777">
        <w:tc>
          <w:tcPr>
            <w:tcW w:w="5395" w:type="dxa"/>
            <w:shd w:val="clear" w:color="auto" w:fill="FFFFFF"/>
          </w:tcPr>
          <w:p w14:paraId="0E26C4D7" w14:textId="77777777" w:rsidR="0081228A" w:rsidRDefault="00000000">
            <w:pPr>
              <w:spacing w:line="276" w:lineRule="auto"/>
              <w:rPr>
                <w:i/>
              </w:rPr>
            </w:pPr>
            <w:r>
              <w:rPr>
                <w:i/>
              </w:rPr>
              <w:t>Industry professional phone number:</w:t>
            </w:r>
          </w:p>
          <w:p w14:paraId="005A15B2" w14:textId="77777777" w:rsidR="0081228A" w:rsidRDefault="0081228A">
            <w:pPr>
              <w:spacing w:line="276" w:lineRule="auto"/>
              <w:rPr>
                <w:i/>
              </w:rPr>
            </w:pPr>
          </w:p>
        </w:tc>
        <w:tc>
          <w:tcPr>
            <w:tcW w:w="5395" w:type="dxa"/>
            <w:shd w:val="clear" w:color="auto" w:fill="FFFFFF"/>
          </w:tcPr>
          <w:p w14:paraId="1AFEF9E0" w14:textId="77777777" w:rsidR="0081228A" w:rsidRDefault="00000000">
            <w:pPr>
              <w:spacing w:line="276" w:lineRule="auto"/>
              <w:rPr>
                <w:i/>
              </w:rPr>
            </w:pPr>
            <w:r>
              <w:rPr>
                <w:i/>
              </w:rPr>
              <w:t>Contact email:</w:t>
            </w:r>
          </w:p>
        </w:tc>
      </w:tr>
    </w:tbl>
    <w:p w14:paraId="1111F522" w14:textId="77777777" w:rsidR="0081228A" w:rsidRDefault="0081228A">
      <w:pPr>
        <w:tabs>
          <w:tab w:val="left" w:pos="2022"/>
        </w:tabs>
        <w:spacing w:line="276" w:lineRule="auto"/>
      </w:pPr>
    </w:p>
    <w:p w14:paraId="78F5E4CD" w14:textId="77777777" w:rsidR="0081228A" w:rsidRDefault="00000000">
      <w:pPr>
        <w:numPr>
          <w:ilvl w:val="0"/>
          <w:numId w:val="1"/>
        </w:numPr>
        <w:pBdr>
          <w:top w:val="nil"/>
          <w:left w:val="nil"/>
          <w:bottom w:val="nil"/>
          <w:right w:val="nil"/>
          <w:between w:val="nil"/>
        </w:pBdr>
        <w:spacing w:line="276" w:lineRule="auto"/>
        <w:rPr>
          <w:color w:val="000000"/>
          <w:sz w:val="21"/>
          <w:szCs w:val="21"/>
        </w:rPr>
      </w:pPr>
      <w:r>
        <w:rPr>
          <w:color w:val="000000"/>
          <w:sz w:val="21"/>
          <w:szCs w:val="21"/>
        </w:rPr>
        <w:t>Hello, this is [</w:t>
      </w:r>
      <w:r>
        <w:rPr>
          <w:color w:val="FF0000"/>
          <w:sz w:val="21"/>
          <w:szCs w:val="21"/>
        </w:rPr>
        <w:t>your name</w:t>
      </w:r>
      <w:r>
        <w:rPr>
          <w:color w:val="000000"/>
          <w:sz w:val="21"/>
          <w:szCs w:val="21"/>
        </w:rPr>
        <w:t>], a student from the Academy of [</w:t>
      </w:r>
      <w:r>
        <w:rPr>
          <w:color w:val="FF0000"/>
          <w:sz w:val="21"/>
          <w:szCs w:val="21"/>
        </w:rPr>
        <w:t>Pathway - for example, Engineering</w:t>
      </w:r>
      <w:r>
        <w:rPr>
          <w:color w:val="000000"/>
          <w:sz w:val="21"/>
          <w:szCs w:val="21"/>
        </w:rPr>
        <w:t>] at [</w:t>
      </w:r>
      <w:r>
        <w:rPr>
          <w:color w:val="FF0000"/>
          <w:sz w:val="21"/>
          <w:szCs w:val="21"/>
        </w:rPr>
        <w:t>high school</w:t>
      </w:r>
      <w:r>
        <w:rPr>
          <w:color w:val="000000"/>
          <w:sz w:val="21"/>
          <w:szCs w:val="21"/>
        </w:rPr>
        <w:t>]. Is now still a good time for you to talk?</w:t>
      </w:r>
    </w:p>
    <w:p w14:paraId="0C57894F"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 xml:space="preserve"> If the answer is </w:t>
      </w:r>
      <w:r>
        <w:rPr>
          <w:i/>
          <w:color w:val="000000"/>
          <w:sz w:val="21"/>
          <w:szCs w:val="21"/>
          <w:u w:val="single"/>
        </w:rPr>
        <w:t>yes</w:t>
      </w:r>
      <w:r>
        <w:rPr>
          <w:i/>
          <w:color w:val="000000"/>
          <w:sz w:val="21"/>
          <w:szCs w:val="21"/>
        </w:rPr>
        <w:t xml:space="preserve">, go on to question #2. If the answer is </w:t>
      </w:r>
      <w:r>
        <w:rPr>
          <w:i/>
          <w:color w:val="000000"/>
          <w:sz w:val="21"/>
          <w:szCs w:val="21"/>
          <w:u w:val="single"/>
        </w:rPr>
        <w:t>no</w:t>
      </w:r>
      <w:r>
        <w:rPr>
          <w:i/>
          <w:color w:val="000000"/>
          <w:sz w:val="21"/>
          <w:szCs w:val="21"/>
        </w:rPr>
        <w:t xml:space="preserve">, ask if they can tell you a better time you can talk. Politely thank them, then contact them back at that time. </w:t>
      </w:r>
    </w:p>
    <w:p w14:paraId="153B407E" w14:textId="77777777" w:rsidR="0081228A" w:rsidRDefault="00000000">
      <w:pPr>
        <w:numPr>
          <w:ilvl w:val="0"/>
          <w:numId w:val="1"/>
        </w:numPr>
        <w:pBdr>
          <w:top w:val="nil"/>
          <w:left w:val="nil"/>
          <w:bottom w:val="nil"/>
          <w:right w:val="nil"/>
          <w:between w:val="nil"/>
        </w:pBdr>
        <w:spacing w:line="276" w:lineRule="auto"/>
        <w:rPr>
          <w:color w:val="000000"/>
          <w:sz w:val="21"/>
          <w:szCs w:val="21"/>
        </w:rPr>
      </w:pPr>
      <w:r>
        <w:rPr>
          <w:color w:val="000000"/>
          <w:sz w:val="21"/>
          <w:szCs w:val="21"/>
        </w:rPr>
        <w:t>Thank you for agreeing to participate in this informational interview. It should take about 15 to 30 minutes. I am going to be taking some notes, so please bear with me if there’s a pause in the conversation.</w:t>
      </w:r>
    </w:p>
    <w:p w14:paraId="1D25DC5F" w14:textId="77777777" w:rsidR="0081228A" w:rsidRDefault="00000000">
      <w:pPr>
        <w:numPr>
          <w:ilvl w:val="0"/>
          <w:numId w:val="1"/>
        </w:numPr>
        <w:pBdr>
          <w:top w:val="nil"/>
          <w:left w:val="nil"/>
          <w:bottom w:val="nil"/>
          <w:right w:val="nil"/>
          <w:between w:val="nil"/>
        </w:pBdr>
        <w:spacing w:line="276" w:lineRule="auto"/>
        <w:rPr>
          <w:color w:val="000000"/>
          <w:sz w:val="21"/>
          <w:szCs w:val="21"/>
        </w:rPr>
      </w:pPr>
      <w:r>
        <w:rPr>
          <w:color w:val="000000"/>
          <w:sz w:val="21"/>
          <w:szCs w:val="21"/>
        </w:rPr>
        <w:t>As part of my Academy of [</w:t>
      </w:r>
      <w:r>
        <w:rPr>
          <w:color w:val="FF0000"/>
          <w:sz w:val="21"/>
          <w:szCs w:val="21"/>
        </w:rPr>
        <w:t>Pathway - for example, Engineering</w:t>
      </w:r>
      <w:r>
        <w:rPr>
          <w:color w:val="000000"/>
          <w:sz w:val="21"/>
          <w:szCs w:val="21"/>
        </w:rPr>
        <w:t>] experience, I’ve been learning about college and the world of work and exploring careers that might be interesting to me. I’m excited to learn more about your field during our conversation today.</w:t>
      </w:r>
    </w:p>
    <w:p w14:paraId="5083DDA3" w14:textId="77777777" w:rsidR="0081228A" w:rsidRDefault="00000000">
      <w:pPr>
        <w:numPr>
          <w:ilvl w:val="0"/>
          <w:numId w:val="1"/>
        </w:numPr>
        <w:pBdr>
          <w:top w:val="nil"/>
          <w:left w:val="nil"/>
          <w:bottom w:val="nil"/>
          <w:right w:val="nil"/>
          <w:between w:val="nil"/>
        </w:pBdr>
        <w:spacing w:line="276" w:lineRule="auto"/>
        <w:rPr>
          <w:color w:val="000000"/>
          <w:sz w:val="21"/>
          <w:szCs w:val="21"/>
        </w:rPr>
      </w:pPr>
      <w:r>
        <w:rPr>
          <w:color w:val="000000"/>
          <w:sz w:val="21"/>
          <w:szCs w:val="21"/>
        </w:rPr>
        <w:t>Questions:</w:t>
      </w:r>
    </w:p>
    <w:p w14:paraId="6DDA87BC"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7396291C"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62B41413"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31731550"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270573EF"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173D5172"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266A500B"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578D705D"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681C8CBB"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2A4FBFD2" w14:textId="77777777" w:rsidR="0081228A" w:rsidRDefault="00000000">
      <w:pPr>
        <w:numPr>
          <w:ilvl w:val="0"/>
          <w:numId w:val="2"/>
        </w:numPr>
        <w:pBdr>
          <w:top w:val="nil"/>
          <w:left w:val="nil"/>
          <w:bottom w:val="nil"/>
          <w:right w:val="nil"/>
          <w:between w:val="nil"/>
        </w:pBdr>
        <w:spacing w:line="360" w:lineRule="auto"/>
        <w:rPr>
          <w:color w:val="000000"/>
          <w:sz w:val="21"/>
          <w:szCs w:val="21"/>
        </w:rPr>
      </w:pPr>
      <w:r>
        <w:rPr>
          <w:color w:val="000000"/>
          <w:sz w:val="21"/>
          <w:szCs w:val="21"/>
        </w:rPr>
        <w:t xml:space="preserve"> </w:t>
      </w:r>
    </w:p>
    <w:p w14:paraId="507EA59E" w14:textId="77777777" w:rsidR="0081228A" w:rsidRDefault="00000000">
      <w:pPr>
        <w:numPr>
          <w:ilvl w:val="0"/>
          <w:numId w:val="1"/>
        </w:numPr>
        <w:pBdr>
          <w:top w:val="nil"/>
          <w:left w:val="nil"/>
          <w:bottom w:val="nil"/>
          <w:right w:val="nil"/>
          <w:between w:val="nil"/>
        </w:pBdr>
        <w:spacing w:line="276" w:lineRule="auto"/>
        <w:rPr>
          <w:color w:val="000000"/>
          <w:sz w:val="21"/>
          <w:szCs w:val="21"/>
        </w:rPr>
      </w:pPr>
      <w:r>
        <w:rPr>
          <w:color w:val="000000"/>
          <w:sz w:val="21"/>
          <w:szCs w:val="21"/>
        </w:rPr>
        <w:t>That was my last question – is there anything else you’d like to tell me or ask me about the academy of [</w:t>
      </w:r>
      <w:r>
        <w:rPr>
          <w:color w:val="FF0000"/>
          <w:sz w:val="21"/>
          <w:szCs w:val="21"/>
        </w:rPr>
        <w:t>Pathway - for example, Engineering</w:t>
      </w:r>
      <w:r>
        <w:rPr>
          <w:color w:val="000000"/>
          <w:sz w:val="21"/>
          <w:szCs w:val="21"/>
        </w:rPr>
        <w:t>] before we end this interview?</w:t>
      </w:r>
    </w:p>
    <w:p w14:paraId="25A47F6F" w14:textId="77777777" w:rsidR="0081228A" w:rsidRDefault="00000000">
      <w:pPr>
        <w:pBdr>
          <w:top w:val="nil"/>
          <w:left w:val="nil"/>
          <w:bottom w:val="nil"/>
          <w:right w:val="nil"/>
          <w:between w:val="nil"/>
        </w:pBdr>
        <w:spacing w:line="276" w:lineRule="auto"/>
        <w:ind w:left="720"/>
        <w:rPr>
          <w:i/>
          <w:color w:val="000000"/>
          <w:sz w:val="21"/>
          <w:szCs w:val="21"/>
        </w:rPr>
      </w:pPr>
      <w:r>
        <w:rPr>
          <w:i/>
          <w:color w:val="000000"/>
          <w:sz w:val="21"/>
          <w:szCs w:val="21"/>
        </w:rPr>
        <w:t xml:space="preserve">If the answer is </w:t>
      </w:r>
      <w:r>
        <w:rPr>
          <w:i/>
          <w:color w:val="000000"/>
          <w:sz w:val="21"/>
          <w:szCs w:val="21"/>
          <w:u w:val="single"/>
        </w:rPr>
        <w:t>yes</w:t>
      </w:r>
      <w:r>
        <w:rPr>
          <w:i/>
          <w:color w:val="000000"/>
          <w:sz w:val="21"/>
          <w:szCs w:val="21"/>
        </w:rPr>
        <w:t xml:space="preserve">, feel free to respond to questions about your academy or high school. If the conversation gets off that topic, you can simply say “I had better let you go. Thank you again for your time today.” If the answer is </w:t>
      </w:r>
      <w:r>
        <w:rPr>
          <w:i/>
          <w:color w:val="000000"/>
          <w:sz w:val="21"/>
          <w:szCs w:val="21"/>
          <w:u w:val="single"/>
        </w:rPr>
        <w:t>no</w:t>
      </w:r>
      <w:r>
        <w:rPr>
          <w:i/>
          <w:color w:val="000000"/>
          <w:sz w:val="21"/>
          <w:szCs w:val="21"/>
        </w:rPr>
        <w:t>, move on to the next step.</w:t>
      </w:r>
    </w:p>
    <w:p w14:paraId="32B9816B" w14:textId="77777777" w:rsidR="0081228A" w:rsidRDefault="00000000">
      <w:pPr>
        <w:numPr>
          <w:ilvl w:val="0"/>
          <w:numId w:val="1"/>
        </w:numPr>
        <w:pBdr>
          <w:top w:val="nil"/>
          <w:left w:val="nil"/>
          <w:bottom w:val="nil"/>
          <w:right w:val="nil"/>
          <w:between w:val="nil"/>
        </w:pBdr>
        <w:spacing w:line="276" w:lineRule="auto"/>
        <w:rPr>
          <w:color w:val="000000"/>
          <w:sz w:val="21"/>
          <w:szCs w:val="21"/>
        </w:rPr>
      </w:pPr>
      <w:r>
        <w:rPr>
          <w:color w:val="000000"/>
          <w:sz w:val="21"/>
          <w:szCs w:val="21"/>
        </w:rPr>
        <w:t>Thank you very much for your time today. I learned a lot about [</w:t>
      </w:r>
      <w:r>
        <w:rPr>
          <w:color w:val="FF0000"/>
          <w:sz w:val="21"/>
          <w:szCs w:val="21"/>
        </w:rPr>
        <w:t>career field</w:t>
      </w:r>
      <w:r>
        <w:rPr>
          <w:color w:val="000000"/>
          <w:sz w:val="21"/>
          <w:szCs w:val="21"/>
        </w:rPr>
        <w:t>]. My teacher will be sending a QR code or link where you can provide a few quick thoughts about our conversation. It would be great for me to get your feedback.</w:t>
      </w:r>
    </w:p>
    <w:p w14:paraId="11A6B346" w14:textId="77777777" w:rsidR="0081228A" w:rsidRDefault="00000000">
      <w:pPr>
        <w:numPr>
          <w:ilvl w:val="0"/>
          <w:numId w:val="1"/>
        </w:numPr>
        <w:pBdr>
          <w:top w:val="nil"/>
          <w:left w:val="nil"/>
          <w:bottom w:val="nil"/>
          <w:right w:val="nil"/>
          <w:between w:val="nil"/>
        </w:pBdr>
        <w:spacing w:line="276" w:lineRule="auto"/>
        <w:rPr>
          <w:color w:val="000000"/>
          <w:sz w:val="21"/>
          <w:szCs w:val="21"/>
        </w:rPr>
      </w:pPr>
      <w:r>
        <w:rPr>
          <w:color w:val="000000"/>
          <w:sz w:val="21"/>
          <w:szCs w:val="21"/>
        </w:rPr>
        <w:t>To be sure that we send the evaluation to the correct address, let me confirm your email: [</w:t>
      </w:r>
      <w:r>
        <w:rPr>
          <w:color w:val="FF0000"/>
          <w:sz w:val="21"/>
          <w:szCs w:val="21"/>
        </w:rPr>
        <w:t>insert email</w:t>
      </w:r>
      <w:r>
        <w:rPr>
          <w:color w:val="000000"/>
          <w:sz w:val="21"/>
          <w:szCs w:val="21"/>
        </w:rPr>
        <w:t>].</w:t>
      </w:r>
    </w:p>
    <w:p w14:paraId="43385042" w14:textId="77777777" w:rsidR="0081228A" w:rsidRDefault="00000000">
      <w:pPr>
        <w:numPr>
          <w:ilvl w:val="0"/>
          <w:numId w:val="1"/>
        </w:numPr>
        <w:pBdr>
          <w:top w:val="nil"/>
          <w:left w:val="nil"/>
          <w:bottom w:val="nil"/>
          <w:right w:val="nil"/>
          <w:between w:val="nil"/>
        </w:pBdr>
        <w:spacing w:line="276" w:lineRule="auto"/>
        <w:rPr>
          <w:color w:val="000000"/>
          <w:sz w:val="21"/>
          <w:szCs w:val="21"/>
        </w:rPr>
      </w:pPr>
      <w:r>
        <w:rPr>
          <w:color w:val="000000"/>
          <w:sz w:val="21"/>
          <w:szCs w:val="21"/>
        </w:rPr>
        <w:t xml:space="preserve">Thank you again. Goodbye. </w:t>
      </w:r>
    </w:p>
    <w:sectPr w:rsidR="0081228A">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3DE6" w14:textId="77777777" w:rsidR="0099057C" w:rsidRDefault="0099057C">
      <w:r>
        <w:separator/>
      </w:r>
    </w:p>
  </w:endnote>
  <w:endnote w:type="continuationSeparator" w:id="0">
    <w:p w14:paraId="0EED264B" w14:textId="77777777" w:rsidR="0099057C" w:rsidRDefault="0099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1BFF" w14:textId="77777777" w:rsidR="0081228A" w:rsidRDefault="0081228A">
    <w:pPr>
      <w:widowControl w:val="0"/>
      <w:pBdr>
        <w:top w:val="nil"/>
        <w:left w:val="nil"/>
        <w:bottom w:val="nil"/>
        <w:right w:val="nil"/>
        <w:between w:val="nil"/>
      </w:pBdr>
      <w:spacing w:line="276" w:lineRule="auto"/>
      <w:rPr>
        <w:color w:val="000000"/>
      </w:rPr>
    </w:pPr>
  </w:p>
  <w:tbl>
    <w:tblPr>
      <w:tblStyle w:val="a0"/>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81228A" w14:paraId="6C27E525" w14:textId="77777777">
      <w:trPr>
        <w:trHeight w:val="288"/>
      </w:trPr>
      <w:tc>
        <w:tcPr>
          <w:tcW w:w="3596" w:type="dxa"/>
          <w:tcBorders>
            <w:top w:val="single" w:sz="4" w:space="0" w:color="C7C8CA"/>
          </w:tcBorders>
          <w:vAlign w:val="bottom"/>
        </w:tcPr>
        <w:p w14:paraId="7E2ACC5E" w14:textId="77777777" w:rsidR="0081228A" w:rsidRDefault="00000000">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r>
            <w:rPr>
              <w:rFonts w:ascii="DINOT-Light" w:eastAsia="DINOT-Light" w:hAnsi="DINOT-Light" w:cs="DINOT-Light"/>
              <w:smallCaps/>
              <w:color w:val="808080"/>
              <w:sz w:val="18"/>
              <w:szCs w:val="18"/>
              <w:highlight w:val="white"/>
            </w:rPr>
            <w:t>NAF.ORG</w:t>
          </w:r>
        </w:p>
      </w:tc>
      <w:tc>
        <w:tcPr>
          <w:tcW w:w="3597" w:type="dxa"/>
          <w:tcBorders>
            <w:top w:val="single" w:sz="4" w:space="0" w:color="C7C8CA"/>
          </w:tcBorders>
          <w:vAlign w:val="bottom"/>
        </w:tcPr>
        <w:p w14:paraId="4AEF1DF8" w14:textId="77777777" w:rsidR="0081228A" w:rsidRDefault="00000000">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2023 NAF</w:t>
          </w:r>
        </w:p>
      </w:tc>
      <w:tc>
        <w:tcPr>
          <w:tcW w:w="3597" w:type="dxa"/>
          <w:tcBorders>
            <w:top w:val="single" w:sz="4" w:space="0" w:color="C7C8CA"/>
          </w:tcBorders>
          <w:vAlign w:val="bottom"/>
        </w:tcPr>
        <w:p w14:paraId="525D9B9E" w14:textId="77777777" w:rsidR="0081228A" w:rsidRDefault="00000000">
          <w:pPr>
            <w:tabs>
              <w:tab w:val="center" w:pos="4680"/>
              <w:tab w:val="right" w:pos="9360"/>
              <w:tab w:val="left" w:pos="180"/>
              <w:tab w:val="left" w:pos="1365"/>
              <w:tab w:val="center" w:pos="5400"/>
              <w:tab w:val="center" w:pos="7200"/>
            </w:tabs>
            <w:jc w:val="right"/>
          </w:pPr>
          <w:r>
            <w:rPr>
              <w:rFonts w:ascii="DINOT-Light" w:eastAsia="DINOT-Light" w:hAnsi="DINOT-Light" w:cs="DINOT-Light"/>
              <w:smallCaps/>
              <w:color w:val="808080"/>
              <w:sz w:val="18"/>
              <w:szCs w:val="18"/>
              <w:highlight w:val="white"/>
            </w:rPr>
            <w:t>August 2023</w:t>
          </w:r>
        </w:p>
      </w:tc>
    </w:tr>
  </w:tbl>
  <w:p w14:paraId="518EBA18" w14:textId="77777777" w:rsidR="0081228A" w:rsidRDefault="008122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369C" w14:textId="77777777" w:rsidR="0099057C" w:rsidRDefault="0099057C">
      <w:r>
        <w:separator/>
      </w:r>
    </w:p>
  </w:footnote>
  <w:footnote w:type="continuationSeparator" w:id="0">
    <w:p w14:paraId="4EADCA0A" w14:textId="77777777" w:rsidR="0099057C" w:rsidRDefault="0099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F777" w14:textId="7ABBC396" w:rsidR="0081228A" w:rsidRDefault="005C7388">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hidden="0" allowOverlap="1" wp14:anchorId="373BBA4F" wp14:editId="24425256">
          <wp:simplePos x="0" y="0"/>
          <wp:positionH relativeFrom="margin">
            <wp:posOffset>5658485</wp:posOffset>
          </wp:positionH>
          <wp:positionV relativeFrom="margin">
            <wp:posOffset>-340360</wp:posOffset>
          </wp:positionV>
          <wp:extent cx="1197610" cy="548640"/>
          <wp:effectExtent l="0" t="0" r="2540" b="381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22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a:ln/>
                </pic:spPr>
              </pic:pic>
            </a:graphicData>
          </a:graphic>
        </wp:anchor>
      </w:drawing>
    </w:r>
    <w:r w:rsidR="00000000">
      <w:rPr>
        <w:noProof/>
        <w:color w:val="000000"/>
      </w:rPr>
      <mc:AlternateContent>
        <mc:Choice Requires="wps">
          <w:drawing>
            <wp:anchor distT="45720" distB="45720" distL="114300" distR="114300" simplePos="0" relativeHeight="251658240" behindDoc="0" locked="0" layoutInCell="1" hidden="0" allowOverlap="1" wp14:anchorId="277A95D2" wp14:editId="104B4E7A">
              <wp:simplePos x="0" y="0"/>
              <wp:positionH relativeFrom="margin">
                <wp:posOffset>318</wp:posOffset>
              </wp:positionH>
              <wp:positionV relativeFrom="margin">
                <wp:posOffset>-343216</wp:posOffset>
              </wp:positionV>
              <wp:extent cx="4705350" cy="8001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998088" y="3384713"/>
                        <a:ext cx="4695825" cy="790575"/>
                      </a:xfrm>
                      <a:prstGeom prst="rect">
                        <a:avLst/>
                      </a:prstGeom>
                      <a:noFill/>
                      <a:ln>
                        <a:noFill/>
                      </a:ln>
                    </wps:spPr>
                    <wps:txbx>
                      <w:txbxContent>
                        <w:p w14:paraId="69D526E0" w14:textId="77777777" w:rsidR="0081228A" w:rsidRDefault="00000000">
                          <w:pPr>
                            <w:textDirection w:val="btLr"/>
                          </w:pPr>
                          <w:r>
                            <w:rPr>
                              <w:b/>
                              <w:color w:val="000000"/>
                              <w:sz w:val="44"/>
                            </w:rPr>
                            <w:t>Phone/Video Call Etiquette &amp; Scripts</w:t>
                          </w:r>
                        </w:p>
                        <w:p w14:paraId="314143C8" w14:textId="77777777" w:rsidR="0081228A" w:rsidRDefault="00000000">
                          <w:pPr>
                            <w:textDirection w:val="btLr"/>
                          </w:pPr>
                          <w:r>
                            <w:rPr>
                              <w:color w:val="006A4F"/>
                              <w:sz w:val="28"/>
                            </w:rPr>
                            <w:t>Informational Interview</w:t>
                          </w:r>
                        </w:p>
                      </w:txbxContent>
                    </wps:txbx>
                    <wps:bodyPr spcFirstLastPara="1" wrap="square" lIns="0" tIns="45700" rIns="91425" bIns="45700" anchor="ctr" anchorCtr="0">
                      <a:noAutofit/>
                    </wps:bodyPr>
                  </wps:wsp>
                </a:graphicData>
              </a:graphic>
            </wp:anchor>
          </w:drawing>
        </mc:Choice>
        <mc:Fallback>
          <w:pict>
            <v:rect w14:anchorId="277A95D2" id="Rectangle 218" o:spid="_x0000_s1026" style="position:absolute;margin-left:.05pt;margin-top:-27pt;width:370.5pt;height:63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" filled="f" stroked="f">
              <v:textbox inset="0,1.2694mm,2.53958mm,1.2694mm">
                <w:txbxContent>
                  <w:p w14:paraId="69D526E0" w14:textId="77777777" w:rsidR="0081228A" w:rsidRDefault="00000000">
                    <w:pPr>
                      <w:textDirection w:val="btLr"/>
                    </w:pPr>
                    <w:r>
                      <w:rPr>
                        <w:b/>
                        <w:color w:val="000000"/>
                        <w:sz w:val="44"/>
                      </w:rPr>
                      <w:t>Phone/Video Call Etiquette &amp; Scripts</w:t>
                    </w:r>
                  </w:p>
                  <w:p w14:paraId="314143C8" w14:textId="77777777" w:rsidR="0081228A" w:rsidRDefault="00000000">
                    <w:pPr>
                      <w:textDirection w:val="btLr"/>
                    </w:pPr>
                    <w:r>
                      <w:rPr>
                        <w:color w:val="006A4F"/>
                        <w:sz w:val="28"/>
                      </w:rPr>
                      <w:t>Informational Interview</w:t>
                    </w:r>
                  </w:p>
                </w:txbxContent>
              </v:textbox>
              <w10:wrap type="square" anchorx="margin" anchory="margin"/>
            </v:rect>
          </w:pict>
        </mc:Fallback>
      </mc:AlternateContent>
    </w:r>
    <w:r w:rsidR="00000000">
      <w:rPr>
        <w:noProof/>
      </w:rPr>
      <mc:AlternateContent>
        <mc:Choice Requires="wps">
          <w:drawing>
            <wp:anchor distT="0" distB="0" distL="114300" distR="114300" simplePos="0" relativeHeight="251660288" behindDoc="0" locked="0" layoutInCell="1" hidden="0" allowOverlap="1" wp14:anchorId="595C5AB5" wp14:editId="4710C7FE">
              <wp:simplePos x="0" y="0"/>
              <wp:positionH relativeFrom="column">
                <wp:posOffset>-914399</wp:posOffset>
              </wp:positionH>
              <wp:positionV relativeFrom="paragraph">
                <wp:posOffset>-457199</wp:posOffset>
              </wp:positionV>
              <wp:extent cx="8228492" cy="106219"/>
              <wp:effectExtent l="0" t="0" r="0" b="0"/>
              <wp:wrapNone/>
              <wp:docPr id="219" name="Rectangle 219"/>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291966A5" w14:textId="77777777" w:rsidR="0081228A" w:rsidRDefault="0081228A">
                          <w:pPr>
                            <w:textDirection w:val="btLr"/>
                          </w:pPr>
                        </w:p>
                      </w:txbxContent>
                    </wps:txbx>
                    <wps:bodyPr spcFirstLastPara="1" wrap="square" lIns="91425" tIns="91425" rIns="91425" bIns="91425" anchor="ctr" anchorCtr="0">
                      <a:noAutofit/>
                    </wps:bodyPr>
                  </wps:wsp>
                </a:graphicData>
              </a:graphic>
            </wp:anchor>
          </w:drawing>
        </mc:Choice>
        <mc:Fallback>
          <w:pict>
            <v:rect w14:anchorId="595C5AB5" id="Rectangle 219" o:spid="_x0000_s1027" style="position:absolute;margin-left:-1in;margin-top:-36pt;width:647.9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" fillcolor="#32b04a [3205]" stroked="f">
              <v:textbox inset="2.53958mm,2.53958mm,2.53958mm,2.53958mm">
                <w:txbxContent>
                  <w:p w14:paraId="291966A5" w14:textId="77777777" w:rsidR="0081228A" w:rsidRDefault="0081228A">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8A7"/>
    <w:multiLevelType w:val="multilevel"/>
    <w:tmpl w:val="860858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6A70B32"/>
    <w:multiLevelType w:val="multilevel"/>
    <w:tmpl w:val="51BE7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60711"/>
    <w:multiLevelType w:val="multilevel"/>
    <w:tmpl w:val="9C585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B803F2"/>
    <w:multiLevelType w:val="multilevel"/>
    <w:tmpl w:val="23782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2F2988"/>
    <w:multiLevelType w:val="multilevel"/>
    <w:tmpl w:val="09126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693116">
    <w:abstractNumId w:val="1"/>
  </w:num>
  <w:num w:numId="2" w16cid:durableId="385957648">
    <w:abstractNumId w:val="0"/>
  </w:num>
  <w:num w:numId="3" w16cid:durableId="1583371389">
    <w:abstractNumId w:val="2"/>
  </w:num>
  <w:num w:numId="4" w16cid:durableId="2038460905">
    <w:abstractNumId w:val="4"/>
  </w:num>
  <w:num w:numId="5" w16cid:durableId="849834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8A"/>
    <w:rsid w:val="005C7388"/>
    <w:rsid w:val="0081228A"/>
    <w:rsid w:val="008E200B"/>
    <w:rsid w:val="0099057C"/>
    <w:rsid w:val="00B9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2465"/>
  <w15:docId w15:val="{DDCD8760-2952-49B7-9A5F-3C7CEEF3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95472F"/>
    <w:pPr>
      <w:ind w:left="720"/>
      <w:contextualSpacing/>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EcGsi72g0Yjxa8t4ZZxr/HvQoQ==">CgMxLjAyCGguZ2pkZ3hzOAByITFqYkdFcnFQYUdpamF1VzFsdzZjWjZGSWx0WFVxUmREdg==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3</cp:revision>
  <dcterms:created xsi:type="dcterms:W3CDTF">2023-08-24T21:42:00Z</dcterms:created>
  <dcterms:modified xsi:type="dcterms:W3CDTF">2024-01-20T00:08:00Z</dcterms:modified>
</cp:coreProperties>
</file>