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B72D6" w14:textId="77777777" w:rsidR="00A80891" w:rsidRPr="00C818F8" w:rsidRDefault="00A80891" w:rsidP="00A80891">
      <w:pPr>
        <w:ind w:left="0"/>
        <w:rPr>
          <w:b/>
          <w:sz w:val="12"/>
          <w:szCs w:val="12"/>
        </w:rPr>
      </w:pPr>
    </w:p>
    <w:tbl>
      <w:tblPr>
        <w:tblW w:w="10890" w:type="dxa"/>
        <w:tblInd w:w="-90" w:type="dxa"/>
        <w:tblBorders>
          <w:bottom w:val="single" w:sz="2" w:space="0" w:color="auto"/>
          <w:insideH w:val="single" w:sz="2" w:space="0" w:color="auto"/>
        </w:tblBorders>
        <w:tblLayout w:type="fixed"/>
        <w:tblLook w:val="04A0" w:firstRow="1" w:lastRow="0" w:firstColumn="1" w:lastColumn="0" w:noHBand="0" w:noVBand="1"/>
      </w:tblPr>
      <w:tblGrid>
        <w:gridCol w:w="1980"/>
        <w:gridCol w:w="4320"/>
        <w:gridCol w:w="2070"/>
        <w:gridCol w:w="2520"/>
      </w:tblGrid>
      <w:tr w:rsidR="00C818F8" w:rsidRPr="00EB13AF" w14:paraId="3B541B77" w14:textId="77777777" w:rsidTr="00C818F8">
        <w:tc>
          <w:tcPr>
            <w:tcW w:w="1980" w:type="dxa"/>
            <w:vAlign w:val="bottom"/>
          </w:tcPr>
          <w:p w14:paraId="467EC59C" w14:textId="77777777" w:rsidR="00C818F8" w:rsidRPr="00C818F8" w:rsidRDefault="00C818F8" w:rsidP="00C818F8">
            <w:pPr>
              <w:ind w:left="-12" w:right="-22"/>
              <w:rPr>
                <w:bCs/>
                <w:sz w:val="16"/>
                <w:szCs w:val="16"/>
              </w:rPr>
            </w:pPr>
            <w:r w:rsidRPr="00C56253">
              <w:rPr>
                <w:b/>
                <w:bCs/>
              </w:rPr>
              <w:t>Academy Name:</w:t>
            </w:r>
          </w:p>
        </w:tc>
        <w:tc>
          <w:tcPr>
            <w:tcW w:w="4320" w:type="dxa"/>
            <w:vAlign w:val="bottom"/>
          </w:tcPr>
          <w:p w14:paraId="6884CCF8" w14:textId="15DFD1C2" w:rsidR="00C818F8" w:rsidRPr="00C818F8" w:rsidRDefault="00C818F8" w:rsidP="00C818F8">
            <w:pPr>
              <w:ind w:left="-2004" w:right="-4702"/>
              <w:rPr>
                <w:bCs/>
                <w:sz w:val="16"/>
                <w:szCs w:val="16"/>
              </w:rPr>
            </w:pPr>
          </w:p>
        </w:tc>
        <w:tc>
          <w:tcPr>
            <w:tcW w:w="2070" w:type="dxa"/>
            <w:vAlign w:val="bottom"/>
          </w:tcPr>
          <w:p w14:paraId="741A4595" w14:textId="77777777" w:rsidR="00C818F8" w:rsidRPr="00C818F8" w:rsidRDefault="00C818F8" w:rsidP="00C818F8">
            <w:pPr>
              <w:ind w:right="-107"/>
              <w:rPr>
                <w:bCs/>
                <w:sz w:val="16"/>
                <w:szCs w:val="16"/>
              </w:rPr>
            </w:pPr>
            <w:r w:rsidRPr="00C56253">
              <w:rPr>
                <w:b/>
                <w:bCs/>
              </w:rPr>
              <w:t xml:space="preserve">Career </w:t>
            </w:r>
            <w:r>
              <w:rPr>
                <w:b/>
                <w:bCs/>
              </w:rPr>
              <w:t>Pathway</w:t>
            </w:r>
            <w:r w:rsidRPr="00C56253">
              <w:rPr>
                <w:b/>
                <w:bCs/>
              </w:rPr>
              <w:t>:</w:t>
            </w:r>
            <w:r w:rsidRPr="00C56253">
              <w:rPr>
                <w:bCs/>
              </w:rPr>
              <w:t xml:space="preserve"> </w:t>
            </w:r>
          </w:p>
        </w:tc>
        <w:tc>
          <w:tcPr>
            <w:tcW w:w="2520" w:type="dxa"/>
            <w:vAlign w:val="bottom"/>
          </w:tcPr>
          <w:p w14:paraId="49B83849" w14:textId="2682699C" w:rsidR="00C818F8" w:rsidRPr="00C818F8" w:rsidRDefault="00C818F8" w:rsidP="00C818F8">
            <w:pPr>
              <w:ind w:left="-110" w:right="-107"/>
              <w:rPr>
                <w:bCs/>
                <w:sz w:val="16"/>
                <w:szCs w:val="16"/>
              </w:rPr>
            </w:pPr>
          </w:p>
        </w:tc>
      </w:tr>
    </w:tbl>
    <w:p w14:paraId="6A66888B" w14:textId="3950E77A" w:rsidR="00CE0917" w:rsidRPr="00C818F8" w:rsidRDefault="00CE0917" w:rsidP="00C818F8">
      <w:pPr>
        <w:pStyle w:val="BodyText"/>
        <w:spacing w:before="186" w:line="276" w:lineRule="auto"/>
        <w:ind w:left="0"/>
        <w:rPr>
          <w:i/>
          <w:iCs/>
        </w:rPr>
      </w:pPr>
      <w:r>
        <w:t xml:space="preserve">The </w:t>
      </w:r>
      <w:r w:rsidRPr="000E708A">
        <w:rPr>
          <w:b/>
          <w:bCs/>
          <w:iCs/>
          <w:sz w:val="23"/>
        </w:rPr>
        <w:t>Academy Team</w:t>
      </w:r>
      <w:r w:rsidRPr="000E708A">
        <w:rPr>
          <w:iCs/>
          <w:sz w:val="23"/>
        </w:rPr>
        <w:t xml:space="preserve"> </w:t>
      </w:r>
      <w:r>
        <w:t>is a multi-discipline group that meets regularly to plan and lead academy development. The team implements the critical practice of continuous improvement, that requires the collection and examination of school and academy data, as well as participation in regular professional learning related to career-</w:t>
      </w:r>
      <w:r w:rsidR="00582FAF">
        <w:t>pathway</w:t>
      </w:r>
      <w:r>
        <w:t xml:space="preserve"> curriculum and college and career readiness. </w:t>
      </w:r>
      <w:r w:rsidR="00C818F8">
        <w:br/>
      </w:r>
      <w:r w:rsidRPr="00C818F8">
        <w:rPr>
          <w:i/>
          <w:iCs/>
        </w:rPr>
        <w:t>The table below is a sample academy team roster identifying roles and responsibilities.</w:t>
      </w:r>
    </w:p>
    <w:p w14:paraId="7A911F9F" w14:textId="77777777" w:rsidR="00CE0917" w:rsidRDefault="00CE0917" w:rsidP="00CE0917">
      <w:pPr>
        <w:pStyle w:val="BodyText"/>
        <w:spacing w:before="6"/>
        <w:rPr>
          <w:sz w:val="9"/>
        </w:rPr>
      </w:pPr>
    </w:p>
    <w:tbl>
      <w:tblPr>
        <w:tblW w:w="107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2521"/>
        <w:gridCol w:w="6121"/>
      </w:tblGrid>
      <w:tr w:rsidR="00CE0917" w14:paraId="7181DEFD" w14:textId="77777777" w:rsidTr="00CE0917">
        <w:trPr>
          <w:trHeight w:val="369"/>
        </w:trPr>
        <w:tc>
          <w:tcPr>
            <w:tcW w:w="10798" w:type="dxa"/>
            <w:gridSpan w:val="3"/>
            <w:shd w:val="clear" w:color="auto" w:fill="00AF50"/>
            <w:vAlign w:val="center"/>
          </w:tcPr>
          <w:p w14:paraId="2C7722E1" w14:textId="77777777" w:rsidR="00CE0917" w:rsidRPr="00667866" w:rsidRDefault="00CE0917" w:rsidP="000F3513">
            <w:pPr>
              <w:pStyle w:val="Heading2"/>
              <w:jc w:val="center"/>
              <w:rPr>
                <w:color w:val="FFFFFF" w:themeColor="background1"/>
                <w:sz w:val="24"/>
                <w:szCs w:val="24"/>
              </w:rPr>
            </w:pPr>
            <w:bookmarkStart w:id="0" w:name="_Toc51582388"/>
            <w:r w:rsidRPr="00667866">
              <w:rPr>
                <w:color w:val="FFFFFF" w:themeColor="background1"/>
                <w:sz w:val="24"/>
                <w:szCs w:val="24"/>
              </w:rPr>
              <w:t>Academy Team Roster</w:t>
            </w:r>
            <w:bookmarkEnd w:id="0"/>
          </w:p>
        </w:tc>
      </w:tr>
      <w:tr w:rsidR="00CE0917" w14:paraId="30ADAC51" w14:textId="77777777" w:rsidTr="00CE0917">
        <w:trPr>
          <w:trHeight w:val="400"/>
        </w:trPr>
        <w:tc>
          <w:tcPr>
            <w:tcW w:w="2156" w:type="dxa"/>
            <w:tcBorders>
              <w:right w:val="nil"/>
            </w:tcBorders>
            <w:shd w:val="clear" w:color="auto" w:fill="006A4F"/>
          </w:tcPr>
          <w:p w14:paraId="1E54742B" w14:textId="77777777" w:rsidR="00CE0917" w:rsidRDefault="00CE0917" w:rsidP="00C818F8">
            <w:pPr>
              <w:pStyle w:val="TableParagraph"/>
              <w:spacing w:before="61"/>
              <w:ind w:left="0"/>
              <w:jc w:val="center"/>
              <w:rPr>
                <w:b/>
                <w:sz w:val="20"/>
              </w:rPr>
            </w:pPr>
            <w:r>
              <w:rPr>
                <w:b/>
                <w:color w:val="FFFFFF"/>
                <w:sz w:val="20"/>
              </w:rPr>
              <w:t>Name</w:t>
            </w:r>
          </w:p>
        </w:tc>
        <w:tc>
          <w:tcPr>
            <w:tcW w:w="2521" w:type="dxa"/>
            <w:tcBorders>
              <w:left w:val="nil"/>
              <w:right w:val="nil"/>
            </w:tcBorders>
            <w:shd w:val="clear" w:color="auto" w:fill="006A4F"/>
          </w:tcPr>
          <w:p w14:paraId="28F94A99" w14:textId="77777777" w:rsidR="00CE0917" w:rsidRDefault="00CE0917" w:rsidP="000F3513">
            <w:pPr>
              <w:pStyle w:val="TableParagraph"/>
              <w:spacing w:before="61"/>
              <w:ind w:left="820"/>
              <w:rPr>
                <w:b/>
                <w:sz w:val="20"/>
              </w:rPr>
            </w:pPr>
            <w:r>
              <w:rPr>
                <w:b/>
                <w:color w:val="FFFFFF"/>
                <w:sz w:val="20"/>
              </w:rPr>
              <w:t>Role</w:t>
            </w:r>
          </w:p>
        </w:tc>
        <w:tc>
          <w:tcPr>
            <w:tcW w:w="6121" w:type="dxa"/>
            <w:tcBorders>
              <w:left w:val="nil"/>
            </w:tcBorders>
            <w:shd w:val="clear" w:color="auto" w:fill="006A4F"/>
          </w:tcPr>
          <w:p w14:paraId="7EAF932A" w14:textId="3E407C3D" w:rsidR="00CE0917" w:rsidRDefault="004E3B0E" w:rsidP="000F3513">
            <w:pPr>
              <w:pStyle w:val="TableParagraph"/>
              <w:spacing w:before="61"/>
              <w:ind w:left="1847"/>
              <w:rPr>
                <w:b/>
                <w:sz w:val="20"/>
              </w:rPr>
            </w:pPr>
            <w:r>
              <w:rPr>
                <w:b/>
                <w:color w:val="FFFFFF"/>
                <w:sz w:val="20"/>
              </w:rPr>
              <w:t xml:space="preserve">Member </w:t>
            </w:r>
            <w:r w:rsidR="00CE0917">
              <w:rPr>
                <w:b/>
                <w:color w:val="FFFFFF"/>
                <w:sz w:val="20"/>
              </w:rPr>
              <w:t>Expectation</w:t>
            </w:r>
            <w:r>
              <w:rPr>
                <w:b/>
                <w:color w:val="FFFFFF"/>
                <w:sz w:val="20"/>
              </w:rPr>
              <w:t>s</w:t>
            </w:r>
          </w:p>
        </w:tc>
      </w:tr>
      <w:tr w:rsidR="00CE0917" w14:paraId="172155C6" w14:textId="77777777" w:rsidTr="00C818F8">
        <w:trPr>
          <w:trHeight w:val="683"/>
        </w:trPr>
        <w:tc>
          <w:tcPr>
            <w:tcW w:w="2156" w:type="dxa"/>
          </w:tcPr>
          <w:p w14:paraId="11B87539" w14:textId="77777777" w:rsidR="00CE0917" w:rsidRPr="00C818F8" w:rsidRDefault="00CE0917" w:rsidP="00C818F8">
            <w:pPr>
              <w:pStyle w:val="TableParagraph"/>
              <w:spacing w:before="10" w:after="10"/>
              <w:rPr>
                <w:rFonts w:ascii="Times New Roman"/>
                <w:sz w:val="16"/>
                <w:szCs w:val="16"/>
              </w:rPr>
            </w:pPr>
          </w:p>
        </w:tc>
        <w:tc>
          <w:tcPr>
            <w:tcW w:w="2521" w:type="dxa"/>
            <w:vAlign w:val="center"/>
          </w:tcPr>
          <w:p w14:paraId="6C75BE5B" w14:textId="77777777" w:rsidR="00CE0917" w:rsidRDefault="00CE0917" w:rsidP="00C818F8">
            <w:pPr>
              <w:pStyle w:val="TableParagraph"/>
              <w:spacing w:before="20" w:after="20"/>
              <w:ind w:left="93"/>
              <w:rPr>
                <w:sz w:val="20"/>
              </w:rPr>
            </w:pPr>
            <w:r>
              <w:rPr>
                <w:sz w:val="20"/>
              </w:rPr>
              <w:t>School District Leader</w:t>
            </w:r>
          </w:p>
        </w:tc>
        <w:tc>
          <w:tcPr>
            <w:tcW w:w="6121" w:type="dxa"/>
            <w:vAlign w:val="center"/>
          </w:tcPr>
          <w:p w14:paraId="7C14A12A" w14:textId="77777777" w:rsidR="00CE0917" w:rsidRDefault="00CE0917" w:rsidP="00C818F8">
            <w:pPr>
              <w:pStyle w:val="TableParagraph"/>
              <w:numPr>
                <w:ilvl w:val="0"/>
                <w:numId w:val="23"/>
              </w:numPr>
              <w:tabs>
                <w:tab w:val="left" w:pos="466"/>
                <w:tab w:val="left" w:pos="467"/>
              </w:tabs>
              <w:spacing w:before="20" w:after="20" w:line="244" w:lineRule="exact"/>
              <w:ind w:hanging="361"/>
              <w:rPr>
                <w:sz w:val="20"/>
              </w:rPr>
            </w:pPr>
            <w:r>
              <w:rPr>
                <w:sz w:val="20"/>
              </w:rPr>
              <w:t>District-level resources and</w:t>
            </w:r>
            <w:r>
              <w:rPr>
                <w:spacing w:val="-1"/>
                <w:sz w:val="20"/>
              </w:rPr>
              <w:t xml:space="preserve"> </w:t>
            </w:r>
            <w:r>
              <w:rPr>
                <w:sz w:val="20"/>
              </w:rPr>
              <w:t>funding</w:t>
            </w:r>
          </w:p>
          <w:p w14:paraId="3E77CF0E" w14:textId="77777777" w:rsidR="00CE0917" w:rsidRDefault="00CE0917" w:rsidP="00C818F8">
            <w:pPr>
              <w:pStyle w:val="TableParagraph"/>
              <w:numPr>
                <w:ilvl w:val="0"/>
                <w:numId w:val="23"/>
              </w:numPr>
              <w:tabs>
                <w:tab w:val="left" w:pos="466"/>
                <w:tab w:val="left" w:pos="467"/>
              </w:tabs>
              <w:spacing w:before="20" w:after="20" w:line="242" w:lineRule="exact"/>
              <w:ind w:hanging="361"/>
              <w:rPr>
                <w:sz w:val="20"/>
              </w:rPr>
            </w:pPr>
            <w:r>
              <w:rPr>
                <w:sz w:val="20"/>
              </w:rPr>
              <w:t>Liaison between the district and academy</w:t>
            </w:r>
            <w:r>
              <w:rPr>
                <w:spacing w:val="-5"/>
                <w:sz w:val="20"/>
              </w:rPr>
              <w:t xml:space="preserve"> </w:t>
            </w:r>
            <w:r>
              <w:rPr>
                <w:sz w:val="20"/>
              </w:rPr>
              <w:t>team</w:t>
            </w:r>
          </w:p>
          <w:p w14:paraId="154F1D3C" w14:textId="77777777" w:rsidR="00CE0917" w:rsidRDefault="00CE0917" w:rsidP="00C818F8">
            <w:pPr>
              <w:pStyle w:val="TableParagraph"/>
              <w:numPr>
                <w:ilvl w:val="0"/>
                <w:numId w:val="23"/>
              </w:numPr>
              <w:tabs>
                <w:tab w:val="left" w:pos="466"/>
                <w:tab w:val="left" w:pos="467"/>
              </w:tabs>
              <w:spacing w:before="20" w:after="20" w:line="244" w:lineRule="exact"/>
              <w:ind w:hanging="361"/>
              <w:rPr>
                <w:sz w:val="20"/>
              </w:rPr>
            </w:pPr>
            <w:r>
              <w:rPr>
                <w:sz w:val="20"/>
              </w:rPr>
              <w:t>Leadership and</w:t>
            </w:r>
            <w:r>
              <w:rPr>
                <w:spacing w:val="-3"/>
                <w:sz w:val="20"/>
              </w:rPr>
              <w:t xml:space="preserve"> </w:t>
            </w:r>
            <w:r>
              <w:rPr>
                <w:sz w:val="20"/>
              </w:rPr>
              <w:t>support</w:t>
            </w:r>
          </w:p>
        </w:tc>
      </w:tr>
      <w:tr w:rsidR="00CE0917" w14:paraId="5CCE7BA8" w14:textId="77777777" w:rsidTr="00C818F8">
        <w:trPr>
          <w:trHeight w:val="935"/>
        </w:trPr>
        <w:tc>
          <w:tcPr>
            <w:tcW w:w="2156" w:type="dxa"/>
          </w:tcPr>
          <w:p w14:paraId="74E451A3" w14:textId="77777777" w:rsidR="00CE0917" w:rsidRPr="00C818F8" w:rsidRDefault="00CE0917" w:rsidP="00C818F8">
            <w:pPr>
              <w:pStyle w:val="TableParagraph"/>
              <w:spacing w:before="10" w:after="10"/>
              <w:rPr>
                <w:rFonts w:ascii="Times New Roman"/>
                <w:sz w:val="16"/>
                <w:szCs w:val="16"/>
              </w:rPr>
            </w:pPr>
          </w:p>
        </w:tc>
        <w:tc>
          <w:tcPr>
            <w:tcW w:w="2521" w:type="dxa"/>
            <w:vAlign w:val="center"/>
          </w:tcPr>
          <w:p w14:paraId="761CC9B5" w14:textId="77777777" w:rsidR="00CE0917" w:rsidRDefault="00CE0917" w:rsidP="00C818F8">
            <w:pPr>
              <w:pStyle w:val="TableParagraph"/>
              <w:spacing w:before="20" w:after="20"/>
              <w:ind w:left="107"/>
              <w:rPr>
                <w:sz w:val="20"/>
              </w:rPr>
            </w:pPr>
            <w:r>
              <w:rPr>
                <w:sz w:val="20"/>
              </w:rPr>
              <w:t>School Administrator</w:t>
            </w:r>
          </w:p>
        </w:tc>
        <w:tc>
          <w:tcPr>
            <w:tcW w:w="6121" w:type="dxa"/>
            <w:vAlign w:val="center"/>
          </w:tcPr>
          <w:p w14:paraId="49730962" w14:textId="77777777" w:rsidR="00CE0917" w:rsidRDefault="00CE0917" w:rsidP="00C818F8">
            <w:pPr>
              <w:pStyle w:val="TableParagraph"/>
              <w:numPr>
                <w:ilvl w:val="0"/>
                <w:numId w:val="22"/>
              </w:numPr>
              <w:tabs>
                <w:tab w:val="left" w:pos="466"/>
                <w:tab w:val="left" w:pos="467"/>
              </w:tabs>
              <w:spacing w:before="20" w:after="20" w:line="244" w:lineRule="exact"/>
              <w:ind w:hanging="361"/>
              <w:rPr>
                <w:sz w:val="20"/>
              </w:rPr>
            </w:pPr>
            <w:r>
              <w:rPr>
                <w:sz w:val="20"/>
              </w:rPr>
              <w:t>School leadership and community</w:t>
            </w:r>
            <w:r>
              <w:rPr>
                <w:spacing w:val="-4"/>
                <w:sz w:val="20"/>
              </w:rPr>
              <w:t xml:space="preserve"> </w:t>
            </w:r>
            <w:r>
              <w:rPr>
                <w:sz w:val="20"/>
              </w:rPr>
              <w:t>liaison</w:t>
            </w:r>
          </w:p>
          <w:p w14:paraId="5D3BCC57" w14:textId="4684A699" w:rsidR="00CE0917" w:rsidRDefault="00CE0917" w:rsidP="00C818F8">
            <w:pPr>
              <w:pStyle w:val="TableParagraph"/>
              <w:numPr>
                <w:ilvl w:val="0"/>
                <w:numId w:val="22"/>
              </w:numPr>
              <w:tabs>
                <w:tab w:val="left" w:pos="466"/>
                <w:tab w:val="left" w:pos="467"/>
              </w:tabs>
              <w:spacing w:before="20" w:after="20"/>
              <w:ind w:left="466" w:right="177"/>
              <w:rPr>
                <w:sz w:val="20"/>
              </w:rPr>
            </w:pPr>
            <w:r>
              <w:rPr>
                <w:sz w:val="20"/>
              </w:rPr>
              <w:t>Assistance with overall academy operations – action</w:t>
            </w:r>
            <w:r>
              <w:rPr>
                <w:spacing w:val="-19"/>
                <w:sz w:val="20"/>
              </w:rPr>
              <w:t xml:space="preserve"> </w:t>
            </w:r>
            <w:r>
              <w:rPr>
                <w:sz w:val="20"/>
              </w:rPr>
              <w:t>planning, progress monitoring, and career-</w:t>
            </w:r>
            <w:r w:rsidR="00582FAF">
              <w:rPr>
                <w:sz w:val="20"/>
              </w:rPr>
              <w:t>pathway</w:t>
            </w:r>
            <w:r>
              <w:rPr>
                <w:spacing w:val="-2"/>
                <w:sz w:val="20"/>
              </w:rPr>
              <w:t xml:space="preserve"> </w:t>
            </w:r>
            <w:r>
              <w:rPr>
                <w:sz w:val="20"/>
              </w:rPr>
              <w:t>integration</w:t>
            </w:r>
          </w:p>
          <w:p w14:paraId="5A1B1A58" w14:textId="77777777" w:rsidR="00CE0917" w:rsidRDefault="00CE0917" w:rsidP="00C818F8">
            <w:pPr>
              <w:pStyle w:val="TableParagraph"/>
              <w:numPr>
                <w:ilvl w:val="0"/>
                <w:numId w:val="22"/>
              </w:numPr>
              <w:tabs>
                <w:tab w:val="left" w:pos="466"/>
                <w:tab w:val="left" w:pos="467"/>
              </w:tabs>
              <w:spacing w:before="20" w:after="20" w:line="243" w:lineRule="exact"/>
              <w:ind w:hanging="361"/>
              <w:rPr>
                <w:sz w:val="20"/>
              </w:rPr>
            </w:pPr>
            <w:r>
              <w:rPr>
                <w:sz w:val="20"/>
              </w:rPr>
              <w:t>School-based resources, funding, and community</w:t>
            </w:r>
            <w:r>
              <w:rPr>
                <w:spacing w:val="-14"/>
                <w:sz w:val="20"/>
              </w:rPr>
              <w:t xml:space="preserve"> </w:t>
            </w:r>
            <w:r>
              <w:rPr>
                <w:sz w:val="20"/>
              </w:rPr>
              <w:t>advocacy</w:t>
            </w:r>
          </w:p>
        </w:tc>
      </w:tr>
      <w:tr w:rsidR="00CE0917" w14:paraId="0FF5D7F5" w14:textId="77777777" w:rsidTr="00C818F8">
        <w:trPr>
          <w:trHeight w:val="1493"/>
        </w:trPr>
        <w:tc>
          <w:tcPr>
            <w:tcW w:w="2156" w:type="dxa"/>
          </w:tcPr>
          <w:p w14:paraId="786AC620" w14:textId="77777777" w:rsidR="00CE0917" w:rsidRPr="00C818F8" w:rsidRDefault="00CE0917" w:rsidP="00C818F8">
            <w:pPr>
              <w:pStyle w:val="TableParagraph"/>
              <w:spacing w:before="10" w:after="10"/>
              <w:rPr>
                <w:rFonts w:ascii="Times New Roman"/>
                <w:sz w:val="16"/>
                <w:szCs w:val="16"/>
              </w:rPr>
            </w:pPr>
          </w:p>
        </w:tc>
        <w:tc>
          <w:tcPr>
            <w:tcW w:w="2521" w:type="dxa"/>
            <w:vAlign w:val="center"/>
          </w:tcPr>
          <w:p w14:paraId="333FC19F" w14:textId="61B6BEA7" w:rsidR="00CE0917" w:rsidRDefault="00CE0917" w:rsidP="00C818F8">
            <w:pPr>
              <w:pStyle w:val="TableParagraph"/>
              <w:spacing w:before="20" w:after="20"/>
              <w:ind w:left="107"/>
              <w:rPr>
                <w:sz w:val="20"/>
              </w:rPr>
            </w:pPr>
            <w:r>
              <w:rPr>
                <w:sz w:val="20"/>
              </w:rPr>
              <w:t xml:space="preserve">Academy </w:t>
            </w:r>
            <w:r w:rsidR="00C818F8">
              <w:rPr>
                <w:sz w:val="20"/>
              </w:rPr>
              <w:t>Lead</w:t>
            </w:r>
          </w:p>
          <w:p w14:paraId="2FF3BE50" w14:textId="77777777" w:rsidR="00CE0917" w:rsidRDefault="00CE0917" w:rsidP="00C818F8">
            <w:pPr>
              <w:pStyle w:val="TableParagraph"/>
              <w:spacing w:before="20" w:after="20"/>
              <w:ind w:left="107"/>
              <w:rPr>
                <w:sz w:val="20"/>
              </w:rPr>
            </w:pPr>
            <w:r>
              <w:rPr>
                <w:sz w:val="20"/>
              </w:rPr>
              <w:t>(non-administration)</w:t>
            </w:r>
          </w:p>
        </w:tc>
        <w:tc>
          <w:tcPr>
            <w:tcW w:w="6121" w:type="dxa"/>
            <w:vAlign w:val="center"/>
          </w:tcPr>
          <w:p w14:paraId="34D8DCD4" w14:textId="77777777" w:rsidR="00CE0917" w:rsidRDefault="00CE0917" w:rsidP="00C818F8">
            <w:pPr>
              <w:pStyle w:val="TableParagraph"/>
              <w:numPr>
                <w:ilvl w:val="0"/>
                <w:numId w:val="21"/>
              </w:numPr>
              <w:tabs>
                <w:tab w:val="left" w:pos="466"/>
                <w:tab w:val="left" w:pos="467"/>
              </w:tabs>
              <w:spacing w:before="20" w:after="20" w:line="244" w:lineRule="exact"/>
              <w:ind w:hanging="361"/>
              <w:rPr>
                <w:sz w:val="20"/>
              </w:rPr>
            </w:pPr>
            <w:r>
              <w:rPr>
                <w:sz w:val="20"/>
              </w:rPr>
              <w:t>Academy role</w:t>
            </w:r>
            <w:r>
              <w:rPr>
                <w:spacing w:val="-2"/>
                <w:sz w:val="20"/>
              </w:rPr>
              <w:t xml:space="preserve"> </w:t>
            </w:r>
            <w:r>
              <w:rPr>
                <w:sz w:val="20"/>
              </w:rPr>
              <w:t>model</w:t>
            </w:r>
          </w:p>
          <w:p w14:paraId="7E9C7BB7" w14:textId="77777777" w:rsidR="00CE0917" w:rsidRDefault="00CE0917" w:rsidP="00C818F8">
            <w:pPr>
              <w:pStyle w:val="TableParagraph"/>
              <w:numPr>
                <w:ilvl w:val="0"/>
                <w:numId w:val="21"/>
              </w:numPr>
              <w:tabs>
                <w:tab w:val="left" w:pos="466"/>
                <w:tab w:val="left" w:pos="467"/>
              </w:tabs>
              <w:spacing w:before="20" w:after="20"/>
              <w:ind w:left="466" w:right="369"/>
              <w:rPr>
                <w:sz w:val="20"/>
              </w:rPr>
            </w:pPr>
            <w:r>
              <w:rPr>
                <w:sz w:val="20"/>
              </w:rPr>
              <w:t>Program coordination and leadership, advocacy, and</w:t>
            </w:r>
            <w:r>
              <w:rPr>
                <w:spacing w:val="-32"/>
                <w:sz w:val="20"/>
              </w:rPr>
              <w:t xml:space="preserve"> </w:t>
            </w:r>
            <w:r>
              <w:rPr>
                <w:sz w:val="20"/>
              </w:rPr>
              <w:t>overall management of the academy</w:t>
            </w:r>
            <w:r>
              <w:rPr>
                <w:spacing w:val="-3"/>
                <w:sz w:val="20"/>
              </w:rPr>
              <w:t xml:space="preserve"> </w:t>
            </w:r>
            <w:r>
              <w:rPr>
                <w:sz w:val="20"/>
              </w:rPr>
              <w:t>program</w:t>
            </w:r>
          </w:p>
          <w:p w14:paraId="54431F5A" w14:textId="77777777" w:rsidR="00CE0917" w:rsidRDefault="00CE0917" w:rsidP="00C818F8">
            <w:pPr>
              <w:pStyle w:val="TableParagraph"/>
              <w:numPr>
                <w:ilvl w:val="0"/>
                <w:numId w:val="21"/>
              </w:numPr>
              <w:tabs>
                <w:tab w:val="left" w:pos="466"/>
                <w:tab w:val="left" w:pos="467"/>
              </w:tabs>
              <w:spacing w:before="20" w:after="20" w:line="242" w:lineRule="exact"/>
              <w:ind w:hanging="361"/>
              <w:rPr>
                <w:sz w:val="20"/>
              </w:rPr>
            </w:pPr>
            <w:r>
              <w:rPr>
                <w:sz w:val="20"/>
              </w:rPr>
              <w:t>Coordination/collaboration with</w:t>
            </w:r>
            <w:r>
              <w:rPr>
                <w:spacing w:val="-1"/>
                <w:sz w:val="20"/>
              </w:rPr>
              <w:t xml:space="preserve"> </w:t>
            </w:r>
            <w:r>
              <w:rPr>
                <w:sz w:val="20"/>
              </w:rPr>
              <w:t>counselors</w:t>
            </w:r>
          </w:p>
          <w:p w14:paraId="2E16B3E9" w14:textId="77777777" w:rsidR="00CE0917" w:rsidRDefault="00CE0917" w:rsidP="00C818F8">
            <w:pPr>
              <w:pStyle w:val="TableParagraph"/>
              <w:numPr>
                <w:ilvl w:val="0"/>
                <w:numId w:val="21"/>
              </w:numPr>
              <w:tabs>
                <w:tab w:val="left" w:pos="466"/>
                <w:tab w:val="left" w:pos="467"/>
              </w:tabs>
              <w:spacing w:before="20" w:after="20" w:line="242" w:lineRule="exact"/>
              <w:ind w:hanging="361"/>
              <w:rPr>
                <w:sz w:val="20"/>
              </w:rPr>
            </w:pPr>
            <w:r>
              <w:rPr>
                <w:sz w:val="20"/>
              </w:rPr>
              <w:t>Liaison with NAF, district, and school</w:t>
            </w:r>
            <w:r>
              <w:rPr>
                <w:spacing w:val="-13"/>
                <w:sz w:val="20"/>
              </w:rPr>
              <w:t xml:space="preserve"> </w:t>
            </w:r>
            <w:r>
              <w:rPr>
                <w:sz w:val="20"/>
              </w:rPr>
              <w:t>administration</w:t>
            </w:r>
          </w:p>
          <w:p w14:paraId="3800C0EB" w14:textId="77777777" w:rsidR="00CE0917" w:rsidRDefault="00CE0917" w:rsidP="00C818F8">
            <w:pPr>
              <w:pStyle w:val="TableParagraph"/>
              <w:numPr>
                <w:ilvl w:val="0"/>
                <w:numId w:val="21"/>
              </w:numPr>
              <w:tabs>
                <w:tab w:val="left" w:pos="466"/>
                <w:tab w:val="left" w:pos="467"/>
              </w:tabs>
              <w:spacing w:before="20" w:after="20" w:line="244" w:lineRule="exact"/>
              <w:ind w:hanging="361"/>
              <w:rPr>
                <w:sz w:val="20"/>
              </w:rPr>
            </w:pPr>
            <w:r>
              <w:rPr>
                <w:sz w:val="20"/>
              </w:rPr>
              <w:t>Responsible for NAF deadlines and</w:t>
            </w:r>
            <w:r>
              <w:rPr>
                <w:spacing w:val="-7"/>
                <w:sz w:val="20"/>
              </w:rPr>
              <w:t xml:space="preserve"> </w:t>
            </w:r>
            <w:r>
              <w:rPr>
                <w:sz w:val="20"/>
              </w:rPr>
              <w:t>deliverables</w:t>
            </w:r>
          </w:p>
        </w:tc>
      </w:tr>
      <w:tr w:rsidR="00CE0917" w14:paraId="0639D195" w14:textId="77777777" w:rsidTr="00C818F8">
        <w:trPr>
          <w:trHeight w:val="530"/>
        </w:trPr>
        <w:tc>
          <w:tcPr>
            <w:tcW w:w="2156" w:type="dxa"/>
          </w:tcPr>
          <w:p w14:paraId="656A8AA6" w14:textId="77777777" w:rsidR="00CE0917" w:rsidRPr="00C818F8" w:rsidRDefault="00CE0917" w:rsidP="00C818F8">
            <w:pPr>
              <w:pStyle w:val="TableParagraph"/>
              <w:spacing w:before="10" w:after="10"/>
              <w:rPr>
                <w:rFonts w:ascii="Times New Roman"/>
                <w:sz w:val="16"/>
                <w:szCs w:val="16"/>
              </w:rPr>
            </w:pPr>
          </w:p>
        </w:tc>
        <w:tc>
          <w:tcPr>
            <w:tcW w:w="2521" w:type="dxa"/>
            <w:vAlign w:val="center"/>
          </w:tcPr>
          <w:p w14:paraId="4355E86F" w14:textId="77777777" w:rsidR="00CE0917" w:rsidRDefault="00CE0917" w:rsidP="00C818F8">
            <w:pPr>
              <w:pStyle w:val="TableParagraph"/>
              <w:spacing w:before="20" w:after="20"/>
              <w:ind w:left="107"/>
              <w:rPr>
                <w:sz w:val="20"/>
              </w:rPr>
            </w:pPr>
            <w:r>
              <w:rPr>
                <w:sz w:val="20"/>
              </w:rPr>
              <w:t>Work-Based Learning (WBL) Coordinator</w:t>
            </w:r>
          </w:p>
        </w:tc>
        <w:tc>
          <w:tcPr>
            <w:tcW w:w="6121" w:type="dxa"/>
            <w:vAlign w:val="center"/>
          </w:tcPr>
          <w:p w14:paraId="51C2B3E7" w14:textId="77777777" w:rsidR="00CE0917" w:rsidRDefault="00CE0917" w:rsidP="00C818F8">
            <w:pPr>
              <w:pStyle w:val="TableParagraph"/>
              <w:numPr>
                <w:ilvl w:val="0"/>
                <w:numId w:val="20"/>
              </w:numPr>
              <w:tabs>
                <w:tab w:val="left" w:pos="466"/>
                <w:tab w:val="left" w:pos="467"/>
              </w:tabs>
              <w:spacing w:before="20" w:after="20" w:line="244" w:lineRule="exact"/>
              <w:ind w:hanging="361"/>
              <w:rPr>
                <w:sz w:val="20"/>
              </w:rPr>
            </w:pPr>
            <w:r>
              <w:rPr>
                <w:sz w:val="20"/>
              </w:rPr>
              <w:t>Liaison with civic, business, and school</w:t>
            </w:r>
            <w:r>
              <w:rPr>
                <w:spacing w:val="-9"/>
                <w:sz w:val="20"/>
              </w:rPr>
              <w:t xml:space="preserve"> </w:t>
            </w:r>
            <w:r>
              <w:rPr>
                <w:sz w:val="20"/>
              </w:rPr>
              <w:t>communities</w:t>
            </w:r>
          </w:p>
          <w:p w14:paraId="357C8CFF" w14:textId="77777777" w:rsidR="00CE0917" w:rsidRDefault="00CE0917" w:rsidP="00C818F8">
            <w:pPr>
              <w:pStyle w:val="TableParagraph"/>
              <w:numPr>
                <w:ilvl w:val="0"/>
                <w:numId w:val="20"/>
              </w:numPr>
              <w:tabs>
                <w:tab w:val="left" w:pos="466"/>
                <w:tab w:val="left" w:pos="467"/>
              </w:tabs>
              <w:spacing w:before="20" w:after="20" w:line="244" w:lineRule="exact"/>
              <w:ind w:hanging="361"/>
              <w:rPr>
                <w:sz w:val="20"/>
              </w:rPr>
            </w:pPr>
            <w:r>
              <w:rPr>
                <w:sz w:val="20"/>
              </w:rPr>
              <w:t>Oversees WBL program and</w:t>
            </w:r>
            <w:r>
              <w:rPr>
                <w:spacing w:val="-5"/>
                <w:sz w:val="20"/>
              </w:rPr>
              <w:t xml:space="preserve"> </w:t>
            </w:r>
            <w:r>
              <w:rPr>
                <w:sz w:val="20"/>
              </w:rPr>
              <w:t>internships</w:t>
            </w:r>
          </w:p>
        </w:tc>
      </w:tr>
      <w:tr w:rsidR="00CE0917" w14:paraId="577F6930" w14:textId="77777777" w:rsidTr="00C818F8">
        <w:trPr>
          <w:trHeight w:val="822"/>
        </w:trPr>
        <w:tc>
          <w:tcPr>
            <w:tcW w:w="2156" w:type="dxa"/>
          </w:tcPr>
          <w:p w14:paraId="7329E46B" w14:textId="77777777" w:rsidR="00CE0917" w:rsidRPr="00C818F8" w:rsidRDefault="00CE0917" w:rsidP="00C818F8">
            <w:pPr>
              <w:pStyle w:val="TableParagraph"/>
              <w:spacing w:before="10" w:after="10"/>
              <w:rPr>
                <w:rFonts w:ascii="Times New Roman"/>
                <w:sz w:val="16"/>
                <w:szCs w:val="16"/>
              </w:rPr>
            </w:pPr>
          </w:p>
        </w:tc>
        <w:tc>
          <w:tcPr>
            <w:tcW w:w="2521" w:type="dxa"/>
            <w:vAlign w:val="center"/>
          </w:tcPr>
          <w:p w14:paraId="292CCBEB" w14:textId="77777777" w:rsidR="00CE0917" w:rsidRDefault="00CE0917" w:rsidP="00C818F8">
            <w:pPr>
              <w:pStyle w:val="TableParagraph"/>
              <w:spacing w:before="20" w:after="20"/>
              <w:ind w:left="112"/>
              <w:rPr>
                <w:sz w:val="20"/>
              </w:rPr>
            </w:pPr>
            <w:r>
              <w:rPr>
                <w:sz w:val="20"/>
              </w:rPr>
              <w:t>College and Career Coordinator</w:t>
            </w:r>
          </w:p>
        </w:tc>
        <w:tc>
          <w:tcPr>
            <w:tcW w:w="6121" w:type="dxa"/>
            <w:vAlign w:val="center"/>
          </w:tcPr>
          <w:p w14:paraId="3697B157" w14:textId="77777777" w:rsidR="00CE0917" w:rsidRDefault="00CE0917" w:rsidP="00C818F8">
            <w:pPr>
              <w:pStyle w:val="TableParagraph"/>
              <w:numPr>
                <w:ilvl w:val="0"/>
                <w:numId w:val="19"/>
              </w:numPr>
              <w:tabs>
                <w:tab w:val="left" w:pos="466"/>
                <w:tab w:val="left" w:pos="467"/>
              </w:tabs>
              <w:spacing w:before="20" w:after="20" w:line="244" w:lineRule="exact"/>
              <w:ind w:hanging="361"/>
              <w:rPr>
                <w:sz w:val="20"/>
              </w:rPr>
            </w:pPr>
            <w:r>
              <w:rPr>
                <w:sz w:val="20"/>
              </w:rPr>
              <w:t>Liaison with postsecondary</w:t>
            </w:r>
            <w:r>
              <w:rPr>
                <w:spacing w:val="-14"/>
                <w:sz w:val="20"/>
              </w:rPr>
              <w:t xml:space="preserve"> </w:t>
            </w:r>
            <w:r>
              <w:rPr>
                <w:sz w:val="20"/>
              </w:rPr>
              <w:t>institutions</w:t>
            </w:r>
          </w:p>
          <w:p w14:paraId="747B2E92" w14:textId="77777777" w:rsidR="00CE0917" w:rsidRDefault="00CE0917" w:rsidP="00C818F8">
            <w:pPr>
              <w:pStyle w:val="TableParagraph"/>
              <w:numPr>
                <w:ilvl w:val="0"/>
                <w:numId w:val="19"/>
              </w:numPr>
              <w:tabs>
                <w:tab w:val="left" w:pos="466"/>
                <w:tab w:val="left" w:pos="467"/>
              </w:tabs>
              <w:spacing w:before="20" w:after="20" w:line="242" w:lineRule="exact"/>
              <w:ind w:hanging="361"/>
              <w:rPr>
                <w:sz w:val="20"/>
              </w:rPr>
            </w:pPr>
            <w:r>
              <w:rPr>
                <w:sz w:val="20"/>
              </w:rPr>
              <w:t>Oversees college and career</w:t>
            </w:r>
            <w:r>
              <w:rPr>
                <w:spacing w:val="-14"/>
                <w:sz w:val="20"/>
              </w:rPr>
              <w:t xml:space="preserve"> </w:t>
            </w:r>
            <w:r>
              <w:rPr>
                <w:sz w:val="20"/>
              </w:rPr>
              <w:t>programs</w:t>
            </w:r>
          </w:p>
          <w:p w14:paraId="34B67A52" w14:textId="6047F116" w:rsidR="00CE0917" w:rsidRDefault="00CE0917" w:rsidP="00C818F8">
            <w:pPr>
              <w:pStyle w:val="TableParagraph"/>
              <w:numPr>
                <w:ilvl w:val="0"/>
                <w:numId w:val="19"/>
              </w:numPr>
              <w:tabs>
                <w:tab w:val="left" w:pos="466"/>
                <w:tab w:val="left" w:pos="467"/>
              </w:tabs>
              <w:spacing w:before="20" w:after="20" w:line="244" w:lineRule="exact"/>
              <w:ind w:hanging="361"/>
              <w:rPr>
                <w:sz w:val="20"/>
              </w:rPr>
            </w:pPr>
            <w:r>
              <w:rPr>
                <w:sz w:val="20"/>
              </w:rPr>
              <w:t xml:space="preserve">Monitor </w:t>
            </w:r>
            <w:r w:rsidR="00582FAF">
              <w:rPr>
                <w:sz w:val="20"/>
              </w:rPr>
              <w:t>learners</w:t>
            </w:r>
            <w:r>
              <w:rPr>
                <w:sz w:val="20"/>
              </w:rPr>
              <w:t>’ individualized college and career</w:t>
            </w:r>
            <w:r>
              <w:rPr>
                <w:spacing w:val="-14"/>
                <w:sz w:val="20"/>
              </w:rPr>
              <w:t xml:space="preserve"> </w:t>
            </w:r>
            <w:r>
              <w:rPr>
                <w:sz w:val="20"/>
              </w:rPr>
              <w:t>plans</w:t>
            </w:r>
          </w:p>
        </w:tc>
      </w:tr>
      <w:tr w:rsidR="00CE0917" w14:paraId="5ADCB4A9" w14:textId="77777777" w:rsidTr="00C818F8">
        <w:trPr>
          <w:trHeight w:val="737"/>
        </w:trPr>
        <w:tc>
          <w:tcPr>
            <w:tcW w:w="2156" w:type="dxa"/>
          </w:tcPr>
          <w:p w14:paraId="4DF348A1" w14:textId="77777777" w:rsidR="00CE0917" w:rsidRPr="00C818F8" w:rsidRDefault="00CE0917" w:rsidP="00C818F8">
            <w:pPr>
              <w:pStyle w:val="TableParagraph"/>
              <w:spacing w:before="10" w:after="10"/>
              <w:rPr>
                <w:rFonts w:ascii="Times New Roman"/>
                <w:sz w:val="16"/>
                <w:szCs w:val="16"/>
              </w:rPr>
            </w:pPr>
          </w:p>
        </w:tc>
        <w:tc>
          <w:tcPr>
            <w:tcW w:w="2521" w:type="dxa"/>
            <w:vAlign w:val="center"/>
          </w:tcPr>
          <w:p w14:paraId="09361B70" w14:textId="271BBD5E" w:rsidR="00CE0917" w:rsidRDefault="00CE0917" w:rsidP="00C818F8">
            <w:pPr>
              <w:pStyle w:val="TableParagraph"/>
              <w:spacing w:before="20" w:after="20"/>
              <w:ind w:left="107"/>
              <w:rPr>
                <w:sz w:val="20"/>
              </w:rPr>
            </w:pPr>
            <w:r>
              <w:rPr>
                <w:sz w:val="20"/>
              </w:rPr>
              <w:t>Career-</w:t>
            </w:r>
            <w:r w:rsidR="00582FAF">
              <w:rPr>
                <w:sz w:val="20"/>
              </w:rPr>
              <w:t>Pathway Educator</w:t>
            </w:r>
          </w:p>
        </w:tc>
        <w:tc>
          <w:tcPr>
            <w:tcW w:w="6121" w:type="dxa"/>
            <w:vAlign w:val="center"/>
          </w:tcPr>
          <w:p w14:paraId="7BC74E15" w14:textId="1B5E4B7D" w:rsidR="00CE0917" w:rsidRDefault="00CE0917" w:rsidP="00C818F8">
            <w:pPr>
              <w:pStyle w:val="TableParagraph"/>
              <w:numPr>
                <w:ilvl w:val="0"/>
                <w:numId w:val="18"/>
              </w:numPr>
              <w:tabs>
                <w:tab w:val="left" w:pos="466"/>
                <w:tab w:val="left" w:pos="467"/>
              </w:tabs>
              <w:spacing w:before="20" w:after="20" w:line="244" w:lineRule="exact"/>
              <w:ind w:hanging="361"/>
              <w:rPr>
                <w:sz w:val="20"/>
              </w:rPr>
            </w:pPr>
            <w:r>
              <w:rPr>
                <w:sz w:val="20"/>
              </w:rPr>
              <w:t>Career-</w:t>
            </w:r>
            <w:r w:rsidR="00582FAF">
              <w:rPr>
                <w:sz w:val="20"/>
              </w:rPr>
              <w:t>pathway</w:t>
            </w:r>
            <w:r>
              <w:rPr>
                <w:sz w:val="20"/>
              </w:rPr>
              <w:t xml:space="preserve"> expertise with field</w:t>
            </w:r>
            <w:r>
              <w:rPr>
                <w:spacing w:val="-5"/>
                <w:sz w:val="20"/>
              </w:rPr>
              <w:t xml:space="preserve"> </w:t>
            </w:r>
            <w:r>
              <w:rPr>
                <w:sz w:val="20"/>
              </w:rPr>
              <w:t>experience</w:t>
            </w:r>
          </w:p>
          <w:p w14:paraId="280B76E3" w14:textId="5E80F517" w:rsidR="00CE0917" w:rsidRDefault="00CE0917" w:rsidP="00C818F8">
            <w:pPr>
              <w:pStyle w:val="TableParagraph"/>
              <w:numPr>
                <w:ilvl w:val="0"/>
                <w:numId w:val="18"/>
              </w:numPr>
              <w:tabs>
                <w:tab w:val="left" w:pos="466"/>
                <w:tab w:val="left" w:pos="467"/>
              </w:tabs>
              <w:spacing w:before="20" w:after="20" w:line="244" w:lineRule="exact"/>
              <w:ind w:hanging="361"/>
              <w:rPr>
                <w:sz w:val="20"/>
              </w:rPr>
            </w:pPr>
            <w:r>
              <w:rPr>
                <w:sz w:val="20"/>
              </w:rPr>
              <w:t xml:space="preserve">Integration </w:t>
            </w:r>
            <w:r w:rsidR="00C818F8">
              <w:rPr>
                <w:sz w:val="20"/>
              </w:rPr>
              <w:t>through</w:t>
            </w:r>
            <w:r>
              <w:rPr>
                <w:sz w:val="20"/>
              </w:rPr>
              <w:t xml:space="preserve"> </w:t>
            </w:r>
            <w:r w:rsidR="00C818F8">
              <w:rPr>
                <w:sz w:val="20"/>
              </w:rPr>
              <w:t xml:space="preserve">authentic </w:t>
            </w:r>
            <w:r>
              <w:rPr>
                <w:sz w:val="20"/>
              </w:rPr>
              <w:t xml:space="preserve">project </w:t>
            </w:r>
            <w:r w:rsidR="00C818F8">
              <w:rPr>
                <w:sz w:val="20"/>
              </w:rPr>
              <w:t xml:space="preserve">learning experiences </w:t>
            </w:r>
            <w:r>
              <w:rPr>
                <w:sz w:val="20"/>
              </w:rPr>
              <w:t>and work-based learning</w:t>
            </w:r>
            <w:r>
              <w:rPr>
                <w:spacing w:val="-12"/>
                <w:sz w:val="20"/>
              </w:rPr>
              <w:t xml:space="preserve"> </w:t>
            </w:r>
            <w:r>
              <w:rPr>
                <w:sz w:val="20"/>
              </w:rPr>
              <w:t>strategies</w:t>
            </w:r>
          </w:p>
        </w:tc>
      </w:tr>
      <w:tr w:rsidR="00CE0917" w14:paraId="0844E8C3" w14:textId="77777777" w:rsidTr="00C818F8">
        <w:trPr>
          <w:trHeight w:val="476"/>
        </w:trPr>
        <w:tc>
          <w:tcPr>
            <w:tcW w:w="2156" w:type="dxa"/>
          </w:tcPr>
          <w:p w14:paraId="600B9B33" w14:textId="77777777" w:rsidR="00CE0917" w:rsidRPr="00C818F8" w:rsidRDefault="00CE0917" w:rsidP="00C818F8">
            <w:pPr>
              <w:pStyle w:val="TableParagraph"/>
              <w:spacing w:before="10" w:after="10"/>
              <w:rPr>
                <w:rFonts w:ascii="Times New Roman"/>
                <w:sz w:val="16"/>
                <w:szCs w:val="16"/>
              </w:rPr>
            </w:pPr>
          </w:p>
        </w:tc>
        <w:tc>
          <w:tcPr>
            <w:tcW w:w="2521" w:type="dxa"/>
            <w:vAlign w:val="center"/>
          </w:tcPr>
          <w:p w14:paraId="384DCB45" w14:textId="1A992457" w:rsidR="00CE0917" w:rsidRDefault="00CE0917" w:rsidP="00C818F8">
            <w:pPr>
              <w:pStyle w:val="TableParagraph"/>
              <w:spacing w:before="20" w:after="20"/>
              <w:ind w:left="107"/>
              <w:rPr>
                <w:sz w:val="20"/>
              </w:rPr>
            </w:pPr>
            <w:r>
              <w:rPr>
                <w:sz w:val="20"/>
              </w:rPr>
              <w:t xml:space="preserve">Core-Content </w:t>
            </w:r>
            <w:r w:rsidR="00582FAF">
              <w:rPr>
                <w:sz w:val="20"/>
              </w:rPr>
              <w:t>Educator</w:t>
            </w:r>
            <w:r>
              <w:rPr>
                <w:sz w:val="20"/>
              </w:rPr>
              <w:t xml:space="preserve"> (one per core subject)</w:t>
            </w:r>
          </w:p>
        </w:tc>
        <w:tc>
          <w:tcPr>
            <w:tcW w:w="6121" w:type="dxa"/>
            <w:vAlign w:val="center"/>
          </w:tcPr>
          <w:p w14:paraId="1B7BE472" w14:textId="77777777" w:rsidR="00CE0917" w:rsidRDefault="00CE0917" w:rsidP="00C818F8">
            <w:pPr>
              <w:pStyle w:val="TableParagraph"/>
              <w:numPr>
                <w:ilvl w:val="0"/>
                <w:numId w:val="17"/>
              </w:numPr>
              <w:tabs>
                <w:tab w:val="left" w:pos="466"/>
                <w:tab w:val="left" w:pos="467"/>
              </w:tabs>
              <w:spacing w:before="20" w:after="20" w:line="244" w:lineRule="exact"/>
              <w:ind w:hanging="361"/>
              <w:rPr>
                <w:sz w:val="20"/>
              </w:rPr>
            </w:pPr>
            <w:r>
              <w:rPr>
                <w:sz w:val="20"/>
              </w:rPr>
              <w:t>Teaching and core-content</w:t>
            </w:r>
            <w:r>
              <w:rPr>
                <w:spacing w:val="1"/>
                <w:sz w:val="20"/>
              </w:rPr>
              <w:t xml:space="preserve"> </w:t>
            </w:r>
            <w:r>
              <w:rPr>
                <w:sz w:val="20"/>
              </w:rPr>
              <w:t>expertise</w:t>
            </w:r>
          </w:p>
          <w:p w14:paraId="7AF79CBD" w14:textId="5B29C186" w:rsidR="00CE0917" w:rsidRDefault="00C818F8" w:rsidP="00C818F8">
            <w:pPr>
              <w:pStyle w:val="TableParagraph"/>
              <w:numPr>
                <w:ilvl w:val="0"/>
                <w:numId w:val="17"/>
              </w:numPr>
              <w:tabs>
                <w:tab w:val="left" w:pos="466"/>
                <w:tab w:val="left" w:pos="467"/>
              </w:tabs>
              <w:spacing w:before="20" w:after="20" w:line="244" w:lineRule="exact"/>
              <w:ind w:hanging="361"/>
              <w:rPr>
                <w:sz w:val="20"/>
              </w:rPr>
            </w:pPr>
            <w:r>
              <w:rPr>
                <w:sz w:val="20"/>
              </w:rPr>
              <w:t>I</w:t>
            </w:r>
            <w:r w:rsidR="00CE0917">
              <w:rPr>
                <w:sz w:val="20"/>
              </w:rPr>
              <w:t xml:space="preserve">ntegration </w:t>
            </w:r>
            <w:r>
              <w:rPr>
                <w:sz w:val="20"/>
              </w:rPr>
              <w:t>through</w:t>
            </w:r>
            <w:r w:rsidR="00CE0917">
              <w:rPr>
                <w:sz w:val="20"/>
              </w:rPr>
              <w:t xml:space="preserve"> </w:t>
            </w:r>
            <w:r>
              <w:rPr>
                <w:sz w:val="20"/>
              </w:rPr>
              <w:t xml:space="preserve">authentic </w:t>
            </w:r>
            <w:r w:rsidR="00CE0917">
              <w:rPr>
                <w:sz w:val="20"/>
              </w:rPr>
              <w:t>project</w:t>
            </w:r>
            <w:r>
              <w:rPr>
                <w:sz w:val="20"/>
              </w:rPr>
              <w:t xml:space="preserve"> learning experiences</w:t>
            </w:r>
          </w:p>
        </w:tc>
      </w:tr>
      <w:tr w:rsidR="00CE0917" w14:paraId="398B0E44" w14:textId="77777777" w:rsidTr="00C818F8">
        <w:trPr>
          <w:trHeight w:val="773"/>
        </w:trPr>
        <w:tc>
          <w:tcPr>
            <w:tcW w:w="2156" w:type="dxa"/>
          </w:tcPr>
          <w:p w14:paraId="56A23C1B" w14:textId="77777777" w:rsidR="00CE0917" w:rsidRPr="00C818F8" w:rsidRDefault="00CE0917" w:rsidP="00C818F8">
            <w:pPr>
              <w:pStyle w:val="TableParagraph"/>
              <w:spacing w:before="10" w:after="10"/>
              <w:rPr>
                <w:rFonts w:ascii="Times New Roman"/>
                <w:sz w:val="16"/>
                <w:szCs w:val="16"/>
              </w:rPr>
            </w:pPr>
          </w:p>
        </w:tc>
        <w:tc>
          <w:tcPr>
            <w:tcW w:w="2521" w:type="dxa"/>
            <w:vAlign w:val="center"/>
          </w:tcPr>
          <w:p w14:paraId="28E8CBA6" w14:textId="77777777" w:rsidR="00CE0917" w:rsidRDefault="00CE0917" w:rsidP="00C818F8">
            <w:pPr>
              <w:pStyle w:val="TableParagraph"/>
              <w:spacing w:before="20" w:after="20"/>
              <w:ind w:left="107"/>
              <w:rPr>
                <w:sz w:val="20"/>
              </w:rPr>
            </w:pPr>
            <w:r>
              <w:rPr>
                <w:sz w:val="20"/>
              </w:rPr>
              <w:t>Counselor</w:t>
            </w:r>
          </w:p>
        </w:tc>
        <w:tc>
          <w:tcPr>
            <w:tcW w:w="6121" w:type="dxa"/>
            <w:vAlign w:val="center"/>
          </w:tcPr>
          <w:p w14:paraId="05D9721B" w14:textId="6D96626D" w:rsidR="00CE0917" w:rsidRDefault="00582FAF" w:rsidP="00C818F8">
            <w:pPr>
              <w:pStyle w:val="TableParagraph"/>
              <w:numPr>
                <w:ilvl w:val="0"/>
                <w:numId w:val="16"/>
              </w:numPr>
              <w:tabs>
                <w:tab w:val="left" w:pos="466"/>
                <w:tab w:val="left" w:pos="467"/>
              </w:tabs>
              <w:spacing w:before="20" w:after="20" w:line="244" w:lineRule="exact"/>
              <w:ind w:hanging="361"/>
              <w:rPr>
                <w:sz w:val="20"/>
              </w:rPr>
            </w:pPr>
            <w:r>
              <w:rPr>
                <w:sz w:val="20"/>
              </w:rPr>
              <w:t>Learner</w:t>
            </w:r>
            <w:r w:rsidR="00CE0917">
              <w:rPr>
                <w:sz w:val="20"/>
              </w:rPr>
              <w:t xml:space="preserve"> supports and</w:t>
            </w:r>
            <w:r w:rsidR="00CE0917">
              <w:rPr>
                <w:spacing w:val="-3"/>
                <w:sz w:val="20"/>
              </w:rPr>
              <w:t xml:space="preserve"> </w:t>
            </w:r>
            <w:r w:rsidR="00CE0917">
              <w:rPr>
                <w:sz w:val="20"/>
              </w:rPr>
              <w:t>interventions</w:t>
            </w:r>
          </w:p>
          <w:p w14:paraId="01FB1E46" w14:textId="15BCA01D" w:rsidR="00CE0917" w:rsidRDefault="00CE0917" w:rsidP="00C818F8">
            <w:pPr>
              <w:pStyle w:val="TableParagraph"/>
              <w:numPr>
                <w:ilvl w:val="0"/>
                <w:numId w:val="16"/>
              </w:numPr>
              <w:tabs>
                <w:tab w:val="left" w:pos="466"/>
                <w:tab w:val="left" w:pos="467"/>
              </w:tabs>
              <w:spacing w:before="20" w:after="20" w:line="242" w:lineRule="exact"/>
              <w:ind w:hanging="361"/>
              <w:rPr>
                <w:sz w:val="20"/>
              </w:rPr>
            </w:pPr>
            <w:r>
              <w:rPr>
                <w:sz w:val="20"/>
              </w:rPr>
              <w:t xml:space="preserve">Analyze school, academy, and </w:t>
            </w:r>
            <w:r w:rsidR="00582FAF">
              <w:rPr>
                <w:sz w:val="20"/>
              </w:rPr>
              <w:t>learner</w:t>
            </w:r>
            <w:r>
              <w:rPr>
                <w:spacing w:val="-6"/>
                <w:sz w:val="20"/>
              </w:rPr>
              <w:t xml:space="preserve"> </w:t>
            </w:r>
            <w:r>
              <w:rPr>
                <w:sz w:val="20"/>
              </w:rPr>
              <w:t>data</w:t>
            </w:r>
          </w:p>
          <w:p w14:paraId="19C51A34" w14:textId="77777777" w:rsidR="00CE0917" w:rsidRDefault="00CE0917" w:rsidP="00C818F8">
            <w:pPr>
              <w:pStyle w:val="TableParagraph"/>
              <w:numPr>
                <w:ilvl w:val="0"/>
                <w:numId w:val="16"/>
              </w:numPr>
              <w:tabs>
                <w:tab w:val="left" w:pos="466"/>
                <w:tab w:val="left" w:pos="467"/>
              </w:tabs>
              <w:spacing w:before="20" w:after="20" w:line="244" w:lineRule="exact"/>
              <w:ind w:hanging="361"/>
              <w:rPr>
                <w:sz w:val="20"/>
              </w:rPr>
            </w:pPr>
            <w:r>
              <w:rPr>
                <w:sz w:val="20"/>
              </w:rPr>
              <w:t>Academic scheduling, advising, and</w:t>
            </w:r>
            <w:r>
              <w:rPr>
                <w:spacing w:val="-6"/>
                <w:sz w:val="20"/>
              </w:rPr>
              <w:t xml:space="preserve"> </w:t>
            </w:r>
            <w:r>
              <w:rPr>
                <w:sz w:val="20"/>
              </w:rPr>
              <w:t>recruiting</w:t>
            </w:r>
          </w:p>
        </w:tc>
      </w:tr>
      <w:tr w:rsidR="00CE0917" w14:paraId="556C37EB" w14:textId="77777777" w:rsidTr="00C818F8">
        <w:trPr>
          <w:trHeight w:val="215"/>
        </w:trPr>
        <w:tc>
          <w:tcPr>
            <w:tcW w:w="2156" w:type="dxa"/>
          </w:tcPr>
          <w:p w14:paraId="26AF1B39" w14:textId="77777777" w:rsidR="00CE0917" w:rsidRPr="00C818F8" w:rsidRDefault="00CE0917" w:rsidP="00C818F8">
            <w:pPr>
              <w:pStyle w:val="TableParagraph"/>
              <w:spacing w:before="10" w:after="10"/>
              <w:rPr>
                <w:rFonts w:ascii="Times New Roman"/>
                <w:sz w:val="16"/>
                <w:szCs w:val="16"/>
              </w:rPr>
            </w:pPr>
          </w:p>
        </w:tc>
        <w:tc>
          <w:tcPr>
            <w:tcW w:w="2521" w:type="dxa"/>
            <w:vAlign w:val="center"/>
          </w:tcPr>
          <w:p w14:paraId="26B42F5A" w14:textId="34D79764" w:rsidR="00CE0917" w:rsidRDefault="00CE0917" w:rsidP="00C818F8">
            <w:pPr>
              <w:pStyle w:val="TableParagraph"/>
              <w:spacing w:before="20" w:after="20"/>
              <w:ind w:left="107"/>
              <w:rPr>
                <w:sz w:val="20"/>
              </w:rPr>
            </w:pPr>
            <w:r>
              <w:rPr>
                <w:sz w:val="20"/>
              </w:rPr>
              <w:t>Academy Parent/</w:t>
            </w:r>
            <w:r w:rsidR="002156A4">
              <w:rPr>
                <w:sz w:val="20"/>
              </w:rPr>
              <w:t>Guardian</w:t>
            </w:r>
          </w:p>
        </w:tc>
        <w:tc>
          <w:tcPr>
            <w:tcW w:w="6121" w:type="dxa"/>
            <w:vAlign w:val="center"/>
          </w:tcPr>
          <w:p w14:paraId="69895AC5" w14:textId="063E0A4D" w:rsidR="00CE0917" w:rsidRDefault="00582FAF" w:rsidP="00C818F8">
            <w:pPr>
              <w:pStyle w:val="TableParagraph"/>
              <w:numPr>
                <w:ilvl w:val="0"/>
                <w:numId w:val="15"/>
              </w:numPr>
              <w:tabs>
                <w:tab w:val="left" w:pos="466"/>
                <w:tab w:val="left" w:pos="467"/>
              </w:tabs>
              <w:spacing w:before="20" w:after="20"/>
              <w:ind w:hanging="361"/>
              <w:rPr>
                <w:sz w:val="20"/>
              </w:rPr>
            </w:pPr>
            <w:r>
              <w:rPr>
                <w:sz w:val="20"/>
              </w:rPr>
              <w:t>Learner</w:t>
            </w:r>
            <w:r w:rsidR="00CE0917">
              <w:rPr>
                <w:sz w:val="20"/>
              </w:rPr>
              <w:t>s’ interests/needs, academy impact, and</w:t>
            </w:r>
            <w:r w:rsidR="00CE0917">
              <w:rPr>
                <w:spacing w:val="-16"/>
                <w:sz w:val="20"/>
              </w:rPr>
              <w:t xml:space="preserve"> </w:t>
            </w:r>
            <w:r w:rsidR="00CE0917">
              <w:rPr>
                <w:sz w:val="20"/>
              </w:rPr>
              <w:t>recruitment</w:t>
            </w:r>
          </w:p>
        </w:tc>
      </w:tr>
      <w:tr w:rsidR="00CE0917" w14:paraId="5C370ACB" w14:textId="77777777" w:rsidTr="00C818F8">
        <w:trPr>
          <w:trHeight w:val="944"/>
        </w:trPr>
        <w:tc>
          <w:tcPr>
            <w:tcW w:w="2156" w:type="dxa"/>
          </w:tcPr>
          <w:p w14:paraId="33AA11FB" w14:textId="77777777" w:rsidR="00CE0917" w:rsidRPr="00C818F8" w:rsidRDefault="00CE0917" w:rsidP="00C818F8">
            <w:pPr>
              <w:pStyle w:val="TableParagraph"/>
              <w:spacing w:before="10" w:after="10"/>
              <w:rPr>
                <w:rFonts w:ascii="Times New Roman"/>
                <w:sz w:val="16"/>
                <w:szCs w:val="16"/>
              </w:rPr>
            </w:pPr>
          </w:p>
        </w:tc>
        <w:tc>
          <w:tcPr>
            <w:tcW w:w="2521" w:type="dxa"/>
            <w:vAlign w:val="center"/>
          </w:tcPr>
          <w:p w14:paraId="1E809B55" w14:textId="39A12724" w:rsidR="00CE0917" w:rsidRDefault="00CE0917" w:rsidP="00C818F8">
            <w:pPr>
              <w:pStyle w:val="TableParagraph"/>
              <w:spacing w:before="20" w:after="20"/>
              <w:ind w:left="107"/>
              <w:rPr>
                <w:sz w:val="20"/>
              </w:rPr>
            </w:pPr>
            <w:r>
              <w:rPr>
                <w:sz w:val="20"/>
              </w:rPr>
              <w:t>Business Partner</w:t>
            </w:r>
          </w:p>
        </w:tc>
        <w:tc>
          <w:tcPr>
            <w:tcW w:w="6121" w:type="dxa"/>
            <w:vAlign w:val="center"/>
          </w:tcPr>
          <w:p w14:paraId="46D3DADA" w14:textId="77777777" w:rsidR="00CE0917" w:rsidRDefault="00CE0917" w:rsidP="00C818F8">
            <w:pPr>
              <w:pStyle w:val="TableParagraph"/>
              <w:numPr>
                <w:ilvl w:val="0"/>
                <w:numId w:val="14"/>
              </w:numPr>
              <w:tabs>
                <w:tab w:val="left" w:pos="466"/>
                <w:tab w:val="left" w:pos="467"/>
              </w:tabs>
              <w:spacing w:before="20" w:after="20" w:line="244" w:lineRule="exact"/>
              <w:ind w:hanging="361"/>
              <w:rPr>
                <w:sz w:val="20"/>
              </w:rPr>
            </w:pPr>
            <w:r>
              <w:rPr>
                <w:sz w:val="20"/>
              </w:rPr>
              <w:t>Resources and</w:t>
            </w:r>
            <w:r>
              <w:rPr>
                <w:spacing w:val="-3"/>
                <w:sz w:val="20"/>
              </w:rPr>
              <w:t xml:space="preserve"> </w:t>
            </w:r>
            <w:r>
              <w:rPr>
                <w:sz w:val="20"/>
              </w:rPr>
              <w:t>internships</w:t>
            </w:r>
          </w:p>
          <w:p w14:paraId="487FC845" w14:textId="7842E42D" w:rsidR="00CE0917" w:rsidRDefault="00CE0917" w:rsidP="00C818F8">
            <w:pPr>
              <w:pStyle w:val="TableParagraph"/>
              <w:numPr>
                <w:ilvl w:val="0"/>
                <w:numId w:val="14"/>
              </w:numPr>
              <w:tabs>
                <w:tab w:val="left" w:pos="466"/>
                <w:tab w:val="left" w:pos="467"/>
              </w:tabs>
              <w:spacing w:before="20" w:after="20" w:line="244" w:lineRule="exact"/>
              <w:ind w:hanging="361"/>
              <w:rPr>
                <w:sz w:val="20"/>
              </w:rPr>
            </w:pPr>
            <w:r>
              <w:rPr>
                <w:sz w:val="20"/>
              </w:rPr>
              <w:t>Business and career-</w:t>
            </w:r>
            <w:r w:rsidR="00582FAF">
              <w:rPr>
                <w:sz w:val="20"/>
              </w:rPr>
              <w:t>pathway</w:t>
            </w:r>
            <w:r>
              <w:rPr>
                <w:sz w:val="20"/>
              </w:rPr>
              <w:t xml:space="preserve"> expertise and</w:t>
            </w:r>
            <w:r>
              <w:rPr>
                <w:spacing w:val="-11"/>
                <w:sz w:val="20"/>
              </w:rPr>
              <w:t xml:space="preserve"> </w:t>
            </w:r>
            <w:r>
              <w:rPr>
                <w:sz w:val="20"/>
              </w:rPr>
              <w:t>opportunities</w:t>
            </w:r>
          </w:p>
          <w:p w14:paraId="6932C832" w14:textId="77777777" w:rsidR="00CE0917" w:rsidRDefault="00CE0917" w:rsidP="00C818F8">
            <w:pPr>
              <w:pStyle w:val="TableParagraph"/>
              <w:numPr>
                <w:ilvl w:val="0"/>
                <w:numId w:val="14"/>
              </w:numPr>
              <w:tabs>
                <w:tab w:val="left" w:pos="466"/>
                <w:tab w:val="left" w:pos="467"/>
              </w:tabs>
              <w:spacing w:before="20" w:after="20" w:line="254" w:lineRule="auto"/>
              <w:ind w:left="466" w:right="660"/>
              <w:rPr>
                <w:sz w:val="20"/>
              </w:rPr>
            </w:pPr>
            <w:r>
              <w:rPr>
                <w:sz w:val="20"/>
              </w:rPr>
              <w:t>Advisory board recruitment and support for learning</w:t>
            </w:r>
            <w:r>
              <w:rPr>
                <w:spacing w:val="-21"/>
                <w:sz w:val="20"/>
              </w:rPr>
              <w:t xml:space="preserve"> </w:t>
            </w:r>
            <w:r>
              <w:rPr>
                <w:sz w:val="20"/>
              </w:rPr>
              <w:t>and sustainability</w:t>
            </w:r>
          </w:p>
        </w:tc>
      </w:tr>
      <w:tr w:rsidR="00CE0917" w14:paraId="65640596" w14:textId="77777777" w:rsidTr="00C818F8">
        <w:trPr>
          <w:trHeight w:val="719"/>
        </w:trPr>
        <w:tc>
          <w:tcPr>
            <w:tcW w:w="2156" w:type="dxa"/>
          </w:tcPr>
          <w:p w14:paraId="46A5E56A" w14:textId="77777777" w:rsidR="00CE0917" w:rsidRPr="00C818F8" w:rsidRDefault="00CE0917" w:rsidP="00C818F8">
            <w:pPr>
              <w:pStyle w:val="TableParagraph"/>
              <w:spacing w:before="10" w:after="10"/>
              <w:rPr>
                <w:rFonts w:ascii="Times New Roman"/>
                <w:sz w:val="16"/>
                <w:szCs w:val="16"/>
              </w:rPr>
            </w:pPr>
          </w:p>
        </w:tc>
        <w:tc>
          <w:tcPr>
            <w:tcW w:w="2521" w:type="dxa"/>
            <w:vAlign w:val="center"/>
          </w:tcPr>
          <w:p w14:paraId="655EDAEA" w14:textId="75D62AE1" w:rsidR="00CE0917" w:rsidRDefault="003B2C4A" w:rsidP="00C818F8">
            <w:pPr>
              <w:pStyle w:val="TableParagraph"/>
              <w:spacing w:before="20" w:after="20"/>
              <w:ind w:left="107" w:right="260"/>
              <w:rPr>
                <w:sz w:val="20"/>
              </w:rPr>
            </w:pPr>
            <w:r>
              <w:rPr>
                <w:sz w:val="20"/>
              </w:rPr>
              <w:t>Community Partner</w:t>
            </w:r>
          </w:p>
        </w:tc>
        <w:tc>
          <w:tcPr>
            <w:tcW w:w="6121" w:type="dxa"/>
            <w:vAlign w:val="center"/>
          </w:tcPr>
          <w:p w14:paraId="030120D2" w14:textId="77777777" w:rsidR="00CE0917" w:rsidRDefault="00CE0917" w:rsidP="00C818F8">
            <w:pPr>
              <w:pStyle w:val="TableParagraph"/>
              <w:numPr>
                <w:ilvl w:val="0"/>
                <w:numId w:val="13"/>
              </w:numPr>
              <w:tabs>
                <w:tab w:val="left" w:pos="466"/>
                <w:tab w:val="left" w:pos="467"/>
              </w:tabs>
              <w:spacing w:before="20" w:after="20" w:line="244" w:lineRule="exact"/>
              <w:ind w:hanging="361"/>
              <w:rPr>
                <w:sz w:val="20"/>
              </w:rPr>
            </w:pPr>
            <w:r>
              <w:rPr>
                <w:sz w:val="20"/>
              </w:rPr>
              <w:t>Community resources, needs, and</w:t>
            </w:r>
            <w:r>
              <w:rPr>
                <w:spacing w:val="-5"/>
                <w:sz w:val="20"/>
              </w:rPr>
              <w:t xml:space="preserve"> </w:t>
            </w:r>
            <w:r>
              <w:rPr>
                <w:sz w:val="20"/>
              </w:rPr>
              <w:t>perspectives</w:t>
            </w:r>
          </w:p>
          <w:p w14:paraId="5D54DBA6" w14:textId="77777777" w:rsidR="00CE0917" w:rsidRDefault="00CE0917" w:rsidP="00C818F8">
            <w:pPr>
              <w:pStyle w:val="TableParagraph"/>
              <w:numPr>
                <w:ilvl w:val="0"/>
                <w:numId w:val="13"/>
              </w:numPr>
              <w:tabs>
                <w:tab w:val="left" w:pos="466"/>
                <w:tab w:val="left" w:pos="467"/>
              </w:tabs>
              <w:spacing w:before="20" w:after="20" w:line="242" w:lineRule="exact"/>
              <w:ind w:hanging="361"/>
              <w:rPr>
                <w:sz w:val="20"/>
              </w:rPr>
            </w:pPr>
            <w:r>
              <w:rPr>
                <w:sz w:val="20"/>
              </w:rPr>
              <w:t>Workforce development needs and</w:t>
            </w:r>
            <w:r>
              <w:rPr>
                <w:spacing w:val="-3"/>
                <w:sz w:val="20"/>
              </w:rPr>
              <w:t xml:space="preserve"> </w:t>
            </w:r>
            <w:r>
              <w:rPr>
                <w:sz w:val="20"/>
              </w:rPr>
              <w:t>opportunities</w:t>
            </w:r>
          </w:p>
          <w:p w14:paraId="1B7B5476" w14:textId="77777777" w:rsidR="00CE0917" w:rsidRDefault="00CE0917" w:rsidP="00C818F8">
            <w:pPr>
              <w:pStyle w:val="TableParagraph"/>
              <w:numPr>
                <w:ilvl w:val="0"/>
                <w:numId w:val="13"/>
              </w:numPr>
              <w:tabs>
                <w:tab w:val="left" w:pos="466"/>
                <w:tab w:val="left" w:pos="467"/>
              </w:tabs>
              <w:spacing w:before="20" w:after="20" w:line="244" w:lineRule="exact"/>
              <w:ind w:hanging="361"/>
              <w:rPr>
                <w:sz w:val="20"/>
              </w:rPr>
            </w:pPr>
            <w:r>
              <w:rPr>
                <w:sz w:val="20"/>
              </w:rPr>
              <w:t>Advisory board recruitment and</w:t>
            </w:r>
            <w:r>
              <w:rPr>
                <w:spacing w:val="-4"/>
                <w:sz w:val="20"/>
              </w:rPr>
              <w:t xml:space="preserve"> </w:t>
            </w:r>
            <w:r>
              <w:rPr>
                <w:sz w:val="20"/>
              </w:rPr>
              <w:t>membership</w:t>
            </w:r>
          </w:p>
        </w:tc>
      </w:tr>
      <w:tr w:rsidR="00CE0917" w14:paraId="06410740" w14:textId="77777777" w:rsidTr="00C818F8">
        <w:trPr>
          <w:trHeight w:val="674"/>
        </w:trPr>
        <w:tc>
          <w:tcPr>
            <w:tcW w:w="2156" w:type="dxa"/>
          </w:tcPr>
          <w:p w14:paraId="493739B6" w14:textId="77777777" w:rsidR="00CE0917" w:rsidRPr="00C818F8" w:rsidRDefault="00CE0917" w:rsidP="00C818F8">
            <w:pPr>
              <w:pStyle w:val="TableParagraph"/>
              <w:spacing w:before="10" w:after="10"/>
              <w:rPr>
                <w:rFonts w:ascii="Times New Roman"/>
                <w:sz w:val="16"/>
                <w:szCs w:val="16"/>
              </w:rPr>
            </w:pPr>
          </w:p>
        </w:tc>
        <w:tc>
          <w:tcPr>
            <w:tcW w:w="2521" w:type="dxa"/>
            <w:vAlign w:val="center"/>
          </w:tcPr>
          <w:p w14:paraId="66ADDC5F" w14:textId="77777777" w:rsidR="00CE0917" w:rsidRDefault="00CE0917" w:rsidP="00C818F8">
            <w:pPr>
              <w:pStyle w:val="TableParagraph"/>
              <w:spacing w:before="20" w:after="20"/>
              <w:ind w:left="116" w:right="179"/>
              <w:rPr>
                <w:sz w:val="20"/>
              </w:rPr>
            </w:pPr>
            <w:r>
              <w:rPr>
                <w:sz w:val="20"/>
              </w:rPr>
              <w:t>Postsecondary Education Partner</w:t>
            </w:r>
          </w:p>
        </w:tc>
        <w:tc>
          <w:tcPr>
            <w:tcW w:w="6121" w:type="dxa"/>
            <w:vAlign w:val="center"/>
          </w:tcPr>
          <w:p w14:paraId="36EC1FE0" w14:textId="540A81AA" w:rsidR="00CE0917" w:rsidRDefault="00CE0917" w:rsidP="00C818F8">
            <w:pPr>
              <w:pStyle w:val="TableParagraph"/>
              <w:numPr>
                <w:ilvl w:val="0"/>
                <w:numId w:val="12"/>
              </w:numPr>
              <w:tabs>
                <w:tab w:val="left" w:pos="466"/>
                <w:tab w:val="left" w:pos="467"/>
              </w:tabs>
              <w:spacing w:before="20" w:after="20" w:line="244" w:lineRule="exact"/>
              <w:ind w:hanging="361"/>
              <w:rPr>
                <w:sz w:val="20"/>
              </w:rPr>
            </w:pPr>
            <w:r>
              <w:rPr>
                <w:sz w:val="20"/>
              </w:rPr>
              <w:t>Academic expectations and career-</w:t>
            </w:r>
            <w:r w:rsidR="00582FAF">
              <w:rPr>
                <w:sz w:val="20"/>
              </w:rPr>
              <w:t>pathway</w:t>
            </w:r>
            <w:r>
              <w:rPr>
                <w:spacing w:val="-3"/>
                <w:sz w:val="20"/>
              </w:rPr>
              <w:t xml:space="preserve"> </w:t>
            </w:r>
            <w:r>
              <w:rPr>
                <w:sz w:val="20"/>
              </w:rPr>
              <w:t>expertise</w:t>
            </w:r>
          </w:p>
          <w:p w14:paraId="1B8F956A" w14:textId="77777777" w:rsidR="00CE0917" w:rsidRDefault="00CE0917" w:rsidP="00C818F8">
            <w:pPr>
              <w:pStyle w:val="TableParagraph"/>
              <w:numPr>
                <w:ilvl w:val="0"/>
                <w:numId w:val="12"/>
              </w:numPr>
              <w:tabs>
                <w:tab w:val="left" w:pos="466"/>
                <w:tab w:val="left" w:pos="467"/>
              </w:tabs>
              <w:spacing w:before="20" w:after="20" w:line="242" w:lineRule="exact"/>
              <w:ind w:hanging="361"/>
              <w:rPr>
                <w:sz w:val="20"/>
              </w:rPr>
            </w:pPr>
            <w:r>
              <w:rPr>
                <w:sz w:val="20"/>
              </w:rPr>
              <w:t>College and career readiness</w:t>
            </w:r>
            <w:r>
              <w:rPr>
                <w:spacing w:val="-5"/>
                <w:sz w:val="20"/>
              </w:rPr>
              <w:t xml:space="preserve"> </w:t>
            </w:r>
            <w:r>
              <w:rPr>
                <w:sz w:val="20"/>
              </w:rPr>
              <w:t>indices</w:t>
            </w:r>
          </w:p>
          <w:p w14:paraId="6E63D075" w14:textId="77777777" w:rsidR="00CE0917" w:rsidRDefault="00CE0917" w:rsidP="00C818F8">
            <w:pPr>
              <w:pStyle w:val="TableParagraph"/>
              <w:numPr>
                <w:ilvl w:val="0"/>
                <w:numId w:val="12"/>
              </w:numPr>
              <w:tabs>
                <w:tab w:val="left" w:pos="466"/>
                <w:tab w:val="left" w:pos="467"/>
              </w:tabs>
              <w:spacing w:before="20" w:after="20" w:line="244" w:lineRule="exact"/>
              <w:ind w:hanging="361"/>
              <w:rPr>
                <w:sz w:val="20"/>
              </w:rPr>
            </w:pPr>
            <w:r>
              <w:rPr>
                <w:sz w:val="20"/>
              </w:rPr>
              <w:t>Advisory board recruitment and</w:t>
            </w:r>
            <w:r>
              <w:rPr>
                <w:spacing w:val="-4"/>
                <w:sz w:val="20"/>
              </w:rPr>
              <w:t xml:space="preserve"> </w:t>
            </w:r>
            <w:r>
              <w:rPr>
                <w:sz w:val="20"/>
              </w:rPr>
              <w:t>membership</w:t>
            </w:r>
          </w:p>
        </w:tc>
      </w:tr>
    </w:tbl>
    <w:p w14:paraId="4D7CA986" w14:textId="77777777" w:rsidR="00CF0A54" w:rsidRDefault="00CF0A54" w:rsidP="00C818F8">
      <w:pPr>
        <w:pStyle w:val="Default"/>
        <w:spacing w:after="160"/>
      </w:pPr>
    </w:p>
    <w:sectPr w:rsidR="00CF0A54" w:rsidSect="00585A9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66CB" w14:textId="77777777" w:rsidR="007F0CEB" w:rsidRDefault="007F0CEB" w:rsidP="00A80891">
      <w:r>
        <w:separator/>
      </w:r>
    </w:p>
  </w:endnote>
  <w:endnote w:type="continuationSeparator" w:id="0">
    <w:p w14:paraId="50C72363" w14:textId="77777777" w:rsidR="007F0CEB" w:rsidRDefault="007F0CEB" w:rsidP="00A8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1E16" w14:textId="77777777" w:rsidR="00BA0FD7" w:rsidRDefault="00BA0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07C0" w14:textId="212D1160" w:rsidR="00BA0FD7" w:rsidRDefault="00BA0F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5D82" w14:textId="77777777" w:rsidR="00BA0FD7" w:rsidRDefault="00BA0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301E" w14:textId="77777777" w:rsidR="007F0CEB" w:rsidRDefault="007F0CEB" w:rsidP="00A80891">
      <w:r>
        <w:separator/>
      </w:r>
    </w:p>
  </w:footnote>
  <w:footnote w:type="continuationSeparator" w:id="0">
    <w:p w14:paraId="2BB2278C" w14:textId="77777777" w:rsidR="007F0CEB" w:rsidRDefault="007F0CEB" w:rsidP="00A8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E1B0" w14:textId="77777777" w:rsidR="00BA0FD7" w:rsidRDefault="00BA0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A43F" w14:textId="77777777" w:rsidR="00C818F8" w:rsidRDefault="00C818F8" w:rsidP="00C818F8">
    <w:pPr>
      <w:pStyle w:val="Header"/>
      <w:ind w:left="0"/>
      <w:rPr>
        <w:b/>
        <w:color w:val="00B050"/>
        <w:sz w:val="32"/>
        <w:szCs w:val="32"/>
      </w:rPr>
    </w:pPr>
    <w:r>
      <w:rPr>
        <w:noProof/>
      </w:rPr>
      <mc:AlternateContent>
        <mc:Choice Requires="wps">
          <w:drawing>
            <wp:anchor distT="0" distB="0" distL="114300" distR="114300" simplePos="0" relativeHeight="251667456" behindDoc="1" locked="0" layoutInCell="1" allowOverlap="1" wp14:anchorId="61CA9AE3" wp14:editId="34A4EC7A">
              <wp:simplePos x="0" y="0"/>
              <wp:positionH relativeFrom="page">
                <wp:posOffset>6350</wp:posOffset>
              </wp:positionH>
              <wp:positionV relativeFrom="page">
                <wp:posOffset>5286</wp:posOffset>
              </wp:positionV>
              <wp:extent cx="7761605" cy="96520"/>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1605" cy="96520"/>
                      </a:xfrm>
                      <a:prstGeom prst="rect">
                        <a:avLst/>
                      </a:prstGeom>
                      <a:solidFill>
                        <a:srgbClr val="31AF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45CC4" id="Rectangle 3" o:spid="_x0000_s1026" style="position:absolute;margin-left:.5pt;margin-top:.4pt;width:611.15pt;height:7.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" fillcolor="#31af49" stroked="f">
              <w10:wrap anchorx="page" anchory="page"/>
            </v:rect>
          </w:pict>
        </mc:Fallback>
      </mc:AlternateContent>
    </w:r>
    <w:r w:rsidRPr="00FD7ADB">
      <w:rPr>
        <w:b/>
        <w:noProof/>
        <w:color w:val="00B050"/>
        <w:sz w:val="32"/>
        <w:szCs w:val="32"/>
      </w:rPr>
      <w:drawing>
        <wp:anchor distT="0" distB="0" distL="114300" distR="114300" simplePos="0" relativeHeight="251666432" behindDoc="1" locked="0" layoutInCell="1" allowOverlap="1" wp14:anchorId="3610E162" wp14:editId="40A33701">
          <wp:simplePos x="0" y="0"/>
          <wp:positionH relativeFrom="margin">
            <wp:posOffset>5411470</wp:posOffset>
          </wp:positionH>
          <wp:positionV relativeFrom="paragraph">
            <wp:posOffset>-158750</wp:posOffset>
          </wp:positionV>
          <wp:extent cx="1341120" cy="614680"/>
          <wp:effectExtent l="0" t="0" r="0" b="0"/>
          <wp:wrapTight wrapText="bothSides">
            <wp:wrapPolygon edited="0">
              <wp:start x="2455" y="0"/>
              <wp:lineTo x="0" y="4017"/>
              <wp:lineTo x="0" y="17405"/>
              <wp:lineTo x="2455" y="20752"/>
              <wp:lineTo x="7057" y="20752"/>
              <wp:lineTo x="20250" y="16736"/>
              <wp:lineTo x="20864" y="15397"/>
              <wp:lineTo x="16875" y="10711"/>
              <wp:lineTo x="21170" y="10711"/>
              <wp:lineTo x="21170" y="4686"/>
              <wp:lineTo x="7057" y="0"/>
              <wp:lineTo x="2455"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F_LOGO_V_wTagline_Gradi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120" cy="614680"/>
                  </a:xfrm>
                  <a:prstGeom prst="rect">
                    <a:avLst/>
                  </a:prstGeom>
                </pic:spPr>
              </pic:pic>
            </a:graphicData>
          </a:graphic>
          <wp14:sizeRelH relativeFrom="margin">
            <wp14:pctWidth>0</wp14:pctWidth>
          </wp14:sizeRelH>
          <wp14:sizeRelV relativeFrom="margin">
            <wp14:pctHeight>0</wp14:pctHeight>
          </wp14:sizeRelV>
        </wp:anchor>
      </w:drawing>
    </w:r>
    <w:r>
      <w:rPr>
        <w:b/>
        <w:color w:val="00B050"/>
        <w:sz w:val="32"/>
        <w:szCs w:val="32"/>
      </w:rPr>
      <w:t>Emerging Academies</w:t>
    </w:r>
  </w:p>
  <w:p w14:paraId="5403CFAA" w14:textId="4CD0CE1A" w:rsidR="00C818F8" w:rsidRPr="00D27DC6" w:rsidRDefault="00C818F8" w:rsidP="00C818F8">
    <w:pPr>
      <w:pStyle w:val="Header"/>
      <w:ind w:left="0"/>
      <w:rPr>
        <w:b/>
        <w:sz w:val="24"/>
        <w:szCs w:val="24"/>
      </w:rPr>
    </w:pPr>
    <w:r w:rsidRPr="00D27DC6">
      <w:rPr>
        <w:b/>
        <w:sz w:val="24"/>
        <w:szCs w:val="24"/>
      </w:rPr>
      <w:t xml:space="preserve">Academy </w:t>
    </w:r>
    <w:r>
      <w:rPr>
        <w:b/>
        <w:sz w:val="24"/>
        <w:szCs w:val="24"/>
      </w:rPr>
      <w:t>Team Roster</w:t>
    </w:r>
  </w:p>
  <w:p w14:paraId="3142913D" w14:textId="77777777" w:rsidR="00C818F8" w:rsidRDefault="00C818F8" w:rsidP="00C818F8">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0E98" w14:textId="77777777" w:rsidR="00BA0FD7" w:rsidRDefault="00BA0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2C7"/>
    <w:multiLevelType w:val="hybridMultilevel"/>
    <w:tmpl w:val="0FC8D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05E54"/>
    <w:multiLevelType w:val="hybridMultilevel"/>
    <w:tmpl w:val="06B21DA0"/>
    <w:lvl w:ilvl="0" w:tplc="0568CF92">
      <w:numFmt w:val="bullet"/>
      <w:lvlText w:val=""/>
      <w:lvlJc w:val="left"/>
      <w:pPr>
        <w:ind w:left="467" w:hanging="360"/>
      </w:pPr>
      <w:rPr>
        <w:rFonts w:ascii="Symbol" w:eastAsia="Symbol" w:hAnsi="Symbol" w:cs="Symbol" w:hint="default"/>
        <w:w w:val="99"/>
        <w:sz w:val="20"/>
        <w:szCs w:val="20"/>
        <w:lang w:val="en-US" w:eastAsia="en-US" w:bidi="ar-SA"/>
      </w:rPr>
    </w:lvl>
    <w:lvl w:ilvl="1" w:tplc="CA0A62C4">
      <w:numFmt w:val="bullet"/>
      <w:lvlText w:val="•"/>
      <w:lvlJc w:val="left"/>
      <w:pPr>
        <w:ind w:left="1025" w:hanging="360"/>
      </w:pPr>
      <w:rPr>
        <w:rFonts w:hint="default"/>
        <w:lang w:val="en-US" w:eastAsia="en-US" w:bidi="ar-SA"/>
      </w:rPr>
    </w:lvl>
    <w:lvl w:ilvl="2" w:tplc="7216147C">
      <w:numFmt w:val="bullet"/>
      <w:lvlText w:val="•"/>
      <w:lvlJc w:val="left"/>
      <w:pPr>
        <w:ind w:left="1590" w:hanging="360"/>
      </w:pPr>
      <w:rPr>
        <w:rFonts w:hint="default"/>
        <w:lang w:val="en-US" w:eastAsia="en-US" w:bidi="ar-SA"/>
      </w:rPr>
    </w:lvl>
    <w:lvl w:ilvl="3" w:tplc="53E6380A">
      <w:numFmt w:val="bullet"/>
      <w:lvlText w:val="•"/>
      <w:lvlJc w:val="left"/>
      <w:pPr>
        <w:ind w:left="2155" w:hanging="360"/>
      </w:pPr>
      <w:rPr>
        <w:rFonts w:hint="default"/>
        <w:lang w:val="en-US" w:eastAsia="en-US" w:bidi="ar-SA"/>
      </w:rPr>
    </w:lvl>
    <w:lvl w:ilvl="4" w:tplc="29FE7576">
      <w:numFmt w:val="bullet"/>
      <w:lvlText w:val="•"/>
      <w:lvlJc w:val="left"/>
      <w:pPr>
        <w:ind w:left="2720" w:hanging="360"/>
      </w:pPr>
      <w:rPr>
        <w:rFonts w:hint="default"/>
        <w:lang w:val="en-US" w:eastAsia="en-US" w:bidi="ar-SA"/>
      </w:rPr>
    </w:lvl>
    <w:lvl w:ilvl="5" w:tplc="8DF210FC">
      <w:numFmt w:val="bullet"/>
      <w:lvlText w:val="•"/>
      <w:lvlJc w:val="left"/>
      <w:pPr>
        <w:ind w:left="3285" w:hanging="360"/>
      </w:pPr>
      <w:rPr>
        <w:rFonts w:hint="default"/>
        <w:lang w:val="en-US" w:eastAsia="en-US" w:bidi="ar-SA"/>
      </w:rPr>
    </w:lvl>
    <w:lvl w:ilvl="6" w:tplc="0964B370">
      <w:numFmt w:val="bullet"/>
      <w:lvlText w:val="•"/>
      <w:lvlJc w:val="left"/>
      <w:pPr>
        <w:ind w:left="3850" w:hanging="360"/>
      </w:pPr>
      <w:rPr>
        <w:rFonts w:hint="default"/>
        <w:lang w:val="en-US" w:eastAsia="en-US" w:bidi="ar-SA"/>
      </w:rPr>
    </w:lvl>
    <w:lvl w:ilvl="7" w:tplc="485077A6">
      <w:numFmt w:val="bullet"/>
      <w:lvlText w:val="•"/>
      <w:lvlJc w:val="left"/>
      <w:pPr>
        <w:ind w:left="4415" w:hanging="360"/>
      </w:pPr>
      <w:rPr>
        <w:rFonts w:hint="default"/>
        <w:lang w:val="en-US" w:eastAsia="en-US" w:bidi="ar-SA"/>
      </w:rPr>
    </w:lvl>
    <w:lvl w:ilvl="8" w:tplc="944A8462">
      <w:numFmt w:val="bullet"/>
      <w:lvlText w:val="•"/>
      <w:lvlJc w:val="left"/>
      <w:pPr>
        <w:ind w:left="4980" w:hanging="360"/>
      </w:pPr>
      <w:rPr>
        <w:rFonts w:hint="default"/>
        <w:lang w:val="en-US" w:eastAsia="en-US" w:bidi="ar-SA"/>
      </w:rPr>
    </w:lvl>
  </w:abstractNum>
  <w:abstractNum w:abstractNumId="2" w15:restartNumberingAfterBreak="0">
    <w:nsid w:val="0DA63A4D"/>
    <w:multiLevelType w:val="hybridMultilevel"/>
    <w:tmpl w:val="0CE85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11D9D"/>
    <w:multiLevelType w:val="hybridMultilevel"/>
    <w:tmpl w:val="29562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0C0454"/>
    <w:multiLevelType w:val="hybridMultilevel"/>
    <w:tmpl w:val="6AC43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9A5947"/>
    <w:multiLevelType w:val="hybridMultilevel"/>
    <w:tmpl w:val="7018E898"/>
    <w:lvl w:ilvl="0" w:tplc="C868C38A">
      <w:numFmt w:val="bullet"/>
      <w:lvlText w:val=""/>
      <w:lvlJc w:val="left"/>
      <w:pPr>
        <w:ind w:left="467" w:hanging="360"/>
      </w:pPr>
      <w:rPr>
        <w:rFonts w:ascii="Symbol" w:eastAsia="Symbol" w:hAnsi="Symbol" w:cs="Symbol" w:hint="default"/>
        <w:w w:val="99"/>
        <w:sz w:val="20"/>
        <w:szCs w:val="20"/>
        <w:lang w:val="en-US" w:eastAsia="en-US" w:bidi="ar-SA"/>
      </w:rPr>
    </w:lvl>
    <w:lvl w:ilvl="1" w:tplc="0F4C4438">
      <w:numFmt w:val="bullet"/>
      <w:lvlText w:val="•"/>
      <w:lvlJc w:val="left"/>
      <w:pPr>
        <w:ind w:left="1025" w:hanging="360"/>
      </w:pPr>
      <w:rPr>
        <w:rFonts w:hint="default"/>
        <w:lang w:val="en-US" w:eastAsia="en-US" w:bidi="ar-SA"/>
      </w:rPr>
    </w:lvl>
    <w:lvl w:ilvl="2" w:tplc="77124A2A">
      <w:numFmt w:val="bullet"/>
      <w:lvlText w:val="•"/>
      <w:lvlJc w:val="left"/>
      <w:pPr>
        <w:ind w:left="1590" w:hanging="360"/>
      </w:pPr>
      <w:rPr>
        <w:rFonts w:hint="default"/>
        <w:lang w:val="en-US" w:eastAsia="en-US" w:bidi="ar-SA"/>
      </w:rPr>
    </w:lvl>
    <w:lvl w:ilvl="3" w:tplc="BF12B854">
      <w:numFmt w:val="bullet"/>
      <w:lvlText w:val="•"/>
      <w:lvlJc w:val="left"/>
      <w:pPr>
        <w:ind w:left="2155" w:hanging="360"/>
      </w:pPr>
      <w:rPr>
        <w:rFonts w:hint="default"/>
        <w:lang w:val="en-US" w:eastAsia="en-US" w:bidi="ar-SA"/>
      </w:rPr>
    </w:lvl>
    <w:lvl w:ilvl="4" w:tplc="F7C25F4E">
      <w:numFmt w:val="bullet"/>
      <w:lvlText w:val="•"/>
      <w:lvlJc w:val="left"/>
      <w:pPr>
        <w:ind w:left="2720" w:hanging="360"/>
      </w:pPr>
      <w:rPr>
        <w:rFonts w:hint="default"/>
        <w:lang w:val="en-US" w:eastAsia="en-US" w:bidi="ar-SA"/>
      </w:rPr>
    </w:lvl>
    <w:lvl w:ilvl="5" w:tplc="99F00458">
      <w:numFmt w:val="bullet"/>
      <w:lvlText w:val="•"/>
      <w:lvlJc w:val="left"/>
      <w:pPr>
        <w:ind w:left="3285" w:hanging="360"/>
      </w:pPr>
      <w:rPr>
        <w:rFonts w:hint="default"/>
        <w:lang w:val="en-US" w:eastAsia="en-US" w:bidi="ar-SA"/>
      </w:rPr>
    </w:lvl>
    <w:lvl w:ilvl="6" w:tplc="1EF604CE">
      <w:numFmt w:val="bullet"/>
      <w:lvlText w:val="•"/>
      <w:lvlJc w:val="left"/>
      <w:pPr>
        <w:ind w:left="3850" w:hanging="360"/>
      </w:pPr>
      <w:rPr>
        <w:rFonts w:hint="default"/>
        <w:lang w:val="en-US" w:eastAsia="en-US" w:bidi="ar-SA"/>
      </w:rPr>
    </w:lvl>
    <w:lvl w:ilvl="7" w:tplc="8B5266D4">
      <w:numFmt w:val="bullet"/>
      <w:lvlText w:val="•"/>
      <w:lvlJc w:val="left"/>
      <w:pPr>
        <w:ind w:left="4415" w:hanging="360"/>
      </w:pPr>
      <w:rPr>
        <w:rFonts w:hint="default"/>
        <w:lang w:val="en-US" w:eastAsia="en-US" w:bidi="ar-SA"/>
      </w:rPr>
    </w:lvl>
    <w:lvl w:ilvl="8" w:tplc="40707D6E">
      <w:numFmt w:val="bullet"/>
      <w:lvlText w:val="•"/>
      <w:lvlJc w:val="left"/>
      <w:pPr>
        <w:ind w:left="4980" w:hanging="360"/>
      </w:pPr>
      <w:rPr>
        <w:rFonts w:hint="default"/>
        <w:lang w:val="en-US" w:eastAsia="en-US" w:bidi="ar-SA"/>
      </w:rPr>
    </w:lvl>
  </w:abstractNum>
  <w:abstractNum w:abstractNumId="6" w15:restartNumberingAfterBreak="0">
    <w:nsid w:val="232D277D"/>
    <w:multiLevelType w:val="hybridMultilevel"/>
    <w:tmpl w:val="CAE0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1352E7"/>
    <w:multiLevelType w:val="hybridMultilevel"/>
    <w:tmpl w:val="3D9AB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A5312F"/>
    <w:multiLevelType w:val="hybridMultilevel"/>
    <w:tmpl w:val="3C3E8D66"/>
    <w:lvl w:ilvl="0" w:tplc="FB4C28A0">
      <w:numFmt w:val="bullet"/>
      <w:lvlText w:val=""/>
      <w:lvlJc w:val="left"/>
      <w:pPr>
        <w:ind w:left="467" w:hanging="360"/>
      </w:pPr>
      <w:rPr>
        <w:rFonts w:ascii="Symbol" w:eastAsia="Symbol" w:hAnsi="Symbol" w:cs="Symbol" w:hint="default"/>
        <w:w w:val="99"/>
        <w:sz w:val="20"/>
        <w:szCs w:val="20"/>
        <w:lang w:val="en-US" w:eastAsia="en-US" w:bidi="ar-SA"/>
      </w:rPr>
    </w:lvl>
    <w:lvl w:ilvl="1" w:tplc="F1DE72F0">
      <w:numFmt w:val="bullet"/>
      <w:lvlText w:val="•"/>
      <w:lvlJc w:val="left"/>
      <w:pPr>
        <w:ind w:left="1025" w:hanging="360"/>
      </w:pPr>
      <w:rPr>
        <w:rFonts w:hint="default"/>
        <w:lang w:val="en-US" w:eastAsia="en-US" w:bidi="ar-SA"/>
      </w:rPr>
    </w:lvl>
    <w:lvl w:ilvl="2" w:tplc="D548BC66">
      <w:numFmt w:val="bullet"/>
      <w:lvlText w:val="•"/>
      <w:lvlJc w:val="left"/>
      <w:pPr>
        <w:ind w:left="1590" w:hanging="360"/>
      </w:pPr>
      <w:rPr>
        <w:rFonts w:hint="default"/>
        <w:lang w:val="en-US" w:eastAsia="en-US" w:bidi="ar-SA"/>
      </w:rPr>
    </w:lvl>
    <w:lvl w:ilvl="3" w:tplc="2E18D56E">
      <w:numFmt w:val="bullet"/>
      <w:lvlText w:val="•"/>
      <w:lvlJc w:val="left"/>
      <w:pPr>
        <w:ind w:left="2155" w:hanging="360"/>
      </w:pPr>
      <w:rPr>
        <w:rFonts w:hint="default"/>
        <w:lang w:val="en-US" w:eastAsia="en-US" w:bidi="ar-SA"/>
      </w:rPr>
    </w:lvl>
    <w:lvl w:ilvl="4" w:tplc="63368716">
      <w:numFmt w:val="bullet"/>
      <w:lvlText w:val="•"/>
      <w:lvlJc w:val="left"/>
      <w:pPr>
        <w:ind w:left="2720" w:hanging="360"/>
      </w:pPr>
      <w:rPr>
        <w:rFonts w:hint="default"/>
        <w:lang w:val="en-US" w:eastAsia="en-US" w:bidi="ar-SA"/>
      </w:rPr>
    </w:lvl>
    <w:lvl w:ilvl="5" w:tplc="E4145250">
      <w:numFmt w:val="bullet"/>
      <w:lvlText w:val="•"/>
      <w:lvlJc w:val="left"/>
      <w:pPr>
        <w:ind w:left="3285" w:hanging="360"/>
      </w:pPr>
      <w:rPr>
        <w:rFonts w:hint="default"/>
        <w:lang w:val="en-US" w:eastAsia="en-US" w:bidi="ar-SA"/>
      </w:rPr>
    </w:lvl>
    <w:lvl w:ilvl="6" w:tplc="22C2CAC2">
      <w:numFmt w:val="bullet"/>
      <w:lvlText w:val="•"/>
      <w:lvlJc w:val="left"/>
      <w:pPr>
        <w:ind w:left="3850" w:hanging="360"/>
      </w:pPr>
      <w:rPr>
        <w:rFonts w:hint="default"/>
        <w:lang w:val="en-US" w:eastAsia="en-US" w:bidi="ar-SA"/>
      </w:rPr>
    </w:lvl>
    <w:lvl w:ilvl="7" w:tplc="2E7CCC10">
      <w:numFmt w:val="bullet"/>
      <w:lvlText w:val="•"/>
      <w:lvlJc w:val="left"/>
      <w:pPr>
        <w:ind w:left="4415" w:hanging="360"/>
      </w:pPr>
      <w:rPr>
        <w:rFonts w:hint="default"/>
        <w:lang w:val="en-US" w:eastAsia="en-US" w:bidi="ar-SA"/>
      </w:rPr>
    </w:lvl>
    <w:lvl w:ilvl="8" w:tplc="28E405E0">
      <w:numFmt w:val="bullet"/>
      <w:lvlText w:val="•"/>
      <w:lvlJc w:val="left"/>
      <w:pPr>
        <w:ind w:left="4980" w:hanging="360"/>
      </w:pPr>
      <w:rPr>
        <w:rFonts w:hint="default"/>
        <w:lang w:val="en-US" w:eastAsia="en-US" w:bidi="ar-SA"/>
      </w:rPr>
    </w:lvl>
  </w:abstractNum>
  <w:abstractNum w:abstractNumId="9" w15:restartNumberingAfterBreak="0">
    <w:nsid w:val="2A524EC4"/>
    <w:multiLevelType w:val="hybridMultilevel"/>
    <w:tmpl w:val="EA2054F0"/>
    <w:lvl w:ilvl="0" w:tplc="F3082F94">
      <w:numFmt w:val="bullet"/>
      <w:lvlText w:val=""/>
      <w:lvlJc w:val="left"/>
      <w:pPr>
        <w:ind w:left="467" w:hanging="360"/>
      </w:pPr>
      <w:rPr>
        <w:rFonts w:ascii="Symbol" w:eastAsia="Symbol" w:hAnsi="Symbol" w:cs="Symbol" w:hint="default"/>
        <w:w w:val="99"/>
        <w:sz w:val="20"/>
        <w:szCs w:val="20"/>
        <w:lang w:val="en-US" w:eastAsia="en-US" w:bidi="ar-SA"/>
      </w:rPr>
    </w:lvl>
    <w:lvl w:ilvl="1" w:tplc="89783370">
      <w:numFmt w:val="bullet"/>
      <w:lvlText w:val="•"/>
      <w:lvlJc w:val="left"/>
      <w:pPr>
        <w:ind w:left="1025" w:hanging="360"/>
      </w:pPr>
      <w:rPr>
        <w:rFonts w:hint="default"/>
        <w:lang w:val="en-US" w:eastAsia="en-US" w:bidi="ar-SA"/>
      </w:rPr>
    </w:lvl>
    <w:lvl w:ilvl="2" w:tplc="DE20FEF4">
      <w:numFmt w:val="bullet"/>
      <w:lvlText w:val="•"/>
      <w:lvlJc w:val="left"/>
      <w:pPr>
        <w:ind w:left="1590" w:hanging="360"/>
      </w:pPr>
      <w:rPr>
        <w:rFonts w:hint="default"/>
        <w:lang w:val="en-US" w:eastAsia="en-US" w:bidi="ar-SA"/>
      </w:rPr>
    </w:lvl>
    <w:lvl w:ilvl="3" w:tplc="5EF2E520">
      <w:numFmt w:val="bullet"/>
      <w:lvlText w:val="•"/>
      <w:lvlJc w:val="left"/>
      <w:pPr>
        <w:ind w:left="2155" w:hanging="360"/>
      </w:pPr>
      <w:rPr>
        <w:rFonts w:hint="default"/>
        <w:lang w:val="en-US" w:eastAsia="en-US" w:bidi="ar-SA"/>
      </w:rPr>
    </w:lvl>
    <w:lvl w:ilvl="4" w:tplc="89DAF2E0">
      <w:numFmt w:val="bullet"/>
      <w:lvlText w:val="•"/>
      <w:lvlJc w:val="left"/>
      <w:pPr>
        <w:ind w:left="2720" w:hanging="360"/>
      </w:pPr>
      <w:rPr>
        <w:rFonts w:hint="default"/>
        <w:lang w:val="en-US" w:eastAsia="en-US" w:bidi="ar-SA"/>
      </w:rPr>
    </w:lvl>
    <w:lvl w:ilvl="5" w:tplc="351E182C">
      <w:numFmt w:val="bullet"/>
      <w:lvlText w:val="•"/>
      <w:lvlJc w:val="left"/>
      <w:pPr>
        <w:ind w:left="3285" w:hanging="360"/>
      </w:pPr>
      <w:rPr>
        <w:rFonts w:hint="default"/>
        <w:lang w:val="en-US" w:eastAsia="en-US" w:bidi="ar-SA"/>
      </w:rPr>
    </w:lvl>
    <w:lvl w:ilvl="6" w:tplc="A880ACAA">
      <w:numFmt w:val="bullet"/>
      <w:lvlText w:val="•"/>
      <w:lvlJc w:val="left"/>
      <w:pPr>
        <w:ind w:left="3850" w:hanging="360"/>
      </w:pPr>
      <w:rPr>
        <w:rFonts w:hint="default"/>
        <w:lang w:val="en-US" w:eastAsia="en-US" w:bidi="ar-SA"/>
      </w:rPr>
    </w:lvl>
    <w:lvl w:ilvl="7" w:tplc="8E9C9E4A">
      <w:numFmt w:val="bullet"/>
      <w:lvlText w:val="•"/>
      <w:lvlJc w:val="left"/>
      <w:pPr>
        <w:ind w:left="4415" w:hanging="360"/>
      </w:pPr>
      <w:rPr>
        <w:rFonts w:hint="default"/>
        <w:lang w:val="en-US" w:eastAsia="en-US" w:bidi="ar-SA"/>
      </w:rPr>
    </w:lvl>
    <w:lvl w:ilvl="8" w:tplc="1AD0FF04">
      <w:numFmt w:val="bullet"/>
      <w:lvlText w:val="•"/>
      <w:lvlJc w:val="left"/>
      <w:pPr>
        <w:ind w:left="4980" w:hanging="360"/>
      </w:pPr>
      <w:rPr>
        <w:rFonts w:hint="default"/>
        <w:lang w:val="en-US" w:eastAsia="en-US" w:bidi="ar-SA"/>
      </w:rPr>
    </w:lvl>
  </w:abstractNum>
  <w:abstractNum w:abstractNumId="10" w15:restartNumberingAfterBreak="0">
    <w:nsid w:val="327329DD"/>
    <w:multiLevelType w:val="hybridMultilevel"/>
    <w:tmpl w:val="9D74F5FE"/>
    <w:lvl w:ilvl="0" w:tplc="DD10635C">
      <w:numFmt w:val="bullet"/>
      <w:lvlText w:val=""/>
      <w:lvlJc w:val="left"/>
      <w:pPr>
        <w:ind w:left="467" w:hanging="360"/>
      </w:pPr>
      <w:rPr>
        <w:rFonts w:ascii="Symbol" w:eastAsia="Symbol" w:hAnsi="Symbol" w:cs="Symbol" w:hint="default"/>
        <w:w w:val="99"/>
        <w:sz w:val="20"/>
        <w:szCs w:val="20"/>
        <w:lang w:val="en-US" w:eastAsia="en-US" w:bidi="ar-SA"/>
      </w:rPr>
    </w:lvl>
    <w:lvl w:ilvl="1" w:tplc="5C128240">
      <w:numFmt w:val="bullet"/>
      <w:lvlText w:val="•"/>
      <w:lvlJc w:val="left"/>
      <w:pPr>
        <w:ind w:left="1025" w:hanging="360"/>
      </w:pPr>
      <w:rPr>
        <w:rFonts w:hint="default"/>
        <w:lang w:val="en-US" w:eastAsia="en-US" w:bidi="ar-SA"/>
      </w:rPr>
    </w:lvl>
    <w:lvl w:ilvl="2" w:tplc="5BB6D65A">
      <w:numFmt w:val="bullet"/>
      <w:lvlText w:val="•"/>
      <w:lvlJc w:val="left"/>
      <w:pPr>
        <w:ind w:left="1590" w:hanging="360"/>
      </w:pPr>
      <w:rPr>
        <w:rFonts w:hint="default"/>
        <w:lang w:val="en-US" w:eastAsia="en-US" w:bidi="ar-SA"/>
      </w:rPr>
    </w:lvl>
    <w:lvl w:ilvl="3" w:tplc="DA4A02C4">
      <w:numFmt w:val="bullet"/>
      <w:lvlText w:val="•"/>
      <w:lvlJc w:val="left"/>
      <w:pPr>
        <w:ind w:left="2155" w:hanging="360"/>
      </w:pPr>
      <w:rPr>
        <w:rFonts w:hint="default"/>
        <w:lang w:val="en-US" w:eastAsia="en-US" w:bidi="ar-SA"/>
      </w:rPr>
    </w:lvl>
    <w:lvl w:ilvl="4" w:tplc="51E88B1A">
      <w:numFmt w:val="bullet"/>
      <w:lvlText w:val="•"/>
      <w:lvlJc w:val="left"/>
      <w:pPr>
        <w:ind w:left="2720" w:hanging="360"/>
      </w:pPr>
      <w:rPr>
        <w:rFonts w:hint="default"/>
        <w:lang w:val="en-US" w:eastAsia="en-US" w:bidi="ar-SA"/>
      </w:rPr>
    </w:lvl>
    <w:lvl w:ilvl="5" w:tplc="C4F473D0">
      <w:numFmt w:val="bullet"/>
      <w:lvlText w:val="•"/>
      <w:lvlJc w:val="left"/>
      <w:pPr>
        <w:ind w:left="3285" w:hanging="360"/>
      </w:pPr>
      <w:rPr>
        <w:rFonts w:hint="default"/>
        <w:lang w:val="en-US" w:eastAsia="en-US" w:bidi="ar-SA"/>
      </w:rPr>
    </w:lvl>
    <w:lvl w:ilvl="6" w:tplc="6226CA6A">
      <w:numFmt w:val="bullet"/>
      <w:lvlText w:val="•"/>
      <w:lvlJc w:val="left"/>
      <w:pPr>
        <w:ind w:left="3850" w:hanging="360"/>
      </w:pPr>
      <w:rPr>
        <w:rFonts w:hint="default"/>
        <w:lang w:val="en-US" w:eastAsia="en-US" w:bidi="ar-SA"/>
      </w:rPr>
    </w:lvl>
    <w:lvl w:ilvl="7" w:tplc="F5FAFAA2">
      <w:numFmt w:val="bullet"/>
      <w:lvlText w:val="•"/>
      <w:lvlJc w:val="left"/>
      <w:pPr>
        <w:ind w:left="4415" w:hanging="360"/>
      </w:pPr>
      <w:rPr>
        <w:rFonts w:hint="default"/>
        <w:lang w:val="en-US" w:eastAsia="en-US" w:bidi="ar-SA"/>
      </w:rPr>
    </w:lvl>
    <w:lvl w:ilvl="8" w:tplc="E42ACED0">
      <w:numFmt w:val="bullet"/>
      <w:lvlText w:val="•"/>
      <w:lvlJc w:val="left"/>
      <w:pPr>
        <w:ind w:left="4980" w:hanging="360"/>
      </w:pPr>
      <w:rPr>
        <w:rFonts w:hint="default"/>
        <w:lang w:val="en-US" w:eastAsia="en-US" w:bidi="ar-SA"/>
      </w:rPr>
    </w:lvl>
  </w:abstractNum>
  <w:abstractNum w:abstractNumId="11" w15:restartNumberingAfterBreak="0">
    <w:nsid w:val="37336BC0"/>
    <w:multiLevelType w:val="hybridMultilevel"/>
    <w:tmpl w:val="C9A071B4"/>
    <w:lvl w:ilvl="0" w:tplc="8EC0F814">
      <w:start w:val="1"/>
      <w:numFmt w:val="decimal"/>
      <w:lvlText w:val="%1."/>
      <w:lvlJc w:val="left"/>
      <w:pPr>
        <w:ind w:left="460" w:hanging="360"/>
      </w:pPr>
      <w:rPr>
        <w:rFonts w:ascii="Tahoma" w:eastAsia="Tahoma" w:hAnsi="Tahoma" w:cs="Tahoma" w:hint="default"/>
        <w:spacing w:val="-1"/>
        <w:w w:val="100"/>
        <w:sz w:val="22"/>
        <w:szCs w:val="22"/>
        <w:lang w:val="en-US" w:eastAsia="en-US" w:bidi="ar-SA"/>
      </w:rPr>
    </w:lvl>
    <w:lvl w:ilvl="1" w:tplc="BB564122">
      <w:numFmt w:val="bullet"/>
      <w:lvlText w:val=""/>
      <w:lvlJc w:val="left"/>
      <w:pPr>
        <w:ind w:left="820" w:hanging="361"/>
      </w:pPr>
      <w:rPr>
        <w:rFonts w:ascii="Symbol" w:eastAsia="Symbol" w:hAnsi="Symbol" w:cs="Symbol" w:hint="default"/>
        <w:w w:val="100"/>
        <w:sz w:val="22"/>
        <w:szCs w:val="22"/>
        <w:lang w:val="en-US" w:eastAsia="en-US" w:bidi="ar-SA"/>
      </w:rPr>
    </w:lvl>
    <w:lvl w:ilvl="2" w:tplc="3FDC33DC">
      <w:numFmt w:val="bullet"/>
      <w:lvlText w:val="•"/>
      <w:lvlJc w:val="left"/>
      <w:pPr>
        <w:ind w:left="1968" w:hanging="361"/>
      </w:pPr>
      <w:rPr>
        <w:rFonts w:hint="default"/>
        <w:lang w:val="en-US" w:eastAsia="en-US" w:bidi="ar-SA"/>
      </w:rPr>
    </w:lvl>
    <w:lvl w:ilvl="3" w:tplc="F272BD24">
      <w:numFmt w:val="bullet"/>
      <w:lvlText w:val="•"/>
      <w:lvlJc w:val="left"/>
      <w:pPr>
        <w:ind w:left="3117" w:hanging="361"/>
      </w:pPr>
      <w:rPr>
        <w:rFonts w:hint="default"/>
        <w:lang w:val="en-US" w:eastAsia="en-US" w:bidi="ar-SA"/>
      </w:rPr>
    </w:lvl>
    <w:lvl w:ilvl="4" w:tplc="9D4CE25A">
      <w:numFmt w:val="bullet"/>
      <w:lvlText w:val="•"/>
      <w:lvlJc w:val="left"/>
      <w:pPr>
        <w:ind w:left="4266" w:hanging="361"/>
      </w:pPr>
      <w:rPr>
        <w:rFonts w:hint="default"/>
        <w:lang w:val="en-US" w:eastAsia="en-US" w:bidi="ar-SA"/>
      </w:rPr>
    </w:lvl>
    <w:lvl w:ilvl="5" w:tplc="533E07F2">
      <w:numFmt w:val="bullet"/>
      <w:lvlText w:val="•"/>
      <w:lvlJc w:val="left"/>
      <w:pPr>
        <w:ind w:left="5415" w:hanging="361"/>
      </w:pPr>
      <w:rPr>
        <w:rFonts w:hint="default"/>
        <w:lang w:val="en-US" w:eastAsia="en-US" w:bidi="ar-SA"/>
      </w:rPr>
    </w:lvl>
    <w:lvl w:ilvl="6" w:tplc="2EAABC84">
      <w:numFmt w:val="bullet"/>
      <w:lvlText w:val="•"/>
      <w:lvlJc w:val="left"/>
      <w:pPr>
        <w:ind w:left="6564" w:hanging="361"/>
      </w:pPr>
      <w:rPr>
        <w:rFonts w:hint="default"/>
        <w:lang w:val="en-US" w:eastAsia="en-US" w:bidi="ar-SA"/>
      </w:rPr>
    </w:lvl>
    <w:lvl w:ilvl="7" w:tplc="AA84F5F8">
      <w:numFmt w:val="bullet"/>
      <w:lvlText w:val="•"/>
      <w:lvlJc w:val="left"/>
      <w:pPr>
        <w:ind w:left="7713" w:hanging="361"/>
      </w:pPr>
      <w:rPr>
        <w:rFonts w:hint="default"/>
        <w:lang w:val="en-US" w:eastAsia="en-US" w:bidi="ar-SA"/>
      </w:rPr>
    </w:lvl>
    <w:lvl w:ilvl="8" w:tplc="BA3E73BE">
      <w:numFmt w:val="bullet"/>
      <w:lvlText w:val="•"/>
      <w:lvlJc w:val="left"/>
      <w:pPr>
        <w:ind w:left="8862" w:hanging="361"/>
      </w:pPr>
      <w:rPr>
        <w:rFonts w:hint="default"/>
        <w:lang w:val="en-US" w:eastAsia="en-US" w:bidi="ar-SA"/>
      </w:rPr>
    </w:lvl>
  </w:abstractNum>
  <w:abstractNum w:abstractNumId="12" w15:restartNumberingAfterBreak="0">
    <w:nsid w:val="43F56119"/>
    <w:multiLevelType w:val="hybridMultilevel"/>
    <w:tmpl w:val="B23AD752"/>
    <w:lvl w:ilvl="0" w:tplc="0DCEDC92">
      <w:numFmt w:val="bullet"/>
      <w:lvlText w:val=""/>
      <w:lvlJc w:val="left"/>
      <w:pPr>
        <w:ind w:left="467" w:hanging="360"/>
      </w:pPr>
      <w:rPr>
        <w:rFonts w:ascii="Symbol" w:eastAsia="Symbol" w:hAnsi="Symbol" w:cs="Symbol" w:hint="default"/>
        <w:w w:val="99"/>
        <w:sz w:val="20"/>
        <w:szCs w:val="20"/>
        <w:lang w:val="en-US" w:eastAsia="en-US" w:bidi="ar-SA"/>
      </w:rPr>
    </w:lvl>
    <w:lvl w:ilvl="1" w:tplc="7F541846">
      <w:numFmt w:val="bullet"/>
      <w:lvlText w:val="•"/>
      <w:lvlJc w:val="left"/>
      <w:pPr>
        <w:ind w:left="1025" w:hanging="360"/>
      </w:pPr>
      <w:rPr>
        <w:rFonts w:hint="default"/>
        <w:lang w:val="en-US" w:eastAsia="en-US" w:bidi="ar-SA"/>
      </w:rPr>
    </w:lvl>
    <w:lvl w:ilvl="2" w:tplc="8A6494CA">
      <w:numFmt w:val="bullet"/>
      <w:lvlText w:val="•"/>
      <w:lvlJc w:val="left"/>
      <w:pPr>
        <w:ind w:left="1590" w:hanging="360"/>
      </w:pPr>
      <w:rPr>
        <w:rFonts w:hint="default"/>
        <w:lang w:val="en-US" w:eastAsia="en-US" w:bidi="ar-SA"/>
      </w:rPr>
    </w:lvl>
    <w:lvl w:ilvl="3" w:tplc="94864484">
      <w:numFmt w:val="bullet"/>
      <w:lvlText w:val="•"/>
      <w:lvlJc w:val="left"/>
      <w:pPr>
        <w:ind w:left="2155" w:hanging="360"/>
      </w:pPr>
      <w:rPr>
        <w:rFonts w:hint="default"/>
        <w:lang w:val="en-US" w:eastAsia="en-US" w:bidi="ar-SA"/>
      </w:rPr>
    </w:lvl>
    <w:lvl w:ilvl="4" w:tplc="CA9A0568">
      <w:numFmt w:val="bullet"/>
      <w:lvlText w:val="•"/>
      <w:lvlJc w:val="left"/>
      <w:pPr>
        <w:ind w:left="2720" w:hanging="360"/>
      </w:pPr>
      <w:rPr>
        <w:rFonts w:hint="default"/>
        <w:lang w:val="en-US" w:eastAsia="en-US" w:bidi="ar-SA"/>
      </w:rPr>
    </w:lvl>
    <w:lvl w:ilvl="5" w:tplc="CEC4F5DC">
      <w:numFmt w:val="bullet"/>
      <w:lvlText w:val="•"/>
      <w:lvlJc w:val="left"/>
      <w:pPr>
        <w:ind w:left="3285" w:hanging="360"/>
      </w:pPr>
      <w:rPr>
        <w:rFonts w:hint="default"/>
        <w:lang w:val="en-US" w:eastAsia="en-US" w:bidi="ar-SA"/>
      </w:rPr>
    </w:lvl>
    <w:lvl w:ilvl="6" w:tplc="C0143B62">
      <w:numFmt w:val="bullet"/>
      <w:lvlText w:val="•"/>
      <w:lvlJc w:val="left"/>
      <w:pPr>
        <w:ind w:left="3850" w:hanging="360"/>
      </w:pPr>
      <w:rPr>
        <w:rFonts w:hint="default"/>
        <w:lang w:val="en-US" w:eastAsia="en-US" w:bidi="ar-SA"/>
      </w:rPr>
    </w:lvl>
    <w:lvl w:ilvl="7" w:tplc="8CF0411E">
      <w:numFmt w:val="bullet"/>
      <w:lvlText w:val="•"/>
      <w:lvlJc w:val="left"/>
      <w:pPr>
        <w:ind w:left="4415" w:hanging="360"/>
      </w:pPr>
      <w:rPr>
        <w:rFonts w:hint="default"/>
        <w:lang w:val="en-US" w:eastAsia="en-US" w:bidi="ar-SA"/>
      </w:rPr>
    </w:lvl>
    <w:lvl w:ilvl="8" w:tplc="A01026E0">
      <w:numFmt w:val="bullet"/>
      <w:lvlText w:val="•"/>
      <w:lvlJc w:val="left"/>
      <w:pPr>
        <w:ind w:left="4980" w:hanging="360"/>
      </w:pPr>
      <w:rPr>
        <w:rFonts w:hint="default"/>
        <w:lang w:val="en-US" w:eastAsia="en-US" w:bidi="ar-SA"/>
      </w:rPr>
    </w:lvl>
  </w:abstractNum>
  <w:abstractNum w:abstractNumId="13" w15:restartNumberingAfterBreak="0">
    <w:nsid w:val="45E352F4"/>
    <w:multiLevelType w:val="hybridMultilevel"/>
    <w:tmpl w:val="37EE331A"/>
    <w:lvl w:ilvl="0" w:tplc="F6467750">
      <w:numFmt w:val="bullet"/>
      <w:lvlText w:val=""/>
      <w:lvlJc w:val="left"/>
      <w:pPr>
        <w:ind w:left="467" w:hanging="360"/>
      </w:pPr>
      <w:rPr>
        <w:rFonts w:ascii="Symbol" w:eastAsia="Symbol" w:hAnsi="Symbol" w:cs="Symbol" w:hint="default"/>
        <w:w w:val="99"/>
        <w:sz w:val="20"/>
        <w:szCs w:val="20"/>
        <w:lang w:val="en-US" w:eastAsia="en-US" w:bidi="ar-SA"/>
      </w:rPr>
    </w:lvl>
    <w:lvl w:ilvl="1" w:tplc="D44CF7C2">
      <w:numFmt w:val="bullet"/>
      <w:lvlText w:val="•"/>
      <w:lvlJc w:val="left"/>
      <w:pPr>
        <w:ind w:left="1025" w:hanging="360"/>
      </w:pPr>
      <w:rPr>
        <w:rFonts w:hint="default"/>
        <w:lang w:val="en-US" w:eastAsia="en-US" w:bidi="ar-SA"/>
      </w:rPr>
    </w:lvl>
    <w:lvl w:ilvl="2" w:tplc="8230CD16">
      <w:numFmt w:val="bullet"/>
      <w:lvlText w:val="•"/>
      <w:lvlJc w:val="left"/>
      <w:pPr>
        <w:ind w:left="1590" w:hanging="360"/>
      </w:pPr>
      <w:rPr>
        <w:rFonts w:hint="default"/>
        <w:lang w:val="en-US" w:eastAsia="en-US" w:bidi="ar-SA"/>
      </w:rPr>
    </w:lvl>
    <w:lvl w:ilvl="3" w:tplc="4066EDA2">
      <w:numFmt w:val="bullet"/>
      <w:lvlText w:val="•"/>
      <w:lvlJc w:val="left"/>
      <w:pPr>
        <w:ind w:left="2155" w:hanging="360"/>
      </w:pPr>
      <w:rPr>
        <w:rFonts w:hint="default"/>
        <w:lang w:val="en-US" w:eastAsia="en-US" w:bidi="ar-SA"/>
      </w:rPr>
    </w:lvl>
    <w:lvl w:ilvl="4" w:tplc="ED3CCF8E">
      <w:numFmt w:val="bullet"/>
      <w:lvlText w:val="•"/>
      <w:lvlJc w:val="left"/>
      <w:pPr>
        <w:ind w:left="2720" w:hanging="360"/>
      </w:pPr>
      <w:rPr>
        <w:rFonts w:hint="default"/>
        <w:lang w:val="en-US" w:eastAsia="en-US" w:bidi="ar-SA"/>
      </w:rPr>
    </w:lvl>
    <w:lvl w:ilvl="5" w:tplc="22300F58">
      <w:numFmt w:val="bullet"/>
      <w:lvlText w:val="•"/>
      <w:lvlJc w:val="left"/>
      <w:pPr>
        <w:ind w:left="3285" w:hanging="360"/>
      </w:pPr>
      <w:rPr>
        <w:rFonts w:hint="default"/>
        <w:lang w:val="en-US" w:eastAsia="en-US" w:bidi="ar-SA"/>
      </w:rPr>
    </w:lvl>
    <w:lvl w:ilvl="6" w:tplc="074C723C">
      <w:numFmt w:val="bullet"/>
      <w:lvlText w:val="•"/>
      <w:lvlJc w:val="left"/>
      <w:pPr>
        <w:ind w:left="3850" w:hanging="360"/>
      </w:pPr>
      <w:rPr>
        <w:rFonts w:hint="default"/>
        <w:lang w:val="en-US" w:eastAsia="en-US" w:bidi="ar-SA"/>
      </w:rPr>
    </w:lvl>
    <w:lvl w:ilvl="7" w:tplc="E34A2D7E">
      <w:numFmt w:val="bullet"/>
      <w:lvlText w:val="•"/>
      <w:lvlJc w:val="left"/>
      <w:pPr>
        <w:ind w:left="4415" w:hanging="360"/>
      </w:pPr>
      <w:rPr>
        <w:rFonts w:hint="default"/>
        <w:lang w:val="en-US" w:eastAsia="en-US" w:bidi="ar-SA"/>
      </w:rPr>
    </w:lvl>
    <w:lvl w:ilvl="8" w:tplc="93500554">
      <w:numFmt w:val="bullet"/>
      <w:lvlText w:val="•"/>
      <w:lvlJc w:val="left"/>
      <w:pPr>
        <w:ind w:left="4980" w:hanging="360"/>
      </w:pPr>
      <w:rPr>
        <w:rFonts w:hint="default"/>
        <w:lang w:val="en-US" w:eastAsia="en-US" w:bidi="ar-SA"/>
      </w:rPr>
    </w:lvl>
  </w:abstractNum>
  <w:abstractNum w:abstractNumId="14" w15:restartNumberingAfterBreak="0">
    <w:nsid w:val="479D15D1"/>
    <w:multiLevelType w:val="hybridMultilevel"/>
    <w:tmpl w:val="66D0C418"/>
    <w:lvl w:ilvl="0" w:tplc="7414AE6A">
      <w:numFmt w:val="bullet"/>
      <w:lvlText w:val=""/>
      <w:lvlJc w:val="left"/>
      <w:pPr>
        <w:ind w:left="467" w:hanging="360"/>
      </w:pPr>
      <w:rPr>
        <w:rFonts w:ascii="Symbol" w:eastAsia="Symbol" w:hAnsi="Symbol" w:cs="Symbol" w:hint="default"/>
        <w:w w:val="99"/>
        <w:sz w:val="20"/>
        <w:szCs w:val="20"/>
        <w:lang w:val="en-US" w:eastAsia="en-US" w:bidi="ar-SA"/>
      </w:rPr>
    </w:lvl>
    <w:lvl w:ilvl="1" w:tplc="9724E332">
      <w:numFmt w:val="bullet"/>
      <w:lvlText w:val="•"/>
      <w:lvlJc w:val="left"/>
      <w:pPr>
        <w:ind w:left="1025" w:hanging="360"/>
      </w:pPr>
      <w:rPr>
        <w:rFonts w:hint="default"/>
        <w:lang w:val="en-US" w:eastAsia="en-US" w:bidi="ar-SA"/>
      </w:rPr>
    </w:lvl>
    <w:lvl w:ilvl="2" w:tplc="B30A27BE">
      <w:numFmt w:val="bullet"/>
      <w:lvlText w:val="•"/>
      <w:lvlJc w:val="left"/>
      <w:pPr>
        <w:ind w:left="1590" w:hanging="360"/>
      </w:pPr>
      <w:rPr>
        <w:rFonts w:hint="default"/>
        <w:lang w:val="en-US" w:eastAsia="en-US" w:bidi="ar-SA"/>
      </w:rPr>
    </w:lvl>
    <w:lvl w:ilvl="3" w:tplc="0AB64956">
      <w:numFmt w:val="bullet"/>
      <w:lvlText w:val="•"/>
      <w:lvlJc w:val="left"/>
      <w:pPr>
        <w:ind w:left="2155" w:hanging="360"/>
      </w:pPr>
      <w:rPr>
        <w:rFonts w:hint="default"/>
        <w:lang w:val="en-US" w:eastAsia="en-US" w:bidi="ar-SA"/>
      </w:rPr>
    </w:lvl>
    <w:lvl w:ilvl="4" w:tplc="B596C3D0">
      <w:numFmt w:val="bullet"/>
      <w:lvlText w:val="•"/>
      <w:lvlJc w:val="left"/>
      <w:pPr>
        <w:ind w:left="2720" w:hanging="360"/>
      </w:pPr>
      <w:rPr>
        <w:rFonts w:hint="default"/>
        <w:lang w:val="en-US" w:eastAsia="en-US" w:bidi="ar-SA"/>
      </w:rPr>
    </w:lvl>
    <w:lvl w:ilvl="5" w:tplc="9C8E9C10">
      <w:numFmt w:val="bullet"/>
      <w:lvlText w:val="•"/>
      <w:lvlJc w:val="left"/>
      <w:pPr>
        <w:ind w:left="3285" w:hanging="360"/>
      </w:pPr>
      <w:rPr>
        <w:rFonts w:hint="default"/>
        <w:lang w:val="en-US" w:eastAsia="en-US" w:bidi="ar-SA"/>
      </w:rPr>
    </w:lvl>
    <w:lvl w:ilvl="6" w:tplc="C1CA0F60">
      <w:numFmt w:val="bullet"/>
      <w:lvlText w:val="•"/>
      <w:lvlJc w:val="left"/>
      <w:pPr>
        <w:ind w:left="3850" w:hanging="360"/>
      </w:pPr>
      <w:rPr>
        <w:rFonts w:hint="default"/>
        <w:lang w:val="en-US" w:eastAsia="en-US" w:bidi="ar-SA"/>
      </w:rPr>
    </w:lvl>
    <w:lvl w:ilvl="7" w:tplc="21F2BDBC">
      <w:numFmt w:val="bullet"/>
      <w:lvlText w:val="•"/>
      <w:lvlJc w:val="left"/>
      <w:pPr>
        <w:ind w:left="4415" w:hanging="360"/>
      </w:pPr>
      <w:rPr>
        <w:rFonts w:hint="default"/>
        <w:lang w:val="en-US" w:eastAsia="en-US" w:bidi="ar-SA"/>
      </w:rPr>
    </w:lvl>
    <w:lvl w:ilvl="8" w:tplc="637AA8F6">
      <w:numFmt w:val="bullet"/>
      <w:lvlText w:val="•"/>
      <w:lvlJc w:val="left"/>
      <w:pPr>
        <w:ind w:left="4980" w:hanging="360"/>
      </w:pPr>
      <w:rPr>
        <w:rFonts w:hint="default"/>
        <w:lang w:val="en-US" w:eastAsia="en-US" w:bidi="ar-SA"/>
      </w:rPr>
    </w:lvl>
  </w:abstractNum>
  <w:abstractNum w:abstractNumId="15" w15:restartNumberingAfterBreak="0">
    <w:nsid w:val="59694C21"/>
    <w:multiLevelType w:val="hybridMultilevel"/>
    <w:tmpl w:val="94CE50FC"/>
    <w:lvl w:ilvl="0" w:tplc="6E3EBFF4">
      <w:numFmt w:val="bullet"/>
      <w:lvlText w:val=""/>
      <w:lvlJc w:val="left"/>
      <w:pPr>
        <w:ind w:left="467" w:hanging="360"/>
      </w:pPr>
      <w:rPr>
        <w:rFonts w:ascii="Symbol" w:eastAsia="Symbol" w:hAnsi="Symbol" w:cs="Symbol" w:hint="default"/>
        <w:w w:val="99"/>
        <w:sz w:val="20"/>
        <w:szCs w:val="20"/>
        <w:lang w:val="en-US" w:eastAsia="en-US" w:bidi="ar-SA"/>
      </w:rPr>
    </w:lvl>
    <w:lvl w:ilvl="1" w:tplc="7084EDA0">
      <w:numFmt w:val="bullet"/>
      <w:lvlText w:val="•"/>
      <w:lvlJc w:val="left"/>
      <w:pPr>
        <w:ind w:left="1025" w:hanging="360"/>
      </w:pPr>
      <w:rPr>
        <w:rFonts w:hint="default"/>
        <w:lang w:val="en-US" w:eastAsia="en-US" w:bidi="ar-SA"/>
      </w:rPr>
    </w:lvl>
    <w:lvl w:ilvl="2" w:tplc="972E50BE">
      <w:numFmt w:val="bullet"/>
      <w:lvlText w:val="•"/>
      <w:lvlJc w:val="left"/>
      <w:pPr>
        <w:ind w:left="1590" w:hanging="360"/>
      </w:pPr>
      <w:rPr>
        <w:rFonts w:hint="default"/>
        <w:lang w:val="en-US" w:eastAsia="en-US" w:bidi="ar-SA"/>
      </w:rPr>
    </w:lvl>
    <w:lvl w:ilvl="3" w:tplc="08DAF6EC">
      <w:numFmt w:val="bullet"/>
      <w:lvlText w:val="•"/>
      <w:lvlJc w:val="left"/>
      <w:pPr>
        <w:ind w:left="2155" w:hanging="360"/>
      </w:pPr>
      <w:rPr>
        <w:rFonts w:hint="default"/>
        <w:lang w:val="en-US" w:eastAsia="en-US" w:bidi="ar-SA"/>
      </w:rPr>
    </w:lvl>
    <w:lvl w:ilvl="4" w:tplc="646CDD94">
      <w:numFmt w:val="bullet"/>
      <w:lvlText w:val="•"/>
      <w:lvlJc w:val="left"/>
      <w:pPr>
        <w:ind w:left="2720" w:hanging="360"/>
      </w:pPr>
      <w:rPr>
        <w:rFonts w:hint="default"/>
        <w:lang w:val="en-US" w:eastAsia="en-US" w:bidi="ar-SA"/>
      </w:rPr>
    </w:lvl>
    <w:lvl w:ilvl="5" w:tplc="1FE2616C">
      <w:numFmt w:val="bullet"/>
      <w:lvlText w:val="•"/>
      <w:lvlJc w:val="left"/>
      <w:pPr>
        <w:ind w:left="3285" w:hanging="360"/>
      </w:pPr>
      <w:rPr>
        <w:rFonts w:hint="default"/>
        <w:lang w:val="en-US" w:eastAsia="en-US" w:bidi="ar-SA"/>
      </w:rPr>
    </w:lvl>
    <w:lvl w:ilvl="6" w:tplc="E7CCFBF6">
      <w:numFmt w:val="bullet"/>
      <w:lvlText w:val="•"/>
      <w:lvlJc w:val="left"/>
      <w:pPr>
        <w:ind w:left="3850" w:hanging="360"/>
      </w:pPr>
      <w:rPr>
        <w:rFonts w:hint="default"/>
        <w:lang w:val="en-US" w:eastAsia="en-US" w:bidi="ar-SA"/>
      </w:rPr>
    </w:lvl>
    <w:lvl w:ilvl="7" w:tplc="A46C54B8">
      <w:numFmt w:val="bullet"/>
      <w:lvlText w:val="•"/>
      <w:lvlJc w:val="left"/>
      <w:pPr>
        <w:ind w:left="4415" w:hanging="360"/>
      </w:pPr>
      <w:rPr>
        <w:rFonts w:hint="default"/>
        <w:lang w:val="en-US" w:eastAsia="en-US" w:bidi="ar-SA"/>
      </w:rPr>
    </w:lvl>
    <w:lvl w:ilvl="8" w:tplc="88A45C14">
      <w:numFmt w:val="bullet"/>
      <w:lvlText w:val="•"/>
      <w:lvlJc w:val="left"/>
      <w:pPr>
        <w:ind w:left="4980" w:hanging="360"/>
      </w:pPr>
      <w:rPr>
        <w:rFonts w:hint="default"/>
        <w:lang w:val="en-US" w:eastAsia="en-US" w:bidi="ar-SA"/>
      </w:rPr>
    </w:lvl>
  </w:abstractNum>
  <w:abstractNum w:abstractNumId="16" w15:restartNumberingAfterBreak="0">
    <w:nsid w:val="5D8329EE"/>
    <w:multiLevelType w:val="hybridMultilevel"/>
    <w:tmpl w:val="8926D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E86970"/>
    <w:multiLevelType w:val="hybridMultilevel"/>
    <w:tmpl w:val="58DA2D2A"/>
    <w:lvl w:ilvl="0" w:tplc="200494D8">
      <w:start w:val="1"/>
      <w:numFmt w:val="decimal"/>
      <w:lvlText w:val="%1."/>
      <w:lvlJc w:val="left"/>
      <w:pPr>
        <w:ind w:left="460" w:hanging="360"/>
      </w:pPr>
      <w:rPr>
        <w:rFonts w:ascii="Tahoma" w:eastAsia="Tahoma" w:hAnsi="Tahoma" w:cs="Tahoma" w:hint="default"/>
        <w:spacing w:val="-1"/>
        <w:w w:val="100"/>
        <w:sz w:val="22"/>
        <w:szCs w:val="22"/>
        <w:lang w:val="en-US" w:eastAsia="en-US" w:bidi="ar-SA"/>
      </w:rPr>
    </w:lvl>
    <w:lvl w:ilvl="1" w:tplc="C5DC43A2">
      <w:numFmt w:val="bullet"/>
      <w:lvlText w:val="•"/>
      <w:lvlJc w:val="left"/>
      <w:pPr>
        <w:ind w:left="1530" w:hanging="360"/>
      </w:pPr>
      <w:rPr>
        <w:rFonts w:hint="default"/>
        <w:lang w:val="en-US" w:eastAsia="en-US" w:bidi="ar-SA"/>
      </w:rPr>
    </w:lvl>
    <w:lvl w:ilvl="2" w:tplc="24FC207C">
      <w:numFmt w:val="bullet"/>
      <w:lvlText w:val="•"/>
      <w:lvlJc w:val="left"/>
      <w:pPr>
        <w:ind w:left="2600" w:hanging="360"/>
      </w:pPr>
      <w:rPr>
        <w:rFonts w:hint="default"/>
        <w:lang w:val="en-US" w:eastAsia="en-US" w:bidi="ar-SA"/>
      </w:rPr>
    </w:lvl>
    <w:lvl w:ilvl="3" w:tplc="81727432">
      <w:numFmt w:val="bullet"/>
      <w:lvlText w:val="•"/>
      <w:lvlJc w:val="left"/>
      <w:pPr>
        <w:ind w:left="3670" w:hanging="360"/>
      </w:pPr>
      <w:rPr>
        <w:rFonts w:hint="default"/>
        <w:lang w:val="en-US" w:eastAsia="en-US" w:bidi="ar-SA"/>
      </w:rPr>
    </w:lvl>
    <w:lvl w:ilvl="4" w:tplc="153CFD24">
      <w:numFmt w:val="bullet"/>
      <w:lvlText w:val="•"/>
      <w:lvlJc w:val="left"/>
      <w:pPr>
        <w:ind w:left="4740" w:hanging="360"/>
      </w:pPr>
      <w:rPr>
        <w:rFonts w:hint="default"/>
        <w:lang w:val="en-US" w:eastAsia="en-US" w:bidi="ar-SA"/>
      </w:rPr>
    </w:lvl>
    <w:lvl w:ilvl="5" w:tplc="03EAA230">
      <w:numFmt w:val="bullet"/>
      <w:lvlText w:val="•"/>
      <w:lvlJc w:val="left"/>
      <w:pPr>
        <w:ind w:left="5810" w:hanging="360"/>
      </w:pPr>
      <w:rPr>
        <w:rFonts w:hint="default"/>
        <w:lang w:val="en-US" w:eastAsia="en-US" w:bidi="ar-SA"/>
      </w:rPr>
    </w:lvl>
    <w:lvl w:ilvl="6" w:tplc="AF76DCFC">
      <w:numFmt w:val="bullet"/>
      <w:lvlText w:val="•"/>
      <w:lvlJc w:val="left"/>
      <w:pPr>
        <w:ind w:left="6880" w:hanging="360"/>
      </w:pPr>
      <w:rPr>
        <w:rFonts w:hint="default"/>
        <w:lang w:val="en-US" w:eastAsia="en-US" w:bidi="ar-SA"/>
      </w:rPr>
    </w:lvl>
    <w:lvl w:ilvl="7" w:tplc="6FD26210">
      <w:numFmt w:val="bullet"/>
      <w:lvlText w:val="•"/>
      <w:lvlJc w:val="left"/>
      <w:pPr>
        <w:ind w:left="7950" w:hanging="360"/>
      </w:pPr>
      <w:rPr>
        <w:rFonts w:hint="default"/>
        <w:lang w:val="en-US" w:eastAsia="en-US" w:bidi="ar-SA"/>
      </w:rPr>
    </w:lvl>
    <w:lvl w:ilvl="8" w:tplc="5B24E844">
      <w:numFmt w:val="bullet"/>
      <w:lvlText w:val="•"/>
      <w:lvlJc w:val="left"/>
      <w:pPr>
        <w:ind w:left="9020" w:hanging="360"/>
      </w:pPr>
      <w:rPr>
        <w:rFonts w:hint="default"/>
        <w:lang w:val="en-US" w:eastAsia="en-US" w:bidi="ar-SA"/>
      </w:rPr>
    </w:lvl>
  </w:abstractNum>
  <w:abstractNum w:abstractNumId="18" w15:restartNumberingAfterBreak="0">
    <w:nsid w:val="661E4AA6"/>
    <w:multiLevelType w:val="hybridMultilevel"/>
    <w:tmpl w:val="6E029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5E1DB6"/>
    <w:multiLevelType w:val="hybridMultilevel"/>
    <w:tmpl w:val="2154DE96"/>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0" w15:restartNumberingAfterBreak="0">
    <w:nsid w:val="75BB48AF"/>
    <w:multiLevelType w:val="hybridMultilevel"/>
    <w:tmpl w:val="36F6C4F6"/>
    <w:lvl w:ilvl="0" w:tplc="BD668640">
      <w:numFmt w:val="bullet"/>
      <w:lvlText w:val=""/>
      <w:lvlJc w:val="left"/>
      <w:pPr>
        <w:ind w:left="467" w:hanging="360"/>
      </w:pPr>
      <w:rPr>
        <w:rFonts w:ascii="Symbol" w:eastAsia="Symbol" w:hAnsi="Symbol" w:cs="Symbol" w:hint="default"/>
        <w:w w:val="99"/>
        <w:sz w:val="20"/>
        <w:szCs w:val="20"/>
        <w:lang w:val="en-US" w:eastAsia="en-US" w:bidi="ar-SA"/>
      </w:rPr>
    </w:lvl>
    <w:lvl w:ilvl="1" w:tplc="E2AA521E">
      <w:numFmt w:val="bullet"/>
      <w:lvlText w:val="•"/>
      <w:lvlJc w:val="left"/>
      <w:pPr>
        <w:ind w:left="1025" w:hanging="360"/>
      </w:pPr>
      <w:rPr>
        <w:rFonts w:hint="default"/>
        <w:lang w:val="en-US" w:eastAsia="en-US" w:bidi="ar-SA"/>
      </w:rPr>
    </w:lvl>
    <w:lvl w:ilvl="2" w:tplc="A4409FF6">
      <w:numFmt w:val="bullet"/>
      <w:lvlText w:val="•"/>
      <w:lvlJc w:val="left"/>
      <w:pPr>
        <w:ind w:left="1590" w:hanging="360"/>
      </w:pPr>
      <w:rPr>
        <w:rFonts w:hint="default"/>
        <w:lang w:val="en-US" w:eastAsia="en-US" w:bidi="ar-SA"/>
      </w:rPr>
    </w:lvl>
    <w:lvl w:ilvl="3" w:tplc="0900C5DE">
      <w:numFmt w:val="bullet"/>
      <w:lvlText w:val="•"/>
      <w:lvlJc w:val="left"/>
      <w:pPr>
        <w:ind w:left="2155" w:hanging="360"/>
      </w:pPr>
      <w:rPr>
        <w:rFonts w:hint="default"/>
        <w:lang w:val="en-US" w:eastAsia="en-US" w:bidi="ar-SA"/>
      </w:rPr>
    </w:lvl>
    <w:lvl w:ilvl="4" w:tplc="541C1924">
      <w:numFmt w:val="bullet"/>
      <w:lvlText w:val="•"/>
      <w:lvlJc w:val="left"/>
      <w:pPr>
        <w:ind w:left="2720" w:hanging="360"/>
      </w:pPr>
      <w:rPr>
        <w:rFonts w:hint="default"/>
        <w:lang w:val="en-US" w:eastAsia="en-US" w:bidi="ar-SA"/>
      </w:rPr>
    </w:lvl>
    <w:lvl w:ilvl="5" w:tplc="F7E4A0EA">
      <w:numFmt w:val="bullet"/>
      <w:lvlText w:val="•"/>
      <w:lvlJc w:val="left"/>
      <w:pPr>
        <w:ind w:left="3285" w:hanging="360"/>
      </w:pPr>
      <w:rPr>
        <w:rFonts w:hint="default"/>
        <w:lang w:val="en-US" w:eastAsia="en-US" w:bidi="ar-SA"/>
      </w:rPr>
    </w:lvl>
    <w:lvl w:ilvl="6" w:tplc="B0C61A06">
      <w:numFmt w:val="bullet"/>
      <w:lvlText w:val="•"/>
      <w:lvlJc w:val="left"/>
      <w:pPr>
        <w:ind w:left="3850" w:hanging="360"/>
      </w:pPr>
      <w:rPr>
        <w:rFonts w:hint="default"/>
        <w:lang w:val="en-US" w:eastAsia="en-US" w:bidi="ar-SA"/>
      </w:rPr>
    </w:lvl>
    <w:lvl w:ilvl="7" w:tplc="BB0AFF92">
      <w:numFmt w:val="bullet"/>
      <w:lvlText w:val="•"/>
      <w:lvlJc w:val="left"/>
      <w:pPr>
        <w:ind w:left="4415" w:hanging="360"/>
      </w:pPr>
      <w:rPr>
        <w:rFonts w:hint="default"/>
        <w:lang w:val="en-US" w:eastAsia="en-US" w:bidi="ar-SA"/>
      </w:rPr>
    </w:lvl>
    <w:lvl w:ilvl="8" w:tplc="0DEEE2DA">
      <w:numFmt w:val="bullet"/>
      <w:lvlText w:val="•"/>
      <w:lvlJc w:val="left"/>
      <w:pPr>
        <w:ind w:left="4980" w:hanging="360"/>
      </w:pPr>
      <w:rPr>
        <w:rFonts w:hint="default"/>
        <w:lang w:val="en-US" w:eastAsia="en-US" w:bidi="ar-SA"/>
      </w:rPr>
    </w:lvl>
  </w:abstractNum>
  <w:abstractNum w:abstractNumId="21" w15:restartNumberingAfterBreak="0">
    <w:nsid w:val="7CBD3ADA"/>
    <w:multiLevelType w:val="hybridMultilevel"/>
    <w:tmpl w:val="D660A886"/>
    <w:lvl w:ilvl="0" w:tplc="99E69EAC">
      <w:start w:val="1"/>
      <w:numFmt w:val="decimal"/>
      <w:lvlText w:val="%1."/>
      <w:lvlJc w:val="left"/>
      <w:pPr>
        <w:ind w:left="460" w:hanging="360"/>
      </w:pPr>
      <w:rPr>
        <w:rFonts w:ascii="Tahoma" w:eastAsia="Tahoma" w:hAnsi="Tahoma" w:cs="Tahoma" w:hint="default"/>
        <w:spacing w:val="-1"/>
        <w:w w:val="100"/>
        <w:sz w:val="22"/>
        <w:szCs w:val="22"/>
        <w:lang w:val="en-US" w:eastAsia="en-US" w:bidi="ar-SA"/>
      </w:rPr>
    </w:lvl>
    <w:lvl w:ilvl="1" w:tplc="A08809B6">
      <w:numFmt w:val="bullet"/>
      <w:lvlText w:val="•"/>
      <w:lvlJc w:val="left"/>
      <w:pPr>
        <w:ind w:left="1530" w:hanging="360"/>
      </w:pPr>
      <w:rPr>
        <w:rFonts w:hint="default"/>
        <w:lang w:val="en-US" w:eastAsia="en-US" w:bidi="ar-SA"/>
      </w:rPr>
    </w:lvl>
    <w:lvl w:ilvl="2" w:tplc="C8A4B694">
      <w:numFmt w:val="bullet"/>
      <w:lvlText w:val="•"/>
      <w:lvlJc w:val="left"/>
      <w:pPr>
        <w:ind w:left="2600" w:hanging="360"/>
      </w:pPr>
      <w:rPr>
        <w:rFonts w:hint="default"/>
        <w:lang w:val="en-US" w:eastAsia="en-US" w:bidi="ar-SA"/>
      </w:rPr>
    </w:lvl>
    <w:lvl w:ilvl="3" w:tplc="C46634B0">
      <w:numFmt w:val="bullet"/>
      <w:lvlText w:val="•"/>
      <w:lvlJc w:val="left"/>
      <w:pPr>
        <w:ind w:left="3670" w:hanging="360"/>
      </w:pPr>
      <w:rPr>
        <w:rFonts w:hint="default"/>
        <w:lang w:val="en-US" w:eastAsia="en-US" w:bidi="ar-SA"/>
      </w:rPr>
    </w:lvl>
    <w:lvl w:ilvl="4" w:tplc="96A48846">
      <w:numFmt w:val="bullet"/>
      <w:lvlText w:val="•"/>
      <w:lvlJc w:val="left"/>
      <w:pPr>
        <w:ind w:left="4740" w:hanging="360"/>
      </w:pPr>
      <w:rPr>
        <w:rFonts w:hint="default"/>
        <w:lang w:val="en-US" w:eastAsia="en-US" w:bidi="ar-SA"/>
      </w:rPr>
    </w:lvl>
    <w:lvl w:ilvl="5" w:tplc="7E8EB54C">
      <w:numFmt w:val="bullet"/>
      <w:lvlText w:val="•"/>
      <w:lvlJc w:val="left"/>
      <w:pPr>
        <w:ind w:left="5810" w:hanging="360"/>
      </w:pPr>
      <w:rPr>
        <w:rFonts w:hint="default"/>
        <w:lang w:val="en-US" w:eastAsia="en-US" w:bidi="ar-SA"/>
      </w:rPr>
    </w:lvl>
    <w:lvl w:ilvl="6" w:tplc="995853AC">
      <w:numFmt w:val="bullet"/>
      <w:lvlText w:val="•"/>
      <w:lvlJc w:val="left"/>
      <w:pPr>
        <w:ind w:left="6880" w:hanging="360"/>
      </w:pPr>
      <w:rPr>
        <w:rFonts w:hint="default"/>
        <w:lang w:val="en-US" w:eastAsia="en-US" w:bidi="ar-SA"/>
      </w:rPr>
    </w:lvl>
    <w:lvl w:ilvl="7" w:tplc="6220DA7C">
      <w:numFmt w:val="bullet"/>
      <w:lvlText w:val="•"/>
      <w:lvlJc w:val="left"/>
      <w:pPr>
        <w:ind w:left="7950" w:hanging="360"/>
      </w:pPr>
      <w:rPr>
        <w:rFonts w:hint="default"/>
        <w:lang w:val="en-US" w:eastAsia="en-US" w:bidi="ar-SA"/>
      </w:rPr>
    </w:lvl>
    <w:lvl w:ilvl="8" w:tplc="3F02B920">
      <w:numFmt w:val="bullet"/>
      <w:lvlText w:val="•"/>
      <w:lvlJc w:val="left"/>
      <w:pPr>
        <w:ind w:left="9020" w:hanging="360"/>
      </w:pPr>
      <w:rPr>
        <w:rFonts w:hint="default"/>
        <w:lang w:val="en-US" w:eastAsia="en-US" w:bidi="ar-SA"/>
      </w:rPr>
    </w:lvl>
  </w:abstractNum>
  <w:abstractNum w:abstractNumId="22" w15:restartNumberingAfterBreak="0">
    <w:nsid w:val="7DBC72E4"/>
    <w:multiLevelType w:val="hybridMultilevel"/>
    <w:tmpl w:val="A6CC711A"/>
    <w:lvl w:ilvl="0" w:tplc="7C66D7A4">
      <w:numFmt w:val="bullet"/>
      <w:lvlText w:val=""/>
      <w:lvlJc w:val="left"/>
      <w:pPr>
        <w:ind w:left="467" w:hanging="360"/>
      </w:pPr>
      <w:rPr>
        <w:rFonts w:ascii="Symbol" w:eastAsia="Symbol" w:hAnsi="Symbol" w:cs="Symbol" w:hint="default"/>
        <w:w w:val="99"/>
        <w:sz w:val="20"/>
        <w:szCs w:val="20"/>
        <w:lang w:val="en-US" w:eastAsia="en-US" w:bidi="ar-SA"/>
      </w:rPr>
    </w:lvl>
    <w:lvl w:ilvl="1" w:tplc="2A74178C">
      <w:numFmt w:val="bullet"/>
      <w:lvlText w:val="•"/>
      <w:lvlJc w:val="left"/>
      <w:pPr>
        <w:ind w:left="1025" w:hanging="360"/>
      </w:pPr>
      <w:rPr>
        <w:rFonts w:hint="default"/>
        <w:lang w:val="en-US" w:eastAsia="en-US" w:bidi="ar-SA"/>
      </w:rPr>
    </w:lvl>
    <w:lvl w:ilvl="2" w:tplc="9EB8931A">
      <w:numFmt w:val="bullet"/>
      <w:lvlText w:val="•"/>
      <w:lvlJc w:val="left"/>
      <w:pPr>
        <w:ind w:left="1590" w:hanging="360"/>
      </w:pPr>
      <w:rPr>
        <w:rFonts w:hint="default"/>
        <w:lang w:val="en-US" w:eastAsia="en-US" w:bidi="ar-SA"/>
      </w:rPr>
    </w:lvl>
    <w:lvl w:ilvl="3" w:tplc="C5480C20">
      <w:numFmt w:val="bullet"/>
      <w:lvlText w:val="•"/>
      <w:lvlJc w:val="left"/>
      <w:pPr>
        <w:ind w:left="2155" w:hanging="360"/>
      </w:pPr>
      <w:rPr>
        <w:rFonts w:hint="default"/>
        <w:lang w:val="en-US" w:eastAsia="en-US" w:bidi="ar-SA"/>
      </w:rPr>
    </w:lvl>
    <w:lvl w:ilvl="4" w:tplc="98F0B606">
      <w:numFmt w:val="bullet"/>
      <w:lvlText w:val="•"/>
      <w:lvlJc w:val="left"/>
      <w:pPr>
        <w:ind w:left="2720" w:hanging="360"/>
      </w:pPr>
      <w:rPr>
        <w:rFonts w:hint="default"/>
        <w:lang w:val="en-US" w:eastAsia="en-US" w:bidi="ar-SA"/>
      </w:rPr>
    </w:lvl>
    <w:lvl w:ilvl="5" w:tplc="B5425A7C">
      <w:numFmt w:val="bullet"/>
      <w:lvlText w:val="•"/>
      <w:lvlJc w:val="left"/>
      <w:pPr>
        <w:ind w:left="3285" w:hanging="360"/>
      </w:pPr>
      <w:rPr>
        <w:rFonts w:hint="default"/>
        <w:lang w:val="en-US" w:eastAsia="en-US" w:bidi="ar-SA"/>
      </w:rPr>
    </w:lvl>
    <w:lvl w:ilvl="6" w:tplc="B51C685C">
      <w:numFmt w:val="bullet"/>
      <w:lvlText w:val="•"/>
      <w:lvlJc w:val="left"/>
      <w:pPr>
        <w:ind w:left="3850" w:hanging="360"/>
      </w:pPr>
      <w:rPr>
        <w:rFonts w:hint="default"/>
        <w:lang w:val="en-US" w:eastAsia="en-US" w:bidi="ar-SA"/>
      </w:rPr>
    </w:lvl>
    <w:lvl w:ilvl="7" w:tplc="EEF827C4">
      <w:numFmt w:val="bullet"/>
      <w:lvlText w:val="•"/>
      <w:lvlJc w:val="left"/>
      <w:pPr>
        <w:ind w:left="4415" w:hanging="360"/>
      </w:pPr>
      <w:rPr>
        <w:rFonts w:hint="default"/>
        <w:lang w:val="en-US" w:eastAsia="en-US" w:bidi="ar-SA"/>
      </w:rPr>
    </w:lvl>
    <w:lvl w:ilvl="8" w:tplc="EE860A24">
      <w:numFmt w:val="bullet"/>
      <w:lvlText w:val="•"/>
      <w:lvlJc w:val="left"/>
      <w:pPr>
        <w:ind w:left="4980" w:hanging="360"/>
      </w:pPr>
      <w:rPr>
        <w:rFonts w:hint="default"/>
        <w:lang w:val="en-US" w:eastAsia="en-US" w:bidi="ar-SA"/>
      </w:rPr>
    </w:lvl>
  </w:abstractNum>
  <w:abstractNum w:abstractNumId="23" w15:restartNumberingAfterBreak="0">
    <w:nsid w:val="7EDB6E67"/>
    <w:multiLevelType w:val="hybridMultilevel"/>
    <w:tmpl w:val="635C5D3A"/>
    <w:lvl w:ilvl="0" w:tplc="D3BED306">
      <w:numFmt w:val="bullet"/>
      <w:lvlText w:val=""/>
      <w:lvlJc w:val="left"/>
      <w:pPr>
        <w:ind w:left="467" w:hanging="360"/>
      </w:pPr>
      <w:rPr>
        <w:rFonts w:ascii="Symbol" w:eastAsia="Symbol" w:hAnsi="Symbol" w:cs="Symbol" w:hint="default"/>
        <w:w w:val="99"/>
        <w:sz w:val="20"/>
        <w:szCs w:val="20"/>
        <w:lang w:val="en-US" w:eastAsia="en-US" w:bidi="ar-SA"/>
      </w:rPr>
    </w:lvl>
    <w:lvl w:ilvl="1" w:tplc="4758634E">
      <w:numFmt w:val="bullet"/>
      <w:lvlText w:val="•"/>
      <w:lvlJc w:val="left"/>
      <w:pPr>
        <w:ind w:left="1025" w:hanging="360"/>
      </w:pPr>
      <w:rPr>
        <w:rFonts w:hint="default"/>
        <w:lang w:val="en-US" w:eastAsia="en-US" w:bidi="ar-SA"/>
      </w:rPr>
    </w:lvl>
    <w:lvl w:ilvl="2" w:tplc="47887B8A">
      <w:numFmt w:val="bullet"/>
      <w:lvlText w:val="•"/>
      <w:lvlJc w:val="left"/>
      <w:pPr>
        <w:ind w:left="1590" w:hanging="360"/>
      </w:pPr>
      <w:rPr>
        <w:rFonts w:hint="default"/>
        <w:lang w:val="en-US" w:eastAsia="en-US" w:bidi="ar-SA"/>
      </w:rPr>
    </w:lvl>
    <w:lvl w:ilvl="3" w:tplc="D8EA087A">
      <w:numFmt w:val="bullet"/>
      <w:lvlText w:val="•"/>
      <w:lvlJc w:val="left"/>
      <w:pPr>
        <w:ind w:left="2155" w:hanging="360"/>
      </w:pPr>
      <w:rPr>
        <w:rFonts w:hint="default"/>
        <w:lang w:val="en-US" w:eastAsia="en-US" w:bidi="ar-SA"/>
      </w:rPr>
    </w:lvl>
    <w:lvl w:ilvl="4" w:tplc="87CE5C8C">
      <w:numFmt w:val="bullet"/>
      <w:lvlText w:val="•"/>
      <w:lvlJc w:val="left"/>
      <w:pPr>
        <w:ind w:left="2720" w:hanging="360"/>
      </w:pPr>
      <w:rPr>
        <w:rFonts w:hint="default"/>
        <w:lang w:val="en-US" w:eastAsia="en-US" w:bidi="ar-SA"/>
      </w:rPr>
    </w:lvl>
    <w:lvl w:ilvl="5" w:tplc="0254CE68">
      <w:numFmt w:val="bullet"/>
      <w:lvlText w:val="•"/>
      <w:lvlJc w:val="left"/>
      <w:pPr>
        <w:ind w:left="3285" w:hanging="360"/>
      </w:pPr>
      <w:rPr>
        <w:rFonts w:hint="default"/>
        <w:lang w:val="en-US" w:eastAsia="en-US" w:bidi="ar-SA"/>
      </w:rPr>
    </w:lvl>
    <w:lvl w:ilvl="6" w:tplc="FE98DB4E">
      <w:numFmt w:val="bullet"/>
      <w:lvlText w:val="•"/>
      <w:lvlJc w:val="left"/>
      <w:pPr>
        <w:ind w:left="3850" w:hanging="360"/>
      </w:pPr>
      <w:rPr>
        <w:rFonts w:hint="default"/>
        <w:lang w:val="en-US" w:eastAsia="en-US" w:bidi="ar-SA"/>
      </w:rPr>
    </w:lvl>
    <w:lvl w:ilvl="7" w:tplc="F0580FB2">
      <w:numFmt w:val="bullet"/>
      <w:lvlText w:val="•"/>
      <w:lvlJc w:val="left"/>
      <w:pPr>
        <w:ind w:left="4415" w:hanging="360"/>
      </w:pPr>
      <w:rPr>
        <w:rFonts w:hint="default"/>
        <w:lang w:val="en-US" w:eastAsia="en-US" w:bidi="ar-SA"/>
      </w:rPr>
    </w:lvl>
    <w:lvl w:ilvl="8" w:tplc="6A62BC68">
      <w:numFmt w:val="bullet"/>
      <w:lvlText w:val="•"/>
      <w:lvlJc w:val="left"/>
      <w:pPr>
        <w:ind w:left="4980" w:hanging="360"/>
      </w:pPr>
      <w:rPr>
        <w:rFonts w:hint="default"/>
        <w:lang w:val="en-US" w:eastAsia="en-US" w:bidi="ar-SA"/>
      </w:rPr>
    </w:lvl>
  </w:abstractNum>
  <w:num w:numId="1" w16cid:durableId="51849052">
    <w:abstractNumId w:val="11"/>
  </w:num>
  <w:num w:numId="2" w16cid:durableId="1773549539">
    <w:abstractNumId w:val="17"/>
  </w:num>
  <w:num w:numId="3" w16cid:durableId="1914972331">
    <w:abstractNumId w:val="21"/>
  </w:num>
  <w:num w:numId="4" w16cid:durableId="1981302937">
    <w:abstractNumId w:val="3"/>
  </w:num>
  <w:num w:numId="5" w16cid:durableId="1114331056">
    <w:abstractNumId w:val="0"/>
  </w:num>
  <w:num w:numId="6" w16cid:durableId="2121414420">
    <w:abstractNumId w:val="4"/>
  </w:num>
  <w:num w:numId="7" w16cid:durableId="733551810">
    <w:abstractNumId w:val="18"/>
  </w:num>
  <w:num w:numId="8" w16cid:durableId="1655909108">
    <w:abstractNumId w:val="6"/>
  </w:num>
  <w:num w:numId="9" w16cid:durableId="577787916">
    <w:abstractNumId w:val="2"/>
  </w:num>
  <w:num w:numId="10" w16cid:durableId="1694570632">
    <w:abstractNumId w:val="16"/>
  </w:num>
  <w:num w:numId="11" w16cid:durableId="1988782104">
    <w:abstractNumId w:val="7"/>
  </w:num>
  <w:num w:numId="12" w16cid:durableId="392512277">
    <w:abstractNumId w:val="1"/>
  </w:num>
  <w:num w:numId="13" w16cid:durableId="1280337692">
    <w:abstractNumId w:val="5"/>
  </w:num>
  <w:num w:numId="14" w16cid:durableId="1133524439">
    <w:abstractNumId w:val="8"/>
  </w:num>
  <w:num w:numId="15" w16cid:durableId="1027868834">
    <w:abstractNumId w:val="15"/>
  </w:num>
  <w:num w:numId="16" w16cid:durableId="486558817">
    <w:abstractNumId w:val="23"/>
  </w:num>
  <w:num w:numId="17" w16cid:durableId="1779325320">
    <w:abstractNumId w:val="14"/>
  </w:num>
  <w:num w:numId="18" w16cid:durableId="1938560447">
    <w:abstractNumId w:val="10"/>
  </w:num>
  <w:num w:numId="19" w16cid:durableId="1804686598">
    <w:abstractNumId w:val="13"/>
  </w:num>
  <w:num w:numId="20" w16cid:durableId="821963692">
    <w:abstractNumId w:val="20"/>
  </w:num>
  <w:num w:numId="21" w16cid:durableId="105318913">
    <w:abstractNumId w:val="9"/>
  </w:num>
  <w:num w:numId="22" w16cid:durableId="1559320331">
    <w:abstractNumId w:val="22"/>
  </w:num>
  <w:num w:numId="23" w16cid:durableId="680356322">
    <w:abstractNumId w:val="12"/>
  </w:num>
  <w:num w:numId="24" w16cid:durableId="301570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DKxMDQ3MzACspR0lIJTi4sz8/NACixrATGvWSQsAAAA"/>
  </w:docVars>
  <w:rsids>
    <w:rsidRoot w:val="00A80891"/>
    <w:rsid w:val="000641AC"/>
    <w:rsid w:val="000E708A"/>
    <w:rsid w:val="00117634"/>
    <w:rsid w:val="001363BE"/>
    <w:rsid w:val="001C616C"/>
    <w:rsid w:val="00214BA4"/>
    <w:rsid w:val="002156A4"/>
    <w:rsid w:val="003415AE"/>
    <w:rsid w:val="003B2C4A"/>
    <w:rsid w:val="003E42FB"/>
    <w:rsid w:val="003F0277"/>
    <w:rsid w:val="00456668"/>
    <w:rsid w:val="00493523"/>
    <w:rsid w:val="004C6295"/>
    <w:rsid w:val="004E3B0E"/>
    <w:rsid w:val="0051063D"/>
    <w:rsid w:val="00582FAF"/>
    <w:rsid w:val="00585A98"/>
    <w:rsid w:val="005D158B"/>
    <w:rsid w:val="006019E7"/>
    <w:rsid w:val="00603B4C"/>
    <w:rsid w:val="00633071"/>
    <w:rsid w:val="00654900"/>
    <w:rsid w:val="00675F18"/>
    <w:rsid w:val="006A06A9"/>
    <w:rsid w:val="006D4805"/>
    <w:rsid w:val="007521EB"/>
    <w:rsid w:val="007E49BC"/>
    <w:rsid w:val="007F0CEB"/>
    <w:rsid w:val="00855A54"/>
    <w:rsid w:val="0088511E"/>
    <w:rsid w:val="008A4C64"/>
    <w:rsid w:val="00A75838"/>
    <w:rsid w:val="00A80891"/>
    <w:rsid w:val="00A84834"/>
    <w:rsid w:val="00AC36B9"/>
    <w:rsid w:val="00B47B2B"/>
    <w:rsid w:val="00BA0FD7"/>
    <w:rsid w:val="00BA35ED"/>
    <w:rsid w:val="00C52DEE"/>
    <w:rsid w:val="00C56253"/>
    <w:rsid w:val="00C56437"/>
    <w:rsid w:val="00C611AF"/>
    <w:rsid w:val="00C818F8"/>
    <w:rsid w:val="00CE0917"/>
    <w:rsid w:val="00CE0EC9"/>
    <w:rsid w:val="00CF0A54"/>
    <w:rsid w:val="00D20B67"/>
    <w:rsid w:val="00D27DC6"/>
    <w:rsid w:val="00D67796"/>
    <w:rsid w:val="00EF3F72"/>
    <w:rsid w:val="00F24D69"/>
    <w:rsid w:val="00F9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196EC"/>
  <w15:chartTrackingRefBased/>
  <w15:docId w15:val="{18A082F2-4D1E-45AA-B492-D4B34B90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891"/>
    <w:pPr>
      <w:widowControl w:val="0"/>
      <w:autoSpaceDE w:val="0"/>
      <w:autoSpaceDN w:val="0"/>
      <w:spacing w:after="0" w:line="240" w:lineRule="auto"/>
      <w:ind w:left="101"/>
    </w:pPr>
    <w:rPr>
      <w:rFonts w:ascii="Tahoma" w:eastAsia="Tahoma" w:hAnsi="Tahoma" w:cs="Tahoma"/>
    </w:rPr>
  </w:style>
  <w:style w:type="paragraph" w:styleId="Heading1">
    <w:name w:val="heading 1"/>
    <w:basedOn w:val="Normal"/>
    <w:link w:val="Heading1Char"/>
    <w:uiPriority w:val="9"/>
    <w:qFormat/>
    <w:rsid w:val="00A80891"/>
    <w:pPr>
      <w:spacing w:before="120"/>
      <w:outlineLvl w:val="0"/>
    </w:pPr>
    <w:rPr>
      <w:b/>
      <w:bCs/>
      <w:sz w:val="28"/>
      <w:szCs w:val="28"/>
    </w:rPr>
  </w:style>
  <w:style w:type="paragraph" w:styleId="Heading2">
    <w:name w:val="heading 2"/>
    <w:basedOn w:val="Normal"/>
    <w:link w:val="Heading2Char"/>
    <w:uiPriority w:val="9"/>
    <w:unhideWhenUsed/>
    <w:qFormat/>
    <w:rsid w:val="00A80891"/>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891"/>
    <w:rPr>
      <w:rFonts w:ascii="Tahoma" w:eastAsia="Tahoma" w:hAnsi="Tahoma" w:cs="Tahoma"/>
      <w:b/>
      <w:bCs/>
      <w:sz w:val="28"/>
      <w:szCs w:val="28"/>
    </w:rPr>
  </w:style>
  <w:style w:type="character" w:customStyle="1" w:styleId="Heading2Char">
    <w:name w:val="Heading 2 Char"/>
    <w:basedOn w:val="DefaultParagraphFont"/>
    <w:link w:val="Heading2"/>
    <w:uiPriority w:val="9"/>
    <w:rsid w:val="00A80891"/>
    <w:rPr>
      <w:rFonts w:ascii="Tahoma" w:eastAsia="Tahoma" w:hAnsi="Tahoma" w:cs="Tahoma"/>
      <w:b/>
      <w:bCs/>
    </w:rPr>
  </w:style>
  <w:style w:type="paragraph" w:styleId="BodyText">
    <w:name w:val="Body Text"/>
    <w:basedOn w:val="Normal"/>
    <w:link w:val="BodyTextChar"/>
    <w:uiPriority w:val="1"/>
    <w:qFormat/>
    <w:rsid w:val="00A80891"/>
  </w:style>
  <w:style w:type="character" w:customStyle="1" w:styleId="BodyTextChar">
    <w:name w:val="Body Text Char"/>
    <w:basedOn w:val="DefaultParagraphFont"/>
    <w:link w:val="BodyText"/>
    <w:uiPriority w:val="1"/>
    <w:rsid w:val="00A80891"/>
    <w:rPr>
      <w:rFonts w:ascii="Tahoma" w:eastAsia="Tahoma" w:hAnsi="Tahoma" w:cs="Tahoma"/>
    </w:rPr>
  </w:style>
  <w:style w:type="paragraph" w:styleId="ListParagraph">
    <w:name w:val="List Paragraph"/>
    <w:basedOn w:val="Normal"/>
    <w:uiPriority w:val="34"/>
    <w:qFormat/>
    <w:rsid w:val="00A80891"/>
    <w:pPr>
      <w:ind w:left="840" w:hanging="361"/>
    </w:pPr>
  </w:style>
  <w:style w:type="paragraph" w:customStyle="1" w:styleId="TableParagraph">
    <w:name w:val="Table Paragraph"/>
    <w:basedOn w:val="Normal"/>
    <w:uiPriority w:val="1"/>
    <w:qFormat/>
    <w:rsid w:val="00A80891"/>
  </w:style>
  <w:style w:type="paragraph" w:styleId="Header">
    <w:name w:val="header"/>
    <w:basedOn w:val="Normal"/>
    <w:link w:val="HeaderChar"/>
    <w:uiPriority w:val="99"/>
    <w:unhideWhenUsed/>
    <w:rsid w:val="00A80891"/>
    <w:pPr>
      <w:tabs>
        <w:tab w:val="center" w:pos="4680"/>
        <w:tab w:val="right" w:pos="9360"/>
      </w:tabs>
    </w:pPr>
  </w:style>
  <w:style w:type="character" w:customStyle="1" w:styleId="HeaderChar">
    <w:name w:val="Header Char"/>
    <w:basedOn w:val="DefaultParagraphFont"/>
    <w:link w:val="Header"/>
    <w:uiPriority w:val="99"/>
    <w:rsid w:val="00A80891"/>
    <w:rPr>
      <w:rFonts w:ascii="Tahoma" w:eastAsia="Tahoma" w:hAnsi="Tahoma" w:cs="Tahoma"/>
    </w:rPr>
  </w:style>
  <w:style w:type="paragraph" w:styleId="Footer">
    <w:name w:val="footer"/>
    <w:basedOn w:val="Normal"/>
    <w:link w:val="FooterChar"/>
    <w:uiPriority w:val="99"/>
    <w:unhideWhenUsed/>
    <w:rsid w:val="00A80891"/>
    <w:pPr>
      <w:tabs>
        <w:tab w:val="center" w:pos="4680"/>
        <w:tab w:val="right" w:pos="9360"/>
      </w:tabs>
    </w:pPr>
  </w:style>
  <w:style w:type="character" w:customStyle="1" w:styleId="FooterChar">
    <w:name w:val="Footer Char"/>
    <w:basedOn w:val="DefaultParagraphFont"/>
    <w:link w:val="Footer"/>
    <w:uiPriority w:val="99"/>
    <w:rsid w:val="00A80891"/>
    <w:rPr>
      <w:rFonts w:ascii="Tahoma" w:eastAsia="Tahoma" w:hAnsi="Tahoma" w:cs="Tahoma"/>
    </w:rPr>
  </w:style>
  <w:style w:type="table" w:customStyle="1" w:styleId="ListTable3-Accent61">
    <w:name w:val="List Table 3 - Accent 61"/>
    <w:basedOn w:val="TableNormal"/>
    <w:next w:val="ListTable3-Accent6"/>
    <w:uiPriority w:val="48"/>
    <w:rsid w:val="00A80891"/>
    <w:pPr>
      <w:spacing w:after="0" w:line="240" w:lineRule="auto"/>
    </w:p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paragraph" w:customStyle="1" w:styleId="Default">
    <w:name w:val="Default"/>
    <w:rsid w:val="00A80891"/>
    <w:pPr>
      <w:autoSpaceDE w:val="0"/>
      <w:autoSpaceDN w:val="0"/>
      <w:adjustRightInd w:val="0"/>
      <w:spacing w:after="0" w:line="240" w:lineRule="auto"/>
    </w:pPr>
    <w:rPr>
      <w:rFonts w:ascii="Tahoma" w:hAnsi="Tahoma" w:cs="Tahoma"/>
      <w:color w:val="000000"/>
      <w:sz w:val="24"/>
      <w:szCs w:val="24"/>
    </w:rPr>
  </w:style>
  <w:style w:type="table" w:styleId="ListTable3-Accent6">
    <w:name w:val="List Table 3 Accent 6"/>
    <w:basedOn w:val="TableNormal"/>
    <w:uiPriority w:val="48"/>
    <w:rsid w:val="00A8089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BC8BF-3BB1-49BE-83D2-DC1EAA8C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Geisler</dc:creator>
  <cp:keywords/>
  <dc:description/>
  <cp:lastModifiedBy>Jennifer Geisler</cp:lastModifiedBy>
  <cp:revision>2</cp:revision>
  <dcterms:created xsi:type="dcterms:W3CDTF">2022-06-27T14:54:00Z</dcterms:created>
  <dcterms:modified xsi:type="dcterms:W3CDTF">2022-06-27T14:54:00Z</dcterms:modified>
</cp:coreProperties>
</file>