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682" w:rsidP="00424682" w:rsidRDefault="00424682" w14:paraId="0B969B4B" w14:textId="77777777">
      <w:pPr>
        <w:spacing w:line="360" w:lineRule="auto"/>
        <w:rPr>
          <w:rFonts w:ascii="Arial" w:hAnsi="Arial" w:eastAsia="Arial" w:cs="Arial"/>
          <w:bCs/>
          <w:i/>
          <w:iCs/>
          <w:sz w:val="22"/>
          <w:szCs w:val="22"/>
        </w:rPr>
      </w:pPr>
      <w:r>
        <w:rPr>
          <w:rFonts w:ascii="Arial" w:hAnsi="Arial" w:eastAsia="Arial" w:cs="Arial"/>
          <w:bCs/>
          <w:i/>
          <w:iCs/>
          <w:sz w:val="22"/>
          <w:szCs w:val="22"/>
        </w:rPr>
        <w:t>En-tête de l’organisation publique</w:t>
      </w:r>
    </w:p>
    <w:p w:rsidR="00424682" w:rsidP="00424682" w:rsidRDefault="00424682" w14:paraId="2BD03383" w14:textId="77777777">
      <w:pPr>
        <w:spacing w:line="360" w:lineRule="auto"/>
        <w:rPr>
          <w:rFonts w:ascii="Arial" w:hAnsi="Arial" w:eastAsia="Arial" w:cs="Arial"/>
          <w:bCs/>
          <w:i/>
          <w:iCs/>
          <w:sz w:val="22"/>
          <w:szCs w:val="22"/>
        </w:rPr>
      </w:pPr>
      <w:r>
        <w:rPr>
          <w:rFonts w:ascii="Arial" w:hAnsi="Arial" w:eastAsia="Arial" w:cs="Arial"/>
          <w:bCs/>
          <w:i/>
          <w:iCs/>
          <w:sz w:val="22"/>
          <w:szCs w:val="22"/>
        </w:rPr>
        <w:t>(logo-nom-adresse-téléphone)</w:t>
      </w:r>
    </w:p>
    <w:p w:rsidR="00424682" w:rsidP="00424682" w:rsidRDefault="00424682" w14:paraId="6D54E2F5" w14:textId="77777777">
      <w:pPr>
        <w:spacing w:line="360" w:lineRule="auto"/>
        <w:ind w:left="6402" w:firstLine="78"/>
        <w:jc w:val="both"/>
        <w:rPr>
          <w:rFonts w:ascii="Arial" w:hAnsi="Arial" w:eastAsia="Arial" w:cs="Arial"/>
          <w:i/>
          <w:sz w:val="22"/>
          <w:szCs w:val="22"/>
        </w:rPr>
      </w:pPr>
    </w:p>
    <w:p w:rsidR="00424682" w:rsidP="00424682" w:rsidRDefault="00424682" w14:paraId="6C93BDF2" w14:textId="77777777">
      <w:pPr>
        <w:spacing w:line="360" w:lineRule="auto"/>
        <w:ind w:left="6402" w:firstLine="78"/>
        <w:jc w:val="both"/>
        <w:rPr>
          <w:rFonts w:ascii="Arial" w:hAnsi="Arial" w:eastAsia="Arial" w:cs="Arial"/>
          <w:i/>
          <w:sz w:val="22"/>
          <w:szCs w:val="22"/>
        </w:rPr>
      </w:pPr>
    </w:p>
    <w:p w:rsidR="00424682" w:rsidP="00424682" w:rsidRDefault="00424682" w14:paraId="5C8C96CA" w14:textId="77777777">
      <w:pPr>
        <w:spacing w:line="360" w:lineRule="auto"/>
        <w:ind w:left="6402" w:firstLine="78"/>
        <w:jc w:val="both"/>
        <w:rPr>
          <w:rFonts w:ascii="Arial" w:hAnsi="Arial" w:eastAsia="Arial" w:cs="Arial"/>
          <w:i/>
          <w:sz w:val="22"/>
          <w:szCs w:val="22"/>
        </w:rPr>
      </w:pPr>
    </w:p>
    <w:p w:rsidR="00424682" w:rsidP="00424682" w:rsidRDefault="00424682" w14:paraId="7AEAF14F" w14:textId="77777777">
      <w:pPr>
        <w:spacing w:line="360" w:lineRule="auto"/>
        <w:ind w:left="6402" w:firstLine="78"/>
        <w:jc w:val="both"/>
        <w:rPr>
          <w:rFonts w:ascii="Arial" w:hAnsi="Arial" w:eastAsia="Arial" w:cs="Arial"/>
          <w:iCs/>
          <w:sz w:val="22"/>
          <w:szCs w:val="22"/>
        </w:rPr>
      </w:pPr>
    </w:p>
    <w:p w:rsidR="00424682" w:rsidP="00424682" w:rsidRDefault="00424682" w14:paraId="22386268" w14:textId="77777777">
      <w:pPr>
        <w:spacing w:line="360" w:lineRule="auto"/>
        <w:ind w:left="6402" w:firstLine="78"/>
        <w:jc w:val="both"/>
        <w:rPr>
          <w:rFonts w:ascii="Arial" w:hAnsi="Arial" w:eastAsia="Arial" w:cs="Arial"/>
          <w:iCs/>
        </w:rPr>
      </w:pPr>
      <w:r>
        <w:rPr>
          <w:rFonts w:ascii="Arial" w:hAnsi="Arial" w:eastAsia="Arial" w:cs="Arial"/>
          <w:iCs/>
          <w:sz w:val="22"/>
          <w:szCs w:val="22"/>
        </w:rPr>
        <w:t>Localité, date</w:t>
      </w:r>
    </w:p>
    <w:p w:rsidR="00424682" w:rsidP="00424682" w:rsidRDefault="00424682" w14:paraId="6823E940" w14:textId="77777777">
      <w:pPr>
        <w:spacing w:line="360" w:lineRule="auto"/>
        <w:jc w:val="both"/>
        <w:rPr>
          <w:rFonts w:ascii="Arial" w:hAnsi="Arial" w:eastAsia="Arial" w:cs="Arial"/>
          <w:b/>
        </w:rPr>
      </w:pP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</w:rPr>
        <w:tab/>
      </w:r>
    </w:p>
    <w:p w:rsidR="00424682" w:rsidP="00424682" w:rsidRDefault="00424682" w14:paraId="44B8224D" w14:textId="77777777">
      <w:pPr>
        <w:textAlignment w:val="baseline"/>
        <w:rPr>
          <w:rFonts w:ascii="Arial" w:hAnsi="Arial" w:cs="Arial"/>
          <w:lang w:eastAsia="fr-BE"/>
        </w:rPr>
      </w:pP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  <w:r>
        <w:rPr>
          <w:rFonts w:ascii="Arial" w:hAnsi="Arial" w:cs="Arial"/>
          <w:lang w:eastAsia="fr-BE"/>
        </w:rPr>
        <w:tab/>
      </w:r>
    </w:p>
    <w:p w:rsidR="00424682" w:rsidP="00424682" w:rsidRDefault="00424682" w14:paraId="6708CCF2" w14:textId="77777777">
      <w:pPr>
        <w:spacing w:line="360" w:lineRule="auto"/>
        <w:jc w:val="both"/>
        <w:rPr>
          <w:rFonts w:ascii="Arial" w:hAnsi="Arial" w:eastAsia="Arial" w:cs="Arial"/>
          <w:sz w:val="20"/>
          <w:szCs w:val="20"/>
        </w:rPr>
      </w:pPr>
    </w:p>
    <w:p w:rsidR="00424682" w:rsidP="00424682" w:rsidRDefault="00424682" w14:paraId="57AB4C1C" w14:textId="77777777">
      <w:pPr>
        <w:jc w:val="both"/>
        <w:rPr>
          <w:rFonts w:ascii="Arial" w:hAnsi="Arial" w:cs="Arial"/>
        </w:rPr>
      </w:pPr>
    </w:p>
    <w:p w:rsidR="00424682" w:rsidP="00424682" w:rsidRDefault="00424682" w14:paraId="6193B319" w14:textId="77777777">
      <w:pPr>
        <w:spacing w:line="360" w:lineRule="auto"/>
        <w:jc w:val="center"/>
        <w:rPr>
          <w:rFonts w:ascii="Arial" w:hAnsi="Arial" w:eastAsia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Attestation sur l’honneur</w:t>
      </w:r>
    </w:p>
    <w:p w:rsidR="00424682" w:rsidP="00424682" w:rsidRDefault="00424682" w14:paraId="7A4AB99E" w14:textId="77777777">
      <w:pPr>
        <w:spacing w:line="360" w:lineRule="auto"/>
        <w:jc w:val="both"/>
        <w:rPr>
          <w:rFonts w:ascii="Arial" w:hAnsi="Arial" w:eastAsia="Arial" w:cs="Arial"/>
        </w:rPr>
      </w:pPr>
    </w:p>
    <w:p w:rsidR="00424682" w:rsidP="00424682" w:rsidRDefault="00424682" w14:paraId="1FBFE60D" w14:textId="77777777">
      <w:pPr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00424682" w:rsidP="00424682" w:rsidRDefault="00424682" w14:paraId="1FE939BF" w14:textId="77777777">
      <w:pPr>
        <w:spacing w:before="120" w:after="120" w:line="480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Je soussigné(e)………………………………..…..agissant en tant que ………….………………. au sein de l’organisation publique ………………………………………………………………….</w:t>
      </w:r>
    </w:p>
    <w:p w:rsidR="00424682" w:rsidP="00424682" w:rsidRDefault="00424682" w14:paraId="515910A1" w14:textId="2A4DEB79">
      <w:pPr>
        <w:spacing w:before="120" w:after="120" w:line="276" w:lineRule="auto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Atteste par la présente que l’organisation publique </w:t>
      </w:r>
      <w:r w:rsidRPr="00424682">
        <w:rPr>
          <w:rFonts w:ascii="Arial" w:hAnsi="Arial" w:eastAsia="Arial" w:cs="Arial"/>
          <w:sz w:val="18"/>
          <w:szCs w:val="18"/>
        </w:rPr>
        <w:t>(veuillez cocher)</w:t>
      </w:r>
      <w:r>
        <w:rPr>
          <w:rFonts w:ascii="Arial" w:hAnsi="Arial" w:eastAsia="Arial" w:cs="Arial"/>
          <w:sz w:val="22"/>
          <w:szCs w:val="22"/>
        </w:rPr>
        <w:t xml:space="preserve"> :</w:t>
      </w:r>
    </w:p>
    <w:p w:rsidR="00424682" w:rsidP="00424682" w:rsidRDefault="00424682" w14:paraId="60DFCBD3" w14:textId="790DF27C">
      <w:pPr>
        <w:pStyle w:val="Paragraphedeliste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est assujettie à la taxe sur la valeur ajoutée (TVA) conformément aux dispositions du Code </w:t>
      </w:r>
      <w:r w:rsidR="009542F6">
        <w:rPr>
          <w:rFonts w:ascii="Arial" w:hAnsi="Arial" w:cs="Arial"/>
          <w:color w:val="000000"/>
          <w:sz w:val="22"/>
          <w:szCs w:val="22"/>
        </w:rPr>
        <w:t>TVA</w:t>
      </w:r>
      <w:r>
        <w:rPr>
          <w:rFonts w:ascii="Arial" w:hAnsi="Arial" w:cs="Arial"/>
          <w:color w:val="000000"/>
          <w:sz w:val="22"/>
          <w:szCs w:val="22"/>
        </w:rPr>
        <w:t xml:space="preserve"> et est en droit de récupérer la TVA sur les dépenses engagées dans le cadre de ses activités.</w:t>
      </w:r>
    </w:p>
    <w:p w:rsidR="00424682" w:rsidP="00424682" w:rsidRDefault="00424682" w14:paraId="049B479B" w14:textId="77777777">
      <w:pPr>
        <w:pStyle w:val="Paragraphedeliste"/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5416B2A4" w14:textId="4E5A6E92">
      <w:pPr>
        <w:pStyle w:val="Paragraphedeliste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n’est pas assujettie à la taxe de la valeur ajoutée (TVA) conformément aux dispositions du Code </w:t>
      </w:r>
      <w:r w:rsidR="009542F6">
        <w:rPr>
          <w:rFonts w:ascii="Arial" w:hAnsi="Arial" w:cs="Arial"/>
          <w:color w:val="000000"/>
          <w:sz w:val="22"/>
          <w:szCs w:val="22"/>
        </w:rPr>
        <w:t xml:space="preserve">TVA </w:t>
      </w:r>
      <w:r>
        <w:rPr>
          <w:rFonts w:ascii="Arial" w:hAnsi="Arial" w:cs="Arial"/>
          <w:color w:val="000000"/>
          <w:sz w:val="22"/>
          <w:szCs w:val="22"/>
        </w:rPr>
        <w:t xml:space="preserve">et ne bénéficie d’aucun droit de récupération de la TVA sur les dépenses qu’il engage. </w:t>
      </w:r>
    </w:p>
    <w:p w:rsidR="00424682" w:rsidP="00424682" w:rsidRDefault="00424682" w14:paraId="05D0134D" w14:textId="77777777">
      <w:pPr>
        <w:pStyle w:val="Paragraphedeliste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1A811CA9" w14:textId="77777777">
      <w:pPr>
        <w:pStyle w:val="Paragraphedeliste"/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66352EE6" w14:textId="46ECBF1A">
      <w:pPr>
        <w:pStyle w:val="Paragraphedeliste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est partiellement assujettie à la taxe sur la valeur ajoutée (TVA) conformément aux dispositions du Code </w:t>
      </w:r>
      <w:r w:rsidR="009542F6">
        <w:rPr>
          <w:rFonts w:ascii="Arial" w:hAnsi="Arial" w:cs="Arial"/>
          <w:color w:val="000000"/>
          <w:sz w:val="22"/>
          <w:szCs w:val="22"/>
        </w:rPr>
        <w:t>TVA</w:t>
      </w:r>
      <w:r>
        <w:rPr>
          <w:rFonts w:ascii="Arial" w:hAnsi="Arial" w:cs="Arial"/>
          <w:color w:val="000000"/>
          <w:sz w:val="22"/>
          <w:szCs w:val="22"/>
        </w:rPr>
        <w:t xml:space="preserve"> et dispose, à ce titre, d’un droit partiel à récupération de la TVA, calculé en fonction du prorata de déduction applicable à ses activités économiques taxables qui est de …………. </w:t>
      </w:r>
    </w:p>
    <w:p w:rsidR="00424682" w:rsidP="00424682" w:rsidRDefault="00424682" w14:paraId="21550D8A" w14:textId="7777777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56F534C2" w14:textId="7777777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17F5D736" w14:textId="77777777">
      <w:pPr>
        <w:spacing w:line="276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4D4DF933" w14:textId="77777777">
      <w:pPr>
        <w:spacing w:line="276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Certifié sincère et confirme à …………………..</w:t>
      </w:r>
    </w:p>
    <w:p w:rsidR="00424682" w:rsidP="00424682" w:rsidRDefault="00424682" w14:paraId="435DF76A" w14:textId="77777777">
      <w:pPr>
        <w:spacing w:line="276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06E967D7" w14:textId="77777777">
      <w:pPr>
        <w:spacing w:line="276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</w:p>
    <w:p w:rsidR="00424682" w:rsidP="00424682" w:rsidRDefault="00424682" w14:paraId="43415DC6" w14:textId="77777777">
      <w:pPr>
        <w:spacing w:line="276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424682" w:rsidP="00424682" w:rsidRDefault="00424682" w14:paraId="3DB75763" w14:textId="274E8811">
      <w:pPr>
        <w:spacing w:line="276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Signature</w:t>
      </w:r>
    </w:p>
    <w:p w:rsidR="00424682" w:rsidP="2EF6E960" w:rsidRDefault="00424682" w14:paraId="6B9F50C9" w14:textId="23BC4103">
      <w:pPr>
        <w:spacing w:line="276" w:lineRule="auto"/>
        <w:ind w:left="5664"/>
        <w:rPr>
          <w:rFonts w:ascii="Arial" w:hAnsi="Arial" w:eastAsia="Arial" w:cs="Arial"/>
          <w:sz w:val="22"/>
          <w:szCs w:val="22"/>
        </w:rPr>
      </w:pPr>
      <w:r w:rsidRPr="2EF6E960" w:rsidR="0042468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       Nom - Prénom</w:t>
      </w:r>
    </w:p>
    <w:sectPr w:rsidR="0042468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71C80"/>
    <w:multiLevelType w:val="hybridMultilevel"/>
    <w:tmpl w:val="F46EEB5C"/>
    <w:lvl w:ilvl="0" w:tplc="08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6232481">
    <w:abstractNumId w:val="0"/>
  </w:num>
  <w:num w:numId="2" w16cid:durableId="14677455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82"/>
    <w:rsid w:val="00424682"/>
    <w:rsid w:val="005B2F1D"/>
    <w:rsid w:val="009542F6"/>
    <w:rsid w:val="00B1109A"/>
    <w:rsid w:val="2EF6E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3D10"/>
  <w15:chartTrackingRefBased/>
  <w15:docId w15:val="{FF4DE90A-1C29-4514-8F36-81D0002F3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4682"/>
    <w:pPr>
      <w:spacing w:after="0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46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46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4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4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4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4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4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4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4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4246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4246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4246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424682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424682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42468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42468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42468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4246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468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4246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4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424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468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42468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246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46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46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4246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4682"/>
    <w:rPr>
      <w:b/>
      <w:bCs/>
      <w:smallCaps/>
      <w:color w:val="0F4761" w:themeColor="accent1" w:themeShade="BF"/>
      <w:spacing w:val="5"/>
    </w:rPr>
  </w:style>
  <w:style w:type="character" w:styleId="ParagraphedelisteCar" w:customStyle="1">
    <w:name w:val="Paragraphe de liste Car"/>
    <w:basedOn w:val="Policepardfaut"/>
    <w:link w:val="Paragraphedeliste"/>
    <w:uiPriority w:val="34"/>
    <w:locked/>
    <w:rsid w:val="0042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9C8EC0ADF7D4D881BAF2651000580" ma:contentTypeVersion="20" ma:contentTypeDescription="Crée un document." ma:contentTypeScope="" ma:versionID="195647cdf84f8647ed3d114e384cc1a6">
  <xsd:schema xmlns:xsd="http://www.w3.org/2001/XMLSchema" xmlns:xs="http://www.w3.org/2001/XMLSchema" xmlns:p="http://schemas.microsoft.com/office/2006/metadata/properties" xmlns:ns1="http://schemas.microsoft.com/sharepoint/v3" xmlns:ns2="b35aace9-d234-42c8-85b2-ac4cbf53bd8d" xmlns:ns3="572ae40e-9e1a-4ef0-8ba6-ec9fa7b9da2c" targetNamespace="http://schemas.microsoft.com/office/2006/metadata/properties" ma:root="true" ma:fieldsID="b5cc3807ccdbf3e4aacc7ad4b0ec0a63" ns1:_="" ns2:_="" ns3:_="">
    <xsd:import namespace="http://schemas.microsoft.com/sharepoint/v3"/>
    <xsd:import namespace="b35aace9-d234-42c8-85b2-ac4cbf53bd8d"/>
    <xsd:import namespace="572ae40e-9e1a-4ef0-8ba6-ec9fa7b9d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aace9-d234-42c8-85b2-ac4cbf53b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988af45-b67f-4cdb-9651-5b12faca7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ae40e-9e1a-4ef0-8ba6-ec9fa7b9d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5f8471-7b15-4325-8672-1332906d1f88}" ma:internalName="TaxCatchAll" ma:showField="CatchAllData" ma:web="572ae40e-9e1a-4ef0-8ba6-ec9fa7b9d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35aace9-d234-42c8-85b2-ac4cbf53bd8d">
      <Terms xmlns="http://schemas.microsoft.com/office/infopath/2007/PartnerControls"/>
    </lcf76f155ced4ddcb4097134ff3c332f>
    <_ip_UnifiedCompliancePolicyProperties xmlns="http://schemas.microsoft.com/sharepoint/v3" xsi:nil="true"/>
    <TaxCatchAll xmlns="572ae40e-9e1a-4ef0-8ba6-ec9fa7b9da2c" xsi:nil="true"/>
  </documentManagement>
</p:properties>
</file>

<file path=customXml/itemProps1.xml><?xml version="1.0" encoding="utf-8"?>
<ds:datastoreItem xmlns:ds="http://schemas.openxmlformats.org/officeDocument/2006/customXml" ds:itemID="{097CF8FA-1E74-4393-A936-5D349C2E42ED}"/>
</file>

<file path=customXml/itemProps2.xml><?xml version="1.0" encoding="utf-8"?>
<ds:datastoreItem xmlns:ds="http://schemas.openxmlformats.org/officeDocument/2006/customXml" ds:itemID="{04AE501A-D0F6-411E-812F-7E1B9176F230}"/>
</file>

<file path=customXml/itemProps3.xml><?xml version="1.0" encoding="utf-8"?>
<ds:datastoreItem xmlns:ds="http://schemas.openxmlformats.org/officeDocument/2006/customXml" ds:itemID="{4B19D8E4-3E6A-46CE-8BF5-F53F85E4D6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 Paolo</dc:creator>
  <cp:keywords/>
  <dc:description/>
  <cp:lastModifiedBy>Caroline Di Paolo</cp:lastModifiedBy>
  <cp:revision>4</cp:revision>
  <dcterms:created xsi:type="dcterms:W3CDTF">2025-04-11T11:42:00Z</dcterms:created>
  <dcterms:modified xsi:type="dcterms:W3CDTF">2025-04-18T08:40:41Z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0x010100F549C8EC0ADF7D4D881BAF2651000580</vt:lpwstr>
  </property>
  <property fmtid="{D5CDD505-2E9C-101B-9397-08002B2CF9AE}" pid="3" name="MediaServiceImageTags">
    <vt:lpwstr/>
  </property>
</Properties>
</file>